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5E9A9" w14:textId="77777777" w:rsidR="00027C36" w:rsidRPr="00065ADB" w:rsidRDefault="00027C36" w:rsidP="00027C36">
      <w:pPr>
        <w:jc w:val="center"/>
        <w:rPr>
          <w:rFonts w:ascii="Garamond" w:hAnsi="Garamond"/>
          <w:b/>
        </w:rPr>
      </w:pPr>
      <w:r w:rsidRPr="00065ADB">
        <w:rPr>
          <w:rFonts w:ascii="Garamond" w:hAnsi="Garamond"/>
          <w:b/>
        </w:rPr>
        <w:t>POLS 095</w:t>
      </w:r>
    </w:p>
    <w:p w14:paraId="7211BF93" w14:textId="77777777" w:rsidR="00027C36" w:rsidRPr="00065ADB" w:rsidRDefault="00027C36" w:rsidP="00027C36">
      <w:pPr>
        <w:jc w:val="center"/>
        <w:rPr>
          <w:rFonts w:ascii="Garamond" w:hAnsi="Garamond"/>
          <w:b/>
        </w:rPr>
      </w:pPr>
      <w:r w:rsidRPr="00065ADB">
        <w:rPr>
          <w:rFonts w:ascii="Garamond" w:hAnsi="Garamond"/>
          <w:b/>
        </w:rPr>
        <w:t>Methods in Politics</w:t>
      </w:r>
    </w:p>
    <w:p w14:paraId="2DEF59AC" w14:textId="6171F48F" w:rsidR="00027C36" w:rsidRPr="00065ADB" w:rsidRDefault="00027C36" w:rsidP="00027C36">
      <w:pPr>
        <w:jc w:val="center"/>
        <w:rPr>
          <w:rFonts w:ascii="Garamond" w:hAnsi="Garamond"/>
          <w:b/>
        </w:rPr>
      </w:pPr>
      <w:r w:rsidRPr="00065ADB">
        <w:rPr>
          <w:rFonts w:ascii="Garamond" w:hAnsi="Garamond"/>
          <w:b/>
        </w:rPr>
        <w:t>Spring 202</w:t>
      </w:r>
      <w:r w:rsidR="00397E2E">
        <w:rPr>
          <w:rFonts w:ascii="Garamond" w:hAnsi="Garamond"/>
          <w:b/>
        </w:rPr>
        <w:t>2</w:t>
      </w:r>
      <w:r>
        <w:rPr>
          <w:rFonts w:ascii="Garamond" w:hAnsi="Garamond"/>
          <w:b/>
        </w:rPr>
        <w:br/>
        <w:t>Dr. Gregory J. Wolf</w:t>
      </w:r>
    </w:p>
    <w:p w14:paraId="524FEB48" w14:textId="77777777" w:rsidR="00027C36" w:rsidRPr="00065ADB" w:rsidRDefault="00027C36" w:rsidP="00027C36">
      <w:pPr>
        <w:jc w:val="center"/>
        <w:rPr>
          <w:rFonts w:ascii="Garamond" w:hAnsi="Garamond"/>
          <w:b/>
        </w:rPr>
      </w:pPr>
    </w:p>
    <w:p w14:paraId="5F021427" w14:textId="781806EC" w:rsidR="00027C36" w:rsidRPr="00065ADB" w:rsidRDefault="00027C36" w:rsidP="00027C36">
      <w:pPr>
        <w:jc w:val="center"/>
        <w:rPr>
          <w:rFonts w:ascii="Garamond" w:hAnsi="Garamond"/>
          <w:b/>
        </w:rPr>
      </w:pPr>
      <w:r>
        <w:rPr>
          <w:rFonts w:ascii="Garamond" w:hAnsi="Garamond"/>
          <w:b/>
        </w:rPr>
        <w:t>Homework</w:t>
      </w:r>
      <w:r w:rsidRPr="00065ADB">
        <w:rPr>
          <w:rFonts w:ascii="Garamond" w:hAnsi="Garamond"/>
          <w:b/>
        </w:rPr>
        <w:t xml:space="preserve"> </w:t>
      </w:r>
      <w:r>
        <w:rPr>
          <w:rFonts w:ascii="Garamond" w:hAnsi="Garamond"/>
          <w:b/>
        </w:rPr>
        <w:t>5</w:t>
      </w:r>
    </w:p>
    <w:p w14:paraId="6DCC04B1" w14:textId="77777777" w:rsidR="00027C36" w:rsidRPr="00065ADB" w:rsidRDefault="00027C36" w:rsidP="00027C36">
      <w:pPr>
        <w:jc w:val="center"/>
        <w:rPr>
          <w:rFonts w:ascii="Garamond" w:hAnsi="Garamond"/>
          <w:b/>
        </w:rPr>
      </w:pPr>
    </w:p>
    <w:p w14:paraId="46DCE30D" w14:textId="1AC88B6C" w:rsidR="00027C36" w:rsidRPr="00065ADB" w:rsidRDefault="00027C36" w:rsidP="00027C36">
      <w:pPr>
        <w:rPr>
          <w:rFonts w:ascii="Garamond" w:hAnsi="Garamond"/>
          <w:b/>
        </w:rPr>
      </w:pPr>
      <w:r w:rsidRPr="00065ADB">
        <w:rPr>
          <w:rFonts w:ascii="Garamond" w:hAnsi="Garamond"/>
          <w:b/>
        </w:rPr>
        <w:t xml:space="preserve">NOTE:  </w:t>
      </w:r>
      <w:r w:rsidR="000A3654">
        <w:rPr>
          <w:rFonts w:ascii="Garamond" w:hAnsi="Garamond"/>
          <w:b/>
        </w:rPr>
        <w:t xml:space="preserve">This homework contains two sections, one that is more conceptual and one that is utilizes R. The conceptual portion is worth </w:t>
      </w:r>
      <w:r w:rsidR="00147151">
        <w:rPr>
          <w:rFonts w:ascii="Garamond" w:hAnsi="Garamond"/>
          <w:b/>
        </w:rPr>
        <w:t>200</w:t>
      </w:r>
      <w:r w:rsidR="000A3654">
        <w:rPr>
          <w:rFonts w:ascii="Garamond" w:hAnsi="Garamond"/>
          <w:b/>
        </w:rPr>
        <w:t xml:space="preserve"> points and the R portion is worth </w:t>
      </w:r>
      <w:r w:rsidR="00EE7405">
        <w:rPr>
          <w:rFonts w:ascii="Garamond" w:hAnsi="Garamond"/>
          <w:b/>
        </w:rPr>
        <w:t>1</w:t>
      </w:r>
      <w:r w:rsidR="00147151">
        <w:rPr>
          <w:rFonts w:ascii="Garamond" w:hAnsi="Garamond"/>
          <w:b/>
        </w:rPr>
        <w:t>00</w:t>
      </w:r>
      <w:r w:rsidR="000A3654">
        <w:rPr>
          <w:rFonts w:ascii="Garamond" w:hAnsi="Garamond"/>
          <w:b/>
        </w:rPr>
        <w:t xml:space="preserve"> points, for a total of </w:t>
      </w:r>
      <w:r w:rsidR="00EE7405">
        <w:rPr>
          <w:rFonts w:ascii="Garamond" w:hAnsi="Garamond"/>
          <w:b/>
        </w:rPr>
        <w:t>3</w:t>
      </w:r>
      <w:r w:rsidR="00147151">
        <w:rPr>
          <w:rFonts w:ascii="Garamond" w:hAnsi="Garamond"/>
          <w:b/>
        </w:rPr>
        <w:t>00</w:t>
      </w:r>
      <w:r w:rsidR="000A3654">
        <w:rPr>
          <w:rFonts w:ascii="Garamond" w:hAnsi="Garamond"/>
          <w:b/>
        </w:rPr>
        <w:t xml:space="preserve"> points. Your score on this homework is the percent of points earned out of </w:t>
      </w:r>
      <w:r w:rsidR="00EE7405">
        <w:rPr>
          <w:rFonts w:ascii="Garamond" w:hAnsi="Garamond"/>
          <w:b/>
        </w:rPr>
        <w:t>3</w:t>
      </w:r>
      <w:r w:rsidR="00147151">
        <w:rPr>
          <w:rFonts w:ascii="Garamond" w:hAnsi="Garamond"/>
          <w:b/>
        </w:rPr>
        <w:t>00</w:t>
      </w:r>
      <w:r w:rsidR="000A3654">
        <w:rPr>
          <w:rFonts w:ascii="Garamond" w:hAnsi="Garamond"/>
          <w:b/>
        </w:rPr>
        <w:t>.</w:t>
      </w:r>
    </w:p>
    <w:p w14:paraId="22FF412B" w14:textId="4A107A84" w:rsidR="00027C36" w:rsidRDefault="00027C36" w:rsidP="00027C36">
      <w:pPr>
        <w:rPr>
          <w:rFonts w:ascii="Garamond" w:hAnsi="Garamond"/>
        </w:rPr>
      </w:pPr>
    </w:p>
    <w:p w14:paraId="1ABF6E20" w14:textId="77777777" w:rsidR="004D2CE2" w:rsidRPr="00B273CE" w:rsidRDefault="004D2CE2" w:rsidP="004D2CE2">
      <w:pPr>
        <w:rPr>
          <w:rFonts w:ascii="Times New Roman" w:hAnsi="Times New Roman" w:cs="Times New Roman"/>
          <w:color w:val="1F497D" w:themeColor="text2"/>
        </w:rPr>
      </w:pPr>
      <w:r w:rsidRPr="00B273CE">
        <w:rPr>
          <w:rFonts w:ascii="Times New Roman" w:hAnsi="Times New Roman" w:cs="Times New Roman"/>
          <w:color w:val="1F497D" w:themeColor="text2"/>
        </w:rPr>
        <w:t xml:space="preserve">When typing your answers, please use a different font or font color to distinguish your answers from the question. </w:t>
      </w:r>
    </w:p>
    <w:p w14:paraId="4E5B2C4D" w14:textId="77777777" w:rsidR="004D2CE2" w:rsidRDefault="004D2CE2" w:rsidP="00027C36">
      <w:pPr>
        <w:rPr>
          <w:rFonts w:ascii="Garamond" w:hAnsi="Garamond"/>
        </w:rPr>
      </w:pPr>
    </w:p>
    <w:p w14:paraId="3573C120" w14:textId="2E4E4C87" w:rsidR="00027C36" w:rsidRPr="00BF337D" w:rsidRDefault="00027C36" w:rsidP="00027C36">
      <w:pPr>
        <w:rPr>
          <w:rFonts w:ascii="Garamond" w:hAnsi="Garamond"/>
          <w:b/>
          <w:bCs/>
          <w:i/>
          <w:iCs/>
        </w:rPr>
      </w:pPr>
      <w:r w:rsidRPr="00BF337D">
        <w:rPr>
          <w:rFonts w:ascii="Garamond" w:hAnsi="Garamond"/>
          <w:b/>
          <w:bCs/>
          <w:i/>
          <w:iCs/>
        </w:rPr>
        <w:t>Part I: Conceptual Questions (</w:t>
      </w:r>
      <w:r w:rsidR="00147151">
        <w:rPr>
          <w:rFonts w:ascii="Garamond" w:hAnsi="Garamond"/>
          <w:b/>
          <w:bCs/>
          <w:i/>
          <w:iCs/>
        </w:rPr>
        <w:t xml:space="preserve">200 </w:t>
      </w:r>
      <w:r w:rsidRPr="00BF337D">
        <w:rPr>
          <w:rFonts w:ascii="Garamond" w:hAnsi="Garamond"/>
          <w:b/>
          <w:bCs/>
          <w:i/>
          <w:iCs/>
        </w:rPr>
        <w:t>pts. total)</w:t>
      </w:r>
    </w:p>
    <w:p w14:paraId="3594E046" w14:textId="30926F59" w:rsidR="00960E9F" w:rsidRPr="0004229D" w:rsidRDefault="00960E9F" w:rsidP="00C94EA0">
      <w:pPr>
        <w:rPr>
          <w:rFonts w:ascii="Garamond" w:hAnsi="Garamond"/>
        </w:rPr>
      </w:pPr>
    </w:p>
    <w:p w14:paraId="14172532" w14:textId="10B81C4F" w:rsidR="00C94EA0" w:rsidRPr="0004229D" w:rsidRDefault="00BA4FBE" w:rsidP="00C94EA0">
      <w:pPr>
        <w:rPr>
          <w:rFonts w:ascii="Garamond" w:hAnsi="Garamond"/>
        </w:rPr>
      </w:pPr>
      <w:r w:rsidRPr="0004229D">
        <w:rPr>
          <w:rFonts w:ascii="Garamond" w:hAnsi="Garamond"/>
        </w:rPr>
        <w:t xml:space="preserve">For questions 1 and 2 below, do each of the following for the proposed </w:t>
      </w:r>
      <w:r w:rsidR="00C94EA0" w:rsidRPr="0004229D">
        <w:rPr>
          <w:rFonts w:ascii="Garamond" w:hAnsi="Garamond"/>
        </w:rPr>
        <w:t>relationships:</w:t>
      </w:r>
      <w:r w:rsidR="002939AC">
        <w:rPr>
          <w:rFonts w:ascii="Garamond" w:hAnsi="Garamond"/>
        </w:rPr>
        <w:t xml:space="preserve"> (180 pts.)</w:t>
      </w:r>
    </w:p>
    <w:p w14:paraId="3693F742" w14:textId="77777777" w:rsidR="00C94EA0" w:rsidRPr="0004229D" w:rsidRDefault="00C94EA0" w:rsidP="00C94EA0">
      <w:pPr>
        <w:rPr>
          <w:rFonts w:ascii="Garamond" w:hAnsi="Garamond"/>
        </w:rPr>
      </w:pPr>
    </w:p>
    <w:p w14:paraId="4A34B1A4" w14:textId="1F155F2B" w:rsidR="00CF197F" w:rsidRPr="0004229D" w:rsidRDefault="00CF197F" w:rsidP="0047504D">
      <w:pPr>
        <w:pStyle w:val="ListParagraph"/>
        <w:numPr>
          <w:ilvl w:val="0"/>
          <w:numId w:val="14"/>
        </w:numPr>
        <w:rPr>
          <w:rFonts w:ascii="Garamond" w:hAnsi="Garamond"/>
        </w:rPr>
      </w:pPr>
      <w:r w:rsidRPr="0004229D">
        <w:rPr>
          <w:rFonts w:ascii="Garamond" w:hAnsi="Garamond"/>
        </w:rPr>
        <w:t>Write a hypothesis for the relationship that you expect to see.</w:t>
      </w:r>
      <w:r w:rsidR="00566026">
        <w:rPr>
          <w:rFonts w:ascii="Garamond" w:hAnsi="Garamond"/>
        </w:rPr>
        <w:t xml:space="preserve"> (Use the textbook format we’ve been using all semester).</w:t>
      </w:r>
    </w:p>
    <w:p w14:paraId="7F4B6E16" w14:textId="342CE1CC" w:rsidR="002857DF" w:rsidRPr="00F064C4" w:rsidRDefault="00BA4FBE" w:rsidP="00F064C4">
      <w:pPr>
        <w:pStyle w:val="ListParagraph"/>
        <w:numPr>
          <w:ilvl w:val="0"/>
          <w:numId w:val="14"/>
        </w:numPr>
        <w:rPr>
          <w:rFonts w:ascii="Garamond" w:hAnsi="Garamond"/>
        </w:rPr>
      </w:pPr>
      <w:r w:rsidRPr="0004229D">
        <w:rPr>
          <w:rFonts w:ascii="Garamond" w:hAnsi="Garamond"/>
        </w:rPr>
        <w:t>Explain what the scatterplot</w:t>
      </w:r>
      <w:r w:rsidR="00C94EA0" w:rsidRPr="0004229D">
        <w:rPr>
          <w:rFonts w:ascii="Garamond" w:hAnsi="Garamond"/>
        </w:rPr>
        <w:t xml:space="preserve"> tells you.</w:t>
      </w:r>
      <w:r w:rsidR="00CF197F" w:rsidRPr="0004229D">
        <w:rPr>
          <w:rFonts w:ascii="Garamond" w:hAnsi="Garamond"/>
        </w:rPr>
        <w:t xml:space="preserve"> Based on the scatterplot, what do you expect for the correlation coefficient’s direction and strength</w:t>
      </w:r>
      <w:r w:rsidR="00EA4A3E">
        <w:rPr>
          <w:rFonts w:ascii="Garamond" w:hAnsi="Garamond"/>
        </w:rPr>
        <w:t xml:space="preserve"> (e.g., propose a value of the correlation coefficient from -1 to 1 and </w:t>
      </w:r>
      <w:r w:rsidR="00F064C4">
        <w:rPr>
          <w:rFonts w:ascii="Garamond" w:hAnsi="Garamond"/>
        </w:rPr>
        <w:t>explain why you chose that value)</w:t>
      </w:r>
      <w:r w:rsidR="00CF197F" w:rsidRPr="0004229D">
        <w:rPr>
          <w:rFonts w:ascii="Garamond" w:hAnsi="Garamond"/>
        </w:rPr>
        <w:t xml:space="preserve">? </w:t>
      </w:r>
      <w:r w:rsidR="00CF197F" w:rsidRPr="00F064C4">
        <w:rPr>
          <w:rFonts w:ascii="Garamond" w:hAnsi="Garamond"/>
        </w:rPr>
        <w:t>(Remember that your independent variable should be on the X-axis and the dependent variable on the Y-axis).</w:t>
      </w:r>
      <w:r w:rsidR="00C94EA0" w:rsidRPr="00F064C4">
        <w:rPr>
          <w:rFonts w:ascii="Garamond" w:hAnsi="Garamond"/>
        </w:rPr>
        <w:t xml:space="preserve"> </w:t>
      </w:r>
    </w:p>
    <w:p w14:paraId="44DA0484" w14:textId="715F28B6" w:rsidR="00C94EA0" w:rsidRPr="0004229D" w:rsidRDefault="00BA4FBE" w:rsidP="0047504D">
      <w:pPr>
        <w:pStyle w:val="ListParagraph"/>
        <w:numPr>
          <w:ilvl w:val="0"/>
          <w:numId w:val="14"/>
        </w:numPr>
        <w:rPr>
          <w:rFonts w:ascii="Garamond" w:hAnsi="Garamond"/>
        </w:rPr>
      </w:pPr>
      <w:r w:rsidRPr="0004229D">
        <w:rPr>
          <w:rFonts w:ascii="Garamond" w:hAnsi="Garamond"/>
        </w:rPr>
        <w:t>What would the</w:t>
      </w:r>
      <w:r w:rsidR="00C94EA0" w:rsidRPr="0004229D">
        <w:rPr>
          <w:rFonts w:ascii="Garamond" w:hAnsi="Garamond"/>
        </w:rPr>
        <w:t xml:space="preserve"> correlation coefficient </w:t>
      </w:r>
      <w:r w:rsidRPr="0004229D">
        <w:rPr>
          <w:rFonts w:ascii="Garamond" w:hAnsi="Garamond"/>
        </w:rPr>
        <w:t>tell you (based on your guess)?</w:t>
      </w:r>
    </w:p>
    <w:p w14:paraId="3E06B649" w14:textId="6FCC99D5" w:rsidR="00C94EA0" w:rsidRPr="0004229D" w:rsidRDefault="00BA4FBE" w:rsidP="0047504D">
      <w:pPr>
        <w:pStyle w:val="ListParagraph"/>
        <w:numPr>
          <w:ilvl w:val="0"/>
          <w:numId w:val="14"/>
        </w:numPr>
        <w:rPr>
          <w:rFonts w:ascii="Garamond" w:hAnsi="Garamond"/>
        </w:rPr>
      </w:pPr>
      <w:r w:rsidRPr="0004229D">
        <w:rPr>
          <w:rFonts w:ascii="Garamond" w:hAnsi="Garamond"/>
        </w:rPr>
        <w:t>Interpret the regression for the relationship. Explain</w:t>
      </w:r>
      <w:r w:rsidR="00C94EA0" w:rsidRPr="0004229D">
        <w:rPr>
          <w:rFonts w:ascii="Garamond" w:hAnsi="Garamond"/>
        </w:rPr>
        <w:t xml:space="preserve"> what the numbers mean, including the predicted value of the dependent variable when the value of the independent variable is 0</w:t>
      </w:r>
      <w:r w:rsidR="008B3EC2">
        <w:rPr>
          <w:rFonts w:ascii="Garamond" w:hAnsi="Garamond"/>
        </w:rPr>
        <w:t xml:space="preserve"> (the intercept)</w:t>
      </w:r>
      <w:r w:rsidR="00C94EA0" w:rsidRPr="0004229D">
        <w:rPr>
          <w:rFonts w:ascii="Garamond" w:hAnsi="Garamond"/>
        </w:rPr>
        <w:t xml:space="preserve">, and the predicted change in the dependent variable for every 1 unit increase in the independent variable.  </w:t>
      </w:r>
    </w:p>
    <w:p w14:paraId="0E2DD9EF" w14:textId="22BD5002" w:rsidR="00B5129B" w:rsidRDefault="00361D9E" w:rsidP="0047504D">
      <w:pPr>
        <w:pStyle w:val="ListParagraph"/>
        <w:numPr>
          <w:ilvl w:val="0"/>
          <w:numId w:val="14"/>
        </w:numPr>
        <w:rPr>
          <w:rFonts w:ascii="Garamond" w:hAnsi="Garamond"/>
        </w:rPr>
      </w:pPr>
      <w:r w:rsidRPr="0004229D">
        <w:rPr>
          <w:rFonts w:ascii="Garamond" w:hAnsi="Garamond"/>
        </w:rPr>
        <w:t>Identify at least one “control variable” for the hypothesis</w:t>
      </w:r>
      <w:r w:rsidR="00B5129B">
        <w:rPr>
          <w:rFonts w:ascii="Garamond" w:hAnsi="Garamond"/>
        </w:rPr>
        <w:t xml:space="preserve"> (for question 1 only)</w:t>
      </w:r>
      <w:r w:rsidRPr="0004229D">
        <w:rPr>
          <w:rFonts w:ascii="Garamond" w:hAnsi="Garamond"/>
        </w:rPr>
        <w:t xml:space="preserve">.  </w:t>
      </w:r>
      <w:r w:rsidR="008B3EC2">
        <w:rPr>
          <w:rFonts w:ascii="Garamond" w:hAnsi="Garamond"/>
        </w:rPr>
        <w:t>What is something that is not included in this analysis that could also explain the dependent variable</w:t>
      </w:r>
      <w:r w:rsidR="00566026">
        <w:rPr>
          <w:rFonts w:ascii="Garamond" w:hAnsi="Garamond"/>
        </w:rPr>
        <w:t>?</w:t>
      </w:r>
      <w:r w:rsidR="008B3EC2">
        <w:rPr>
          <w:rFonts w:ascii="Garamond" w:hAnsi="Garamond"/>
        </w:rPr>
        <w:t xml:space="preserve"> </w:t>
      </w:r>
      <w:r w:rsidRPr="0004229D">
        <w:rPr>
          <w:rFonts w:ascii="Garamond" w:hAnsi="Garamond"/>
        </w:rPr>
        <w:t xml:space="preserve">Explain why you believe that variable is important and </w:t>
      </w:r>
      <w:r w:rsidR="00BA4FBE" w:rsidRPr="0004229D">
        <w:rPr>
          <w:rFonts w:ascii="Garamond" w:hAnsi="Garamond"/>
        </w:rPr>
        <w:t>what you would expect to find if that variable were included in the regression and why.</w:t>
      </w:r>
      <w:r w:rsidRPr="0004229D">
        <w:rPr>
          <w:rFonts w:ascii="Garamond" w:hAnsi="Garamond"/>
        </w:rPr>
        <w:t xml:space="preserve"> </w:t>
      </w:r>
    </w:p>
    <w:p w14:paraId="20AED68E" w14:textId="09280C7B" w:rsidR="00361D9E" w:rsidRPr="0004229D" w:rsidRDefault="00B5129B" w:rsidP="0047504D">
      <w:pPr>
        <w:pStyle w:val="ListParagraph"/>
        <w:numPr>
          <w:ilvl w:val="0"/>
          <w:numId w:val="14"/>
        </w:numPr>
        <w:rPr>
          <w:rFonts w:ascii="Garamond" w:hAnsi="Garamond"/>
        </w:rPr>
      </w:pPr>
      <w:r>
        <w:rPr>
          <w:rFonts w:ascii="Garamond" w:hAnsi="Garamond"/>
        </w:rPr>
        <w:t>Do the results surprise you?</w:t>
      </w:r>
      <w:r w:rsidR="00361D9E" w:rsidRPr="0004229D">
        <w:rPr>
          <w:rFonts w:ascii="Garamond" w:hAnsi="Garamond"/>
        </w:rPr>
        <w:t xml:space="preserve"> </w:t>
      </w:r>
      <w:r w:rsidR="0021677A">
        <w:rPr>
          <w:rFonts w:ascii="Garamond" w:hAnsi="Garamond"/>
        </w:rPr>
        <w:t xml:space="preserve"> (</w:t>
      </w:r>
      <w:proofErr w:type="gramStart"/>
      <w:r w:rsidR="0021677A">
        <w:rPr>
          <w:rFonts w:ascii="Garamond" w:hAnsi="Garamond"/>
        </w:rPr>
        <w:t>for</w:t>
      </w:r>
      <w:proofErr w:type="gramEnd"/>
      <w:r w:rsidR="0021677A">
        <w:rPr>
          <w:rFonts w:ascii="Garamond" w:hAnsi="Garamond"/>
        </w:rPr>
        <w:t xml:space="preserve"> question 1 only)</w:t>
      </w:r>
    </w:p>
    <w:p w14:paraId="58293B09" w14:textId="77777777" w:rsidR="002857DF" w:rsidRPr="0004229D" w:rsidRDefault="002857DF" w:rsidP="00D30177">
      <w:pPr>
        <w:rPr>
          <w:rFonts w:ascii="Garamond" w:hAnsi="Garamond"/>
        </w:rPr>
      </w:pPr>
    </w:p>
    <w:p w14:paraId="4CC9A731" w14:textId="77777777" w:rsidR="00CF197F" w:rsidRPr="0004229D" w:rsidRDefault="00CF197F" w:rsidP="00D30177">
      <w:pPr>
        <w:rPr>
          <w:rFonts w:ascii="Garamond" w:hAnsi="Garamond"/>
        </w:rPr>
      </w:pPr>
    </w:p>
    <w:p w14:paraId="6F1FDC6A" w14:textId="7999430B" w:rsidR="00CF197F" w:rsidRPr="00B678A3" w:rsidRDefault="00CF197F" w:rsidP="00B678A3">
      <w:pPr>
        <w:pStyle w:val="ListParagraph"/>
        <w:numPr>
          <w:ilvl w:val="0"/>
          <w:numId w:val="26"/>
        </w:numPr>
        <w:rPr>
          <w:rFonts w:ascii="Garamond" w:hAnsi="Garamond"/>
        </w:rPr>
      </w:pPr>
      <w:r w:rsidRPr="00B678A3">
        <w:rPr>
          <w:rFonts w:ascii="Garamond" w:hAnsi="Garamond"/>
        </w:rPr>
        <w:t>Proposed relationships:</w:t>
      </w:r>
    </w:p>
    <w:p w14:paraId="3457B1A4" w14:textId="77777777" w:rsidR="00CF197F" w:rsidRPr="0004229D" w:rsidRDefault="00CF197F" w:rsidP="00D30177">
      <w:pPr>
        <w:rPr>
          <w:rFonts w:ascii="Garamond" w:hAnsi="Garamond"/>
        </w:rPr>
      </w:pPr>
    </w:p>
    <w:p w14:paraId="4DE4CBAD" w14:textId="42C1D28C" w:rsidR="00135378" w:rsidRDefault="00135378" w:rsidP="00E26EAE">
      <w:pPr>
        <w:pStyle w:val="ListParagraph"/>
        <w:numPr>
          <w:ilvl w:val="0"/>
          <w:numId w:val="11"/>
        </w:numPr>
        <w:rPr>
          <w:rFonts w:ascii="Garamond" w:hAnsi="Garamond"/>
        </w:rPr>
      </w:pPr>
      <w:r>
        <w:rPr>
          <w:rFonts w:ascii="Garamond" w:hAnsi="Garamond"/>
        </w:rPr>
        <w:t>Unit of analysis: states</w:t>
      </w:r>
    </w:p>
    <w:p w14:paraId="064DE0D7" w14:textId="0360BE3B" w:rsidR="00CF197F" w:rsidRPr="00E26EAE" w:rsidRDefault="00566026" w:rsidP="00E26EAE">
      <w:pPr>
        <w:pStyle w:val="ListParagraph"/>
        <w:numPr>
          <w:ilvl w:val="0"/>
          <w:numId w:val="11"/>
        </w:numPr>
        <w:rPr>
          <w:rFonts w:ascii="Garamond" w:hAnsi="Garamond"/>
        </w:rPr>
      </w:pPr>
      <w:r>
        <w:rPr>
          <w:rFonts w:ascii="Garamond" w:hAnsi="Garamond"/>
        </w:rPr>
        <w:t xml:space="preserve">Dependent variable: </w:t>
      </w:r>
      <w:r w:rsidR="005B6D45">
        <w:rPr>
          <w:rFonts w:ascii="Garamond" w:hAnsi="Garamond"/>
        </w:rPr>
        <w:t>Advantage of conservatives over liberals (% Conservative - % Liberal)</w:t>
      </w:r>
    </w:p>
    <w:p w14:paraId="1C1E824E" w14:textId="39E78EDE" w:rsidR="00BA4FBE" w:rsidRPr="00310771" w:rsidRDefault="00566026" w:rsidP="003F1DF1">
      <w:pPr>
        <w:pStyle w:val="ListParagraph"/>
        <w:numPr>
          <w:ilvl w:val="0"/>
          <w:numId w:val="11"/>
        </w:numPr>
        <w:rPr>
          <w:rFonts w:ascii="Garamond" w:hAnsi="Garamond"/>
        </w:rPr>
      </w:pPr>
      <w:r>
        <w:rPr>
          <w:rFonts w:ascii="Garamond" w:hAnsi="Garamond"/>
        </w:rPr>
        <w:t xml:space="preserve">Independent variable: </w:t>
      </w:r>
      <w:r w:rsidR="00361D9E" w:rsidRPr="0004229D">
        <w:rPr>
          <w:rFonts w:ascii="Garamond" w:hAnsi="Garamond"/>
        </w:rPr>
        <w:t>Per</w:t>
      </w:r>
      <w:r w:rsidR="00135378">
        <w:rPr>
          <w:rFonts w:ascii="Garamond" w:hAnsi="Garamond"/>
        </w:rPr>
        <w:t xml:space="preserve">cent of population </w:t>
      </w:r>
      <w:r w:rsidR="005B6D45">
        <w:rPr>
          <w:rFonts w:ascii="Garamond" w:hAnsi="Garamond"/>
        </w:rPr>
        <w:t>with a college degree</w:t>
      </w:r>
    </w:p>
    <w:p w14:paraId="4C243147" w14:textId="5B8B67F3" w:rsidR="00BA4FBE" w:rsidRPr="0004229D" w:rsidRDefault="00BA4FBE" w:rsidP="003F1DF1">
      <w:pPr>
        <w:rPr>
          <w:rFonts w:ascii="Garamond" w:hAnsi="Garamond"/>
        </w:rPr>
      </w:pPr>
    </w:p>
    <w:p w14:paraId="6B1A3612" w14:textId="38EB19F3" w:rsidR="0004229D" w:rsidRPr="0004229D" w:rsidRDefault="0004229D" w:rsidP="0004229D">
      <w:pPr>
        <w:pStyle w:val="ListParagraph"/>
        <w:numPr>
          <w:ilvl w:val="1"/>
          <w:numId w:val="16"/>
        </w:numPr>
        <w:rPr>
          <w:rFonts w:ascii="Garamond" w:hAnsi="Garamond"/>
        </w:rPr>
      </w:pPr>
      <w:r w:rsidRPr="0004229D">
        <w:rPr>
          <w:rFonts w:ascii="Garamond" w:hAnsi="Garamond"/>
        </w:rPr>
        <w:t>Hypothesis:</w:t>
      </w:r>
      <w:r w:rsidR="005D212A">
        <w:rPr>
          <w:rFonts w:ascii="Garamond" w:hAnsi="Garamond"/>
        </w:rPr>
        <w:t xml:space="preserve"> </w:t>
      </w:r>
      <w:r w:rsidR="0021677A">
        <w:rPr>
          <w:rFonts w:ascii="Garamond" w:hAnsi="Garamond"/>
        </w:rPr>
        <w:t>(10 pts.)</w:t>
      </w:r>
    </w:p>
    <w:p w14:paraId="74005BDD" w14:textId="51A39BC0" w:rsidR="0004229D" w:rsidRDefault="0004229D" w:rsidP="0004229D">
      <w:pPr>
        <w:rPr>
          <w:rFonts w:ascii="Garamond" w:hAnsi="Garamond"/>
        </w:rPr>
      </w:pPr>
    </w:p>
    <w:p w14:paraId="2A4B37B3" w14:textId="22A49667" w:rsidR="005D212A" w:rsidRDefault="005D212A" w:rsidP="0004229D">
      <w:pPr>
        <w:rPr>
          <w:rFonts w:ascii="Garamond" w:hAnsi="Garamond"/>
        </w:rPr>
      </w:pPr>
    </w:p>
    <w:p w14:paraId="1F2AA37B" w14:textId="3FF46B83" w:rsidR="005D212A" w:rsidRPr="0099769A" w:rsidRDefault="0099769A" w:rsidP="0004229D">
      <w:pPr>
        <w:rPr>
          <w:rFonts w:ascii="Garamond" w:hAnsi="Garamond"/>
          <w:i/>
          <w:iCs/>
        </w:rPr>
      </w:pPr>
      <w:r>
        <w:rPr>
          <w:rFonts w:ascii="Garamond" w:hAnsi="Garamond"/>
          <w:i/>
          <w:iCs/>
        </w:rPr>
        <w:lastRenderedPageBreak/>
        <w:t xml:space="preserve">In a comparison of </w:t>
      </w:r>
      <w:r w:rsidR="001B7341">
        <w:rPr>
          <w:rFonts w:ascii="Garamond" w:hAnsi="Garamond"/>
          <w:i/>
          <w:iCs/>
        </w:rPr>
        <w:t>states, those with a higher percentage of college graduates will be more liberal than states with a less percentage of college graduates.</w:t>
      </w:r>
    </w:p>
    <w:p w14:paraId="276E36E8" w14:textId="77777777" w:rsidR="005D212A" w:rsidRPr="0004229D" w:rsidRDefault="005D212A" w:rsidP="0004229D">
      <w:pPr>
        <w:rPr>
          <w:rFonts w:ascii="Garamond" w:hAnsi="Garamond"/>
        </w:rPr>
      </w:pPr>
    </w:p>
    <w:p w14:paraId="7E7D074C" w14:textId="4EEC3C7D" w:rsidR="00BA4FBE" w:rsidRPr="0004229D" w:rsidRDefault="00BA4FBE" w:rsidP="0004229D">
      <w:pPr>
        <w:pStyle w:val="ListParagraph"/>
        <w:numPr>
          <w:ilvl w:val="1"/>
          <w:numId w:val="16"/>
        </w:numPr>
        <w:rPr>
          <w:rFonts w:ascii="Garamond" w:hAnsi="Garamond"/>
        </w:rPr>
      </w:pPr>
      <w:r w:rsidRPr="0004229D">
        <w:rPr>
          <w:rFonts w:ascii="Garamond" w:hAnsi="Garamond"/>
        </w:rPr>
        <w:t>Scatterplot:</w:t>
      </w:r>
      <w:r w:rsidR="008A226A">
        <w:rPr>
          <w:rFonts w:ascii="Garamond" w:hAnsi="Garamond"/>
        </w:rPr>
        <w:t xml:space="preserve"> (15 pts.)</w:t>
      </w:r>
    </w:p>
    <w:p w14:paraId="22FA5DD0" w14:textId="41C26ECE" w:rsidR="00BA4FBE" w:rsidRPr="0004229D" w:rsidRDefault="00C67DB9" w:rsidP="00BA4FBE">
      <w:pPr>
        <w:pStyle w:val="ListParagraph"/>
        <w:rPr>
          <w:rFonts w:ascii="Garamond" w:hAnsi="Garamond"/>
        </w:rPr>
      </w:pPr>
      <w:r w:rsidRPr="00C67DB9">
        <w:rPr>
          <w:rFonts w:ascii="Garamond" w:hAnsi="Garamond"/>
          <w:noProof/>
        </w:rPr>
        <w:drawing>
          <wp:inline distT="0" distB="0" distL="0" distR="0" wp14:anchorId="5B21BCFC" wp14:editId="03B594B2">
            <wp:extent cx="3912438" cy="2626157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4405" cy="262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DF012" w14:textId="78F26B86" w:rsidR="00BA4FBE" w:rsidRDefault="00BA4FBE" w:rsidP="0004229D">
      <w:pPr>
        <w:pStyle w:val="ListParagraph"/>
        <w:numPr>
          <w:ilvl w:val="1"/>
          <w:numId w:val="16"/>
        </w:numPr>
        <w:rPr>
          <w:rFonts w:ascii="Garamond" w:hAnsi="Garamond"/>
        </w:rPr>
      </w:pPr>
      <w:r w:rsidRPr="0004229D">
        <w:rPr>
          <w:rFonts w:ascii="Garamond" w:hAnsi="Garamond"/>
        </w:rPr>
        <w:t>What would the correlation coefficient tell you?</w:t>
      </w:r>
      <w:r w:rsidR="008A226A">
        <w:rPr>
          <w:rFonts w:ascii="Garamond" w:hAnsi="Garamond"/>
        </w:rPr>
        <w:t xml:space="preserve"> (10 pts.)</w:t>
      </w:r>
    </w:p>
    <w:p w14:paraId="3957A99E" w14:textId="3B82AAA1" w:rsidR="00135378" w:rsidRDefault="00135378" w:rsidP="00135378">
      <w:pPr>
        <w:rPr>
          <w:rFonts w:ascii="Garamond" w:hAnsi="Garamond"/>
        </w:rPr>
      </w:pPr>
    </w:p>
    <w:p w14:paraId="1ED8B8F5" w14:textId="77777777" w:rsidR="005A1D79" w:rsidRPr="00135378" w:rsidRDefault="005A1D79" w:rsidP="00135378">
      <w:pPr>
        <w:rPr>
          <w:rFonts w:ascii="Garamond" w:hAnsi="Garamond"/>
        </w:rPr>
      </w:pPr>
    </w:p>
    <w:p w14:paraId="5F9346FB" w14:textId="780DCC6C" w:rsidR="00E754CA" w:rsidRDefault="00BA4FBE" w:rsidP="0004229D">
      <w:pPr>
        <w:pStyle w:val="ListParagraph"/>
        <w:numPr>
          <w:ilvl w:val="1"/>
          <w:numId w:val="16"/>
        </w:numPr>
        <w:rPr>
          <w:rFonts w:ascii="Garamond" w:hAnsi="Garamond"/>
        </w:rPr>
      </w:pPr>
      <w:r w:rsidRPr="1134172F">
        <w:rPr>
          <w:rFonts w:ascii="Garamond" w:hAnsi="Garamond"/>
        </w:rPr>
        <w:t>Interpret the regression.</w:t>
      </w:r>
      <w:r w:rsidR="008A226A">
        <w:rPr>
          <w:rFonts w:ascii="Garamond" w:hAnsi="Garamond"/>
        </w:rPr>
        <w:t xml:space="preserve"> (2</w:t>
      </w:r>
      <w:r w:rsidR="00147151">
        <w:rPr>
          <w:rFonts w:ascii="Garamond" w:hAnsi="Garamond"/>
        </w:rPr>
        <w:t>5</w:t>
      </w:r>
      <w:r w:rsidR="008A226A">
        <w:rPr>
          <w:rFonts w:ascii="Garamond" w:hAnsi="Garamond"/>
        </w:rPr>
        <w:t xml:space="preserve"> pts.)</w:t>
      </w:r>
      <w:r>
        <w:br/>
      </w:r>
      <w:r w:rsidR="005E0067" w:rsidRPr="005E0067">
        <w:rPr>
          <w:rFonts w:ascii="Garamond" w:hAnsi="Garamond"/>
          <w:noProof/>
        </w:rPr>
        <w:drawing>
          <wp:inline distT="0" distB="0" distL="0" distR="0" wp14:anchorId="749DC38E" wp14:editId="7B9E93AA">
            <wp:extent cx="3887588" cy="2260397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8079" cy="22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5CCF6" w14:textId="12EA1C05" w:rsidR="00BA4FBE" w:rsidRPr="00E754CA" w:rsidRDefault="005B6D45" w:rsidP="00E754CA">
      <w:pPr>
        <w:pStyle w:val="ListParagraph"/>
        <w:ind w:left="1440"/>
        <w:rPr>
          <w:rFonts w:ascii="Garamond" w:hAnsi="Garamond"/>
        </w:rPr>
      </w:pPr>
      <w:r>
        <w:rPr>
          <w:rFonts w:ascii="Garamond" w:hAnsi="Garamond"/>
        </w:rPr>
        <w:t xml:space="preserve">(Note: </w:t>
      </w:r>
      <w:r w:rsidR="00132A24">
        <w:rPr>
          <w:rFonts w:ascii="Garamond" w:hAnsi="Garamond"/>
        </w:rPr>
        <w:t xml:space="preserve">2.26e-08 means that the decimal is moved over 8 spots to the left. The p-value for “college” is </w:t>
      </w:r>
      <w:r w:rsidR="00A76C61">
        <w:rPr>
          <w:rFonts w:ascii="Garamond" w:hAnsi="Garamond"/>
        </w:rPr>
        <w:t>0.000000226)</w:t>
      </w:r>
    </w:p>
    <w:p w14:paraId="28A929C8" w14:textId="387A71D9" w:rsidR="00BA4FBE" w:rsidRDefault="00BA4FBE" w:rsidP="00BA4FBE">
      <w:pPr>
        <w:rPr>
          <w:rFonts w:ascii="Garamond" w:hAnsi="Garamond"/>
        </w:rPr>
      </w:pPr>
    </w:p>
    <w:p w14:paraId="4C6E654D" w14:textId="77777777" w:rsidR="008A226A" w:rsidRPr="0004229D" w:rsidRDefault="008A226A" w:rsidP="00BA4FBE">
      <w:pPr>
        <w:rPr>
          <w:rFonts w:ascii="Garamond" w:hAnsi="Garamond"/>
        </w:rPr>
      </w:pPr>
    </w:p>
    <w:p w14:paraId="6EA073DA" w14:textId="77777777" w:rsidR="00BA4FBE" w:rsidRPr="0004229D" w:rsidRDefault="00BA4FBE" w:rsidP="00BA4FBE">
      <w:pPr>
        <w:rPr>
          <w:rFonts w:ascii="Garamond" w:hAnsi="Garamond"/>
        </w:rPr>
      </w:pPr>
    </w:p>
    <w:p w14:paraId="002CCE48" w14:textId="198CBE8A" w:rsidR="0004229D" w:rsidRPr="0004229D" w:rsidRDefault="00BA4FBE" w:rsidP="0004229D">
      <w:pPr>
        <w:pStyle w:val="ListParagraph"/>
        <w:numPr>
          <w:ilvl w:val="1"/>
          <w:numId w:val="16"/>
        </w:numPr>
        <w:rPr>
          <w:rFonts w:ascii="Garamond" w:hAnsi="Garamond"/>
        </w:rPr>
      </w:pPr>
      <w:r w:rsidRPr="0004229D">
        <w:rPr>
          <w:rFonts w:ascii="Garamond" w:hAnsi="Garamond"/>
        </w:rPr>
        <w:t xml:space="preserve">Identify at least one “control variable” </w:t>
      </w:r>
      <w:r w:rsidR="005A1D79">
        <w:rPr>
          <w:rFonts w:ascii="Garamond" w:hAnsi="Garamond"/>
        </w:rPr>
        <w:t>you might want to include and explain why.</w:t>
      </w:r>
      <w:r w:rsidRPr="0004229D">
        <w:rPr>
          <w:rFonts w:ascii="Garamond" w:hAnsi="Garamond"/>
        </w:rPr>
        <w:t xml:space="preserve"> </w:t>
      </w:r>
      <w:r w:rsidR="008A226A">
        <w:rPr>
          <w:rFonts w:ascii="Garamond" w:hAnsi="Garamond"/>
        </w:rPr>
        <w:t>(10 pts.)</w:t>
      </w:r>
    </w:p>
    <w:p w14:paraId="591798AB" w14:textId="6623BCBF" w:rsidR="0004229D" w:rsidRPr="0004229D" w:rsidRDefault="0004229D" w:rsidP="0004229D">
      <w:pPr>
        <w:rPr>
          <w:rFonts w:ascii="Garamond" w:hAnsi="Garamond"/>
        </w:rPr>
      </w:pPr>
    </w:p>
    <w:p w14:paraId="040CE5E6" w14:textId="7DDC5B5A" w:rsidR="0004229D" w:rsidRPr="0004229D" w:rsidRDefault="0004229D" w:rsidP="0004229D">
      <w:pPr>
        <w:rPr>
          <w:rFonts w:ascii="Garamond" w:hAnsi="Garamond"/>
        </w:rPr>
      </w:pPr>
    </w:p>
    <w:p w14:paraId="09A991BF" w14:textId="4948FE37" w:rsidR="0004229D" w:rsidRPr="0004229D" w:rsidRDefault="0004229D" w:rsidP="0004229D">
      <w:pPr>
        <w:rPr>
          <w:rFonts w:ascii="Garamond" w:hAnsi="Garamond"/>
        </w:rPr>
      </w:pPr>
    </w:p>
    <w:p w14:paraId="104D55CE" w14:textId="77777777" w:rsidR="0004229D" w:rsidRPr="0004229D" w:rsidRDefault="0004229D" w:rsidP="0004229D">
      <w:pPr>
        <w:rPr>
          <w:rFonts w:ascii="Garamond" w:hAnsi="Garamond"/>
        </w:rPr>
      </w:pPr>
    </w:p>
    <w:p w14:paraId="24B3D8CB" w14:textId="511D7ADF" w:rsidR="0004229D" w:rsidRPr="0004229D" w:rsidRDefault="0004229D" w:rsidP="0004229D">
      <w:pPr>
        <w:pStyle w:val="ListParagraph"/>
        <w:numPr>
          <w:ilvl w:val="1"/>
          <w:numId w:val="16"/>
        </w:numPr>
        <w:rPr>
          <w:rFonts w:ascii="Garamond" w:hAnsi="Garamond"/>
        </w:rPr>
      </w:pPr>
      <w:proofErr w:type="gramStart"/>
      <w:r w:rsidRPr="0004229D">
        <w:rPr>
          <w:rFonts w:ascii="Garamond" w:hAnsi="Garamond"/>
        </w:rPr>
        <w:lastRenderedPageBreak/>
        <w:t>Do</w:t>
      </w:r>
      <w:r w:rsidR="00A76C61">
        <w:rPr>
          <w:rFonts w:ascii="Garamond" w:hAnsi="Garamond"/>
        </w:rPr>
        <w:t>es</w:t>
      </w:r>
      <w:proofErr w:type="gramEnd"/>
      <w:r w:rsidRPr="0004229D">
        <w:rPr>
          <w:rFonts w:ascii="Garamond" w:hAnsi="Garamond"/>
        </w:rPr>
        <w:t xml:space="preserve"> the relationships that you find surprise you?  Explain why or why not.</w:t>
      </w:r>
      <w:r w:rsidR="008A226A">
        <w:rPr>
          <w:rFonts w:ascii="Garamond" w:hAnsi="Garamond"/>
        </w:rPr>
        <w:t xml:space="preserve"> (10 pts.)</w:t>
      </w:r>
    </w:p>
    <w:p w14:paraId="26DD66BB" w14:textId="77777777" w:rsidR="0004229D" w:rsidRPr="0004229D" w:rsidRDefault="0004229D" w:rsidP="0004229D">
      <w:pPr>
        <w:pStyle w:val="ListParagraph"/>
        <w:ind w:left="1440"/>
        <w:rPr>
          <w:rFonts w:ascii="Garamond" w:hAnsi="Garamond"/>
        </w:rPr>
      </w:pPr>
    </w:p>
    <w:p w14:paraId="582FD769" w14:textId="466525CF" w:rsidR="00BA4FBE" w:rsidRPr="0004229D" w:rsidRDefault="00BA4FBE" w:rsidP="00BA4FBE">
      <w:pPr>
        <w:rPr>
          <w:rFonts w:ascii="Garamond" w:hAnsi="Garamond"/>
        </w:rPr>
      </w:pPr>
    </w:p>
    <w:p w14:paraId="1C3ED1FE" w14:textId="4F091E5A" w:rsidR="00FF36E7" w:rsidRDefault="00FF36E7" w:rsidP="00B678A3">
      <w:pPr>
        <w:pStyle w:val="ListParagraph"/>
        <w:numPr>
          <w:ilvl w:val="0"/>
          <w:numId w:val="26"/>
        </w:numPr>
        <w:rPr>
          <w:rFonts w:ascii="Garamond" w:hAnsi="Garamond"/>
        </w:rPr>
      </w:pPr>
      <w:r>
        <w:rPr>
          <w:rFonts w:ascii="Garamond" w:hAnsi="Garamond"/>
        </w:rPr>
        <w:t>Propose relationships:</w:t>
      </w:r>
    </w:p>
    <w:p w14:paraId="01502F00" w14:textId="74AA674F" w:rsidR="0004229D" w:rsidRDefault="00FF36E7" w:rsidP="00B66314">
      <w:pPr>
        <w:pStyle w:val="ListParagraph"/>
        <w:numPr>
          <w:ilvl w:val="1"/>
          <w:numId w:val="28"/>
        </w:numPr>
        <w:rPr>
          <w:rFonts w:ascii="Garamond" w:hAnsi="Garamond"/>
        </w:rPr>
      </w:pPr>
      <w:r>
        <w:rPr>
          <w:rFonts w:ascii="Garamond" w:hAnsi="Garamond"/>
        </w:rPr>
        <w:t>Dataset: world</w:t>
      </w:r>
    </w:p>
    <w:p w14:paraId="484A3CE2" w14:textId="6E2B6287" w:rsidR="00FF36E7" w:rsidRDefault="00FF36E7" w:rsidP="00B66314">
      <w:pPr>
        <w:pStyle w:val="ListParagraph"/>
        <w:numPr>
          <w:ilvl w:val="1"/>
          <w:numId w:val="28"/>
        </w:numPr>
        <w:rPr>
          <w:rFonts w:ascii="Garamond" w:hAnsi="Garamond"/>
        </w:rPr>
      </w:pPr>
      <w:r>
        <w:rPr>
          <w:rFonts w:ascii="Garamond" w:hAnsi="Garamond"/>
        </w:rPr>
        <w:t>Unit of analysis: country</w:t>
      </w:r>
    </w:p>
    <w:p w14:paraId="116FBB66" w14:textId="47B05544" w:rsidR="00FF36E7" w:rsidRDefault="00FF36E7" w:rsidP="00B66314">
      <w:pPr>
        <w:pStyle w:val="ListParagraph"/>
        <w:numPr>
          <w:ilvl w:val="1"/>
          <w:numId w:val="28"/>
        </w:numPr>
        <w:rPr>
          <w:rFonts w:ascii="Garamond" w:hAnsi="Garamond"/>
        </w:rPr>
      </w:pPr>
      <w:r>
        <w:rPr>
          <w:rFonts w:ascii="Garamond" w:hAnsi="Garamond"/>
        </w:rPr>
        <w:t xml:space="preserve">Dependent variable: </w:t>
      </w:r>
      <w:r w:rsidR="0027733D">
        <w:rPr>
          <w:rFonts w:ascii="Garamond" w:hAnsi="Garamond"/>
        </w:rPr>
        <w:t>women13</w:t>
      </w:r>
      <w:r>
        <w:rPr>
          <w:rFonts w:ascii="Garamond" w:hAnsi="Garamond"/>
        </w:rPr>
        <w:t xml:space="preserve"> </w:t>
      </w:r>
      <w:r w:rsidR="005D73C4">
        <w:rPr>
          <w:rFonts w:ascii="Garamond" w:hAnsi="Garamond"/>
        </w:rPr>
        <w:t>(</w:t>
      </w:r>
      <w:r w:rsidR="0027733D">
        <w:rPr>
          <w:rFonts w:ascii="Garamond" w:hAnsi="Garamond"/>
        </w:rPr>
        <w:t>percent of women in the countries legislature</w:t>
      </w:r>
      <w:r w:rsidR="005D73C4">
        <w:rPr>
          <w:rFonts w:ascii="Garamond" w:hAnsi="Garamond"/>
        </w:rPr>
        <w:t>)</w:t>
      </w:r>
    </w:p>
    <w:p w14:paraId="04E657A0" w14:textId="592FE49C" w:rsidR="005D73C4" w:rsidRDefault="005D73C4" w:rsidP="00B66314">
      <w:pPr>
        <w:pStyle w:val="ListParagraph"/>
        <w:numPr>
          <w:ilvl w:val="1"/>
          <w:numId w:val="28"/>
        </w:numPr>
        <w:rPr>
          <w:rFonts w:ascii="Garamond" w:hAnsi="Garamond"/>
        </w:rPr>
      </w:pPr>
      <w:r>
        <w:rPr>
          <w:rFonts w:ascii="Garamond" w:hAnsi="Garamond"/>
        </w:rPr>
        <w:t xml:space="preserve">Independent variable: </w:t>
      </w:r>
      <w:proofErr w:type="spellStart"/>
      <w:r w:rsidR="009E27FD">
        <w:rPr>
          <w:rFonts w:ascii="Garamond" w:hAnsi="Garamond"/>
        </w:rPr>
        <w:t>womyear</w:t>
      </w:r>
      <w:proofErr w:type="spellEnd"/>
      <w:r w:rsidR="0027733D">
        <w:rPr>
          <w:rFonts w:ascii="Garamond" w:hAnsi="Garamond"/>
        </w:rPr>
        <w:t xml:space="preserve"> (year women gained suffrage</w:t>
      </w:r>
      <w:r w:rsidR="00B66314">
        <w:rPr>
          <w:rFonts w:ascii="Garamond" w:hAnsi="Garamond"/>
        </w:rPr>
        <w:t>)</w:t>
      </w:r>
    </w:p>
    <w:p w14:paraId="5502B041" w14:textId="77777777" w:rsidR="00B66314" w:rsidRPr="00B678A3" w:rsidRDefault="00B66314" w:rsidP="00B66314">
      <w:pPr>
        <w:pStyle w:val="ListParagraph"/>
        <w:ind w:left="1440"/>
        <w:rPr>
          <w:rFonts w:ascii="Garamond" w:hAnsi="Garamond"/>
        </w:rPr>
      </w:pPr>
    </w:p>
    <w:p w14:paraId="50416ACD" w14:textId="3695D6FB" w:rsidR="0004229D" w:rsidRPr="0004229D" w:rsidRDefault="0004229D" w:rsidP="0004229D">
      <w:pPr>
        <w:pStyle w:val="ListParagraph"/>
        <w:numPr>
          <w:ilvl w:val="0"/>
          <w:numId w:val="17"/>
        </w:numPr>
        <w:rPr>
          <w:rFonts w:ascii="Garamond" w:hAnsi="Garamond"/>
        </w:rPr>
      </w:pPr>
      <w:r w:rsidRPr="0004229D">
        <w:rPr>
          <w:rFonts w:ascii="Garamond" w:hAnsi="Garamond"/>
        </w:rPr>
        <w:t>Hypothesis:</w:t>
      </w:r>
      <w:r w:rsidR="0021677A">
        <w:rPr>
          <w:rFonts w:ascii="Garamond" w:hAnsi="Garamond"/>
        </w:rPr>
        <w:t xml:space="preserve"> (10 pts.)</w:t>
      </w:r>
    </w:p>
    <w:p w14:paraId="78AB16EE" w14:textId="63309F0E" w:rsidR="0004229D" w:rsidRDefault="0004229D" w:rsidP="0004229D">
      <w:pPr>
        <w:rPr>
          <w:rFonts w:ascii="Garamond" w:hAnsi="Garamond"/>
        </w:rPr>
      </w:pPr>
    </w:p>
    <w:p w14:paraId="5B52B613" w14:textId="77777777" w:rsidR="00B66314" w:rsidRPr="0004229D" w:rsidRDefault="00B66314" w:rsidP="0004229D">
      <w:pPr>
        <w:rPr>
          <w:rFonts w:ascii="Garamond" w:hAnsi="Garamond"/>
        </w:rPr>
      </w:pPr>
    </w:p>
    <w:p w14:paraId="569BAE35" w14:textId="7B065749" w:rsidR="0004229D" w:rsidRDefault="0004229D" w:rsidP="0004229D">
      <w:pPr>
        <w:pStyle w:val="ListParagraph"/>
        <w:numPr>
          <w:ilvl w:val="0"/>
          <w:numId w:val="17"/>
        </w:numPr>
        <w:rPr>
          <w:rFonts w:ascii="Garamond" w:hAnsi="Garamond"/>
        </w:rPr>
      </w:pPr>
      <w:r w:rsidRPr="0004229D">
        <w:rPr>
          <w:rFonts w:ascii="Garamond" w:hAnsi="Garamond"/>
        </w:rPr>
        <w:t>Scatterplot:</w:t>
      </w:r>
      <w:r w:rsidR="008A226A">
        <w:rPr>
          <w:rFonts w:ascii="Garamond" w:hAnsi="Garamond"/>
        </w:rPr>
        <w:t xml:space="preserve"> (15 pts.)</w:t>
      </w:r>
    </w:p>
    <w:p w14:paraId="238B7655" w14:textId="77777777" w:rsidR="008A226A" w:rsidRPr="0004229D" w:rsidRDefault="008A226A" w:rsidP="008A226A">
      <w:pPr>
        <w:pStyle w:val="ListParagraph"/>
        <w:ind w:left="1440"/>
        <w:rPr>
          <w:rFonts w:ascii="Garamond" w:hAnsi="Garamond"/>
        </w:rPr>
      </w:pPr>
    </w:p>
    <w:p w14:paraId="2D7709F0" w14:textId="7A7758F2" w:rsidR="0004229D" w:rsidRPr="0004229D" w:rsidRDefault="002C125E" w:rsidP="0004229D">
      <w:pPr>
        <w:pStyle w:val="ListParagraph"/>
        <w:rPr>
          <w:rFonts w:ascii="Garamond" w:hAnsi="Garamond"/>
        </w:rPr>
      </w:pPr>
      <w:r w:rsidRPr="002C125E">
        <w:rPr>
          <w:rFonts w:ascii="Garamond" w:hAnsi="Garamond"/>
          <w:noProof/>
        </w:rPr>
        <w:drawing>
          <wp:inline distT="0" distB="0" distL="0" distR="0" wp14:anchorId="4F9C2856" wp14:editId="12855E10">
            <wp:extent cx="3664915" cy="261500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9364" cy="262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80121" w14:textId="73D42AFA" w:rsidR="0021677A" w:rsidRDefault="0021677A" w:rsidP="0021677A">
      <w:pPr>
        <w:pStyle w:val="ListParagraph"/>
        <w:ind w:left="1440"/>
        <w:rPr>
          <w:rFonts w:ascii="Garamond" w:hAnsi="Garamond"/>
        </w:rPr>
      </w:pPr>
    </w:p>
    <w:p w14:paraId="2D81B9A0" w14:textId="64BAEBE4" w:rsidR="0021677A" w:rsidRDefault="0021677A" w:rsidP="0021677A">
      <w:pPr>
        <w:pStyle w:val="ListParagraph"/>
        <w:ind w:left="1440"/>
        <w:rPr>
          <w:rFonts w:ascii="Garamond" w:hAnsi="Garamond"/>
        </w:rPr>
      </w:pPr>
    </w:p>
    <w:p w14:paraId="71F86F94" w14:textId="62DD743A" w:rsidR="0021677A" w:rsidRDefault="0021677A" w:rsidP="0021677A">
      <w:pPr>
        <w:pStyle w:val="ListParagraph"/>
        <w:ind w:left="1440"/>
        <w:rPr>
          <w:rFonts w:ascii="Garamond" w:hAnsi="Garamond"/>
        </w:rPr>
      </w:pPr>
    </w:p>
    <w:p w14:paraId="64C0D1D3" w14:textId="77777777" w:rsidR="0021677A" w:rsidRDefault="0021677A" w:rsidP="0021677A">
      <w:pPr>
        <w:pStyle w:val="ListParagraph"/>
        <w:ind w:left="1440"/>
        <w:rPr>
          <w:rFonts w:ascii="Garamond" w:hAnsi="Garamond"/>
        </w:rPr>
      </w:pPr>
    </w:p>
    <w:p w14:paraId="7371E7BD" w14:textId="77777777" w:rsidR="0021677A" w:rsidRDefault="0021677A" w:rsidP="0021677A">
      <w:pPr>
        <w:pStyle w:val="ListParagraph"/>
        <w:ind w:left="1440"/>
        <w:rPr>
          <w:rFonts w:ascii="Garamond" w:hAnsi="Garamond"/>
        </w:rPr>
      </w:pPr>
    </w:p>
    <w:p w14:paraId="4AC4F821" w14:textId="7AD5765E" w:rsidR="0004229D" w:rsidRDefault="0004229D" w:rsidP="0004229D">
      <w:pPr>
        <w:pStyle w:val="ListParagraph"/>
        <w:numPr>
          <w:ilvl w:val="0"/>
          <w:numId w:val="17"/>
        </w:numPr>
        <w:rPr>
          <w:rFonts w:ascii="Garamond" w:hAnsi="Garamond"/>
        </w:rPr>
      </w:pPr>
      <w:r w:rsidRPr="0004229D">
        <w:rPr>
          <w:rFonts w:ascii="Garamond" w:hAnsi="Garamond"/>
        </w:rPr>
        <w:t>What would the correlation coefficient tell you?</w:t>
      </w:r>
      <w:r w:rsidR="008A226A">
        <w:rPr>
          <w:rFonts w:ascii="Garamond" w:hAnsi="Garamond"/>
        </w:rPr>
        <w:t xml:space="preserve"> (10 pts.)</w:t>
      </w:r>
    </w:p>
    <w:p w14:paraId="6A2AE789" w14:textId="51CCCA51" w:rsidR="008A226A" w:rsidRDefault="008A226A" w:rsidP="008A226A">
      <w:pPr>
        <w:pStyle w:val="ListParagraph"/>
        <w:ind w:left="1440"/>
        <w:rPr>
          <w:rFonts w:ascii="Garamond" w:hAnsi="Garamond"/>
        </w:rPr>
      </w:pPr>
    </w:p>
    <w:p w14:paraId="537530BC" w14:textId="77777777" w:rsidR="00B66314" w:rsidRPr="0004229D" w:rsidRDefault="00B66314" w:rsidP="006A2101">
      <w:pPr>
        <w:pStyle w:val="ListParagraph"/>
        <w:ind w:left="1440"/>
        <w:rPr>
          <w:rFonts w:ascii="Garamond" w:hAnsi="Garamond"/>
        </w:rPr>
      </w:pPr>
    </w:p>
    <w:p w14:paraId="016FEFD2" w14:textId="6E233074" w:rsidR="0004229D" w:rsidRPr="0004229D" w:rsidRDefault="0004229D" w:rsidP="00E754CA">
      <w:pPr>
        <w:pStyle w:val="ListParagraph"/>
        <w:numPr>
          <w:ilvl w:val="0"/>
          <w:numId w:val="17"/>
        </w:numPr>
        <w:rPr>
          <w:rFonts w:ascii="Garamond" w:hAnsi="Garamond"/>
        </w:rPr>
      </w:pPr>
      <w:r w:rsidRPr="1134172F">
        <w:rPr>
          <w:rFonts w:ascii="Garamond" w:hAnsi="Garamond"/>
        </w:rPr>
        <w:lastRenderedPageBreak/>
        <w:t xml:space="preserve">Interpret the </w:t>
      </w:r>
      <w:r w:rsidR="00C36271">
        <w:rPr>
          <w:rFonts w:ascii="Garamond" w:hAnsi="Garamond"/>
        </w:rPr>
        <w:t xml:space="preserve">bivariate </w:t>
      </w:r>
      <w:r w:rsidRPr="1134172F">
        <w:rPr>
          <w:rFonts w:ascii="Garamond" w:hAnsi="Garamond"/>
        </w:rPr>
        <w:t>regression.</w:t>
      </w:r>
      <w:r w:rsidRPr="1134172F">
        <w:rPr>
          <w:rFonts w:ascii="Garamond" w:hAnsi="Garamond"/>
          <w:noProof/>
        </w:rPr>
        <w:t xml:space="preserve"> </w:t>
      </w:r>
      <w:r w:rsidR="008A226A">
        <w:rPr>
          <w:rFonts w:ascii="Garamond" w:hAnsi="Garamond"/>
          <w:noProof/>
        </w:rPr>
        <w:t>(2</w:t>
      </w:r>
      <w:r w:rsidR="00147151">
        <w:rPr>
          <w:rFonts w:ascii="Garamond" w:hAnsi="Garamond"/>
          <w:noProof/>
        </w:rPr>
        <w:t>5</w:t>
      </w:r>
      <w:r w:rsidR="008A226A">
        <w:rPr>
          <w:rFonts w:ascii="Garamond" w:hAnsi="Garamond"/>
          <w:noProof/>
        </w:rPr>
        <w:t xml:space="preserve"> pts.)</w:t>
      </w:r>
      <w:r>
        <w:br/>
      </w:r>
      <w:r w:rsidR="00C36271" w:rsidRPr="00C36271">
        <w:rPr>
          <w:rFonts w:ascii="Garamond" w:hAnsi="Garamond"/>
          <w:noProof/>
        </w:rPr>
        <w:drawing>
          <wp:inline distT="0" distB="0" distL="0" distR="0" wp14:anchorId="10F216CB" wp14:editId="0CDA9710">
            <wp:extent cx="4232399" cy="267004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9121" cy="2680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FF8FF" w14:textId="77777777" w:rsidR="0004229D" w:rsidRPr="0004229D" w:rsidRDefault="0004229D" w:rsidP="0004229D">
      <w:pPr>
        <w:rPr>
          <w:rFonts w:ascii="Garamond" w:hAnsi="Garamond"/>
        </w:rPr>
      </w:pPr>
    </w:p>
    <w:p w14:paraId="1D1020D6" w14:textId="77777777" w:rsidR="0004229D" w:rsidRPr="0004229D" w:rsidRDefault="0004229D" w:rsidP="0004229D">
      <w:pPr>
        <w:rPr>
          <w:rFonts w:ascii="Garamond" w:hAnsi="Garamond"/>
        </w:rPr>
      </w:pPr>
    </w:p>
    <w:p w14:paraId="0EC87AA7" w14:textId="4CBBF762" w:rsidR="0004229D" w:rsidRPr="0004229D" w:rsidRDefault="0004229D" w:rsidP="0004229D">
      <w:pPr>
        <w:rPr>
          <w:rFonts w:ascii="Garamond" w:hAnsi="Garamond"/>
        </w:rPr>
      </w:pPr>
    </w:p>
    <w:p w14:paraId="3C160207" w14:textId="77777777" w:rsidR="0004229D" w:rsidRPr="0004229D" w:rsidRDefault="0004229D" w:rsidP="0004229D">
      <w:pPr>
        <w:rPr>
          <w:rFonts w:ascii="Garamond" w:hAnsi="Garamond"/>
        </w:rPr>
      </w:pPr>
    </w:p>
    <w:p w14:paraId="3358AA93" w14:textId="77777777" w:rsidR="0004229D" w:rsidRPr="0004229D" w:rsidRDefault="0004229D" w:rsidP="0004229D">
      <w:pPr>
        <w:rPr>
          <w:rFonts w:ascii="Garamond" w:hAnsi="Garamond"/>
        </w:rPr>
      </w:pPr>
    </w:p>
    <w:p w14:paraId="6B948FAF" w14:textId="77777777" w:rsidR="0004229D" w:rsidRPr="0004229D" w:rsidRDefault="0004229D" w:rsidP="0004229D">
      <w:pPr>
        <w:rPr>
          <w:rFonts w:ascii="Garamond" w:hAnsi="Garamond"/>
        </w:rPr>
      </w:pPr>
    </w:p>
    <w:p w14:paraId="3D5914F3" w14:textId="77777777" w:rsidR="0004229D" w:rsidRPr="0004229D" w:rsidRDefault="0004229D" w:rsidP="0004229D">
      <w:pPr>
        <w:rPr>
          <w:rFonts w:ascii="Garamond" w:hAnsi="Garamond"/>
        </w:rPr>
      </w:pPr>
    </w:p>
    <w:p w14:paraId="1D85892B" w14:textId="77777777" w:rsidR="0004229D" w:rsidRPr="0004229D" w:rsidRDefault="0004229D" w:rsidP="0004229D">
      <w:pPr>
        <w:rPr>
          <w:rFonts w:ascii="Garamond" w:hAnsi="Garamond"/>
        </w:rPr>
      </w:pPr>
    </w:p>
    <w:p w14:paraId="027A7DAA" w14:textId="25411574" w:rsidR="0004229D" w:rsidRDefault="00C36271" w:rsidP="0004229D">
      <w:pPr>
        <w:pStyle w:val="ListParagraph"/>
        <w:numPr>
          <w:ilvl w:val="0"/>
          <w:numId w:val="17"/>
        </w:numPr>
        <w:rPr>
          <w:rFonts w:ascii="Garamond" w:hAnsi="Garamond"/>
        </w:rPr>
      </w:pPr>
      <w:r>
        <w:rPr>
          <w:rFonts w:ascii="Garamond" w:hAnsi="Garamond"/>
        </w:rPr>
        <w:t xml:space="preserve">There are other factors that are likely to </w:t>
      </w:r>
      <w:r w:rsidR="00A60022">
        <w:rPr>
          <w:rFonts w:ascii="Garamond" w:hAnsi="Garamond"/>
        </w:rPr>
        <w:t xml:space="preserve">influence how many women serve in legislatures around the world. </w:t>
      </w:r>
      <w:r w:rsidR="00B11822">
        <w:rPr>
          <w:rFonts w:ascii="Garamond" w:hAnsi="Garamond"/>
        </w:rPr>
        <w:t xml:space="preserve">Upon conducting some research, you find evidence that suggest how democratic </w:t>
      </w:r>
      <w:r w:rsidR="00071872">
        <w:rPr>
          <w:rFonts w:ascii="Garamond" w:hAnsi="Garamond"/>
        </w:rPr>
        <w:t xml:space="preserve">a country is affects the proportion of women elected to the legislature. </w:t>
      </w:r>
      <w:r w:rsidR="002E6510">
        <w:rPr>
          <w:rFonts w:ascii="Garamond" w:hAnsi="Garamond"/>
        </w:rPr>
        <w:t>Likewise, you also have reason to suspect that countries with higher GDP will have more women in the legislature than countries with low levels of GDP.</w:t>
      </w:r>
      <w:r w:rsidR="00704E9B">
        <w:rPr>
          <w:rFonts w:ascii="Garamond" w:hAnsi="Garamond"/>
        </w:rPr>
        <w:t xml:space="preserve"> To account for these factors, we need to run a multivariate regression that estimates the effect of the year a country gained women’s suffrage on the percentage of women in the legislature, controlling for democracy and GDP. We include the following to control variables:</w:t>
      </w:r>
    </w:p>
    <w:p w14:paraId="4CE0BE2F" w14:textId="78B71C2A" w:rsidR="00704E9B" w:rsidRDefault="00915D77" w:rsidP="004C6F29">
      <w:pPr>
        <w:pStyle w:val="ListParagraph"/>
        <w:numPr>
          <w:ilvl w:val="1"/>
          <w:numId w:val="29"/>
        </w:numPr>
        <w:rPr>
          <w:rFonts w:ascii="Garamond" w:hAnsi="Garamond"/>
        </w:rPr>
      </w:pPr>
      <w:r>
        <w:rPr>
          <w:rFonts w:ascii="Garamond" w:hAnsi="Garamond"/>
        </w:rPr>
        <w:t>dem_score14:</w:t>
      </w:r>
    </w:p>
    <w:p w14:paraId="23C06AF3" w14:textId="3D432077" w:rsidR="008F6CE1" w:rsidRDefault="008F6CE1" w:rsidP="004C6F29">
      <w:pPr>
        <w:pStyle w:val="ListParagraph"/>
        <w:numPr>
          <w:ilvl w:val="2"/>
          <w:numId w:val="29"/>
        </w:numPr>
        <w:rPr>
          <w:rFonts w:ascii="Garamond" w:hAnsi="Garamond"/>
        </w:rPr>
      </w:pPr>
      <w:r>
        <w:rPr>
          <w:rFonts w:ascii="Garamond" w:hAnsi="Garamond"/>
        </w:rPr>
        <w:t>Captures how democratic a county is</w:t>
      </w:r>
    </w:p>
    <w:p w14:paraId="53414DB8" w14:textId="4B945EAA" w:rsidR="008F6CE1" w:rsidRDefault="008F6CE1" w:rsidP="004C6F29">
      <w:pPr>
        <w:pStyle w:val="ListParagraph"/>
        <w:numPr>
          <w:ilvl w:val="2"/>
          <w:numId w:val="29"/>
        </w:numPr>
        <w:rPr>
          <w:rFonts w:ascii="Garamond" w:hAnsi="Garamond"/>
        </w:rPr>
      </w:pPr>
      <w:r>
        <w:rPr>
          <w:rFonts w:ascii="Garamond" w:hAnsi="Garamond"/>
        </w:rPr>
        <w:t>Ranges from 0 to 10, where higher scores are more democratic and lowest scores are less democrat</w:t>
      </w:r>
    </w:p>
    <w:p w14:paraId="16007DDF" w14:textId="75D92CA7" w:rsidR="00056300" w:rsidRDefault="00056300" w:rsidP="004C6F29">
      <w:pPr>
        <w:pStyle w:val="ListParagraph"/>
        <w:numPr>
          <w:ilvl w:val="1"/>
          <w:numId w:val="29"/>
        </w:numPr>
        <w:rPr>
          <w:rFonts w:ascii="Garamond" w:hAnsi="Garamond"/>
        </w:rPr>
      </w:pPr>
      <w:proofErr w:type="spellStart"/>
      <w:r>
        <w:rPr>
          <w:rFonts w:ascii="Garamond" w:hAnsi="Garamond"/>
        </w:rPr>
        <w:t>hi_gdp</w:t>
      </w:r>
      <w:proofErr w:type="spellEnd"/>
    </w:p>
    <w:p w14:paraId="2792FF93" w14:textId="5D7486FA" w:rsidR="00056300" w:rsidRDefault="00056300" w:rsidP="004C6F29">
      <w:pPr>
        <w:pStyle w:val="ListParagraph"/>
        <w:numPr>
          <w:ilvl w:val="2"/>
          <w:numId w:val="29"/>
        </w:numPr>
        <w:rPr>
          <w:rFonts w:ascii="Garamond" w:hAnsi="Garamond"/>
        </w:rPr>
      </w:pPr>
      <w:r>
        <w:rPr>
          <w:rFonts w:ascii="Garamond" w:hAnsi="Garamond"/>
        </w:rPr>
        <w:t>Classifies countr</w:t>
      </w:r>
      <w:r w:rsidR="004C6F29">
        <w:rPr>
          <w:rFonts w:ascii="Garamond" w:hAnsi="Garamond"/>
        </w:rPr>
        <w:t>i</w:t>
      </w:r>
      <w:r>
        <w:rPr>
          <w:rFonts w:ascii="Garamond" w:hAnsi="Garamond"/>
        </w:rPr>
        <w:t>es into two categories: low GDP or high GDP</w:t>
      </w:r>
    </w:p>
    <w:p w14:paraId="5A6AFE0F" w14:textId="37ACDA96" w:rsidR="004C6F29" w:rsidRDefault="0086225E" w:rsidP="004C6F29">
      <w:pPr>
        <w:pStyle w:val="ListParagraph"/>
        <w:ind w:left="1440"/>
        <w:rPr>
          <w:rFonts w:ascii="Garamond" w:hAnsi="Garamond"/>
        </w:rPr>
      </w:pPr>
      <w:r>
        <w:rPr>
          <w:rFonts w:ascii="Garamond" w:hAnsi="Garamond"/>
        </w:rPr>
        <w:t>Interpret the multivariate regression:</w:t>
      </w:r>
      <w:r w:rsidR="008A226A">
        <w:rPr>
          <w:rFonts w:ascii="Garamond" w:hAnsi="Garamond"/>
        </w:rPr>
        <w:t xml:space="preserve"> (3</w:t>
      </w:r>
      <w:r w:rsidR="00147151">
        <w:rPr>
          <w:rFonts w:ascii="Garamond" w:hAnsi="Garamond"/>
        </w:rPr>
        <w:t>5</w:t>
      </w:r>
      <w:r w:rsidR="008A226A">
        <w:rPr>
          <w:rFonts w:ascii="Garamond" w:hAnsi="Garamond"/>
        </w:rPr>
        <w:t xml:space="preserve"> pts.)</w:t>
      </w:r>
    </w:p>
    <w:p w14:paraId="6EC1929B" w14:textId="13224843" w:rsidR="0086225E" w:rsidRDefault="0086225E" w:rsidP="004C6F29">
      <w:pPr>
        <w:pStyle w:val="ListParagraph"/>
        <w:ind w:left="1440"/>
        <w:rPr>
          <w:rFonts w:ascii="Garamond" w:hAnsi="Garamond"/>
        </w:rPr>
      </w:pPr>
    </w:p>
    <w:p w14:paraId="253AE0DF" w14:textId="007AD3FF" w:rsidR="0086225E" w:rsidRDefault="00322CF9" w:rsidP="004C6F29">
      <w:pPr>
        <w:pStyle w:val="ListParagraph"/>
        <w:ind w:left="1440"/>
        <w:rPr>
          <w:rFonts w:ascii="Garamond" w:hAnsi="Garamond"/>
        </w:rPr>
      </w:pPr>
      <w:r w:rsidRPr="00322CF9">
        <w:rPr>
          <w:rFonts w:ascii="Garamond" w:hAnsi="Garamond"/>
          <w:noProof/>
        </w:rPr>
        <w:lastRenderedPageBreak/>
        <w:drawing>
          <wp:inline distT="0" distB="0" distL="0" distR="0" wp14:anchorId="03239F21" wp14:editId="0F097FAD">
            <wp:extent cx="3913632" cy="240838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3280" cy="241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75D10" w14:textId="0ADB48BC" w:rsidR="00056300" w:rsidRPr="004C6F29" w:rsidRDefault="00056300" w:rsidP="004C6F29">
      <w:pPr>
        <w:ind w:left="2700"/>
        <w:rPr>
          <w:rFonts w:ascii="Garamond" w:hAnsi="Garamond"/>
        </w:rPr>
      </w:pPr>
    </w:p>
    <w:p w14:paraId="64C47811" w14:textId="603F1ED5" w:rsidR="0004229D" w:rsidRPr="0004229D" w:rsidRDefault="0004229D" w:rsidP="0004229D">
      <w:pPr>
        <w:rPr>
          <w:rFonts w:ascii="Garamond" w:hAnsi="Garamond"/>
        </w:rPr>
      </w:pPr>
    </w:p>
    <w:p w14:paraId="708EB87A" w14:textId="2E481E20" w:rsidR="0004229D" w:rsidRPr="0004229D" w:rsidRDefault="0004229D" w:rsidP="0004229D">
      <w:pPr>
        <w:rPr>
          <w:rFonts w:ascii="Garamond" w:hAnsi="Garamond"/>
        </w:rPr>
      </w:pPr>
    </w:p>
    <w:p w14:paraId="1FB88A91" w14:textId="77777777" w:rsidR="0004229D" w:rsidRPr="0004229D" w:rsidRDefault="0004229D" w:rsidP="0004229D">
      <w:pPr>
        <w:rPr>
          <w:rFonts w:ascii="Garamond" w:hAnsi="Garamond"/>
        </w:rPr>
      </w:pPr>
    </w:p>
    <w:p w14:paraId="1D74B4A7" w14:textId="2EF65DB7" w:rsidR="0004229D" w:rsidRDefault="00322CF9" w:rsidP="003F1DF1">
      <w:pPr>
        <w:pStyle w:val="ListParagraph"/>
        <w:numPr>
          <w:ilvl w:val="0"/>
          <w:numId w:val="17"/>
        </w:numPr>
        <w:rPr>
          <w:rFonts w:ascii="Garamond" w:hAnsi="Garamond"/>
        </w:rPr>
      </w:pPr>
      <w:r>
        <w:rPr>
          <w:rFonts w:ascii="Garamond" w:hAnsi="Garamond"/>
        </w:rPr>
        <w:t xml:space="preserve">Does your assessment of your hypothesis change? Why </w:t>
      </w:r>
      <w:r w:rsidR="00CE176C">
        <w:rPr>
          <w:rFonts w:ascii="Garamond" w:hAnsi="Garamond"/>
        </w:rPr>
        <w:t>or why not?</w:t>
      </w:r>
      <w:r w:rsidR="008A226A">
        <w:rPr>
          <w:rFonts w:ascii="Garamond" w:hAnsi="Garamond"/>
        </w:rPr>
        <w:t xml:space="preserve"> (2</w:t>
      </w:r>
      <w:r w:rsidR="00147151">
        <w:rPr>
          <w:rFonts w:ascii="Garamond" w:hAnsi="Garamond"/>
        </w:rPr>
        <w:t>5</w:t>
      </w:r>
      <w:r w:rsidR="008A226A">
        <w:rPr>
          <w:rFonts w:ascii="Garamond" w:hAnsi="Garamond"/>
        </w:rPr>
        <w:t xml:space="preserve"> pts.)</w:t>
      </w:r>
    </w:p>
    <w:p w14:paraId="0C31B31B" w14:textId="77777777" w:rsidR="00B678A3" w:rsidRDefault="00B678A3" w:rsidP="0004229D">
      <w:pPr>
        <w:rPr>
          <w:rFonts w:ascii="Garamond" w:hAnsi="Garamond"/>
        </w:rPr>
      </w:pPr>
    </w:p>
    <w:p w14:paraId="321F7311" w14:textId="54EAF469" w:rsidR="00BD5631" w:rsidRDefault="00BD5631" w:rsidP="00BD5631">
      <w:pPr>
        <w:rPr>
          <w:rFonts w:ascii="Garamond" w:hAnsi="Garamond"/>
        </w:rPr>
      </w:pPr>
    </w:p>
    <w:p w14:paraId="54AF39AF" w14:textId="6144CABC" w:rsidR="00BD5631" w:rsidRDefault="00BD5631" w:rsidP="00BD5631">
      <w:pPr>
        <w:rPr>
          <w:rFonts w:ascii="Garamond" w:hAnsi="Garamond"/>
        </w:rPr>
      </w:pPr>
    </w:p>
    <w:p w14:paraId="2722782C" w14:textId="651A7DC0" w:rsidR="00BD5631" w:rsidRPr="00147151" w:rsidRDefault="00BD5631" w:rsidP="00BD5631">
      <w:pPr>
        <w:rPr>
          <w:rFonts w:ascii="Garamond" w:hAnsi="Garamond"/>
        </w:rPr>
      </w:pPr>
      <w:r>
        <w:rPr>
          <w:rFonts w:ascii="Garamond" w:hAnsi="Garamond"/>
          <w:b/>
          <w:bCs/>
          <w:i/>
          <w:iCs/>
        </w:rPr>
        <w:t>R Component</w:t>
      </w:r>
      <w:r w:rsidR="00147151">
        <w:rPr>
          <w:rFonts w:ascii="Garamond" w:hAnsi="Garamond"/>
          <w:b/>
          <w:bCs/>
          <w:i/>
          <w:iCs/>
        </w:rPr>
        <w:t xml:space="preserve"> </w:t>
      </w:r>
      <w:r w:rsidR="00147151">
        <w:rPr>
          <w:rFonts w:ascii="Garamond" w:hAnsi="Garamond"/>
        </w:rPr>
        <w:t>(</w:t>
      </w:r>
      <w:r w:rsidR="00EE7405">
        <w:rPr>
          <w:rFonts w:ascii="Garamond" w:hAnsi="Garamond"/>
        </w:rPr>
        <w:t>1</w:t>
      </w:r>
      <w:r w:rsidR="00147151">
        <w:rPr>
          <w:rFonts w:ascii="Garamond" w:hAnsi="Garamond"/>
        </w:rPr>
        <w:t>00 pts.)</w:t>
      </w:r>
    </w:p>
    <w:p w14:paraId="44C639C1" w14:textId="6496244C" w:rsidR="1134172F" w:rsidRDefault="1134172F" w:rsidP="002E59A7">
      <w:pPr>
        <w:rPr>
          <w:rFonts w:ascii="Garamond" w:hAnsi="Garamond"/>
        </w:rPr>
      </w:pPr>
    </w:p>
    <w:p w14:paraId="544A63F2" w14:textId="6267B529" w:rsidR="00FE2D79" w:rsidRDefault="00FE2D79" w:rsidP="00FE2D7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 ANES data and the appropriate tests to examine predictors of what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social scientists call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racial resentment." This measure is a scale built out of 4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questions (V202300, V202301, V202302, V202303)</w:t>
      </w:r>
      <w:r w:rsidR="00CB5FB0">
        <w:rPr>
          <w:rFonts w:ascii="Times New Roman" w:hAnsi="Times New Roman" w:cs="Times New Roman"/>
        </w:rPr>
        <w:t>; higher values on this scale indicate higher levels of racial resentment.</w:t>
      </w:r>
      <w:r>
        <w:rPr>
          <w:rFonts w:ascii="Times New Roman" w:hAnsi="Times New Roman" w:cs="Times New Roman"/>
        </w:rPr>
        <w:t xml:space="preserve"> The independent variables to use are party, ideology, age, education (college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degree or not), the seven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point spending and services scale (V201246), and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trust in government (V201233).</w:t>
      </w:r>
      <w:r w:rsidR="000F76DD">
        <w:rPr>
          <w:rFonts w:ascii="Times New Roman" w:hAnsi="Times New Roman" w:cs="Times New Roman"/>
        </w:rPr>
        <w:t xml:space="preserve"> Start by r</w:t>
      </w:r>
      <w:r>
        <w:rPr>
          <w:rFonts w:ascii="Times New Roman" w:hAnsi="Times New Roman" w:cs="Times New Roman"/>
        </w:rPr>
        <w:t>un</w:t>
      </w:r>
      <w:r w:rsidR="000F76DD">
        <w:rPr>
          <w:rFonts w:ascii="Times New Roman" w:hAnsi="Times New Roman" w:cs="Times New Roman"/>
        </w:rPr>
        <w:t>ning</w:t>
      </w:r>
      <w:r>
        <w:rPr>
          <w:rFonts w:ascii="Times New Roman" w:hAnsi="Times New Roman" w:cs="Times New Roman"/>
        </w:rPr>
        <w:t xml:space="preserve"> the code that creates the racial resentment measure and cleans the </w:t>
      </w:r>
      <w:r w:rsidR="000F76DD">
        <w:rPr>
          <w:rFonts w:ascii="Times New Roman" w:hAnsi="Times New Roman" w:cs="Times New Roman"/>
        </w:rPr>
        <w:t>other variables.</w:t>
      </w:r>
    </w:p>
    <w:p w14:paraId="1F1CD536" w14:textId="77777777" w:rsidR="00D3477E" w:rsidRDefault="00D3477E" w:rsidP="00FE2D7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4E92610" w14:textId="075D3DE9" w:rsidR="00FE2D79" w:rsidRDefault="000F76DD" w:rsidP="00FE2D7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FE2D79">
        <w:rPr>
          <w:rFonts w:ascii="Times New Roman" w:hAnsi="Times New Roman" w:cs="Times New Roman"/>
        </w:rPr>
        <w:t>. Select only White, non-</w:t>
      </w:r>
      <w:proofErr w:type="spellStart"/>
      <w:r w:rsidR="00FE2D79">
        <w:rPr>
          <w:rFonts w:ascii="Times New Roman" w:hAnsi="Times New Roman" w:cs="Times New Roman"/>
        </w:rPr>
        <w:t>hispanic</w:t>
      </w:r>
      <w:proofErr w:type="spellEnd"/>
      <w:r w:rsidR="00FE2D79">
        <w:rPr>
          <w:rFonts w:ascii="Times New Roman" w:hAnsi="Times New Roman" w:cs="Times New Roman"/>
        </w:rPr>
        <w:t xml:space="preserve"> respondents.</w:t>
      </w:r>
    </w:p>
    <w:p w14:paraId="7679D79F" w14:textId="77777777" w:rsidR="00D3477E" w:rsidRDefault="00D3477E" w:rsidP="00FE2D7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F6603E9" w14:textId="14E7F355" w:rsidR="00FE2D79" w:rsidRDefault="000F76DD" w:rsidP="00FE2D7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FE2D79">
        <w:rPr>
          <w:rFonts w:ascii="Times New Roman" w:hAnsi="Times New Roman" w:cs="Times New Roman"/>
        </w:rPr>
        <w:t xml:space="preserve">. Create a model with the racial resentment scale as the dependent </w:t>
      </w:r>
      <w:proofErr w:type="spellStart"/>
      <w:r w:rsidR="00FE2D79">
        <w:rPr>
          <w:rFonts w:ascii="Times New Roman" w:hAnsi="Times New Roman" w:cs="Times New Roman"/>
        </w:rPr>
        <w:t>vari</w:t>
      </w:r>
      <w:proofErr w:type="spellEnd"/>
      <w:r w:rsidR="00FE2D79">
        <w:rPr>
          <w:rFonts w:ascii="Times New Roman" w:hAnsi="Times New Roman" w:cs="Times New Roman"/>
        </w:rPr>
        <w:t>-</w:t>
      </w:r>
    </w:p>
    <w:p w14:paraId="47B0E227" w14:textId="77777777" w:rsidR="00FE2D79" w:rsidRDefault="00FE2D79" w:rsidP="00FE2D7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able and trust in government above as the independent variable.</w:t>
      </w:r>
    </w:p>
    <w:p w14:paraId="29458AA9" w14:textId="77777777" w:rsidR="00D3477E" w:rsidRDefault="00D3477E" w:rsidP="00FE2D7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7E0CA35" w14:textId="302C299F" w:rsidR="00FE2D79" w:rsidRDefault="000F76DD" w:rsidP="00FE2D7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FE2D79">
        <w:rPr>
          <w:rFonts w:ascii="Times New Roman" w:hAnsi="Times New Roman" w:cs="Times New Roman"/>
        </w:rPr>
        <w:t>. Interpret the model results.</w:t>
      </w:r>
    </w:p>
    <w:p w14:paraId="546E8160" w14:textId="77777777" w:rsidR="00D3477E" w:rsidRDefault="00D3477E" w:rsidP="00FE2D7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5BA3D81" w14:textId="6BE53D53" w:rsidR="00FE2D79" w:rsidRDefault="000F76DD" w:rsidP="00FE2D7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FE2D79">
        <w:rPr>
          <w:rFonts w:ascii="Times New Roman" w:hAnsi="Times New Roman" w:cs="Times New Roman"/>
        </w:rPr>
        <w:t>. Add the other variables to the model.</w:t>
      </w:r>
    </w:p>
    <w:p w14:paraId="21C6A72F" w14:textId="77777777" w:rsidR="00D3477E" w:rsidRDefault="00D3477E" w:rsidP="00FE2D7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4D64711" w14:textId="2E663331" w:rsidR="00FE2D79" w:rsidRDefault="000F76DD" w:rsidP="00FE2D7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FE2D79">
        <w:rPr>
          <w:rFonts w:ascii="Times New Roman" w:hAnsi="Times New Roman" w:cs="Times New Roman"/>
        </w:rPr>
        <w:t>. Interpret the model results.</w:t>
      </w:r>
    </w:p>
    <w:p w14:paraId="2972391E" w14:textId="77777777" w:rsidR="00D3477E" w:rsidRDefault="00D3477E" w:rsidP="00E61DB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BAA4E83" w14:textId="5D087B62" w:rsidR="00E61DB3" w:rsidRDefault="00E61DB3" w:rsidP="00E61DB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="004F26FB">
        <w:rPr>
          <w:rFonts w:ascii="Times New Roman" w:hAnsi="Times New Roman" w:cs="Times New Roman"/>
        </w:rPr>
        <w:t>You should put a well formatted table of your results in this document (do not copy and paste the R output or place a screenshot)</w:t>
      </w:r>
      <w:r w:rsidR="00D3477E">
        <w:rPr>
          <w:rFonts w:ascii="Times New Roman" w:hAnsi="Times New Roman" w:cs="Times New Roman"/>
        </w:rPr>
        <w:t xml:space="preserve"> along with a paragraph that interprets the results. Additionally, attach your R script to your homework submission.</w:t>
      </w:r>
    </w:p>
    <w:p w14:paraId="0E40BBF7" w14:textId="4550544D" w:rsidR="00465D06" w:rsidRPr="008A30D6" w:rsidRDefault="00465D06" w:rsidP="00E61DB3">
      <w:pPr>
        <w:autoSpaceDE w:val="0"/>
        <w:autoSpaceDN w:val="0"/>
        <w:adjustRightInd w:val="0"/>
        <w:rPr>
          <w:rFonts w:ascii="Garamond" w:hAnsi="Garamond"/>
        </w:rPr>
      </w:pPr>
    </w:p>
    <w:sectPr w:rsidR="00465D06" w:rsidRPr="008A30D6" w:rsidSect="00AA1826">
      <w:headerReference w:type="default" r:id="rId15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A6086" w14:textId="77777777" w:rsidR="009C5752" w:rsidRDefault="009C5752" w:rsidP="00B96BB4">
      <w:r>
        <w:separator/>
      </w:r>
    </w:p>
  </w:endnote>
  <w:endnote w:type="continuationSeparator" w:id="0">
    <w:p w14:paraId="4F85BE65" w14:textId="77777777" w:rsidR="009C5752" w:rsidRDefault="009C5752" w:rsidP="00B96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36308" w14:textId="77777777" w:rsidR="009C5752" w:rsidRDefault="009C5752" w:rsidP="00B96BB4">
      <w:r>
        <w:separator/>
      </w:r>
    </w:p>
  </w:footnote>
  <w:footnote w:type="continuationSeparator" w:id="0">
    <w:p w14:paraId="6CC3ED81" w14:textId="77777777" w:rsidR="009C5752" w:rsidRDefault="009C5752" w:rsidP="00B96B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50698" w14:textId="0C5E12E6" w:rsidR="00B96BB4" w:rsidRDefault="00B96BB4">
    <w:pPr>
      <w:pStyle w:val="Header"/>
    </w:pPr>
    <w:r>
      <w:t>Hi, my name is: __________</w:t>
    </w:r>
  </w:p>
  <w:p w14:paraId="2D2893D3" w14:textId="77777777" w:rsidR="00B96BB4" w:rsidRDefault="00B96B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D399D"/>
    <w:multiLevelType w:val="hybridMultilevel"/>
    <w:tmpl w:val="6EF29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9540E"/>
    <w:multiLevelType w:val="hybridMultilevel"/>
    <w:tmpl w:val="A71EB976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6C6EE3"/>
    <w:multiLevelType w:val="hybridMultilevel"/>
    <w:tmpl w:val="B7F81A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8C11D0"/>
    <w:multiLevelType w:val="hybridMultilevel"/>
    <w:tmpl w:val="70D045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253005"/>
    <w:multiLevelType w:val="hybridMultilevel"/>
    <w:tmpl w:val="FEB2B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B63147"/>
    <w:multiLevelType w:val="hybridMultilevel"/>
    <w:tmpl w:val="3650F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65F7E"/>
    <w:multiLevelType w:val="hybridMultilevel"/>
    <w:tmpl w:val="F44821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883E78"/>
    <w:multiLevelType w:val="hybridMultilevel"/>
    <w:tmpl w:val="B47C896A"/>
    <w:lvl w:ilvl="0" w:tplc="3B7088CE">
      <w:start w:val="1"/>
      <w:numFmt w:val="decimal"/>
      <w:lvlText w:val="%1."/>
      <w:lvlJc w:val="left"/>
      <w:pPr>
        <w:ind w:left="720" w:hanging="360"/>
      </w:pPr>
      <w:rPr>
        <w:rFonts w:ascii="Garamond" w:hAnsi="Garamond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8C7C98"/>
    <w:multiLevelType w:val="hybridMultilevel"/>
    <w:tmpl w:val="71FA1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B16B5B"/>
    <w:multiLevelType w:val="hybridMultilevel"/>
    <w:tmpl w:val="9FEEE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393972"/>
    <w:multiLevelType w:val="hybridMultilevel"/>
    <w:tmpl w:val="EE1688CC"/>
    <w:lvl w:ilvl="0" w:tplc="3B7088CE">
      <w:start w:val="1"/>
      <w:numFmt w:val="decimal"/>
      <w:lvlText w:val="%1."/>
      <w:lvlJc w:val="left"/>
      <w:pPr>
        <w:ind w:left="720" w:hanging="360"/>
      </w:pPr>
      <w:rPr>
        <w:rFonts w:ascii="Garamond" w:hAnsi="Garamond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EE3DE6"/>
    <w:multiLevelType w:val="hybridMultilevel"/>
    <w:tmpl w:val="2BB42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3B10AE"/>
    <w:multiLevelType w:val="hybridMultilevel"/>
    <w:tmpl w:val="09682CB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3FB7311"/>
    <w:multiLevelType w:val="hybridMultilevel"/>
    <w:tmpl w:val="494A06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A2D1C29"/>
    <w:multiLevelType w:val="hybridMultilevel"/>
    <w:tmpl w:val="28EC5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472AB0"/>
    <w:multiLevelType w:val="hybridMultilevel"/>
    <w:tmpl w:val="BF4EB2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653B29"/>
    <w:multiLevelType w:val="hybridMultilevel"/>
    <w:tmpl w:val="9D94A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7D59EF"/>
    <w:multiLevelType w:val="hybridMultilevel"/>
    <w:tmpl w:val="B47C896A"/>
    <w:lvl w:ilvl="0" w:tplc="3B7088CE">
      <w:start w:val="1"/>
      <w:numFmt w:val="decimal"/>
      <w:lvlText w:val="%1."/>
      <w:lvlJc w:val="left"/>
      <w:pPr>
        <w:ind w:left="720" w:hanging="360"/>
      </w:pPr>
      <w:rPr>
        <w:rFonts w:ascii="Garamond" w:hAnsi="Garamond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415D23"/>
    <w:multiLevelType w:val="hybridMultilevel"/>
    <w:tmpl w:val="3AD69F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7572A28"/>
    <w:multiLevelType w:val="hybridMultilevel"/>
    <w:tmpl w:val="E9842B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A3E6384"/>
    <w:multiLevelType w:val="hybridMultilevel"/>
    <w:tmpl w:val="EB5CE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DB5F1A"/>
    <w:multiLevelType w:val="hybridMultilevel"/>
    <w:tmpl w:val="9BF80B08"/>
    <w:lvl w:ilvl="0" w:tplc="849CB5BC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C006974"/>
    <w:multiLevelType w:val="hybridMultilevel"/>
    <w:tmpl w:val="9F949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C07D30"/>
    <w:multiLevelType w:val="hybridMultilevel"/>
    <w:tmpl w:val="B7386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D47A3E"/>
    <w:multiLevelType w:val="hybridMultilevel"/>
    <w:tmpl w:val="C7CA4D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43E3272"/>
    <w:multiLevelType w:val="hybridMultilevel"/>
    <w:tmpl w:val="92507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942E07"/>
    <w:multiLevelType w:val="hybridMultilevel"/>
    <w:tmpl w:val="1A06DDFC"/>
    <w:lvl w:ilvl="0" w:tplc="DB363D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D40EC1"/>
    <w:multiLevelType w:val="hybridMultilevel"/>
    <w:tmpl w:val="6A78F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3231D1"/>
    <w:multiLevelType w:val="hybridMultilevel"/>
    <w:tmpl w:val="D2EC283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76A66F1"/>
    <w:multiLevelType w:val="hybridMultilevel"/>
    <w:tmpl w:val="65E229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AA2AB5"/>
    <w:multiLevelType w:val="hybridMultilevel"/>
    <w:tmpl w:val="1598B770"/>
    <w:lvl w:ilvl="0" w:tplc="70B65C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4979BD"/>
    <w:multiLevelType w:val="hybridMultilevel"/>
    <w:tmpl w:val="44E45BEC"/>
    <w:lvl w:ilvl="0" w:tplc="023E499A">
      <w:start w:val="2"/>
      <w:numFmt w:val="decimal"/>
      <w:lvlText w:val="%1."/>
      <w:lvlJc w:val="left"/>
      <w:pPr>
        <w:ind w:left="720" w:hanging="360"/>
      </w:pPr>
      <w:rPr>
        <w:rFonts w:ascii="Garamond" w:hAnsi="Garamon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7177D3"/>
    <w:multiLevelType w:val="hybridMultilevel"/>
    <w:tmpl w:val="A7A012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8A2473"/>
    <w:multiLevelType w:val="hybridMultilevel"/>
    <w:tmpl w:val="3AD8E2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1933034">
    <w:abstractNumId w:val="4"/>
  </w:num>
  <w:num w:numId="2" w16cid:durableId="2000495063">
    <w:abstractNumId w:val="14"/>
  </w:num>
  <w:num w:numId="3" w16cid:durableId="806901584">
    <w:abstractNumId w:val="16"/>
  </w:num>
  <w:num w:numId="4" w16cid:durableId="1073970600">
    <w:abstractNumId w:val="9"/>
  </w:num>
  <w:num w:numId="5" w16cid:durableId="1639140090">
    <w:abstractNumId w:val="25"/>
  </w:num>
  <w:num w:numId="6" w16cid:durableId="2118283397">
    <w:abstractNumId w:val="11"/>
  </w:num>
  <w:num w:numId="7" w16cid:durableId="1963225540">
    <w:abstractNumId w:val="26"/>
  </w:num>
  <w:num w:numId="8" w16cid:durableId="1381829337">
    <w:abstractNumId w:val="5"/>
  </w:num>
  <w:num w:numId="9" w16cid:durableId="1113209834">
    <w:abstractNumId w:val="23"/>
  </w:num>
  <w:num w:numId="10" w16cid:durableId="670840937">
    <w:abstractNumId w:val="21"/>
  </w:num>
  <w:num w:numId="11" w16cid:durableId="884372652">
    <w:abstractNumId w:val="22"/>
  </w:num>
  <w:num w:numId="12" w16cid:durableId="1079868226">
    <w:abstractNumId w:val="8"/>
  </w:num>
  <w:num w:numId="13" w16cid:durableId="1229921116">
    <w:abstractNumId w:val="6"/>
  </w:num>
  <w:num w:numId="14" w16cid:durableId="908417930">
    <w:abstractNumId w:val="1"/>
  </w:num>
  <w:num w:numId="15" w16cid:durableId="692652735">
    <w:abstractNumId w:val="17"/>
  </w:num>
  <w:num w:numId="16" w16cid:durableId="1918588227">
    <w:abstractNumId w:val="33"/>
  </w:num>
  <w:num w:numId="17" w16cid:durableId="1300111158">
    <w:abstractNumId w:val="28"/>
  </w:num>
  <w:num w:numId="18" w16cid:durableId="665788536">
    <w:abstractNumId w:val="7"/>
  </w:num>
  <w:num w:numId="19" w16cid:durableId="615646726">
    <w:abstractNumId w:val="10"/>
  </w:num>
  <w:num w:numId="20" w16cid:durableId="293292098">
    <w:abstractNumId w:val="2"/>
  </w:num>
  <w:num w:numId="21" w16cid:durableId="1465386425">
    <w:abstractNumId w:val="19"/>
  </w:num>
  <w:num w:numId="22" w16cid:durableId="452017988">
    <w:abstractNumId w:val="3"/>
  </w:num>
  <w:num w:numId="23" w16cid:durableId="1878010712">
    <w:abstractNumId w:val="18"/>
  </w:num>
  <w:num w:numId="24" w16cid:durableId="807431345">
    <w:abstractNumId w:val="12"/>
  </w:num>
  <w:num w:numId="25" w16cid:durableId="2026704971">
    <w:abstractNumId w:val="31"/>
  </w:num>
  <w:num w:numId="26" w16cid:durableId="1415400205">
    <w:abstractNumId w:val="0"/>
  </w:num>
  <w:num w:numId="27" w16cid:durableId="474564108">
    <w:abstractNumId w:val="20"/>
  </w:num>
  <w:num w:numId="28" w16cid:durableId="1548377476">
    <w:abstractNumId w:val="27"/>
  </w:num>
  <w:num w:numId="29" w16cid:durableId="228082052">
    <w:abstractNumId w:val="24"/>
  </w:num>
  <w:num w:numId="30" w16cid:durableId="1841307076">
    <w:abstractNumId w:val="29"/>
  </w:num>
  <w:num w:numId="31" w16cid:durableId="1988708899">
    <w:abstractNumId w:val="15"/>
  </w:num>
  <w:num w:numId="32" w16cid:durableId="426535708">
    <w:abstractNumId w:val="32"/>
  </w:num>
  <w:num w:numId="33" w16cid:durableId="1734573660">
    <w:abstractNumId w:val="13"/>
  </w:num>
  <w:num w:numId="34" w16cid:durableId="198859001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G0NDC0NLc0NDO1MDRU0lEKTi0uzszPAykwrgUAfoM+LiwAAAA="/>
  </w:docVars>
  <w:rsids>
    <w:rsidRoot w:val="00A7580D"/>
    <w:rsid w:val="00027C36"/>
    <w:rsid w:val="0004229D"/>
    <w:rsid w:val="00044559"/>
    <w:rsid w:val="0005293E"/>
    <w:rsid w:val="00056300"/>
    <w:rsid w:val="00071872"/>
    <w:rsid w:val="00077985"/>
    <w:rsid w:val="00077DBB"/>
    <w:rsid w:val="0009004C"/>
    <w:rsid w:val="000A3654"/>
    <w:rsid w:val="000B3A9C"/>
    <w:rsid w:val="000F76DD"/>
    <w:rsid w:val="00116DB2"/>
    <w:rsid w:val="00122C70"/>
    <w:rsid w:val="00126DFF"/>
    <w:rsid w:val="00132A24"/>
    <w:rsid w:val="00135378"/>
    <w:rsid w:val="00147151"/>
    <w:rsid w:val="00157C95"/>
    <w:rsid w:val="00161CD7"/>
    <w:rsid w:val="00166A28"/>
    <w:rsid w:val="00177A02"/>
    <w:rsid w:val="00197B81"/>
    <w:rsid w:val="001B7341"/>
    <w:rsid w:val="001C697C"/>
    <w:rsid w:val="001E21FB"/>
    <w:rsid w:val="001F2FFF"/>
    <w:rsid w:val="0021677A"/>
    <w:rsid w:val="00253DED"/>
    <w:rsid w:val="0027733D"/>
    <w:rsid w:val="0027742D"/>
    <w:rsid w:val="002857DF"/>
    <w:rsid w:val="002939AC"/>
    <w:rsid w:val="002A497D"/>
    <w:rsid w:val="002C125E"/>
    <w:rsid w:val="002E59A7"/>
    <w:rsid w:val="002E6510"/>
    <w:rsid w:val="002E6EFA"/>
    <w:rsid w:val="00310771"/>
    <w:rsid w:val="00322CF9"/>
    <w:rsid w:val="00333097"/>
    <w:rsid w:val="003467D0"/>
    <w:rsid w:val="00354208"/>
    <w:rsid w:val="00356147"/>
    <w:rsid w:val="00356EB7"/>
    <w:rsid w:val="003608CE"/>
    <w:rsid w:val="00361D9E"/>
    <w:rsid w:val="00372712"/>
    <w:rsid w:val="00397E2E"/>
    <w:rsid w:val="003D1400"/>
    <w:rsid w:val="003F1DF1"/>
    <w:rsid w:val="0040477F"/>
    <w:rsid w:val="0041304C"/>
    <w:rsid w:val="00415955"/>
    <w:rsid w:val="00437F6B"/>
    <w:rsid w:val="00454155"/>
    <w:rsid w:val="00457B56"/>
    <w:rsid w:val="00465D06"/>
    <w:rsid w:val="0047504D"/>
    <w:rsid w:val="00495E39"/>
    <w:rsid w:val="004B18CE"/>
    <w:rsid w:val="004C6F29"/>
    <w:rsid w:val="004D2CE2"/>
    <w:rsid w:val="004D50D8"/>
    <w:rsid w:val="004F26FB"/>
    <w:rsid w:val="004F7785"/>
    <w:rsid w:val="00516987"/>
    <w:rsid w:val="005357A0"/>
    <w:rsid w:val="00566026"/>
    <w:rsid w:val="00572877"/>
    <w:rsid w:val="00582C0A"/>
    <w:rsid w:val="005A1D79"/>
    <w:rsid w:val="005A4965"/>
    <w:rsid w:val="005B6D45"/>
    <w:rsid w:val="005D212A"/>
    <w:rsid w:val="005D3968"/>
    <w:rsid w:val="005D73C4"/>
    <w:rsid w:val="005E0067"/>
    <w:rsid w:val="00640BDD"/>
    <w:rsid w:val="00664ABE"/>
    <w:rsid w:val="006A2101"/>
    <w:rsid w:val="006C4B83"/>
    <w:rsid w:val="006D6A3A"/>
    <w:rsid w:val="006F5448"/>
    <w:rsid w:val="00704E9B"/>
    <w:rsid w:val="00717DC9"/>
    <w:rsid w:val="00723E1B"/>
    <w:rsid w:val="00735D76"/>
    <w:rsid w:val="00744771"/>
    <w:rsid w:val="00760343"/>
    <w:rsid w:val="007678D7"/>
    <w:rsid w:val="00782294"/>
    <w:rsid w:val="007844F5"/>
    <w:rsid w:val="007A1FFA"/>
    <w:rsid w:val="007B01BE"/>
    <w:rsid w:val="007B3DB9"/>
    <w:rsid w:val="007F35C5"/>
    <w:rsid w:val="0080732E"/>
    <w:rsid w:val="0081442D"/>
    <w:rsid w:val="00817A05"/>
    <w:rsid w:val="00846429"/>
    <w:rsid w:val="0086225E"/>
    <w:rsid w:val="00896293"/>
    <w:rsid w:val="008A226A"/>
    <w:rsid w:val="008A30D6"/>
    <w:rsid w:val="008B3EC2"/>
    <w:rsid w:val="008C0382"/>
    <w:rsid w:val="008C4C59"/>
    <w:rsid w:val="008E0B51"/>
    <w:rsid w:val="008F6CE1"/>
    <w:rsid w:val="00904A1B"/>
    <w:rsid w:val="00910B40"/>
    <w:rsid w:val="0091354C"/>
    <w:rsid w:val="00915D77"/>
    <w:rsid w:val="009265FC"/>
    <w:rsid w:val="00930830"/>
    <w:rsid w:val="00945668"/>
    <w:rsid w:val="009501E8"/>
    <w:rsid w:val="00960E9F"/>
    <w:rsid w:val="0099769A"/>
    <w:rsid w:val="009C5752"/>
    <w:rsid w:val="009E27FD"/>
    <w:rsid w:val="009F186F"/>
    <w:rsid w:val="00A0070A"/>
    <w:rsid w:val="00A332EE"/>
    <w:rsid w:val="00A44FBE"/>
    <w:rsid w:val="00A60022"/>
    <w:rsid w:val="00A61A55"/>
    <w:rsid w:val="00A71406"/>
    <w:rsid w:val="00A7580D"/>
    <w:rsid w:val="00A76C61"/>
    <w:rsid w:val="00AA1826"/>
    <w:rsid w:val="00AA7C0B"/>
    <w:rsid w:val="00AD04CA"/>
    <w:rsid w:val="00AD63AA"/>
    <w:rsid w:val="00B11822"/>
    <w:rsid w:val="00B33089"/>
    <w:rsid w:val="00B5129B"/>
    <w:rsid w:val="00B66314"/>
    <w:rsid w:val="00B678A3"/>
    <w:rsid w:val="00B90315"/>
    <w:rsid w:val="00B96BB4"/>
    <w:rsid w:val="00BA4FBE"/>
    <w:rsid w:val="00BD3B65"/>
    <w:rsid w:val="00BD5631"/>
    <w:rsid w:val="00C0783B"/>
    <w:rsid w:val="00C1541B"/>
    <w:rsid w:val="00C24001"/>
    <w:rsid w:val="00C36271"/>
    <w:rsid w:val="00C4141D"/>
    <w:rsid w:val="00C67DB9"/>
    <w:rsid w:val="00C94EA0"/>
    <w:rsid w:val="00CA3728"/>
    <w:rsid w:val="00CB5FB0"/>
    <w:rsid w:val="00CD40E7"/>
    <w:rsid w:val="00CE176C"/>
    <w:rsid w:val="00CF197F"/>
    <w:rsid w:val="00CF1F01"/>
    <w:rsid w:val="00D16C31"/>
    <w:rsid w:val="00D30177"/>
    <w:rsid w:val="00D3477E"/>
    <w:rsid w:val="00D414D4"/>
    <w:rsid w:val="00D455DB"/>
    <w:rsid w:val="00D6018E"/>
    <w:rsid w:val="00D85B63"/>
    <w:rsid w:val="00DC7FDC"/>
    <w:rsid w:val="00DE13C5"/>
    <w:rsid w:val="00DF69D8"/>
    <w:rsid w:val="00E242BF"/>
    <w:rsid w:val="00E26EAE"/>
    <w:rsid w:val="00E61DB3"/>
    <w:rsid w:val="00E71EB5"/>
    <w:rsid w:val="00E754CA"/>
    <w:rsid w:val="00EA4A3E"/>
    <w:rsid w:val="00EA7862"/>
    <w:rsid w:val="00EE65E2"/>
    <w:rsid w:val="00EE7405"/>
    <w:rsid w:val="00F064C4"/>
    <w:rsid w:val="00F339CB"/>
    <w:rsid w:val="00F9107D"/>
    <w:rsid w:val="00FE2D79"/>
    <w:rsid w:val="00FF36E7"/>
    <w:rsid w:val="1134172F"/>
    <w:rsid w:val="15275599"/>
    <w:rsid w:val="170E1F04"/>
    <w:rsid w:val="1C5FFBDB"/>
    <w:rsid w:val="204F4EAB"/>
    <w:rsid w:val="20A20270"/>
    <w:rsid w:val="237C7C04"/>
    <w:rsid w:val="250C4DE3"/>
    <w:rsid w:val="255BD6F9"/>
    <w:rsid w:val="2EA32DF8"/>
    <w:rsid w:val="36377B1B"/>
    <w:rsid w:val="38DD4793"/>
    <w:rsid w:val="39BFEC55"/>
    <w:rsid w:val="3AABF3EA"/>
    <w:rsid w:val="3D7B28B0"/>
    <w:rsid w:val="45C18E8E"/>
    <w:rsid w:val="4DC20DD3"/>
    <w:rsid w:val="5298D050"/>
    <w:rsid w:val="58323D79"/>
    <w:rsid w:val="5F169A8A"/>
    <w:rsid w:val="651B7DAD"/>
    <w:rsid w:val="6675576B"/>
    <w:rsid w:val="6B8E0DF9"/>
    <w:rsid w:val="6BE974EA"/>
    <w:rsid w:val="6C4EAE95"/>
    <w:rsid w:val="6E8622D5"/>
    <w:rsid w:val="70E46BA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A28481"/>
  <w15:docId w15:val="{98BE2C1A-609E-4F01-8CF3-7923C8525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E1B"/>
    <w:pPr>
      <w:ind w:left="720"/>
      <w:contextualSpacing/>
    </w:pPr>
  </w:style>
  <w:style w:type="table" w:styleId="TableGrid">
    <w:name w:val="Table Grid"/>
    <w:basedOn w:val="TableNormal"/>
    <w:uiPriority w:val="59"/>
    <w:rsid w:val="007447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A4FBE"/>
    <w:rPr>
      <w:rFonts w:ascii="Times New Roman" w:eastAsiaTheme="minorHAnsi" w:hAnsi="Times New Roman" w:cstheme="majorBidi"/>
      <w:szCs w:val="32"/>
    </w:rPr>
  </w:style>
  <w:style w:type="character" w:customStyle="1" w:styleId="Hyperlink0">
    <w:name w:val="Hyperlink.0"/>
    <w:basedOn w:val="Hyperlink"/>
    <w:rsid w:val="00BA4FBE"/>
    <w:rPr>
      <w:color w:val="0000F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BA4FB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96B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6BB4"/>
  </w:style>
  <w:style w:type="paragraph" w:styleId="Footer">
    <w:name w:val="footer"/>
    <w:basedOn w:val="Normal"/>
    <w:link w:val="FooterChar"/>
    <w:uiPriority w:val="99"/>
    <w:unhideWhenUsed/>
    <w:rsid w:val="00B96B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6B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60A2C0526E974BB6033EB6F10186E7" ma:contentTypeVersion="13" ma:contentTypeDescription="Create a new document." ma:contentTypeScope="" ma:versionID="2bb1b41a67302a3e7e054eb771bb1521">
  <xsd:schema xmlns:xsd="http://www.w3.org/2001/XMLSchema" xmlns:xs="http://www.w3.org/2001/XMLSchema" xmlns:p="http://schemas.microsoft.com/office/2006/metadata/properties" xmlns:ns3="0a9f02d4-13af-4d66-acd4-1454d37b4061" xmlns:ns4="815efa6a-08c8-4bd2-8b75-ef44edf806bd" targetNamespace="http://schemas.microsoft.com/office/2006/metadata/properties" ma:root="true" ma:fieldsID="f221fdbb0dce6ac862df396b0a4a44ee" ns3:_="" ns4:_="">
    <xsd:import namespace="0a9f02d4-13af-4d66-acd4-1454d37b4061"/>
    <xsd:import namespace="815efa6a-08c8-4bd2-8b75-ef44edf806b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9f02d4-13af-4d66-acd4-1454d37b40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5efa6a-08c8-4bd2-8b75-ef44edf806b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47E1E8-3F3F-43BD-B923-B87089D2CD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9f02d4-13af-4d66-acd4-1454d37b4061"/>
    <ds:schemaRef ds:uri="815efa6a-08c8-4bd2-8b75-ef44edf806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3088FB-DF43-4F69-A351-D563009A02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6420C8-44E7-4324-9DFA-2E822DA9FA4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Drake University</Company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Wolf</dc:creator>
  <cp:keywords/>
  <dc:description/>
  <cp:lastModifiedBy>Gregory Wolf</cp:lastModifiedBy>
  <cp:revision>19</cp:revision>
  <cp:lastPrinted>2016-03-30T16:09:00Z</cp:lastPrinted>
  <dcterms:created xsi:type="dcterms:W3CDTF">2022-04-21T15:50:00Z</dcterms:created>
  <dcterms:modified xsi:type="dcterms:W3CDTF">2022-05-03T17:42:00Z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0x010100BD60A2C0526E974BB6033EB6F10186E7</vt:lpwstr>
  </property>
</Properties>
</file>