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96D9" w14:textId="77777777" w:rsidR="007D7DFF" w:rsidRDefault="007D7DFF" w:rsidP="007D7DFF">
      <w:pPr>
        <w:pStyle w:val="NormalWeb"/>
      </w:pPr>
      <w:r>
        <w:rPr>
          <w:rStyle w:val="Strong"/>
        </w:rPr>
        <w:t>Executive Summary</w:t>
      </w:r>
    </w:p>
    <w:p w14:paraId="1CB5C7D8" w14:textId="77777777" w:rsidR="007D7DFF" w:rsidRDefault="007D7DFF" w:rsidP="007D7DFF">
      <w:pPr>
        <w:pStyle w:val="NormalWeb"/>
      </w:pPr>
      <w:r>
        <w:rPr>
          <w:rStyle w:val="Emphasis"/>
        </w:rPr>
        <w:t>Stakeholders:</w:t>
      </w:r>
      <w:r>
        <w:t xml:space="preserve"> DOE executive and managerial leadership.</w:t>
      </w:r>
    </w:p>
    <w:p w14:paraId="04C0681D" w14:textId="77777777" w:rsidR="007D7DFF" w:rsidRDefault="007D7DFF" w:rsidP="007D7DFF">
      <w:pPr>
        <w:pStyle w:val="NormalWeb"/>
      </w:pPr>
      <w:r>
        <w:rPr>
          <w:rStyle w:val="Emphasis"/>
        </w:rPr>
        <w:t>Assumptions and Limitations:</w:t>
      </w:r>
    </w:p>
    <w:p w14:paraId="6466CE50" w14:textId="77777777" w:rsidR="007D7DFF" w:rsidRDefault="007D7DFF" w:rsidP="007D7DFF">
      <w:pPr>
        <w:pStyle w:val="embrlistitem"/>
        <w:numPr>
          <w:ilvl w:val="0"/>
          <w:numId w:val="1"/>
        </w:numPr>
      </w:pPr>
      <w:r>
        <w:t xml:space="preserve">Excluded Canada, DOE only has jurisdiction over U.S. states and territories. </w:t>
      </w:r>
    </w:p>
    <w:p w14:paraId="5705D297" w14:textId="77777777" w:rsidR="007D7DFF" w:rsidRDefault="007D7DFF" w:rsidP="007D7DFF">
      <w:pPr>
        <w:pStyle w:val="embrlistitem"/>
        <w:numPr>
          <w:ilvl w:val="0"/>
          <w:numId w:val="2"/>
        </w:numPr>
      </w:pPr>
      <w:r>
        <w:t>Not all U.S. territories are represented in reporting.</w:t>
      </w:r>
    </w:p>
    <w:p w14:paraId="156CCA8B" w14:textId="77777777" w:rsidR="007D7DFF" w:rsidRDefault="007D7DFF" w:rsidP="007D7DFF">
      <w:pPr>
        <w:pStyle w:val="embrlistitem"/>
        <w:numPr>
          <w:ilvl w:val="0"/>
          <w:numId w:val="3"/>
        </w:numPr>
      </w:pPr>
      <w:r>
        <w:t xml:space="preserve">No reporting from Alaska. The DOE does get some reporting from an alternative source as can be seen in this </w:t>
      </w:r>
      <w:hyperlink r:id="rId5" w:history="1">
        <w:r>
          <w:rPr>
            <w:rStyle w:val="Hyperlink"/>
          </w:rPr>
          <w:t>DOE report</w:t>
        </w:r>
      </w:hyperlink>
      <w:r>
        <w:t>.</w:t>
      </w:r>
    </w:p>
    <w:p w14:paraId="09A2E841" w14:textId="77777777" w:rsidR="007D7DFF" w:rsidRDefault="007D7DFF" w:rsidP="007D7DFF">
      <w:pPr>
        <w:pStyle w:val="embrlistitem"/>
        <w:numPr>
          <w:ilvl w:val="0"/>
          <w:numId w:val="4"/>
        </w:numPr>
      </w:pPr>
      <w:r>
        <w:t>No direct contact with DOE. Unable to get clarity on questions and concerns.</w:t>
      </w:r>
    </w:p>
    <w:p w14:paraId="49B4AA1A" w14:textId="77777777" w:rsidR="007D7DFF" w:rsidRDefault="007D7DFF" w:rsidP="007D7DFF">
      <w:pPr>
        <w:pStyle w:val="NormalWeb"/>
      </w:pPr>
      <w:r>
        <w:rPr>
          <w:rStyle w:val="Emphasis"/>
        </w:rPr>
        <w:t>Overview:</w:t>
      </w:r>
      <w:r>
        <w:t xml:space="preserve"> A DOE-commissioned dashboard for review of past events and continued monitoring of future events. The dashboard allows a review of key concerns: demand loss, duration, customers affected, and event types. Filtering can be done by year, month, NERC Region, state, and event type. The dashboard is intended to be used by all levels of leadership.</w:t>
      </w:r>
    </w:p>
    <w:p w14:paraId="32EE92E5" w14:textId="77777777" w:rsidR="007D7DFF" w:rsidRDefault="007D7DFF" w:rsidP="007D7DFF">
      <w:pPr>
        <w:pStyle w:val="NormalWeb"/>
      </w:pPr>
      <w:r>
        <w:rPr>
          <w:rStyle w:val="Emphasis"/>
        </w:rPr>
        <w:t>Recommendations:</w:t>
      </w:r>
    </w:p>
    <w:p w14:paraId="058620CE" w14:textId="77777777" w:rsidR="007D7DFF" w:rsidRDefault="007D7DFF" w:rsidP="007D7DFF">
      <w:pPr>
        <w:pStyle w:val="embrlistitem"/>
        <w:numPr>
          <w:ilvl w:val="0"/>
          <w:numId w:val="5"/>
        </w:numPr>
      </w:pPr>
      <w:r>
        <w:t xml:space="preserve">Require the reporting entity to complete missing data or confirm after the event that the data is not available. DOE manual or automated follow-up on incomplete data. With many old "ongoing" events or missing resolution data/time, </w:t>
      </w:r>
      <w:proofErr w:type="gramStart"/>
      <w:r>
        <w:t>it is clear that reporting</w:t>
      </w:r>
      <w:proofErr w:type="gramEnd"/>
      <w:r>
        <w:t xml:space="preserve"> is not prioritized by reporters. Stressing the need for the missing data may yield more complete data. </w:t>
      </w:r>
    </w:p>
    <w:p w14:paraId="05A52880" w14:textId="77777777" w:rsidR="007D7DFF" w:rsidRDefault="007D7DFF" w:rsidP="007D7DFF">
      <w:pPr>
        <w:pStyle w:val="embrlistitem"/>
        <w:numPr>
          <w:ilvl w:val="0"/>
          <w:numId w:val="6"/>
        </w:numPr>
      </w:pPr>
      <w:r>
        <w:t xml:space="preserve">Create reporting personnel standards. Data inconsistencies indicate that underqualified or undertrained personnel are reporting outages. </w:t>
      </w:r>
    </w:p>
    <w:p w14:paraId="2C0F69AD" w14:textId="77777777" w:rsidR="007D7DFF" w:rsidRDefault="007D7DFF" w:rsidP="007D7DFF">
      <w:pPr>
        <w:pStyle w:val="embrlistitem"/>
        <w:numPr>
          <w:ilvl w:val="0"/>
          <w:numId w:val="7"/>
        </w:numPr>
        <w:ind w:left="1440"/>
      </w:pPr>
    </w:p>
    <w:p w14:paraId="6655EE02" w14:textId="77777777" w:rsidR="007D7DFF" w:rsidRDefault="007D7DFF" w:rsidP="007D7DFF">
      <w:pPr>
        <w:pStyle w:val="embrlistitem"/>
        <w:numPr>
          <w:ilvl w:val="1"/>
          <w:numId w:val="8"/>
        </w:numPr>
      </w:pPr>
      <w:r>
        <w:t>Create a standard of expectation on the qualification of reporting personnel.</w:t>
      </w:r>
    </w:p>
    <w:p w14:paraId="0998AC9B" w14:textId="77777777" w:rsidR="007D7DFF" w:rsidRDefault="007D7DFF" w:rsidP="007D7DFF">
      <w:pPr>
        <w:pStyle w:val="embrlistitem"/>
        <w:numPr>
          <w:ilvl w:val="1"/>
          <w:numId w:val="9"/>
        </w:numPr>
      </w:pPr>
      <w:r>
        <w:t xml:space="preserve">Review instruction and documentation for any areas that may be unclear. Then distribute updated documentation to reporting entities. </w:t>
      </w:r>
    </w:p>
    <w:p w14:paraId="41225CAC" w14:textId="77777777" w:rsidR="007D7DFF" w:rsidRDefault="007D7DFF" w:rsidP="007D7DFF">
      <w:pPr>
        <w:pStyle w:val="embrlistitem"/>
        <w:numPr>
          <w:ilvl w:val="1"/>
          <w:numId w:val="10"/>
        </w:numPr>
        <w:ind w:left="2160"/>
      </w:pPr>
    </w:p>
    <w:p w14:paraId="5E4A0C52" w14:textId="77777777" w:rsidR="007D7DFF" w:rsidRDefault="007D7DFF" w:rsidP="007D7DFF">
      <w:pPr>
        <w:pStyle w:val="embrlistitem"/>
        <w:numPr>
          <w:ilvl w:val="2"/>
          <w:numId w:val="11"/>
        </w:numPr>
      </w:pPr>
      <w:r>
        <w:t>Consider adding criteria on how to estimate information as an additional option and/or mandate it on reporting of event resolution.</w:t>
      </w:r>
    </w:p>
    <w:p w14:paraId="59C79DD3" w14:textId="77777777" w:rsidR="007D7DFF" w:rsidRDefault="007D7DFF" w:rsidP="007D7DFF">
      <w:pPr>
        <w:pStyle w:val="embrlistitem"/>
        <w:numPr>
          <w:ilvl w:val="2"/>
          <w:numId w:val="12"/>
        </w:numPr>
      </w:pPr>
      <w:r>
        <w:t xml:space="preserve">Mandate </w:t>
      </w:r>
      <w:hyperlink r:id="rId6" w:history="1">
        <w:r>
          <w:rPr>
            <w:rStyle w:val="Hyperlink"/>
          </w:rPr>
          <w:t>NERC region</w:t>
        </w:r>
      </w:hyperlink>
      <w:r>
        <w:t xml:space="preserve"> and state identification and provide a separate column for </w:t>
      </w:r>
      <w:hyperlink r:id="rId7" w:anchor="tabs_NERC-1" w:history="1">
        <w:r>
          <w:rPr>
            <w:rStyle w:val="Hyperlink"/>
          </w:rPr>
          <w:t>NERC sub-regions</w:t>
        </w:r>
      </w:hyperlink>
      <w:r>
        <w:t>.</w:t>
      </w:r>
    </w:p>
    <w:p w14:paraId="59FE810A" w14:textId="77777777" w:rsidR="007D7DFF" w:rsidRDefault="007D7DFF" w:rsidP="007D7DFF">
      <w:pPr>
        <w:pStyle w:val="embrlistitem"/>
        <w:numPr>
          <w:ilvl w:val="1"/>
          <w:numId w:val="13"/>
        </w:numPr>
      </w:pPr>
      <w:r>
        <w:t>Review lines of communication to ensure reporting agencies can seek clarification.</w:t>
      </w:r>
    </w:p>
    <w:p w14:paraId="13A95139" w14:textId="77777777" w:rsidR="007D7DFF" w:rsidRDefault="007D7DFF" w:rsidP="007D7DFF">
      <w:pPr>
        <w:pStyle w:val="embrlistitem"/>
        <w:numPr>
          <w:ilvl w:val="0"/>
          <w:numId w:val="14"/>
        </w:numPr>
      </w:pPr>
      <w:r>
        <w:t>Create a data repository for all data reporting of outages.</w:t>
      </w:r>
    </w:p>
    <w:p w14:paraId="619DC375" w14:textId="77777777" w:rsidR="007D7DFF" w:rsidRDefault="007D7DFF" w:rsidP="007D7DFF">
      <w:pPr>
        <w:pStyle w:val="embrlistitem"/>
        <w:numPr>
          <w:ilvl w:val="0"/>
          <w:numId w:val="15"/>
        </w:numPr>
        <w:ind w:left="1440"/>
      </w:pPr>
    </w:p>
    <w:p w14:paraId="7C6051D7" w14:textId="77777777" w:rsidR="007D7DFF" w:rsidRDefault="007D7DFF" w:rsidP="007D7DFF">
      <w:pPr>
        <w:pStyle w:val="embrlistitem"/>
        <w:numPr>
          <w:ilvl w:val="1"/>
          <w:numId w:val="16"/>
        </w:numPr>
      </w:pPr>
      <w:r>
        <w:t>Consider standardizing how and what data is collected through different channels.</w:t>
      </w:r>
    </w:p>
    <w:p w14:paraId="1630AC5B" w14:textId="77777777" w:rsidR="007D7DFF" w:rsidRDefault="007D7DFF" w:rsidP="007D7DFF">
      <w:pPr>
        <w:pStyle w:val="NormalWeb"/>
      </w:pPr>
      <w:r>
        <w:rPr>
          <w:rStyle w:val="Strong"/>
        </w:rPr>
        <w:t>Review data, documents, excel code, and Python code in</w:t>
      </w:r>
      <w:r>
        <w:t xml:space="preserve"> </w:t>
      </w:r>
      <w:hyperlink r:id="rId8" w:history="1">
        <w:r>
          <w:rPr>
            <w:rStyle w:val="Hyperlink"/>
          </w:rPr>
          <w:t>this GitHub</w:t>
        </w:r>
      </w:hyperlink>
      <w:r>
        <w:t>.</w:t>
      </w:r>
    </w:p>
    <w:p w14:paraId="6450CD4A" w14:textId="77777777" w:rsidR="007D7DFF" w:rsidRDefault="007D7DFF" w:rsidP="007D7DFF">
      <w:pPr>
        <w:pStyle w:val="NormalWeb"/>
      </w:pPr>
      <w:r>
        <w:rPr>
          <w:rStyle w:val="Strong"/>
        </w:rPr>
        <w:t>Dashboard Design Decisions</w:t>
      </w:r>
    </w:p>
    <w:p w14:paraId="0AE06C7F" w14:textId="77777777" w:rsidR="007D7DFF" w:rsidRDefault="007D7DFF" w:rsidP="007D7DFF">
      <w:pPr>
        <w:pStyle w:val="embrlistitem"/>
        <w:numPr>
          <w:ilvl w:val="0"/>
          <w:numId w:val="17"/>
        </w:numPr>
      </w:pPr>
      <w:r>
        <w:t>Style guide determined by:</w:t>
      </w:r>
    </w:p>
    <w:p w14:paraId="5EAF0B18" w14:textId="77777777" w:rsidR="007D7DFF" w:rsidRDefault="007D7DFF" w:rsidP="007D7DFF">
      <w:pPr>
        <w:pStyle w:val="embrlistitem"/>
        <w:numPr>
          <w:ilvl w:val="0"/>
          <w:numId w:val="18"/>
        </w:numPr>
        <w:ind w:left="1440"/>
      </w:pPr>
    </w:p>
    <w:p w14:paraId="7C497214" w14:textId="77777777" w:rsidR="007D7DFF" w:rsidRDefault="007D7DFF" w:rsidP="007D7DFF">
      <w:pPr>
        <w:pStyle w:val="embrlistitem"/>
        <w:numPr>
          <w:ilvl w:val="1"/>
          <w:numId w:val="19"/>
        </w:numPr>
      </w:pPr>
      <w:r>
        <w:t>The DOE logo was used as a color style guide due to a lack of specifications.</w:t>
      </w:r>
    </w:p>
    <w:p w14:paraId="28AA6BB8" w14:textId="77777777" w:rsidR="007D7DFF" w:rsidRDefault="007D7DFF" w:rsidP="007D7DFF">
      <w:pPr>
        <w:pStyle w:val="embrlistitem"/>
        <w:numPr>
          <w:ilvl w:val="1"/>
          <w:numId w:val="20"/>
        </w:numPr>
        <w:ind w:left="2160"/>
      </w:pPr>
    </w:p>
    <w:p w14:paraId="2CF32E76" w14:textId="77777777" w:rsidR="007D7DFF" w:rsidRDefault="007D7DFF" w:rsidP="007D7DFF">
      <w:pPr>
        <w:pStyle w:val="embrlistitem"/>
        <w:numPr>
          <w:ilvl w:val="2"/>
          <w:numId w:val="21"/>
        </w:numPr>
      </w:pPr>
      <w:r>
        <w:t>NOTE: colors are not color-blind friendly. For accessibility, white space is used to separate colors and color distinction is not necessary for interpretation.</w:t>
      </w:r>
    </w:p>
    <w:p w14:paraId="084A3CB0" w14:textId="77777777" w:rsidR="007D7DFF" w:rsidRDefault="007D7DFF" w:rsidP="007D7DFF">
      <w:pPr>
        <w:pStyle w:val="embrlistitem"/>
        <w:numPr>
          <w:ilvl w:val="1"/>
          <w:numId w:val="22"/>
        </w:numPr>
      </w:pPr>
      <w:hyperlink r:id="rId9" w:history="1">
        <w:r>
          <w:rPr>
            <w:rStyle w:val="Hyperlink"/>
          </w:rPr>
          <w:t>DOE Logo and Branding</w:t>
        </w:r>
      </w:hyperlink>
    </w:p>
    <w:p w14:paraId="2306DAEB" w14:textId="77777777" w:rsidR="007D7DFF" w:rsidRDefault="007D7DFF" w:rsidP="007D7DFF">
      <w:pPr>
        <w:pStyle w:val="embrlistitem"/>
        <w:numPr>
          <w:ilvl w:val="1"/>
          <w:numId w:val="23"/>
        </w:numPr>
      </w:pPr>
      <w:hyperlink r:id="rId10" w:anchor="abbreviations" w:history="1">
        <w:r>
          <w:rPr>
            <w:rStyle w:val="Hyperlink"/>
          </w:rPr>
          <w:t>DOE Style Guide Full Text</w:t>
        </w:r>
      </w:hyperlink>
    </w:p>
    <w:p w14:paraId="59093EF0" w14:textId="77777777" w:rsidR="007D7DFF" w:rsidRDefault="007D7DFF" w:rsidP="007D7DFF">
      <w:pPr>
        <w:pStyle w:val="embrlistitem"/>
        <w:numPr>
          <w:ilvl w:val="0"/>
          <w:numId w:val="24"/>
        </w:numPr>
      </w:pPr>
      <w:r>
        <w:t xml:space="preserve">Interactivity: Field selection allows for a quick user-friendly way to filter data as well as increasing </w:t>
      </w:r>
      <w:proofErr w:type="spellStart"/>
      <w:r>
        <w:t>accessability</w:t>
      </w:r>
      <w:proofErr w:type="spellEnd"/>
      <w:r>
        <w:t>.</w:t>
      </w:r>
    </w:p>
    <w:p w14:paraId="52C067A9" w14:textId="77777777" w:rsidR="007D7DFF" w:rsidRDefault="007D7DFF" w:rsidP="007D7DFF">
      <w:pPr>
        <w:pStyle w:val="embrlistitem"/>
        <w:numPr>
          <w:ilvl w:val="0"/>
          <w:numId w:val="25"/>
        </w:numPr>
      </w:pPr>
      <w:r>
        <w:t xml:space="preserve">Allow high-level overview with drill-down capabilities so leadership at any level can access key information. </w:t>
      </w:r>
    </w:p>
    <w:p w14:paraId="3A559C81" w14:textId="77777777" w:rsidR="007D7DFF" w:rsidRDefault="007D7DFF" w:rsidP="007D7DFF">
      <w:pPr>
        <w:pStyle w:val="embrlistitem"/>
        <w:numPr>
          <w:ilvl w:val="0"/>
          <w:numId w:val="26"/>
        </w:numPr>
      </w:pPr>
      <w:r>
        <w:t>The expected use is DOE internal. The design utilized 'Tableau automatic' and is best viewed on a desktop or laptop and is functional on a tablet. Phone use is not recommended.</w:t>
      </w:r>
    </w:p>
    <w:p w14:paraId="0161E01A" w14:textId="77777777" w:rsidR="007D7DFF" w:rsidRDefault="007D7DFF" w:rsidP="007D7DFF">
      <w:pPr>
        <w:pStyle w:val="embrlistitem"/>
        <w:numPr>
          <w:ilvl w:val="0"/>
          <w:numId w:val="27"/>
        </w:numPr>
      </w:pPr>
      <w:r>
        <w:t xml:space="preserve">Simple design: Leadership-focused, avoid any distracting images or too many colors. For consumer-facing, a flashier design would be appropriate. </w:t>
      </w:r>
    </w:p>
    <w:p w14:paraId="22DEF3C1" w14:textId="77777777" w:rsidR="007D7DFF" w:rsidRDefault="007D7DFF" w:rsidP="007D7DFF">
      <w:pPr>
        <w:pStyle w:val="NormalWeb"/>
      </w:pPr>
      <w:r>
        <w:rPr>
          <w:rStyle w:val="Strong"/>
        </w:rPr>
        <w:t>Data Cleaning</w:t>
      </w:r>
    </w:p>
    <w:p w14:paraId="5E39F054" w14:textId="77777777" w:rsidR="007D7DFF" w:rsidRDefault="007D7DFF" w:rsidP="007D7DFF">
      <w:pPr>
        <w:pStyle w:val="embrlistitem"/>
        <w:numPr>
          <w:ilvl w:val="0"/>
          <w:numId w:val="28"/>
        </w:numPr>
      </w:pPr>
      <w:r>
        <w:t xml:space="preserve">Links throughout reference sources were used to assist in data cleaning decisions. </w:t>
      </w:r>
    </w:p>
    <w:p w14:paraId="6FC5BB37" w14:textId="77777777" w:rsidR="007D7DFF" w:rsidRDefault="007D7DFF" w:rsidP="007D7DFF">
      <w:pPr>
        <w:pStyle w:val="embrlistitem"/>
        <w:numPr>
          <w:ilvl w:val="0"/>
          <w:numId w:val="29"/>
        </w:numPr>
      </w:pPr>
      <w:r>
        <w:t>Used the Data Dictionary as a guide for expected values.</w:t>
      </w:r>
    </w:p>
    <w:p w14:paraId="0FAC1655" w14:textId="77777777" w:rsidR="007D7DFF" w:rsidRDefault="007D7DFF" w:rsidP="007D7DFF">
      <w:pPr>
        <w:pStyle w:val="embrlistitem"/>
        <w:numPr>
          <w:ilvl w:val="0"/>
          <w:numId w:val="30"/>
        </w:numPr>
      </w:pPr>
      <w:r>
        <w:t>Assumed that the DOE will accept filled missing data for analysis purposes. Alternatively, I would have considered row deletion or simply left as is if desired by the DOE; the latter would likely have a greater negative effect on analysis. The ideal scenario would be to contact reporting entities and request missing data.</w:t>
      </w:r>
    </w:p>
    <w:p w14:paraId="57E17D57" w14:textId="77777777" w:rsidR="007D7DFF" w:rsidRDefault="007D7DFF" w:rsidP="007D7DFF">
      <w:pPr>
        <w:pStyle w:val="embrlistitem"/>
        <w:numPr>
          <w:ilvl w:val="0"/>
          <w:numId w:val="31"/>
        </w:numPr>
      </w:pPr>
      <w:r>
        <w:t>Assumed Puerto Rico data is desired. PR region created.</w:t>
      </w:r>
    </w:p>
    <w:p w14:paraId="009250DF" w14:textId="77777777" w:rsidR="007D7DFF" w:rsidRDefault="007D7DFF" w:rsidP="007D7DFF">
      <w:pPr>
        <w:pStyle w:val="embrlistitem"/>
        <w:numPr>
          <w:ilvl w:val="0"/>
          <w:numId w:val="32"/>
        </w:numPr>
      </w:pPr>
      <w:r>
        <w:t xml:space="preserve">Assumed </w:t>
      </w:r>
      <w:proofErr w:type="spellStart"/>
      <w:r>
        <w:t>Hawai</w:t>
      </w:r>
      <w:proofErr w:type="spellEnd"/>
      <w:r>
        <w:t xml:space="preserve"> data is desired. HI region created.</w:t>
      </w:r>
    </w:p>
    <w:p w14:paraId="08351B76" w14:textId="77777777" w:rsidR="007D7DFF" w:rsidRDefault="007D7DFF" w:rsidP="007D7DFF">
      <w:pPr>
        <w:pStyle w:val="NormalWeb"/>
      </w:pPr>
      <w:r>
        <w:rPr>
          <w:rStyle w:val="Emphasis"/>
        </w:rPr>
        <w:t>Overview TLDR</w:t>
      </w:r>
    </w:p>
    <w:p w14:paraId="786B23EE" w14:textId="77777777" w:rsidR="007D7DFF" w:rsidRDefault="007D7DFF" w:rsidP="007D7DFF">
      <w:pPr>
        <w:pStyle w:val="NormalWeb"/>
      </w:pPr>
      <w:r>
        <w:t>Three-stage data cleaning processes in Excel and Python.</w:t>
      </w:r>
    </w:p>
    <w:p w14:paraId="414E514B" w14:textId="77777777" w:rsidR="007D7DFF" w:rsidRDefault="007D7DFF" w:rsidP="007D7DFF">
      <w:pPr>
        <w:pStyle w:val="embrlistitem"/>
        <w:numPr>
          <w:ilvl w:val="0"/>
          <w:numId w:val="33"/>
        </w:numPr>
      </w:pPr>
      <w:r>
        <w:t>Stage one: Merge and formatting focused, light data cleaning.</w:t>
      </w:r>
    </w:p>
    <w:p w14:paraId="749174CC" w14:textId="77777777" w:rsidR="007D7DFF" w:rsidRDefault="007D7DFF" w:rsidP="007D7DFF">
      <w:pPr>
        <w:pStyle w:val="embrlistitem"/>
        <w:numPr>
          <w:ilvl w:val="0"/>
          <w:numId w:val="34"/>
        </w:numPr>
      </w:pPr>
      <w:r>
        <w:t>Stage two: Deep dive into Excel data cleaning and subject matter research.</w:t>
      </w:r>
    </w:p>
    <w:p w14:paraId="0B3AAC0D" w14:textId="77777777" w:rsidR="007D7DFF" w:rsidRDefault="007D7DFF" w:rsidP="007D7DFF">
      <w:pPr>
        <w:pStyle w:val="embrlistitem"/>
        <w:numPr>
          <w:ilvl w:val="0"/>
          <w:numId w:val="35"/>
        </w:numPr>
      </w:pPr>
      <w:r>
        <w:t xml:space="preserve">Stage Three: Final Excell data cleaning, Python to identify and/or clean, machine learning implementation to be considered for filling missing data. </w:t>
      </w:r>
    </w:p>
    <w:p w14:paraId="64E71E9A" w14:textId="77777777" w:rsidR="007D7DFF" w:rsidRDefault="007D7DFF" w:rsidP="007D7DFF">
      <w:pPr>
        <w:pStyle w:val="NormalWeb"/>
      </w:pPr>
      <w:r>
        <w:rPr>
          <w:rStyle w:val="Emphasis"/>
        </w:rPr>
        <w:t>Full Detail</w:t>
      </w:r>
      <w:r>
        <w:br/>
        <w:t>Stage One</w:t>
      </w:r>
    </w:p>
    <w:p w14:paraId="118DD669" w14:textId="77777777" w:rsidR="007D7DFF" w:rsidRDefault="007D7DFF" w:rsidP="007D7DFF">
      <w:pPr>
        <w:pStyle w:val="NormalWeb"/>
      </w:pPr>
      <w:r>
        <w:rPr>
          <w:rStyle w:val="Emphasis"/>
        </w:rPr>
        <w:t>Excel</w:t>
      </w:r>
    </w:p>
    <w:p w14:paraId="0967332B" w14:textId="77777777" w:rsidR="007D7DFF" w:rsidRDefault="007D7DFF" w:rsidP="007D7DFF">
      <w:pPr>
        <w:pStyle w:val="embrlistitem"/>
        <w:numPr>
          <w:ilvl w:val="0"/>
          <w:numId w:val="36"/>
        </w:numPr>
      </w:pPr>
      <w:r>
        <w:lastRenderedPageBreak/>
        <w:t>Formatted data tables:</w:t>
      </w:r>
    </w:p>
    <w:p w14:paraId="5722B4DD" w14:textId="77777777" w:rsidR="007D7DFF" w:rsidRDefault="007D7DFF" w:rsidP="007D7DFF">
      <w:pPr>
        <w:pStyle w:val="embrlistitem"/>
        <w:numPr>
          <w:ilvl w:val="0"/>
          <w:numId w:val="37"/>
        </w:numPr>
        <w:ind w:left="1440"/>
      </w:pPr>
    </w:p>
    <w:p w14:paraId="69815D9F" w14:textId="77777777" w:rsidR="007D7DFF" w:rsidRDefault="007D7DFF" w:rsidP="007D7DFF">
      <w:pPr>
        <w:pStyle w:val="embrlistitem"/>
        <w:numPr>
          <w:ilvl w:val="1"/>
          <w:numId w:val="38"/>
        </w:numPr>
      </w:pPr>
      <w:r>
        <w:t xml:space="preserve">Format to use 2022's column names as this format best fits </w:t>
      </w:r>
      <w:proofErr w:type="gramStart"/>
      <w:r>
        <w:t>the majority of</w:t>
      </w:r>
      <w:proofErr w:type="gramEnd"/>
      <w:r>
        <w:t xml:space="preserve"> the data.</w:t>
      </w:r>
    </w:p>
    <w:p w14:paraId="22F186B6" w14:textId="77777777" w:rsidR="007D7DFF" w:rsidRDefault="007D7DFF" w:rsidP="007D7DFF">
      <w:pPr>
        <w:pStyle w:val="embrlistitem"/>
        <w:numPr>
          <w:ilvl w:val="1"/>
          <w:numId w:val="39"/>
        </w:numPr>
      </w:pPr>
      <w:r>
        <w:t>For Alert criteria before 2015, listed as 'unknown'.</w:t>
      </w:r>
    </w:p>
    <w:p w14:paraId="26C9C7D0" w14:textId="77777777" w:rsidR="007D7DFF" w:rsidRDefault="007D7DFF" w:rsidP="007D7DFF">
      <w:pPr>
        <w:pStyle w:val="embrlistitem"/>
        <w:numPr>
          <w:ilvl w:val="1"/>
          <w:numId w:val="40"/>
        </w:numPr>
      </w:pPr>
      <w:r>
        <w:t>Split combined date time columns for years before 2011.</w:t>
      </w:r>
    </w:p>
    <w:p w14:paraId="26034C48" w14:textId="77777777" w:rsidR="007D7DFF" w:rsidRDefault="007D7DFF" w:rsidP="007D7DFF">
      <w:pPr>
        <w:pStyle w:val="embrlistitem"/>
        <w:numPr>
          <w:ilvl w:val="1"/>
          <w:numId w:val="41"/>
        </w:numPr>
      </w:pPr>
      <w:r>
        <w:t>Formatted the correct type for date, time, and integer columns.</w:t>
      </w:r>
    </w:p>
    <w:p w14:paraId="67923833" w14:textId="77777777" w:rsidR="007D7DFF" w:rsidRDefault="007D7DFF" w:rsidP="007D7DFF">
      <w:pPr>
        <w:pStyle w:val="embrlistitem"/>
        <w:numPr>
          <w:ilvl w:val="0"/>
          <w:numId w:val="42"/>
        </w:numPr>
      </w:pPr>
      <w:r>
        <w:t>Dates transposed (showing as finishing before the start date), corrected the date and month then moved to the correct sheet when appropriate.</w:t>
      </w:r>
    </w:p>
    <w:p w14:paraId="6F82F8C2" w14:textId="77777777" w:rsidR="007D7DFF" w:rsidRDefault="007D7DFF" w:rsidP="007D7DFF">
      <w:pPr>
        <w:pStyle w:val="embrlistitem"/>
        <w:numPr>
          <w:ilvl w:val="0"/>
          <w:numId w:val="43"/>
        </w:numPr>
      </w:pPr>
      <w:r>
        <w:t>Removed 'ongoing' from the date column.</w:t>
      </w:r>
    </w:p>
    <w:p w14:paraId="0E8E0A77" w14:textId="77777777" w:rsidR="007D7DFF" w:rsidRDefault="007D7DFF" w:rsidP="007D7DFF">
      <w:pPr>
        <w:pStyle w:val="embrlistitem"/>
        <w:numPr>
          <w:ilvl w:val="0"/>
          <w:numId w:val="44"/>
        </w:numPr>
      </w:pPr>
      <w:r>
        <w:t>Remove gridlines and white background color.</w:t>
      </w:r>
    </w:p>
    <w:p w14:paraId="7A341E91" w14:textId="77777777" w:rsidR="007D7DFF" w:rsidRDefault="007D7DFF" w:rsidP="007D7DFF">
      <w:pPr>
        <w:pStyle w:val="embrlistitem"/>
        <w:numPr>
          <w:ilvl w:val="0"/>
          <w:numId w:val="45"/>
        </w:numPr>
      </w:pPr>
      <w:r>
        <w:t>Sheet 2023: Removed Temp column; no data.</w:t>
      </w:r>
    </w:p>
    <w:p w14:paraId="3C858861" w14:textId="77777777" w:rsidR="007D7DFF" w:rsidRDefault="007D7DFF" w:rsidP="007D7DFF">
      <w:pPr>
        <w:pStyle w:val="embrlistitem"/>
        <w:numPr>
          <w:ilvl w:val="0"/>
          <w:numId w:val="46"/>
        </w:numPr>
      </w:pPr>
      <w:r>
        <w:t>Sheet 2016: Only had data up to October 31st.</w:t>
      </w:r>
    </w:p>
    <w:p w14:paraId="69CDB3B3" w14:textId="77777777" w:rsidR="007D7DFF" w:rsidRDefault="007D7DFF" w:rsidP="007D7DFF">
      <w:pPr>
        <w:pStyle w:val="embrlistitem"/>
        <w:numPr>
          <w:ilvl w:val="0"/>
          <w:numId w:val="47"/>
        </w:numPr>
      </w:pPr>
      <w:r>
        <w:t>Sheet 2011: the years 2077 (well into the future) and 2001 (before data collection) were corrected to 2011 to match the start date.</w:t>
      </w:r>
    </w:p>
    <w:p w14:paraId="1373B84A" w14:textId="77777777" w:rsidR="007D7DFF" w:rsidRDefault="007D7DFF" w:rsidP="007D7DFF">
      <w:pPr>
        <w:pStyle w:val="embrlistitem"/>
        <w:numPr>
          <w:ilvl w:val="0"/>
          <w:numId w:val="48"/>
        </w:numPr>
      </w:pPr>
      <w:r>
        <w:t>Sheet 2004: Removed record with no start and end dates. Unable to confirm actuals.</w:t>
      </w:r>
    </w:p>
    <w:p w14:paraId="5971B5B0" w14:textId="77777777" w:rsidR="007D7DFF" w:rsidRDefault="007D7DFF" w:rsidP="007D7DFF">
      <w:pPr>
        <w:pStyle w:val="embrlistitem"/>
        <w:numPr>
          <w:ilvl w:val="0"/>
          <w:numId w:val="49"/>
        </w:numPr>
      </w:pPr>
      <w:r>
        <w:t>Sheet 2002 and 2003: Merge and center data cells by date across all columns where appropriate.</w:t>
      </w:r>
    </w:p>
    <w:p w14:paraId="7A5413B9" w14:textId="77777777" w:rsidR="007D7DFF" w:rsidRDefault="007D7DFF" w:rsidP="007D7DFF">
      <w:pPr>
        <w:pStyle w:val="NormalWeb"/>
      </w:pPr>
      <w:r>
        <w:t>Stage Two</w:t>
      </w:r>
    </w:p>
    <w:p w14:paraId="0685AAE7" w14:textId="77777777" w:rsidR="007D7DFF" w:rsidRDefault="007D7DFF" w:rsidP="007D7DFF">
      <w:pPr>
        <w:pStyle w:val="NormalWeb"/>
      </w:pPr>
      <w:r>
        <w:rPr>
          <w:rStyle w:val="Emphasis"/>
        </w:rPr>
        <w:t>Excel</w:t>
      </w:r>
    </w:p>
    <w:p w14:paraId="50FA1BC9" w14:textId="77777777" w:rsidR="007D7DFF" w:rsidRDefault="007D7DFF" w:rsidP="007D7DFF">
      <w:pPr>
        <w:pStyle w:val="embrlistitem"/>
        <w:numPr>
          <w:ilvl w:val="0"/>
          <w:numId w:val="50"/>
        </w:numPr>
      </w:pPr>
      <w:r>
        <w:t>Combined into a single sheet. Shape (3913,11).</w:t>
      </w:r>
    </w:p>
    <w:p w14:paraId="2608CCE1" w14:textId="77777777" w:rsidR="007D7DFF" w:rsidRDefault="007D7DFF" w:rsidP="007D7DFF">
      <w:pPr>
        <w:pStyle w:val="embrlistitem"/>
        <w:numPr>
          <w:ilvl w:val="0"/>
          <w:numId w:val="51"/>
        </w:numPr>
      </w:pPr>
      <w:r>
        <w:t>Merge any identified duplicates.</w:t>
      </w:r>
    </w:p>
    <w:p w14:paraId="3AA8ABEE" w14:textId="77777777" w:rsidR="007D7DFF" w:rsidRDefault="007D7DFF" w:rsidP="007D7DFF">
      <w:pPr>
        <w:pStyle w:val="embrlistitem"/>
        <w:numPr>
          <w:ilvl w:val="0"/>
          <w:numId w:val="52"/>
        </w:numPr>
      </w:pPr>
      <w:r>
        <w:t>Format time to resolve a.m./p.m. issue.</w:t>
      </w:r>
    </w:p>
    <w:p w14:paraId="73D89B48" w14:textId="77777777" w:rsidR="007D7DFF" w:rsidRDefault="007D7DFF" w:rsidP="007D7DFF">
      <w:pPr>
        <w:pStyle w:val="embrlistitem"/>
        <w:numPr>
          <w:ilvl w:val="0"/>
          <w:numId w:val="53"/>
        </w:numPr>
      </w:pPr>
      <w:r>
        <w:t>Convert to time data type.</w:t>
      </w:r>
    </w:p>
    <w:p w14:paraId="57CA007B" w14:textId="77777777" w:rsidR="007D7DFF" w:rsidRDefault="007D7DFF" w:rsidP="007D7DFF">
      <w:pPr>
        <w:pStyle w:val="embrlistitem"/>
        <w:numPr>
          <w:ilvl w:val="0"/>
          <w:numId w:val="54"/>
        </w:numPr>
      </w:pPr>
      <w:r>
        <w:t>Merge date and time.</w:t>
      </w:r>
    </w:p>
    <w:p w14:paraId="7B815B1A" w14:textId="77777777" w:rsidR="007D7DFF" w:rsidRDefault="007D7DFF" w:rsidP="007D7DFF">
      <w:pPr>
        <w:pStyle w:val="embrlistitem"/>
        <w:numPr>
          <w:ilvl w:val="0"/>
          <w:numId w:val="55"/>
        </w:numPr>
      </w:pPr>
      <w:r>
        <w:t>Convert restoration time based on hours and correct resolution dates.</w:t>
      </w:r>
    </w:p>
    <w:p w14:paraId="2C90EE48" w14:textId="77777777" w:rsidR="007D7DFF" w:rsidRDefault="007D7DFF" w:rsidP="007D7DFF">
      <w:pPr>
        <w:pStyle w:val="embrlistitem"/>
        <w:numPr>
          <w:ilvl w:val="0"/>
          <w:numId w:val="56"/>
        </w:numPr>
        <w:ind w:left="1440"/>
      </w:pPr>
    </w:p>
    <w:p w14:paraId="4F12011E" w14:textId="77777777" w:rsidR="007D7DFF" w:rsidRDefault="007D7DFF" w:rsidP="007D7DFF">
      <w:pPr>
        <w:pStyle w:val="embrlistitem"/>
        <w:numPr>
          <w:ilvl w:val="1"/>
          <w:numId w:val="57"/>
        </w:numPr>
      </w:pPr>
      <w:r>
        <w:t xml:space="preserve">Date Event Began: Format to date type, correct transposed dates </w:t>
      </w:r>
      <w:proofErr w:type="gramStart"/>
      <w:r>
        <w:t>i.e.</w:t>
      </w:r>
      <w:proofErr w:type="gramEnd"/>
      <w:r>
        <w:t xml:space="preserve"> ends before it starts. </w:t>
      </w:r>
    </w:p>
    <w:p w14:paraId="00C1C840" w14:textId="77777777" w:rsidR="007D7DFF" w:rsidRDefault="007D7DFF" w:rsidP="007D7DFF">
      <w:pPr>
        <w:pStyle w:val="embrlistitem"/>
        <w:numPr>
          <w:ilvl w:val="1"/>
          <w:numId w:val="58"/>
        </w:numPr>
      </w:pPr>
      <w:r>
        <w:t>Combined date and time as "Date Event Began".</w:t>
      </w:r>
    </w:p>
    <w:p w14:paraId="252BE564" w14:textId="77777777" w:rsidR="007D7DFF" w:rsidRDefault="007D7DFF" w:rsidP="007D7DFF">
      <w:pPr>
        <w:pStyle w:val="embrlistitem"/>
        <w:numPr>
          <w:ilvl w:val="0"/>
          <w:numId w:val="59"/>
        </w:numPr>
      </w:pPr>
      <w:r>
        <w:t xml:space="preserve">Time Event Began: Removed extra spaces and words. Transitioned to time ##:## AM/PM format, Changed 5:70 to 5:00, N/A and blank changed to 1600 as this is the most common time per </w:t>
      </w:r>
      <w:hyperlink r:id="rId11" w:history="1">
        <w:r>
          <w:rPr>
            <w:rStyle w:val="Hyperlink"/>
          </w:rPr>
          <w:t>the Red Cross</w:t>
        </w:r>
      </w:hyperlink>
      <w:r>
        <w:t>.</w:t>
      </w:r>
    </w:p>
    <w:p w14:paraId="200BF244" w14:textId="77777777" w:rsidR="007D7DFF" w:rsidRDefault="007D7DFF" w:rsidP="007D7DFF">
      <w:pPr>
        <w:pStyle w:val="embrlistitem"/>
        <w:numPr>
          <w:ilvl w:val="0"/>
          <w:numId w:val="60"/>
        </w:numPr>
      </w:pPr>
      <w:r>
        <w:lastRenderedPageBreak/>
        <w:t xml:space="preserve">Date of Restoration: Ongoing and blank dates are filled with the start dates as that is the only </w:t>
      </w:r>
      <w:proofErr w:type="gramStart"/>
      <w:r>
        <w:t>day</w:t>
      </w:r>
      <w:proofErr w:type="gramEnd"/>
      <w:r>
        <w:t xml:space="preserve"> we can confirm the outage occurred. Formatted to date data type.</w:t>
      </w:r>
    </w:p>
    <w:p w14:paraId="0559DDE1" w14:textId="77777777" w:rsidR="007D7DFF" w:rsidRDefault="007D7DFF" w:rsidP="007D7DFF">
      <w:pPr>
        <w:pStyle w:val="embrlistitem"/>
        <w:numPr>
          <w:ilvl w:val="0"/>
          <w:numId w:val="61"/>
        </w:numPr>
      </w:pPr>
      <w:r>
        <w:t xml:space="preserve">Time of Restoration: </w:t>
      </w:r>
    </w:p>
    <w:p w14:paraId="63A1C14A" w14:textId="77777777" w:rsidR="007D7DFF" w:rsidRDefault="007D7DFF" w:rsidP="007D7DFF">
      <w:pPr>
        <w:pStyle w:val="embrlistitem"/>
        <w:numPr>
          <w:ilvl w:val="0"/>
          <w:numId w:val="62"/>
        </w:numPr>
        <w:ind w:left="1440"/>
      </w:pPr>
    </w:p>
    <w:p w14:paraId="4F810D16" w14:textId="77777777" w:rsidR="007D7DFF" w:rsidRDefault="007D7DFF" w:rsidP="007D7DFF">
      <w:pPr>
        <w:pStyle w:val="embrlistitem"/>
        <w:numPr>
          <w:ilvl w:val="1"/>
          <w:numId w:val="63"/>
        </w:numPr>
      </w:pPr>
      <w:r>
        <w:t>Removed extra spaces and words.</w:t>
      </w:r>
    </w:p>
    <w:p w14:paraId="24DFD505" w14:textId="77777777" w:rsidR="007D7DFF" w:rsidRDefault="007D7DFF" w:rsidP="007D7DFF">
      <w:pPr>
        <w:pStyle w:val="embrlistitem"/>
        <w:numPr>
          <w:ilvl w:val="1"/>
          <w:numId w:val="64"/>
        </w:numPr>
      </w:pPr>
      <w:r>
        <w:t>Transitioned to time #</w:t>
      </w:r>
      <w:proofErr w:type="gramStart"/>
      <w:r>
        <w:t>#:#</w:t>
      </w:r>
      <w:proofErr w:type="gramEnd"/>
      <w:r>
        <w:t xml:space="preserve"># AM/PM format, N/A and blank end times determined by average time per year based on reporting from </w:t>
      </w:r>
      <w:hyperlink r:id="rId12" w:history="1">
        <w:r>
          <w:rPr>
            <w:rStyle w:val="Hyperlink"/>
          </w:rPr>
          <w:t>US Energy Information Administration</w:t>
        </w:r>
      </w:hyperlink>
      <w:r>
        <w:t>.</w:t>
      </w:r>
    </w:p>
    <w:p w14:paraId="39FBD3FE" w14:textId="77777777" w:rsidR="007D7DFF" w:rsidRDefault="007D7DFF" w:rsidP="007D7DFF">
      <w:pPr>
        <w:pStyle w:val="embrlistitem"/>
        <w:numPr>
          <w:ilvl w:val="1"/>
          <w:numId w:val="65"/>
        </w:numPr>
      </w:pPr>
      <w:r>
        <w:t xml:space="preserve">No reliable date before 2008, used an average time of 3.5 hours for 2009 and all earlier years. </w:t>
      </w:r>
      <w:hyperlink r:id="rId13" w:history="1">
        <w:r>
          <w:rPr>
            <w:rStyle w:val="Hyperlink"/>
          </w:rPr>
          <w:t>Eaton Blackout Tracker</w:t>
        </w:r>
      </w:hyperlink>
      <w:r>
        <w:t xml:space="preserve"> began in early 2008 but only the 2009 report is available. </w:t>
      </w:r>
    </w:p>
    <w:p w14:paraId="0D009370" w14:textId="77777777" w:rsidR="007D7DFF" w:rsidRDefault="007D7DFF" w:rsidP="007D7DFF">
      <w:pPr>
        <w:pStyle w:val="embrlistitem"/>
        <w:numPr>
          <w:ilvl w:val="1"/>
          <w:numId w:val="66"/>
        </w:numPr>
      </w:pPr>
      <w:r>
        <w:t>No reliable date after 2021, used an average time of 7 hours in 2021 for all later years.</w:t>
      </w:r>
    </w:p>
    <w:p w14:paraId="6A24F332" w14:textId="77777777" w:rsidR="007D7DFF" w:rsidRDefault="007D7DFF" w:rsidP="007D7DFF">
      <w:pPr>
        <w:pStyle w:val="embrlistitem"/>
        <w:numPr>
          <w:ilvl w:val="1"/>
          <w:numId w:val="67"/>
        </w:numPr>
      </w:pPr>
      <w:r>
        <w:t>Combined date and time as "Time of Restoration".</w:t>
      </w:r>
    </w:p>
    <w:p w14:paraId="2692B841" w14:textId="77777777" w:rsidR="007D7DFF" w:rsidRDefault="007D7DFF" w:rsidP="007D7DFF">
      <w:pPr>
        <w:pStyle w:val="embrlistitem"/>
        <w:numPr>
          <w:ilvl w:val="0"/>
          <w:numId w:val="68"/>
        </w:numPr>
      </w:pPr>
      <w:r>
        <w:t xml:space="preserve">Area Affected: Puerto Rico: to Puerto Rico, blank to </w:t>
      </w:r>
      <w:proofErr w:type="spellStart"/>
      <w:proofErr w:type="gramStart"/>
      <w:r>
        <w:t>Unkown</w:t>
      </w:r>
      <w:proofErr w:type="spellEnd"/>
      <w:proofErr w:type="gramEnd"/>
    </w:p>
    <w:p w14:paraId="65B36F73" w14:textId="77777777" w:rsidR="007D7DFF" w:rsidRDefault="007D7DFF" w:rsidP="007D7DFF">
      <w:pPr>
        <w:pStyle w:val="embrlistitem"/>
        <w:numPr>
          <w:ilvl w:val="0"/>
          <w:numId w:val="69"/>
        </w:numPr>
      </w:pPr>
      <w:r>
        <w:t xml:space="preserve">Created NERC Region: Puerto Rico areas changed to PR </w:t>
      </w:r>
      <w:hyperlink r:id="rId14" w:history="1">
        <w:r>
          <w:rPr>
            <w:rStyle w:val="Hyperlink"/>
          </w:rPr>
          <w:t>they do not fall into a specific region</w:t>
        </w:r>
      </w:hyperlink>
      <w:r>
        <w:t>. Filled blanks by looking at similar areas affected.</w:t>
      </w:r>
    </w:p>
    <w:p w14:paraId="2FC786D0" w14:textId="77777777" w:rsidR="007D7DFF" w:rsidRDefault="007D7DFF" w:rsidP="007D7DFF">
      <w:pPr>
        <w:pStyle w:val="embrlistitem"/>
        <w:numPr>
          <w:ilvl w:val="0"/>
          <w:numId w:val="70"/>
        </w:numPr>
      </w:pPr>
      <w:r>
        <w:t xml:space="preserve">Event Type: </w:t>
      </w:r>
    </w:p>
    <w:p w14:paraId="148BB2F4" w14:textId="77777777" w:rsidR="007D7DFF" w:rsidRDefault="007D7DFF" w:rsidP="007D7DFF">
      <w:pPr>
        <w:pStyle w:val="embrlistitem"/>
        <w:numPr>
          <w:ilvl w:val="0"/>
          <w:numId w:val="71"/>
        </w:numPr>
      </w:pPr>
      <w:r>
        <w:rPr>
          <w:rStyle w:val="Emphasis"/>
        </w:rPr>
        <w:t>Note 1:</w:t>
      </w:r>
      <w:r>
        <w:t xml:space="preserve"> Format so that similar items are grouped for analysis. Many nuanced details fail to provide additional insight and hinder analysis often due to the low number of records. Grouping related instances will allow better general analysis and is more appropriate for a dashboard.</w:t>
      </w:r>
    </w:p>
    <w:p w14:paraId="4E5D08DD" w14:textId="77777777" w:rsidR="007D7DFF" w:rsidRDefault="007D7DFF" w:rsidP="007D7DFF">
      <w:pPr>
        <w:pStyle w:val="embrlistitem"/>
        <w:numPr>
          <w:ilvl w:val="0"/>
          <w:numId w:val="72"/>
        </w:numPr>
      </w:pPr>
      <w:r>
        <w:rPr>
          <w:rStyle w:val="Emphasis"/>
        </w:rPr>
        <w:t>Note 2:</w:t>
      </w:r>
      <w:r>
        <w:t xml:space="preserve"> Public appeals are a request for public energy conservation and not a cause. It is done when the power grid is unable to supply the power </w:t>
      </w:r>
      <w:proofErr w:type="gramStart"/>
      <w:r>
        <w:t>needed;</w:t>
      </w:r>
      <w:proofErr w:type="gramEnd"/>
      <w:r>
        <w:t xml:space="preserve"> Generation Inadequacy.</w:t>
      </w:r>
    </w:p>
    <w:p w14:paraId="6229F866" w14:textId="77777777" w:rsidR="007D7DFF" w:rsidRDefault="007D7DFF" w:rsidP="007D7DFF">
      <w:pPr>
        <w:pStyle w:val="embrlistitem"/>
        <w:numPr>
          <w:ilvl w:val="0"/>
          <w:numId w:val="73"/>
        </w:numPr>
        <w:ind w:left="1440"/>
      </w:pPr>
    </w:p>
    <w:p w14:paraId="7F2B5364" w14:textId="77777777" w:rsidR="007D7DFF" w:rsidRDefault="007D7DFF" w:rsidP="007D7DFF">
      <w:pPr>
        <w:pStyle w:val="embrlistitem"/>
        <w:numPr>
          <w:ilvl w:val="1"/>
          <w:numId w:val="74"/>
        </w:numPr>
      </w:pPr>
      <w:r>
        <w:t>Format as Text.</w:t>
      </w:r>
    </w:p>
    <w:p w14:paraId="3C2B2A93" w14:textId="77777777" w:rsidR="007D7DFF" w:rsidRDefault="007D7DFF" w:rsidP="007D7DFF">
      <w:pPr>
        <w:pStyle w:val="embrlistitem"/>
        <w:numPr>
          <w:ilvl w:val="1"/>
          <w:numId w:val="75"/>
        </w:numPr>
      </w:pPr>
      <w:r>
        <w:t xml:space="preserve">Cyber Event: All </w:t>
      </w:r>
      <w:proofErr w:type="spellStart"/>
      <w:r>
        <w:t>cyber attacks</w:t>
      </w:r>
      <w:proofErr w:type="spellEnd"/>
      <w:r>
        <w:t>/events and telecommunication attacks. Excludes computer hardware.</w:t>
      </w:r>
    </w:p>
    <w:p w14:paraId="5F0D1DFF" w14:textId="77777777" w:rsidR="007D7DFF" w:rsidRDefault="007D7DFF" w:rsidP="007D7DFF">
      <w:pPr>
        <w:pStyle w:val="embrlistitem"/>
        <w:numPr>
          <w:ilvl w:val="1"/>
          <w:numId w:val="76"/>
        </w:numPr>
      </w:pPr>
      <w:r>
        <w:t xml:space="preserve">Equipment Failure: All variants of equipment/line/generator/switch/hardware/cable/substation/exciter/breaker faulted/failure/malfunction/tripped/error/loss/shutdown, complete system failure, Operational Failure of Electrical System. Unless the cause is listed </w:t>
      </w:r>
      <w:proofErr w:type="gramStart"/>
      <w:r>
        <w:t>i.e.</w:t>
      </w:r>
      <w:proofErr w:type="gramEnd"/>
      <w:r>
        <w:t xml:space="preserve"> fire, severe weather, etc., we only know the equipment failed.</w:t>
      </w:r>
    </w:p>
    <w:p w14:paraId="15449C40" w14:textId="77777777" w:rsidR="007D7DFF" w:rsidRDefault="007D7DFF" w:rsidP="007D7DFF">
      <w:pPr>
        <w:pStyle w:val="embrlistitem"/>
        <w:numPr>
          <w:ilvl w:val="1"/>
          <w:numId w:val="77"/>
        </w:numPr>
      </w:pPr>
      <w:r>
        <w:t>Fire/Wildfire: All variations of fire listed, all variants of wildfire and Brushfire (a type of wildfire); supersede equipment failure.</w:t>
      </w:r>
    </w:p>
    <w:p w14:paraId="042B0A36" w14:textId="77777777" w:rsidR="007D7DFF" w:rsidRDefault="007D7DFF" w:rsidP="007D7DFF">
      <w:pPr>
        <w:pStyle w:val="embrlistitem"/>
        <w:numPr>
          <w:ilvl w:val="1"/>
          <w:numId w:val="78"/>
        </w:numPr>
      </w:pPr>
      <w:r>
        <w:t xml:space="preserve">Generation Inadequacy Load/Fuel/Supply: Generation inadequacy, inadequate electric resources to serve load, pubic appeals, high loads, all to Fuel Supply Deficiency, loss of power from a wholesaler, CAISO Initiated Interruption: All </w:t>
      </w:r>
      <w:hyperlink r:id="rId15" w:history="1">
        <w:r>
          <w:rPr>
            <w:rStyle w:val="Hyperlink"/>
          </w:rPr>
          <w:t>CAISO (California Independent System Operator)</w:t>
        </w:r>
      </w:hyperlink>
      <w:r>
        <w:t xml:space="preserve"> variants converted. Unless the cause is listed </w:t>
      </w:r>
      <w:proofErr w:type="gramStart"/>
      <w:r>
        <w:t>i.e.</w:t>
      </w:r>
      <w:proofErr w:type="gramEnd"/>
      <w:r>
        <w:t xml:space="preserve"> fire, severe weather.</w:t>
      </w:r>
    </w:p>
    <w:p w14:paraId="02336D9F" w14:textId="77777777" w:rsidR="007D7DFF" w:rsidRDefault="007D7DFF" w:rsidP="007D7DFF">
      <w:pPr>
        <w:pStyle w:val="embrlistitem"/>
        <w:numPr>
          <w:ilvl w:val="1"/>
          <w:numId w:val="79"/>
        </w:numPr>
      </w:pPr>
      <w:r>
        <w:t>Natural Disasters - Earthquake/Hurricane/Tornado/Tropical: All variants of hurricanes, tornados, and tropical depressions.</w:t>
      </w:r>
    </w:p>
    <w:p w14:paraId="0A01227D" w14:textId="77777777" w:rsidR="007D7DFF" w:rsidRDefault="007D7DFF" w:rsidP="007D7DFF">
      <w:pPr>
        <w:pStyle w:val="embrlistitem"/>
        <w:numPr>
          <w:ilvl w:val="1"/>
          <w:numId w:val="80"/>
        </w:numPr>
      </w:pPr>
      <w:r>
        <w:t>Natural disasters could encompass more than listed here depending on the source definition. A decision was made to group other weather events separately as it is likely unique decisions can be made for them.</w:t>
      </w:r>
    </w:p>
    <w:p w14:paraId="6894D1F4" w14:textId="77777777" w:rsidR="007D7DFF" w:rsidRDefault="007D7DFF" w:rsidP="007D7DFF">
      <w:pPr>
        <w:pStyle w:val="embrlistitem"/>
        <w:numPr>
          <w:ilvl w:val="1"/>
          <w:numId w:val="81"/>
        </w:numPr>
      </w:pPr>
      <w:r>
        <w:t>Other: Rare and unique events. Low-flying helicopter, Voltage Reduction (System Test), Made Public Appeal - System Drill, and other.</w:t>
      </w:r>
    </w:p>
    <w:p w14:paraId="3047657C" w14:textId="77777777" w:rsidR="007D7DFF" w:rsidRDefault="007D7DFF" w:rsidP="007D7DFF">
      <w:pPr>
        <w:pStyle w:val="embrlistitem"/>
        <w:numPr>
          <w:ilvl w:val="1"/>
          <w:numId w:val="82"/>
        </w:numPr>
      </w:pPr>
      <w:r>
        <w:t>Physical Attack/Vandalism: all variants of physical attack, vandalism, and suspicious activity.</w:t>
      </w:r>
    </w:p>
    <w:p w14:paraId="3E0D0729" w14:textId="77777777" w:rsidR="007D7DFF" w:rsidRDefault="007D7DFF" w:rsidP="007D7DFF">
      <w:pPr>
        <w:pStyle w:val="embrlistitem"/>
        <w:numPr>
          <w:ilvl w:val="1"/>
          <w:numId w:val="83"/>
        </w:numPr>
      </w:pPr>
      <w:r>
        <w:t>Severe Weather - Heat Wave: Heat storm, heat wave, high temperatures.</w:t>
      </w:r>
    </w:p>
    <w:p w14:paraId="14D883D1" w14:textId="77777777" w:rsidR="007D7DFF" w:rsidRDefault="007D7DFF" w:rsidP="007D7DFF">
      <w:pPr>
        <w:pStyle w:val="embrlistitem"/>
        <w:numPr>
          <w:ilvl w:val="1"/>
          <w:numId w:val="84"/>
        </w:numPr>
      </w:pPr>
      <w:r>
        <w:lastRenderedPageBreak/>
        <w:t xml:space="preserve">Severe Weather - Lightning/Thunderstorm: Lightning storms, lightning strikes, lightning, thunderstorms and </w:t>
      </w:r>
      <w:hyperlink r:id="rId16" w:history="1">
        <w:r>
          <w:rPr>
            <w:rStyle w:val="Hyperlink"/>
          </w:rPr>
          <w:t>Hail</w:t>
        </w:r>
      </w:hyperlink>
      <w:r>
        <w:t>.</w:t>
      </w:r>
    </w:p>
    <w:p w14:paraId="5145AD2F" w14:textId="77777777" w:rsidR="007D7DFF" w:rsidRDefault="007D7DFF" w:rsidP="007D7DFF">
      <w:pPr>
        <w:pStyle w:val="embrlistitem"/>
        <w:numPr>
          <w:ilvl w:val="1"/>
          <w:numId w:val="85"/>
        </w:numPr>
      </w:pPr>
      <w:r>
        <w:t>Severe Weather - Rain/Wind/Flooding: All variants of rain, and flooding, with or without Wind.</w:t>
      </w:r>
    </w:p>
    <w:p w14:paraId="7911D01E" w14:textId="77777777" w:rsidR="007D7DFF" w:rsidRDefault="007D7DFF" w:rsidP="007D7DFF">
      <w:pPr>
        <w:pStyle w:val="embrlistitem"/>
        <w:numPr>
          <w:ilvl w:val="1"/>
          <w:numId w:val="86"/>
        </w:numPr>
      </w:pPr>
      <w:r>
        <w:t>Severe Weather - Wind: Nor'easter, high winds, Severe Storm with High Wind Gusts, dust storm.</w:t>
      </w:r>
    </w:p>
    <w:p w14:paraId="3B6A0C41" w14:textId="77777777" w:rsidR="007D7DFF" w:rsidRDefault="007D7DFF" w:rsidP="007D7DFF">
      <w:pPr>
        <w:pStyle w:val="embrlistitem"/>
        <w:numPr>
          <w:ilvl w:val="1"/>
          <w:numId w:val="87"/>
        </w:numPr>
      </w:pPr>
      <w:r>
        <w:t xml:space="preserve">Severe Weather - Winter/Snow/Ice: All variants of winter, snow, ice, cold weather, freezing rain, and winter storm events. NOAA's National Severe Storms Laboratory </w:t>
      </w:r>
      <w:hyperlink r:id="rId17" w:history="1">
        <w:r>
          <w:rPr>
            <w:rStyle w:val="Hyperlink"/>
          </w:rPr>
          <w:t>groups these as winter storms</w:t>
        </w:r>
      </w:hyperlink>
      <w:r>
        <w:t>, Public Appeal due to Severe Weather - Cold.</w:t>
      </w:r>
    </w:p>
    <w:p w14:paraId="6E64EF1B" w14:textId="77777777" w:rsidR="007D7DFF" w:rsidRDefault="007D7DFF" w:rsidP="007D7DFF">
      <w:pPr>
        <w:pStyle w:val="embrlistitem"/>
        <w:numPr>
          <w:ilvl w:val="1"/>
          <w:numId w:val="88"/>
        </w:numPr>
      </w:pPr>
      <w:r>
        <w:t xml:space="preserve">Severe Weather - Unspecified/Other: May or may not include high winds, severe weather, severe/major storms, weather, and fog. </w:t>
      </w:r>
    </w:p>
    <w:p w14:paraId="3135C251" w14:textId="77777777" w:rsidR="007D7DFF" w:rsidRDefault="007D7DFF" w:rsidP="007D7DFF">
      <w:pPr>
        <w:pStyle w:val="embrlistitem"/>
        <w:numPr>
          <w:ilvl w:val="1"/>
          <w:numId w:val="89"/>
        </w:numPr>
      </w:pPr>
      <w:r>
        <w:t xml:space="preserve">System Operations: </w:t>
      </w:r>
      <w:hyperlink r:id="rId18" w:history="1">
        <w:r>
          <w:rPr>
            <w:rStyle w:val="Hyperlink"/>
          </w:rPr>
          <w:t>System operations</w:t>
        </w:r>
      </w:hyperlink>
      <w:r>
        <w:t>, operational failure of electrical system.</w:t>
      </w:r>
    </w:p>
    <w:p w14:paraId="766C594A" w14:textId="77777777" w:rsidR="007D7DFF" w:rsidRDefault="007D7DFF" w:rsidP="007D7DFF">
      <w:pPr>
        <w:pStyle w:val="embrlistitem"/>
        <w:numPr>
          <w:ilvl w:val="1"/>
          <w:numId w:val="90"/>
        </w:numPr>
      </w:pPr>
      <w:proofErr w:type="spellStart"/>
      <w:r>
        <w:t>Unkown</w:t>
      </w:r>
      <w:proofErr w:type="spellEnd"/>
      <w:r>
        <w:t xml:space="preserve">/Unspecified: Unknown *, - Unknown, Distribution Interruption - Unknown Cause, </w:t>
      </w:r>
      <w:hyperlink r:id="rId19" w:history="1">
        <w:r>
          <w:rPr>
            <w:rStyle w:val="Hyperlink"/>
          </w:rPr>
          <w:t>Load shedding</w:t>
        </w:r>
      </w:hyperlink>
      <w:r>
        <w:t>, shed firm load, public appeal (no cause listed), load reduction, interruption of firm power, Electrical System Separation/</w:t>
      </w:r>
      <w:hyperlink r:id="rId20" w:history="1">
        <w:r>
          <w:rPr>
            <w:rStyle w:val="Hyperlink"/>
          </w:rPr>
          <w:t>Islanding</w:t>
        </w:r>
      </w:hyperlink>
      <w:r>
        <w:t xml:space="preserve">. Unless the cause is listed </w:t>
      </w:r>
      <w:proofErr w:type="gramStart"/>
      <w:r>
        <w:t>i.e.</w:t>
      </w:r>
      <w:proofErr w:type="gramEnd"/>
      <w:r>
        <w:t xml:space="preserve"> fire, severe weather, etc.</w:t>
      </w:r>
    </w:p>
    <w:p w14:paraId="35AA711B" w14:textId="77777777" w:rsidR="007D7DFF" w:rsidRDefault="007D7DFF" w:rsidP="007D7DFF">
      <w:pPr>
        <w:pStyle w:val="embrlistitem"/>
        <w:numPr>
          <w:ilvl w:val="0"/>
          <w:numId w:val="91"/>
        </w:numPr>
      </w:pPr>
      <w:r>
        <w:t>NERC Region</w:t>
      </w:r>
    </w:p>
    <w:p w14:paraId="66C1F126" w14:textId="77777777" w:rsidR="007D7DFF" w:rsidRDefault="007D7DFF" w:rsidP="007D7DFF">
      <w:pPr>
        <w:pStyle w:val="embrlistitem"/>
        <w:numPr>
          <w:ilvl w:val="0"/>
          <w:numId w:val="92"/>
        </w:numPr>
        <w:ind w:left="1440"/>
      </w:pPr>
    </w:p>
    <w:p w14:paraId="394D1E90" w14:textId="77777777" w:rsidR="007D7DFF" w:rsidRDefault="007D7DFF" w:rsidP="007D7DFF">
      <w:pPr>
        <w:pStyle w:val="embrlistitem"/>
        <w:numPr>
          <w:ilvl w:val="1"/>
          <w:numId w:val="93"/>
        </w:numPr>
      </w:pPr>
      <w:r>
        <w:t xml:space="preserve">Convert to current </w:t>
      </w:r>
      <w:hyperlink r:id="rId21" w:history="1">
        <w:r>
          <w:rPr>
            <w:rStyle w:val="Hyperlink"/>
          </w:rPr>
          <w:t>NERC regions</w:t>
        </w:r>
      </w:hyperlink>
      <w:r>
        <w:t xml:space="preserve"> due to the limited sub-region reporting.</w:t>
      </w:r>
    </w:p>
    <w:p w14:paraId="5E9A5965" w14:textId="77777777" w:rsidR="007D7DFF" w:rsidRDefault="007D7DFF" w:rsidP="007D7DFF">
      <w:pPr>
        <w:pStyle w:val="embrlistitem"/>
        <w:numPr>
          <w:ilvl w:val="1"/>
          <w:numId w:val="94"/>
        </w:numPr>
      </w:pPr>
      <w:r>
        <w:rPr>
          <w:rStyle w:val="Emphasis"/>
        </w:rPr>
        <w:t>Electricity Information Sharing and Analysis Center (E-ISAC) converted to the appropriate NERC region based on the criteria listed below:</w:t>
      </w:r>
    </w:p>
    <w:p w14:paraId="626464C9" w14:textId="77777777" w:rsidR="007D7DFF" w:rsidRDefault="007D7DFF" w:rsidP="007D7DFF">
      <w:pPr>
        <w:pStyle w:val="embrlistitem"/>
        <w:numPr>
          <w:ilvl w:val="1"/>
          <w:numId w:val="95"/>
        </w:numPr>
      </w:pPr>
      <w:hyperlink r:id="rId22" w:history="1">
        <w:r>
          <w:rPr>
            <w:rStyle w:val="Hyperlink"/>
          </w:rPr>
          <w:t>NERC Atlas for NERC identification</w:t>
        </w:r>
      </w:hyperlink>
      <w:r>
        <w:t xml:space="preserve"> with Google Maps to identify locations not in the atlas.</w:t>
      </w:r>
    </w:p>
    <w:p w14:paraId="407B5ED7" w14:textId="77777777" w:rsidR="007D7DFF" w:rsidRDefault="007D7DFF" w:rsidP="007D7DFF">
      <w:pPr>
        <w:pStyle w:val="embrlistitem"/>
        <w:numPr>
          <w:ilvl w:val="1"/>
          <w:numId w:val="96"/>
        </w:numPr>
      </w:pPr>
      <w:r>
        <w:t xml:space="preserve">NERC based on the Area Affected Column. </w:t>
      </w:r>
    </w:p>
    <w:p w14:paraId="57F2468E" w14:textId="77777777" w:rsidR="007D7DFF" w:rsidRDefault="007D7DFF" w:rsidP="007D7DFF">
      <w:pPr>
        <w:pStyle w:val="embrlistitem"/>
        <w:numPr>
          <w:ilvl w:val="1"/>
          <w:numId w:val="97"/>
        </w:numPr>
      </w:pPr>
      <w:r>
        <w:t>Convert delimiters to ",".</w:t>
      </w:r>
    </w:p>
    <w:p w14:paraId="0489975F" w14:textId="77777777" w:rsidR="007D7DFF" w:rsidRDefault="007D7DFF" w:rsidP="007D7DFF">
      <w:pPr>
        <w:pStyle w:val="embrlistitem"/>
        <w:numPr>
          <w:ilvl w:val="1"/>
          <w:numId w:val="98"/>
        </w:numPr>
      </w:pPr>
      <w:r>
        <w:t>Corrected spellings.</w:t>
      </w:r>
    </w:p>
    <w:p w14:paraId="2D80CC90" w14:textId="77777777" w:rsidR="007D7DFF" w:rsidRDefault="007D7DFF" w:rsidP="007D7DFF">
      <w:pPr>
        <w:pStyle w:val="embrlistitem"/>
        <w:numPr>
          <w:ilvl w:val="1"/>
          <w:numId w:val="99"/>
        </w:numPr>
      </w:pPr>
      <w:proofErr w:type="spellStart"/>
      <w:r>
        <w:t>Purto</w:t>
      </w:r>
      <w:proofErr w:type="spellEnd"/>
      <w:r>
        <w:t xml:space="preserve"> Rico: PR</w:t>
      </w:r>
    </w:p>
    <w:p w14:paraId="41347ADE" w14:textId="77777777" w:rsidR="007D7DFF" w:rsidRDefault="007D7DFF" w:rsidP="007D7DFF">
      <w:pPr>
        <w:pStyle w:val="embrlistitem"/>
        <w:numPr>
          <w:ilvl w:val="1"/>
          <w:numId w:val="100"/>
        </w:numPr>
      </w:pPr>
      <w:r>
        <w:t>Hawaii: HI</w:t>
      </w:r>
    </w:p>
    <w:p w14:paraId="155A663A" w14:textId="77777777" w:rsidR="007D7DFF" w:rsidRDefault="007D7DFF" w:rsidP="007D7DFF">
      <w:pPr>
        <w:pStyle w:val="embrlistitem"/>
        <w:numPr>
          <w:ilvl w:val="1"/>
          <w:numId w:val="101"/>
        </w:numPr>
      </w:pPr>
      <w:r>
        <w:t>Indeterminate NERC membership: List nearest NERC.</w:t>
      </w:r>
    </w:p>
    <w:p w14:paraId="48106ECD" w14:textId="77777777" w:rsidR="007D7DFF" w:rsidRDefault="007D7DFF" w:rsidP="007D7DFF">
      <w:pPr>
        <w:pStyle w:val="embrlistitem"/>
        <w:numPr>
          <w:ilvl w:val="0"/>
          <w:numId w:val="102"/>
        </w:numPr>
      </w:pPr>
      <w:r>
        <w:t xml:space="preserve">Demand </w:t>
      </w:r>
      <w:proofErr w:type="gramStart"/>
      <w:r>
        <w:t>Loss(</w:t>
      </w:r>
      <w:proofErr w:type="gramEnd"/>
      <w:r>
        <w:t xml:space="preserve">MW): </w:t>
      </w:r>
    </w:p>
    <w:p w14:paraId="39777D00" w14:textId="77777777" w:rsidR="007D7DFF" w:rsidRDefault="007D7DFF" w:rsidP="007D7DFF">
      <w:pPr>
        <w:pStyle w:val="embrlistitem"/>
        <w:numPr>
          <w:ilvl w:val="0"/>
          <w:numId w:val="103"/>
        </w:numPr>
        <w:ind w:left="1440"/>
      </w:pPr>
    </w:p>
    <w:p w14:paraId="38032A43" w14:textId="77777777" w:rsidR="007D7DFF" w:rsidRDefault="007D7DFF" w:rsidP="007D7DFF">
      <w:pPr>
        <w:pStyle w:val="embrlistitem"/>
        <w:numPr>
          <w:ilvl w:val="1"/>
          <w:numId w:val="104"/>
        </w:numPr>
      </w:pPr>
      <w:r>
        <w:t>The expected value is a number or leave blank if unknown. All strings were removed.</w:t>
      </w:r>
    </w:p>
    <w:p w14:paraId="6C792E32" w14:textId="77777777" w:rsidR="007D7DFF" w:rsidRDefault="007D7DFF" w:rsidP="007D7DFF">
      <w:pPr>
        <w:pStyle w:val="embrlistitem"/>
        <w:numPr>
          <w:ilvl w:val="1"/>
          <w:numId w:val="105"/>
        </w:numPr>
      </w:pPr>
      <w:r>
        <w:t>Deleted: 'NA', 'unknown', '-', descriptive text.</w:t>
      </w:r>
    </w:p>
    <w:p w14:paraId="7FEE168B" w14:textId="77777777" w:rsidR="007D7DFF" w:rsidRDefault="007D7DFF" w:rsidP="007D7DFF">
      <w:pPr>
        <w:pStyle w:val="embrlistitem"/>
        <w:numPr>
          <w:ilvl w:val="1"/>
          <w:numId w:val="106"/>
        </w:numPr>
      </w:pPr>
      <w:r>
        <w:t>For ranges, only accept the highest estimate.</w:t>
      </w:r>
    </w:p>
    <w:p w14:paraId="6BE3BF5D" w14:textId="77777777" w:rsidR="007D7DFF" w:rsidRDefault="007D7DFF" w:rsidP="007D7DFF">
      <w:pPr>
        <w:pStyle w:val="embrlistitem"/>
        <w:numPr>
          <w:ilvl w:val="1"/>
          <w:numId w:val="107"/>
        </w:numPr>
      </w:pPr>
      <w:r>
        <w:t>Approx, greater/Less than converted to just the number given.</w:t>
      </w:r>
    </w:p>
    <w:p w14:paraId="1B315025" w14:textId="77777777" w:rsidR="007D7DFF" w:rsidRDefault="007D7DFF" w:rsidP="007D7DFF">
      <w:pPr>
        <w:pStyle w:val="embrlistitem"/>
        <w:numPr>
          <w:ilvl w:val="1"/>
          <w:numId w:val="108"/>
        </w:numPr>
      </w:pPr>
      <w:r>
        <w:t xml:space="preserve">Customers affected moved to the correct column, deleted </w:t>
      </w:r>
      <w:proofErr w:type="gramStart"/>
      <w:r>
        <w:t>peak</w:t>
      </w:r>
      <w:proofErr w:type="gramEnd"/>
      <w:r>
        <w:t xml:space="preserve"> and kept actual (and removed strings).</w:t>
      </w:r>
    </w:p>
    <w:p w14:paraId="4DDC4A92" w14:textId="77777777" w:rsidR="007D7DFF" w:rsidRDefault="007D7DFF" w:rsidP="007D7DFF">
      <w:pPr>
        <w:pStyle w:val="embrlistitem"/>
        <w:numPr>
          <w:ilvl w:val="1"/>
          <w:numId w:val="109"/>
        </w:numPr>
      </w:pPr>
      <w:r>
        <w:t>Removed dates and times.</w:t>
      </w:r>
    </w:p>
    <w:p w14:paraId="1725A68C" w14:textId="77777777" w:rsidR="007D7DFF" w:rsidRDefault="007D7DFF" w:rsidP="007D7DFF">
      <w:pPr>
        <w:pStyle w:val="embrlistitem"/>
        <w:numPr>
          <w:ilvl w:val="1"/>
          <w:numId w:val="110"/>
        </w:numPr>
      </w:pPr>
      <w:r>
        <w:t>Error: Number stored as text, converted to a number.</w:t>
      </w:r>
    </w:p>
    <w:p w14:paraId="1A7304BB" w14:textId="77777777" w:rsidR="007D7DFF" w:rsidRDefault="007D7DFF" w:rsidP="007D7DFF">
      <w:pPr>
        <w:pStyle w:val="embrlistitem"/>
        <w:numPr>
          <w:ilvl w:val="1"/>
          <w:numId w:val="111"/>
        </w:numPr>
      </w:pPr>
      <w:proofErr w:type="spellStart"/>
      <w:r>
        <w:t>Formated</w:t>
      </w:r>
      <w:proofErr w:type="spellEnd"/>
      <w:r>
        <w:t xml:space="preserve"> number with one decimal place to maintain the accuracy of estimates given.</w:t>
      </w:r>
    </w:p>
    <w:p w14:paraId="4989326E" w14:textId="77777777" w:rsidR="007D7DFF" w:rsidRDefault="007D7DFF" w:rsidP="007D7DFF">
      <w:pPr>
        <w:pStyle w:val="embrlistitem"/>
        <w:numPr>
          <w:ilvl w:val="0"/>
          <w:numId w:val="112"/>
        </w:numPr>
      </w:pPr>
      <w:r>
        <w:t xml:space="preserve">Number of Customers: </w:t>
      </w:r>
    </w:p>
    <w:p w14:paraId="2F607E27" w14:textId="77777777" w:rsidR="007D7DFF" w:rsidRDefault="007D7DFF" w:rsidP="007D7DFF">
      <w:pPr>
        <w:pStyle w:val="embrlistitem"/>
        <w:numPr>
          <w:ilvl w:val="0"/>
          <w:numId w:val="113"/>
        </w:numPr>
        <w:ind w:left="1440"/>
      </w:pPr>
    </w:p>
    <w:p w14:paraId="23D46FFE" w14:textId="77777777" w:rsidR="007D7DFF" w:rsidRDefault="007D7DFF" w:rsidP="007D7DFF">
      <w:pPr>
        <w:pStyle w:val="embrlistitem"/>
        <w:numPr>
          <w:ilvl w:val="1"/>
          <w:numId w:val="114"/>
        </w:numPr>
      </w:pPr>
      <w:r>
        <w:t xml:space="preserve">The expected value is a number or left blank if unknown. </w:t>
      </w:r>
    </w:p>
    <w:p w14:paraId="27D9243D" w14:textId="77777777" w:rsidR="007D7DFF" w:rsidRDefault="007D7DFF" w:rsidP="007D7DFF">
      <w:pPr>
        <w:pStyle w:val="embrlistitem"/>
        <w:numPr>
          <w:ilvl w:val="1"/>
          <w:numId w:val="115"/>
        </w:numPr>
      </w:pPr>
      <w:r>
        <w:t>Deleted descriptive text.</w:t>
      </w:r>
    </w:p>
    <w:p w14:paraId="504FFE24" w14:textId="77777777" w:rsidR="007D7DFF" w:rsidRDefault="007D7DFF" w:rsidP="007D7DFF">
      <w:pPr>
        <w:pStyle w:val="embrlistitem"/>
        <w:numPr>
          <w:ilvl w:val="1"/>
          <w:numId w:val="116"/>
        </w:numPr>
      </w:pPr>
      <w:r>
        <w:t>Error: Number stored as text, converted to a number.</w:t>
      </w:r>
    </w:p>
    <w:p w14:paraId="27D59DF2" w14:textId="77777777" w:rsidR="007D7DFF" w:rsidRDefault="007D7DFF" w:rsidP="007D7DFF">
      <w:pPr>
        <w:pStyle w:val="embrlistitem"/>
        <w:numPr>
          <w:ilvl w:val="1"/>
          <w:numId w:val="117"/>
        </w:numPr>
      </w:pPr>
      <w:r>
        <w:t>Deleted: 'NA' and 'unknown' strings, date, '-'.</w:t>
      </w:r>
    </w:p>
    <w:p w14:paraId="491911D9" w14:textId="77777777" w:rsidR="007D7DFF" w:rsidRDefault="007D7DFF" w:rsidP="007D7DFF">
      <w:pPr>
        <w:pStyle w:val="embrlistitem"/>
        <w:numPr>
          <w:ilvl w:val="1"/>
          <w:numId w:val="118"/>
        </w:numPr>
      </w:pPr>
      <w:r>
        <w:t>Approx, greater/Less than converted to just the number given.</w:t>
      </w:r>
    </w:p>
    <w:p w14:paraId="61CE8FDE" w14:textId="77777777" w:rsidR="007D7DFF" w:rsidRDefault="007D7DFF" w:rsidP="007D7DFF">
      <w:pPr>
        <w:pStyle w:val="embrlistitem"/>
        <w:numPr>
          <w:ilvl w:val="1"/>
          <w:numId w:val="119"/>
        </w:numPr>
      </w:pPr>
      <w:r>
        <w:t>Converted utilities and industrial to just the number given.</w:t>
      </w:r>
    </w:p>
    <w:p w14:paraId="4C720FEA" w14:textId="77777777" w:rsidR="007D7DFF" w:rsidRDefault="007D7DFF" w:rsidP="007D7DFF">
      <w:pPr>
        <w:pStyle w:val="embrlistitem"/>
        <w:numPr>
          <w:ilvl w:val="1"/>
          <w:numId w:val="120"/>
        </w:numPr>
      </w:pPr>
      <w:r>
        <w:lastRenderedPageBreak/>
        <w:t>Formatted to a whole number.</w:t>
      </w:r>
    </w:p>
    <w:p w14:paraId="4ED95CCC" w14:textId="77777777" w:rsidR="007D7DFF" w:rsidRDefault="007D7DFF" w:rsidP="007D7DFF">
      <w:pPr>
        <w:pStyle w:val="NormalWeb"/>
      </w:pPr>
      <w:r>
        <w:t>Stage Three</w:t>
      </w:r>
    </w:p>
    <w:p w14:paraId="03C9E152" w14:textId="77777777" w:rsidR="007D7DFF" w:rsidRDefault="007D7DFF" w:rsidP="007D7DFF">
      <w:pPr>
        <w:pStyle w:val="NormalWeb"/>
      </w:pPr>
      <w:r>
        <w:t>Excel</w:t>
      </w:r>
    </w:p>
    <w:p w14:paraId="72D5A6C8" w14:textId="77777777" w:rsidR="007D7DFF" w:rsidRDefault="007D7DFF" w:rsidP="007D7DFF">
      <w:pPr>
        <w:pStyle w:val="embrlistitem"/>
        <w:numPr>
          <w:ilvl w:val="0"/>
          <w:numId w:val="121"/>
        </w:numPr>
      </w:pPr>
      <w:r>
        <w:t xml:space="preserve">Validate and complete state and province identification. </w:t>
      </w:r>
    </w:p>
    <w:p w14:paraId="096C3601" w14:textId="77777777" w:rsidR="007D7DFF" w:rsidRDefault="007D7DFF" w:rsidP="007D7DFF">
      <w:pPr>
        <w:pStyle w:val="embrlistitem"/>
        <w:numPr>
          <w:ilvl w:val="0"/>
          <w:numId w:val="122"/>
        </w:numPr>
      </w:pPr>
      <w:r>
        <w:t>Correct NERC Region based on state identification.</w:t>
      </w:r>
    </w:p>
    <w:p w14:paraId="176074D8" w14:textId="77777777" w:rsidR="007D7DFF" w:rsidRDefault="007D7DFF" w:rsidP="007D7DFF">
      <w:pPr>
        <w:pStyle w:val="embrlistitem"/>
        <w:numPr>
          <w:ilvl w:val="0"/>
          <w:numId w:val="123"/>
        </w:numPr>
      </w:pPr>
      <w:r>
        <w:t>Manually correct states post Python processing.</w:t>
      </w:r>
    </w:p>
    <w:p w14:paraId="6A6F49F3" w14:textId="77777777" w:rsidR="007D7DFF" w:rsidRDefault="007D7DFF" w:rsidP="007D7DFF">
      <w:pPr>
        <w:pStyle w:val="embrlistitem"/>
        <w:numPr>
          <w:ilvl w:val="0"/>
          <w:numId w:val="124"/>
        </w:numPr>
      </w:pPr>
      <w:r>
        <w:t xml:space="preserve">Google city, area, and county locations. </w:t>
      </w:r>
    </w:p>
    <w:p w14:paraId="4A74D40E" w14:textId="77777777" w:rsidR="007D7DFF" w:rsidRDefault="007D7DFF" w:rsidP="007D7DFF">
      <w:pPr>
        <w:pStyle w:val="embrlistitem"/>
        <w:numPr>
          <w:ilvl w:val="0"/>
          <w:numId w:val="125"/>
        </w:numPr>
      </w:pPr>
      <w:r>
        <w:t>Unknown locations left blank, 18 total.</w:t>
      </w:r>
    </w:p>
    <w:p w14:paraId="7EF802AF" w14:textId="77777777" w:rsidR="007D7DFF" w:rsidRDefault="007D7DFF" w:rsidP="007D7DFF">
      <w:pPr>
        <w:pStyle w:val="embrlistitem"/>
        <w:numPr>
          <w:ilvl w:val="0"/>
          <w:numId w:val="126"/>
        </w:numPr>
      </w:pPr>
      <w:r>
        <w:t xml:space="preserve">Carolina = ['North </w:t>
      </w:r>
      <w:proofErr w:type="spellStart"/>
      <w:r>
        <w:t>Carolina','South</w:t>
      </w:r>
      <w:proofErr w:type="spellEnd"/>
      <w:r>
        <w:t xml:space="preserve"> Carolina']</w:t>
      </w:r>
    </w:p>
    <w:p w14:paraId="0B8BFF78" w14:textId="77777777" w:rsidR="007D7DFF" w:rsidRDefault="007D7DFF" w:rsidP="007D7DFF">
      <w:pPr>
        <w:pStyle w:val="embrlistitem"/>
        <w:numPr>
          <w:ilvl w:val="0"/>
          <w:numId w:val="127"/>
        </w:numPr>
      </w:pPr>
      <w:r>
        <w:t>Identify states through researching these listed Area Affected:</w:t>
      </w:r>
    </w:p>
    <w:p w14:paraId="14D456DE" w14:textId="77777777" w:rsidR="007D7DFF" w:rsidRDefault="007D7DFF" w:rsidP="007D7DFF">
      <w:pPr>
        <w:pStyle w:val="embrlistitem"/>
        <w:numPr>
          <w:ilvl w:val="0"/>
          <w:numId w:val="128"/>
        </w:numPr>
        <w:ind w:left="1440"/>
      </w:pPr>
    </w:p>
    <w:p w14:paraId="311545EF" w14:textId="77777777" w:rsidR="007D7DFF" w:rsidRDefault="007D7DFF" w:rsidP="007D7DFF">
      <w:pPr>
        <w:pStyle w:val="embrlistitem"/>
        <w:numPr>
          <w:ilvl w:val="1"/>
          <w:numId w:val="129"/>
        </w:numPr>
      </w:pPr>
      <w:hyperlink r:id="rId23" w:history="1">
        <w:r>
          <w:rPr>
            <w:rStyle w:val="Hyperlink"/>
          </w:rPr>
          <w:t>Midcontinent Independent Operator (MISO)</w:t>
        </w:r>
      </w:hyperlink>
      <w:r>
        <w:t xml:space="preserve">, </w:t>
      </w:r>
      <w:hyperlink r:id="rId24" w:history="1">
        <w:r>
          <w:rPr>
            <w:rStyle w:val="Hyperlink"/>
          </w:rPr>
          <w:t>service area</w:t>
        </w:r>
      </w:hyperlink>
      <w:r>
        <w:t>.</w:t>
      </w:r>
    </w:p>
    <w:p w14:paraId="1828C003" w14:textId="77777777" w:rsidR="007D7DFF" w:rsidRDefault="007D7DFF" w:rsidP="007D7DFF">
      <w:pPr>
        <w:pStyle w:val="embrlistitem"/>
        <w:numPr>
          <w:ilvl w:val="1"/>
          <w:numId w:val="130"/>
        </w:numPr>
      </w:pPr>
      <w:hyperlink r:id="rId25" w:history="1">
        <w:r>
          <w:rPr>
            <w:rStyle w:val="Hyperlink"/>
          </w:rPr>
          <w:t>Delmarva Power service territory</w:t>
        </w:r>
      </w:hyperlink>
    </w:p>
    <w:p w14:paraId="6E5AF2ED" w14:textId="77777777" w:rsidR="007D7DFF" w:rsidRDefault="007D7DFF" w:rsidP="007D7DFF">
      <w:pPr>
        <w:pStyle w:val="embrlistitem"/>
        <w:numPr>
          <w:ilvl w:val="1"/>
          <w:numId w:val="131"/>
        </w:numPr>
      </w:pPr>
      <w:hyperlink r:id="rId26" w:history="1">
        <w:r>
          <w:rPr>
            <w:rStyle w:val="Hyperlink"/>
          </w:rPr>
          <w:t>Southwestern Region of Service Territory</w:t>
        </w:r>
      </w:hyperlink>
    </w:p>
    <w:p w14:paraId="32266503" w14:textId="77777777" w:rsidR="007D7DFF" w:rsidRDefault="007D7DFF" w:rsidP="007D7DFF">
      <w:pPr>
        <w:pStyle w:val="embrlistitem"/>
        <w:numPr>
          <w:ilvl w:val="1"/>
          <w:numId w:val="132"/>
        </w:numPr>
      </w:pPr>
      <w:hyperlink r:id="rId27" w:history="1">
        <w:r>
          <w:rPr>
            <w:rStyle w:val="Hyperlink"/>
          </w:rPr>
          <w:t>Mid-</w:t>
        </w:r>
        <w:proofErr w:type="spellStart"/>
        <w:r>
          <w:rPr>
            <w:rStyle w:val="Hyperlink"/>
          </w:rPr>
          <w:t>Altantic</w:t>
        </w:r>
        <w:proofErr w:type="spellEnd"/>
        <w:r>
          <w:rPr>
            <w:rStyle w:val="Hyperlink"/>
          </w:rPr>
          <w:t xml:space="preserve"> Region of PJM</w:t>
        </w:r>
      </w:hyperlink>
    </w:p>
    <w:p w14:paraId="05FDE1C2" w14:textId="77777777" w:rsidR="007D7DFF" w:rsidRDefault="007D7DFF" w:rsidP="007D7DFF">
      <w:pPr>
        <w:pStyle w:val="embrlistitem"/>
        <w:numPr>
          <w:ilvl w:val="1"/>
          <w:numId w:val="133"/>
        </w:numPr>
      </w:pPr>
      <w:hyperlink r:id="rId28" w:history="1">
        <w:r>
          <w:rPr>
            <w:rStyle w:val="Hyperlink"/>
          </w:rPr>
          <w:t>Duke Energy</w:t>
        </w:r>
      </w:hyperlink>
    </w:p>
    <w:p w14:paraId="77CA95C2" w14:textId="77777777" w:rsidR="007D7DFF" w:rsidRDefault="007D7DFF" w:rsidP="007D7DFF">
      <w:pPr>
        <w:pStyle w:val="embrlistitem"/>
        <w:numPr>
          <w:ilvl w:val="1"/>
          <w:numId w:val="134"/>
        </w:numPr>
      </w:pPr>
      <w:hyperlink r:id="rId29" w:history="1">
        <w:r>
          <w:rPr>
            <w:rStyle w:val="Hyperlink"/>
          </w:rPr>
          <w:t>Dominion Energy</w:t>
        </w:r>
      </w:hyperlink>
    </w:p>
    <w:p w14:paraId="31E01BDA" w14:textId="77777777" w:rsidR="007D7DFF" w:rsidRDefault="007D7DFF" w:rsidP="007D7DFF">
      <w:pPr>
        <w:pStyle w:val="embrlistitem"/>
        <w:numPr>
          <w:ilvl w:val="1"/>
          <w:numId w:val="135"/>
        </w:numPr>
      </w:pPr>
      <w:hyperlink r:id="rId30" w:history="1">
        <w:proofErr w:type="spellStart"/>
        <w:r>
          <w:rPr>
            <w:rStyle w:val="Hyperlink"/>
          </w:rPr>
          <w:t>ComEd</w:t>
        </w:r>
        <w:proofErr w:type="spellEnd"/>
      </w:hyperlink>
    </w:p>
    <w:p w14:paraId="7D995514" w14:textId="77777777" w:rsidR="007D7DFF" w:rsidRDefault="007D7DFF" w:rsidP="007D7DFF">
      <w:pPr>
        <w:pStyle w:val="embrlistitem"/>
        <w:numPr>
          <w:ilvl w:val="1"/>
          <w:numId w:val="136"/>
        </w:numPr>
      </w:pPr>
      <w:hyperlink r:id="rId31" w:history="1">
        <w:r>
          <w:rPr>
            <w:rStyle w:val="Hyperlink"/>
          </w:rPr>
          <w:t>BGE</w:t>
        </w:r>
      </w:hyperlink>
    </w:p>
    <w:p w14:paraId="7E61ED21" w14:textId="77777777" w:rsidR="007D7DFF" w:rsidRDefault="007D7DFF" w:rsidP="007D7DFF">
      <w:pPr>
        <w:pStyle w:val="embrlistitem"/>
        <w:numPr>
          <w:ilvl w:val="1"/>
          <w:numId w:val="137"/>
        </w:numPr>
      </w:pPr>
      <w:hyperlink r:id="rId32" w:history="1">
        <w:r>
          <w:rPr>
            <w:rStyle w:val="Hyperlink"/>
          </w:rPr>
          <w:t>A.D. Edmonston Pumping Plant</w:t>
        </w:r>
      </w:hyperlink>
    </w:p>
    <w:p w14:paraId="0DD2F76A" w14:textId="77777777" w:rsidR="007D7DFF" w:rsidRDefault="007D7DFF" w:rsidP="007D7DFF">
      <w:pPr>
        <w:pStyle w:val="embrlistitem"/>
        <w:numPr>
          <w:ilvl w:val="1"/>
          <w:numId w:val="138"/>
        </w:numPr>
      </w:pPr>
      <w:hyperlink r:id="rId33" w:history="1">
        <w:r>
          <w:rPr>
            <w:rStyle w:val="Hyperlink"/>
          </w:rPr>
          <w:t>CSWS-AEP West</w:t>
        </w:r>
      </w:hyperlink>
    </w:p>
    <w:p w14:paraId="716A4AB0" w14:textId="77777777" w:rsidR="007D7DFF" w:rsidRDefault="007D7DFF" w:rsidP="007D7DFF">
      <w:pPr>
        <w:pStyle w:val="embrlistitem"/>
        <w:numPr>
          <w:ilvl w:val="1"/>
          <w:numId w:val="139"/>
        </w:numPr>
      </w:pPr>
      <w:hyperlink r:id="rId34" w:history="1">
        <w:r>
          <w:rPr>
            <w:rStyle w:val="Hyperlink"/>
          </w:rPr>
          <w:t>Southern Company</w:t>
        </w:r>
      </w:hyperlink>
    </w:p>
    <w:p w14:paraId="15C03016" w14:textId="77777777" w:rsidR="007D7DFF" w:rsidRDefault="007D7DFF" w:rsidP="007D7DFF">
      <w:pPr>
        <w:pStyle w:val="embrlistitem"/>
        <w:numPr>
          <w:ilvl w:val="1"/>
          <w:numId w:val="140"/>
        </w:numPr>
      </w:pPr>
      <w:hyperlink r:id="rId35" w:history="1">
        <w:r>
          <w:rPr>
            <w:rStyle w:val="Hyperlink"/>
          </w:rPr>
          <w:t>Entergy System</w:t>
        </w:r>
      </w:hyperlink>
    </w:p>
    <w:p w14:paraId="09017012" w14:textId="77777777" w:rsidR="007D7DFF" w:rsidRDefault="007D7DFF" w:rsidP="007D7DFF">
      <w:pPr>
        <w:pStyle w:val="embrlistitem"/>
        <w:numPr>
          <w:ilvl w:val="1"/>
          <w:numId w:val="141"/>
        </w:numPr>
      </w:pPr>
      <w:hyperlink r:id="rId36" w:history="1">
        <w:r>
          <w:rPr>
            <w:rStyle w:val="Hyperlink"/>
          </w:rPr>
          <w:t>TVA Service Territory</w:t>
        </w:r>
      </w:hyperlink>
    </w:p>
    <w:p w14:paraId="17351F3C" w14:textId="77777777" w:rsidR="007D7DFF" w:rsidRDefault="007D7DFF" w:rsidP="007D7DFF">
      <w:pPr>
        <w:pStyle w:val="embrlistitem"/>
        <w:numPr>
          <w:ilvl w:val="1"/>
          <w:numId w:val="142"/>
        </w:numPr>
        <w:ind w:left="2160"/>
      </w:pPr>
    </w:p>
    <w:p w14:paraId="6BFBF937" w14:textId="77777777" w:rsidR="007D7DFF" w:rsidRDefault="007D7DFF" w:rsidP="007D7DFF">
      <w:pPr>
        <w:pStyle w:val="embrlistitem"/>
        <w:numPr>
          <w:ilvl w:val="2"/>
          <w:numId w:val="143"/>
        </w:numPr>
      </w:pPr>
      <w:hyperlink r:id="rId37" w:history="1">
        <w:r>
          <w:rPr>
            <w:rStyle w:val="Hyperlink"/>
          </w:rPr>
          <w:t>Government archives</w:t>
        </w:r>
      </w:hyperlink>
    </w:p>
    <w:p w14:paraId="3C94AA91" w14:textId="77777777" w:rsidR="007D7DFF" w:rsidRDefault="007D7DFF" w:rsidP="007D7DFF">
      <w:pPr>
        <w:pStyle w:val="embrlistitem"/>
        <w:numPr>
          <w:ilvl w:val="1"/>
          <w:numId w:val="144"/>
        </w:numPr>
      </w:pPr>
      <w:hyperlink r:id="rId38" w:history="1">
        <w:r>
          <w:rPr>
            <w:rStyle w:val="Hyperlink"/>
          </w:rPr>
          <w:t>Balancing Area</w:t>
        </w:r>
      </w:hyperlink>
    </w:p>
    <w:p w14:paraId="2E60529F" w14:textId="77777777" w:rsidR="007D7DFF" w:rsidRDefault="007D7DFF" w:rsidP="007D7DFF">
      <w:pPr>
        <w:pStyle w:val="embrlistitem"/>
        <w:numPr>
          <w:ilvl w:val="1"/>
          <w:numId w:val="145"/>
        </w:numPr>
      </w:pPr>
      <w:hyperlink r:id="rId39" w:history="1">
        <w:r>
          <w:rPr>
            <w:rStyle w:val="Hyperlink"/>
          </w:rPr>
          <w:t>Southeastern Power Administration (SEPA)</w:t>
        </w:r>
      </w:hyperlink>
    </w:p>
    <w:p w14:paraId="404E5E5A" w14:textId="77777777" w:rsidR="007D7DFF" w:rsidRDefault="007D7DFF" w:rsidP="007D7DFF">
      <w:pPr>
        <w:pStyle w:val="embrlistitem"/>
        <w:numPr>
          <w:ilvl w:val="0"/>
          <w:numId w:val="146"/>
        </w:numPr>
      </w:pPr>
      <w:r>
        <w:t xml:space="preserve">Duplicates are identified by area affected and time, then merged. </w:t>
      </w:r>
    </w:p>
    <w:p w14:paraId="19866C34" w14:textId="77777777" w:rsidR="007D7DFF" w:rsidRDefault="007D7DFF" w:rsidP="007D7DFF">
      <w:pPr>
        <w:pStyle w:val="embrlistitem"/>
        <w:numPr>
          <w:ilvl w:val="0"/>
          <w:numId w:val="147"/>
        </w:numPr>
        <w:ind w:left="1440"/>
      </w:pPr>
    </w:p>
    <w:p w14:paraId="54F1C1A2" w14:textId="77777777" w:rsidR="007D7DFF" w:rsidRDefault="007D7DFF" w:rsidP="007D7DFF">
      <w:pPr>
        <w:pStyle w:val="embrlistitem"/>
        <w:numPr>
          <w:ilvl w:val="1"/>
          <w:numId w:val="148"/>
        </w:numPr>
      </w:pPr>
      <w:r>
        <w:t>Different areas affected in the same state, the same event type, the same cause, and the same start and end times will be combined.</w:t>
      </w:r>
    </w:p>
    <w:p w14:paraId="599E4D46" w14:textId="77777777" w:rsidR="007D7DFF" w:rsidRDefault="007D7DFF" w:rsidP="007D7DFF">
      <w:pPr>
        <w:pStyle w:val="embrlistitem"/>
        <w:numPr>
          <w:ilvl w:val="1"/>
          <w:numId w:val="149"/>
        </w:numPr>
      </w:pPr>
      <w:r>
        <w:t xml:space="preserve">If the same reporting area, the highest number is kept. If one has additional </w:t>
      </w:r>
      <w:proofErr w:type="gramStart"/>
      <w:r>
        <w:t>reporting</w:t>
      </w:r>
      <w:proofErr w:type="gramEnd"/>
      <w:r>
        <w:t xml:space="preserve"> then numbers are combined. </w:t>
      </w:r>
    </w:p>
    <w:p w14:paraId="29076613" w14:textId="77777777" w:rsidR="007D7DFF" w:rsidRDefault="007D7DFF" w:rsidP="007D7DFF">
      <w:pPr>
        <w:pStyle w:val="embrlistitem"/>
        <w:numPr>
          <w:ilvl w:val="1"/>
          <w:numId w:val="150"/>
        </w:numPr>
      </w:pPr>
      <w:r>
        <w:t xml:space="preserve">Duplicate special cases: </w:t>
      </w:r>
    </w:p>
    <w:p w14:paraId="1BE3B31B" w14:textId="77777777" w:rsidR="007D7DFF" w:rsidRDefault="007D7DFF" w:rsidP="007D7DFF">
      <w:pPr>
        <w:pStyle w:val="embrlistitem"/>
        <w:numPr>
          <w:ilvl w:val="1"/>
          <w:numId w:val="151"/>
        </w:numPr>
        <w:ind w:left="2160"/>
      </w:pPr>
    </w:p>
    <w:p w14:paraId="095AE23C" w14:textId="77777777" w:rsidR="007D7DFF" w:rsidRDefault="007D7DFF" w:rsidP="007D7DFF">
      <w:pPr>
        <w:pStyle w:val="embrlistitem"/>
        <w:numPr>
          <w:ilvl w:val="2"/>
          <w:numId w:val="152"/>
        </w:numPr>
      </w:pPr>
      <w:r>
        <w:t>These are things like slight variance in times but the same specific reporting area such as California: Butte County.</w:t>
      </w:r>
    </w:p>
    <w:p w14:paraId="7EA5DFF3" w14:textId="77777777" w:rsidR="007D7DFF" w:rsidRDefault="007D7DFF" w:rsidP="007D7DFF">
      <w:pPr>
        <w:pStyle w:val="embrlistitem"/>
        <w:numPr>
          <w:ilvl w:val="2"/>
          <w:numId w:val="153"/>
        </w:numPr>
      </w:pPr>
      <w:r>
        <w:t>2007-9-18 5:15 and 9-18 5:14 events.</w:t>
      </w:r>
    </w:p>
    <w:p w14:paraId="3C8D6A68" w14:textId="77777777" w:rsidR="007D7DFF" w:rsidRDefault="007D7DFF" w:rsidP="007D7DFF">
      <w:pPr>
        <w:pStyle w:val="embrlistitem"/>
        <w:numPr>
          <w:ilvl w:val="2"/>
          <w:numId w:val="154"/>
        </w:numPr>
      </w:pPr>
      <w:r>
        <w:t>2010-6-17 0930, all 3 keep the latest resolution reporting.</w:t>
      </w:r>
    </w:p>
    <w:p w14:paraId="1837FECF" w14:textId="77777777" w:rsidR="007D7DFF" w:rsidRDefault="007D7DFF" w:rsidP="007D7DFF">
      <w:pPr>
        <w:pStyle w:val="embrlistitem"/>
        <w:numPr>
          <w:ilvl w:val="2"/>
          <w:numId w:val="155"/>
        </w:numPr>
      </w:pPr>
      <w:r>
        <w:lastRenderedPageBreak/>
        <w:t>2007-10-22 14:01:00 and 2007-10-22 14:05:00 merge, keep highest reporting.</w:t>
      </w:r>
    </w:p>
    <w:p w14:paraId="37371BAC" w14:textId="77777777" w:rsidR="007D7DFF" w:rsidRDefault="007D7DFF" w:rsidP="007D7DFF">
      <w:pPr>
        <w:pStyle w:val="embrlistitem"/>
        <w:numPr>
          <w:ilvl w:val="2"/>
          <w:numId w:val="156"/>
        </w:numPr>
      </w:pPr>
      <w:r>
        <w:t>2018-08-07 01:22:00: latest time and highest reporting kept.2020-01-09 23:07:00 one-minute variance time of restoration.</w:t>
      </w:r>
    </w:p>
    <w:p w14:paraId="582D7278" w14:textId="77777777" w:rsidR="007D7DFF" w:rsidRDefault="007D7DFF" w:rsidP="007D7DFF">
      <w:pPr>
        <w:pStyle w:val="embrlistitem"/>
        <w:numPr>
          <w:ilvl w:val="2"/>
          <w:numId w:val="157"/>
        </w:numPr>
      </w:pPr>
      <w:r>
        <w:t>2021-02-15 01:54:00 and 2021-02-15 02:51:00 combined Texas: Travis County.</w:t>
      </w:r>
    </w:p>
    <w:p w14:paraId="628D4F64" w14:textId="77777777" w:rsidR="007D7DFF" w:rsidRDefault="007D7DFF" w:rsidP="007D7DFF">
      <w:pPr>
        <w:pStyle w:val="embrlistitem"/>
        <w:numPr>
          <w:ilvl w:val="2"/>
          <w:numId w:val="158"/>
        </w:numPr>
      </w:pPr>
      <w:r>
        <w:t>2021-02-15 18:00:00 kept latest time.</w:t>
      </w:r>
    </w:p>
    <w:p w14:paraId="622B9B73" w14:textId="77777777" w:rsidR="007D7DFF" w:rsidRDefault="007D7DFF" w:rsidP="007D7DFF">
      <w:pPr>
        <w:pStyle w:val="embrlistitem"/>
        <w:numPr>
          <w:ilvl w:val="2"/>
          <w:numId w:val="159"/>
        </w:numPr>
      </w:pPr>
      <w:r>
        <w:t>2021-02-16 06:48:00 state reported as separate and combined with another state, highest customer number kept.</w:t>
      </w:r>
    </w:p>
    <w:p w14:paraId="3DF768BD" w14:textId="77777777" w:rsidR="007D7DFF" w:rsidRDefault="007D7DFF" w:rsidP="007D7DFF">
      <w:pPr>
        <w:pStyle w:val="embrlistitem"/>
        <w:numPr>
          <w:ilvl w:val="2"/>
          <w:numId w:val="160"/>
        </w:numPr>
      </w:pPr>
      <w:r>
        <w:t>2022-01-01 12:36:00 highest time of restoration kept.</w:t>
      </w:r>
    </w:p>
    <w:p w14:paraId="5779EBF5" w14:textId="77777777" w:rsidR="007D7DFF" w:rsidRDefault="007D7DFF" w:rsidP="007D7DFF">
      <w:pPr>
        <w:pStyle w:val="embrlistitem"/>
        <w:numPr>
          <w:ilvl w:val="2"/>
          <w:numId w:val="161"/>
        </w:numPr>
      </w:pPr>
      <w:r>
        <w:t>2022-02-03 12:56:00 highest time of restoration kept.</w:t>
      </w:r>
    </w:p>
    <w:p w14:paraId="7B5DF2E9" w14:textId="77777777" w:rsidR="007D7DFF" w:rsidRDefault="007D7DFF" w:rsidP="007D7DFF">
      <w:pPr>
        <w:pStyle w:val="embrlistitem"/>
        <w:numPr>
          <w:ilvl w:val="0"/>
          <w:numId w:val="162"/>
        </w:numPr>
      </w:pPr>
      <w:r>
        <w:t xml:space="preserve">Deleted rows that have </w:t>
      </w:r>
      <w:proofErr w:type="gramStart"/>
      <w:r>
        <w:t>ALL of</w:t>
      </w:r>
      <w:proofErr w:type="gramEnd"/>
      <w:r>
        <w:t xml:space="preserve"> the following as unknown: area affected, event type, power, and customer.</w:t>
      </w:r>
    </w:p>
    <w:p w14:paraId="5E3CDDD6" w14:textId="77777777" w:rsidR="007D7DFF" w:rsidRDefault="007D7DFF" w:rsidP="007D7DFF">
      <w:pPr>
        <w:pStyle w:val="embrlistitem"/>
        <w:numPr>
          <w:ilvl w:val="0"/>
          <w:numId w:val="163"/>
        </w:numPr>
      </w:pPr>
      <w:r>
        <w:t>Clean up extra spaces and quotation marks.</w:t>
      </w:r>
    </w:p>
    <w:p w14:paraId="60174B0F" w14:textId="77777777" w:rsidR="007D7DFF" w:rsidRDefault="007D7DFF" w:rsidP="007D7DFF">
      <w:pPr>
        <w:pStyle w:val="NormalWeb"/>
      </w:pPr>
      <w:r>
        <w:t>Python</w:t>
      </w:r>
    </w:p>
    <w:p w14:paraId="78A76300" w14:textId="77777777" w:rsidR="007D7DFF" w:rsidRDefault="007D7DFF" w:rsidP="007D7DFF">
      <w:pPr>
        <w:pStyle w:val="embrlistitem"/>
        <w:numPr>
          <w:ilvl w:val="0"/>
          <w:numId w:val="164"/>
        </w:numPr>
      </w:pPr>
      <w:r>
        <w:t xml:space="preserve">Identify negative </w:t>
      </w:r>
      <w:proofErr w:type="gramStart"/>
      <w:r>
        <w:t>datetimes</w:t>
      </w:r>
      <w:proofErr w:type="gramEnd"/>
    </w:p>
    <w:p w14:paraId="488DEE10" w14:textId="77777777" w:rsidR="007D7DFF" w:rsidRDefault="007D7DFF" w:rsidP="007D7DFF">
      <w:pPr>
        <w:pStyle w:val="embrlistitem"/>
        <w:numPr>
          <w:ilvl w:val="0"/>
          <w:numId w:val="165"/>
        </w:numPr>
        <w:ind w:left="1440"/>
      </w:pPr>
    </w:p>
    <w:p w14:paraId="07F2A76B" w14:textId="77777777" w:rsidR="007D7DFF" w:rsidRDefault="007D7DFF" w:rsidP="007D7DFF">
      <w:pPr>
        <w:pStyle w:val="embrlistitem"/>
        <w:numPr>
          <w:ilvl w:val="1"/>
          <w:numId w:val="166"/>
        </w:numPr>
      </w:pPr>
      <w:r>
        <w:t xml:space="preserve">For datetime64 correction: in the case of 00:00 to early morning, (0400) it is considered a wrong day issue as it is common for Americans to transition to the AM as if it is the same day in common talk. This is further supported by the times often starting in the late evening or near midnight. </w:t>
      </w:r>
    </w:p>
    <w:p w14:paraId="030D71EA" w14:textId="77777777" w:rsidR="007D7DFF" w:rsidRDefault="007D7DFF" w:rsidP="007D7DFF">
      <w:pPr>
        <w:pStyle w:val="embrlistitem"/>
        <w:numPr>
          <w:ilvl w:val="1"/>
          <w:numId w:val="167"/>
        </w:numPr>
      </w:pPr>
      <w:r>
        <w:t xml:space="preserve">In all other cases, the dates will be treated as if they are transposed and swapped accordingly. </w:t>
      </w:r>
    </w:p>
    <w:p w14:paraId="35D7E0C5" w14:textId="77777777" w:rsidR="007D7DFF" w:rsidRDefault="007D7DFF" w:rsidP="007D7DFF">
      <w:pPr>
        <w:pStyle w:val="embrlistitem"/>
        <w:numPr>
          <w:ilvl w:val="0"/>
          <w:numId w:val="168"/>
        </w:numPr>
      </w:pPr>
      <w:r>
        <w:t xml:space="preserve">Compare machine learning algorithms and rule-based logic to determine the best fit for missing data. </w:t>
      </w:r>
    </w:p>
    <w:p w14:paraId="35D6B957" w14:textId="77777777" w:rsidR="007D7DFF" w:rsidRDefault="007D7DFF" w:rsidP="007D7DFF">
      <w:pPr>
        <w:pStyle w:val="embrlistitem"/>
        <w:numPr>
          <w:ilvl w:val="0"/>
          <w:numId w:val="169"/>
        </w:numPr>
        <w:ind w:left="1440"/>
      </w:pPr>
    </w:p>
    <w:p w14:paraId="09910BEF" w14:textId="77777777" w:rsidR="007D7DFF" w:rsidRDefault="007D7DFF" w:rsidP="007D7DFF">
      <w:pPr>
        <w:pStyle w:val="embrlistitem"/>
        <w:numPr>
          <w:ilvl w:val="1"/>
          <w:numId w:val="170"/>
        </w:numPr>
      </w:pPr>
      <w:r>
        <w:t xml:space="preserve">Determined rule-based solution better mirrored U.S. population. See </w:t>
      </w:r>
      <w:hyperlink r:id="rId40" w:history="1">
        <w:r>
          <w:rPr>
            <w:rStyle w:val="Hyperlink"/>
          </w:rPr>
          <w:t>GitHub repository</w:t>
        </w:r>
      </w:hyperlink>
      <w:r>
        <w:t xml:space="preserve"> for us_population.xlsx and Python code. </w:t>
      </w:r>
    </w:p>
    <w:p w14:paraId="1C8394B0" w14:textId="77777777" w:rsidR="007D7DFF" w:rsidRDefault="007D7DFF" w:rsidP="007D7DFF">
      <w:pPr>
        <w:pStyle w:val="embrlistitem"/>
        <w:numPr>
          <w:ilvl w:val="0"/>
          <w:numId w:val="171"/>
        </w:numPr>
      </w:pPr>
      <w:r>
        <w:t>Rule-based solution:</w:t>
      </w:r>
    </w:p>
    <w:p w14:paraId="7EEBD4A3" w14:textId="77777777" w:rsidR="007D7DFF" w:rsidRDefault="007D7DFF" w:rsidP="007D7DFF">
      <w:pPr>
        <w:pStyle w:val="embrlistitem"/>
        <w:numPr>
          <w:ilvl w:val="0"/>
          <w:numId w:val="172"/>
        </w:numPr>
      </w:pPr>
    </w:p>
    <w:p w14:paraId="384973F7" w14:textId="77777777" w:rsidR="007D7DFF" w:rsidRDefault="007D7DFF" w:rsidP="007D7DFF">
      <w:pPr>
        <w:pStyle w:val="embrlistitem"/>
        <w:numPr>
          <w:ilvl w:val="1"/>
          <w:numId w:val="173"/>
        </w:numPr>
      </w:pPr>
      <w:r>
        <w:t>Fill in blanks based on Event Type and State averages.</w:t>
      </w:r>
    </w:p>
    <w:p w14:paraId="74F2A338" w14:textId="77777777" w:rsidR="007D7DFF" w:rsidRDefault="007D7DFF" w:rsidP="007D7DFF">
      <w:pPr>
        <w:pStyle w:val="embrlistitem"/>
        <w:numPr>
          <w:ilvl w:val="1"/>
          <w:numId w:val="174"/>
        </w:numPr>
      </w:pPr>
      <w:r>
        <w:t>Fill remaining based on Event Type and NERC Region averages.</w:t>
      </w:r>
    </w:p>
    <w:p w14:paraId="1B6C890B" w14:textId="77777777" w:rsidR="007D7DFF" w:rsidRDefault="007D7DFF" w:rsidP="007D7DFF">
      <w:pPr>
        <w:pStyle w:val="embrlistitem"/>
        <w:numPr>
          <w:ilvl w:val="1"/>
          <w:numId w:val="175"/>
        </w:numPr>
      </w:pPr>
      <w:r>
        <w:t>Fill remaining by just Event Type.</w:t>
      </w:r>
    </w:p>
    <w:p w14:paraId="2DD21B7A" w14:textId="77777777" w:rsidR="007D7DFF" w:rsidRDefault="007D7DFF" w:rsidP="007D7DFF">
      <w:pPr>
        <w:pStyle w:val="embrlistitem"/>
        <w:numPr>
          <w:ilvl w:val="0"/>
          <w:numId w:val="176"/>
        </w:numPr>
      </w:pPr>
      <w:r>
        <w:t>Identify US states and Canadian provinces.</w:t>
      </w:r>
    </w:p>
    <w:p w14:paraId="7074DECD" w14:textId="77777777" w:rsidR="007D7DFF" w:rsidRDefault="007D7DFF" w:rsidP="007D7DFF">
      <w:pPr>
        <w:pStyle w:val="embrlistitem"/>
        <w:numPr>
          <w:ilvl w:val="0"/>
          <w:numId w:val="177"/>
        </w:numPr>
      </w:pPr>
      <w:r>
        <w:t xml:space="preserve">Identify duplicate </w:t>
      </w:r>
      <w:proofErr w:type="gramStart"/>
      <w:r>
        <w:t>dates, and</w:t>
      </w:r>
      <w:proofErr w:type="gramEnd"/>
      <w:r>
        <w:t xml:space="preserve"> export the list to Excel for manual comparison to confirm if a merge is necessary.</w:t>
      </w:r>
    </w:p>
    <w:p w14:paraId="4E944340" w14:textId="77777777" w:rsidR="007D7DFF" w:rsidRDefault="007D7DFF" w:rsidP="007D7DFF">
      <w:pPr>
        <w:pStyle w:val="embrlistitem"/>
        <w:numPr>
          <w:ilvl w:val="0"/>
          <w:numId w:val="178"/>
        </w:numPr>
      </w:pPr>
      <w:r>
        <w:t>Values are assumed to be Missing Completely at Random (MCAR).</w:t>
      </w:r>
    </w:p>
    <w:p w14:paraId="28E4D3EE" w14:textId="77777777" w:rsidR="007D7DFF" w:rsidRDefault="007D7DFF" w:rsidP="007D7DFF">
      <w:pPr>
        <w:pStyle w:val="embrlistitem"/>
        <w:numPr>
          <w:ilvl w:val="0"/>
          <w:numId w:val="179"/>
        </w:numPr>
      </w:pPr>
      <w:r>
        <w:t>Demand loss MW</w:t>
      </w:r>
    </w:p>
    <w:p w14:paraId="6DA31797" w14:textId="77777777" w:rsidR="007D7DFF" w:rsidRDefault="007D7DFF" w:rsidP="007D7DFF">
      <w:pPr>
        <w:pStyle w:val="embrlistitem"/>
        <w:numPr>
          <w:ilvl w:val="0"/>
          <w:numId w:val="180"/>
        </w:numPr>
        <w:ind w:left="1440"/>
      </w:pPr>
    </w:p>
    <w:p w14:paraId="24CCFCA9" w14:textId="77777777" w:rsidR="007D7DFF" w:rsidRDefault="007D7DFF" w:rsidP="007D7DFF">
      <w:pPr>
        <w:pStyle w:val="embrlistitem"/>
        <w:numPr>
          <w:ilvl w:val="1"/>
          <w:numId w:val="181"/>
        </w:numPr>
      </w:pPr>
      <w:r>
        <w:t>Filled blanks where specified in Alert Criteria, accepting the highest if a range is given.</w:t>
      </w:r>
    </w:p>
    <w:p w14:paraId="67059C29" w14:textId="77777777" w:rsidR="007D7DFF" w:rsidRDefault="007D7DFF" w:rsidP="007D7DFF">
      <w:pPr>
        <w:pStyle w:val="embrlistitem"/>
        <w:numPr>
          <w:ilvl w:val="1"/>
          <w:numId w:val="182"/>
        </w:numPr>
      </w:pPr>
      <w:r>
        <w:lastRenderedPageBreak/>
        <w:t>In the case of "Uncontrolled loss of (various numbers provided) Megawatts or more...", blanks filled in as 100.</w:t>
      </w:r>
    </w:p>
    <w:p w14:paraId="5D44B6A5" w14:textId="77777777" w:rsidR="007D7DFF" w:rsidRDefault="007D7DFF" w:rsidP="007D7DFF">
      <w:pPr>
        <w:pStyle w:val="embrlistitem"/>
        <w:numPr>
          <w:ilvl w:val="0"/>
          <w:numId w:val="183"/>
        </w:numPr>
      </w:pPr>
      <w:r>
        <w:t>Customers</w:t>
      </w:r>
    </w:p>
    <w:p w14:paraId="301FCB68" w14:textId="77777777" w:rsidR="007D7DFF" w:rsidRDefault="007D7DFF" w:rsidP="007D7DFF">
      <w:pPr>
        <w:pStyle w:val="embrlistitem"/>
        <w:numPr>
          <w:ilvl w:val="0"/>
          <w:numId w:val="184"/>
        </w:numPr>
        <w:ind w:left="1440"/>
      </w:pPr>
    </w:p>
    <w:p w14:paraId="4ECB2B19" w14:textId="77777777" w:rsidR="007D7DFF" w:rsidRDefault="007D7DFF" w:rsidP="007D7DFF">
      <w:pPr>
        <w:pStyle w:val="embrlistitem"/>
        <w:numPr>
          <w:ilvl w:val="1"/>
          <w:numId w:val="185"/>
        </w:numPr>
      </w:pPr>
      <w:r>
        <w:t>Fill in blanks where specified in Alert Criteria, accepting the highest if a range is given.</w:t>
      </w:r>
    </w:p>
    <w:p w14:paraId="63414183" w14:textId="77777777" w:rsidR="007D7DFF" w:rsidRDefault="007D7DFF" w:rsidP="007D7DFF">
      <w:pPr>
        <w:pStyle w:val="embrlistitem"/>
        <w:numPr>
          <w:ilvl w:val="1"/>
          <w:numId w:val="186"/>
        </w:numPr>
      </w:pPr>
      <w:r>
        <w:t>In the case of "Loss of electric service to more than 50,000 customers...", blanks filled in as 50000.</w:t>
      </w:r>
    </w:p>
    <w:p w14:paraId="597B19DA" w14:textId="77777777" w:rsidR="007D7DFF" w:rsidRDefault="007D7DFF" w:rsidP="007D7DFF">
      <w:pPr>
        <w:pStyle w:val="embrlistitem"/>
        <w:numPr>
          <w:ilvl w:val="1"/>
          <w:numId w:val="187"/>
        </w:numPr>
      </w:pPr>
      <w:r>
        <w:t xml:space="preserve">In some instances, the number reported may be less than suggested in the Alert Criteria. No correction was made. </w:t>
      </w:r>
    </w:p>
    <w:p w14:paraId="629BA32C" w14:textId="77777777" w:rsidR="007D7DFF" w:rsidRDefault="007D7DFF" w:rsidP="007D7DFF">
      <w:pPr>
        <w:pStyle w:val="embrlistitem"/>
        <w:numPr>
          <w:ilvl w:val="0"/>
          <w:numId w:val="188"/>
        </w:numPr>
      </w:pPr>
      <w:r>
        <w:t>Column names to all upper case.</w:t>
      </w:r>
    </w:p>
    <w:p w14:paraId="07CFCD2B" w14:textId="77777777" w:rsidR="007D7DFF" w:rsidRDefault="007D7DFF" w:rsidP="007D7DFF">
      <w:pPr>
        <w:pStyle w:val="embrlistitem"/>
        <w:numPr>
          <w:ilvl w:val="0"/>
          <w:numId w:val="189"/>
        </w:numPr>
      </w:pPr>
      <w:r>
        <w:t>Save as '</w:t>
      </w:r>
      <w:proofErr w:type="spellStart"/>
      <w:r>
        <w:t>DOE_</w:t>
      </w:r>
      <w:proofErr w:type="gramStart"/>
      <w:r>
        <w:t>final.xlxs</w:t>
      </w:r>
      <w:proofErr w:type="spellEnd"/>
      <w:proofErr w:type="gramEnd"/>
      <w:r>
        <w:t>'.</w:t>
      </w:r>
    </w:p>
    <w:p w14:paraId="10E0C3F7" w14:textId="4A849801" w:rsidR="00425C3D" w:rsidRDefault="00425C3D"/>
    <w:sectPr w:rsidR="00425C3D" w:rsidSect="007D7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0C02"/>
    <w:multiLevelType w:val="multilevel"/>
    <w:tmpl w:val="C1A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26B29"/>
    <w:multiLevelType w:val="multilevel"/>
    <w:tmpl w:val="BBFA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1431C"/>
    <w:multiLevelType w:val="multilevel"/>
    <w:tmpl w:val="7B5C0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1200"/>
    <w:multiLevelType w:val="multilevel"/>
    <w:tmpl w:val="73E6A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B591E"/>
    <w:multiLevelType w:val="multilevel"/>
    <w:tmpl w:val="5E9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97B55"/>
    <w:multiLevelType w:val="multilevel"/>
    <w:tmpl w:val="9592A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025AF"/>
    <w:multiLevelType w:val="multilevel"/>
    <w:tmpl w:val="CDEE9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8684F"/>
    <w:multiLevelType w:val="multilevel"/>
    <w:tmpl w:val="B3AE8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4681C"/>
    <w:multiLevelType w:val="multilevel"/>
    <w:tmpl w:val="81A4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A7897"/>
    <w:multiLevelType w:val="multilevel"/>
    <w:tmpl w:val="2536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A5010"/>
    <w:multiLevelType w:val="multilevel"/>
    <w:tmpl w:val="929E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B4DCE"/>
    <w:multiLevelType w:val="multilevel"/>
    <w:tmpl w:val="3DB24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E0876"/>
    <w:multiLevelType w:val="multilevel"/>
    <w:tmpl w:val="6A24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10DEC"/>
    <w:multiLevelType w:val="multilevel"/>
    <w:tmpl w:val="B7E6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901080">
    <w:abstractNumId w:val="4"/>
    <w:lvlOverride w:ilvl="0">
      <w:startOverride w:val="1"/>
    </w:lvlOverride>
  </w:num>
  <w:num w:numId="2" w16cid:durableId="2053380111">
    <w:abstractNumId w:val="4"/>
    <w:lvlOverride w:ilvl="0">
      <w:startOverride w:val="2"/>
    </w:lvlOverride>
  </w:num>
  <w:num w:numId="3" w16cid:durableId="1018432272">
    <w:abstractNumId w:val="4"/>
    <w:lvlOverride w:ilvl="0">
      <w:startOverride w:val="3"/>
    </w:lvlOverride>
  </w:num>
  <w:num w:numId="4" w16cid:durableId="1211769012">
    <w:abstractNumId w:val="4"/>
    <w:lvlOverride w:ilvl="0">
      <w:startOverride w:val="4"/>
    </w:lvlOverride>
  </w:num>
  <w:num w:numId="5" w16cid:durableId="1211383211">
    <w:abstractNumId w:val="9"/>
    <w:lvlOverride w:ilvl="0">
      <w:startOverride w:val="1"/>
    </w:lvlOverride>
  </w:num>
  <w:num w:numId="6" w16cid:durableId="2044672563">
    <w:abstractNumId w:val="9"/>
    <w:lvlOverride w:ilvl="0">
      <w:startOverride w:val="2"/>
    </w:lvlOverride>
  </w:num>
  <w:num w:numId="7" w16cid:durableId="1332638816">
    <w:abstractNumId w:val="8"/>
    <w:lvlOverride w:ilvl="0">
      <w:startOverride w:val="1"/>
    </w:lvlOverride>
  </w:num>
  <w:num w:numId="8" w16cid:durableId="1640651651">
    <w:abstractNumId w:val="8"/>
    <w:lvlOverride w:ilvl="0"/>
    <w:lvlOverride w:ilvl="1">
      <w:startOverride w:val="1"/>
    </w:lvlOverride>
  </w:num>
  <w:num w:numId="9" w16cid:durableId="208079803">
    <w:abstractNumId w:val="8"/>
    <w:lvlOverride w:ilvl="0"/>
    <w:lvlOverride w:ilvl="1">
      <w:startOverride w:val="2"/>
    </w:lvlOverride>
  </w:num>
  <w:num w:numId="10" w16cid:durableId="2014450379">
    <w:abstractNumId w:val="8"/>
    <w:lvlOverride w:ilvl="0"/>
    <w:lvlOverride w:ilvl="1">
      <w:startOverride w:val="3"/>
    </w:lvlOverride>
  </w:num>
  <w:num w:numId="11" w16cid:durableId="1162548998">
    <w:abstractNumId w:val="8"/>
    <w:lvlOverride w:ilvl="0"/>
    <w:lvlOverride w:ilvl="1"/>
    <w:lvlOverride w:ilvl="2">
      <w:startOverride w:val="1"/>
    </w:lvlOverride>
  </w:num>
  <w:num w:numId="12" w16cid:durableId="1406956167">
    <w:abstractNumId w:val="8"/>
    <w:lvlOverride w:ilvl="0"/>
    <w:lvlOverride w:ilvl="1"/>
    <w:lvlOverride w:ilvl="2">
      <w:startOverride w:val="2"/>
    </w:lvlOverride>
  </w:num>
  <w:num w:numId="13" w16cid:durableId="1980769146">
    <w:abstractNumId w:val="8"/>
    <w:lvlOverride w:ilvl="0"/>
    <w:lvlOverride w:ilvl="1">
      <w:startOverride w:val="3"/>
    </w:lvlOverride>
  </w:num>
  <w:num w:numId="14" w16cid:durableId="1747460385">
    <w:abstractNumId w:val="7"/>
    <w:lvlOverride w:ilvl="0">
      <w:startOverride w:val="3"/>
    </w:lvlOverride>
  </w:num>
  <w:num w:numId="15" w16cid:durableId="270628993">
    <w:abstractNumId w:val="5"/>
    <w:lvlOverride w:ilvl="0">
      <w:startOverride w:val="1"/>
    </w:lvlOverride>
  </w:num>
  <w:num w:numId="16" w16cid:durableId="36860104">
    <w:abstractNumId w:val="5"/>
    <w:lvlOverride w:ilvl="0"/>
    <w:lvlOverride w:ilvl="1">
      <w:startOverride w:val="1"/>
    </w:lvlOverride>
  </w:num>
  <w:num w:numId="17" w16cid:durableId="1804158350">
    <w:abstractNumId w:val="10"/>
    <w:lvlOverride w:ilvl="0">
      <w:startOverride w:val="1"/>
    </w:lvlOverride>
  </w:num>
  <w:num w:numId="18" w16cid:durableId="1450590200">
    <w:abstractNumId w:val="10"/>
    <w:lvlOverride w:ilvl="0">
      <w:startOverride w:val="2"/>
    </w:lvlOverride>
  </w:num>
  <w:num w:numId="19" w16cid:durableId="1800612102">
    <w:abstractNumId w:val="10"/>
    <w:lvlOverride w:ilvl="0"/>
    <w:lvlOverride w:ilvl="1">
      <w:startOverride w:val="1"/>
    </w:lvlOverride>
  </w:num>
  <w:num w:numId="20" w16cid:durableId="1990935180">
    <w:abstractNumId w:val="10"/>
    <w:lvlOverride w:ilvl="0"/>
    <w:lvlOverride w:ilvl="1">
      <w:startOverride w:val="2"/>
    </w:lvlOverride>
  </w:num>
  <w:num w:numId="21" w16cid:durableId="1546797194">
    <w:abstractNumId w:val="10"/>
    <w:lvlOverride w:ilvl="0"/>
    <w:lvlOverride w:ilvl="1"/>
    <w:lvlOverride w:ilvl="2">
      <w:startOverride w:val="1"/>
    </w:lvlOverride>
  </w:num>
  <w:num w:numId="22" w16cid:durableId="94252238">
    <w:abstractNumId w:val="10"/>
    <w:lvlOverride w:ilvl="0"/>
    <w:lvlOverride w:ilvl="1">
      <w:startOverride w:val="2"/>
    </w:lvlOverride>
  </w:num>
  <w:num w:numId="23" w16cid:durableId="2044406087">
    <w:abstractNumId w:val="10"/>
    <w:lvlOverride w:ilvl="0"/>
    <w:lvlOverride w:ilvl="1">
      <w:startOverride w:val="3"/>
    </w:lvlOverride>
  </w:num>
  <w:num w:numId="24" w16cid:durableId="1206214393">
    <w:abstractNumId w:val="10"/>
    <w:lvlOverride w:ilvl="0">
      <w:startOverride w:val="2"/>
    </w:lvlOverride>
  </w:num>
  <w:num w:numId="25" w16cid:durableId="1742675647">
    <w:abstractNumId w:val="10"/>
    <w:lvlOverride w:ilvl="0">
      <w:startOverride w:val="3"/>
    </w:lvlOverride>
  </w:num>
  <w:num w:numId="26" w16cid:durableId="100272869">
    <w:abstractNumId w:val="10"/>
    <w:lvlOverride w:ilvl="0">
      <w:startOverride w:val="4"/>
    </w:lvlOverride>
  </w:num>
  <w:num w:numId="27" w16cid:durableId="367339438">
    <w:abstractNumId w:val="10"/>
    <w:lvlOverride w:ilvl="0">
      <w:startOverride w:val="5"/>
    </w:lvlOverride>
  </w:num>
  <w:num w:numId="28" w16cid:durableId="385180148">
    <w:abstractNumId w:val="1"/>
    <w:lvlOverride w:ilvl="0">
      <w:startOverride w:val="1"/>
    </w:lvlOverride>
  </w:num>
  <w:num w:numId="29" w16cid:durableId="1820344012">
    <w:abstractNumId w:val="1"/>
    <w:lvlOverride w:ilvl="0">
      <w:startOverride w:val="2"/>
    </w:lvlOverride>
  </w:num>
  <w:num w:numId="30" w16cid:durableId="287518725">
    <w:abstractNumId w:val="1"/>
    <w:lvlOverride w:ilvl="0">
      <w:startOverride w:val="3"/>
    </w:lvlOverride>
  </w:num>
  <w:num w:numId="31" w16cid:durableId="298806820">
    <w:abstractNumId w:val="1"/>
    <w:lvlOverride w:ilvl="0">
      <w:startOverride w:val="4"/>
    </w:lvlOverride>
  </w:num>
  <w:num w:numId="32" w16cid:durableId="563176797">
    <w:abstractNumId w:val="1"/>
    <w:lvlOverride w:ilvl="0">
      <w:startOverride w:val="5"/>
    </w:lvlOverride>
  </w:num>
  <w:num w:numId="33" w16cid:durableId="2097045113">
    <w:abstractNumId w:val="0"/>
    <w:lvlOverride w:ilvl="0">
      <w:startOverride w:val="1"/>
    </w:lvlOverride>
  </w:num>
  <w:num w:numId="34" w16cid:durableId="194734017">
    <w:abstractNumId w:val="0"/>
    <w:lvlOverride w:ilvl="0">
      <w:startOverride w:val="2"/>
    </w:lvlOverride>
  </w:num>
  <w:num w:numId="35" w16cid:durableId="1824469045">
    <w:abstractNumId w:val="0"/>
    <w:lvlOverride w:ilvl="0">
      <w:startOverride w:val="3"/>
    </w:lvlOverride>
  </w:num>
  <w:num w:numId="36" w16cid:durableId="1880315951">
    <w:abstractNumId w:val="12"/>
    <w:lvlOverride w:ilvl="0">
      <w:startOverride w:val="1"/>
    </w:lvlOverride>
  </w:num>
  <w:num w:numId="37" w16cid:durableId="977417675">
    <w:abstractNumId w:val="12"/>
    <w:lvlOverride w:ilvl="0">
      <w:startOverride w:val="2"/>
    </w:lvlOverride>
  </w:num>
  <w:num w:numId="38" w16cid:durableId="1711105874">
    <w:abstractNumId w:val="12"/>
    <w:lvlOverride w:ilvl="0"/>
    <w:lvlOverride w:ilvl="1">
      <w:startOverride w:val="1"/>
    </w:lvlOverride>
  </w:num>
  <w:num w:numId="39" w16cid:durableId="1058865668">
    <w:abstractNumId w:val="12"/>
    <w:lvlOverride w:ilvl="0"/>
    <w:lvlOverride w:ilvl="1">
      <w:startOverride w:val="2"/>
    </w:lvlOverride>
  </w:num>
  <w:num w:numId="40" w16cid:durableId="283929679">
    <w:abstractNumId w:val="12"/>
    <w:lvlOverride w:ilvl="0"/>
    <w:lvlOverride w:ilvl="1">
      <w:startOverride w:val="3"/>
    </w:lvlOverride>
  </w:num>
  <w:num w:numId="41" w16cid:durableId="1046687086">
    <w:abstractNumId w:val="12"/>
    <w:lvlOverride w:ilvl="0"/>
    <w:lvlOverride w:ilvl="1">
      <w:startOverride w:val="4"/>
    </w:lvlOverride>
  </w:num>
  <w:num w:numId="42" w16cid:durableId="1344669719">
    <w:abstractNumId w:val="12"/>
    <w:lvlOverride w:ilvl="0">
      <w:startOverride w:val="2"/>
    </w:lvlOverride>
  </w:num>
  <w:num w:numId="43" w16cid:durableId="126047790">
    <w:abstractNumId w:val="12"/>
    <w:lvlOverride w:ilvl="0">
      <w:startOverride w:val="3"/>
    </w:lvlOverride>
  </w:num>
  <w:num w:numId="44" w16cid:durableId="1312977797">
    <w:abstractNumId w:val="12"/>
    <w:lvlOverride w:ilvl="0">
      <w:startOverride w:val="4"/>
    </w:lvlOverride>
  </w:num>
  <w:num w:numId="45" w16cid:durableId="1390038020">
    <w:abstractNumId w:val="12"/>
    <w:lvlOverride w:ilvl="0">
      <w:startOverride w:val="5"/>
    </w:lvlOverride>
  </w:num>
  <w:num w:numId="46" w16cid:durableId="191191587">
    <w:abstractNumId w:val="12"/>
    <w:lvlOverride w:ilvl="0">
      <w:startOverride w:val="6"/>
    </w:lvlOverride>
  </w:num>
  <w:num w:numId="47" w16cid:durableId="135537126">
    <w:abstractNumId w:val="12"/>
    <w:lvlOverride w:ilvl="0">
      <w:startOverride w:val="7"/>
    </w:lvlOverride>
  </w:num>
  <w:num w:numId="48" w16cid:durableId="865867525">
    <w:abstractNumId w:val="12"/>
    <w:lvlOverride w:ilvl="0">
      <w:startOverride w:val="8"/>
    </w:lvlOverride>
  </w:num>
  <w:num w:numId="49" w16cid:durableId="432432540">
    <w:abstractNumId w:val="12"/>
    <w:lvlOverride w:ilvl="0">
      <w:startOverride w:val="9"/>
    </w:lvlOverride>
  </w:num>
  <w:num w:numId="50" w16cid:durableId="194736814">
    <w:abstractNumId w:val="2"/>
    <w:lvlOverride w:ilvl="0">
      <w:startOverride w:val="1"/>
    </w:lvlOverride>
  </w:num>
  <w:num w:numId="51" w16cid:durableId="169638330">
    <w:abstractNumId w:val="2"/>
    <w:lvlOverride w:ilvl="0">
      <w:startOverride w:val="2"/>
    </w:lvlOverride>
  </w:num>
  <w:num w:numId="52" w16cid:durableId="1553417709">
    <w:abstractNumId w:val="2"/>
    <w:lvlOverride w:ilvl="0">
      <w:startOverride w:val="3"/>
    </w:lvlOverride>
  </w:num>
  <w:num w:numId="53" w16cid:durableId="1578441445">
    <w:abstractNumId w:val="2"/>
    <w:lvlOverride w:ilvl="0">
      <w:startOverride w:val="4"/>
    </w:lvlOverride>
  </w:num>
  <w:num w:numId="54" w16cid:durableId="2083134343">
    <w:abstractNumId w:val="2"/>
    <w:lvlOverride w:ilvl="0">
      <w:startOverride w:val="5"/>
    </w:lvlOverride>
  </w:num>
  <w:num w:numId="55" w16cid:durableId="2018384732">
    <w:abstractNumId w:val="2"/>
    <w:lvlOverride w:ilvl="0">
      <w:startOverride w:val="6"/>
    </w:lvlOverride>
  </w:num>
  <w:num w:numId="56" w16cid:durableId="616182681">
    <w:abstractNumId w:val="2"/>
    <w:lvlOverride w:ilvl="0">
      <w:startOverride w:val="7"/>
    </w:lvlOverride>
  </w:num>
  <w:num w:numId="57" w16cid:durableId="894042999">
    <w:abstractNumId w:val="2"/>
    <w:lvlOverride w:ilvl="0"/>
    <w:lvlOverride w:ilvl="1">
      <w:startOverride w:val="1"/>
    </w:lvlOverride>
  </w:num>
  <w:num w:numId="58" w16cid:durableId="855924984">
    <w:abstractNumId w:val="2"/>
    <w:lvlOverride w:ilvl="0"/>
    <w:lvlOverride w:ilvl="1">
      <w:startOverride w:val="2"/>
    </w:lvlOverride>
  </w:num>
  <w:num w:numId="59" w16cid:durableId="10880420">
    <w:abstractNumId w:val="2"/>
    <w:lvlOverride w:ilvl="0">
      <w:startOverride w:val="7"/>
    </w:lvlOverride>
  </w:num>
  <w:num w:numId="60" w16cid:durableId="1822699693">
    <w:abstractNumId w:val="2"/>
    <w:lvlOverride w:ilvl="0">
      <w:startOverride w:val="8"/>
    </w:lvlOverride>
  </w:num>
  <w:num w:numId="61" w16cid:durableId="1913733232">
    <w:abstractNumId w:val="2"/>
    <w:lvlOverride w:ilvl="0">
      <w:startOverride w:val="9"/>
    </w:lvlOverride>
  </w:num>
  <w:num w:numId="62" w16cid:durableId="2030058387">
    <w:abstractNumId w:val="2"/>
    <w:lvlOverride w:ilvl="0">
      <w:startOverride w:val="10"/>
    </w:lvlOverride>
  </w:num>
  <w:num w:numId="63" w16cid:durableId="913009483">
    <w:abstractNumId w:val="2"/>
    <w:lvlOverride w:ilvl="0"/>
    <w:lvlOverride w:ilvl="1">
      <w:startOverride w:val="1"/>
    </w:lvlOverride>
  </w:num>
  <w:num w:numId="64" w16cid:durableId="296568879">
    <w:abstractNumId w:val="2"/>
    <w:lvlOverride w:ilvl="0"/>
    <w:lvlOverride w:ilvl="1">
      <w:startOverride w:val="2"/>
    </w:lvlOverride>
  </w:num>
  <w:num w:numId="65" w16cid:durableId="1136529242">
    <w:abstractNumId w:val="2"/>
    <w:lvlOverride w:ilvl="0"/>
    <w:lvlOverride w:ilvl="1">
      <w:startOverride w:val="3"/>
    </w:lvlOverride>
  </w:num>
  <w:num w:numId="66" w16cid:durableId="1633292465">
    <w:abstractNumId w:val="2"/>
    <w:lvlOverride w:ilvl="0"/>
    <w:lvlOverride w:ilvl="1">
      <w:startOverride w:val="4"/>
    </w:lvlOverride>
  </w:num>
  <w:num w:numId="67" w16cid:durableId="44066962">
    <w:abstractNumId w:val="2"/>
    <w:lvlOverride w:ilvl="0"/>
    <w:lvlOverride w:ilvl="1">
      <w:startOverride w:val="5"/>
    </w:lvlOverride>
  </w:num>
  <w:num w:numId="68" w16cid:durableId="1198739383">
    <w:abstractNumId w:val="2"/>
    <w:lvlOverride w:ilvl="0">
      <w:startOverride w:val="10"/>
    </w:lvlOverride>
  </w:num>
  <w:num w:numId="69" w16cid:durableId="186526248">
    <w:abstractNumId w:val="2"/>
    <w:lvlOverride w:ilvl="0">
      <w:startOverride w:val="11"/>
    </w:lvlOverride>
  </w:num>
  <w:num w:numId="70" w16cid:durableId="1473669009">
    <w:abstractNumId w:val="2"/>
    <w:lvlOverride w:ilvl="0">
      <w:startOverride w:val="12"/>
    </w:lvlOverride>
  </w:num>
  <w:num w:numId="71" w16cid:durableId="616066028">
    <w:abstractNumId w:val="2"/>
    <w:lvlOverride w:ilvl="0">
      <w:startOverride w:val="13"/>
    </w:lvlOverride>
  </w:num>
  <w:num w:numId="72" w16cid:durableId="311106856">
    <w:abstractNumId w:val="2"/>
    <w:lvlOverride w:ilvl="0">
      <w:startOverride w:val="14"/>
    </w:lvlOverride>
  </w:num>
  <w:num w:numId="73" w16cid:durableId="774638761">
    <w:abstractNumId w:val="2"/>
    <w:lvlOverride w:ilvl="0">
      <w:startOverride w:val="15"/>
    </w:lvlOverride>
  </w:num>
  <w:num w:numId="74" w16cid:durableId="205066222">
    <w:abstractNumId w:val="2"/>
    <w:lvlOverride w:ilvl="0"/>
    <w:lvlOverride w:ilvl="1">
      <w:startOverride w:val="1"/>
    </w:lvlOverride>
  </w:num>
  <w:num w:numId="75" w16cid:durableId="665787874">
    <w:abstractNumId w:val="2"/>
    <w:lvlOverride w:ilvl="0"/>
    <w:lvlOverride w:ilvl="1">
      <w:startOverride w:val="2"/>
    </w:lvlOverride>
  </w:num>
  <w:num w:numId="76" w16cid:durableId="1020164614">
    <w:abstractNumId w:val="2"/>
    <w:lvlOverride w:ilvl="0"/>
    <w:lvlOverride w:ilvl="1">
      <w:startOverride w:val="3"/>
    </w:lvlOverride>
  </w:num>
  <w:num w:numId="77" w16cid:durableId="1252858932">
    <w:abstractNumId w:val="2"/>
    <w:lvlOverride w:ilvl="0"/>
    <w:lvlOverride w:ilvl="1">
      <w:startOverride w:val="4"/>
    </w:lvlOverride>
  </w:num>
  <w:num w:numId="78" w16cid:durableId="167213294">
    <w:abstractNumId w:val="2"/>
    <w:lvlOverride w:ilvl="0"/>
    <w:lvlOverride w:ilvl="1">
      <w:startOverride w:val="5"/>
    </w:lvlOverride>
  </w:num>
  <w:num w:numId="79" w16cid:durableId="1610501606">
    <w:abstractNumId w:val="2"/>
    <w:lvlOverride w:ilvl="0"/>
    <w:lvlOverride w:ilvl="1">
      <w:startOverride w:val="6"/>
    </w:lvlOverride>
  </w:num>
  <w:num w:numId="80" w16cid:durableId="365059280">
    <w:abstractNumId w:val="2"/>
    <w:lvlOverride w:ilvl="0"/>
    <w:lvlOverride w:ilvl="1">
      <w:startOverride w:val="7"/>
    </w:lvlOverride>
  </w:num>
  <w:num w:numId="81" w16cid:durableId="469832856">
    <w:abstractNumId w:val="2"/>
    <w:lvlOverride w:ilvl="0"/>
    <w:lvlOverride w:ilvl="1">
      <w:startOverride w:val="8"/>
    </w:lvlOverride>
  </w:num>
  <w:num w:numId="82" w16cid:durableId="456921736">
    <w:abstractNumId w:val="2"/>
    <w:lvlOverride w:ilvl="0"/>
    <w:lvlOverride w:ilvl="1">
      <w:startOverride w:val="9"/>
    </w:lvlOverride>
  </w:num>
  <w:num w:numId="83" w16cid:durableId="1155100951">
    <w:abstractNumId w:val="2"/>
    <w:lvlOverride w:ilvl="0"/>
    <w:lvlOverride w:ilvl="1">
      <w:startOverride w:val="10"/>
    </w:lvlOverride>
  </w:num>
  <w:num w:numId="84" w16cid:durableId="155196690">
    <w:abstractNumId w:val="2"/>
    <w:lvlOverride w:ilvl="0"/>
    <w:lvlOverride w:ilvl="1">
      <w:startOverride w:val="11"/>
    </w:lvlOverride>
  </w:num>
  <w:num w:numId="85" w16cid:durableId="237060617">
    <w:abstractNumId w:val="2"/>
    <w:lvlOverride w:ilvl="0"/>
    <w:lvlOverride w:ilvl="1">
      <w:startOverride w:val="12"/>
    </w:lvlOverride>
  </w:num>
  <w:num w:numId="86" w16cid:durableId="1215308699">
    <w:abstractNumId w:val="2"/>
    <w:lvlOverride w:ilvl="0"/>
    <w:lvlOverride w:ilvl="1">
      <w:startOverride w:val="13"/>
    </w:lvlOverride>
  </w:num>
  <w:num w:numId="87" w16cid:durableId="1422799705">
    <w:abstractNumId w:val="2"/>
    <w:lvlOverride w:ilvl="0"/>
    <w:lvlOverride w:ilvl="1">
      <w:startOverride w:val="14"/>
    </w:lvlOverride>
  </w:num>
  <w:num w:numId="88" w16cid:durableId="1084448667">
    <w:abstractNumId w:val="2"/>
    <w:lvlOverride w:ilvl="0"/>
    <w:lvlOverride w:ilvl="1">
      <w:startOverride w:val="15"/>
    </w:lvlOverride>
  </w:num>
  <w:num w:numId="89" w16cid:durableId="175731857">
    <w:abstractNumId w:val="2"/>
    <w:lvlOverride w:ilvl="0"/>
    <w:lvlOverride w:ilvl="1">
      <w:startOverride w:val="16"/>
    </w:lvlOverride>
  </w:num>
  <w:num w:numId="90" w16cid:durableId="1533615919">
    <w:abstractNumId w:val="2"/>
    <w:lvlOverride w:ilvl="0"/>
    <w:lvlOverride w:ilvl="1">
      <w:startOverride w:val="17"/>
    </w:lvlOverride>
  </w:num>
  <w:num w:numId="91" w16cid:durableId="1714690135">
    <w:abstractNumId w:val="2"/>
    <w:lvlOverride w:ilvl="0">
      <w:startOverride w:val="15"/>
    </w:lvlOverride>
  </w:num>
  <w:num w:numId="92" w16cid:durableId="998539202">
    <w:abstractNumId w:val="2"/>
    <w:lvlOverride w:ilvl="0">
      <w:startOverride w:val="16"/>
    </w:lvlOverride>
  </w:num>
  <w:num w:numId="93" w16cid:durableId="2087534676">
    <w:abstractNumId w:val="2"/>
    <w:lvlOverride w:ilvl="0"/>
    <w:lvlOverride w:ilvl="1">
      <w:startOverride w:val="1"/>
    </w:lvlOverride>
  </w:num>
  <w:num w:numId="94" w16cid:durableId="1866404501">
    <w:abstractNumId w:val="2"/>
    <w:lvlOverride w:ilvl="0"/>
    <w:lvlOverride w:ilvl="1">
      <w:startOverride w:val="2"/>
    </w:lvlOverride>
  </w:num>
  <w:num w:numId="95" w16cid:durableId="1710374360">
    <w:abstractNumId w:val="2"/>
    <w:lvlOverride w:ilvl="0"/>
    <w:lvlOverride w:ilvl="1">
      <w:startOverride w:val="3"/>
    </w:lvlOverride>
  </w:num>
  <w:num w:numId="96" w16cid:durableId="1703241336">
    <w:abstractNumId w:val="2"/>
    <w:lvlOverride w:ilvl="0"/>
    <w:lvlOverride w:ilvl="1">
      <w:startOverride w:val="4"/>
    </w:lvlOverride>
  </w:num>
  <w:num w:numId="97" w16cid:durableId="950208470">
    <w:abstractNumId w:val="2"/>
    <w:lvlOverride w:ilvl="0"/>
    <w:lvlOverride w:ilvl="1">
      <w:startOverride w:val="5"/>
    </w:lvlOverride>
  </w:num>
  <w:num w:numId="98" w16cid:durableId="1485049657">
    <w:abstractNumId w:val="2"/>
    <w:lvlOverride w:ilvl="0"/>
    <w:lvlOverride w:ilvl="1">
      <w:startOverride w:val="6"/>
    </w:lvlOverride>
  </w:num>
  <w:num w:numId="99" w16cid:durableId="597563761">
    <w:abstractNumId w:val="2"/>
    <w:lvlOverride w:ilvl="0"/>
    <w:lvlOverride w:ilvl="1">
      <w:startOverride w:val="7"/>
    </w:lvlOverride>
  </w:num>
  <w:num w:numId="100" w16cid:durableId="528758464">
    <w:abstractNumId w:val="2"/>
    <w:lvlOverride w:ilvl="0"/>
    <w:lvlOverride w:ilvl="1">
      <w:startOverride w:val="8"/>
    </w:lvlOverride>
  </w:num>
  <w:num w:numId="101" w16cid:durableId="561019254">
    <w:abstractNumId w:val="2"/>
    <w:lvlOverride w:ilvl="0"/>
    <w:lvlOverride w:ilvl="1">
      <w:startOverride w:val="9"/>
    </w:lvlOverride>
  </w:num>
  <w:num w:numId="102" w16cid:durableId="1268275174">
    <w:abstractNumId w:val="2"/>
    <w:lvlOverride w:ilvl="0">
      <w:startOverride w:val="16"/>
    </w:lvlOverride>
  </w:num>
  <w:num w:numId="103" w16cid:durableId="529151009">
    <w:abstractNumId w:val="2"/>
    <w:lvlOverride w:ilvl="0">
      <w:startOverride w:val="17"/>
    </w:lvlOverride>
  </w:num>
  <w:num w:numId="104" w16cid:durableId="1967352605">
    <w:abstractNumId w:val="2"/>
    <w:lvlOverride w:ilvl="0"/>
    <w:lvlOverride w:ilvl="1">
      <w:startOverride w:val="1"/>
    </w:lvlOverride>
  </w:num>
  <w:num w:numId="105" w16cid:durableId="727150429">
    <w:abstractNumId w:val="2"/>
    <w:lvlOverride w:ilvl="0"/>
    <w:lvlOverride w:ilvl="1">
      <w:startOverride w:val="2"/>
    </w:lvlOverride>
  </w:num>
  <w:num w:numId="106" w16cid:durableId="192621493">
    <w:abstractNumId w:val="2"/>
    <w:lvlOverride w:ilvl="0"/>
    <w:lvlOverride w:ilvl="1">
      <w:startOverride w:val="3"/>
    </w:lvlOverride>
  </w:num>
  <w:num w:numId="107" w16cid:durableId="1918594921">
    <w:abstractNumId w:val="2"/>
    <w:lvlOverride w:ilvl="0"/>
    <w:lvlOverride w:ilvl="1">
      <w:startOverride w:val="4"/>
    </w:lvlOverride>
  </w:num>
  <w:num w:numId="108" w16cid:durableId="1822427836">
    <w:abstractNumId w:val="2"/>
    <w:lvlOverride w:ilvl="0"/>
    <w:lvlOverride w:ilvl="1">
      <w:startOverride w:val="5"/>
    </w:lvlOverride>
  </w:num>
  <w:num w:numId="109" w16cid:durableId="1779252032">
    <w:abstractNumId w:val="2"/>
    <w:lvlOverride w:ilvl="0"/>
    <w:lvlOverride w:ilvl="1">
      <w:startOverride w:val="6"/>
    </w:lvlOverride>
  </w:num>
  <w:num w:numId="110" w16cid:durableId="496501792">
    <w:abstractNumId w:val="2"/>
    <w:lvlOverride w:ilvl="0"/>
    <w:lvlOverride w:ilvl="1">
      <w:startOverride w:val="7"/>
    </w:lvlOverride>
  </w:num>
  <w:num w:numId="111" w16cid:durableId="1268848862">
    <w:abstractNumId w:val="2"/>
    <w:lvlOverride w:ilvl="0"/>
    <w:lvlOverride w:ilvl="1">
      <w:startOverride w:val="8"/>
    </w:lvlOverride>
  </w:num>
  <w:num w:numId="112" w16cid:durableId="133105367">
    <w:abstractNumId w:val="2"/>
    <w:lvlOverride w:ilvl="0">
      <w:startOverride w:val="17"/>
    </w:lvlOverride>
  </w:num>
  <w:num w:numId="113" w16cid:durableId="673530192">
    <w:abstractNumId w:val="2"/>
    <w:lvlOverride w:ilvl="0">
      <w:startOverride w:val="18"/>
    </w:lvlOverride>
  </w:num>
  <w:num w:numId="114" w16cid:durableId="1735854510">
    <w:abstractNumId w:val="2"/>
    <w:lvlOverride w:ilvl="0"/>
    <w:lvlOverride w:ilvl="1">
      <w:startOverride w:val="1"/>
    </w:lvlOverride>
  </w:num>
  <w:num w:numId="115" w16cid:durableId="436561251">
    <w:abstractNumId w:val="2"/>
    <w:lvlOverride w:ilvl="0"/>
    <w:lvlOverride w:ilvl="1">
      <w:startOverride w:val="2"/>
    </w:lvlOverride>
  </w:num>
  <w:num w:numId="116" w16cid:durableId="1198811247">
    <w:abstractNumId w:val="2"/>
    <w:lvlOverride w:ilvl="0"/>
    <w:lvlOverride w:ilvl="1">
      <w:startOverride w:val="3"/>
    </w:lvlOverride>
  </w:num>
  <w:num w:numId="117" w16cid:durableId="1829322703">
    <w:abstractNumId w:val="2"/>
    <w:lvlOverride w:ilvl="0"/>
    <w:lvlOverride w:ilvl="1">
      <w:startOverride w:val="4"/>
    </w:lvlOverride>
  </w:num>
  <w:num w:numId="118" w16cid:durableId="1529948456">
    <w:abstractNumId w:val="2"/>
    <w:lvlOverride w:ilvl="0"/>
    <w:lvlOverride w:ilvl="1">
      <w:startOverride w:val="5"/>
    </w:lvlOverride>
  </w:num>
  <w:num w:numId="119" w16cid:durableId="484931189">
    <w:abstractNumId w:val="2"/>
    <w:lvlOverride w:ilvl="0"/>
    <w:lvlOverride w:ilvl="1">
      <w:startOverride w:val="6"/>
    </w:lvlOverride>
  </w:num>
  <w:num w:numId="120" w16cid:durableId="1592199855">
    <w:abstractNumId w:val="2"/>
    <w:lvlOverride w:ilvl="0"/>
    <w:lvlOverride w:ilvl="1">
      <w:startOverride w:val="7"/>
    </w:lvlOverride>
  </w:num>
  <w:num w:numId="121" w16cid:durableId="879783607">
    <w:abstractNumId w:val="6"/>
    <w:lvlOverride w:ilvl="0">
      <w:startOverride w:val="1"/>
    </w:lvlOverride>
  </w:num>
  <w:num w:numId="122" w16cid:durableId="474639889">
    <w:abstractNumId w:val="6"/>
    <w:lvlOverride w:ilvl="0">
      <w:startOverride w:val="2"/>
    </w:lvlOverride>
  </w:num>
  <w:num w:numId="123" w16cid:durableId="1877348668">
    <w:abstractNumId w:val="6"/>
    <w:lvlOverride w:ilvl="0">
      <w:startOverride w:val="3"/>
    </w:lvlOverride>
  </w:num>
  <w:num w:numId="124" w16cid:durableId="717629459">
    <w:abstractNumId w:val="6"/>
    <w:lvlOverride w:ilvl="0">
      <w:startOverride w:val="4"/>
    </w:lvlOverride>
  </w:num>
  <w:num w:numId="125" w16cid:durableId="1330718382">
    <w:abstractNumId w:val="6"/>
    <w:lvlOverride w:ilvl="0">
      <w:startOverride w:val="5"/>
    </w:lvlOverride>
  </w:num>
  <w:num w:numId="126" w16cid:durableId="1247113316">
    <w:abstractNumId w:val="6"/>
    <w:lvlOverride w:ilvl="0">
      <w:startOverride w:val="6"/>
    </w:lvlOverride>
  </w:num>
  <w:num w:numId="127" w16cid:durableId="1673217782">
    <w:abstractNumId w:val="6"/>
    <w:lvlOverride w:ilvl="0">
      <w:startOverride w:val="7"/>
    </w:lvlOverride>
  </w:num>
  <w:num w:numId="128" w16cid:durableId="939945884">
    <w:abstractNumId w:val="6"/>
    <w:lvlOverride w:ilvl="0">
      <w:startOverride w:val="8"/>
    </w:lvlOverride>
  </w:num>
  <w:num w:numId="129" w16cid:durableId="1060715206">
    <w:abstractNumId w:val="6"/>
    <w:lvlOverride w:ilvl="0"/>
    <w:lvlOverride w:ilvl="1">
      <w:startOverride w:val="1"/>
    </w:lvlOverride>
  </w:num>
  <w:num w:numId="130" w16cid:durableId="1352533062">
    <w:abstractNumId w:val="6"/>
    <w:lvlOverride w:ilvl="0"/>
    <w:lvlOverride w:ilvl="1">
      <w:startOverride w:val="2"/>
    </w:lvlOverride>
  </w:num>
  <w:num w:numId="131" w16cid:durableId="1905528332">
    <w:abstractNumId w:val="6"/>
    <w:lvlOverride w:ilvl="0"/>
    <w:lvlOverride w:ilvl="1">
      <w:startOverride w:val="3"/>
    </w:lvlOverride>
  </w:num>
  <w:num w:numId="132" w16cid:durableId="1880967472">
    <w:abstractNumId w:val="6"/>
    <w:lvlOverride w:ilvl="0"/>
    <w:lvlOverride w:ilvl="1">
      <w:startOverride w:val="4"/>
    </w:lvlOverride>
  </w:num>
  <w:num w:numId="133" w16cid:durableId="442769717">
    <w:abstractNumId w:val="6"/>
    <w:lvlOverride w:ilvl="0"/>
    <w:lvlOverride w:ilvl="1">
      <w:startOverride w:val="5"/>
    </w:lvlOverride>
  </w:num>
  <w:num w:numId="134" w16cid:durableId="452024161">
    <w:abstractNumId w:val="6"/>
    <w:lvlOverride w:ilvl="0"/>
    <w:lvlOverride w:ilvl="1">
      <w:startOverride w:val="6"/>
    </w:lvlOverride>
  </w:num>
  <w:num w:numId="135" w16cid:durableId="1786651508">
    <w:abstractNumId w:val="6"/>
    <w:lvlOverride w:ilvl="0"/>
    <w:lvlOverride w:ilvl="1">
      <w:startOverride w:val="7"/>
    </w:lvlOverride>
  </w:num>
  <w:num w:numId="136" w16cid:durableId="470445639">
    <w:abstractNumId w:val="6"/>
    <w:lvlOverride w:ilvl="0"/>
    <w:lvlOverride w:ilvl="1">
      <w:startOverride w:val="8"/>
    </w:lvlOverride>
  </w:num>
  <w:num w:numId="137" w16cid:durableId="1909264781">
    <w:abstractNumId w:val="6"/>
    <w:lvlOverride w:ilvl="0"/>
    <w:lvlOverride w:ilvl="1">
      <w:startOverride w:val="9"/>
    </w:lvlOverride>
  </w:num>
  <w:num w:numId="138" w16cid:durableId="294020186">
    <w:abstractNumId w:val="6"/>
    <w:lvlOverride w:ilvl="0"/>
    <w:lvlOverride w:ilvl="1">
      <w:startOverride w:val="10"/>
    </w:lvlOverride>
  </w:num>
  <w:num w:numId="139" w16cid:durableId="1387488407">
    <w:abstractNumId w:val="6"/>
    <w:lvlOverride w:ilvl="0"/>
    <w:lvlOverride w:ilvl="1">
      <w:startOverride w:val="11"/>
    </w:lvlOverride>
  </w:num>
  <w:num w:numId="140" w16cid:durableId="199246474">
    <w:abstractNumId w:val="6"/>
    <w:lvlOverride w:ilvl="0"/>
    <w:lvlOverride w:ilvl="1">
      <w:startOverride w:val="12"/>
    </w:lvlOverride>
  </w:num>
  <w:num w:numId="141" w16cid:durableId="759982099">
    <w:abstractNumId w:val="6"/>
    <w:lvlOverride w:ilvl="0"/>
    <w:lvlOverride w:ilvl="1">
      <w:startOverride w:val="13"/>
    </w:lvlOverride>
  </w:num>
  <w:num w:numId="142" w16cid:durableId="404498670">
    <w:abstractNumId w:val="6"/>
    <w:lvlOverride w:ilvl="0"/>
    <w:lvlOverride w:ilvl="1">
      <w:startOverride w:val="14"/>
    </w:lvlOverride>
  </w:num>
  <w:num w:numId="143" w16cid:durableId="300772120">
    <w:abstractNumId w:val="6"/>
    <w:lvlOverride w:ilvl="0"/>
    <w:lvlOverride w:ilvl="1"/>
    <w:lvlOverride w:ilvl="2">
      <w:startOverride w:val="1"/>
    </w:lvlOverride>
  </w:num>
  <w:num w:numId="144" w16cid:durableId="291710640">
    <w:abstractNumId w:val="6"/>
    <w:lvlOverride w:ilvl="0"/>
    <w:lvlOverride w:ilvl="1">
      <w:startOverride w:val="14"/>
    </w:lvlOverride>
  </w:num>
  <w:num w:numId="145" w16cid:durableId="1723749182">
    <w:abstractNumId w:val="6"/>
    <w:lvlOverride w:ilvl="0"/>
    <w:lvlOverride w:ilvl="1">
      <w:startOverride w:val="15"/>
    </w:lvlOverride>
  </w:num>
  <w:num w:numId="146" w16cid:durableId="1018197547">
    <w:abstractNumId w:val="6"/>
    <w:lvlOverride w:ilvl="0">
      <w:startOverride w:val="8"/>
    </w:lvlOverride>
  </w:num>
  <w:num w:numId="147" w16cid:durableId="2121097113">
    <w:abstractNumId w:val="6"/>
    <w:lvlOverride w:ilvl="0">
      <w:startOverride w:val="9"/>
    </w:lvlOverride>
  </w:num>
  <w:num w:numId="148" w16cid:durableId="907377198">
    <w:abstractNumId w:val="6"/>
    <w:lvlOverride w:ilvl="0"/>
    <w:lvlOverride w:ilvl="1">
      <w:startOverride w:val="1"/>
    </w:lvlOverride>
  </w:num>
  <w:num w:numId="149" w16cid:durableId="280915607">
    <w:abstractNumId w:val="6"/>
    <w:lvlOverride w:ilvl="0"/>
    <w:lvlOverride w:ilvl="1">
      <w:startOverride w:val="2"/>
    </w:lvlOverride>
  </w:num>
  <w:num w:numId="150" w16cid:durableId="877471634">
    <w:abstractNumId w:val="6"/>
    <w:lvlOverride w:ilvl="0"/>
    <w:lvlOverride w:ilvl="1">
      <w:startOverride w:val="3"/>
    </w:lvlOverride>
  </w:num>
  <w:num w:numId="151" w16cid:durableId="1517188385">
    <w:abstractNumId w:val="6"/>
    <w:lvlOverride w:ilvl="0"/>
    <w:lvlOverride w:ilvl="1">
      <w:startOverride w:val="4"/>
    </w:lvlOverride>
  </w:num>
  <w:num w:numId="152" w16cid:durableId="682980181">
    <w:abstractNumId w:val="6"/>
    <w:lvlOverride w:ilvl="0"/>
    <w:lvlOverride w:ilvl="1"/>
    <w:lvlOverride w:ilvl="2">
      <w:startOverride w:val="1"/>
    </w:lvlOverride>
  </w:num>
  <w:num w:numId="153" w16cid:durableId="1850869536">
    <w:abstractNumId w:val="6"/>
    <w:lvlOverride w:ilvl="0"/>
    <w:lvlOverride w:ilvl="1"/>
    <w:lvlOverride w:ilvl="2">
      <w:startOverride w:val="2"/>
    </w:lvlOverride>
  </w:num>
  <w:num w:numId="154" w16cid:durableId="1980916661">
    <w:abstractNumId w:val="6"/>
    <w:lvlOverride w:ilvl="0"/>
    <w:lvlOverride w:ilvl="1"/>
    <w:lvlOverride w:ilvl="2">
      <w:startOverride w:val="3"/>
    </w:lvlOverride>
  </w:num>
  <w:num w:numId="155" w16cid:durableId="1824082179">
    <w:abstractNumId w:val="6"/>
    <w:lvlOverride w:ilvl="0"/>
    <w:lvlOverride w:ilvl="1"/>
    <w:lvlOverride w:ilvl="2">
      <w:startOverride w:val="4"/>
    </w:lvlOverride>
  </w:num>
  <w:num w:numId="156" w16cid:durableId="1430849952">
    <w:abstractNumId w:val="6"/>
    <w:lvlOverride w:ilvl="0"/>
    <w:lvlOverride w:ilvl="1"/>
    <w:lvlOverride w:ilvl="2">
      <w:startOverride w:val="5"/>
    </w:lvlOverride>
  </w:num>
  <w:num w:numId="157" w16cid:durableId="750003244">
    <w:abstractNumId w:val="6"/>
    <w:lvlOverride w:ilvl="0"/>
    <w:lvlOverride w:ilvl="1"/>
    <w:lvlOverride w:ilvl="2">
      <w:startOverride w:val="6"/>
    </w:lvlOverride>
  </w:num>
  <w:num w:numId="158" w16cid:durableId="448821612">
    <w:abstractNumId w:val="6"/>
    <w:lvlOverride w:ilvl="0"/>
    <w:lvlOverride w:ilvl="1"/>
    <w:lvlOverride w:ilvl="2">
      <w:startOverride w:val="7"/>
    </w:lvlOverride>
  </w:num>
  <w:num w:numId="159" w16cid:durableId="1256327590">
    <w:abstractNumId w:val="6"/>
    <w:lvlOverride w:ilvl="0"/>
    <w:lvlOverride w:ilvl="1"/>
    <w:lvlOverride w:ilvl="2">
      <w:startOverride w:val="8"/>
    </w:lvlOverride>
  </w:num>
  <w:num w:numId="160" w16cid:durableId="1286229420">
    <w:abstractNumId w:val="6"/>
    <w:lvlOverride w:ilvl="0"/>
    <w:lvlOverride w:ilvl="1"/>
    <w:lvlOverride w:ilvl="2">
      <w:startOverride w:val="9"/>
    </w:lvlOverride>
  </w:num>
  <w:num w:numId="161" w16cid:durableId="660891311">
    <w:abstractNumId w:val="6"/>
    <w:lvlOverride w:ilvl="0"/>
    <w:lvlOverride w:ilvl="1"/>
    <w:lvlOverride w:ilvl="2">
      <w:startOverride w:val="10"/>
    </w:lvlOverride>
  </w:num>
  <w:num w:numId="162" w16cid:durableId="653800442">
    <w:abstractNumId w:val="6"/>
    <w:lvlOverride w:ilvl="0">
      <w:startOverride w:val="9"/>
    </w:lvlOverride>
  </w:num>
  <w:num w:numId="163" w16cid:durableId="353002779">
    <w:abstractNumId w:val="6"/>
    <w:lvlOverride w:ilvl="0">
      <w:startOverride w:val="10"/>
    </w:lvlOverride>
  </w:num>
  <w:num w:numId="164" w16cid:durableId="751974548">
    <w:abstractNumId w:val="11"/>
    <w:lvlOverride w:ilvl="0">
      <w:startOverride w:val="1"/>
    </w:lvlOverride>
  </w:num>
  <w:num w:numId="165" w16cid:durableId="1803038016">
    <w:abstractNumId w:val="11"/>
    <w:lvlOverride w:ilvl="0">
      <w:startOverride w:val="2"/>
    </w:lvlOverride>
  </w:num>
  <w:num w:numId="166" w16cid:durableId="1083995358">
    <w:abstractNumId w:val="11"/>
    <w:lvlOverride w:ilvl="0"/>
    <w:lvlOverride w:ilvl="1">
      <w:startOverride w:val="1"/>
    </w:lvlOverride>
  </w:num>
  <w:num w:numId="167" w16cid:durableId="1420830339">
    <w:abstractNumId w:val="11"/>
    <w:lvlOverride w:ilvl="0"/>
    <w:lvlOverride w:ilvl="1">
      <w:startOverride w:val="2"/>
    </w:lvlOverride>
  </w:num>
  <w:num w:numId="168" w16cid:durableId="559557010">
    <w:abstractNumId w:val="11"/>
    <w:lvlOverride w:ilvl="0">
      <w:startOverride w:val="2"/>
    </w:lvlOverride>
  </w:num>
  <w:num w:numId="169" w16cid:durableId="99421861">
    <w:abstractNumId w:val="11"/>
    <w:lvlOverride w:ilvl="0">
      <w:startOverride w:val="3"/>
    </w:lvlOverride>
  </w:num>
  <w:num w:numId="170" w16cid:durableId="1876189718">
    <w:abstractNumId w:val="11"/>
    <w:lvlOverride w:ilvl="0"/>
    <w:lvlOverride w:ilvl="1">
      <w:startOverride w:val="1"/>
    </w:lvlOverride>
  </w:num>
  <w:num w:numId="171" w16cid:durableId="1026442429">
    <w:abstractNumId w:val="11"/>
    <w:lvlOverride w:ilvl="0">
      <w:startOverride w:val="3"/>
    </w:lvlOverride>
  </w:num>
  <w:num w:numId="172" w16cid:durableId="1504857404">
    <w:abstractNumId w:val="3"/>
    <w:lvlOverride w:ilvl="0">
      <w:startOverride w:val="1"/>
    </w:lvlOverride>
  </w:num>
  <w:num w:numId="173" w16cid:durableId="436482573">
    <w:abstractNumId w:val="3"/>
    <w:lvlOverride w:ilvl="0"/>
    <w:lvlOverride w:ilvl="1">
      <w:startOverride w:val="1"/>
    </w:lvlOverride>
  </w:num>
  <w:num w:numId="174" w16cid:durableId="1968508374">
    <w:abstractNumId w:val="3"/>
    <w:lvlOverride w:ilvl="0"/>
    <w:lvlOverride w:ilvl="1">
      <w:startOverride w:val="2"/>
    </w:lvlOverride>
  </w:num>
  <w:num w:numId="175" w16cid:durableId="25909405">
    <w:abstractNumId w:val="3"/>
    <w:lvlOverride w:ilvl="0"/>
    <w:lvlOverride w:ilvl="1">
      <w:startOverride w:val="3"/>
    </w:lvlOverride>
  </w:num>
  <w:num w:numId="176" w16cid:durableId="887228813">
    <w:abstractNumId w:val="13"/>
    <w:lvlOverride w:ilvl="0">
      <w:startOverride w:val="1"/>
    </w:lvlOverride>
  </w:num>
  <w:num w:numId="177" w16cid:durableId="460345370">
    <w:abstractNumId w:val="13"/>
    <w:lvlOverride w:ilvl="0">
      <w:startOverride w:val="2"/>
    </w:lvlOverride>
  </w:num>
  <w:num w:numId="178" w16cid:durableId="267083550">
    <w:abstractNumId w:val="13"/>
    <w:lvlOverride w:ilvl="0">
      <w:startOverride w:val="3"/>
    </w:lvlOverride>
  </w:num>
  <w:num w:numId="179" w16cid:durableId="933438781">
    <w:abstractNumId w:val="13"/>
    <w:lvlOverride w:ilvl="0">
      <w:startOverride w:val="4"/>
    </w:lvlOverride>
  </w:num>
  <w:num w:numId="180" w16cid:durableId="1606572983">
    <w:abstractNumId w:val="13"/>
    <w:lvlOverride w:ilvl="0">
      <w:startOverride w:val="5"/>
    </w:lvlOverride>
  </w:num>
  <w:num w:numId="181" w16cid:durableId="1578245849">
    <w:abstractNumId w:val="13"/>
    <w:lvlOverride w:ilvl="0"/>
    <w:lvlOverride w:ilvl="1">
      <w:startOverride w:val="1"/>
    </w:lvlOverride>
  </w:num>
  <w:num w:numId="182" w16cid:durableId="1951929867">
    <w:abstractNumId w:val="13"/>
    <w:lvlOverride w:ilvl="0"/>
    <w:lvlOverride w:ilvl="1">
      <w:startOverride w:val="2"/>
    </w:lvlOverride>
  </w:num>
  <w:num w:numId="183" w16cid:durableId="564410339">
    <w:abstractNumId w:val="13"/>
    <w:lvlOverride w:ilvl="0">
      <w:startOverride w:val="5"/>
    </w:lvlOverride>
  </w:num>
  <w:num w:numId="184" w16cid:durableId="2146387570">
    <w:abstractNumId w:val="13"/>
    <w:lvlOverride w:ilvl="0">
      <w:startOverride w:val="6"/>
    </w:lvlOverride>
  </w:num>
  <w:num w:numId="185" w16cid:durableId="385377979">
    <w:abstractNumId w:val="13"/>
    <w:lvlOverride w:ilvl="0"/>
    <w:lvlOverride w:ilvl="1">
      <w:startOverride w:val="1"/>
    </w:lvlOverride>
  </w:num>
  <w:num w:numId="186" w16cid:durableId="1614479383">
    <w:abstractNumId w:val="13"/>
    <w:lvlOverride w:ilvl="0"/>
    <w:lvlOverride w:ilvl="1">
      <w:startOverride w:val="2"/>
    </w:lvlOverride>
  </w:num>
  <w:num w:numId="187" w16cid:durableId="562837797">
    <w:abstractNumId w:val="13"/>
    <w:lvlOverride w:ilvl="0"/>
    <w:lvlOverride w:ilvl="1">
      <w:startOverride w:val="3"/>
    </w:lvlOverride>
  </w:num>
  <w:num w:numId="188" w16cid:durableId="244143832">
    <w:abstractNumId w:val="13"/>
    <w:lvlOverride w:ilvl="0">
      <w:startOverride w:val="6"/>
    </w:lvlOverride>
  </w:num>
  <w:num w:numId="189" w16cid:durableId="988285732">
    <w:abstractNumId w:val="1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FF"/>
    <w:rsid w:val="003E57D8"/>
    <w:rsid w:val="00425C3D"/>
    <w:rsid w:val="007D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304F5"/>
  <w15:chartTrackingRefBased/>
  <w15:docId w15:val="{8973B44C-58A9-486C-BF3D-7C196E9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D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7DFF"/>
    <w:rPr>
      <w:b/>
      <w:bCs/>
    </w:rPr>
  </w:style>
  <w:style w:type="character" w:styleId="Emphasis">
    <w:name w:val="Emphasis"/>
    <w:basedOn w:val="DefaultParagraphFont"/>
    <w:uiPriority w:val="20"/>
    <w:qFormat/>
    <w:rsid w:val="007D7DFF"/>
    <w:rPr>
      <w:i/>
      <w:iCs/>
    </w:rPr>
  </w:style>
  <w:style w:type="paragraph" w:customStyle="1" w:styleId="embrlistitem">
    <w:name w:val="embr__listitem"/>
    <w:basedOn w:val="Normal"/>
    <w:rsid w:val="007D7D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D7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2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aton.com/content/dam/eaton/products/backup-power-ups-surge-it-power-distribution/backup-power-ups/blackout-tracker-/eaton-blackout-tracker-annual-report-2009.pdf" TargetMode="External"/><Relationship Id="rId18" Type="http://schemas.openxmlformats.org/officeDocument/2006/relationships/hyperlink" Target="https://www.pjm.com/markets-and-operations/ops-analysis" TargetMode="External"/><Relationship Id="rId26" Type="http://schemas.openxmlformats.org/officeDocument/2006/relationships/hyperlink" Target="https://www.swepco.com/company/about/" TargetMode="External"/><Relationship Id="rId39" Type="http://schemas.openxmlformats.org/officeDocument/2006/relationships/hyperlink" Target="https://www.federalregister.gov/agencies/southeastern-power-administration" TargetMode="External"/><Relationship Id="rId21" Type="http://schemas.openxmlformats.org/officeDocument/2006/relationships/hyperlink" Target="https://www.nerc.com/AboutNERC/keyplayers/Pages/default.aspx" TargetMode="External"/><Relationship Id="rId34" Type="http://schemas.openxmlformats.org/officeDocument/2006/relationships/hyperlink" Target="https://www.southerncompany.com/about/our-business/energyisessential.html" TargetMode="External"/><Relationship Id="rId42" Type="http://schemas.openxmlformats.org/officeDocument/2006/relationships/theme" Target="theme/theme1.xml"/><Relationship Id="rId7" Type="http://schemas.openxmlformats.org/officeDocument/2006/relationships/hyperlink" Target="https://www.eia.gov/electricity/data/eia411/" TargetMode="External"/><Relationship Id="rId2" Type="http://schemas.openxmlformats.org/officeDocument/2006/relationships/styles" Target="styles.xml"/><Relationship Id="rId16" Type="http://schemas.openxmlformats.org/officeDocument/2006/relationships/hyperlink" Target="https://www.nssl.noaa.gov/education/svrwx101/winter/types/" TargetMode="External"/><Relationship Id="rId20" Type="http://schemas.openxmlformats.org/officeDocument/2006/relationships/hyperlink" Target="https://en.wikipedia.org/wiki/Islanding" TargetMode="External"/><Relationship Id="rId29" Type="http://schemas.openxmlformats.org/officeDocument/2006/relationships/hyperlink" Target="https://en.wikipedia.org/wiki/Dominion_Energ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rc.com/AboutNERC/keyplayers/Pages/default.aspx" TargetMode="External"/><Relationship Id="rId11" Type="http://schemas.openxmlformats.org/officeDocument/2006/relationships/hyperlink" Target="https://perryco.org/wp-content/uploads/2020/07/poweroutage.pdf" TargetMode="External"/><Relationship Id="rId24" Type="http://schemas.openxmlformats.org/officeDocument/2006/relationships/hyperlink" Target="https://en.wikipedia.org/wiki/Midcontinent_Independent_System_Operator" TargetMode="External"/><Relationship Id="rId32" Type="http://schemas.openxmlformats.org/officeDocument/2006/relationships/hyperlink" Target="https://www.watereducation.org/aquapedia/ad-edmonston-pumping-plant" TargetMode="External"/><Relationship Id="rId37" Type="http://schemas.openxmlformats.org/officeDocument/2006/relationships/hyperlink" Target="https://www.archives.gov/milestone-documents/tennessee-valley-authority-act" TargetMode="External"/><Relationship Id="rId40" Type="http://schemas.openxmlformats.org/officeDocument/2006/relationships/hyperlink" Target="https://github.com/gregorywmorris/Maven-Power-Outage-Challenge" TargetMode="External"/><Relationship Id="rId5" Type="http://schemas.openxmlformats.org/officeDocument/2006/relationships/hyperlink" Target="https://www.energy.gov/sites/prod/files/2015/05/f22/AK-Energy%20Sector%20Risk%20Profile.pdf" TargetMode="External"/><Relationship Id="rId15" Type="http://schemas.openxmlformats.org/officeDocument/2006/relationships/hyperlink" Target="https://www.caiso.com/Documents/Rotating-Power-Outages-Fact-Sheet.pdf" TargetMode="External"/><Relationship Id="rId23" Type="http://schemas.openxmlformats.org/officeDocument/2006/relationships/hyperlink" Target="https://www.misoenergy.org/" TargetMode="External"/><Relationship Id="rId28" Type="http://schemas.openxmlformats.org/officeDocument/2006/relationships/hyperlink" Target="https://www.duke-energy.com/partner-with-us/economic-development/the-carolinas" TargetMode="External"/><Relationship Id="rId36" Type="http://schemas.openxmlformats.org/officeDocument/2006/relationships/hyperlink" Target="https://www.enelx.com/n-a/en/resources/brochures/tennessee-valley-authority-demand-response" TargetMode="External"/><Relationship Id="rId10" Type="http://schemas.openxmlformats.org/officeDocument/2006/relationships/hyperlink" Target="https://www.energy.gov/eere/communicationstandards/style-guide-full-text" TargetMode="External"/><Relationship Id="rId19" Type="http://schemas.openxmlformats.org/officeDocument/2006/relationships/hyperlink" Target="https://www.techtarget.com/searchdatacenter/definition/load-shedding" TargetMode="External"/><Relationship Id="rId31" Type="http://schemas.openxmlformats.org/officeDocument/2006/relationships/hyperlink" Target="https://www.bge.com/AboutUs/Pages/CompanyInformation.aspx" TargetMode="External"/><Relationship Id="rId4" Type="http://schemas.openxmlformats.org/officeDocument/2006/relationships/webSettings" Target="webSettings.xml"/><Relationship Id="rId9" Type="http://schemas.openxmlformats.org/officeDocument/2006/relationships/hyperlink" Target="https://www.energy.gov/department-energy-logo-and-branding-guidelines" TargetMode="External"/><Relationship Id="rId14" Type="http://schemas.openxmlformats.org/officeDocument/2006/relationships/hyperlink" Target="https://19january2017snapshot.epa.gov/energy/north-american-reliability-corporation-nerc-region-representational-map_.html" TargetMode="External"/><Relationship Id="rId22" Type="http://schemas.openxmlformats.org/officeDocument/2006/relationships/hyperlink" Target="https://atlas.eia.gov/maps/nerc-regions" TargetMode="External"/><Relationship Id="rId27" Type="http://schemas.openxmlformats.org/officeDocument/2006/relationships/hyperlink" Target="https://www.pjm.com/about-pjm/who-we-are.aspx" TargetMode="External"/><Relationship Id="rId30" Type="http://schemas.openxmlformats.org/officeDocument/2006/relationships/hyperlink" Target="https://www.exeloncorp.com/companies/comed" TargetMode="External"/><Relationship Id="rId35" Type="http://schemas.openxmlformats.org/officeDocument/2006/relationships/hyperlink" Target="https://www.entergy.com/about/" TargetMode="External"/><Relationship Id="rId8" Type="http://schemas.openxmlformats.org/officeDocument/2006/relationships/hyperlink" Target="https://github.com/gregorywmorris/Maven-Power-Outage-Challenge" TargetMode="External"/><Relationship Id="rId3" Type="http://schemas.openxmlformats.org/officeDocument/2006/relationships/settings" Target="settings.xml"/><Relationship Id="rId12" Type="http://schemas.openxmlformats.org/officeDocument/2006/relationships/hyperlink" Target="https://www.eia.gov/todayinenergy/" TargetMode="External"/><Relationship Id="rId17" Type="http://schemas.openxmlformats.org/officeDocument/2006/relationships/hyperlink" Target="https://www.nssl.noaa.gov/education/svrwx101/winter/types/" TargetMode="External"/><Relationship Id="rId25" Type="http://schemas.openxmlformats.org/officeDocument/2006/relationships/hyperlink" Target="https://www.delmarva.com/AboutUs/Pages/CompanyInformation.aspx" TargetMode="External"/><Relationship Id="rId33" Type="http://schemas.openxmlformats.org/officeDocument/2006/relationships/hyperlink" Target="https://www.aep.com/about/businesses/opcos" TargetMode="External"/><Relationship Id="rId38" Type="http://schemas.openxmlformats.org/officeDocument/2006/relationships/hyperlink" Target="https://www.eia.gov/electricity/gridmonitor/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2677</Words>
  <Characters>14566</Characters>
  <Application>Microsoft Office Word</Application>
  <DocSecurity>0</DocSecurity>
  <Lines>331</Lines>
  <Paragraphs>261</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Morris</dc:creator>
  <cp:keywords/>
  <dc:description/>
  <cp:lastModifiedBy>Gregory Morris</cp:lastModifiedBy>
  <cp:revision>1</cp:revision>
  <dcterms:created xsi:type="dcterms:W3CDTF">2023-12-08T05:03:00Z</dcterms:created>
  <dcterms:modified xsi:type="dcterms:W3CDTF">2023-12-08T05:09:00Z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5944e287-2a8b-4894-9d7a-89a376159616</vt:lpwstr>
  </property>
</Properties>
</file>