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F28" w:rsidRPr="00E66F28" w:rsidRDefault="00E66F28" w:rsidP="0028703D">
      <w:pPr>
        <w:pStyle w:val="NormalWeb"/>
        <w:spacing w:before="0" w:beforeAutospacing="0" w:after="0" w:afterAutospacing="0"/>
        <w:rPr>
          <w:rFonts w:ascii="Calibri" w:hAnsi="Calibri"/>
          <w:color w:val="000000"/>
          <w:sz w:val="16"/>
          <w:szCs w:val="16"/>
        </w:rPr>
      </w:pPr>
      <w:r w:rsidRPr="00E66F28">
        <w:rPr>
          <w:rFonts w:ascii="Calibri" w:hAnsi="Calibri"/>
          <w:color w:val="000000"/>
          <w:sz w:val="16"/>
          <w:szCs w:val="16"/>
        </w:rPr>
        <w:t>New Project &gt; ASP.NET MVC4</w:t>
      </w:r>
      <w:r>
        <w:rPr>
          <w:rFonts w:ascii="Calibri" w:hAnsi="Calibri"/>
          <w:color w:val="000000"/>
          <w:sz w:val="16"/>
          <w:szCs w:val="16"/>
        </w:rPr>
        <w:t xml:space="preserve">   </w:t>
      </w:r>
      <w:r w:rsidR="000E0446">
        <w:rPr>
          <w:rFonts w:ascii="Calibri" w:hAnsi="Calibri"/>
          <w:color w:val="000000"/>
          <w:sz w:val="16"/>
          <w:szCs w:val="16"/>
        </w:rPr>
        <w:t xml:space="preserve">“CodeTalk”  &gt; </w:t>
      </w:r>
      <w:r>
        <w:rPr>
          <w:rFonts w:ascii="Calibri" w:hAnsi="Calibri"/>
          <w:color w:val="000000"/>
          <w:sz w:val="16"/>
          <w:szCs w:val="16"/>
        </w:rPr>
        <w:t>Internet Application</w:t>
      </w:r>
    </w:p>
    <w:p w:rsidR="00E43047" w:rsidRDefault="00B16048" w:rsidP="0028703D">
      <w:pPr>
        <w:pStyle w:val="NormalWeb"/>
        <w:spacing w:before="0" w:beforeAutospacing="0" w:after="0" w:afterAutospacing="0"/>
        <w:rPr>
          <w:rFonts w:ascii="Calibri" w:hAnsi="Calibri"/>
          <w:color w:val="000000"/>
          <w:sz w:val="16"/>
          <w:szCs w:val="16"/>
        </w:rPr>
      </w:pPr>
      <w:r>
        <w:rPr>
          <w:rFonts w:ascii="Calibri" w:hAnsi="Calibri"/>
          <w:color w:val="000000"/>
          <w:sz w:val="16"/>
          <w:szCs w:val="16"/>
        </w:rPr>
        <w:t>Rename  CodeTalk project to CodeTalk.</w:t>
      </w:r>
      <w:r w:rsidRPr="00ED4948">
        <w:rPr>
          <w:rFonts w:ascii="Calibri" w:hAnsi="Calibri"/>
          <w:b/>
          <w:color w:val="000000"/>
          <w:sz w:val="16"/>
          <w:szCs w:val="16"/>
        </w:rPr>
        <w:t>Web</w:t>
      </w:r>
    </w:p>
    <w:p w:rsidR="000E0446" w:rsidRPr="000E0446" w:rsidRDefault="000E0446" w:rsidP="0028703D">
      <w:pPr>
        <w:pStyle w:val="NormalWeb"/>
        <w:spacing w:before="0" w:beforeAutospacing="0" w:after="0" w:afterAutospacing="0"/>
        <w:rPr>
          <w:rFonts w:ascii="Calibri" w:hAnsi="Calibri"/>
          <w:color w:val="000000"/>
          <w:sz w:val="16"/>
          <w:szCs w:val="16"/>
        </w:rPr>
      </w:pPr>
      <w:r>
        <w:rPr>
          <w:rFonts w:ascii="Calibri" w:hAnsi="Calibri"/>
          <w:color w:val="000000"/>
          <w:sz w:val="16"/>
          <w:szCs w:val="16"/>
        </w:rPr>
        <w:t>Add 3 Class Library projects:</w:t>
      </w:r>
    </w:p>
    <w:p w:rsidR="00B16048" w:rsidRPr="00797D9A" w:rsidRDefault="00BE39ED" w:rsidP="00B16048">
      <w:pPr>
        <w:pStyle w:val="NormalWeb"/>
        <w:numPr>
          <w:ilvl w:val="0"/>
          <w:numId w:val="6"/>
        </w:numPr>
        <w:spacing w:before="0" w:beforeAutospacing="0" w:after="0" w:afterAutospacing="0"/>
        <w:rPr>
          <w:rFonts w:ascii="Calibri" w:hAnsi="Calibri"/>
          <w:color w:val="000000"/>
          <w:sz w:val="16"/>
          <w:szCs w:val="16"/>
        </w:rPr>
      </w:pPr>
      <w:r>
        <w:rPr>
          <w:rFonts w:ascii="Calibri" w:hAnsi="Calibri"/>
          <w:noProof/>
          <w:color w:val="000000"/>
          <w:sz w:val="16"/>
          <w:szCs w:val="16"/>
        </w:rPr>
        <mc:AlternateContent>
          <mc:Choice Requires="wps">
            <w:drawing>
              <wp:anchor distT="0" distB="0" distL="114300" distR="114300" simplePos="0" relativeHeight="251666432" behindDoc="0" locked="0" layoutInCell="1" allowOverlap="1" wp14:anchorId="3CDF57F5" wp14:editId="5F3E2B8B">
                <wp:simplePos x="0" y="0"/>
                <wp:positionH relativeFrom="column">
                  <wp:posOffset>3697090</wp:posOffset>
                </wp:positionH>
                <wp:positionV relativeFrom="paragraph">
                  <wp:posOffset>13598</wp:posOffset>
                </wp:positionV>
                <wp:extent cx="1224951" cy="336430"/>
                <wp:effectExtent l="0" t="0" r="13335" b="26035"/>
                <wp:wrapNone/>
                <wp:docPr id="5" name="Rectangle 5"/>
                <wp:cNvGraphicFramePr/>
                <a:graphic xmlns:a="http://schemas.openxmlformats.org/drawingml/2006/main">
                  <a:graphicData uri="http://schemas.microsoft.com/office/word/2010/wordprocessingShape">
                    <wps:wsp>
                      <wps:cNvSpPr/>
                      <wps:spPr>
                        <a:xfrm>
                          <a:off x="0" y="0"/>
                          <a:ext cx="122495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08FB" w:rsidRDefault="005C08FB" w:rsidP="00BE39ED">
                            <w:pPr>
                              <w:jc w:val="center"/>
                            </w:pPr>
                            <w:r>
                              <w:t>DataSource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DF57F5" id="Rectangle 5" o:spid="_x0000_s1026" style="position:absolute;left:0;text-align:left;margin-left:291.1pt;margin-top:1.05pt;width:96.45pt;height:26.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" fillcolor="#5b9bd5 [3204]" strokecolor="#1f4d78 [1604]" strokeweight="1pt">
                <v:textbox>
                  <w:txbxContent>
                    <w:p w:rsidR="005C08FB" w:rsidRDefault="005C08FB" w:rsidP="00BE39ED">
                      <w:pPr>
                        <w:jc w:val="center"/>
                      </w:pPr>
                      <w:r>
                        <w:t>DataSource</w:t>
                      </w:r>
                    </w:p>
                  </w:txbxContent>
                </v:textbox>
              </v:rect>
            </w:pict>
          </mc:Fallback>
        </mc:AlternateContent>
      </w:r>
      <w:r w:rsidR="00B16048">
        <w:rPr>
          <w:rFonts w:ascii="Calibri" w:hAnsi="Calibri"/>
          <w:color w:val="000000"/>
          <w:sz w:val="16"/>
          <w:szCs w:val="16"/>
        </w:rPr>
        <w:t>CodeTalk.DataSource</w:t>
      </w:r>
    </w:p>
    <w:p w:rsidR="00653C29" w:rsidRPr="00797D9A" w:rsidRDefault="00653C29" w:rsidP="00653C29">
      <w:pPr>
        <w:pStyle w:val="NormalWeb"/>
        <w:numPr>
          <w:ilvl w:val="0"/>
          <w:numId w:val="6"/>
        </w:numPr>
        <w:spacing w:before="0" w:beforeAutospacing="0" w:after="0" w:afterAutospacing="0"/>
        <w:rPr>
          <w:rFonts w:ascii="Calibri" w:hAnsi="Calibri"/>
          <w:color w:val="000000"/>
          <w:sz w:val="16"/>
          <w:szCs w:val="16"/>
        </w:rPr>
      </w:pPr>
      <w:r>
        <w:rPr>
          <w:rFonts w:ascii="Calibri" w:hAnsi="Calibri"/>
          <w:color w:val="000000"/>
          <w:sz w:val="16"/>
          <w:szCs w:val="16"/>
        </w:rPr>
        <w:t>CodeTalk.Domain</w:t>
      </w:r>
    </w:p>
    <w:p w:rsidR="000E0446" w:rsidRPr="00797D9A" w:rsidRDefault="00E43047" w:rsidP="006937B3">
      <w:pPr>
        <w:pStyle w:val="NormalWeb"/>
        <w:numPr>
          <w:ilvl w:val="0"/>
          <w:numId w:val="6"/>
        </w:numPr>
        <w:spacing w:before="0" w:beforeAutospacing="0" w:after="0" w:afterAutospacing="0"/>
        <w:rPr>
          <w:rFonts w:ascii="Calibri" w:hAnsi="Calibri"/>
          <w:color w:val="000000"/>
          <w:sz w:val="16"/>
          <w:szCs w:val="16"/>
        </w:rPr>
      </w:pPr>
      <w:r>
        <w:rPr>
          <w:rFonts w:ascii="Calibri" w:hAnsi="Calibri"/>
          <w:color w:val="000000"/>
          <w:sz w:val="16"/>
          <w:szCs w:val="16"/>
        </w:rPr>
        <w:t>CodeTalk.ServiceLayer</w:t>
      </w:r>
    </w:p>
    <w:p w:rsidR="00E66F28" w:rsidRDefault="003D0DAA" w:rsidP="0028703D">
      <w:pPr>
        <w:pStyle w:val="NormalWeb"/>
        <w:spacing w:before="0" w:beforeAutospacing="0" w:after="0" w:afterAutospacing="0"/>
        <w:rPr>
          <w:rFonts w:ascii="Calibri" w:hAnsi="Calibri"/>
          <w:color w:val="000000"/>
          <w:sz w:val="16"/>
          <w:szCs w:val="16"/>
        </w:rPr>
      </w:pPr>
      <w:r>
        <w:rPr>
          <w:rFonts w:ascii="Calibri" w:hAnsi="Calibri"/>
          <w:noProof/>
          <w:color w:val="000000"/>
          <w:sz w:val="16"/>
          <w:szCs w:val="16"/>
        </w:rPr>
        <mc:AlternateContent>
          <mc:Choice Requires="wps">
            <w:drawing>
              <wp:anchor distT="0" distB="0" distL="114300" distR="114300" simplePos="0" relativeHeight="251679744" behindDoc="0" locked="0" layoutInCell="1" allowOverlap="1" wp14:anchorId="44979E7B" wp14:editId="07A7A5E9">
                <wp:simplePos x="0" y="0"/>
                <wp:positionH relativeFrom="column">
                  <wp:posOffset>4137660</wp:posOffset>
                </wp:positionH>
                <wp:positionV relativeFrom="paragraph">
                  <wp:posOffset>93920</wp:posOffset>
                </wp:positionV>
                <wp:extent cx="45719" cy="785004"/>
                <wp:effectExtent l="38100" t="38100" r="50165" b="15240"/>
                <wp:wrapNone/>
                <wp:docPr id="12" name="Straight Arrow Connector 12"/>
                <wp:cNvGraphicFramePr/>
                <a:graphic xmlns:a="http://schemas.openxmlformats.org/drawingml/2006/main">
                  <a:graphicData uri="http://schemas.microsoft.com/office/word/2010/wordprocessingShape">
                    <wps:wsp>
                      <wps:cNvCnPr/>
                      <wps:spPr>
                        <a:xfrm flipV="1">
                          <a:off x="0" y="0"/>
                          <a:ext cx="45719" cy="7850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3874BE" id="_x0000_t32" coordsize="21600,21600" o:spt="32" o:oned="t" path="m,l21600,21600e" filled="f">
                <v:path arrowok="t" fillok="f" o:connecttype="none"/>
                <o:lock v:ext="edit" shapetype="t"/>
              </v:shapetype>
              <v:shape id="Straight Arrow Connector 12" o:spid="_x0000_s1026" type="#_x0000_t32" style="position:absolute;margin-left:325.8pt;margin-top:7.4pt;width:3.6pt;height:61.8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" strokecolor="#5b9bd5 [3204]" strokeweight=".5pt">
                <v:stroke endarrow="block" joinstyle="miter"/>
              </v:shape>
            </w:pict>
          </mc:Fallback>
        </mc:AlternateContent>
      </w:r>
      <w:r>
        <w:rPr>
          <w:rFonts w:ascii="Calibri" w:hAnsi="Calibri"/>
          <w:noProof/>
          <w:color w:val="000000"/>
          <w:sz w:val="16"/>
          <w:szCs w:val="16"/>
        </w:rPr>
        <mc:AlternateContent>
          <mc:Choice Requires="wps">
            <w:drawing>
              <wp:anchor distT="0" distB="0" distL="114300" distR="114300" simplePos="0" relativeHeight="251673600" behindDoc="0" locked="0" layoutInCell="1" allowOverlap="1" wp14:anchorId="57E23B90" wp14:editId="1D13E745">
                <wp:simplePos x="0" y="0"/>
                <wp:positionH relativeFrom="column">
                  <wp:posOffset>4942936</wp:posOffset>
                </wp:positionH>
                <wp:positionV relativeFrom="paragraph">
                  <wp:posOffset>16281</wp:posOffset>
                </wp:positionV>
                <wp:extent cx="966158" cy="931653"/>
                <wp:effectExtent l="0" t="0" r="62865" b="59055"/>
                <wp:wrapNone/>
                <wp:docPr id="9" name="Straight Arrow Connector 9"/>
                <wp:cNvGraphicFramePr/>
                <a:graphic xmlns:a="http://schemas.openxmlformats.org/drawingml/2006/main">
                  <a:graphicData uri="http://schemas.microsoft.com/office/word/2010/wordprocessingShape">
                    <wps:wsp>
                      <wps:cNvCnPr/>
                      <wps:spPr>
                        <a:xfrm>
                          <a:off x="0" y="0"/>
                          <a:ext cx="966158" cy="931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570B8" id="Straight Arrow Connector 9" o:spid="_x0000_s1026" type="#_x0000_t32" style="position:absolute;margin-left:389.2pt;margin-top:1.3pt;width:76.1pt;height:73.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" strokecolor="#5b9bd5 [3204]" strokeweight=".5pt">
                <v:stroke endarrow="block" joinstyle="miter"/>
              </v:shape>
            </w:pict>
          </mc:Fallback>
        </mc:AlternateContent>
      </w:r>
    </w:p>
    <w:p w:rsidR="006273E9" w:rsidRDefault="006273E9" w:rsidP="0028703D">
      <w:pPr>
        <w:pStyle w:val="NormalWeb"/>
        <w:spacing w:before="0" w:beforeAutospacing="0" w:after="0" w:afterAutospacing="0"/>
        <w:rPr>
          <w:rFonts w:ascii="Calibri" w:hAnsi="Calibri"/>
          <w:color w:val="000000"/>
          <w:sz w:val="16"/>
          <w:szCs w:val="16"/>
        </w:rPr>
      </w:pPr>
      <w:r>
        <w:rPr>
          <w:rFonts w:ascii="Calibri" w:hAnsi="Calibri"/>
          <w:color w:val="000000"/>
          <w:sz w:val="16"/>
          <w:szCs w:val="16"/>
        </w:rPr>
        <w:t>Add references:</w:t>
      </w:r>
    </w:p>
    <w:p w:rsidR="006273E9" w:rsidRPr="000E0446" w:rsidRDefault="006273E9" w:rsidP="0028703D">
      <w:pPr>
        <w:pStyle w:val="NormalWeb"/>
        <w:spacing w:before="0" w:beforeAutospacing="0" w:after="0" w:afterAutospacing="0"/>
        <w:rPr>
          <w:rFonts w:ascii="Calibri" w:hAnsi="Calibri"/>
          <w:color w:val="000000"/>
          <w:sz w:val="16"/>
          <w:szCs w:val="16"/>
        </w:rPr>
      </w:pPr>
    </w:p>
    <w:p w:rsidR="00B16048" w:rsidRDefault="00B16048" w:rsidP="00B16048">
      <w:pPr>
        <w:pStyle w:val="NormalWeb"/>
        <w:spacing w:before="0" w:beforeAutospacing="0" w:after="0" w:afterAutospacing="0"/>
        <w:rPr>
          <w:rFonts w:ascii="Calibri" w:hAnsi="Calibri"/>
          <w:color w:val="000000"/>
          <w:sz w:val="16"/>
          <w:szCs w:val="16"/>
        </w:rPr>
      </w:pPr>
      <w:r w:rsidRPr="00797D9A">
        <w:rPr>
          <w:rFonts w:ascii="Calibri" w:hAnsi="Calibri"/>
          <w:color w:val="000000"/>
          <w:sz w:val="16"/>
          <w:szCs w:val="16"/>
        </w:rPr>
        <w:t>CodeTa</w:t>
      </w:r>
      <w:r>
        <w:rPr>
          <w:rFonts w:ascii="Calibri" w:hAnsi="Calibri"/>
          <w:color w:val="000000"/>
          <w:sz w:val="16"/>
          <w:szCs w:val="16"/>
        </w:rPr>
        <w:t>lk.</w:t>
      </w:r>
      <w:r w:rsidRPr="00ED4948">
        <w:rPr>
          <w:rFonts w:ascii="Calibri" w:hAnsi="Calibri"/>
          <w:b/>
          <w:color w:val="000000"/>
          <w:sz w:val="16"/>
          <w:szCs w:val="16"/>
        </w:rPr>
        <w:t>DataSource</w:t>
      </w:r>
      <w:r>
        <w:rPr>
          <w:rFonts w:ascii="Calibri" w:hAnsi="Calibri"/>
          <w:color w:val="000000"/>
          <w:sz w:val="16"/>
          <w:szCs w:val="16"/>
        </w:rPr>
        <w:t xml:space="preserve">  -&gt; </w:t>
      </w:r>
    </w:p>
    <w:p w:rsidR="00B16048" w:rsidRDefault="00B16048" w:rsidP="00B16048">
      <w:pPr>
        <w:numPr>
          <w:ilvl w:val="0"/>
          <w:numId w:val="3"/>
        </w:numPr>
        <w:spacing w:after="0" w:line="240" w:lineRule="auto"/>
        <w:ind w:left="540"/>
        <w:textAlignment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CodeTalk.Domain</w:t>
      </w:r>
    </w:p>
    <w:p w:rsidR="00B16048" w:rsidRPr="006273E9" w:rsidRDefault="00B16048" w:rsidP="00B16048">
      <w:pPr>
        <w:numPr>
          <w:ilvl w:val="0"/>
          <w:numId w:val="3"/>
        </w:numPr>
        <w:spacing w:after="0" w:line="240" w:lineRule="auto"/>
        <w:ind w:left="540"/>
        <w:textAlignment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EntityFramework</w:t>
      </w:r>
    </w:p>
    <w:p w:rsidR="00653C29" w:rsidRDefault="00653C29" w:rsidP="006273E9">
      <w:pPr>
        <w:pStyle w:val="NormalWeb"/>
        <w:spacing w:before="0" w:beforeAutospacing="0" w:after="0" w:afterAutospacing="0"/>
        <w:rPr>
          <w:rFonts w:ascii="Calibri" w:hAnsi="Calibri"/>
          <w:color w:val="000000"/>
          <w:sz w:val="16"/>
          <w:szCs w:val="16"/>
        </w:rPr>
      </w:pPr>
    </w:p>
    <w:p w:rsidR="00653C29" w:rsidRDefault="00B16048" w:rsidP="006273E9">
      <w:pPr>
        <w:pStyle w:val="NormalWeb"/>
        <w:spacing w:before="0" w:beforeAutospacing="0" w:after="0" w:afterAutospacing="0"/>
        <w:rPr>
          <w:rFonts w:ascii="Calibri" w:hAnsi="Calibri"/>
          <w:color w:val="000000"/>
          <w:sz w:val="16"/>
          <w:szCs w:val="16"/>
        </w:rPr>
      </w:pPr>
      <w:r>
        <w:rPr>
          <w:rFonts w:ascii="Calibri" w:hAnsi="Calibri"/>
          <w:color w:val="000000"/>
          <w:sz w:val="16"/>
          <w:szCs w:val="16"/>
        </w:rPr>
        <w:t>CodeTalk</w:t>
      </w:r>
      <w:r w:rsidR="006273E9" w:rsidRPr="00797D9A">
        <w:rPr>
          <w:rFonts w:ascii="Calibri" w:hAnsi="Calibri"/>
          <w:color w:val="000000"/>
          <w:sz w:val="16"/>
          <w:szCs w:val="16"/>
        </w:rPr>
        <w:t>.</w:t>
      </w:r>
      <w:r w:rsidR="006937B3" w:rsidRPr="00ED4948">
        <w:rPr>
          <w:rFonts w:ascii="Calibri" w:hAnsi="Calibri"/>
          <w:b/>
          <w:color w:val="000000"/>
          <w:sz w:val="16"/>
          <w:szCs w:val="16"/>
        </w:rPr>
        <w:t>Domain</w:t>
      </w:r>
      <w:r w:rsidR="006273E9">
        <w:rPr>
          <w:rFonts w:ascii="Calibri" w:hAnsi="Calibri"/>
          <w:color w:val="000000"/>
          <w:sz w:val="16"/>
          <w:szCs w:val="16"/>
        </w:rPr>
        <w:t xml:space="preserve">  (none)</w:t>
      </w:r>
    </w:p>
    <w:p w:rsidR="00653C29" w:rsidRDefault="003D0DAA" w:rsidP="006273E9">
      <w:pPr>
        <w:spacing w:after="0" w:line="240" w:lineRule="auto"/>
        <w:textAlignment w:val="center"/>
        <w:rPr>
          <w:rFonts w:ascii="Calibri" w:hAnsi="Calibri"/>
          <w:color w:val="000000"/>
          <w:sz w:val="16"/>
          <w:szCs w:val="16"/>
        </w:rPr>
      </w:pPr>
      <w:r>
        <w:rPr>
          <w:rFonts w:ascii="Calibri" w:hAnsi="Calibri"/>
          <w:noProof/>
          <w:color w:val="000000"/>
          <w:sz w:val="16"/>
          <w:szCs w:val="16"/>
        </w:rPr>
        <mc:AlternateContent>
          <mc:Choice Requires="wps">
            <w:drawing>
              <wp:anchor distT="0" distB="0" distL="114300" distR="114300" simplePos="0" relativeHeight="251670528" behindDoc="0" locked="0" layoutInCell="1" allowOverlap="1" wp14:anchorId="0531F15C" wp14:editId="6804F85D">
                <wp:simplePos x="0" y="0"/>
                <wp:positionH relativeFrom="column">
                  <wp:posOffset>3687062</wp:posOffset>
                </wp:positionH>
                <wp:positionV relativeFrom="paragraph">
                  <wp:posOffset>13970</wp:posOffset>
                </wp:positionV>
                <wp:extent cx="1224915" cy="335915"/>
                <wp:effectExtent l="0" t="0" r="13335" b="26035"/>
                <wp:wrapNone/>
                <wp:docPr id="7" name="Rectangle 7"/>
                <wp:cNvGraphicFramePr/>
                <a:graphic xmlns:a="http://schemas.openxmlformats.org/drawingml/2006/main">
                  <a:graphicData uri="http://schemas.microsoft.com/office/word/2010/wordprocessingShape">
                    <wps:wsp>
                      <wps:cNvSpPr/>
                      <wps:spPr>
                        <a:xfrm>
                          <a:off x="0" y="0"/>
                          <a:ext cx="1224915" cy="3359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08FB" w:rsidRDefault="005C08FB" w:rsidP="00BE39ED">
                            <w:pPr>
                              <w:jc w:val="center"/>
                            </w:pPr>
                            <w:r>
                              <w:t>ServiceLayer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31F15C" id="Rectangle 7" o:spid="_x0000_s1027" style="position:absolute;margin-left:290.3pt;margin-top:1.1pt;width:96.45pt;height:26.4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" fillcolor="#5b9bd5 [3204]" strokecolor="#1f4d78 [1604]" strokeweight="1pt">
                <v:textbox>
                  <w:txbxContent>
                    <w:p w:rsidR="005C08FB" w:rsidRDefault="005C08FB" w:rsidP="00BE39ED">
                      <w:pPr>
                        <w:jc w:val="center"/>
                      </w:pPr>
                      <w:r>
                        <w:t>ServiceLayer</w:t>
                      </w:r>
                    </w:p>
                  </w:txbxContent>
                </v:textbox>
              </v:rect>
            </w:pict>
          </mc:Fallback>
        </mc:AlternateContent>
      </w:r>
      <w:r>
        <w:rPr>
          <w:rFonts w:ascii="Calibri" w:hAnsi="Calibri"/>
          <w:noProof/>
          <w:color w:val="000000"/>
          <w:sz w:val="16"/>
          <w:szCs w:val="16"/>
        </w:rPr>
        <mc:AlternateContent>
          <mc:Choice Requires="wps">
            <w:drawing>
              <wp:anchor distT="0" distB="0" distL="114300" distR="114300" simplePos="0" relativeHeight="251668480" behindDoc="0" locked="0" layoutInCell="1" allowOverlap="1" wp14:anchorId="0804EE16" wp14:editId="402E7D09">
                <wp:simplePos x="0" y="0"/>
                <wp:positionH relativeFrom="margin">
                  <wp:align>right</wp:align>
                </wp:positionH>
                <wp:positionV relativeFrom="paragraph">
                  <wp:posOffset>14185</wp:posOffset>
                </wp:positionV>
                <wp:extent cx="1224951" cy="336430"/>
                <wp:effectExtent l="0" t="0" r="13335" b="26035"/>
                <wp:wrapNone/>
                <wp:docPr id="6" name="Rectangle 6"/>
                <wp:cNvGraphicFramePr/>
                <a:graphic xmlns:a="http://schemas.openxmlformats.org/drawingml/2006/main">
                  <a:graphicData uri="http://schemas.microsoft.com/office/word/2010/wordprocessingShape">
                    <wps:wsp>
                      <wps:cNvSpPr/>
                      <wps:spPr>
                        <a:xfrm>
                          <a:off x="0" y="0"/>
                          <a:ext cx="122495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08FB" w:rsidRDefault="005C08FB" w:rsidP="00BE39ED">
                            <w:pPr>
                              <w:jc w:val="center"/>
                            </w:pPr>
                            <w:r>
                              <w:t>Domain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04EE16" id="Rectangle 6" o:spid="_x0000_s1028" style="position:absolute;margin-left:45.25pt;margin-top:1.1pt;width:96.45pt;height:26.5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" fillcolor="#5b9bd5 [3204]" strokecolor="#1f4d78 [1604]" strokeweight="1pt">
                <v:textbox>
                  <w:txbxContent>
                    <w:p w:rsidR="005C08FB" w:rsidRDefault="005C08FB" w:rsidP="00BE39ED">
                      <w:pPr>
                        <w:jc w:val="center"/>
                      </w:pPr>
                      <w:r>
                        <w:t>Domain</w:t>
                      </w:r>
                    </w:p>
                  </w:txbxContent>
                </v:textbox>
                <w10:wrap anchorx="margin"/>
              </v:rect>
            </w:pict>
          </mc:Fallback>
        </mc:AlternateContent>
      </w:r>
    </w:p>
    <w:p w:rsidR="006273E9" w:rsidRDefault="003D0DAA" w:rsidP="006273E9">
      <w:pPr>
        <w:spacing w:after="0" w:line="240" w:lineRule="auto"/>
        <w:textAlignment w:val="center"/>
        <w:rPr>
          <w:rFonts w:ascii="Calibri" w:eastAsia="Times New Roman" w:hAnsi="Calibri" w:cs="Times New Roman"/>
          <w:color w:val="000000"/>
          <w:sz w:val="16"/>
          <w:szCs w:val="16"/>
        </w:rPr>
      </w:pPr>
      <w:r>
        <w:rPr>
          <w:rFonts w:ascii="Calibri" w:hAnsi="Calibri"/>
          <w:noProof/>
          <w:color w:val="000000"/>
          <w:sz w:val="16"/>
          <w:szCs w:val="16"/>
        </w:rPr>
        <mc:AlternateContent>
          <mc:Choice Requires="wps">
            <w:drawing>
              <wp:anchor distT="0" distB="0" distL="114300" distR="114300" simplePos="0" relativeHeight="251681792" behindDoc="0" locked="0" layoutInCell="1" allowOverlap="1" wp14:anchorId="6595537B" wp14:editId="2CB08507">
                <wp:simplePos x="0" y="0"/>
                <wp:positionH relativeFrom="column">
                  <wp:posOffset>5003321</wp:posOffset>
                </wp:positionH>
                <wp:positionV relativeFrom="paragraph">
                  <wp:posOffset>50020</wp:posOffset>
                </wp:positionV>
                <wp:extent cx="534562" cy="45719"/>
                <wp:effectExtent l="0" t="57150" r="18415" b="50165"/>
                <wp:wrapNone/>
                <wp:docPr id="13" name="Straight Arrow Connector 13"/>
                <wp:cNvGraphicFramePr/>
                <a:graphic xmlns:a="http://schemas.openxmlformats.org/drawingml/2006/main">
                  <a:graphicData uri="http://schemas.microsoft.com/office/word/2010/wordprocessingShape">
                    <wps:wsp>
                      <wps:cNvCnPr/>
                      <wps:spPr>
                        <a:xfrm flipV="1">
                          <a:off x="0" y="0"/>
                          <a:ext cx="53456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583A8" id="Straight Arrow Connector 13" o:spid="_x0000_s1026" type="#_x0000_t32" style="position:absolute;margin-left:393.95pt;margin-top:3.95pt;width:42.1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" strokecolor="#5b9bd5 [3204]" strokeweight=".5pt">
                <v:stroke endarrow="block" joinstyle="miter"/>
              </v:shape>
            </w:pict>
          </mc:Fallback>
        </mc:AlternateContent>
      </w:r>
      <w:r w:rsidR="00B16048">
        <w:rPr>
          <w:rFonts w:ascii="Calibri" w:hAnsi="Calibri"/>
          <w:color w:val="000000"/>
          <w:sz w:val="16"/>
          <w:szCs w:val="16"/>
        </w:rPr>
        <w:t>CodeTalk.</w:t>
      </w:r>
      <w:r w:rsidR="00B16048" w:rsidRPr="00ED4948">
        <w:rPr>
          <w:rFonts w:ascii="Calibri" w:hAnsi="Calibri"/>
          <w:b/>
          <w:color w:val="000000"/>
          <w:sz w:val="16"/>
          <w:szCs w:val="16"/>
        </w:rPr>
        <w:t>ServiceLayer</w:t>
      </w:r>
      <w:r w:rsidR="00B16048">
        <w:rPr>
          <w:rFonts w:ascii="Calibri" w:hAnsi="Calibri"/>
          <w:color w:val="000000"/>
          <w:sz w:val="16"/>
          <w:szCs w:val="16"/>
        </w:rPr>
        <w:t xml:space="preserve">  </w:t>
      </w:r>
      <w:r w:rsidR="006273E9" w:rsidRPr="006273E9">
        <w:rPr>
          <w:rFonts w:ascii="Calibri" w:eastAsia="Times New Roman" w:hAnsi="Calibri" w:cs="Times New Roman"/>
          <w:color w:val="000000"/>
          <w:sz w:val="16"/>
          <w:szCs w:val="16"/>
        </w:rPr>
        <w:t xml:space="preserve"> </w:t>
      </w:r>
    </w:p>
    <w:p w:rsidR="006273E9" w:rsidRPr="00F5011B" w:rsidRDefault="007507A2" w:rsidP="006273E9">
      <w:pPr>
        <w:numPr>
          <w:ilvl w:val="0"/>
          <w:numId w:val="3"/>
        </w:numPr>
        <w:spacing w:after="0" w:line="240" w:lineRule="auto"/>
        <w:ind w:left="540"/>
        <w:textAlignment w:val="center"/>
        <w:rPr>
          <w:rFonts w:ascii="Calibri" w:eastAsia="Times New Roman" w:hAnsi="Calibri" w:cs="Times New Roman"/>
          <w:color w:val="000000"/>
          <w:sz w:val="16"/>
          <w:szCs w:val="16"/>
        </w:rPr>
      </w:pPr>
      <w:r>
        <w:rPr>
          <w:rFonts w:ascii="Calibri" w:eastAsia="Times New Roman" w:hAnsi="Calibri" w:cs="Times New Roman"/>
          <w:color w:val="000000"/>
          <w:sz w:val="16"/>
          <w:szCs w:val="16"/>
        </w:rPr>
        <w:t>CodeTalk</w:t>
      </w:r>
      <w:r w:rsidR="00B16048">
        <w:rPr>
          <w:rFonts w:ascii="Calibri" w:eastAsia="Times New Roman" w:hAnsi="Calibri" w:cs="Times New Roman"/>
          <w:color w:val="000000"/>
          <w:sz w:val="16"/>
          <w:szCs w:val="16"/>
        </w:rPr>
        <w:t>.DataSource</w:t>
      </w:r>
    </w:p>
    <w:p w:rsidR="006273E9" w:rsidRPr="00F5011B" w:rsidRDefault="003D0DAA" w:rsidP="006273E9">
      <w:pPr>
        <w:numPr>
          <w:ilvl w:val="0"/>
          <w:numId w:val="3"/>
        </w:numPr>
        <w:spacing w:after="0" w:line="240" w:lineRule="auto"/>
        <w:ind w:left="540"/>
        <w:textAlignment w:val="center"/>
        <w:rPr>
          <w:rFonts w:ascii="Calibri" w:eastAsia="Times New Roman" w:hAnsi="Calibri" w:cs="Times New Roman"/>
          <w:color w:val="000000"/>
          <w:sz w:val="16"/>
          <w:szCs w:val="16"/>
        </w:rPr>
      </w:pPr>
      <w:r>
        <w:rPr>
          <w:rFonts w:ascii="Calibri" w:hAnsi="Calibri"/>
          <w:noProof/>
          <w:color w:val="000000"/>
          <w:sz w:val="16"/>
          <w:szCs w:val="16"/>
        </w:rPr>
        <mc:AlternateContent>
          <mc:Choice Requires="wps">
            <w:drawing>
              <wp:anchor distT="0" distB="0" distL="114300" distR="114300" simplePos="0" relativeHeight="251675648" behindDoc="0" locked="0" layoutInCell="1" allowOverlap="1" wp14:anchorId="370733B3" wp14:editId="2A572987">
                <wp:simplePos x="0" y="0"/>
                <wp:positionH relativeFrom="column">
                  <wp:posOffset>4140679</wp:posOffset>
                </wp:positionH>
                <wp:positionV relativeFrom="paragraph">
                  <wp:posOffset>105674</wp:posOffset>
                </wp:positionV>
                <wp:extent cx="60385" cy="922571"/>
                <wp:effectExtent l="19050" t="38100" r="53975" b="11430"/>
                <wp:wrapNone/>
                <wp:docPr id="10" name="Straight Arrow Connector 10"/>
                <wp:cNvGraphicFramePr/>
                <a:graphic xmlns:a="http://schemas.openxmlformats.org/drawingml/2006/main">
                  <a:graphicData uri="http://schemas.microsoft.com/office/word/2010/wordprocessingShape">
                    <wps:wsp>
                      <wps:cNvCnPr/>
                      <wps:spPr>
                        <a:xfrm flipV="1">
                          <a:off x="0" y="0"/>
                          <a:ext cx="60385" cy="922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F08211" id="Straight Arrow Connector 10" o:spid="_x0000_s1026" type="#_x0000_t32" style="position:absolute;margin-left:326.05pt;margin-top:8.3pt;width:4.75pt;height:72.6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" strokecolor="#5b9bd5 [3204]" strokeweight=".5pt">
                <v:stroke endarrow="block" joinstyle="miter"/>
              </v:shape>
            </w:pict>
          </mc:Fallback>
        </mc:AlternateContent>
      </w:r>
      <w:r>
        <w:rPr>
          <w:rFonts w:ascii="Calibri" w:hAnsi="Calibri"/>
          <w:noProof/>
          <w:color w:val="000000"/>
          <w:sz w:val="16"/>
          <w:szCs w:val="16"/>
        </w:rPr>
        <mc:AlternateContent>
          <mc:Choice Requires="wps">
            <w:drawing>
              <wp:anchor distT="0" distB="0" distL="114300" distR="114300" simplePos="0" relativeHeight="251677696" behindDoc="0" locked="0" layoutInCell="1" allowOverlap="1" wp14:anchorId="26B2BD3D" wp14:editId="321290D2">
                <wp:simplePos x="0" y="0"/>
                <wp:positionH relativeFrom="column">
                  <wp:posOffset>4925683</wp:posOffset>
                </wp:positionH>
                <wp:positionV relativeFrom="paragraph">
                  <wp:posOffset>45288</wp:posOffset>
                </wp:positionV>
                <wp:extent cx="1173192" cy="1104408"/>
                <wp:effectExtent l="0" t="38100" r="65405" b="19685"/>
                <wp:wrapNone/>
                <wp:docPr id="11" name="Straight Arrow Connector 11"/>
                <wp:cNvGraphicFramePr/>
                <a:graphic xmlns:a="http://schemas.openxmlformats.org/drawingml/2006/main">
                  <a:graphicData uri="http://schemas.microsoft.com/office/word/2010/wordprocessingShape">
                    <wps:wsp>
                      <wps:cNvCnPr/>
                      <wps:spPr>
                        <a:xfrm flipV="1">
                          <a:off x="0" y="0"/>
                          <a:ext cx="1173192" cy="11044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11DB2B" id="Straight Arrow Connector 11" o:spid="_x0000_s1026" type="#_x0000_t32" style="position:absolute;margin-left:387.85pt;margin-top:3.55pt;width:92.4pt;height:86.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" strokecolor="#5b9bd5 [3204]" strokeweight=".5pt">
                <v:stroke endarrow="block" joinstyle="miter"/>
              </v:shape>
            </w:pict>
          </mc:Fallback>
        </mc:AlternateContent>
      </w:r>
      <w:r w:rsidR="007507A2">
        <w:rPr>
          <w:rFonts w:ascii="Calibri" w:eastAsia="Times New Roman" w:hAnsi="Calibri" w:cs="Times New Roman"/>
          <w:color w:val="000000"/>
          <w:sz w:val="16"/>
          <w:szCs w:val="16"/>
        </w:rPr>
        <w:t>CodeTalk</w:t>
      </w:r>
      <w:r w:rsidR="00B16048">
        <w:rPr>
          <w:rFonts w:ascii="Calibri" w:eastAsia="Times New Roman" w:hAnsi="Calibri" w:cs="Times New Roman"/>
          <w:color w:val="000000"/>
          <w:sz w:val="16"/>
          <w:szCs w:val="16"/>
        </w:rPr>
        <w:t>.Domain</w:t>
      </w:r>
    </w:p>
    <w:p w:rsidR="00B16048" w:rsidRDefault="00B16048" w:rsidP="00B16048">
      <w:pPr>
        <w:pStyle w:val="NormalWeb"/>
        <w:spacing w:before="0" w:beforeAutospacing="0" w:after="0" w:afterAutospacing="0"/>
        <w:rPr>
          <w:rFonts w:ascii="Calibri" w:hAnsi="Calibri"/>
          <w:color w:val="000000"/>
          <w:sz w:val="16"/>
          <w:szCs w:val="16"/>
        </w:rPr>
      </w:pPr>
    </w:p>
    <w:p w:rsidR="00B16048" w:rsidRDefault="00B16048" w:rsidP="00B16048">
      <w:pPr>
        <w:pStyle w:val="NormalWeb"/>
        <w:spacing w:before="0" w:beforeAutospacing="0" w:after="0" w:afterAutospacing="0"/>
        <w:rPr>
          <w:rFonts w:ascii="Calibri" w:hAnsi="Calibri"/>
          <w:color w:val="000000"/>
          <w:sz w:val="16"/>
          <w:szCs w:val="16"/>
        </w:rPr>
      </w:pPr>
      <w:r>
        <w:rPr>
          <w:rFonts w:ascii="Calibri" w:hAnsi="Calibri"/>
          <w:color w:val="000000"/>
          <w:sz w:val="16"/>
          <w:szCs w:val="16"/>
        </w:rPr>
        <w:t>CodeTalk</w:t>
      </w:r>
      <w:r w:rsidRPr="00797D9A">
        <w:rPr>
          <w:rFonts w:ascii="Calibri" w:hAnsi="Calibri"/>
          <w:color w:val="000000"/>
          <w:sz w:val="16"/>
          <w:szCs w:val="16"/>
        </w:rPr>
        <w:t>.</w:t>
      </w:r>
      <w:r w:rsidRPr="00ED4948">
        <w:rPr>
          <w:rFonts w:ascii="Calibri" w:hAnsi="Calibri"/>
          <w:b/>
          <w:color w:val="000000"/>
          <w:sz w:val="16"/>
          <w:szCs w:val="16"/>
        </w:rPr>
        <w:t>Web</w:t>
      </w:r>
      <w:r>
        <w:rPr>
          <w:rFonts w:ascii="Calibri" w:hAnsi="Calibri"/>
          <w:color w:val="000000"/>
          <w:sz w:val="16"/>
          <w:szCs w:val="16"/>
        </w:rPr>
        <w:t xml:space="preserve"> </w:t>
      </w:r>
    </w:p>
    <w:p w:rsidR="0013255E" w:rsidRDefault="00057DA3" w:rsidP="00057DA3">
      <w:pPr>
        <w:pStyle w:val="NormalWeb"/>
        <w:numPr>
          <w:ilvl w:val="0"/>
          <w:numId w:val="7"/>
        </w:numPr>
        <w:spacing w:before="0" w:beforeAutospacing="0" w:after="0" w:afterAutospacing="0"/>
        <w:rPr>
          <w:rFonts w:ascii="Calibri" w:hAnsi="Calibri"/>
          <w:color w:val="000000"/>
          <w:sz w:val="16"/>
          <w:szCs w:val="16"/>
        </w:rPr>
      </w:pPr>
      <w:r>
        <w:rPr>
          <w:rFonts w:ascii="Calibri" w:hAnsi="Calibri"/>
          <w:color w:val="000000"/>
          <w:sz w:val="16"/>
          <w:szCs w:val="16"/>
        </w:rPr>
        <w:t>CodeTalk.Domain</w:t>
      </w:r>
    </w:p>
    <w:p w:rsidR="00057DA3" w:rsidRDefault="00057DA3" w:rsidP="00057DA3">
      <w:pPr>
        <w:pStyle w:val="NormalWeb"/>
        <w:numPr>
          <w:ilvl w:val="0"/>
          <w:numId w:val="7"/>
        </w:numPr>
        <w:spacing w:before="0" w:beforeAutospacing="0" w:after="0" w:afterAutospacing="0"/>
        <w:rPr>
          <w:rFonts w:ascii="Calibri" w:hAnsi="Calibri"/>
          <w:color w:val="000000"/>
          <w:sz w:val="16"/>
          <w:szCs w:val="16"/>
        </w:rPr>
      </w:pPr>
      <w:r>
        <w:rPr>
          <w:rFonts w:ascii="Calibri" w:hAnsi="Calibri"/>
          <w:color w:val="000000"/>
          <w:sz w:val="16"/>
          <w:szCs w:val="16"/>
        </w:rPr>
        <w:t>CodeTalk.ServiceLayer</w:t>
      </w:r>
    </w:p>
    <w:p w:rsidR="00057DA3" w:rsidRPr="00797D9A" w:rsidRDefault="00057DA3" w:rsidP="00057DA3">
      <w:pPr>
        <w:pStyle w:val="NormalWeb"/>
        <w:numPr>
          <w:ilvl w:val="0"/>
          <w:numId w:val="7"/>
        </w:numPr>
        <w:spacing w:before="0" w:beforeAutospacing="0" w:after="0" w:afterAutospacing="0"/>
        <w:rPr>
          <w:rFonts w:ascii="Calibri" w:hAnsi="Calibri"/>
          <w:color w:val="000000"/>
          <w:sz w:val="16"/>
          <w:szCs w:val="16"/>
        </w:rPr>
      </w:pPr>
      <w:r>
        <w:rPr>
          <w:rFonts w:ascii="Calibri" w:hAnsi="Calibri"/>
          <w:color w:val="000000"/>
          <w:sz w:val="16"/>
          <w:szCs w:val="16"/>
        </w:rPr>
        <w:t>EntityFramework</w:t>
      </w:r>
    </w:p>
    <w:p w:rsidR="006273E9" w:rsidRPr="00797D9A" w:rsidRDefault="006273E9" w:rsidP="006273E9">
      <w:pPr>
        <w:pStyle w:val="NormalWeb"/>
        <w:spacing w:before="0" w:beforeAutospacing="0" w:after="0" w:afterAutospacing="0"/>
        <w:rPr>
          <w:rFonts w:ascii="Calibri" w:hAnsi="Calibri"/>
          <w:color w:val="000000"/>
          <w:sz w:val="16"/>
          <w:szCs w:val="16"/>
        </w:rPr>
      </w:pPr>
    </w:p>
    <w:p w:rsidR="00E66F28" w:rsidRPr="000E0446" w:rsidRDefault="00E66F28" w:rsidP="0028703D">
      <w:pPr>
        <w:pStyle w:val="NormalWeb"/>
        <w:spacing w:before="0" w:beforeAutospacing="0" w:after="0" w:afterAutospacing="0"/>
        <w:rPr>
          <w:rFonts w:ascii="Calibri" w:hAnsi="Calibri"/>
          <w:color w:val="000000"/>
          <w:sz w:val="16"/>
          <w:szCs w:val="16"/>
        </w:rPr>
      </w:pPr>
    </w:p>
    <w:p w:rsidR="0028703D" w:rsidRPr="00693214" w:rsidRDefault="0028703D" w:rsidP="0028703D">
      <w:pPr>
        <w:pStyle w:val="NormalWeb"/>
        <w:spacing w:before="0" w:beforeAutospacing="0" w:after="0" w:afterAutospacing="0"/>
        <w:rPr>
          <w:rFonts w:ascii="Calibri" w:hAnsi="Calibri"/>
          <w:b/>
          <w:color w:val="000000"/>
          <w:sz w:val="16"/>
          <w:szCs w:val="16"/>
        </w:rPr>
      </w:pPr>
      <w:r w:rsidRPr="00693214">
        <w:rPr>
          <w:rFonts w:ascii="Calibri" w:hAnsi="Calibri"/>
          <w:b/>
          <w:color w:val="000000"/>
          <w:sz w:val="16"/>
          <w:szCs w:val="16"/>
        </w:rPr>
        <w:t>Solution Structure</w:t>
      </w:r>
    </w:p>
    <w:p w:rsidR="0028703D" w:rsidRPr="00797D9A" w:rsidRDefault="00BE39ED" w:rsidP="0028703D">
      <w:pPr>
        <w:pStyle w:val="NormalWeb"/>
        <w:spacing w:before="0" w:beforeAutospacing="0" w:after="0" w:afterAutospacing="0"/>
        <w:rPr>
          <w:rFonts w:ascii="Calibri" w:hAnsi="Calibri"/>
          <w:color w:val="000000"/>
          <w:sz w:val="16"/>
          <w:szCs w:val="16"/>
        </w:rPr>
      </w:pPr>
      <w:r>
        <w:rPr>
          <w:rFonts w:ascii="Calibri" w:hAnsi="Calibri"/>
          <w:noProof/>
          <w:color w:val="000000"/>
          <w:sz w:val="16"/>
          <w:szCs w:val="16"/>
        </w:rPr>
        <mc:AlternateContent>
          <mc:Choice Requires="wps">
            <w:drawing>
              <wp:anchor distT="0" distB="0" distL="114300" distR="114300" simplePos="0" relativeHeight="251672576" behindDoc="0" locked="0" layoutInCell="1" allowOverlap="1" wp14:anchorId="509562F2" wp14:editId="0E01C398">
                <wp:simplePos x="0" y="0"/>
                <wp:positionH relativeFrom="column">
                  <wp:posOffset>3663003</wp:posOffset>
                </wp:positionH>
                <wp:positionV relativeFrom="paragraph">
                  <wp:posOffset>6506</wp:posOffset>
                </wp:positionV>
                <wp:extent cx="1224951" cy="336430"/>
                <wp:effectExtent l="0" t="0" r="13335" b="26035"/>
                <wp:wrapNone/>
                <wp:docPr id="8" name="Rectangle 8"/>
                <wp:cNvGraphicFramePr/>
                <a:graphic xmlns:a="http://schemas.openxmlformats.org/drawingml/2006/main">
                  <a:graphicData uri="http://schemas.microsoft.com/office/word/2010/wordprocessingShape">
                    <wps:wsp>
                      <wps:cNvSpPr/>
                      <wps:spPr>
                        <a:xfrm>
                          <a:off x="0" y="0"/>
                          <a:ext cx="1224951" cy="3364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C08FB" w:rsidRDefault="005C08FB" w:rsidP="00BE39ED">
                            <w:pPr>
                              <w:jc w:val="center"/>
                            </w:pPr>
                            <w: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562F2" id="Rectangle 8" o:spid="_x0000_s1029" style="position:absolute;margin-left:288.45pt;margin-top:.5pt;width:96.45pt;height:26.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" fillcolor="#5b9bd5 [3204]" strokecolor="#1f4d78 [1604]" strokeweight="1pt">
                <v:textbox>
                  <w:txbxContent>
                    <w:p w:rsidR="005C08FB" w:rsidRDefault="005C08FB" w:rsidP="00BE39ED">
                      <w:pPr>
                        <w:jc w:val="center"/>
                      </w:pPr>
                      <w:r>
                        <w:t>Web</w:t>
                      </w:r>
                    </w:p>
                  </w:txbxContent>
                </v:textbox>
              </v:rect>
            </w:pict>
          </mc:Fallback>
        </mc:AlternateContent>
      </w:r>
      <w:r w:rsidR="0028703D" w:rsidRPr="00797D9A">
        <w:rPr>
          <w:rFonts w:ascii="Calibri" w:hAnsi="Calibri"/>
          <w:color w:val="000000"/>
          <w:sz w:val="16"/>
          <w:szCs w:val="16"/>
        </w:rPr>
        <w:t> </w:t>
      </w:r>
    </w:p>
    <w:p w:rsidR="0028703D" w:rsidRPr="00797D9A" w:rsidRDefault="0028703D" w:rsidP="0028703D">
      <w:pPr>
        <w:pStyle w:val="NormalWeb"/>
        <w:spacing w:before="0" w:beforeAutospacing="0" w:after="0" w:afterAutospacing="0"/>
        <w:rPr>
          <w:rFonts w:ascii="Calibri" w:hAnsi="Calibri"/>
          <w:color w:val="000000"/>
          <w:sz w:val="16"/>
          <w:szCs w:val="16"/>
        </w:rPr>
      </w:pPr>
      <w:r w:rsidRPr="00797D9A">
        <w:rPr>
          <w:rFonts w:ascii="Calibri" w:hAnsi="Calibri"/>
          <w:color w:val="000000"/>
          <w:sz w:val="16"/>
          <w:szCs w:val="16"/>
        </w:rPr>
        <w:t>4 projects:</w:t>
      </w:r>
    </w:p>
    <w:tbl>
      <w:tblPr>
        <w:tblStyle w:val="TableGrid"/>
        <w:tblW w:w="0" w:type="auto"/>
        <w:tblLook w:val="04A0" w:firstRow="1" w:lastRow="0" w:firstColumn="1" w:lastColumn="0" w:noHBand="0" w:noVBand="1"/>
      </w:tblPr>
      <w:tblGrid>
        <w:gridCol w:w="1705"/>
        <w:gridCol w:w="1771"/>
      </w:tblGrid>
      <w:tr w:rsidR="00723FA6" w:rsidRPr="00723FA6" w:rsidTr="005C08FB">
        <w:tc>
          <w:tcPr>
            <w:tcW w:w="1705" w:type="dxa"/>
          </w:tcPr>
          <w:p w:rsidR="00723FA6" w:rsidRPr="00723FA6" w:rsidRDefault="00723FA6" w:rsidP="005C08FB">
            <w:pPr>
              <w:pStyle w:val="NormalWeb"/>
              <w:spacing w:before="0" w:beforeAutospacing="0" w:after="0" w:afterAutospacing="0"/>
              <w:rPr>
                <w:rFonts w:ascii="Calibri" w:hAnsi="Calibri"/>
                <w:color w:val="000000"/>
                <w:sz w:val="16"/>
                <w:szCs w:val="16"/>
              </w:rPr>
            </w:pPr>
            <w:r w:rsidRPr="00723FA6">
              <w:rPr>
                <w:rFonts w:ascii="Calibri" w:hAnsi="Calibri"/>
                <w:color w:val="000000"/>
                <w:sz w:val="16"/>
                <w:szCs w:val="16"/>
              </w:rPr>
              <w:t>CodeTalk.Domain</w:t>
            </w:r>
          </w:p>
        </w:tc>
        <w:tc>
          <w:tcPr>
            <w:tcW w:w="1705" w:type="dxa"/>
          </w:tcPr>
          <w:p w:rsid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\Models</w:t>
            </w:r>
          </w:p>
          <w:p w:rsid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\Contracts\Repositories</w:t>
            </w:r>
          </w:p>
          <w:p w:rsidR="00723FA6" w:rsidRP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\Contracts\Services</w:t>
            </w:r>
          </w:p>
        </w:tc>
      </w:tr>
      <w:tr w:rsidR="00723FA6" w:rsidRPr="00723FA6" w:rsidTr="005C08FB">
        <w:tc>
          <w:tcPr>
            <w:tcW w:w="1705" w:type="dxa"/>
          </w:tcPr>
          <w:p w:rsidR="00723FA6" w:rsidRPr="00723FA6" w:rsidRDefault="00723FA6" w:rsidP="005C08FB">
            <w:pPr>
              <w:pStyle w:val="NormalWeb"/>
              <w:spacing w:before="0" w:beforeAutospacing="0" w:after="0" w:afterAutospacing="0"/>
              <w:rPr>
                <w:rFonts w:ascii="Calibri" w:hAnsi="Calibri"/>
                <w:color w:val="000000"/>
                <w:sz w:val="16"/>
                <w:szCs w:val="16"/>
              </w:rPr>
            </w:pPr>
            <w:r w:rsidRPr="00723FA6">
              <w:rPr>
                <w:rFonts w:ascii="Calibri" w:hAnsi="Calibri"/>
                <w:color w:val="000000"/>
                <w:sz w:val="16"/>
                <w:szCs w:val="16"/>
              </w:rPr>
              <w:t>CodeTalk.DataSource</w:t>
            </w:r>
          </w:p>
        </w:tc>
        <w:tc>
          <w:tcPr>
            <w:tcW w:w="1705" w:type="dxa"/>
          </w:tcPr>
          <w:p w:rsid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w:t>
            </w:r>
          </w:p>
          <w:p w:rsidR="00723FA6" w:rsidRP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\Repositories</w:t>
            </w:r>
          </w:p>
        </w:tc>
      </w:tr>
      <w:tr w:rsidR="00723FA6" w:rsidRPr="00723FA6" w:rsidTr="005C08FB">
        <w:tc>
          <w:tcPr>
            <w:tcW w:w="1705" w:type="dxa"/>
          </w:tcPr>
          <w:p w:rsidR="00723FA6" w:rsidRPr="00723FA6" w:rsidRDefault="00723FA6" w:rsidP="005C08FB">
            <w:pPr>
              <w:pStyle w:val="NormalWeb"/>
              <w:spacing w:before="0" w:beforeAutospacing="0" w:after="0" w:afterAutospacing="0"/>
              <w:rPr>
                <w:rFonts w:ascii="Calibri" w:hAnsi="Calibri"/>
                <w:color w:val="000000"/>
                <w:sz w:val="16"/>
                <w:szCs w:val="16"/>
              </w:rPr>
            </w:pPr>
            <w:r w:rsidRPr="00723FA6">
              <w:rPr>
                <w:rFonts w:ascii="Calibri" w:hAnsi="Calibri"/>
                <w:color w:val="000000"/>
                <w:sz w:val="16"/>
                <w:szCs w:val="16"/>
              </w:rPr>
              <w:t>CodeTalk.ServiceLayer</w:t>
            </w:r>
          </w:p>
        </w:tc>
        <w:tc>
          <w:tcPr>
            <w:tcW w:w="1705" w:type="dxa"/>
          </w:tcPr>
          <w:p w:rsidR="00723FA6" w:rsidRP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w:t>
            </w:r>
          </w:p>
        </w:tc>
      </w:tr>
      <w:tr w:rsidR="00723FA6" w:rsidRPr="00723FA6" w:rsidTr="005C08FB">
        <w:tc>
          <w:tcPr>
            <w:tcW w:w="1705" w:type="dxa"/>
          </w:tcPr>
          <w:p w:rsidR="00723FA6" w:rsidRPr="00723FA6" w:rsidRDefault="00723FA6" w:rsidP="005C08FB">
            <w:pPr>
              <w:pStyle w:val="NormalWeb"/>
              <w:spacing w:before="0" w:beforeAutospacing="0" w:after="0" w:afterAutospacing="0"/>
              <w:rPr>
                <w:rFonts w:ascii="Calibri" w:hAnsi="Calibri"/>
                <w:color w:val="000000"/>
                <w:sz w:val="16"/>
                <w:szCs w:val="16"/>
              </w:rPr>
            </w:pPr>
            <w:r w:rsidRPr="00723FA6">
              <w:rPr>
                <w:rFonts w:ascii="Calibri" w:hAnsi="Calibri"/>
                <w:color w:val="000000"/>
                <w:sz w:val="16"/>
                <w:szCs w:val="16"/>
              </w:rPr>
              <w:t>CodeTalk.Web</w:t>
            </w:r>
          </w:p>
        </w:tc>
        <w:tc>
          <w:tcPr>
            <w:tcW w:w="1705" w:type="dxa"/>
          </w:tcPr>
          <w:p w:rsid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\Controllers</w:t>
            </w:r>
          </w:p>
          <w:p w:rsidR="00723FA6" w:rsidRPr="00723FA6" w:rsidRDefault="00723FA6" w:rsidP="005C08FB">
            <w:pPr>
              <w:pStyle w:val="NormalWeb"/>
              <w:spacing w:before="0" w:beforeAutospacing="0" w:after="0" w:afterAutospacing="0"/>
              <w:rPr>
                <w:rFonts w:ascii="Calibri" w:hAnsi="Calibri"/>
                <w:color w:val="000000"/>
                <w:sz w:val="16"/>
                <w:szCs w:val="16"/>
              </w:rPr>
            </w:pPr>
            <w:r>
              <w:rPr>
                <w:rFonts w:ascii="Calibri" w:hAnsi="Calibri"/>
                <w:color w:val="000000"/>
                <w:sz w:val="16"/>
                <w:szCs w:val="16"/>
              </w:rPr>
              <w:t>\Views</w:t>
            </w:r>
          </w:p>
        </w:tc>
      </w:tr>
    </w:tbl>
    <w:p w:rsidR="00A220EF" w:rsidRDefault="00A220EF" w:rsidP="0028703D">
      <w:pPr>
        <w:pStyle w:val="NormalWeb"/>
        <w:spacing w:before="0" w:beforeAutospacing="0" w:after="0" w:afterAutospacing="0"/>
        <w:rPr>
          <w:rFonts w:ascii="Calibri" w:hAnsi="Calibri"/>
          <w:color w:val="000000"/>
          <w:sz w:val="16"/>
          <w:szCs w:val="16"/>
        </w:rPr>
      </w:pPr>
    </w:p>
    <w:p w:rsidR="00A220EF" w:rsidRDefault="00A220EF" w:rsidP="0028703D">
      <w:pPr>
        <w:pStyle w:val="NormalWeb"/>
        <w:spacing w:before="0" w:beforeAutospacing="0" w:after="0" w:afterAutospacing="0"/>
        <w:rPr>
          <w:rFonts w:ascii="Calibri" w:hAnsi="Calibri"/>
          <w:color w:val="000000"/>
          <w:sz w:val="16"/>
          <w:szCs w:val="16"/>
        </w:rPr>
      </w:pPr>
    </w:p>
    <w:p w:rsidR="0028703D" w:rsidRPr="00A220EF" w:rsidRDefault="00A220EF" w:rsidP="0028703D">
      <w:pPr>
        <w:pStyle w:val="NormalWeb"/>
        <w:spacing w:before="0" w:beforeAutospacing="0" w:after="0" w:afterAutospacing="0"/>
        <w:rPr>
          <w:rFonts w:ascii="Calibri" w:hAnsi="Calibri"/>
          <w:b/>
          <w:color w:val="000000"/>
          <w:sz w:val="16"/>
          <w:szCs w:val="16"/>
        </w:rPr>
      </w:pPr>
      <w:r w:rsidRPr="00A730B5">
        <w:rPr>
          <w:rFonts w:ascii="Calibri" w:hAnsi="Calibri"/>
          <w:noProof/>
          <w:color w:val="000000"/>
          <w:sz w:val="16"/>
          <w:szCs w:val="16"/>
        </w:rPr>
        <mc:AlternateContent>
          <mc:Choice Requires="wps">
            <w:drawing>
              <wp:anchor distT="45720" distB="45720" distL="114300" distR="114300" simplePos="0" relativeHeight="251661312" behindDoc="0" locked="0" layoutInCell="1" allowOverlap="1" wp14:anchorId="05C31D41" wp14:editId="2945EC01">
                <wp:simplePos x="0" y="0"/>
                <wp:positionH relativeFrom="page">
                  <wp:posOffset>51435</wp:posOffset>
                </wp:positionH>
                <wp:positionV relativeFrom="paragraph">
                  <wp:posOffset>257810</wp:posOffset>
                </wp:positionV>
                <wp:extent cx="7426960" cy="4010660"/>
                <wp:effectExtent l="0" t="0" r="2159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6960" cy="4010660"/>
                        </a:xfrm>
                        <a:prstGeom prst="rect">
                          <a:avLst/>
                        </a:prstGeom>
                        <a:solidFill>
                          <a:srgbClr val="FFFFFF"/>
                        </a:solidFill>
                        <a:ln w="9525">
                          <a:solidFill>
                            <a:srgbClr val="000000"/>
                          </a:solidFill>
                          <a:miter lim="800000"/>
                          <a:headEnd/>
                          <a:tailEnd/>
                        </a:ln>
                      </wps:spPr>
                      <wps:txbx>
                        <w:txbxContent>
                          <w:tbl>
                            <w:tblPr>
                              <w:tblStyle w:val="TableGrid"/>
                              <w:tblW w:w="11425" w:type="dxa"/>
                              <w:tblLook w:val="04A0" w:firstRow="1" w:lastRow="0" w:firstColumn="1" w:lastColumn="0" w:noHBand="0" w:noVBand="1"/>
                            </w:tblPr>
                            <w:tblGrid>
                              <w:gridCol w:w="434"/>
                              <w:gridCol w:w="1061"/>
                              <w:gridCol w:w="1702"/>
                              <w:gridCol w:w="1921"/>
                              <w:gridCol w:w="1627"/>
                              <w:gridCol w:w="4680"/>
                            </w:tblGrid>
                            <w:tr w:rsidR="005C08FB" w:rsidRPr="00284FE4" w:rsidTr="00A220EF">
                              <w:tc>
                                <w:tcPr>
                                  <w:tcW w:w="434" w:type="dxa"/>
                                </w:tcPr>
                                <w:p w:rsidR="005C08FB" w:rsidRPr="00284FE4" w:rsidRDefault="005C08FB" w:rsidP="00284FE4">
                                  <w:pPr>
                                    <w:rPr>
                                      <w:sz w:val="16"/>
                                      <w:szCs w:val="16"/>
                                    </w:rPr>
                                  </w:pPr>
                                  <w:r w:rsidRPr="00284FE4">
                                    <w:rPr>
                                      <w:sz w:val="16"/>
                                      <w:szCs w:val="16"/>
                                    </w:rPr>
                                    <w:t xml:space="preserve">1. </w:t>
                                  </w:r>
                                </w:p>
                              </w:tc>
                              <w:tc>
                                <w:tcPr>
                                  <w:tcW w:w="1061" w:type="dxa"/>
                                </w:tcPr>
                                <w:p w:rsidR="005C08FB" w:rsidRPr="00284FE4" w:rsidRDefault="007B7C45" w:rsidP="00284FE4">
                                  <w:pPr>
                                    <w:rPr>
                                      <w:sz w:val="16"/>
                                      <w:szCs w:val="16"/>
                                    </w:rPr>
                                  </w:pPr>
                                  <w:hyperlink w:anchor="Model" w:history="1">
                                    <w:r w:rsidR="005C08FB" w:rsidRPr="005C6C38">
                                      <w:rPr>
                                        <w:rStyle w:val="Hyperlink"/>
                                        <w:sz w:val="16"/>
                                        <w:szCs w:val="16"/>
                                      </w:rPr>
                                      <w:t>Model</w:t>
                                    </w:r>
                                  </w:hyperlink>
                                </w:p>
                              </w:tc>
                              <w:tc>
                                <w:tcPr>
                                  <w:tcW w:w="1702" w:type="dxa"/>
                                </w:tcPr>
                                <w:p w:rsidR="005C08FB" w:rsidRPr="00284FE4" w:rsidRDefault="005C08FB" w:rsidP="00284FE4">
                                  <w:pPr>
                                    <w:rPr>
                                      <w:sz w:val="16"/>
                                      <w:szCs w:val="16"/>
                                    </w:rPr>
                                  </w:pPr>
                                </w:p>
                              </w:tc>
                              <w:tc>
                                <w:tcPr>
                                  <w:tcW w:w="1921" w:type="dxa"/>
                                </w:tcPr>
                                <w:p w:rsidR="005C08FB" w:rsidRPr="00284FE4" w:rsidRDefault="005C08FB" w:rsidP="008702B2">
                                  <w:pPr>
                                    <w:rPr>
                                      <w:sz w:val="16"/>
                                      <w:szCs w:val="16"/>
                                    </w:rPr>
                                  </w:pPr>
                                </w:p>
                              </w:tc>
                              <w:tc>
                                <w:tcPr>
                                  <w:tcW w:w="1627" w:type="dxa"/>
                                </w:tcPr>
                                <w:p w:rsidR="005C08FB" w:rsidRDefault="005C08FB" w:rsidP="008702B2">
                                  <w:pPr>
                                    <w:rPr>
                                      <w:sz w:val="16"/>
                                      <w:szCs w:val="16"/>
                                    </w:rPr>
                                  </w:pPr>
                                </w:p>
                              </w:tc>
                              <w:tc>
                                <w:tcPr>
                                  <w:tcW w:w="4680" w:type="dxa"/>
                                </w:tcPr>
                                <w:p w:rsidR="005C08FB" w:rsidRPr="00A220EF" w:rsidRDefault="005C08FB" w:rsidP="008702B2">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Pr="00284FE4" w:rsidRDefault="005C08FB" w:rsidP="00DC0273">
                                  <w:pPr>
                                    <w:rPr>
                                      <w:sz w:val="16"/>
                                      <w:szCs w:val="16"/>
                                    </w:rPr>
                                  </w:pPr>
                                  <w:r>
                                    <w:rPr>
                                      <w:sz w:val="16"/>
                                      <w:szCs w:val="16"/>
                                    </w:rPr>
                                    <w:t>CodeTalk.</w:t>
                                  </w:r>
                                  <w:r w:rsidRPr="00FE3F74">
                                    <w:rPr>
                                      <w:b/>
                                      <w:sz w:val="16"/>
                                      <w:szCs w:val="16"/>
                                    </w:rPr>
                                    <w:t>Domain</w:t>
                                  </w:r>
                                </w:p>
                              </w:tc>
                              <w:tc>
                                <w:tcPr>
                                  <w:tcW w:w="1921" w:type="dxa"/>
                                </w:tcPr>
                                <w:p w:rsidR="005C08FB" w:rsidRPr="00284FE4" w:rsidRDefault="005C08FB" w:rsidP="00DC0273">
                                  <w:pPr>
                                    <w:rPr>
                                      <w:sz w:val="16"/>
                                      <w:szCs w:val="16"/>
                                    </w:rPr>
                                  </w:pPr>
                                  <w:r>
                                    <w:rPr>
                                      <w:sz w:val="16"/>
                                      <w:szCs w:val="16"/>
                                    </w:rPr>
                                    <w:t>Models\</w:t>
                                  </w:r>
                                </w:p>
                              </w:tc>
                              <w:tc>
                                <w:tcPr>
                                  <w:tcW w:w="1627" w:type="dxa"/>
                                </w:tcPr>
                                <w:p w:rsidR="005C08FB" w:rsidRDefault="005C08FB" w:rsidP="00DC0273">
                                  <w:pPr>
                                    <w:rPr>
                                      <w:sz w:val="16"/>
                                      <w:szCs w:val="16"/>
                                    </w:rPr>
                                  </w:pPr>
                                  <w:r>
                                    <w:rPr>
                                      <w:sz w:val="16"/>
                                      <w:szCs w:val="16"/>
                                    </w:rPr>
                                    <w:t xml:space="preserve">Talk.cs </w:t>
                                  </w: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Pr="00284FE4"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r w:rsidRPr="00284FE4">
                                    <w:rPr>
                                      <w:sz w:val="16"/>
                                      <w:szCs w:val="16"/>
                                    </w:rPr>
                                    <w:t xml:space="preserve">2. </w:t>
                                  </w:r>
                                </w:p>
                              </w:tc>
                              <w:tc>
                                <w:tcPr>
                                  <w:tcW w:w="1061" w:type="dxa"/>
                                </w:tcPr>
                                <w:p w:rsidR="005C08FB" w:rsidRPr="00284FE4" w:rsidRDefault="005C08FB" w:rsidP="00DC0273">
                                  <w:pPr>
                                    <w:rPr>
                                      <w:sz w:val="16"/>
                                      <w:szCs w:val="16"/>
                                    </w:rPr>
                                  </w:pPr>
                                  <w:r w:rsidRPr="00284FE4">
                                    <w:rPr>
                                      <w:sz w:val="16"/>
                                      <w:szCs w:val="16"/>
                                    </w:rPr>
                                    <w:t>Interfaces</w:t>
                                  </w:r>
                                </w:p>
                              </w:tc>
                              <w:tc>
                                <w:tcPr>
                                  <w:tcW w:w="1702" w:type="dxa"/>
                                </w:tcPr>
                                <w:p w:rsidR="005C08FB" w:rsidRPr="00284FE4"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Pr="00284FE4" w:rsidRDefault="005C08FB" w:rsidP="00DC0273">
                                  <w:pPr>
                                    <w:rPr>
                                      <w:sz w:val="16"/>
                                      <w:szCs w:val="16"/>
                                    </w:rPr>
                                  </w:pPr>
                                  <w:r>
                                    <w:rPr>
                                      <w:sz w:val="16"/>
                                      <w:szCs w:val="16"/>
                                    </w:rPr>
                                    <w:t>CodeTalk.</w:t>
                                  </w:r>
                                  <w:r w:rsidRPr="00FE3F74">
                                    <w:rPr>
                                      <w:b/>
                                      <w:sz w:val="16"/>
                                      <w:szCs w:val="16"/>
                                    </w:rPr>
                                    <w:t>Domain</w:t>
                                  </w:r>
                                </w:p>
                              </w:tc>
                              <w:tc>
                                <w:tcPr>
                                  <w:tcW w:w="1921" w:type="dxa"/>
                                </w:tcPr>
                                <w:p w:rsidR="005C08FB" w:rsidRPr="00284FE4" w:rsidRDefault="005C08FB" w:rsidP="00DC0273">
                                  <w:pPr>
                                    <w:rPr>
                                      <w:sz w:val="16"/>
                                      <w:szCs w:val="16"/>
                                    </w:rPr>
                                  </w:pPr>
                                  <w:r>
                                    <w:rPr>
                                      <w:sz w:val="16"/>
                                      <w:szCs w:val="16"/>
                                    </w:rPr>
                                    <w:t>Contracts\Repositories\</w:t>
                                  </w:r>
                                </w:p>
                              </w:tc>
                              <w:tc>
                                <w:tcPr>
                                  <w:tcW w:w="1627" w:type="dxa"/>
                                </w:tcPr>
                                <w:p w:rsidR="005C08FB" w:rsidRDefault="005C08FB" w:rsidP="00DC0273">
                                  <w:pPr>
                                    <w:rPr>
                                      <w:sz w:val="16"/>
                                      <w:szCs w:val="16"/>
                                    </w:rPr>
                                  </w:pPr>
                                  <w:r>
                                    <w:rPr>
                                      <w:sz w:val="16"/>
                                      <w:szCs w:val="16"/>
                                    </w:rPr>
                                    <w:t>ITalkRepository.cs</w:t>
                                  </w:r>
                                </w:p>
                              </w:tc>
                              <w:tc>
                                <w:tcPr>
                                  <w:tcW w:w="4680" w:type="dxa"/>
                                </w:tcPr>
                                <w:p w:rsidR="005C08FB" w:rsidRPr="00A220EF" w:rsidRDefault="005C08FB" w:rsidP="002F012E">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CodeTalk.Domain.Models;</w:t>
                                  </w:r>
                                </w:p>
                              </w:tc>
                            </w:tr>
                            <w:tr w:rsidR="005C08FB" w:rsidRPr="00284FE4" w:rsidTr="00A220EF">
                              <w:tc>
                                <w:tcPr>
                                  <w:tcW w:w="434" w:type="dxa"/>
                                </w:tcPr>
                                <w:p w:rsidR="005C08FB" w:rsidRPr="00284FE4" w:rsidRDefault="005C08FB" w:rsidP="00EC3DC0">
                                  <w:pPr>
                                    <w:rPr>
                                      <w:sz w:val="16"/>
                                      <w:szCs w:val="16"/>
                                    </w:rPr>
                                  </w:pPr>
                                </w:p>
                              </w:tc>
                              <w:tc>
                                <w:tcPr>
                                  <w:tcW w:w="1061" w:type="dxa"/>
                                </w:tcPr>
                                <w:p w:rsidR="005C08FB" w:rsidRPr="00284FE4" w:rsidRDefault="005C08FB" w:rsidP="00EC3DC0">
                                  <w:pPr>
                                    <w:rPr>
                                      <w:sz w:val="16"/>
                                      <w:szCs w:val="16"/>
                                    </w:rPr>
                                  </w:pPr>
                                </w:p>
                              </w:tc>
                              <w:tc>
                                <w:tcPr>
                                  <w:tcW w:w="1702" w:type="dxa"/>
                                </w:tcPr>
                                <w:p w:rsidR="005C08FB" w:rsidRDefault="005C08FB" w:rsidP="00EC3DC0">
                                  <w:pPr>
                                    <w:rPr>
                                      <w:sz w:val="16"/>
                                      <w:szCs w:val="16"/>
                                    </w:rPr>
                                  </w:pPr>
                                </w:p>
                              </w:tc>
                              <w:tc>
                                <w:tcPr>
                                  <w:tcW w:w="1921" w:type="dxa"/>
                                </w:tcPr>
                                <w:p w:rsidR="005C08FB" w:rsidRPr="00284FE4" w:rsidRDefault="005C08FB" w:rsidP="00EC3DC0">
                                  <w:pPr>
                                    <w:rPr>
                                      <w:sz w:val="16"/>
                                      <w:szCs w:val="16"/>
                                    </w:rPr>
                                  </w:pPr>
                                </w:p>
                              </w:tc>
                              <w:tc>
                                <w:tcPr>
                                  <w:tcW w:w="1627" w:type="dxa"/>
                                </w:tcPr>
                                <w:p w:rsidR="005C08FB" w:rsidRDefault="005C08FB" w:rsidP="00EC3DC0">
                                  <w:pPr>
                                    <w:rPr>
                                      <w:sz w:val="16"/>
                                      <w:szCs w:val="16"/>
                                    </w:rPr>
                                  </w:pPr>
                                </w:p>
                              </w:tc>
                              <w:tc>
                                <w:tcPr>
                                  <w:tcW w:w="4680" w:type="dxa"/>
                                </w:tcPr>
                                <w:p w:rsidR="005C08FB" w:rsidRPr="00A220EF" w:rsidRDefault="005C08FB" w:rsidP="00EC3DC0">
                                  <w:pPr>
                                    <w:rPr>
                                      <w:sz w:val="16"/>
                                      <w:szCs w:val="16"/>
                                    </w:rPr>
                                  </w:pPr>
                                </w:p>
                              </w:tc>
                            </w:tr>
                            <w:tr w:rsidR="005C08FB" w:rsidRPr="00284FE4" w:rsidTr="00A220EF">
                              <w:tc>
                                <w:tcPr>
                                  <w:tcW w:w="434" w:type="dxa"/>
                                </w:tcPr>
                                <w:p w:rsidR="005C08FB" w:rsidRPr="00284FE4" w:rsidRDefault="005C08FB" w:rsidP="00DC0273">
                                  <w:pPr>
                                    <w:rPr>
                                      <w:sz w:val="16"/>
                                      <w:szCs w:val="16"/>
                                    </w:rPr>
                                  </w:pPr>
                                  <w:r w:rsidRPr="00284FE4">
                                    <w:rPr>
                                      <w:sz w:val="16"/>
                                      <w:szCs w:val="16"/>
                                    </w:rPr>
                                    <w:t xml:space="preserve">3. </w:t>
                                  </w:r>
                                </w:p>
                              </w:tc>
                              <w:tc>
                                <w:tcPr>
                                  <w:tcW w:w="1061" w:type="dxa"/>
                                </w:tcPr>
                                <w:p w:rsidR="005C08FB" w:rsidRPr="00284FE4" w:rsidRDefault="005C08FB" w:rsidP="00DC0273">
                                  <w:pPr>
                                    <w:rPr>
                                      <w:sz w:val="16"/>
                                      <w:szCs w:val="16"/>
                                    </w:rPr>
                                  </w:pPr>
                                  <w:r w:rsidRPr="00284FE4">
                                    <w:rPr>
                                      <w:sz w:val="16"/>
                                      <w:szCs w:val="16"/>
                                    </w:rPr>
                                    <w:t>Context</w:t>
                                  </w:r>
                                </w:p>
                              </w:tc>
                              <w:tc>
                                <w:tcPr>
                                  <w:tcW w:w="1702" w:type="dxa"/>
                                </w:tcPr>
                                <w:p w:rsidR="005C08FB" w:rsidRPr="00284FE4"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Pr="00284FE4" w:rsidRDefault="005C08FB" w:rsidP="00DC0273">
                                  <w:pPr>
                                    <w:rPr>
                                      <w:sz w:val="16"/>
                                      <w:szCs w:val="16"/>
                                    </w:rPr>
                                  </w:pPr>
                                  <w:r>
                                    <w:rPr>
                                      <w:sz w:val="16"/>
                                      <w:szCs w:val="16"/>
                                    </w:rPr>
                                    <w:t>CodeTalk.</w:t>
                                  </w:r>
                                  <w:r w:rsidRPr="00561305">
                                    <w:rPr>
                                      <w:b/>
                                      <w:sz w:val="16"/>
                                      <w:szCs w:val="16"/>
                                    </w:rPr>
                                    <w:t>DataSource</w:t>
                                  </w:r>
                                </w:p>
                              </w:tc>
                              <w:tc>
                                <w:tcPr>
                                  <w:tcW w:w="1921" w:type="dxa"/>
                                </w:tcPr>
                                <w:p w:rsidR="005C08FB" w:rsidRPr="00284FE4" w:rsidRDefault="005C08FB" w:rsidP="00DC0273">
                                  <w:pPr>
                                    <w:rPr>
                                      <w:sz w:val="16"/>
                                      <w:szCs w:val="16"/>
                                    </w:rPr>
                                  </w:pPr>
                                  <w:r>
                                    <w:rPr>
                                      <w:sz w:val="16"/>
                                      <w:szCs w:val="16"/>
                                    </w:rPr>
                                    <w:t>\</w:t>
                                  </w:r>
                                </w:p>
                              </w:tc>
                              <w:tc>
                                <w:tcPr>
                                  <w:tcW w:w="1627" w:type="dxa"/>
                                </w:tcPr>
                                <w:p w:rsidR="005C08FB" w:rsidRDefault="005C08FB" w:rsidP="00DC0273">
                                  <w:pPr>
                                    <w:rPr>
                                      <w:sz w:val="16"/>
                                      <w:szCs w:val="16"/>
                                    </w:rPr>
                                  </w:pPr>
                                  <w:r>
                                    <w:rPr>
                                      <w:sz w:val="16"/>
                                      <w:szCs w:val="16"/>
                                    </w:rPr>
                                    <w:t>CodeTalkContext.cs</w:t>
                                  </w:r>
                                </w:p>
                              </w:tc>
                              <w:tc>
                                <w:tcPr>
                                  <w:tcW w:w="4680" w:type="dxa"/>
                                </w:tcPr>
                                <w:p w:rsidR="005C08FB" w:rsidRPr="00A220EF" w:rsidRDefault="005C08FB" w:rsidP="002F012E">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CodeTalk.Domain.Models;</w:t>
                                  </w:r>
                                </w:p>
                              </w:tc>
                            </w:tr>
                            <w:tr w:rsidR="005C08FB" w:rsidRPr="00284FE4" w:rsidTr="00A220EF">
                              <w:tc>
                                <w:tcPr>
                                  <w:tcW w:w="434" w:type="dxa"/>
                                </w:tcPr>
                                <w:p w:rsidR="005C08FB" w:rsidRPr="00284FE4" w:rsidRDefault="005C08FB" w:rsidP="00DC0273">
                                  <w:pPr>
                                    <w:rPr>
                                      <w:sz w:val="16"/>
                                      <w:szCs w:val="16"/>
                                    </w:rPr>
                                  </w:pPr>
                                  <w:r w:rsidRPr="00284FE4">
                                    <w:rPr>
                                      <w:sz w:val="16"/>
                                      <w:szCs w:val="16"/>
                                    </w:rPr>
                                    <w:t xml:space="preserve">4. </w:t>
                                  </w:r>
                                </w:p>
                              </w:tc>
                              <w:tc>
                                <w:tcPr>
                                  <w:tcW w:w="1061" w:type="dxa"/>
                                </w:tcPr>
                                <w:p w:rsidR="005C08FB" w:rsidRPr="00284FE4" w:rsidRDefault="005C08FB" w:rsidP="00DC0273">
                                  <w:pPr>
                                    <w:rPr>
                                      <w:sz w:val="16"/>
                                      <w:szCs w:val="16"/>
                                    </w:rPr>
                                  </w:pPr>
                                  <w:r w:rsidRPr="00284FE4">
                                    <w:rPr>
                                      <w:sz w:val="16"/>
                                      <w:szCs w:val="16"/>
                                    </w:rPr>
                                    <w:t>Repository</w:t>
                                  </w:r>
                                </w:p>
                              </w:tc>
                              <w:tc>
                                <w:tcPr>
                                  <w:tcW w:w="1702" w:type="dxa"/>
                                </w:tcPr>
                                <w:p w:rsidR="005C08FB" w:rsidRPr="00284FE4"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B9393E">
                                  <w:pPr>
                                    <w:rPr>
                                      <w:sz w:val="16"/>
                                      <w:szCs w:val="16"/>
                                    </w:rPr>
                                  </w:pPr>
                                </w:p>
                              </w:tc>
                              <w:tc>
                                <w:tcPr>
                                  <w:tcW w:w="1061" w:type="dxa"/>
                                </w:tcPr>
                                <w:p w:rsidR="005C08FB" w:rsidRPr="00284FE4" w:rsidRDefault="005C08FB" w:rsidP="00B9393E">
                                  <w:pPr>
                                    <w:rPr>
                                      <w:sz w:val="16"/>
                                      <w:szCs w:val="16"/>
                                    </w:rPr>
                                  </w:pPr>
                                </w:p>
                              </w:tc>
                              <w:tc>
                                <w:tcPr>
                                  <w:tcW w:w="1702" w:type="dxa"/>
                                </w:tcPr>
                                <w:p w:rsidR="005C08FB" w:rsidRPr="00284FE4" w:rsidRDefault="005C08FB" w:rsidP="00B9393E">
                                  <w:pPr>
                                    <w:rPr>
                                      <w:sz w:val="16"/>
                                      <w:szCs w:val="16"/>
                                    </w:rPr>
                                  </w:pPr>
                                  <w:r>
                                    <w:rPr>
                                      <w:sz w:val="16"/>
                                      <w:szCs w:val="16"/>
                                    </w:rPr>
                                    <w:t>CodeTalk.</w:t>
                                  </w:r>
                                  <w:r w:rsidRPr="00FE3F74">
                                    <w:rPr>
                                      <w:b/>
                                      <w:sz w:val="16"/>
                                      <w:szCs w:val="16"/>
                                    </w:rPr>
                                    <w:t>DataSource</w:t>
                                  </w:r>
                                </w:p>
                              </w:tc>
                              <w:tc>
                                <w:tcPr>
                                  <w:tcW w:w="1921" w:type="dxa"/>
                                </w:tcPr>
                                <w:p w:rsidR="005C08FB" w:rsidRPr="00284FE4" w:rsidRDefault="005C08FB" w:rsidP="00B9393E">
                                  <w:pPr>
                                    <w:rPr>
                                      <w:sz w:val="16"/>
                                      <w:szCs w:val="16"/>
                                    </w:rPr>
                                  </w:pPr>
                                  <w:r>
                                    <w:rPr>
                                      <w:sz w:val="16"/>
                                      <w:szCs w:val="16"/>
                                    </w:rPr>
                                    <w:t>\Repositories\</w:t>
                                  </w:r>
                                </w:p>
                              </w:tc>
                              <w:tc>
                                <w:tcPr>
                                  <w:tcW w:w="1627" w:type="dxa"/>
                                </w:tcPr>
                                <w:p w:rsidR="005C08FB" w:rsidRDefault="005C08FB" w:rsidP="00B9393E">
                                  <w:pPr>
                                    <w:rPr>
                                      <w:sz w:val="16"/>
                                      <w:szCs w:val="16"/>
                                    </w:rPr>
                                  </w:pPr>
                                  <w:r>
                                    <w:rPr>
                                      <w:sz w:val="16"/>
                                      <w:szCs w:val="16"/>
                                    </w:rPr>
                                    <w:t>TalkRepository.cs</w:t>
                                  </w:r>
                                </w:p>
                              </w:tc>
                              <w:tc>
                                <w:tcPr>
                                  <w:tcW w:w="4680" w:type="dxa"/>
                                </w:tcPr>
                                <w:p w:rsidR="005C08FB" w:rsidRPr="00BA5F8D" w:rsidRDefault="005C08FB" w:rsidP="00BA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BA5F8D">
                                    <w:rPr>
                                      <w:rFonts w:ascii="Consolas" w:eastAsia="Times New Roman" w:hAnsi="Consolas" w:cs="Consolas"/>
                                      <w:color w:val="0000FF"/>
                                      <w:sz w:val="16"/>
                                      <w:szCs w:val="16"/>
                                    </w:rPr>
                                    <w:t>using</w:t>
                                  </w:r>
                                  <w:r w:rsidRPr="00BA5F8D">
                                    <w:rPr>
                                      <w:rFonts w:ascii="Consolas" w:eastAsia="Times New Roman" w:hAnsi="Consolas" w:cs="Consolas"/>
                                      <w:color w:val="000000"/>
                                      <w:sz w:val="16"/>
                                      <w:szCs w:val="16"/>
                                    </w:rPr>
                                    <w:t> CodeTalk.Domain.Models;</w:t>
                                  </w:r>
                                </w:p>
                                <w:p w:rsidR="005C08FB" w:rsidRPr="002F012E" w:rsidRDefault="005C08FB" w:rsidP="002F0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2F012E">
                                    <w:rPr>
                                      <w:rFonts w:ascii="Consolas" w:eastAsia="Times New Roman" w:hAnsi="Consolas" w:cs="Consolas"/>
                                      <w:color w:val="0000FF"/>
                                      <w:sz w:val="16"/>
                                      <w:szCs w:val="16"/>
                                    </w:rPr>
                                    <w:t>using</w:t>
                                  </w:r>
                                  <w:r w:rsidRPr="002F012E">
                                    <w:rPr>
                                      <w:rFonts w:ascii="Consolas" w:eastAsia="Times New Roman" w:hAnsi="Consolas" w:cs="Consolas"/>
                                      <w:color w:val="000000"/>
                                      <w:sz w:val="16"/>
                                      <w:szCs w:val="16"/>
                                    </w:rPr>
                                    <w:t> CodeTalk.Domain.Contracts;</w:t>
                                  </w:r>
                                </w:p>
                                <w:p w:rsidR="005C08FB" w:rsidRPr="00A220EF" w:rsidRDefault="005C08FB" w:rsidP="002F0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2F012E">
                                    <w:rPr>
                                      <w:rFonts w:ascii="Consolas" w:eastAsia="Times New Roman" w:hAnsi="Consolas" w:cs="Consolas"/>
                                      <w:color w:val="0000FF"/>
                                      <w:sz w:val="16"/>
                                      <w:szCs w:val="16"/>
                                    </w:rPr>
                                    <w:t>using</w:t>
                                  </w:r>
                                  <w:r w:rsidRPr="002F012E">
                                    <w:rPr>
                                      <w:rFonts w:ascii="Consolas" w:eastAsia="Times New Roman" w:hAnsi="Consolas" w:cs="Consolas"/>
                                      <w:color w:val="000000"/>
                                      <w:sz w:val="16"/>
                                      <w:szCs w:val="16"/>
                                    </w:rPr>
                                    <w:t> CodeTalk.Domain.Contracts.Repositories;</w:t>
                                  </w:r>
                                </w:p>
                              </w:tc>
                            </w:tr>
                            <w:tr w:rsidR="005C08FB" w:rsidRPr="00284FE4" w:rsidTr="00A220EF">
                              <w:tc>
                                <w:tcPr>
                                  <w:tcW w:w="434" w:type="dxa"/>
                                </w:tcPr>
                                <w:p w:rsidR="005C08FB" w:rsidRPr="00284FE4" w:rsidRDefault="005C08FB" w:rsidP="00B9393E">
                                  <w:pPr>
                                    <w:rPr>
                                      <w:sz w:val="16"/>
                                      <w:szCs w:val="16"/>
                                    </w:rPr>
                                  </w:pPr>
                                </w:p>
                              </w:tc>
                              <w:tc>
                                <w:tcPr>
                                  <w:tcW w:w="1061" w:type="dxa"/>
                                </w:tcPr>
                                <w:p w:rsidR="005C08FB" w:rsidRPr="00284FE4" w:rsidRDefault="005C08FB" w:rsidP="00B9393E">
                                  <w:pPr>
                                    <w:rPr>
                                      <w:sz w:val="16"/>
                                      <w:szCs w:val="16"/>
                                    </w:rPr>
                                  </w:pPr>
                                </w:p>
                              </w:tc>
                              <w:tc>
                                <w:tcPr>
                                  <w:tcW w:w="1702" w:type="dxa"/>
                                </w:tcPr>
                                <w:p w:rsidR="005C08FB" w:rsidRPr="00284FE4" w:rsidRDefault="005C08FB" w:rsidP="00B9393E">
                                  <w:pPr>
                                    <w:rPr>
                                      <w:sz w:val="16"/>
                                      <w:szCs w:val="16"/>
                                    </w:rPr>
                                  </w:pPr>
                                </w:p>
                              </w:tc>
                              <w:tc>
                                <w:tcPr>
                                  <w:tcW w:w="1921" w:type="dxa"/>
                                </w:tcPr>
                                <w:p w:rsidR="005C08FB" w:rsidRPr="00284FE4" w:rsidRDefault="005C08FB" w:rsidP="00B9393E">
                                  <w:pPr>
                                    <w:rPr>
                                      <w:sz w:val="16"/>
                                      <w:szCs w:val="16"/>
                                    </w:rPr>
                                  </w:pPr>
                                </w:p>
                              </w:tc>
                              <w:tc>
                                <w:tcPr>
                                  <w:tcW w:w="1627" w:type="dxa"/>
                                </w:tcPr>
                                <w:p w:rsidR="005C08FB" w:rsidRDefault="005C08FB" w:rsidP="00B9393E">
                                  <w:pPr>
                                    <w:rPr>
                                      <w:sz w:val="16"/>
                                      <w:szCs w:val="16"/>
                                    </w:rPr>
                                  </w:pPr>
                                </w:p>
                              </w:tc>
                              <w:tc>
                                <w:tcPr>
                                  <w:tcW w:w="4680" w:type="dxa"/>
                                </w:tcPr>
                                <w:p w:rsidR="005C08FB" w:rsidRPr="00A220EF" w:rsidRDefault="005C08FB" w:rsidP="00B9393E">
                                  <w:pPr>
                                    <w:rPr>
                                      <w:sz w:val="16"/>
                                      <w:szCs w:val="16"/>
                                    </w:rPr>
                                  </w:pPr>
                                </w:p>
                              </w:tc>
                            </w:tr>
                            <w:tr w:rsidR="005C08FB" w:rsidRPr="00284FE4" w:rsidTr="00A220EF">
                              <w:tc>
                                <w:tcPr>
                                  <w:tcW w:w="434" w:type="dxa"/>
                                </w:tcPr>
                                <w:p w:rsidR="005C08FB" w:rsidRPr="00284FE4" w:rsidRDefault="005C08FB" w:rsidP="00B9393E">
                                  <w:pPr>
                                    <w:rPr>
                                      <w:sz w:val="16"/>
                                      <w:szCs w:val="16"/>
                                    </w:rPr>
                                  </w:pPr>
                                  <w:r w:rsidRPr="00284FE4">
                                    <w:rPr>
                                      <w:sz w:val="16"/>
                                      <w:szCs w:val="16"/>
                                    </w:rPr>
                                    <w:t xml:space="preserve">5. </w:t>
                                  </w:r>
                                </w:p>
                              </w:tc>
                              <w:tc>
                                <w:tcPr>
                                  <w:tcW w:w="1061" w:type="dxa"/>
                                </w:tcPr>
                                <w:p w:rsidR="005C08FB" w:rsidRPr="00284FE4" w:rsidRDefault="005C08FB" w:rsidP="00B9393E">
                                  <w:pPr>
                                    <w:rPr>
                                      <w:sz w:val="16"/>
                                      <w:szCs w:val="16"/>
                                    </w:rPr>
                                  </w:pPr>
                                  <w:r w:rsidRPr="00284FE4">
                                    <w:rPr>
                                      <w:sz w:val="16"/>
                                      <w:szCs w:val="16"/>
                                    </w:rPr>
                                    <w:t>ServiceLayer</w:t>
                                  </w:r>
                                </w:p>
                              </w:tc>
                              <w:tc>
                                <w:tcPr>
                                  <w:tcW w:w="1702" w:type="dxa"/>
                                </w:tcPr>
                                <w:p w:rsidR="005C08FB" w:rsidRPr="00284FE4" w:rsidRDefault="005C08FB" w:rsidP="00B9393E">
                                  <w:pPr>
                                    <w:rPr>
                                      <w:sz w:val="16"/>
                                      <w:szCs w:val="16"/>
                                    </w:rPr>
                                  </w:pPr>
                                </w:p>
                              </w:tc>
                              <w:tc>
                                <w:tcPr>
                                  <w:tcW w:w="1921" w:type="dxa"/>
                                </w:tcPr>
                                <w:p w:rsidR="005C08FB" w:rsidRPr="00284FE4" w:rsidRDefault="005C08FB" w:rsidP="00B9393E">
                                  <w:pPr>
                                    <w:rPr>
                                      <w:sz w:val="16"/>
                                      <w:szCs w:val="16"/>
                                    </w:rPr>
                                  </w:pPr>
                                </w:p>
                              </w:tc>
                              <w:tc>
                                <w:tcPr>
                                  <w:tcW w:w="1627" w:type="dxa"/>
                                </w:tcPr>
                                <w:p w:rsidR="005C08FB" w:rsidRPr="00284FE4" w:rsidRDefault="005C08FB" w:rsidP="00B9393E">
                                  <w:pPr>
                                    <w:rPr>
                                      <w:sz w:val="16"/>
                                      <w:szCs w:val="16"/>
                                    </w:rPr>
                                  </w:pPr>
                                </w:p>
                              </w:tc>
                              <w:tc>
                                <w:tcPr>
                                  <w:tcW w:w="4680" w:type="dxa"/>
                                </w:tcPr>
                                <w:p w:rsidR="005C08FB" w:rsidRPr="00A220EF" w:rsidRDefault="005C08FB" w:rsidP="00B9393E">
                                  <w:pPr>
                                    <w:rPr>
                                      <w:sz w:val="16"/>
                                      <w:szCs w:val="16"/>
                                    </w:rPr>
                                  </w:pPr>
                                </w:p>
                              </w:tc>
                            </w:tr>
                            <w:tr w:rsidR="005C08FB" w:rsidRPr="00284FE4" w:rsidTr="00A220EF">
                              <w:tc>
                                <w:tcPr>
                                  <w:tcW w:w="434" w:type="dxa"/>
                                </w:tcPr>
                                <w:p w:rsidR="005C08FB" w:rsidRPr="00284FE4" w:rsidRDefault="005C08FB" w:rsidP="00B9393E">
                                  <w:pPr>
                                    <w:rPr>
                                      <w:sz w:val="16"/>
                                      <w:szCs w:val="16"/>
                                    </w:rPr>
                                  </w:pPr>
                                </w:p>
                              </w:tc>
                              <w:tc>
                                <w:tcPr>
                                  <w:tcW w:w="1061" w:type="dxa"/>
                                </w:tcPr>
                                <w:p w:rsidR="005C08FB" w:rsidRPr="00284FE4" w:rsidRDefault="005C08FB" w:rsidP="00B9393E">
                                  <w:pPr>
                                    <w:rPr>
                                      <w:sz w:val="16"/>
                                      <w:szCs w:val="16"/>
                                    </w:rPr>
                                  </w:pPr>
                                  <w:r w:rsidRPr="00284FE4">
                                    <w:rPr>
                                      <w:sz w:val="16"/>
                                      <w:szCs w:val="16"/>
                                    </w:rPr>
                                    <w:t xml:space="preserve"> </w:t>
                                  </w:r>
                                  <w:r>
                                    <w:rPr>
                                      <w:sz w:val="16"/>
                                      <w:szCs w:val="16"/>
                                    </w:rPr>
                                    <w:t xml:space="preserve"> </w:t>
                                  </w:r>
                                </w:p>
                              </w:tc>
                              <w:tc>
                                <w:tcPr>
                                  <w:tcW w:w="1702" w:type="dxa"/>
                                </w:tcPr>
                                <w:p w:rsidR="005C08FB" w:rsidRPr="00284FE4" w:rsidRDefault="005C08FB" w:rsidP="00B9393E">
                                  <w:pPr>
                                    <w:rPr>
                                      <w:sz w:val="16"/>
                                      <w:szCs w:val="16"/>
                                    </w:rPr>
                                  </w:pPr>
                                  <w:r>
                                    <w:rPr>
                                      <w:sz w:val="16"/>
                                      <w:szCs w:val="16"/>
                                    </w:rPr>
                                    <w:t>CodeTalk.</w:t>
                                  </w:r>
                                  <w:r w:rsidRPr="00FE3F74">
                                    <w:rPr>
                                      <w:b/>
                                      <w:sz w:val="16"/>
                                      <w:szCs w:val="16"/>
                                    </w:rPr>
                                    <w:t>Domain</w:t>
                                  </w:r>
                                </w:p>
                              </w:tc>
                              <w:tc>
                                <w:tcPr>
                                  <w:tcW w:w="1921" w:type="dxa"/>
                                </w:tcPr>
                                <w:p w:rsidR="005C08FB" w:rsidRPr="00284FE4" w:rsidRDefault="005C08FB" w:rsidP="00B9393E">
                                  <w:pPr>
                                    <w:rPr>
                                      <w:sz w:val="16"/>
                                      <w:szCs w:val="16"/>
                                    </w:rPr>
                                  </w:pPr>
                                  <w:r>
                                    <w:rPr>
                                      <w:sz w:val="16"/>
                                      <w:szCs w:val="16"/>
                                    </w:rPr>
                                    <w:t>Contracts\Services\</w:t>
                                  </w:r>
                                </w:p>
                              </w:tc>
                              <w:tc>
                                <w:tcPr>
                                  <w:tcW w:w="1627" w:type="dxa"/>
                                </w:tcPr>
                                <w:p w:rsidR="005C08FB" w:rsidRDefault="005C08FB" w:rsidP="00B9393E">
                                  <w:pPr>
                                    <w:rPr>
                                      <w:sz w:val="16"/>
                                      <w:szCs w:val="16"/>
                                    </w:rPr>
                                  </w:pPr>
                                  <w:r w:rsidRPr="00284FE4">
                                    <w:rPr>
                                      <w:sz w:val="16"/>
                                      <w:szCs w:val="16"/>
                                    </w:rPr>
                                    <w:t>ITalkService</w:t>
                                  </w:r>
                                  <w:r>
                                    <w:rPr>
                                      <w:sz w:val="16"/>
                                      <w:szCs w:val="16"/>
                                    </w:rPr>
                                    <w:t>.cs</w:t>
                                  </w:r>
                                </w:p>
                              </w:tc>
                              <w:tc>
                                <w:tcPr>
                                  <w:tcW w:w="4680" w:type="dxa"/>
                                </w:tcPr>
                                <w:p w:rsidR="005C08FB" w:rsidRPr="00A220EF" w:rsidRDefault="005C08FB" w:rsidP="00061897">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CodeTalk.Domain.Models;</w:t>
                                  </w:r>
                                </w:p>
                              </w:tc>
                            </w:tr>
                            <w:tr w:rsidR="005C08FB" w:rsidRPr="00284FE4" w:rsidTr="00A220EF">
                              <w:tc>
                                <w:tcPr>
                                  <w:tcW w:w="434" w:type="dxa"/>
                                </w:tcPr>
                                <w:p w:rsidR="005C08FB" w:rsidRPr="00284FE4" w:rsidRDefault="005C08FB" w:rsidP="002174C5">
                                  <w:pPr>
                                    <w:rPr>
                                      <w:sz w:val="16"/>
                                      <w:szCs w:val="16"/>
                                    </w:rPr>
                                  </w:pPr>
                                </w:p>
                              </w:tc>
                              <w:tc>
                                <w:tcPr>
                                  <w:tcW w:w="1061" w:type="dxa"/>
                                </w:tcPr>
                                <w:p w:rsidR="005C08FB" w:rsidRPr="00284FE4" w:rsidRDefault="005C08FB" w:rsidP="002174C5">
                                  <w:pPr>
                                    <w:rPr>
                                      <w:sz w:val="16"/>
                                      <w:szCs w:val="16"/>
                                    </w:rPr>
                                  </w:pPr>
                                </w:p>
                              </w:tc>
                              <w:tc>
                                <w:tcPr>
                                  <w:tcW w:w="1702" w:type="dxa"/>
                                </w:tcPr>
                                <w:p w:rsidR="005C08FB" w:rsidRPr="00284FE4" w:rsidRDefault="005C08FB" w:rsidP="002174C5">
                                  <w:pPr>
                                    <w:rPr>
                                      <w:sz w:val="16"/>
                                      <w:szCs w:val="16"/>
                                    </w:rPr>
                                  </w:pPr>
                                </w:p>
                              </w:tc>
                              <w:tc>
                                <w:tcPr>
                                  <w:tcW w:w="1921" w:type="dxa"/>
                                </w:tcPr>
                                <w:p w:rsidR="005C08FB" w:rsidRPr="00284FE4" w:rsidRDefault="005C08FB" w:rsidP="002174C5">
                                  <w:pPr>
                                    <w:rPr>
                                      <w:sz w:val="16"/>
                                      <w:szCs w:val="16"/>
                                    </w:rPr>
                                  </w:pPr>
                                </w:p>
                              </w:tc>
                              <w:tc>
                                <w:tcPr>
                                  <w:tcW w:w="1627" w:type="dxa"/>
                                </w:tcPr>
                                <w:p w:rsidR="005C08FB" w:rsidRDefault="005C08FB" w:rsidP="002174C5">
                                  <w:pPr>
                                    <w:rPr>
                                      <w:sz w:val="16"/>
                                      <w:szCs w:val="16"/>
                                    </w:rPr>
                                  </w:pPr>
                                </w:p>
                              </w:tc>
                              <w:tc>
                                <w:tcPr>
                                  <w:tcW w:w="4680" w:type="dxa"/>
                                </w:tcPr>
                                <w:p w:rsidR="005C08FB" w:rsidRPr="00A220EF" w:rsidRDefault="005C08FB" w:rsidP="002174C5">
                                  <w:pPr>
                                    <w:rPr>
                                      <w:sz w:val="16"/>
                                      <w:szCs w:val="16"/>
                                    </w:rPr>
                                  </w:pPr>
                                </w:p>
                              </w:tc>
                            </w:tr>
                            <w:tr w:rsidR="005C08FB" w:rsidRPr="00284FE4" w:rsidTr="00A220EF">
                              <w:tc>
                                <w:tcPr>
                                  <w:tcW w:w="434" w:type="dxa"/>
                                </w:tcPr>
                                <w:p w:rsidR="005C08FB" w:rsidRPr="00284FE4" w:rsidRDefault="005C08FB" w:rsidP="002174C5">
                                  <w:pPr>
                                    <w:rPr>
                                      <w:sz w:val="16"/>
                                      <w:szCs w:val="16"/>
                                    </w:rPr>
                                  </w:pPr>
                                  <w:r w:rsidRPr="00284FE4">
                                    <w:rPr>
                                      <w:sz w:val="16"/>
                                      <w:szCs w:val="16"/>
                                    </w:rPr>
                                    <w:t xml:space="preserve"> </w:t>
                                  </w:r>
                                </w:p>
                              </w:tc>
                              <w:tc>
                                <w:tcPr>
                                  <w:tcW w:w="1061" w:type="dxa"/>
                                </w:tcPr>
                                <w:p w:rsidR="005C08FB" w:rsidRPr="00284FE4" w:rsidRDefault="005C08FB" w:rsidP="002174C5">
                                  <w:pPr>
                                    <w:rPr>
                                      <w:sz w:val="16"/>
                                      <w:szCs w:val="16"/>
                                    </w:rPr>
                                  </w:pPr>
                                  <w:r>
                                    <w:rPr>
                                      <w:sz w:val="16"/>
                                      <w:szCs w:val="16"/>
                                    </w:rPr>
                                    <w:t xml:space="preserve">  </w:t>
                                  </w:r>
                                </w:p>
                              </w:tc>
                              <w:tc>
                                <w:tcPr>
                                  <w:tcW w:w="1702" w:type="dxa"/>
                                </w:tcPr>
                                <w:p w:rsidR="005C08FB" w:rsidRPr="00284FE4" w:rsidRDefault="005C08FB" w:rsidP="002174C5">
                                  <w:pPr>
                                    <w:rPr>
                                      <w:sz w:val="16"/>
                                      <w:szCs w:val="16"/>
                                    </w:rPr>
                                  </w:pPr>
                                  <w:r>
                                    <w:rPr>
                                      <w:sz w:val="16"/>
                                      <w:szCs w:val="16"/>
                                    </w:rPr>
                                    <w:t>CodeTalk.</w:t>
                                  </w:r>
                                  <w:r w:rsidRPr="00561305">
                                    <w:rPr>
                                      <w:b/>
                                      <w:sz w:val="16"/>
                                      <w:szCs w:val="16"/>
                                    </w:rPr>
                                    <w:t>ServiceLayer</w:t>
                                  </w:r>
                                </w:p>
                              </w:tc>
                              <w:tc>
                                <w:tcPr>
                                  <w:tcW w:w="1921" w:type="dxa"/>
                                </w:tcPr>
                                <w:p w:rsidR="005C08FB" w:rsidRPr="00284FE4" w:rsidRDefault="005C08FB" w:rsidP="002174C5">
                                  <w:pPr>
                                    <w:rPr>
                                      <w:sz w:val="16"/>
                                      <w:szCs w:val="16"/>
                                    </w:rPr>
                                  </w:pPr>
                                  <w:r>
                                    <w:rPr>
                                      <w:sz w:val="16"/>
                                      <w:szCs w:val="16"/>
                                    </w:rPr>
                                    <w:t>\</w:t>
                                  </w:r>
                                </w:p>
                              </w:tc>
                              <w:tc>
                                <w:tcPr>
                                  <w:tcW w:w="1627" w:type="dxa"/>
                                </w:tcPr>
                                <w:p w:rsidR="005C08FB" w:rsidRDefault="005C08FB" w:rsidP="002174C5">
                                  <w:pPr>
                                    <w:rPr>
                                      <w:sz w:val="16"/>
                                      <w:szCs w:val="16"/>
                                    </w:rPr>
                                  </w:pPr>
                                  <w:r>
                                    <w:rPr>
                                      <w:sz w:val="16"/>
                                      <w:szCs w:val="16"/>
                                    </w:rPr>
                                    <w:t>TalkService.cs</w:t>
                                  </w:r>
                                </w:p>
                              </w:tc>
                              <w:tc>
                                <w:tcPr>
                                  <w:tcW w:w="4680" w:type="dxa"/>
                                </w:tcPr>
                                <w:p w:rsidR="005C08FB" w:rsidRPr="00A220EF" w:rsidRDefault="005C08FB" w:rsidP="00A8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A81989">
                                    <w:rPr>
                                      <w:rFonts w:ascii="Consolas" w:eastAsia="Times New Roman" w:hAnsi="Consolas" w:cs="Consolas"/>
                                      <w:color w:val="0000FF"/>
                                      <w:sz w:val="16"/>
                                      <w:szCs w:val="16"/>
                                    </w:rPr>
                                    <w:t>using</w:t>
                                  </w:r>
                                  <w:r w:rsidRPr="00A81989">
                                    <w:rPr>
                                      <w:rFonts w:ascii="Consolas" w:eastAsia="Times New Roman" w:hAnsi="Consolas" w:cs="Consolas"/>
                                      <w:color w:val="000000"/>
                                      <w:sz w:val="16"/>
                                      <w:szCs w:val="16"/>
                                    </w:rPr>
                                    <w:t> CodeTalk.Domain.Models;</w:t>
                                  </w:r>
                                </w:p>
                                <w:p w:rsidR="005C08FB" w:rsidRPr="00A220EF" w:rsidRDefault="005C08FB" w:rsidP="00CB4F4C">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CodeTalk.Domain.Contracts.Services;</w:t>
                                  </w:r>
                                </w:p>
                                <w:p w:rsidR="005C08FB" w:rsidRPr="00A220EF" w:rsidRDefault="005C08FB" w:rsidP="00CB4F4C">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CodeTalk.DataSource;</w:t>
                                  </w:r>
                                </w:p>
                                <w:p w:rsidR="005C08FB" w:rsidRPr="00A220EF" w:rsidRDefault="005C08FB" w:rsidP="00CB4F4C">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CodeTalk.DataSource.Repositories;</w:t>
                                  </w:r>
                                </w:p>
                              </w:tc>
                            </w:tr>
                            <w:tr w:rsidR="005C08FB" w:rsidRPr="00284FE4" w:rsidTr="00A220EF">
                              <w:tc>
                                <w:tcPr>
                                  <w:tcW w:w="434" w:type="dxa"/>
                                </w:tcPr>
                                <w:p w:rsidR="005C08FB" w:rsidRPr="00284FE4" w:rsidRDefault="005C08FB" w:rsidP="002174C5">
                                  <w:pPr>
                                    <w:rPr>
                                      <w:sz w:val="16"/>
                                      <w:szCs w:val="16"/>
                                    </w:rPr>
                                  </w:pPr>
                                </w:p>
                              </w:tc>
                              <w:tc>
                                <w:tcPr>
                                  <w:tcW w:w="1061" w:type="dxa"/>
                                </w:tcPr>
                                <w:p w:rsidR="005C08FB" w:rsidRDefault="005C08FB" w:rsidP="002174C5">
                                  <w:pPr>
                                    <w:rPr>
                                      <w:sz w:val="16"/>
                                      <w:szCs w:val="16"/>
                                    </w:rPr>
                                  </w:pPr>
                                </w:p>
                              </w:tc>
                              <w:tc>
                                <w:tcPr>
                                  <w:tcW w:w="1702" w:type="dxa"/>
                                </w:tcPr>
                                <w:p w:rsidR="005C08FB" w:rsidRPr="00284FE4" w:rsidRDefault="005C08FB" w:rsidP="002174C5">
                                  <w:pPr>
                                    <w:rPr>
                                      <w:sz w:val="16"/>
                                      <w:szCs w:val="16"/>
                                    </w:rPr>
                                  </w:pPr>
                                </w:p>
                              </w:tc>
                              <w:tc>
                                <w:tcPr>
                                  <w:tcW w:w="1921" w:type="dxa"/>
                                </w:tcPr>
                                <w:p w:rsidR="005C08FB" w:rsidRPr="00284FE4" w:rsidRDefault="005C08FB" w:rsidP="002174C5">
                                  <w:pPr>
                                    <w:rPr>
                                      <w:sz w:val="16"/>
                                      <w:szCs w:val="16"/>
                                    </w:rPr>
                                  </w:pPr>
                                </w:p>
                              </w:tc>
                              <w:tc>
                                <w:tcPr>
                                  <w:tcW w:w="1627" w:type="dxa"/>
                                </w:tcPr>
                                <w:p w:rsidR="005C08FB" w:rsidRDefault="005C08FB" w:rsidP="002174C5">
                                  <w:pPr>
                                    <w:rPr>
                                      <w:sz w:val="16"/>
                                      <w:szCs w:val="16"/>
                                    </w:rPr>
                                  </w:pPr>
                                </w:p>
                              </w:tc>
                              <w:tc>
                                <w:tcPr>
                                  <w:tcW w:w="4680" w:type="dxa"/>
                                </w:tcPr>
                                <w:p w:rsidR="005C08FB" w:rsidRPr="00A220EF" w:rsidRDefault="005C08FB" w:rsidP="002174C5">
                                  <w:pPr>
                                    <w:rPr>
                                      <w:sz w:val="16"/>
                                      <w:szCs w:val="16"/>
                                    </w:rPr>
                                  </w:pPr>
                                </w:p>
                              </w:tc>
                            </w:tr>
                            <w:tr w:rsidR="005C08FB" w:rsidRPr="00284FE4" w:rsidTr="00A220EF">
                              <w:tc>
                                <w:tcPr>
                                  <w:tcW w:w="434" w:type="dxa"/>
                                </w:tcPr>
                                <w:p w:rsidR="005C08FB" w:rsidRPr="00284FE4" w:rsidRDefault="005C08FB" w:rsidP="002174C5">
                                  <w:pPr>
                                    <w:rPr>
                                      <w:sz w:val="16"/>
                                      <w:szCs w:val="16"/>
                                    </w:rPr>
                                  </w:pPr>
                                  <w:r w:rsidRPr="00284FE4">
                                    <w:rPr>
                                      <w:sz w:val="16"/>
                                      <w:szCs w:val="16"/>
                                    </w:rPr>
                                    <w:t xml:space="preserve">6. </w:t>
                                  </w:r>
                                </w:p>
                              </w:tc>
                              <w:tc>
                                <w:tcPr>
                                  <w:tcW w:w="1061" w:type="dxa"/>
                                </w:tcPr>
                                <w:p w:rsidR="005C08FB" w:rsidRPr="00284FE4" w:rsidRDefault="005C08FB" w:rsidP="002174C5">
                                  <w:pPr>
                                    <w:rPr>
                                      <w:sz w:val="16"/>
                                      <w:szCs w:val="16"/>
                                    </w:rPr>
                                  </w:pPr>
                                  <w:r w:rsidRPr="00284FE4">
                                    <w:rPr>
                                      <w:sz w:val="16"/>
                                      <w:szCs w:val="16"/>
                                    </w:rPr>
                                    <w:t>Controller</w:t>
                                  </w:r>
                                </w:p>
                              </w:tc>
                              <w:tc>
                                <w:tcPr>
                                  <w:tcW w:w="1702" w:type="dxa"/>
                                </w:tcPr>
                                <w:p w:rsidR="005C08FB" w:rsidRPr="00284FE4" w:rsidRDefault="005C08FB" w:rsidP="002174C5">
                                  <w:pPr>
                                    <w:rPr>
                                      <w:sz w:val="16"/>
                                      <w:szCs w:val="16"/>
                                    </w:rPr>
                                  </w:pPr>
                                </w:p>
                              </w:tc>
                              <w:tc>
                                <w:tcPr>
                                  <w:tcW w:w="1921" w:type="dxa"/>
                                </w:tcPr>
                                <w:p w:rsidR="005C08FB" w:rsidRPr="00284FE4" w:rsidRDefault="005C08FB" w:rsidP="002174C5">
                                  <w:pPr>
                                    <w:rPr>
                                      <w:sz w:val="16"/>
                                      <w:szCs w:val="16"/>
                                    </w:rPr>
                                  </w:pPr>
                                </w:p>
                              </w:tc>
                              <w:tc>
                                <w:tcPr>
                                  <w:tcW w:w="1627" w:type="dxa"/>
                                </w:tcPr>
                                <w:p w:rsidR="005C08FB" w:rsidRPr="00284FE4" w:rsidRDefault="005C08FB" w:rsidP="002174C5">
                                  <w:pPr>
                                    <w:rPr>
                                      <w:sz w:val="16"/>
                                      <w:szCs w:val="16"/>
                                    </w:rPr>
                                  </w:pPr>
                                </w:p>
                              </w:tc>
                              <w:tc>
                                <w:tcPr>
                                  <w:tcW w:w="4680" w:type="dxa"/>
                                </w:tcPr>
                                <w:p w:rsidR="005C08FB" w:rsidRPr="00A220EF" w:rsidRDefault="005C08FB" w:rsidP="002174C5">
                                  <w:pPr>
                                    <w:rPr>
                                      <w:sz w:val="16"/>
                                      <w:szCs w:val="16"/>
                                    </w:rPr>
                                  </w:pP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r>
                                    <w:rPr>
                                      <w:sz w:val="16"/>
                                      <w:szCs w:val="16"/>
                                    </w:rPr>
                                    <w:t>CodeTalk.</w:t>
                                  </w:r>
                                  <w:r w:rsidRPr="00F33AC0">
                                    <w:rPr>
                                      <w:b/>
                                      <w:sz w:val="16"/>
                                      <w:szCs w:val="16"/>
                                    </w:rPr>
                                    <w:t>Web</w:t>
                                  </w:r>
                                </w:p>
                              </w:tc>
                              <w:tc>
                                <w:tcPr>
                                  <w:tcW w:w="1921" w:type="dxa"/>
                                </w:tcPr>
                                <w:p w:rsidR="005C08FB" w:rsidRPr="00284FE4" w:rsidRDefault="005C08FB" w:rsidP="000C483E">
                                  <w:pPr>
                                    <w:rPr>
                                      <w:sz w:val="16"/>
                                      <w:szCs w:val="16"/>
                                    </w:rPr>
                                  </w:pPr>
                                  <w:r>
                                    <w:rPr>
                                      <w:sz w:val="16"/>
                                      <w:szCs w:val="16"/>
                                    </w:rPr>
                                    <w:t>\Controllers</w:t>
                                  </w:r>
                                </w:p>
                              </w:tc>
                              <w:tc>
                                <w:tcPr>
                                  <w:tcW w:w="1627" w:type="dxa"/>
                                </w:tcPr>
                                <w:p w:rsidR="005C08FB" w:rsidRPr="00284FE4" w:rsidRDefault="005C08FB" w:rsidP="000C483E">
                                  <w:pPr>
                                    <w:rPr>
                                      <w:sz w:val="16"/>
                                      <w:szCs w:val="16"/>
                                    </w:rPr>
                                  </w:pPr>
                                  <w:r>
                                    <w:rPr>
                                      <w:sz w:val="16"/>
                                      <w:szCs w:val="16"/>
                                    </w:rPr>
                                    <w:t>TalkController.cs</w:t>
                                  </w:r>
                                </w:p>
                              </w:tc>
                              <w:tc>
                                <w:tcPr>
                                  <w:tcW w:w="4680" w:type="dxa"/>
                                </w:tcPr>
                                <w:p w:rsidR="005C08FB" w:rsidRPr="00554C9E" w:rsidRDefault="005C08FB" w:rsidP="00554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554C9E">
                                    <w:rPr>
                                      <w:rFonts w:ascii="Consolas" w:eastAsia="Times New Roman" w:hAnsi="Consolas" w:cs="Consolas"/>
                                      <w:color w:val="0000FF"/>
                                      <w:sz w:val="16"/>
                                      <w:szCs w:val="16"/>
                                    </w:rPr>
                                    <w:t>using</w:t>
                                  </w:r>
                                  <w:r w:rsidRPr="00554C9E">
                                    <w:rPr>
                                      <w:rFonts w:ascii="Consolas" w:eastAsia="Times New Roman" w:hAnsi="Consolas" w:cs="Consolas"/>
                                      <w:color w:val="000000"/>
                                      <w:sz w:val="16"/>
                                      <w:szCs w:val="16"/>
                                    </w:rPr>
                                    <w:t> CodeTalk.Domain.Models;</w:t>
                                  </w:r>
                                </w:p>
                                <w:p w:rsidR="005C08FB" w:rsidRPr="00A220EF" w:rsidRDefault="005C08FB" w:rsidP="00554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554C9E">
                                    <w:rPr>
                                      <w:rFonts w:ascii="Consolas" w:eastAsia="Times New Roman" w:hAnsi="Consolas" w:cs="Consolas"/>
                                      <w:color w:val="0000FF"/>
                                      <w:sz w:val="16"/>
                                      <w:szCs w:val="16"/>
                                    </w:rPr>
                                    <w:t>using</w:t>
                                  </w:r>
                                  <w:r w:rsidRPr="00554C9E">
                                    <w:rPr>
                                      <w:rFonts w:ascii="Consolas" w:eastAsia="Times New Roman" w:hAnsi="Consolas" w:cs="Consolas"/>
                                      <w:color w:val="000000"/>
                                      <w:sz w:val="16"/>
                                      <w:szCs w:val="16"/>
                                    </w:rPr>
                                    <w:t> CodeTalk.ServiceLayer;</w:t>
                                  </w: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p>
                              </w:tc>
                              <w:tc>
                                <w:tcPr>
                                  <w:tcW w:w="1921" w:type="dxa"/>
                                </w:tcPr>
                                <w:p w:rsidR="005C08FB" w:rsidRPr="00284FE4" w:rsidRDefault="005C08FB" w:rsidP="000C483E">
                                  <w:pPr>
                                    <w:rPr>
                                      <w:sz w:val="16"/>
                                      <w:szCs w:val="16"/>
                                    </w:rPr>
                                  </w:pPr>
                                </w:p>
                              </w:tc>
                              <w:tc>
                                <w:tcPr>
                                  <w:tcW w:w="1627" w:type="dxa"/>
                                </w:tcPr>
                                <w:p w:rsidR="005C08FB" w:rsidRPr="00284FE4" w:rsidRDefault="005C08FB" w:rsidP="000C483E">
                                  <w:pPr>
                                    <w:rPr>
                                      <w:sz w:val="16"/>
                                      <w:szCs w:val="16"/>
                                    </w:rPr>
                                  </w:pPr>
                                </w:p>
                              </w:tc>
                              <w:tc>
                                <w:tcPr>
                                  <w:tcW w:w="4680" w:type="dxa"/>
                                </w:tcPr>
                                <w:p w:rsidR="005C08FB" w:rsidRPr="00A220EF" w:rsidRDefault="005C08FB" w:rsidP="000C483E">
                                  <w:pPr>
                                    <w:rPr>
                                      <w:sz w:val="16"/>
                                      <w:szCs w:val="16"/>
                                    </w:rPr>
                                  </w:pPr>
                                </w:p>
                              </w:tc>
                            </w:tr>
                            <w:tr w:rsidR="005C08FB" w:rsidRPr="00284FE4" w:rsidTr="00A220EF">
                              <w:tc>
                                <w:tcPr>
                                  <w:tcW w:w="434" w:type="dxa"/>
                                </w:tcPr>
                                <w:p w:rsidR="005C08FB" w:rsidRPr="00284FE4" w:rsidRDefault="005C08FB" w:rsidP="000C483E">
                                  <w:pPr>
                                    <w:rPr>
                                      <w:sz w:val="16"/>
                                      <w:szCs w:val="16"/>
                                    </w:rPr>
                                  </w:pPr>
                                  <w:r w:rsidRPr="00284FE4">
                                    <w:rPr>
                                      <w:sz w:val="16"/>
                                      <w:szCs w:val="16"/>
                                    </w:rPr>
                                    <w:t xml:space="preserve">7. </w:t>
                                  </w:r>
                                </w:p>
                              </w:tc>
                              <w:tc>
                                <w:tcPr>
                                  <w:tcW w:w="1061" w:type="dxa"/>
                                </w:tcPr>
                                <w:p w:rsidR="005C08FB" w:rsidRPr="00284FE4" w:rsidRDefault="005C08FB" w:rsidP="000C483E">
                                  <w:pPr>
                                    <w:rPr>
                                      <w:sz w:val="16"/>
                                      <w:szCs w:val="16"/>
                                    </w:rPr>
                                  </w:pPr>
                                  <w:r w:rsidRPr="00284FE4">
                                    <w:rPr>
                                      <w:sz w:val="16"/>
                                      <w:szCs w:val="16"/>
                                    </w:rPr>
                                    <w:t>Views</w:t>
                                  </w:r>
                                </w:p>
                              </w:tc>
                              <w:tc>
                                <w:tcPr>
                                  <w:tcW w:w="1702" w:type="dxa"/>
                                </w:tcPr>
                                <w:p w:rsidR="005C08FB" w:rsidRPr="00284FE4" w:rsidRDefault="005C08FB" w:rsidP="000C483E">
                                  <w:pPr>
                                    <w:rPr>
                                      <w:sz w:val="16"/>
                                      <w:szCs w:val="16"/>
                                    </w:rPr>
                                  </w:pPr>
                                </w:p>
                              </w:tc>
                              <w:tc>
                                <w:tcPr>
                                  <w:tcW w:w="1921" w:type="dxa"/>
                                </w:tcPr>
                                <w:p w:rsidR="005C08FB" w:rsidRPr="00284FE4" w:rsidRDefault="005C08FB" w:rsidP="000C483E">
                                  <w:pPr>
                                    <w:rPr>
                                      <w:sz w:val="16"/>
                                      <w:szCs w:val="16"/>
                                    </w:rPr>
                                  </w:pPr>
                                </w:p>
                              </w:tc>
                              <w:tc>
                                <w:tcPr>
                                  <w:tcW w:w="1627" w:type="dxa"/>
                                </w:tcPr>
                                <w:p w:rsidR="005C08FB" w:rsidRPr="00284FE4" w:rsidRDefault="005C08FB" w:rsidP="000C483E">
                                  <w:pPr>
                                    <w:rPr>
                                      <w:sz w:val="16"/>
                                      <w:szCs w:val="16"/>
                                    </w:rPr>
                                  </w:pPr>
                                </w:p>
                              </w:tc>
                              <w:tc>
                                <w:tcPr>
                                  <w:tcW w:w="4680" w:type="dxa"/>
                                </w:tcPr>
                                <w:p w:rsidR="005C08FB" w:rsidRPr="00A220EF" w:rsidRDefault="005C08FB" w:rsidP="000C483E">
                                  <w:pPr>
                                    <w:rPr>
                                      <w:sz w:val="16"/>
                                      <w:szCs w:val="16"/>
                                    </w:rPr>
                                  </w:pP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r>
                                    <w:rPr>
                                      <w:sz w:val="16"/>
                                      <w:szCs w:val="16"/>
                                    </w:rPr>
                                    <w:t>CodeTalk.</w:t>
                                  </w:r>
                                  <w:r w:rsidRPr="00F33AC0">
                                    <w:rPr>
                                      <w:b/>
                                      <w:sz w:val="16"/>
                                      <w:szCs w:val="16"/>
                                    </w:rPr>
                                    <w:t>Web</w:t>
                                  </w:r>
                                </w:p>
                              </w:tc>
                              <w:tc>
                                <w:tcPr>
                                  <w:tcW w:w="1921" w:type="dxa"/>
                                </w:tcPr>
                                <w:p w:rsidR="005C08FB" w:rsidRPr="00284FE4" w:rsidRDefault="005C08FB" w:rsidP="000C483E">
                                  <w:pPr>
                                    <w:rPr>
                                      <w:sz w:val="16"/>
                                      <w:szCs w:val="16"/>
                                    </w:rPr>
                                  </w:pPr>
                                  <w:r>
                                    <w:rPr>
                                      <w:sz w:val="16"/>
                                      <w:szCs w:val="16"/>
                                    </w:rPr>
                                    <w:t>\Views\Shared</w:t>
                                  </w:r>
                                </w:p>
                              </w:tc>
                              <w:tc>
                                <w:tcPr>
                                  <w:tcW w:w="1627" w:type="dxa"/>
                                </w:tcPr>
                                <w:p w:rsidR="005C08FB" w:rsidRPr="00284FE4" w:rsidRDefault="005C08FB" w:rsidP="000C483E">
                                  <w:pPr>
                                    <w:rPr>
                                      <w:sz w:val="16"/>
                                      <w:szCs w:val="16"/>
                                    </w:rPr>
                                  </w:pPr>
                                  <w:r>
                                    <w:rPr>
                                      <w:sz w:val="16"/>
                                      <w:szCs w:val="16"/>
                                    </w:rPr>
                                    <w:t>_Layout.cshtml</w:t>
                                  </w:r>
                                </w:p>
                              </w:tc>
                              <w:tc>
                                <w:tcPr>
                                  <w:tcW w:w="4680" w:type="dxa"/>
                                </w:tcPr>
                                <w:p w:rsidR="005C08FB" w:rsidRPr="00A220EF" w:rsidRDefault="005C08FB" w:rsidP="000C483E">
                                  <w:pPr>
                                    <w:rPr>
                                      <w:sz w:val="16"/>
                                      <w:szCs w:val="16"/>
                                    </w:rPr>
                                  </w:pP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r>
                                    <w:rPr>
                                      <w:sz w:val="16"/>
                                      <w:szCs w:val="16"/>
                                    </w:rPr>
                                    <w:t>CodeTalk.</w:t>
                                  </w:r>
                                  <w:r w:rsidRPr="00F33AC0">
                                    <w:rPr>
                                      <w:b/>
                                      <w:sz w:val="16"/>
                                      <w:szCs w:val="16"/>
                                    </w:rPr>
                                    <w:t>Web</w:t>
                                  </w:r>
                                </w:p>
                              </w:tc>
                              <w:tc>
                                <w:tcPr>
                                  <w:tcW w:w="1921" w:type="dxa"/>
                                </w:tcPr>
                                <w:p w:rsidR="005C08FB" w:rsidRPr="00284FE4" w:rsidRDefault="005C08FB" w:rsidP="000C483E">
                                  <w:pPr>
                                    <w:rPr>
                                      <w:sz w:val="16"/>
                                      <w:szCs w:val="16"/>
                                    </w:rPr>
                                  </w:pPr>
                                  <w:r>
                                    <w:rPr>
                                      <w:sz w:val="16"/>
                                      <w:szCs w:val="16"/>
                                    </w:rPr>
                                    <w:t>\Views\Talk</w:t>
                                  </w:r>
                                </w:p>
                              </w:tc>
                              <w:tc>
                                <w:tcPr>
                                  <w:tcW w:w="1627" w:type="dxa"/>
                                </w:tcPr>
                                <w:p w:rsidR="005C08FB" w:rsidRDefault="005C08FB" w:rsidP="000C483E">
                                  <w:pPr>
                                    <w:rPr>
                                      <w:sz w:val="16"/>
                                      <w:szCs w:val="16"/>
                                    </w:rPr>
                                  </w:pPr>
                                  <w:r>
                                    <w:rPr>
                                      <w:sz w:val="16"/>
                                      <w:szCs w:val="16"/>
                                    </w:rPr>
                                    <w:t>Index.cshtml</w:t>
                                  </w:r>
                                </w:p>
                                <w:p w:rsidR="005C08FB" w:rsidRPr="00284FE4" w:rsidRDefault="005C08FB" w:rsidP="000C483E">
                                  <w:pPr>
                                    <w:rPr>
                                      <w:sz w:val="16"/>
                                      <w:szCs w:val="16"/>
                                    </w:rPr>
                                  </w:pPr>
                                  <w:r>
                                    <w:rPr>
                                      <w:sz w:val="16"/>
                                      <w:szCs w:val="16"/>
                                    </w:rPr>
                                    <w:t>Insert.cshtml</w:t>
                                  </w:r>
                                </w:p>
                              </w:tc>
                              <w:tc>
                                <w:tcPr>
                                  <w:tcW w:w="4680" w:type="dxa"/>
                                </w:tcPr>
                                <w:p w:rsidR="005C08FB" w:rsidRPr="00A220EF" w:rsidRDefault="005C08FB" w:rsidP="00B63933">
                                  <w:pPr>
                                    <w:pStyle w:val="HTMLPreformatted"/>
                                    <w:shd w:val="clear" w:color="auto" w:fill="FFFFFF"/>
                                    <w:rPr>
                                      <w:rFonts w:ascii="Consolas" w:hAnsi="Consolas" w:cs="Consolas"/>
                                      <w:color w:val="000000"/>
                                      <w:sz w:val="16"/>
                                      <w:szCs w:val="16"/>
                                    </w:rPr>
                                  </w:pPr>
                                  <w:r w:rsidRPr="00A220EF">
                                    <w:rPr>
                                      <w:rFonts w:ascii="Consolas" w:hAnsi="Consolas" w:cs="Consolas"/>
                                      <w:color w:val="000000"/>
                                      <w:sz w:val="16"/>
                                      <w:szCs w:val="16"/>
                                      <w:shd w:val="clear" w:color="auto" w:fill="FFFF00"/>
                                    </w:rPr>
                                    <w:t>@model </w:t>
                                  </w:r>
                                  <w:r w:rsidRPr="00A220EF">
                                    <w:rPr>
                                      <w:rFonts w:ascii="Consolas" w:hAnsi="Consolas" w:cs="Consolas"/>
                                      <w:color w:val="2B91AF"/>
                                      <w:sz w:val="16"/>
                                      <w:szCs w:val="16"/>
                                    </w:rPr>
                                    <w:t>IEnumerable</w:t>
                                  </w:r>
                                  <w:r w:rsidRPr="00A220EF">
                                    <w:rPr>
                                      <w:rFonts w:ascii="Consolas" w:hAnsi="Consolas" w:cs="Consolas"/>
                                      <w:color w:val="000000"/>
                                      <w:sz w:val="16"/>
                                      <w:szCs w:val="16"/>
                                    </w:rPr>
                                    <w:t>&lt;CodeTalk.Domain.Models.</w:t>
                                  </w:r>
                                  <w:r w:rsidRPr="00A220EF">
                                    <w:rPr>
                                      <w:rFonts w:ascii="Consolas" w:hAnsi="Consolas" w:cs="Consolas"/>
                                      <w:color w:val="2B91AF"/>
                                      <w:sz w:val="16"/>
                                      <w:szCs w:val="16"/>
                                    </w:rPr>
                                    <w:t>Talk</w:t>
                                  </w:r>
                                  <w:r w:rsidRPr="00A220EF">
                                    <w:rPr>
                                      <w:rFonts w:ascii="Consolas" w:hAnsi="Consolas" w:cs="Consolas"/>
                                      <w:color w:val="000000"/>
                                      <w:sz w:val="16"/>
                                      <w:szCs w:val="16"/>
                                    </w:rPr>
                                    <w:t>&gt;</w:t>
                                  </w:r>
                                </w:p>
                                <w:p w:rsidR="005C08FB" w:rsidRPr="00A220EF" w:rsidRDefault="005C08FB" w:rsidP="00AA3D6A">
                                  <w:pPr>
                                    <w:pStyle w:val="HTMLPreformatted"/>
                                    <w:shd w:val="clear" w:color="auto" w:fill="FFFFFF"/>
                                    <w:rPr>
                                      <w:rFonts w:ascii="Consolas" w:hAnsi="Consolas" w:cs="Consolas"/>
                                      <w:color w:val="000000"/>
                                      <w:sz w:val="16"/>
                                      <w:szCs w:val="16"/>
                                    </w:rPr>
                                  </w:pPr>
                                  <w:r w:rsidRPr="00A220EF">
                                    <w:rPr>
                                      <w:rFonts w:ascii="Consolas" w:hAnsi="Consolas" w:cs="Consolas"/>
                                      <w:color w:val="000000"/>
                                      <w:sz w:val="16"/>
                                      <w:szCs w:val="16"/>
                                      <w:shd w:val="clear" w:color="auto" w:fill="FFFF00"/>
                                    </w:rPr>
                                    <w:t>@model </w:t>
                                  </w:r>
                                  <w:r w:rsidRPr="00A220EF">
                                    <w:rPr>
                                      <w:rFonts w:ascii="Consolas" w:hAnsi="Consolas" w:cs="Consolas"/>
                                      <w:color w:val="000000"/>
                                      <w:sz w:val="16"/>
                                      <w:szCs w:val="16"/>
                                    </w:rPr>
                                    <w:t>CodeTalk.Domain.Models.</w:t>
                                  </w:r>
                                  <w:r w:rsidRPr="00A220EF">
                                    <w:rPr>
                                      <w:rFonts w:ascii="Consolas" w:hAnsi="Consolas" w:cs="Consolas"/>
                                      <w:color w:val="2B91AF"/>
                                      <w:sz w:val="16"/>
                                      <w:szCs w:val="16"/>
                                    </w:rPr>
                                    <w:t>Talk</w:t>
                                  </w:r>
                                </w:p>
                              </w:tc>
                            </w:tr>
                          </w:tbl>
                          <w:p w:rsidR="005C08FB" w:rsidRDefault="005C08FB" w:rsidP="00284FE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C31D41" id="_x0000_t202" coordsize="21600,21600" o:spt="202" path="m,l,21600r21600,l21600,xe">
                <v:stroke joinstyle="miter"/>
                <v:path gradientshapeok="t" o:connecttype="rect"/>
              </v:shapetype>
              <v:shape id="Text Box 2" o:spid="_x0000_s1030" type="#_x0000_t202" style="position:absolute;margin-left:4.05pt;margin-top:20.3pt;width:584.8pt;height:315.8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">
                <v:textbox>
                  <w:txbxContent>
                    <w:tbl>
                      <w:tblPr>
                        <w:tblStyle w:val="TableGrid"/>
                        <w:tblW w:w="11425" w:type="dxa"/>
                        <w:tblLook w:val="04A0" w:firstRow="1" w:lastRow="0" w:firstColumn="1" w:lastColumn="0" w:noHBand="0" w:noVBand="1"/>
                      </w:tblPr>
                      <w:tblGrid>
                        <w:gridCol w:w="434"/>
                        <w:gridCol w:w="1061"/>
                        <w:gridCol w:w="1702"/>
                        <w:gridCol w:w="1921"/>
                        <w:gridCol w:w="1627"/>
                        <w:gridCol w:w="4680"/>
                      </w:tblGrid>
                      <w:tr w:rsidR="005C08FB" w:rsidRPr="00284FE4" w:rsidTr="00A220EF">
                        <w:tc>
                          <w:tcPr>
                            <w:tcW w:w="434" w:type="dxa"/>
                          </w:tcPr>
                          <w:p w:rsidR="005C08FB" w:rsidRPr="00284FE4" w:rsidRDefault="005C08FB" w:rsidP="00284FE4">
                            <w:pPr>
                              <w:rPr>
                                <w:sz w:val="16"/>
                                <w:szCs w:val="16"/>
                              </w:rPr>
                            </w:pPr>
                            <w:r w:rsidRPr="00284FE4">
                              <w:rPr>
                                <w:sz w:val="16"/>
                                <w:szCs w:val="16"/>
                              </w:rPr>
                              <w:t xml:space="preserve">1. </w:t>
                            </w:r>
                          </w:p>
                        </w:tc>
                        <w:tc>
                          <w:tcPr>
                            <w:tcW w:w="1061" w:type="dxa"/>
                          </w:tcPr>
                          <w:p w:rsidR="005C08FB" w:rsidRPr="00284FE4" w:rsidRDefault="007B7C45" w:rsidP="00284FE4">
                            <w:pPr>
                              <w:rPr>
                                <w:sz w:val="16"/>
                                <w:szCs w:val="16"/>
                              </w:rPr>
                            </w:pPr>
                            <w:hyperlink w:anchor="Model" w:history="1">
                              <w:r w:rsidR="005C08FB" w:rsidRPr="005C6C38">
                                <w:rPr>
                                  <w:rStyle w:val="Hyperlink"/>
                                  <w:sz w:val="16"/>
                                  <w:szCs w:val="16"/>
                                </w:rPr>
                                <w:t>Model</w:t>
                              </w:r>
                            </w:hyperlink>
                          </w:p>
                        </w:tc>
                        <w:tc>
                          <w:tcPr>
                            <w:tcW w:w="1702" w:type="dxa"/>
                          </w:tcPr>
                          <w:p w:rsidR="005C08FB" w:rsidRPr="00284FE4" w:rsidRDefault="005C08FB" w:rsidP="00284FE4">
                            <w:pPr>
                              <w:rPr>
                                <w:sz w:val="16"/>
                                <w:szCs w:val="16"/>
                              </w:rPr>
                            </w:pPr>
                          </w:p>
                        </w:tc>
                        <w:tc>
                          <w:tcPr>
                            <w:tcW w:w="1921" w:type="dxa"/>
                          </w:tcPr>
                          <w:p w:rsidR="005C08FB" w:rsidRPr="00284FE4" w:rsidRDefault="005C08FB" w:rsidP="008702B2">
                            <w:pPr>
                              <w:rPr>
                                <w:sz w:val="16"/>
                                <w:szCs w:val="16"/>
                              </w:rPr>
                            </w:pPr>
                          </w:p>
                        </w:tc>
                        <w:tc>
                          <w:tcPr>
                            <w:tcW w:w="1627" w:type="dxa"/>
                          </w:tcPr>
                          <w:p w:rsidR="005C08FB" w:rsidRDefault="005C08FB" w:rsidP="008702B2">
                            <w:pPr>
                              <w:rPr>
                                <w:sz w:val="16"/>
                                <w:szCs w:val="16"/>
                              </w:rPr>
                            </w:pPr>
                          </w:p>
                        </w:tc>
                        <w:tc>
                          <w:tcPr>
                            <w:tcW w:w="4680" w:type="dxa"/>
                          </w:tcPr>
                          <w:p w:rsidR="005C08FB" w:rsidRPr="00A220EF" w:rsidRDefault="005C08FB" w:rsidP="008702B2">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Pr="00284FE4" w:rsidRDefault="005C08FB" w:rsidP="00DC0273">
                            <w:pPr>
                              <w:rPr>
                                <w:sz w:val="16"/>
                                <w:szCs w:val="16"/>
                              </w:rPr>
                            </w:pPr>
                            <w:r>
                              <w:rPr>
                                <w:sz w:val="16"/>
                                <w:szCs w:val="16"/>
                              </w:rPr>
                              <w:t>CodeTalk.</w:t>
                            </w:r>
                            <w:r w:rsidRPr="00FE3F74">
                              <w:rPr>
                                <w:b/>
                                <w:sz w:val="16"/>
                                <w:szCs w:val="16"/>
                              </w:rPr>
                              <w:t>Domain</w:t>
                            </w:r>
                          </w:p>
                        </w:tc>
                        <w:tc>
                          <w:tcPr>
                            <w:tcW w:w="1921" w:type="dxa"/>
                          </w:tcPr>
                          <w:p w:rsidR="005C08FB" w:rsidRPr="00284FE4" w:rsidRDefault="005C08FB" w:rsidP="00DC0273">
                            <w:pPr>
                              <w:rPr>
                                <w:sz w:val="16"/>
                                <w:szCs w:val="16"/>
                              </w:rPr>
                            </w:pPr>
                            <w:r>
                              <w:rPr>
                                <w:sz w:val="16"/>
                                <w:szCs w:val="16"/>
                              </w:rPr>
                              <w:t>Models\</w:t>
                            </w:r>
                          </w:p>
                        </w:tc>
                        <w:tc>
                          <w:tcPr>
                            <w:tcW w:w="1627" w:type="dxa"/>
                          </w:tcPr>
                          <w:p w:rsidR="005C08FB" w:rsidRDefault="005C08FB" w:rsidP="00DC0273">
                            <w:pPr>
                              <w:rPr>
                                <w:sz w:val="16"/>
                                <w:szCs w:val="16"/>
                              </w:rPr>
                            </w:pPr>
                            <w:r>
                              <w:rPr>
                                <w:sz w:val="16"/>
                                <w:szCs w:val="16"/>
                              </w:rPr>
                              <w:t xml:space="preserve">Talk.cs </w:t>
                            </w: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Pr="00284FE4"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r w:rsidRPr="00284FE4">
                              <w:rPr>
                                <w:sz w:val="16"/>
                                <w:szCs w:val="16"/>
                              </w:rPr>
                              <w:t xml:space="preserve">2. </w:t>
                            </w:r>
                          </w:p>
                        </w:tc>
                        <w:tc>
                          <w:tcPr>
                            <w:tcW w:w="1061" w:type="dxa"/>
                          </w:tcPr>
                          <w:p w:rsidR="005C08FB" w:rsidRPr="00284FE4" w:rsidRDefault="005C08FB" w:rsidP="00DC0273">
                            <w:pPr>
                              <w:rPr>
                                <w:sz w:val="16"/>
                                <w:szCs w:val="16"/>
                              </w:rPr>
                            </w:pPr>
                            <w:r w:rsidRPr="00284FE4">
                              <w:rPr>
                                <w:sz w:val="16"/>
                                <w:szCs w:val="16"/>
                              </w:rPr>
                              <w:t>Interfaces</w:t>
                            </w:r>
                          </w:p>
                        </w:tc>
                        <w:tc>
                          <w:tcPr>
                            <w:tcW w:w="1702" w:type="dxa"/>
                          </w:tcPr>
                          <w:p w:rsidR="005C08FB" w:rsidRPr="00284FE4"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Pr="00284FE4" w:rsidRDefault="005C08FB" w:rsidP="00DC0273">
                            <w:pPr>
                              <w:rPr>
                                <w:sz w:val="16"/>
                                <w:szCs w:val="16"/>
                              </w:rPr>
                            </w:pPr>
                            <w:r>
                              <w:rPr>
                                <w:sz w:val="16"/>
                                <w:szCs w:val="16"/>
                              </w:rPr>
                              <w:t>CodeTalk.</w:t>
                            </w:r>
                            <w:r w:rsidRPr="00FE3F74">
                              <w:rPr>
                                <w:b/>
                                <w:sz w:val="16"/>
                                <w:szCs w:val="16"/>
                              </w:rPr>
                              <w:t>Domain</w:t>
                            </w:r>
                          </w:p>
                        </w:tc>
                        <w:tc>
                          <w:tcPr>
                            <w:tcW w:w="1921" w:type="dxa"/>
                          </w:tcPr>
                          <w:p w:rsidR="005C08FB" w:rsidRPr="00284FE4" w:rsidRDefault="005C08FB" w:rsidP="00DC0273">
                            <w:pPr>
                              <w:rPr>
                                <w:sz w:val="16"/>
                                <w:szCs w:val="16"/>
                              </w:rPr>
                            </w:pPr>
                            <w:r>
                              <w:rPr>
                                <w:sz w:val="16"/>
                                <w:szCs w:val="16"/>
                              </w:rPr>
                              <w:t>Contracts\Repositories\</w:t>
                            </w:r>
                          </w:p>
                        </w:tc>
                        <w:tc>
                          <w:tcPr>
                            <w:tcW w:w="1627" w:type="dxa"/>
                          </w:tcPr>
                          <w:p w:rsidR="005C08FB" w:rsidRDefault="005C08FB" w:rsidP="00DC0273">
                            <w:pPr>
                              <w:rPr>
                                <w:sz w:val="16"/>
                                <w:szCs w:val="16"/>
                              </w:rPr>
                            </w:pPr>
                            <w:r>
                              <w:rPr>
                                <w:sz w:val="16"/>
                                <w:szCs w:val="16"/>
                              </w:rPr>
                              <w:t>ITalkRepository.cs</w:t>
                            </w:r>
                          </w:p>
                        </w:tc>
                        <w:tc>
                          <w:tcPr>
                            <w:tcW w:w="4680" w:type="dxa"/>
                          </w:tcPr>
                          <w:p w:rsidR="005C08FB" w:rsidRPr="00A220EF" w:rsidRDefault="005C08FB" w:rsidP="002F012E">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CodeTalk.Domain.Models;</w:t>
                            </w:r>
                          </w:p>
                        </w:tc>
                      </w:tr>
                      <w:tr w:rsidR="005C08FB" w:rsidRPr="00284FE4" w:rsidTr="00A220EF">
                        <w:tc>
                          <w:tcPr>
                            <w:tcW w:w="434" w:type="dxa"/>
                          </w:tcPr>
                          <w:p w:rsidR="005C08FB" w:rsidRPr="00284FE4" w:rsidRDefault="005C08FB" w:rsidP="00EC3DC0">
                            <w:pPr>
                              <w:rPr>
                                <w:sz w:val="16"/>
                                <w:szCs w:val="16"/>
                              </w:rPr>
                            </w:pPr>
                          </w:p>
                        </w:tc>
                        <w:tc>
                          <w:tcPr>
                            <w:tcW w:w="1061" w:type="dxa"/>
                          </w:tcPr>
                          <w:p w:rsidR="005C08FB" w:rsidRPr="00284FE4" w:rsidRDefault="005C08FB" w:rsidP="00EC3DC0">
                            <w:pPr>
                              <w:rPr>
                                <w:sz w:val="16"/>
                                <w:szCs w:val="16"/>
                              </w:rPr>
                            </w:pPr>
                          </w:p>
                        </w:tc>
                        <w:tc>
                          <w:tcPr>
                            <w:tcW w:w="1702" w:type="dxa"/>
                          </w:tcPr>
                          <w:p w:rsidR="005C08FB" w:rsidRDefault="005C08FB" w:rsidP="00EC3DC0">
                            <w:pPr>
                              <w:rPr>
                                <w:sz w:val="16"/>
                                <w:szCs w:val="16"/>
                              </w:rPr>
                            </w:pPr>
                          </w:p>
                        </w:tc>
                        <w:tc>
                          <w:tcPr>
                            <w:tcW w:w="1921" w:type="dxa"/>
                          </w:tcPr>
                          <w:p w:rsidR="005C08FB" w:rsidRPr="00284FE4" w:rsidRDefault="005C08FB" w:rsidP="00EC3DC0">
                            <w:pPr>
                              <w:rPr>
                                <w:sz w:val="16"/>
                                <w:szCs w:val="16"/>
                              </w:rPr>
                            </w:pPr>
                          </w:p>
                        </w:tc>
                        <w:tc>
                          <w:tcPr>
                            <w:tcW w:w="1627" w:type="dxa"/>
                          </w:tcPr>
                          <w:p w:rsidR="005C08FB" w:rsidRDefault="005C08FB" w:rsidP="00EC3DC0">
                            <w:pPr>
                              <w:rPr>
                                <w:sz w:val="16"/>
                                <w:szCs w:val="16"/>
                              </w:rPr>
                            </w:pPr>
                          </w:p>
                        </w:tc>
                        <w:tc>
                          <w:tcPr>
                            <w:tcW w:w="4680" w:type="dxa"/>
                          </w:tcPr>
                          <w:p w:rsidR="005C08FB" w:rsidRPr="00A220EF" w:rsidRDefault="005C08FB" w:rsidP="00EC3DC0">
                            <w:pPr>
                              <w:rPr>
                                <w:sz w:val="16"/>
                                <w:szCs w:val="16"/>
                              </w:rPr>
                            </w:pPr>
                          </w:p>
                        </w:tc>
                      </w:tr>
                      <w:tr w:rsidR="005C08FB" w:rsidRPr="00284FE4" w:rsidTr="00A220EF">
                        <w:tc>
                          <w:tcPr>
                            <w:tcW w:w="434" w:type="dxa"/>
                          </w:tcPr>
                          <w:p w:rsidR="005C08FB" w:rsidRPr="00284FE4" w:rsidRDefault="005C08FB" w:rsidP="00DC0273">
                            <w:pPr>
                              <w:rPr>
                                <w:sz w:val="16"/>
                                <w:szCs w:val="16"/>
                              </w:rPr>
                            </w:pPr>
                            <w:r w:rsidRPr="00284FE4">
                              <w:rPr>
                                <w:sz w:val="16"/>
                                <w:szCs w:val="16"/>
                              </w:rPr>
                              <w:t xml:space="preserve">3. </w:t>
                            </w:r>
                          </w:p>
                        </w:tc>
                        <w:tc>
                          <w:tcPr>
                            <w:tcW w:w="1061" w:type="dxa"/>
                          </w:tcPr>
                          <w:p w:rsidR="005C08FB" w:rsidRPr="00284FE4" w:rsidRDefault="005C08FB" w:rsidP="00DC0273">
                            <w:pPr>
                              <w:rPr>
                                <w:sz w:val="16"/>
                                <w:szCs w:val="16"/>
                              </w:rPr>
                            </w:pPr>
                            <w:r w:rsidRPr="00284FE4">
                              <w:rPr>
                                <w:sz w:val="16"/>
                                <w:szCs w:val="16"/>
                              </w:rPr>
                              <w:t>Context</w:t>
                            </w:r>
                          </w:p>
                        </w:tc>
                        <w:tc>
                          <w:tcPr>
                            <w:tcW w:w="1702" w:type="dxa"/>
                          </w:tcPr>
                          <w:p w:rsidR="005C08FB" w:rsidRPr="00284FE4"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DC0273">
                            <w:pPr>
                              <w:rPr>
                                <w:sz w:val="16"/>
                                <w:szCs w:val="16"/>
                              </w:rPr>
                            </w:pPr>
                          </w:p>
                        </w:tc>
                        <w:tc>
                          <w:tcPr>
                            <w:tcW w:w="1061" w:type="dxa"/>
                          </w:tcPr>
                          <w:p w:rsidR="005C08FB" w:rsidRPr="00284FE4" w:rsidRDefault="005C08FB" w:rsidP="00DC0273">
                            <w:pPr>
                              <w:rPr>
                                <w:sz w:val="16"/>
                                <w:szCs w:val="16"/>
                              </w:rPr>
                            </w:pPr>
                          </w:p>
                        </w:tc>
                        <w:tc>
                          <w:tcPr>
                            <w:tcW w:w="1702" w:type="dxa"/>
                          </w:tcPr>
                          <w:p w:rsidR="005C08FB" w:rsidRPr="00284FE4" w:rsidRDefault="005C08FB" w:rsidP="00DC0273">
                            <w:pPr>
                              <w:rPr>
                                <w:sz w:val="16"/>
                                <w:szCs w:val="16"/>
                              </w:rPr>
                            </w:pPr>
                            <w:r>
                              <w:rPr>
                                <w:sz w:val="16"/>
                                <w:szCs w:val="16"/>
                              </w:rPr>
                              <w:t>CodeTalk.</w:t>
                            </w:r>
                            <w:r w:rsidRPr="00561305">
                              <w:rPr>
                                <w:b/>
                                <w:sz w:val="16"/>
                                <w:szCs w:val="16"/>
                              </w:rPr>
                              <w:t>DataSource</w:t>
                            </w:r>
                          </w:p>
                        </w:tc>
                        <w:tc>
                          <w:tcPr>
                            <w:tcW w:w="1921" w:type="dxa"/>
                          </w:tcPr>
                          <w:p w:rsidR="005C08FB" w:rsidRPr="00284FE4" w:rsidRDefault="005C08FB" w:rsidP="00DC0273">
                            <w:pPr>
                              <w:rPr>
                                <w:sz w:val="16"/>
                                <w:szCs w:val="16"/>
                              </w:rPr>
                            </w:pPr>
                            <w:r>
                              <w:rPr>
                                <w:sz w:val="16"/>
                                <w:szCs w:val="16"/>
                              </w:rPr>
                              <w:t>\</w:t>
                            </w:r>
                          </w:p>
                        </w:tc>
                        <w:tc>
                          <w:tcPr>
                            <w:tcW w:w="1627" w:type="dxa"/>
                          </w:tcPr>
                          <w:p w:rsidR="005C08FB" w:rsidRDefault="005C08FB" w:rsidP="00DC0273">
                            <w:pPr>
                              <w:rPr>
                                <w:sz w:val="16"/>
                                <w:szCs w:val="16"/>
                              </w:rPr>
                            </w:pPr>
                            <w:r>
                              <w:rPr>
                                <w:sz w:val="16"/>
                                <w:szCs w:val="16"/>
                              </w:rPr>
                              <w:t>CodeTalkContext.cs</w:t>
                            </w:r>
                          </w:p>
                        </w:tc>
                        <w:tc>
                          <w:tcPr>
                            <w:tcW w:w="4680" w:type="dxa"/>
                          </w:tcPr>
                          <w:p w:rsidR="005C08FB" w:rsidRPr="00A220EF" w:rsidRDefault="005C08FB" w:rsidP="002F012E">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CodeTalk.Domain.Models;</w:t>
                            </w:r>
                          </w:p>
                        </w:tc>
                      </w:tr>
                      <w:tr w:rsidR="005C08FB" w:rsidRPr="00284FE4" w:rsidTr="00A220EF">
                        <w:tc>
                          <w:tcPr>
                            <w:tcW w:w="434" w:type="dxa"/>
                          </w:tcPr>
                          <w:p w:rsidR="005C08FB" w:rsidRPr="00284FE4" w:rsidRDefault="005C08FB" w:rsidP="00DC0273">
                            <w:pPr>
                              <w:rPr>
                                <w:sz w:val="16"/>
                                <w:szCs w:val="16"/>
                              </w:rPr>
                            </w:pPr>
                            <w:r w:rsidRPr="00284FE4">
                              <w:rPr>
                                <w:sz w:val="16"/>
                                <w:szCs w:val="16"/>
                              </w:rPr>
                              <w:t xml:space="preserve">4. </w:t>
                            </w:r>
                          </w:p>
                        </w:tc>
                        <w:tc>
                          <w:tcPr>
                            <w:tcW w:w="1061" w:type="dxa"/>
                          </w:tcPr>
                          <w:p w:rsidR="005C08FB" w:rsidRPr="00284FE4" w:rsidRDefault="005C08FB" w:rsidP="00DC0273">
                            <w:pPr>
                              <w:rPr>
                                <w:sz w:val="16"/>
                                <w:szCs w:val="16"/>
                              </w:rPr>
                            </w:pPr>
                            <w:r w:rsidRPr="00284FE4">
                              <w:rPr>
                                <w:sz w:val="16"/>
                                <w:szCs w:val="16"/>
                              </w:rPr>
                              <w:t>Repository</w:t>
                            </w:r>
                          </w:p>
                        </w:tc>
                        <w:tc>
                          <w:tcPr>
                            <w:tcW w:w="1702" w:type="dxa"/>
                          </w:tcPr>
                          <w:p w:rsidR="005C08FB" w:rsidRPr="00284FE4" w:rsidRDefault="005C08FB" w:rsidP="00DC0273">
                            <w:pPr>
                              <w:rPr>
                                <w:sz w:val="16"/>
                                <w:szCs w:val="16"/>
                              </w:rPr>
                            </w:pPr>
                          </w:p>
                        </w:tc>
                        <w:tc>
                          <w:tcPr>
                            <w:tcW w:w="1921" w:type="dxa"/>
                          </w:tcPr>
                          <w:p w:rsidR="005C08FB" w:rsidRPr="00284FE4" w:rsidRDefault="005C08FB" w:rsidP="00DC0273">
                            <w:pPr>
                              <w:rPr>
                                <w:sz w:val="16"/>
                                <w:szCs w:val="16"/>
                              </w:rPr>
                            </w:pPr>
                          </w:p>
                        </w:tc>
                        <w:tc>
                          <w:tcPr>
                            <w:tcW w:w="1627" w:type="dxa"/>
                          </w:tcPr>
                          <w:p w:rsidR="005C08FB" w:rsidRDefault="005C08FB" w:rsidP="00DC0273">
                            <w:pPr>
                              <w:rPr>
                                <w:sz w:val="16"/>
                                <w:szCs w:val="16"/>
                              </w:rPr>
                            </w:pPr>
                          </w:p>
                        </w:tc>
                        <w:tc>
                          <w:tcPr>
                            <w:tcW w:w="4680" w:type="dxa"/>
                          </w:tcPr>
                          <w:p w:rsidR="005C08FB" w:rsidRPr="00A220EF" w:rsidRDefault="005C08FB" w:rsidP="00DC0273">
                            <w:pPr>
                              <w:rPr>
                                <w:sz w:val="16"/>
                                <w:szCs w:val="16"/>
                              </w:rPr>
                            </w:pPr>
                          </w:p>
                        </w:tc>
                      </w:tr>
                      <w:tr w:rsidR="005C08FB" w:rsidRPr="00284FE4" w:rsidTr="00A220EF">
                        <w:tc>
                          <w:tcPr>
                            <w:tcW w:w="434" w:type="dxa"/>
                          </w:tcPr>
                          <w:p w:rsidR="005C08FB" w:rsidRPr="00284FE4" w:rsidRDefault="005C08FB" w:rsidP="00B9393E">
                            <w:pPr>
                              <w:rPr>
                                <w:sz w:val="16"/>
                                <w:szCs w:val="16"/>
                              </w:rPr>
                            </w:pPr>
                          </w:p>
                        </w:tc>
                        <w:tc>
                          <w:tcPr>
                            <w:tcW w:w="1061" w:type="dxa"/>
                          </w:tcPr>
                          <w:p w:rsidR="005C08FB" w:rsidRPr="00284FE4" w:rsidRDefault="005C08FB" w:rsidP="00B9393E">
                            <w:pPr>
                              <w:rPr>
                                <w:sz w:val="16"/>
                                <w:szCs w:val="16"/>
                              </w:rPr>
                            </w:pPr>
                          </w:p>
                        </w:tc>
                        <w:tc>
                          <w:tcPr>
                            <w:tcW w:w="1702" w:type="dxa"/>
                          </w:tcPr>
                          <w:p w:rsidR="005C08FB" w:rsidRPr="00284FE4" w:rsidRDefault="005C08FB" w:rsidP="00B9393E">
                            <w:pPr>
                              <w:rPr>
                                <w:sz w:val="16"/>
                                <w:szCs w:val="16"/>
                              </w:rPr>
                            </w:pPr>
                            <w:r>
                              <w:rPr>
                                <w:sz w:val="16"/>
                                <w:szCs w:val="16"/>
                              </w:rPr>
                              <w:t>CodeTalk.</w:t>
                            </w:r>
                            <w:r w:rsidRPr="00FE3F74">
                              <w:rPr>
                                <w:b/>
                                <w:sz w:val="16"/>
                                <w:szCs w:val="16"/>
                              </w:rPr>
                              <w:t>DataSource</w:t>
                            </w:r>
                          </w:p>
                        </w:tc>
                        <w:tc>
                          <w:tcPr>
                            <w:tcW w:w="1921" w:type="dxa"/>
                          </w:tcPr>
                          <w:p w:rsidR="005C08FB" w:rsidRPr="00284FE4" w:rsidRDefault="005C08FB" w:rsidP="00B9393E">
                            <w:pPr>
                              <w:rPr>
                                <w:sz w:val="16"/>
                                <w:szCs w:val="16"/>
                              </w:rPr>
                            </w:pPr>
                            <w:r>
                              <w:rPr>
                                <w:sz w:val="16"/>
                                <w:szCs w:val="16"/>
                              </w:rPr>
                              <w:t>\Repositories\</w:t>
                            </w:r>
                          </w:p>
                        </w:tc>
                        <w:tc>
                          <w:tcPr>
                            <w:tcW w:w="1627" w:type="dxa"/>
                          </w:tcPr>
                          <w:p w:rsidR="005C08FB" w:rsidRDefault="005C08FB" w:rsidP="00B9393E">
                            <w:pPr>
                              <w:rPr>
                                <w:sz w:val="16"/>
                                <w:szCs w:val="16"/>
                              </w:rPr>
                            </w:pPr>
                            <w:r>
                              <w:rPr>
                                <w:sz w:val="16"/>
                                <w:szCs w:val="16"/>
                              </w:rPr>
                              <w:t>TalkRepository.cs</w:t>
                            </w:r>
                          </w:p>
                        </w:tc>
                        <w:tc>
                          <w:tcPr>
                            <w:tcW w:w="4680" w:type="dxa"/>
                          </w:tcPr>
                          <w:p w:rsidR="005C08FB" w:rsidRPr="00BA5F8D" w:rsidRDefault="005C08FB" w:rsidP="00BA5F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BA5F8D">
                              <w:rPr>
                                <w:rFonts w:ascii="Consolas" w:eastAsia="Times New Roman" w:hAnsi="Consolas" w:cs="Consolas"/>
                                <w:color w:val="0000FF"/>
                                <w:sz w:val="16"/>
                                <w:szCs w:val="16"/>
                              </w:rPr>
                              <w:t>using</w:t>
                            </w:r>
                            <w:r w:rsidRPr="00BA5F8D">
                              <w:rPr>
                                <w:rFonts w:ascii="Consolas" w:eastAsia="Times New Roman" w:hAnsi="Consolas" w:cs="Consolas"/>
                                <w:color w:val="000000"/>
                                <w:sz w:val="16"/>
                                <w:szCs w:val="16"/>
                              </w:rPr>
                              <w:t> CodeTalk.Domain.Models;</w:t>
                            </w:r>
                          </w:p>
                          <w:p w:rsidR="005C08FB" w:rsidRPr="002F012E" w:rsidRDefault="005C08FB" w:rsidP="002F0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2F012E">
                              <w:rPr>
                                <w:rFonts w:ascii="Consolas" w:eastAsia="Times New Roman" w:hAnsi="Consolas" w:cs="Consolas"/>
                                <w:color w:val="0000FF"/>
                                <w:sz w:val="16"/>
                                <w:szCs w:val="16"/>
                              </w:rPr>
                              <w:t>using</w:t>
                            </w:r>
                            <w:r w:rsidRPr="002F012E">
                              <w:rPr>
                                <w:rFonts w:ascii="Consolas" w:eastAsia="Times New Roman" w:hAnsi="Consolas" w:cs="Consolas"/>
                                <w:color w:val="000000"/>
                                <w:sz w:val="16"/>
                                <w:szCs w:val="16"/>
                              </w:rPr>
                              <w:t> CodeTalk.Domain.Contracts;</w:t>
                            </w:r>
                          </w:p>
                          <w:p w:rsidR="005C08FB" w:rsidRPr="00A220EF" w:rsidRDefault="005C08FB" w:rsidP="002F01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2F012E">
                              <w:rPr>
                                <w:rFonts w:ascii="Consolas" w:eastAsia="Times New Roman" w:hAnsi="Consolas" w:cs="Consolas"/>
                                <w:color w:val="0000FF"/>
                                <w:sz w:val="16"/>
                                <w:szCs w:val="16"/>
                              </w:rPr>
                              <w:t>using</w:t>
                            </w:r>
                            <w:r w:rsidRPr="002F012E">
                              <w:rPr>
                                <w:rFonts w:ascii="Consolas" w:eastAsia="Times New Roman" w:hAnsi="Consolas" w:cs="Consolas"/>
                                <w:color w:val="000000"/>
                                <w:sz w:val="16"/>
                                <w:szCs w:val="16"/>
                              </w:rPr>
                              <w:t> CodeTalk.Domain.Contracts.Repositories;</w:t>
                            </w:r>
                          </w:p>
                        </w:tc>
                      </w:tr>
                      <w:tr w:rsidR="005C08FB" w:rsidRPr="00284FE4" w:rsidTr="00A220EF">
                        <w:tc>
                          <w:tcPr>
                            <w:tcW w:w="434" w:type="dxa"/>
                          </w:tcPr>
                          <w:p w:rsidR="005C08FB" w:rsidRPr="00284FE4" w:rsidRDefault="005C08FB" w:rsidP="00B9393E">
                            <w:pPr>
                              <w:rPr>
                                <w:sz w:val="16"/>
                                <w:szCs w:val="16"/>
                              </w:rPr>
                            </w:pPr>
                          </w:p>
                        </w:tc>
                        <w:tc>
                          <w:tcPr>
                            <w:tcW w:w="1061" w:type="dxa"/>
                          </w:tcPr>
                          <w:p w:rsidR="005C08FB" w:rsidRPr="00284FE4" w:rsidRDefault="005C08FB" w:rsidP="00B9393E">
                            <w:pPr>
                              <w:rPr>
                                <w:sz w:val="16"/>
                                <w:szCs w:val="16"/>
                              </w:rPr>
                            </w:pPr>
                          </w:p>
                        </w:tc>
                        <w:tc>
                          <w:tcPr>
                            <w:tcW w:w="1702" w:type="dxa"/>
                          </w:tcPr>
                          <w:p w:rsidR="005C08FB" w:rsidRPr="00284FE4" w:rsidRDefault="005C08FB" w:rsidP="00B9393E">
                            <w:pPr>
                              <w:rPr>
                                <w:sz w:val="16"/>
                                <w:szCs w:val="16"/>
                              </w:rPr>
                            </w:pPr>
                          </w:p>
                        </w:tc>
                        <w:tc>
                          <w:tcPr>
                            <w:tcW w:w="1921" w:type="dxa"/>
                          </w:tcPr>
                          <w:p w:rsidR="005C08FB" w:rsidRPr="00284FE4" w:rsidRDefault="005C08FB" w:rsidP="00B9393E">
                            <w:pPr>
                              <w:rPr>
                                <w:sz w:val="16"/>
                                <w:szCs w:val="16"/>
                              </w:rPr>
                            </w:pPr>
                          </w:p>
                        </w:tc>
                        <w:tc>
                          <w:tcPr>
                            <w:tcW w:w="1627" w:type="dxa"/>
                          </w:tcPr>
                          <w:p w:rsidR="005C08FB" w:rsidRDefault="005C08FB" w:rsidP="00B9393E">
                            <w:pPr>
                              <w:rPr>
                                <w:sz w:val="16"/>
                                <w:szCs w:val="16"/>
                              </w:rPr>
                            </w:pPr>
                          </w:p>
                        </w:tc>
                        <w:tc>
                          <w:tcPr>
                            <w:tcW w:w="4680" w:type="dxa"/>
                          </w:tcPr>
                          <w:p w:rsidR="005C08FB" w:rsidRPr="00A220EF" w:rsidRDefault="005C08FB" w:rsidP="00B9393E">
                            <w:pPr>
                              <w:rPr>
                                <w:sz w:val="16"/>
                                <w:szCs w:val="16"/>
                              </w:rPr>
                            </w:pPr>
                          </w:p>
                        </w:tc>
                      </w:tr>
                      <w:tr w:rsidR="005C08FB" w:rsidRPr="00284FE4" w:rsidTr="00A220EF">
                        <w:tc>
                          <w:tcPr>
                            <w:tcW w:w="434" w:type="dxa"/>
                          </w:tcPr>
                          <w:p w:rsidR="005C08FB" w:rsidRPr="00284FE4" w:rsidRDefault="005C08FB" w:rsidP="00B9393E">
                            <w:pPr>
                              <w:rPr>
                                <w:sz w:val="16"/>
                                <w:szCs w:val="16"/>
                              </w:rPr>
                            </w:pPr>
                            <w:r w:rsidRPr="00284FE4">
                              <w:rPr>
                                <w:sz w:val="16"/>
                                <w:szCs w:val="16"/>
                              </w:rPr>
                              <w:t xml:space="preserve">5. </w:t>
                            </w:r>
                          </w:p>
                        </w:tc>
                        <w:tc>
                          <w:tcPr>
                            <w:tcW w:w="1061" w:type="dxa"/>
                          </w:tcPr>
                          <w:p w:rsidR="005C08FB" w:rsidRPr="00284FE4" w:rsidRDefault="005C08FB" w:rsidP="00B9393E">
                            <w:pPr>
                              <w:rPr>
                                <w:sz w:val="16"/>
                                <w:szCs w:val="16"/>
                              </w:rPr>
                            </w:pPr>
                            <w:r w:rsidRPr="00284FE4">
                              <w:rPr>
                                <w:sz w:val="16"/>
                                <w:szCs w:val="16"/>
                              </w:rPr>
                              <w:t>ServiceLayer</w:t>
                            </w:r>
                          </w:p>
                        </w:tc>
                        <w:tc>
                          <w:tcPr>
                            <w:tcW w:w="1702" w:type="dxa"/>
                          </w:tcPr>
                          <w:p w:rsidR="005C08FB" w:rsidRPr="00284FE4" w:rsidRDefault="005C08FB" w:rsidP="00B9393E">
                            <w:pPr>
                              <w:rPr>
                                <w:sz w:val="16"/>
                                <w:szCs w:val="16"/>
                              </w:rPr>
                            </w:pPr>
                          </w:p>
                        </w:tc>
                        <w:tc>
                          <w:tcPr>
                            <w:tcW w:w="1921" w:type="dxa"/>
                          </w:tcPr>
                          <w:p w:rsidR="005C08FB" w:rsidRPr="00284FE4" w:rsidRDefault="005C08FB" w:rsidP="00B9393E">
                            <w:pPr>
                              <w:rPr>
                                <w:sz w:val="16"/>
                                <w:szCs w:val="16"/>
                              </w:rPr>
                            </w:pPr>
                          </w:p>
                        </w:tc>
                        <w:tc>
                          <w:tcPr>
                            <w:tcW w:w="1627" w:type="dxa"/>
                          </w:tcPr>
                          <w:p w:rsidR="005C08FB" w:rsidRPr="00284FE4" w:rsidRDefault="005C08FB" w:rsidP="00B9393E">
                            <w:pPr>
                              <w:rPr>
                                <w:sz w:val="16"/>
                                <w:szCs w:val="16"/>
                              </w:rPr>
                            </w:pPr>
                          </w:p>
                        </w:tc>
                        <w:tc>
                          <w:tcPr>
                            <w:tcW w:w="4680" w:type="dxa"/>
                          </w:tcPr>
                          <w:p w:rsidR="005C08FB" w:rsidRPr="00A220EF" w:rsidRDefault="005C08FB" w:rsidP="00B9393E">
                            <w:pPr>
                              <w:rPr>
                                <w:sz w:val="16"/>
                                <w:szCs w:val="16"/>
                              </w:rPr>
                            </w:pPr>
                          </w:p>
                        </w:tc>
                      </w:tr>
                      <w:tr w:rsidR="005C08FB" w:rsidRPr="00284FE4" w:rsidTr="00A220EF">
                        <w:tc>
                          <w:tcPr>
                            <w:tcW w:w="434" w:type="dxa"/>
                          </w:tcPr>
                          <w:p w:rsidR="005C08FB" w:rsidRPr="00284FE4" w:rsidRDefault="005C08FB" w:rsidP="00B9393E">
                            <w:pPr>
                              <w:rPr>
                                <w:sz w:val="16"/>
                                <w:szCs w:val="16"/>
                              </w:rPr>
                            </w:pPr>
                          </w:p>
                        </w:tc>
                        <w:tc>
                          <w:tcPr>
                            <w:tcW w:w="1061" w:type="dxa"/>
                          </w:tcPr>
                          <w:p w:rsidR="005C08FB" w:rsidRPr="00284FE4" w:rsidRDefault="005C08FB" w:rsidP="00B9393E">
                            <w:pPr>
                              <w:rPr>
                                <w:sz w:val="16"/>
                                <w:szCs w:val="16"/>
                              </w:rPr>
                            </w:pPr>
                            <w:r w:rsidRPr="00284FE4">
                              <w:rPr>
                                <w:sz w:val="16"/>
                                <w:szCs w:val="16"/>
                              </w:rPr>
                              <w:t xml:space="preserve"> </w:t>
                            </w:r>
                            <w:r>
                              <w:rPr>
                                <w:sz w:val="16"/>
                                <w:szCs w:val="16"/>
                              </w:rPr>
                              <w:t xml:space="preserve"> </w:t>
                            </w:r>
                          </w:p>
                        </w:tc>
                        <w:tc>
                          <w:tcPr>
                            <w:tcW w:w="1702" w:type="dxa"/>
                          </w:tcPr>
                          <w:p w:rsidR="005C08FB" w:rsidRPr="00284FE4" w:rsidRDefault="005C08FB" w:rsidP="00B9393E">
                            <w:pPr>
                              <w:rPr>
                                <w:sz w:val="16"/>
                                <w:szCs w:val="16"/>
                              </w:rPr>
                            </w:pPr>
                            <w:r>
                              <w:rPr>
                                <w:sz w:val="16"/>
                                <w:szCs w:val="16"/>
                              </w:rPr>
                              <w:t>CodeTalk.</w:t>
                            </w:r>
                            <w:r w:rsidRPr="00FE3F74">
                              <w:rPr>
                                <w:b/>
                                <w:sz w:val="16"/>
                                <w:szCs w:val="16"/>
                              </w:rPr>
                              <w:t>Domain</w:t>
                            </w:r>
                          </w:p>
                        </w:tc>
                        <w:tc>
                          <w:tcPr>
                            <w:tcW w:w="1921" w:type="dxa"/>
                          </w:tcPr>
                          <w:p w:rsidR="005C08FB" w:rsidRPr="00284FE4" w:rsidRDefault="005C08FB" w:rsidP="00B9393E">
                            <w:pPr>
                              <w:rPr>
                                <w:sz w:val="16"/>
                                <w:szCs w:val="16"/>
                              </w:rPr>
                            </w:pPr>
                            <w:r>
                              <w:rPr>
                                <w:sz w:val="16"/>
                                <w:szCs w:val="16"/>
                              </w:rPr>
                              <w:t>Contracts\Services\</w:t>
                            </w:r>
                          </w:p>
                        </w:tc>
                        <w:tc>
                          <w:tcPr>
                            <w:tcW w:w="1627" w:type="dxa"/>
                          </w:tcPr>
                          <w:p w:rsidR="005C08FB" w:rsidRDefault="005C08FB" w:rsidP="00B9393E">
                            <w:pPr>
                              <w:rPr>
                                <w:sz w:val="16"/>
                                <w:szCs w:val="16"/>
                              </w:rPr>
                            </w:pPr>
                            <w:r w:rsidRPr="00284FE4">
                              <w:rPr>
                                <w:sz w:val="16"/>
                                <w:szCs w:val="16"/>
                              </w:rPr>
                              <w:t>ITalkService</w:t>
                            </w:r>
                            <w:r>
                              <w:rPr>
                                <w:sz w:val="16"/>
                                <w:szCs w:val="16"/>
                              </w:rPr>
                              <w:t>.cs</w:t>
                            </w:r>
                          </w:p>
                        </w:tc>
                        <w:tc>
                          <w:tcPr>
                            <w:tcW w:w="4680" w:type="dxa"/>
                          </w:tcPr>
                          <w:p w:rsidR="005C08FB" w:rsidRPr="00A220EF" w:rsidRDefault="005C08FB" w:rsidP="00061897">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CodeTalk.Domain.Models;</w:t>
                            </w:r>
                          </w:p>
                        </w:tc>
                      </w:tr>
                      <w:tr w:rsidR="005C08FB" w:rsidRPr="00284FE4" w:rsidTr="00A220EF">
                        <w:tc>
                          <w:tcPr>
                            <w:tcW w:w="434" w:type="dxa"/>
                          </w:tcPr>
                          <w:p w:rsidR="005C08FB" w:rsidRPr="00284FE4" w:rsidRDefault="005C08FB" w:rsidP="002174C5">
                            <w:pPr>
                              <w:rPr>
                                <w:sz w:val="16"/>
                                <w:szCs w:val="16"/>
                              </w:rPr>
                            </w:pPr>
                          </w:p>
                        </w:tc>
                        <w:tc>
                          <w:tcPr>
                            <w:tcW w:w="1061" w:type="dxa"/>
                          </w:tcPr>
                          <w:p w:rsidR="005C08FB" w:rsidRPr="00284FE4" w:rsidRDefault="005C08FB" w:rsidP="002174C5">
                            <w:pPr>
                              <w:rPr>
                                <w:sz w:val="16"/>
                                <w:szCs w:val="16"/>
                              </w:rPr>
                            </w:pPr>
                          </w:p>
                        </w:tc>
                        <w:tc>
                          <w:tcPr>
                            <w:tcW w:w="1702" w:type="dxa"/>
                          </w:tcPr>
                          <w:p w:rsidR="005C08FB" w:rsidRPr="00284FE4" w:rsidRDefault="005C08FB" w:rsidP="002174C5">
                            <w:pPr>
                              <w:rPr>
                                <w:sz w:val="16"/>
                                <w:szCs w:val="16"/>
                              </w:rPr>
                            </w:pPr>
                          </w:p>
                        </w:tc>
                        <w:tc>
                          <w:tcPr>
                            <w:tcW w:w="1921" w:type="dxa"/>
                          </w:tcPr>
                          <w:p w:rsidR="005C08FB" w:rsidRPr="00284FE4" w:rsidRDefault="005C08FB" w:rsidP="002174C5">
                            <w:pPr>
                              <w:rPr>
                                <w:sz w:val="16"/>
                                <w:szCs w:val="16"/>
                              </w:rPr>
                            </w:pPr>
                          </w:p>
                        </w:tc>
                        <w:tc>
                          <w:tcPr>
                            <w:tcW w:w="1627" w:type="dxa"/>
                          </w:tcPr>
                          <w:p w:rsidR="005C08FB" w:rsidRDefault="005C08FB" w:rsidP="002174C5">
                            <w:pPr>
                              <w:rPr>
                                <w:sz w:val="16"/>
                                <w:szCs w:val="16"/>
                              </w:rPr>
                            </w:pPr>
                          </w:p>
                        </w:tc>
                        <w:tc>
                          <w:tcPr>
                            <w:tcW w:w="4680" w:type="dxa"/>
                          </w:tcPr>
                          <w:p w:rsidR="005C08FB" w:rsidRPr="00A220EF" w:rsidRDefault="005C08FB" w:rsidP="002174C5">
                            <w:pPr>
                              <w:rPr>
                                <w:sz w:val="16"/>
                                <w:szCs w:val="16"/>
                              </w:rPr>
                            </w:pPr>
                          </w:p>
                        </w:tc>
                      </w:tr>
                      <w:tr w:rsidR="005C08FB" w:rsidRPr="00284FE4" w:rsidTr="00A220EF">
                        <w:tc>
                          <w:tcPr>
                            <w:tcW w:w="434" w:type="dxa"/>
                          </w:tcPr>
                          <w:p w:rsidR="005C08FB" w:rsidRPr="00284FE4" w:rsidRDefault="005C08FB" w:rsidP="002174C5">
                            <w:pPr>
                              <w:rPr>
                                <w:sz w:val="16"/>
                                <w:szCs w:val="16"/>
                              </w:rPr>
                            </w:pPr>
                            <w:r w:rsidRPr="00284FE4">
                              <w:rPr>
                                <w:sz w:val="16"/>
                                <w:szCs w:val="16"/>
                              </w:rPr>
                              <w:t xml:space="preserve"> </w:t>
                            </w:r>
                          </w:p>
                        </w:tc>
                        <w:tc>
                          <w:tcPr>
                            <w:tcW w:w="1061" w:type="dxa"/>
                          </w:tcPr>
                          <w:p w:rsidR="005C08FB" w:rsidRPr="00284FE4" w:rsidRDefault="005C08FB" w:rsidP="002174C5">
                            <w:pPr>
                              <w:rPr>
                                <w:sz w:val="16"/>
                                <w:szCs w:val="16"/>
                              </w:rPr>
                            </w:pPr>
                            <w:r>
                              <w:rPr>
                                <w:sz w:val="16"/>
                                <w:szCs w:val="16"/>
                              </w:rPr>
                              <w:t xml:space="preserve">  </w:t>
                            </w:r>
                          </w:p>
                        </w:tc>
                        <w:tc>
                          <w:tcPr>
                            <w:tcW w:w="1702" w:type="dxa"/>
                          </w:tcPr>
                          <w:p w:rsidR="005C08FB" w:rsidRPr="00284FE4" w:rsidRDefault="005C08FB" w:rsidP="002174C5">
                            <w:pPr>
                              <w:rPr>
                                <w:sz w:val="16"/>
                                <w:szCs w:val="16"/>
                              </w:rPr>
                            </w:pPr>
                            <w:r>
                              <w:rPr>
                                <w:sz w:val="16"/>
                                <w:szCs w:val="16"/>
                              </w:rPr>
                              <w:t>CodeTalk.</w:t>
                            </w:r>
                            <w:r w:rsidRPr="00561305">
                              <w:rPr>
                                <w:b/>
                                <w:sz w:val="16"/>
                                <w:szCs w:val="16"/>
                              </w:rPr>
                              <w:t>ServiceLayer</w:t>
                            </w:r>
                          </w:p>
                        </w:tc>
                        <w:tc>
                          <w:tcPr>
                            <w:tcW w:w="1921" w:type="dxa"/>
                          </w:tcPr>
                          <w:p w:rsidR="005C08FB" w:rsidRPr="00284FE4" w:rsidRDefault="005C08FB" w:rsidP="002174C5">
                            <w:pPr>
                              <w:rPr>
                                <w:sz w:val="16"/>
                                <w:szCs w:val="16"/>
                              </w:rPr>
                            </w:pPr>
                            <w:r>
                              <w:rPr>
                                <w:sz w:val="16"/>
                                <w:szCs w:val="16"/>
                              </w:rPr>
                              <w:t>\</w:t>
                            </w:r>
                          </w:p>
                        </w:tc>
                        <w:tc>
                          <w:tcPr>
                            <w:tcW w:w="1627" w:type="dxa"/>
                          </w:tcPr>
                          <w:p w:rsidR="005C08FB" w:rsidRDefault="005C08FB" w:rsidP="002174C5">
                            <w:pPr>
                              <w:rPr>
                                <w:sz w:val="16"/>
                                <w:szCs w:val="16"/>
                              </w:rPr>
                            </w:pPr>
                            <w:r>
                              <w:rPr>
                                <w:sz w:val="16"/>
                                <w:szCs w:val="16"/>
                              </w:rPr>
                              <w:t>TalkService.cs</w:t>
                            </w:r>
                          </w:p>
                        </w:tc>
                        <w:tc>
                          <w:tcPr>
                            <w:tcW w:w="4680" w:type="dxa"/>
                          </w:tcPr>
                          <w:p w:rsidR="005C08FB" w:rsidRPr="00A220EF" w:rsidRDefault="005C08FB" w:rsidP="00A819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A81989">
                              <w:rPr>
                                <w:rFonts w:ascii="Consolas" w:eastAsia="Times New Roman" w:hAnsi="Consolas" w:cs="Consolas"/>
                                <w:color w:val="0000FF"/>
                                <w:sz w:val="16"/>
                                <w:szCs w:val="16"/>
                              </w:rPr>
                              <w:t>using</w:t>
                            </w:r>
                            <w:r w:rsidRPr="00A81989">
                              <w:rPr>
                                <w:rFonts w:ascii="Consolas" w:eastAsia="Times New Roman" w:hAnsi="Consolas" w:cs="Consolas"/>
                                <w:color w:val="000000"/>
                                <w:sz w:val="16"/>
                                <w:szCs w:val="16"/>
                              </w:rPr>
                              <w:t> CodeTalk.Domain.Models;</w:t>
                            </w:r>
                          </w:p>
                          <w:p w:rsidR="005C08FB" w:rsidRPr="00A220EF" w:rsidRDefault="005C08FB" w:rsidP="00CB4F4C">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CodeTalk.Domain.Contracts.Services;</w:t>
                            </w:r>
                          </w:p>
                          <w:p w:rsidR="005C08FB" w:rsidRPr="00A220EF" w:rsidRDefault="005C08FB" w:rsidP="00CB4F4C">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CodeTalk.DataSource;</w:t>
                            </w:r>
                          </w:p>
                          <w:p w:rsidR="005C08FB" w:rsidRPr="00A220EF" w:rsidRDefault="005C08FB" w:rsidP="00CB4F4C">
                            <w:pPr>
                              <w:pStyle w:val="HTMLPreformatted"/>
                              <w:shd w:val="clear" w:color="auto" w:fill="FFFFFF"/>
                              <w:rPr>
                                <w:rFonts w:ascii="Consolas" w:hAnsi="Consolas" w:cs="Consolas"/>
                                <w:color w:val="000000"/>
                                <w:sz w:val="16"/>
                                <w:szCs w:val="16"/>
                              </w:rPr>
                            </w:pPr>
                            <w:r w:rsidRPr="00A220EF">
                              <w:rPr>
                                <w:rFonts w:ascii="Consolas" w:hAnsi="Consolas" w:cs="Consolas"/>
                                <w:color w:val="0000FF"/>
                                <w:sz w:val="16"/>
                                <w:szCs w:val="16"/>
                              </w:rPr>
                              <w:t>using</w:t>
                            </w:r>
                            <w:r w:rsidRPr="00A220EF">
                              <w:rPr>
                                <w:rFonts w:ascii="Consolas" w:hAnsi="Consolas" w:cs="Consolas"/>
                                <w:color w:val="000000"/>
                                <w:sz w:val="16"/>
                                <w:szCs w:val="16"/>
                              </w:rPr>
                              <w:t> CodeTalk.DataSource.Repositories;</w:t>
                            </w:r>
                          </w:p>
                        </w:tc>
                      </w:tr>
                      <w:tr w:rsidR="005C08FB" w:rsidRPr="00284FE4" w:rsidTr="00A220EF">
                        <w:tc>
                          <w:tcPr>
                            <w:tcW w:w="434" w:type="dxa"/>
                          </w:tcPr>
                          <w:p w:rsidR="005C08FB" w:rsidRPr="00284FE4" w:rsidRDefault="005C08FB" w:rsidP="002174C5">
                            <w:pPr>
                              <w:rPr>
                                <w:sz w:val="16"/>
                                <w:szCs w:val="16"/>
                              </w:rPr>
                            </w:pPr>
                          </w:p>
                        </w:tc>
                        <w:tc>
                          <w:tcPr>
                            <w:tcW w:w="1061" w:type="dxa"/>
                          </w:tcPr>
                          <w:p w:rsidR="005C08FB" w:rsidRDefault="005C08FB" w:rsidP="002174C5">
                            <w:pPr>
                              <w:rPr>
                                <w:sz w:val="16"/>
                                <w:szCs w:val="16"/>
                              </w:rPr>
                            </w:pPr>
                          </w:p>
                        </w:tc>
                        <w:tc>
                          <w:tcPr>
                            <w:tcW w:w="1702" w:type="dxa"/>
                          </w:tcPr>
                          <w:p w:rsidR="005C08FB" w:rsidRPr="00284FE4" w:rsidRDefault="005C08FB" w:rsidP="002174C5">
                            <w:pPr>
                              <w:rPr>
                                <w:sz w:val="16"/>
                                <w:szCs w:val="16"/>
                              </w:rPr>
                            </w:pPr>
                          </w:p>
                        </w:tc>
                        <w:tc>
                          <w:tcPr>
                            <w:tcW w:w="1921" w:type="dxa"/>
                          </w:tcPr>
                          <w:p w:rsidR="005C08FB" w:rsidRPr="00284FE4" w:rsidRDefault="005C08FB" w:rsidP="002174C5">
                            <w:pPr>
                              <w:rPr>
                                <w:sz w:val="16"/>
                                <w:szCs w:val="16"/>
                              </w:rPr>
                            </w:pPr>
                          </w:p>
                        </w:tc>
                        <w:tc>
                          <w:tcPr>
                            <w:tcW w:w="1627" w:type="dxa"/>
                          </w:tcPr>
                          <w:p w:rsidR="005C08FB" w:rsidRDefault="005C08FB" w:rsidP="002174C5">
                            <w:pPr>
                              <w:rPr>
                                <w:sz w:val="16"/>
                                <w:szCs w:val="16"/>
                              </w:rPr>
                            </w:pPr>
                          </w:p>
                        </w:tc>
                        <w:tc>
                          <w:tcPr>
                            <w:tcW w:w="4680" w:type="dxa"/>
                          </w:tcPr>
                          <w:p w:rsidR="005C08FB" w:rsidRPr="00A220EF" w:rsidRDefault="005C08FB" w:rsidP="002174C5">
                            <w:pPr>
                              <w:rPr>
                                <w:sz w:val="16"/>
                                <w:szCs w:val="16"/>
                              </w:rPr>
                            </w:pPr>
                          </w:p>
                        </w:tc>
                      </w:tr>
                      <w:tr w:rsidR="005C08FB" w:rsidRPr="00284FE4" w:rsidTr="00A220EF">
                        <w:tc>
                          <w:tcPr>
                            <w:tcW w:w="434" w:type="dxa"/>
                          </w:tcPr>
                          <w:p w:rsidR="005C08FB" w:rsidRPr="00284FE4" w:rsidRDefault="005C08FB" w:rsidP="002174C5">
                            <w:pPr>
                              <w:rPr>
                                <w:sz w:val="16"/>
                                <w:szCs w:val="16"/>
                              </w:rPr>
                            </w:pPr>
                            <w:r w:rsidRPr="00284FE4">
                              <w:rPr>
                                <w:sz w:val="16"/>
                                <w:szCs w:val="16"/>
                              </w:rPr>
                              <w:t xml:space="preserve">6. </w:t>
                            </w:r>
                          </w:p>
                        </w:tc>
                        <w:tc>
                          <w:tcPr>
                            <w:tcW w:w="1061" w:type="dxa"/>
                          </w:tcPr>
                          <w:p w:rsidR="005C08FB" w:rsidRPr="00284FE4" w:rsidRDefault="005C08FB" w:rsidP="002174C5">
                            <w:pPr>
                              <w:rPr>
                                <w:sz w:val="16"/>
                                <w:szCs w:val="16"/>
                              </w:rPr>
                            </w:pPr>
                            <w:r w:rsidRPr="00284FE4">
                              <w:rPr>
                                <w:sz w:val="16"/>
                                <w:szCs w:val="16"/>
                              </w:rPr>
                              <w:t>Controller</w:t>
                            </w:r>
                          </w:p>
                        </w:tc>
                        <w:tc>
                          <w:tcPr>
                            <w:tcW w:w="1702" w:type="dxa"/>
                          </w:tcPr>
                          <w:p w:rsidR="005C08FB" w:rsidRPr="00284FE4" w:rsidRDefault="005C08FB" w:rsidP="002174C5">
                            <w:pPr>
                              <w:rPr>
                                <w:sz w:val="16"/>
                                <w:szCs w:val="16"/>
                              </w:rPr>
                            </w:pPr>
                          </w:p>
                        </w:tc>
                        <w:tc>
                          <w:tcPr>
                            <w:tcW w:w="1921" w:type="dxa"/>
                          </w:tcPr>
                          <w:p w:rsidR="005C08FB" w:rsidRPr="00284FE4" w:rsidRDefault="005C08FB" w:rsidP="002174C5">
                            <w:pPr>
                              <w:rPr>
                                <w:sz w:val="16"/>
                                <w:szCs w:val="16"/>
                              </w:rPr>
                            </w:pPr>
                          </w:p>
                        </w:tc>
                        <w:tc>
                          <w:tcPr>
                            <w:tcW w:w="1627" w:type="dxa"/>
                          </w:tcPr>
                          <w:p w:rsidR="005C08FB" w:rsidRPr="00284FE4" w:rsidRDefault="005C08FB" w:rsidP="002174C5">
                            <w:pPr>
                              <w:rPr>
                                <w:sz w:val="16"/>
                                <w:szCs w:val="16"/>
                              </w:rPr>
                            </w:pPr>
                          </w:p>
                        </w:tc>
                        <w:tc>
                          <w:tcPr>
                            <w:tcW w:w="4680" w:type="dxa"/>
                          </w:tcPr>
                          <w:p w:rsidR="005C08FB" w:rsidRPr="00A220EF" w:rsidRDefault="005C08FB" w:rsidP="002174C5">
                            <w:pPr>
                              <w:rPr>
                                <w:sz w:val="16"/>
                                <w:szCs w:val="16"/>
                              </w:rPr>
                            </w:pP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r>
                              <w:rPr>
                                <w:sz w:val="16"/>
                                <w:szCs w:val="16"/>
                              </w:rPr>
                              <w:t>CodeTalk.</w:t>
                            </w:r>
                            <w:r w:rsidRPr="00F33AC0">
                              <w:rPr>
                                <w:b/>
                                <w:sz w:val="16"/>
                                <w:szCs w:val="16"/>
                              </w:rPr>
                              <w:t>Web</w:t>
                            </w:r>
                          </w:p>
                        </w:tc>
                        <w:tc>
                          <w:tcPr>
                            <w:tcW w:w="1921" w:type="dxa"/>
                          </w:tcPr>
                          <w:p w:rsidR="005C08FB" w:rsidRPr="00284FE4" w:rsidRDefault="005C08FB" w:rsidP="000C483E">
                            <w:pPr>
                              <w:rPr>
                                <w:sz w:val="16"/>
                                <w:szCs w:val="16"/>
                              </w:rPr>
                            </w:pPr>
                            <w:r>
                              <w:rPr>
                                <w:sz w:val="16"/>
                                <w:szCs w:val="16"/>
                              </w:rPr>
                              <w:t>\Controllers</w:t>
                            </w:r>
                          </w:p>
                        </w:tc>
                        <w:tc>
                          <w:tcPr>
                            <w:tcW w:w="1627" w:type="dxa"/>
                          </w:tcPr>
                          <w:p w:rsidR="005C08FB" w:rsidRPr="00284FE4" w:rsidRDefault="005C08FB" w:rsidP="000C483E">
                            <w:pPr>
                              <w:rPr>
                                <w:sz w:val="16"/>
                                <w:szCs w:val="16"/>
                              </w:rPr>
                            </w:pPr>
                            <w:r>
                              <w:rPr>
                                <w:sz w:val="16"/>
                                <w:szCs w:val="16"/>
                              </w:rPr>
                              <w:t>TalkController.cs</w:t>
                            </w:r>
                          </w:p>
                        </w:tc>
                        <w:tc>
                          <w:tcPr>
                            <w:tcW w:w="4680" w:type="dxa"/>
                          </w:tcPr>
                          <w:p w:rsidR="005C08FB" w:rsidRPr="00554C9E" w:rsidRDefault="005C08FB" w:rsidP="00554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554C9E">
                              <w:rPr>
                                <w:rFonts w:ascii="Consolas" w:eastAsia="Times New Roman" w:hAnsi="Consolas" w:cs="Consolas"/>
                                <w:color w:val="0000FF"/>
                                <w:sz w:val="16"/>
                                <w:szCs w:val="16"/>
                              </w:rPr>
                              <w:t>using</w:t>
                            </w:r>
                            <w:r w:rsidRPr="00554C9E">
                              <w:rPr>
                                <w:rFonts w:ascii="Consolas" w:eastAsia="Times New Roman" w:hAnsi="Consolas" w:cs="Consolas"/>
                                <w:color w:val="000000"/>
                                <w:sz w:val="16"/>
                                <w:szCs w:val="16"/>
                              </w:rPr>
                              <w:t> CodeTalk.Domain.Models;</w:t>
                            </w:r>
                          </w:p>
                          <w:p w:rsidR="005C08FB" w:rsidRPr="00A220EF" w:rsidRDefault="005C08FB" w:rsidP="00554C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rPr>
                            </w:pPr>
                            <w:r w:rsidRPr="00554C9E">
                              <w:rPr>
                                <w:rFonts w:ascii="Consolas" w:eastAsia="Times New Roman" w:hAnsi="Consolas" w:cs="Consolas"/>
                                <w:color w:val="0000FF"/>
                                <w:sz w:val="16"/>
                                <w:szCs w:val="16"/>
                              </w:rPr>
                              <w:t>using</w:t>
                            </w:r>
                            <w:r w:rsidRPr="00554C9E">
                              <w:rPr>
                                <w:rFonts w:ascii="Consolas" w:eastAsia="Times New Roman" w:hAnsi="Consolas" w:cs="Consolas"/>
                                <w:color w:val="000000"/>
                                <w:sz w:val="16"/>
                                <w:szCs w:val="16"/>
                              </w:rPr>
                              <w:t> CodeTalk.ServiceLayer;</w:t>
                            </w: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p>
                        </w:tc>
                        <w:tc>
                          <w:tcPr>
                            <w:tcW w:w="1921" w:type="dxa"/>
                          </w:tcPr>
                          <w:p w:rsidR="005C08FB" w:rsidRPr="00284FE4" w:rsidRDefault="005C08FB" w:rsidP="000C483E">
                            <w:pPr>
                              <w:rPr>
                                <w:sz w:val="16"/>
                                <w:szCs w:val="16"/>
                              </w:rPr>
                            </w:pPr>
                          </w:p>
                        </w:tc>
                        <w:tc>
                          <w:tcPr>
                            <w:tcW w:w="1627" w:type="dxa"/>
                          </w:tcPr>
                          <w:p w:rsidR="005C08FB" w:rsidRPr="00284FE4" w:rsidRDefault="005C08FB" w:rsidP="000C483E">
                            <w:pPr>
                              <w:rPr>
                                <w:sz w:val="16"/>
                                <w:szCs w:val="16"/>
                              </w:rPr>
                            </w:pPr>
                          </w:p>
                        </w:tc>
                        <w:tc>
                          <w:tcPr>
                            <w:tcW w:w="4680" w:type="dxa"/>
                          </w:tcPr>
                          <w:p w:rsidR="005C08FB" w:rsidRPr="00A220EF" w:rsidRDefault="005C08FB" w:rsidP="000C483E">
                            <w:pPr>
                              <w:rPr>
                                <w:sz w:val="16"/>
                                <w:szCs w:val="16"/>
                              </w:rPr>
                            </w:pPr>
                          </w:p>
                        </w:tc>
                      </w:tr>
                      <w:tr w:rsidR="005C08FB" w:rsidRPr="00284FE4" w:rsidTr="00A220EF">
                        <w:tc>
                          <w:tcPr>
                            <w:tcW w:w="434" w:type="dxa"/>
                          </w:tcPr>
                          <w:p w:rsidR="005C08FB" w:rsidRPr="00284FE4" w:rsidRDefault="005C08FB" w:rsidP="000C483E">
                            <w:pPr>
                              <w:rPr>
                                <w:sz w:val="16"/>
                                <w:szCs w:val="16"/>
                              </w:rPr>
                            </w:pPr>
                            <w:r w:rsidRPr="00284FE4">
                              <w:rPr>
                                <w:sz w:val="16"/>
                                <w:szCs w:val="16"/>
                              </w:rPr>
                              <w:t xml:space="preserve">7. </w:t>
                            </w:r>
                          </w:p>
                        </w:tc>
                        <w:tc>
                          <w:tcPr>
                            <w:tcW w:w="1061" w:type="dxa"/>
                          </w:tcPr>
                          <w:p w:rsidR="005C08FB" w:rsidRPr="00284FE4" w:rsidRDefault="005C08FB" w:rsidP="000C483E">
                            <w:pPr>
                              <w:rPr>
                                <w:sz w:val="16"/>
                                <w:szCs w:val="16"/>
                              </w:rPr>
                            </w:pPr>
                            <w:r w:rsidRPr="00284FE4">
                              <w:rPr>
                                <w:sz w:val="16"/>
                                <w:szCs w:val="16"/>
                              </w:rPr>
                              <w:t>Views</w:t>
                            </w:r>
                          </w:p>
                        </w:tc>
                        <w:tc>
                          <w:tcPr>
                            <w:tcW w:w="1702" w:type="dxa"/>
                          </w:tcPr>
                          <w:p w:rsidR="005C08FB" w:rsidRPr="00284FE4" w:rsidRDefault="005C08FB" w:rsidP="000C483E">
                            <w:pPr>
                              <w:rPr>
                                <w:sz w:val="16"/>
                                <w:szCs w:val="16"/>
                              </w:rPr>
                            </w:pPr>
                          </w:p>
                        </w:tc>
                        <w:tc>
                          <w:tcPr>
                            <w:tcW w:w="1921" w:type="dxa"/>
                          </w:tcPr>
                          <w:p w:rsidR="005C08FB" w:rsidRPr="00284FE4" w:rsidRDefault="005C08FB" w:rsidP="000C483E">
                            <w:pPr>
                              <w:rPr>
                                <w:sz w:val="16"/>
                                <w:szCs w:val="16"/>
                              </w:rPr>
                            </w:pPr>
                          </w:p>
                        </w:tc>
                        <w:tc>
                          <w:tcPr>
                            <w:tcW w:w="1627" w:type="dxa"/>
                          </w:tcPr>
                          <w:p w:rsidR="005C08FB" w:rsidRPr="00284FE4" w:rsidRDefault="005C08FB" w:rsidP="000C483E">
                            <w:pPr>
                              <w:rPr>
                                <w:sz w:val="16"/>
                                <w:szCs w:val="16"/>
                              </w:rPr>
                            </w:pPr>
                          </w:p>
                        </w:tc>
                        <w:tc>
                          <w:tcPr>
                            <w:tcW w:w="4680" w:type="dxa"/>
                          </w:tcPr>
                          <w:p w:rsidR="005C08FB" w:rsidRPr="00A220EF" w:rsidRDefault="005C08FB" w:rsidP="000C483E">
                            <w:pPr>
                              <w:rPr>
                                <w:sz w:val="16"/>
                                <w:szCs w:val="16"/>
                              </w:rPr>
                            </w:pP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r>
                              <w:rPr>
                                <w:sz w:val="16"/>
                                <w:szCs w:val="16"/>
                              </w:rPr>
                              <w:t>CodeTalk.</w:t>
                            </w:r>
                            <w:r w:rsidRPr="00F33AC0">
                              <w:rPr>
                                <w:b/>
                                <w:sz w:val="16"/>
                                <w:szCs w:val="16"/>
                              </w:rPr>
                              <w:t>Web</w:t>
                            </w:r>
                          </w:p>
                        </w:tc>
                        <w:tc>
                          <w:tcPr>
                            <w:tcW w:w="1921" w:type="dxa"/>
                          </w:tcPr>
                          <w:p w:rsidR="005C08FB" w:rsidRPr="00284FE4" w:rsidRDefault="005C08FB" w:rsidP="000C483E">
                            <w:pPr>
                              <w:rPr>
                                <w:sz w:val="16"/>
                                <w:szCs w:val="16"/>
                              </w:rPr>
                            </w:pPr>
                            <w:r>
                              <w:rPr>
                                <w:sz w:val="16"/>
                                <w:szCs w:val="16"/>
                              </w:rPr>
                              <w:t>\Views\Shared</w:t>
                            </w:r>
                          </w:p>
                        </w:tc>
                        <w:tc>
                          <w:tcPr>
                            <w:tcW w:w="1627" w:type="dxa"/>
                          </w:tcPr>
                          <w:p w:rsidR="005C08FB" w:rsidRPr="00284FE4" w:rsidRDefault="005C08FB" w:rsidP="000C483E">
                            <w:pPr>
                              <w:rPr>
                                <w:sz w:val="16"/>
                                <w:szCs w:val="16"/>
                              </w:rPr>
                            </w:pPr>
                            <w:r>
                              <w:rPr>
                                <w:sz w:val="16"/>
                                <w:szCs w:val="16"/>
                              </w:rPr>
                              <w:t>_Layout.cshtml</w:t>
                            </w:r>
                          </w:p>
                        </w:tc>
                        <w:tc>
                          <w:tcPr>
                            <w:tcW w:w="4680" w:type="dxa"/>
                          </w:tcPr>
                          <w:p w:rsidR="005C08FB" w:rsidRPr="00A220EF" w:rsidRDefault="005C08FB" w:rsidP="000C483E">
                            <w:pPr>
                              <w:rPr>
                                <w:sz w:val="16"/>
                                <w:szCs w:val="16"/>
                              </w:rPr>
                            </w:pPr>
                          </w:p>
                        </w:tc>
                      </w:tr>
                      <w:tr w:rsidR="005C08FB" w:rsidRPr="00284FE4" w:rsidTr="00A220EF">
                        <w:tc>
                          <w:tcPr>
                            <w:tcW w:w="434" w:type="dxa"/>
                          </w:tcPr>
                          <w:p w:rsidR="005C08FB" w:rsidRPr="00284FE4" w:rsidRDefault="005C08FB" w:rsidP="000C483E">
                            <w:pPr>
                              <w:rPr>
                                <w:sz w:val="16"/>
                                <w:szCs w:val="16"/>
                              </w:rPr>
                            </w:pPr>
                          </w:p>
                        </w:tc>
                        <w:tc>
                          <w:tcPr>
                            <w:tcW w:w="1061" w:type="dxa"/>
                          </w:tcPr>
                          <w:p w:rsidR="005C08FB" w:rsidRPr="00284FE4" w:rsidRDefault="005C08FB" w:rsidP="000C483E">
                            <w:pPr>
                              <w:rPr>
                                <w:sz w:val="16"/>
                                <w:szCs w:val="16"/>
                              </w:rPr>
                            </w:pPr>
                          </w:p>
                        </w:tc>
                        <w:tc>
                          <w:tcPr>
                            <w:tcW w:w="1702" w:type="dxa"/>
                          </w:tcPr>
                          <w:p w:rsidR="005C08FB" w:rsidRPr="00284FE4" w:rsidRDefault="005C08FB" w:rsidP="000C483E">
                            <w:pPr>
                              <w:rPr>
                                <w:sz w:val="16"/>
                                <w:szCs w:val="16"/>
                              </w:rPr>
                            </w:pPr>
                            <w:r>
                              <w:rPr>
                                <w:sz w:val="16"/>
                                <w:szCs w:val="16"/>
                              </w:rPr>
                              <w:t>CodeTalk.</w:t>
                            </w:r>
                            <w:r w:rsidRPr="00F33AC0">
                              <w:rPr>
                                <w:b/>
                                <w:sz w:val="16"/>
                                <w:szCs w:val="16"/>
                              </w:rPr>
                              <w:t>Web</w:t>
                            </w:r>
                          </w:p>
                        </w:tc>
                        <w:tc>
                          <w:tcPr>
                            <w:tcW w:w="1921" w:type="dxa"/>
                          </w:tcPr>
                          <w:p w:rsidR="005C08FB" w:rsidRPr="00284FE4" w:rsidRDefault="005C08FB" w:rsidP="000C483E">
                            <w:pPr>
                              <w:rPr>
                                <w:sz w:val="16"/>
                                <w:szCs w:val="16"/>
                              </w:rPr>
                            </w:pPr>
                            <w:r>
                              <w:rPr>
                                <w:sz w:val="16"/>
                                <w:szCs w:val="16"/>
                              </w:rPr>
                              <w:t>\Views\Talk</w:t>
                            </w:r>
                          </w:p>
                        </w:tc>
                        <w:tc>
                          <w:tcPr>
                            <w:tcW w:w="1627" w:type="dxa"/>
                          </w:tcPr>
                          <w:p w:rsidR="005C08FB" w:rsidRDefault="005C08FB" w:rsidP="000C483E">
                            <w:pPr>
                              <w:rPr>
                                <w:sz w:val="16"/>
                                <w:szCs w:val="16"/>
                              </w:rPr>
                            </w:pPr>
                            <w:r>
                              <w:rPr>
                                <w:sz w:val="16"/>
                                <w:szCs w:val="16"/>
                              </w:rPr>
                              <w:t>Index.cshtml</w:t>
                            </w:r>
                          </w:p>
                          <w:p w:rsidR="005C08FB" w:rsidRPr="00284FE4" w:rsidRDefault="005C08FB" w:rsidP="000C483E">
                            <w:pPr>
                              <w:rPr>
                                <w:sz w:val="16"/>
                                <w:szCs w:val="16"/>
                              </w:rPr>
                            </w:pPr>
                            <w:r>
                              <w:rPr>
                                <w:sz w:val="16"/>
                                <w:szCs w:val="16"/>
                              </w:rPr>
                              <w:t>Insert.cshtml</w:t>
                            </w:r>
                          </w:p>
                        </w:tc>
                        <w:tc>
                          <w:tcPr>
                            <w:tcW w:w="4680" w:type="dxa"/>
                          </w:tcPr>
                          <w:p w:rsidR="005C08FB" w:rsidRPr="00A220EF" w:rsidRDefault="005C08FB" w:rsidP="00B63933">
                            <w:pPr>
                              <w:pStyle w:val="HTMLPreformatted"/>
                              <w:shd w:val="clear" w:color="auto" w:fill="FFFFFF"/>
                              <w:rPr>
                                <w:rFonts w:ascii="Consolas" w:hAnsi="Consolas" w:cs="Consolas"/>
                                <w:color w:val="000000"/>
                                <w:sz w:val="16"/>
                                <w:szCs w:val="16"/>
                              </w:rPr>
                            </w:pPr>
                            <w:r w:rsidRPr="00A220EF">
                              <w:rPr>
                                <w:rFonts w:ascii="Consolas" w:hAnsi="Consolas" w:cs="Consolas"/>
                                <w:color w:val="000000"/>
                                <w:sz w:val="16"/>
                                <w:szCs w:val="16"/>
                                <w:shd w:val="clear" w:color="auto" w:fill="FFFF00"/>
                              </w:rPr>
                              <w:t>@model </w:t>
                            </w:r>
                            <w:r w:rsidRPr="00A220EF">
                              <w:rPr>
                                <w:rFonts w:ascii="Consolas" w:hAnsi="Consolas" w:cs="Consolas"/>
                                <w:color w:val="2B91AF"/>
                                <w:sz w:val="16"/>
                                <w:szCs w:val="16"/>
                              </w:rPr>
                              <w:t>IEnumerable</w:t>
                            </w:r>
                            <w:r w:rsidRPr="00A220EF">
                              <w:rPr>
                                <w:rFonts w:ascii="Consolas" w:hAnsi="Consolas" w:cs="Consolas"/>
                                <w:color w:val="000000"/>
                                <w:sz w:val="16"/>
                                <w:szCs w:val="16"/>
                              </w:rPr>
                              <w:t>&lt;CodeTalk.Domain.Models.</w:t>
                            </w:r>
                            <w:r w:rsidRPr="00A220EF">
                              <w:rPr>
                                <w:rFonts w:ascii="Consolas" w:hAnsi="Consolas" w:cs="Consolas"/>
                                <w:color w:val="2B91AF"/>
                                <w:sz w:val="16"/>
                                <w:szCs w:val="16"/>
                              </w:rPr>
                              <w:t>Talk</w:t>
                            </w:r>
                            <w:r w:rsidRPr="00A220EF">
                              <w:rPr>
                                <w:rFonts w:ascii="Consolas" w:hAnsi="Consolas" w:cs="Consolas"/>
                                <w:color w:val="000000"/>
                                <w:sz w:val="16"/>
                                <w:szCs w:val="16"/>
                              </w:rPr>
                              <w:t>&gt;</w:t>
                            </w:r>
                          </w:p>
                          <w:p w:rsidR="005C08FB" w:rsidRPr="00A220EF" w:rsidRDefault="005C08FB" w:rsidP="00AA3D6A">
                            <w:pPr>
                              <w:pStyle w:val="HTMLPreformatted"/>
                              <w:shd w:val="clear" w:color="auto" w:fill="FFFFFF"/>
                              <w:rPr>
                                <w:rFonts w:ascii="Consolas" w:hAnsi="Consolas" w:cs="Consolas"/>
                                <w:color w:val="000000"/>
                                <w:sz w:val="16"/>
                                <w:szCs w:val="16"/>
                              </w:rPr>
                            </w:pPr>
                            <w:r w:rsidRPr="00A220EF">
                              <w:rPr>
                                <w:rFonts w:ascii="Consolas" w:hAnsi="Consolas" w:cs="Consolas"/>
                                <w:color w:val="000000"/>
                                <w:sz w:val="16"/>
                                <w:szCs w:val="16"/>
                                <w:shd w:val="clear" w:color="auto" w:fill="FFFF00"/>
                              </w:rPr>
                              <w:t>@model </w:t>
                            </w:r>
                            <w:r w:rsidRPr="00A220EF">
                              <w:rPr>
                                <w:rFonts w:ascii="Consolas" w:hAnsi="Consolas" w:cs="Consolas"/>
                                <w:color w:val="000000"/>
                                <w:sz w:val="16"/>
                                <w:szCs w:val="16"/>
                              </w:rPr>
                              <w:t>CodeTalk.Domain.Models.</w:t>
                            </w:r>
                            <w:r w:rsidRPr="00A220EF">
                              <w:rPr>
                                <w:rFonts w:ascii="Consolas" w:hAnsi="Consolas" w:cs="Consolas"/>
                                <w:color w:val="2B91AF"/>
                                <w:sz w:val="16"/>
                                <w:szCs w:val="16"/>
                              </w:rPr>
                              <w:t>Talk</w:t>
                            </w:r>
                          </w:p>
                        </w:tc>
                      </w:tr>
                    </w:tbl>
                    <w:p w:rsidR="005C08FB" w:rsidRDefault="005C08FB" w:rsidP="00284FE4"/>
                  </w:txbxContent>
                </v:textbox>
                <w10:wrap type="square" anchorx="page"/>
              </v:shape>
            </w:pict>
          </mc:Fallback>
        </mc:AlternateContent>
      </w:r>
      <w:r w:rsidR="0028703D" w:rsidRPr="00797D9A">
        <w:rPr>
          <w:rFonts w:ascii="Calibri" w:hAnsi="Calibri"/>
          <w:color w:val="000000"/>
          <w:sz w:val="16"/>
          <w:szCs w:val="16"/>
        </w:rPr>
        <w:t> </w:t>
      </w:r>
      <w:r w:rsidRPr="00A220EF">
        <w:rPr>
          <w:rFonts w:ascii="Calibri" w:hAnsi="Calibri"/>
          <w:b/>
          <w:color w:val="000000"/>
          <w:sz w:val="16"/>
          <w:szCs w:val="16"/>
        </w:rPr>
        <w:t xml:space="preserve">Roadmap </w:t>
      </w:r>
      <w:bookmarkStart w:id="0" w:name="Roadmap"/>
      <w:bookmarkEnd w:id="0"/>
    </w:p>
    <w:p w:rsidR="00A220EF" w:rsidRDefault="00A220EF" w:rsidP="0028703D">
      <w:pPr>
        <w:pStyle w:val="NormalWeb"/>
        <w:spacing w:before="0" w:beforeAutospacing="0" w:after="0" w:afterAutospacing="0"/>
        <w:rPr>
          <w:rFonts w:ascii="Calibri" w:hAnsi="Calibri"/>
          <w:color w:val="000000"/>
          <w:sz w:val="16"/>
          <w:szCs w:val="16"/>
        </w:rPr>
      </w:pPr>
    </w:p>
    <w:p w:rsidR="00A220EF" w:rsidRDefault="00A220EF" w:rsidP="0028703D">
      <w:pPr>
        <w:pStyle w:val="NormalWeb"/>
        <w:spacing w:before="0" w:beforeAutospacing="0" w:after="0" w:afterAutospacing="0"/>
        <w:rPr>
          <w:rFonts w:ascii="Calibri" w:hAnsi="Calibri"/>
          <w:color w:val="000000"/>
          <w:sz w:val="16"/>
          <w:szCs w:val="16"/>
        </w:rPr>
      </w:pPr>
    </w:p>
    <w:p w:rsidR="00CD5A29" w:rsidRDefault="00CD5A29" w:rsidP="0028703D">
      <w:pPr>
        <w:pStyle w:val="NormalWeb"/>
        <w:spacing w:before="0" w:beforeAutospacing="0" w:after="0" w:afterAutospacing="0"/>
        <w:rPr>
          <w:rFonts w:ascii="Calibri" w:hAnsi="Calibri"/>
          <w:color w:val="000000"/>
          <w:sz w:val="16"/>
          <w:szCs w:val="16"/>
        </w:rPr>
      </w:pPr>
    </w:p>
    <w:p w:rsidR="00CD5A29" w:rsidRPr="00797D9A" w:rsidRDefault="00CD5A29" w:rsidP="0028703D">
      <w:pPr>
        <w:pStyle w:val="NormalWeb"/>
        <w:spacing w:before="0" w:beforeAutospacing="0" w:after="0" w:afterAutospacing="0"/>
        <w:rPr>
          <w:rFonts w:ascii="Calibri" w:hAnsi="Calibri"/>
          <w:color w:val="000000"/>
          <w:sz w:val="16"/>
          <w:szCs w:val="16"/>
        </w:rPr>
      </w:pPr>
    </w:p>
    <w:p w:rsidR="005B7985" w:rsidRDefault="00A220EF">
      <w:pPr>
        <w:rPr>
          <w:rFonts w:ascii="Calibri" w:eastAsia="Times New Roman" w:hAnsi="Calibri" w:cs="Times New Roman"/>
          <w:b/>
          <w:color w:val="000000"/>
          <w:sz w:val="16"/>
          <w:szCs w:val="16"/>
        </w:rPr>
      </w:pPr>
      <w:r>
        <w:rPr>
          <w:rFonts w:ascii="Calibri" w:eastAsia="Times New Roman" w:hAnsi="Calibri" w:cs="Times New Roman"/>
          <w:b/>
          <w:color w:val="000000"/>
          <w:sz w:val="16"/>
          <w:szCs w:val="16"/>
        </w:rPr>
        <w:t>1.</w:t>
      </w:r>
    </w:p>
    <w:p w:rsidR="005C6C38" w:rsidRDefault="005C6C38" w:rsidP="0028703D">
      <w:pPr>
        <w:pStyle w:val="NormalWeb"/>
        <w:spacing w:before="0" w:beforeAutospacing="0" w:after="0" w:afterAutospacing="0"/>
        <w:rPr>
          <w:rFonts w:ascii="Calibri" w:hAnsi="Calibri"/>
          <w:b/>
          <w:color w:val="000000"/>
          <w:sz w:val="16"/>
          <w:szCs w:val="16"/>
        </w:rPr>
      </w:pPr>
      <w:bookmarkStart w:id="1" w:name="Model"/>
      <w:bookmarkEnd w:id="1"/>
    </w:p>
    <w:p w:rsidR="0028703D" w:rsidRPr="00797D9A" w:rsidRDefault="0028703D" w:rsidP="0028703D">
      <w:pPr>
        <w:pStyle w:val="NormalWeb"/>
        <w:spacing w:before="0" w:beforeAutospacing="0" w:after="0" w:afterAutospacing="0"/>
        <w:rPr>
          <w:rFonts w:ascii="Calibri" w:hAnsi="Calibri"/>
          <w:b/>
          <w:color w:val="000000"/>
          <w:sz w:val="16"/>
          <w:szCs w:val="16"/>
        </w:rPr>
      </w:pPr>
      <w:r w:rsidRPr="00797D9A">
        <w:rPr>
          <w:rFonts w:ascii="Calibri" w:hAnsi="Calibri"/>
          <w:b/>
          <w:color w:val="000000"/>
          <w:sz w:val="16"/>
          <w:szCs w:val="16"/>
        </w:rPr>
        <w:t>Model</w:t>
      </w:r>
    </w:p>
    <w:p w:rsidR="00D15279" w:rsidRPr="00797D9A" w:rsidRDefault="00D15279" w:rsidP="00D15279">
      <w:pPr>
        <w:pStyle w:val="NormalWeb"/>
        <w:spacing w:before="0" w:beforeAutospacing="0" w:after="0" w:afterAutospacing="0"/>
        <w:rPr>
          <w:rFonts w:ascii="Calibri" w:hAnsi="Calibri"/>
          <w:color w:val="000000"/>
          <w:sz w:val="16"/>
          <w:szCs w:val="16"/>
        </w:rPr>
      </w:pPr>
      <w:r w:rsidRPr="00797D9A">
        <w:rPr>
          <w:rFonts w:ascii="Calibri" w:hAnsi="Calibri"/>
          <w:color w:val="000000"/>
          <w:sz w:val="16"/>
          <w:szCs w:val="16"/>
        </w:rPr>
        <w:t>CodeTalks.Model</w:t>
      </w:r>
    </w:p>
    <w:p w:rsidR="00D15279" w:rsidRPr="00797D9A" w:rsidRDefault="00D15279" w:rsidP="00D15279">
      <w:pPr>
        <w:pStyle w:val="NormalWeb"/>
        <w:spacing w:before="0" w:beforeAutospacing="0" w:after="0" w:afterAutospacing="0"/>
        <w:rPr>
          <w:rFonts w:ascii="Calibri" w:hAnsi="Calibri"/>
          <w:color w:val="000000"/>
          <w:sz w:val="16"/>
          <w:szCs w:val="16"/>
        </w:rPr>
      </w:pP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b/>
          <w:bCs/>
          <w:color w:val="000000"/>
          <w:sz w:val="16"/>
          <w:szCs w:val="16"/>
        </w:rPr>
        <w:t>POCO Models</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no project references</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domain objects</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vehicles for data</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properties that define data</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EF will populate them</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 </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POCO</w:t>
      </w:r>
    </w:p>
    <w:p w:rsidR="0028703D" w:rsidRPr="0028703D" w:rsidRDefault="0028703D" w:rsidP="0028703D">
      <w:pPr>
        <w:numPr>
          <w:ilvl w:val="0"/>
          <w:numId w:val="1"/>
        </w:numPr>
        <w:spacing w:after="0" w:line="240" w:lineRule="auto"/>
        <w:ind w:left="540"/>
        <w:textAlignment w:val="center"/>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Plain Old Class Object</w:t>
      </w:r>
    </w:p>
    <w:p w:rsidR="0028703D" w:rsidRPr="0028703D" w:rsidRDefault="0028703D" w:rsidP="0028703D">
      <w:pPr>
        <w:numPr>
          <w:ilvl w:val="0"/>
          <w:numId w:val="1"/>
        </w:numPr>
        <w:spacing w:after="0" w:line="240" w:lineRule="auto"/>
        <w:ind w:left="540"/>
        <w:textAlignment w:val="center"/>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Independent and stand alone objects</w:t>
      </w:r>
    </w:p>
    <w:p w:rsidR="0028703D" w:rsidRPr="0028703D" w:rsidRDefault="0028703D" w:rsidP="0028703D">
      <w:pPr>
        <w:numPr>
          <w:ilvl w:val="0"/>
          <w:numId w:val="1"/>
        </w:numPr>
        <w:spacing w:after="0" w:line="240" w:lineRule="auto"/>
        <w:ind w:left="540"/>
        <w:textAlignment w:val="center"/>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Easy to pass around</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 </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Web API  &gt;  Unit of Work  &gt; Repositories  &gt;  EF  &gt;  db</w:t>
      </w:r>
    </w:p>
    <w:p w:rsidR="0028703D" w:rsidRPr="0028703D" w:rsidRDefault="0028703D" w:rsidP="0028703D">
      <w:pPr>
        <w:spacing w:after="0" w:line="240" w:lineRule="auto"/>
        <w:rPr>
          <w:rFonts w:ascii="Calibri" w:eastAsia="Times New Roman" w:hAnsi="Calibri" w:cs="Times New Roman"/>
          <w:color w:val="000000"/>
          <w:sz w:val="16"/>
          <w:szCs w:val="16"/>
        </w:rPr>
      </w:pPr>
      <w:r w:rsidRPr="0028703D">
        <w:rPr>
          <w:rFonts w:ascii="Calibri" w:eastAsia="Times New Roman" w:hAnsi="Calibri" w:cs="Times New Roman"/>
          <w:color w:val="000000"/>
          <w:sz w:val="16"/>
          <w:szCs w:val="16"/>
        </w:rPr>
        <w:t> </w:t>
      </w:r>
      <w:r w:rsidR="003922B7">
        <w:rPr>
          <w:rFonts w:ascii="Calibri" w:eastAsia="Times New Roman" w:hAnsi="Calibri" w:cs="Times New Roman"/>
          <w:color w:val="000000"/>
          <w:sz w:val="16"/>
          <w:szCs w:val="16"/>
        </w:rPr>
        <w:t>1.</w:t>
      </w:r>
    </w:p>
    <w:p w:rsidR="0028703D" w:rsidRPr="00797D9A" w:rsidRDefault="0028703D" w:rsidP="0028703D">
      <w:pPr>
        <w:pStyle w:val="NormalWeb"/>
        <w:spacing w:before="0" w:beforeAutospacing="0" w:after="0" w:afterAutospacing="0"/>
        <w:rPr>
          <w:rFonts w:ascii="Calibri" w:hAnsi="Calibri"/>
          <w:color w:val="000000"/>
          <w:sz w:val="16"/>
          <w:szCs w:val="16"/>
        </w:rPr>
      </w:pP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FF"/>
          <w:sz w:val="16"/>
          <w:szCs w:val="16"/>
        </w:rPr>
        <w:t>namespace</w:t>
      </w:r>
      <w:r w:rsidRPr="00797D9A">
        <w:rPr>
          <w:rFonts w:ascii="Consolas" w:hAnsi="Consolas" w:cs="Consolas"/>
          <w:color w:val="000000"/>
          <w:sz w:val="16"/>
          <w:szCs w:val="16"/>
        </w:rPr>
        <w:t> CodeTalks.Model</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r w:rsidRPr="00797D9A">
        <w:rPr>
          <w:rFonts w:ascii="Consolas" w:hAnsi="Consolas" w:cs="Consolas"/>
          <w:color w:val="0000FF"/>
          <w:sz w:val="16"/>
          <w:szCs w:val="16"/>
        </w:rPr>
        <w:t>public</w:t>
      </w:r>
      <w:r w:rsidRPr="00797D9A">
        <w:rPr>
          <w:rFonts w:ascii="Consolas" w:hAnsi="Consolas" w:cs="Consolas"/>
          <w:color w:val="000000"/>
          <w:sz w:val="16"/>
          <w:szCs w:val="16"/>
        </w:rPr>
        <w:t> </w:t>
      </w:r>
      <w:r w:rsidRPr="00797D9A">
        <w:rPr>
          <w:rFonts w:ascii="Consolas" w:hAnsi="Consolas" w:cs="Consolas"/>
          <w:color w:val="0000FF"/>
          <w:sz w:val="16"/>
          <w:szCs w:val="16"/>
        </w:rPr>
        <w:t>class</w:t>
      </w:r>
      <w:r w:rsidRPr="00797D9A">
        <w:rPr>
          <w:rFonts w:ascii="Consolas" w:hAnsi="Consolas" w:cs="Consolas"/>
          <w:color w:val="000000"/>
          <w:sz w:val="16"/>
          <w:szCs w:val="16"/>
        </w:rPr>
        <w:t> </w:t>
      </w:r>
      <w:r w:rsidRPr="00797D9A">
        <w:rPr>
          <w:rFonts w:ascii="Consolas" w:hAnsi="Consolas" w:cs="Consolas"/>
          <w:color w:val="2B91AF"/>
          <w:sz w:val="16"/>
          <w:szCs w:val="16"/>
        </w:rPr>
        <w:t>Talk</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r w:rsidRPr="00797D9A">
        <w:rPr>
          <w:rFonts w:ascii="Consolas" w:hAnsi="Consolas" w:cs="Consolas"/>
          <w:color w:val="0000FF"/>
          <w:sz w:val="16"/>
          <w:szCs w:val="16"/>
        </w:rPr>
        <w:t>public</w:t>
      </w:r>
      <w:r w:rsidRPr="00797D9A">
        <w:rPr>
          <w:rFonts w:ascii="Consolas" w:hAnsi="Consolas" w:cs="Consolas"/>
          <w:color w:val="000000"/>
          <w:sz w:val="16"/>
          <w:szCs w:val="16"/>
        </w:rPr>
        <w:t> </w:t>
      </w:r>
      <w:r w:rsidRPr="00797D9A">
        <w:rPr>
          <w:rFonts w:ascii="Consolas" w:hAnsi="Consolas" w:cs="Consolas"/>
          <w:color w:val="0000FF"/>
          <w:sz w:val="16"/>
          <w:szCs w:val="16"/>
        </w:rPr>
        <w:t>int</w:t>
      </w:r>
      <w:r w:rsidRPr="00797D9A">
        <w:rPr>
          <w:rFonts w:ascii="Consolas" w:hAnsi="Consolas" w:cs="Consolas"/>
          <w:color w:val="000000"/>
          <w:sz w:val="16"/>
          <w:szCs w:val="16"/>
        </w:rPr>
        <w:t> Id { </w:t>
      </w:r>
      <w:r w:rsidRPr="00797D9A">
        <w:rPr>
          <w:rFonts w:ascii="Consolas" w:hAnsi="Consolas" w:cs="Consolas"/>
          <w:color w:val="0000FF"/>
          <w:sz w:val="16"/>
          <w:szCs w:val="16"/>
        </w:rPr>
        <w:t>get</w:t>
      </w:r>
      <w:r w:rsidRPr="00797D9A">
        <w:rPr>
          <w:rFonts w:ascii="Consolas" w:hAnsi="Consolas" w:cs="Consolas"/>
          <w:color w:val="000000"/>
          <w:sz w:val="16"/>
          <w:szCs w:val="16"/>
        </w:rPr>
        <w:t>; </w:t>
      </w:r>
      <w:r w:rsidRPr="00797D9A">
        <w:rPr>
          <w:rFonts w:ascii="Consolas" w:hAnsi="Consolas" w:cs="Consolas"/>
          <w:color w:val="0000FF"/>
          <w:sz w:val="16"/>
          <w:szCs w:val="16"/>
        </w:rPr>
        <w:t>set</w:t>
      </w: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r w:rsidRPr="00797D9A">
        <w:rPr>
          <w:rFonts w:ascii="Consolas" w:hAnsi="Consolas" w:cs="Consolas"/>
          <w:color w:val="0000FF"/>
          <w:sz w:val="16"/>
          <w:szCs w:val="16"/>
        </w:rPr>
        <w:t>public</w:t>
      </w:r>
      <w:r w:rsidRPr="00797D9A">
        <w:rPr>
          <w:rFonts w:ascii="Consolas" w:hAnsi="Consolas" w:cs="Consolas"/>
          <w:color w:val="000000"/>
          <w:sz w:val="16"/>
          <w:szCs w:val="16"/>
        </w:rPr>
        <w:t> </w:t>
      </w:r>
      <w:r w:rsidRPr="00797D9A">
        <w:rPr>
          <w:rFonts w:ascii="Consolas" w:hAnsi="Consolas" w:cs="Consolas"/>
          <w:color w:val="0000FF"/>
          <w:sz w:val="16"/>
          <w:szCs w:val="16"/>
        </w:rPr>
        <w:t>string</w:t>
      </w:r>
      <w:r w:rsidRPr="00797D9A">
        <w:rPr>
          <w:rFonts w:ascii="Consolas" w:hAnsi="Consolas" w:cs="Consolas"/>
          <w:color w:val="000000"/>
          <w:sz w:val="16"/>
          <w:szCs w:val="16"/>
        </w:rPr>
        <w:t> Title { </w:t>
      </w:r>
      <w:r w:rsidRPr="00797D9A">
        <w:rPr>
          <w:rFonts w:ascii="Consolas" w:hAnsi="Consolas" w:cs="Consolas"/>
          <w:color w:val="0000FF"/>
          <w:sz w:val="16"/>
          <w:szCs w:val="16"/>
        </w:rPr>
        <w:t>get</w:t>
      </w:r>
      <w:r w:rsidRPr="00797D9A">
        <w:rPr>
          <w:rFonts w:ascii="Consolas" w:hAnsi="Consolas" w:cs="Consolas"/>
          <w:color w:val="000000"/>
          <w:sz w:val="16"/>
          <w:szCs w:val="16"/>
        </w:rPr>
        <w:t>; </w:t>
      </w:r>
      <w:r w:rsidRPr="00797D9A">
        <w:rPr>
          <w:rFonts w:ascii="Consolas" w:hAnsi="Consolas" w:cs="Consolas"/>
          <w:color w:val="0000FF"/>
          <w:sz w:val="16"/>
          <w:szCs w:val="16"/>
        </w:rPr>
        <w:t>set</w:t>
      </w: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r w:rsidRPr="00797D9A">
        <w:rPr>
          <w:rFonts w:ascii="Consolas" w:hAnsi="Consolas" w:cs="Consolas"/>
          <w:color w:val="0000FF"/>
          <w:sz w:val="16"/>
          <w:szCs w:val="16"/>
        </w:rPr>
        <w:t>public</w:t>
      </w:r>
      <w:r w:rsidRPr="00797D9A">
        <w:rPr>
          <w:rFonts w:ascii="Consolas" w:hAnsi="Consolas" w:cs="Consolas"/>
          <w:color w:val="000000"/>
          <w:sz w:val="16"/>
          <w:szCs w:val="16"/>
        </w:rPr>
        <w:t> </w:t>
      </w:r>
      <w:r w:rsidRPr="00797D9A">
        <w:rPr>
          <w:rFonts w:ascii="Consolas" w:hAnsi="Consolas" w:cs="Consolas"/>
          <w:color w:val="0000FF"/>
          <w:sz w:val="16"/>
          <w:szCs w:val="16"/>
        </w:rPr>
        <w:t>string</w:t>
      </w:r>
      <w:r w:rsidRPr="00797D9A">
        <w:rPr>
          <w:rFonts w:ascii="Consolas" w:hAnsi="Consolas" w:cs="Consolas"/>
          <w:color w:val="000000"/>
          <w:sz w:val="16"/>
          <w:szCs w:val="16"/>
        </w:rPr>
        <w:t> Body { </w:t>
      </w:r>
      <w:r w:rsidRPr="00797D9A">
        <w:rPr>
          <w:rFonts w:ascii="Consolas" w:hAnsi="Consolas" w:cs="Consolas"/>
          <w:color w:val="0000FF"/>
          <w:sz w:val="16"/>
          <w:szCs w:val="16"/>
        </w:rPr>
        <w:t>get</w:t>
      </w:r>
      <w:r w:rsidRPr="00797D9A">
        <w:rPr>
          <w:rFonts w:ascii="Consolas" w:hAnsi="Consolas" w:cs="Consolas"/>
          <w:color w:val="000000"/>
          <w:sz w:val="16"/>
          <w:szCs w:val="16"/>
        </w:rPr>
        <w:t>; </w:t>
      </w:r>
      <w:r w:rsidRPr="00797D9A">
        <w:rPr>
          <w:rFonts w:ascii="Consolas" w:hAnsi="Consolas" w:cs="Consolas"/>
          <w:color w:val="0000FF"/>
          <w:sz w:val="16"/>
          <w:szCs w:val="16"/>
        </w:rPr>
        <w:t>set</w:t>
      </w: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r w:rsidRPr="00797D9A">
        <w:rPr>
          <w:rFonts w:ascii="Consolas" w:hAnsi="Consolas" w:cs="Consolas"/>
          <w:color w:val="0000FF"/>
          <w:sz w:val="16"/>
          <w:szCs w:val="16"/>
        </w:rPr>
        <w:t>public</w:t>
      </w:r>
      <w:r w:rsidRPr="00797D9A">
        <w:rPr>
          <w:rFonts w:ascii="Consolas" w:hAnsi="Consolas" w:cs="Consolas"/>
          <w:color w:val="000000"/>
          <w:sz w:val="16"/>
          <w:szCs w:val="16"/>
        </w:rPr>
        <w:t> DateTime Created { </w:t>
      </w:r>
      <w:r w:rsidRPr="00797D9A">
        <w:rPr>
          <w:rFonts w:ascii="Consolas" w:hAnsi="Consolas" w:cs="Consolas"/>
          <w:color w:val="0000FF"/>
          <w:sz w:val="16"/>
          <w:szCs w:val="16"/>
        </w:rPr>
        <w:t>get</w:t>
      </w:r>
      <w:r w:rsidRPr="00797D9A">
        <w:rPr>
          <w:rFonts w:ascii="Consolas" w:hAnsi="Consolas" w:cs="Consolas"/>
          <w:color w:val="000000"/>
          <w:sz w:val="16"/>
          <w:szCs w:val="16"/>
        </w:rPr>
        <w:t>; </w:t>
      </w:r>
      <w:r w:rsidRPr="00797D9A">
        <w:rPr>
          <w:rFonts w:ascii="Consolas" w:hAnsi="Consolas" w:cs="Consolas"/>
          <w:color w:val="0000FF"/>
          <w:sz w:val="16"/>
          <w:szCs w:val="16"/>
        </w:rPr>
        <w:t>set</w:t>
      </w: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r w:rsidRPr="00797D9A">
        <w:rPr>
          <w:rFonts w:ascii="Consolas" w:hAnsi="Consolas" w:cs="Consolas"/>
          <w:color w:val="0000FF"/>
          <w:sz w:val="16"/>
          <w:szCs w:val="16"/>
        </w:rPr>
        <w:t>public</w:t>
      </w:r>
      <w:r w:rsidRPr="00797D9A">
        <w:rPr>
          <w:rFonts w:ascii="Consolas" w:hAnsi="Consolas" w:cs="Consolas"/>
          <w:color w:val="000000"/>
          <w:sz w:val="16"/>
          <w:szCs w:val="16"/>
        </w:rPr>
        <w:t> </w:t>
      </w:r>
      <w:r w:rsidRPr="00797D9A">
        <w:rPr>
          <w:rFonts w:ascii="Consolas" w:hAnsi="Consolas" w:cs="Consolas"/>
          <w:color w:val="0000FF"/>
          <w:sz w:val="16"/>
          <w:szCs w:val="16"/>
        </w:rPr>
        <w:t>bool</w:t>
      </w:r>
      <w:r w:rsidRPr="00797D9A">
        <w:rPr>
          <w:rFonts w:ascii="Consolas" w:hAnsi="Consolas" w:cs="Consolas"/>
          <w:color w:val="000000"/>
          <w:sz w:val="16"/>
          <w:szCs w:val="16"/>
        </w:rPr>
        <w:t> Flagged { </w:t>
      </w:r>
      <w:r w:rsidRPr="00797D9A">
        <w:rPr>
          <w:rFonts w:ascii="Consolas" w:hAnsi="Consolas" w:cs="Consolas"/>
          <w:color w:val="0000FF"/>
          <w:sz w:val="16"/>
          <w:szCs w:val="16"/>
        </w:rPr>
        <w:t>get</w:t>
      </w:r>
      <w:r w:rsidRPr="00797D9A">
        <w:rPr>
          <w:rFonts w:ascii="Consolas" w:hAnsi="Consolas" w:cs="Consolas"/>
          <w:color w:val="000000"/>
          <w:sz w:val="16"/>
          <w:szCs w:val="16"/>
        </w:rPr>
        <w:t>; </w:t>
      </w:r>
      <w:r w:rsidRPr="00797D9A">
        <w:rPr>
          <w:rFonts w:ascii="Consolas" w:hAnsi="Consolas" w:cs="Consolas"/>
          <w:color w:val="0000FF"/>
          <w:sz w:val="16"/>
          <w:szCs w:val="16"/>
        </w:rPr>
        <w:t>set</w:t>
      </w: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xml:space="preserve">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r w:rsidRPr="00797D9A">
        <w:rPr>
          <w:rFonts w:ascii="Consolas" w:hAnsi="Consolas" w:cs="Consolas"/>
          <w:color w:val="0000FF"/>
          <w:sz w:val="16"/>
          <w:szCs w:val="16"/>
        </w:rPr>
        <w:t>public</w:t>
      </w:r>
      <w:r w:rsidRPr="00797D9A">
        <w:rPr>
          <w:rFonts w:ascii="Consolas" w:hAnsi="Consolas" w:cs="Consolas"/>
          <w:color w:val="000000"/>
          <w:sz w:val="16"/>
          <w:szCs w:val="16"/>
        </w:rPr>
        <w:t> </w:t>
      </w:r>
      <w:r w:rsidRPr="00797D9A">
        <w:rPr>
          <w:rFonts w:ascii="Consolas" w:hAnsi="Consolas" w:cs="Consolas"/>
          <w:color w:val="2B91AF"/>
          <w:sz w:val="16"/>
          <w:szCs w:val="16"/>
        </w:rPr>
        <w:t>ICollection</w:t>
      </w:r>
      <w:r w:rsidRPr="00797D9A">
        <w:rPr>
          <w:rFonts w:ascii="Consolas" w:hAnsi="Consolas" w:cs="Consolas"/>
          <w:color w:val="000000"/>
          <w:sz w:val="16"/>
          <w:szCs w:val="16"/>
        </w:rPr>
        <w:t>&lt;</w:t>
      </w:r>
      <w:r w:rsidRPr="00797D9A">
        <w:rPr>
          <w:rFonts w:ascii="Consolas" w:hAnsi="Consolas" w:cs="Consolas"/>
          <w:color w:val="2B91AF"/>
          <w:sz w:val="16"/>
          <w:szCs w:val="16"/>
        </w:rPr>
        <w:t>Comment</w:t>
      </w:r>
      <w:r w:rsidRPr="00797D9A">
        <w:rPr>
          <w:rFonts w:ascii="Consolas" w:hAnsi="Consolas" w:cs="Consolas"/>
          <w:color w:val="000000"/>
          <w:sz w:val="16"/>
          <w:szCs w:val="16"/>
        </w:rPr>
        <w:t>&gt; Comments { </w:t>
      </w:r>
      <w:r w:rsidRPr="00797D9A">
        <w:rPr>
          <w:rFonts w:ascii="Consolas" w:hAnsi="Consolas" w:cs="Consolas"/>
          <w:color w:val="0000FF"/>
          <w:sz w:val="16"/>
          <w:szCs w:val="16"/>
        </w:rPr>
        <w:t>get</w:t>
      </w:r>
      <w:r w:rsidRPr="00797D9A">
        <w:rPr>
          <w:rFonts w:ascii="Consolas" w:hAnsi="Consolas" w:cs="Consolas"/>
          <w:color w:val="000000"/>
          <w:sz w:val="16"/>
          <w:szCs w:val="16"/>
        </w:rPr>
        <w:t>; </w:t>
      </w:r>
      <w:r w:rsidRPr="00797D9A">
        <w:rPr>
          <w:rFonts w:ascii="Consolas" w:hAnsi="Consolas" w:cs="Consolas"/>
          <w:color w:val="0000FF"/>
          <w:sz w:val="16"/>
          <w:szCs w:val="16"/>
        </w:rPr>
        <w:t>set</w:t>
      </w: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  }</w:t>
      </w:r>
    </w:p>
    <w:p w:rsidR="00C4407B" w:rsidRPr="00797D9A" w:rsidRDefault="00C4407B" w:rsidP="00C4407B">
      <w:pPr>
        <w:pStyle w:val="HTMLPreformatted"/>
        <w:shd w:val="clear" w:color="auto" w:fill="FFFFFF"/>
        <w:rPr>
          <w:rFonts w:ascii="Consolas" w:hAnsi="Consolas" w:cs="Consolas"/>
          <w:color w:val="000000"/>
          <w:sz w:val="16"/>
          <w:szCs w:val="16"/>
        </w:rPr>
      </w:pPr>
      <w:r w:rsidRPr="00797D9A">
        <w:rPr>
          <w:rFonts w:ascii="Consolas" w:hAnsi="Consolas" w:cs="Consolas"/>
          <w:color w:val="000000"/>
          <w:sz w:val="16"/>
          <w:szCs w:val="16"/>
        </w:rPr>
        <w:t>}</w:t>
      </w:r>
    </w:p>
    <w:p w:rsidR="0028703D" w:rsidRPr="00797D9A" w:rsidRDefault="0028703D"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6"/>
          <w:szCs w:val="16"/>
        </w:rPr>
      </w:pPr>
    </w:p>
    <w:p w:rsidR="0028703D" w:rsidRPr="00797D9A" w:rsidRDefault="0028703D"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FF"/>
          <w:sz w:val="16"/>
          <w:szCs w:val="16"/>
        </w:rPr>
      </w:pP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FF"/>
          <w:sz w:val="16"/>
          <w:szCs w:val="16"/>
        </w:rPr>
        <w:t>namespace</w:t>
      </w:r>
      <w:r w:rsidRPr="000F5034">
        <w:rPr>
          <w:rFonts w:ascii="Consolas" w:eastAsia="Times New Roman" w:hAnsi="Consolas" w:cs="Consolas"/>
          <w:color w:val="000000"/>
          <w:sz w:val="16"/>
          <w:szCs w:val="16"/>
        </w:rPr>
        <w:t> </w:t>
      </w:r>
      <w:r w:rsidR="005D66A4" w:rsidRPr="00797D9A">
        <w:rPr>
          <w:rFonts w:ascii="Consolas" w:eastAsia="Times New Roman" w:hAnsi="Consolas" w:cs="Consolas"/>
          <w:color w:val="000000"/>
          <w:sz w:val="16"/>
          <w:szCs w:val="16"/>
        </w:rPr>
        <w:t>CodeTalks</w:t>
      </w:r>
      <w:r w:rsidRPr="000F5034">
        <w:rPr>
          <w:rFonts w:ascii="Consolas" w:eastAsia="Times New Roman" w:hAnsi="Consolas" w:cs="Consolas"/>
          <w:color w:val="000000"/>
          <w:sz w:val="16"/>
          <w:szCs w:val="16"/>
        </w:rPr>
        <w:t>.</w:t>
      </w:r>
      <w:r w:rsidR="000C55F5" w:rsidRPr="00797D9A">
        <w:rPr>
          <w:rFonts w:ascii="Consolas" w:eastAsia="Times New Roman" w:hAnsi="Consolas" w:cs="Consolas"/>
          <w:color w:val="000000"/>
          <w:sz w:val="16"/>
          <w:szCs w:val="16"/>
        </w:rPr>
        <w:t>Model</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public</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class</w:t>
      </w:r>
      <w:r w:rsidRPr="000F5034">
        <w:rPr>
          <w:rFonts w:ascii="Consolas" w:eastAsia="Times New Roman" w:hAnsi="Consolas" w:cs="Consolas"/>
          <w:color w:val="000000"/>
          <w:sz w:val="16"/>
          <w:szCs w:val="16"/>
        </w:rPr>
        <w:t> </w:t>
      </w:r>
      <w:r w:rsidR="000C55F5" w:rsidRPr="00797D9A">
        <w:rPr>
          <w:rFonts w:ascii="Consolas" w:eastAsia="Times New Roman" w:hAnsi="Consolas" w:cs="Consolas"/>
          <w:color w:val="2B91AF"/>
          <w:sz w:val="16"/>
          <w:szCs w:val="16"/>
        </w:rPr>
        <w:t>Comment</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public</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int</w:t>
      </w:r>
      <w:r w:rsidRPr="000F5034">
        <w:rPr>
          <w:rFonts w:ascii="Consolas" w:eastAsia="Times New Roman" w:hAnsi="Consolas" w:cs="Consolas"/>
          <w:color w:val="000000"/>
          <w:sz w:val="16"/>
          <w:szCs w:val="16"/>
        </w:rPr>
        <w:t> Id { </w:t>
      </w:r>
      <w:r w:rsidRPr="000F5034">
        <w:rPr>
          <w:rFonts w:ascii="Consolas" w:eastAsia="Times New Roman" w:hAnsi="Consolas" w:cs="Consolas"/>
          <w:color w:val="0000FF"/>
          <w:sz w:val="16"/>
          <w:szCs w:val="16"/>
        </w:rPr>
        <w:t>get</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set</w:t>
      </w:r>
      <w:r w:rsidRPr="000F5034">
        <w:rPr>
          <w:rFonts w:ascii="Consolas" w:eastAsia="Times New Roman" w:hAnsi="Consolas" w:cs="Consolas"/>
          <w:color w:val="000000"/>
          <w:sz w:val="16"/>
          <w:szCs w:val="16"/>
        </w:rPr>
        <w:t>; }</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public</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string</w:t>
      </w:r>
      <w:r w:rsidRPr="000F5034">
        <w:rPr>
          <w:rFonts w:ascii="Consolas" w:eastAsia="Times New Roman" w:hAnsi="Consolas" w:cs="Consolas"/>
          <w:color w:val="000000"/>
          <w:sz w:val="16"/>
          <w:szCs w:val="16"/>
        </w:rPr>
        <w:t> Body { </w:t>
      </w:r>
      <w:r w:rsidRPr="000F5034">
        <w:rPr>
          <w:rFonts w:ascii="Consolas" w:eastAsia="Times New Roman" w:hAnsi="Consolas" w:cs="Consolas"/>
          <w:color w:val="0000FF"/>
          <w:sz w:val="16"/>
          <w:szCs w:val="16"/>
        </w:rPr>
        <w:t>get</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set</w:t>
      </w:r>
      <w:r w:rsidRPr="000F5034">
        <w:rPr>
          <w:rFonts w:ascii="Consolas" w:eastAsia="Times New Roman" w:hAnsi="Consolas" w:cs="Consolas"/>
          <w:color w:val="000000"/>
          <w:sz w:val="16"/>
          <w:szCs w:val="16"/>
        </w:rPr>
        <w:t>; }</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public</w:t>
      </w:r>
      <w:r w:rsidRPr="000F5034">
        <w:rPr>
          <w:rFonts w:ascii="Consolas" w:eastAsia="Times New Roman" w:hAnsi="Consolas" w:cs="Consolas"/>
          <w:color w:val="000000"/>
          <w:sz w:val="16"/>
          <w:szCs w:val="16"/>
        </w:rPr>
        <w:t> DateTime Created { </w:t>
      </w:r>
      <w:r w:rsidRPr="000F5034">
        <w:rPr>
          <w:rFonts w:ascii="Consolas" w:eastAsia="Times New Roman" w:hAnsi="Consolas" w:cs="Consolas"/>
          <w:color w:val="0000FF"/>
          <w:sz w:val="16"/>
          <w:szCs w:val="16"/>
        </w:rPr>
        <w:t>get</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set</w:t>
      </w:r>
      <w:r w:rsidRPr="000F5034">
        <w:rPr>
          <w:rFonts w:ascii="Consolas" w:eastAsia="Times New Roman" w:hAnsi="Consolas" w:cs="Consolas"/>
          <w:color w:val="000000"/>
          <w:sz w:val="16"/>
          <w:szCs w:val="16"/>
        </w:rPr>
        <w:t>; }</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xml:space="preserve"> </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public</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int</w:t>
      </w:r>
      <w:r w:rsidR="00C4407B" w:rsidRPr="00797D9A">
        <w:rPr>
          <w:rFonts w:ascii="Consolas" w:eastAsia="Times New Roman" w:hAnsi="Consolas" w:cs="Consolas"/>
          <w:color w:val="000000"/>
          <w:sz w:val="16"/>
          <w:szCs w:val="16"/>
        </w:rPr>
        <w:t> Talk</w:t>
      </w:r>
      <w:r w:rsidRPr="000F5034">
        <w:rPr>
          <w:rFonts w:ascii="Consolas" w:eastAsia="Times New Roman" w:hAnsi="Consolas" w:cs="Consolas"/>
          <w:color w:val="000000"/>
          <w:sz w:val="16"/>
          <w:szCs w:val="16"/>
        </w:rPr>
        <w:t>Id { </w:t>
      </w:r>
      <w:r w:rsidRPr="000F5034">
        <w:rPr>
          <w:rFonts w:ascii="Consolas" w:eastAsia="Times New Roman" w:hAnsi="Consolas" w:cs="Consolas"/>
          <w:color w:val="0000FF"/>
          <w:sz w:val="16"/>
          <w:szCs w:val="16"/>
        </w:rPr>
        <w:t>get</w:t>
      </w:r>
      <w:r w:rsidRPr="000F5034">
        <w:rPr>
          <w:rFonts w:ascii="Consolas" w:eastAsia="Times New Roman" w:hAnsi="Consolas" w:cs="Consolas"/>
          <w:color w:val="000000"/>
          <w:sz w:val="16"/>
          <w:szCs w:val="16"/>
        </w:rPr>
        <w:t>; </w:t>
      </w:r>
      <w:r w:rsidRPr="000F5034">
        <w:rPr>
          <w:rFonts w:ascii="Consolas" w:eastAsia="Times New Roman" w:hAnsi="Consolas" w:cs="Consolas"/>
          <w:color w:val="0000FF"/>
          <w:sz w:val="16"/>
          <w:szCs w:val="16"/>
        </w:rPr>
        <w:t>set</w:t>
      </w:r>
      <w:r w:rsidRPr="000F5034">
        <w:rPr>
          <w:rFonts w:ascii="Consolas" w:eastAsia="Times New Roman" w:hAnsi="Consolas" w:cs="Consolas"/>
          <w:color w:val="000000"/>
          <w:sz w:val="16"/>
          <w:szCs w:val="16"/>
        </w:rPr>
        <w:t>; }</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  }</w:t>
      </w:r>
    </w:p>
    <w:p w:rsidR="000F5034" w:rsidRPr="000F5034" w:rsidRDefault="000F5034" w:rsidP="000F50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0F5034">
        <w:rPr>
          <w:rFonts w:ascii="Consolas" w:eastAsia="Times New Roman" w:hAnsi="Consolas" w:cs="Consolas"/>
          <w:color w:val="000000"/>
          <w:sz w:val="16"/>
          <w:szCs w:val="16"/>
        </w:rPr>
        <w:t>}</w:t>
      </w:r>
    </w:p>
    <w:p w:rsidR="00216ACF" w:rsidRPr="00797D9A" w:rsidRDefault="00216ACF">
      <w:pPr>
        <w:rPr>
          <w:sz w:val="16"/>
          <w:szCs w:val="16"/>
        </w:rPr>
      </w:pPr>
    </w:p>
    <w:p w:rsidR="00A220EF" w:rsidRDefault="00A220EF" w:rsidP="00A220EF">
      <w:pPr>
        <w:spacing w:after="0" w:line="240" w:lineRule="auto"/>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t>2.</w:t>
      </w:r>
    </w:p>
    <w:p w:rsidR="00A220EF" w:rsidRDefault="00A220EF" w:rsidP="00A220EF">
      <w:pPr>
        <w:spacing w:after="0" w:line="240" w:lineRule="auto"/>
        <w:rPr>
          <w:rFonts w:ascii="Calibri" w:eastAsia="Times New Roman" w:hAnsi="Calibri" w:cs="Times New Roman"/>
          <w:b/>
          <w:bCs/>
          <w:color w:val="000000"/>
          <w:sz w:val="16"/>
          <w:szCs w:val="16"/>
        </w:rPr>
      </w:pPr>
      <w:bookmarkStart w:id="2" w:name="Interfaces"/>
      <w:bookmarkEnd w:id="2"/>
    </w:p>
    <w:p w:rsidR="00A220EF" w:rsidRPr="00BD7C4D" w:rsidRDefault="00A220EF" w:rsidP="00A220EF">
      <w:pPr>
        <w:spacing w:after="0" w:line="240" w:lineRule="auto"/>
        <w:rPr>
          <w:rFonts w:ascii="Calibri" w:eastAsia="Times New Roman" w:hAnsi="Calibri" w:cs="Times New Roman"/>
          <w:color w:val="000000"/>
          <w:sz w:val="16"/>
          <w:szCs w:val="16"/>
        </w:rPr>
      </w:pPr>
      <w:r w:rsidRPr="00BD7C4D">
        <w:rPr>
          <w:rFonts w:ascii="Calibri" w:eastAsia="Times New Roman" w:hAnsi="Calibri" w:cs="Times New Roman"/>
          <w:b/>
          <w:bCs/>
          <w:color w:val="000000"/>
          <w:sz w:val="16"/>
          <w:szCs w:val="16"/>
        </w:rPr>
        <w:t>Interfaces</w:t>
      </w:r>
      <w:r w:rsidRPr="00797D9A">
        <w:rPr>
          <w:rFonts w:ascii="Calibri" w:eastAsia="Times New Roman" w:hAnsi="Calibri" w:cs="Times New Roman"/>
          <w:b/>
          <w:bCs/>
          <w:color w:val="000000"/>
          <w:sz w:val="16"/>
          <w:szCs w:val="16"/>
        </w:rPr>
        <w:t xml:space="preserve">  </w:t>
      </w:r>
    </w:p>
    <w:p w:rsidR="00A220EF" w:rsidRPr="00BD7C4D" w:rsidRDefault="00A220EF" w:rsidP="00A220EF">
      <w:pPr>
        <w:spacing w:after="0" w:line="240" w:lineRule="auto"/>
        <w:rPr>
          <w:rFonts w:ascii="Calibri" w:eastAsia="Times New Roman" w:hAnsi="Calibri" w:cs="Times New Roman"/>
          <w:color w:val="000000"/>
          <w:sz w:val="16"/>
          <w:szCs w:val="16"/>
        </w:rPr>
      </w:pPr>
      <w:r w:rsidRPr="00797D9A">
        <w:rPr>
          <w:rFonts w:ascii="Calibri" w:eastAsia="Times New Roman" w:hAnsi="Calibri" w:cs="Times New Roman"/>
          <w:color w:val="000000"/>
          <w:sz w:val="16"/>
          <w:szCs w:val="16"/>
        </w:rPr>
        <w:t>CodeTalks.Data.Contracts</w:t>
      </w:r>
      <w:r w:rsidRPr="00BD7C4D">
        <w:rPr>
          <w:rFonts w:ascii="Calibri" w:eastAsia="Times New Roman" w:hAnsi="Calibri" w:cs="Times New Roman"/>
          <w:color w:val="000000"/>
          <w:sz w:val="16"/>
          <w:szCs w:val="16"/>
        </w:rPr>
        <w:t> </w:t>
      </w:r>
    </w:p>
    <w:p w:rsidR="00A220EF" w:rsidRPr="00BD7C4D" w:rsidRDefault="00A220EF" w:rsidP="00A220EF">
      <w:pPr>
        <w:spacing w:after="0" w:line="240" w:lineRule="auto"/>
        <w:rPr>
          <w:rFonts w:ascii="Calibri" w:eastAsia="Times New Roman" w:hAnsi="Calibri" w:cs="Times New Roman"/>
          <w:color w:val="000000"/>
          <w:sz w:val="16"/>
          <w:szCs w:val="16"/>
        </w:rPr>
      </w:pPr>
      <w:r w:rsidRPr="00BD7C4D">
        <w:rPr>
          <w:rFonts w:ascii="Calibri" w:eastAsia="Times New Roman" w:hAnsi="Calibri" w:cs="Times New Roman"/>
          <w:color w:val="000000"/>
          <w:sz w:val="16"/>
          <w:szCs w:val="16"/>
        </w:rPr>
        <w:t>References:</w:t>
      </w:r>
    </w:p>
    <w:p w:rsidR="00A220EF" w:rsidRPr="00BD7C4D" w:rsidRDefault="00A220EF" w:rsidP="00A220EF">
      <w:pPr>
        <w:numPr>
          <w:ilvl w:val="0"/>
          <w:numId w:val="2"/>
        </w:numPr>
        <w:spacing w:after="0" w:line="240" w:lineRule="auto"/>
        <w:ind w:left="540"/>
        <w:textAlignment w:val="center"/>
        <w:rPr>
          <w:rFonts w:ascii="Calibri" w:eastAsia="Times New Roman" w:hAnsi="Calibri" w:cs="Times New Roman"/>
          <w:color w:val="000000"/>
          <w:sz w:val="16"/>
          <w:szCs w:val="16"/>
        </w:rPr>
      </w:pPr>
      <w:r w:rsidRPr="00797D9A">
        <w:rPr>
          <w:rFonts w:ascii="Calibri" w:eastAsia="Times New Roman" w:hAnsi="Calibri" w:cs="Times New Roman"/>
          <w:color w:val="000000"/>
          <w:sz w:val="16"/>
          <w:szCs w:val="16"/>
        </w:rPr>
        <w:t>CodeTalks</w:t>
      </w:r>
      <w:r w:rsidRPr="00BD7C4D">
        <w:rPr>
          <w:rFonts w:ascii="Calibri" w:eastAsia="Times New Roman" w:hAnsi="Calibri" w:cs="Times New Roman"/>
          <w:color w:val="000000"/>
          <w:sz w:val="16"/>
          <w:szCs w:val="16"/>
        </w:rPr>
        <w:t>.Model</w:t>
      </w:r>
    </w:p>
    <w:p w:rsidR="00A220EF" w:rsidRPr="00797D9A" w:rsidRDefault="00A220EF" w:rsidP="00A220EF">
      <w:pPr>
        <w:rPr>
          <w:sz w:val="16"/>
          <w:szCs w:val="16"/>
        </w:rPr>
      </w:pP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62350A">
        <w:rPr>
          <w:rFonts w:ascii="Consolas" w:eastAsia="Times New Roman" w:hAnsi="Consolas" w:cs="Consolas"/>
          <w:noProof/>
          <w:color w:val="000000"/>
          <w:sz w:val="16"/>
          <w:szCs w:val="16"/>
        </w:rPr>
        <mc:AlternateContent>
          <mc:Choice Requires="wps">
            <w:drawing>
              <wp:anchor distT="45720" distB="45720" distL="114300" distR="114300" simplePos="0" relativeHeight="251685888" behindDoc="0" locked="0" layoutInCell="1" allowOverlap="1" wp14:anchorId="48DCF1B7" wp14:editId="5F31C8AE">
                <wp:simplePos x="0" y="0"/>
                <wp:positionH relativeFrom="page">
                  <wp:posOffset>3700732</wp:posOffset>
                </wp:positionH>
                <wp:positionV relativeFrom="paragraph">
                  <wp:posOffset>11730</wp:posOffset>
                </wp:positionV>
                <wp:extent cx="2268747" cy="1621766"/>
                <wp:effectExtent l="0" t="0" r="17780" b="1714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747" cy="1621766"/>
                        </a:xfrm>
                        <a:prstGeom prst="rect">
                          <a:avLst/>
                        </a:prstGeom>
                        <a:solidFill>
                          <a:srgbClr val="FFFFFF"/>
                        </a:solidFill>
                        <a:ln w="9525">
                          <a:solidFill>
                            <a:srgbClr val="000000"/>
                          </a:solidFill>
                          <a:miter lim="800000"/>
                          <a:headEnd/>
                          <a:tailEnd/>
                        </a:ln>
                      </wps:spPr>
                      <wps:txbx>
                        <w:txbxContent>
                          <w:p w:rsidR="005C08FB" w:rsidRDefault="005C08FB" w:rsidP="00A220E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Just methods we need to get at data</w:t>
                            </w:r>
                          </w:p>
                          <w:p w:rsidR="005C08FB" w:rsidRPr="0097404D" w:rsidRDefault="005C08FB" w:rsidP="00A220EF">
                            <w:pPr>
                              <w:spacing w:after="0" w:line="240" w:lineRule="auto"/>
                              <w:rPr>
                                <w:rFonts w:ascii="Calibri" w:eastAsia="Times New Roman" w:hAnsi="Calibri" w:cs="Times New Roman"/>
                                <w:color w:val="000000"/>
                                <w:sz w:val="16"/>
                                <w:szCs w:val="16"/>
                              </w:rPr>
                            </w:pPr>
                            <w:r w:rsidRPr="0097404D">
                              <w:rPr>
                                <w:rFonts w:ascii="Calibri" w:eastAsia="Times New Roman" w:hAnsi="Calibri" w:cs="Times New Roman"/>
                                <w:color w:val="000000"/>
                                <w:sz w:val="16"/>
                                <w:szCs w:val="16"/>
                              </w:rPr>
                              <w:t xml:space="preserve">//paging, ordering, grouping, sorting, filtering… </w:t>
                            </w:r>
                          </w:p>
                          <w:p w:rsidR="005C08FB" w:rsidRPr="0097404D" w:rsidRDefault="005C08FB" w:rsidP="00A220EF">
                            <w:pPr>
                              <w:spacing w:after="0" w:line="240" w:lineRule="auto"/>
                              <w:rPr>
                                <w:rFonts w:ascii="Calibri" w:eastAsia="Times New Roman" w:hAnsi="Calibri" w:cs="Times New Roman"/>
                                <w:color w:val="000000"/>
                                <w:sz w:val="16"/>
                                <w:szCs w:val="16"/>
                              </w:rPr>
                            </w:pPr>
                            <w:r w:rsidRPr="0097404D">
                              <w:rPr>
                                <w:rFonts w:ascii="Calibri" w:eastAsia="Times New Roman" w:hAnsi="Calibri" w:cs="Times New Roman"/>
                                <w:color w:val="000000"/>
                                <w:sz w:val="16"/>
                                <w:szCs w:val="16"/>
                              </w:rPr>
                              <w:t>so IQueryable (rather than IEnumerable)</w:t>
                            </w:r>
                          </w:p>
                          <w:p w:rsidR="005C08FB" w:rsidRPr="0097404D" w:rsidRDefault="005C08FB" w:rsidP="00A220EF">
                            <w:pPr>
                              <w:rPr>
                                <w:sz w:val="16"/>
                                <w:szCs w:val="16"/>
                              </w:rPr>
                            </w:pPr>
                          </w:p>
                          <w:p w:rsidR="005C08FB" w:rsidRDefault="005C08FB" w:rsidP="00A220EF">
                            <w:pPr>
                              <w:rPr>
                                <w:sz w:val="16"/>
                                <w:szCs w:val="16"/>
                              </w:rPr>
                            </w:pPr>
                            <w:r w:rsidRPr="0097404D">
                              <w:rPr>
                                <w:sz w:val="16"/>
                                <w:szCs w:val="16"/>
                              </w:rPr>
                              <w:t xml:space="preserve">Just </w:t>
                            </w:r>
                            <w:r>
                              <w:rPr>
                                <w:sz w:val="16"/>
                                <w:szCs w:val="16"/>
                              </w:rPr>
                              <w:t xml:space="preserve">start with </w:t>
                            </w:r>
                            <w:r>
                              <w:rPr>
                                <w:sz w:val="16"/>
                                <w:szCs w:val="16"/>
                              </w:rPr>
                              <w:br/>
                              <w:t xml:space="preserve">-GetTalks() </w:t>
                            </w:r>
                            <w:r>
                              <w:rPr>
                                <w:sz w:val="16"/>
                                <w:szCs w:val="16"/>
                              </w:rPr>
                              <w:br/>
                              <w:t xml:space="preserve">-GetCommentsByTalk </w:t>
                            </w:r>
                          </w:p>
                          <w:p w:rsidR="005C08FB" w:rsidRDefault="005C08FB" w:rsidP="00A220EF">
                            <w:pPr>
                              <w:rPr>
                                <w:sz w:val="16"/>
                                <w:szCs w:val="16"/>
                              </w:rPr>
                            </w:pPr>
                            <w:r>
                              <w:rPr>
                                <w:sz w:val="16"/>
                                <w:szCs w:val="16"/>
                              </w:rPr>
                              <w:t>Allows us to mock up a repo for testing later</w:t>
                            </w:r>
                          </w:p>
                          <w:p w:rsidR="005C08FB" w:rsidRPr="0097404D" w:rsidRDefault="005C08FB" w:rsidP="00A220EF">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CF1B7" id="_x0000_s1031" type="#_x0000_t202" style="position:absolute;margin-left:291.4pt;margin-top:.9pt;width:178.65pt;height:127.7pt;z-index:2516858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">
                <v:textbox>
                  <w:txbxContent>
                    <w:p w:rsidR="005C08FB" w:rsidRDefault="005C08FB" w:rsidP="00A220EF">
                      <w:pPr>
                        <w:spacing w:after="0" w:line="240"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t>Just methods we need to get at data</w:t>
                      </w:r>
                    </w:p>
                    <w:p w:rsidR="005C08FB" w:rsidRPr="0097404D" w:rsidRDefault="005C08FB" w:rsidP="00A220EF">
                      <w:pPr>
                        <w:spacing w:after="0" w:line="240" w:lineRule="auto"/>
                        <w:rPr>
                          <w:rFonts w:ascii="Calibri" w:eastAsia="Times New Roman" w:hAnsi="Calibri" w:cs="Times New Roman"/>
                          <w:color w:val="000000"/>
                          <w:sz w:val="16"/>
                          <w:szCs w:val="16"/>
                        </w:rPr>
                      </w:pPr>
                      <w:r w:rsidRPr="0097404D">
                        <w:rPr>
                          <w:rFonts w:ascii="Calibri" w:eastAsia="Times New Roman" w:hAnsi="Calibri" w:cs="Times New Roman"/>
                          <w:color w:val="000000"/>
                          <w:sz w:val="16"/>
                          <w:szCs w:val="16"/>
                        </w:rPr>
                        <w:t xml:space="preserve">//paging, ordering, grouping, sorting, filtering… </w:t>
                      </w:r>
                    </w:p>
                    <w:p w:rsidR="005C08FB" w:rsidRPr="0097404D" w:rsidRDefault="005C08FB" w:rsidP="00A220EF">
                      <w:pPr>
                        <w:spacing w:after="0" w:line="240" w:lineRule="auto"/>
                        <w:rPr>
                          <w:rFonts w:ascii="Calibri" w:eastAsia="Times New Roman" w:hAnsi="Calibri" w:cs="Times New Roman"/>
                          <w:color w:val="000000"/>
                          <w:sz w:val="16"/>
                          <w:szCs w:val="16"/>
                        </w:rPr>
                      </w:pPr>
                      <w:r w:rsidRPr="0097404D">
                        <w:rPr>
                          <w:rFonts w:ascii="Calibri" w:eastAsia="Times New Roman" w:hAnsi="Calibri" w:cs="Times New Roman"/>
                          <w:color w:val="000000"/>
                          <w:sz w:val="16"/>
                          <w:szCs w:val="16"/>
                        </w:rPr>
                        <w:t>so IQueryable (rather than IEnumerable)</w:t>
                      </w:r>
                    </w:p>
                    <w:p w:rsidR="005C08FB" w:rsidRPr="0097404D" w:rsidRDefault="005C08FB" w:rsidP="00A220EF">
                      <w:pPr>
                        <w:rPr>
                          <w:sz w:val="16"/>
                          <w:szCs w:val="16"/>
                        </w:rPr>
                      </w:pPr>
                    </w:p>
                    <w:p w:rsidR="005C08FB" w:rsidRDefault="005C08FB" w:rsidP="00A220EF">
                      <w:pPr>
                        <w:rPr>
                          <w:sz w:val="16"/>
                          <w:szCs w:val="16"/>
                        </w:rPr>
                      </w:pPr>
                      <w:r w:rsidRPr="0097404D">
                        <w:rPr>
                          <w:sz w:val="16"/>
                          <w:szCs w:val="16"/>
                        </w:rPr>
                        <w:t xml:space="preserve">Just </w:t>
                      </w:r>
                      <w:r>
                        <w:rPr>
                          <w:sz w:val="16"/>
                          <w:szCs w:val="16"/>
                        </w:rPr>
                        <w:t xml:space="preserve">start with </w:t>
                      </w:r>
                      <w:r>
                        <w:rPr>
                          <w:sz w:val="16"/>
                          <w:szCs w:val="16"/>
                        </w:rPr>
                        <w:br/>
                        <w:t xml:space="preserve">-GetTalks() </w:t>
                      </w:r>
                      <w:r>
                        <w:rPr>
                          <w:sz w:val="16"/>
                          <w:szCs w:val="16"/>
                        </w:rPr>
                        <w:br/>
                        <w:t xml:space="preserve">-GetCommentsByTalk </w:t>
                      </w:r>
                    </w:p>
                    <w:p w:rsidR="005C08FB" w:rsidRDefault="005C08FB" w:rsidP="00A220EF">
                      <w:pPr>
                        <w:rPr>
                          <w:sz w:val="16"/>
                          <w:szCs w:val="16"/>
                        </w:rPr>
                      </w:pPr>
                      <w:r>
                        <w:rPr>
                          <w:sz w:val="16"/>
                          <w:szCs w:val="16"/>
                        </w:rPr>
                        <w:t>Allows us to mock up a repo for testing later</w:t>
                      </w:r>
                    </w:p>
                    <w:p w:rsidR="005C08FB" w:rsidRPr="0097404D" w:rsidRDefault="005C08FB" w:rsidP="00A220EF">
                      <w:pPr>
                        <w:rPr>
                          <w:sz w:val="16"/>
                          <w:szCs w:val="16"/>
                        </w:rPr>
                      </w:pPr>
                    </w:p>
                  </w:txbxContent>
                </v:textbox>
                <w10:wrap anchorx="page"/>
              </v:shape>
            </w:pict>
          </mc:Fallback>
        </mc:AlternateConten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FF"/>
          <w:sz w:val="16"/>
          <w:szCs w:val="16"/>
        </w:rPr>
        <w:t>namespace</w:t>
      </w:r>
      <w:r w:rsidRPr="00797D9A">
        <w:rPr>
          <w:rFonts w:ascii="Consolas" w:eastAsia="Times New Roman" w:hAnsi="Consolas" w:cs="Consolas"/>
          <w:color w:val="000000"/>
          <w:sz w:val="16"/>
          <w:szCs w:val="16"/>
        </w:rPr>
        <w:t> CodeTalks</w:t>
      </w:r>
      <w:r w:rsidRPr="007D1799">
        <w:rPr>
          <w:rFonts w:ascii="Consolas" w:eastAsia="Times New Roman" w:hAnsi="Consolas" w:cs="Consolas"/>
          <w:color w:val="000000"/>
          <w:sz w:val="16"/>
          <w:szCs w:val="16"/>
        </w:rPr>
        <w:t>.Data</w:t>
      </w:r>
      <w:r>
        <w:rPr>
          <w:rFonts w:ascii="Consolas" w:eastAsia="Times New Roman" w:hAnsi="Consolas" w:cs="Consolas"/>
          <w:color w:val="000000"/>
          <w:sz w:val="16"/>
          <w:szCs w:val="16"/>
        </w:rPr>
        <w:t>.Contracts</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r w:rsidRPr="007D1799">
        <w:rPr>
          <w:rFonts w:ascii="Consolas" w:eastAsia="Times New Roman" w:hAnsi="Consolas" w:cs="Consolas"/>
          <w:color w:val="0000FF"/>
          <w:sz w:val="16"/>
          <w:szCs w:val="16"/>
        </w:rPr>
        <w:t>public</w:t>
      </w:r>
      <w:r w:rsidRPr="007D1799">
        <w:rPr>
          <w:rFonts w:ascii="Consolas" w:eastAsia="Times New Roman" w:hAnsi="Consolas" w:cs="Consolas"/>
          <w:color w:val="000000"/>
          <w:sz w:val="16"/>
          <w:szCs w:val="16"/>
        </w:rPr>
        <w:t> </w:t>
      </w:r>
      <w:r w:rsidRPr="007D1799">
        <w:rPr>
          <w:rFonts w:ascii="Consolas" w:eastAsia="Times New Roman" w:hAnsi="Consolas" w:cs="Consolas"/>
          <w:color w:val="0000FF"/>
          <w:sz w:val="16"/>
          <w:szCs w:val="16"/>
        </w:rPr>
        <w:t>interface</w:t>
      </w:r>
      <w:r w:rsidRPr="007D1799">
        <w:rPr>
          <w:rFonts w:ascii="Consolas" w:eastAsia="Times New Roman" w:hAnsi="Consolas" w:cs="Consolas"/>
          <w:color w:val="000000"/>
          <w:sz w:val="16"/>
          <w:szCs w:val="16"/>
        </w:rPr>
        <w:t> </w:t>
      </w:r>
      <w:r>
        <w:rPr>
          <w:rFonts w:ascii="Consolas" w:eastAsia="Times New Roman" w:hAnsi="Consolas" w:cs="Consolas"/>
          <w:color w:val="2B91AF"/>
          <w:sz w:val="16"/>
          <w:szCs w:val="16"/>
        </w:rPr>
        <w:t>ICodeTalks</w:t>
      </w:r>
      <w:r w:rsidRPr="007D1799">
        <w:rPr>
          <w:rFonts w:ascii="Consolas" w:eastAsia="Times New Roman" w:hAnsi="Consolas" w:cs="Consolas"/>
          <w:color w:val="2B91AF"/>
          <w:sz w:val="16"/>
          <w:szCs w:val="16"/>
        </w:rPr>
        <w:t>Repository</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r w:rsidRPr="007D1799">
        <w:rPr>
          <w:rFonts w:ascii="Consolas" w:eastAsia="Times New Roman" w:hAnsi="Consolas" w:cs="Consolas"/>
          <w:color w:val="2B91AF"/>
          <w:sz w:val="16"/>
          <w:szCs w:val="16"/>
        </w:rPr>
        <w:t>IQueryable</w:t>
      </w:r>
      <w:r w:rsidRPr="007D1799">
        <w:rPr>
          <w:rFonts w:ascii="Consolas" w:eastAsia="Times New Roman" w:hAnsi="Consolas" w:cs="Consolas"/>
          <w:color w:val="000000"/>
          <w:sz w:val="16"/>
          <w:szCs w:val="16"/>
        </w:rPr>
        <w:t>&lt;</w:t>
      </w:r>
      <w:r>
        <w:rPr>
          <w:rFonts w:ascii="Consolas" w:eastAsia="Times New Roman" w:hAnsi="Consolas" w:cs="Consolas"/>
          <w:color w:val="2B91AF"/>
          <w:sz w:val="16"/>
          <w:szCs w:val="16"/>
        </w:rPr>
        <w:t>Talk</w:t>
      </w:r>
      <w:r w:rsidRPr="00797D9A">
        <w:rPr>
          <w:rFonts w:ascii="Consolas" w:eastAsia="Times New Roman" w:hAnsi="Consolas" w:cs="Consolas"/>
          <w:color w:val="000000"/>
          <w:sz w:val="16"/>
          <w:szCs w:val="16"/>
        </w:rPr>
        <w:t>&gt; GetTalk</w:t>
      </w:r>
      <w:r w:rsidRPr="007D1799">
        <w:rPr>
          <w:rFonts w:ascii="Consolas" w:eastAsia="Times New Roman" w:hAnsi="Consolas" w:cs="Consolas"/>
          <w:color w:val="000000"/>
          <w:sz w:val="16"/>
          <w:szCs w:val="16"/>
        </w:rPr>
        <w:t>s();</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r w:rsidRPr="007D1799">
        <w:rPr>
          <w:rFonts w:ascii="Consolas" w:eastAsia="Times New Roman" w:hAnsi="Consolas" w:cs="Consolas"/>
          <w:color w:val="2B91AF"/>
          <w:sz w:val="16"/>
          <w:szCs w:val="16"/>
        </w:rPr>
        <w:t>IQueryable</w:t>
      </w:r>
      <w:r w:rsidRPr="007D1799">
        <w:rPr>
          <w:rFonts w:ascii="Consolas" w:eastAsia="Times New Roman" w:hAnsi="Consolas" w:cs="Consolas"/>
          <w:color w:val="000000"/>
          <w:sz w:val="16"/>
          <w:szCs w:val="16"/>
        </w:rPr>
        <w:t>&lt;</w:t>
      </w:r>
      <w:r>
        <w:rPr>
          <w:rFonts w:ascii="Consolas" w:eastAsia="Times New Roman" w:hAnsi="Consolas" w:cs="Consolas"/>
          <w:color w:val="2B91AF"/>
          <w:sz w:val="16"/>
          <w:szCs w:val="16"/>
        </w:rPr>
        <w:t>Talk</w:t>
      </w:r>
      <w:r w:rsidRPr="00797D9A">
        <w:rPr>
          <w:rFonts w:ascii="Consolas" w:eastAsia="Times New Roman" w:hAnsi="Consolas" w:cs="Consolas"/>
          <w:color w:val="000000"/>
          <w:sz w:val="16"/>
          <w:szCs w:val="16"/>
        </w:rPr>
        <w:t>&gt; GetTalksIncludingComment</w:t>
      </w:r>
      <w:r w:rsidRPr="007D1799">
        <w:rPr>
          <w:rFonts w:ascii="Consolas" w:eastAsia="Times New Roman" w:hAnsi="Consolas" w:cs="Consolas"/>
          <w:color w:val="000000"/>
          <w:sz w:val="16"/>
          <w:szCs w:val="16"/>
        </w:rPr>
        <w:t>s();</w:t>
      </w:r>
    </w:p>
    <w:p w:rsidR="00A220EF"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Pr>
          <w:rFonts w:ascii="Consolas" w:eastAsia="Times New Roman" w:hAnsi="Consolas" w:cs="Consolas"/>
          <w:color w:val="000000"/>
          <w:sz w:val="16"/>
          <w:szCs w:val="16"/>
        </w:rPr>
        <w:t xml:space="preserve">    </w:t>
      </w:r>
      <w:r w:rsidRPr="007D1799">
        <w:rPr>
          <w:rFonts w:ascii="Consolas" w:eastAsia="Times New Roman" w:hAnsi="Consolas" w:cs="Consolas"/>
          <w:color w:val="2B91AF"/>
          <w:sz w:val="16"/>
          <w:szCs w:val="16"/>
        </w:rPr>
        <w:t>IQueryable</w:t>
      </w:r>
      <w:r w:rsidRPr="007D1799">
        <w:rPr>
          <w:rFonts w:ascii="Consolas" w:eastAsia="Times New Roman" w:hAnsi="Consolas" w:cs="Consolas"/>
          <w:color w:val="000000"/>
          <w:sz w:val="16"/>
          <w:szCs w:val="16"/>
        </w:rPr>
        <w:t>&lt;</w:t>
      </w:r>
      <w:r>
        <w:rPr>
          <w:rFonts w:ascii="Consolas" w:eastAsia="Times New Roman" w:hAnsi="Consolas" w:cs="Consolas"/>
          <w:color w:val="2B91AF"/>
          <w:sz w:val="16"/>
          <w:szCs w:val="16"/>
        </w:rPr>
        <w:t>Comment</w:t>
      </w:r>
      <w:r w:rsidRPr="00797D9A">
        <w:rPr>
          <w:rFonts w:ascii="Consolas" w:eastAsia="Times New Roman" w:hAnsi="Consolas" w:cs="Consolas"/>
          <w:color w:val="000000"/>
          <w:sz w:val="16"/>
          <w:szCs w:val="16"/>
        </w:rPr>
        <w:t>&gt; GetCommentsByTalk</w:t>
      </w:r>
      <w:r w:rsidRPr="007D1799">
        <w:rPr>
          <w:rFonts w:ascii="Consolas" w:eastAsia="Times New Roman" w:hAnsi="Consolas" w:cs="Consolas"/>
          <w:color w:val="000000"/>
          <w:sz w:val="16"/>
          <w:szCs w:val="16"/>
        </w:rPr>
        <w:t>(</w:t>
      </w:r>
      <w:r w:rsidRPr="007D1799">
        <w:rPr>
          <w:rFonts w:ascii="Consolas" w:eastAsia="Times New Roman" w:hAnsi="Consolas" w:cs="Consolas"/>
          <w:color w:val="0000FF"/>
          <w:sz w:val="16"/>
          <w:szCs w:val="16"/>
        </w:rPr>
        <w:t>int</w:t>
      </w:r>
      <w:r w:rsidRPr="00797D9A">
        <w:rPr>
          <w:rFonts w:ascii="Consolas" w:eastAsia="Times New Roman" w:hAnsi="Consolas" w:cs="Consolas"/>
          <w:color w:val="000000"/>
          <w:sz w:val="16"/>
          <w:szCs w:val="16"/>
        </w:rPr>
        <w:t> talk</w:t>
      </w:r>
      <w:r w:rsidRPr="007D1799">
        <w:rPr>
          <w:rFonts w:ascii="Consolas" w:eastAsia="Times New Roman" w:hAnsi="Consolas" w:cs="Consolas"/>
          <w:color w:val="000000"/>
          <w:sz w:val="16"/>
          <w:szCs w:val="16"/>
        </w:rPr>
        <w:t>Id);</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xml:space="preserve"> </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r w:rsidRPr="007D1799">
        <w:rPr>
          <w:rFonts w:ascii="Consolas" w:eastAsia="Times New Roman" w:hAnsi="Consolas" w:cs="Consolas"/>
          <w:color w:val="0000FF"/>
          <w:sz w:val="16"/>
          <w:szCs w:val="16"/>
        </w:rPr>
        <w:t>bool</w:t>
      </w:r>
      <w:r w:rsidRPr="007D1799">
        <w:rPr>
          <w:rFonts w:ascii="Consolas" w:eastAsia="Times New Roman" w:hAnsi="Consolas" w:cs="Consolas"/>
          <w:color w:val="000000"/>
          <w:sz w:val="16"/>
          <w:szCs w:val="16"/>
        </w:rPr>
        <w:t> Save();</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xml:space="preserve"> </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r w:rsidRPr="007D1799">
        <w:rPr>
          <w:rFonts w:ascii="Consolas" w:eastAsia="Times New Roman" w:hAnsi="Consolas" w:cs="Consolas"/>
          <w:color w:val="0000FF"/>
          <w:sz w:val="16"/>
          <w:szCs w:val="16"/>
        </w:rPr>
        <w:t>bool</w:t>
      </w:r>
      <w:r w:rsidRPr="00797D9A">
        <w:rPr>
          <w:rFonts w:ascii="Consolas" w:eastAsia="Times New Roman" w:hAnsi="Consolas" w:cs="Consolas"/>
          <w:color w:val="000000"/>
          <w:sz w:val="16"/>
          <w:szCs w:val="16"/>
        </w:rPr>
        <w:t> AddTalk</w:t>
      </w:r>
      <w:r w:rsidRPr="007D1799">
        <w:rPr>
          <w:rFonts w:ascii="Consolas" w:eastAsia="Times New Roman" w:hAnsi="Consolas" w:cs="Consolas"/>
          <w:color w:val="000000"/>
          <w:sz w:val="16"/>
          <w:szCs w:val="16"/>
        </w:rPr>
        <w:t>(</w:t>
      </w:r>
      <w:r w:rsidRPr="00797D9A">
        <w:rPr>
          <w:rFonts w:ascii="Consolas" w:eastAsia="Times New Roman" w:hAnsi="Consolas" w:cs="Consolas"/>
          <w:color w:val="2B91AF"/>
          <w:sz w:val="16"/>
          <w:szCs w:val="16"/>
        </w:rPr>
        <w:t>Talk</w:t>
      </w:r>
      <w:r w:rsidRPr="00797D9A">
        <w:rPr>
          <w:rFonts w:ascii="Consolas" w:eastAsia="Times New Roman" w:hAnsi="Consolas" w:cs="Consolas"/>
          <w:color w:val="000000"/>
          <w:sz w:val="16"/>
          <w:szCs w:val="16"/>
        </w:rPr>
        <w:t> newTalk</w:t>
      </w:r>
      <w:r w:rsidRPr="007D1799">
        <w:rPr>
          <w:rFonts w:ascii="Consolas" w:eastAsia="Times New Roman" w:hAnsi="Consolas" w:cs="Consolas"/>
          <w:color w:val="000000"/>
          <w:sz w:val="16"/>
          <w:szCs w:val="16"/>
        </w:rPr>
        <w:t>);</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    </w:t>
      </w:r>
      <w:r w:rsidRPr="007D1799">
        <w:rPr>
          <w:rFonts w:ascii="Consolas" w:eastAsia="Times New Roman" w:hAnsi="Consolas" w:cs="Consolas"/>
          <w:color w:val="0000FF"/>
          <w:sz w:val="16"/>
          <w:szCs w:val="16"/>
        </w:rPr>
        <w:t>bool</w:t>
      </w:r>
      <w:r w:rsidRPr="00797D9A">
        <w:rPr>
          <w:rFonts w:ascii="Consolas" w:eastAsia="Times New Roman" w:hAnsi="Consolas" w:cs="Consolas"/>
          <w:color w:val="000000"/>
          <w:sz w:val="16"/>
          <w:szCs w:val="16"/>
        </w:rPr>
        <w:t> AddComment</w:t>
      </w:r>
      <w:r w:rsidRPr="007D1799">
        <w:rPr>
          <w:rFonts w:ascii="Consolas" w:eastAsia="Times New Roman" w:hAnsi="Consolas" w:cs="Consolas"/>
          <w:color w:val="000000"/>
          <w:sz w:val="16"/>
          <w:szCs w:val="16"/>
        </w:rPr>
        <w:t>(</w:t>
      </w:r>
      <w:r w:rsidRPr="00797D9A">
        <w:rPr>
          <w:rFonts w:ascii="Consolas" w:eastAsia="Times New Roman" w:hAnsi="Consolas" w:cs="Consolas"/>
          <w:color w:val="2B91AF"/>
          <w:sz w:val="16"/>
          <w:szCs w:val="16"/>
        </w:rPr>
        <w:t>Comment</w:t>
      </w:r>
      <w:r w:rsidRPr="00797D9A">
        <w:rPr>
          <w:rFonts w:ascii="Consolas" w:eastAsia="Times New Roman" w:hAnsi="Consolas" w:cs="Consolas"/>
          <w:color w:val="000000"/>
          <w:sz w:val="16"/>
          <w:szCs w:val="16"/>
        </w:rPr>
        <w:t> newComment</w:t>
      </w:r>
      <w:r w:rsidRPr="007D1799">
        <w:rPr>
          <w:rFonts w:ascii="Consolas" w:eastAsia="Times New Roman" w:hAnsi="Consolas" w:cs="Consolas"/>
          <w:color w:val="000000"/>
          <w:sz w:val="16"/>
          <w:szCs w:val="16"/>
        </w:rPr>
        <w:t>);</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lastRenderedPageBreak/>
        <w:t>  }</w:t>
      </w:r>
    </w:p>
    <w:p w:rsidR="00A220EF" w:rsidRPr="007D1799" w:rsidRDefault="00A220EF" w:rsidP="00A220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D1799">
        <w:rPr>
          <w:rFonts w:ascii="Consolas" w:eastAsia="Times New Roman" w:hAnsi="Consolas" w:cs="Consolas"/>
          <w:color w:val="000000"/>
          <w:sz w:val="16"/>
          <w:szCs w:val="16"/>
        </w:rPr>
        <w:t>}</w:t>
      </w:r>
    </w:p>
    <w:p w:rsidR="00A220EF" w:rsidRPr="00797D9A" w:rsidRDefault="00A220EF" w:rsidP="00A220EF">
      <w:pPr>
        <w:rPr>
          <w:sz w:val="16"/>
          <w:szCs w:val="16"/>
        </w:rPr>
      </w:pPr>
    </w:p>
    <w:p w:rsidR="00A220EF" w:rsidRPr="00797D9A" w:rsidRDefault="00A220EF" w:rsidP="00A220EF">
      <w:pPr>
        <w:rPr>
          <w:sz w:val="16"/>
          <w:szCs w:val="16"/>
        </w:rPr>
      </w:pPr>
    </w:p>
    <w:p w:rsidR="00A220EF" w:rsidRPr="00797D9A" w:rsidRDefault="00A220EF" w:rsidP="00A220EF">
      <w:pPr>
        <w:rPr>
          <w:rFonts w:ascii="Calibri" w:eastAsia="Times New Roman" w:hAnsi="Calibri" w:cs="Times New Roman"/>
          <w:b/>
          <w:bCs/>
          <w:color w:val="000000"/>
          <w:sz w:val="16"/>
          <w:szCs w:val="16"/>
        </w:rPr>
      </w:pPr>
      <w:r w:rsidRPr="00797D9A">
        <w:rPr>
          <w:rFonts w:ascii="Calibri" w:eastAsia="Times New Roman" w:hAnsi="Calibri" w:cs="Times New Roman"/>
          <w:b/>
          <w:bCs/>
          <w:color w:val="000000"/>
          <w:sz w:val="16"/>
          <w:szCs w:val="16"/>
        </w:rPr>
        <w:br w:type="page"/>
      </w:r>
    </w:p>
    <w:p w:rsidR="000F5034" w:rsidRPr="00797D9A" w:rsidRDefault="000F5034">
      <w:pPr>
        <w:rPr>
          <w:sz w:val="16"/>
          <w:szCs w:val="16"/>
        </w:rPr>
      </w:pPr>
    </w:p>
    <w:p w:rsidR="00EE3BED" w:rsidRDefault="00EE6E51" w:rsidP="00EE3BED">
      <w:pPr>
        <w:rPr>
          <w:sz w:val="16"/>
          <w:szCs w:val="16"/>
        </w:rPr>
      </w:pPr>
      <w:r>
        <w:rPr>
          <w:sz w:val="16"/>
          <w:szCs w:val="16"/>
        </w:rPr>
        <w:t>3</w:t>
      </w:r>
      <w:r w:rsidR="00EE3BED">
        <w:rPr>
          <w:sz w:val="16"/>
          <w:szCs w:val="16"/>
        </w:rPr>
        <w:t>.</w:t>
      </w:r>
    </w:p>
    <w:p w:rsidR="00EE3BED" w:rsidRDefault="00EE3BED" w:rsidP="00EE3BED">
      <w:pPr>
        <w:rPr>
          <w:sz w:val="16"/>
          <w:szCs w:val="16"/>
        </w:rPr>
      </w:pPr>
      <w:r>
        <w:rPr>
          <w:sz w:val="16"/>
          <w:szCs w:val="16"/>
        </w:rPr>
        <w:t>Context – communication between code and db – conduit for crud</w:t>
      </w:r>
    </w:p>
    <w:p w:rsidR="008C6CDE" w:rsidRDefault="008C6CDE" w:rsidP="00EE3BED">
      <w:pPr>
        <w:rPr>
          <w:sz w:val="16"/>
          <w:szCs w:val="16"/>
        </w:rPr>
      </w:pPr>
      <w:r>
        <w:rPr>
          <w:sz w:val="16"/>
          <w:szCs w:val="16"/>
        </w:rPr>
        <w:t>Entity Framework - Nuget package or Add reference</w:t>
      </w:r>
    </w:p>
    <w:p w:rsidR="008C6CDE" w:rsidRDefault="008C6CDE" w:rsidP="008C6CDE">
      <w:pPr>
        <w:rPr>
          <w:sz w:val="16"/>
          <w:szCs w:val="16"/>
        </w:rPr>
      </w:pPr>
      <w:r w:rsidRPr="00EE3BED">
        <w:rPr>
          <w:rFonts w:ascii="Consolas" w:eastAsia="Times New Roman" w:hAnsi="Consolas" w:cs="Consolas"/>
          <w:color w:val="A31515"/>
          <w:sz w:val="18"/>
          <w:szCs w:val="18"/>
        </w:rPr>
        <w:t>"DefaultConnection"</w:t>
      </w:r>
      <w:r w:rsidRPr="008C6CDE">
        <w:rPr>
          <w:sz w:val="16"/>
          <w:szCs w:val="16"/>
        </w:rPr>
        <w:t>-</w:t>
      </w:r>
      <w:r>
        <w:rPr>
          <w:sz w:val="16"/>
          <w:szCs w:val="16"/>
        </w:rPr>
        <w:t xml:space="preserve"> </w:t>
      </w:r>
      <w:r w:rsidRPr="008C6CDE">
        <w:rPr>
          <w:sz w:val="16"/>
          <w:szCs w:val="16"/>
        </w:rPr>
        <w:t>from</w:t>
      </w:r>
      <w:r>
        <w:rPr>
          <w:sz w:val="16"/>
          <w:szCs w:val="16"/>
        </w:rPr>
        <w:t xml:space="preserve"> security video?</w:t>
      </w:r>
    </w:p>
    <w:p w:rsidR="00FE7698" w:rsidRPr="008C6CDE" w:rsidRDefault="00FE7698" w:rsidP="008C6CDE">
      <w:pPr>
        <w:rPr>
          <w:sz w:val="16"/>
          <w:szCs w:val="16"/>
        </w:rPr>
      </w:pP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FF"/>
          <w:sz w:val="18"/>
          <w:szCs w:val="18"/>
        </w:rPr>
        <w:t>namespace</w:t>
      </w:r>
      <w:r w:rsidRPr="00FE7698">
        <w:rPr>
          <w:rFonts w:ascii="Consolas" w:eastAsia="Times New Roman" w:hAnsi="Consolas" w:cs="Consolas"/>
          <w:color w:val="000000"/>
          <w:sz w:val="18"/>
          <w:szCs w:val="18"/>
        </w:rPr>
        <w:t> CodeTalks.Data</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w:t>
      </w:r>
      <w:r w:rsidRPr="00FE7698">
        <w:rPr>
          <w:rFonts w:ascii="Consolas" w:eastAsia="Times New Roman" w:hAnsi="Consolas" w:cs="Consolas"/>
          <w:color w:val="0000FF"/>
          <w:sz w:val="18"/>
          <w:szCs w:val="18"/>
        </w:rPr>
        <w:t>public</w:t>
      </w:r>
      <w:r w:rsidRPr="00FE7698">
        <w:rPr>
          <w:rFonts w:ascii="Consolas" w:eastAsia="Times New Roman" w:hAnsi="Consolas" w:cs="Consolas"/>
          <w:color w:val="000000"/>
          <w:sz w:val="18"/>
          <w:szCs w:val="18"/>
        </w:rPr>
        <w:t> </w:t>
      </w:r>
      <w:r w:rsidRPr="00FE7698">
        <w:rPr>
          <w:rFonts w:ascii="Consolas" w:eastAsia="Times New Roman" w:hAnsi="Consolas" w:cs="Consolas"/>
          <w:color w:val="0000FF"/>
          <w:sz w:val="18"/>
          <w:szCs w:val="18"/>
        </w:rPr>
        <w:t>class</w:t>
      </w:r>
      <w:r w:rsidRPr="00FE7698">
        <w:rPr>
          <w:rFonts w:ascii="Consolas" w:eastAsia="Times New Roman" w:hAnsi="Consolas" w:cs="Consolas"/>
          <w:color w:val="000000"/>
          <w:sz w:val="18"/>
          <w:szCs w:val="18"/>
        </w:rPr>
        <w:t> </w:t>
      </w:r>
      <w:r w:rsidRPr="00FE7698">
        <w:rPr>
          <w:rFonts w:ascii="Consolas" w:eastAsia="Times New Roman" w:hAnsi="Consolas" w:cs="Consolas"/>
          <w:color w:val="2B91AF"/>
          <w:sz w:val="18"/>
          <w:szCs w:val="18"/>
        </w:rPr>
        <w:t>CodeTalksContext</w:t>
      </w:r>
      <w:r w:rsidRPr="00FE7698">
        <w:rPr>
          <w:rFonts w:ascii="Consolas" w:eastAsia="Times New Roman" w:hAnsi="Consolas" w:cs="Consolas"/>
          <w:color w:val="000000"/>
          <w:sz w:val="18"/>
          <w:szCs w:val="18"/>
        </w:rPr>
        <w:t>: </w:t>
      </w:r>
      <w:r w:rsidRPr="00FE7698">
        <w:rPr>
          <w:rFonts w:ascii="Consolas" w:eastAsia="Times New Roman" w:hAnsi="Consolas" w:cs="Consolas"/>
          <w:color w:val="2B91AF"/>
          <w:sz w:val="18"/>
          <w:szCs w:val="18"/>
        </w:rPr>
        <w:t>DbContext</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w:t>
      </w:r>
      <w:r w:rsidRPr="00FE7698">
        <w:rPr>
          <w:rFonts w:ascii="Consolas" w:eastAsia="Times New Roman" w:hAnsi="Consolas" w:cs="Consolas"/>
          <w:color w:val="0000FF"/>
          <w:sz w:val="18"/>
          <w:szCs w:val="18"/>
        </w:rPr>
        <w:t>public</w:t>
      </w:r>
      <w:r w:rsidRPr="00FE7698">
        <w:rPr>
          <w:rFonts w:ascii="Consolas" w:eastAsia="Times New Roman" w:hAnsi="Consolas" w:cs="Consolas"/>
          <w:color w:val="000000"/>
          <w:sz w:val="18"/>
          <w:szCs w:val="18"/>
        </w:rPr>
        <w:t> CodeTalksContext()</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 </w:t>
      </w:r>
      <w:r w:rsidRPr="00FE7698">
        <w:rPr>
          <w:rFonts w:ascii="Consolas" w:eastAsia="Times New Roman" w:hAnsi="Consolas" w:cs="Consolas"/>
          <w:color w:val="0000FF"/>
          <w:sz w:val="18"/>
          <w:szCs w:val="18"/>
        </w:rPr>
        <w:t>base</w:t>
      </w:r>
      <w:r w:rsidRPr="00FE7698">
        <w:rPr>
          <w:rFonts w:ascii="Consolas" w:eastAsia="Times New Roman" w:hAnsi="Consolas" w:cs="Consolas"/>
          <w:color w:val="000000"/>
          <w:sz w:val="18"/>
          <w:szCs w:val="18"/>
        </w:rPr>
        <w:t>(</w:t>
      </w:r>
      <w:r w:rsidRPr="00FE7698">
        <w:rPr>
          <w:rFonts w:ascii="Consolas" w:eastAsia="Times New Roman" w:hAnsi="Consolas" w:cs="Consolas"/>
          <w:color w:val="A31515"/>
          <w:sz w:val="18"/>
          <w:szCs w:val="18"/>
        </w:rPr>
        <w:t>"DefaultConnection"</w:t>
      </w:r>
      <w:r w:rsidRPr="00FE7698">
        <w:rPr>
          <w:rFonts w:ascii="Consolas" w:eastAsia="Times New Roman" w:hAnsi="Consolas" w:cs="Consolas"/>
          <w:color w:val="000000"/>
          <w:sz w:val="18"/>
          <w:szCs w:val="18"/>
        </w:rPr>
        <w:t>)</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 </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xml:space="preserve"> </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w:t>
      </w:r>
      <w:r w:rsidRPr="00FE7698">
        <w:rPr>
          <w:rFonts w:ascii="Consolas" w:eastAsia="Times New Roman" w:hAnsi="Consolas" w:cs="Consolas"/>
          <w:color w:val="0000FF"/>
          <w:sz w:val="18"/>
          <w:szCs w:val="18"/>
        </w:rPr>
        <w:t>public</w:t>
      </w:r>
      <w:r w:rsidRPr="00FE7698">
        <w:rPr>
          <w:rFonts w:ascii="Consolas" w:eastAsia="Times New Roman" w:hAnsi="Consolas" w:cs="Consolas"/>
          <w:color w:val="000000"/>
          <w:sz w:val="18"/>
          <w:szCs w:val="18"/>
        </w:rPr>
        <w:t> </w:t>
      </w:r>
      <w:r w:rsidRPr="00FE7698">
        <w:rPr>
          <w:rFonts w:ascii="Consolas" w:eastAsia="Times New Roman" w:hAnsi="Consolas" w:cs="Consolas"/>
          <w:color w:val="2B91AF"/>
          <w:sz w:val="18"/>
          <w:szCs w:val="18"/>
        </w:rPr>
        <w:t>DbSet</w:t>
      </w:r>
      <w:r w:rsidRPr="00FE7698">
        <w:rPr>
          <w:rFonts w:ascii="Consolas" w:eastAsia="Times New Roman" w:hAnsi="Consolas" w:cs="Consolas"/>
          <w:color w:val="000000"/>
          <w:sz w:val="18"/>
          <w:szCs w:val="18"/>
        </w:rPr>
        <w:t>&lt;</w:t>
      </w:r>
      <w:r w:rsidRPr="00FE7698">
        <w:rPr>
          <w:rFonts w:ascii="Consolas" w:eastAsia="Times New Roman" w:hAnsi="Consolas" w:cs="Consolas"/>
          <w:color w:val="2B91AF"/>
          <w:sz w:val="18"/>
          <w:szCs w:val="18"/>
        </w:rPr>
        <w:t>Talk</w:t>
      </w:r>
      <w:r w:rsidRPr="00FE7698">
        <w:rPr>
          <w:rFonts w:ascii="Consolas" w:eastAsia="Times New Roman" w:hAnsi="Consolas" w:cs="Consolas"/>
          <w:color w:val="000000"/>
          <w:sz w:val="18"/>
          <w:szCs w:val="18"/>
        </w:rPr>
        <w:t>&gt; Talks { </w:t>
      </w:r>
      <w:r w:rsidRPr="00FE7698">
        <w:rPr>
          <w:rFonts w:ascii="Consolas" w:eastAsia="Times New Roman" w:hAnsi="Consolas" w:cs="Consolas"/>
          <w:color w:val="0000FF"/>
          <w:sz w:val="18"/>
          <w:szCs w:val="18"/>
        </w:rPr>
        <w:t>get</w:t>
      </w:r>
      <w:r w:rsidRPr="00FE7698">
        <w:rPr>
          <w:rFonts w:ascii="Consolas" w:eastAsia="Times New Roman" w:hAnsi="Consolas" w:cs="Consolas"/>
          <w:color w:val="000000"/>
          <w:sz w:val="18"/>
          <w:szCs w:val="18"/>
        </w:rPr>
        <w:t>; </w:t>
      </w:r>
      <w:r w:rsidRPr="00FE7698">
        <w:rPr>
          <w:rFonts w:ascii="Consolas" w:eastAsia="Times New Roman" w:hAnsi="Consolas" w:cs="Consolas"/>
          <w:color w:val="0000FF"/>
          <w:sz w:val="18"/>
          <w:szCs w:val="18"/>
        </w:rPr>
        <w:t>set</w:t>
      </w:r>
      <w:r w:rsidRPr="00FE7698">
        <w:rPr>
          <w:rFonts w:ascii="Consolas" w:eastAsia="Times New Roman" w:hAnsi="Consolas" w:cs="Consolas"/>
          <w:color w:val="000000"/>
          <w:sz w:val="18"/>
          <w:szCs w:val="18"/>
        </w:rPr>
        <w:t>; }</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w:t>
      </w:r>
      <w:r w:rsidRPr="00FE7698">
        <w:rPr>
          <w:rFonts w:ascii="Consolas" w:eastAsia="Times New Roman" w:hAnsi="Consolas" w:cs="Consolas"/>
          <w:color w:val="0000FF"/>
          <w:sz w:val="18"/>
          <w:szCs w:val="18"/>
        </w:rPr>
        <w:t>public</w:t>
      </w:r>
      <w:r w:rsidRPr="00FE7698">
        <w:rPr>
          <w:rFonts w:ascii="Consolas" w:eastAsia="Times New Roman" w:hAnsi="Consolas" w:cs="Consolas"/>
          <w:color w:val="000000"/>
          <w:sz w:val="18"/>
          <w:szCs w:val="18"/>
        </w:rPr>
        <w:t> </w:t>
      </w:r>
      <w:r w:rsidRPr="00FE7698">
        <w:rPr>
          <w:rFonts w:ascii="Consolas" w:eastAsia="Times New Roman" w:hAnsi="Consolas" w:cs="Consolas"/>
          <w:color w:val="2B91AF"/>
          <w:sz w:val="18"/>
          <w:szCs w:val="18"/>
        </w:rPr>
        <w:t>DbSet</w:t>
      </w:r>
      <w:r w:rsidRPr="00FE7698">
        <w:rPr>
          <w:rFonts w:ascii="Consolas" w:eastAsia="Times New Roman" w:hAnsi="Consolas" w:cs="Consolas"/>
          <w:color w:val="000000"/>
          <w:sz w:val="18"/>
          <w:szCs w:val="18"/>
        </w:rPr>
        <w:t>&lt;</w:t>
      </w:r>
      <w:r w:rsidRPr="00FE7698">
        <w:rPr>
          <w:rFonts w:ascii="Consolas" w:eastAsia="Times New Roman" w:hAnsi="Consolas" w:cs="Consolas"/>
          <w:color w:val="2B91AF"/>
          <w:sz w:val="18"/>
          <w:szCs w:val="18"/>
        </w:rPr>
        <w:t>Comment</w:t>
      </w:r>
      <w:r w:rsidRPr="00FE7698">
        <w:rPr>
          <w:rFonts w:ascii="Consolas" w:eastAsia="Times New Roman" w:hAnsi="Consolas" w:cs="Consolas"/>
          <w:color w:val="000000"/>
          <w:sz w:val="18"/>
          <w:szCs w:val="18"/>
        </w:rPr>
        <w:t>&gt; Comments { </w:t>
      </w:r>
      <w:r w:rsidRPr="00FE7698">
        <w:rPr>
          <w:rFonts w:ascii="Consolas" w:eastAsia="Times New Roman" w:hAnsi="Consolas" w:cs="Consolas"/>
          <w:color w:val="0000FF"/>
          <w:sz w:val="18"/>
          <w:szCs w:val="18"/>
        </w:rPr>
        <w:t>get</w:t>
      </w:r>
      <w:r w:rsidRPr="00FE7698">
        <w:rPr>
          <w:rFonts w:ascii="Consolas" w:eastAsia="Times New Roman" w:hAnsi="Consolas" w:cs="Consolas"/>
          <w:color w:val="000000"/>
          <w:sz w:val="18"/>
          <w:szCs w:val="18"/>
        </w:rPr>
        <w:t>; </w:t>
      </w:r>
      <w:r w:rsidRPr="00FE7698">
        <w:rPr>
          <w:rFonts w:ascii="Consolas" w:eastAsia="Times New Roman" w:hAnsi="Consolas" w:cs="Consolas"/>
          <w:color w:val="0000FF"/>
          <w:sz w:val="18"/>
          <w:szCs w:val="18"/>
        </w:rPr>
        <w:t>set</w:t>
      </w:r>
      <w:r w:rsidRPr="00FE7698">
        <w:rPr>
          <w:rFonts w:ascii="Consolas" w:eastAsia="Times New Roman" w:hAnsi="Consolas" w:cs="Consolas"/>
          <w:color w:val="000000"/>
          <w:sz w:val="18"/>
          <w:szCs w:val="18"/>
        </w:rPr>
        <w:t>; }</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    }</w:t>
      </w:r>
    </w:p>
    <w:p w:rsidR="00FE7698" w:rsidRPr="00FE7698" w:rsidRDefault="00FE7698" w:rsidP="00FE76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FE7698">
        <w:rPr>
          <w:rFonts w:ascii="Consolas" w:eastAsia="Times New Roman" w:hAnsi="Consolas" w:cs="Consolas"/>
          <w:color w:val="000000"/>
          <w:sz w:val="18"/>
          <w:szCs w:val="18"/>
        </w:rPr>
        <w:t>}</w:t>
      </w:r>
    </w:p>
    <w:p w:rsidR="00FE7698" w:rsidRPr="00797D9A" w:rsidRDefault="00FE7698">
      <w:pPr>
        <w:rPr>
          <w:rFonts w:ascii="Calibri" w:eastAsia="Times New Roman" w:hAnsi="Calibri" w:cs="Times New Roman"/>
          <w:b/>
          <w:bCs/>
          <w:color w:val="000000"/>
          <w:sz w:val="16"/>
          <w:szCs w:val="16"/>
        </w:rPr>
      </w:pPr>
    </w:p>
    <w:p w:rsidR="00E87F63" w:rsidRDefault="00E87F63">
      <w:pPr>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br w:type="page"/>
      </w:r>
    </w:p>
    <w:p w:rsidR="00150AA9" w:rsidRDefault="00150AA9" w:rsidP="00F5011B">
      <w:pPr>
        <w:spacing w:after="0" w:line="240" w:lineRule="auto"/>
        <w:rPr>
          <w:rFonts w:ascii="Calibri" w:eastAsia="Times New Roman" w:hAnsi="Calibri" w:cs="Times New Roman"/>
          <w:b/>
          <w:bCs/>
          <w:color w:val="000000"/>
          <w:sz w:val="16"/>
          <w:szCs w:val="16"/>
        </w:rPr>
      </w:pPr>
      <w:r>
        <w:rPr>
          <w:rFonts w:ascii="Calibri" w:eastAsia="Times New Roman" w:hAnsi="Calibri" w:cs="Times New Roman"/>
          <w:b/>
          <w:bCs/>
          <w:color w:val="000000"/>
          <w:sz w:val="16"/>
          <w:szCs w:val="16"/>
        </w:rPr>
        <w:lastRenderedPageBreak/>
        <w:t>4.</w:t>
      </w:r>
    </w:p>
    <w:p w:rsidR="00150AA9" w:rsidRDefault="00150AA9" w:rsidP="00F5011B">
      <w:pPr>
        <w:spacing w:after="0" w:line="240" w:lineRule="auto"/>
        <w:rPr>
          <w:rFonts w:ascii="Calibri" w:eastAsia="Times New Roman" w:hAnsi="Calibri" w:cs="Times New Roman"/>
          <w:b/>
          <w:bCs/>
          <w:color w:val="000000"/>
          <w:sz w:val="16"/>
          <w:szCs w:val="16"/>
        </w:rPr>
      </w:pPr>
    </w:p>
    <w:p w:rsidR="00F5011B" w:rsidRPr="00F5011B" w:rsidRDefault="00F5011B" w:rsidP="00F5011B">
      <w:pPr>
        <w:spacing w:after="0" w:line="240" w:lineRule="auto"/>
        <w:rPr>
          <w:rFonts w:ascii="Calibri" w:eastAsia="Times New Roman" w:hAnsi="Calibri" w:cs="Times New Roman"/>
          <w:color w:val="000000"/>
          <w:sz w:val="16"/>
          <w:szCs w:val="16"/>
        </w:rPr>
      </w:pPr>
      <w:r w:rsidRPr="00F5011B">
        <w:rPr>
          <w:rFonts w:ascii="Calibri" w:eastAsia="Times New Roman" w:hAnsi="Calibri" w:cs="Times New Roman"/>
          <w:b/>
          <w:bCs/>
          <w:color w:val="000000"/>
          <w:sz w:val="16"/>
          <w:szCs w:val="16"/>
        </w:rPr>
        <w:t xml:space="preserve">Repository </w:t>
      </w:r>
      <w:r w:rsidRPr="00F5011B">
        <w:rPr>
          <w:rFonts w:ascii="Calibri" w:eastAsia="Times New Roman" w:hAnsi="Calibri" w:cs="Times New Roman"/>
          <w:color w:val="000000"/>
          <w:sz w:val="16"/>
          <w:szCs w:val="16"/>
        </w:rPr>
        <w:t>and</w:t>
      </w:r>
      <w:r w:rsidRPr="00F5011B">
        <w:rPr>
          <w:rFonts w:ascii="Calibri" w:eastAsia="Times New Roman" w:hAnsi="Calibri" w:cs="Times New Roman"/>
          <w:b/>
          <w:bCs/>
          <w:color w:val="000000"/>
          <w:sz w:val="16"/>
          <w:szCs w:val="16"/>
        </w:rPr>
        <w:t xml:space="preserve"> Unit of Work</w:t>
      </w:r>
    </w:p>
    <w:p w:rsidR="00F5011B" w:rsidRPr="00F5011B" w:rsidRDefault="00797D9A" w:rsidP="00F5011B">
      <w:pPr>
        <w:spacing w:after="0" w:line="240" w:lineRule="auto"/>
        <w:rPr>
          <w:rFonts w:ascii="Calibri" w:eastAsia="Times New Roman" w:hAnsi="Calibri" w:cs="Times New Roman"/>
          <w:color w:val="000000"/>
          <w:sz w:val="16"/>
          <w:szCs w:val="16"/>
        </w:rPr>
      </w:pPr>
      <w:r w:rsidRPr="00797D9A">
        <w:rPr>
          <w:rFonts w:ascii="Consolas" w:eastAsia="Times New Roman" w:hAnsi="Consolas" w:cs="Consolas"/>
          <w:color w:val="000000"/>
          <w:sz w:val="16"/>
          <w:szCs w:val="16"/>
        </w:rPr>
        <w:t>CodeTalks</w:t>
      </w:r>
      <w:r w:rsidRPr="00BF1AEF">
        <w:rPr>
          <w:rFonts w:ascii="Consolas" w:eastAsia="Times New Roman" w:hAnsi="Consolas" w:cs="Consolas"/>
          <w:b/>
          <w:color w:val="000000"/>
          <w:sz w:val="16"/>
          <w:szCs w:val="16"/>
        </w:rPr>
        <w:t>.Data</w:t>
      </w:r>
      <w:r w:rsidR="00F5011B" w:rsidRPr="00F5011B">
        <w:rPr>
          <w:rFonts w:ascii="Calibri" w:eastAsia="Times New Roman" w:hAnsi="Calibri" w:cs="Times New Roman"/>
          <w:color w:val="000000"/>
          <w:sz w:val="16"/>
          <w:szCs w:val="16"/>
        </w:rPr>
        <w:t> </w:t>
      </w:r>
    </w:p>
    <w:p w:rsidR="00F5011B" w:rsidRPr="00F5011B" w:rsidRDefault="00F5011B" w:rsidP="00F5011B">
      <w:pPr>
        <w:spacing w:after="0" w:line="240" w:lineRule="auto"/>
        <w:rPr>
          <w:rFonts w:ascii="Calibri" w:eastAsia="Times New Roman" w:hAnsi="Calibri" w:cs="Times New Roman"/>
          <w:color w:val="000000"/>
          <w:sz w:val="16"/>
          <w:szCs w:val="16"/>
        </w:rPr>
      </w:pPr>
      <w:r w:rsidRPr="00F5011B">
        <w:rPr>
          <w:rFonts w:ascii="Calibri" w:eastAsia="Times New Roman" w:hAnsi="Calibri" w:cs="Times New Roman"/>
          <w:color w:val="000000"/>
          <w:sz w:val="16"/>
          <w:szCs w:val="16"/>
        </w:rPr>
        <w:t xml:space="preserve">References: </w:t>
      </w:r>
    </w:p>
    <w:p w:rsidR="00F5011B" w:rsidRPr="00F5011B" w:rsidRDefault="000C55F5" w:rsidP="00F5011B">
      <w:pPr>
        <w:numPr>
          <w:ilvl w:val="0"/>
          <w:numId w:val="3"/>
        </w:numPr>
        <w:spacing w:after="0" w:line="240" w:lineRule="auto"/>
        <w:ind w:left="540"/>
        <w:textAlignment w:val="center"/>
        <w:rPr>
          <w:rFonts w:ascii="Calibri" w:eastAsia="Times New Roman" w:hAnsi="Calibri" w:cs="Times New Roman"/>
          <w:color w:val="000000"/>
          <w:sz w:val="16"/>
          <w:szCs w:val="16"/>
        </w:rPr>
      </w:pPr>
      <w:r w:rsidRPr="00797D9A">
        <w:rPr>
          <w:rFonts w:ascii="Calibri" w:eastAsia="Times New Roman" w:hAnsi="Calibri" w:cs="Times New Roman"/>
          <w:color w:val="000000"/>
          <w:sz w:val="16"/>
          <w:szCs w:val="16"/>
        </w:rPr>
        <w:t>CodeTalks</w:t>
      </w:r>
      <w:r w:rsidR="00F5011B" w:rsidRPr="00F5011B">
        <w:rPr>
          <w:rFonts w:ascii="Calibri" w:eastAsia="Times New Roman" w:hAnsi="Calibri" w:cs="Times New Roman"/>
          <w:color w:val="000000"/>
          <w:sz w:val="16"/>
          <w:szCs w:val="16"/>
        </w:rPr>
        <w:t>.Data.Contracts</w:t>
      </w:r>
    </w:p>
    <w:p w:rsidR="00F5011B" w:rsidRPr="00F5011B" w:rsidRDefault="000C55F5" w:rsidP="00F5011B">
      <w:pPr>
        <w:numPr>
          <w:ilvl w:val="0"/>
          <w:numId w:val="3"/>
        </w:numPr>
        <w:spacing w:after="0" w:line="240" w:lineRule="auto"/>
        <w:ind w:left="540"/>
        <w:textAlignment w:val="center"/>
        <w:rPr>
          <w:rFonts w:ascii="Calibri" w:eastAsia="Times New Roman" w:hAnsi="Calibri" w:cs="Times New Roman"/>
          <w:color w:val="000000"/>
          <w:sz w:val="16"/>
          <w:szCs w:val="16"/>
        </w:rPr>
      </w:pPr>
      <w:r w:rsidRPr="00797D9A">
        <w:rPr>
          <w:rFonts w:ascii="Calibri" w:eastAsia="Times New Roman" w:hAnsi="Calibri" w:cs="Times New Roman"/>
          <w:color w:val="000000"/>
          <w:sz w:val="16"/>
          <w:szCs w:val="16"/>
        </w:rPr>
        <w:t>CodeTalks</w:t>
      </w:r>
      <w:r w:rsidR="00F5011B" w:rsidRPr="00F5011B">
        <w:rPr>
          <w:rFonts w:ascii="Calibri" w:eastAsia="Times New Roman" w:hAnsi="Calibri" w:cs="Times New Roman"/>
          <w:color w:val="000000"/>
          <w:sz w:val="16"/>
          <w:szCs w:val="16"/>
        </w:rPr>
        <w:t>.Model</w:t>
      </w:r>
    </w:p>
    <w:p w:rsidR="00F5011B" w:rsidRPr="00F5011B" w:rsidRDefault="00F5011B" w:rsidP="00F5011B">
      <w:pPr>
        <w:numPr>
          <w:ilvl w:val="0"/>
          <w:numId w:val="3"/>
        </w:numPr>
        <w:spacing w:after="0" w:line="240" w:lineRule="auto"/>
        <w:ind w:left="540"/>
        <w:textAlignment w:val="center"/>
        <w:rPr>
          <w:rFonts w:ascii="Calibri" w:eastAsia="Times New Roman" w:hAnsi="Calibri" w:cs="Times New Roman"/>
          <w:color w:val="000000"/>
          <w:sz w:val="16"/>
          <w:szCs w:val="16"/>
        </w:rPr>
      </w:pPr>
      <w:r w:rsidRPr="00F5011B">
        <w:rPr>
          <w:rFonts w:ascii="Calibri" w:eastAsia="Times New Roman" w:hAnsi="Calibri" w:cs="Times New Roman"/>
          <w:color w:val="000000"/>
          <w:sz w:val="16"/>
          <w:szCs w:val="16"/>
        </w:rPr>
        <w:t>EntityFramework</w:t>
      </w:r>
    </w:p>
    <w:p w:rsidR="00F5011B" w:rsidRPr="00797D9A" w:rsidRDefault="00F5011B" w:rsidP="00F5011B">
      <w:pPr>
        <w:spacing w:after="0" w:line="240" w:lineRule="auto"/>
        <w:rPr>
          <w:rFonts w:ascii="Calibri" w:eastAsia="Times New Roman" w:hAnsi="Calibri" w:cs="Times New Roman"/>
          <w:color w:val="000000"/>
          <w:sz w:val="16"/>
          <w:szCs w:val="16"/>
        </w:rPr>
      </w:pPr>
      <w:r w:rsidRPr="00F5011B">
        <w:rPr>
          <w:rFonts w:ascii="Calibri" w:eastAsia="Times New Roman" w:hAnsi="Calibri" w:cs="Times New Roman"/>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FF"/>
          <w:sz w:val="16"/>
          <w:szCs w:val="16"/>
        </w:rPr>
        <w:t>namespace</w:t>
      </w:r>
      <w:r w:rsidRPr="00797D9A">
        <w:rPr>
          <w:rFonts w:ascii="Consolas" w:eastAsia="Times New Roman" w:hAnsi="Consolas" w:cs="Consolas"/>
          <w:color w:val="000000"/>
          <w:sz w:val="16"/>
          <w:szCs w:val="16"/>
        </w:rPr>
        <w:t> CodeTalk</w:t>
      </w:r>
      <w:r w:rsidR="00797D9A" w:rsidRPr="00797D9A">
        <w:rPr>
          <w:rFonts w:ascii="Consolas" w:eastAsia="Times New Roman" w:hAnsi="Consolas" w:cs="Consolas"/>
          <w:color w:val="000000"/>
          <w:sz w:val="16"/>
          <w:szCs w:val="16"/>
        </w:rPr>
        <w:t>s</w:t>
      </w:r>
      <w:r w:rsidRPr="00BF1AEF">
        <w:rPr>
          <w:rFonts w:ascii="Consolas" w:eastAsia="Times New Roman" w:hAnsi="Consolas" w:cs="Consolas"/>
          <w:color w:val="000000"/>
          <w:sz w:val="16"/>
          <w:szCs w:val="16"/>
        </w:rPr>
        <w:t>.Data</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class</w:t>
      </w:r>
      <w:r w:rsidRPr="00BF1AEF">
        <w:rPr>
          <w:rFonts w:ascii="Consolas" w:eastAsia="Times New Roman" w:hAnsi="Consolas" w:cs="Consolas"/>
          <w:color w:val="000000"/>
          <w:sz w:val="16"/>
          <w:szCs w:val="16"/>
        </w:rPr>
        <w:t> </w:t>
      </w:r>
      <w:r w:rsidRPr="00797D9A">
        <w:rPr>
          <w:rFonts w:ascii="Consolas" w:eastAsia="Times New Roman" w:hAnsi="Consolas" w:cs="Consolas"/>
          <w:color w:val="2B91AF"/>
          <w:sz w:val="16"/>
          <w:szCs w:val="16"/>
        </w:rPr>
        <w:t>CodeTalks</w:t>
      </w:r>
      <w:r w:rsidRPr="00BF1AEF">
        <w:rPr>
          <w:rFonts w:ascii="Consolas" w:eastAsia="Times New Roman" w:hAnsi="Consolas" w:cs="Consolas"/>
          <w:color w:val="2B91AF"/>
          <w:sz w:val="16"/>
          <w:szCs w:val="16"/>
        </w:rPr>
        <w:t>Repository</w:t>
      </w:r>
      <w:r w:rsidRPr="00BF1AEF">
        <w:rPr>
          <w:rFonts w:ascii="Consolas" w:eastAsia="Times New Roman" w:hAnsi="Consolas" w:cs="Consolas"/>
          <w:color w:val="000000"/>
          <w:sz w:val="16"/>
          <w:szCs w:val="16"/>
        </w:rPr>
        <w:t> : </w:t>
      </w:r>
      <w:r w:rsidRPr="00797D9A">
        <w:rPr>
          <w:rFonts w:ascii="Consolas" w:eastAsia="Times New Roman" w:hAnsi="Consolas" w:cs="Consolas"/>
          <w:color w:val="2B91AF"/>
          <w:sz w:val="16"/>
          <w:szCs w:val="16"/>
        </w:rPr>
        <w:t>ICodeTalks</w:t>
      </w:r>
      <w:r w:rsidRPr="00BF1AEF">
        <w:rPr>
          <w:rFonts w:ascii="Consolas" w:eastAsia="Times New Roman" w:hAnsi="Consolas" w:cs="Consolas"/>
          <w:color w:val="2B91AF"/>
          <w:sz w:val="16"/>
          <w:szCs w:val="16"/>
        </w:rPr>
        <w:t>Repository</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797D9A">
        <w:rPr>
          <w:rFonts w:ascii="Consolas" w:eastAsia="Times New Roman" w:hAnsi="Consolas" w:cs="Consolas"/>
          <w:color w:val="2B91AF"/>
          <w:sz w:val="16"/>
          <w:szCs w:val="16"/>
        </w:rPr>
        <w:t>CodeTalks</w:t>
      </w:r>
      <w:r w:rsidRPr="00BF1AEF">
        <w:rPr>
          <w:rFonts w:ascii="Consolas" w:eastAsia="Times New Roman" w:hAnsi="Consolas" w:cs="Consolas"/>
          <w:color w:val="2B91AF"/>
          <w:sz w:val="16"/>
          <w:szCs w:val="16"/>
        </w:rPr>
        <w:t>Context</w:t>
      </w:r>
      <w:r w:rsidRPr="00BF1AEF">
        <w:rPr>
          <w:rFonts w:ascii="Consolas" w:eastAsia="Times New Roman" w:hAnsi="Consolas" w:cs="Consolas"/>
          <w:color w:val="000000"/>
          <w:sz w:val="16"/>
          <w:szCs w:val="16"/>
        </w:rPr>
        <w:t> _ctx;</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MessageBoardRepository(</w:t>
      </w:r>
      <w:r w:rsidRPr="00797D9A">
        <w:rPr>
          <w:rFonts w:ascii="Consolas" w:eastAsia="Times New Roman" w:hAnsi="Consolas" w:cs="Consolas"/>
          <w:color w:val="2B91AF"/>
          <w:sz w:val="16"/>
          <w:szCs w:val="16"/>
        </w:rPr>
        <w:t>CodeTalks</w:t>
      </w:r>
      <w:r w:rsidRPr="00BF1AEF">
        <w:rPr>
          <w:rFonts w:ascii="Consolas" w:eastAsia="Times New Roman" w:hAnsi="Consolas" w:cs="Consolas"/>
          <w:color w:val="2B91AF"/>
          <w:sz w:val="16"/>
          <w:szCs w:val="16"/>
        </w:rPr>
        <w:t>Context</w:t>
      </w:r>
      <w:r w:rsidRPr="00BF1AEF">
        <w:rPr>
          <w:rFonts w:ascii="Consolas" w:eastAsia="Times New Roman" w:hAnsi="Consolas" w:cs="Consolas"/>
          <w:color w:val="000000"/>
          <w:sz w:val="16"/>
          <w:szCs w:val="16"/>
        </w:rPr>
        <w:t> ctx)</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_ctx = ctx;</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xml:space="preserve">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w:t>
      </w:r>
      <w:r w:rsidRPr="00BF1AEF">
        <w:rPr>
          <w:rFonts w:ascii="Consolas" w:eastAsia="Times New Roman" w:hAnsi="Consolas" w:cs="Consolas"/>
          <w:color w:val="2B91AF"/>
          <w:sz w:val="16"/>
          <w:szCs w:val="16"/>
        </w:rPr>
        <w:t>IQueryable</w:t>
      </w:r>
      <w:r w:rsidRPr="00BF1AEF">
        <w:rPr>
          <w:rFonts w:ascii="Consolas" w:eastAsia="Times New Roman" w:hAnsi="Consolas" w:cs="Consolas"/>
          <w:color w:val="000000"/>
          <w:sz w:val="16"/>
          <w:szCs w:val="16"/>
        </w:rPr>
        <w:t>&lt;</w:t>
      </w:r>
      <w:r w:rsidRPr="00797D9A">
        <w:rPr>
          <w:rFonts w:ascii="Consolas" w:eastAsia="Times New Roman" w:hAnsi="Consolas" w:cs="Consolas"/>
          <w:color w:val="2B91AF"/>
          <w:sz w:val="16"/>
          <w:szCs w:val="16"/>
        </w:rPr>
        <w:t>Talk</w:t>
      </w:r>
      <w:r w:rsidRPr="00797D9A">
        <w:rPr>
          <w:rFonts w:ascii="Consolas" w:eastAsia="Times New Roman" w:hAnsi="Consolas" w:cs="Consolas"/>
          <w:color w:val="000000"/>
          <w:sz w:val="16"/>
          <w:szCs w:val="16"/>
        </w:rPr>
        <w:t>&gt; GetTalk</w:t>
      </w:r>
      <w:r w:rsidRPr="00BF1AEF">
        <w:rPr>
          <w:rFonts w:ascii="Consolas" w:eastAsia="Times New Roman" w:hAnsi="Consolas" w:cs="Consolas"/>
          <w:color w:val="000000"/>
          <w:sz w:val="16"/>
          <w:szCs w:val="16"/>
        </w:rPr>
        <w:t>s()</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797D9A">
        <w:rPr>
          <w:rFonts w:ascii="Consolas" w:eastAsia="Times New Roman" w:hAnsi="Consolas" w:cs="Consolas"/>
          <w:color w:val="000000"/>
          <w:sz w:val="16"/>
          <w:szCs w:val="16"/>
        </w:rPr>
        <w:t> _ctx.Talk</w:t>
      </w:r>
      <w:r w:rsidRPr="00BF1AEF">
        <w:rPr>
          <w:rFonts w:ascii="Consolas" w:eastAsia="Times New Roman" w:hAnsi="Consolas" w:cs="Consolas"/>
          <w:color w:val="000000"/>
          <w:sz w:val="16"/>
          <w:szCs w:val="16"/>
        </w:rPr>
        <w:t>s;</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xml:space="preserve">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w:t>
      </w:r>
      <w:r w:rsidRPr="00BF1AEF">
        <w:rPr>
          <w:rFonts w:ascii="Consolas" w:eastAsia="Times New Roman" w:hAnsi="Consolas" w:cs="Consolas"/>
          <w:color w:val="2B91AF"/>
          <w:sz w:val="16"/>
          <w:szCs w:val="16"/>
        </w:rPr>
        <w:t>IQueryable</w:t>
      </w:r>
      <w:r w:rsidRPr="00BF1AEF">
        <w:rPr>
          <w:rFonts w:ascii="Consolas" w:eastAsia="Times New Roman" w:hAnsi="Consolas" w:cs="Consolas"/>
          <w:color w:val="000000"/>
          <w:sz w:val="16"/>
          <w:szCs w:val="16"/>
        </w:rPr>
        <w:t>&lt;</w:t>
      </w:r>
      <w:r w:rsidRPr="00797D9A">
        <w:rPr>
          <w:rFonts w:ascii="Consolas" w:eastAsia="Times New Roman" w:hAnsi="Consolas" w:cs="Consolas"/>
          <w:color w:val="2B91AF"/>
          <w:sz w:val="16"/>
          <w:szCs w:val="16"/>
        </w:rPr>
        <w:t>Comment</w:t>
      </w:r>
      <w:r w:rsidRPr="00797D9A">
        <w:rPr>
          <w:rFonts w:ascii="Consolas" w:eastAsia="Times New Roman" w:hAnsi="Consolas" w:cs="Consolas"/>
          <w:color w:val="000000"/>
          <w:sz w:val="16"/>
          <w:szCs w:val="16"/>
        </w:rPr>
        <w:t>&gt; GetCommentsByTalk</w:t>
      </w:r>
      <w:r w:rsidRPr="00BF1AEF">
        <w:rPr>
          <w:rFonts w:ascii="Consolas" w:eastAsia="Times New Roman" w:hAnsi="Consolas" w:cs="Consolas"/>
          <w:color w:val="000000"/>
          <w:sz w:val="16"/>
          <w:szCs w:val="16"/>
        </w:rPr>
        <w:t>(</w:t>
      </w:r>
      <w:r w:rsidRPr="00BF1AEF">
        <w:rPr>
          <w:rFonts w:ascii="Consolas" w:eastAsia="Times New Roman" w:hAnsi="Consolas" w:cs="Consolas"/>
          <w:color w:val="0000FF"/>
          <w:sz w:val="16"/>
          <w:szCs w:val="16"/>
        </w:rPr>
        <w:t>int</w:t>
      </w:r>
      <w:r w:rsidRPr="00797D9A">
        <w:rPr>
          <w:rFonts w:ascii="Consolas" w:eastAsia="Times New Roman" w:hAnsi="Consolas" w:cs="Consolas"/>
          <w:color w:val="000000"/>
          <w:sz w:val="16"/>
          <w:szCs w:val="16"/>
        </w:rPr>
        <w:t> talk</w:t>
      </w:r>
      <w:r w:rsidRPr="00BF1AEF">
        <w:rPr>
          <w:rFonts w:ascii="Consolas" w:eastAsia="Times New Roman" w:hAnsi="Consolas" w:cs="Consolas"/>
          <w:color w:val="000000"/>
          <w:sz w:val="16"/>
          <w:szCs w:val="16"/>
        </w:rPr>
        <w:t>Id)</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797D9A">
        <w:rPr>
          <w:rFonts w:ascii="Consolas" w:eastAsia="Times New Roman" w:hAnsi="Consolas" w:cs="Consolas"/>
          <w:color w:val="000000"/>
          <w:sz w:val="16"/>
          <w:szCs w:val="16"/>
        </w:rPr>
        <w:t> _ctx.Comments.Where(c =&gt; c.TalkId == talk</w:t>
      </w:r>
      <w:r w:rsidRPr="00BF1AEF">
        <w:rPr>
          <w:rFonts w:ascii="Consolas" w:eastAsia="Times New Roman" w:hAnsi="Consolas" w:cs="Consolas"/>
          <w:color w:val="000000"/>
          <w:sz w:val="16"/>
          <w:szCs w:val="16"/>
        </w:rPr>
        <w:t>Id);</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xml:space="preserve">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bool</w:t>
      </w:r>
      <w:r w:rsidRPr="00BF1AEF">
        <w:rPr>
          <w:rFonts w:ascii="Consolas" w:eastAsia="Times New Roman" w:hAnsi="Consolas" w:cs="Consolas"/>
          <w:color w:val="000000"/>
          <w:sz w:val="16"/>
          <w:szCs w:val="16"/>
        </w:rPr>
        <w:t> Save()</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try</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BF1AEF">
        <w:rPr>
          <w:rFonts w:ascii="Consolas" w:eastAsia="Times New Roman" w:hAnsi="Consolas" w:cs="Consolas"/>
          <w:color w:val="000000"/>
          <w:sz w:val="16"/>
          <w:szCs w:val="16"/>
        </w:rPr>
        <w:t> _ctx.SaveChanges() &gt; 0;</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catch</w:t>
      </w:r>
      <w:r w:rsidRPr="00BF1AEF">
        <w:rPr>
          <w:rFonts w:ascii="Consolas" w:eastAsia="Times New Roman" w:hAnsi="Consolas" w:cs="Consolas"/>
          <w:color w:val="000000"/>
          <w:sz w:val="16"/>
          <w:szCs w:val="16"/>
        </w:rPr>
        <w:t> (</w:t>
      </w:r>
      <w:r w:rsidRPr="00BF1AEF">
        <w:rPr>
          <w:rFonts w:ascii="Consolas" w:eastAsia="Times New Roman" w:hAnsi="Consolas" w:cs="Consolas"/>
          <w:color w:val="2B91AF"/>
          <w:sz w:val="16"/>
          <w:szCs w:val="16"/>
        </w:rPr>
        <w:t>Exception</w:t>
      </w:r>
      <w:r w:rsidRPr="00BF1AEF">
        <w:rPr>
          <w:rFonts w:ascii="Consolas" w:eastAsia="Times New Roman" w:hAnsi="Consolas" w:cs="Consolas"/>
          <w:color w:val="000000"/>
          <w:sz w:val="16"/>
          <w:szCs w:val="16"/>
        </w:rPr>
        <w:t> ex)</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8000"/>
          <w:sz w:val="16"/>
          <w:szCs w:val="16"/>
        </w:rPr>
        <w:t>// TODO log this error</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false</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xml:space="preserve">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bool</w:t>
      </w:r>
      <w:r w:rsidRPr="00797D9A">
        <w:rPr>
          <w:rFonts w:ascii="Consolas" w:eastAsia="Times New Roman" w:hAnsi="Consolas" w:cs="Consolas"/>
          <w:color w:val="000000"/>
          <w:sz w:val="16"/>
          <w:szCs w:val="16"/>
        </w:rPr>
        <w:t> AddTalk</w:t>
      </w:r>
      <w:r w:rsidRPr="00BF1AEF">
        <w:rPr>
          <w:rFonts w:ascii="Consolas" w:eastAsia="Times New Roman" w:hAnsi="Consolas" w:cs="Consolas"/>
          <w:color w:val="000000"/>
          <w:sz w:val="16"/>
          <w:szCs w:val="16"/>
        </w:rPr>
        <w:t>(</w:t>
      </w:r>
      <w:r w:rsidRPr="00797D9A">
        <w:rPr>
          <w:rFonts w:ascii="Consolas" w:eastAsia="Times New Roman" w:hAnsi="Consolas" w:cs="Consolas"/>
          <w:color w:val="2B91AF"/>
          <w:sz w:val="16"/>
          <w:szCs w:val="16"/>
        </w:rPr>
        <w:t>Talk</w:t>
      </w:r>
      <w:r w:rsidRPr="00797D9A">
        <w:rPr>
          <w:rFonts w:ascii="Consolas" w:eastAsia="Times New Roman" w:hAnsi="Consolas" w:cs="Consolas"/>
          <w:color w:val="000000"/>
          <w:sz w:val="16"/>
          <w:szCs w:val="16"/>
        </w:rPr>
        <w:t> newTalk</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try</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97D9A">
        <w:rPr>
          <w:rFonts w:ascii="Consolas" w:eastAsia="Times New Roman" w:hAnsi="Consolas" w:cs="Consolas"/>
          <w:color w:val="000000"/>
          <w:sz w:val="16"/>
          <w:szCs w:val="16"/>
        </w:rPr>
        <w:t>        _ctx.Talks.Add(newTalk</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true</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catch</w:t>
      </w:r>
      <w:r w:rsidRPr="00BF1AEF">
        <w:rPr>
          <w:rFonts w:ascii="Consolas" w:eastAsia="Times New Roman" w:hAnsi="Consolas" w:cs="Consolas"/>
          <w:color w:val="000000"/>
          <w:sz w:val="16"/>
          <w:szCs w:val="16"/>
        </w:rPr>
        <w:t> (</w:t>
      </w:r>
      <w:r w:rsidRPr="00BF1AEF">
        <w:rPr>
          <w:rFonts w:ascii="Consolas" w:eastAsia="Times New Roman" w:hAnsi="Consolas" w:cs="Consolas"/>
          <w:color w:val="2B91AF"/>
          <w:sz w:val="16"/>
          <w:szCs w:val="16"/>
        </w:rPr>
        <w:t>Exception</w:t>
      </w:r>
      <w:r w:rsidRPr="00BF1AEF">
        <w:rPr>
          <w:rFonts w:ascii="Consolas" w:eastAsia="Times New Roman" w:hAnsi="Consolas" w:cs="Consolas"/>
          <w:color w:val="000000"/>
          <w:sz w:val="16"/>
          <w:szCs w:val="16"/>
        </w:rPr>
        <w:t> ex)</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8000"/>
          <w:sz w:val="16"/>
          <w:szCs w:val="16"/>
        </w:rPr>
        <w:t>// TODO log this error</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false</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xml:space="preserve">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w:t>
      </w:r>
      <w:r w:rsidRPr="00BF1AEF">
        <w:rPr>
          <w:rFonts w:ascii="Consolas" w:eastAsia="Times New Roman" w:hAnsi="Consolas" w:cs="Consolas"/>
          <w:color w:val="2B91AF"/>
          <w:sz w:val="16"/>
          <w:szCs w:val="16"/>
        </w:rPr>
        <w:t>IQueryable</w:t>
      </w:r>
      <w:r w:rsidRPr="00BF1AEF">
        <w:rPr>
          <w:rFonts w:ascii="Consolas" w:eastAsia="Times New Roman" w:hAnsi="Consolas" w:cs="Consolas"/>
          <w:color w:val="000000"/>
          <w:sz w:val="16"/>
          <w:szCs w:val="16"/>
        </w:rPr>
        <w:t>&lt;</w:t>
      </w:r>
      <w:r w:rsidRPr="00BF1AEF">
        <w:rPr>
          <w:rFonts w:ascii="Consolas" w:eastAsia="Times New Roman" w:hAnsi="Consolas" w:cs="Consolas"/>
          <w:color w:val="2B91AF"/>
          <w:sz w:val="16"/>
          <w:szCs w:val="16"/>
        </w:rPr>
        <w:t>Topic</w:t>
      </w:r>
      <w:r w:rsidR="00BD2FFD" w:rsidRPr="00797D9A">
        <w:rPr>
          <w:rFonts w:ascii="Consolas" w:eastAsia="Times New Roman" w:hAnsi="Consolas" w:cs="Consolas"/>
          <w:color w:val="000000"/>
          <w:sz w:val="16"/>
          <w:szCs w:val="16"/>
        </w:rPr>
        <w:t>&gt; GetTalksIncludingComment</w:t>
      </w:r>
      <w:r w:rsidRPr="00BF1AEF">
        <w:rPr>
          <w:rFonts w:ascii="Consolas" w:eastAsia="Times New Roman" w:hAnsi="Consolas" w:cs="Consolas"/>
          <w:color w:val="000000"/>
          <w:sz w:val="16"/>
          <w:szCs w:val="16"/>
        </w:rPr>
        <w:t>s()</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00BD2FFD" w:rsidRPr="00797D9A">
        <w:rPr>
          <w:rFonts w:ascii="Consolas" w:eastAsia="Times New Roman" w:hAnsi="Consolas" w:cs="Consolas"/>
          <w:color w:val="000000"/>
          <w:sz w:val="16"/>
          <w:szCs w:val="16"/>
        </w:rPr>
        <w:t> _ctx.Talk</w:t>
      </w:r>
      <w:r w:rsidRPr="00BF1AEF">
        <w:rPr>
          <w:rFonts w:ascii="Consolas" w:eastAsia="Times New Roman" w:hAnsi="Consolas" w:cs="Consolas"/>
          <w:color w:val="000000"/>
          <w:sz w:val="16"/>
          <w:szCs w:val="16"/>
        </w:rPr>
        <w:t>s.Include(</w:t>
      </w:r>
      <w:r w:rsidR="00BD2FFD" w:rsidRPr="00797D9A">
        <w:rPr>
          <w:rFonts w:ascii="Consolas" w:eastAsia="Times New Roman" w:hAnsi="Consolas" w:cs="Consolas"/>
          <w:color w:val="A31515"/>
          <w:sz w:val="16"/>
          <w:szCs w:val="16"/>
        </w:rPr>
        <w:t>"Comments</w:t>
      </w:r>
      <w:r w:rsidRPr="00BF1AEF">
        <w:rPr>
          <w:rFonts w:ascii="Consolas" w:eastAsia="Times New Roman" w:hAnsi="Consolas" w:cs="Consolas"/>
          <w:color w:val="A31515"/>
          <w:sz w:val="16"/>
          <w:szCs w:val="16"/>
        </w:rPr>
        <w:t>"</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xml:space="preserve">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public</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bool</w:t>
      </w:r>
      <w:r w:rsidR="00BD2FFD" w:rsidRPr="00797D9A">
        <w:rPr>
          <w:rFonts w:ascii="Consolas" w:eastAsia="Times New Roman" w:hAnsi="Consolas" w:cs="Consolas"/>
          <w:color w:val="000000"/>
          <w:sz w:val="16"/>
          <w:szCs w:val="16"/>
        </w:rPr>
        <w:t> AddComment</w:t>
      </w:r>
      <w:r w:rsidRPr="00BF1AEF">
        <w:rPr>
          <w:rFonts w:ascii="Consolas" w:eastAsia="Times New Roman" w:hAnsi="Consolas" w:cs="Consolas"/>
          <w:color w:val="000000"/>
          <w:sz w:val="16"/>
          <w:szCs w:val="16"/>
        </w:rPr>
        <w:t>(</w:t>
      </w:r>
      <w:r w:rsidR="00BD2FFD" w:rsidRPr="00797D9A">
        <w:rPr>
          <w:rFonts w:ascii="Consolas" w:eastAsia="Times New Roman" w:hAnsi="Consolas" w:cs="Consolas"/>
          <w:color w:val="2B91AF"/>
          <w:sz w:val="16"/>
          <w:szCs w:val="16"/>
        </w:rPr>
        <w:t>Comment</w:t>
      </w:r>
      <w:r w:rsidR="00BD2FFD" w:rsidRPr="00797D9A">
        <w:rPr>
          <w:rFonts w:ascii="Consolas" w:eastAsia="Times New Roman" w:hAnsi="Consolas" w:cs="Consolas"/>
          <w:color w:val="000000"/>
          <w:sz w:val="16"/>
          <w:szCs w:val="16"/>
        </w:rPr>
        <w:t> newComment</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try</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D832E8"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797D9A">
        <w:rPr>
          <w:rFonts w:ascii="Consolas" w:eastAsia="Times New Roman" w:hAnsi="Consolas" w:cs="Consolas"/>
          <w:color w:val="000000"/>
          <w:sz w:val="16"/>
          <w:szCs w:val="16"/>
        </w:rPr>
        <w:t>        _ctx.Comments.Add(newComment</w:t>
      </w:r>
      <w:r w:rsidR="00BF1AEF"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true</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catch</w:t>
      </w:r>
      <w:r w:rsidRPr="00BF1AEF">
        <w:rPr>
          <w:rFonts w:ascii="Consolas" w:eastAsia="Times New Roman" w:hAnsi="Consolas" w:cs="Consolas"/>
          <w:color w:val="000000"/>
          <w:sz w:val="16"/>
          <w:szCs w:val="16"/>
        </w:rPr>
        <w:t> (</w:t>
      </w:r>
      <w:r w:rsidRPr="00BF1AEF">
        <w:rPr>
          <w:rFonts w:ascii="Consolas" w:eastAsia="Times New Roman" w:hAnsi="Consolas" w:cs="Consolas"/>
          <w:color w:val="2B91AF"/>
          <w:sz w:val="16"/>
          <w:szCs w:val="16"/>
        </w:rPr>
        <w:t>Exception</w:t>
      </w:r>
      <w:r w:rsidRPr="00BF1AEF">
        <w:rPr>
          <w:rFonts w:ascii="Consolas" w:eastAsia="Times New Roman" w:hAnsi="Consolas" w:cs="Consolas"/>
          <w:color w:val="000000"/>
          <w:sz w:val="16"/>
          <w:szCs w:val="16"/>
        </w:rPr>
        <w:t> ex)</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8000"/>
          <w:sz w:val="16"/>
          <w:szCs w:val="16"/>
        </w:rPr>
        <w:t>// TODO log this error</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return</w:t>
      </w:r>
      <w:r w:rsidRPr="00BF1AEF">
        <w:rPr>
          <w:rFonts w:ascii="Consolas" w:eastAsia="Times New Roman" w:hAnsi="Consolas" w:cs="Consolas"/>
          <w:color w:val="000000"/>
          <w:sz w:val="16"/>
          <w:szCs w:val="16"/>
        </w:rPr>
        <w:t> </w:t>
      </w:r>
      <w:r w:rsidRPr="00BF1AEF">
        <w:rPr>
          <w:rFonts w:ascii="Consolas" w:eastAsia="Times New Roman" w:hAnsi="Consolas" w:cs="Consolas"/>
          <w:color w:val="0000FF"/>
          <w:sz w:val="16"/>
          <w:szCs w:val="16"/>
        </w:rPr>
        <w:t>false</w:t>
      </w:r>
      <w:r w:rsidRPr="00BF1AEF">
        <w:rPr>
          <w:rFonts w:ascii="Consolas" w:eastAsia="Times New Roman" w:hAnsi="Consolas" w:cs="Consolas"/>
          <w:color w:val="000000"/>
          <w:sz w:val="16"/>
          <w:szCs w:val="16"/>
        </w:rPr>
        <w:t>;</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  }</w:t>
      </w:r>
    </w:p>
    <w:p w:rsidR="00BF1AEF" w:rsidRPr="00BF1AEF" w:rsidRDefault="00BF1AEF" w:rsidP="00BF1A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6"/>
          <w:szCs w:val="16"/>
        </w:rPr>
      </w:pPr>
      <w:r w:rsidRPr="00BF1AEF">
        <w:rPr>
          <w:rFonts w:ascii="Consolas" w:eastAsia="Times New Roman" w:hAnsi="Consolas" w:cs="Consolas"/>
          <w:color w:val="000000"/>
          <w:sz w:val="16"/>
          <w:szCs w:val="16"/>
        </w:rPr>
        <w:t>}</w:t>
      </w:r>
    </w:p>
    <w:p w:rsidR="00BF1AEF" w:rsidRPr="00F5011B" w:rsidRDefault="00BF1AEF" w:rsidP="00F5011B">
      <w:pPr>
        <w:spacing w:after="0" w:line="240" w:lineRule="auto"/>
        <w:rPr>
          <w:rFonts w:ascii="Calibri" w:eastAsia="Times New Roman" w:hAnsi="Calibri" w:cs="Times New Roman"/>
          <w:color w:val="000000"/>
          <w:sz w:val="16"/>
          <w:szCs w:val="16"/>
        </w:rPr>
      </w:pPr>
    </w:p>
    <w:p w:rsidR="00EC7D37" w:rsidRDefault="00940373" w:rsidP="00A730B5">
      <w:pPr>
        <w:rPr>
          <w:sz w:val="16"/>
          <w:szCs w:val="16"/>
        </w:rPr>
      </w:pPr>
      <w:r w:rsidRPr="00031111">
        <w:rPr>
          <w:rFonts w:ascii="Calibri" w:eastAsia="Times New Roman" w:hAnsi="Calibri" w:cs="Times New Roman"/>
          <w:noProof/>
          <w:color w:val="000000"/>
          <w:sz w:val="16"/>
          <w:szCs w:val="16"/>
        </w:rPr>
        <mc:AlternateContent>
          <mc:Choice Requires="wps">
            <w:drawing>
              <wp:anchor distT="45720" distB="45720" distL="114300" distR="114300" simplePos="0" relativeHeight="251683840" behindDoc="0" locked="0" layoutInCell="1" allowOverlap="1" wp14:anchorId="570060FD" wp14:editId="4495A6AC">
                <wp:simplePos x="0" y="0"/>
                <wp:positionH relativeFrom="page">
                  <wp:align>right</wp:align>
                </wp:positionH>
                <wp:positionV relativeFrom="paragraph">
                  <wp:posOffset>281305</wp:posOffset>
                </wp:positionV>
                <wp:extent cx="7677150" cy="43561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77150" cy="4356339"/>
                        </a:xfrm>
                        <a:prstGeom prst="rect">
                          <a:avLst/>
                        </a:prstGeom>
                        <a:solidFill>
                          <a:srgbClr val="FFFFFF"/>
                        </a:solidFill>
                        <a:ln w="9525">
                          <a:solidFill>
                            <a:srgbClr val="000000"/>
                          </a:solidFill>
                          <a:miter lim="800000"/>
                          <a:headEnd/>
                          <a:tailEnd/>
                        </a:ln>
                      </wps:spPr>
                      <wps:txbx>
                        <w:txbxContent>
                          <w:p w:rsidR="005C08FB" w:rsidRDefault="005C08FB" w:rsidP="00940373">
                            <w:r>
                              <w:t>Version 2.0 – add in Comments</w:t>
                            </w:r>
                          </w:p>
                          <w:tbl>
                            <w:tblPr>
                              <w:tblStyle w:val="TableGrid"/>
                              <w:tblW w:w="11515" w:type="dxa"/>
                              <w:tblLook w:val="04A0" w:firstRow="1" w:lastRow="0" w:firstColumn="1" w:lastColumn="0" w:noHBand="0" w:noVBand="1"/>
                            </w:tblPr>
                            <w:tblGrid>
                              <w:gridCol w:w="461"/>
                              <w:gridCol w:w="1038"/>
                              <w:gridCol w:w="1690"/>
                              <w:gridCol w:w="1771"/>
                              <w:gridCol w:w="1770"/>
                              <w:gridCol w:w="4785"/>
                            </w:tblGrid>
                            <w:tr w:rsidR="005C08FB" w:rsidRPr="00284FE4" w:rsidTr="005B7985">
                              <w:tc>
                                <w:tcPr>
                                  <w:tcW w:w="461" w:type="dxa"/>
                                </w:tcPr>
                                <w:p w:rsidR="005C08FB" w:rsidRPr="00284FE4" w:rsidRDefault="005C08FB" w:rsidP="00031111">
                                  <w:pPr>
                                    <w:rPr>
                                      <w:sz w:val="16"/>
                                      <w:szCs w:val="16"/>
                                    </w:rPr>
                                  </w:pPr>
                                  <w:r w:rsidRPr="00284FE4">
                                    <w:rPr>
                                      <w:sz w:val="16"/>
                                      <w:szCs w:val="16"/>
                                    </w:rPr>
                                    <w:t xml:space="preserve">1. </w:t>
                                  </w:r>
                                </w:p>
                              </w:tc>
                              <w:tc>
                                <w:tcPr>
                                  <w:tcW w:w="1038" w:type="dxa"/>
                                </w:tcPr>
                                <w:p w:rsidR="005C08FB" w:rsidRPr="00284FE4" w:rsidRDefault="005C08FB" w:rsidP="00031111">
                                  <w:pPr>
                                    <w:rPr>
                                      <w:sz w:val="16"/>
                                      <w:szCs w:val="16"/>
                                    </w:rPr>
                                  </w:pPr>
                                  <w:r w:rsidRPr="00284FE4">
                                    <w:rPr>
                                      <w:sz w:val="16"/>
                                      <w:szCs w:val="16"/>
                                    </w:rPr>
                                    <w:t>Model</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Models\</w:t>
                                  </w:r>
                                </w:p>
                              </w:tc>
                              <w:tc>
                                <w:tcPr>
                                  <w:tcW w:w="1770" w:type="dxa"/>
                                </w:tcPr>
                                <w:p w:rsidR="005C08FB" w:rsidRDefault="005C08FB" w:rsidP="00031111">
                                  <w:pPr>
                                    <w:rPr>
                                      <w:sz w:val="16"/>
                                      <w:szCs w:val="16"/>
                                    </w:rPr>
                                  </w:pPr>
                                  <w:r>
                                    <w:rPr>
                                      <w:sz w:val="16"/>
                                      <w:szCs w:val="16"/>
                                    </w:rPr>
                                    <w:t xml:space="preserve">Talk.cs </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Models\</w:t>
                                  </w:r>
                                </w:p>
                              </w:tc>
                              <w:tc>
                                <w:tcPr>
                                  <w:tcW w:w="1770" w:type="dxa"/>
                                </w:tcPr>
                                <w:p w:rsidR="005C08FB" w:rsidRPr="00284FE4" w:rsidRDefault="005C08FB" w:rsidP="00031111">
                                  <w:pPr>
                                    <w:rPr>
                                      <w:sz w:val="16"/>
                                      <w:szCs w:val="16"/>
                                    </w:rPr>
                                  </w:pPr>
                                  <w:r>
                                    <w:rPr>
                                      <w:sz w:val="16"/>
                                      <w:szCs w:val="16"/>
                                    </w:rPr>
                                    <w:t>Comment.cs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2. </w:t>
                                  </w:r>
                                </w:p>
                              </w:tc>
                              <w:tc>
                                <w:tcPr>
                                  <w:tcW w:w="1038" w:type="dxa"/>
                                </w:tcPr>
                                <w:p w:rsidR="005C08FB" w:rsidRPr="00284FE4" w:rsidRDefault="005C08FB" w:rsidP="00031111">
                                  <w:pPr>
                                    <w:rPr>
                                      <w:sz w:val="16"/>
                                      <w:szCs w:val="16"/>
                                    </w:rPr>
                                  </w:pPr>
                                  <w:r w:rsidRPr="00284FE4">
                                    <w:rPr>
                                      <w:sz w:val="16"/>
                                      <w:szCs w:val="16"/>
                                    </w:rPr>
                                    <w:t>Interfaces</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Contracts\Repositories\</w:t>
                                  </w:r>
                                </w:p>
                              </w:tc>
                              <w:tc>
                                <w:tcPr>
                                  <w:tcW w:w="1770" w:type="dxa"/>
                                </w:tcPr>
                                <w:p w:rsidR="005C08FB" w:rsidRDefault="005C08FB" w:rsidP="00031111">
                                  <w:pPr>
                                    <w:rPr>
                                      <w:sz w:val="16"/>
                                      <w:szCs w:val="16"/>
                                    </w:rPr>
                                  </w:pPr>
                                  <w:r>
                                    <w:rPr>
                                      <w:sz w:val="16"/>
                                      <w:szCs w:val="16"/>
                                    </w:rPr>
                                    <w:t>ITalkRepository.cs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Contracts\Repositories\</w:t>
                                  </w:r>
                                </w:p>
                              </w:tc>
                              <w:tc>
                                <w:tcPr>
                                  <w:tcW w:w="1770" w:type="dxa"/>
                                </w:tcPr>
                                <w:p w:rsidR="005C08FB" w:rsidRDefault="005C08FB" w:rsidP="00031111">
                                  <w:pPr>
                                    <w:rPr>
                                      <w:sz w:val="16"/>
                                      <w:szCs w:val="16"/>
                                    </w:rPr>
                                  </w:pPr>
                                  <w:r>
                                    <w:rPr>
                                      <w:sz w:val="16"/>
                                      <w:szCs w:val="16"/>
                                    </w:rPr>
                                    <w:t>ICommentRepository.cs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3. </w:t>
                                  </w:r>
                                </w:p>
                              </w:tc>
                              <w:tc>
                                <w:tcPr>
                                  <w:tcW w:w="1038" w:type="dxa"/>
                                </w:tcPr>
                                <w:p w:rsidR="005C08FB" w:rsidRPr="00284FE4" w:rsidRDefault="005C08FB" w:rsidP="00031111">
                                  <w:pPr>
                                    <w:rPr>
                                      <w:sz w:val="16"/>
                                      <w:szCs w:val="16"/>
                                    </w:rPr>
                                  </w:pPr>
                                  <w:r w:rsidRPr="00284FE4">
                                    <w:rPr>
                                      <w:sz w:val="16"/>
                                      <w:szCs w:val="16"/>
                                    </w:rPr>
                                    <w:t>Context</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561305">
                                    <w:rPr>
                                      <w:b/>
                                      <w:sz w:val="16"/>
                                      <w:szCs w:val="16"/>
                                    </w:rPr>
                                    <w:t>DataSource</w:t>
                                  </w:r>
                                </w:p>
                              </w:tc>
                              <w:tc>
                                <w:tcPr>
                                  <w:tcW w:w="1771" w:type="dxa"/>
                                </w:tcPr>
                                <w:p w:rsidR="005C08FB" w:rsidRPr="00284FE4"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CodeTalkContext.cs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4. </w:t>
                                  </w:r>
                                </w:p>
                              </w:tc>
                              <w:tc>
                                <w:tcPr>
                                  <w:tcW w:w="1038" w:type="dxa"/>
                                </w:tcPr>
                                <w:p w:rsidR="005C08FB" w:rsidRPr="00284FE4" w:rsidRDefault="005C08FB" w:rsidP="00031111">
                                  <w:pPr>
                                    <w:rPr>
                                      <w:sz w:val="16"/>
                                      <w:szCs w:val="16"/>
                                    </w:rPr>
                                  </w:pPr>
                                  <w:r w:rsidRPr="00284FE4">
                                    <w:rPr>
                                      <w:sz w:val="16"/>
                                      <w:szCs w:val="16"/>
                                    </w:rPr>
                                    <w:t>Repository</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DataSource</w:t>
                                  </w:r>
                                </w:p>
                              </w:tc>
                              <w:tc>
                                <w:tcPr>
                                  <w:tcW w:w="1771" w:type="dxa"/>
                                </w:tcPr>
                                <w:p w:rsidR="005C08FB"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CodeTalkRepository.cs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DataSource</w:t>
                                  </w:r>
                                </w:p>
                              </w:tc>
                              <w:tc>
                                <w:tcPr>
                                  <w:tcW w:w="1771" w:type="dxa"/>
                                </w:tcPr>
                                <w:p w:rsidR="005C08FB" w:rsidRPr="00284FE4" w:rsidRDefault="005C08FB" w:rsidP="00031111">
                                  <w:pPr>
                                    <w:rPr>
                                      <w:sz w:val="16"/>
                                      <w:szCs w:val="16"/>
                                    </w:rPr>
                                  </w:pPr>
                                  <w:r>
                                    <w:rPr>
                                      <w:sz w:val="16"/>
                                      <w:szCs w:val="16"/>
                                    </w:rPr>
                                    <w:t>\Repositories\</w:t>
                                  </w:r>
                                </w:p>
                              </w:tc>
                              <w:tc>
                                <w:tcPr>
                                  <w:tcW w:w="1770" w:type="dxa"/>
                                </w:tcPr>
                                <w:p w:rsidR="005C08FB" w:rsidRDefault="005C08FB" w:rsidP="00031111">
                                  <w:pPr>
                                    <w:rPr>
                                      <w:sz w:val="16"/>
                                      <w:szCs w:val="16"/>
                                    </w:rPr>
                                  </w:pPr>
                                  <w:r>
                                    <w:rPr>
                                      <w:sz w:val="16"/>
                                      <w:szCs w:val="16"/>
                                    </w:rPr>
                                    <w:t>TalkRepository.cs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DataSource</w:t>
                                  </w:r>
                                </w:p>
                              </w:tc>
                              <w:tc>
                                <w:tcPr>
                                  <w:tcW w:w="1771" w:type="dxa"/>
                                </w:tcPr>
                                <w:p w:rsidR="005C08FB" w:rsidRPr="00284FE4" w:rsidRDefault="005C08FB" w:rsidP="00031111">
                                  <w:pPr>
                                    <w:rPr>
                                      <w:sz w:val="16"/>
                                      <w:szCs w:val="16"/>
                                    </w:rPr>
                                  </w:pPr>
                                  <w:r>
                                    <w:rPr>
                                      <w:sz w:val="16"/>
                                      <w:szCs w:val="16"/>
                                    </w:rPr>
                                    <w:t>\Repositories\</w:t>
                                  </w:r>
                                </w:p>
                              </w:tc>
                              <w:tc>
                                <w:tcPr>
                                  <w:tcW w:w="1770" w:type="dxa"/>
                                </w:tcPr>
                                <w:p w:rsidR="005C08FB" w:rsidRDefault="005C08FB" w:rsidP="00031111">
                                  <w:pPr>
                                    <w:rPr>
                                      <w:sz w:val="16"/>
                                      <w:szCs w:val="16"/>
                                    </w:rPr>
                                  </w:pPr>
                                  <w:r>
                                    <w:rPr>
                                      <w:sz w:val="16"/>
                                      <w:szCs w:val="16"/>
                                    </w:rPr>
                                    <w:t>CommentRepository.cs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5. </w:t>
                                  </w:r>
                                </w:p>
                              </w:tc>
                              <w:tc>
                                <w:tcPr>
                                  <w:tcW w:w="1038" w:type="dxa"/>
                                </w:tcPr>
                                <w:p w:rsidR="005C08FB" w:rsidRPr="00284FE4" w:rsidRDefault="005C08FB" w:rsidP="00031111">
                                  <w:pPr>
                                    <w:rPr>
                                      <w:sz w:val="16"/>
                                      <w:szCs w:val="16"/>
                                    </w:rPr>
                                  </w:pPr>
                                  <w:r w:rsidRPr="00284FE4">
                                    <w:rPr>
                                      <w:sz w:val="16"/>
                                      <w:szCs w:val="16"/>
                                    </w:rPr>
                                    <w:t>ServiceLayer</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Pr="00284FE4"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r w:rsidRPr="00284FE4">
                                    <w:rPr>
                                      <w:sz w:val="16"/>
                                      <w:szCs w:val="16"/>
                                    </w:rPr>
                                    <w:t xml:space="preserve"> </w:t>
                                  </w:r>
                                  <w:r>
                                    <w:rPr>
                                      <w:sz w:val="16"/>
                                      <w:szCs w:val="16"/>
                                    </w:rPr>
                                    <w:t xml:space="preserve"> </w:t>
                                  </w: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Contracts\Services\</w:t>
                                  </w:r>
                                </w:p>
                              </w:tc>
                              <w:tc>
                                <w:tcPr>
                                  <w:tcW w:w="1770" w:type="dxa"/>
                                </w:tcPr>
                                <w:p w:rsidR="005C08FB" w:rsidRDefault="005C08FB" w:rsidP="00031111">
                                  <w:pPr>
                                    <w:rPr>
                                      <w:sz w:val="16"/>
                                      <w:szCs w:val="16"/>
                                    </w:rPr>
                                  </w:pPr>
                                  <w:r w:rsidRPr="00284FE4">
                                    <w:rPr>
                                      <w:sz w:val="16"/>
                                      <w:szCs w:val="16"/>
                                    </w:rPr>
                                    <w:t>ITalkService</w:t>
                                  </w:r>
                                  <w:r>
                                    <w:rPr>
                                      <w:sz w:val="16"/>
                                      <w:szCs w:val="16"/>
                                    </w:rPr>
                                    <w: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Contracts\Services\</w:t>
                                  </w:r>
                                </w:p>
                              </w:tc>
                              <w:tc>
                                <w:tcPr>
                                  <w:tcW w:w="1770" w:type="dxa"/>
                                </w:tcPr>
                                <w:p w:rsidR="005C08FB" w:rsidRDefault="005C08FB" w:rsidP="00031111">
                                  <w:pPr>
                                    <w:rPr>
                                      <w:sz w:val="16"/>
                                      <w:szCs w:val="16"/>
                                    </w:rPr>
                                  </w:pPr>
                                  <w:r>
                                    <w:rPr>
                                      <w:sz w:val="16"/>
                                      <w:szCs w:val="16"/>
                                    </w:rPr>
                                    <w:t>IComment</w:t>
                                  </w:r>
                                  <w:r w:rsidRPr="00284FE4">
                                    <w:rPr>
                                      <w:sz w:val="16"/>
                                      <w:szCs w:val="16"/>
                                    </w:rPr>
                                    <w:t>Service</w:t>
                                  </w:r>
                                  <w:r>
                                    <w:rPr>
                                      <w:sz w:val="16"/>
                                      <w:szCs w:val="16"/>
                                    </w:rPr>
                                    <w: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 </w:t>
                                  </w:r>
                                </w:p>
                              </w:tc>
                              <w:tc>
                                <w:tcPr>
                                  <w:tcW w:w="1038" w:type="dxa"/>
                                </w:tcPr>
                                <w:p w:rsidR="005C08FB" w:rsidRPr="00284FE4" w:rsidRDefault="005C08FB" w:rsidP="00031111">
                                  <w:pPr>
                                    <w:rPr>
                                      <w:sz w:val="16"/>
                                      <w:szCs w:val="16"/>
                                    </w:rPr>
                                  </w:pPr>
                                  <w:r>
                                    <w:rPr>
                                      <w:sz w:val="16"/>
                                      <w:szCs w:val="16"/>
                                    </w:rPr>
                                    <w:t xml:space="preserve">  </w:t>
                                  </w:r>
                                </w:p>
                              </w:tc>
                              <w:tc>
                                <w:tcPr>
                                  <w:tcW w:w="1690" w:type="dxa"/>
                                </w:tcPr>
                                <w:p w:rsidR="005C08FB" w:rsidRPr="00284FE4" w:rsidRDefault="005C08FB" w:rsidP="00031111">
                                  <w:pPr>
                                    <w:rPr>
                                      <w:sz w:val="16"/>
                                      <w:szCs w:val="16"/>
                                    </w:rPr>
                                  </w:pPr>
                                  <w:r>
                                    <w:rPr>
                                      <w:sz w:val="16"/>
                                      <w:szCs w:val="16"/>
                                    </w:rPr>
                                    <w:t>CodeTalk.</w:t>
                                  </w:r>
                                  <w:r w:rsidRPr="00561305">
                                    <w:rPr>
                                      <w:b/>
                                      <w:sz w:val="16"/>
                                      <w:szCs w:val="16"/>
                                    </w:rPr>
                                    <w:t>ServiceLayer</w:t>
                                  </w:r>
                                </w:p>
                              </w:tc>
                              <w:tc>
                                <w:tcPr>
                                  <w:tcW w:w="1771" w:type="dxa"/>
                                </w:tcPr>
                                <w:p w:rsidR="005C08FB" w:rsidRPr="00284FE4"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TalkService.cs</w:t>
                                  </w:r>
                                </w:p>
                              </w:tc>
                              <w:tc>
                                <w:tcPr>
                                  <w:tcW w:w="4785" w:type="dxa"/>
                                </w:tcPr>
                                <w:p w:rsidR="005C08FB" w:rsidRDefault="005C08FB" w:rsidP="00031111">
                                  <w:pPr>
                                    <w:rPr>
                                      <w:sz w:val="16"/>
                                      <w:szCs w:val="16"/>
                                    </w:rPr>
                                  </w:pPr>
                                </w:p>
                              </w:tc>
                            </w:tr>
                            <w:tr w:rsidR="005C08FB" w:rsidTr="005B7985">
                              <w:tc>
                                <w:tcPr>
                                  <w:tcW w:w="461" w:type="dxa"/>
                                </w:tcPr>
                                <w:p w:rsidR="005C08FB" w:rsidRPr="00284FE4" w:rsidRDefault="005C08FB" w:rsidP="00031111">
                                  <w:pPr>
                                    <w:rPr>
                                      <w:sz w:val="16"/>
                                      <w:szCs w:val="16"/>
                                    </w:rPr>
                                  </w:pPr>
                                </w:p>
                              </w:tc>
                              <w:tc>
                                <w:tcPr>
                                  <w:tcW w:w="1038" w:type="dxa"/>
                                </w:tcPr>
                                <w:p w:rsidR="005C08FB"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561305">
                                    <w:rPr>
                                      <w:b/>
                                      <w:sz w:val="16"/>
                                      <w:szCs w:val="16"/>
                                    </w:rPr>
                                    <w:t>ServiceLayer</w:t>
                                  </w:r>
                                </w:p>
                              </w:tc>
                              <w:tc>
                                <w:tcPr>
                                  <w:tcW w:w="1771" w:type="dxa"/>
                                </w:tcPr>
                                <w:p w:rsidR="005C08FB" w:rsidRPr="00284FE4"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CommentService.cs</w:t>
                                  </w:r>
                                </w:p>
                              </w:tc>
                              <w:tc>
                                <w:tcPr>
                                  <w:tcW w:w="4785" w:type="dxa"/>
                                </w:tcPr>
                                <w:p w:rsidR="005C08FB"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6. </w:t>
                                  </w:r>
                                </w:p>
                              </w:tc>
                              <w:tc>
                                <w:tcPr>
                                  <w:tcW w:w="1038" w:type="dxa"/>
                                </w:tcPr>
                                <w:p w:rsidR="005C08FB" w:rsidRPr="00284FE4" w:rsidRDefault="005C08FB" w:rsidP="00031111">
                                  <w:pPr>
                                    <w:rPr>
                                      <w:sz w:val="16"/>
                                      <w:szCs w:val="16"/>
                                    </w:rPr>
                                  </w:pPr>
                                  <w:r w:rsidRPr="00284FE4">
                                    <w:rPr>
                                      <w:sz w:val="16"/>
                                      <w:szCs w:val="16"/>
                                    </w:rPr>
                                    <w:t>Controller</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Pr="00284FE4"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\Controllers</w:t>
                                  </w:r>
                                </w:p>
                              </w:tc>
                              <w:tc>
                                <w:tcPr>
                                  <w:tcW w:w="1770" w:type="dxa"/>
                                </w:tcPr>
                                <w:p w:rsidR="005C08FB" w:rsidRPr="00284FE4" w:rsidRDefault="005C08FB" w:rsidP="00031111">
                                  <w:pPr>
                                    <w:rPr>
                                      <w:sz w:val="16"/>
                                      <w:szCs w:val="16"/>
                                    </w:rPr>
                                  </w:pPr>
                                  <w:r>
                                    <w:rPr>
                                      <w:sz w:val="16"/>
                                      <w:szCs w:val="16"/>
                                    </w:rPr>
                                    <w:t>TalkController.cs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\Contollers</w:t>
                                  </w:r>
                                </w:p>
                              </w:tc>
                              <w:tc>
                                <w:tcPr>
                                  <w:tcW w:w="1770" w:type="dxa"/>
                                </w:tcPr>
                                <w:p w:rsidR="005C08FB" w:rsidRPr="00284FE4" w:rsidRDefault="005C08FB" w:rsidP="00031111">
                                  <w:pPr>
                                    <w:rPr>
                                      <w:sz w:val="16"/>
                                      <w:szCs w:val="16"/>
                                    </w:rPr>
                                  </w:pPr>
                                  <w:r>
                                    <w:rPr>
                                      <w:sz w:val="16"/>
                                      <w:szCs w:val="16"/>
                                    </w:rPr>
                                    <w:t>CommentController.cs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7. </w:t>
                                  </w:r>
                                </w:p>
                              </w:tc>
                              <w:tc>
                                <w:tcPr>
                                  <w:tcW w:w="1038" w:type="dxa"/>
                                </w:tcPr>
                                <w:p w:rsidR="005C08FB" w:rsidRPr="00284FE4" w:rsidRDefault="005C08FB" w:rsidP="00031111">
                                  <w:pPr>
                                    <w:rPr>
                                      <w:sz w:val="16"/>
                                      <w:szCs w:val="16"/>
                                    </w:rPr>
                                  </w:pPr>
                                  <w:r w:rsidRPr="00284FE4">
                                    <w:rPr>
                                      <w:sz w:val="16"/>
                                      <w:szCs w:val="16"/>
                                    </w:rPr>
                                    <w:t>Views</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Pr="00284FE4"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\Views\Shared</w:t>
                                  </w:r>
                                </w:p>
                              </w:tc>
                              <w:tc>
                                <w:tcPr>
                                  <w:tcW w:w="1770" w:type="dxa"/>
                                </w:tcPr>
                                <w:p w:rsidR="005C08FB" w:rsidRPr="00284FE4" w:rsidRDefault="005C08FB" w:rsidP="00031111">
                                  <w:pPr>
                                    <w:rPr>
                                      <w:sz w:val="16"/>
                                      <w:szCs w:val="16"/>
                                    </w:rPr>
                                  </w:pPr>
                                  <w:r>
                                    <w:rPr>
                                      <w:sz w:val="16"/>
                                      <w:szCs w:val="16"/>
                                    </w:rPr>
                                    <w:t>_Layout.cshtml</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\Views\Talk</w:t>
                                  </w:r>
                                </w:p>
                              </w:tc>
                              <w:tc>
                                <w:tcPr>
                                  <w:tcW w:w="1770" w:type="dxa"/>
                                </w:tcPr>
                                <w:p w:rsidR="005C08FB" w:rsidRDefault="005C08FB" w:rsidP="00031111">
                                  <w:pPr>
                                    <w:rPr>
                                      <w:sz w:val="16"/>
                                      <w:szCs w:val="16"/>
                                    </w:rPr>
                                  </w:pPr>
                                  <w:r>
                                    <w:rPr>
                                      <w:sz w:val="16"/>
                                      <w:szCs w:val="16"/>
                                    </w:rPr>
                                    <w:t>Index.cshtml</w:t>
                                  </w:r>
                                </w:p>
                                <w:p w:rsidR="005C08FB" w:rsidRPr="00284FE4" w:rsidRDefault="005C08FB" w:rsidP="00031111">
                                  <w:pPr>
                                    <w:rPr>
                                      <w:sz w:val="16"/>
                                      <w:szCs w:val="16"/>
                                    </w:rPr>
                                  </w:pPr>
                                  <w:r>
                                    <w:rPr>
                                      <w:sz w:val="16"/>
                                      <w:szCs w:val="16"/>
                                    </w:rPr>
                                    <w:t>Insert.cshtml</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\Views\Comment</w:t>
                                  </w:r>
                                </w:p>
                              </w:tc>
                              <w:tc>
                                <w:tcPr>
                                  <w:tcW w:w="1770" w:type="dxa"/>
                                </w:tcPr>
                                <w:p w:rsidR="005C08FB" w:rsidRPr="00284FE4" w:rsidRDefault="005C08FB" w:rsidP="00031111">
                                  <w:pPr>
                                    <w:rPr>
                                      <w:sz w:val="16"/>
                                      <w:szCs w:val="16"/>
                                    </w:rPr>
                                  </w:pPr>
                                  <w:r>
                                    <w:rPr>
                                      <w:sz w:val="16"/>
                                      <w:szCs w:val="16"/>
                                    </w:rPr>
                                    <w:t>Insert.cshtml</w:t>
                                  </w:r>
                                </w:p>
                              </w:tc>
                              <w:tc>
                                <w:tcPr>
                                  <w:tcW w:w="4785" w:type="dxa"/>
                                </w:tcPr>
                                <w:p w:rsidR="005C08FB" w:rsidRPr="00284FE4" w:rsidRDefault="005C08FB" w:rsidP="00031111">
                                  <w:pPr>
                                    <w:rPr>
                                      <w:sz w:val="16"/>
                                      <w:szCs w:val="16"/>
                                    </w:rPr>
                                  </w:pPr>
                                </w:p>
                              </w:tc>
                            </w:tr>
                          </w:tbl>
                          <w:p w:rsidR="005C08FB" w:rsidRDefault="005C08FB" w:rsidP="0094037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060FD" id="_x0000_s1032" type="#_x0000_t202" style="position:absolute;margin-left:553.3pt;margin-top:22.15pt;width:604.5pt;height:343pt;z-index:25168384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">
                <v:textbox>
                  <w:txbxContent>
                    <w:p w:rsidR="005C08FB" w:rsidRDefault="005C08FB" w:rsidP="00940373">
                      <w:r>
                        <w:t>Version 2.0 – add in Comments</w:t>
                      </w:r>
                    </w:p>
                    <w:tbl>
                      <w:tblPr>
                        <w:tblStyle w:val="TableGrid"/>
                        <w:tblW w:w="11515" w:type="dxa"/>
                        <w:tblLook w:val="04A0" w:firstRow="1" w:lastRow="0" w:firstColumn="1" w:lastColumn="0" w:noHBand="0" w:noVBand="1"/>
                      </w:tblPr>
                      <w:tblGrid>
                        <w:gridCol w:w="461"/>
                        <w:gridCol w:w="1038"/>
                        <w:gridCol w:w="1690"/>
                        <w:gridCol w:w="1771"/>
                        <w:gridCol w:w="1770"/>
                        <w:gridCol w:w="4785"/>
                      </w:tblGrid>
                      <w:tr w:rsidR="005C08FB" w:rsidRPr="00284FE4" w:rsidTr="005B7985">
                        <w:tc>
                          <w:tcPr>
                            <w:tcW w:w="461" w:type="dxa"/>
                          </w:tcPr>
                          <w:p w:rsidR="005C08FB" w:rsidRPr="00284FE4" w:rsidRDefault="005C08FB" w:rsidP="00031111">
                            <w:pPr>
                              <w:rPr>
                                <w:sz w:val="16"/>
                                <w:szCs w:val="16"/>
                              </w:rPr>
                            </w:pPr>
                            <w:r w:rsidRPr="00284FE4">
                              <w:rPr>
                                <w:sz w:val="16"/>
                                <w:szCs w:val="16"/>
                              </w:rPr>
                              <w:t xml:space="preserve">1. </w:t>
                            </w:r>
                          </w:p>
                        </w:tc>
                        <w:tc>
                          <w:tcPr>
                            <w:tcW w:w="1038" w:type="dxa"/>
                          </w:tcPr>
                          <w:p w:rsidR="005C08FB" w:rsidRPr="00284FE4" w:rsidRDefault="005C08FB" w:rsidP="00031111">
                            <w:pPr>
                              <w:rPr>
                                <w:sz w:val="16"/>
                                <w:szCs w:val="16"/>
                              </w:rPr>
                            </w:pPr>
                            <w:r w:rsidRPr="00284FE4">
                              <w:rPr>
                                <w:sz w:val="16"/>
                                <w:szCs w:val="16"/>
                              </w:rPr>
                              <w:t>Model</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Models\</w:t>
                            </w:r>
                          </w:p>
                        </w:tc>
                        <w:tc>
                          <w:tcPr>
                            <w:tcW w:w="1770" w:type="dxa"/>
                          </w:tcPr>
                          <w:p w:rsidR="005C08FB" w:rsidRDefault="005C08FB" w:rsidP="00031111">
                            <w:pPr>
                              <w:rPr>
                                <w:sz w:val="16"/>
                                <w:szCs w:val="16"/>
                              </w:rPr>
                            </w:pPr>
                            <w:r>
                              <w:rPr>
                                <w:sz w:val="16"/>
                                <w:szCs w:val="16"/>
                              </w:rPr>
                              <w:t xml:space="preserve">Talk.cs </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Models\</w:t>
                            </w:r>
                          </w:p>
                        </w:tc>
                        <w:tc>
                          <w:tcPr>
                            <w:tcW w:w="1770" w:type="dxa"/>
                          </w:tcPr>
                          <w:p w:rsidR="005C08FB" w:rsidRPr="00284FE4" w:rsidRDefault="005C08FB" w:rsidP="00031111">
                            <w:pPr>
                              <w:rPr>
                                <w:sz w:val="16"/>
                                <w:szCs w:val="16"/>
                              </w:rPr>
                            </w:pPr>
                            <w:r>
                              <w:rPr>
                                <w:sz w:val="16"/>
                                <w:szCs w:val="16"/>
                              </w:rPr>
                              <w:t>Comment.cs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2. </w:t>
                            </w:r>
                          </w:p>
                        </w:tc>
                        <w:tc>
                          <w:tcPr>
                            <w:tcW w:w="1038" w:type="dxa"/>
                          </w:tcPr>
                          <w:p w:rsidR="005C08FB" w:rsidRPr="00284FE4" w:rsidRDefault="005C08FB" w:rsidP="00031111">
                            <w:pPr>
                              <w:rPr>
                                <w:sz w:val="16"/>
                                <w:szCs w:val="16"/>
                              </w:rPr>
                            </w:pPr>
                            <w:r w:rsidRPr="00284FE4">
                              <w:rPr>
                                <w:sz w:val="16"/>
                                <w:szCs w:val="16"/>
                              </w:rPr>
                              <w:t>Interfaces</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Contracts\Repositories\</w:t>
                            </w:r>
                          </w:p>
                        </w:tc>
                        <w:tc>
                          <w:tcPr>
                            <w:tcW w:w="1770" w:type="dxa"/>
                          </w:tcPr>
                          <w:p w:rsidR="005C08FB" w:rsidRDefault="005C08FB" w:rsidP="00031111">
                            <w:pPr>
                              <w:rPr>
                                <w:sz w:val="16"/>
                                <w:szCs w:val="16"/>
                              </w:rPr>
                            </w:pPr>
                            <w:r>
                              <w:rPr>
                                <w:sz w:val="16"/>
                                <w:szCs w:val="16"/>
                              </w:rPr>
                              <w:t>ITalkRepository.cs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Contracts\Repositories\</w:t>
                            </w:r>
                          </w:p>
                        </w:tc>
                        <w:tc>
                          <w:tcPr>
                            <w:tcW w:w="1770" w:type="dxa"/>
                          </w:tcPr>
                          <w:p w:rsidR="005C08FB" w:rsidRDefault="005C08FB" w:rsidP="00031111">
                            <w:pPr>
                              <w:rPr>
                                <w:sz w:val="16"/>
                                <w:szCs w:val="16"/>
                              </w:rPr>
                            </w:pPr>
                            <w:r>
                              <w:rPr>
                                <w:sz w:val="16"/>
                                <w:szCs w:val="16"/>
                              </w:rPr>
                              <w:t>ICommentRepository.cs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3. </w:t>
                            </w:r>
                          </w:p>
                        </w:tc>
                        <w:tc>
                          <w:tcPr>
                            <w:tcW w:w="1038" w:type="dxa"/>
                          </w:tcPr>
                          <w:p w:rsidR="005C08FB" w:rsidRPr="00284FE4" w:rsidRDefault="005C08FB" w:rsidP="00031111">
                            <w:pPr>
                              <w:rPr>
                                <w:sz w:val="16"/>
                                <w:szCs w:val="16"/>
                              </w:rPr>
                            </w:pPr>
                            <w:r w:rsidRPr="00284FE4">
                              <w:rPr>
                                <w:sz w:val="16"/>
                                <w:szCs w:val="16"/>
                              </w:rPr>
                              <w:t>Context</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561305">
                              <w:rPr>
                                <w:b/>
                                <w:sz w:val="16"/>
                                <w:szCs w:val="16"/>
                              </w:rPr>
                              <w:t>DataSource</w:t>
                            </w:r>
                          </w:p>
                        </w:tc>
                        <w:tc>
                          <w:tcPr>
                            <w:tcW w:w="1771" w:type="dxa"/>
                          </w:tcPr>
                          <w:p w:rsidR="005C08FB" w:rsidRPr="00284FE4"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CodeTalkContext.cs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4. </w:t>
                            </w:r>
                          </w:p>
                        </w:tc>
                        <w:tc>
                          <w:tcPr>
                            <w:tcW w:w="1038" w:type="dxa"/>
                          </w:tcPr>
                          <w:p w:rsidR="005C08FB" w:rsidRPr="00284FE4" w:rsidRDefault="005C08FB" w:rsidP="00031111">
                            <w:pPr>
                              <w:rPr>
                                <w:sz w:val="16"/>
                                <w:szCs w:val="16"/>
                              </w:rPr>
                            </w:pPr>
                            <w:r w:rsidRPr="00284FE4">
                              <w:rPr>
                                <w:sz w:val="16"/>
                                <w:szCs w:val="16"/>
                              </w:rPr>
                              <w:t>Repository</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DataSource</w:t>
                            </w:r>
                          </w:p>
                        </w:tc>
                        <w:tc>
                          <w:tcPr>
                            <w:tcW w:w="1771" w:type="dxa"/>
                          </w:tcPr>
                          <w:p w:rsidR="005C08FB"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CodeTalkRepository.cs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DataSource</w:t>
                            </w:r>
                          </w:p>
                        </w:tc>
                        <w:tc>
                          <w:tcPr>
                            <w:tcW w:w="1771" w:type="dxa"/>
                          </w:tcPr>
                          <w:p w:rsidR="005C08FB" w:rsidRPr="00284FE4" w:rsidRDefault="005C08FB" w:rsidP="00031111">
                            <w:pPr>
                              <w:rPr>
                                <w:sz w:val="16"/>
                                <w:szCs w:val="16"/>
                              </w:rPr>
                            </w:pPr>
                            <w:r>
                              <w:rPr>
                                <w:sz w:val="16"/>
                                <w:szCs w:val="16"/>
                              </w:rPr>
                              <w:t>\Repositories\</w:t>
                            </w:r>
                          </w:p>
                        </w:tc>
                        <w:tc>
                          <w:tcPr>
                            <w:tcW w:w="1770" w:type="dxa"/>
                          </w:tcPr>
                          <w:p w:rsidR="005C08FB" w:rsidRDefault="005C08FB" w:rsidP="00031111">
                            <w:pPr>
                              <w:rPr>
                                <w:sz w:val="16"/>
                                <w:szCs w:val="16"/>
                              </w:rPr>
                            </w:pPr>
                            <w:r>
                              <w:rPr>
                                <w:sz w:val="16"/>
                                <w:szCs w:val="16"/>
                              </w:rPr>
                              <w:t>TalkRepository.cs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DataSource</w:t>
                            </w:r>
                          </w:p>
                        </w:tc>
                        <w:tc>
                          <w:tcPr>
                            <w:tcW w:w="1771" w:type="dxa"/>
                          </w:tcPr>
                          <w:p w:rsidR="005C08FB" w:rsidRPr="00284FE4" w:rsidRDefault="005C08FB" w:rsidP="00031111">
                            <w:pPr>
                              <w:rPr>
                                <w:sz w:val="16"/>
                                <w:szCs w:val="16"/>
                              </w:rPr>
                            </w:pPr>
                            <w:r>
                              <w:rPr>
                                <w:sz w:val="16"/>
                                <w:szCs w:val="16"/>
                              </w:rPr>
                              <w:t>\Repositories\</w:t>
                            </w:r>
                          </w:p>
                        </w:tc>
                        <w:tc>
                          <w:tcPr>
                            <w:tcW w:w="1770" w:type="dxa"/>
                          </w:tcPr>
                          <w:p w:rsidR="005C08FB" w:rsidRDefault="005C08FB" w:rsidP="00031111">
                            <w:pPr>
                              <w:rPr>
                                <w:sz w:val="16"/>
                                <w:szCs w:val="16"/>
                              </w:rPr>
                            </w:pPr>
                            <w:r>
                              <w:rPr>
                                <w:sz w:val="16"/>
                                <w:szCs w:val="16"/>
                              </w:rPr>
                              <w:t>CommentRepository.cs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5. </w:t>
                            </w:r>
                          </w:p>
                        </w:tc>
                        <w:tc>
                          <w:tcPr>
                            <w:tcW w:w="1038" w:type="dxa"/>
                          </w:tcPr>
                          <w:p w:rsidR="005C08FB" w:rsidRPr="00284FE4" w:rsidRDefault="005C08FB" w:rsidP="00031111">
                            <w:pPr>
                              <w:rPr>
                                <w:sz w:val="16"/>
                                <w:szCs w:val="16"/>
                              </w:rPr>
                            </w:pPr>
                            <w:r w:rsidRPr="00284FE4">
                              <w:rPr>
                                <w:sz w:val="16"/>
                                <w:szCs w:val="16"/>
                              </w:rPr>
                              <w:t>ServiceLayer</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Pr="00284FE4"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r w:rsidRPr="00284FE4">
                              <w:rPr>
                                <w:sz w:val="16"/>
                                <w:szCs w:val="16"/>
                              </w:rPr>
                              <w:t xml:space="preserve"> </w:t>
                            </w:r>
                            <w:r>
                              <w:rPr>
                                <w:sz w:val="16"/>
                                <w:szCs w:val="16"/>
                              </w:rPr>
                              <w:t xml:space="preserve"> </w:t>
                            </w: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Contracts\Services\</w:t>
                            </w:r>
                          </w:p>
                        </w:tc>
                        <w:tc>
                          <w:tcPr>
                            <w:tcW w:w="1770" w:type="dxa"/>
                          </w:tcPr>
                          <w:p w:rsidR="005C08FB" w:rsidRDefault="005C08FB" w:rsidP="00031111">
                            <w:pPr>
                              <w:rPr>
                                <w:sz w:val="16"/>
                                <w:szCs w:val="16"/>
                              </w:rPr>
                            </w:pPr>
                            <w:r w:rsidRPr="00284FE4">
                              <w:rPr>
                                <w:sz w:val="16"/>
                                <w:szCs w:val="16"/>
                              </w:rPr>
                              <w:t>ITalkService</w:t>
                            </w:r>
                            <w:r>
                              <w:rPr>
                                <w:sz w:val="16"/>
                                <w:szCs w:val="16"/>
                              </w:rPr>
                              <w: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E3F74">
                              <w:rPr>
                                <w:b/>
                                <w:sz w:val="16"/>
                                <w:szCs w:val="16"/>
                              </w:rPr>
                              <w:t>Domain</w:t>
                            </w:r>
                          </w:p>
                        </w:tc>
                        <w:tc>
                          <w:tcPr>
                            <w:tcW w:w="1771" w:type="dxa"/>
                          </w:tcPr>
                          <w:p w:rsidR="005C08FB" w:rsidRPr="00284FE4" w:rsidRDefault="005C08FB" w:rsidP="00031111">
                            <w:pPr>
                              <w:rPr>
                                <w:sz w:val="16"/>
                                <w:szCs w:val="16"/>
                              </w:rPr>
                            </w:pPr>
                            <w:r>
                              <w:rPr>
                                <w:sz w:val="16"/>
                                <w:szCs w:val="16"/>
                              </w:rPr>
                              <w:t>Contracts\Services\</w:t>
                            </w:r>
                          </w:p>
                        </w:tc>
                        <w:tc>
                          <w:tcPr>
                            <w:tcW w:w="1770" w:type="dxa"/>
                          </w:tcPr>
                          <w:p w:rsidR="005C08FB" w:rsidRDefault="005C08FB" w:rsidP="00031111">
                            <w:pPr>
                              <w:rPr>
                                <w:sz w:val="16"/>
                                <w:szCs w:val="16"/>
                              </w:rPr>
                            </w:pPr>
                            <w:r>
                              <w:rPr>
                                <w:sz w:val="16"/>
                                <w:szCs w:val="16"/>
                              </w:rPr>
                              <w:t>IComment</w:t>
                            </w:r>
                            <w:r w:rsidRPr="00284FE4">
                              <w:rPr>
                                <w:sz w:val="16"/>
                                <w:szCs w:val="16"/>
                              </w:rPr>
                              <w:t>Service</w:t>
                            </w:r>
                            <w:r>
                              <w:rPr>
                                <w:sz w:val="16"/>
                                <w:szCs w:val="16"/>
                              </w:rPr>
                              <w:t>.cs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 </w:t>
                            </w:r>
                          </w:p>
                        </w:tc>
                        <w:tc>
                          <w:tcPr>
                            <w:tcW w:w="1038" w:type="dxa"/>
                          </w:tcPr>
                          <w:p w:rsidR="005C08FB" w:rsidRPr="00284FE4" w:rsidRDefault="005C08FB" w:rsidP="00031111">
                            <w:pPr>
                              <w:rPr>
                                <w:sz w:val="16"/>
                                <w:szCs w:val="16"/>
                              </w:rPr>
                            </w:pPr>
                            <w:r>
                              <w:rPr>
                                <w:sz w:val="16"/>
                                <w:szCs w:val="16"/>
                              </w:rPr>
                              <w:t xml:space="preserve">  </w:t>
                            </w:r>
                          </w:p>
                        </w:tc>
                        <w:tc>
                          <w:tcPr>
                            <w:tcW w:w="1690" w:type="dxa"/>
                          </w:tcPr>
                          <w:p w:rsidR="005C08FB" w:rsidRPr="00284FE4" w:rsidRDefault="005C08FB" w:rsidP="00031111">
                            <w:pPr>
                              <w:rPr>
                                <w:sz w:val="16"/>
                                <w:szCs w:val="16"/>
                              </w:rPr>
                            </w:pPr>
                            <w:r>
                              <w:rPr>
                                <w:sz w:val="16"/>
                                <w:szCs w:val="16"/>
                              </w:rPr>
                              <w:t>CodeTalk.</w:t>
                            </w:r>
                            <w:r w:rsidRPr="00561305">
                              <w:rPr>
                                <w:b/>
                                <w:sz w:val="16"/>
                                <w:szCs w:val="16"/>
                              </w:rPr>
                              <w:t>ServiceLayer</w:t>
                            </w:r>
                          </w:p>
                        </w:tc>
                        <w:tc>
                          <w:tcPr>
                            <w:tcW w:w="1771" w:type="dxa"/>
                          </w:tcPr>
                          <w:p w:rsidR="005C08FB" w:rsidRPr="00284FE4"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TalkService.cs</w:t>
                            </w:r>
                          </w:p>
                        </w:tc>
                        <w:tc>
                          <w:tcPr>
                            <w:tcW w:w="4785" w:type="dxa"/>
                          </w:tcPr>
                          <w:p w:rsidR="005C08FB" w:rsidRDefault="005C08FB" w:rsidP="00031111">
                            <w:pPr>
                              <w:rPr>
                                <w:sz w:val="16"/>
                                <w:szCs w:val="16"/>
                              </w:rPr>
                            </w:pPr>
                          </w:p>
                        </w:tc>
                      </w:tr>
                      <w:tr w:rsidR="005C08FB" w:rsidTr="005B7985">
                        <w:tc>
                          <w:tcPr>
                            <w:tcW w:w="461" w:type="dxa"/>
                          </w:tcPr>
                          <w:p w:rsidR="005C08FB" w:rsidRPr="00284FE4" w:rsidRDefault="005C08FB" w:rsidP="00031111">
                            <w:pPr>
                              <w:rPr>
                                <w:sz w:val="16"/>
                                <w:szCs w:val="16"/>
                              </w:rPr>
                            </w:pPr>
                          </w:p>
                        </w:tc>
                        <w:tc>
                          <w:tcPr>
                            <w:tcW w:w="1038" w:type="dxa"/>
                          </w:tcPr>
                          <w:p w:rsidR="005C08FB"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561305">
                              <w:rPr>
                                <w:b/>
                                <w:sz w:val="16"/>
                                <w:szCs w:val="16"/>
                              </w:rPr>
                              <w:t>ServiceLayer</w:t>
                            </w:r>
                          </w:p>
                        </w:tc>
                        <w:tc>
                          <w:tcPr>
                            <w:tcW w:w="1771" w:type="dxa"/>
                          </w:tcPr>
                          <w:p w:rsidR="005C08FB" w:rsidRPr="00284FE4" w:rsidRDefault="005C08FB" w:rsidP="00031111">
                            <w:pPr>
                              <w:rPr>
                                <w:sz w:val="16"/>
                                <w:szCs w:val="16"/>
                              </w:rPr>
                            </w:pPr>
                            <w:r>
                              <w:rPr>
                                <w:sz w:val="16"/>
                                <w:szCs w:val="16"/>
                              </w:rPr>
                              <w:t>\</w:t>
                            </w:r>
                          </w:p>
                        </w:tc>
                        <w:tc>
                          <w:tcPr>
                            <w:tcW w:w="1770" w:type="dxa"/>
                          </w:tcPr>
                          <w:p w:rsidR="005C08FB" w:rsidRDefault="005C08FB" w:rsidP="00031111">
                            <w:pPr>
                              <w:rPr>
                                <w:sz w:val="16"/>
                                <w:szCs w:val="16"/>
                              </w:rPr>
                            </w:pPr>
                            <w:r>
                              <w:rPr>
                                <w:sz w:val="16"/>
                                <w:szCs w:val="16"/>
                              </w:rPr>
                              <w:t>CommentService.cs</w:t>
                            </w:r>
                          </w:p>
                        </w:tc>
                        <w:tc>
                          <w:tcPr>
                            <w:tcW w:w="4785" w:type="dxa"/>
                          </w:tcPr>
                          <w:p w:rsidR="005C08FB"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6. </w:t>
                            </w:r>
                          </w:p>
                        </w:tc>
                        <w:tc>
                          <w:tcPr>
                            <w:tcW w:w="1038" w:type="dxa"/>
                          </w:tcPr>
                          <w:p w:rsidR="005C08FB" w:rsidRPr="00284FE4" w:rsidRDefault="005C08FB" w:rsidP="00031111">
                            <w:pPr>
                              <w:rPr>
                                <w:sz w:val="16"/>
                                <w:szCs w:val="16"/>
                              </w:rPr>
                            </w:pPr>
                            <w:r w:rsidRPr="00284FE4">
                              <w:rPr>
                                <w:sz w:val="16"/>
                                <w:szCs w:val="16"/>
                              </w:rPr>
                              <w:t>Controller</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Pr="00284FE4"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\Controllers</w:t>
                            </w:r>
                          </w:p>
                        </w:tc>
                        <w:tc>
                          <w:tcPr>
                            <w:tcW w:w="1770" w:type="dxa"/>
                          </w:tcPr>
                          <w:p w:rsidR="005C08FB" w:rsidRPr="00284FE4" w:rsidRDefault="005C08FB" w:rsidP="00031111">
                            <w:pPr>
                              <w:rPr>
                                <w:sz w:val="16"/>
                                <w:szCs w:val="16"/>
                              </w:rPr>
                            </w:pPr>
                            <w:r>
                              <w:rPr>
                                <w:sz w:val="16"/>
                                <w:szCs w:val="16"/>
                              </w:rPr>
                              <w:t>TalkController.cs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\Contollers</w:t>
                            </w:r>
                          </w:p>
                        </w:tc>
                        <w:tc>
                          <w:tcPr>
                            <w:tcW w:w="1770" w:type="dxa"/>
                          </w:tcPr>
                          <w:p w:rsidR="005C08FB" w:rsidRPr="00284FE4" w:rsidRDefault="005C08FB" w:rsidP="00031111">
                            <w:pPr>
                              <w:rPr>
                                <w:sz w:val="16"/>
                                <w:szCs w:val="16"/>
                              </w:rPr>
                            </w:pPr>
                            <w:r>
                              <w:rPr>
                                <w:sz w:val="16"/>
                                <w:szCs w:val="16"/>
                              </w:rPr>
                              <w:t>CommentController.cs</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r w:rsidRPr="00284FE4">
                              <w:rPr>
                                <w:sz w:val="16"/>
                                <w:szCs w:val="16"/>
                              </w:rPr>
                              <w:t xml:space="preserve">7. </w:t>
                            </w:r>
                          </w:p>
                        </w:tc>
                        <w:tc>
                          <w:tcPr>
                            <w:tcW w:w="1038" w:type="dxa"/>
                          </w:tcPr>
                          <w:p w:rsidR="005C08FB" w:rsidRPr="00284FE4" w:rsidRDefault="005C08FB" w:rsidP="00031111">
                            <w:pPr>
                              <w:rPr>
                                <w:sz w:val="16"/>
                                <w:szCs w:val="16"/>
                              </w:rPr>
                            </w:pPr>
                            <w:r w:rsidRPr="00284FE4">
                              <w:rPr>
                                <w:sz w:val="16"/>
                                <w:szCs w:val="16"/>
                              </w:rPr>
                              <w:t>Views</w:t>
                            </w:r>
                          </w:p>
                        </w:tc>
                        <w:tc>
                          <w:tcPr>
                            <w:tcW w:w="1690" w:type="dxa"/>
                          </w:tcPr>
                          <w:p w:rsidR="005C08FB" w:rsidRPr="00284FE4" w:rsidRDefault="005C08FB" w:rsidP="00031111">
                            <w:pPr>
                              <w:rPr>
                                <w:sz w:val="16"/>
                                <w:szCs w:val="16"/>
                              </w:rPr>
                            </w:pPr>
                          </w:p>
                        </w:tc>
                        <w:tc>
                          <w:tcPr>
                            <w:tcW w:w="1771" w:type="dxa"/>
                          </w:tcPr>
                          <w:p w:rsidR="005C08FB" w:rsidRPr="00284FE4" w:rsidRDefault="005C08FB" w:rsidP="00031111">
                            <w:pPr>
                              <w:rPr>
                                <w:sz w:val="16"/>
                                <w:szCs w:val="16"/>
                              </w:rPr>
                            </w:pPr>
                          </w:p>
                        </w:tc>
                        <w:tc>
                          <w:tcPr>
                            <w:tcW w:w="1770" w:type="dxa"/>
                          </w:tcPr>
                          <w:p w:rsidR="005C08FB" w:rsidRPr="00284FE4" w:rsidRDefault="005C08FB" w:rsidP="00031111">
                            <w:pPr>
                              <w:rPr>
                                <w:sz w:val="16"/>
                                <w:szCs w:val="16"/>
                              </w:rPr>
                            </w:pP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\Views\Shared</w:t>
                            </w:r>
                          </w:p>
                        </w:tc>
                        <w:tc>
                          <w:tcPr>
                            <w:tcW w:w="1770" w:type="dxa"/>
                          </w:tcPr>
                          <w:p w:rsidR="005C08FB" w:rsidRPr="00284FE4" w:rsidRDefault="005C08FB" w:rsidP="00031111">
                            <w:pPr>
                              <w:rPr>
                                <w:sz w:val="16"/>
                                <w:szCs w:val="16"/>
                              </w:rPr>
                            </w:pPr>
                            <w:r>
                              <w:rPr>
                                <w:sz w:val="16"/>
                                <w:szCs w:val="16"/>
                              </w:rPr>
                              <w:t>_Layout.cshtml</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\Views\Talk</w:t>
                            </w:r>
                          </w:p>
                        </w:tc>
                        <w:tc>
                          <w:tcPr>
                            <w:tcW w:w="1770" w:type="dxa"/>
                          </w:tcPr>
                          <w:p w:rsidR="005C08FB" w:rsidRDefault="005C08FB" w:rsidP="00031111">
                            <w:pPr>
                              <w:rPr>
                                <w:sz w:val="16"/>
                                <w:szCs w:val="16"/>
                              </w:rPr>
                            </w:pPr>
                            <w:r>
                              <w:rPr>
                                <w:sz w:val="16"/>
                                <w:szCs w:val="16"/>
                              </w:rPr>
                              <w:t>Index.cshtml</w:t>
                            </w:r>
                          </w:p>
                          <w:p w:rsidR="005C08FB" w:rsidRPr="00284FE4" w:rsidRDefault="005C08FB" w:rsidP="00031111">
                            <w:pPr>
                              <w:rPr>
                                <w:sz w:val="16"/>
                                <w:szCs w:val="16"/>
                              </w:rPr>
                            </w:pPr>
                            <w:r>
                              <w:rPr>
                                <w:sz w:val="16"/>
                                <w:szCs w:val="16"/>
                              </w:rPr>
                              <w:t>Insert.cshtml</w:t>
                            </w:r>
                          </w:p>
                        </w:tc>
                        <w:tc>
                          <w:tcPr>
                            <w:tcW w:w="4785" w:type="dxa"/>
                          </w:tcPr>
                          <w:p w:rsidR="005C08FB" w:rsidRPr="00284FE4" w:rsidRDefault="005C08FB" w:rsidP="00031111">
                            <w:pPr>
                              <w:rPr>
                                <w:sz w:val="16"/>
                                <w:szCs w:val="16"/>
                              </w:rPr>
                            </w:pPr>
                          </w:p>
                        </w:tc>
                      </w:tr>
                      <w:tr w:rsidR="005C08FB" w:rsidRPr="00284FE4" w:rsidTr="005B7985">
                        <w:tc>
                          <w:tcPr>
                            <w:tcW w:w="461" w:type="dxa"/>
                          </w:tcPr>
                          <w:p w:rsidR="005C08FB" w:rsidRPr="00284FE4" w:rsidRDefault="005C08FB" w:rsidP="00031111">
                            <w:pPr>
                              <w:rPr>
                                <w:sz w:val="16"/>
                                <w:szCs w:val="16"/>
                              </w:rPr>
                            </w:pPr>
                          </w:p>
                        </w:tc>
                        <w:tc>
                          <w:tcPr>
                            <w:tcW w:w="1038" w:type="dxa"/>
                          </w:tcPr>
                          <w:p w:rsidR="005C08FB" w:rsidRPr="00284FE4" w:rsidRDefault="005C08FB" w:rsidP="00031111">
                            <w:pPr>
                              <w:rPr>
                                <w:sz w:val="16"/>
                                <w:szCs w:val="16"/>
                              </w:rPr>
                            </w:pPr>
                          </w:p>
                        </w:tc>
                        <w:tc>
                          <w:tcPr>
                            <w:tcW w:w="1690" w:type="dxa"/>
                          </w:tcPr>
                          <w:p w:rsidR="005C08FB" w:rsidRPr="00284FE4" w:rsidRDefault="005C08FB" w:rsidP="00031111">
                            <w:pPr>
                              <w:rPr>
                                <w:sz w:val="16"/>
                                <w:szCs w:val="16"/>
                              </w:rPr>
                            </w:pPr>
                            <w:r>
                              <w:rPr>
                                <w:sz w:val="16"/>
                                <w:szCs w:val="16"/>
                              </w:rPr>
                              <w:t>CodeTalk.</w:t>
                            </w:r>
                            <w:r w:rsidRPr="00F33AC0">
                              <w:rPr>
                                <w:b/>
                                <w:sz w:val="16"/>
                                <w:szCs w:val="16"/>
                              </w:rPr>
                              <w:t>Web</w:t>
                            </w:r>
                          </w:p>
                        </w:tc>
                        <w:tc>
                          <w:tcPr>
                            <w:tcW w:w="1771" w:type="dxa"/>
                          </w:tcPr>
                          <w:p w:rsidR="005C08FB" w:rsidRPr="00284FE4" w:rsidRDefault="005C08FB" w:rsidP="00031111">
                            <w:pPr>
                              <w:rPr>
                                <w:sz w:val="16"/>
                                <w:szCs w:val="16"/>
                              </w:rPr>
                            </w:pPr>
                            <w:r>
                              <w:rPr>
                                <w:sz w:val="16"/>
                                <w:szCs w:val="16"/>
                              </w:rPr>
                              <w:t>\Views\Comment</w:t>
                            </w:r>
                          </w:p>
                        </w:tc>
                        <w:tc>
                          <w:tcPr>
                            <w:tcW w:w="1770" w:type="dxa"/>
                          </w:tcPr>
                          <w:p w:rsidR="005C08FB" w:rsidRPr="00284FE4" w:rsidRDefault="005C08FB" w:rsidP="00031111">
                            <w:pPr>
                              <w:rPr>
                                <w:sz w:val="16"/>
                                <w:szCs w:val="16"/>
                              </w:rPr>
                            </w:pPr>
                            <w:r>
                              <w:rPr>
                                <w:sz w:val="16"/>
                                <w:szCs w:val="16"/>
                              </w:rPr>
                              <w:t>Insert.cshtml</w:t>
                            </w:r>
                          </w:p>
                        </w:tc>
                        <w:tc>
                          <w:tcPr>
                            <w:tcW w:w="4785" w:type="dxa"/>
                          </w:tcPr>
                          <w:p w:rsidR="005C08FB" w:rsidRPr="00284FE4" w:rsidRDefault="005C08FB" w:rsidP="00031111">
                            <w:pPr>
                              <w:rPr>
                                <w:sz w:val="16"/>
                                <w:szCs w:val="16"/>
                              </w:rPr>
                            </w:pPr>
                          </w:p>
                        </w:tc>
                      </w:tr>
                    </w:tbl>
                    <w:p w:rsidR="005C08FB" w:rsidRDefault="005C08FB" w:rsidP="00940373"/>
                  </w:txbxContent>
                </v:textbox>
                <w10:wrap type="square" anchorx="page"/>
              </v:shape>
            </w:pict>
          </mc:Fallback>
        </mc:AlternateContent>
      </w:r>
      <w:r w:rsidR="00B9440E">
        <w:rPr>
          <w:sz w:val="16"/>
          <w:szCs w:val="16"/>
        </w:rPr>
        <w:br w:type="page"/>
      </w:r>
    </w:p>
    <w:p w:rsidR="00F5011B" w:rsidRDefault="00F5011B">
      <w:pPr>
        <w:rPr>
          <w:sz w:val="16"/>
          <w:szCs w:val="16"/>
        </w:rPr>
      </w:pP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FF"/>
          <w:sz w:val="18"/>
          <w:szCs w:val="18"/>
        </w:rPr>
        <w:t>namespace</w:t>
      </w:r>
      <w:r w:rsidRPr="00B9440E">
        <w:rPr>
          <w:rFonts w:ascii="Consolas" w:eastAsia="Times New Roman" w:hAnsi="Consolas" w:cs="Consolas"/>
          <w:color w:val="000000"/>
          <w:sz w:val="18"/>
          <w:szCs w:val="18"/>
        </w:rPr>
        <w:t> </w:t>
      </w:r>
      <w:r w:rsidR="00AA398F">
        <w:rPr>
          <w:rFonts w:ascii="Consolas" w:eastAsia="Times New Roman" w:hAnsi="Consolas" w:cs="Consolas"/>
          <w:color w:val="000000"/>
          <w:sz w:val="18"/>
          <w:szCs w:val="18"/>
        </w:rPr>
        <w:t>CodeTalks</w:t>
      </w:r>
      <w:r w:rsidRPr="00B9440E">
        <w:rPr>
          <w:rFonts w:ascii="Consolas" w:eastAsia="Times New Roman" w:hAnsi="Consolas" w:cs="Consolas"/>
          <w:color w:val="000000"/>
          <w:sz w:val="18"/>
          <w:szCs w:val="18"/>
        </w:rPr>
        <w:t>.Data</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public</w:t>
      </w: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class</w:t>
      </w:r>
      <w:r w:rsidRPr="00B9440E">
        <w:rPr>
          <w:rFonts w:ascii="Consolas" w:eastAsia="Times New Roman" w:hAnsi="Consolas" w:cs="Consolas"/>
          <w:color w:val="000000"/>
          <w:sz w:val="18"/>
          <w:szCs w:val="18"/>
        </w:rPr>
        <w:t> </w:t>
      </w:r>
      <w:r w:rsidR="00AA398F">
        <w:rPr>
          <w:rFonts w:ascii="Consolas" w:eastAsia="Times New Roman" w:hAnsi="Consolas" w:cs="Consolas"/>
          <w:color w:val="2B91AF"/>
          <w:sz w:val="18"/>
          <w:szCs w:val="18"/>
        </w:rPr>
        <w:t>CodeTalks</w:t>
      </w:r>
      <w:r w:rsidRPr="00B9440E">
        <w:rPr>
          <w:rFonts w:ascii="Consolas" w:eastAsia="Times New Roman" w:hAnsi="Consolas" w:cs="Consolas"/>
          <w:color w:val="2B91AF"/>
          <w:sz w:val="18"/>
          <w:szCs w:val="18"/>
        </w:rPr>
        <w:t>Context</w:t>
      </w:r>
      <w:r w:rsidRPr="00B9440E">
        <w:rPr>
          <w:rFonts w:ascii="Consolas" w:eastAsia="Times New Roman" w:hAnsi="Consolas" w:cs="Consolas"/>
          <w:color w:val="000000"/>
          <w:sz w:val="18"/>
          <w:szCs w:val="18"/>
        </w:rPr>
        <w:t> : </w:t>
      </w:r>
      <w:r w:rsidRPr="00B9440E">
        <w:rPr>
          <w:rFonts w:ascii="Consolas" w:eastAsia="Times New Roman" w:hAnsi="Consolas" w:cs="Consolas"/>
          <w:color w:val="2B91AF"/>
          <w:sz w:val="18"/>
          <w:szCs w:val="18"/>
        </w:rPr>
        <w:t>DbContext</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public</w:t>
      </w:r>
      <w:r w:rsidRPr="00B9440E">
        <w:rPr>
          <w:rFonts w:ascii="Consolas" w:eastAsia="Times New Roman" w:hAnsi="Consolas" w:cs="Consolas"/>
          <w:color w:val="000000"/>
          <w:sz w:val="18"/>
          <w:szCs w:val="18"/>
        </w:rPr>
        <w:t> </w:t>
      </w:r>
      <w:r w:rsidR="00AA398F">
        <w:rPr>
          <w:rFonts w:ascii="Consolas" w:eastAsia="Times New Roman" w:hAnsi="Consolas" w:cs="Consolas"/>
          <w:color w:val="000000"/>
          <w:sz w:val="18"/>
          <w:szCs w:val="18"/>
        </w:rPr>
        <w:t>CodeTalks</w:t>
      </w:r>
      <w:r w:rsidRPr="00B9440E">
        <w:rPr>
          <w:rFonts w:ascii="Consolas" w:eastAsia="Times New Roman" w:hAnsi="Consolas" w:cs="Consolas"/>
          <w:color w:val="000000"/>
          <w:sz w:val="18"/>
          <w:szCs w:val="18"/>
        </w:rPr>
        <w:t>Context()</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 </w:t>
      </w:r>
      <w:r w:rsidRPr="00B9440E">
        <w:rPr>
          <w:rFonts w:ascii="Consolas" w:eastAsia="Times New Roman" w:hAnsi="Consolas" w:cs="Consolas"/>
          <w:color w:val="0000FF"/>
          <w:sz w:val="18"/>
          <w:szCs w:val="18"/>
        </w:rPr>
        <w:t>base</w:t>
      </w:r>
      <w:r w:rsidRPr="00B9440E">
        <w:rPr>
          <w:rFonts w:ascii="Consolas" w:eastAsia="Times New Roman" w:hAnsi="Consolas" w:cs="Consolas"/>
          <w:color w:val="000000"/>
          <w:sz w:val="18"/>
          <w:szCs w:val="18"/>
        </w:rPr>
        <w:t>(</w:t>
      </w:r>
      <w:r w:rsidRPr="00B9440E">
        <w:rPr>
          <w:rFonts w:ascii="Consolas" w:eastAsia="Times New Roman" w:hAnsi="Consolas" w:cs="Consolas"/>
          <w:color w:val="A31515"/>
          <w:sz w:val="18"/>
          <w:szCs w:val="18"/>
        </w:rPr>
        <w:t>"DefaultConnection"</w:t>
      </w:r>
      <w:r w:rsidRPr="00B9440E">
        <w:rPr>
          <w:rFonts w:ascii="Consolas" w:eastAsia="Times New Roman" w:hAnsi="Consolas" w:cs="Consolas"/>
          <w:color w:val="000000"/>
          <w:sz w:val="18"/>
          <w:szCs w:val="18"/>
        </w:rPr>
        <w:t>)</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this</w:t>
      </w:r>
      <w:r w:rsidRPr="00B9440E">
        <w:rPr>
          <w:rFonts w:ascii="Consolas" w:eastAsia="Times New Roman" w:hAnsi="Consolas" w:cs="Consolas"/>
          <w:color w:val="000000"/>
          <w:sz w:val="18"/>
          <w:szCs w:val="18"/>
        </w:rPr>
        <w:t>.Configuration.LazyLoadingEnabled = </w:t>
      </w:r>
      <w:r w:rsidRPr="00B9440E">
        <w:rPr>
          <w:rFonts w:ascii="Consolas" w:eastAsia="Times New Roman" w:hAnsi="Consolas" w:cs="Consolas"/>
          <w:color w:val="0000FF"/>
          <w:sz w:val="18"/>
          <w:szCs w:val="18"/>
        </w:rPr>
        <w:t>false</w:t>
      </w:r>
      <w:r w:rsidRPr="00B9440E">
        <w:rPr>
          <w:rFonts w:ascii="Consolas" w:eastAsia="Times New Roman" w:hAnsi="Consolas" w:cs="Consolas"/>
          <w:color w:val="000000"/>
          <w:sz w:val="18"/>
          <w:szCs w:val="18"/>
        </w:rPr>
        <w:t>;</w:t>
      </w:r>
    </w:p>
    <w:p w:rsidR="00AA398F" w:rsidRPr="00B9440E" w:rsidRDefault="00B9440E" w:rsidP="00AA39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this</w:t>
      </w:r>
      <w:r w:rsidRPr="00B9440E">
        <w:rPr>
          <w:rFonts w:ascii="Consolas" w:eastAsia="Times New Roman" w:hAnsi="Consolas" w:cs="Consolas"/>
          <w:color w:val="000000"/>
          <w:sz w:val="18"/>
          <w:szCs w:val="18"/>
        </w:rPr>
        <w:t>.Configuration.ProxyCreationEnabled = </w:t>
      </w:r>
      <w:r w:rsidRPr="00B9440E">
        <w:rPr>
          <w:rFonts w:ascii="Consolas" w:eastAsia="Times New Roman" w:hAnsi="Consolas" w:cs="Consolas"/>
          <w:color w:val="0000FF"/>
          <w:sz w:val="18"/>
          <w:szCs w:val="18"/>
        </w:rPr>
        <w:t>false</w:t>
      </w:r>
      <w:r w:rsidR="00AA398F">
        <w:rPr>
          <w:rFonts w:ascii="Consolas" w:eastAsia="Times New Roman" w:hAnsi="Consolas" w:cs="Consolas"/>
          <w:color w:val="000000"/>
          <w:sz w:val="18"/>
          <w:szCs w:val="18"/>
        </w:rPr>
        <w:t>;</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xml:space="preserve">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public</w:t>
      </w:r>
      <w:r w:rsidRPr="00B9440E">
        <w:rPr>
          <w:rFonts w:ascii="Consolas" w:eastAsia="Times New Roman" w:hAnsi="Consolas" w:cs="Consolas"/>
          <w:color w:val="000000"/>
          <w:sz w:val="18"/>
          <w:szCs w:val="18"/>
        </w:rPr>
        <w:t> </w:t>
      </w:r>
      <w:r w:rsidRPr="00B9440E">
        <w:rPr>
          <w:rFonts w:ascii="Consolas" w:eastAsia="Times New Roman" w:hAnsi="Consolas" w:cs="Consolas"/>
          <w:color w:val="2B91AF"/>
          <w:sz w:val="18"/>
          <w:szCs w:val="18"/>
        </w:rPr>
        <w:t>DbSet</w:t>
      </w:r>
      <w:r w:rsidRPr="00B9440E">
        <w:rPr>
          <w:rFonts w:ascii="Consolas" w:eastAsia="Times New Roman" w:hAnsi="Consolas" w:cs="Consolas"/>
          <w:color w:val="000000"/>
          <w:sz w:val="18"/>
          <w:szCs w:val="18"/>
        </w:rPr>
        <w:t>&lt;</w:t>
      </w:r>
      <w:r w:rsidR="00AA398F">
        <w:rPr>
          <w:rFonts w:ascii="Consolas" w:eastAsia="Times New Roman" w:hAnsi="Consolas" w:cs="Consolas"/>
          <w:color w:val="2B91AF"/>
          <w:sz w:val="18"/>
          <w:szCs w:val="18"/>
        </w:rPr>
        <w:t>Talk</w:t>
      </w:r>
      <w:r w:rsidR="00AA398F">
        <w:rPr>
          <w:rFonts w:ascii="Consolas" w:eastAsia="Times New Roman" w:hAnsi="Consolas" w:cs="Consolas"/>
          <w:color w:val="000000"/>
          <w:sz w:val="18"/>
          <w:szCs w:val="18"/>
        </w:rPr>
        <w:t>&gt; Talk</w:t>
      </w:r>
      <w:r w:rsidRPr="00B9440E">
        <w:rPr>
          <w:rFonts w:ascii="Consolas" w:eastAsia="Times New Roman" w:hAnsi="Consolas" w:cs="Consolas"/>
          <w:color w:val="000000"/>
          <w:sz w:val="18"/>
          <w:szCs w:val="18"/>
        </w:rPr>
        <w:t>s { </w:t>
      </w:r>
      <w:r w:rsidRPr="00B9440E">
        <w:rPr>
          <w:rFonts w:ascii="Consolas" w:eastAsia="Times New Roman" w:hAnsi="Consolas" w:cs="Consolas"/>
          <w:color w:val="0000FF"/>
          <w:sz w:val="18"/>
          <w:szCs w:val="18"/>
        </w:rPr>
        <w:t>get</w:t>
      </w: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set</w:t>
      </w:r>
      <w:r w:rsidRPr="00B9440E">
        <w:rPr>
          <w:rFonts w:ascii="Consolas" w:eastAsia="Times New Roman" w:hAnsi="Consolas" w:cs="Consolas"/>
          <w:color w:val="000000"/>
          <w:sz w:val="18"/>
          <w:szCs w:val="18"/>
        </w:rPr>
        <w:t>;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public</w:t>
      </w:r>
      <w:r w:rsidRPr="00B9440E">
        <w:rPr>
          <w:rFonts w:ascii="Consolas" w:eastAsia="Times New Roman" w:hAnsi="Consolas" w:cs="Consolas"/>
          <w:color w:val="000000"/>
          <w:sz w:val="18"/>
          <w:szCs w:val="18"/>
        </w:rPr>
        <w:t> </w:t>
      </w:r>
      <w:r w:rsidRPr="00B9440E">
        <w:rPr>
          <w:rFonts w:ascii="Consolas" w:eastAsia="Times New Roman" w:hAnsi="Consolas" w:cs="Consolas"/>
          <w:color w:val="2B91AF"/>
          <w:sz w:val="18"/>
          <w:szCs w:val="18"/>
        </w:rPr>
        <w:t>DbSet</w:t>
      </w:r>
      <w:r w:rsidRPr="00B9440E">
        <w:rPr>
          <w:rFonts w:ascii="Consolas" w:eastAsia="Times New Roman" w:hAnsi="Consolas" w:cs="Consolas"/>
          <w:color w:val="000000"/>
          <w:sz w:val="18"/>
          <w:szCs w:val="18"/>
        </w:rPr>
        <w:t>&lt;</w:t>
      </w:r>
      <w:r w:rsidR="00AA398F">
        <w:rPr>
          <w:rFonts w:ascii="Consolas" w:eastAsia="Times New Roman" w:hAnsi="Consolas" w:cs="Consolas"/>
          <w:color w:val="2B91AF"/>
          <w:sz w:val="18"/>
          <w:szCs w:val="18"/>
        </w:rPr>
        <w:t>Comment</w:t>
      </w:r>
      <w:r w:rsidR="00AA398F">
        <w:rPr>
          <w:rFonts w:ascii="Consolas" w:eastAsia="Times New Roman" w:hAnsi="Consolas" w:cs="Consolas"/>
          <w:color w:val="000000"/>
          <w:sz w:val="18"/>
          <w:szCs w:val="18"/>
        </w:rPr>
        <w:t>&gt; Comment</w:t>
      </w:r>
      <w:r w:rsidRPr="00B9440E">
        <w:rPr>
          <w:rFonts w:ascii="Consolas" w:eastAsia="Times New Roman" w:hAnsi="Consolas" w:cs="Consolas"/>
          <w:color w:val="000000"/>
          <w:sz w:val="18"/>
          <w:szCs w:val="18"/>
        </w:rPr>
        <w:t>s { </w:t>
      </w:r>
      <w:r w:rsidRPr="00B9440E">
        <w:rPr>
          <w:rFonts w:ascii="Consolas" w:eastAsia="Times New Roman" w:hAnsi="Consolas" w:cs="Consolas"/>
          <w:color w:val="0000FF"/>
          <w:sz w:val="18"/>
          <w:szCs w:val="18"/>
        </w:rPr>
        <w:t>get</w:t>
      </w:r>
      <w:r w:rsidRPr="00B9440E">
        <w:rPr>
          <w:rFonts w:ascii="Consolas" w:eastAsia="Times New Roman" w:hAnsi="Consolas" w:cs="Consolas"/>
          <w:color w:val="000000"/>
          <w:sz w:val="18"/>
          <w:szCs w:val="18"/>
        </w:rPr>
        <w:t>; </w:t>
      </w:r>
      <w:r w:rsidRPr="00B9440E">
        <w:rPr>
          <w:rFonts w:ascii="Consolas" w:eastAsia="Times New Roman" w:hAnsi="Consolas" w:cs="Consolas"/>
          <w:color w:val="0000FF"/>
          <w:sz w:val="18"/>
          <w:szCs w:val="18"/>
        </w:rPr>
        <w:t>set</w:t>
      </w:r>
      <w:r w:rsidRPr="00B9440E">
        <w:rPr>
          <w:rFonts w:ascii="Consolas" w:eastAsia="Times New Roman" w:hAnsi="Consolas" w:cs="Consolas"/>
          <w:color w:val="000000"/>
          <w:sz w:val="18"/>
          <w:szCs w:val="18"/>
        </w:rPr>
        <w:t>;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xml:space="preserve">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  }</w:t>
      </w:r>
    </w:p>
    <w:p w:rsidR="00B9440E" w:rsidRPr="00B9440E" w:rsidRDefault="00B9440E" w:rsidP="00B944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B9440E">
        <w:rPr>
          <w:rFonts w:ascii="Consolas" w:eastAsia="Times New Roman" w:hAnsi="Consolas" w:cs="Consolas"/>
          <w:color w:val="000000"/>
          <w:sz w:val="18"/>
          <w:szCs w:val="18"/>
        </w:rPr>
        <w:t>}</w:t>
      </w:r>
    </w:p>
    <w:p w:rsidR="00B9440E" w:rsidRDefault="00B9440E">
      <w:pPr>
        <w:rPr>
          <w:sz w:val="16"/>
          <w:szCs w:val="16"/>
        </w:rPr>
      </w:pPr>
    </w:p>
    <w:p w:rsidR="00A826E6" w:rsidRDefault="00A826E6">
      <w:pPr>
        <w:rPr>
          <w:sz w:val="16"/>
          <w:szCs w:val="16"/>
        </w:rPr>
      </w:pPr>
    </w:p>
    <w:p w:rsidR="00A826E6" w:rsidRDefault="00A826E6">
      <w:pPr>
        <w:rPr>
          <w:sz w:val="16"/>
          <w:szCs w:val="16"/>
        </w:rPr>
      </w:pPr>
      <w:r>
        <w:rPr>
          <w:sz w:val="16"/>
          <w:szCs w:val="16"/>
        </w:rPr>
        <w:t>Ninject</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w:t>
      </w:r>
      <w:r w:rsidRPr="00A826E6">
        <w:rPr>
          <w:rFonts w:ascii="Consolas" w:eastAsia="Times New Roman" w:hAnsi="Consolas" w:cs="Consolas"/>
          <w:color w:val="808080"/>
          <w:sz w:val="18"/>
          <w:szCs w:val="18"/>
        </w:rPr>
        <w:t>&lt;summary&gt;</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Load your modules or register your services here!</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w:t>
      </w:r>
      <w:r w:rsidRPr="00A826E6">
        <w:rPr>
          <w:rFonts w:ascii="Consolas" w:eastAsia="Times New Roman" w:hAnsi="Consolas" w:cs="Consolas"/>
          <w:color w:val="808080"/>
          <w:sz w:val="18"/>
          <w:szCs w:val="18"/>
        </w:rPr>
        <w:t>&lt;/summary&gt;</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w:t>
      </w:r>
      <w:r w:rsidRPr="00A826E6">
        <w:rPr>
          <w:rFonts w:ascii="Consolas" w:eastAsia="Times New Roman" w:hAnsi="Consolas" w:cs="Consolas"/>
          <w:color w:val="808080"/>
          <w:sz w:val="18"/>
          <w:szCs w:val="18"/>
        </w:rPr>
        <w:t>&lt;param name="kernel"&gt;</w:t>
      </w:r>
      <w:r w:rsidRPr="00A826E6">
        <w:rPr>
          <w:rFonts w:ascii="Consolas" w:eastAsia="Times New Roman" w:hAnsi="Consolas" w:cs="Consolas"/>
          <w:color w:val="008000"/>
          <w:sz w:val="18"/>
          <w:szCs w:val="18"/>
        </w:rPr>
        <w:t>The kernel.</w:t>
      </w:r>
      <w:r w:rsidRPr="00A826E6">
        <w:rPr>
          <w:rFonts w:ascii="Consolas" w:eastAsia="Times New Roman" w:hAnsi="Consolas" w:cs="Consolas"/>
          <w:color w:val="808080"/>
          <w:sz w:val="18"/>
          <w:szCs w:val="18"/>
        </w:rPr>
        <w:t>&lt;/param&gt;</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0000FF"/>
          <w:sz w:val="18"/>
          <w:szCs w:val="18"/>
        </w:rPr>
        <w:t>private</w:t>
      </w:r>
      <w:r w:rsidRPr="00A826E6">
        <w:rPr>
          <w:rFonts w:ascii="Consolas" w:eastAsia="Times New Roman" w:hAnsi="Consolas" w:cs="Consolas"/>
          <w:color w:val="000000"/>
          <w:sz w:val="18"/>
          <w:szCs w:val="18"/>
        </w:rPr>
        <w:t> </w:t>
      </w:r>
      <w:r w:rsidRPr="00A826E6">
        <w:rPr>
          <w:rFonts w:ascii="Consolas" w:eastAsia="Times New Roman" w:hAnsi="Consolas" w:cs="Consolas"/>
          <w:color w:val="0000FF"/>
          <w:sz w:val="18"/>
          <w:szCs w:val="18"/>
        </w:rPr>
        <w:t>static</w:t>
      </w:r>
      <w:r w:rsidRPr="00A826E6">
        <w:rPr>
          <w:rFonts w:ascii="Consolas" w:eastAsia="Times New Roman" w:hAnsi="Consolas" w:cs="Consolas"/>
          <w:color w:val="000000"/>
          <w:sz w:val="18"/>
          <w:szCs w:val="18"/>
        </w:rPr>
        <w:t> </w:t>
      </w:r>
      <w:r w:rsidRPr="00A826E6">
        <w:rPr>
          <w:rFonts w:ascii="Consolas" w:eastAsia="Times New Roman" w:hAnsi="Consolas" w:cs="Consolas"/>
          <w:color w:val="0000FF"/>
          <w:sz w:val="18"/>
          <w:szCs w:val="18"/>
        </w:rPr>
        <w:t>void</w:t>
      </w:r>
      <w:r w:rsidRPr="00A826E6">
        <w:rPr>
          <w:rFonts w:ascii="Consolas" w:eastAsia="Times New Roman" w:hAnsi="Consolas" w:cs="Consolas"/>
          <w:color w:val="000000"/>
          <w:sz w:val="18"/>
          <w:szCs w:val="18"/>
        </w:rPr>
        <w:t> RegisterServices(</w:t>
      </w:r>
      <w:r w:rsidRPr="00A826E6">
        <w:rPr>
          <w:rFonts w:ascii="Consolas" w:eastAsia="Times New Roman" w:hAnsi="Consolas" w:cs="Consolas"/>
          <w:color w:val="2B91AF"/>
          <w:sz w:val="18"/>
          <w:szCs w:val="18"/>
        </w:rPr>
        <w:t>IKernel</w:t>
      </w:r>
      <w:r w:rsidRPr="00A826E6">
        <w:rPr>
          <w:rFonts w:ascii="Consolas" w:eastAsia="Times New Roman" w:hAnsi="Consolas" w:cs="Consolas"/>
          <w:color w:val="000000"/>
          <w:sz w:val="18"/>
          <w:szCs w:val="18"/>
        </w:rPr>
        <w:t> kernel)</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FF"/>
          <w:sz w:val="18"/>
          <w:szCs w:val="18"/>
        </w:rPr>
        <w:t>#if</w:t>
      </w:r>
      <w:r w:rsidRPr="00A826E6">
        <w:rPr>
          <w:rFonts w:ascii="Consolas" w:eastAsia="Times New Roman" w:hAnsi="Consolas" w:cs="Consolas"/>
          <w:color w:val="000000"/>
          <w:sz w:val="18"/>
          <w:szCs w:val="18"/>
        </w:rPr>
        <w:t> DEBUG</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kernel.Bind&lt;</w:t>
      </w:r>
      <w:r w:rsidRPr="00A826E6">
        <w:rPr>
          <w:rFonts w:ascii="Consolas" w:eastAsia="Times New Roman" w:hAnsi="Consolas" w:cs="Consolas"/>
          <w:color w:val="2B91AF"/>
          <w:sz w:val="18"/>
          <w:szCs w:val="18"/>
        </w:rPr>
        <w:t>IMailService</w:t>
      </w:r>
      <w:r w:rsidRPr="00A826E6">
        <w:rPr>
          <w:rFonts w:ascii="Consolas" w:eastAsia="Times New Roman" w:hAnsi="Consolas" w:cs="Consolas"/>
          <w:color w:val="000000"/>
          <w:sz w:val="18"/>
          <w:szCs w:val="18"/>
        </w:rPr>
        <w:t>&gt;().To&lt;</w:t>
      </w:r>
      <w:r w:rsidRPr="00A826E6">
        <w:rPr>
          <w:rFonts w:ascii="Consolas" w:eastAsia="Times New Roman" w:hAnsi="Consolas" w:cs="Consolas"/>
          <w:color w:val="2B91AF"/>
          <w:sz w:val="18"/>
          <w:szCs w:val="18"/>
        </w:rPr>
        <w:t>MockMailService</w:t>
      </w:r>
      <w:r w:rsidRPr="00A826E6">
        <w:rPr>
          <w:rFonts w:ascii="Consolas" w:eastAsia="Times New Roman" w:hAnsi="Consolas" w:cs="Consolas"/>
          <w:color w:val="000000"/>
          <w:sz w:val="18"/>
          <w:szCs w:val="18"/>
        </w:rPr>
        <w:t>&gt;().InRequestScope();</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FF"/>
          <w:sz w:val="18"/>
          <w:szCs w:val="18"/>
        </w:rPr>
        <w:t>#else</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808080"/>
          <w:sz w:val="18"/>
          <w:szCs w:val="18"/>
        </w:rPr>
        <w:t>      kernel.Bind&lt;IMailService&gt;().To&lt;MailService&gt;().InRequestScope();</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FF"/>
          <w:sz w:val="18"/>
          <w:szCs w:val="18"/>
        </w:rPr>
        <w:t>#endif</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xml:space="preserve"> </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kernel.Bind&lt;</w:t>
      </w:r>
      <w:r>
        <w:rPr>
          <w:rFonts w:ascii="Consolas" w:eastAsia="Times New Roman" w:hAnsi="Consolas" w:cs="Consolas"/>
          <w:color w:val="2B91AF"/>
          <w:sz w:val="18"/>
          <w:szCs w:val="18"/>
        </w:rPr>
        <w:t>CodeTalks</w:t>
      </w:r>
      <w:r w:rsidRPr="00A826E6">
        <w:rPr>
          <w:rFonts w:ascii="Consolas" w:eastAsia="Times New Roman" w:hAnsi="Consolas" w:cs="Consolas"/>
          <w:color w:val="2B91AF"/>
          <w:sz w:val="18"/>
          <w:szCs w:val="18"/>
        </w:rPr>
        <w:t>Context</w:t>
      </w:r>
      <w:r w:rsidRPr="00A826E6">
        <w:rPr>
          <w:rFonts w:ascii="Consolas" w:eastAsia="Times New Roman" w:hAnsi="Consolas" w:cs="Consolas"/>
          <w:color w:val="000000"/>
          <w:sz w:val="18"/>
          <w:szCs w:val="18"/>
        </w:rPr>
        <w:t>&gt;().To&lt;</w:t>
      </w:r>
      <w:r>
        <w:rPr>
          <w:rFonts w:ascii="Consolas" w:eastAsia="Times New Roman" w:hAnsi="Consolas" w:cs="Consolas"/>
          <w:color w:val="2B91AF"/>
          <w:sz w:val="18"/>
          <w:szCs w:val="18"/>
        </w:rPr>
        <w:t>CodeTalks</w:t>
      </w:r>
      <w:r w:rsidRPr="00A826E6">
        <w:rPr>
          <w:rFonts w:ascii="Consolas" w:eastAsia="Times New Roman" w:hAnsi="Consolas" w:cs="Consolas"/>
          <w:color w:val="2B91AF"/>
          <w:sz w:val="18"/>
          <w:szCs w:val="18"/>
        </w:rPr>
        <w:t>Context</w:t>
      </w:r>
      <w:r w:rsidRPr="00A826E6">
        <w:rPr>
          <w:rFonts w:ascii="Consolas" w:eastAsia="Times New Roman" w:hAnsi="Consolas" w:cs="Consolas"/>
          <w:color w:val="000000"/>
          <w:sz w:val="18"/>
          <w:szCs w:val="18"/>
        </w:rPr>
        <w:t>&gt;().InRequestScope();</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kernel.Bind&lt;</w:t>
      </w:r>
      <w:r>
        <w:rPr>
          <w:rFonts w:ascii="Consolas" w:eastAsia="Times New Roman" w:hAnsi="Consolas" w:cs="Consolas"/>
          <w:color w:val="2B91AF"/>
          <w:sz w:val="18"/>
          <w:szCs w:val="18"/>
        </w:rPr>
        <w:t>ICodeTalks</w:t>
      </w:r>
      <w:r w:rsidRPr="00A826E6">
        <w:rPr>
          <w:rFonts w:ascii="Consolas" w:eastAsia="Times New Roman" w:hAnsi="Consolas" w:cs="Consolas"/>
          <w:color w:val="2B91AF"/>
          <w:sz w:val="18"/>
          <w:szCs w:val="18"/>
        </w:rPr>
        <w:t>Repository</w:t>
      </w:r>
      <w:r w:rsidRPr="00A826E6">
        <w:rPr>
          <w:rFonts w:ascii="Consolas" w:eastAsia="Times New Roman" w:hAnsi="Consolas" w:cs="Consolas"/>
          <w:color w:val="000000"/>
          <w:sz w:val="18"/>
          <w:szCs w:val="18"/>
        </w:rPr>
        <w:t>&gt;().To&lt;</w:t>
      </w:r>
      <w:r>
        <w:rPr>
          <w:rFonts w:ascii="Consolas" w:eastAsia="Times New Roman" w:hAnsi="Consolas" w:cs="Consolas"/>
          <w:color w:val="2B91AF"/>
          <w:sz w:val="18"/>
          <w:szCs w:val="18"/>
        </w:rPr>
        <w:t>CodeTalks</w:t>
      </w:r>
      <w:r w:rsidRPr="00A826E6">
        <w:rPr>
          <w:rFonts w:ascii="Consolas" w:eastAsia="Times New Roman" w:hAnsi="Consolas" w:cs="Consolas"/>
          <w:color w:val="2B91AF"/>
          <w:sz w:val="18"/>
          <w:szCs w:val="18"/>
        </w:rPr>
        <w:t>Repository</w:t>
      </w:r>
      <w:r w:rsidRPr="00A826E6">
        <w:rPr>
          <w:rFonts w:ascii="Consolas" w:eastAsia="Times New Roman" w:hAnsi="Consolas" w:cs="Consolas"/>
          <w:color w:val="000000"/>
          <w:sz w:val="18"/>
          <w:szCs w:val="18"/>
        </w:rPr>
        <w:t>&gt;().InRequestScope();</w:t>
      </w:r>
    </w:p>
    <w:p w:rsidR="00A826E6" w:rsidRPr="00A826E6" w:rsidRDefault="00A826E6" w:rsidP="00A826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p>
    <w:p w:rsidR="00B9440E" w:rsidRDefault="00B9440E">
      <w:pPr>
        <w:rPr>
          <w:sz w:val="16"/>
          <w:szCs w:val="16"/>
        </w:rPr>
      </w:pPr>
    </w:p>
    <w:p w:rsidR="00A730B5" w:rsidRDefault="00A730B5" w:rsidP="00A730B5">
      <w:pPr>
        <w:rPr>
          <w:sz w:val="16"/>
          <w:szCs w:val="16"/>
        </w:rPr>
      </w:pPr>
      <w:r>
        <w:rPr>
          <w:sz w:val="16"/>
          <w:szCs w:val="16"/>
        </w:rPr>
        <w:t>5. ServiceLayer</w:t>
      </w:r>
    </w:p>
    <w:p w:rsidR="00A730B5" w:rsidRDefault="00A730B5" w:rsidP="00A730B5">
      <w:pPr>
        <w:rPr>
          <w:sz w:val="16"/>
          <w:szCs w:val="16"/>
        </w:rPr>
      </w:pPr>
      <w:r>
        <w:rPr>
          <w:sz w:val="16"/>
          <w:szCs w:val="16"/>
        </w:rPr>
        <w:t>5a. ITalkService</w:t>
      </w:r>
    </w:p>
    <w:p w:rsidR="00A730B5" w:rsidRDefault="00A730B5" w:rsidP="00A730B5">
      <w:pPr>
        <w:rPr>
          <w:sz w:val="16"/>
          <w:szCs w:val="16"/>
        </w:rPr>
      </w:pPr>
      <w:r>
        <w:rPr>
          <w:sz w:val="16"/>
          <w:szCs w:val="16"/>
        </w:rPr>
        <w:t>5b. TalkService</w:t>
      </w:r>
    </w:p>
    <w:p w:rsidR="00B9440E" w:rsidRDefault="00B9440E">
      <w:pPr>
        <w:rPr>
          <w:sz w:val="16"/>
          <w:szCs w:val="16"/>
        </w:rPr>
      </w:pPr>
      <w:r>
        <w:rPr>
          <w:sz w:val="16"/>
          <w:szCs w:val="16"/>
        </w:rPr>
        <w:br w:type="page"/>
      </w:r>
    </w:p>
    <w:p w:rsidR="00B9440E" w:rsidRDefault="0004354E">
      <w:pPr>
        <w:rPr>
          <w:sz w:val="16"/>
          <w:szCs w:val="16"/>
        </w:rPr>
      </w:pPr>
      <w:r>
        <w:rPr>
          <w:sz w:val="16"/>
          <w:szCs w:val="16"/>
        </w:rPr>
        <w:lastRenderedPageBreak/>
        <w:t>4.</w:t>
      </w:r>
    </w:p>
    <w:p w:rsidR="00EE3BED" w:rsidRDefault="0004354E">
      <w:pPr>
        <w:rPr>
          <w:sz w:val="16"/>
          <w:szCs w:val="16"/>
        </w:rPr>
      </w:pPr>
      <w:r>
        <w:rPr>
          <w:sz w:val="16"/>
          <w:szCs w:val="16"/>
        </w:rPr>
        <w:t>//right click ICodeTalksRepository  to implement</w:t>
      </w:r>
    </w:p>
    <w:p w:rsidR="00EE3BED" w:rsidRDefault="00EE3BED">
      <w:pPr>
        <w:rPr>
          <w:sz w:val="16"/>
          <w:szCs w:val="16"/>
        </w:rPr>
      </w:pP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FF"/>
          <w:sz w:val="18"/>
          <w:szCs w:val="18"/>
        </w:rPr>
        <w:t>namespace</w:t>
      </w:r>
      <w:r w:rsidRPr="00DF2984">
        <w:rPr>
          <w:rFonts w:ascii="Consolas" w:eastAsia="Times New Roman" w:hAnsi="Consolas" w:cs="Consolas"/>
          <w:color w:val="000000"/>
          <w:sz w:val="18"/>
          <w:szCs w:val="18"/>
        </w:rPr>
        <w:t> CodeTalks.Data</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public</w:t>
      </w: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class</w:t>
      </w:r>
      <w:r w:rsidRPr="00DF2984">
        <w:rPr>
          <w:rFonts w:ascii="Consolas" w:eastAsia="Times New Roman" w:hAnsi="Consolas" w:cs="Consolas"/>
          <w:color w:val="000000"/>
          <w:sz w:val="18"/>
          <w:szCs w:val="18"/>
        </w:rPr>
        <w:t> </w:t>
      </w:r>
      <w:r w:rsidRPr="00DF2984">
        <w:rPr>
          <w:rFonts w:ascii="Consolas" w:eastAsia="Times New Roman" w:hAnsi="Consolas" w:cs="Consolas"/>
          <w:color w:val="2B91AF"/>
          <w:sz w:val="18"/>
          <w:szCs w:val="18"/>
        </w:rPr>
        <w:t>CodeTalksRepository</w:t>
      </w:r>
      <w:r w:rsidRPr="00DF2984">
        <w:rPr>
          <w:rFonts w:ascii="Consolas" w:eastAsia="Times New Roman" w:hAnsi="Consolas" w:cs="Consolas"/>
          <w:color w:val="000000"/>
          <w:sz w:val="18"/>
          <w:szCs w:val="18"/>
        </w:rPr>
        <w:t>: </w:t>
      </w:r>
      <w:r w:rsidRPr="00DF2984">
        <w:rPr>
          <w:rFonts w:ascii="Consolas" w:eastAsia="Times New Roman" w:hAnsi="Consolas" w:cs="Consolas"/>
          <w:color w:val="2B91AF"/>
          <w:sz w:val="18"/>
          <w:szCs w:val="18"/>
        </w:rPr>
        <w:t>ICodeTalksRepository</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public</w:t>
      </w:r>
      <w:r w:rsidRPr="00DF2984">
        <w:rPr>
          <w:rFonts w:ascii="Consolas" w:eastAsia="Times New Roman" w:hAnsi="Consolas" w:cs="Consolas"/>
          <w:color w:val="000000"/>
          <w:sz w:val="18"/>
          <w:szCs w:val="18"/>
        </w:rPr>
        <w:t> </w:t>
      </w:r>
      <w:r w:rsidRPr="00DF2984">
        <w:rPr>
          <w:rFonts w:ascii="Consolas" w:eastAsia="Times New Roman" w:hAnsi="Consolas" w:cs="Consolas"/>
          <w:color w:val="2B91AF"/>
          <w:sz w:val="18"/>
          <w:szCs w:val="18"/>
        </w:rPr>
        <w:t>IQueryable</w:t>
      </w:r>
      <w:r w:rsidRPr="00DF2984">
        <w:rPr>
          <w:rFonts w:ascii="Consolas" w:eastAsia="Times New Roman" w:hAnsi="Consolas" w:cs="Consolas"/>
          <w:color w:val="000000"/>
          <w:sz w:val="18"/>
          <w:szCs w:val="18"/>
        </w:rPr>
        <w:t>&lt;</w:t>
      </w:r>
      <w:r w:rsidRPr="00DF2984">
        <w:rPr>
          <w:rFonts w:ascii="Consolas" w:eastAsia="Times New Roman" w:hAnsi="Consolas" w:cs="Consolas"/>
          <w:color w:val="2B91AF"/>
          <w:sz w:val="18"/>
          <w:szCs w:val="18"/>
        </w:rPr>
        <w:t>Talk</w:t>
      </w:r>
      <w:r w:rsidRPr="00DF2984">
        <w:rPr>
          <w:rFonts w:ascii="Consolas" w:eastAsia="Times New Roman" w:hAnsi="Consolas" w:cs="Consolas"/>
          <w:color w:val="000000"/>
          <w:sz w:val="18"/>
          <w:szCs w:val="18"/>
        </w:rPr>
        <w:t>&gt; GetTalks()</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throw</w:t>
      </w: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new</w:t>
      </w:r>
      <w:r w:rsidRPr="00DF2984">
        <w:rPr>
          <w:rFonts w:ascii="Consolas" w:eastAsia="Times New Roman" w:hAnsi="Consolas" w:cs="Consolas"/>
          <w:color w:val="000000"/>
          <w:sz w:val="18"/>
          <w:szCs w:val="18"/>
        </w:rPr>
        <w:t> </w:t>
      </w:r>
      <w:r w:rsidRPr="00DF2984">
        <w:rPr>
          <w:rFonts w:ascii="Consolas" w:eastAsia="Times New Roman" w:hAnsi="Consolas" w:cs="Consolas"/>
          <w:color w:val="2B91AF"/>
          <w:sz w:val="18"/>
          <w:szCs w:val="18"/>
        </w:rPr>
        <w:t>NotImplementedException</w:t>
      </w:r>
      <w:r w:rsidRPr="00DF2984">
        <w:rPr>
          <w:rFonts w:ascii="Consolas" w:eastAsia="Times New Roman" w:hAnsi="Consolas" w:cs="Consolas"/>
          <w:color w:val="000000"/>
          <w:sz w:val="18"/>
          <w:szCs w:val="18"/>
        </w:rPr>
        <w:t>();</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xml:space="preserve"> </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public</w:t>
      </w:r>
      <w:r w:rsidRPr="00DF2984">
        <w:rPr>
          <w:rFonts w:ascii="Consolas" w:eastAsia="Times New Roman" w:hAnsi="Consolas" w:cs="Consolas"/>
          <w:color w:val="000000"/>
          <w:sz w:val="18"/>
          <w:szCs w:val="18"/>
        </w:rPr>
        <w:t> </w:t>
      </w:r>
      <w:r w:rsidRPr="00DF2984">
        <w:rPr>
          <w:rFonts w:ascii="Consolas" w:eastAsia="Times New Roman" w:hAnsi="Consolas" w:cs="Consolas"/>
          <w:color w:val="2B91AF"/>
          <w:sz w:val="18"/>
          <w:szCs w:val="18"/>
        </w:rPr>
        <w:t>IQueryable</w:t>
      </w:r>
      <w:r w:rsidRPr="00DF2984">
        <w:rPr>
          <w:rFonts w:ascii="Consolas" w:eastAsia="Times New Roman" w:hAnsi="Consolas" w:cs="Consolas"/>
          <w:color w:val="000000"/>
          <w:sz w:val="18"/>
          <w:szCs w:val="18"/>
        </w:rPr>
        <w:t>&lt;</w:t>
      </w:r>
      <w:r w:rsidRPr="00DF2984">
        <w:rPr>
          <w:rFonts w:ascii="Consolas" w:eastAsia="Times New Roman" w:hAnsi="Consolas" w:cs="Consolas"/>
          <w:color w:val="2B91AF"/>
          <w:sz w:val="18"/>
          <w:szCs w:val="18"/>
        </w:rPr>
        <w:t>Comment</w:t>
      </w:r>
      <w:r w:rsidRPr="00DF2984">
        <w:rPr>
          <w:rFonts w:ascii="Consolas" w:eastAsia="Times New Roman" w:hAnsi="Consolas" w:cs="Consolas"/>
          <w:color w:val="000000"/>
          <w:sz w:val="18"/>
          <w:szCs w:val="18"/>
        </w:rPr>
        <w:t>&gt; GetCommentsByTalk(</w:t>
      </w:r>
      <w:r w:rsidRPr="00DF2984">
        <w:rPr>
          <w:rFonts w:ascii="Consolas" w:eastAsia="Times New Roman" w:hAnsi="Consolas" w:cs="Consolas"/>
          <w:color w:val="0000FF"/>
          <w:sz w:val="18"/>
          <w:szCs w:val="18"/>
        </w:rPr>
        <w:t>int</w:t>
      </w:r>
      <w:r w:rsidRPr="00DF2984">
        <w:rPr>
          <w:rFonts w:ascii="Consolas" w:eastAsia="Times New Roman" w:hAnsi="Consolas" w:cs="Consolas"/>
          <w:color w:val="000000"/>
          <w:sz w:val="18"/>
          <w:szCs w:val="18"/>
        </w:rPr>
        <w:t> talkId)</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throw</w:t>
      </w:r>
      <w:r w:rsidRPr="00DF2984">
        <w:rPr>
          <w:rFonts w:ascii="Consolas" w:eastAsia="Times New Roman" w:hAnsi="Consolas" w:cs="Consolas"/>
          <w:color w:val="000000"/>
          <w:sz w:val="18"/>
          <w:szCs w:val="18"/>
        </w:rPr>
        <w:t> </w:t>
      </w:r>
      <w:r w:rsidRPr="00DF2984">
        <w:rPr>
          <w:rFonts w:ascii="Consolas" w:eastAsia="Times New Roman" w:hAnsi="Consolas" w:cs="Consolas"/>
          <w:color w:val="0000FF"/>
          <w:sz w:val="18"/>
          <w:szCs w:val="18"/>
        </w:rPr>
        <w:t>new</w:t>
      </w:r>
      <w:r w:rsidRPr="00DF2984">
        <w:rPr>
          <w:rFonts w:ascii="Consolas" w:eastAsia="Times New Roman" w:hAnsi="Consolas" w:cs="Consolas"/>
          <w:color w:val="000000"/>
          <w:sz w:val="18"/>
          <w:szCs w:val="18"/>
        </w:rPr>
        <w:t> </w:t>
      </w:r>
      <w:r w:rsidRPr="00DF2984">
        <w:rPr>
          <w:rFonts w:ascii="Consolas" w:eastAsia="Times New Roman" w:hAnsi="Consolas" w:cs="Consolas"/>
          <w:color w:val="2B91AF"/>
          <w:sz w:val="18"/>
          <w:szCs w:val="18"/>
        </w:rPr>
        <w:t>NotImplementedException</w:t>
      </w:r>
      <w:r w:rsidRPr="00DF2984">
        <w:rPr>
          <w:rFonts w:ascii="Consolas" w:eastAsia="Times New Roman" w:hAnsi="Consolas" w:cs="Consolas"/>
          <w:color w:val="000000"/>
          <w:sz w:val="18"/>
          <w:szCs w:val="18"/>
        </w:rPr>
        <w:t>();</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    }</w:t>
      </w:r>
    </w:p>
    <w:p w:rsidR="00DF2984" w:rsidRPr="00DF2984" w:rsidRDefault="00DF2984" w:rsidP="00DF29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F2984">
        <w:rPr>
          <w:rFonts w:ascii="Consolas" w:eastAsia="Times New Roman" w:hAnsi="Consolas" w:cs="Consolas"/>
          <w:color w:val="000000"/>
          <w:sz w:val="18"/>
          <w:szCs w:val="18"/>
        </w:rPr>
        <w:t>}</w:t>
      </w:r>
    </w:p>
    <w:p w:rsid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AB0450" w:rsidRDefault="00C251C2" w:rsidP="00AB0450">
      <w:pPr>
        <w:rPr>
          <w:sz w:val="16"/>
          <w:szCs w:val="16"/>
        </w:rPr>
      </w:pPr>
      <w:r>
        <w:rPr>
          <w:sz w:val="16"/>
          <w:szCs w:val="16"/>
        </w:rPr>
        <w:t xml:space="preserve">4.1 </w:t>
      </w:r>
      <w:r w:rsidR="00AB0450">
        <w:rPr>
          <w:sz w:val="16"/>
          <w:szCs w:val="16"/>
        </w:rPr>
        <w:t>Ninject</w:t>
      </w:r>
      <w:r>
        <w:rPr>
          <w:sz w:val="16"/>
          <w:szCs w:val="16"/>
        </w:rPr>
        <w:t xml:space="preserve"> </w:t>
      </w:r>
    </w:p>
    <w:p w:rsidR="00B20CA3" w:rsidRDefault="00B20CA3"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Pr>
          <w:noProof/>
        </w:rPr>
        <w:drawing>
          <wp:inline distT="0" distB="0" distL="0" distR="0" wp14:anchorId="78C9EB7E" wp14:editId="6DCB58DC">
            <wp:extent cx="4606506" cy="211423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19929" cy="2120393"/>
                    </a:xfrm>
                    <a:prstGeom prst="rect">
                      <a:avLst/>
                    </a:prstGeom>
                  </pic:spPr>
                </pic:pic>
              </a:graphicData>
            </a:graphic>
          </wp:inline>
        </w:drawing>
      </w:r>
    </w:p>
    <w:p w:rsidR="00B20CA3" w:rsidRDefault="00B20CA3"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w:t>
      </w:r>
      <w:r w:rsidRPr="00A826E6">
        <w:rPr>
          <w:rFonts w:ascii="Consolas" w:eastAsia="Times New Roman" w:hAnsi="Consolas" w:cs="Consolas"/>
          <w:color w:val="808080"/>
          <w:sz w:val="18"/>
          <w:szCs w:val="18"/>
        </w:rPr>
        <w:t>&lt;summary&gt;</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Load your modules or register your services here!</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w:t>
      </w:r>
      <w:r w:rsidRPr="00A826E6">
        <w:rPr>
          <w:rFonts w:ascii="Consolas" w:eastAsia="Times New Roman" w:hAnsi="Consolas" w:cs="Consolas"/>
          <w:color w:val="808080"/>
          <w:sz w:val="18"/>
          <w:szCs w:val="18"/>
        </w:rPr>
        <w:t>&lt;/summary&gt;</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808080"/>
          <w:sz w:val="18"/>
          <w:szCs w:val="18"/>
        </w:rPr>
        <w:t>///</w:t>
      </w:r>
      <w:r w:rsidRPr="00A826E6">
        <w:rPr>
          <w:rFonts w:ascii="Consolas" w:eastAsia="Times New Roman" w:hAnsi="Consolas" w:cs="Consolas"/>
          <w:color w:val="008000"/>
          <w:sz w:val="18"/>
          <w:szCs w:val="18"/>
        </w:rPr>
        <w:t> </w:t>
      </w:r>
      <w:r w:rsidRPr="00A826E6">
        <w:rPr>
          <w:rFonts w:ascii="Consolas" w:eastAsia="Times New Roman" w:hAnsi="Consolas" w:cs="Consolas"/>
          <w:color w:val="808080"/>
          <w:sz w:val="18"/>
          <w:szCs w:val="18"/>
        </w:rPr>
        <w:t>&lt;param name="kernel"&gt;</w:t>
      </w:r>
      <w:r w:rsidRPr="00A826E6">
        <w:rPr>
          <w:rFonts w:ascii="Consolas" w:eastAsia="Times New Roman" w:hAnsi="Consolas" w:cs="Consolas"/>
          <w:color w:val="008000"/>
          <w:sz w:val="18"/>
          <w:szCs w:val="18"/>
        </w:rPr>
        <w:t>The kernel.</w:t>
      </w:r>
      <w:r w:rsidRPr="00A826E6">
        <w:rPr>
          <w:rFonts w:ascii="Consolas" w:eastAsia="Times New Roman" w:hAnsi="Consolas" w:cs="Consolas"/>
          <w:color w:val="808080"/>
          <w:sz w:val="18"/>
          <w:szCs w:val="18"/>
        </w:rPr>
        <w:t>&lt;/param&gt;</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r w:rsidRPr="00A826E6">
        <w:rPr>
          <w:rFonts w:ascii="Consolas" w:eastAsia="Times New Roman" w:hAnsi="Consolas" w:cs="Consolas"/>
          <w:color w:val="0000FF"/>
          <w:sz w:val="18"/>
          <w:szCs w:val="18"/>
        </w:rPr>
        <w:t>private</w:t>
      </w:r>
      <w:r w:rsidRPr="00A826E6">
        <w:rPr>
          <w:rFonts w:ascii="Consolas" w:eastAsia="Times New Roman" w:hAnsi="Consolas" w:cs="Consolas"/>
          <w:color w:val="000000"/>
          <w:sz w:val="18"/>
          <w:szCs w:val="18"/>
        </w:rPr>
        <w:t> </w:t>
      </w:r>
      <w:r w:rsidRPr="00A826E6">
        <w:rPr>
          <w:rFonts w:ascii="Consolas" w:eastAsia="Times New Roman" w:hAnsi="Consolas" w:cs="Consolas"/>
          <w:color w:val="0000FF"/>
          <w:sz w:val="18"/>
          <w:szCs w:val="18"/>
        </w:rPr>
        <w:t>static</w:t>
      </w:r>
      <w:r w:rsidRPr="00A826E6">
        <w:rPr>
          <w:rFonts w:ascii="Consolas" w:eastAsia="Times New Roman" w:hAnsi="Consolas" w:cs="Consolas"/>
          <w:color w:val="000000"/>
          <w:sz w:val="18"/>
          <w:szCs w:val="18"/>
        </w:rPr>
        <w:t> </w:t>
      </w:r>
      <w:r w:rsidRPr="00A826E6">
        <w:rPr>
          <w:rFonts w:ascii="Consolas" w:eastAsia="Times New Roman" w:hAnsi="Consolas" w:cs="Consolas"/>
          <w:color w:val="0000FF"/>
          <w:sz w:val="18"/>
          <w:szCs w:val="18"/>
        </w:rPr>
        <w:t>void</w:t>
      </w:r>
      <w:r w:rsidRPr="00A826E6">
        <w:rPr>
          <w:rFonts w:ascii="Consolas" w:eastAsia="Times New Roman" w:hAnsi="Consolas" w:cs="Consolas"/>
          <w:color w:val="000000"/>
          <w:sz w:val="18"/>
          <w:szCs w:val="18"/>
        </w:rPr>
        <w:t> RegisterServices(</w:t>
      </w:r>
      <w:r w:rsidRPr="00A826E6">
        <w:rPr>
          <w:rFonts w:ascii="Consolas" w:eastAsia="Times New Roman" w:hAnsi="Consolas" w:cs="Consolas"/>
          <w:color w:val="2B91AF"/>
          <w:sz w:val="18"/>
          <w:szCs w:val="18"/>
        </w:rPr>
        <w:t>IKernel</w:t>
      </w:r>
      <w:r w:rsidRPr="00A826E6">
        <w:rPr>
          <w:rFonts w:ascii="Consolas" w:eastAsia="Times New Roman" w:hAnsi="Consolas" w:cs="Consolas"/>
          <w:color w:val="000000"/>
          <w:sz w:val="18"/>
          <w:szCs w:val="18"/>
        </w:rPr>
        <w:t> kernel)</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FF"/>
          <w:sz w:val="18"/>
          <w:szCs w:val="18"/>
        </w:rPr>
        <w:t>#if</w:t>
      </w:r>
      <w:r w:rsidRPr="00A826E6">
        <w:rPr>
          <w:rFonts w:ascii="Consolas" w:eastAsia="Times New Roman" w:hAnsi="Consolas" w:cs="Consolas"/>
          <w:color w:val="000000"/>
          <w:sz w:val="18"/>
          <w:szCs w:val="18"/>
        </w:rPr>
        <w:t> DEBUG</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kernel.Bind&lt;</w:t>
      </w:r>
      <w:r w:rsidRPr="00A826E6">
        <w:rPr>
          <w:rFonts w:ascii="Consolas" w:eastAsia="Times New Roman" w:hAnsi="Consolas" w:cs="Consolas"/>
          <w:color w:val="2B91AF"/>
          <w:sz w:val="18"/>
          <w:szCs w:val="18"/>
        </w:rPr>
        <w:t>IMailService</w:t>
      </w:r>
      <w:r w:rsidRPr="00A826E6">
        <w:rPr>
          <w:rFonts w:ascii="Consolas" w:eastAsia="Times New Roman" w:hAnsi="Consolas" w:cs="Consolas"/>
          <w:color w:val="000000"/>
          <w:sz w:val="18"/>
          <w:szCs w:val="18"/>
        </w:rPr>
        <w:t>&gt;().To&lt;</w:t>
      </w:r>
      <w:r w:rsidRPr="00A826E6">
        <w:rPr>
          <w:rFonts w:ascii="Consolas" w:eastAsia="Times New Roman" w:hAnsi="Consolas" w:cs="Consolas"/>
          <w:color w:val="2B91AF"/>
          <w:sz w:val="18"/>
          <w:szCs w:val="18"/>
        </w:rPr>
        <w:t>MockMailService</w:t>
      </w:r>
      <w:r w:rsidRPr="00A826E6">
        <w:rPr>
          <w:rFonts w:ascii="Consolas" w:eastAsia="Times New Roman" w:hAnsi="Consolas" w:cs="Consolas"/>
          <w:color w:val="000000"/>
          <w:sz w:val="18"/>
          <w:szCs w:val="18"/>
        </w:rPr>
        <w:t>&gt;().InRequestScope();</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FF"/>
          <w:sz w:val="18"/>
          <w:szCs w:val="18"/>
        </w:rPr>
        <w:t>#else</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808080"/>
          <w:sz w:val="18"/>
          <w:szCs w:val="18"/>
        </w:rPr>
        <w:t>      kernel.Bind&lt;IMailService&gt;().To&lt;MailService&gt;().InRequestScope();</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FF"/>
          <w:sz w:val="18"/>
          <w:szCs w:val="18"/>
        </w:rPr>
        <w:t>#endif</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xml:space="preserve"> </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kernel.Bind&lt;</w:t>
      </w:r>
      <w:r>
        <w:rPr>
          <w:rFonts w:ascii="Consolas" w:eastAsia="Times New Roman" w:hAnsi="Consolas" w:cs="Consolas"/>
          <w:color w:val="2B91AF"/>
          <w:sz w:val="18"/>
          <w:szCs w:val="18"/>
        </w:rPr>
        <w:t>CodeTalks</w:t>
      </w:r>
      <w:r w:rsidRPr="00A826E6">
        <w:rPr>
          <w:rFonts w:ascii="Consolas" w:eastAsia="Times New Roman" w:hAnsi="Consolas" w:cs="Consolas"/>
          <w:color w:val="2B91AF"/>
          <w:sz w:val="18"/>
          <w:szCs w:val="18"/>
        </w:rPr>
        <w:t>Context</w:t>
      </w:r>
      <w:r w:rsidRPr="00A826E6">
        <w:rPr>
          <w:rFonts w:ascii="Consolas" w:eastAsia="Times New Roman" w:hAnsi="Consolas" w:cs="Consolas"/>
          <w:color w:val="000000"/>
          <w:sz w:val="18"/>
          <w:szCs w:val="18"/>
        </w:rPr>
        <w:t>&gt;().To&lt;</w:t>
      </w:r>
      <w:r>
        <w:rPr>
          <w:rFonts w:ascii="Consolas" w:eastAsia="Times New Roman" w:hAnsi="Consolas" w:cs="Consolas"/>
          <w:color w:val="2B91AF"/>
          <w:sz w:val="18"/>
          <w:szCs w:val="18"/>
        </w:rPr>
        <w:t>CodeTalks</w:t>
      </w:r>
      <w:r w:rsidRPr="00A826E6">
        <w:rPr>
          <w:rFonts w:ascii="Consolas" w:eastAsia="Times New Roman" w:hAnsi="Consolas" w:cs="Consolas"/>
          <w:color w:val="2B91AF"/>
          <w:sz w:val="18"/>
          <w:szCs w:val="18"/>
        </w:rPr>
        <w:t>Context</w:t>
      </w:r>
      <w:r w:rsidRPr="00A826E6">
        <w:rPr>
          <w:rFonts w:ascii="Consolas" w:eastAsia="Times New Roman" w:hAnsi="Consolas" w:cs="Consolas"/>
          <w:color w:val="000000"/>
          <w:sz w:val="18"/>
          <w:szCs w:val="18"/>
        </w:rPr>
        <w:t>&gt;().InRequestScope();</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kernel.Bind&lt;</w:t>
      </w:r>
      <w:r>
        <w:rPr>
          <w:rFonts w:ascii="Consolas" w:eastAsia="Times New Roman" w:hAnsi="Consolas" w:cs="Consolas"/>
          <w:color w:val="2B91AF"/>
          <w:sz w:val="18"/>
          <w:szCs w:val="18"/>
        </w:rPr>
        <w:t>ICodeTalks</w:t>
      </w:r>
      <w:r w:rsidRPr="00A826E6">
        <w:rPr>
          <w:rFonts w:ascii="Consolas" w:eastAsia="Times New Roman" w:hAnsi="Consolas" w:cs="Consolas"/>
          <w:color w:val="2B91AF"/>
          <w:sz w:val="18"/>
          <w:szCs w:val="18"/>
        </w:rPr>
        <w:t>Repository</w:t>
      </w:r>
      <w:r w:rsidRPr="00A826E6">
        <w:rPr>
          <w:rFonts w:ascii="Consolas" w:eastAsia="Times New Roman" w:hAnsi="Consolas" w:cs="Consolas"/>
          <w:color w:val="000000"/>
          <w:sz w:val="18"/>
          <w:szCs w:val="18"/>
        </w:rPr>
        <w:t>&gt;().To&lt;</w:t>
      </w:r>
      <w:r>
        <w:rPr>
          <w:rFonts w:ascii="Consolas" w:eastAsia="Times New Roman" w:hAnsi="Consolas" w:cs="Consolas"/>
          <w:color w:val="2B91AF"/>
          <w:sz w:val="18"/>
          <w:szCs w:val="18"/>
        </w:rPr>
        <w:t>CodeTalks</w:t>
      </w:r>
      <w:r w:rsidRPr="00A826E6">
        <w:rPr>
          <w:rFonts w:ascii="Consolas" w:eastAsia="Times New Roman" w:hAnsi="Consolas" w:cs="Consolas"/>
          <w:color w:val="2B91AF"/>
          <w:sz w:val="18"/>
          <w:szCs w:val="18"/>
        </w:rPr>
        <w:t>Repository</w:t>
      </w:r>
      <w:r w:rsidRPr="00A826E6">
        <w:rPr>
          <w:rFonts w:ascii="Consolas" w:eastAsia="Times New Roman" w:hAnsi="Consolas" w:cs="Consolas"/>
          <w:color w:val="000000"/>
          <w:sz w:val="18"/>
          <w:szCs w:val="18"/>
        </w:rPr>
        <w:t>&gt;().InRequestScope();</w:t>
      </w:r>
    </w:p>
    <w:p w:rsidR="00AB0450" w:rsidRPr="00A826E6" w:rsidRDefault="00AB0450" w:rsidP="00AB04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A826E6">
        <w:rPr>
          <w:rFonts w:ascii="Consolas" w:eastAsia="Times New Roman" w:hAnsi="Consolas" w:cs="Consolas"/>
          <w:color w:val="000000"/>
          <w:sz w:val="18"/>
          <w:szCs w:val="18"/>
        </w:rPr>
        <w:t>    }</w:t>
      </w:r>
    </w:p>
    <w:p w:rsidR="00AB0450" w:rsidRDefault="00AB0450" w:rsidP="00AB0450">
      <w:pPr>
        <w:rPr>
          <w:sz w:val="16"/>
          <w:szCs w:val="16"/>
        </w:rPr>
      </w:pPr>
    </w:p>
    <w:p w:rsidR="00AB0450" w:rsidRDefault="00AB0450" w:rsidP="00225DD6">
      <w:pPr>
        <w:spacing w:after="0" w:line="240" w:lineRule="auto"/>
        <w:rPr>
          <w:rFonts w:ascii="Calibri" w:eastAsia="Times New Roman" w:hAnsi="Calibri" w:cs="Times New Roman"/>
          <w:color w:val="000000"/>
        </w:rPr>
      </w:pPr>
    </w:p>
    <w:p w:rsidR="00AB0450" w:rsidRPr="00225DD6" w:rsidRDefault="00C251C2" w:rsidP="00225DD6">
      <w:pPr>
        <w:spacing w:after="0" w:line="240" w:lineRule="auto"/>
        <w:rPr>
          <w:rFonts w:ascii="Calibri" w:eastAsia="Times New Roman" w:hAnsi="Calibri" w:cs="Times New Roman"/>
          <w:color w:val="000000"/>
        </w:rPr>
      </w:pPr>
      <w:r>
        <w:rPr>
          <w:rFonts w:ascii="Calibri" w:eastAsia="Times New Roman" w:hAnsi="Calibri" w:cs="Times New Roman"/>
          <w:color w:val="000000"/>
        </w:rPr>
        <w:t>4.2</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//next… (a)</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works, but implies a new MessageBoardContext each time call GetTopics</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create and dispose</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public class MessageBoardRepository : IMessageBoardRepository</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lastRenderedPageBreak/>
        <w:t>public IQueryable&lt;Topic&gt; GetTopics()</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var ctx = new MessageBoardContext();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return ctx.Topics;</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 xml:space="preserve">// and it's disposable so… </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b/>
          <w:bCs/>
          <w:color w:val="000000"/>
        </w:rPr>
        <w:t>using (</w:t>
      </w:r>
      <w:r w:rsidRPr="00225DD6">
        <w:rPr>
          <w:rFonts w:ascii="Calibri" w:eastAsia="Times New Roman" w:hAnsi="Calibri" w:cs="Times New Roman"/>
          <w:color w:val="000000"/>
        </w:rPr>
        <w:t>var ctx = new MessageBoardContext()</w:t>
      </w:r>
      <w:r w:rsidRPr="00225DD6">
        <w:rPr>
          <w:rFonts w:ascii="Calibri" w:eastAsia="Times New Roman" w:hAnsi="Calibri" w:cs="Times New Roman"/>
          <w:b/>
          <w:bCs/>
          <w:color w:val="000000"/>
        </w:rPr>
        <w: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b/>
          <w:bCs/>
          <w:color w:val="000000"/>
        </w:rPr>
        <w:t>{</w:t>
      </w:r>
    </w:p>
    <w:p w:rsidR="00225DD6" w:rsidRPr="00225DD6" w:rsidRDefault="00225DD6" w:rsidP="00225DD6">
      <w:pPr>
        <w:spacing w:after="0" w:line="240" w:lineRule="auto"/>
        <w:ind w:left="1620"/>
        <w:rPr>
          <w:rFonts w:ascii="Calibri" w:eastAsia="Times New Roman" w:hAnsi="Calibri" w:cs="Times New Roman"/>
          <w:color w:val="000000"/>
        </w:rPr>
      </w:pPr>
      <w:r w:rsidRPr="00225DD6">
        <w:rPr>
          <w:rFonts w:ascii="Calibri" w:eastAsia="Times New Roman" w:hAnsi="Calibri" w:cs="Times New Roman"/>
          <w:color w:val="000000"/>
        </w:rPr>
        <w:t>return ctx.Topics;</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b/>
          <w:bCs/>
          <w:color w:val="000000"/>
        </w:rPr>
        <w: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public IQueryable&lt;Reply&gt; GetRepliesByTopic(int topicId)</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//next… (b)</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so create a single instance of ctx in the ctor</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public class MessageBoardRepository : IMessageBoardRepository</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b/>
          <w:bCs/>
          <w:color w:val="000000"/>
        </w:rPr>
        <w:t>MessageBoardContext _ctx;</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b/>
          <w:bCs/>
          <w:color w:val="000000"/>
        </w:rPr>
        <w:t>public MessageBoardRepository()</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b/>
          <w:bCs/>
          <w:color w:val="000000"/>
        </w:rPr>
        <w: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b/>
          <w:bCs/>
          <w:color w:val="000000"/>
        </w:rPr>
        <w:t>_ctx = new MessageBoardContext();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b/>
          <w:bCs/>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public IQueryable&lt;Topic&gt; GetTopics()</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return _ctx.Topics;</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public IQueryable&lt;Reply&gt; GetRepliesByTopic(int topicId)</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//next… (c)</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but we'd prefer to have the ctx passed to us so we can use any one that already exists</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public class MessageBoardRepository : IMessageBoardRepository</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MessageBoardContext _ctx;</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public MessageBoardRepository(</w:t>
      </w:r>
      <w:r w:rsidRPr="00225DD6">
        <w:rPr>
          <w:rFonts w:ascii="Calibri" w:eastAsia="Times New Roman" w:hAnsi="Calibri" w:cs="Times New Roman"/>
          <w:b/>
          <w:bCs/>
          <w:color w:val="000000"/>
        </w:rPr>
        <w:t>MessageBoardContext ctx</w:t>
      </w: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 xml:space="preserve">return _ctx = </w:t>
      </w:r>
      <w:r w:rsidRPr="00225DD6">
        <w:rPr>
          <w:rFonts w:ascii="Calibri" w:eastAsia="Times New Roman" w:hAnsi="Calibri" w:cs="Times New Roman"/>
          <w:b/>
          <w:bCs/>
          <w:color w:val="000000"/>
        </w:rPr>
        <w:t>ctx</w:t>
      </w: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lastRenderedPageBreak/>
        <w:t>public IQueryable&lt;Topic&gt; GetTopics()</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 </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public IQueryable&lt;Reply&gt; GetRepliesByTopic(int topicId)</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ind w:left="1080"/>
        <w:rPr>
          <w:rFonts w:ascii="Calibri" w:eastAsia="Times New Roman" w:hAnsi="Calibri" w:cs="Times New Roman"/>
          <w:color w:val="000000"/>
        </w:rPr>
      </w:pPr>
      <w:r w:rsidRPr="00225DD6">
        <w:rPr>
          <w:rFonts w:ascii="Calibri" w:eastAsia="Times New Roman" w:hAnsi="Calibri" w:cs="Times New Roman"/>
          <w:color w:val="000000"/>
        </w:rPr>
        <w:t>return _ctx.Replies.Where(r =&gt; r.TopicId == topicId);</w:t>
      </w:r>
    </w:p>
    <w:p w:rsidR="00225DD6" w:rsidRPr="00225DD6" w:rsidRDefault="00225DD6" w:rsidP="00225DD6">
      <w:pPr>
        <w:spacing w:after="0" w:line="240" w:lineRule="auto"/>
        <w:ind w:left="540"/>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w:t>
      </w:r>
    </w:p>
    <w:p w:rsidR="00225DD6" w:rsidRPr="00225DD6" w:rsidRDefault="00225DD6" w:rsidP="00225DD6">
      <w:pPr>
        <w:spacing w:after="0" w:line="240" w:lineRule="auto"/>
        <w:rPr>
          <w:rFonts w:ascii="Calibri" w:eastAsia="Times New Roman" w:hAnsi="Calibri" w:cs="Times New Roman"/>
          <w:color w:val="000000"/>
        </w:rPr>
      </w:pPr>
      <w:r w:rsidRPr="00225DD6">
        <w:rPr>
          <w:rFonts w:ascii="Calibri" w:eastAsia="Times New Roman" w:hAnsi="Calibri" w:cs="Times New Roman"/>
          <w:color w:val="000000"/>
        </w:rPr>
        <w:t> </w:t>
      </w:r>
    </w:p>
    <w:p w:rsidR="005C08FB" w:rsidRDefault="005C08FB">
      <w:pPr>
        <w:rPr>
          <w:sz w:val="16"/>
          <w:szCs w:val="16"/>
        </w:rPr>
      </w:pPr>
      <w:r>
        <w:rPr>
          <w:sz w:val="16"/>
          <w:szCs w:val="16"/>
        </w:rPr>
        <w:br w:type="page"/>
      </w:r>
    </w:p>
    <w:p w:rsidR="005C08FB" w:rsidRDefault="005C08FB" w:rsidP="005C08FB">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lastRenderedPageBreak/>
        <w:t>PM&gt; enable-migrations</w:t>
      </w:r>
    </w:p>
    <w:p w:rsidR="005C08FB" w:rsidRDefault="005C08FB" w:rsidP="005C08FB">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Checking if the context targets an existing database...</w:t>
      </w:r>
    </w:p>
    <w:p w:rsidR="005C08FB" w:rsidRDefault="005C08FB" w:rsidP="005C08FB">
      <w:pPr>
        <w:autoSpaceDE w:val="0"/>
        <w:autoSpaceDN w:val="0"/>
        <w:adjustRightInd w:val="0"/>
        <w:spacing w:after="0" w:line="240" w:lineRule="auto"/>
        <w:rPr>
          <w:rFonts w:ascii="Consolas" w:hAnsi="Consolas" w:cs="Consolas"/>
          <w:color w:val="000000"/>
          <w:sz w:val="18"/>
          <w:szCs w:val="18"/>
          <w:highlight w:val="yellow"/>
        </w:rPr>
      </w:pPr>
      <w:r>
        <w:rPr>
          <w:rFonts w:ascii="Consolas" w:hAnsi="Consolas" w:cs="Consolas"/>
          <w:color w:val="000000"/>
          <w:sz w:val="18"/>
          <w:szCs w:val="18"/>
          <w:highlight w:val="yellow"/>
        </w:rPr>
        <w:t>Detected database created with a database initializer. Scaffolded migration '201309152135033_InitialCreate' corresponding to existing database. To use an automatic migration instead, delete the Migrations folder and re-run Enable-Migrations specifying the -EnableAutomaticMigrations parameter.</w:t>
      </w:r>
    </w:p>
    <w:p w:rsidR="00B9440E" w:rsidRDefault="005C08FB" w:rsidP="005C08FB">
      <w:pPr>
        <w:rPr>
          <w:rFonts w:ascii="Consolas" w:hAnsi="Consolas" w:cs="Consolas"/>
          <w:color w:val="1E1E1E"/>
          <w:sz w:val="18"/>
          <w:szCs w:val="18"/>
        </w:rPr>
      </w:pPr>
      <w:r>
        <w:rPr>
          <w:rFonts w:ascii="Consolas" w:hAnsi="Consolas" w:cs="Consolas"/>
          <w:color w:val="1E1E1E"/>
          <w:sz w:val="18"/>
          <w:szCs w:val="18"/>
          <w:highlight w:val="white"/>
        </w:rPr>
        <w:t>Code First Migrations enabled for project CodeTalk.DataSource.</w:t>
      </w:r>
    </w:p>
    <w:p w:rsidR="004D27E9" w:rsidRPr="004D27E9" w:rsidRDefault="004D27E9" w:rsidP="004D27E9">
      <w:pPr>
        <w:rPr>
          <w:rFonts w:ascii="Consolas" w:hAnsi="Consolas" w:cs="Consolas"/>
          <w:color w:val="1E1E1E"/>
          <w:sz w:val="18"/>
          <w:szCs w:val="18"/>
          <w:lang w:val="en"/>
        </w:rPr>
      </w:pPr>
      <w:r w:rsidRPr="004D27E9">
        <w:rPr>
          <w:rFonts w:ascii="Consolas" w:hAnsi="Consolas" w:cs="Consolas"/>
          <w:color w:val="1E1E1E"/>
          <w:sz w:val="18"/>
          <w:szCs w:val="18"/>
          <w:lang w:val="en"/>
        </w:rPr>
        <w:t xml:space="preserve">This command has added a </w:t>
      </w:r>
      <w:r w:rsidRPr="004D27E9">
        <w:rPr>
          <w:rFonts w:ascii="Consolas" w:hAnsi="Consolas" w:cs="Consolas"/>
          <w:b/>
          <w:bCs/>
          <w:color w:val="1E1E1E"/>
          <w:sz w:val="18"/>
          <w:szCs w:val="18"/>
          <w:lang w:val="en"/>
        </w:rPr>
        <w:t>Migrations</w:t>
      </w:r>
      <w:r w:rsidRPr="004D27E9">
        <w:rPr>
          <w:rFonts w:ascii="Consolas" w:hAnsi="Consolas" w:cs="Consolas"/>
          <w:color w:val="1E1E1E"/>
          <w:sz w:val="18"/>
          <w:szCs w:val="18"/>
          <w:lang w:val="en"/>
        </w:rPr>
        <w:t xml:space="preserve"> folder to our project, this new folder contains two files:</w:t>
      </w:r>
    </w:p>
    <w:p w:rsidR="004D27E9" w:rsidRPr="004D27E9" w:rsidRDefault="004D27E9" w:rsidP="004D27E9">
      <w:pPr>
        <w:numPr>
          <w:ilvl w:val="0"/>
          <w:numId w:val="9"/>
        </w:numPr>
        <w:rPr>
          <w:rFonts w:ascii="Consolas" w:hAnsi="Consolas" w:cs="Consolas"/>
          <w:color w:val="1E1E1E"/>
          <w:sz w:val="18"/>
          <w:szCs w:val="18"/>
          <w:lang w:val="en"/>
        </w:rPr>
      </w:pPr>
      <w:r w:rsidRPr="004D27E9">
        <w:rPr>
          <w:rFonts w:ascii="Consolas" w:hAnsi="Consolas" w:cs="Consolas"/>
          <w:b/>
          <w:bCs/>
          <w:color w:val="1E1E1E"/>
          <w:sz w:val="18"/>
          <w:szCs w:val="18"/>
          <w:lang w:val="en"/>
        </w:rPr>
        <w:t>The Configuration class.</w:t>
      </w:r>
      <w:r w:rsidRPr="004D27E9">
        <w:rPr>
          <w:rFonts w:ascii="Consolas" w:hAnsi="Consolas" w:cs="Consolas"/>
          <w:color w:val="1E1E1E"/>
          <w:sz w:val="18"/>
          <w:szCs w:val="18"/>
          <w:lang w:val="en"/>
        </w:rPr>
        <w:t xml:space="preserve"> This class allows you to configure how Migrations behaves for your context. For this walkthrough we will just use the default configuration.</w:t>
      </w:r>
      <w:r w:rsidRPr="004D27E9">
        <w:rPr>
          <w:rFonts w:ascii="Consolas" w:hAnsi="Consolas" w:cs="Consolas"/>
          <w:color w:val="1E1E1E"/>
          <w:sz w:val="18"/>
          <w:szCs w:val="18"/>
          <w:lang w:val="en"/>
        </w:rPr>
        <w:br/>
      </w:r>
      <w:r w:rsidRPr="004D27E9">
        <w:rPr>
          <w:rFonts w:ascii="Consolas" w:hAnsi="Consolas" w:cs="Consolas"/>
          <w:i/>
          <w:iCs/>
          <w:color w:val="1E1E1E"/>
          <w:sz w:val="18"/>
          <w:szCs w:val="18"/>
          <w:lang w:val="en"/>
        </w:rPr>
        <w:t>Because there is just a single Code First context in your project, Enable-Migrations has automatically filled in the context type this configuration applies to.</w:t>
      </w:r>
    </w:p>
    <w:p w:rsidR="004D27E9" w:rsidRPr="004D27E9" w:rsidRDefault="004D27E9" w:rsidP="004D27E9">
      <w:pPr>
        <w:numPr>
          <w:ilvl w:val="0"/>
          <w:numId w:val="9"/>
        </w:numPr>
        <w:rPr>
          <w:rFonts w:ascii="Consolas" w:hAnsi="Consolas" w:cs="Consolas"/>
          <w:color w:val="1E1E1E"/>
          <w:sz w:val="18"/>
          <w:szCs w:val="18"/>
          <w:lang w:val="en"/>
        </w:rPr>
      </w:pPr>
      <w:r w:rsidRPr="004D27E9">
        <w:rPr>
          <w:rFonts w:ascii="Consolas" w:hAnsi="Consolas" w:cs="Consolas"/>
          <w:b/>
          <w:bCs/>
          <w:color w:val="1E1E1E"/>
          <w:sz w:val="18"/>
          <w:szCs w:val="18"/>
          <w:lang w:val="en"/>
        </w:rPr>
        <w:t>An InitialCreate migration</w:t>
      </w:r>
      <w:r w:rsidRPr="004D27E9">
        <w:rPr>
          <w:rFonts w:ascii="Consolas" w:hAnsi="Consolas" w:cs="Consolas"/>
          <w:color w:val="1E1E1E"/>
          <w:sz w:val="18"/>
          <w:szCs w:val="18"/>
          <w:lang w:val="en"/>
        </w:rPr>
        <w:t xml:space="preserve">. This migration was generated because we already had Code First create a database for us, before we enabled migrations. The code in this scaffolded migration represents the objects that have already been created in the database. In our case that is the </w:t>
      </w:r>
      <w:r w:rsidRPr="004D27E9">
        <w:rPr>
          <w:rFonts w:ascii="Consolas" w:hAnsi="Consolas" w:cs="Consolas"/>
          <w:b/>
          <w:bCs/>
          <w:color w:val="1E1E1E"/>
          <w:sz w:val="18"/>
          <w:szCs w:val="18"/>
          <w:lang w:val="en"/>
        </w:rPr>
        <w:t>Blog</w:t>
      </w:r>
      <w:r w:rsidRPr="004D27E9">
        <w:rPr>
          <w:rFonts w:ascii="Consolas" w:hAnsi="Consolas" w:cs="Consolas"/>
          <w:color w:val="1E1E1E"/>
          <w:sz w:val="18"/>
          <w:szCs w:val="18"/>
          <w:lang w:val="en"/>
        </w:rPr>
        <w:t xml:space="preserve"> table with a </w:t>
      </w:r>
      <w:r w:rsidRPr="004D27E9">
        <w:rPr>
          <w:rFonts w:ascii="Consolas" w:hAnsi="Consolas" w:cs="Consolas"/>
          <w:b/>
          <w:bCs/>
          <w:color w:val="1E1E1E"/>
          <w:sz w:val="18"/>
          <w:szCs w:val="18"/>
          <w:lang w:val="en"/>
        </w:rPr>
        <w:t>BlogId</w:t>
      </w:r>
      <w:r w:rsidRPr="004D27E9">
        <w:rPr>
          <w:rFonts w:ascii="Consolas" w:hAnsi="Consolas" w:cs="Consolas"/>
          <w:color w:val="1E1E1E"/>
          <w:sz w:val="18"/>
          <w:szCs w:val="18"/>
          <w:lang w:val="en"/>
        </w:rPr>
        <w:t xml:space="preserve"> and </w:t>
      </w:r>
      <w:r w:rsidRPr="004D27E9">
        <w:rPr>
          <w:rFonts w:ascii="Consolas" w:hAnsi="Consolas" w:cs="Consolas"/>
          <w:b/>
          <w:bCs/>
          <w:color w:val="1E1E1E"/>
          <w:sz w:val="18"/>
          <w:szCs w:val="18"/>
          <w:lang w:val="en"/>
        </w:rPr>
        <w:t>Name</w:t>
      </w:r>
      <w:r w:rsidRPr="004D27E9">
        <w:rPr>
          <w:rFonts w:ascii="Consolas" w:hAnsi="Consolas" w:cs="Consolas"/>
          <w:color w:val="1E1E1E"/>
          <w:sz w:val="18"/>
          <w:szCs w:val="18"/>
          <w:lang w:val="en"/>
        </w:rPr>
        <w:t xml:space="preserve"> columns. The filename includes a timestamp to help with ordering.</w:t>
      </w:r>
    </w:p>
    <w:p w:rsidR="004D27E9" w:rsidRDefault="00314D32" w:rsidP="005C08FB">
      <w:pPr>
        <w:rPr>
          <w:rFonts w:ascii="Consolas" w:hAnsi="Consolas" w:cs="Consolas"/>
          <w:color w:val="1E1E1E"/>
          <w:sz w:val="18"/>
          <w:szCs w:val="18"/>
        </w:rPr>
      </w:pPr>
      <w:r>
        <w:rPr>
          <w:noProof/>
        </w:rPr>
        <w:drawing>
          <wp:inline distT="0" distB="0" distL="0" distR="0" wp14:anchorId="458ED96A" wp14:editId="34A1471B">
            <wp:extent cx="1962150" cy="155367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65958" cy="1556688"/>
                    </a:xfrm>
                    <a:prstGeom prst="rect">
                      <a:avLst/>
                    </a:prstGeom>
                  </pic:spPr>
                </pic:pic>
              </a:graphicData>
            </a:graphic>
          </wp:inline>
        </w:drawing>
      </w:r>
    </w:p>
    <w:p w:rsidR="005C08FB" w:rsidRPr="005C08FB" w:rsidRDefault="005C08FB" w:rsidP="005C08FB">
      <w:pPr>
        <w:numPr>
          <w:ilvl w:val="0"/>
          <w:numId w:val="8"/>
        </w:numPr>
        <w:rPr>
          <w:rFonts w:ascii="Consolas" w:hAnsi="Consolas" w:cs="Consolas"/>
          <w:color w:val="1E1E1E"/>
          <w:sz w:val="18"/>
          <w:szCs w:val="18"/>
          <w:lang w:val="en"/>
        </w:rPr>
      </w:pPr>
      <w:r w:rsidRPr="005C08FB">
        <w:rPr>
          <w:rFonts w:ascii="Consolas" w:hAnsi="Consolas" w:cs="Consolas"/>
          <w:b/>
          <w:bCs/>
          <w:color w:val="1E1E1E"/>
          <w:sz w:val="18"/>
          <w:szCs w:val="18"/>
          <w:lang w:val="en"/>
        </w:rPr>
        <w:t>Add-Migration</w:t>
      </w:r>
      <w:r w:rsidRPr="005C08FB">
        <w:rPr>
          <w:rFonts w:ascii="Consolas" w:hAnsi="Consolas" w:cs="Consolas"/>
          <w:color w:val="1E1E1E"/>
          <w:sz w:val="18"/>
          <w:szCs w:val="18"/>
          <w:lang w:val="en"/>
        </w:rPr>
        <w:t xml:space="preserve"> will scaffold the next migration based on changes you have made to your model since the last migration was created</w:t>
      </w:r>
    </w:p>
    <w:p w:rsidR="005C08FB" w:rsidRPr="005C08FB" w:rsidRDefault="005C08FB" w:rsidP="005C08FB">
      <w:pPr>
        <w:numPr>
          <w:ilvl w:val="0"/>
          <w:numId w:val="8"/>
        </w:numPr>
        <w:rPr>
          <w:rFonts w:ascii="Consolas" w:hAnsi="Consolas" w:cs="Consolas"/>
          <w:color w:val="1E1E1E"/>
          <w:sz w:val="18"/>
          <w:szCs w:val="18"/>
          <w:lang w:val="en"/>
        </w:rPr>
      </w:pPr>
      <w:r w:rsidRPr="005C08FB">
        <w:rPr>
          <w:rFonts w:ascii="Consolas" w:hAnsi="Consolas" w:cs="Consolas"/>
          <w:b/>
          <w:bCs/>
          <w:color w:val="1E1E1E"/>
          <w:sz w:val="18"/>
          <w:szCs w:val="18"/>
          <w:lang w:val="en"/>
        </w:rPr>
        <w:t>Update-Database</w:t>
      </w:r>
      <w:r w:rsidRPr="005C08FB">
        <w:rPr>
          <w:rFonts w:ascii="Consolas" w:hAnsi="Consolas" w:cs="Consolas"/>
          <w:color w:val="1E1E1E"/>
          <w:sz w:val="18"/>
          <w:szCs w:val="18"/>
          <w:lang w:val="en"/>
        </w:rPr>
        <w:t xml:space="preserve"> will apply any pending migrations to the database</w:t>
      </w:r>
    </w:p>
    <w:p w:rsidR="00206CA1" w:rsidRDefault="00206CA1" w:rsidP="00206CA1">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PM&gt; add-migration AddCommentClass</w:t>
      </w:r>
    </w:p>
    <w:p w:rsidR="00206CA1" w:rsidRDefault="00206CA1" w:rsidP="00206CA1">
      <w:pPr>
        <w:autoSpaceDE w:val="0"/>
        <w:autoSpaceDN w:val="0"/>
        <w:adjustRightInd w:val="0"/>
        <w:spacing w:after="0" w:line="240" w:lineRule="auto"/>
        <w:rPr>
          <w:rFonts w:ascii="Consolas" w:hAnsi="Consolas" w:cs="Consolas"/>
          <w:color w:val="1E1E1E"/>
          <w:sz w:val="18"/>
          <w:szCs w:val="18"/>
          <w:highlight w:val="white"/>
        </w:rPr>
      </w:pPr>
      <w:r>
        <w:rPr>
          <w:rFonts w:ascii="Consolas" w:hAnsi="Consolas" w:cs="Consolas"/>
          <w:color w:val="1E1E1E"/>
          <w:sz w:val="18"/>
          <w:szCs w:val="18"/>
          <w:highlight w:val="white"/>
        </w:rPr>
        <w:t>Scaffolding migration 'AddCommentClass'.</w:t>
      </w:r>
    </w:p>
    <w:p w:rsidR="00206CA1" w:rsidRDefault="00206CA1" w:rsidP="00206CA1">
      <w:pPr>
        <w:autoSpaceDE w:val="0"/>
        <w:autoSpaceDN w:val="0"/>
        <w:adjustRightInd w:val="0"/>
        <w:spacing w:after="0" w:line="240" w:lineRule="auto"/>
        <w:rPr>
          <w:rFonts w:ascii="Consolas" w:hAnsi="Consolas" w:cs="Consolas"/>
          <w:color w:val="000000"/>
          <w:sz w:val="18"/>
          <w:szCs w:val="18"/>
          <w:highlight w:val="yellow"/>
        </w:rPr>
      </w:pPr>
      <w:r>
        <w:rPr>
          <w:rFonts w:ascii="Consolas" w:hAnsi="Consolas" w:cs="Consolas"/>
          <w:color w:val="000000"/>
          <w:sz w:val="18"/>
          <w:szCs w:val="18"/>
          <w:highlight w:val="yellow"/>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201310072032267_AddCommentClass' again.</w:t>
      </w:r>
    </w:p>
    <w:p w:rsidR="003A125D" w:rsidRDefault="003A125D" w:rsidP="005C08FB">
      <w:pPr>
        <w:rPr>
          <w:sz w:val="16"/>
          <w:szCs w:val="16"/>
        </w:rPr>
      </w:pPr>
      <w:r>
        <w:rPr>
          <w:noProof/>
          <w:sz w:val="16"/>
          <w:szCs w:val="16"/>
        </w:rPr>
        <mc:AlternateContent>
          <mc:Choice Requires="wps">
            <w:drawing>
              <wp:anchor distT="0" distB="0" distL="114300" distR="114300" simplePos="0" relativeHeight="251687936" behindDoc="0" locked="0" layoutInCell="1" allowOverlap="1" wp14:anchorId="60992507" wp14:editId="6E2E7799">
                <wp:simplePos x="0" y="0"/>
                <wp:positionH relativeFrom="column">
                  <wp:posOffset>3800475</wp:posOffset>
                </wp:positionH>
                <wp:positionV relativeFrom="paragraph">
                  <wp:posOffset>217169</wp:posOffset>
                </wp:positionV>
                <wp:extent cx="3276600" cy="2695575"/>
                <wp:effectExtent l="0" t="0" r="19050" b="28575"/>
                <wp:wrapNone/>
                <wp:docPr id="15" name="Text Box 15"/>
                <wp:cNvGraphicFramePr/>
                <a:graphic xmlns:a="http://schemas.openxmlformats.org/drawingml/2006/main">
                  <a:graphicData uri="http://schemas.microsoft.com/office/word/2010/wordprocessingShape">
                    <wps:wsp>
                      <wps:cNvSpPr txBox="1"/>
                      <wps:spPr>
                        <a:xfrm>
                          <a:off x="0" y="0"/>
                          <a:ext cx="3276600" cy="2695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FF"/>
                                <w:sz w:val="12"/>
                                <w:szCs w:val="12"/>
                              </w:rPr>
                              <w:t>namespace</w:t>
                            </w:r>
                            <w:r w:rsidRPr="003A125D">
                              <w:rPr>
                                <w:rFonts w:ascii="Consolas" w:hAnsi="Consolas" w:cs="Consolas"/>
                                <w:color w:val="000000"/>
                                <w:sz w:val="12"/>
                                <w:szCs w:val="12"/>
                              </w:rPr>
                              <w:t> CodeTalk.DataSource.Migrations</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using</w:t>
                            </w:r>
                            <w:r w:rsidRPr="003A125D">
                              <w:rPr>
                                <w:rFonts w:ascii="Consolas" w:hAnsi="Consolas" w:cs="Consolas"/>
                                <w:color w:val="000000"/>
                                <w:sz w:val="12"/>
                                <w:szCs w:val="12"/>
                              </w:rPr>
                              <w:t> System;</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using</w:t>
                            </w:r>
                            <w:r w:rsidRPr="003A125D">
                              <w:rPr>
                                <w:rFonts w:ascii="Consolas" w:hAnsi="Consolas" w:cs="Consolas"/>
                                <w:color w:val="000000"/>
                                <w:sz w:val="12"/>
                                <w:szCs w:val="12"/>
                              </w:rPr>
                              <w:t> System.Data.Entity.Migrations;</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public</w:t>
                            </w:r>
                            <w:r w:rsidRPr="003A125D">
                              <w:rPr>
                                <w:rFonts w:ascii="Consolas" w:hAnsi="Consolas" w:cs="Consolas"/>
                                <w:color w:val="000000"/>
                                <w:sz w:val="12"/>
                                <w:szCs w:val="12"/>
                              </w:rPr>
                              <w:t> </w:t>
                            </w:r>
                            <w:r w:rsidRPr="003A125D">
                              <w:rPr>
                                <w:rFonts w:ascii="Consolas" w:hAnsi="Consolas" w:cs="Consolas"/>
                                <w:color w:val="0000FF"/>
                                <w:sz w:val="12"/>
                                <w:szCs w:val="12"/>
                              </w:rPr>
                              <w:t>partial</w:t>
                            </w:r>
                            <w:r w:rsidRPr="003A125D">
                              <w:rPr>
                                <w:rFonts w:ascii="Consolas" w:hAnsi="Consolas" w:cs="Consolas"/>
                                <w:color w:val="000000"/>
                                <w:sz w:val="12"/>
                                <w:szCs w:val="12"/>
                              </w:rPr>
                              <w:t> </w:t>
                            </w:r>
                            <w:r w:rsidRPr="003A125D">
                              <w:rPr>
                                <w:rFonts w:ascii="Consolas" w:hAnsi="Consolas" w:cs="Consolas"/>
                                <w:color w:val="0000FF"/>
                                <w:sz w:val="12"/>
                                <w:szCs w:val="12"/>
                              </w:rPr>
                              <w:t>class</w:t>
                            </w:r>
                            <w:r w:rsidRPr="003A125D">
                              <w:rPr>
                                <w:rFonts w:ascii="Consolas" w:hAnsi="Consolas" w:cs="Consolas"/>
                                <w:color w:val="000000"/>
                                <w:sz w:val="12"/>
                                <w:szCs w:val="12"/>
                              </w:rPr>
                              <w:t> </w:t>
                            </w:r>
                            <w:r w:rsidRPr="003A125D">
                              <w:rPr>
                                <w:rFonts w:ascii="Consolas" w:hAnsi="Consolas" w:cs="Consolas"/>
                                <w:color w:val="2B91AF"/>
                                <w:sz w:val="12"/>
                                <w:szCs w:val="12"/>
                              </w:rPr>
                              <w:t>AddCommentClass</w:t>
                            </w:r>
                            <w:r w:rsidRPr="003A125D">
                              <w:rPr>
                                <w:rFonts w:ascii="Consolas" w:hAnsi="Consolas" w:cs="Consolas"/>
                                <w:color w:val="000000"/>
                                <w:sz w:val="12"/>
                                <w:szCs w:val="12"/>
                              </w:rPr>
                              <w:t> : </w:t>
                            </w:r>
                            <w:r w:rsidRPr="003A125D">
                              <w:rPr>
                                <w:rFonts w:ascii="Consolas" w:hAnsi="Consolas" w:cs="Consolas"/>
                                <w:color w:val="2B91AF"/>
                                <w:sz w:val="12"/>
                                <w:szCs w:val="12"/>
                              </w:rPr>
                              <w:t>DbMigration</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public</w:t>
                            </w:r>
                            <w:r w:rsidRPr="003A125D">
                              <w:rPr>
                                <w:rFonts w:ascii="Consolas" w:hAnsi="Consolas" w:cs="Consolas"/>
                                <w:color w:val="000000"/>
                                <w:sz w:val="12"/>
                                <w:szCs w:val="12"/>
                              </w:rPr>
                              <w:t> </w:t>
                            </w:r>
                            <w:r w:rsidRPr="003A125D">
                              <w:rPr>
                                <w:rFonts w:ascii="Consolas" w:hAnsi="Consolas" w:cs="Consolas"/>
                                <w:color w:val="0000FF"/>
                                <w:sz w:val="12"/>
                                <w:szCs w:val="12"/>
                              </w:rPr>
                              <w:t>override</w:t>
                            </w:r>
                            <w:r w:rsidRPr="003A125D">
                              <w:rPr>
                                <w:rFonts w:ascii="Consolas" w:hAnsi="Consolas" w:cs="Consolas"/>
                                <w:color w:val="000000"/>
                                <w:sz w:val="12"/>
                                <w:szCs w:val="12"/>
                              </w:rPr>
                              <w:t> </w:t>
                            </w:r>
                            <w:r w:rsidRPr="003A125D">
                              <w:rPr>
                                <w:rFonts w:ascii="Consolas" w:hAnsi="Consolas" w:cs="Consolas"/>
                                <w:color w:val="0000FF"/>
                                <w:sz w:val="12"/>
                                <w:szCs w:val="12"/>
                              </w:rPr>
                              <w:t>void</w:t>
                            </w:r>
                            <w:r w:rsidRPr="003A125D">
                              <w:rPr>
                                <w:rFonts w:ascii="Consolas" w:hAnsi="Consolas" w:cs="Consolas"/>
                                <w:color w:val="000000"/>
                                <w:sz w:val="12"/>
                                <w:szCs w:val="12"/>
                              </w:rPr>
                              <w:t> Up()</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CreateTable(</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A31515"/>
                                <w:sz w:val="12"/>
                                <w:szCs w:val="12"/>
                              </w:rPr>
                              <w:t>"dbo.Comments"</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c =&gt; </w:t>
                            </w:r>
                            <w:r w:rsidRPr="003A125D">
                              <w:rPr>
                                <w:rFonts w:ascii="Consolas" w:hAnsi="Consolas" w:cs="Consolas"/>
                                <w:color w:val="0000FF"/>
                                <w:sz w:val="12"/>
                                <w:szCs w:val="12"/>
                              </w:rPr>
                              <w:t>new</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Id = c.Int(nullable: </w:t>
                            </w:r>
                            <w:r w:rsidRPr="003A125D">
                              <w:rPr>
                                <w:rFonts w:ascii="Consolas" w:hAnsi="Consolas" w:cs="Consolas"/>
                                <w:color w:val="0000FF"/>
                                <w:sz w:val="12"/>
                                <w:szCs w:val="12"/>
                              </w:rPr>
                              <w:t>false</w:t>
                            </w:r>
                            <w:r w:rsidRPr="003A125D">
                              <w:rPr>
                                <w:rFonts w:ascii="Consolas" w:hAnsi="Consolas" w:cs="Consolas"/>
                                <w:color w:val="000000"/>
                                <w:sz w:val="12"/>
                                <w:szCs w:val="12"/>
                              </w:rPr>
                              <w:t>, identity: </w:t>
                            </w:r>
                            <w:r w:rsidRPr="003A125D">
                              <w:rPr>
                                <w:rFonts w:ascii="Consolas" w:hAnsi="Consolas" w:cs="Consolas"/>
                                <w:color w:val="0000FF"/>
                                <w:sz w:val="12"/>
                                <w:szCs w:val="12"/>
                              </w:rPr>
                              <w:t>true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Body = c.String(),</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TalkId = c.Int(nullable: </w:t>
                            </w:r>
                            <w:r w:rsidRPr="003A125D">
                              <w:rPr>
                                <w:rFonts w:ascii="Consolas" w:hAnsi="Consolas" w:cs="Consolas"/>
                                <w:color w:val="0000FF"/>
                                <w:sz w:val="12"/>
                                <w:szCs w:val="12"/>
                              </w:rPr>
                              <w:t>false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DateCreated = c.DateTime(nullable: </w:t>
                            </w:r>
                            <w:r w:rsidRPr="003A125D">
                              <w:rPr>
                                <w:rFonts w:ascii="Consolas" w:hAnsi="Consolas" w:cs="Consolas"/>
                                <w:color w:val="0000FF"/>
                                <w:sz w:val="12"/>
                                <w:szCs w:val="12"/>
                              </w:rPr>
                              <w:t>false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DateModified = c.DateTime(nullable: </w:t>
                            </w:r>
                            <w:r w:rsidRPr="003A125D">
                              <w:rPr>
                                <w:rFonts w:ascii="Consolas" w:hAnsi="Consolas" w:cs="Consolas"/>
                                <w:color w:val="0000FF"/>
                                <w:sz w:val="12"/>
                                <w:szCs w:val="12"/>
                              </w:rPr>
                              <w:t>false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.PrimaryKey(t =&gt; t.Id);</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public</w:t>
                            </w:r>
                            <w:r w:rsidRPr="003A125D">
                              <w:rPr>
                                <w:rFonts w:ascii="Consolas" w:hAnsi="Consolas" w:cs="Consolas"/>
                                <w:color w:val="000000"/>
                                <w:sz w:val="12"/>
                                <w:szCs w:val="12"/>
                              </w:rPr>
                              <w:t> </w:t>
                            </w:r>
                            <w:r w:rsidRPr="003A125D">
                              <w:rPr>
                                <w:rFonts w:ascii="Consolas" w:hAnsi="Consolas" w:cs="Consolas"/>
                                <w:color w:val="0000FF"/>
                                <w:sz w:val="12"/>
                                <w:szCs w:val="12"/>
                              </w:rPr>
                              <w:t>override</w:t>
                            </w:r>
                            <w:r w:rsidRPr="003A125D">
                              <w:rPr>
                                <w:rFonts w:ascii="Consolas" w:hAnsi="Consolas" w:cs="Consolas"/>
                                <w:color w:val="000000"/>
                                <w:sz w:val="12"/>
                                <w:szCs w:val="12"/>
                              </w:rPr>
                              <w:t> </w:t>
                            </w:r>
                            <w:r w:rsidRPr="003A125D">
                              <w:rPr>
                                <w:rFonts w:ascii="Consolas" w:hAnsi="Consolas" w:cs="Consolas"/>
                                <w:color w:val="0000FF"/>
                                <w:sz w:val="12"/>
                                <w:szCs w:val="12"/>
                              </w:rPr>
                              <w:t>void</w:t>
                            </w:r>
                            <w:r w:rsidRPr="003A125D">
                              <w:rPr>
                                <w:rFonts w:ascii="Consolas" w:hAnsi="Consolas" w:cs="Consolas"/>
                                <w:color w:val="000000"/>
                                <w:sz w:val="12"/>
                                <w:szCs w:val="12"/>
                              </w:rPr>
                              <w:t> Down()</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DropTable(</w:t>
                            </w:r>
                            <w:r w:rsidRPr="003A125D">
                              <w:rPr>
                                <w:rFonts w:ascii="Consolas" w:hAnsi="Consolas" w:cs="Consolas"/>
                                <w:color w:val="A31515"/>
                                <w:sz w:val="12"/>
                                <w:szCs w:val="12"/>
                              </w:rPr>
                              <w:t>"dbo.Comments"</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w:t>
                            </w:r>
                          </w:p>
                          <w:p w:rsidR="003A125D" w:rsidRPr="003A125D" w:rsidRDefault="003A125D">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992507" id="Text Box 15" o:spid="_x0000_s1033" type="#_x0000_t202" style="position:absolute;margin-left:299.25pt;margin-top:17.1pt;width:258pt;height:21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" fillcolor="white [3201]" strokeweight=".5pt">
                <v:textbox>
                  <w:txbxContent>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FF"/>
                          <w:sz w:val="12"/>
                          <w:szCs w:val="12"/>
                        </w:rPr>
                        <w:t>namespace</w:t>
                      </w:r>
                      <w:r w:rsidRPr="003A125D">
                        <w:rPr>
                          <w:rFonts w:ascii="Consolas" w:hAnsi="Consolas" w:cs="Consolas"/>
                          <w:color w:val="000000"/>
                          <w:sz w:val="12"/>
                          <w:szCs w:val="12"/>
                        </w:rPr>
                        <w:t> CodeTalk.DataSource.Migrations</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using</w:t>
                      </w:r>
                      <w:r w:rsidRPr="003A125D">
                        <w:rPr>
                          <w:rFonts w:ascii="Consolas" w:hAnsi="Consolas" w:cs="Consolas"/>
                          <w:color w:val="000000"/>
                          <w:sz w:val="12"/>
                          <w:szCs w:val="12"/>
                        </w:rPr>
                        <w:t> System;</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using</w:t>
                      </w:r>
                      <w:r w:rsidRPr="003A125D">
                        <w:rPr>
                          <w:rFonts w:ascii="Consolas" w:hAnsi="Consolas" w:cs="Consolas"/>
                          <w:color w:val="000000"/>
                          <w:sz w:val="12"/>
                          <w:szCs w:val="12"/>
                        </w:rPr>
                        <w:t> System.Data.Entity.Migrations;</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public</w:t>
                      </w:r>
                      <w:r w:rsidRPr="003A125D">
                        <w:rPr>
                          <w:rFonts w:ascii="Consolas" w:hAnsi="Consolas" w:cs="Consolas"/>
                          <w:color w:val="000000"/>
                          <w:sz w:val="12"/>
                          <w:szCs w:val="12"/>
                        </w:rPr>
                        <w:t> </w:t>
                      </w:r>
                      <w:r w:rsidRPr="003A125D">
                        <w:rPr>
                          <w:rFonts w:ascii="Consolas" w:hAnsi="Consolas" w:cs="Consolas"/>
                          <w:color w:val="0000FF"/>
                          <w:sz w:val="12"/>
                          <w:szCs w:val="12"/>
                        </w:rPr>
                        <w:t>partial</w:t>
                      </w:r>
                      <w:r w:rsidRPr="003A125D">
                        <w:rPr>
                          <w:rFonts w:ascii="Consolas" w:hAnsi="Consolas" w:cs="Consolas"/>
                          <w:color w:val="000000"/>
                          <w:sz w:val="12"/>
                          <w:szCs w:val="12"/>
                        </w:rPr>
                        <w:t> </w:t>
                      </w:r>
                      <w:r w:rsidRPr="003A125D">
                        <w:rPr>
                          <w:rFonts w:ascii="Consolas" w:hAnsi="Consolas" w:cs="Consolas"/>
                          <w:color w:val="0000FF"/>
                          <w:sz w:val="12"/>
                          <w:szCs w:val="12"/>
                        </w:rPr>
                        <w:t>class</w:t>
                      </w:r>
                      <w:r w:rsidRPr="003A125D">
                        <w:rPr>
                          <w:rFonts w:ascii="Consolas" w:hAnsi="Consolas" w:cs="Consolas"/>
                          <w:color w:val="000000"/>
                          <w:sz w:val="12"/>
                          <w:szCs w:val="12"/>
                        </w:rPr>
                        <w:t> </w:t>
                      </w:r>
                      <w:r w:rsidRPr="003A125D">
                        <w:rPr>
                          <w:rFonts w:ascii="Consolas" w:hAnsi="Consolas" w:cs="Consolas"/>
                          <w:color w:val="2B91AF"/>
                          <w:sz w:val="12"/>
                          <w:szCs w:val="12"/>
                        </w:rPr>
                        <w:t>AddCommentClass</w:t>
                      </w:r>
                      <w:r w:rsidRPr="003A125D">
                        <w:rPr>
                          <w:rFonts w:ascii="Consolas" w:hAnsi="Consolas" w:cs="Consolas"/>
                          <w:color w:val="000000"/>
                          <w:sz w:val="12"/>
                          <w:szCs w:val="12"/>
                        </w:rPr>
                        <w:t> : </w:t>
                      </w:r>
                      <w:r w:rsidRPr="003A125D">
                        <w:rPr>
                          <w:rFonts w:ascii="Consolas" w:hAnsi="Consolas" w:cs="Consolas"/>
                          <w:color w:val="2B91AF"/>
                          <w:sz w:val="12"/>
                          <w:szCs w:val="12"/>
                        </w:rPr>
                        <w:t>DbMigration</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public</w:t>
                      </w:r>
                      <w:r w:rsidRPr="003A125D">
                        <w:rPr>
                          <w:rFonts w:ascii="Consolas" w:hAnsi="Consolas" w:cs="Consolas"/>
                          <w:color w:val="000000"/>
                          <w:sz w:val="12"/>
                          <w:szCs w:val="12"/>
                        </w:rPr>
                        <w:t> </w:t>
                      </w:r>
                      <w:r w:rsidRPr="003A125D">
                        <w:rPr>
                          <w:rFonts w:ascii="Consolas" w:hAnsi="Consolas" w:cs="Consolas"/>
                          <w:color w:val="0000FF"/>
                          <w:sz w:val="12"/>
                          <w:szCs w:val="12"/>
                        </w:rPr>
                        <w:t>override</w:t>
                      </w:r>
                      <w:r w:rsidRPr="003A125D">
                        <w:rPr>
                          <w:rFonts w:ascii="Consolas" w:hAnsi="Consolas" w:cs="Consolas"/>
                          <w:color w:val="000000"/>
                          <w:sz w:val="12"/>
                          <w:szCs w:val="12"/>
                        </w:rPr>
                        <w:t> </w:t>
                      </w:r>
                      <w:r w:rsidRPr="003A125D">
                        <w:rPr>
                          <w:rFonts w:ascii="Consolas" w:hAnsi="Consolas" w:cs="Consolas"/>
                          <w:color w:val="0000FF"/>
                          <w:sz w:val="12"/>
                          <w:szCs w:val="12"/>
                        </w:rPr>
                        <w:t>void</w:t>
                      </w:r>
                      <w:r w:rsidRPr="003A125D">
                        <w:rPr>
                          <w:rFonts w:ascii="Consolas" w:hAnsi="Consolas" w:cs="Consolas"/>
                          <w:color w:val="000000"/>
                          <w:sz w:val="12"/>
                          <w:szCs w:val="12"/>
                        </w:rPr>
                        <w:t> Up()</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CreateTable(</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A31515"/>
                          <w:sz w:val="12"/>
                          <w:szCs w:val="12"/>
                        </w:rPr>
                        <w:t>"dbo.Comments"</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c =&gt; </w:t>
                      </w:r>
                      <w:r w:rsidRPr="003A125D">
                        <w:rPr>
                          <w:rFonts w:ascii="Consolas" w:hAnsi="Consolas" w:cs="Consolas"/>
                          <w:color w:val="0000FF"/>
                          <w:sz w:val="12"/>
                          <w:szCs w:val="12"/>
                        </w:rPr>
                        <w:t>new</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Id = c.Int(nullable: </w:t>
                      </w:r>
                      <w:r w:rsidRPr="003A125D">
                        <w:rPr>
                          <w:rFonts w:ascii="Consolas" w:hAnsi="Consolas" w:cs="Consolas"/>
                          <w:color w:val="0000FF"/>
                          <w:sz w:val="12"/>
                          <w:szCs w:val="12"/>
                        </w:rPr>
                        <w:t>false</w:t>
                      </w:r>
                      <w:r w:rsidRPr="003A125D">
                        <w:rPr>
                          <w:rFonts w:ascii="Consolas" w:hAnsi="Consolas" w:cs="Consolas"/>
                          <w:color w:val="000000"/>
                          <w:sz w:val="12"/>
                          <w:szCs w:val="12"/>
                        </w:rPr>
                        <w:t>, identity: </w:t>
                      </w:r>
                      <w:r w:rsidRPr="003A125D">
                        <w:rPr>
                          <w:rFonts w:ascii="Consolas" w:hAnsi="Consolas" w:cs="Consolas"/>
                          <w:color w:val="0000FF"/>
                          <w:sz w:val="12"/>
                          <w:szCs w:val="12"/>
                        </w:rPr>
                        <w:t>true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Body = c.String(),</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TalkId = c.Int(nullable: </w:t>
                      </w:r>
                      <w:r w:rsidRPr="003A125D">
                        <w:rPr>
                          <w:rFonts w:ascii="Consolas" w:hAnsi="Consolas" w:cs="Consolas"/>
                          <w:color w:val="0000FF"/>
                          <w:sz w:val="12"/>
                          <w:szCs w:val="12"/>
                        </w:rPr>
                        <w:t>false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DateCreated = c.DateTime(nullable: </w:t>
                      </w:r>
                      <w:r w:rsidRPr="003A125D">
                        <w:rPr>
                          <w:rFonts w:ascii="Consolas" w:hAnsi="Consolas" w:cs="Consolas"/>
                          <w:color w:val="0000FF"/>
                          <w:sz w:val="12"/>
                          <w:szCs w:val="12"/>
                        </w:rPr>
                        <w:t>false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DateModified = c.DateTime(nullable: </w:t>
                      </w:r>
                      <w:r w:rsidRPr="003A125D">
                        <w:rPr>
                          <w:rFonts w:ascii="Consolas" w:hAnsi="Consolas" w:cs="Consolas"/>
                          <w:color w:val="0000FF"/>
                          <w:sz w:val="12"/>
                          <w:szCs w:val="12"/>
                        </w:rPr>
                        <w:t>false</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.PrimaryKey(t =&gt; t.Id);</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r w:rsidRPr="003A125D">
                        <w:rPr>
                          <w:rFonts w:ascii="Consolas" w:hAnsi="Consolas" w:cs="Consolas"/>
                          <w:color w:val="0000FF"/>
                          <w:sz w:val="12"/>
                          <w:szCs w:val="12"/>
                        </w:rPr>
                        <w:t>public</w:t>
                      </w:r>
                      <w:r w:rsidRPr="003A125D">
                        <w:rPr>
                          <w:rFonts w:ascii="Consolas" w:hAnsi="Consolas" w:cs="Consolas"/>
                          <w:color w:val="000000"/>
                          <w:sz w:val="12"/>
                          <w:szCs w:val="12"/>
                        </w:rPr>
                        <w:t> </w:t>
                      </w:r>
                      <w:r w:rsidRPr="003A125D">
                        <w:rPr>
                          <w:rFonts w:ascii="Consolas" w:hAnsi="Consolas" w:cs="Consolas"/>
                          <w:color w:val="0000FF"/>
                          <w:sz w:val="12"/>
                          <w:szCs w:val="12"/>
                        </w:rPr>
                        <w:t>override</w:t>
                      </w:r>
                      <w:r w:rsidRPr="003A125D">
                        <w:rPr>
                          <w:rFonts w:ascii="Consolas" w:hAnsi="Consolas" w:cs="Consolas"/>
                          <w:color w:val="000000"/>
                          <w:sz w:val="12"/>
                          <w:szCs w:val="12"/>
                        </w:rPr>
                        <w:t> </w:t>
                      </w:r>
                      <w:r w:rsidRPr="003A125D">
                        <w:rPr>
                          <w:rFonts w:ascii="Consolas" w:hAnsi="Consolas" w:cs="Consolas"/>
                          <w:color w:val="0000FF"/>
                          <w:sz w:val="12"/>
                          <w:szCs w:val="12"/>
                        </w:rPr>
                        <w:t>void</w:t>
                      </w:r>
                      <w:r w:rsidRPr="003A125D">
                        <w:rPr>
                          <w:rFonts w:ascii="Consolas" w:hAnsi="Consolas" w:cs="Consolas"/>
                          <w:color w:val="000000"/>
                          <w:sz w:val="12"/>
                          <w:szCs w:val="12"/>
                        </w:rPr>
                        <w:t> Down()</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DropTable(</w:t>
                      </w:r>
                      <w:r w:rsidRPr="003A125D">
                        <w:rPr>
                          <w:rFonts w:ascii="Consolas" w:hAnsi="Consolas" w:cs="Consolas"/>
                          <w:color w:val="A31515"/>
                          <w:sz w:val="12"/>
                          <w:szCs w:val="12"/>
                        </w:rPr>
                        <w:t>"dbo.Comments"</w:t>
                      </w:r>
                      <w:r w:rsidRPr="003A125D">
                        <w:rPr>
                          <w:rFonts w:ascii="Consolas" w:hAnsi="Consolas" w:cs="Consolas"/>
                          <w:color w:val="000000"/>
                          <w:sz w:val="12"/>
                          <w:szCs w:val="12"/>
                        </w:rPr>
                        <w:t>);</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    }</w:t>
                      </w:r>
                    </w:p>
                    <w:p w:rsidR="003A125D" w:rsidRPr="003A125D" w:rsidRDefault="003A125D" w:rsidP="003A125D">
                      <w:pPr>
                        <w:pStyle w:val="HTMLPreformatted"/>
                        <w:shd w:val="clear" w:color="auto" w:fill="FFFFFF"/>
                        <w:rPr>
                          <w:rFonts w:ascii="Consolas" w:hAnsi="Consolas" w:cs="Consolas"/>
                          <w:color w:val="000000"/>
                          <w:sz w:val="12"/>
                          <w:szCs w:val="12"/>
                        </w:rPr>
                      </w:pPr>
                      <w:r w:rsidRPr="003A125D">
                        <w:rPr>
                          <w:rFonts w:ascii="Consolas" w:hAnsi="Consolas" w:cs="Consolas"/>
                          <w:color w:val="000000"/>
                          <w:sz w:val="12"/>
                          <w:szCs w:val="12"/>
                        </w:rPr>
                        <w:t>}</w:t>
                      </w:r>
                    </w:p>
                    <w:p w:rsidR="003A125D" w:rsidRPr="003A125D" w:rsidRDefault="003A125D">
                      <w:pPr>
                        <w:rPr>
                          <w:sz w:val="12"/>
                          <w:szCs w:val="12"/>
                        </w:rPr>
                      </w:pPr>
                    </w:p>
                  </w:txbxContent>
                </v:textbox>
              </v:shape>
            </w:pict>
          </mc:Fallback>
        </mc:AlternateContent>
      </w:r>
      <w:r>
        <w:rPr>
          <w:noProof/>
          <w:sz w:val="16"/>
          <w:szCs w:val="16"/>
        </w:rPr>
        <mc:AlternateContent>
          <mc:Choice Requires="wps">
            <w:drawing>
              <wp:anchor distT="0" distB="0" distL="114300" distR="114300" simplePos="0" relativeHeight="251686912" behindDoc="0" locked="0" layoutInCell="1" allowOverlap="1" wp14:anchorId="1481695F" wp14:editId="43B40B2C">
                <wp:simplePos x="0" y="0"/>
                <wp:positionH relativeFrom="column">
                  <wp:posOffset>123825</wp:posOffset>
                </wp:positionH>
                <wp:positionV relativeFrom="paragraph">
                  <wp:posOffset>160020</wp:posOffset>
                </wp:positionV>
                <wp:extent cx="3457575" cy="274320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3457575" cy="2743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FF"/>
                                <w:sz w:val="12"/>
                                <w:szCs w:val="12"/>
                              </w:rPr>
                              <w:t>namespace</w:t>
                            </w:r>
                            <w:r w:rsidRPr="003A125D">
                              <w:rPr>
                                <w:rFonts w:ascii="Consolas" w:eastAsia="Times New Roman" w:hAnsi="Consolas" w:cs="Consolas"/>
                                <w:color w:val="000000"/>
                                <w:sz w:val="12"/>
                                <w:szCs w:val="12"/>
                              </w:rPr>
                              <w:t> CodeTalk.DataSource.Migrations</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using</w:t>
                            </w:r>
                            <w:r w:rsidRPr="003A125D">
                              <w:rPr>
                                <w:rFonts w:ascii="Consolas" w:eastAsia="Times New Roman" w:hAnsi="Consolas" w:cs="Consolas"/>
                                <w:color w:val="000000"/>
                                <w:sz w:val="12"/>
                                <w:szCs w:val="12"/>
                              </w:rPr>
                              <w:t> System;</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using</w:t>
                            </w:r>
                            <w:r w:rsidRPr="003A125D">
                              <w:rPr>
                                <w:rFonts w:ascii="Consolas" w:eastAsia="Times New Roman" w:hAnsi="Consolas" w:cs="Consolas"/>
                                <w:color w:val="000000"/>
                                <w:sz w:val="12"/>
                                <w:szCs w:val="12"/>
                              </w:rPr>
                              <w:t> System.Data.Entity.Migrations;</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public</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partial</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class</w:t>
                            </w:r>
                            <w:r w:rsidRPr="003A125D">
                              <w:rPr>
                                <w:rFonts w:ascii="Consolas" w:eastAsia="Times New Roman" w:hAnsi="Consolas" w:cs="Consolas"/>
                                <w:color w:val="000000"/>
                                <w:sz w:val="12"/>
                                <w:szCs w:val="12"/>
                              </w:rPr>
                              <w:t> </w:t>
                            </w:r>
                            <w:r w:rsidRPr="003A125D">
                              <w:rPr>
                                <w:rFonts w:ascii="Consolas" w:eastAsia="Times New Roman" w:hAnsi="Consolas" w:cs="Consolas"/>
                                <w:color w:val="2B91AF"/>
                                <w:sz w:val="12"/>
                                <w:szCs w:val="12"/>
                              </w:rPr>
                              <w:t>InitialCreate</w:t>
                            </w:r>
                            <w:r w:rsidRPr="003A125D">
                              <w:rPr>
                                <w:rFonts w:ascii="Consolas" w:eastAsia="Times New Roman" w:hAnsi="Consolas" w:cs="Consolas"/>
                                <w:color w:val="000000"/>
                                <w:sz w:val="12"/>
                                <w:szCs w:val="12"/>
                              </w:rPr>
                              <w:t> : </w:t>
                            </w:r>
                            <w:r w:rsidRPr="003A125D">
                              <w:rPr>
                                <w:rFonts w:ascii="Consolas" w:eastAsia="Times New Roman" w:hAnsi="Consolas" w:cs="Consolas"/>
                                <w:color w:val="2B91AF"/>
                                <w:sz w:val="12"/>
                                <w:szCs w:val="12"/>
                              </w:rPr>
                              <w:t>DbMigration</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public</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override</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void</w:t>
                            </w:r>
                            <w:r w:rsidRPr="003A125D">
                              <w:rPr>
                                <w:rFonts w:ascii="Consolas" w:eastAsia="Times New Roman" w:hAnsi="Consolas" w:cs="Consolas"/>
                                <w:color w:val="000000"/>
                                <w:sz w:val="12"/>
                                <w:szCs w:val="12"/>
                              </w:rPr>
                              <w:t> Up()</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CreateTable(</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A31515"/>
                                <w:sz w:val="12"/>
                                <w:szCs w:val="12"/>
                              </w:rPr>
                              <w:t>"dbo.Talks"</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c =&gt; </w:t>
                            </w:r>
                            <w:r w:rsidRPr="003A125D">
                              <w:rPr>
                                <w:rFonts w:ascii="Consolas" w:eastAsia="Times New Roman" w:hAnsi="Consolas" w:cs="Consolas"/>
                                <w:color w:val="0000FF"/>
                                <w:sz w:val="12"/>
                                <w:szCs w:val="12"/>
                              </w:rPr>
                              <w:t>new</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Id = c.Int(nullable: </w:t>
                            </w:r>
                            <w:r w:rsidRPr="003A125D">
                              <w:rPr>
                                <w:rFonts w:ascii="Consolas" w:eastAsia="Times New Roman" w:hAnsi="Consolas" w:cs="Consolas"/>
                                <w:color w:val="0000FF"/>
                                <w:sz w:val="12"/>
                                <w:szCs w:val="12"/>
                              </w:rPr>
                              <w:t>false</w:t>
                            </w:r>
                            <w:r w:rsidRPr="003A125D">
                              <w:rPr>
                                <w:rFonts w:ascii="Consolas" w:eastAsia="Times New Roman" w:hAnsi="Consolas" w:cs="Consolas"/>
                                <w:color w:val="000000"/>
                                <w:sz w:val="12"/>
                                <w:szCs w:val="12"/>
                              </w:rPr>
                              <w:t>, identity: </w:t>
                            </w:r>
                            <w:r w:rsidRPr="003A125D">
                              <w:rPr>
                                <w:rFonts w:ascii="Consolas" w:eastAsia="Times New Roman" w:hAnsi="Consolas" w:cs="Consolas"/>
                                <w:color w:val="0000FF"/>
                                <w:sz w:val="12"/>
                                <w:szCs w:val="12"/>
                              </w:rPr>
                              <w:t>true</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Title = c.String(),</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Description = c.String(),</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DateCreated = c.DateTime(nullable: </w:t>
                            </w:r>
                            <w:r w:rsidRPr="003A125D">
                              <w:rPr>
                                <w:rFonts w:ascii="Consolas" w:eastAsia="Times New Roman" w:hAnsi="Consolas" w:cs="Consolas"/>
                                <w:color w:val="0000FF"/>
                                <w:sz w:val="12"/>
                                <w:szCs w:val="12"/>
                              </w:rPr>
                              <w:t>false</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DateModified = c.DateTime(nullable: </w:t>
                            </w:r>
                            <w:r w:rsidRPr="003A125D">
                              <w:rPr>
                                <w:rFonts w:ascii="Consolas" w:eastAsia="Times New Roman" w:hAnsi="Consolas" w:cs="Consolas"/>
                                <w:color w:val="0000FF"/>
                                <w:sz w:val="12"/>
                                <w:szCs w:val="12"/>
                              </w:rPr>
                              <w:t>false</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.PrimaryKey(t =&gt; t.Id);</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public</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override</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void</w:t>
                            </w:r>
                            <w:r w:rsidRPr="003A125D">
                              <w:rPr>
                                <w:rFonts w:ascii="Consolas" w:eastAsia="Times New Roman" w:hAnsi="Consolas" w:cs="Consolas"/>
                                <w:color w:val="000000"/>
                                <w:sz w:val="12"/>
                                <w:szCs w:val="12"/>
                              </w:rPr>
                              <w:t> Down()</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DropTable(</w:t>
                            </w:r>
                            <w:r w:rsidRPr="003A125D">
                              <w:rPr>
                                <w:rFonts w:ascii="Consolas" w:eastAsia="Times New Roman" w:hAnsi="Consolas" w:cs="Consolas"/>
                                <w:color w:val="A31515"/>
                                <w:sz w:val="12"/>
                                <w:szCs w:val="12"/>
                              </w:rPr>
                              <w:t>"dbo.Talks"</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w:t>
                            </w:r>
                          </w:p>
                          <w:p w:rsidR="003A125D" w:rsidRPr="003A125D" w:rsidRDefault="003A125D">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81695F" id="Text Box 4" o:spid="_x0000_s1034" type="#_x0000_t202" style="position:absolute;margin-left:9.75pt;margin-top:12.6pt;width:272.25pt;height:3in;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" fillcolor="white [3201]" strokeweight=".5pt">
                <v:textbox>
                  <w:txbxContent>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FF"/>
                          <w:sz w:val="12"/>
                          <w:szCs w:val="12"/>
                        </w:rPr>
                        <w:t>namespace</w:t>
                      </w:r>
                      <w:r w:rsidRPr="003A125D">
                        <w:rPr>
                          <w:rFonts w:ascii="Consolas" w:eastAsia="Times New Roman" w:hAnsi="Consolas" w:cs="Consolas"/>
                          <w:color w:val="000000"/>
                          <w:sz w:val="12"/>
                          <w:szCs w:val="12"/>
                        </w:rPr>
                        <w:t> CodeTalk.DataSource.Migrations</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using</w:t>
                      </w:r>
                      <w:r w:rsidRPr="003A125D">
                        <w:rPr>
                          <w:rFonts w:ascii="Consolas" w:eastAsia="Times New Roman" w:hAnsi="Consolas" w:cs="Consolas"/>
                          <w:color w:val="000000"/>
                          <w:sz w:val="12"/>
                          <w:szCs w:val="12"/>
                        </w:rPr>
                        <w:t> System;</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using</w:t>
                      </w:r>
                      <w:r w:rsidRPr="003A125D">
                        <w:rPr>
                          <w:rFonts w:ascii="Consolas" w:eastAsia="Times New Roman" w:hAnsi="Consolas" w:cs="Consolas"/>
                          <w:color w:val="000000"/>
                          <w:sz w:val="12"/>
                          <w:szCs w:val="12"/>
                        </w:rPr>
                        <w:t> System.Data.Entity.Migrations;</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public</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partial</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class</w:t>
                      </w:r>
                      <w:r w:rsidRPr="003A125D">
                        <w:rPr>
                          <w:rFonts w:ascii="Consolas" w:eastAsia="Times New Roman" w:hAnsi="Consolas" w:cs="Consolas"/>
                          <w:color w:val="000000"/>
                          <w:sz w:val="12"/>
                          <w:szCs w:val="12"/>
                        </w:rPr>
                        <w:t> </w:t>
                      </w:r>
                      <w:r w:rsidRPr="003A125D">
                        <w:rPr>
                          <w:rFonts w:ascii="Consolas" w:eastAsia="Times New Roman" w:hAnsi="Consolas" w:cs="Consolas"/>
                          <w:color w:val="2B91AF"/>
                          <w:sz w:val="12"/>
                          <w:szCs w:val="12"/>
                        </w:rPr>
                        <w:t>InitialCreate</w:t>
                      </w:r>
                      <w:r w:rsidRPr="003A125D">
                        <w:rPr>
                          <w:rFonts w:ascii="Consolas" w:eastAsia="Times New Roman" w:hAnsi="Consolas" w:cs="Consolas"/>
                          <w:color w:val="000000"/>
                          <w:sz w:val="12"/>
                          <w:szCs w:val="12"/>
                        </w:rPr>
                        <w:t> : </w:t>
                      </w:r>
                      <w:r w:rsidRPr="003A125D">
                        <w:rPr>
                          <w:rFonts w:ascii="Consolas" w:eastAsia="Times New Roman" w:hAnsi="Consolas" w:cs="Consolas"/>
                          <w:color w:val="2B91AF"/>
                          <w:sz w:val="12"/>
                          <w:szCs w:val="12"/>
                        </w:rPr>
                        <w:t>DbMigration</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public</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override</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void</w:t>
                      </w:r>
                      <w:r w:rsidRPr="003A125D">
                        <w:rPr>
                          <w:rFonts w:ascii="Consolas" w:eastAsia="Times New Roman" w:hAnsi="Consolas" w:cs="Consolas"/>
                          <w:color w:val="000000"/>
                          <w:sz w:val="12"/>
                          <w:szCs w:val="12"/>
                        </w:rPr>
                        <w:t> Up()</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CreateTable(</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A31515"/>
                          <w:sz w:val="12"/>
                          <w:szCs w:val="12"/>
                        </w:rPr>
                        <w:t>"dbo.Talks"</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c =&gt; </w:t>
                      </w:r>
                      <w:r w:rsidRPr="003A125D">
                        <w:rPr>
                          <w:rFonts w:ascii="Consolas" w:eastAsia="Times New Roman" w:hAnsi="Consolas" w:cs="Consolas"/>
                          <w:color w:val="0000FF"/>
                          <w:sz w:val="12"/>
                          <w:szCs w:val="12"/>
                        </w:rPr>
                        <w:t>new</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Id = c.Int(nullable: </w:t>
                      </w:r>
                      <w:r w:rsidRPr="003A125D">
                        <w:rPr>
                          <w:rFonts w:ascii="Consolas" w:eastAsia="Times New Roman" w:hAnsi="Consolas" w:cs="Consolas"/>
                          <w:color w:val="0000FF"/>
                          <w:sz w:val="12"/>
                          <w:szCs w:val="12"/>
                        </w:rPr>
                        <w:t>false</w:t>
                      </w:r>
                      <w:r w:rsidRPr="003A125D">
                        <w:rPr>
                          <w:rFonts w:ascii="Consolas" w:eastAsia="Times New Roman" w:hAnsi="Consolas" w:cs="Consolas"/>
                          <w:color w:val="000000"/>
                          <w:sz w:val="12"/>
                          <w:szCs w:val="12"/>
                        </w:rPr>
                        <w:t>, identity: </w:t>
                      </w:r>
                      <w:r w:rsidRPr="003A125D">
                        <w:rPr>
                          <w:rFonts w:ascii="Consolas" w:eastAsia="Times New Roman" w:hAnsi="Consolas" w:cs="Consolas"/>
                          <w:color w:val="0000FF"/>
                          <w:sz w:val="12"/>
                          <w:szCs w:val="12"/>
                        </w:rPr>
                        <w:t>true</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Title = c.String(),</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Description = c.String(),</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DateCreated = c.DateTime(nullable: </w:t>
                      </w:r>
                      <w:r w:rsidRPr="003A125D">
                        <w:rPr>
                          <w:rFonts w:ascii="Consolas" w:eastAsia="Times New Roman" w:hAnsi="Consolas" w:cs="Consolas"/>
                          <w:color w:val="0000FF"/>
                          <w:sz w:val="12"/>
                          <w:szCs w:val="12"/>
                        </w:rPr>
                        <w:t>false</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DateModified = c.DateTime(nullable: </w:t>
                      </w:r>
                      <w:r w:rsidRPr="003A125D">
                        <w:rPr>
                          <w:rFonts w:ascii="Consolas" w:eastAsia="Times New Roman" w:hAnsi="Consolas" w:cs="Consolas"/>
                          <w:color w:val="0000FF"/>
                          <w:sz w:val="12"/>
                          <w:szCs w:val="12"/>
                        </w:rPr>
                        <w:t>false</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.PrimaryKey(t =&gt; t.Id);</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public</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override</w:t>
                      </w:r>
                      <w:r w:rsidRPr="003A125D">
                        <w:rPr>
                          <w:rFonts w:ascii="Consolas" w:eastAsia="Times New Roman" w:hAnsi="Consolas" w:cs="Consolas"/>
                          <w:color w:val="000000"/>
                          <w:sz w:val="12"/>
                          <w:szCs w:val="12"/>
                        </w:rPr>
                        <w:t> </w:t>
                      </w:r>
                      <w:r w:rsidRPr="003A125D">
                        <w:rPr>
                          <w:rFonts w:ascii="Consolas" w:eastAsia="Times New Roman" w:hAnsi="Consolas" w:cs="Consolas"/>
                          <w:color w:val="0000FF"/>
                          <w:sz w:val="12"/>
                          <w:szCs w:val="12"/>
                        </w:rPr>
                        <w:t>void</w:t>
                      </w:r>
                      <w:r w:rsidRPr="003A125D">
                        <w:rPr>
                          <w:rFonts w:ascii="Consolas" w:eastAsia="Times New Roman" w:hAnsi="Consolas" w:cs="Consolas"/>
                          <w:color w:val="000000"/>
                          <w:sz w:val="12"/>
                          <w:szCs w:val="12"/>
                        </w:rPr>
                        <w:t> Down()</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DropTable(</w:t>
                      </w:r>
                      <w:r w:rsidRPr="003A125D">
                        <w:rPr>
                          <w:rFonts w:ascii="Consolas" w:eastAsia="Times New Roman" w:hAnsi="Consolas" w:cs="Consolas"/>
                          <w:color w:val="A31515"/>
                          <w:sz w:val="12"/>
                          <w:szCs w:val="12"/>
                        </w:rPr>
                        <w:t>"dbo.Talks"</w:t>
                      </w:r>
                      <w:r w:rsidRPr="003A125D">
                        <w:rPr>
                          <w:rFonts w:ascii="Consolas" w:eastAsia="Times New Roman" w:hAnsi="Consolas" w:cs="Consolas"/>
                          <w:color w:val="000000"/>
                          <w:sz w:val="12"/>
                          <w:szCs w:val="12"/>
                        </w:rPr>
                        <w:t>);</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    }</w:t>
                      </w:r>
                    </w:p>
                    <w:p w:rsidR="003A125D" w:rsidRPr="003A125D" w:rsidRDefault="003A125D" w:rsidP="003A125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2"/>
                          <w:szCs w:val="12"/>
                        </w:rPr>
                      </w:pPr>
                      <w:r w:rsidRPr="003A125D">
                        <w:rPr>
                          <w:rFonts w:ascii="Consolas" w:eastAsia="Times New Roman" w:hAnsi="Consolas" w:cs="Consolas"/>
                          <w:color w:val="000000"/>
                          <w:sz w:val="12"/>
                          <w:szCs w:val="12"/>
                        </w:rPr>
                        <w:t>}</w:t>
                      </w:r>
                    </w:p>
                    <w:p w:rsidR="003A125D" w:rsidRPr="003A125D" w:rsidRDefault="003A125D">
                      <w:pPr>
                        <w:rPr>
                          <w:sz w:val="12"/>
                          <w:szCs w:val="12"/>
                        </w:rPr>
                      </w:pPr>
                    </w:p>
                  </w:txbxContent>
                </v:textbox>
              </v:shape>
            </w:pict>
          </mc:Fallback>
        </mc:AlternateContent>
      </w:r>
    </w:p>
    <w:p w:rsidR="003A125D" w:rsidRDefault="003A125D" w:rsidP="005C08FB">
      <w:pPr>
        <w:rPr>
          <w:sz w:val="16"/>
          <w:szCs w:val="16"/>
        </w:rPr>
      </w:pPr>
    </w:p>
    <w:p w:rsidR="003A125D" w:rsidRDefault="003A125D" w:rsidP="005C08FB">
      <w:pPr>
        <w:rPr>
          <w:sz w:val="16"/>
          <w:szCs w:val="16"/>
        </w:rPr>
      </w:pPr>
    </w:p>
    <w:p w:rsidR="00BB48CE" w:rsidRDefault="00BB48CE">
      <w:pPr>
        <w:rPr>
          <w:sz w:val="16"/>
          <w:szCs w:val="16"/>
        </w:rPr>
      </w:pPr>
      <w:r>
        <w:rPr>
          <w:sz w:val="16"/>
          <w:szCs w:val="16"/>
        </w:rPr>
        <w:br w:type="page"/>
      </w:r>
    </w:p>
    <w:p w:rsidR="00BB48CE" w:rsidRPr="00BB48CE" w:rsidRDefault="00BB48CE" w:rsidP="00BB48CE">
      <w:pPr>
        <w:numPr>
          <w:ilvl w:val="0"/>
          <w:numId w:val="10"/>
        </w:numPr>
        <w:rPr>
          <w:sz w:val="16"/>
          <w:szCs w:val="16"/>
          <w:lang w:val="en"/>
        </w:rPr>
      </w:pPr>
      <w:r w:rsidRPr="00BB48CE">
        <w:rPr>
          <w:sz w:val="16"/>
          <w:szCs w:val="16"/>
          <w:lang w:val="en"/>
        </w:rPr>
        <w:lastRenderedPageBreak/>
        <w:t xml:space="preserve">Run the </w:t>
      </w:r>
      <w:r w:rsidRPr="00BB48CE">
        <w:rPr>
          <w:b/>
          <w:bCs/>
          <w:sz w:val="16"/>
          <w:szCs w:val="16"/>
          <w:lang w:val="en"/>
        </w:rPr>
        <w:t>Update-Database</w:t>
      </w:r>
      <w:r w:rsidRPr="00BB48CE">
        <w:rPr>
          <w:sz w:val="16"/>
          <w:szCs w:val="16"/>
          <w:lang w:val="en"/>
        </w:rPr>
        <w:t xml:space="preserve"> command in Package Manager Console</w:t>
      </w:r>
    </w:p>
    <w:p w:rsidR="00BB48CE" w:rsidRPr="00BB48CE" w:rsidRDefault="00BB48CE" w:rsidP="00BB48CE">
      <w:pPr>
        <w:numPr>
          <w:ilvl w:val="0"/>
          <w:numId w:val="10"/>
        </w:numPr>
        <w:rPr>
          <w:sz w:val="16"/>
          <w:szCs w:val="16"/>
          <w:lang w:val="en"/>
        </w:rPr>
      </w:pPr>
      <w:r w:rsidRPr="00BB48CE">
        <w:rPr>
          <w:sz w:val="16"/>
          <w:szCs w:val="16"/>
          <w:lang w:val="en"/>
        </w:rPr>
        <w:t xml:space="preserve">Code First Migrations will compare the migrations in our </w:t>
      </w:r>
      <w:r w:rsidRPr="00BB48CE">
        <w:rPr>
          <w:b/>
          <w:bCs/>
          <w:sz w:val="16"/>
          <w:szCs w:val="16"/>
          <w:lang w:val="en"/>
        </w:rPr>
        <w:t>Migrations</w:t>
      </w:r>
      <w:r w:rsidRPr="00BB48CE">
        <w:rPr>
          <w:sz w:val="16"/>
          <w:szCs w:val="16"/>
          <w:lang w:val="en"/>
        </w:rPr>
        <w:t xml:space="preserve"> folder with the ones that have been applied to the database. It will see that the </w:t>
      </w:r>
      <w:r w:rsidRPr="00BB48CE">
        <w:rPr>
          <w:b/>
          <w:bCs/>
          <w:sz w:val="16"/>
          <w:szCs w:val="16"/>
          <w:lang w:val="en"/>
        </w:rPr>
        <w:t>AddBlogUrl</w:t>
      </w:r>
      <w:r w:rsidRPr="00BB48CE">
        <w:rPr>
          <w:sz w:val="16"/>
          <w:szCs w:val="16"/>
          <w:lang w:val="en"/>
        </w:rPr>
        <w:t xml:space="preserve"> migration needs to be applied, and run it.</w:t>
      </w:r>
    </w:p>
    <w:p w:rsidR="000A677C" w:rsidRPr="000A677C" w:rsidRDefault="000A677C" w:rsidP="000A677C">
      <w:pPr>
        <w:rPr>
          <w:sz w:val="16"/>
          <w:szCs w:val="16"/>
        </w:rPr>
      </w:pPr>
      <w:r w:rsidRPr="000A677C">
        <w:rPr>
          <w:sz w:val="16"/>
          <w:szCs w:val="16"/>
        </w:rPr>
        <w:t>PM&gt; update-database</w:t>
      </w:r>
    </w:p>
    <w:p w:rsidR="000A677C" w:rsidRPr="000A677C" w:rsidRDefault="000A677C" w:rsidP="000A677C">
      <w:pPr>
        <w:rPr>
          <w:sz w:val="16"/>
          <w:szCs w:val="16"/>
        </w:rPr>
      </w:pPr>
      <w:r w:rsidRPr="000A677C">
        <w:rPr>
          <w:sz w:val="16"/>
          <w:szCs w:val="16"/>
        </w:rPr>
        <w:t>Specify the '-Verbose' flag to view the SQL statements being applied to the target database.</w:t>
      </w:r>
    </w:p>
    <w:p w:rsidR="000A677C" w:rsidRPr="000A677C" w:rsidRDefault="000A677C" w:rsidP="000A677C">
      <w:pPr>
        <w:rPr>
          <w:sz w:val="16"/>
          <w:szCs w:val="16"/>
        </w:rPr>
      </w:pPr>
      <w:r w:rsidRPr="000A677C">
        <w:rPr>
          <w:sz w:val="16"/>
          <w:szCs w:val="16"/>
        </w:rPr>
        <w:t>Applying code-based migrations: [201310072032267_AddCommentClass].</w:t>
      </w:r>
    </w:p>
    <w:p w:rsidR="000A677C" w:rsidRPr="000A677C" w:rsidRDefault="000A677C" w:rsidP="000A677C">
      <w:pPr>
        <w:rPr>
          <w:sz w:val="16"/>
          <w:szCs w:val="16"/>
        </w:rPr>
      </w:pPr>
      <w:r w:rsidRPr="000A677C">
        <w:rPr>
          <w:sz w:val="16"/>
          <w:szCs w:val="16"/>
        </w:rPr>
        <w:t>Applying code-based migration: 201310072032267_AddCommentClass.</w:t>
      </w:r>
    </w:p>
    <w:p w:rsidR="005C08FB" w:rsidRDefault="000A677C" w:rsidP="000A677C">
      <w:pPr>
        <w:rPr>
          <w:sz w:val="16"/>
          <w:szCs w:val="16"/>
        </w:rPr>
      </w:pPr>
      <w:r w:rsidRPr="000A677C">
        <w:rPr>
          <w:sz w:val="16"/>
          <w:szCs w:val="16"/>
        </w:rPr>
        <w:t>Running Seed method.</w:t>
      </w:r>
    </w:p>
    <w:p w:rsidR="003A6675" w:rsidRDefault="003A6675" w:rsidP="000A677C">
      <w:pPr>
        <w:rPr>
          <w:sz w:val="16"/>
          <w:szCs w:val="16"/>
        </w:rPr>
      </w:pPr>
    </w:p>
    <w:p w:rsidR="003A6675" w:rsidRDefault="003A6675" w:rsidP="000A677C">
      <w:pPr>
        <w:rPr>
          <w:sz w:val="16"/>
          <w:szCs w:val="16"/>
        </w:rPr>
      </w:pPr>
      <w:r>
        <w:rPr>
          <w:sz w:val="16"/>
          <w:szCs w:val="16"/>
        </w:rPr>
        <w:t>---</w:t>
      </w:r>
      <w:r>
        <w:rPr>
          <w:noProof/>
        </w:rPr>
        <w:drawing>
          <wp:inline distT="0" distB="0" distL="0" distR="0" wp14:anchorId="3E1C73D2" wp14:editId="5A27EB53">
            <wp:extent cx="6858000" cy="3268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268980"/>
                    </a:xfrm>
                    <a:prstGeom prst="rect">
                      <a:avLst/>
                    </a:prstGeom>
                  </pic:spPr>
                </pic:pic>
              </a:graphicData>
            </a:graphic>
          </wp:inline>
        </w:drawing>
      </w:r>
    </w:p>
    <w:p w:rsidR="007B4FA8" w:rsidRDefault="007B4FA8" w:rsidP="000A677C">
      <w:pPr>
        <w:rPr>
          <w:sz w:val="16"/>
          <w:szCs w:val="16"/>
        </w:rPr>
      </w:pPr>
    </w:p>
    <w:p w:rsidR="007B4FA8" w:rsidRDefault="007B4FA8" w:rsidP="000A677C">
      <w:pPr>
        <w:rPr>
          <w:sz w:val="16"/>
          <w:szCs w:val="16"/>
        </w:rPr>
      </w:pPr>
      <w:r>
        <w:rPr>
          <w:noProof/>
        </w:rPr>
        <w:drawing>
          <wp:inline distT="0" distB="0" distL="0" distR="0" wp14:anchorId="165D17CC" wp14:editId="59565EB7">
            <wp:extent cx="4495800" cy="3086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5800" cy="3086100"/>
                    </a:xfrm>
                    <a:prstGeom prst="rect">
                      <a:avLst/>
                    </a:prstGeom>
                  </pic:spPr>
                </pic:pic>
              </a:graphicData>
            </a:graphic>
          </wp:inline>
        </w:drawing>
      </w:r>
    </w:p>
    <w:p w:rsidR="007B4FA8" w:rsidRDefault="007B4FA8" w:rsidP="000A677C">
      <w:pPr>
        <w:rPr>
          <w:sz w:val="16"/>
          <w:szCs w:val="16"/>
        </w:rPr>
      </w:pPr>
    </w:p>
    <w:p w:rsidR="007B4FA8" w:rsidRPr="00797D9A" w:rsidRDefault="007B7C45" w:rsidP="000A677C">
      <w:pPr>
        <w:rPr>
          <w:sz w:val="16"/>
          <w:szCs w:val="16"/>
        </w:rPr>
      </w:pPr>
      <w:r>
        <w:rPr>
          <w:noProof/>
        </w:rPr>
        <w:drawing>
          <wp:inline distT="0" distB="0" distL="0" distR="0" wp14:anchorId="478E4D9B" wp14:editId="1F95942F">
            <wp:extent cx="6858000" cy="59797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979795"/>
                    </a:xfrm>
                    <a:prstGeom prst="rect">
                      <a:avLst/>
                    </a:prstGeom>
                  </pic:spPr>
                </pic:pic>
              </a:graphicData>
            </a:graphic>
          </wp:inline>
        </w:drawing>
      </w:r>
      <w:bookmarkStart w:id="3" w:name="_GoBack"/>
      <w:bookmarkEnd w:id="3"/>
    </w:p>
    <w:sectPr w:rsidR="007B4FA8" w:rsidRPr="00797D9A" w:rsidSect="00D5135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3802"/>
    <w:multiLevelType w:val="hybridMultilevel"/>
    <w:tmpl w:val="DF2AC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2088F"/>
    <w:multiLevelType w:val="hybridMultilevel"/>
    <w:tmpl w:val="232E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D44531"/>
    <w:multiLevelType w:val="hybridMultilevel"/>
    <w:tmpl w:val="2FC61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276E8"/>
    <w:multiLevelType w:val="multilevel"/>
    <w:tmpl w:val="D42C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13808B5"/>
    <w:multiLevelType w:val="multilevel"/>
    <w:tmpl w:val="5EB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A472973"/>
    <w:multiLevelType w:val="multilevel"/>
    <w:tmpl w:val="AF34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C53EC"/>
    <w:multiLevelType w:val="hybridMultilevel"/>
    <w:tmpl w:val="A0DA6E0C"/>
    <w:lvl w:ilvl="0" w:tplc="35B865E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6A46A50"/>
    <w:multiLevelType w:val="multilevel"/>
    <w:tmpl w:val="A58C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DC856A9"/>
    <w:multiLevelType w:val="multilevel"/>
    <w:tmpl w:val="A256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CC69C5"/>
    <w:multiLevelType w:val="multilevel"/>
    <w:tmpl w:val="CFC8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9"/>
  </w:num>
  <w:num w:numId="4">
    <w:abstractNumId w:val="6"/>
  </w:num>
  <w:num w:numId="5">
    <w:abstractNumId w:val="2"/>
  </w:num>
  <w:num w:numId="6">
    <w:abstractNumId w:val="0"/>
  </w:num>
  <w:num w:numId="7">
    <w:abstractNumId w:val="1"/>
  </w:num>
  <w:num w:numId="8">
    <w:abstractNumId w:val="7"/>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55"/>
    <w:rsid w:val="00031111"/>
    <w:rsid w:val="0004354E"/>
    <w:rsid w:val="00057DA3"/>
    <w:rsid w:val="00061897"/>
    <w:rsid w:val="000A677C"/>
    <w:rsid w:val="000C483E"/>
    <w:rsid w:val="000C55F5"/>
    <w:rsid w:val="000D605F"/>
    <w:rsid w:val="000E0446"/>
    <w:rsid w:val="000F213D"/>
    <w:rsid w:val="000F5034"/>
    <w:rsid w:val="0013255E"/>
    <w:rsid w:val="00150AA9"/>
    <w:rsid w:val="001839C4"/>
    <w:rsid w:val="001A08AD"/>
    <w:rsid w:val="001A5435"/>
    <w:rsid w:val="00205A49"/>
    <w:rsid w:val="00206CA1"/>
    <w:rsid w:val="0021237E"/>
    <w:rsid w:val="00216ACF"/>
    <w:rsid w:val="002174C5"/>
    <w:rsid w:val="00225DD6"/>
    <w:rsid w:val="00284FE4"/>
    <w:rsid w:val="0028703D"/>
    <w:rsid w:val="002F012E"/>
    <w:rsid w:val="00314D32"/>
    <w:rsid w:val="003527A8"/>
    <w:rsid w:val="00383BCA"/>
    <w:rsid w:val="003922B7"/>
    <w:rsid w:val="003A125D"/>
    <w:rsid w:val="003A6675"/>
    <w:rsid w:val="003D0DAA"/>
    <w:rsid w:val="00401A7F"/>
    <w:rsid w:val="004426F7"/>
    <w:rsid w:val="00445C58"/>
    <w:rsid w:val="00470E03"/>
    <w:rsid w:val="004B4DB5"/>
    <w:rsid w:val="004D27E9"/>
    <w:rsid w:val="004E676D"/>
    <w:rsid w:val="005074B9"/>
    <w:rsid w:val="0052240D"/>
    <w:rsid w:val="00554C9E"/>
    <w:rsid w:val="00561305"/>
    <w:rsid w:val="005B7985"/>
    <w:rsid w:val="005C08FB"/>
    <w:rsid w:val="005C6C38"/>
    <w:rsid w:val="005D5F60"/>
    <w:rsid w:val="005D66A4"/>
    <w:rsid w:val="005F7310"/>
    <w:rsid w:val="0062350A"/>
    <w:rsid w:val="006273E9"/>
    <w:rsid w:val="006503E2"/>
    <w:rsid w:val="0065226E"/>
    <w:rsid w:val="00653C29"/>
    <w:rsid w:val="00670796"/>
    <w:rsid w:val="00693214"/>
    <w:rsid w:val="006937B3"/>
    <w:rsid w:val="006B7285"/>
    <w:rsid w:val="006F1D42"/>
    <w:rsid w:val="00715D2D"/>
    <w:rsid w:val="00723EF9"/>
    <w:rsid w:val="00723FA6"/>
    <w:rsid w:val="00743D45"/>
    <w:rsid w:val="007507A2"/>
    <w:rsid w:val="00797D9A"/>
    <w:rsid w:val="007B4FA8"/>
    <w:rsid w:val="007B7C45"/>
    <w:rsid w:val="007D1799"/>
    <w:rsid w:val="00825938"/>
    <w:rsid w:val="008309A4"/>
    <w:rsid w:val="008702B2"/>
    <w:rsid w:val="008A33FC"/>
    <w:rsid w:val="008B2139"/>
    <w:rsid w:val="008C6CDE"/>
    <w:rsid w:val="00940373"/>
    <w:rsid w:val="0097404D"/>
    <w:rsid w:val="0098380C"/>
    <w:rsid w:val="009C44F1"/>
    <w:rsid w:val="009E2B4E"/>
    <w:rsid w:val="009F77D8"/>
    <w:rsid w:val="00A00BFA"/>
    <w:rsid w:val="00A154AE"/>
    <w:rsid w:val="00A220EF"/>
    <w:rsid w:val="00A32FCB"/>
    <w:rsid w:val="00A716A2"/>
    <w:rsid w:val="00A730B5"/>
    <w:rsid w:val="00A81989"/>
    <w:rsid w:val="00A826E6"/>
    <w:rsid w:val="00A844D0"/>
    <w:rsid w:val="00AA398F"/>
    <w:rsid w:val="00AA3D6A"/>
    <w:rsid w:val="00AB0450"/>
    <w:rsid w:val="00B16048"/>
    <w:rsid w:val="00B20CA3"/>
    <w:rsid w:val="00B63933"/>
    <w:rsid w:val="00B737AA"/>
    <w:rsid w:val="00B9393E"/>
    <w:rsid w:val="00B9440E"/>
    <w:rsid w:val="00B94CDD"/>
    <w:rsid w:val="00BA5F8D"/>
    <w:rsid w:val="00BB48CE"/>
    <w:rsid w:val="00BC569A"/>
    <w:rsid w:val="00BD2FFD"/>
    <w:rsid w:val="00BD7C4D"/>
    <w:rsid w:val="00BE39ED"/>
    <w:rsid w:val="00BE40F6"/>
    <w:rsid w:val="00BF1AEF"/>
    <w:rsid w:val="00C251C2"/>
    <w:rsid w:val="00C4407B"/>
    <w:rsid w:val="00C54450"/>
    <w:rsid w:val="00C64852"/>
    <w:rsid w:val="00C97110"/>
    <w:rsid w:val="00CA0EBB"/>
    <w:rsid w:val="00CB4F4C"/>
    <w:rsid w:val="00CD5A29"/>
    <w:rsid w:val="00D15279"/>
    <w:rsid w:val="00D51355"/>
    <w:rsid w:val="00D832E8"/>
    <w:rsid w:val="00DC0273"/>
    <w:rsid w:val="00DF2984"/>
    <w:rsid w:val="00E43047"/>
    <w:rsid w:val="00E66F28"/>
    <w:rsid w:val="00E832B6"/>
    <w:rsid w:val="00E87F63"/>
    <w:rsid w:val="00EB374F"/>
    <w:rsid w:val="00EC3DC0"/>
    <w:rsid w:val="00EC7D37"/>
    <w:rsid w:val="00ED4948"/>
    <w:rsid w:val="00EE19BA"/>
    <w:rsid w:val="00EE3BED"/>
    <w:rsid w:val="00EE6E51"/>
    <w:rsid w:val="00F212B4"/>
    <w:rsid w:val="00F21F4E"/>
    <w:rsid w:val="00F33AC0"/>
    <w:rsid w:val="00F5011B"/>
    <w:rsid w:val="00F71556"/>
    <w:rsid w:val="00F80F92"/>
    <w:rsid w:val="00FE3F74"/>
    <w:rsid w:val="00FE7698"/>
    <w:rsid w:val="00FF6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8A0B01-4B04-472D-BFE4-4816C463C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F5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5034"/>
    <w:rPr>
      <w:rFonts w:ascii="Courier New" w:eastAsia="Times New Roman" w:hAnsi="Courier New" w:cs="Courier New"/>
      <w:sz w:val="20"/>
      <w:szCs w:val="20"/>
    </w:rPr>
  </w:style>
  <w:style w:type="paragraph" w:styleId="NormalWeb">
    <w:name w:val="Normal (Web)"/>
    <w:basedOn w:val="Normal"/>
    <w:uiPriority w:val="99"/>
    <w:semiHidden/>
    <w:unhideWhenUsed/>
    <w:rsid w:val="002870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6CDE"/>
    <w:pPr>
      <w:ind w:left="720"/>
      <w:contextualSpacing/>
    </w:pPr>
  </w:style>
  <w:style w:type="table" w:styleId="TableGrid">
    <w:name w:val="Table Grid"/>
    <w:basedOn w:val="TableNormal"/>
    <w:uiPriority w:val="39"/>
    <w:rsid w:val="00284F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C6C38"/>
    <w:rPr>
      <w:color w:val="0563C1" w:themeColor="hyperlink"/>
      <w:u w:val="single"/>
    </w:rPr>
  </w:style>
  <w:style w:type="character" w:styleId="FollowedHyperlink">
    <w:name w:val="FollowedHyperlink"/>
    <w:basedOn w:val="DefaultParagraphFont"/>
    <w:uiPriority w:val="99"/>
    <w:semiHidden/>
    <w:unhideWhenUsed/>
    <w:rsid w:val="00FF6B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363059">
      <w:bodyDiv w:val="1"/>
      <w:marLeft w:val="0"/>
      <w:marRight w:val="0"/>
      <w:marTop w:val="0"/>
      <w:marBottom w:val="0"/>
      <w:divBdr>
        <w:top w:val="none" w:sz="0" w:space="0" w:color="auto"/>
        <w:left w:val="none" w:sz="0" w:space="0" w:color="auto"/>
        <w:bottom w:val="none" w:sz="0" w:space="0" w:color="auto"/>
        <w:right w:val="none" w:sz="0" w:space="0" w:color="auto"/>
      </w:divBdr>
    </w:div>
    <w:div w:id="302733442">
      <w:bodyDiv w:val="1"/>
      <w:marLeft w:val="0"/>
      <w:marRight w:val="0"/>
      <w:marTop w:val="0"/>
      <w:marBottom w:val="0"/>
      <w:divBdr>
        <w:top w:val="none" w:sz="0" w:space="0" w:color="auto"/>
        <w:left w:val="none" w:sz="0" w:space="0" w:color="auto"/>
        <w:bottom w:val="none" w:sz="0" w:space="0" w:color="auto"/>
        <w:right w:val="none" w:sz="0" w:space="0" w:color="auto"/>
      </w:divBdr>
    </w:div>
    <w:div w:id="490482961">
      <w:bodyDiv w:val="1"/>
      <w:marLeft w:val="0"/>
      <w:marRight w:val="0"/>
      <w:marTop w:val="0"/>
      <w:marBottom w:val="0"/>
      <w:divBdr>
        <w:top w:val="none" w:sz="0" w:space="0" w:color="auto"/>
        <w:left w:val="none" w:sz="0" w:space="0" w:color="auto"/>
        <w:bottom w:val="none" w:sz="0" w:space="0" w:color="auto"/>
        <w:right w:val="none" w:sz="0" w:space="0" w:color="auto"/>
      </w:divBdr>
      <w:divsChild>
        <w:div w:id="904484941">
          <w:marLeft w:val="0"/>
          <w:marRight w:val="0"/>
          <w:marTop w:val="0"/>
          <w:marBottom w:val="0"/>
          <w:divBdr>
            <w:top w:val="none" w:sz="0" w:space="0" w:color="auto"/>
            <w:left w:val="none" w:sz="0" w:space="0" w:color="auto"/>
            <w:bottom w:val="none" w:sz="0" w:space="0" w:color="auto"/>
            <w:right w:val="none" w:sz="0" w:space="0" w:color="auto"/>
          </w:divBdr>
          <w:divsChild>
            <w:div w:id="185363595">
              <w:marLeft w:val="0"/>
              <w:marRight w:val="0"/>
              <w:marTop w:val="0"/>
              <w:marBottom w:val="0"/>
              <w:divBdr>
                <w:top w:val="none" w:sz="0" w:space="0" w:color="auto"/>
                <w:left w:val="none" w:sz="0" w:space="0" w:color="auto"/>
                <w:bottom w:val="none" w:sz="0" w:space="0" w:color="auto"/>
                <w:right w:val="none" w:sz="0" w:space="0" w:color="auto"/>
              </w:divBdr>
              <w:divsChild>
                <w:div w:id="973097225">
                  <w:marLeft w:val="0"/>
                  <w:marRight w:val="0"/>
                  <w:marTop w:val="0"/>
                  <w:marBottom w:val="0"/>
                  <w:divBdr>
                    <w:top w:val="none" w:sz="0" w:space="0" w:color="auto"/>
                    <w:left w:val="none" w:sz="0" w:space="0" w:color="auto"/>
                    <w:bottom w:val="none" w:sz="0" w:space="0" w:color="auto"/>
                    <w:right w:val="none" w:sz="0" w:space="0" w:color="auto"/>
                  </w:divBdr>
                  <w:divsChild>
                    <w:div w:id="452213979">
                      <w:marLeft w:val="0"/>
                      <w:marRight w:val="0"/>
                      <w:marTop w:val="0"/>
                      <w:marBottom w:val="0"/>
                      <w:divBdr>
                        <w:top w:val="none" w:sz="0" w:space="0" w:color="auto"/>
                        <w:left w:val="none" w:sz="0" w:space="0" w:color="auto"/>
                        <w:bottom w:val="none" w:sz="0" w:space="0" w:color="auto"/>
                        <w:right w:val="none" w:sz="0" w:space="0" w:color="auto"/>
                      </w:divBdr>
                      <w:divsChild>
                        <w:div w:id="570163344">
                          <w:marLeft w:val="0"/>
                          <w:marRight w:val="0"/>
                          <w:marTop w:val="0"/>
                          <w:marBottom w:val="0"/>
                          <w:divBdr>
                            <w:top w:val="none" w:sz="0" w:space="0" w:color="auto"/>
                            <w:left w:val="none" w:sz="0" w:space="0" w:color="auto"/>
                            <w:bottom w:val="none" w:sz="0" w:space="0" w:color="auto"/>
                            <w:right w:val="none" w:sz="0" w:space="0" w:color="auto"/>
                          </w:divBdr>
                          <w:divsChild>
                            <w:div w:id="1435974828">
                              <w:marLeft w:val="0"/>
                              <w:marRight w:val="0"/>
                              <w:marTop w:val="0"/>
                              <w:marBottom w:val="0"/>
                              <w:divBdr>
                                <w:top w:val="none" w:sz="0" w:space="0" w:color="auto"/>
                                <w:left w:val="none" w:sz="0" w:space="0" w:color="auto"/>
                                <w:bottom w:val="none" w:sz="0" w:space="0" w:color="auto"/>
                                <w:right w:val="none" w:sz="0" w:space="0" w:color="auto"/>
                              </w:divBdr>
                              <w:divsChild>
                                <w:div w:id="2027173460">
                                  <w:marLeft w:val="0"/>
                                  <w:marRight w:val="0"/>
                                  <w:marTop w:val="0"/>
                                  <w:marBottom w:val="0"/>
                                  <w:divBdr>
                                    <w:top w:val="none" w:sz="0" w:space="0" w:color="auto"/>
                                    <w:left w:val="none" w:sz="0" w:space="0" w:color="auto"/>
                                    <w:bottom w:val="none" w:sz="0" w:space="0" w:color="auto"/>
                                    <w:right w:val="none" w:sz="0" w:space="0" w:color="auto"/>
                                  </w:divBdr>
                                  <w:divsChild>
                                    <w:div w:id="7149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1352003">
      <w:bodyDiv w:val="1"/>
      <w:marLeft w:val="0"/>
      <w:marRight w:val="0"/>
      <w:marTop w:val="0"/>
      <w:marBottom w:val="0"/>
      <w:divBdr>
        <w:top w:val="none" w:sz="0" w:space="0" w:color="auto"/>
        <w:left w:val="none" w:sz="0" w:space="0" w:color="auto"/>
        <w:bottom w:val="none" w:sz="0" w:space="0" w:color="auto"/>
        <w:right w:val="none" w:sz="0" w:space="0" w:color="auto"/>
      </w:divBdr>
    </w:div>
    <w:div w:id="694770241">
      <w:bodyDiv w:val="1"/>
      <w:marLeft w:val="0"/>
      <w:marRight w:val="0"/>
      <w:marTop w:val="0"/>
      <w:marBottom w:val="0"/>
      <w:divBdr>
        <w:top w:val="none" w:sz="0" w:space="0" w:color="auto"/>
        <w:left w:val="none" w:sz="0" w:space="0" w:color="auto"/>
        <w:bottom w:val="none" w:sz="0" w:space="0" w:color="auto"/>
        <w:right w:val="none" w:sz="0" w:space="0" w:color="auto"/>
      </w:divBdr>
    </w:div>
    <w:div w:id="873493796">
      <w:bodyDiv w:val="1"/>
      <w:marLeft w:val="0"/>
      <w:marRight w:val="0"/>
      <w:marTop w:val="0"/>
      <w:marBottom w:val="0"/>
      <w:divBdr>
        <w:top w:val="none" w:sz="0" w:space="0" w:color="auto"/>
        <w:left w:val="none" w:sz="0" w:space="0" w:color="auto"/>
        <w:bottom w:val="none" w:sz="0" w:space="0" w:color="auto"/>
        <w:right w:val="none" w:sz="0" w:space="0" w:color="auto"/>
      </w:divBdr>
    </w:div>
    <w:div w:id="909267052">
      <w:bodyDiv w:val="1"/>
      <w:marLeft w:val="0"/>
      <w:marRight w:val="0"/>
      <w:marTop w:val="0"/>
      <w:marBottom w:val="0"/>
      <w:divBdr>
        <w:top w:val="none" w:sz="0" w:space="0" w:color="auto"/>
        <w:left w:val="none" w:sz="0" w:space="0" w:color="auto"/>
        <w:bottom w:val="none" w:sz="0" w:space="0" w:color="auto"/>
        <w:right w:val="none" w:sz="0" w:space="0" w:color="auto"/>
      </w:divBdr>
    </w:div>
    <w:div w:id="925387538">
      <w:bodyDiv w:val="1"/>
      <w:marLeft w:val="0"/>
      <w:marRight w:val="0"/>
      <w:marTop w:val="0"/>
      <w:marBottom w:val="0"/>
      <w:divBdr>
        <w:top w:val="none" w:sz="0" w:space="0" w:color="auto"/>
        <w:left w:val="none" w:sz="0" w:space="0" w:color="auto"/>
        <w:bottom w:val="none" w:sz="0" w:space="0" w:color="auto"/>
        <w:right w:val="none" w:sz="0" w:space="0" w:color="auto"/>
      </w:divBdr>
    </w:div>
    <w:div w:id="1168398080">
      <w:bodyDiv w:val="1"/>
      <w:marLeft w:val="0"/>
      <w:marRight w:val="0"/>
      <w:marTop w:val="0"/>
      <w:marBottom w:val="0"/>
      <w:divBdr>
        <w:top w:val="none" w:sz="0" w:space="0" w:color="auto"/>
        <w:left w:val="none" w:sz="0" w:space="0" w:color="auto"/>
        <w:bottom w:val="none" w:sz="0" w:space="0" w:color="auto"/>
        <w:right w:val="none" w:sz="0" w:space="0" w:color="auto"/>
      </w:divBdr>
    </w:div>
    <w:div w:id="1186554015">
      <w:bodyDiv w:val="1"/>
      <w:marLeft w:val="0"/>
      <w:marRight w:val="0"/>
      <w:marTop w:val="0"/>
      <w:marBottom w:val="0"/>
      <w:divBdr>
        <w:top w:val="none" w:sz="0" w:space="0" w:color="auto"/>
        <w:left w:val="none" w:sz="0" w:space="0" w:color="auto"/>
        <w:bottom w:val="none" w:sz="0" w:space="0" w:color="auto"/>
        <w:right w:val="none" w:sz="0" w:space="0" w:color="auto"/>
      </w:divBdr>
      <w:divsChild>
        <w:div w:id="1751270663">
          <w:marLeft w:val="0"/>
          <w:marRight w:val="0"/>
          <w:marTop w:val="0"/>
          <w:marBottom w:val="0"/>
          <w:divBdr>
            <w:top w:val="none" w:sz="0" w:space="0" w:color="auto"/>
            <w:left w:val="none" w:sz="0" w:space="0" w:color="auto"/>
            <w:bottom w:val="none" w:sz="0" w:space="0" w:color="auto"/>
            <w:right w:val="none" w:sz="0" w:space="0" w:color="auto"/>
          </w:divBdr>
          <w:divsChild>
            <w:div w:id="1731073231">
              <w:marLeft w:val="0"/>
              <w:marRight w:val="0"/>
              <w:marTop w:val="0"/>
              <w:marBottom w:val="0"/>
              <w:divBdr>
                <w:top w:val="none" w:sz="0" w:space="0" w:color="auto"/>
                <w:left w:val="none" w:sz="0" w:space="0" w:color="auto"/>
                <w:bottom w:val="none" w:sz="0" w:space="0" w:color="auto"/>
                <w:right w:val="none" w:sz="0" w:space="0" w:color="auto"/>
              </w:divBdr>
              <w:divsChild>
                <w:div w:id="179273239">
                  <w:marLeft w:val="0"/>
                  <w:marRight w:val="0"/>
                  <w:marTop w:val="0"/>
                  <w:marBottom w:val="0"/>
                  <w:divBdr>
                    <w:top w:val="none" w:sz="0" w:space="0" w:color="auto"/>
                    <w:left w:val="none" w:sz="0" w:space="0" w:color="auto"/>
                    <w:bottom w:val="none" w:sz="0" w:space="0" w:color="auto"/>
                    <w:right w:val="none" w:sz="0" w:space="0" w:color="auto"/>
                  </w:divBdr>
                  <w:divsChild>
                    <w:div w:id="1773014094">
                      <w:marLeft w:val="0"/>
                      <w:marRight w:val="0"/>
                      <w:marTop w:val="0"/>
                      <w:marBottom w:val="0"/>
                      <w:divBdr>
                        <w:top w:val="none" w:sz="0" w:space="0" w:color="auto"/>
                        <w:left w:val="none" w:sz="0" w:space="0" w:color="auto"/>
                        <w:bottom w:val="none" w:sz="0" w:space="0" w:color="auto"/>
                        <w:right w:val="none" w:sz="0" w:space="0" w:color="auto"/>
                      </w:divBdr>
                      <w:divsChild>
                        <w:div w:id="1244023222">
                          <w:marLeft w:val="0"/>
                          <w:marRight w:val="0"/>
                          <w:marTop w:val="0"/>
                          <w:marBottom w:val="0"/>
                          <w:divBdr>
                            <w:top w:val="none" w:sz="0" w:space="0" w:color="auto"/>
                            <w:left w:val="none" w:sz="0" w:space="0" w:color="auto"/>
                            <w:bottom w:val="none" w:sz="0" w:space="0" w:color="auto"/>
                            <w:right w:val="none" w:sz="0" w:space="0" w:color="auto"/>
                          </w:divBdr>
                          <w:divsChild>
                            <w:div w:id="707531923">
                              <w:marLeft w:val="0"/>
                              <w:marRight w:val="0"/>
                              <w:marTop w:val="0"/>
                              <w:marBottom w:val="0"/>
                              <w:divBdr>
                                <w:top w:val="none" w:sz="0" w:space="0" w:color="auto"/>
                                <w:left w:val="none" w:sz="0" w:space="0" w:color="auto"/>
                                <w:bottom w:val="none" w:sz="0" w:space="0" w:color="auto"/>
                                <w:right w:val="none" w:sz="0" w:space="0" w:color="auto"/>
                              </w:divBdr>
                              <w:divsChild>
                                <w:div w:id="608857837">
                                  <w:marLeft w:val="0"/>
                                  <w:marRight w:val="0"/>
                                  <w:marTop w:val="0"/>
                                  <w:marBottom w:val="0"/>
                                  <w:divBdr>
                                    <w:top w:val="none" w:sz="0" w:space="0" w:color="auto"/>
                                    <w:left w:val="none" w:sz="0" w:space="0" w:color="auto"/>
                                    <w:bottom w:val="none" w:sz="0" w:space="0" w:color="auto"/>
                                    <w:right w:val="none" w:sz="0" w:space="0" w:color="auto"/>
                                  </w:divBdr>
                                  <w:divsChild>
                                    <w:div w:id="1592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3035832">
      <w:bodyDiv w:val="1"/>
      <w:marLeft w:val="0"/>
      <w:marRight w:val="0"/>
      <w:marTop w:val="0"/>
      <w:marBottom w:val="0"/>
      <w:divBdr>
        <w:top w:val="none" w:sz="0" w:space="0" w:color="auto"/>
        <w:left w:val="none" w:sz="0" w:space="0" w:color="auto"/>
        <w:bottom w:val="none" w:sz="0" w:space="0" w:color="auto"/>
        <w:right w:val="none" w:sz="0" w:space="0" w:color="auto"/>
      </w:divBdr>
    </w:div>
    <w:div w:id="1310666877">
      <w:bodyDiv w:val="1"/>
      <w:marLeft w:val="0"/>
      <w:marRight w:val="0"/>
      <w:marTop w:val="0"/>
      <w:marBottom w:val="0"/>
      <w:divBdr>
        <w:top w:val="none" w:sz="0" w:space="0" w:color="auto"/>
        <w:left w:val="none" w:sz="0" w:space="0" w:color="auto"/>
        <w:bottom w:val="none" w:sz="0" w:space="0" w:color="auto"/>
        <w:right w:val="none" w:sz="0" w:space="0" w:color="auto"/>
      </w:divBdr>
      <w:divsChild>
        <w:div w:id="373042154">
          <w:marLeft w:val="0"/>
          <w:marRight w:val="0"/>
          <w:marTop w:val="0"/>
          <w:marBottom w:val="0"/>
          <w:divBdr>
            <w:top w:val="none" w:sz="0" w:space="0" w:color="auto"/>
            <w:left w:val="none" w:sz="0" w:space="0" w:color="auto"/>
            <w:bottom w:val="none" w:sz="0" w:space="0" w:color="auto"/>
            <w:right w:val="none" w:sz="0" w:space="0" w:color="auto"/>
          </w:divBdr>
          <w:divsChild>
            <w:div w:id="385644733">
              <w:marLeft w:val="0"/>
              <w:marRight w:val="0"/>
              <w:marTop w:val="0"/>
              <w:marBottom w:val="0"/>
              <w:divBdr>
                <w:top w:val="none" w:sz="0" w:space="0" w:color="auto"/>
                <w:left w:val="none" w:sz="0" w:space="0" w:color="auto"/>
                <w:bottom w:val="none" w:sz="0" w:space="0" w:color="auto"/>
                <w:right w:val="none" w:sz="0" w:space="0" w:color="auto"/>
              </w:divBdr>
              <w:divsChild>
                <w:div w:id="1332641775">
                  <w:marLeft w:val="0"/>
                  <w:marRight w:val="0"/>
                  <w:marTop w:val="0"/>
                  <w:marBottom w:val="0"/>
                  <w:divBdr>
                    <w:top w:val="none" w:sz="0" w:space="0" w:color="auto"/>
                    <w:left w:val="none" w:sz="0" w:space="0" w:color="auto"/>
                    <w:bottom w:val="none" w:sz="0" w:space="0" w:color="auto"/>
                    <w:right w:val="none" w:sz="0" w:space="0" w:color="auto"/>
                  </w:divBdr>
                  <w:divsChild>
                    <w:div w:id="921448433">
                      <w:marLeft w:val="0"/>
                      <w:marRight w:val="0"/>
                      <w:marTop w:val="0"/>
                      <w:marBottom w:val="0"/>
                      <w:divBdr>
                        <w:top w:val="none" w:sz="0" w:space="0" w:color="auto"/>
                        <w:left w:val="none" w:sz="0" w:space="0" w:color="auto"/>
                        <w:bottom w:val="none" w:sz="0" w:space="0" w:color="auto"/>
                        <w:right w:val="none" w:sz="0" w:space="0" w:color="auto"/>
                      </w:divBdr>
                      <w:divsChild>
                        <w:div w:id="1762527794">
                          <w:marLeft w:val="0"/>
                          <w:marRight w:val="0"/>
                          <w:marTop w:val="0"/>
                          <w:marBottom w:val="0"/>
                          <w:divBdr>
                            <w:top w:val="none" w:sz="0" w:space="0" w:color="auto"/>
                            <w:left w:val="none" w:sz="0" w:space="0" w:color="auto"/>
                            <w:bottom w:val="none" w:sz="0" w:space="0" w:color="auto"/>
                            <w:right w:val="none" w:sz="0" w:space="0" w:color="auto"/>
                          </w:divBdr>
                          <w:divsChild>
                            <w:div w:id="995838897">
                              <w:marLeft w:val="0"/>
                              <w:marRight w:val="0"/>
                              <w:marTop w:val="0"/>
                              <w:marBottom w:val="0"/>
                              <w:divBdr>
                                <w:top w:val="none" w:sz="0" w:space="0" w:color="auto"/>
                                <w:left w:val="none" w:sz="0" w:space="0" w:color="auto"/>
                                <w:bottom w:val="none" w:sz="0" w:space="0" w:color="auto"/>
                                <w:right w:val="none" w:sz="0" w:space="0" w:color="auto"/>
                              </w:divBdr>
                              <w:divsChild>
                                <w:div w:id="82263049">
                                  <w:marLeft w:val="0"/>
                                  <w:marRight w:val="0"/>
                                  <w:marTop w:val="0"/>
                                  <w:marBottom w:val="0"/>
                                  <w:divBdr>
                                    <w:top w:val="none" w:sz="0" w:space="0" w:color="auto"/>
                                    <w:left w:val="none" w:sz="0" w:space="0" w:color="auto"/>
                                    <w:bottom w:val="none" w:sz="0" w:space="0" w:color="auto"/>
                                    <w:right w:val="none" w:sz="0" w:space="0" w:color="auto"/>
                                  </w:divBdr>
                                  <w:divsChild>
                                    <w:div w:id="6614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060628">
      <w:bodyDiv w:val="1"/>
      <w:marLeft w:val="0"/>
      <w:marRight w:val="0"/>
      <w:marTop w:val="0"/>
      <w:marBottom w:val="0"/>
      <w:divBdr>
        <w:top w:val="none" w:sz="0" w:space="0" w:color="auto"/>
        <w:left w:val="none" w:sz="0" w:space="0" w:color="auto"/>
        <w:bottom w:val="none" w:sz="0" w:space="0" w:color="auto"/>
        <w:right w:val="none" w:sz="0" w:space="0" w:color="auto"/>
      </w:divBdr>
    </w:div>
    <w:div w:id="1385443086">
      <w:bodyDiv w:val="1"/>
      <w:marLeft w:val="0"/>
      <w:marRight w:val="0"/>
      <w:marTop w:val="0"/>
      <w:marBottom w:val="0"/>
      <w:divBdr>
        <w:top w:val="none" w:sz="0" w:space="0" w:color="auto"/>
        <w:left w:val="none" w:sz="0" w:space="0" w:color="auto"/>
        <w:bottom w:val="none" w:sz="0" w:space="0" w:color="auto"/>
        <w:right w:val="none" w:sz="0" w:space="0" w:color="auto"/>
      </w:divBdr>
    </w:div>
    <w:div w:id="1387872063">
      <w:bodyDiv w:val="1"/>
      <w:marLeft w:val="0"/>
      <w:marRight w:val="0"/>
      <w:marTop w:val="0"/>
      <w:marBottom w:val="0"/>
      <w:divBdr>
        <w:top w:val="none" w:sz="0" w:space="0" w:color="auto"/>
        <w:left w:val="none" w:sz="0" w:space="0" w:color="auto"/>
        <w:bottom w:val="none" w:sz="0" w:space="0" w:color="auto"/>
        <w:right w:val="none" w:sz="0" w:space="0" w:color="auto"/>
      </w:divBdr>
    </w:div>
    <w:div w:id="1453282170">
      <w:bodyDiv w:val="1"/>
      <w:marLeft w:val="0"/>
      <w:marRight w:val="0"/>
      <w:marTop w:val="0"/>
      <w:marBottom w:val="0"/>
      <w:divBdr>
        <w:top w:val="none" w:sz="0" w:space="0" w:color="auto"/>
        <w:left w:val="none" w:sz="0" w:space="0" w:color="auto"/>
        <w:bottom w:val="none" w:sz="0" w:space="0" w:color="auto"/>
        <w:right w:val="none" w:sz="0" w:space="0" w:color="auto"/>
      </w:divBdr>
    </w:div>
    <w:div w:id="1459761096">
      <w:bodyDiv w:val="1"/>
      <w:marLeft w:val="0"/>
      <w:marRight w:val="0"/>
      <w:marTop w:val="0"/>
      <w:marBottom w:val="0"/>
      <w:divBdr>
        <w:top w:val="none" w:sz="0" w:space="0" w:color="auto"/>
        <w:left w:val="none" w:sz="0" w:space="0" w:color="auto"/>
        <w:bottom w:val="none" w:sz="0" w:space="0" w:color="auto"/>
        <w:right w:val="none" w:sz="0" w:space="0" w:color="auto"/>
      </w:divBdr>
    </w:div>
    <w:div w:id="1464737236">
      <w:bodyDiv w:val="1"/>
      <w:marLeft w:val="0"/>
      <w:marRight w:val="0"/>
      <w:marTop w:val="0"/>
      <w:marBottom w:val="0"/>
      <w:divBdr>
        <w:top w:val="none" w:sz="0" w:space="0" w:color="auto"/>
        <w:left w:val="none" w:sz="0" w:space="0" w:color="auto"/>
        <w:bottom w:val="none" w:sz="0" w:space="0" w:color="auto"/>
        <w:right w:val="none" w:sz="0" w:space="0" w:color="auto"/>
      </w:divBdr>
    </w:div>
    <w:div w:id="1533687587">
      <w:bodyDiv w:val="1"/>
      <w:marLeft w:val="0"/>
      <w:marRight w:val="0"/>
      <w:marTop w:val="0"/>
      <w:marBottom w:val="0"/>
      <w:divBdr>
        <w:top w:val="none" w:sz="0" w:space="0" w:color="auto"/>
        <w:left w:val="none" w:sz="0" w:space="0" w:color="auto"/>
        <w:bottom w:val="none" w:sz="0" w:space="0" w:color="auto"/>
        <w:right w:val="none" w:sz="0" w:space="0" w:color="auto"/>
      </w:divBdr>
    </w:div>
    <w:div w:id="1560166857">
      <w:bodyDiv w:val="1"/>
      <w:marLeft w:val="0"/>
      <w:marRight w:val="0"/>
      <w:marTop w:val="0"/>
      <w:marBottom w:val="0"/>
      <w:divBdr>
        <w:top w:val="none" w:sz="0" w:space="0" w:color="auto"/>
        <w:left w:val="none" w:sz="0" w:space="0" w:color="auto"/>
        <w:bottom w:val="none" w:sz="0" w:space="0" w:color="auto"/>
        <w:right w:val="none" w:sz="0" w:space="0" w:color="auto"/>
      </w:divBdr>
    </w:div>
    <w:div w:id="1609654880">
      <w:bodyDiv w:val="1"/>
      <w:marLeft w:val="0"/>
      <w:marRight w:val="0"/>
      <w:marTop w:val="0"/>
      <w:marBottom w:val="0"/>
      <w:divBdr>
        <w:top w:val="none" w:sz="0" w:space="0" w:color="auto"/>
        <w:left w:val="none" w:sz="0" w:space="0" w:color="auto"/>
        <w:bottom w:val="none" w:sz="0" w:space="0" w:color="auto"/>
        <w:right w:val="none" w:sz="0" w:space="0" w:color="auto"/>
      </w:divBdr>
    </w:div>
    <w:div w:id="1673872825">
      <w:bodyDiv w:val="1"/>
      <w:marLeft w:val="0"/>
      <w:marRight w:val="0"/>
      <w:marTop w:val="0"/>
      <w:marBottom w:val="0"/>
      <w:divBdr>
        <w:top w:val="none" w:sz="0" w:space="0" w:color="auto"/>
        <w:left w:val="none" w:sz="0" w:space="0" w:color="auto"/>
        <w:bottom w:val="none" w:sz="0" w:space="0" w:color="auto"/>
        <w:right w:val="none" w:sz="0" w:space="0" w:color="auto"/>
      </w:divBdr>
    </w:div>
    <w:div w:id="1691949247">
      <w:bodyDiv w:val="1"/>
      <w:marLeft w:val="0"/>
      <w:marRight w:val="0"/>
      <w:marTop w:val="0"/>
      <w:marBottom w:val="0"/>
      <w:divBdr>
        <w:top w:val="none" w:sz="0" w:space="0" w:color="auto"/>
        <w:left w:val="none" w:sz="0" w:space="0" w:color="auto"/>
        <w:bottom w:val="none" w:sz="0" w:space="0" w:color="auto"/>
        <w:right w:val="none" w:sz="0" w:space="0" w:color="auto"/>
      </w:divBdr>
    </w:div>
    <w:div w:id="1776631994">
      <w:bodyDiv w:val="1"/>
      <w:marLeft w:val="0"/>
      <w:marRight w:val="0"/>
      <w:marTop w:val="0"/>
      <w:marBottom w:val="0"/>
      <w:divBdr>
        <w:top w:val="none" w:sz="0" w:space="0" w:color="auto"/>
        <w:left w:val="none" w:sz="0" w:space="0" w:color="auto"/>
        <w:bottom w:val="none" w:sz="0" w:space="0" w:color="auto"/>
        <w:right w:val="none" w:sz="0" w:space="0" w:color="auto"/>
      </w:divBdr>
      <w:divsChild>
        <w:div w:id="126944656">
          <w:marLeft w:val="0"/>
          <w:marRight w:val="0"/>
          <w:marTop w:val="0"/>
          <w:marBottom w:val="0"/>
          <w:divBdr>
            <w:top w:val="none" w:sz="0" w:space="0" w:color="auto"/>
            <w:left w:val="none" w:sz="0" w:space="0" w:color="auto"/>
            <w:bottom w:val="none" w:sz="0" w:space="0" w:color="auto"/>
            <w:right w:val="none" w:sz="0" w:space="0" w:color="auto"/>
          </w:divBdr>
          <w:divsChild>
            <w:div w:id="1622607486">
              <w:marLeft w:val="0"/>
              <w:marRight w:val="0"/>
              <w:marTop w:val="0"/>
              <w:marBottom w:val="0"/>
              <w:divBdr>
                <w:top w:val="none" w:sz="0" w:space="0" w:color="auto"/>
                <w:left w:val="none" w:sz="0" w:space="0" w:color="auto"/>
                <w:bottom w:val="none" w:sz="0" w:space="0" w:color="auto"/>
                <w:right w:val="none" w:sz="0" w:space="0" w:color="auto"/>
              </w:divBdr>
              <w:divsChild>
                <w:div w:id="549532785">
                  <w:marLeft w:val="0"/>
                  <w:marRight w:val="0"/>
                  <w:marTop w:val="0"/>
                  <w:marBottom w:val="0"/>
                  <w:divBdr>
                    <w:top w:val="none" w:sz="0" w:space="0" w:color="auto"/>
                    <w:left w:val="none" w:sz="0" w:space="0" w:color="auto"/>
                    <w:bottom w:val="none" w:sz="0" w:space="0" w:color="auto"/>
                    <w:right w:val="none" w:sz="0" w:space="0" w:color="auto"/>
                  </w:divBdr>
                  <w:divsChild>
                    <w:div w:id="158808696">
                      <w:marLeft w:val="0"/>
                      <w:marRight w:val="0"/>
                      <w:marTop w:val="0"/>
                      <w:marBottom w:val="0"/>
                      <w:divBdr>
                        <w:top w:val="none" w:sz="0" w:space="0" w:color="auto"/>
                        <w:left w:val="none" w:sz="0" w:space="0" w:color="auto"/>
                        <w:bottom w:val="none" w:sz="0" w:space="0" w:color="auto"/>
                        <w:right w:val="none" w:sz="0" w:space="0" w:color="auto"/>
                      </w:divBdr>
                      <w:divsChild>
                        <w:div w:id="602424695">
                          <w:marLeft w:val="0"/>
                          <w:marRight w:val="0"/>
                          <w:marTop w:val="0"/>
                          <w:marBottom w:val="0"/>
                          <w:divBdr>
                            <w:top w:val="none" w:sz="0" w:space="0" w:color="auto"/>
                            <w:left w:val="none" w:sz="0" w:space="0" w:color="auto"/>
                            <w:bottom w:val="none" w:sz="0" w:space="0" w:color="auto"/>
                            <w:right w:val="none" w:sz="0" w:space="0" w:color="auto"/>
                          </w:divBdr>
                          <w:divsChild>
                            <w:div w:id="1983148841">
                              <w:marLeft w:val="0"/>
                              <w:marRight w:val="0"/>
                              <w:marTop w:val="0"/>
                              <w:marBottom w:val="0"/>
                              <w:divBdr>
                                <w:top w:val="none" w:sz="0" w:space="0" w:color="auto"/>
                                <w:left w:val="none" w:sz="0" w:space="0" w:color="auto"/>
                                <w:bottom w:val="none" w:sz="0" w:space="0" w:color="auto"/>
                                <w:right w:val="none" w:sz="0" w:space="0" w:color="auto"/>
                              </w:divBdr>
                              <w:divsChild>
                                <w:div w:id="1702053579">
                                  <w:marLeft w:val="0"/>
                                  <w:marRight w:val="0"/>
                                  <w:marTop w:val="0"/>
                                  <w:marBottom w:val="0"/>
                                  <w:divBdr>
                                    <w:top w:val="none" w:sz="0" w:space="0" w:color="auto"/>
                                    <w:left w:val="none" w:sz="0" w:space="0" w:color="auto"/>
                                    <w:bottom w:val="none" w:sz="0" w:space="0" w:color="auto"/>
                                    <w:right w:val="none" w:sz="0" w:space="0" w:color="auto"/>
                                  </w:divBdr>
                                  <w:divsChild>
                                    <w:div w:id="26892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803324">
      <w:bodyDiv w:val="1"/>
      <w:marLeft w:val="0"/>
      <w:marRight w:val="0"/>
      <w:marTop w:val="0"/>
      <w:marBottom w:val="0"/>
      <w:divBdr>
        <w:top w:val="none" w:sz="0" w:space="0" w:color="auto"/>
        <w:left w:val="none" w:sz="0" w:space="0" w:color="auto"/>
        <w:bottom w:val="none" w:sz="0" w:space="0" w:color="auto"/>
        <w:right w:val="none" w:sz="0" w:space="0" w:color="auto"/>
      </w:divBdr>
    </w:div>
    <w:div w:id="1838643098">
      <w:bodyDiv w:val="1"/>
      <w:marLeft w:val="0"/>
      <w:marRight w:val="0"/>
      <w:marTop w:val="0"/>
      <w:marBottom w:val="0"/>
      <w:divBdr>
        <w:top w:val="none" w:sz="0" w:space="0" w:color="auto"/>
        <w:left w:val="none" w:sz="0" w:space="0" w:color="auto"/>
        <w:bottom w:val="none" w:sz="0" w:space="0" w:color="auto"/>
        <w:right w:val="none" w:sz="0" w:space="0" w:color="auto"/>
      </w:divBdr>
    </w:div>
    <w:div w:id="1846289130">
      <w:bodyDiv w:val="1"/>
      <w:marLeft w:val="0"/>
      <w:marRight w:val="0"/>
      <w:marTop w:val="0"/>
      <w:marBottom w:val="0"/>
      <w:divBdr>
        <w:top w:val="none" w:sz="0" w:space="0" w:color="auto"/>
        <w:left w:val="none" w:sz="0" w:space="0" w:color="auto"/>
        <w:bottom w:val="none" w:sz="0" w:space="0" w:color="auto"/>
        <w:right w:val="none" w:sz="0" w:space="0" w:color="auto"/>
      </w:divBdr>
    </w:div>
    <w:div w:id="1862234318">
      <w:bodyDiv w:val="1"/>
      <w:marLeft w:val="0"/>
      <w:marRight w:val="0"/>
      <w:marTop w:val="0"/>
      <w:marBottom w:val="0"/>
      <w:divBdr>
        <w:top w:val="none" w:sz="0" w:space="0" w:color="auto"/>
        <w:left w:val="none" w:sz="0" w:space="0" w:color="auto"/>
        <w:bottom w:val="none" w:sz="0" w:space="0" w:color="auto"/>
        <w:right w:val="none" w:sz="0" w:space="0" w:color="auto"/>
      </w:divBdr>
    </w:div>
    <w:div w:id="1929734364">
      <w:bodyDiv w:val="1"/>
      <w:marLeft w:val="0"/>
      <w:marRight w:val="0"/>
      <w:marTop w:val="0"/>
      <w:marBottom w:val="0"/>
      <w:divBdr>
        <w:top w:val="none" w:sz="0" w:space="0" w:color="auto"/>
        <w:left w:val="none" w:sz="0" w:space="0" w:color="auto"/>
        <w:bottom w:val="none" w:sz="0" w:space="0" w:color="auto"/>
        <w:right w:val="none" w:sz="0" w:space="0" w:color="auto"/>
      </w:divBdr>
      <w:divsChild>
        <w:div w:id="682248580">
          <w:marLeft w:val="0"/>
          <w:marRight w:val="0"/>
          <w:marTop w:val="0"/>
          <w:marBottom w:val="0"/>
          <w:divBdr>
            <w:top w:val="none" w:sz="0" w:space="0" w:color="auto"/>
            <w:left w:val="none" w:sz="0" w:space="0" w:color="auto"/>
            <w:bottom w:val="none" w:sz="0" w:space="0" w:color="auto"/>
            <w:right w:val="none" w:sz="0" w:space="0" w:color="auto"/>
          </w:divBdr>
          <w:divsChild>
            <w:div w:id="386105130">
              <w:marLeft w:val="0"/>
              <w:marRight w:val="0"/>
              <w:marTop w:val="0"/>
              <w:marBottom w:val="0"/>
              <w:divBdr>
                <w:top w:val="none" w:sz="0" w:space="0" w:color="auto"/>
                <w:left w:val="none" w:sz="0" w:space="0" w:color="auto"/>
                <w:bottom w:val="none" w:sz="0" w:space="0" w:color="auto"/>
                <w:right w:val="none" w:sz="0" w:space="0" w:color="auto"/>
              </w:divBdr>
              <w:divsChild>
                <w:div w:id="291248874">
                  <w:marLeft w:val="0"/>
                  <w:marRight w:val="0"/>
                  <w:marTop w:val="0"/>
                  <w:marBottom w:val="0"/>
                  <w:divBdr>
                    <w:top w:val="none" w:sz="0" w:space="0" w:color="auto"/>
                    <w:left w:val="none" w:sz="0" w:space="0" w:color="auto"/>
                    <w:bottom w:val="none" w:sz="0" w:space="0" w:color="auto"/>
                    <w:right w:val="none" w:sz="0" w:space="0" w:color="auto"/>
                  </w:divBdr>
                  <w:divsChild>
                    <w:div w:id="1951425607">
                      <w:marLeft w:val="0"/>
                      <w:marRight w:val="0"/>
                      <w:marTop w:val="0"/>
                      <w:marBottom w:val="0"/>
                      <w:divBdr>
                        <w:top w:val="none" w:sz="0" w:space="0" w:color="auto"/>
                        <w:left w:val="none" w:sz="0" w:space="0" w:color="auto"/>
                        <w:bottom w:val="none" w:sz="0" w:space="0" w:color="auto"/>
                        <w:right w:val="none" w:sz="0" w:space="0" w:color="auto"/>
                      </w:divBdr>
                      <w:divsChild>
                        <w:div w:id="419986097">
                          <w:marLeft w:val="0"/>
                          <w:marRight w:val="0"/>
                          <w:marTop w:val="0"/>
                          <w:marBottom w:val="0"/>
                          <w:divBdr>
                            <w:top w:val="none" w:sz="0" w:space="0" w:color="auto"/>
                            <w:left w:val="none" w:sz="0" w:space="0" w:color="auto"/>
                            <w:bottom w:val="none" w:sz="0" w:space="0" w:color="auto"/>
                            <w:right w:val="none" w:sz="0" w:space="0" w:color="auto"/>
                          </w:divBdr>
                          <w:divsChild>
                            <w:div w:id="2037538289">
                              <w:marLeft w:val="0"/>
                              <w:marRight w:val="0"/>
                              <w:marTop w:val="0"/>
                              <w:marBottom w:val="0"/>
                              <w:divBdr>
                                <w:top w:val="none" w:sz="0" w:space="0" w:color="auto"/>
                                <w:left w:val="none" w:sz="0" w:space="0" w:color="auto"/>
                                <w:bottom w:val="none" w:sz="0" w:space="0" w:color="auto"/>
                                <w:right w:val="none" w:sz="0" w:space="0" w:color="auto"/>
                              </w:divBdr>
                              <w:divsChild>
                                <w:div w:id="1322343717">
                                  <w:marLeft w:val="0"/>
                                  <w:marRight w:val="0"/>
                                  <w:marTop w:val="0"/>
                                  <w:marBottom w:val="0"/>
                                  <w:divBdr>
                                    <w:top w:val="none" w:sz="0" w:space="0" w:color="auto"/>
                                    <w:left w:val="none" w:sz="0" w:space="0" w:color="auto"/>
                                    <w:bottom w:val="none" w:sz="0" w:space="0" w:color="auto"/>
                                    <w:right w:val="none" w:sz="0" w:space="0" w:color="auto"/>
                                  </w:divBdr>
                                  <w:divsChild>
                                    <w:div w:id="64508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4165636">
      <w:bodyDiv w:val="1"/>
      <w:marLeft w:val="0"/>
      <w:marRight w:val="0"/>
      <w:marTop w:val="0"/>
      <w:marBottom w:val="0"/>
      <w:divBdr>
        <w:top w:val="none" w:sz="0" w:space="0" w:color="auto"/>
        <w:left w:val="none" w:sz="0" w:space="0" w:color="auto"/>
        <w:bottom w:val="none" w:sz="0" w:space="0" w:color="auto"/>
        <w:right w:val="none" w:sz="0" w:space="0" w:color="auto"/>
      </w:divBdr>
    </w:div>
    <w:div w:id="2032417659">
      <w:bodyDiv w:val="1"/>
      <w:marLeft w:val="0"/>
      <w:marRight w:val="0"/>
      <w:marTop w:val="0"/>
      <w:marBottom w:val="0"/>
      <w:divBdr>
        <w:top w:val="none" w:sz="0" w:space="0" w:color="auto"/>
        <w:left w:val="none" w:sz="0" w:space="0" w:color="auto"/>
        <w:bottom w:val="none" w:sz="0" w:space="0" w:color="auto"/>
        <w:right w:val="none" w:sz="0" w:space="0" w:color="auto"/>
      </w:divBdr>
    </w:div>
    <w:div w:id="2055348612">
      <w:bodyDiv w:val="1"/>
      <w:marLeft w:val="0"/>
      <w:marRight w:val="0"/>
      <w:marTop w:val="0"/>
      <w:marBottom w:val="0"/>
      <w:divBdr>
        <w:top w:val="none" w:sz="0" w:space="0" w:color="auto"/>
        <w:left w:val="none" w:sz="0" w:space="0" w:color="auto"/>
        <w:bottom w:val="none" w:sz="0" w:space="0" w:color="auto"/>
        <w:right w:val="none" w:sz="0" w:space="0" w:color="auto"/>
      </w:divBdr>
      <w:divsChild>
        <w:div w:id="296381270">
          <w:marLeft w:val="0"/>
          <w:marRight w:val="0"/>
          <w:marTop w:val="0"/>
          <w:marBottom w:val="0"/>
          <w:divBdr>
            <w:top w:val="none" w:sz="0" w:space="0" w:color="auto"/>
            <w:left w:val="none" w:sz="0" w:space="0" w:color="auto"/>
            <w:bottom w:val="none" w:sz="0" w:space="0" w:color="auto"/>
            <w:right w:val="none" w:sz="0" w:space="0" w:color="auto"/>
          </w:divBdr>
          <w:divsChild>
            <w:div w:id="1058482156">
              <w:marLeft w:val="0"/>
              <w:marRight w:val="0"/>
              <w:marTop w:val="0"/>
              <w:marBottom w:val="0"/>
              <w:divBdr>
                <w:top w:val="none" w:sz="0" w:space="0" w:color="auto"/>
                <w:left w:val="none" w:sz="0" w:space="0" w:color="auto"/>
                <w:bottom w:val="none" w:sz="0" w:space="0" w:color="auto"/>
                <w:right w:val="none" w:sz="0" w:space="0" w:color="auto"/>
              </w:divBdr>
              <w:divsChild>
                <w:div w:id="970091569">
                  <w:marLeft w:val="0"/>
                  <w:marRight w:val="0"/>
                  <w:marTop w:val="0"/>
                  <w:marBottom w:val="0"/>
                  <w:divBdr>
                    <w:top w:val="none" w:sz="0" w:space="0" w:color="auto"/>
                    <w:left w:val="none" w:sz="0" w:space="0" w:color="auto"/>
                    <w:bottom w:val="none" w:sz="0" w:space="0" w:color="auto"/>
                    <w:right w:val="none" w:sz="0" w:space="0" w:color="auto"/>
                  </w:divBdr>
                  <w:divsChild>
                    <w:div w:id="1764372311">
                      <w:marLeft w:val="0"/>
                      <w:marRight w:val="0"/>
                      <w:marTop w:val="0"/>
                      <w:marBottom w:val="0"/>
                      <w:divBdr>
                        <w:top w:val="none" w:sz="0" w:space="0" w:color="auto"/>
                        <w:left w:val="none" w:sz="0" w:space="0" w:color="auto"/>
                        <w:bottom w:val="none" w:sz="0" w:space="0" w:color="auto"/>
                        <w:right w:val="none" w:sz="0" w:space="0" w:color="auto"/>
                      </w:divBdr>
                      <w:divsChild>
                        <w:div w:id="926575753">
                          <w:marLeft w:val="0"/>
                          <w:marRight w:val="0"/>
                          <w:marTop w:val="0"/>
                          <w:marBottom w:val="0"/>
                          <w:divBdr>
                            <w:top w:val="none" w:sz="0" w:space="0" w:color="auto"/>
                            <w:left w:val="none" w:sz="0" w:space="0" w:color="auto"/>
                            <w:bottom w:val="none" w:sz="0" w:space="0" w:color="auto"/>
                            <w:right w:val="none" w:sz="0" w:space="0" w:color="auto"/>
                          </w:divBdr>
                          <w:divsChild>
                            <w:div w:id="174803724">
                              <w:marLeft w:val="0"/>
                              <w:marRight w:val="0"/>
                              <w:marTop w:val="0"/>
                              <w:marBottom w:val="0"/>
                              <w:divBdr>
                                <w:top w:val="none" w:sz="0" w:space="0" w:color="auto"/>
                                <w:left w:val="none" w:sz="0" w:space="0" w:color="auto"/>
                                <w:bottom w:val="none" w:sz="0" w:space="0" w:color="auto"/>
                                <w:right w:val="none" w:sz="0" w:space="0" w:color="auto"/>
                              </w:divBdr>
                              <w:divsChild>
                                <w:div w:id="1987464321">
                                  <w:marLeft w:val="0"/>
                                  <w:marRight w:val="0"/>
                                  <w:marTop w:val="0"/>
                                  <w:marBottom w:val="0"/>
                                  <w:divBdr>
                                    <w:top w:val="none" w:sz="0" w:space="0" w:color="auto"/>
                                    <w:left w:val="none" w:sz="0" w:space="0" w:color="auto"/>
                                    <w:bottom w:val="none" w:sz="0" w:space="0" w:color="auto"/>
                                    <w:right w:val="none" w:sz="0" w:space="0" w:color="auto"/>
                                  </w:divBdr>
                                  <w:divsChild>
                                    <w:div w:id="2063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066337">
      <w:bodyDiv w:val="1"/>
      <w:marLeft w:val="0"/>
      <w:marRight w:val="0"/>
      <w:marTop w:val="0"/>
      <w:marBottom w:val="0"/>
      <w:divBdr>
        <w:top w:val="none" w:sz="0" w:space="0" w:color="auto"/>
        <w:left w:val="none" w:sz="0" w:space="0" w:color="auto"/>
        <w:bottom w:val="none" w:sz="0" w:space="0" w:color="auto"/>
        <w:right w:val="none" w:sz="0" w:space="0" w:color="auto"/>
      </w:divBdr>
    </w:div>
    <w:div w:id="21031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4600</TotalTime>
  <Pages>13</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Pugh</dc:creator>
  <cp:keywords/>
  <dc:description/>
  <cp:lastModifiedBy>Greg Pugh</cp:lastModifiedBy>
  <cp:revision>114</cp:revision>
  <dcterms:created xsi:type="dcterms:W3CDTF">2013-09-15T03:23:00Z</dcterms:created>
  <dcterms:modified xsi:type="dcterms:W3CDTF">2013-10-15T06:18:00Z</dcterms:modified>
</cp:coreProperties>
</file>