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3D101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0" w:name="_5n5zmrwhla0a" w:colFirst="0" w:colLast="0"/>
      <w:bookmarkEnd w:id="0"/>
      <w:r>
        <w:rPr>
          <w:b/>
          <w:sz w:val="34"/>
          <w:szCs w:val="34"/>
        </w:rPr>
        <w:t>Journal de bord du stage</w:t>
      </w:r>
    </w:p>
    <w:p w14:paraId="00000002" w14:textId="77777777" w:rsidR="003D1010" w:rsidRDefault="00000000">
      <w:r>
        <w:pict w14:anchorId="0DE72A12">
          <v:rect id="_x0000_i1025" style="width:0;height:1.5pt" o:hralign="center" o:hrstd="t" o:hr="t" fillcolor="#a0a0a0" stroked="f"/>
        </w:pict>
      </w:r>
    </w:p>
    <w:p w14:paraId="00000003" w14:textId="77777777" w:rsidR="003D1010" w:rsidRPr="006C4B7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lang w:val="fr-CA"/>
        </w:rPr>
      </w:pPr>
      <w:bookmarkStart w:id="1" w:name="_9o30h9586g3u" w:colFirst="0" w:colLast="0"/>
      <w:bookmarkEnd w:id="1"/>
      <w:r w:rsidRPr="006C4B78">
        <w:rPr>
          <w:b/>
          <w:color w:val="000000"/>
          <w:sz w:val="26"/>
          <w:szCs w:val="26"/>
          <w:lang w:val="fr-CA"/>
        </w:rPr>
        <w:t>17 mars 2025 - Préparation du projet (avant le codage)</w:t>
      </w:r>
    </w:p>
    <w:p w14:paraId="00000004" w14:textId="77777777" w:rsidR="003D1010" w:rsidRDefault="00000000">
      <w:pPr>
        <w:spacing w:before="240" w:after="240"/>
        <w:rPr>
          <w:b/>
        </w:rPr>
      </w:pPr>
      <w:proofErr w:type="spellStart"/>
      <w:r>
        <w:rPr>
          <w:b/>
        </w:rPr>
        <w:t>Tâches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réalisées</w:t>
      </w:r>
      <w:proofErr w:type="spellEnd"/>
      <w:r>
        <w:rPr>
          <w:b/>
        </w:rPr>
        <w:t xml:space="preserve"> :</w:t>
      </w:r>
      <w:proofErr w:type="gramEnd"/>
    </w:p>
    <w:p w14:paraId="00000005" w14:textId="77777777" w:rsidR="003D1010" w:rsidRPr="006C4B78" w:rsidRDefault="00000000">
      <w:pPr>
        <w:numPr>
          <w:ilvl w:val="0"/>
          <w:numId w:val="6"/>
        </w:numPr>
        <w:spacing w:before="240"/>
        <w:rPr>
          <w:lang w:val="fr-CA"/>
        </w:rPr>
      </w:pPr>
      <w:r w:rsidRPr="006C4B78">
        <w:rPr>
          <w:lang w:val="fr-CA"/>
        </w:rPr>
        <w:t>Définition du périmètre du projet, du workflow et des exigences fonctionnelles.</w:t>
      </w:r>
    </w:p>
    <w:p w14:paraId="00000006" w14:textId="77777777" w:rsidR="003D1010" w:rsidRPr="006C4B78" w:rsidRDefault="00000000">
      <w:pPr>
        <w:numPr>
          <w:ilvl w:val="0"/>
          <w:numId w:val="6"/>
        </w:numPr>
        <w:rPr>
          <w:lang w:val="fr-CA"/>
        </w:rPr>
      </w:pPr>
      <w:r w:rsidRPr="006C4B78">
        <w:rPr>
          <w:lang w:val="fr-CA"/>
        </w:rPr>
        <w:t xml:space="preserve">Conception du schéma de base de données (tables :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annonces</w:t>
      </w:r>
      <w:r w:rsidRPr="006C4B78">
        <w:rPr>
          <w:lang w:val="fr-CA"/>
        </w:rPr>
        <w:t xml:space="preserve">,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media</w:t>
      </w:r>
      <w:r w:rsidRPr="006C4B78">
        <w:rPr>
          <w:lang w:val="fr-CA"/>
        </w:rPr>
        <w:t xml:space="preserve">,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catégories</w:t>
      </w:r>
      <w:r w:rsidRPr="006C4B78">
        <w:rPr>
          <w:lang w:val="fr-CA"/>
        </w:rPr>
        <w:t>).</w:t>
      </w:r>
    </w:p>
    <w:p w14:paraId="00000007" w14:textId="77777777" w:rsidR="003D1010" w:rsidRPr="006C4B78" w:rsidRDefault="00000000">
      <w:pPr>
        <w:numPr>
          <w:ilvl w:val="0"/>
          <w:numId w:val="6"/>
        </w:numPr>
        <w:rPr>
          <w:lang w:val="fr-CA"/>
        </w:rPr>
      </w:pPr>
      <w:r w:rsidRPr="006C4B78">
        <w:rPr>
          <w:lang w:val="fr-CA"/>
        </w:rPr>
        <w:t>Mise en place de la structure du projet (répertoires, organisation des fichiers).</w:t>
      </w:r>
    </w:p>
    <w:p w14:paraId="00000008" w14:textId="77777777" w:rsidR="003D1010" w:rsidRPr="006C4B78" w:rsidRDefault="00000000">
      <w:pPr>
        <w:numPr>
          <w:ilvl w:val="0"/>
          <w:numId w:val="6"/>
        </w:numPr>
        <w:rPr>
          <w:lang w:val="fr-CA"/>
        </w:rPr>
      </w:pPr>
      <w:r w:rsidRPr="006C4B78">
        <w:rPr>
          <w:lang w:val="fr-CA"/>
        </w:rPr>
        <w:t>Planification des interactions entre les contrôleurs, modèles et méthodes.</w:t>
      </w:r>
    </w:p>
    <w:p w14:paraId="00000009" w14:textId="77777777" w:rsidR="003D1010" w:rsidRPr="006C4B78" w:rsidRDefault="00000000">
      <w:pPr>
        <w:numPr>
          <w:ilvl w:val="0"/>
          <w:numId w:val="6"/>
        </w:numPr>
        <w:rPr>
          <w:lang w:val="fr-CA"/>
        </w:rPr>
      </w:pPr>
      <w:r w:rsidRPr="006C4B78">
        <w:rPr>
          <w:lang w:val="fr-CA"/>
        </w:rPr>
        <w:t>Confirmation du traitement des fichiers médias (stockage temporaire avant soumission).</w:t>
      </w:r>
    </w:p>
    <w:p w14:paraId="0000000A" w14:textId="77777777" w:rsidR="003D1010" w:rsidRPr="006C4B78" w:rsidRDefault="00000000">
      <w:pPr>
        <w:numPr>
          <w:ilvl w:val="0"/>
          <w:numId w:val="6"/>
        </w:numPr>
        <w:spacing w:after="240"/>
        <w:rPr>
          <w:lang w:val="fr-CA"/>
        </w:rPr>
      </w:pPr>
      <w:r w:rsidRPr="006C4B78">
        <w:rPr>
          <w:lang w:val="fr-CA"/>
        </w:rPr>
        <w:t>Discussion sur les règles de validation et le parcours utilisateur.</w:t>
      </w:r>
    </w:p>
    <w:p w14:paraId="0000000B" w14:textId="77777777" w:rsidR="003D1010" w:rsidRDefault="00000000">
      <w:pPr>
        <w:spacing w:before="240" w:after="240"/>
        <w:rPr>
          <w:b/>
        </w:rPr>
      </w:pPr>
      <w:proofErr w:type="gramStart"/>
      <w:r>
        <w:rPr>
          <w:b/>
        </w:rPr>
        <w:t>Interactions :</w:t>
      </w:r>
      <w:proofErr w:type="gramEnd"/>
    </w:p>
    <w:p w14:paraId="0000000C" w14:textId="77777777" w:rsidR="003D1010" w:rsidRPr="006C4B78" w:rsidRDefault="00000000">
      <w:pPr>
        <w:numPr>
          <w:ilvl w:val="0"/>
          <w:numId w:val="3"/>
        </w:numPr>
        <w:spacing w:before="240"/>
        <w:rPr>
          <w:lang w:val="fr-CA"/>
        </w:rPr>
      </w:pPr>
      <w:r w:rsidRPr="006C4B78">
        <w:rPr>
          <w:lang w:val="fr-CA"/>
        </w:rPr>
        <w:t>Participation à une réunion de présentation d'équipe (9h à 11h) où j'ai rencontré l'équipe.</w:t>
      </w:r>
    </w:p>
    <w:p w14:paraId="0000000D" w14:textId="77777777" w:rsidR="003D1010" w:rsidRPr="006C4B78" w:rsidRDefault="00000000">
      <w:pPr>
        <w:numPr>
          <w:ilvl w:val="0"/>
          <w:numId w:val="3"/>
        </w:numPr>
        <w:rPr>
          <w:lang w:val="fr-CA"/>
        </w:rPr>
      </w:pPr>
      <w:r w:rsidRPr="006C4B78">
        <w:rPr>
          <w:lang w:val="fr-CA"/>
        </w:rPr>
        <w:t>Réception de la description détaillée du projet par Guillaume.</w:t>
      </w:r>
    </w:p>
    <w:p w14:paraId="0000000E" w14:textId="77777777" w:rsidR="003D1010" w:rsidRPr="006C4B78" w:rsidRDefault="00000000">
      <w:pPr>
        <w:numPr>
          <w:ilvl w:val="0"/>
          <w:numId w:val="3"/>
        </w:numPr>
        <w:rPr>
          <w:lang w:val="fr-CA"/>
        </w:rPr>
      </w:pPr>
      <w:r w:rsidRPr="006C4B78">
        <w:rPr>
          <w:lang w:val="fr-CA"/>
        </w:rPr>
        <w:t>Pose de nombreuses questions à Guillaume pour clarifier certains aspects du projet.</w:t>
      </w:r>
    </w:p>
    <w:p w14:paraId="0000000F" w14:textId="77777777" w:rsidR="003D1010" w:rsidRPr="006C4B78" w:rsidRDefault="00000000">
      <w:pPr>
        <w:numPr>
          <w:ilvl w:val="0"/>
          <w:numId w:val="3"/>
        </w:numPr>
        <w:spacing w:after="240"/>
        <w:rPr>
          <w:lang w:val="fr-CA"/>
        </w:rPr>
      </w:pPr>
      <w:r w:rsidRPr="006C4B78">
        <w:rPr>
          <w:lang w:val="fr-CA"/>
        </w:rPr>
        <w:t>Prise de notes détaillées publiées sur ma page Notion :</w:t>
      </w:r>
      <w:hyperlink r:id="rId5">
        <w:r w:rsidR="003D1010" w:rsidRPr="006C4B78">
          <w:rPr>
            <w:lang w:val="fr-CA"/>
          </w:rPr>
          <w:t xml:space="preserve"> </w:t>
        </w:r>
      </w:hyperlink>
      <w:hyperlink r:id="rId6">
        <w:r w:rsidR="003D1010" w:rsidRPr="006C4B78">
          <w:rPr>
            <w:color w:val="1155CC"/>
            <w:u w:val="single"/>
            <w:lang w:val="fr-CA"/>
          </w:rPr>
          <w:t xml:space="preserve">Projet </w:t>
        </w:r>
        <w:proofErr w:type="spellStart"/>
        <w:r w:rsidR="003D1010" w:rsidRPr="006C4B78">
          <w:rPr>
            <w:color w:val="1155CC"/>
            <w:u w:val="single"/>
            <w:lang w:val="fr-CA"/>
          </w:rPr>
          <w:t>Integration</w:t>
        </w:r>
        <w:proofErr w:type="spellEnd"/>
        <w:r w:rsidR="003D1010" w:rsidRPr="006C4B78">
          <w:rPr>
            <w:color w:val="1155CC"/>
            <w:u w:val="single"/>
            <w:lang w:val="fr-CA"/>
          </w:rPr>
          <w:t xml:space="preserve"> II</w:t>
        </w:r>
      </w:hyperlink>
    </w:p>
    <w:p w14:paraId="00000010" w14:textId="77777777" w:rsidR="003D1010" w:rsidRDefault="00000000">
      <w:pPr>
        <w:spacing w:before="240" w:after="240"/>
        <w:rPr>
          <w:b/>
        </w:rPr>
      </w:pPr>
      <w:proofErr w:type="spellStart"/>
      <w:r>
        <w:rPr>
          <w:b/>
        </w:rPr>
        <w:t>Problèmes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rencontrés</w:t>
      </w:r>
      <w:proofErr w:type="spellEnd"/>
      <w:r>
        <w:rPr>
          <w:b/>
        </w:rPr>
        <w:t xml:space="preserve"> :</w:t>
      </w:r>
      <w:proofErr w:type="gramEnd"/>
    </w:p>
    <w:p w14:paraId="00000011" w14:textId="77777777" w:rsidR="003D1010" w:rsidRDefault="00000000">
      <w:pPr>
        <w:numPr>
          <w:ilvl w:val="0"/>
          <w:numId w:val="2"/>
        </w:numPr>
        <w:spacing w:before="240" w:after="240"/>
      </w:pPr>
      <w:proofErr w:type="spellStart"/>
      <w:r>
        <w:t>Aucun</w:t>
      </w:r>
      <w:proofErr w:type="spellEnd"/>
      <w:r>
        <w:t xml:space="preserve"> </w:t>
      </w:r>
      <w:proofErr w:type="spellStart"/>
      <w:r>
        <w:t>problème</w:t>
      </w:r>
      <w:proofErr w:type="spellEnd"/>
      <w:r>
        <w:t xml:space="preserve"> </w:t>
      </w:r>
      <w:proofErr w:type="spellStart"/>
      <w:r>
        <w:t>rencontré</w:t>
      </w:r>
      <w:proofErr w:type="spellEnd"/>
      <w:r>
        <w:t>.</w:t>
      </w:r>
    </w:p>
    <w:p w14:paraId="00000012" w14:textId="77777777" w:rsidR="003D1010" w:rsidRDefault="00000000">
      <w:r>
        <w:pict w14:anchorId="7C965E73">
          <v:rect id="_x0000_i1026" style="width:0;height:1.5pt" o:hralign="center" o:hrstd="t" o:hr="t" fillcolor="#a0a0a0" stroked="f"/>
        </w:pict>
      </w:r>
    </w:p>
    <w:p w14:paraId="00000013" w14:textId="77777777" w:rsidR="003D1010" w:rsidRPr="006C4B7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lang w:val="fr-CA"/>
        </w:rPr>
      </w:pPr>
      <w:bookmarkStart w:id="2" w:name="_v86vdud1ky5n" w:colFirst="0" w:colLast="0"/>
      <w:bookmarkEnd w:id="2"/>
      <w:r w:rsidRPr="006C4B78">
        <w:rPr>
          <w:b/>
          <w:color w:val="000000"/>
          <w:sz w:val="26"/>
          <w:szCs w:val="26"/>
          <w:lang w:val="fr-CA"/>
        </w:rPr>
        <w:t>18 mars 2025 - Implémentation technique</w:t>
      </w:r>
    </w:p>
    <w:p w14:paraId="00000014" w14:textId="77777777" w:rsidR="003D1010" w:rsidRPr="006C4B78" w:rsidRDefault="00000000">
      <w:pPr>
        <w:spacing w:before="240" w:after="240"/>
        <w:rPr>
          <w:b/>
          <w:lang w:val="fr-CA"/>
        </w:rPr>
      </w:pPr>
      <w:r w:rsidRPr="006C4B78">
        <w:rPr>
          <w:b/>
          <w:lang w:val="fr-CA"/>
        </w:rPr>
        <w:t>Tâches réalisées :</w:t>
      </w:r>
    </w:p>
    <w:p w14:paraId="00000015" w14:textId="77777777" w:rsidR="003D1010" w:rsidRPr="006C4B78" w:rsidRDefault="00000000">
      <w:pPr>
        <w:numPr>
          <w:ilvl w:val="0"/>
          <w:numId w:val="4"/>
        </w:numPr>
        <w:spacing w:before="240"/>
        <w:rPr>
          <w:lang w:val="fr-CA"/>
        </w:rPr>
      </w:pPr>
      <w:r w:rsidRPr="006C4B78">
        <w:rPr>
          <w:lang w:val="fr-CA"/>
        </w:rPr>
        <w:t>Mise en place de la connexion à la base de données (</w:t>
      </w:r>
      <w:proofErr w:type="spellStart"/>
      <w:r w:rsidRPr="006C4B78">
        <w:rPr>
          <w:rFonts w:ascii="Roboto Mono" w:eastAsia="Roboto Mono" w:hAnsi="Roboto Mono" w:cs="Roboto Mono"/>
          <w:color w:val="188038"/>
          <w:lang w:val="fr-CA"/>
        </w:rPr>
        <w:t>db.php</w:t>
      </w:r>
      <w:proofErr w:type="spellEnd"/>
      <w:r w:rsidRPr="006C4B78">
        <w:rPr>
          <w:lang w:val="fr-CA"/>
        </w:rPr>
        <w:t>) et validation des requêtes.</w:t>
      </w:r>
    </w:p>
    <w:p w14:paraId="00000016" w14:textId="77777777" w:rsidR="003D1010" w:rsidRPr="006C4B78" w:rsidRDefault="00000000">
      <w:pPr>
        <w:numPr>
          <w:ilvl w:val="0"/>
          <w:numId w:val="4"/>
        </w:numPr>
        <w:rPr>
          <w:lang w:val="fr-CA"/>
        </w:rPr>
      </w:pPr>
      <w:r w:rsidRPr="006C4B78">
        <w:rPr>
          <w:lang w:val="fr-CA"/>
        </w:rPr>
        <w:t>Création des fonctionnalités CRUD pour :</w:t>
      </w:r>
    </w:p>
    <w:p w14:paraId="00000017" w14:textId="77777777" w:rsidR="003D1010" w:rsidRPr="006C4B78" w:rsidRDefault="00000000">
      <w:pPr>
        <w:numPr>
          <w:ilvl w:val="1"/>
          <w:numId w:val="4"/>
        </w:numPr>
        <w:rPr>
          <w:lang w:val="fr-CA"/>
        </w:rPr>
      </w:pPr>
      <w:r w:rsidRPr="006C4B78">
        <w:rPr>
          <w:lang w:val="fr-CA"/>
        </w:rPr>
        <w:t xml:space="preserve">Table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annonces</w:t>
      </w:r>
      <w:r w:rsidRPr="006C4B78">
        <w:rPr>
          <w:lang w:val="fr-CA"/>
        </w:rPr>
        <w:t xml:space="preserve"> (gestion des annonces).</w:t>
      </w:r>
    </w:p>
    <w:p w14:paraId="00000018" w14:textId="77777777" w:rsidR="003D1010" w:rsidRPr="006C4B78" w:rsidRDefault="00000000">
      <w:pPr>
        <w:numPr>
          <w:ilvl w:val="1"/>
          <w:numId w:val="4"/>
        </w:numPr>
        <w:rPr>
          <w:lang w:val="fr-CA"/>
        </w:rPr>
      </w:pPr>
      <w:r w:rsidRPr="006C4B78">
        <w:rPr>
          <w:lang w:val="fr-CA"/>
        </w:rPr>
        <w:t xml:space="preserve">Table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media</w:t>
      </w:r>
      <w:r w:rsidRPr="006C4B78">
        <w:rPr>
          <w:lang w:val="fr-CA"/>
        </w:rPr>
        <w:t xml:space="preserve"> (liée aux annonces).</w:t>
      </w:r>
    </w:p>
    <w:p w14:paraId="00000019" w14:textId="77777777" w:rsidR="003D1010" w:rsidRPr="006C4B78" w:rsidRDefault="00000000">
      <w:pPr>
        <w:numPr>
          <w:ilvl w:val="1"/>
          <w:numId w:val="4"/>
        </w:numPr>
        <w:rPr>
          <w:lang w:val="fr-CA"/>
        </w:rPr>
      </w:pPr>
      <w:r w:rsidRPr="006C4B78">
        <w:rPr>
          <w:lang w:val="fr-CA"/>
        </w:rPr>
        <w:t xml:space="preserve">Table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catégories</w:t>
      </w:r>
      <w:r w:rsidRPr="006C4B78">
        <w:rPr>
          <w:lang w:val="fr-CA"/>
        </w:rPr>
        <w:t xml:space="preserve"> (gestion des catégories).</w:t>
      </w:r>
    </w:p>
    <w:p w14:paraId="0000001A" w14:textId="77777777" w:rsidR="003D1010" w:rsidRPr="006C4B78" w:rsidRDefault="00000000">
      <w:pPr>
        <w:numPr>
          <w:ilvl w:val="0"/>
          <w:numId w:val="4"/>
        </w:numPr>
        <w:rPr>
          <w:lang w:val="fr-CA"/>
        </w:rPr>
      </w:pPr>
      <w:r w:rsidRPr="006C4B78">
        <w:rPr>
          <w:lang w:val="fr-CA"/>
        </w:rPr>
        <w:t>Développement du modèle générique (</w:t>
      </w:r>
      <w:proofErr w:type="spellStart"/>
      <w:r w:rsidRPr="006C4B78">
        <w:rPr>
          <w:rFonts w:ascii="Roboto Mono" w:eastAsia="Roboto Mono" w:hAnsi="Roboto Mono" w:cs="Roboto Mono"/>
          <w:color w:val="188038"/>
          <w:lang w:val="fr-CA"/>
        </w:rPr>
        <w:t>Model.php</w:t>
      </w:r>
      <w:proofErr w:type="spellEnd"/>
      <w:r w:rsidRPr="006C4B78">
        <w:rPr>
          <w:lang w:val="fr-CA"/>
        </w:rPr>
        <w:t>) comme classe parente pour la gestion des requêtes SQL.</w:t>
      </w:r>
    </w:p>
    <w:p w14:paraId="0000001B" w14:textId="77777777" w:rsidR="003D1010" w:rsidRPr="006C4B78" w:rsidRDefault="00000000">
      <w:pPr>
        <w:numPr>
          <w:ilvl w:val="0"/>
          <w:numId w:val="4"/>
        </w:numPr>
        <w:rPr>
          <w:lang w:val="fr-CA"/>
        </w:rPr>
      </w:pPr>
      <w:r w:rsidRPr="006C4B78">
        <w:rPr>
          <w:lang w:val="fr-CA"/>
        </w:rPr>
        <w:t xml:space="preserve">Implémentation des modèles spécifiques : </w:t>
      </w:r>
      <w:proofErr w:type="spellStart"/>
      <w:r w:rsidRPr="006C4B78">
        <w:rPr>
          <w:rFonts w:ascii="Roboto Mono" w:eastAsia="Roboto Mono" w:hAnsi="Roboto Mono" w:cs="Roboto Mono"/>
          <w:color w:val="188038"/>
          <w:lang w:val="fr-CA"/>
        </w:rPr>
        <w:t>annonce.php</w:t>
      </w:r>
      <w:proofErr w:type="spellEnd"/>
      <w:r w:rsidRPr="006C4B78">
        <w:rPr>
          <w:lang w:val="fr-CA"/>
        </w:rPr>
        <w:t xml:space="preserve">, </w:t>
      </w:r>
      <w:proofErr w:type="spellStart"/>
      <w:r w:rsidRPr="006C4B78">
        <w:rPr>
          <w:rFonts w:ascii="Roboto Mono" w:eastAsia="Roboto Mono" w:hAnsi="Roboto Mono" w:cs="Roboto Mono"/>
          <w:color w:val="188038"/>
          <w:lang w:val="fr-CA"/>
        </w:rPr>
        <w:t>media.php</w:t>
      </w:r>
      <w:proofErr w:type="spellEnd"/>
      <w:r w:rsidRPr="006C4B78">
        <w:rPr>
          <w:lang w:val="fr-CA"/>
        </w:rPr>
        <w:t xml:space="preserve"> et </w:t>
      </w:r>
      <w:proofErr w:type="spellStart"/>
      <w:r w:rsidRPr="006C4B78">
        <w:rPr>
          <w:rFonts w:ascii="Roboto Mono" w:eastAsia="Roboto Mono" w:hAnsi="Roboto Mono" w:cs="Roboto Mono"/>
          <w:color w:val="188038"/>
          <w:lang w:val="fr-CA"/>
        </w:rPr>
        <w:t>categories.php</w:t>
      </w:r>
      <w:proofErr w:type="spellEnd"/>
      <w:r w:rsidRPr="006C4B78">
        <w:rPr>
          <w:lang w:val="fr-CA"/>
        </w:rPr>
        <w:t>.</w:t>
      </w:r>
    </w:p>
    <w:p w14:paraId="0000001C" w14:textId="77777777" w:rsidR="003D1010" w:rsidRPr="006C4B78" w:rsidRDefault="00000000">
      <w:pPr>
        <w:numPr>
          <w:ilvl w:val="0"/>
          <w:numId w:val="4"/>
        </w:numPr>
        <w:rPr>
          <w:lang w:val="fr-CA"/>
        </w:rPr>
      </w:pPr>
      <w:r w:rsidRPr="006C4B78">
        <w:rPr>
          <w:lang w:val="fr-CA"/>
        </w:rPr>
        <w:t>Tests complets des opérations CRUD sur chaque entité (insertion, récupération, mise à jour, suppression).</w:t>
      </w:r>
    </w:p>
    <w:p w14:paraId="0000001D" w14:textId="77777777" w:rsidR="003D1010" w:rsidRPr="006C4B78" w:rsidRDefault="00000000">
      <w:pPr>
        <w:numPr>
          <w:ilvl w:val="0"/>
          <w:numId w:val="4"/>
        </w:numPr>
        <w:rPr>
          <w:lang w:val="fr-CA"/>
        </w:rPr>
      </w:pPr>
      <w:r w:rsidRPr="006C4B78">
        <w:rPr>
          <w:lang w:val="fr-CA"/>
        </w:rPr>
        <w:lastRenderedPageBreak/>
        <w:t>Vérification approfondie de l'intégrité relationnelle entre les médias et les annonces.</w:t>
      </w:r>
    </w:p>
    <w:p w14:paraId="0000001E" w14:textId="77777777" w:rsidR="003D1010" w:rsidRPr="006C4B78" w:rsidRDefault="00000000">
      <w:pPr>
        <w:numPr>
          <w:ilvl w:val="0"/>
          <w:numId w:val="4"/>
        </w:numPr>
        <w:rPr>
          <w:lang w:val="fr-CA"/>
        </w:rPr>
      </w:pPr>
      <w:r w:rsidRPr="006C4B78">
        <w:rPr>
          <w:lang w:val="fr-CA"/>
        </w:rPr>
        <w:t>Finalisation de la structure globale du projet (contrôleurs, modèles et vues).</w:t>
      </w:r>
    </w:p>
    <w:p w14:paraId="0000001F" w14:textId="77777777" w:rsidR="003D1010" w:rsidRPr="006C4B78" w:rsidRDefault="00000000">
      <w:pPr>
        <w:numPr>
          <w:ilvl w:val="0"/>
          <w:numId w:val="4"/>
        </w:numPr>
        <w:spacing w:after="240"/>
        <w:rPr>
          <w:lang w:val="fr-CA"/>
        </w:rPr>
      </w:pPr>
      <w:r w:rsidRPr="006C4B78">
        <w:rPr>
          <w:lang w:val="fr-CA"/>
        </w:rPr>
        <w:t>Début de la préparation pour l'intégration de l'interface utilisateur (affichage des annonces et soumission des formulaires).</w:t>
      </w:r>
    </w:p>
    <w:p w14:paraId="00000020" w14:textId="77777777" w:rsidR="003D1010" w:rsidRDefault="00000000">
      <w:pPr>
        <w:spacing w:before="240" w:after="240"/>
        <w:rPr>
          <w:b/>
        </w:rPr>
      </w:pPr>
      <w:proofErr w:type="gramStart"/>
      <w:r>
        <w:rPr>
          <w:b/>
        </w:rPr>
        <w:t>Interactions :</w:t>
      </w:r>
      <w:proofErr w:type="gramEnd"/>
    </w:p>
    <w:p w14:paraId="00000021" w14:textId="77777777" w:rsidR="003D1010" w:rsidRPr="006C4B78" w:rsidRDefault="00000000">
      <w:pPr>
        <w:numPr>
          <w:ilvl w:val="0"/>
          <w:numId w:val="1"/>
        </w:numPr>
        <w:spacing w:before="240"/>
        <w:rPr>
          <w:lang w:val="fr-CA"/>
        </w:rPr>
      </w:pPr>
      <w:r w:rsidRPr="006C4B78">
        <w:rPr>
          <w:lang w:val="fr-CA"/>
        </w:rPr>
        <w:t>Début de l’implémentation du backend (connexion base de données, CRUD).</w:t>
      </w:r>
    </w:p>
    <w:p w14:paraId="00000022" w14:textId="77777777" w:rsidR="003D1010" w:rsidRPr="006C4B78" w:rsidRDefault="00000000">
      <w:pPr>
        <w:numPr>
          <w:ilvl w:val="0"/>
          <w:numId w:val="1"/>
        </w:numPr>
        <w:rPr>
          <w:lang w:val="fr-CA"/>
        </w:rPr>
      </w:pPr>
      <w:r w:rsidRPr="006C4B78">
        <w:rPr>
          <w:lang w:val="fr-CA"/>
        </w:rPr>
        <w:t>Échanges ponctuels avec Guillaume pour des clarifications techniques et fonctionnelles sur certaines caractéristiques du projet.</w:t>
      </w:r>
    </w:p>
    <w:p w14:paraId="00000023" w14:textId="77777777" w:rsidR="003D1010" w:rsidRPr="006C4B78" w:rsidRDefault="00000000">
      <w:pPr>
        <w:numPr>
          <w:ilvl w:val="0"/>
          <w:numId w:val="1"/>
        </w:numPr>
        <w:spacing w:after="240"/>
        <w:rPr>
          <w:lang w:val="fr-CA"/>
        </w:rPr>
      </w:pPr>
      <w:r w:rsidRPr="006C4B78">
        <w:rPr>
          <w:lang w:val="fr-CA"/>
        </w:rPr>
        <w:t>Début des tests préliminaires sur le frontend en fin de journée.</w:t>
      </w:r>
    </w:p>
    <w:p w14:paraId="00000024" w14:textId="77777777" w:rsidR="003D1010" w:rsidRDefault="00000000">
      <w:pPr>
        <w:spacing w:before="240" w:after="240"/>
        <w:rPr>
          <w:b/>
        </w:rPr>
      </w:pPr>
      <w:proofErr w:type="spellStart"/>
      <w:r>
        <w:rPr>
          <w:b/>
        </w:rPr>
        <w:t>Problèmes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rencontrés</w:t>
      </w:r>
      <w:proofErr w:type="spellEnd"/>
      <w:r>
        <w:rPr>
          <w:b/>
        </w:rPr>
        <w:t xml:space="preserve"> :</w:t>
      </w:r>
      <w:proofErr w:type="gramEnd"/>
    </w:p>
    <w:p w14:paraId="00000025" w14:textId="77777777" w:rsidR="003D1010" w:rsidRPr="006C4B78" w:rsidRDefault="00000000">
      <w:pPr>
        <w:numPr>
          <w:ilvl w:val="0"/>
          <w:numId w:val="5"/>
        </w:numPr>
        <w:spacing w:before="240" w:after="240"/>
        <w:rPr>
          <w:lang w:val="fr-CA"/>
        </w:rPr>
      </w:pPr>
      <w:r w:rsidRPr="006C4B78">
        <w:rPr>
          <w:lang w:val="fr-CA"/>
        </w:rPr>
        <w:t>Quelques difficultés à comprendre clairement certains détails des fonctionnalités demandées.</w:t>
      </w:r>
    </w:p>
    <w:p w14:paraId="00000026" w14:textId="77777777" w:rsidR="003D1010" w:rsidRDefault="00000000">
      <w:r>
        <w:pict w14:anchorId="31514CFC">
          <v:rect id="_x0000_i1027" style="width:0;height:1.5pt" o:hralign="center" o:bullet="t" o:hrstd="t" o:hr="t" fillcolor="#a0a0a0" stroked="f"/>
        </w:pict>
      </w:r>
    </w:p>
    <w:p w14:paraId="58AEFAD1" w14:textId="77777777" w:rsidR="006C4B78" w:rsidRDefault="006C4B78"/>
    <w:p w14:paraId="5DB48393" w14:textId="77777777" w:rsidR="006C4B78" w:rsidRDefault="006C4B78"/>
    <w:p w14:paraId="66A73947" w14:textId="77777777" w:rsidR="006C4B78" w:rsidRPr="006C4B78" w:rsidRDefault="006C4B78" w:rsidP="006C4B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fr-CA"/>
        </w:rPr>
        <w:t>19 mars 2025 - Correction de bugs et validation des formulaires</w:t>
      </w:r>
    </w:p>
    <w:p w14:paraId="384D419E" w14:textId="77777777" w:rsidR="006C4B78" w:rsidRPr="006C4B78" w:rsidRDefault="006C4B78" w:rsidP="006C4B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proofErr w:type="spellStart"/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Tâches</w:t>
      </w:r>
      <w:proofErr w:type="spellEnd"/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 xml:space="preserve"> </w:t>
      </w:r>
      <w:proofErr w:type="spellStart"/>
      <w:proofErr w:type="gramStart"/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réalisées</w:t>
      </w:r>
      <w:proofErr w:type="spellEnd"/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 xml:space="preserve"> :</w:t>
      </w:r>
      <w:proofErr w:type="gramEnd"/>
    </w:p>
    <w:p w14:paraId="06DB28A9" w14:textId="77777777" w:rsidR="006C4B78" w:rsidRPr="006C4B78" w:rsidRDefault="006C4B78" w:rsidP="006C4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Résolution d'un problème lié à </w:t>
      </w:r>
      <w:proofErr w:type="spellStart"/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Mustache</w:t>
      </w:r>
      <w:proofErr w:type="spellEnd"/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 causé par une balise </w:t>
      </w:r>
      <w:r w:rsidRPr="006C4B78">
        <w:rPr>
          <w:rFonts w:ascii="Courier New" w:eastAsia="Times New Roman" w:hAnsi="Courier New" w:cs="Courier New"/>
          <w:sz w:val="20"/>
          <w:szCs w:val="20"/>
          <w:lang w:val="fr-CA"/>
        </w:rPr>
        <w:t>&lt;/</w:t>
      </w:r>
      <w:proofErr w:type="spellStart"/>
      <w:r w:rsidRPr="006C4B78">
        <w:rPr>
          <w:rFonts w:ascii="Courier New" w:eastAsia="Times New Roman" w:hAnsi="Courier New" w:cs="Courier New"/>
          <w:sz w:val="20"/>
          <w:szCs w:val="20"/>
          <w:lang w:val="fr-CA"/>
        </w:rPr>
        <w:t>head</w:t>
      </w:r>
      <w:proofErr w:type="spellEnd"/>
      <w:r w:rsidRPr="006C4B78">
        <w:rPr>
          <w:rFonts w:ascii="Courier New" w:eastAsia="Times New Roman" w:hAnsi="Courier New" w:cs="Courier New"/>
          <w:sz w:val="20"/>
          <w:szCs w:val="20"/>
          <w:lang w:val="fr-CA"/>
        </w:rPr>
        <w:t>&gt;</w:t>
      </w: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 manquante.</w:t>
      </w:r>
    </w:p>
    <w:p w14:paraId="20B3A234" w14:textId="77777777" w:rsidR="006C4B78" w:rsidRPr="006C4B78" w:rsidRDefault="006C4B78" w:rsidP="006C4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Débogage de l'affichage des catégories dans le formulaire de soumission.</w:t>
      </w:r>
    </w:p>
    <w:p w14:paraId="26627152" w14:textId="77777777" w:rsidR="006C4B78" w:rsidRPr="006C4B78" w:rsidRDefault="006C4B78" w:rsidP="006C4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Correction d'un problème empêchant l'insertion des annonces dans la base de données.</w:t>
      </w:r>
    </w:p>
    <w:p w14:paraId="29A214C2" w14:textId="77777777" w:rsidR="006C4B78" w:rsidRPr="006C4B78" w:rsidRDefault="006C4B78" w:rsidP="006C4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Ajout de la validation des numéros de téléphone au format international avec </w:t>
      </w:r>
      <w:proofErr w:type="spellStart"/>
      <w:r w:rsidRPr="006C4B78">
        <w:rPr>
          <w:rFonts w:ascii="Courier New" w:eastAsia="Times New Roman" w:hAnsi="Courier New" w:cs="Courier New"/>
          <w:sz w:val="20"/>
          <w:szCs w:val="20"/>
          <w:lang w:val="fr-CA"/>
        </w:rPr>
        <w:t>intl</w:t>
      </w:r>
      <w:proofErr w:type="spellEnd"/>
      <w:r w:rsidRPr="006C4B78">
        <w:rPr>
          <w:rFonts w:ascii="Courier New" w:eastAsia="Times New Roman" w:hAnsi="Courier New" w:cs="Courier New"/>
          <w:sz w:val="20"/>
          <w:szCs w:val="20"/>
          <w:lang w:val="fr-CA"/>
        </w:rPr>
        <w:t>-tel-input</w:t>
      </w: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.</w:t>
      </w:r>
    </w:p>
    <w:p w14:paraId="4A031245" w14:textId="77777777" w:rsidR="006C4B78" w:rsidRPr="006C4B78" w:rsidRDefault="006C4B78" w:rsidP="006C4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Implémentation d'un système permettant d'afficher/masquer un exemple de numéro de téléphone pour garder le formulaire propre.</w:t>
      </w:r>
    </w:p>
    <w:p w14:paraId="72E0B8F4" w14:textId="77777777" w:rsidR="006C4B78" w:rsidRPr="006C4B78" w:rsidRDefault="006C4B78" w:rsidP="006C4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Ajout de logs pour suivre l'exécution des requêtes SQL et déboguer les erreurs d'insertion.</w:t>
      </w:r>
    </w:p>
    <w:p w14:paraId="32246B51" w14:textId="77777777" w:rsidR="006C4B78" w:rsidRPr="006C4B78" w:rsidRDefault="006C4B78" w:rsidP="006C4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Tests et ajustements sur l'interface utilisateur pour améliorer l'affichage du formulaire.</w:t>
      </w:r>
    </w:p>
    <w:p w14:paraId="3A35D3E0" w14:textId="77777777" w:rsidR="006C4B78" w:rsidRPr="006C4B78" w:rsidRDefault="006C4B78" w:rsidP="006C4B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proofErr w:type="gramStart"/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Interactions :</w:t>
      </w:r>
      <w:proofErr w:type="gramEnd"/>
    </w:p>
    <w:p w14:paraId="3E0DFCDC" w14:textId="77777777" w:rsidR="006C4B78" w:rsidRPr="006C4B78" w:rsidRDefault="006C4B78" w:rsidP="006C4B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Aucune interaction significative avec l'équipe, à part quelques échanges légers.</w:t>
      </w:r>
    </w:p>
    <w:p w14:paraId="39AA5E83" w14:textId="77777777" w:rsidR="006C4B78" w:rsidRPr="006C4B78" w:rsidRDefault="006C4B78" w:rsidP="006C4B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La majorité de l'équipe travaillait à distance tandis que je travaillais sur place.</w:t>
      </w:r>
    </w:p>
    <w:p w14:paraId="57F89238" w14:textId="77777777" w:rsidR="006C4B78" w:rsidRPr="006C4B78" w:rsidRDefault="006C4B78" w:rsidP="006C4B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proofErr w:type="spellStart"/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Problèmes</w:t>
      </w:r>
      <w:proofErr w:type="spellEnd"/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 xml:space="preserve"> </w:t>
      </w:r>
      <w:proofErr w:type="spellStart"/>
      <w:proofErr w:type="gramStart"/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rencontrés</w:t>
      </w:r>
      <w:proofErr w:type="spellEnd"/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 xml:space="preserve"> :</w:t>
      </w:r>
      <w:proofErr w:type="gramEnd"/>
    </w:p>
    <w:p w14:paraId="760E44E2" w14:textId="77777777" w:rsidR="006C4B78" w:rsidRPr="006C4B78" w:rsidRDefault="006C4B78" w:rsidP="006C4B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Bug lié à </w:t>
      </w:r>
      <w:proofErr w:type="spellStart"/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Mustache</w:t>
      </w:r>
      <w:proofErr w:type="spellEnd"/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 empêchant l'affichage des catégories, résolu après avoir identifié l'erreur de syntaxe HTML.</w:t>
      </w:r>
    </w:p>
    <w:p w14:paraId="1C758A70" w14:textId="77777777" w:rsidR="006C4B78" w:rsidRPr="006C4B78" w:rsidRDefault="006C4B78" w:rsidP="006C4B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Requêtes d'insertion qui échouaient silencieusement en raison d'un problème avec le champ </w:t>
      </w:r>
      <w:proofErr w:type="spellStart"/>
      <w:r w:rsidRPr="006C4B78">
        <w:rPr>
          <w:rFonts w:ascii="Courier New" w:eastAsia="Times New Roman" w:hAnsi="Courier New" w:cs="Courier New"/>
          <w:sz w:val="20"/>
          <w:szCs w:val="20"/>
          <w:lang w:val="fr-CA"/>
        </w:rPr>
        <w:t>telephone</w:t>
      </w:r>
      <w:proofErr w:type="spellEnd"/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, qui nécessitait un format numérique valide.</w:t>
      </w:r>
    </w:p>
    <w:p w14:paraId="644CB9BC" w14:textId="77777777" w:rsidR="006C4B78" w:rsidRPr="006C4B78" w:rsidRDefault="006C4B78" w:rsidP="006C4B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Complexité de la gestion des numéros de téléphone avec validation internationale.</w:t>
      </w:r>
    </w:p>
    <w:p w14:paraId="6E7E5356" w14:textId="77777777" w:rsidR="006C4B78" w:rsidRDefault="006C4B78" w:rsidP="006C4B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lastRenderedPageBreak/>
        <w:t>Difficulté à maintenir la propreté du formulaire tout en affichant les exemples de formats requis.</w:t>
      </w:r>
    </w:p>
    <w:p w14:paraId="1DC4D2AB" w14:textId="08A95D94" w:rsidR="00F10AC5" w:rsidRPr="006C4B78" w:rsidRDefault="00000000" w:rsidP="00F10A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>
        <w:pict w14:anchorId="22D2B653">
          <v:rect id="_x0000_i1028" style="width:0;height:1.5pt" o:hralign="center" o:bullet="t" o:hrstd="t" o:hr="t" fillcolor="#a0a0a0" stroked="f"/>
        </w:pict>
      </w:r>
    </w:p>
    <w:p w14:paraId="269D1C30" w14:textId="77777777" w:rsidR="00F10AC5" w:rsidRPr="00F10AC5" w:rsidRDefault="00F10AC5" w:rsidP="00F10AC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fr-CA"/>
        </w:rPr>
      </w:pPr>
      <w:r w:rsidRPr="00F10AC5">
        <w:rPr>
          <w:rFonts w:ascii="Times New Roman" w:eastAsia="Times New Roman" w:hAnsi="Times New Roman" w:cs="Times New Roman"/>
          <w:b/>
          <w:bCs/>
          <w:sz w:val="27"/>
          <w:szCs w:val="27"/>
          <w:lang w:val="fr-CA"/>
        </w:rPr>
        <w:t>20 mars 2025 - Intégration et validation des formulaires</w:t>
      </w:r>
    </w:p>
    <w:p w14:paraId="744F272A" w14:textId="77777777" w:rsidR="00F10AC5" w:rsidRPr="00F10AC5" w:rsidRDefault="00F10AC5" w:rsidP="00F10AC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</w:pPr>
      <w:proofErr w:type="spellStart"/>
      <w:r w:rsidRPr="00F10AC5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Tâches</w:t>
      </w:r>
      <w:proofErr w:type="spellEnd"/>
      <w:r w:rsidRPr="00F10AC5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 xml:space="preserve"> </w:t>
      </w:r>
      <w:proofErr w:type="spellStart"/>
      <w:proofErr w:type="gramStart"/>
      <w:r w:rsidRPr="00F10AC5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réalisées</w:t>
      </w:r>
      <w:proofErr w:type="spellEnd"/>
      <w:r w:rsidRPr="00F10AC5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 xml:space="preserve"> :</w:t>
      </w:r>
      <w:proofErr w:type="gramEnd"/>
    </w:p>
    <w:p w14:paraId="1B9E6C46" w14:textId="77777777" w:rsidR="00F10AC5" w:rsidRPr="00F10AC5" w:rsidRDefault="00F10AC5" w:rsidP="00F10AC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Travail intensif sur l'intégration des formulaires avec </w:t>
      </w:r>
      <w:proofErr w:type="spellStart"/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Mustache</w:t>
      </w:r>
      <w:proofErr w:type="spellEnd"/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.</w:t>
      </w:r>
    </w:p>
    <w:p w14:paraId="27AC7034" w14:textId="77777777" w:rsidR="00F10AC5" w:rsidRPr="00F10AC5" w:rsidRDefault="00F10AC5" w:rsidP="00F10AC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Résolution de plusieurs problèmes liés aux validations de formulaires.</w:t>
      </w:r>
    </w:p>
    <w:p w14:paraId="1D594C44" w14:textId="77777777" w:rsidR="00F10AC5" w:rsidRPr="00F10AC5" w:rsidRDefault="00F10AC5" w:rsidP="00F10AC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Ajustements et corrections sur l'affichage des erreurs dans les champs de saisie.</w:t>
      </w:r>
    </w:p>
    <w:p w14:paraId="05CF8A39" w14:textId="77777777" w:rsidR="00F10AC5" w:rsidRPr="00F10AC5" w:rsidRDefault="00F10AC5" w:rsidP="00F10AC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Débogage des incohérences entre les fichiers </w:t>
      </w:r>
      <w:proofErr w:type="spellStart"/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Mustache</w:t>
      </w:r>
      <w:proofErr w:type="spellEnd"/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 et le système de validation.</w:t>
      </w:r>
    </w:p>
    <w:p w14:paraId="05F6650F" w14:textId="77777777" w:rsidR="00F10AC5" w:rsidRPr="00F10AC5" w:rsidRDefault="00F10AC5" w:rsidP="00F10AC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Test et validation des soumissions de formulaires après corrections.</w:t>
      </w:r>
    </w:p>
    <w:p w14:paraId="588F9457" w14:textId="77777777" w:rsidR="00F10AC5" w:rsidRPr="00F10AC5" w:rsidRDefault="00F10AC5" w:rsidP="00F10AC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Vérification de la gestion des erreurs côté client et côté serveur.</w:t>
      </w:r>
    </w:p>
    <w:p w14:paraId="173AA7AC" w14:textId="77777777" w:rsidR="00F10AC5" w:rsidRPr="00F10AC5" w:rsidRDefault="00F10AC5" w:rsidP="00F10AC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Mise en conformité du formulaire avec les exigences fonctionnelles du projet.</w:t>
      </w:r>
    </w:p>
    <w:p w14:paraId="403F31B3" w14:textId="77777777" w:rsidR="00F10AC5" w:rsidRPr="00F10AC5" w:rsidRDefault="00F10AC5" w:rsidP="00F10AC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Ajustement du design et de la responsivité en utilisant </w:t>
      </w:r>
      <w:proofErr w:type="spellStart"/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Foundation</w:t>
      </w:r>
      <w:proofErr w:type="spellEnd"/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 5.5.1.</w:t>
      </w:r>
    </w:p>
    <w:p w14:paraId="53626D0E" w14:textId="77777777" w:rsidR="00F10AC5" w:rsidRPr="00F10AC5" w:rsidRDefault="00F10AC5" w:rsidP="00F10AC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</w:pPr>
      <w:proofErr w:type="gramStart"/>
      <w:r w:rsidRPr="00F10AC5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Interactions :</w:t>
      </w:r>
      <w:proofErr w:type="gramEnd"/>
    </w:p>
    <w:p w14:paraId="01FE8170" w14:textId="77777777" w:rsidR="00F10AC5" w:rsidRPr="00F10AC5" w:rsidRDefault="00F10AC5" w:rsidP="00F10AC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Très peu d’interactions avec l’équipe, la majorité travaillant à distance aujourd’hui.</w:t>
      </w:r>
    </w:p>
    <w:p w14:paraId="1BB866E1" w14:textId="77777777" w:rsidR="00F10AC5" w:rsidRPr="00F10AC5" w:rsidRDefault="00F10AC5" w:rsidP="00F10AC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Discussions légères avec un employé pendant la pause déjeuner.</w:t>
      </w:r>
    </w:p>
    <w:p w14:paraId="0C4F7A45" w14:textId="77777777" w:rsidR="00F10AC5" w:rsidRPr="00F10AC5" w:rsidRDefault="00F10AC5" w:rsidP="00F10AC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</w:pPr>
      <w:proofErr w:type="spellStart"/>
      <w:r w:rsidRPr="00F10AC5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Problèmes</w:t>
      </w:r>
      <w:proofErr w:type="spellEnd"/>
      <w:r w:rsidRPr="00F10AC5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 xml:space="preserve"> </w:t>
      </w:r>
      <w:proofErr w:type="spellStart"/>
      <w:proofErr w:type="gramStart"/>
      <w:r w:rsidRPr="00F10AC5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rencontrés</w:t>
      </w:r>
      <w:proofErr w:type="spellEnd"/>
      <w:r w:rsidRPr="00F10AC5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 xml:space="preserve"> :</w:t>
      </w:r>
      <w:proofErr w:type="gramEnd"/>
    </w:p>
    <w:p w14:paraId="601259D8" w14:textId="77777777" w:rsidR="00F10AC5" w:rsidRPr="00F10AC5" w:rsidRDefault="00F10AC5" w:rsidP="00F10AC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Plusieurs difficultés avec </w:t>
      </w:r>
      <w:proofErr w:type="spellStart"/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Mustache</w:t>
      </w:r>
      <w:proofErr w:type="spellEnd"/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 pour la validation des formulaires.</w:t>
      </w:r>
    </w:p>
    <w:p w14:paraId="3B0D96D3" w14:textId="77777777" w:rsidR="00F10AC5" w:rsidRPr="00F10AC5" w:rsidRDefault="00F10AC5" w:rsidP="00F10AC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Problèmes d’affichage et de structure du formulaire nécessitant des corrections multiples.</w:t>
      </w:r>
    </w:p>
    <w:p w14:paraId="135FF0F3" w14:textId="77777777" w:rsidR="00F10AC5" w:rsidRPr="00F10AC5" w:rsidRDefault="00F10AC5" w:rsidP="00F10AC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Bugs liés à l'affichage du menu latéral et du bouton "hamburger" sur mobile.</w:t>
      </w:r>
    </w:p>
    <w:p w14:paraId="62AB5B03" w14:textId="77777777" w:rsidR="00F10AC5" w:rsidRPr="00F10AC5" w:rsidRDefault="00F10AC5" w:rsidP="00F10AC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Difficulté à comprendre certains comportements de </w:t>
      </w:r>
      <w:proofErr w:type="spellStart"/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Foundation</w:t>
      </w:r>
      <w:proofErr w:type="spellEnd"/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 5.5.1.</w:t>
      </w:r>
    </w:p>
    <w:p w14:paraId="62CF7FE5" w14:textId="77777777" w:rsidR="00F10AC5" w:rsidRPr="00F10AC5" w:rsidRDefault="00F10AC5" w:rsidP="00F10AC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Problème de surcharge CSS impactant l'affichage du menu.</w:t>
      </w:r>
    </w:p>
    <w:p w14:paraId="4D6A4D0E" w14:textId="77777777" w:rsidR="00F10AC5" w:rsidRPr="00F10AC5" w:rsidRDefault="00F10AC5" w:rsidP="00F10AC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</w:pPr>
      <w:proofErr w:type="gramStart"/>
      <w:r w:rsidRPr="00F10AC5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Conclusion :</w:t>
      </w:r>
      <w:proofErr w:type="gramEnd"/>
    </w:p>
    <w:p w14:paraId="021AFC43" w14:textId="77777777" w:rsidR="00F10AC5" w:rsidRPr="00F10AC5" w:rsidRDefault="00F10AC5" w:rsidP="00F10AC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Après plusieurs heures de corrections et d'ajustements, les formulaires sont désormais fonctionnels et validés.</w:t>
      </w:r>
    </w:p>
    <w:p w14:paraId="604C5893" w14:textId="77777777" w:rsidR="00F10AC5" w:rsidRPr="00F10AC5" w:rsidRDefault="00F10AC5" w:rsidP="00F10AC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Le design est amélioré, mais quelques ajustements peuvent encore être nécessaires.</w:t>
      </w:r>
    </w:p>
    <w:p w14:paraId="6BEEEF1F" w14:textId="77777777" w:rsidR="00F10AC5" w:rsidRPr="00F10AC5" w:rsidRDefault="00F10AC5" w:rsidP="00F10AC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Il reste à tester davantage les interactions utilisateur pour assurer une expérience fluide.</w:t>
      </w:r>
    </w:p>
    <w:p w14:paraId="06E186C2" w14:textId="77777777" w:rsidR="00AB03A9" w:rsidRPr="00AB03A9" w:rsidRDefault="00AB03A9" w:rsidP="00AB03A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AB03A9">
        <w:rPr>
          <w:rFonts w:ascii="Times New Roman" w:eastAsia="Times New Roman" w:hAnsi="Times New Roman" w:cs="Times New Roman"/>
          <w:sz w:val="24"/>
          <w:szCs w:val="24"/>
          <w:lang w:val="en-CA"/>
        </w:rPr>
        <w:pict w14:anchorId="01647B79">
          <v:rect id="_x0000_i1047" style="width:0;height:1.5pt" o:hralign="center" o:hrstd="t" o:hr="t" fillcolor="#a0a0a0" stroked="f"/>
        </w:pict>
      </w:r>
    </w:p>
    <w:p w14:paraId="14FB83FE" w14:textId="77777777" w:rsidR="00AB03A9" w:rsidRPr="00AB03A9" w:rsidRDefault="00AB03A9" w:rsidP="00AB03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AB03A9">
        <w:rPr>
          <w:rFonts w:ascii="Times New Roman" w:eastAsia="Times New Roman" w:hAnsi="Times New Roman" w:cs="Times New Roman"/>
          <w:b/>
          <w:bCs/>
          <w:sz w:val="24"/>
          <w:szCs w:val="24"/>
          <w:lang w:val="fr-CA"/>
        </w:rPr>
        <w:t>21 mars 2025 – Réunion d'équipe et travail sur Foundation 5.5.1</w:t>
      </w:r>
    </w:p>
    <w:p w14:paraId="10035924" w14:textId="77777777" w:rsidR="00AB03A9" w:rsidRPr="00AB03A9" w:rsidRDefault="00AB03A9" w:rsidP="00AB03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proofErr w:type="spellStart"/>
      <w:r w:rsidRPr="00AB03A9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Tâches</w:t>
      </w:r>
      <w:proofErr w:type="spellEnd"/>
      <w:r w:rsidRPr="00AB03A9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 xml:space="preserve"> </w:t>
      </w:r>
      <w:proofErr w:type="spellStart"/>
      <w:proofErr w:type="gramStart"/>
      <w:r w:rsidRPr="00AB03A9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réalisées</w:t>
      </w:r>
      <w:proofErr w:type="spellEnd"/>
      <w:r w:rsidRPr="00AB03A9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 xml:space="preserve"> :</w:t>
      </w:r>
      <w:proofErr w:type="gramEnd"/>
    </w:p>
    <w:p w14:paraId="6B7F7C33" w14:textId="77777777" w:rsidR="00AB03A9" w:rsidRPr="00AB03A9" w:rsidRDefault="00AB03A9" w:rsidP="00AB03A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t>Réunion avec l’équipe : présentation de l’avancement, discussion sur les objectifs de la semaine prochaine et clarification des tâches à venir.</w:t>
      </w:r>
    </w:p>
    <w:p w14:paraId="14CCA8FA" w14:textId="77777777" w:rsidR="00AB03A9" w:rsidRPr="00AB03A9" w:rsidRDefault="00AB03A9" w:rsidP="00AB03A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t>Explication de l’implémentation prévue pour la page d’annonces destinée à afficher toutes les annonces.</w:t>
      </w:r>
    </w:p>
    <w:p w14:paraId="0A7B4508" w14:textId="77777777" w:rsidR="00AB03A9" w:rsidRPr="00AB03A9" w:rsidRDefault="00AB03A9" w:rsidP="00AB03A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lastRenderedPageBreak/>
        <w:t>Travail spécifique sur l’intégration du framework Foundation 5.5.1 pour la mise en œuvre du design frontend : création d’un header fixe, d’une sidebar positionnée sous le header (affichée sur desktop) et d’un menu hamburger pour mobile.</w:t>
      </w:r>
    </w:p>
    <w:p w14:paraId="3613FEF3" w14:textId="77777777" w:rsidR="00AB03A9" w:rsidRPr="00AB03A9" w:rsidRDefault="00AB03A9" w:rsidP="00AB03A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t>Tests et ajustements CSS afin de résoudre les problèmes de positionnement et d’affichage sur desktop.</w:t>
      </w:r>
    </w:p>
    <w:p w14:paraId="38288F36" w14:textId="77777777" w:rsidR="00AB03A9" w:rsidRPr="00AB03A9" w:rsidRDefault="00AB03A9" w:rsidP="00AB03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proofErr w:type="gramStart"/>
      <w:r w:rsidRPr="00AB03A9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Interactions :</w:t>
      </w:r>
      <w:proofErr w:type="gramEnd"/>
    </w:p>
    <w:p w14:paraId="070AE9C8" w14:textId="77777777" w:rsidR="00AB03A9" w:rsidRPr="00AB03A9" w:rsidRDefault="00AB03A9" w:rsidP="00AB03A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t>Échanges constructifs lors de la réunion d’équipe, avec un focus sur la planification des développements à venir.</w:t>
      </w:r>
    </w:p>
    <w:p w14:paraId="48B744FE" w14:textId="77777777" w:rsidR="00AB03A9" w:rsidRPr="00AB03A9" w:rsidRDefault="00AB03A9" w:rsidP="00AB03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proofErr w:type="spellStart"/>
      <w:r w:rsidRPr="00AB03A9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Problèmes</w:t>
      </w:r>
      <w:proofErr w:type="spellEnd"/>
      <w:r w:rsidRPr="00AB03A9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 xml:space="preserve"> </w:t>
      </w:r>
      <w:proofErr w:type="spellStart"/>
      <w:proofErr w:type="gramStart"/>
      <w:r w:rsidRPr="00AB03A9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rencontrés</w:t>
      </w:r>
      <w:proofErr w:type="spellEnd"/>
      <w:r w:rsidRPr="00AB03A9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 xml:space="preserve"> :</w:t>
      </w:r>
      <w:proofErr w:type="gramEnd"/>
    </w:p>
    <w:p w14:paraId="39DEABFA" w14:textId="77777777" w:rsidR="00AB03A9" w:rsidRPr="00AB03A9" w:rsidRDefault="00AB03A9" w:rsidP="00AB03A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Quelques difficultés avec le positionnement de la sidebar dues aux règles de </w:t>
      </w:r>
      <w:r w:rsidRPr="00AB03A9">
        <w:rPr>
          <w:rFonts w:ascii="Courier New" w:eastAsia="Times New Roman" w:hAnsi="Courier New" w:cs="Courier New"/>
          <w:sz w:val="20"/>
          <w:szCs w:val="20"/>
          <w:lang w:val="fr-CA"/>
        </w:rPr>
        <w:t>position: fixed</w:t>
      </w:r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, résolues par l’ajustement du </w:t>
      </w:r>
      <w:r w:rsidRPr="00AB03A9">
        <w:rPr>
          <w:rFonts w:ascii="Courier New" w:eastAsia="Times New Roman" w:hAnsi="Courier New" w:cs="Courier New"/>
          <w:sz w:val="20"/>
          <w:szCs w:val="20"/>
          <w:lang w:val="fr-CA"/>
        </w:rPr>
        <w:t>top</w:t>
      </w:r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 (correspondant à la hauteur du header) et de la gestion des marges sur l’</w:t>
      </w:r>
      <w:r w:rsidRPr="00AB03A9">
        <w:rPr>
          <w:rFonts w:ascii="Courier New" w:eastAsia="Times New Roman" w:hAnsi="Courier New" w:cs="Courier New"/>
          <w:sz w:val="20"/>
          <w:szCs w:val="20"/>
          <w:lang w:val="fr-CA"/>
        </w:rPr>
        <w:t>inner-wrap</w:t>
      </w:r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t>.</w:t>
      </w:r>
    </w:p>
    <w:p w14:paraId="2E785848" w14:textId="77777777" w:rsidR="00AB03A9" w:rsidRPr="00AB03A9" w:rsidRDefault="00AB03A9" w:rsidP="00AB03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AB03A9">
        <w:rPr>
          <w:rFonts w:ascii="Times New Roman" w:eastAsia="Times New Roman" w:hAnsi="Times New Roman" w:cs="Times New Roman"/>
          <w:b/>
          <w:bCs/>
          <w:sz w:val="24"/>
          <w:szCs w:val="24"/>
          <w:lang w:val="fr-CA"/>
        </w:rPr>
        <w:t>Conclusion :</w:t>
      </w:r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br/>
        <w:t>La partie design avec Foundation 5.5.1 est désormais fonctionnelle avec un header fixe et une sidebar correctement positionnée sous le header sur desktop. La prochaine étape consistera à implémenter la page d’annonces pour afficher toutes les annonces.</w:t>
      </w:r>
    </w:p>
    <w:p w14:paraId="38DBD139" w14:textId="77777777" w:rsidR="006C4B78" w:rsidRPr="006C4B78" w:rsidRDefault="006C4B78">
      <w:pPr>
        <w:rPr>
          <w:lang w:val="fr-CA"/>
        </w:rPr>
      </w:pPr>
    </w:p>
    <w:sectPr w:rsidR="006C4B78" w:rsidRPr="006C4B7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9ACDC458-95A9-40FD-8EB1-7AC088DCFF8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EB85329-08BC-482E-983A-9BA673073B9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4A39A15-B87B-4E2C-9CED-7F6063D97D8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7972"/>
    <w:multiLevelType w:val="multilevel"/>
    <w:tmpl w:val="CBFC3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45519"/>
    <w:multiLevelType w:val="multilevel"/>
    <w:tmpl w:val="E74A8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6D533B"/>
    <w:multiLevelType w:val="multilevel"/>
    <w:tmpl w:val="9DC04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BC0D79"/>
    <w:multiLevelType w:val="multilevel"/>
    <w:tmpl w:val="0A469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9A306E"/>
    <w:multiLevelType w:val="multilevel"/>
    <w:tmpl w:val="52F01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311986"/>
    <w:multiLevelType w:val="multilevel"/>
    <w:tmpl w:val="CC64A2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9362F50"/>
    <w:multiLevelType w:val="multilevel"/>
    <w:tmpl w:val="B5DC29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10E186F"/>
    <w:multiLevelType w:val="multilevel"/>
    <w:tmpl w:val="3806A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69590C"/>
    <w:multiLevelType w:val="multilevel"/>
    <w:tmpl w:val="D7F0A8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31575DA"/>
    <w:multiLevelType w:val="multilevel"/>
    <w:tmpl w:val="FC4A2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602CDA"/>
    <w:multiLevelType w:val="multilevel"/>
    <w:tmpl w:val="D73EF9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A765F67"/>
    <w:multiLevelType w:val="multilevel"/>
    <w:tmpl w:val="7FAC7D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67C6EC0"/>
    <w:multiLevelType w:val="multilevel"/>
    <w:tmpl w:val="F8A6A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0474E4"/>
    <w:multiLevelType w:val="multilevel"/>
    <w:tmpl w:val="4D681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5EC24DE"/>
    <w:multiLevelType w:val="multilevel"/>
    <w:tmpl w:val="3008F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6A038A3"/>
    <w:multiLevelType w:val="multilevel"/>
    <w:tmpl w:val="0EAAD5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72234779">
    <w:abstractNumId w:val="11"/>
  </w:num>
  <w:num w:numId="2" w16cid:durableId="1020735982">
    <w:abstractNumId w:val="6"/>
  </w:num>
  <w:num w:numId="3" w16cid:durableId="1799183716">
    <w:abstractNumId w:val="15"/>
  </w:num>
  <w:num w:numId="4" w16cid:durableId="2111002728">
    <w:abstractNumId w:val="5"/>
  </w:num>
  <w:num w:numId="5" w16cid:durableId="1242565680">
    <w:abstractNumId w:val="10"/>
  </w:num>
  <w:num w:numId="6" w16cid:durableId="856383520">
    <w:abstractNumId w:val="8"/>
  </w:num>
  <w:num w:numId="7" w16cid:durableId="829103516">
    <w:abstractNumId w:val="1"/>
  </w:num>
  <w:num w:numId="8" w16cid:durableId="280843090">
    <w:abstractNumId w:val="4"/>
  </w:num>
  <w:num w:numId="9" w16cid:durableId="1915583150">
    <w:abstractNumId w:val="7"/>
  </w:num>
  <w:num w:numId="10" w16cid:durableId="463429408">
    <w:abstractNumId w:val="9"/>
  </w:num>
  <w:num w:numId="11" w16cid:durableId="770704537">
    <w:abstractNumId w:val="2"/>
  </w:num>
  <w:num w:numId="12" w16cid:durableId="739864056">
    <w:abstractNumId w:val="3"/>
  </w:num>
  <w:num w:numId="13" w16cid:durableId="1016274267">
    <w:abstractNumId w:val="0"/>
  </w:num>
  <w:num w:numId="14" w16cid:durableId="907886168">
    <w:abstractNumId w:val="12"/>
  </w:num>
  <w:num w:numId="15" w16cid:durableId="495656690">
    <w:abstractNumId w:val="14"/>
  </w:num>
  <w:num w:numId="16" w16cid:durableId="9371752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1010"/>
    <w:rsid w:val="00370B8A"/>
    <w:rsid w:val="003D1010"/>
    <w:rsid w:val="005D5F0D"/>
    <w:rsid w:val="006C4B78"/>
    <w:rsid w:val="00AB03A9"/>
    <w:rsid w:val="00F10AC5"/>
    <w:rsid w:val="00FA6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3D6BB"/>
  <w15:docId w15:val="{57475B92-32CA-4CC9-BB60-D85AD8233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84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7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6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notion.so/Projet-Integration-II-1b9049a845d4806d85a2c89418cf94d0?pvs=4" TargetMode="External"/><Relationship Id="rId5" Type="http://schemas.openxmlformats.org/officeDocument/2006/relationships/hyperlink" Target="https://www.notion.so/Projet-Integration-II-1b9049a845d4806d85a2c89418cf94d0?pvs=4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990</Words>
  <Characters>5645</Characters>
  <Application>Microsoft Office Word</Application>
  <DocSecurity>0</DocSecurity>
  <Lines>47</Lines>
  <Paragraphs>13</Paragraphs>
  <ScaleCrop>false</ScaleCrop>
  <Company/>
  <LinksUpToDate>false</LinksUpToDate>
  <CharactersWithSpaces>6622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Gregory St Facile</cp:lastModifiedBy>
  <cp:revision>4</cp:revision>
  <dcterms:created xsi:type="dcterms:W3CDTF">2025-03-19T20:25:00Z</dcterms:created>
  <dcterms:modified xsi:type="dcterms:W3CDTF">2025-03-24T19:56:00Z</dcterms:modified>
</cp:coreProperties>
</file>