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D0D" w:rsidRDefault="00BD0D0D">
      <w:pPr>
        <w:rPr>
          <w:rFonts w:ascii="Verdana" w:hAnsi="Verdana" w:cs="Tahoma" w:hint="eastAsia"/>
          <w:sz w:val="20"/>
          <w:szCs w:val="20"/>
        </w:rPr>
      </w:pPr>
    </w:p>
    <w:p w:rsidR="00BD0D0D" w:rsidRDefault="00BD0D0D">
      <w:pPr>
        <w:rPr>
          <w:rFonts w:ascii="Verdana" w:hAnsi="Verdana" w:cs="Tahoma" w:hint="eastAsia"/>
          <w:sz w:val="20"/>
          <w:szCs w:val="20"/>
        </w:rPr>
      </w:pPr>
    </w:p>
    <w:p w:rsidR="00BD0D0D" w:rsidRDefault="00BD0D0D">
      <w:pPr>
        <w:rPr>
          <w:rFonts w:ascii="Verdana" w:hAnsi="Verdana" w:cs="Tahoma" w:hint="eastAsia"/>
          <w:sz w:val="20"/>
          <w:szCs w:val="20"/>
        </w:rPr>
      </w:pPr>
    </w:p>
    <w:p w:rsidR="00BD0D0D" w:rsidRDefault="00BD0D0D">
      <w:pPr>
        <w:rPr>
          <w:rFonts w:ascii="Verdana" w:hAnsi="Verdana" w:cs="Tahoma" w:hint="eastAsia"/>
          <w:sz w:val="20"/>
          <w:szCs w:val="20"/>
        </w:rPr>
      </w:pPr>
    </w:p>
    <w:p w:rsidR="00BD0D0D" w:rsidRDefault="00BD0D0D">
      <w:pPr>
        <w:rPr>
          <w:rFonts w:ascii="Verdana" w:hAnsi="Verdana" w:cs="Tahoma" w:hint="eastAsia"/>
          <w:b/>
          <w:sz w:val="20"/>
          <w:szCs w:val="20"/>
        </w:rPr>
      </w:pPr>
    </w:p>
    <w:p w:rsidR="00BD0D0D" w:rsidRDefault="00BD0D0D">
      <w:pPr>
        <w:jc w:val="center"/>
        <w:rPr>
          <w:rFonts w:ascii="Verdana" w:hAnsi="Verdana" w:cs="Tahoma" w:hint="eastAsia"/>
          <w:b/>
          <w:sz w:val="24"/>
          <w:szCs w:val="20"/>
        </w:rPr>
      </w:pPr>
    </w:p>
    <w:p w:rsidR="00BD0D0D" w:rsidRDefault="00DD3BCA">
      <w:pPr>
        <w:jc w:val="center"/>
        <w:rPr>
          <w:rFonts w:ascii="Verdana" w:hAnsi="Verdana" w:cs="Tahoma" w:hint="eastAsia"/>
          <w:b/>
          <w:sz w:val="24"/>
          <w:szCs w:val="20"/>
        </w:rPr>
      </w:pPr>
      <w:r>
        <w:rPr>
          <w:rFonts w:ascii="Verdana" w:hAnsi="Verdana" w:cs="Tahoma"/>
          <w:b/>
          <w:sz w:val="24"/>
          <w:szCs w:val="20"/>
        </w:rPr>
        <w:t>TEAM AGREEMENT GUIDELINES</w:t>
      </w:r>
    </w:p>
    <w:p w:rsidR="00BD0D0D" w:rsidRDefault="00BD0D0D">
      <w:pPr>
        <w:jc w:val="center"/>
        <w:rPr>
          <w:rFonts w:ascii="Verdana" w:hAnsi="Verdana" w:cs="Tahoma" w:hint="eastAsia"/>
          <w:b/>
          <w:sz w:val="24"/>
          <w:szCs w:val="20"/>
        </w:rPr>
      </w:pPr>
    </w:p>
    <w:p w:rsidR="00BD0D0D" w:rsidRDefault="00DD3BCA">
      <w:pPr>
        <w:jc w:val="center"/>
        <w:rPr>
          <w:rFonts w:ascii="Verdana" w:hAnsi="Verdana" w:cs="Tahoma" w:hint="eastAsia"/>
          <w:b/>
          <w:sz w:val="24"/>
          <w:szCs w:val="20"/>
        </w:rPr>
      </w:pPr>
      <w:r>
        <w:rPr>
          <w:rFonts w:ascii="Verdana" w:hAnsi="Verdana" w:cs="Tahoma"/>
          <w:b/>
          <w:sz w:val="24"/>
          <w:szCs w:val="20"/>
        </w:rPr>
        <w:t>For</w:t>
      </w:r>
    </w:p>
    <w:p w:rsidR="00BD0D0D" w:rsidRDefault="00BD0D0D">
      <w:pPr>
        <w:jc w:val="center"/>
        <w:rPr>
          <w:rFonts w:ascii="Verdana" w:hAnsi="Verdana" w:cs="Tahoma" w:hint="eastAsia"/>
          <w:b/>
          <w:sz w:val="24"/>
          <w:szCs w:val="20"/>
        </w:rPr>
      </w:pPr>
    </w:p>
    <w:p w:rsidR="00BD0D0D" w:rsidRDefault="00DD3BCA">
      <w:pPr>
        <w:jc w:val="center"/>
      </w:pPr>
      <w:r>
        <w:rPr>
          <w:rFonts w:ascii="Verdana" w:hAnsi="Verdana" w:cs="Tahoma"/>
          <w:b/>
          <w:i/>
          <w:iCs/>
          <w:sz w:val="24"/>
          <w:szCs w:val="20"/>
        </w:rPr>
        <w:t>Whatever works</w:t>
      </w:r>
    </w:p>
    <w:p w:rsidR="00BD0D0D" w:rsidRDefault="00BD0D0D">
      <w:pPr>
        <w:jc w:val="center"/>
        <w:rPr>
          <w:rFonts w:ascii="Verdana" w:hAnsi="Verdana" w:cs="Tahoma" w:hint="eastAsia"/>
          <w:b/>
          <w:sz w:val="24"/>
          <w:szCs w:val="20"/>
        </w:rPr>
      </w:pPr>
    </w:p>
    <w:p w:rsidR="00BD0D0D" w:rsidRDefault="00BD0D0D">
      <w:pPr>
        <w:jc w:val="center"/>
        <w:rPr>
          <w:rFonts w:ascii="Verdana" w:hAnsi="Verdana" w:cs="Tahoma" w:hint="eastAsia"/>
          <w:b/>
          <w:sz w:val="24"/>
          <w:szCs w:val="20"/>
        </w:rPr>
      </w:pPr>
    </w:p>
    <w:p w:rsidR="00BD0D0D" w:rsidRDefault="00DD3BCA">
      <w:pPr>
        <w:jc w:val="center"/>
        <w:rPr>
          <w:rFonts w:ascii="Verdana" w:hAnsi="Verdana" w:cs="Tahoma" w:hint="eastAsia"/>
          <w:b/>
          <w:i/>
          <w:sz w:val="24"/>
          <w:szCs w:val="20"/>
        </w:rPr>
      </w:pPr>
      <w:r>
        <w:rPr>
          <w:rFonts w:ascii="Verdana" w:hAnsi="Verdana" w:cs="Tahoma"/>
          <w:b/>
          <w:i/>
          <w:sz w:val="24"/>
          <w:szCs w:val="20"/>
        </w:rPr>
        <w:t>Version 0.1 (DRAFT)</w:t>
      </w:r>
    </w:p>
    <w:p w:rsidR="00BD0D0D" w:rsidRDefault="00BD0D0D">
      <w:pPr>
        <w:jc w:val="center"/>
        <w:rPr>
          <w:rFonts w:ascii="Verdana" w:hAnsi="Verdana" w:cs="Tahoma" w:hint="eastAsia"/>
          <w:b/>
          <w:sz w:val="24"/>
          <w:szCs w:val="20"/>
        </w:rPr>
      </w:pPr>
    </w:p>
    <w:p w:rsidR="00BD0D0D" w:rsidRDefault="00BD0D0D">
      <w:pPr>
        <w:jc w:val="center"/>
        <w:rPr>
          <w:rFonts w:ascii="Verdana" w:hAnsi="Verdana" w:cs="Tahoma" w:hint="eastAsia"/>
          <w:b/>
          <w:sz w:val="24"/>
          <w:szCs w:val="20"/>
        </w:rPr>
      </w:pPr>
    </w:p>
    <w:p w:rsidR="00BD0D0D" w:rsidRDefault="00BD0D0D">
      <w:pPr>
        <w:jc w:val="center"/>
        <w:rPr>
          <w:rFonts w:ascii="Verdana" w:hAnsi="Verdana" w:cs="Tahoma" w:hint="eastAsia"/>
          <w:b/>
          <w:sz w:val="24"/>
          <w:szCs w:val="20"/>
        </w:rPr>
      </w:pPr>
    </w:p>
    <w:p w:rsidR="00BD0D0D" w:rsidRDefault="00BD0D0D">
      <w:pPr>
        <w:jc w:val="center"/>
        <w:rPr>
          <w:rFonts w:ascii="Verdana" w:hAnsi="Verdana" w:cs="Tahoma" w:hint="eastAsia"/>
          <w:b/>
          <w:sz w:val="24"/>
          <w:szCs w:val="20"/>
        </w:rPr>
      </w:pPr>
    </w:p>
    <w:p w:rsidR="00BD0D0D" w:rsidRDefault="00DD3BCA">
      <w:pPr>
        <w:jc w:val="center"/>
        <w:rPr>
          <w:rFonts w:ascii="Verdana" w:hAnsi="Verdana" w:cs="Tahoma" w:hint="eastAsia"/>
          <w:b/>
          <w:sz w:val="24"/>
          <w:szCs w:val="20"/>
        </w:rPr>
      </w:pPr>
      <w:r>
        <w:rPr>
          <w:rFonts w:ascii="Verdana" w:hAnsi="Verdana" w:cs="Tahoma"/>
          <w:b/>
          <w:sz w:val="24"/>
          <w:szCs w:val="20"/>
        </w:rPr>
        <w:t>Prepared by:</w:t>
      </w:r>
    </w:p>
    <w:p w:rsidR="00BD0D0D" w:rsidRDefault="00BD0D0D">
      <w:pPr>
        <w:jc w:val="center"/>
        <w:rPr>
          <w:rFonts w:ascii="Verdana" w:hAnsi="Verdana" w:cs="Tahoma" w:hint="eastAsia"/>
          <w:b/>
          <w:sz w:val="24"/>
          <w:szCs w:val="20"/>
        </w:rPr>
      </w:pPr>
    </w:p>
    <w:p w:rsidR="00BD0D0D" w:rsidRDefault="00DD3BCA">
      <w:pPr>
        <w:jc w:val="center"/>
      </w:pPr>
      <w:r>
        <w:rPr>
          <w:rFonts w:ascii="Verdana" w:hAnsi="Verdana" w:cs="Tahoma"/>
          <w:b/>
          <w:i/>
          <w:sz w:val="24"/>
          <w:szCs w:val="20"/>
        </w:rPr>
        <w:t>Nicholas Low n9013792</w:t>
      </w:r>
    </w:p>
    <w:p w:rsidR="00BD0D0D" w:rsidRDefault="00DD3BCA">
      <w:pPr>
        <w:jc w:val="center"/>
      </w:pPr>
      <w:r>
        <w:rPr>
          <w:rFonts w:ascii="Verdana" w:hAnsi="Verdana" w:cs="Tahoma"/>
          <w:b/>
          <w:i/>
          <w:sz w:val="24"/>
          <w:szCs w:val="20"/>
        </w:rPr>
        <w:t xml:space="preserve">Cosmo </w:t>
      </w:r>
      <w:proofErr w:type="spellStart"/>
      <w:r>
        <w:rPr>
          <w:rFonts w:ascii="Verdana" w:hAnsi="Verdana" w:cs="Tahoma"/>
          <w:b/>
          <w:i/>
          <w:sz w:val="24"/>
          <w:szCs w:val="20"/>
        </w:rPr>
        <w:t>Gregurek</w:t>
      </w:r>
      <w:proofErr w:type="spellEnd"/>
      <w:r>
        <w:rPr>
          <w:rFonts w:ascii="Verdana" w:hAnsi="Verdana" w:cs="Tahoma"/>
          <w:b/>
          <w:i/>
          <w:sz w:val="24"/>
          <w:szCs w:val="20"/>
        </w:rPr>
        <w:t xml:space="preserve"> n8573930</w:t>
      </w:r>
    </w:p>
    <w:p w:rsidR="00BD0D0D" w:rsidRDefault="00DD3BCA">
      <w:pPr>
        <w:jc w:val="center"/>
      </w:pPr>
      <w:r>
        <w:rPr>
          <w:rFonts w:ascii="Verdana" w:hAnsi="Verdana" w:cs="Tahoma"/>
          <w:b/>
          <w:i/>
          <w:sz w:val="24"/>
          <w:szCs w:val="20"/>
        </w:rPr>
        <w:t>Nicholas Hickman n8849340</w:t>
      </w:r>
    </w:p>
    <w:p w:rsidR="00BD0D0D" w:rsidRDefault="00DD3BCA">
      <w:pPr>
        <w:jc w:val="center"/>
      </w:pPr>
      <w:r>
        <w:rPr>
          <w:rFonts w:ascii="Verdana" w:hAnsi="Verdana" w:cs="Tahoma"/>
          <w:b/>
          <w:i/>
          <w:sz w:val="24"/>
          <w:szCs w:val="20"/>
        </w:rPr>
        <w:t>Julie Tran n9160949</w:t>
      </w:r>
    </w:p>
    <w:p w:rsidR="00BD0D0D" w:rsidRDefault="00DD3BCA">
      <w:pPr>
        <w:jc w:val="center"/>
      </w:pPr>
      <w:r>
        <w:rPr>
          <w:rFonts w:ascii="Verdana" w:hAnsi="Verdana" w:cs="Tahoma"/>
          <w:b/>
          <w:i/>
          <w:sz w:val="24"/>
          <w:szCs w:val="20"/>
        </w:rPr>
        <w:t xml:space="preserve">Liam </w:t>
      </w:r>
      <w:proofErr w:type="spellStart"/>
      <w:r>
        <w:rPr>
          <w:rFonts w:ascii="Verdana" w:hAnsi="Verdana" w:cs="Tahoma"/>
          <w:b/>
          <w:i/>
          <w:sz w:val="24"/>
          <w:szCs w:val="20"/>
        </w:rPr>
        <w:t>Dinsdale</w:t>
      </w:r>
      <w:proofErr w:type="spellEnd"/>
      <w:r>
        <w:rPr>
          <w:rFonts w:ascii="Verdana" w:hAnsi="Verdana" w:cs="Tahoma"/>
          <w:b/>
          <w:i/>
          <w:sz w:val="24"/>
          <w:szCs w:val="20"/>
        </w:rPr>
        <w:t xml:space="preserve"> 09284281</w:t>
      </w:r>
    </w:p>
    <w:p w:rsidR="00BD0D0D" w:rsidRDefault="00BD0D0D">
      <w:pPr>
        <w:rPr>
          <w:rFonts w:ascii="Verdana" w:hAnsi="Verdana" w:cs="Tahoma" w:hint="eastAsia"/>
          <w:sz w:val="24"/>
          <w:szCs w:val="20"/>
        </w:rPr>
      </w:pPr>
    </w:p>
    <w:p w:rsidR="00BD0D0D" w:rsidRDefault="00BD0D0D">
      <w:pPr>
        <w:rPr>
          <w:rFonts w:ascii="Verdana" w:hAnsi="Verdana" w:cs="Tahoma" w:hint="eastAsia"/>
          <w:sz w:val="24"/>
          <w:szCs w:val="20"/>
        </w:rPr>
      </w:pPr>
    </w:p>
    <w:p w:rsidR="00BD0D0D" w:rsidRDefault="00DD3BCA">
      <w:pPr>
        <w:jc w:val="center"/>
      </w:pPr>
      <w:r>
        <w:rPr>
          <w:rFonts w:ascii="Verdana" w:hAnsi="Verdana" w:cs="Tahoma"/>
          <w:b/>
          <w:sz w:val="24"/>
          <w:szCs w:val="20"/>
        </w:rPr>
        <w:t>Prepared for:</w:t>
      </w:r>
    </w:p>
    <w:p w:rsidR="00BD0D0D" w:rsidRDefault="00BD0D0D">
      <w:pPr>
        <w:jc w:val="center"/>
        <w:rPr>
          <w:rFonts w:ascii="Verdana" w:hAnsi="Verdana" w:cs="Tahoma" w:hint="eastAsia"/>
          <w:b/>
          <w:sz w:val="24"/>
          <w:szCs w:val="20"/>
        </w:rPr>
      </w:pPr>
    </w:p>
    <w:p w:rsidR="00BD0D0D" w:rsidRDefault="00DD3BCA">
      <w:pPr>
        <w:jc w:val="center"/>
        <w:rPr>
          <w:rFonts w:ascii="Verdana" w:hAnsi="Verdana" w:cs="Tahoma" w:hint="eastAsia"/>
          <w:b/>
          <w:i/>
          <w:sz w:val="24"/>
          <w:szCs w:val="20"/>
        </w:rPr>
      </w:pPr>
      <w:r>
        <w:rPr>
          <w:rFonts w:ascii="Verdana" w:hAnsi="Verdana" w:cs="Tahoma"/>
          <w:b/>
          <w:i/>
          <w:sz w:val="24"/>
          <w:szCs w:val="20"/>
        </w:rPr>
        <w:t>Tutor Name</w:t>
      </w:r>
    </w:p>
    <w:p w:rsidR="00BD0D0D" w:rsidRDefault="00A2314A">
      <w:pPr>
        <w:jc w:val="center"/>
        <w:rPr>
          <w:rFonts w:ascii="Verdana" w:hAnsi="Verdana" w:cs="Tahoma" w:hint="eastAsia"/>
          <w:sz w:val="24"/>
          <w:szCs w:val="20"/>
        </w:rPr>
      </w:pPr>
      <w:proofErr w:type="spellStart"/>
      <w:r>
        <w:rPr>
          <w:rFonts w:ascii="Verdana" w:hAnsi="Verdana" w:cs="Tahoma"/>
          <w:sz w:val="24"/>
          <w:szCs w:val="20"/>
        </w:rPr>
        <w:t>Sina</w:t>
      </w:r>
      <w:proofErr w:type="spellEnd"/>
      <w:r w:rsidR="00DD3BCA">
        <w:rPr>
          <w:rFonts w:ascii="Verdana" w:hAnsi="Verdana" w:cs="Tahoma"/>
          <w:sz w:val="24"/>
          <w:szCs w:val="20"/>
        </w:rPr>
        <w:t xml:space="preserve"> </w:t>
      </w:r>
      <w:proofErr w:type="spellStart"/>
      <w:r w:rsidR="00DD3BCA">
        <w:rPr>
          <w:rFonts w:ascii="Verdana" w:hAnsi="Verdana" w:cs="Tahoma"/>
          <w:sz w:val="24"/>
          <w:szCs w:val="20"/>
        </w:rPr>
        <w:t>Aminmansour</w:t>
      </w:r>
      <w:proofErr w:type="spellEnd"/>
    </w:p>
    <w:p w:rsidR="00BD0D0D" w:rsidRDefault="00BD0D0D">
      <w:pPr>
        <w:rPr>
          <w:rFonts w:ascii="Verdana" w:hAnsi="Verdana" w:cs="Tahoma" w:hint="eastAsia"/>
          <w:sz w:val="24"/>
          <w:szCs w:val="20"/>
        </w:rPr>
      </w:pPr>
    </w:p>
    <w:p w:rsidR="00BD0D0D" w:rsidRDefault="00BD0D0D">
      <w:pPr>
        <w:rPr>
          <w:rFonts w:ascii="Verdana" w:hAnsi="Verdana" w:cs="Tahoma" w:hint="eastAsia"/>
          <w:sz w:val="24"/>
          <w:szCs w:val="20"/>
        </w:rPr>
      </w:pPr>
    </w:p>
    <w:p w:rsidR="00BD0D0D" w:rsidRDefault="00BD0D0D">
      <w:pPr>
        <w:rPr>
          <w:rFonts w:ascii="Verdana" w:hAnsi="Verdana" w:cs="Tahoma" w:hint="eastAsia"/>
          <w:sz w:val="24"/>
          <w:szCs w:val="20"/>
        </w:rPr>
      </w:pPr>
    </w:p>
    <w:p w:rsidR="00BD0D0D" w:rsidRDefault="00BD0D0D">
      <w:pPr>
        <w:rPr>
          <w:rFonts w:ascii="Verdana" w:hAnsi="Verdana" w:cs="Tahoma" w:hint="eastAsia"/>
          <w:sz w:val="24"/>
          <w:szCs w:val="20"/>
        </w:rPr>
      </w:pPr>
    </w:p>
    <w:p w:rsidR="00BD0D0D" w:rsidRDefault="00BD0D0D">
      <w:pPr>
        <w:rPr>
          <w:rFonts w:ascii="Verdana" w:hAnsi="Verdana" w:cs="Tahoma" w:hint="eastAsia"/>
          <w:sz w:val="24"/>
          <w:szCs w:val="20"/>
        </w:rPr>
      </w:pPr>
    </w:p>
    <w:p w:rsidR="00BD0D0D" w:rsidRDefault="009165FD">
      <w:pPr>
        <w:jc w:val="center"/>
        <w:rPr>
          <w:rFonts w:ascii="Verdana" w:hAnsi="Verdana" w:cs="Tahoma" w:hint="eastAsia"/>
          <w:b/>
          <w:i/>
          <w:sz w:val="20"/>
          <w:szCs w:val="20"/>
        </w:rPr>
      </w:pPr>
      <w:r>
        <w:rPr>
          <w:rFonts w:ascii="Verdana" w:hAnsi="Verdana" w:cs="Tahoma"/>
          <w:b/>
          <w:i/>
          <w:sz w:val="20"/>
          <w:szCs w:val="20"/>
        </w:rPr>
        <w:t>27/07/2015</w:t>
      </w:r>
    </w:p>
    <w:p w:rsidR="00BD0D0D" w:rsidRDefault="00BD0D0D">
      <w:pPr>
        <w:jc w:val="center"/>
        <w:rPr>
          <w:rFonts w:ascii="Verdana" w:hAnsi="Verdana" w:cs="Tahoma" w:hint="eastAsia"/>
          <w:b/>
          <w:i/>
          <w:sz w:val="20"/>
          <w:szCs w:val="20"/>
        </w:rPr>
      </w:pPr>
    </w:p>
    <w:p w:rsidR="00BD0D0D" w:rsidRDefault="00DD3BCA">
      <w:pPr>
        <w:jc w:val="center"/>
        <w:rPr>
          <w:rFonts w:ascii="Verdana" w:hAnsi="Verdana" w:cs="Tahoma" w:hint="eastAsia"/>
          <w:b/>
          <w:i/>
          <w:sz w:val="20"/>
          <w:szCs w:val="20"/>
        </w:rPr>
      </w:pPr>
      <w:r>
        <w:br w:type="page"/>
      </w:r>
    </w:p>
    <w:p w:rsidR="00BD0D0D" w:rsidRDefault="00DD3BCA">
      <w:pPr>
        <w:pStyle w:val="Heading1"/>
        <w:tabs>
          <w:tab w:val="clear" w:pos="1008"/>
        </w:tabs>
        <w:ind w:left="0" w:firstLine="0"/>
        <w:rPr>
          <w:rFonts w:cs="Tahoma" w:hint="eastAsia"/>
          <w:szCs w:val="20"/>
        </w:rPr>
      </w:pPr>
      <w:bookmarkStart w:id="0" w:name="_Toc299977981"/>
      <w:bookmarkEnd w:id="0"/>
      <w:r>
        <w:rPr>
          <w:rFonts w:cs="Tahoma"/>
          <w:szCs w:val="20"/>
        </w:rPr>
        <w:lastRenderedPageBreak/>
        <w:t>Sign-off and Approvals</w:t>
      </w:r>
    </w:p>
    <w:p w:rsidR="00BD0D0D" w:rsidRDefault="00BD0D0D">
      <w:pPr>
        <w:rPr>
          <w:rFonts w:ascii="Verdana" w:hAnsi="Verdana" w:cs="Tahoma" w:hint="eastAsia"/>
          <w:sz w:val="20"/>
          <w:szCs w:val="20"/>
        </w:rPr>
      </w:pPr>
    </w:p>
    <w:tbl>
      <w:tblPr>
        <w:tblW w:w="9741" w:type="dxa"/>
        <w:tblBorders>
          <w:top w:val="single" w:sz="18" w:space="0" w:color="C0C0C0"/>
          <w:left w:val="single" w:sz="18" w:space="0" w:color="C0C0C0"/>
          <w:bottom w:val="single" w:sz="6" w:space="0" w:color="C0C0C0"/>
          <w:right w:val="single" w:sz="6" w:space="0" w:color="C0C0C0"/>
          <w:insideH w:val="single" w:sz="6" w:space="0" w:color="C0C0C0"/>
          <w:insideV w:val="single" w:sz="6" w:space="0" w:color="C0C0C0"/>
        </w:tblBorders>
        <w:tblCellMar>
          <w:left w:w="107" w:type="dxa"/>
        </w:tblCellMar>
        <w:tblLook w:val="0000" w:firstRow="0" w:lastRow="0" w:firstColumn="0" w:lastColumn="0" w:noHBand="0" w:noVBand="0"/>
      </w:tblPr>
      <w:tblGrid>
        <w:gridCol w:w="3509"/>
        <w:gridCol w:w="3828"/>
        <w:gridCol w:w="2404"/>
      </w:tblGrid>
      <w:tr w:rsidR="00BD0D0D">
        <w:trPr>
          <w:trHeight w:val="299"/>
        </w:trPr>
        <w:tc>
          <w:tcPr>
            <w:tcW w:w="9741" w:type="dxa"/>
            <w:gridSpan w:val="3"/>
            <w:tcBorders>
              <w:top w:val="single" w:sz="18" w:space="0" w:color="C0C0C0"/>
              <w:left w:val="single" w:sz="18" w:space="0" w:color="C0C0C0"/>
              <w:bottom w:val="single" w:sz="6" w:space="0" w:color="C0C0C0"/>
              <w:right w:val="single" w:sz="6" w:space="0" w:color="C0C0C0"/>
            </w:tcBorders>
            <w:shd w:val="clear" w:color="auto" w:fill="F3F3F3"/>
            <w:tcMar>
              <w:left w:w="107" w:type="dxa"/>
            </w:tcMar>
          </w:tcPr>
          <w:p w:rsidR="00BD0D0D" w:rsidRDefault="00DD3BCA">
            <w:pPr>
              <w:spacing w:before="120" w:after="120"/>
              <w:jc w:val="both"/>
              <w:rPr>
                <w:rFonts w:ascii="Verdana" w:hAnsi="Verdana" w:cs="Tahoma" w:hint="eastAsia"/>
                <w:b/>
                <w:sz w:val="20"/>
                <w:szCs w:val="20"/>
              </w:rPr>
            </w:pPr>
            <w:r>
              <w:rPr>
                <w:rFonts w:ascii="Verdana" w:hAnsi="Verdana" w:cs="Tahoma"/>
                <w:b/>
                <w:sz w:val="20"/>
                <w:szCs w:val="20"/>
              </w:rPr>
              <w:t xml:space="preserve">Team Agreement Sign-Off:  </w:t>
            </w:r>
          </w:p>
        </w:tc>
      </w:tr>
      <w:tr w:rsidR="00BD0D0D">
        <w:trPr>
          <w:trHeight w:val="299"/>
        </w:trPr>
        <w:tc>
          <w:tcPr>
            <w:tcW w:w="9741" w:type="dxa"/>
            <w:gridSpan w:val="3"/>
            <w:tcBorders>
              <w:top w:val="single" w:sz="6" w:space="0" w:color="C0C0C0"/>
              <w:left w:val="single" w:sz="18" w:space="0" w:color="C0C0C0"/>
              <w:bottom w:val="single" w:sz="6" w:space="0" w:color="C0C0C0"/>
              <w:right w:val="single" w:sz="6" w:space="0" w:color="C0C0C0"/>
            </w:tcBorders>
            <w:shd w:val="clear" w:color="auto" w:fill="auto"/>
            <w:tcMar>
              <w:left w:w="107" w:type="dxa"/>
            </w:tcMar>
          </w:tcPr>
          <w:p w:rsidR="00BD0D0D" w:rsidRDefault="00DD3BCA" w:rsidP="00C2555B">
            <w:pPr>
              <w:spacing w:before="120" w:after="120"/>
              <w:jc w:val="both"/>
              <w:rPr>
                <w:rFonts w:ascii="Verdana" w:hAnsi="Verdana" w:cs="Tahoma" w:hint="eastAsia"/>
                <w:sz w:val="20"/>
                <w:szCs w:val="20"/>
              </w:rPr>
            </w:pPr>
            <w:r>
              <w:rPr>
                <w:rFonts w:ascii="Verdana" w:hAnsi="Verdana" w:cs="Tahoma"/>
                <w:sz w:val="20"/>
                <w:szCs w:val="20"/>
              </w:rPr>
              <w:t xml:space="preserve">The undersigned members of this team agree to abide by this team agreement to ensure the successful completion of the </w:t>
            </w:r>
            <w:r w:rsidR="00C2555B" w:rsidRPr="00C2555B">
              <w:rPr>
                <w:rFonts w:ascii="Verdana" w:hAnsi="Verdana" w:cs="Tahoma"/>
                <w:sz w:val="20"/>
                <w:szCs w:val="20"/>
              </w:rPr>
              <w:t>Textbook Sharing</w:t>
            </w:r>
            <w:r>
              <w:rPr>
                <w:rFonts w:ascii="Verdana" w:hAnsi="Verdana" w:cs="Tahoma"/>
                <w:sz w:val="20"/>
                <w:szCs w:val="20"/>
              </w:rPr>
              <w:t xml:space="preserve"> project to meet the client’s requirements and timeframes.</w:t>
            </w:r>
          </w:p>
        </w:tc>
      </w:tr>
      <w:tr w:rsidR="00BD0D0D">
        <w:trPr>
          <w:trHeight w:val="299"/>
        </w:trPr>
        <w:tc>
          <w:tcPr>
            <w:tcW w:w="3509" w:type="dxa"/>
            <w:tcBorders>
              <w:top w:val="single" w:sz="6" w:space="0" w:color="C0C0C0"/>
              <w:left w:val="single" w:sz="18" w:space="0" w:color="C0C0C0"/>
              <w:bottom w:val="single" w:sz="6" w:space="0" w:color="C0C0C0"/>
              <w:right w:val="single" w:sz="6" w:space="0" w:color="C0C0C0"/>
            </w:tcBorders>
            <w:shd w:val="clear" w:color="auto" w:fill="auto"/>
            <w:tcMar>
              <w:left w:w="107" w:type="dxa"/>
            </w:tcMar>
          </w:tcPr>
          <w:p w:rsidR="00BD0D0D" w:rsidRDefault="00DD3BCA">
            <w:pPr>
              <w:spacing w:before="120" w:after="120"/>
              <w:jc w:val="center"/>
              <w:rPr>
                <w:rFonts w:ascii="Verdana" w:hAnsi="Verdana" w:cs="Tahoma" w:hint="eastAsia"/>
                <w:sz w:val="20"/>
                <w:szCs w:val="20"/>
              </w:rPr>
            </w:pPr>
            <w:r>
              <w:rPr>
                <w:rFonts w:ascii="Verdana" w:hAnsi="Verdana" w:cs="Tahoma"/>
                <w:sz w:val="20"/>
                <w:szCs w:val="20"/>
              </w:rPr>
              <w:t>Person’s name &amp; student number</w:t>
            </w: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22" w:type="dxa"/>
            </w:tcMar>
          </w:tcPr>
          <w:p w:rsidR="00BD0D0D" w:rsidRDefault="00DD3BCA">
            <w:pPr>
              <w:spacing w:before="120" w:after="120"/>
              <w:jc w:val="center"/>
              <w:rPr>
                <w:rFonts w:ascii="Verdana" w:hAnsi="Verdana" w:cs="Tahoma" w:hint="eastAsia"/>
                <w:sz w:val="20"/>
                <w:szCs w:val="20"/>
              </w:rPr>
            </w:pPr>
            <w:r>
              <w:rPr>
                <w:rFonts w:ascii="Verdana" w:hAnsi="Verdana" w:cs="Tahoma"/>
                <w:sz w:val="20"/>
                <w:szCs w:val="20"/>
              </w:rPr>
              <w:t>Signature</w:t>
            </w:r>
          </w:p>
        </w:tc>
        <w:tc>
          <w:tcPr>
            <w:tcW w:w="2404" w:type="dxa"/>
            <w:tcBorders>
              <w:top w:val="single" w:sz="6" w:space="0" w:color="C0C0C0"/>
              <w:left w:val="single" w:sz="6" w:space="0" w:color="C0C0C0"/>
              <w:bottom w:val="single" w:sz="6" w:space="0" w:color="C0C0C0"/>
              <w:right w:val="single" w:sz="18" w:space="0" w:color="C0C0C0"/>
            </w:tcBorders>
            <w:shd w:val="clear" w:color="auto" w:fill="auto"/>
            <w:tcMar>
              <w:left w:w="122" w:type="dxa"/>
            </w:tcMar>
          </w:tcPr>
          <w:p w:rsidR="00BD0D0D" w:rsidRDefault="00DD3BCA">
            <w:pPr>
              <w:spacing w:before="120" w:after="120"/>
              <w:jc w:val="center"/>
              <w:rPr>
                <w:rFonts w:ascii="Verdana" w:hAnsi="Verdana" w:cs="Tahoma" w:hint="eastAsia"/>
                <w:sz w:val="20"/>
                <w:szCs w:val="20"/>
              </w:rPr>
            </w:pPr>
            <w:r>
              <w:rPr>
                <w:rFonts w:ascii="Verdana" w:hAnsi="Verdana" w:cs="Tahoma"/>
                <w:sz w:val="20"/>
                <w:szCs w:val="20"/>
              </w:rPr>
              <w:t>Date</w:t>
            </w:r>
          </w:p>
        </w:tc>
      </w:tr>
      <w:tr w:rsidR="00BD0D0D">
        <w:trPr>
          <w:trHeight w:val="299"/>
        </w:trPr>
        <w:tc>
          <w:tcPr>
            <w:tcW w:w="3509" w:type="dxa"/>
            <w:tcBorders>
              <w:top w:val="single" w:sz="6" w:space="0" w:color="C0C0C0"/>
              <w:left w:val="single" w:sz="18" w:space="0" w:color="C0C0C0"/>
              <w:bottom w:val="single" w:sz="6" w:space="0" w:color="C0C0C0"/>
              <w:right w:val="single" w:sz="6" w:space="0" w:color="C0C0C0"/>
            </w:tcBorders>
            <w:shd w:val="clear" w:color="auto" w:fill="auto"/>
            <w:tcMar>
              <w:left w:w="107" w:type="dxa"/>
            </w:tcMar>
          </w:tcPr>
          <w:p w:rsidR="00BD0D0D" w:rsidRDefault="00DD3BCA">
            <w:pPr>
              <w:widowControl/>
              <w:numPr>
                <w:ilvl w:val="0"/>
                <w:numId w:val="4"/>
              </w:numPr>
              <w:suppressAutoHyphens w:val="0"/>
              <w:spacing w:before="120" w:after="120"/>
              <w:jc w:val="center"/>
              <w:rPr>
                <w:rFonts w:ascii="Verdana" w:hAnsi="Verdana" w:cs="Tahoma" w:hint="eastAsia"/>
                <w:b/>
                <w:i/>
                <w:sz w:val="20"/>
                <w:szCs w:val="20"/>
              </w:rPr>
            </w:pPr>
            <w:r>
              <w:rPr>
                <w:rFonts w:ascii="Verdana" w:hAnsi="Verdana" w:cs="Tahoma"/>
                <w:b/>
                <w:i/>
                <w:sz w:val="20"/>
                <w:szCs w:val="20"/>
              </w:rPr>
              <w:t>Nicholas Low n9013792</w:t>
            </w: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22" w:type="dxa"/>
            </w:tcMar>
          </w:tcPr>
          <w:p w:rsidR="00BD0D0D" w:rsidRDefault="00BD0D0D">
            <w:pPr>
              <w:jc w:val="center"/>
              <w:rPr>
                <w:rFonts w:ascii="Verdana" w:hAnsi="Verdana" w:cs="Tahoma" w:hint="eastAsia"/>
                <w:b/>
                <w:i/>
                <w:sz w:val="24"/>
                <w:szCs w:val="20"/>
              </w:rPr>
            </w:pPr>
          </w:p>
          <w:p w:rsidR="00BD0D0D" w:rsidRDefault="00DD3BCA">
            <w:pPr>
              <w:jc w:val="center"/>
              <w:rPr>
                <w:rFonts w:ascii="Verdana" w:hAnsi="Verdana" w:cs="Tahoma" w:hint="eastAsia"/>
                <w:b/>
                <w:i/>
                <w:sz w:val="24"/>
                <w:szCs w:val="20"/>
              </w:rPr>
            </w:pPr>
            <w:r>
              <w:rPr>
                <w:noProof/>
                <w:lang w:eastAsia="en-AU"/>
              </w:rPr>
              <w:drawing>
                <wp:anchor distT="0" distB="0" distL="0" distR="0" simplePos="0" relativeHeight="9" behindDoc="0" locked="0" layoutInCell="1" allowOverlap="1">
                  <wp:simplePos x="0" y="0"/>
                  <wp:positionH relativeFrom="column">
                    <wp:align>center</wp:align>
                  </wp:positionH>
                  <wp:positionV relativeFrom="paragraph">
                    <wp:align>top</wp:align>
                  </wp:positionV>
                  <wp:extent cx="1425575" cy="434975"/>
                  <wp:effectExtent l="0" t="0" r="0" b="0"/>
                  <wp:wrapSquare wrapText="largest"/>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9"/>
                          <a:stretch>
                            <a:fillRect/>
                          </a:stretch>
                        </pic:blipFill>
                        <pic:spPr bwMode="auto">
                          <a:xfrm>
                            <a:off x="0" y="0"/>
                            <a:ext cx="1425575" cy="434975"/>
                          </a:xfrm>
                          <a:prstGeom prst="rect">
                            <a:avLst/>
                          </a:prstGeom>
                          <a:noFill/>
                          <a:ln w="9525">
                            <a:noFill/>
                            <a:miter lim="800000"/>
                            <a:headEnd/>
                            <a:tailEnd/>
                          </a:ln>
                        </pic:spPr>
                      </pic:pic>
                    </a:graphicData>
                  </a:graphic>
                </wp:anchor>
              </w:drawing>
            </w:r>
          </w:p>
          <w:p w:rsidR="00BD0D0D" w:rsidRDefault="00BD0D0D">
            <w:pPr>
              <w:jc w:val="center"/>
              <w:rPr>
                <w:rFonts w:ascii="Verdana" w:hAnsi="Verdana" w:cs="Tahoma" w:hint="eastAsia"/>
                <w:b/>
                <w:i/>
                <w:sz w:val="24"/>
                <w:szCs w:val="20"/>
              </w:rPr>
            </w:pPr>
          </w:p>
          <w:p w:rsidR="00BD0D0D" w:rsidRDefault="00BD0D0D">
            <w:pPr>
              <w:spacing w:before="120" w:after="120"/>
              <w:jc w:val="center"/>
              <w:rPr>
                <w:b/>
                <w:sz w:val="24"/>
              </w:rPr>
            </w:pPr>
          </w:p>
        </w:tc>
        <w:tc>
          <w:tcPr>
            <w:tcW w:w="2404" w:type="dxa"/>
            <w:tcBorders>
              <w:top w:val="single" w:sz="6" w:space="0" w:color="C0C0C0"/>
              <w:left w:val="single" w:sz="6" w:space="0" w:color="C0C0C0"/>
              <w:bottom w:val="single" w:sz="6" w:space="0" w:color="C0C0C0"/>
              <w:right w:val="single" w:sz="18" w:space="0" w:color="C0C0C0"/>
            </w:tcBorders>
            <w:shd w:val="clear" w:color="auto" w:fill="auto"/>
            <w:tcMar>
              <w:left w:w="122" w:type="dxa"/>
            </w:tcMar>
          </w:tcPr>
          <w:p w:rsidR="00BD0D0D" w:rsidRDefault="00DD3BCA">
            <w:pPr>
              <w:spacing w:before="120" w:after="120"/>
              <w:jc w:val="center"/>
              <w:rPr>
                <w:rFonts w:ascii="Verdana" w:hAnsi="Verdana" w:cs="Tahoma" w:hint="eastAsia"/>
                <w:i/>
                <w:sz w:val="20"/>
                <w:szCs w:val="20"/>
              </w:rPr>
            </w:pPr>
            <w:r>
              <w:rPr>
                <w:rFonts w:ascii="Verdana" w:hAnsi="Verdana" w:cs="Tahoma"/>
                <w:i/>
                <w:sz w:val="20"/>
                <w:szCs w:val="20"/>
              </w:rPr>
              <w:t>27/07/2015</w:t>
            </w:r>
          </w:p>
        </w:tc>
      </w:tr>
      <w:tr w:rsidR="00BD0D0D">
        <w:trPr>
          <w:trHeight w:val="299"/>
        </w:trPr>
        <w:tc>
          <w:tcPr>
            <w:tcW w:w="3509" w:type="dxa"/>
            <w:tcBorders>
              <w:top w:val="single" w:sz="6" w:space="0" w:color="C0C0C0"/>
              <w:left w:val="single" w:sz="18" w:space="0" w:color="C0C0C0"/>
              <w:bottom w:val="single" w:sz="6" w:space="0" w:color="C0C0C0"/>
              <w:right w:val="single" w:sz="6" w:space="0" w:color="C0C0C0"/>
            </w:tcBorders>
            <w:shd w:val="clear" w:color="auto" w:fill="auto"/>
            <w:tcMar>
              <w:left w:w="107" w:type="dxa"/>
            </w:tcMar>
          </w:tcPr>
          <w:p w:rsidR="00BD0D0D" w:rsidRDefault="00DD3BCA">
            <w:pPr>
              <w:widowControl/>
              <w:numPr>
                <w:ilvl w:val="0"/>
                <w:numId w:val="4"/>
              </w:numPr>
              <w:suppressAutoHyphens w:val="0"/>
              <w:spacing w:before="120" w:after="120"/>
              <w:jc w:val="center"/>
              <w:rPr>
                <w:rFonts w:ascii="Verdana" w:hAnsi="Verdana" w:cs="Tahoma" w:hint="eastAsia"/>
                <w:b/>
                <w:i/>
                <w:sz w:val="20"/>
                <w:szCs w:val="20"/>
              </w:rPr>
            </w:pPr>
            <w:r>
              <w:rPr>
                <w:rFonts w:ascii="Verdana" w:hAnsi="Verdana" w:cs="Tahoma"/>
                <w:b/>
                <w:i/>
                <w:sz w:val="20"/>
                <w:szCs w:val="20"/>
              </w:rPr>
              <w:t xml:space="preserve">Cosmo </w:t>
            </w:r>
            <w:proofErr w:type="spellStart"/>
            <w:r>
              <w:rPr>
                <w:rFonts w:ascii="Verdana" w:hAnsi="Verdana" w:cs="Tahoma"/>
                <w:b/>
                <w:i/>
                <w:sz w:val="20"/>
                <w:szCs w:val="20"/>
              </w:rPr>
              <w:t>Gregurek</w:t>
            </w:r>
            <w:proofErr w:type="spellEnd"/>
            <w:r>
              <w:rPr>
                <w:rFonts w:ascii="Verdana" w:hAnsi="Verdana" w:cs="Tahoma"/>
                <w:b/>
                <w:i/>
                <w:sz w:val="20"/>
                <w:szCs w:val="20"/>
              </w:rPr>
              <w:t xml:space="preserve"> n</w:t>
            </w:r>
            <w:r>
              <w:rPr>
                <w:rFonts w:ascii="Verdana" w:hAnsi="Verdana" w:cs="Tahoma"/>
                <w:b/>
                <w:i/>
                <w:sz w:val="24"/>
                <w:szCs w:val="20"/>
              </w:rPr>
              <w:t>8573930</w:t>
            </w:r>
            <w:r>
              <w:rPr>
                <w:rFonts w:ascii="Verdana" w:hAnsi="Verdana" w:cs="Tahoma"/>
                <w:b/>
                <w:i/>
                <w:sz w:val="20"/>
                <w:szCs w:val="20"/>
              </w:rPr>
              <w:t xml:space="preserve"> </w:t>
            </w: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22" w:type="dxa"/>
            </w:tcMar>
          </w:tcPr>
          <w:p w:rsidR="00BD0D0D" w:rsidRDefault="00DD3BCA">
            <w:pPr>
              <w:spacing w:before="120" w:after="120"/>
              <w:jc w:val="center"/>
              <w:rPr>
                <w:rFonts w:ascii="Verdana" w:hAnsi="Verdana" w:cs="Tahoma" w:hint="eastAsia"/>
                <w:i/>
                <w:sz w:val="20"/>
                <w:szCs w:val="20"/>
              </w:rPr>
            </w:pPr>
            <w:r>
              <w:rPr>
                <w:rFonts w:ascii="Verdana" w:hAnsi="Verdana" w:cs="Tahoma"/>
                <w:i/>
                <w:noProof/>
                <w:sz w:val="20"/>
                <w:szCs w:val="20"/>
                <w:lang w:eastAsia="en-AU"/>
              </w:rPr>
              <w:drawing>
                <wp:anchor distT="0" distB="0" distL="0" distR="0" simplePos="0" relativeHeight="5" behindDoc="0" locked="0" layoutInCell="1" allowOverlap="1">
                  <wp:simplePos x="0" y="0"/>
                  <wp:positionH relativeFrom="column">
                    <wp:posOffset>694055</wp:posOffset>
                  </wp:positionH>
                  <wp:positionV relativeFrom="paragraph">
                    <wp:posOffset>120650</wp:posOffset>
                  </wp:positionV>
                  <wp:extent cx="891540" cy="3492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891540" cy="349250"/>
                          </a:xfrm>
                          <a:prstGeom prst="rect">
                            <a:avLst/>
                          </a:prstGeom>
                          <a:noFill/>
                          <a:ln w="9525">
                            <a:noFill/>
                            <a:miter lim="800000"/>
                            <a:headEnd/>
                            <a:tailEnd/>
                          </a:ln>
                        </pic:spPr>
                      </pic:pic>
                    </a:graphicData>
                  </a:graphic>
                </wp:anchor>
              </w:drawing>
            </w:r>
          </w:p>
        </w:tc>
        <w:tc>
          <w:tcPr>
            <w:tcW w:w="2404" w:type="dxa"/>
            <w:tcBorders>
              <w:top w:val="single" w:sz="6" w:space="0" w:color="C0C0C0"/>
              <w:left w:val="single" w:sz="6" w:space="0" w:color="C0C0C0"/>
              <w:bottom w:val="single" w:sz="6" w:space="0" w:color="C0C0C0"/>
              <w:right w:val="single" w:sz="18" w:space="0" w:color="C0C0C0"/>
            </w:tcBorders>
            <w:shd w:val="clear" w:color="auto" w:fill="auto"/>
            <w:tcMar>
              <w:left w:w="122" w:type="dxa"/>
            </w:tcMar>
          </w:tcPr>
          <w:p w:rsidR="00BD0D0D" w:rsidRDefault="00DD3BCA">
            <w:pPr>
              <w:spacing w:before="120" w:after="120"/>
              <w:jc w:val="center"/>
              <w:rPr>
                <w:rFonts w:ascii="Verdana" w:hAnsi="Verdana" w:cs="Tahoma" w:hint="eastAsia"/>
                <w:i/>
                <w:sz w:val="20"/>
                <w:szCs w:val="20"/>
              </w:rPr>
            </w:pPr>
            <w:r>
              <w:rPr>
                <w:rFonts w:ascii="Verdana" w:hAnsi="Verdana" w:cs="Tahoma"/>
                <w:i/>
                <w:sz w:val="20"/>
                <w:szCs w:val="20"/>
              </w:rPr>
              <w:t>27/07/2015</w:t>
            </w:r>
          </w:p>
        </w:tc>
      </w:tr>
      <w:tr w:rsidR="00BD0D0D">
        <w:trPr>
          <w:trHeight w:val="299"/>
        </w:trPr>
        <w:tc>
          <w:tcPr>
            <w:tcW w:w="3509" w:type="dxa"/>
            <w:tcBorders>
              <w:top w:val="single" w:sz="6" w:space="0" w:color="C0C0C0"/>
              <w:left w:val="single" w:sz="18" w:space="0" w:color="C0C0C0"/>
              <w:bottom w:val="single" w:sz="6" w:space="0" w:color="C0C0C0"/>
              <w:right w:val="single" w:sz="6" w:space="0" w:color="C0C0C0"/>
            </w:tcBorders>
            <w:shd w:val="clear" w:color="auto" w:fill="auto"/>
            <w:tcMar>
              <w:left w:w="107" w:type="dxa"/>
            </w:tcMar>
          </w:tcPr>
          <w:p w:rsidR="00BD0D0D" w:rsidRDefault="00DD3BCA">
            <w:pPr>
              <w:widowControl/>
              <w:numPr>
                <w:ilvl w:val="0"/>
                <w:numId w:val="4"/>
              </w:numPr>
              <w:suppressAutoHyphens w:val="0"/>
              <w:spacing w:before="120" w:after="120"/>
              <w:jc w:val="center"/>
              <w:rPr>
                <w:rFonts w:ascii="Verdana" w:hAnsi="Verdana" w:cs="Tahoma" w:hint="eastAsia"/>
                <w:b/>
                <w:i/>
                <w:sz w:val="20"/>
                <w:szCs w:val="20"/>
              </w:rPr>
            </w:pPr>
            <w:r>
              <w:rPr>
                <w:rFonts w:ascii="Verdana" w:hAnsi="Verdana" w:cs="Tahoma"/>
                <w:b/>
                <w:i/>
                <w:sz w:val="24"/>
                <w:szCs w:val="20"/>
              </w:rPr>
              <w:t>Nicholas Hickman n8849340</w:t>
            </w: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22" w:type="dxa"/>
            </w:tcMar>
          </w:tcPr>
          <w:p w:rsidR="00BD0D0D" w:rsidRDefault="00DD3BCA">
            <w:pPr>
              <w:spacing w:before="120" w:after="120"/>
              <w:jc w:val="center"/>
              <w:rPr>
                <w:rFonts w:ascii="Verdana" w:hAnsi="Verdana" w:cs="Tahoma" w:hint="eastAsia"/>
                <w:i/>
                <w:sz w:val="20"/>
                <w:szCs w:val="20"/>
              </w:rPr>
            </w:pPr>
            <w:r>
              <w:rPr>
                <w:rFonts w:ascii="Verdana" w:hAnsi="Verdana" w:cs="Tahoma"/>
                <w:i/>
                <w:noProof/>
                <w:sz w:val="20"/>
                <w:szCs w:val="20"/>
                <w:lang w:eastAsia="en-AU"/>
              </w:rPr>
              <w:drawing>
                <wp:anchor distT="0" distB="0" distL="0" distR="0" simplePos="0" relativeHeight="7" behindDoc="0" locked="0" layoutInCell="1" allowOverlap="1">
                  <wp:simplePos x="0" y="0"/>
                  <wp:positionH relativeFrom="column">
                    <wp:posOffset>583565</wp:posOffset>
                  </wp:positionH>
                  <wp:positionV relativeFrom="paragraph">
                    <wp:posOffset>50800</wp:posOffset>
                  </wp:positionV>
                  <wp:extent cx="1112520" cy="36258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1112520" cy="362585"/>
                          </a:xfrm>
                          <a:prstGeom prst="rect">
                            <a:avLst/>
                          </a:prstGeom>
                          <a:noFill/>
                          <a:ln w="9525">
                            <a:noFill/>
                            <a:miter lim="800000"/>
                            <a:headEnd/>
                            <a:tailEnd/>
                          </a:ln>
                        </pic:spPr>
                      </pic:pic>
                    </a:graphicData>
                  </a:graphic>
                </wp:anchor>
              </w:drawing>
            </w:r>
          </w:p>
        </w:tc>
        <w:tc>
          <w:tcPr>
            <w:tcW w:w="2404" w:type="dxa"/>
            <w:tcBorders>
              <w:top w:val="single" w:sz="6" w:space="0" w:color="C0C0C0"/>
              <w:left w:val="single" w:sz="6" w:space="0" w:color="C0C0C0"/>
              <w:bottom w:val="single" w:sz="6" w:space="0" w:color="C0C0C0"/>
              <w:right w:val="single" w:sz="18" w:space="0" w:color="C0C0C0"/>
            </w:tcBorders>
            <w:shd w:val="clear" w:color="auto" w:fill="auto"/>
            <w:tcMar>
              <w:left w:w="122" w:type="dxa"/>
            </w:tcMar>
          </w:tcPr>
          <w:p w:rsidR="00BD0D0D" w:rsidRDefault="00DD3BCA">
            <w:pPr>
              <w:spacing w:before="120" w:after="120"/>
              <w:jc w:val="center"/>
              <w:rPr>
                <w:rFonts w:ascii="Verdana" w:hAnsi="Verdana" w:cs="Tahoma" w:hint="eastAsia"/>
                <w:i/>
                <w:sz w:val="20"/>
                <w:szCs w:val="20"/>
              </w:rPr>
            </w:pPr>
            <w:r>
              <w:rPr>
                <w:rFonts w:ascii="Verdana" w:hAnsi="Verdana" w:cs="Tahoma"/>
                <w:i/>
                <w:sz w:val="20"/>
                <w:szCs w:val="20"/>
              </w:rPr>
              <w:t>27/07/2015</w:t>
            </w:r>
          </w:p>
        </w:tc>
      </w:tr>
      <w:tr w:rsidR="00BD0D0D">
        <w:trPr>
          <w:trHeight w:val="299"/>
        </w:trPr>
        <w:tc>
          <w:tcPr>
            <w:tcW w:w="3509" w:type="dxa"/>
            <w:tcBorders>
              <w:top w:val="single" w:sz="6" w:space="0" w:color="C0C0C0"/>
              <w:left w:val="single" w:sz="18" w:space="0" w:color="C0C0C0"/>
              <w:bottom w:val="single" w:sz="6" w:space="0" w:color="C0C0C0"/>
              <w:right w:val="single" w:sz="6" w:space="0" w:color="C0C0C0"/>
            </w:tcBorders>
            <w:shd w:val="clear" w:color="auto" w:fill="auto"/>
            <w:tcMar>
              <w:left w:w="107" w:type="dxa"/>
            </w:tcMar>
          </w:tcPr>
          <w:p w:rsidR="00BD0D0D" w:rsidRDefault="00DD3BCA">
            <w:pPr>
              <w:widowControl/>
              <w:numPr>
                <w:ilvl w:val="0"/>
                <w:numId w:val="4"/>
              </w:numPr>
              <w:suppressAutoHyphens w:val="0"/>
              <w:spacing w:before="120" w:after="120"/>
              <w:jc w:val="center"/>
              <w:rPr>
                <w:rFonts w:ascii="Verdana" w:hAnsi="Verdana" w:cs="Tahoma" w:hint="eastAsia"/>
                <w:b/>
                <w:i/>
                <w:sz w:val="20"/>
                <w:szCs w:val="20"/>
              </w:rPr>
            </w:pPr>
            <w:r>
              <w:rPr>
                <w:rFonts w:ascii="Verdana" w:hAnsi="Verdana" w:cs="Tahoma"/>
                <w:b/>
                <w:i/>
                <w:sz w:val="24"/>
                <w:szCs w:val="20"/>
              </w:rPr>
              <w:t>Julie Tran n9160949</w:t>
            </w: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22" w:type="dxa"/>
            </w:tcMar>
          </w:tcPr>
          <w:p w:rsidR="00BD0D0D" w:rsidRDefault="00DD3BCA">
            <w:pPr>
              <w:spacing w:before="120" w:after="120"/>
              <w:jc w:val="center"/>
              <w:rPr>
                <w:rFonts w:ascii="Verdana" w:hAnsi="Verdana" w:cs="Tahoma" w:hint="eastAsia"/>
                <w:i/>
                <w:sz w:val="20"/>
                <w:szCs w:val="20"/>
              </w:rPr>
            </w:pPr>
            <w:r>
              <w:rPr>
                <w:rFonts w:ascii="Verdana" w:hAnsi="Verdana" w:cs="Tahoma"/>
                <w:i/>
                <w:noProof/>
                <w:sz w:val="20"/>
                <w:szCs w:val="20"/>
                <w:lang w:eastAsia="en-AU"/>
              </w:rPr>
              <w:drawing>
                <wp:anchor distT="0" distB="0" distL="0" distR="0" simplePos="0" relativeHeight="8" behindDoc="0" locked="0" layoutInCell="1" allowOverlap="1">
                  <wp:simplePos x="0" y="0"/>
                  <wp:positionH relativeFrom="column">
                    <wp:align>center</wp:align>
                  </wp:positionH>
                  <wp:positionV relativeFrom="paragraph">
                    <wp:align>top</wp:align>
                  </wp:positionV>
                  <wp:extent cx="1076960" cy="49657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1076960" cy="496570"/>
                          </a:xfrm>
                          <a:prstGeom prst="rect">
                            <a:avLst/>
                          </a:prstGeom>
                          <a:noFill/>
                          <a:ln w="9525">
                            <a:noFill/>
                            <a:miter lim="800000"/>
                            <a:headEnd/>
                            <a:tailEnd/>
                          </a:ln>
                        </pic:spPr>
                      </pic:pic>
                    </a:graphicData>
                  </a:graphic>
                </wp:anchor>
              </w:drawing>
            </w:r>
          </w:p>
        </w:tc>
        <w:tc>
          <w:tcPr>
            <w:tcW w:w="2404" w:type="dxa"/>
            <w:tcBorders>
              <w:top w:val="single" w:sz="6" w:space="0" w:color="C0C0C0"/>
              <w:left w:val="single" w:sz="6" w:space="0" w:color="C0C0C0"/>
              <w:bottom w:val="single" w:sz="6" w:space="0" w:color="C0C0C0"/>
              <w:right w:val="single" w:sz="18" w:space="0" w:color="C0C0C0"/>
            </w:tcBorders>
            <w:shd w:val="clear" w:color="auto" w:fill="auto"/>
            <w:tcMar>
              <w:left w:w="122" w:type="dxa"/>
            </w:tcMar>
          </w:tcPr>
          <w:p w:rsidR="00BD0D0D" w:rsidRDefault="00DD3BCA">
            <w:pPr>
              <w:spacing w:before="120" w:after="120"/>
              <w:jc w:val="center"/>
              <w:rPr>
                <w:rFonts w:ascii="Verdana" w:hAnsi="Verdana" w:cs="Tahoma" w:hint="eastAsia"/>
                <w:i/>
                <w:sz w:val="20"/>
                <w:szCs w:val="20"/>
              </w:rPr>
            </w:pPr>
            <w:r>
              <w:rPr>
                <w:rFonts w:ascii="Verdana" w:hAnsi="Verdana" w:cs="Tahoma"/>
                <w:i/>
                <w:sz w:val="20"/>
                <w:szCs w:val="20"/>
              </w:rPr>
              <w:t>27/07/2015</w:t>
            </w:r>
          </w:p>
        </w:tc>
      </w:tr>
      <w:tr w:rsidR="00BD0D0D">
        <w:trPr>
          <w:trHeight w:val="299"/>
        </w:trPr>
        <w:tc>
          <w:tcPr>
            <w:tcW w:w="3509" w:type="dxa"/>
            <w:tcBorders>
              <w:top w:val="single" w:sz="6" w:space="0" w:color="C0C0C0"/>
              <w:left w:val="single" w:sz="18" w:space="0" w:color="C0C0C0"/>
              <w:bottom w:val="single" w:sz="6" w:space="0" w:color="C0C0C0"/>
              <w:right w:val="single" w:sz="6" w:space="0" w:color="C0C0C0"/>
            </w:tcBorders>
            <w:shd w:val="clear" w:color="auto" w:fill="auto"/>
            <w:tcMar>
              <w:left w:w="107" w:type="dxa"/>
            </w:tcMar>
          </w:tcPr>
          <w:p w:rsidR="00BD0D0D" w:rsidRDefault="00DD3BCA">
            <w:pPr>
              <w:widowControl/>
              <w:numPr>
                <w:ilvl w:val="0"/>
                <w:numId w:val="4"/>
              </w:numPr>
              <w:suppressAutoHyphens w:val="0"/>
              <w:spacing w:before="120" w:after="120"/>
              <w:jc w:val="center"/>
              <w:rPr>
                <w:rFonts w:ascii="Verdana" w:hAnsi="Verdana" w:cs="Tahoma" w:hint="eastAsia"/>
                <w:b/>
                <w:i/>
                <w:sz w:val="20"/>
                <w:szCs w:val="20"/>
              </w:rPr>
            </w:pPr>
            <w:r>
              <w:rPr>
                <w:rFonts w:ascii="Verdana" w:hAnsi="Verdana" w:cs="Tahoma"/>
                <w:b/>
                <w:i/>
                <w:sz w:val="24"/>
                <w:szCs w:val="20"/>
              </w:rPr>
              <w:t xml:space="preserve">Liam </w:t>
            </w:r>
            <w:proofErr w:type="spellStart"/>
            <w:r>
              <w:rPr>
                <w:rFonts w:ascii="Verdana" w:hAnsi="Verdana" w:cs="Tahoma"/>
                <w:b/>
                <w:i/>
                <w:sz w:val="24"/>
                <w:szCs w:val="20"/>
              </w:rPr>
              <w:t>Dinsdale</w:t>
            </w:r>
            <w:proofErr w:type="spellEnd"/>
            <w:r>
              <w:rPr>
                <w:rFonts w:ascii="Verdana" w:hAnsi="Verdana" w:cs="Tahoma"/>
                <w:b/>
                <w:i/>
                <w:sz w:val="24"/>
                <w:szCs w:val="20"/>
              </w:rPr>
              <w:t xml:space="preserve"> 09284281</w:t>
            </w: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22" w:type="dxa"/>
            </w:tcMar>
          </w:tcPr>
          <w:p w:rsidR="00BD0D0D" w:rsidRDefault="00DD3BCA">
            <w:pPr>
              <w:spacing w:before="120" w:after="120"/>
              <w:jc w:val="center"/>
              <w:rPr>
                <w:rFonts w:ascii="Verdana" w:hAnsi="Verdana" w:cs="Tahoma" w:hint="eastAsia"/>
                <w:i/>
                <w:sz w:val="20"/>
                <w:szCs w:val="20"/>
              </w:rPr>
            </w:pPr>
            <w:r>
              <w:rPr>
                <w:rFonts w:ascii="Verdana" w:hAnsi="Verdana" w:cs="Tahoma"/>
                <w:i/>
                <w:noProof/>
                <w:sz w:val="20"/>
                <w:szCs w:val="20"/>
                <w:lang w:eastAsia="en-AU"/>
              </w:rPr>
              <w:drawing>
                <wp:anchor distT="0" distB="0" distL="0" distR="0" simplePos="0" relativeHeight="6" behindDoc="0" locked="0" layoutInCell="1" allowOverlap="1">
                  <wp:simplePos x="0" y="0"/>
                  <wp:positionH relativeFrom="column">
                    <wp:align>center</wp:align>
                  </wp:positionH>
                  <wp:positionV relativeFrom="paragraph">
                    <wp:align>top</wp:align>
                  </wp:positionV>
                  <wp:extent cx="1183640" cy="45910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3"/>
                          <a:stretch>
                            <a:fillRect/>
                          </a:stretch>
                        </pic:blipFill>
                        <pic:spPr bwMode="auto">
                          <a:xfrm>
                            <a:off x="0" y="0"/>
                            <a:ext cx="1183640" cy="459105"/>
                          </a:xfrm>
                          <a:prstGeom prst="rect">
                            <a:avLst/>
                          </a:prstGeom>
                          <a:noFill/>
                          <a:ln w="9525">
                            <a:noFill/>
                            <a:miter lim="800000"/>
                            <a:headEnd/>
                            <a:tailEnd/>
                          </a:ln>
                        </pic:spPr>
                      </pic:pic>
                    </a:graphicData>
                  </a:graphic>
                </wp:anchor>
              </w:drawing>
            </w:r>
          </w:p>
        </w:tc>
        <w:tc>
          <w:tcPr>
            <w:tcW w:w="2404" w:type="dxa"/>
            <w:tcBorders>
              <w:top w:val="single" w:sz="6" w:space="0" w:color="C0C0C0"/>
              <w:left w:val="single" w:sz="6" w:space="0" w:color="C0C0C0"/>
              <w:bottom w:val="single" w:sz="6" w:space="0" w:color="C0C0C0"/>
              <w:right w:val="single" w:sz="18" w:space="0" w:color="C0C0C0"/>
            </w:tcBorders>
            <w:shd w:val="clear" w:color="auto" w:fill="auto"/>
            <w:tcMar>
              <w:left w:w="122" w:type="dxa"/>
            </w:tcMar>
          </w:tcPr>
          <w:p w:rsidR="00BD0D0D" w:rsidRDefault="00DD3BCA">
            <w:pPr>
              <w:spacing w:before="120" w:after="120"/>
              <w:jc w:val="center"/>
              <w:rPr>
                <w:rFonts w:ascii="Verdana" w:hAnsi="Verdana" w:cs="Tahoma" w:hint="eastAsia"/>
                <w:i/>
                <w:sz w:val="20"/>
                <w:szCs w:val="20"/>
              </w:rPr>
            </w:pPr>
            <w:r>
              <w:rPr>
                <w:rFonts w:ascii="Verdana" w:hAnsi="Verdana" w:cs="Tahoma"/>
                <w:i/>
                <w:sz w:val="20"/>
                <w:szCs w:val="20"/>
              </w:rPr>
              <w:t>27/07/2015</w:t>
            </w:r>
          </w:p>
        </w:tc>
      </w:tr>
      <w:tr w:rsidR="00BD0D0D">
        <w:trPr>
          <w:trHeight w:val="299"/>
        </w:trPr>
        <w:tc>
          <w:tcPr>
            <w:tcW w:w="3509" w:type="dxa"/>
            <w:tcBorders>
              <w:top w:val="single" w:sz="6" w:space="0" w:color="C0C0C0"/>
              <w:left w:val="single" w:sz="18" w:space="0" w:color="C0C0C0"/>
              <w:bottom w:val="single" w:sz="6" w:space="0" w:color="C0C0C0"/>
              <w:right w:val="single" w:sz="6" w:space="0" w:color="C0C0C0"/>
            </w:tcBorders>
            <w:shd w:val="clear" w:color="auto" w:fill="auto"/>
            <w:tcMar>
              <w:left w:w="107" w:type="dxa"/>
            </w:tcMar>
          </w:tcPr>
          <w:p w:rsidR="00BD0D0D" w:rsidRDefault="00BD0D0D">
            <w:pPr>
              <w:widowControl/>
              <w:numPr>
                <w:ilvl w:val="0"/>
                <w:numId w:val="4"/>
              </w:numPr>
              <w:suppressAutoHyphens w:val="0"/>
              <w:spacing w:before="120" w:after="120"/>
              <w:jc w:val="center"/>
              <w:rPr>
                <w:rFonts w:ascii="Verdana" w:hAnsi="Verdana" w:cs="Tahoma" w:hint="eastAsia"/>
                <w:b/>
                <w:i/>
                <w:sz w:val="20"/>
                <w:szCs w:val="20"/>
              </w:rPr>
            </w:pPr>
          </w:p>
        </w:tc>
        <w:tc>
          <w:tcPr>
            <w:tcW w:w="3828" w:type="dxa"/>
            <w:tcBorders>
              <w:top w:val="single" w:sz="6" w:space="0" w:color="C0C0C0"/>
              <w:left w:val="single" w:sz="6" w:space="0" w:color="C0C0C0"/>
              <w:bottom w:val="single" w:sz="6" w:space="0" w:color="C0C0C0"/>
              <w:right w:val="single" w:sz="6" w:space="0" w:color="C0C0C0"/>
            </w:tcBorders>
            <w:shd w:val="clear" w:color="auto" w:fill="auto"/>
            <w:tcMar>
              <w:left w:w="122" w:type="dxa"/>
            </w:tcMar>
          </w:tcPr>
          <w:p w:rsidR="00BD0D0D" w:rsidRDefault="00BD0D0D">
            <w:pPr>
              <w:spacing w:before="120" w:after="120"/>
              <w:jc w:val="center"/>
              <w:rPr>
                <w:rFonts w:ascii="Verdana" w:hAnsi="Verdana" w:cs="Tahoma" w:hint="eastAsia"/>
                <w:i/>
                <w:sz w:val="20"/>
                <w:szCs w:val="20"/>
              </w:rPr>
            </w:pPr>
          </w:p>
        </w:tc>
        <w:tc>
          <w:tcPr>
            <w:tcW w:w="2404" w:type="dxa"/>
            <w:tcBorders>
              <w:top w:val="single" w:sz="6" w:space="0" w:color="C0C0C0"/>
              <w:left w:val="single" w:sz="6" w:space="0" w:color="C0C0C0"/>
              <w:bottom w:val="single" w:sz="6" w:space="0" w:color="C0C0C0"/>
              <w:right w:val="single" w:sz="18" w:space="0" w:color="C0C0C0"/>
            </w:tcBorders>
            <w:shd w:val="clear" w:color="auto" w:fill="auto"/>
            <w:tcMar>
              <w:left w:w="122" w:type="dxa"/>
            </w:tcMar>
          </w:tcPr>
          <w:p w:rsidR="00BD0D0D" w:rsidRDefault="00BD0D0D">
            <w:pPr>
              <w:spacing w:before="120" w:after="120"/>
              <w:jc w:val="center"/>
              <w:rPr>
                <w:rFonts w:ascii="Verdana" w:hAnsi="Verdana" w:cs="Tahoma" w:hint="eastAsia"/>
                <w:i/>
                <w:sz w:val="20"/>
                <w:szCs w:val="20"/>
              </w:rPr>
            </w:pPr>
          </w:p>
        </w:tc>
      </w:tr>
      <w:tr w:rsidR="00BD0D0D">
        <w:trPr>
          <w:trHeight w:val="299"/>
        </w:trPr>
        <w:tc>
          <w:tcPr>
            <w:tcW w:w="3509" w:type="dxa"/>
            <w:tcBorders>
              <w:top w:val="single" w:sz="6" w:space="0" w:color="C0C0C0"/>
              <w:left w:val="single" w:sz="18" w:space="0" w:color="C0C0C0"/>
              <w:bottom w:val="single" w:sz="18" w:space="0" w:color="C0C0C0"/>
              <w:right w:val="single" w:sz="6" w:space="0" w:color="C0C0C0"/>
            </w:tcBorders>
            <w:shd w:val="clear" w:color="auto" w:fill="auto"/>
            <w:tcMar>
              <w:left w:w="107" w:type="dxa"/>
            </w:tcMar>
          </w:tcPr>
          <w:p w:rsidR="00BD0D0D" w:rsidRDefault="00DD3BCA">
            <w:pPr>
              <w:widowControl/>
              <w:suppressAutoHyphens w:val="0"/>
              <w:spacing w:before="120" w:after="120"/>
              <w:ind w:left="360"/>
              <w:jc w:val="center"/>
              <w:rPr>
                <w:rFonts w:ascii="Verdana" w:hAnsi="Verdana" w:cs="Tahoma" w:hint="eastAsia"/>
                <w:sz w:val="20"/>
                <w:szCs w:val="20"/>
              </w:rPr>
            </w:pPr>
            <w:r>
              <w:rPr>
                <w:rFonts w:ascii="Verdana" w:hAnsi="Verdana" w:cs="Tahoma"/>
                <w:sz w:val="20"/>
                <w:szCs w:val="20"/>
              </w:rPr>
              <w:t>Tutor Approval</w:t>
            </w:r>
          </w:p>
        </w:tc>
        <w:tc>
          <w:tcPr>
            <w:tcW w:w="3828" w:type="dxa"/>
            <w:tcBorders>
              <w:top w:val="single" w:sz="6" w:space="0" w:color="C0C0C0"/>
              <w:left w:val="single" w:sz="6" w:space="0" w:color="C0C0C0"/>
              <w:bottom w:val="single" w:sz="18" w:space="0" w:color="C0C0C0"/>
              <w:right w:val="single" w:sz="6" w:space="0" w:color="C0C0C0"/>
            </w:tcBorders>
            <w:shd w:val="clear" w:color="auto" w:fill="auto"/>
            <w:tcMar>
              <w:left w:w="122" w:type="dxa"/>
            </w:tcMar>
          </w:tcPr>
          <w:p w:rsidR="00BD0D0D" w:rsidRDefault="00BD0D0D">
            <w:pPr>
              <w:spacing w:before="120" w:after="120"/>
              <w:jc w:val="center"/>
              <w:rPr>
                <w:rFonts w:ascii="Verdana" w:hAnsi="Verdana" w:cs="Tahoma" w:hint="eastAsia"/>
                <w:sz w:val="20"/>
                <w:szCs w:val="20"/>
              </w:rPr>
            </w:pPr>
          </w:p>
        </w:tc>
        <w:tc>
          <w:tcPr>
            <w:tcW w:w="2404" w:type="dxa"/>
            <w:tcBorders>
              <w:top w:val="single" w:sz="6" w:space="0" w:color="C0C0C0"/>
              <w:left w:val="single" w:sz="6" w:space="0" w:color="C0C0C0"/>
              <w:bottom w:val="single" w:sz="18" w:space="0" w:color="C0C0C0"/>
              <w:right w:val="single" w:sz="18" w:space="0" w:color="C0C0C0"/>
            </w:tcBorders>
            <w:shd w:val="clear" w:color="auto" w:fill="auto"/>
            <w:tcMar>
              <w:left w:w="122" w:type="dxa"/>
            </w:tcMar>
          </w:tcPr>
          <w:p w:rsidR="00BD0D0D" w:rsidRDefault="00BD0D0D">
            <w:pPr>
              <w:spacing w:before="120" w:after="120"/>
              <w:jc w:val="center"/>
              <w:rPr>
                <w:rFonts w:ascii="Verdana" w:hAnsi="Verdana" w:cs="Tahoma" w:hint="eastAsia"/>
                <w:sz w:val="20"/>
                <w:szCs w:val="20"/>
              </w:rPr>
            </w:pPr>
          </w:p>
        </w:tc>
      </w:tr>
    </w:tbl>
    <w:p w:rsidR="00BD0D0D" w:rsidRDefault="00BD0D0D">
      <w:pPr>
        <w:rPr>
          <w:rFonts w:ascii="Verdana" w:hAnsi="Verdana" w:cs="Tahoma" w:hint="eastAsia"/>
          <w:sz w:val="20"/>
          <w:szCs w:val="20"/>
        </w:rPr>
      </w:pPr>
    </w:p>
    <w:p w:rsidR="00BD0D0D" w:rsidRDefault="00DD3BCA">
      <w:pPr>
        <w:spacing w:line="360" w:lineRule="auto"/>
        <w:jc w:val="both"/>
        <w:rPr>
          <w:rFonts w:ascii="Verdana" w:hAnsi="Verdana" w:cs="Tahoma" w:hint="eastAsia"/>
          <w:b/>
          <w:i/>
          <w:sz w:val="20"/>
          <w:szCs w:val="20"/>
        </w:rPr>
      </w:pPr>
      <w:r>
        <w:rPr>
          <w:rFonts w:ascii="Verdana" w:hAnsi="Verdana" w:cs="Tahoma"/>
          <w:b/>
          <w:i/>
          <w:sz w:val="20"/>
          <w:szCs w:val="20"/>
        </w:rPr>
        <w:t>Instructions: You may use this template to plan and discuss your team agreement by substituting and adding your own ideas and text wherever there are italics throughout the document.</w:t>
      </w:r>
    </w:p>
    <w:p w:rsidR="00BD0D0D" w:rsidRDefault="00DD3BCA">
      <w:pPr>
        <w:rPr>
          <w:rFonts w:ascii="Verdana" w:hAnsi="Verdana" w:cs="Tahoma" w:hint="eastAsia"/>
          <w:sz w:val="20"/>
          <w:szCs w:val="20"/>
        </w:rPr>
      </w:pPr>
      <w:r>
        <w:br w:type="page"/>
      </w:r>
    </w:p>
    <w:p w:rsidR="00BD0D0D" w:rsidRDefault="00DD3BCA">
      <w:pPr>
        <w:pStyle w:val="ContentsHeading"/>
        <w:spacing w:before="0" w:after="0"/>
        <w:rPr>
          <w:rFonts w:ascii="Verdana" w:hAnsi="Verdana" w:cs="Tahoma" w:hint="eastAsia"/>
          <w:sz w:val="24"/>
          <w:szCs w:val="20"/>
        </w:rPr>
      </w:pPr>
      <w:r>
        <w:rPr>
          <w:rFonts w:ascii="Verdana" w:hAnsi="Verdana" w:cs="Tahoma"/>
          <w:sz w:val="24"/>
          <w:szCs w:val="20"/>
        </w:rPr>
        <w:lastRenderedPageBreak/>
        <w:t>Table of Contents</w:t>
      </w:r>
    </w:p>
    <w:p w:rsidR="00BD0D0D" w:rsidRDefault="00BD0D0D">
      <w:pPr>
        <w:pStyle w:val="ContentsHeading"/>
        <w:spacing w:before="0" w:after="0"/>
      </w:pPr>
    </w:p>
    <w:p w:rsidR="00BD0D0D" w:rsidRDefault="00DD3BCA">
      <w:pPr>
        <w:pStyle w:val="Contents1"/>
        <w:rPr>
          <w:rFonts w:asciiTheme="minorHAnsi" w:eastAsiaTheme="minorEastAsia" w:hAnsiTheme="minorHAnsi" w:cstheme="minorBidi"/>
          <w:lang w:eastAsia="en-AU"/>
        </w:rPr>
      </w:pPr>
      <w:r>
        <w:fldChar w:fldCharType="begin"/>
      </w:r>
      <w:r>
        <w:instrText>TOC \z \o "1-3" \h</w:instrText>
      </w:r>
      <w:r>
        <w:fldChar w:fldCharType="separate"/>
      </w:r>
      <w:hyperlink w:anchor="_Toc299977981">
        <w:r>
          <w:rPr>
            <w:rStyle w:val="IndexLink"/>
            <w:rFonts w:cs="Tahoma"/>
            <w:webHidden/>
          </w:rPr>
          <w:t>Sign-off and Approvals</w:t>
        </w:r>
        <w:r>
          <w:rPr>
            <w:webHidden/>
          </w:rPr>
          <w:fldChar w:fldCharType="begin"/>
        </w:r>
        <w:r>
          <w:rPr>
            <w:webHidden/>
          </w:rPr>
          <w:instrText>PAGEREF _Toc299977981 \h</w:instrText>
        </w:r>
        <w:r>
          <w:rPr>
            <w:webHidden/>
          </w:rPr>
        </w:r>
        <w:r>
          <w:rPr>
            <w:webHidden/>
          </w:rPr>
          <w:fldChar w:fldCharType="separate"/>
        </w:r>
        <w:r>
          <w:rPr>
            <w:rStyle w:val="IndexLink"/>
          </w:rPr>
          <w:tab/>
          <w:t>ii</w:t>
        </w:r>
        <w:r>
          <w:rPr>
            <w:webHidden/>
          </w:rPr>
          <w:fldChar w:fldCharType="end"/>
        </w:r>
      </w:hyperlink>
    </w:p>
    <w:p w:rsidR="00BD0D0D" w:rsidRDefault="00DD3BCA">
      <w:pPr>
        <w:pStyle w:val="Contents1"/>
        <w:tabs>
          <w:tab w:val="left" w:pos="440"/>
        </w:tabs>
        <w:rPr>
          <w:rFonts w:asciiTheme="minorHAnsi" w:eastAsiaTheme="minorEastAsia" w:hAnsiTheme="minorHAnsi" w:cstheme="minorBidi"/>
          <w:lang w:eastAsia="en-AU"/>
        </w:rPr>
      </w:pPr>
      <w:hyperlink w:anchor="_Toc299977982">
        <w:r>
          <w:rPr>
            <w:rStyle w:val="IndexLink"/>
            <w:rFonts w:cs="Tahoma"/>
            <w:webHidden/>
          </w:rPr>
          <w:t>1</w:t>
        </w:r>
        <w:r>
          <w:rPr>
            <w:rStyle w:val="IndexLink"/>
            <w:rFonts w:asciiTheme="minorHAnsi" w:eastAsiaTheme="minorEastAsia" w:hAnsiTheme="minorHAnsi" w:cstheme="minorBidi"/>
            <w:lang w:eastAsia="en-AU"/>
          </w:rPr>
          <w:tab/>
        </w:r>
        <w:r>
          <w:rPr>
            <w:rStyle w:val="IndexLink"/>
            <w:rFonts w:cs="Tahoma"/>
          </w:rPr>
          <w:t>Introduction</w:t>
        </w:r>
        <w:r>
          <w:rPr>
            <w:webHidden/>
          </w:rPr>
          <w:fldChar w:fldCharType="begin"/>
        </w:r>
        <w:r>
          <w:rPr>
            <w:webHidden/>
          </w:rPr>
          <w:instrText>PAGEREF _Toc299977982 \h</w:instrText>
        </w:r>
        <w:r>
          <w:rPr>
            <w:webHidden/>
          </w:rPr>
        </w:r>
        <w:r>
          <w:rPr>
            <w:webHidden/>
          </w:rPr>
          <w:fldChar w:fldCharType="separate"/>
        </w:r>
        <w:r>
          <w:rPr>
            <w:rStyle w:val="IndexLink"/>
          </w:rPr>
          <w:tab/>
          <w:t>1</w:t>
        </w:r>
        <w:r>
          <w:rPr>
            <w:webHidden/>
          </w:rPr>
          <w:fldChar w:fldCharType="end"/>
        </w:r>
      </w:hyperlink>
    </w:p>
    <w:p w:rsidR="00BD0D0D" w:rsidRDefault="00DD3BCA">
      <w:pPr>
        <w:pStyle w:val="Contents1"/>
        <w:tabs>
          <w:tab w:val="left" w:pos="440"/>
        </w:tabs>
        <w:rPr>
          <w:rFonts w:asciiTheme="minorHAnsi" w:eastAsiaTheme="minorEastAsia" w:hAnsiTheme="minorHAnsi" w:cstheme="minorBidi"/>
          <w:lang w:eastAsia="en-AU"/>
        </w:rPr>
      </w:pPr>
      <w:hyperlink w:anchor="_Toc299977983">
        <w:r>
          <w:rPr>
            <w:rStyle w:val="IndexLink"/>
            <w:webHidden/>
          </w:rPr>
          <w:t>2</w:t>
        </w:r>
        <w:r>
          <w:rPr>
            <w:rStyle w:val="IndexLink"/>
            <w:rFonts w:asciiTheme="minorHAnsi" w:eastAsiaTheme="minorEastAsia" w:hAnsiTheme="minorHAnsi" w:cstheme="minorBidi"/>
            <w:lang w:eastAsia="en-AU"/>
          </w:rPr>
          <w:tab/>
        </w:r>
        <w:r>
          <w:rPr>
            <w:rStyle w:val="IndexLink"/>
          </w:rPr>
          <w:t>Team Agre</w:t>
        </w:r>
        <w:r>
          <w:rPr>
            <w:rStyle w:val="IndexLink"/>
          </w:rPr>
          <w:t>ement</w:t>
        </w:r>
        <w:r>
          <w:rPr>
            <w:webHidden/>
          </w:rPr>
          <w:fldChar w:fldCharType="begin"/>
        </w:r>
        <w:r>
          <w:rPr>
            <w:webHidden/>
          </w:rPr>
          <w:instrText>PAGEREF _Toc299977983 \h</w:instrText>
        </w:r>
        <w:r>
          <w:rPr>
            <w:webHidden/>
          </w:rPr>
        </w:r>
        <w:r>
          <w:rPr>
            <w:webHidden/>
          </w:rPr>
          <w:fldChar w:fldCharType="separate"/>
        </w:r>
        <w:r>
          <w:rPr>
            <w:rStyle w:val="IndexLink"/>
          </w:rPr>
          <w:tab/>
          <w:t>1</w:t>
        </w:r>
        <w:r>
          <w:rPr>
            <w:webHidden/>
          </w:rPr>
          <w:fldChar w:fldCharType="end"/>
        </w:r>
      </w:hyperlink>
    </w:p>
    <w:p w:rsidR="00BD0D0D" w:rsidRDefault="00DD3BCA">
      <w:pPr>
        <w:pStyle w:val="Contents2"/>
        <w:tabs>
          <w:tab w:val="left" w:pos="880"/>
          <w:tab w:val="right" w:leader="dot" w:pos="9627"/>
        </w:tabs>
        <w:rPr>
          <w:rFonts w:asciiTheme="minorHAnsi" w:eastAsiaTheme="minorEastAsia" w:hAnsiTheme="minorHAnsi" w:cstheme="minorBidi"/>
          <w:lang w:eastAsia="en-AU"/>
        </w:rPr>
      </w:pPr>
      <w:hyperlink w:anchor="_Toc299977984">
        <w:r>
          <w:rPr>
            <w:rStyle w:val="IndexLink"/>
            <w:webHidden/>
          </w:rPr>
          <w:t>2.1</w:t>
        </w:r>
        <w:r>
          <w:rPr>
            <w:rStyle w:val="IndexLink"/>
            <w:rFonts w:asciiTheme="minorHAnsi" w:eastAsiaTheme="minorEastAsia" w:hAnsiTheme="minorHAnsi" w:cstheme="minorBidi"/>
            <w:lang w:eastAsia="en-AU"/>
          </w:rPr>
          <w:tab/>
        </w:r>
        <w:r>
          <w:rPr>
            <w:rStyle w:val="IndexLink"/>
          </w:rPr>
          <w:t>Team Principles and Processes</w:t>
        </w:r>
        <w:r>
          <w:rPr>
            <w:webHidden/>
          </w:rPr>
          <w:fldChar w:fldCharType="begin"/>
        </w:r>
        <w:r>
          <w:rPr>
            <w:webHidden/>
          </w:rPr>
          <w:instrText>PAGEREF _Toc299977984 \h</w:instrText>
        </w:r>
        <w:r>
          <w:rPr>
            <w:webHidden/>
          </w:rPr>
        </w:r>
        <w:r>
          <w:rPr>
            <w:webHidden/>
          </w:rPr>
          <w:fldChar w:fldCharType="separate"/>
        </w:r>
        <w:r>
          <w:rPr>
            <w:rStyle w:val="IndexLink"/>
          </w:rPr>
          <w:tab/>
          <w:t>1</w:t>
        </w:r>
        <w:r>
          <w:rPr>
            <w:webHidden/>
          </w:rPr>
          <w:fldChar w:fldCharType="end"/>
        </w:r>
      </w:hyperlink>
    </w:p>
    <w:p w:rsidR="00BD0D0D" w:rsidRDefault="00DD3BCA">
      <w:pPr>
        <w:pStyle w:val="Contents2"/>
        <w:tabs>
          <w:tab w:val="left" w:pos="880"/>
          <w:tab w:val="right" w:leader="dot" w:pos="9627"/>
        </w:tabs>
        <w:rPr>
          <w:rFonts w:asciiTheme="minorHAnsi" w:eastAsiaTheme="minorEastAsia" w:hAnsiTheme="minorHAnsi" w:cstheme="minorBidi"/>
          <w:lang w:eastAsia="en-AU"/>
        </w:rPr>
      </w:pPr>
      <w:hyperlink w:anchor="_Toc299977985">
        <w:r>
          <w:rPr>
            <w:rStyle w:val="IndexLink"/>
            <w:webHidden/>
          </w:rPr>
          <w:t>2.2</w:t>
        </w:r>
        <w:r>
          <w:rPr>
            <w:rStyle w:val="IndexLink"/>
            <w:rFonts w:asciiTheme="minorHAnsi" w:eastAsiaTheme="minorEastAsia" w:hAnsiTheme="minorHAnsi" w:cstheme="minorBidi"/>
            <w:lang w:eastAsia="en-AU"/>
          </w:rPr>
          <w:tab/>
        </w:r>
        <w:r>
          <w:rPr>
            <w:rStyle w:val="IndexLink"/>
          </w:rPr>
          <w:t>Non-Compliance</w:t>
        </w:r>
        <w:r>
          <w:rPr>
            <w:webHidden/>
          </w:rPr>
          <w:fldChar w:fldCharType="begin"/>
        </w:r>
        <w:r>
          <w:rPr>
            <w:webHidden/>
          </w:rPr>
          <w:instrText>PAGEREF _Toc299977985 \h</w:instrText>
        </w:r>
        <w:r>
          <w:rPr>
            <w:webHidden/>
          </w:rPr>
        </w:r>
        <w:r>
          <w:rPr>
            <w:webHidden/>
          </w:rPr>
          <w:fldChar w:fldCharType="separate"/>
        </w:r>
        <w:r>
          <w:rPr>
            <w:rStyle w:val="IndexLink"/>
          </w:rPr>
          <w:tab/>
          <w:t>1</w:t>
        </w:r>
        <w:r>
          <w:rPr>
            <w:webHidden/>
          </w:rPr>
          <w:fldChar w:fldCharType="end"/>
        </w:r>
      </w:hyperlink>
    </w:p>
    <w:p w:rsidR="00BD0D0D" w:rsidRDefault="00DD3BCA">
      <w:pPr>
        <w:pStyle w:val="Contents2"/>
        <w:tabs>
          <w:tab w:val="left" w:pos="880"/>
          <w:tab w:val="right" w:leader="dot" w:pos="9627"/>
        </w:tabs>
        <w:rPr>
          <w:rFonts w:asciiTheme="minorHAnsi" w:eastAsiaTheme="minorEastAsia" w:hAnsiTheme="minorHAnsi" w:cstheme="minorBidi"/>
          <w:lang w:eastAsia="en-AU"/>
        </w:rPr>
      </w:pPr>
      <w:hyperlink w:anchor="_Toc299977986">
        <w:r>
          <w:rPr>
            <w:rStyle w:val="IndexLink"/>
            <w:webHidden/>
          </w:rPr>
          <w:t>2.3</w:t>
        </w:r>
        <w:r>
          <w:rPr>
            <w:rStyle w:val="IndexLink"/>
            <w:rFonts w:asciiTheme="minorHAnsi" w:eastAsiaTheme="minorEastAsia" w:hAnsiTheme="minorHAnsi" w:cstheme="minorBidi"/>
            <w:lang w:eastAsia="en-AU"/>
          </w:rPr>
          <w:tab/>
        </w:r>
        <w:r>
          <w:rPr>
            <w:rStyle w:val="IndexLink"/>
          </w:rPr>
          <w:t>Dispute Resolution &amp; Conflict Management</w:t>
        </w:r>
        <w:r>
          <w:rPr>
            <w:webHidden/>
          </w:rPr>
          <w:fldChar w:fldCharType="begin"/>
        </w:r>
        <w:r>
          <w:rPr>
            <w:webHidden/>
          </w:rPr>
          <w:instrText>PAGEREF _Toc299977986 \h</w:instrText>
        </w:r>
        <w:r>
          <w:rPr>
            <w:webHidden/>
          </w:rPr>
        </w:r>
        <w:r>
          <w:rPr>
            <w:webHidden/>
          </w:rPr>
          <w:fldChar w:fldCharType="separate"/>
        </w:r>
        <w:r>
          <w:rPr>
            <w:rStyle w:val="IndexLink"/>
          </w:rPr>
          <w:tab/>
          <w:t>1</w:t>
        </w:r>
        <w:r>
          <w:rPr>
            <w:webHidden/>
          </w:rPr>
          <w:fldChar w:fldCharType="end"/>
        </w:r>
      </w:hyperlink>
    </w:p>
    <w:p w:rsidR="00BD0D0D" w:rsidRDefault="00DD3BCA">
      <w:pPr>
        <w:pStyle w:val="Contents1"/>
        <w:tabs>
          <w:tab w:val="left" w:pos="440"/>
        </w:tabs>
        <w:rPr>
          <w:rFonts w:asciiTheme="minorHAnsi" w:eastAsiaTheme="minorEastAsia" w:hAnsiTheme="minorHAnsi" w:cstheme="minorBidi"/>
          <w:lang w:eastAsia="en-AU"/>
        </w:rPr>
      </w:pPr>
      <w:hyperlink w:anchor="_Toc299977987">
        <w:r>
          <w:rPr>
            <w:rStyle w:val="IndexLink"/>
            <w:rFonts w:cs="Tahoma"/>
            <w:webHidden/>
          </w:rPr>
          <w:t>3.</w:t>
        </w:r>
        <w:r>
          <w:rPr>
            <w:rStyle w:val="IndexLink"/>
            <w:rFonts w:asciiTheme="minorHAnsi" w:eastAsiaTheme="minorEastAsia" w:hAnsiTheme="minorHAnsi" w:cstheme="minorBidi"/>
            <w:lang w:eastAsia="en-AU"/>
          </w:rPr>
          <w:tab/>
        </w:r>
        <w:r>
          <w:rPr>
            <w:rStyle w:val="IndexLink"/>
            <w:rFonts w:cs="Tahoma"/>
          </w:rPr>
          <w:t>Conclusion</w:t>
        </w:r>
        <w:r>
          <w:rPr>
            <w:webHidden/>
          </w:rPr>
          <w:fldChar w:fldCharType="begin"/>
        </w:r>
        <w:r>
          <w:rPr>
            <w:webHidden/>
          </w:rPr>
          <w:instrText>PAGEREF _Toc299977987 \h</w:instrText>
        </w:r>
        <w:r>
          <w:rPr>
            <w:webHidden/>
          </w:rPr>
        </w:r>
        <w:r>
          <w:rPr>
            <w:webHidden/>
          </w:rPr>
          <w:fldChar w:fldCharType="separate"/>
        </w:r>
        <w:r>
          <w:rPr>
            <w:rStyle w:val="IndexLink"/>
          </w:rPr>
          <w:tab/>
          <w:t>1</w:t>
        </w:r>
        <w:r>
          <w:rPr>
            <w:webHidden/>
          </w:rPr>
          <w:fldChar w:fldCharType="end"/>
        </w:r>
      </w:hyperlink>
    </w:p>
    <w:p w:rsidR="00BD0D0D" w:rsidRDefault="00DD3BCA">
      <w:pPr>
        <w:pStyle w:val="Contents1"/>
        <w:rPr>
          <w:rFonts w:asciiTheme="minorHAnsi" w:eastAsiaTheme="minorEastAsia" w:hAnsiTheme="minorHAnsi" w:cstheme="minorBidi"/>
          <w:lang w:eastAsia="en-AU"/>
        </w:rPr>
      </w:pPr>
      <w:hyperlink w:anchor="_Toc299977988">
        <w:r>
          <w:rPr>
            <w:rStyle w:val="IndexLink"/>
            <w:rFonts w:cs="Tahoma"/>
            <w:webHidden/>
          </w:rPr>
          <w:t>References</w:t>
        </w:r>
        <w:r>
          <w:rPr>
            <w:webHidden/>
          </w:rPr>
          <w:fldChar w:fldCharType="begin"/>
        </w:r>
        <w:r>
          <w:rPr>
            <w:webHidden/>
          </w:rPr>
          <w:instrText>PAGEREF _Toc299977988 \h</w:instrText>
        </w:r>
        <w:r>
          <w:rPr>
            <w:webHidden/>
          </w:rPr>
        </w:r>
        <w:r>
          <w:rPr>
            <w:webHidden/>
          </w:rPr>
          <w:fldChar w:fldCharType="separate"/>
        </w:r>
        <w:r>
          <w:rPr>
            <w:rStyle w:val="IndexLink"/>
          </w:rPr>
          <w:tab/>
          <w:t>1</w:t>
        </w:r>
        <w:r>
          <w:rPr>
            <w:webHidden/>
          </w:rPr>
          <w:fldChar w:fldCharType="end"/>
        </w:r>
      </w:hyperlink>
    </w:p>
    <w:p w:rsidR="00BD0D0D" w:rsidRDefault="00DD3BCA">
      <w:pPr>
        <w:pStyle w:val="Contents1"/>
        <w:rPr>
          <w:rFonts w:asciiTheme="minorHAnsi" w:eastAsiaTheme="minorEastAsia" w:hAnsiTheme="minorHAnsi" w:cstheme="minorBidi"/>
          <w:lang w:eastAsia="en-AU"/>
        </w:rPr>
      </w:pPr>
      <w:hyperlink w:anchor="_Toc299977989">
        <w:r>
          <w:rPr>
            <w:rStyle w:val="IndexLink"/>
            <w:webHidden/>
          </w:rPr>
          <w:t>Appendix – Team Agreement Guidelines</w:t>
        </w:r>
        <w:r>
          <w:rPr>
            <w:webHidden/>
          </w:rPr>
          <w:fldChar w:fldCharType="begin"/>
        </w:r>
        <w:r>
          <w:rPr>
            <w:webHidden/>
          </w:rPr>
          <w:instrText>PAGEREF _Toc299977989 \h</w:instrText>
        </w:r>
        <w:r>
          <w:rPr>
            <w:webHidden/>
          </w:rPr>
        </w:r>
        <w:r>
          <w:rPr>
            <w:webHidden/>
          </w:rPr>
          <w:fldChar w:fldCharType="separate"/>
        </w:r>
        <w:r>
          <w:rPr>
            <w:rStyle w:val="IndexLink"/>
          </w:rPr>
          <w:tab/>
          <w:t>1</w:t>
        </w:r>
        <w:r>
          <w:rPr>
            <w:webHidden/>
          </w:rPr>
          <w:fldChar w:fldCharType="end"/>
        </w:r>
      </w:hyperlink>
    </w:p>
    <w:p w:rsidR="00BD0D0D" w:rsidRDefault="00DD3BCA">
      <w:pPr>
        <w:pStyle w:val="Contents2"/>
        <w:tabs>
          <w:tab w:val="right" w:leader="dot" w:pos="9627"/>
        </w:tabs>
        <w:rPr>
          <w:rFonts w:asciiTheme="minorHAnsi" w:eastAsiaTheme="minorEastAsia" w:hAnsiTheme="minorHAnsi" w:cstheme="minorBidi"/>
          <w:lang w:eastAsia="en-AU"/>
        </w:rPr>
      </w:pPr>
      <w:hyperlink w:anchor="_Toc299977990">
        <w:r>
          <w:rPr>
            <w:rStyle w:val="IndexLink"/>
            <w:webHidden/>
          </w:rPr>
          <w:t>Possible Topics for Agreement Principles</w:t>
        </w:r>
        <w:r>
          <w:rPr>
            <w:webHidden/>
          </w:rPr>
          <w:fldChar w:fldCharType="begin"/>
        </w:r>
        <w:r>
          <w:rPr>
            <w:webHidden/>
          </w:rPr>
          <w:instrText>PAG</w:instrText>
        </w:r>
        <w:r>
          <w:rPr>
            <w:webHidden/>
          </w:rPr>
          <w:instrText>EREF _Toc299977990 \h</w:instrText>
        </w:r>
        <w:r>
          <w:rPr>
            <w:webHidden/>
          </w:rPr>
        </w:r>
        <w:r>
          <w:rPr>
            <w:webHidden/>
          </w:rPr>
          <w:fldChar w:fldCharType="separate"/>
        </w:r>
        <w:r>
          <w:rPr>
            <w:rStyle w:val="IndexLink"/>
          </w:rPr>
          <w:tab/>
          <w:t>1</w:t>
        </w:r>
        <w:r>
          <w:rPr>
            <w:webHidden/>
          </w:rPr>
          <w:fldChar w:fldCharType="end"/>
        </w:r>
      </w:hyperlink>
    </w:p>
    <w:p w:rsidR="00BD0D0D" w:rsidRDefault="00DD3BCA">
      <w:pPr>
        <w:pStyle w:val="Contents2"/>
        <w:tabs>
          <w:tab w:val="right" w:leader="dot" w:pos="9627"/>
        </w:tabs>
        <w:rPr>
          <w:rFonts w:asciiTheme="minorHAnsi" w:eastAsiaTheme="minorEastAsia" w:hAnsiTheme="minorHAnsi" w:cstheme="minorBidi"/>
          <w:lang w:eastAsia="en-AU"/>
        </w:rPr>
      </w:pPr>
      <w:hyperlink w:anchor="_Toc299977991">
        <w:r>
          <w:rPr>
            <w:rStyle w:val="IndexLink"/>
            <w:webHidden/>
          </w:rPr>
          <w:t>Communication and Operational Process Topics</w:t>
        </w:r>
        <w:r>
          <w:rPr>
            <w:webHidden/>
          </w:rPr>
          <w:fldChar w:fldCharType="begin"/>
        </w:r>
        <w:r>
          <w:rPr>
            <w:webHidden/>
          </w:rPr>
          <w:instrText>PAGEREF _Toc299977991 \h</w:instrText>
        </w:r>
        <w:r>
          <w:rPr>
            <w:webHidden/>
          </w:rPr>
        </w:r>
        <w:r>
          <w:rPr>
            <w:webHidden/>
          </w:rPr>
          <w:fldChar w:fldCharType="separate"/>
        </w:r>
        <w:r>
          <w:rPr>
            <w:rStyle w:val="IndexLink"/>
          </w:rPr>
          <w:tab/>
          <w:t>1</w:t>
        </w:r>
        <w:r>
          <w:rPr>
            <w:webHidden/>
          </w:rPr>
          <w:fldChar w:fldCharType="end"/>
        </w:r>
      </w:hyperlink>
    </w:p>
    <w:p w:rsidR="00BD0D0D" w:rsidRDefault="00DD3BCA">
      <w:pPr>
        <w:pStyle w:val="Contents2"/>
        <w:tabs>
          <w:tab w:val="right" w:leader="dot" w:pos="9627"/>
        </w:tabs>
        <w:rPr>
          <w:rFonts w:asciiTheme="minorHAnsi" w:eastAsiaTheme="minorEastAsia" w:hAnsiTheme="minorHAnsi" w:cstheme="minorBidi"/>
          <w:lang w:eastAsia="en-AU"/>
        </w:rPr>
      </w:pPr>
      <w:hyperlink w:anchor="_Toc299977992">
        <w:r>
          <w:rPr>
            <w:rStyle w:val="IndexLink"/>
            <w:webHidden/>
          </w:rPr>
          <w:t>Defining Major and Minor Non-Compliance</w:t>
        </w:r>
        <w:r>
          <w:rPr>
            <w:webHidden/>
          </w:rPr>
          <w:fldChar w:fldCharType="begin"/>
        </w:r>
        <w:r>
          <w:rPr>
            <w:webHidden/>
          </w:rPr>
          <w:instrText>PAGEREF _Toc299977992 \h</w:instrText>
        </w:r>
        <w:r>
          <w:rPr>
            <w:webHidden/>
          </w:rPr>
        </w:r>
        <w:r>
          <w:rPr>
            <w:webHidden/>
          </w:rPr>
          <w:fldChar w:fldCharType="separate"/>
        </w:r>
        <w:r>
          <w:rPr>
            <w:rStyle w:val="IndexLink"/>
          </w:rPr>
          <w:tab/>
          <w:t>1</w:t>
        </w:r>
        <w:r>
          <w:rPr>
            <w:webHidden/>
          </w:rPr>
          <w:fldChar w:fldCharType="end"/>
        </w:r>
      </w:hyperlink>
    </w:p>
    <w:p w:rsidR="00BD0D0D" w:rsidRDefault="00DD3BCA">
      <w:pPr>
        <w:pStyle w:val="Contents2"/>
        <w:tabs>
          <w:tab w:val="right" w:leader="dot" w:pos="9627"/>
        </w:tabs>
        <w:rPr>
          <w:rFonts w:asciiTheme="minorHAnsi" w:eastAsiaTheme="minorEastAsia" w:hAnsiTheme="minorHAnsi" w:cstheme="minorBidi"/>
          <w:lang w:eastAsia="en-AU"/>
        </w:rPr>
        <w:sectPr w:rsidR="00BD0D0D">
          <w:footerReference w:type="default" r:id="rId14"/>
          <w:pgSz w:w="11906" w:h="16838"/>
          <w:pgMar w:top="1134" w:right="1134" w:bottom="1134" w:left="1134" w:header="0" w:footer="720" w:gutter="0"/>
          <w:pgNumType w:start="1"/>
          <w:cols w:space="720"/>
          <w:formProt w:val="0"/>
          <w:docGrid w:linePitch="240" w:charSpace="-2049"/>
        </w:sectPr>
      </w:pPr>
      <w:hyperlink w:anchor="_Toc299977993">
        <w:r>
          <w:rPr>
            <w:rStyle w:val="IndexLink"/>
            <w:webHidden/>
          </w:rPr>
          <w:t>Penalties for Major and Minor Non-Compliance</w:t>
        </w:r>
        <w:r>
          <w:rPr>
            <w:webHidden/>
          </w:rPr>
          <w:fldChar w:fldCharType="begin"/>
        </w:r>
        <w:r>
          <w:rPr>
            <w:webHidden/>
          </w:rPr>
          <w:instrText>PAGEREF _Toc299977993 \h</w:instrText>
        </w:r>
        <w:r>
          <w:rPr>
            <w:webHidden/>
          </w:rPr>
        </w:r>
        <w:r>
          <w:rPr>
            <w:webHidden/>
          </w:rPr>
          <w:fldChar w:fldCharType="separate"/>
        </w:r>
        <w:r>
          <w:rPr>
            <w:rStyle w:val="IndexLink"/>
          </w:rPr>
          <w:tab/>
          <w:t>1</w:t>
        </w:r>
        <w:r>
          <w:rPr>
            <w:webHidden/>
          </w:rPr>
          <w:fldChar w:fldCharType="end"/>
        </w:r>
      </w:hyperlink>
    </w:p>
    <w:p w:rsidR="00BD0D0D" w:rsidRDefault="00DD3BCA">
      <w:pPr>
        <w:rPr>
          <w:rFonts w:ascii="Verdana" w:hAnsi="Verdana" w:cs="Tahoma" w:hint="eastAsia"/>
          <w:sz w:val="20"/>
          <w:szCs w:val="20"/>
        </w:rPr>
      </w:pPr>
      <w:r>
        <w:lastRenderedPageBreak/>
        <w:fldChar w:fldCharType="end"/>
      </w:r>
    </w:p>
    <w:p w:rsidR="00BD0D0D" w:rsidRDefault="00DD3BCA">
      <w:pPr>
        <w:pStyle w:val="Heading1"/>
        <w:numPr>
          <w:ilvl w:val="0"/>
          <w:numId w:val="2"/>
        </w:numPr>
        <w:rPr>
          <w:rFonts w:cs="Tahoma" w:hint="eastAsia"/>
          <w:szCs w:val="20"/>
        </w:rPr>
      </w:pPr>
      <w:bookmarkStart w:id="1" w:name="_Toc299977982"/>
      <w:bookmarkEnd w:id="1"/>
      <w:r>
        <w:rPr>
          <w:rFonts w:cs="Tahoma"/>
          <w:szCs w:val="20"/>
        </w:rPr>
        <w:t>Introduction</w:t>
      </w:r>
    </w:p>
    <w:p w:rsidR="00BD0D0D" w:rsidRDefault="00BD0D0D">
      <w:pPr>
        <w:rPr>
          <w:rFonts w:ascii="Verdana" w:hAnsi="Verdana" w:cs="Tahoma" w:hint="eastAsia"/>
          <w:sz w:val="20"/>
          <w:szCs w:val="20"/>
        </w:rPr>
      </w:pPr>
    </w:p>
    <w:p w:rsidR="00BD0D0D" w:rsidRDefault="00DD3BCA" w:rsidP="00C2555B">
      <w:pPr>
        <w:rPr>
          <w:rFonts w:ascii="Verdana" w:hAnsi="Verdana" w:cs="Tahoma" w:hint="eastAsia"/>
          <w:sz w:val="20"/>
          <w:szCs w:val="20"/>
        </w:rPr>
      </w:pPr>
      <w:r>
        <w:rPr>
          <w:rFonts w:ascii="Verdana" w:hAnsi="Verdana" w:cs="Tahoma"/>
          <w:sz w:val="20"/>
          <w:szCs w:val="20"/>
        </w:rPr>
        <w:t xml:space="preserve">The purpose of this document is to discuss and agree on the operating norms (principles and communication processes) for </w:t>
      </w:r>
      <w:proofErr w:type="gramStart"/>
      <w:r w:rsidR="00C2555B" w:rsidRPr="00C2555B">
        <w:rPr>
          <w:rFonts w:ascii="Verdana" w:hAnsi="Verdana" w:cs="Tahoma"/>
          <w:iCs/>
          <w:sz w:val="20"/>
          <w:szCs w:val="20"/>
        </w:rPr>
        <w:t>Whatever</w:t>
      </w:r>
      <w:proofErr w:type="gramEnd"/>
      <w:r w:rsidR="00C2555B" w:rsidRPr="00C2555B">
        <w:rPr>
          <w:rFonts w:ascii="Verdana" w:hAnsi="Verdana" w:cs="Tahoma"/>
          <w:iCs/>
          <w:sz w:val="20"/>
          <w:szCs w:val="20"/>
        </w:rPr>
        <w:t xml:space="preserve"> works</w:t>
      </w:r>
      <w:r w:rsidR="00C2555B">
        <w:rPr>
          <w:rFonts w:ascii="Verdana" w:hAnsi="Verdana" w:cs="Tahoma"/>
          <w:iCs/>
          <w:sz w:val="20"/>
          <w:szCs w:val="20"/>
        </w:rPr>
        <w:t xml:space="preserve"> </w:t>
      </w:r>
      <w:r>
        <w:rPr>
          <w:rFonts w:ascii="Verdana" w:hAnsi="Verdana" w:cs="Tahoma"/>
          <w:sz w:val="20"/>
          <w:szCs w:val="20"/>
        </w:rPr>
        <w:t xml:space="preserve">who are a team of students in IFB299 Application Design and Development.  </w:t>
      </w:r>
    </w:p>
    <w:p w:rsidR="00BD0D0D" w:rsidRDefault="00BD0D0D">
      <w:pPr>
        <w:spacing w:line="360" w:lineRule="auto"/>
        <w:jc w:val="both"/>
        <w:rPr>
          <w:rFonts w:ascii="Verdana" w:hAnsi="Verdana" w:cs="Tahoma" w:hint="eastAsia"/>
          <w:sz w:val="20"/>
          <w:szCs w:val="20"/>
        </w:rPr>
      </w:pPr>
    </w:p>
    <w:p w:rsidR="00BD0D0D" w:rsidRDefault="00DD3BCA">
      <w:pPr>
        <w:spacing w:line="360" w:lineRule="auto"/>
        <w:jc w:val="both"/>
        <w:rPr>
          <w:rFonts w:ascii="Verdana" w:hAnsi="Verdana" w:cs="Tahoma" w:hint="eastAsia"/>
          <w:sz w:val="20"/>
          <w:szCs w:val="20"/>
        </w:rPr>
      </w:pPr>
      <w:r>
        <w:rPr>
          <w:rFonts w:ascii="Verdana" w:hAnsi="Verdana" w:cs="Tahoma"/>
          <w:sz w:val="20"/>
          <w:szCs w:val="20"/>
        </w:rPr>
        <w:t xml:space="preserve">The aim of the team agreement is to describe the principles underpinning effective teamwork and how they will be applied by this team during the </w:t>
      </w:r>
      <w:r w:rsidR="009165FD" w:rsidRPr="009165FD">
        <w:rPr>
          <w:rFonts w:ascii="Verdana" w:hAnsi="Verdana" w:cs="Tahoma"/>
          <w:sz w:val="20"/>
          <w:szCs w:val="20"/>
        </w:rPr>
        <w:t>Textbook sharing</w:t>
      </w:r>
      <w:r w:rsidR="009165FD">
        <w:rPr>
          <w:rFonts w:ascii="Verdana" w:hAnsi="Verdana" w:cs="Tahoma"/>
          <w:i/>
          <w:sz w:val="20"/>
          <w:szCs w:val="20"/>
        </w:rPr>
        <w:t xml:space="preserve"> </w:t>
      </w:r>
      <w:r>
        <w:rPr>
          <w:rFonts w:ascii="Verdana" w:hAnsi="Verdana" w:cs="Tahoma"/>
          <w:sz w:val="20"/>
          <w:szCs w:val="20"/>
        </w:rPr>
        <w:t xml:space="preserve">project. </w:t>
      </w:r>
      <w:r>
        <w:rPr>
          <w:rFonts w:ascii="Verdana" w:hAnsi="Verdana" w:cs="Tahoma"/>
          <w:sz w:val="20"/>
          <w:szCs w:val="20"/>
        </w:rPr>
        <w:t xml:space="preserve"> In this way the agreement provides a communication tool and contract between team members and their tutor regarding their obligations, responsibilities and activities to ensure successful processes, product, and outcome.  </w:t>
      </w:r>
    </w:p>
    <w:p w:rsidR="00BD0D0D" w:rsidRDefault="00BD0D0D">
      <w:pPr>
        <w:spacing w:line="360" w:lineRule="auto"/>
        <w:jc w:val="both"/>
        <w:rPr>
          <w:rFonts w:ascii="Verdana" w:hAnsi="Verdana" w:cs="Tahoma" w:hint="eastAsia"/>
          <w:sz w:val="20"/>
          <w:szCs w:val="20"/>
        </w:rPr>
      </w:pPr>
    </w:p>
    <w:p w:rsidR="00BD0D0D" w:rsidRDefault="00DD3BCA">
      <w:pPr>
        <w:spacing w:line="360" w:lineRule="auto"/>
        <w:jc w:val="both"/>
        <w:rPr>
          <w:rFonts w:ascii="Verdana" w:hAnsi="Verdana" w:cs="Tahoma" w:hint="eastAsia"/>
          <w:sz w:val="20"/>
          <w:szCs w:val="20"/>
        </w:rPr>
      </w:pPr>
      <w:r>
        <w:rPr>
          <w:rFonts w:ascii="Verdana" w:hAnsi="Verdana" w:cs="Tahoma"/>
          <w:sz w:val="20"/>
          <w:szCs w:val="20"/>
        </w:rPr>
        <w:t>This document includes:</w:t>
      </w:r>
    </w:p>
    <w:p w:rsidR="00BD0D0D" w:rsidRDefault="00DD3BCA">
      <w:pPr>
        <w:numPr>
          <w:ilvl w:val="0"/>
          <w:numId w:val="3"/>
        </w:numPr>
        <w:spacing w:line="360" w:lineRule="auto"/>
        <w:jc w:val="both"/>
        <w:rPr>
          <w:rFonts w:ascii="Verdana" w:hAnsi="Verdana" w:cs="Tahoma" w:hint="eastAsia"/>
          <w:sz w:val="20"/>
          <w:szCs w:val="20"/>
        </w:rPr>
      </w:pPr>
      <w:r>
        <w:rPr>
          <w:rFonts w:ascii="Verdana" w:hAnsi="Verdana" w:cs="Tahoma"/>
          <w:sz w:val="20"/>
          <w:szCs w:val="20"/>
        </w:rPr>
        <w:t>High le</w:t>
      </w:r>
      <w:r>
        <w:rPr>
          <w:rFonts w:ascii="Verdana" w:hAnsi="Verdana" w:cs="Tahoma"/>
          <w:sz w:val="20"/>
          <w:szCs w:val="20"/>
        </w:rPr>
        <w:t>vel principles contributing to an effective team;</w:t>
      </w:r>
    </w:p>
    <w:p w:rsidR="00BD0D0D" w:rsidRDefault="00DD3BCA">
      <w:pPr>
        <w:numPr>
          <w:ilvl w:val="0"/>
          <w:numId w:val="3"/>
        </w:numPr>
        <w:spacing w:line="360" w:lineRule="auto"/>
        <w:jc w:val="both"/>
        <w:rPr>
          <w:rFonts w:ascii="Verdana" w:hAnsi="Verdana" w:cs="Tahoma" w:hint="eastAsia"/>
          <w:sz w:val="20"/>
          <w:szCs w:val="20"/>
        </w:rPr>
      </w:pPr>
      <w:r>
        <w:rPr>
          <w:rFonts w:ascii="Verdana" w:hAnsi="Verdana" w:cs="Tahoma"/>
          <w:sz w:val="20"/>
          <w:szCs w:val="20"/>
        </w:rPr>
        <w:t>Agreed communication and operational processes to action the principles.</w:t>
      </w:r>
    </w:p>
    <w:p w:rsidR="00BD0D0D" w:rsidRDefault="00DD3BCA">
      <w:pPr>
        <w:numPr>
          <w:ilvl w:val="0"/>
          <w:numId w:val="3"/>
        </w:numPr>
        <w:spacing w:line="360" w:lineRule="auto"/>
        <w:jc w:val="both"/>
        <w:rPr>
          <w:rFonts w:ascii="Verdana" w:hAnsi="Verdana" w:cs="Tahoma" w:hint="eastAsia"/>
          <w:sz w:val="20"/>
          <w:szCs w:val="20"/>
        </w:rPr>
      </w:pPr>
      <w:r>
        <w:rPr>
          <w:rFonts w:ascii="Verdana" w:hAnsi="Verdana" w:cs="Tahoma"/>
          <w:sz w:val="20"/>
          <w:szCs w:val="20"/>
        </w:rPr>
        <w:t>Definitions of minor and major non-compliance and examples of instances that may constitute a breach of the agreement’s conditions.</w:t>
      </w:r>
    </w:p>
    <w:p w:rsidR="00BD0D0D" w:rsidRDefault="00DD3BCA">
      <w:pPr>
        <w:numPr>
          <w:ilvl w:val="0"/>
          <w:numId w:val="3"/>
        </w:numPr>
        <w:spacing w:line="360" w:lineRule="auto"/>
        <w:jc w:val="both"/>
        <w:rPr>
          <w:rFonts w:ascii="Verdana" w:hAnsi="Verdana" w:cs="Tahoma" w:hint="eastAsia"/>
          <w:sz w:val="20"/>
          <w:szCs w:val="20"/>
        </w:rPr>
      </w:pPr>
      <w:r>
        <w:rPr>
          <w:rFonts w:ascii="Verdana" w:hAnsi="Verdana" w:cs="Tahoma"/>
          <w:sz w:val="20"/>
          <w:szCs w:val="20"/>
        </w:rPr>
        <w:t>D</w:t>
      </w:r>
      <w:r>
        <w:rPr>
          <w:rFonts w:ascii="Verdana" w:hAnsi="Verdana" w:cs="Tahoma"/>
          <w:sz w:val="20"/>
          <w:szCs w:val="20"/>
        </w:rPr>
        <w:t>ispute resolution and conflict management processes.</w:t>
      </w:r>
    </w:p>
    <w:p w:rsidR="00BD0D0D" w:rsidRDefault="00DD3BCA">
      <w:pPr>
        <w:rPr>
          <w:rFonts w:ascii="Verdana" w:hAnsi="Verdana" w:cs="Tahoma" w:hint="eastAsia"/>
          <w:sz w:val="20"/>
          <w:szCs w:val="20"/>
        </w:rPr>
      </w:pPr>
      <w:r>
        <w:br w:type="page"/>
      </w:r>
    </w:p>
    <w:p w:rsidR="00BD0D0D" w:rsidRDefault="00DD3BCA">
      <w:pPr>
        <w:pStyle w:val="Heading1"/>
        <w:numPr>
          <w:ilvl w:val="0"/>
          <w:numId w:val="2"/>
        </w:numPr>
        <w:rPr>
          <w:rFonts w:hint="eastAsia"/>
        </w:rPr>
      </w:pPr>
      <w:bookmarkStart w:id="2" w:name="_Toc299977983"/>
      <w:r>
        <w:lastRenderedPageBreak/>
        <w:t>Team Agreement</w:t>
      </w:r>
      <w:bookmarkEnd w:id="2"/>
      <w:r>
        <w:t xml:space="preserve"> </w:t>
      </w:r>
    </w:p>
    <w:p w:rsidR="00BD0D0D" w:rsidRDefault="00BD0D0D">
      <w:pPr>
        <w:rPr>
          <w:rFonts w:ascii="Verdana" w:hAnsi="Verdana" w:cs="Tahoma" w:hint="eastAsia"/>
          <w:sz w:val="20"/>
          <w:szCs w:val="20"/>
        </w:rPr>
      </w:pPr>
    </w:p>
    <w:p w:rsidR="00BD0D0D" w:rsidRDefault="00DD3BCA">
      <w:pPr>
        <w:spacing w:line="360" w:lineRule="auto"/>
        <w:jc w:val="both"/>
      </w:pPr>
      <w:r>
        <w:t>All team members must have participated in the formulation of this Team Agreement and are committed to abide by it.</w:t>
      </w:r>
    </w:p>
    <w:p w:rsidR="00BD0D0D" w:rsidRDefault="00DD3BCA">
      <w:pPr>
        <w:pStyle w:val="Heading2"/>
        <w:numPr>
          <w:ilvl w:val="1"/>
          <w:numId w:val="2"/>
        </w:numPr>
      </w:pPr>
      <w:bookmarkStart w:id="3" w:name="_Toc299977984"/>
      <w:bookmarkEnd w:id="3"/>
      <w:r>
        <w:t>Team Principles and Processes</w:t>
      </w:r>
    </w:p>
    <w:p w:rsidR="00BD0D0D" w:rsidRDefault="00BD0D0D">
      <w:pPr>
        <w:rPr>
          <w:rFonts w:ascii="Verdana" w:hAnsi="Verdana" w:cs="Tahoma" w:hint="eastAsia"/>
          <w:sz w:val="20"/>
          <w:szCs w:val="20"/>
        </w:rPr>
      </w:pPr>
    </w:p>
    <w:p w:rsidR="00BD0D0D" w:rsidRDefault="00DD3BCA">
      <w:pPr>
        <w:spacing w:line="360" w:lineRule="auto"/>
        <w:jc w:val="both"/>
        <w:rPr>
          <w:rFonts w:ascii="Verdana" w:hAnsi="Verdana" w:cs="Tahoma"/>
          <w:b/>
          <w:i/>
          <w:sz w:val="20"/>
          <w:szCs w:val="20"/>
        </w:rPr>
      </w:pPr>
      <w:r>
        <w:rPr>
          <w:rFonts w:ascii="Verdana" w:hAnsi="Verdana" w:cs="Tahoma"/>
          <w:b/>
          <w:i/>
          <w:sz w:val="20"/>
          <w:szCs w:val="20"/>
        </w:rPr>
        <w:t xml:space="preserve">Record your team’s agreed principles </w:t>
      </w:r>
      <w:r>
        <w:rPr>
          <w:rFonts w:ascii="Verdana" w:hAnsi="Verdana" w:cs="Tahoma"/>
          <w:b/>
          <w:i/>
          <w:sz w:val="20"/>
          <w:szCs w:val="20"/>
        </w:rPr>
        <w:t xml:space="preserve">of behaviour, communication and operational processes here.  </w:t>
      </w:r>
    </w:p>
    <w:p w:rsidR="0081305E" w:rsidRDefault="0097501F">
      <w:pPr>
        <w:spacing w:line="360" w:lineRule="auto"/>
        <w:jc w:val="both"/>
        <w:rPr>
          <w:rFonts w:ascii="Verdana" w:hAnsi="Verdana" w:cs="Tahoma"/>
          <w:sz w:val="20"/>
          <w:szCs w:val="20"/>
        </w:rPr>
      </w:pPr>
      <w:r>
        <w:rPr>
          <w:rFonts w:ascii="Verdana" w:hAnsi="Verdana" w:cs="Tahoma"/>
          <w:sz w:val="20"/>
          <w:szCs w:val="20"/>
        </w:rPr>
        <w:t>With the upcoming project that incorporates creating web application that enables users to share their own textbooks with other students</w:t>
      </w:r>
      <w:r w:rsidR="008623BE">
        <w:rPr>
          <w:rFonts w:ascii="Verdana" w:hAnsi="Verdana" w:cs="Tahoma"/>
          <w:sz w:val="20"/>
          <w:szCs w:val="20"/>
        </w:rPr>
        <w:t>, a</w:t>
      </w:r>
      <w:r>
        <w:rPr>
          <w:rFonts w:ascii="Verdana" w:hAnsi="Verdana" w:cs="Tahoma"/>
          <w:sz w:val="20"/>
          <w:szCs w:val="20"/>
        </w:rPr>
        <w:t xml:space="preserve">ll five team members have an understanding and an agreement of each of our goals for this project, the number one goal for this project is to receive a grade of 6 or higher. </w:t>
      </w:r>
    </w:p>
    <w:p w:rsidR="0081305E" w:rsidRDefault="0081305E">
      <w:pPr>
        <w:spacing w:line="360" w:lineRule="auto"/>
        <w:jc w:val="both"/>
        <w:rPr>
          <w:rFonts w:ascii="Verdana" w:hAnsi="Verdana" w:cs="Tahoma"/>
          <w:sz w:val="20"/>
          <w:szCs w:val="20"/>
        </w:rPr>
      </w:pPr>
      <w:r w:rsidRPr="00234336">
        <w:rPr>
          <w:rFonts w:ascii="Verdana" w:hAnsi="Verdana" w:cs="Tahoma"/>
          <w:b/>
          <w:szCs w:val="20"/>
        </w:rPr>
        <w:t>Principles</w:t>
      </w:r>
      <w:r>
        <w:rPr>
          <w:rFonts w:ascii="Verdana" w:hAnsi="Verdana" w:cs="Tahoma"/>
          <w:sz w:val="20"/>
          <w:szCs w:val="20"/>
        </w:rPr>
        <w:t>:</w:t>
      </w:r>
    </w:p>
    <w:p w:rsidR="0081305E" w:rsidRDefault="0081305E" w:rsidP="0081305E">
      <w:pPr>
        <w:pStyle w:val="ListParagraph"/>
        <w:numPr>
          <w:ilvl w:val="3"/>
          <w:numId w:val="4"/>
        </w:numPr>
        <w:tabs>
          <w:tab w:val="clear" w:pos="2880"/>
        </w:tabs>
        <w:spacing w:line="360" w:lineRule="auto"/>
        <w:ind w:left="1134"/>
        <w:jc w:val="both"/>
        <w:rPr>
          <w:rFonts w:ascii="Verdana" w:hAnsi="Verdana" w:cs="Tahoma"/>
          <w:sz w:val="20"/>
          <w:szCs w:val="20"/>
        </w:rPr>
      </w:pPr>
      <w:r>
        <w:rPr>
          <w:rFonts w:ascii="Verdana" w:hAnsi="Verdana" w:cs="Tahoma"/>
          <w:sz w:val="20"/>
          <w:szCs w:val="20"/>
        </w:rPr>
        <w:t>Principle (What): Receiving</w:t>
      </w:r>
      <w:r w:rsidR="008623BE" w:rsidRPr="0081305E">
        <w:rPr>
          <w:rFonts w:ascii="Verdana" w:hAnsi="Verdana" w:cs="Tahoma"/>
          <w:sz w:val="20"/>
          <w:szCs w:val="20"/>
        </w:rPr>
        <w:t xml:space="preserve"> a grade of 6 </w:t>
      </w:r>
      <w:r>
        <w:rPr>
          <w:rFonts w:ascii="Verdana" w:hAnsi="Verdana" w:cs="Tahoma"/>
          <w:sz w:val="20"/>
          <w:szCs w:val="20"/>
        </w:rPr>
        <w:t>or higher for the project</w:t>
      </w:r>
    </w:p>
    <w:p w:rsidR="0081305E" w:rsidRDefault="0081305E" w:rsidP="0081305E">
      <w:pPr>
        <w:pStyle w:val="ListParagraph"/>
        <w:numPr>
          <w:ilvl w:val="4"/>
          <w:numId w:val="4"/>
        </w:numPr>
        <w:tabs>
          <w:tab w:val="clear" w:pos="3600"/>
          <w:tab w:val="num" w:pos="2410"/>
        </w:tabs>
        <w:spacing w:line="360" w:lineRule="auto"/>
        <w:ind w:left="1701"/>
        <w:jc w:val="both"/>
        <w:rPr>
          <w:rFonts w:ascii="Verdana" w:hAnsi="Verdana" w:cs="Tahoma"/>
          <w:sz w:val="20"/>
          <w:szCs w:val="20"/>
        </w:rPr>
      </w:pPr>
      <w:r>
        <w:rPr>
          <w:rFonts w:ascii="Verdana" w:hAnsi="Verdana" w:cs="Tahoma"/>
          <w:sz w:val="20"/>
          <w:szCs w:val="20"/>
        </w:rPr>
        <w:t>Rationale (Why)</w:t>
      </w:r>
      <w:r w:rsidR="00193C42">
        <w:rPr>
          <w:rFonts w:ascii="Verdana" w:hAnsi="Verdana" w:cs="Tahoma"/>
          <w:sz w:val="20"/>
          <w:szCs w:val="20"/>
        </w:rPr>
        <w:t>:</w:t>
      </w:r>
    </w:p>
    <w:p w:rsidR="0081305E" w:rsidRDefault="0081305E" w:rsidP="0081305E">
      <w:pPr>
        <w:pStyle w:val="ListParagraph"/>
        <w:numPr>
          <w:ilvl w:val="5"/>
          <w:numId w:val="4"/>
        </w:numPr>
        <w:tabs>
          <w:tab w:val="clear" w:pos="4320"/>
          <w:tab w:val="num" w:pos="3544"/>
        </w:tabs>
        <w:spacing w:line="360" w:lineRule="auto"/>
        <w:ind w:left="2552"/>
        <w:jc w:val="both"/>
        <w:rPr>
          <w:rFonts w:ascii="Verdana" w:hAnsi="Verdana" w:cs="Tahoma"/>
          <w:sz w:val="20"/>
          <w:szCs w:val="20"/>
        </w:rPr>
      </w:pPr>
      <w:r>
        <w:rPr>
          <w:rFonts w:ascii="Verdana" w:hAnsi="Verdana" w:cs="Tahoma"/>
          <w:sz w:val="20"/>
          <w:szCs w:val="20"/>
        </w:rPr>
        <w:t>Give all team members good understanding into Application Design and Development</w:t>
      </w:r>
    </w:p>
    <w:p w:rsidR="0081305E" w:rsidRDefault="0081305E" w:rsidP="0081305E">
      <w:pPr>
        <w:pStyle w:val="ListParagraph"/>
        <w:numPr>
          <w:ilvl w:val="5"/>
          <w:numId w:val="4"/>
        </w:numPr>
        <w:tabs>
          <w:tab w:val="clear" w:pos="4320"/>
          <w:tab w:val="num" w:pos="3969"/>
        </w:tabs>
        <w:spacing w:line="360" w:lineRule="auto"/>
        <w:ind w:left="2552"/>
        <w:jc w:val="both"/>
        <w:rPr>
          <w:rFonts w:ascii="Verdana" w:hAnsi="Verdana" w:cs="Tahoma"/>
          <w:sz w:val="20"/>
          <w:szCs w:val="20"/>
        </w:rPr>
      </w:pPr>
      <w:r>
        <w:rPr>
          <w:rFonts w:ascii="Verdana" w:hAnsi="Verdana" w:cs="Tahoma"/>
          <w:sz w:val="20"/>
          <w:szCs w:val="20"/>
        </w:rPr>
        <w:t>Improving the GPA of all members</w:t>
      </w:r>
    </w:p>
    <w:p w:rsidR="0081305E" w:rsidRDefault="0081305E" w:rsidP="0081305E">
      <w:pPr>
        <w:pStyle w:val="ListParagraph"/>
        <w:numPr>
          <w:ilvl w:val="4"/>
          <w:numId w:val="4"/>
        </w:numPr>
        <w:tabs>
          <w:tab w:val="clear" w:pos="3600"/>
          <w:tab w:val="num" w:pos="2410"/>
        </w:tabs>
        <w:spacing w:line="360" w:lineRule="auto"/>
        <w:ind w:left="1701"/>
        <w:jc w:val="both"/>
        <w:rPr>
          <w:rFonts w:ascii="Verdana" w:hAnsi="Verdana" w:cs="Tahoma"/>
          <w:sz w:val="20"/>
          <w:szCs w:val="20"/>
        </w:rPr>
      </w:pPr>
      <w:r>
        <w:rPr>
          <w:rFonts w:ascii="Verdana" w:hAnsi="Verdana" w:cs="Tahoma"/>
          <w:sz w:val="20"/>
          <w:szCs w:val="20"/>
        </w:rPr>
        <w:t>Operational Processes (How):</w:t>
      </w:r>
    </w:p>
    <w:p w:rsidR="0081583B" w:rsidRDefault="0081305E" w:rsidP="0081305E">
      <w:pPr>
        <w:pStyle w:val="ListParagraph"/>
        <w:numPr>
          <w:ilvl w:val="5"/>
          <w:numId w:val="4"/>
        </w:numPr>
        <w:tabs>
          <w:tab w:val="clear" w:pos="4320"/>
        </w:tabs>
        <w:spacing w:line="360" w:lineRule="auto"/>
        <w:ind w:left="2552"/>
        <w:jc w:val="both"/>
        <w:rPr>
          <w:rFonts w:ascii="Verdana" w:hAnsi="Verdana" w:cs="Tahoma"/>
          <w:sz w:val="20"/>
          <w:szCs w:val="20"/>
        </w:rPr>
      </w:pPr>
      <w:r>
        <w:rPr>
          <w:rFonts w:ascii="Verdana" w:hAnsi="Verdana" w:cs="Tahoma"/>
          <w:sz w:val="20"/>
          <w:szCs w:val="20"/>
        </w:rPr>
        <w:t>C</w:t>
      </w:r>
      <w:r w:rsidR="008623BE" w:rsidRPr="0081305E">
        <w:rPr>
          <w:rFonts w:ascii="Verdana" w:hAnsi="Verdana" w:cs="Tahoma"/>
          <w:sz w:val="20"/>
          <w:szCs w:val="20"/>
        </w:rPr>
        <w:t>ommunicate on a frequent basis</w:t>
      </w:r>
    </w:p>
    <w:p w:rsidR="0081305E" w:rsidRDefault="0081305E" w:rsidP="0081305E">
      <w:pPr>
        <w:pStyle w:val="ListParagraph"/>
        <w:numPr>
          <w:ilvl w:val="5"/>
          <w:numId w:val="4"/>
        </w:numPr>
        <w:tabs>
          <w:tab w:val="clear" w:pos="4320"/>
        </w:tabs>
        <w:spacing w:line="360" w:lineRule="auto"/>
        <w:ind w:left="2552"/>
        <w:jc w:val="both"/>
        <w:rPr>
          <w:rFonts w:ascii="Verdana" w:hAnsi="Verdana" w:cs="Tahoma"/>
          <w:sz w:val="20"/>
          <w:szCs w:val="20"/>
        </w:rPr>
      </w:pPr>
      <w:r>
        <w:rPr>
          <w:rFonts w:ascii="Verdana" w:hAnsi="Verdana" w:cs="Tahoma"/>
          <w:sz w:val="20"/>
          <w:szCs w:val="20"/>
        </w:rPr>
        <w:t xml:space="preserve">Meet up 3 times a week(virtually or </w:t>
      </w:r>
      <w:r w:rsidR="00255BE5">
        <w:rPr>
          <w:rFonts w:ascii="Verdana" w:hAnsi="Verdana" w:cs="Tahoma"/>
          <w:sz w:val="20"/>
          <w:szCs w:val="20"/>
        </w:rPr>
        <w:t>physically)</w:t>
      </w:r>
    </w:p>
    <w:p w:rsidR="00255BE5" w:rsidRDefault="00255BE5" w:rsidP="00255BE5">
      <w:pPr>
        <w:pStyle w:val="ListParagraph"/>
        <w:numPr>
          <w:ilvl w:val="5"/>
          <w:numId w:val="4"/>
        </w:numPr>
        <w:tabs>
          <w:tab w:val="clear" w:pos="4320"/>
        </w:tabs>
        <w:spacing w:line="360" w:lineRule="auto"/>
        <w:ind w:left="2552"/>
        <w:jc w:val="both"/>
        <w:rPr>
          <w:rFonts w:ascii="Verdana" w:hAnsi="Verdana" w:cs="Tahoma"/>
          <w:sz w:val="20"/>
          <w:szCs w:val="20"/>
        </w:rPr>
      </w:pPr>
      <w:r>
        <w:rPr>
          <w:rFonts w:ascii="Verdana" w:hAnsi="Verdana" w:cs="Tahoma"/>
          <w:sz w:val="20"/>
          <w:szCs w:val="20"/>
        </w:rPr>
        <w:t>Keep all members updated with recent workings</w:t>
      </w:r>
    </w:p>
    <w:p w:rsidR="00255BE5" w:rsidRDefault="00F51360" w:rsidP="00255BE5">
      <w:pPr>
        <w:pStyle w:val="ListParagraph"/>
        <w:numPr>
          <w:ilvl w:val="3"/>
          <w:numId w:val="4"/>
        </w:numPr>
        <w:tabs>
          <w:tab w:val="clear" w:pos="2880"/>
        </w:tabs>
        <w:spacing w:line="360" w:lineRule="auto"/>
        <w:ind w:left="1134"/>
        <w:jc w:val="both"/>
        <w:rPr>
          <w:rFonts w:ascii="Verdana" w:hAnsi="Verdana" w:cs="Tahoma"/>
          <w:sz w:val="20"/>
          <w:szCs w:val="20"/>
        </w:rPr>
      </w:pPr>
      <w:r>
        <w:rPr>
          <w:rFonts w:ascii="Verdana" w:hAnsi="Verdana" w:cs="Tahoma"/>
          <w:sz w:val="20"/>
          <w:szCs w:val="20"/>
        </w:rPr>
        <w:t>Principle (What): Delegating tasks for the project</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Rationale (Why)</w:t>
      </w:r>
      <w:r w:rsidR="00193C42">
        <w:rPr>
          <w:rFonts w:ascii="Verdana" w:hAnsi="Verdana" w:cs="Tahoma"/>
          <w:sz w:val="20"/>
          <w:szCs w:val="20"/>
        </w:rPr>
        <w:t>:</w:t>
      </w:r>
    </w:p>
    <w:p w:rsidR="00F51360" w:rsidRDefault="00351B3B" w:rsidP="00F51360">
      <w:pPr>
        <w:pStyle w:val="ListParagraph"/>
        <w:numPr>
          <w:ilvl w:val="5"/>
          <w:numId w:val="4"/>
        </w:numPr>
        <w:tabs>
          <w:tab w:val="clear" w:pos="4320"/>
          <w:tab w:val="num" w:pos="4678"/>
        </w:tabs>
        <w:spacing w:line="360" w:lineRule="auto"/>
        <w:ind w:left="2552"/>
        <w:jc w:val="both"/>
        <w:rPr>
          <w:rFonts w:ascii="Verdana" w:hAnsi="Verdana" w:cs="Tahoma"/>
          <w:sz w:val="20"/>
          <w:szCs w:val="20"/>
        </w:rPr>
      </w:pPr>
      <w:r>
        <w:rPr>
          <w:rFonts w:ascii="Verdana" w:hAnsi="Verdana" w:cs="Tahoma"/>
          <w:sz w:val="20"/>
          <w:szCs w:val="20"/>
        </w:rPr>
        <w:t>M</w:t>
      </w:r>
      <w:r w:rsidR="00F51360">
        <w:rPr>
          <w:rFonts w:ascii="Verdana" w:hAnsi="Verdana" w:cs="Tahoma"/>
          <w:sz w:val="20"/>
          <w:szCs w:val="20"/>
        </w:rPr>
        <w:t>ore efficient to split up the important tasks</w:t>
      </w:r>
      <w:r>
        <w:rPr>
          <w:rFonts w:ascii="Verdana" w:hAnsi="Verdana" w:cs="Tahoma"/>
          <w:sz w:val="20"/>
          <w:szCs w:val="20"/>
        </w:rPr>
        <w:t xml:space="preserve"> between members</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Operational Processes (How):</w:t>
      </w:r>
    </w:p>
    <w:p w:rsidR="00F51360" w:rsidRDefault="00F51360" w:rsidP="00F51360">
      <w:pPr>
        <w:pStyle w:val="ListParagraph"/>
        <w:numPr>
          <w:ilvl w:val="5"/>
          <w:numId w:val="4"/>
        </w:numPr>
        <w:tabs>
          <w:tab w:val="clear" w:pos="4320"/>
          <w:tab w:val="num" w:pos="4111"/>
        </w:tabs>
        <w:spacing w:line="360" w:lineRule="auto"/>
        <w:ind w:left="2552"/>
        <w:jc w:val="both"/>
        <w:rPr>
          <w:rFonts w:ascii="Verdana" w:hAnsi="Verdana" w:cs="Tahoma"/>
          <w:sz w:val="20"/>
          <w:szCs w:val="20"/>
        </w:rPr>
      </w:pPr>
      <w:r>
        <w:rPr>
          <w:rFonts w:ascii="Verdana" w:hAnsi="Verdana" w:cs="Tahoma"/>
          <w:sz w:val="20"/>
          <w:szCs w:val="20"/>
        </w:rPr>
        <w:t xml:space="preserve">Tasks will be allocated to members who are proficient </w:t>
      </w:r>
      <w:r w:rsidR="00234336">
        <w:rPr>
          <w:rFonts w:ascii="Verdana" w:hAnsi="Verdana" w:cs="Tahoma"/>
          <w:sz w:val="20"/>
          <w:szCs w:val="20"/>
        </w:rPr>
        <w:t>in them</w:t>
      </w:r>
    </w:p>
    <w:p w:rsidR="00234336" w:rsidRDefault="00234336" w:rsidP="00F51360">
      <w:pPr>
        <w:pStyle w:val="ListParagraph"/>
        <w:numPr>
          <w:ilvl w:val="5"/>
          <w:numId w:val="4"/>
        </w:numPr>
        <w:tabs>
          <w:tab w:val="clear" w:pos="4320"/>
          <w:tab w:val="num" w:pos="4111"/>
        </w:tabs>
        <w:spacing w:line="360" w:lineRule="auto"/>
        <w:ind w:left="2552"/>
        <w:jc w:val="both"/>
        <w:rPr>
          <w:rFonts w:ascii="Verdana" w:hAnsi="Verdana" w:cs="Tahoma"/>
          <w:sz w:val="20"/>
          <w:szCs w:val="20"/>
        </w:rPr>
      </w:pPr>
      <w:r>
        <w:rPr>
          <w:rFonts w:ascii="Verdana" w:hAnsi="Verdana" w:cs="Tahoma"/>
          <w:sz w:val="20"/>
          <w:szCs w:val="20"/>
        </w:rPr>
        <w:t>If a team member is having trouble with their task another member can help complete it</w:t>
      </w:r>
    </w:p>
    <w:p w:rsidR="00F51360" w:rsidRDefault="00F51360" w:rsidP="00F51360">
      <w:pPr>
        <w:pStyle w:val="ListParagraph"/>
        <w:numPr>
          <w:ilvl w:val="3"/>
          <w:numId w:val="4"/>
        </w:numPr>
        <w:tabs>
          <w:tab w:val="clear" w:pos="2880"/>
        </w:tabs>
        <w:spacing w:line="360" w:lineRule="auto"/>
        <w:ind w:left="1134"/>
        <w:jc w:val="both"/>
        <w:rPr>
          <w:rFonts w:ascii="Verdana" w:hAnsi="Verdana" w:cs="Tahoma"/>
          <w:sz w:val="20"/>
          <w:szCs w:val="20"/>
        </w:rPr>
      </w:pPr>
      <w:r>
        <w:rPr>
          <w:rFonts w:ascii="Verdana" w:hAnsi="Verdana" w:cs="Tahoma"/>
          <w:sz w:val="20"/>
          <w:szCs w:val="20"/>
        </w:rPr>
        <w:t>Principle (What):</w:t>
      </w:r>
      <w:r w:rsidR="00A5512B">
        <w:rPr>
          <w:rFonts w:ascii="Verdana" w:hAnsi="Verdana" w:cs="Tahoma"/>
          <w:sz w:val="20"/>
          <w:szCs w:val="20"/>
        </w:rPr>
        <w:t xml:space="preserve"> Managing differences of opinion by team members</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Rationale (Why)</w:t>
      </w:r>
      <w:r w:rsidR="00193C42">
        <w:rPr>
          <w:rFonts w:ascii="Verdana" w:hAnsi="Verdana" w:cs="Tahoma"/>
          <w:sz w:val="20"/>
          <w:szCs w:val="20"/>
        </w:rPr>
        <w:t>:</w:t>
      </w:r>
    </w:p>
    <w:p w:rsidR="00F51360" w:rsidRDefault="00B82CCD" w:rsidP="00F51360">
      <w:pPr>
        <w:pStyle w:val="ListParagraph"/>
        <w:numPr>
          <w:ilvl w:val="5"/>
          <w:numId w:val="4"/>
        </w:numPr>
        <w:tabs>
          <w:tab w:val="clear" w:pos="4320"/>
          <w:tab w:val="num" w:pos="4678"/>
        </w:tabs>
        <w:spacing w:line="360" w:lineRule="auto"/>
        <w:ind w:left="2552"/>
        <w:jc w:val="both"/>
        <w:rPr>
          <w:rFonts w:ascii="Verdana" w:hAnsi="Verdana" w:cs="Tahoma"/>
          <w:sz w:val="20"/>
          <w:szCs w:val="20"/>
        </w:rPr>
      </w:pPr>
      <w:r>
        <w:rPr>
          <w:rFonts w:ascii="Verdana" w:hAnsi="Verdana" w:cs="Tahoma"/>
          <w:sz w:val="20"/>
          <w:szCs w:val="20"/>
        </w:rPr>
        <w:t>M</w:t>
      </w:r>
      <w:r w:rsidR="00193C42">
        <w:rPr>
          <w:rFonts w:ascii="Verdana" w:hAnsi="Verdana" w:cs="Tahoma"/>
          <w:sz w:val="20"/>
          <w:szCs w:val="20"/>
        </w:rPr>
        <w:t xml:space="preserve">embers </w:t>
      </w:r>
      <w:r>
        <w:rPr>
          <w:rFonts w:ascii="Verdana" w:hAnsi="Verdana" w:cs="Tahoma"/>
          <w:sz w:val="20"/>
          <w:szCs w:val="20"/>
        </w:rPr>
        <w:t xml:space="preserve">with </w:t>
      </w:r>
      <w:r w:rsidR="00193C42">
        <w:rPr>
          <w:rFonts w:ascii="Verdana" w:hAnsi="Verdana" w:cs="Tahoma"/>
          <w:sz w:val="20"/>
          <w:szCs w:val="20"/>
        </w:rPr>
        <w:t>conflicting views on ideas can result in arguments</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Operational Processes (How):</w:t>
      </w:r>
    </w:p>
    <w:p w:rsidR="00193C42" w:rsidRDefault="00193C42" w:rsidP="00193C42">
      <w:pPr>
        <w:pStyle w:val="ListParagraph"/>
        <w:numPr>
          <w:ilvl w:val="5"/>
          <w:numId w:val="4"/>
        </w:numPr>
        <w:tabs>
          <w:tab w:val="clear" w:pos="4320"/>
          <w:tab w:val="num" w:pos="4111"/>
        </w:tabs>
        <w:spacing w:line="360" w:lineRule="auto"/>
        <w:ind w:left="2552"/>
        <w:jc w:val="both"/>
        <w:rPr>
          <w:rFonts w:ascii="Verdana" w:hAnsi="Verdana" w:cs="Tahoma"/>
          <w:sz w:val="20"/>
          <w:szCs w:val="20"/>
        </w:rPr>
      </w:pPr>
      <w:r>
        <w:rPr>
          <w:rFonts w:ascii="Verdana" w:hAnsi="Verdana" w:cs="Tahoma"/>
          <w:sz w:val="20"/>
          <w:szCs w:val="20"/>
        </w:rPr>
        <w:t>All team members will carefully listen to each idea</w:t>
      </w:r>
    </w:p>
    <w:p w:rsidR="00193C42" w:rsidRPr="00193C42" w:rsidRDefault="00193C42" w:rsidP="00193C42">
      <w:pPr>
        <w:pStyle w:val="ListParagraph"/>
        <w:numPr>
          <w:ilvl w:val="5"/>
          <w:numId w:val="4"/>
        </w:numPr>
        <w:tabs>
          <w:tab w:val="clear" w:pos="4320"/>
          <w:tab w:val="num" w:pos="4111"/>
        </w:tabs>
        <w:spacing w:line="360" w:lineRule="auto"/>
        <w:ind w:left="2552"/>
        <w:jc w:val="both"/>
        <w:rPr>
          <w:rFonts w:ascii="Verdana" w:hAnsi="Verdana" w:cs="Tahoma"/>
          <w:sz w:val="20"/>
          <w:szCs w:val="20"/>
        </w:rPr>
      </w:pPr>
      <w:r>
        <w:rPr>
          <w:rFonts w:ascii="Verdana" w:hAnsi="Verdana" w:cs="Tahoma"/>
          <w:sz w:val="20"/>
          <w:szCs w:val="20"/>
        </w:rPr>
        <w:t>All team members will vote which one is better</w:t>
      </w:r>
    </w:p>
    <w:p w:rsidR="00F51360" w:rsidRDefault="00F51360" w:rsidP="00F51360">
      <w:pPr>
        <w:pStyle w:val="ListParagraph"/>
        <w:numPr>
          <w:ilvl w:val="3"/>
          <w:numId w:val="4"/>
        </w:numPr>
        <w:tabs>
          <w:tab w:val="clear" w:pos="2880"/>
        </w:tabs>
        <w:spacing w:line="360" w:lineRule="auto"/>
        <w:ind w:left="1134"/>
        <w:jc w:val="both"/>
        <w:rPr>
          <w:rFonts w:ascii="Verdana" w:hAnsi="Verdana" w:cs="Tahoma"/>
          <w:sz w:val="20"/>
          <w:szCs w:val="20"/>
        </w:rPr>
      </w:pPr>
      <w:r>
        <w:rPr>
          <w:rFonts w:ascii="Verdana" w:hAnsi="Verdana" w:cs="Tahoma"/>
          <w:sz w:val="20"/>
          <w:szCs w:val="20"/>
        </w:rPr>
        <w:t>Principle (What):</w:t>
      </w:r>
      <w:r w:rsidR="004E32D2">
        <w:rPr>
          <w:rFonts w:ascii="Verdana" w:hAnsi="Verdana" w:cs="Tahoma"/>
          <w:sz w:val="20"/>
          <w:szCs w:val="20"/>
        </w:rPr>
        <w:t xml:space="preserve"> </w:t>
      </w:r>
      <w:r w:rsidR="002B0529">
        <w:rPr>
          <w:rFonts w:ascii="Verdana" w:hAnsi="Verdana" w:cs="Tahoma"/>
          <w:sz w:val="20"/>
          <w:szCs w:val="20"/>
        </w:rPr>
        <w:t>Sharing</w:t>
      </w:r>
      <w:r w:rsidR="00F5379C">
        <w:rPr>
          <w:rFonts w:ascii="Verdana" w:hAnsi="Verdana" w:cs="Tahoma"/>
          <w:sz w:val="20"/>
          <w:szCs w:val="20"/>
        </w:rPr>
        <w:t>/Collaborating</w:t>
      </w:r>
      <w:r w:rsidR="002B0529">
        <w:rPr>
          <w:rFonts w:ascii="Verdana" w:hAnsi="Verdana" w:cs="Tahoma"/>
          <w:sz w:val="20"/>
          <w:szCs w:val="20"/>
        </w:rPr>
        <w:t xml:space="preserve"> recent work with each member</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Rationale (Why)</w:t>
      </w:r>
      <w:r w:rsidR="00193C42">
        <w:rPr>
          <w:rFonts w:ascii="Verdana" w:hAnsi="Verdana" w:cs="Tahoma"/>
          <w:sz w:val="20"/>
          <w:szCs w:val="20"/>
        </w:rPr>
        <w:t>:</w:t>
      </w:r>
    </w:p>
    <w:p w:rsidR="002B0529" w:rsidRDefault="002B0529" w:rsidP="002B0529">
      <w:pPr>
        <w:pStyle w:val="ListParagraph"/>
        <w:numPr>
          <w:ilvl w:val="5"/>
          <w:numId w:val="4"/>
        </w:numPr>
        <w:tabs>
          <w:tab w:val="clear" w:pos="4320"/>
          <w:tab w:val="num" w:pos="4678"/>
        </w:tabs>
        <w:spacing w:line="360" w:lineRule="auto"/>
        <w:ind w:left="2552"/>
        <w:jc w:val="both"/>
        <w:rPr>
          <w:rFonts w:ascii="Verdana" w:hAnsi="Verdana" w:cs="Tahoma"/>
          <w:sz w:val="20"/>
          <w:szCs w:val="20"/>
        </w:rPr>
      </w:pPr>
      <w:r>
        <w:rPr>
          <w:rFonts w:ascii="Verdana" w:hAnsi="Verdana" w:cs="Tahoma"/>
          <w:sz w:val="20"/>
          <w:szCs w:val="20"/>
        </w:rPr>
        <w:t>Enables each team member to be updated on the recent workings if they miss a meeting/sick/other problems</w:t>
      </w:r>
    </w:p>
    <w:p w:rsidR="002B0529" w:rsidRPr="002B0529" w:rsidRDefault="00B45108" w:rsidP="002B0529">
      <w:pPr>
        <w:pStyle w:val="ListParagraph"/>
        <w:numPr>
          <w:ilvl w:val="5"/>
          <w:numId w:val="4"/>
        </w:numPr>
        <w:tabs>
          <w:tab w:val="clear" w:pos="4320"/>
          <w:tab w:val="num" w:pos="4678"/>
        </w:tabs>
        <w:spacing w:line="360" w:lineRule="auto"/>
        <w:ind w:left="2552"/>
        <w:jc w:val="both"/>
        <w:rPr>
          <w:rFonts w:ascii="Verdana" w:hAnsi="Verdana" w:cs="Tahoma"/>
          <w:sz w:val="20"/>
          <w:szCs w:val="20"/>
        </w:rPr>
      </w:pPr>
      <w:r>
        <w:rPr>
          <w:rFonts w:ascii="Verdana" w:hAnsi="Verdana" w:cs="Tahoma"/>
          <w:sz w:val="20"/>
          <w:szCs w:val="20"/>
        </w:rPr>
        <w:t xml:space="preserve">Make sure members do not redo work that has already been </w:t>
      </w:r>
      <w:r>
        <w:rPr>
          <w:rFonts w:ascii="Verdana" w:hAnsi="Verdana" w:cs="Tahoma"/>
          <w:sz w:val="20"/>
          <w:szCs w:val="20"/>
        </w:rPr>
        <w:lastRenderedPageBreak/>
        <w:t>completed by another team member</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Operational Processes (How):</w:t>
      </w:r>
    </w:p>
    <w:p w:rsidR="00F51360" w:rsidRDefault="00B45108" w:rsidP="00F51360">
      <w:pPr>
        <w:pStyle w:val="ListParagraph"/>
        <w:numPr>
          <w:ilvl w:val="5"/>
          <w:numId w:val="4"/>
        </w:numPr>
        <w:tabs>
          <w:tab w:val="clear" w:pos="4320"/>
          <w:tab w:val="num" w:pos="4111"/>
        </w:tabs>
        <w:spacing w:line="360" w:lineRule="auto"/>
        <w:ind w:left="2552"/>
        <w:jc w:val="both"/>
        <w:rPr>
          <w:rFonts w:ascii="Verdana" w:hAnsi="Verdana" w:cs="Tahoma"/>
          <w:sz w:val="20"/>
          <w:szCs w:val="20"/>
        </w:rPr>
      </w:pPr>
      <w:r>
        <w:rPr>
          <w:rFonts w:ascii="Verdana" w:hAnsi="Verdana" w:cs="Tahoma"/>
          <w:sz w:val="20"/>
          <w:szCs w:val="20"/>
        </w:rPr>
        <w:t>Create a Google docs page to instantly receive files</w:t>
      </w:r>
    </w:p>
    <w:p w:rsidR="00B45108" w:rsidRDefault="00B45108" w:rsidP="00F51360">
      <w:pPr>
        <w:pStyle w:val="ListParagraph"/>
        <w:numPr>
          <w:ilvl w:val="5"/>
          <w:numId w:val="4"/>
        </w:numPr>
        <w:tabs>
          <w:tab w:val="clear" w:pos="4320"/>
          <w:tab w:val="num" w:pos="4111"/>
        </w:tabs>
        <w:spacing w:line="360" w:lineRule="auto"/>
        <w:ind w:left="2552"/>
        <w:jc w:val="both"/>
        <w:rPr>
          <w:rFonts w:ascii="Verdana" w:hAnsi="Verdana" w:cs="Tahoma"/>
          <w:sz w:val="20"/>
          <w:szCs w:val="20"/>
        </w:rPr>
      </w:pPr>
      <w:r>
        <w:rPr>
          <w:rFonts w:ascii="Verdana" w:hAnsi="Verdana" w:cs="Tahoma"/>
          <w:sz w:val="20"/>
          <w:szCs w:val="20"/>
        </w:rPr>
        <w:t>Create a Facebook group to share and discuss idea and problems</w:t>
      </w:r>
    </w:p>
    <w:p w:rsidR="00B45108" w:rsidRDefault="00B45108" w:rsidP="00F51360">
      <w:pPr>
        <w:pStyle w:val="ListParagraph"/>
        <w:numPr>
          <w:ilvl w:val="5"/>
          <w:numId w:val="4"/>
        </w:numPr>
        <w:tabs>
          <w:tab w:val="clear" w:pos="4320"/>
          <w:tab w:val="num" w:pos="4111"/>
        </w:tabs>
        <w:spacing w:line="360" w:lineRule="auto"/>
        <w:ind w:left="2552"/>
        <w:jc w:val="both"/>
        <w:rPr>
          <w:rFonts w:ascii="Verdana" w:hAnsi="Verdana" w:cs="Tahoma"/>
          <w:sz w:val="20"/>
          <w:szCs w:val="20"/>
        </w:rPr>
      </w:pPr>
      <w:r>
        <w:rPr>
          <w:rFonts w:ascii="Verdana" w:hAnsi="Verdana" w:cs="Tahoma"/>
          <w:sz w:val="20"/>
          <w:szCs w:val="20"/>
        </w:rPr>
        <w:t xml:space="preserve">Create a </w:t>
      </w:r>
      <w:proofErr w:type="spellStart"/>
      <w:r>
        <w:rPr>
          <w:rFonts w:ascii="Verdana" w:hAnsi="Verdana" w:cs="Tahoma"/>
          <w:sz w:val="20"/>
          <w:szCs w:val="20"/>
        </w:rPr>
        <w:t>GitHub</w:t>
      </w:r>
      <w:proofErr w:type="spellEnd"/>
      <w:r>
        <w:rPr>
          <w:rFonts w:ascii="Verdana" w:hAnsi="Verdana" w:cs="Tahoma"/>
          <w:sz w:val="20"/>
          <w:szCs w:val="20"/>
        </w:rPr>
        <w:t xml:space="preserve"> to collaborate with each other’s workings</w:t>
      </w:r>
    </w:p>
    <w:p w:rsidR="00F51360" w:rsidRDefault="00F51360" w:rsidP="00F51360">
      <w:pPr>
        <w:pStyle w:val="ListParagraph"/>
        <w:numPr>
          <w:ilvl w:val="3"/>
          <w:numId w:val="4"/>
        </w:numPr>
        <w:tabs>
          <w:tab w:val="clear" w:pos="2880"/>
        </w:tabs>
        <w:spacing w:line="360" w:lineRule="auto"/>
        <w:ind w:left="1134"/>
        <w:jc w:val="both"/>
        <w:rPr>
          <w:rFonts w:ascii="Verdana" w:hAnsi="Verdana" w:cs="Tahoma"/>
          <w:sz w:val="20"/>
          <w:szCs w:val="20"/>
        </w:rPr>
      </w:pPr>
      <w:r>
        <w:rPr>
          <w:rFonts w:ascii="Verdana" w:hAnsi="Verdana" w:cs="Tahoma"/>
          <w:sz w:val="20"/>
          <w:szCs w:val="20"/>
        </w:rPr>
        <w:t>Principle (What):</w:t>
      </w:r>
      <w:r w:rsidR="00F5379C">
        <w:rPr>
          <w:rFonts w:ascii="Verdana" w:hAnsi="Verdana" w:cs="Tahoma"/>
          <w:sz w:val="20"/>
          <w:szCs w:val="20"/>
        </w:rPr>
        <w:t xml:space="preserve"> Dealing with members refusing to contribute work to the project</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Rationale (Why)</w:t>
      </w:r>
      <w:r w:rsidR="00193C42">
        <w:rPr>
          <w:rFonts w:ascii="Verdana" w:hAnsi="Verdana" w:cs="Tahoma"/>
          <w:sz w:val="20"/>
          <w:szCs w:val="20"/>
        </w:rPr>
        <w:t>:</w:t>
      </w:r>
    </w:p>
    <w:p w:rsidR="00F51360" w:rsidRDefault="00F5379C" w:rsidP="00F51360">
      <w:pPr>
        <w:pStyle w:val="ListParagraph"/>
        <w:numPr>
          <w:ilvl w:val="5"/>
          <w:numId w:val="4"/>
        </w:numPr>
        <w:tabs>
          <w:tab w:val="clear" w:pos="4320"/>
          <w:tab w:val="num" w:pos="4678"/>
        </w:tabs>
        <w:spacing w:line="360" w:lineRule="auto"/>
        <w:ind w:left="2552"/>
        <w:jc w:val="both"/>
        <w:rPr>
          <w:rFonts w:ascii="Verdana" w:hAnsi="Verdana" w:cs="Tahoma"/>
          <w:sz w:val="20"/>
          <w:szCs w:val="20"/>
        </w:rPr>
      </w:pPr>
      <w:r>
        <w:rPr>
          <w:rFonts w:ascii="Verdana" w:hAnsi="Verdana" w:cs="Tahoma"/>
          <w:sz w:val="20"/>
          <w:szCs w:val="20"/>
        </w:rPr>
        <w:t>Counter-productive for the project</w:t>
      </w:r>
    </w:p>
    <w:p w:rsidR="00F5379C" w:rsidRDefault="00F5379C" w:rsidP="00F51360">
      <w:pPr>
        <w:pStyle w:val="ListParagraph"/>
        <w:numPr>
          <w:ilvl w:val="5"/>
          <w:numId w:val="4"/>
        </w:numPr>
        <w:tabs>
          <w:tab w:val="clear" w:pos="4320"/>
          <w:tab w:val="num" w:pos="4678"/>
        </w:tabs>
        <w:spacing w:line="360" w:lineRule="auto"/>
        <w:ind w:left="2552"/>
        <w:jc w:val="both"/>
        <w:rPr>
          <w:rFonts w:ascii="Verdana" w:hAnsi="Verdana" w:cs="Tahoma"/>
          <w:sz w:val="20"/>
          <w:szCs w:val="20"/>
        </w:rPr>
      </w:pPr>
      <w:r>
        <w:rPr>
          <w:rFonts w:ascii="Verdana" w:hAnsi="Verdana" w:cs="Tahoma"/>
          <w:sz w:val="20"/>
          <w:szCs w:val="20"/>
        </w:rPr>
        <w:t>Adds more work to the other team members</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Operational Processes (How):</w:t>
      </w:r>
    </w:p>
    <w:p w:rsidR="00F5379C" w:rsidRPr="00F5379C" w:rsidRDefault="00F5379C" w:rsidP="00F5379C">
      <w:pPr>
        <w:pStyle w:val="ListParagraph"/>
        <w:numPr>
          <w:ilvl w:val="5"/>
          <w:numId w:val="4"/>
        </w:numPr>
        <w:tabs>
          <w:tab w:val="clear" w:pos="4320"/>
          <w:tab w:val="num" w:pos="4111"/>
        </w:tabs>
        <w:spacing w:line="360" w:lineRule="auto"/>
        <w:ind w:left="2552"/>
        <w:jc w:val="both"/>
        <w:rPr>
          <w:rFonts w:ascii="Verdana" w:hAnsi="Verdana" w:cs="Tahoma"/>
          <w:sz w:val="20"/>
          <w:szCs w:val="20"/>
        </w:rPr>
      </w:pPr>
      <w:r>
        <w:rPr>
          <w:rFonts w:ascii="Verdana" w:hAnsi="Verdana" w:cs="Tahoma"/>
          <w:sz w:val="20"/>
          <w:szCs w:val="20"/>
        </w:rPr>
        <w:t>If a team member refuses to help and collaborate or puts in little contribution with project tasks they will</w:t>
      </w:r>
      <w:r w:rsidR="000152B9">
        <w:rPr>
          <w:rFonts w:ascii="Verdana" w:hAnsi="Verdana" w:cs="Tahoma"/>
          <w:sz w:val="20"/>
          <w:szCs w:val="20"/>
        </w:rPr>
        <w:t xml:space="preserve"> need to</w:t>
      </w:r>
      <w:r>
        <w:rPr>
          <w:rFonts w:ascii="Verdana" w:hAnsi="Verdana" w:cs="Tahoma"/>
          <w:sz w:val="20"/>
          <w:szCs w:val="20"/>
        </w:rPr>
        <w:t xml:space="preserve"> contribute and be more helpful with the project</w:t>
      </w:r>
      <w:r w:rsidR="000152B9" w:rsidRPr="000152B9">
        <w:rPr>
          <w:rFonts w:ascii="Verdana" w:hAnsi="Verdana" w:cs="Tahoma"/>
          <w:sz w:val="20"/>
          <w:szCs w:val="20"/>
        </w:rPr>
        <w:t xml:space="preserve"> </w:t>
      </w:r>
      <w:r w:rsidR="000152B9">
        <w:rPr>
          <w:rFonts w:ascii="Verdana" w:hAnsi="Verdana" w:cs="Tahoma"/>
          <w:sz w:val="20"/>
          <w:szCs w:val="20"/>
        </w:rPr>
        <w:t>or</w:t>
      </w:r>
      <w:r w:rsidR="000152B9">
        <w:rPr>
          <w:rFonts w:ascii="Verdana" w:hAnsi="Verdana" w:cs="Tahoma"/>
          <w:sz w:val="20"/>
          <w:szCs w:val="20"/>
        </w:rPr>
        <w:t xml:space="preserve"> </w:t>
      </w:r>
      <w:r w:rsidR="000152B9">
        <w:rPr>
          <w:rFonts w:ascii="Verdana" w:hAnsi="Verdana" w:cs="Tahoma"/>
          <w:sz w:val="20"/>
          <w:szCs w:val="20"/>
        </w:rPr>
        <w:t xml:space="preserve">be forced to leave the team </w:t>
      </w:r>
    </w:p>
    <w:p w:rsidR="00F51360" w:rsidRDefault="00F51360" w:rsidP="00F51360">
      <w:pPr>
        <w:pStyle w:val="ListParagraph"/>
        <w:numPr>
          <w:ilvl w:val="3"/>
          <w:numId w:val="4"/>
        </w:numPr>
        <w:tabs>
          <w:tab w:val="clear" w:pos="2880"/>
        </w:tabs>
        <w:spacing w:line="360" w:lineRule="auto"/>
        <w:ind w:left="1134"/>
        <w:jc w:val="both"/>
        <w:rPr>
          <w:rFonts w:ascii="Verdana" w:hAnsi="Verdana" w:cs="Tahoma"/>
          <w:sz w:val="20"/>
          <w:szCs w:val="20"/>
        </w:rPr>
      </w:pPr>
      <w:r>
        <w:rPr>
          <w:rFonts w:ascii="Verdana" w:hAnsi="Verdana" w:cs="Tahoma"/>
          <w:sz w:val="20"/>
          <w:szCs w:val="20"/>
        </w:rPr>
        <w:t>Principle (What):</w:t>
      </w:r>
      <w:r w:rsidR="004A5E03">
        <w:rPr>
          <w:rFonts w:ascii="Verdana" w:hAnsi="Verdana" w:cs="Tahoma"/>
          <w:sz w:val="20"/>
          <w:szCs w:val="20"/>
        </w:rPr>
        <w:t xml:space="preserve"> All work is completed to an acceptable level of quality</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Rationale (Why)</w:t>
      </w:r>
      <w:r w:rsidR="00193C42">
        <w:rPr>
          <w:rFonts w:ascii="Verdana" w:hAnsi="Verdana" w:cs="Tahoma"/>
          <w:sz w:val="20"/>
          <w:szCs w:val="20"/>
        </w:rPr>
        <w:t>:</w:t>
      </w:r>
    </w:p>
    <w:p w:rsidR="00F51360" w:rsidRDefault="004A5E03" w:rsidP="00F51360">
      <w:pPr>
        <w:pStyle w:val="ListParagraph"/>
        <w:numPr>
          <w:ilvl w:val="5"/>
          <w:numId w:val="4"/>
        </w:numPr>
        <w:tabs>
          <w:tab w:val="clear" w:pos="4320"/>
          <w:tab w:val="num" w:pos="4678"/>
        </w:tabs>
        <w:spacing w:line="360" w:lineRule="auto"/>
        <w:ind w:left="2552"/>
        <w:jc w:val="both"/>
        <w:rPr>
          <w:rFonts w:ascii="Verdana" w:hAnsi="Verdana" w:cs="Tahoma"/>
          <w:sz w:val="20"/>
          <w:szCs w:val="20"/>
        </w:rPr>
      </w:pPr>
      <w:r>
        <w:rPr>
          <w:rFonts w:ascii="Verdana" w:hAnsi="Verdana" w:cs="Tahoma"/>
          <w:sz w:val="20"/>
          <w:szCs w:val="20"/>
        </w:rPr>
        <w:t>A big part of the project could be completed with poor quality and could put the grades of other members at risk</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Operational Processes (How):</w:t>
      </w:r>
    </w:p>
    <w:p w:rsidR="00F51360" w:rsidRDefault="004A5E03" w:rsidP="00F51360">
      <w:pPr>
        <w:pStyle w:val="ListParagraph"/>
        <w:numPr>
          <w:ilvl w:val="5"/>
          <w:numId w:val="4"/>
        </w:numPr>
        <w:tabs>
          <w:tab w:val="clear" w:pos="4320"/>
          <w:tab w:val="num" w:pos="4111"/>
        </w:tabs>
        <w:spacing w:line="360" w:lineRule="auto"/>
        <w:ind w:left="2552"/>
        <w:jc w:val="both"/>
        <w:rPr>
          <w:rFonts w:ascii="Verdana" w:hAnsi="Verdana" w:cs="Tahoma"/>
          <w:sz w:val="20"/>
          <w:szCs w:val="20"/>
        </w:rPr>
      </w:pPr>
      <w:r>
        <w:rPr>
          <w:rFonts w:ascii="Verdana" w:hAnsi="Verdana" w:cs="Tahoma"/>
          <w:sz w:val="20"/>
          <w:szCs w:val="20"/>
        </w:rPr>
        <w:t>At least three members will proof read/look over each other’s work to deem it as an acceptable level of quality</w:t>
      </w:r>
    </w:p>
    <w:p w:rsidR="00F51360" w:rsidRDefault="00F51360" w:rsidP="00F51360">
      <w:pPr>
        <w:pStyle w:val="ListParagraph"/>
        <w:numPr>
          <w:ilvl w:val="3"/>
          <w:numId w:val="4"/>
        </w:numPr>
        <w:tabs>
          <w:tab w:val="clear" w:pos="2880"/>
        </w:tabs>
        <w:spacing w:line="360" w:lineRule="auto"/>
        <w:ind w:left="1134"/>
        <w:jc w:val="both"/>
        <w:rPr>
          <w:rFonts w:ascii="Verdana" w:hAnsi="Verdana" w:cs="Tahoma"/>
          <w:sz w:val="20"/>
          <w:szCs w:val="20"/>
        </w:rPr>
      </w:pPr>
      <w:r>
        <w:rPr>
          <w:rFonts w:ascii="Verdana" w:hAnsi="Verdana" w:cs="Tahoma"/>
          <w:sz w:val="20"/>
          <w:szCs w:val="20"/>
        </w:rPr>
        <w:t>Principle (What):</w:t>
      </w:r>
      <w:r w:rsidR="001C258D">
        <w:rPr>
          <w:rFonts w:ascii="Verdana" w:hAnsi="Verdana" w:cs="Tahoma"/>
          <w:sz w:val="20"/>
          <w:szCs w:val="20"/>
        </w:rPr>
        <w:t xml:space="preserve"> </w:t>
      </w:r>
      <w:r w:rsidR="00DF443F">
        <w:rPr>
          <w:rFonts w:ascii="Verdana" w:hAnsi="Verdana" w:cs="Tahoma"/>
          <w:sz w:val="20"/>
          <w:szCs w:val="20"/>
        </w:rPr>
        <w:t>Dealing with members who are unable to complete their work in given timeframe</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Rationale (Why)</w:t>
      </w:r>
      <w:r w:rsidR="00193C42">
        <w:rPr>
          <w:rFonts w:ascii="Verdana" w:hAnsi="Verdana" w:cs="Tahoma"/>
          <w:sz w:val="20"/>
          <w:szCs w:val="20"/>
        </w:rPr>
        <w:t>:</w:t>
      </w:r>
    </w:p>
    <w:p w:rsidR="00F51360" w:rsidRDefault="00DF443F" w:rsidP="00F51360">
      <w:pPr>
        <w:pStyle w:val="ListParagraph"/>
        <w:numPr>
          <w:ilvl w:val="5"/>
          <w:numId w:val="4"/>
        </w:numPr>
        <w:tabs>
          <w:tab w:val="clear" w:pos="4320"/>
          <w:tab w:val="num" w:pos="4678"/>
        </w:tabs>
        <w:spacing w:line="360" w:lineRule="auto"/>
        <w:ind w:left="2552"/>
        <w:jc w:val="both"/>
        <w:rPr>
          <w:rFonts w:ascii="Verdana" w:hAnsi="Verdana" w:cs="Tahoma"/>
          <w:sz w:val="20"/>
          <w:szCs w:val="20"/>
        </w:rPr>
      </w:pPr>
      <w:r>
        <w:rPr>
          <w:rFonts w:ascii="Verdana" w:hAnsi="Verdana" w:cs="Tahoma"/>
          <w:sz w:val="20"/>
          <w:szCs w:val="20"/>
        </w:rPr>
        <w:t>This can delay the processes of other members work and could reduce the chances of reaching our goals</w:t>
      </w:r>
    </w:p>
    <w:p w:rsidR="00F51360" w:rsidRDefault="00F51360" w:rsidP="00F51360">
      <w:pPr>
        <w:pStyle w:val="ListParagraph"/>
        <w:numPr>
          <w:ilvl w:val="4"/>
          <w:numId w:val="4"/>
        </w:numPr>
        <w:tabs>
          <w:tab w:val="clear" w:pos="3600"/>
          <w:tab w:val="num" w:pos="2977"/>
        </w:tabs>
        <w:spacing w:line="360" w:lineRule="auto"/>
        <w:ind w:left="1701"/>
        <w:jc w:val="both"/>
        <w:rPr>
          <w:rFonts w:ascii="Verdana" w:hAnsi="Verdana" w:cs="Tahoma"/>
          <w:sz w:val="20"/>
          <w:szCs w:val="20"/>
        </w:rPr>
      </w:pPr>
      <w:r>
        <w:rPr>
          <w:rFonts w:ascii="Verdana" w:hAnsi="Verdana" w:cs="Tahoma"/>
          <w:sz w:val="20"/>
          <w:szCs w:val="20"/>
        </w:rPr>
        <w:t>Operational Processes (How):</w:t>
      </w:r>
    </w:p>
    <w:p w:rsidR="00BD0D0D" w:rsidRPr="00F51360" w:rsidRDefault="00DF443F" w:rsidP="00F51360">
      <w:pPr>
        <w:pStyle w:val="ListParagraph"/>
        <w:numPr>
          <w:ilvl w:val="5"/>
          <w:numId w:val="4"/>
        </w:numPr>
        <w:tabs>
          <w:tab w:val="clear" w:pos="4320"/>
          <w:tab w:val="num" w:pos="4111"/>
        </w:tabs>
        <w:spacing w:line="360" w:lineRule="auto"/>
        <w:ind w:left="2552"/>
        <w:jc w:val="both"/>
        <w:rPr>
          <w:rFonts w:ascii="Verdana" w:hAnsi="Verdana" w:cs="Tahoma" w:hint="eastAsia"/>
          <w:sz w:val="20"/>
          <w:szCs w:val="20"/>
        </w:rPr>
      </w:pPr>
      <w:r>
        <w:rPr>
          <w:rFonts w:ascii="Verdana" w:hAnsi="Verdana" w:cs="Tahoma"/>
          <w:sz w:val="20"/>
          <w:szCs w:val="20"/>
        </w:rPr>
        <w:t>The member will contact the group leader and they will assign other team members to help with the task</w:t>
      </w:r>
    </w:p>
    <w:p w:rsidR="00BD0D0D" w:rsidRDefault="00DD3BCA">
      <w:pPr>
        <w:pBdr>
          <w:top w:val="single" w:sz="4" w:space="1" w:color="00000A"/>
          <w:left w:val="single" w:sz="4" w:space="4" w:color="00000A"/>
          <w:bottom w:val="single" w:sz="4" w:space="1" w:color="00000A"/>
          <w:right w:val="single" w:sz="4" w:space="4" w:color="00000A"/>
        </w:pBdr>
        <w:spacing w:line="360" w:lineRule="auto"/>
        <w:jc w:val="both"/>
        <w:rPr>
          <w:rFonts w:ascii="Verdana" w:hAnsi="Verdana" w:cs="Tahoma" w:hint="eastAsia"/>
          <w:sz w:val="20"/>
          <w:szCs w:val="20"/>
        </w:rPr>
      </w:pPr>
      <w:r>
        <w:rPr>
          <w:rFonts w:ascii="Verdana" w:hAnsi="Verdana" w:cs="Tahoma"/>
          <w:sz w:val="20"/>
          <w:szCs w:val="20"/>
        </w:rPr>
        <w:t xml:space="preserve">EXPLANATORY NOTES:  </w:t>
      </w:r>
    </w:p>
    <w:p w:rsidR="00BD0D0D" w:rsidRDefault="00DD3BCA">
      <w:pPr>
        <w:pBdr>
          <w:top w:val="single" w:sz="4" w:space="1" w:color="00000A"/>
          <w:left w:val="single" w:sz="4" w:space="4" w:color="00000A"/>
          <w:bottom w:val="single" w:sz="4" w:space="1" w:color="00000A"/>
          <w:right w:val="single" w:sz="4" w:space="4" w:color="00000A"/>
        </w:pBdr>
        <w:spacing w:line="360" w:lineRule="auto"/>
        <w:jc w:val="both"/>
        <w:rPr>
          <w:rFonts w:ascii="Verdana" w:hAnsi="Verdana" w:cs="Tahoma" w:hint="eastAsia"/>
          <w:sz w:val="20"/>
          <w:szCs w:val="20"/>
        </w:rPr>
      </w:pPr>
      <w:r>
        <w:rPr>
          <w:rFonts w:ascii="Verdana" w:hAnsi="Verdana" w:cs="Tahoma"/>
          <w:sz w:val="20"/>
          <w:szCs w:val="20"/>
        </w:rPr>
        <w:t xml:space="preserve">Principles should be high level statements that describe </w:t>
      </w:r>
      <w:r>
        <w:rPr>
          <w:rFonts w:ascii="Verdana" w:hAnsi="Verdana" w:cs="Tahoma"/>
          <w:b/>
          <w:sz w:val="20"/>
          <w:szCs w:val="20"/>
        </w:rPr>
        <w:t>what</w:t>
      </w:r>
      <w:r>
        <w:rPr>
          <w:rFonts w:ascii="Verdana" w:hAnsi="Verdana" w:cs="Tahoma"/>
          <w:sz w:val="20"/>
          <w:szCs w:val="20"/>
        </w:rPr>
        <w:t xml:space="preserve"> your team considers to be the key values, beliefs and norms that contribute to an effective team environment. </w:t>
      </w:r>
      <w:r>
        <w:rPr>
          <w:rFonts w:ascii="Verdana" w:hAnsi="Verdana" w:cs="Tahoma"/>
          <w:sz w:val="20"/>
          <w:szCs w:val="20"/>
        </w:rPr>
        <w:t xml:space="preserve"> For example you may adopt a principle that is “show respect for one another”.</w:t>
      </w:r>
    </w:p>
    <w:p w:rsidR="00BD0D0D" w:rsidRDefault="00BD0D0D">
      <w:pPr>
        <w:pBdr>
          <w:top w:val="single" w:sz="4" w:space="1" w:color="00000A"/>
          <w:left w:val="single" w:sz="4" w:space="4" w:color="00000A"/>
          <w:bottom w:val="single" w:sz="4" w:space="1" w:color="00000A"/>
          <w:right w:val="single" w:sz="4" w:space="4" w:color="00000A"/>
        </w:pBdr>
        <w:spacing w:line="360" w:lineRule="auto"/>
        <w:jc w:val="both"/>
        <w:rPr>
          <w:rFonts w:ascii="Verdana" w:hAnsi="Verdana" w:cs="Tahoma" w:hint="eastAsia"/>
          <w:sz w:val="20"/>
          <w:szCs w:val="20"/>
        </w:rPr>
      </w:pPr>
    </w:p>
    <w:p w:rsidR="00BD0D0D" w:rsidRDefault="00DD3BCA">
      <w:pPr>
        <w:pBdr>
          <w:top w:val="single" w:sz="4" w:space="1" w:color="00000A"/>
          <w:left w:val="single" w:sz="4" w:space="4" w:color="00000A"/>
          <w:bottom w:val="single" w:sz="4" w:space="1" w:color="00000A"/>
          <w:right w:val="single" w:sz="4" w:space="4" w:color="00000A"/>
        </w:pBdr>
        <w:spacing w:line="360" w:lineRule="auto"/>
        <w:jc w:val="both"/>
        <w:rPr>
          <w:rFonts w:ascii="Verdana" w:hAnsi="Verdana" w:cs="Tahoma" w:hint="eastAsia"/>
          <w:sz w:val="20"/>
          <w:szCs w:val="20"/>
        </w:rPr>
      </w:pPr>
      <w:r>
        <w:rPr>
          <w:rFonts w:ascii="Verdana" w:hAnsi="Verdana" w:cs="Tahoma"/>
          <w:sz w:val="20"/>
          <w:szCs w:val="20"/>
        </w:rPr>
        <w:t xml:space="preserve">Each principle should be accompanied by a rationale that explains </w:t>
      </w:r>
      <w:r>
        <w:rPr>
          <w:rFonts w:ascii="Verdana" w:hAnsi="Verdana" w:cs="Tahoma"/>
          <w:b/>
          <w:sz w:val="20"/>
          <w:szCs w:val="20"/>
        </w:rPr>
        <w:t>why</w:t>
      </w:r>
      <w:r>
        <w:rPr>
          <w:rFonts w:ascii="Verdana" w:hAnsi="Verdana" w:cs="Tahoma"/>
          <w:sz w:val="20"/>
          <w:szCs w:val="20"/>
        </w:rPr>
        <w:t xml:space="preserve"> your team has agreed to follow the stated principle.  For example, the rationale that explains the adoption of a “Respect” principle is: a healthy atmosphere will facilitate positive team outcomes.</w:t>
      </w:r>
    </w:p>
    <w:p w:rsidR="00BD0D0D" w:rsidRDefault="00BD0D0D">
      <w:pPr>
        <w:pBdr>
          <w:top w:val="single" w:sz="4" w:space="1" w:color="00000A"/>
          <w:left w:val="single" w:sz="4" w:space="4" w:color="00000A"/>
          <w:bottom w:val="single" w:sz="4" w:space="1" w:color="00000A"/>
          <w:right w:val="single" w:sz="4" w:space="4" w:color="00000A"/>
        </w:pBdr>
        <w:spacing w:line="360" w:lineRule="auto"/>
        <w:jc w:val="both"/>
        <w:rPr>
          <w:rFonts w:ascii="Verdana" w:hAnsi="Verdana" w:cs="Tahoma" w:hint="eastAsia"/>
          <w:sz w:val="20"/>
          <w:szCs w:val="20"/>
        </w:rPr>
      </w:pPr>
    </w:p>
    <w:p w:rsidR="00BD0D0D" w:rsidRDefault="00DD3BCA">
      <w:pPr>
        <w:pBdr>
          <w:top w:val="single" w:sz="4" w:space="1" w:color="00000A"/>
          <w:left w:val="single" w:sz="4" w:space="4" w:color="00000A"/>
          <w:bottom w:val="single" w:sz="4" w:space="1" w:color="00000A"/>
          <w:right w:val="single" w:sz="4" w:space="4" w:color="00000A"/>
        </w:pBdr>
        <w:spacing w:line="360" w:lineRule="auto"/>
        <w:jc w:val="both"/>
        <w:rPr>
          <w:rFonts w:ascii="Verdana" w:hAnsi="Verdana" w:cs="Tahoma" w:hint="eastAsia"/>
          <w:sz w:val="20"/>
          <w:szCs w:val="20"/>
        </w:rPr>
      </w:pPr>
      <w:r>
        <w:rPr>
          <w:rFonts w:ascii="Verdana" w:hAnsi="Verdana" w:cs="Tahoma"/>
          <w:sz w:val="20"/>
          <w:szCs w:val="20"/>
        </w:rPr>
        <w:t xml:space="preserve">Operational processes should show </w:t>
      </w:r>
      <w:r>
        <w:rPr>
          <w:rFonts w:ascii="Verdana" w:hAnsi="Verdana" w:cs="Tahoma"/>
          <w:b/>
          <w:sz w:val="20"/>
          <w:szCs w:val="20"/>
        </w:rPr>
        <w:t>how</w:t>
      </w:r>
      <w:r>
        <w:rPr>
          <w:rFonts w:ascii="Verdana" w:hAnsi="Verdana" w:cs="Tahoma"/>
          <w:sz w:val="20"/>
          <w:szCs w:val="20"/>
        </w:rPr>
        <w:t xml:space="preserve"> the principles wil</w:t>
      </w:r>
      <w:r>
        <w:rPr>
          <w:rFonts w:ascii="Verdana" w:hAnsi="Verdana" w:cs="Tahoma"/>
          <w:sz w:val="20"/>
          <w:szCs w:val="20"/>
        </w:rPr>
        <w:t xml:space="preserve">l be put into action or implemented and made workable by your team during the project.  Examples of the operational processes associated with the Respect principle above may include: listen to </w:t>
      </w:r>
      <w:proofErr w:type="spellStart"/>
      <w:r>
        <w:rPr>
          <w:rFonts w:ascii="Verdana" w:hAnsi="Verdana" w:cs="Tahoma"/>
          <w:sz w:val="20"/>
          <w:szCs w:val="20"/>
        </w:rPr>
        <w:t>each others</w:t>
      </w:r>
      <w:proofErr w:type="spellEnd"/>
      <w:r>
        <w:rPr>
          <w:rFonts w:ascii="Verdana" w:hAnsi="Verdana" w:cs="Tahoma"/>
          <w:sz w:val="20"/>
          <w:szCs w:val="20"/>
        </w:rPr>
        <w:t xml:space="preserve"> ideas, avoid </w:t>
      </w:r>
      <w:r>
        <w:rPr>
          <w:rFonts w:ascii="Verdana" w:hAnsi="Verdana" w:cs="Tahoma"/>
          <w:sz w:val="20"/>
          <w:szCs w:val="20"/>
        </w:rPr>
        <w:lastRenderedPageBreak/>
        <w:t xml:space="preserve">abusive language, try not to dominate </w:t>
      </w:r>
      <w:r>
        <w:rPr>
          <w:rFonts w:ascii="Verdana" w:hAnsi="Verdana" w:cs="Tahoma"/>
          <w:sz w:val="20"/>
          <w:szCs w:val="20"/>
        </w:rPr>
        <w:t>the other team members, etc.</w:t>
      </w:r>
    </w:p>
    <w:p w:rsidR="00BD0D0D" w:rsidRDefault="00BD0D0D">
      <w:pPr>
        <w:spacing w:line="360" w:lineRule="auto"/>
        <w:jc w:val="both"/>
        <w:rPr>
          <w:rFonts w:ascii="Verdana" w:hAnsi="Verdana" w:cs="Tahoma" w:hint="eastAsia"/>
          <w:b/>
          <w:i/>
          <w:sz w:val="20"/>
          <w:szCs w:val="20"/>
        </w:rPr>
      </w:pPr>
    </w:p>
    <w:p w:rsidR="00BD0D0D" w:rsidRDefault="00DD3BCA">
      <w:pPr>
        <w:spacing w:line="360" w:lineRule="auto"/>
        <w:jc w:val="both"/>
        <w:rPr>
          <w:rFonts w:ascii="Verdana" w:hAnsi="Verdana" w:cs="Tahoma" w:hint="eastAsia"/>
          <w:b/>
          <w:i/>
          <w:sz w:val="20"/>
          <w:szCs w:val="20"/>
        </w:rPr>
      </w:pPr>
      <w:r>
        <w:rPr>
          <w:rFonts w:ascii="Verdana" w:hAnsi="Verdana" w:cs="Tahoma"/>
          <w:b/>
          <w:i/>
          <w:sz w:val="20"/>
          <w:szCs w:val="20"/>
        </w:rPr>
        <w:t xml:space="preserve">Refer to the Team Agreement Guidelines in the Appendix for examples and adapt (not adopt) for your team. </w:t>
      </w:r>
    </w:p>
    <w:p w:rsidR="00BD0D0D" w:rsidRDefault="00BD0D0D">
      <w:pPr>
        <w:spacing w:line="360" w:lineRule="auto"/>
        <w:jc w:val="both"/>
        <w:rPr>
          <w:rFonts w:ascii="Verdana" w:hAnsi="Verdana" w:cs="Tahoma" w:hint="eastAsia"/>
          <w:b/>
          <w:i/>
          <w:sz w:val="20"/>
          <w:szCs w:val="20"/>
        </w:rPr>
      </w:pPr>
    </w:p>
    <w:p w:rsidR="00BD0D0D" w:rsidRDefault="00DD3BCA">
      <w:pPr>
        <w:spacing w:line="360" w:lineRule="auto"/>
        <w:jc w:val="both"/>
        <w:rPr>
          <w:rFonts w:ascii="Verdana" w:hAnsi="Verdana" w:cs="Tahoma" w:hint="eastAsia"/>
          <w:b/>
          <w:i/>
          <w:sz w:val="20"/>
          <w:szCs w:val="20"/>
        </w:rPr>
      </w:pPr>
      <w:r>
        <w:rPr>
          <w:rFonts w:ascii="Verdana" w:hAnsi="Verdana" w:cs="Tahoma"/>
          <w:b/>
          <w:i/>
          <w:sz w:val="20"/>
          <w:szCs w:val="20"/>
        </w:rPr>
        <w:t>An example of how these could appear in your Team Agreement is provided below for the Respect Principle.</w:t>
      </w:r>
    </w:p>
    <w:tbl>
      <w:tblPr>
        <w:tblStyle w:val="TableGrid"/>
        <w:tblW w:w="9853" w:type="dxa"/>
        <w:tblLook w:val="01E0" w:firstRow="1" w:lastRow="1" w:firstColumn="1" w:lastColumn="1" w:noHBand="0" w:noVBand="0"/>
      </w:tblPr>
      <w:tblGrid>
        <w:gridCol w:w="9853"/>
      </w:tblGrid>
      <w:tr w:rsidR="00BD0D0D">
        <w:trPr>
          <w:trHeight w:val="3325"/>
        </w:trPr>
        <w:tc>
          <w:tcPr>
            <w:tcW w:w="9853" w:type="dxa"/>
            <w:shd w:val="clear" w:color="auto" w:fill="auto"/>
            <w:tcMar>
              <w:left w:w="108" w:type="dxa"/>
            </w:tcMar>
          </w:tcPr>
          <w:p w:rsidR="00BD0D0D" w:rsidRDefault="00DD3BCA">
            <w:pPr>
              <w:spacing w:line="360" w:lineRule="auto"/>
              <w:jc w:val="both"/>
              <w:rPr>
                <w:rFonts w:ascii="Verdana" w:hAnsi="Verdana" w:cs="Tahoma" w:hint="eastAsia"/>
                <w:sz w:val="20"/>
                <w:szCs w:val="20"/>
              </w:rPr>
            </w:pPr>
            <w:r>
              <w:rPr>
                <w:rFonts w:ascii="Verdana" w:hAnsi="Verdana" w:cs="Tahoma"/>
                <w:sz w:val="20"/>
                <w:szCs w:val="20"/>
              </w:rPr>
              <w:t xml:space="preserve"> </w:t>
            </w:r>
          </w:p>
          <w:p w:rsidR="00BD0D0D" w:rsidRDefault="00DD3BCA">
            <w:pPr>
              <w:numPr>
                <w:ilvl w:val="0"/>
                <w:numId w:val="5"/>
              </w:numPr>
              <w:spacing w:line="360" w:lineRule="auto"/>
              <w:jc w:val="both"/>
              <w:rPr>
                <w:rFonts w:ascii="Verdana" w:hAnsi="Verdana" w:cs="Tahoma" w:hint="eastAsia"/>
                <w:sz w:val="20"/>
                <w:szCs w:val="20"/>
              </w:rPr>
            </w:pPr>
            <w:r>
              <w:rPr>
                <w:rFonts w:ascii="Verdana" w:hAnsi="Verdana" w:cs="Tahoma"/>
                <w:sz w:val="20"/>
                <w:szCs w:val="20"/>
              </w:rPr>
              <w:t>Principle (W</w:t>
            </w:r>
            <w:r>
              <w:rPr>
                <w:rFonts w:ascii="Verdana" w:hAnsi="Verdana" w:cs="Tahoma"/>
                <w:sz w:val="20"/>
                <w:szCs w:val="20"/>
              </w:rPr>
              <w:t>hat): Show respect for one another.</w:t>
            </w:r>
          </w:p>
          <w:p w:rsidR="00BD0D0D" w:rsidRDefault="00DD3BCA">
            <w:pPr>
              <w:numPr>
                <w:ilvl w:val="0"/>
                <w:numId w:val="5"/>
              </w:numPr>
              <w:spacing w:line="360" w:lineRule="auto"/>
              <w:jc w:val="both"/>
              <w:rPr>
                <w:rFonts w:ascii="Verdana" w:hAnsi="Verdana" w:cs="Tahoma" w:hint="eastAsia"/>
                <w:sz w:val="20"/>
                <w:szCs w:val="20"/>
              </w:rPr>
            </w:pPr>
            <w:r>
              <w:rPr>
                <w:rFonts w:ascii="Verdana" w:hAnsi="Verdana" w:cs="Tahoma"/>
                <w:sz w:val="20"/>
                <w:szCs w:val="20"/>
              </w:rPr>
              <w:t>Rationale (Why): A healthy professional atmosphere will facilitate positive team outcomes.</w:t>
            </w:r>
          </w:p>
          <w:p w:rsidR="00BD0D0D" w:rsidRDefault="00DD3BCA">
            <w:pPr>
              <w:numPr>
                <w:ilvl w:val="0"/>
                <w:numId w:val="5"/>
              </w:numPr>
              <w:spacing w:line="360" w:lineRule="auto"/>
              <w:jc w:val="both"/>
              <w:rPr>
                <w:rFonts w:ascii="Verdana" w:hAnsi="Verdana" w:cs="Tahoma" w:hint="eastAsia"/>
                <w:sz w:val="20"/>
                <w:szCs w:val="20"/>
              </w:rPr>
            </w:pPr>
            <w:r>
              <w:rPr>
                <w:rFonts w:ascii="Verdana" w:hAnsi="Verdana" w:cs="Tahoma"/>
                <w:sz w:val="20"/>
                <w:szCs w:val="20"/>
              </w:rPr>
              <w:t xml:space="preserve">Operational Processes (How) </w:t>
            </w:r>
          </w:p>
          <w:p w:rsidR="00BD0D0D" w:rsidRDefault="00DD3BCA">
            <w:pPr>
              <w:numPr>
                <w:ilvl w:val="1"/>
                <w:numId w:val="5"/>
              </w:numPr>
              <w:spacing w:line="360" w:lineRule="auto"/>
              <w:jc w:val="both"/>
              <w:rPr>
                <w:rFonts w:ascii="Verdana" w:hAnsi="Verdana" w:cs="Tahoma" w:hint="eastAsia"/>
                <w:sz w:val="20"/>
                <w:szCs w:val="20"/>
              </w:rPr>
            </w:pPr>
            <w:r>
              <w:rPr>
                <w:rFonts w:ascii="Verdana" w:hAnsi="Verdana" w:cs="Tahoma"/>
                <w:sz w:val="20"/>
                <w:szCs w:val="20"/>
              </w:rPr>
              <w:t xml:space="preserve">listen to </w:t>
            </w:r>
            <w:proofErr w:type="spellStart"/>
            <w:r>
              <w:rPr>
                <w:rFonts w:ascii="Verdana" w:hAnsi="Verdana" w:cs="Tahoma"/>
                <w:sz w:val="20"/>
                <w:szCs w:val="20"/>
              </w:rPr>
              <w:t>each others</w:t>
            </w:r>
            <w:proofErr w:type="spellEnd"/>
            <w:r>
              <w:rPr>
                <w:rFonts w:ascii="Verdana" w:hAnsi="Verdana" w:cs="Tahoma"/>
                <w:sz w:val="20"/>
                <w:szCs w:val="20"/>
              </w:rPr>
              <w:t xml:space="preserve"> ideas, </w:t>
            </w:r>
          </w:p>
          <w:p w:rsidR="00BD0D0D" w:rsidRDefault="00DD3BCA">
            <w:pPr>
              <w:numPr>
                <w:ilvl w:val="1"/>
                <w:numId w:val="5"/>
              </w:numPr>
              <w:spacing w:line="360" w:lineRule="auto"/>
              <w:jc w:val="both"/>
              <w:rPr>
                <w:rFonts w:ascii="Verdana" w:hAnsi="Verdana" w:cs="Tahoma" w:hint="eastAsia"/>
                <w:sz w:val="20"/>
                <w:szCs w:val="20"/>
              </w:rPr>
            </w:pPr>
            <w:r>
              <w:rPr>
                <w:rFonts w:ascii="Verdana" w:hAnsi="Verdana" w:cs="Tahoma"/>
                <w:sz w:val="20"/>
                <w:szCs w:val="20"/>
              </w:rPr>
              <w:t xml:space="preserve">avoid abusive language, </w:t>
            </w:r>
          </w:p>
          <w:p w:rsidR="00BD0D0D" w:rsidRDefault="00DD3BCA">
            <w:pPr>
              <w:numPr>
                <w:ilvl w:val="1"/>
                <w:numId w:val="5"/>
              </w:numPr>
              <w:spacing w:line="360" w:lineRule="auto"/>
              <w:jc w:val="both"/>
              <w:rPr>
                <w:rFonts w:ascii="Verdana" w:hAnsi="Verdana" w:cs="Tahoma" w:hint="eastAsia"/>
                <w:sz w:val="20"/>
                <w:szCs w:val="20"/>
              </w:rPr>
            </w:pPr>
            <w:r>
              <w:rPr>
                <w:rFonts w:ascii="Verdana" w:hAnsi="Verdana" w:cs="Tahoma"/>
                <w:sz w:val="20"/>
                <w:szCs w:val="20"/>
              </w:rPr>
              <w:t xml:space="preserve">try not to dominate the other team members, </w:t>
            </w:r>
          </w:p>
          <w:p w:rsidR="005C7BA2" w:rsidRPr="00527C0B" w:rsidRDefault="00DD3BCA" w:rsidP="00527C0B">
            <w:pPr>
              <w:numPr>
                <w:ilvl w:val="1"/>
                <w:numId w:val="5"/>
              </w:numPr>
              <w:spacing w:line="360" w:lineRule="auto"/>
              <w:jc w:val="both"/>
              <w:rPr>
                <w:rFonts w:ascii="Verdana" w:hAnsi="Verdana" w:cs="Tahoma" w:hint="eastAsia"/>
                <w:sz w:val="20"/>
                <w:szCs w:val="20"/>
              </w:rPr>
            </w:pPr>
            <w:r>
              <w:rPr>
                <w:rFonts w:ascii="Verdana" w:hAnsi="Verdana" w:cs="Tahoma"/>
                <w:sz w:val="20"/>
                <w:szCs w:val="20"/>
              </w:rPr>
              <w:t>give equal speaking time to all members</w:t>
            </w:r>
          </w:p>
        </w:tc>
      </w:tr>
    </w:tbl>
    <w:p w:rsidR="00BD0D0D" w:rsidRDefault="00DD3BCA">
      <w:pPr>
        <w:pStyle w:val="Heading2"/>
        <w:numPr>
          <w:ilvl w:val="1"/>
          <w:numId w:val="2"/>
        </w:numPr>
      </w:pPr>
      <w:bookmarkStart w:id="4" w:name="_Toc299977985"/>
      <w:r>
        <w:t>Non-</w:t>
      </w:r>
      <w:bookmarkEnd w:id="4"/>
      <w:r>
        <w:rPr>
          <w:szCs w:val="20"/>
        </w:rPr>
        <w:t>Compliance</w:t>
      </w:r>
    </w:p>
    <w:p w:rsidR="00BD0D0D" w:rsidRDefault="00BD0D0D">
      <w:pPr>
        <w:spacing w:line="360" w:lineRule="auto"/>
        <w:jc w:val="both"/>
        <w:rPr>
          <w:rFonts w:ascii="Verdana" w:hAnsi="Verdana" w:cs="Tahoma" w:hint="eastAsia"/>
          <w:sz w:val="20"/>
          <w:szCs w:val="20"/>
        </w:rPr>
      </w:pPr>
    </w:p>
    <w:p w:rsidR="00BD0D0D" w:rsidRDefault="00DD3BCA">
      <w:pPr>
        <w:spacing w:line="360" w:lineRule="auto"/>
        <w:jc w:val="both"/>
        <w:rPr>
          <w:rFonts w:ascii="Verdana" w:hAnsi="Verdana" w:cs="Tahoma"/>
          <w:b/>
          <w:i/>
          <w:sz w:val="20"/>
          <w:szCs w:val="20"/>
        </w:rPr>
      </w:pPr>
      <w:r>
        <w:rPr>
          <w:rFonts w:ascii="Verdana" w:hAnsi="Verdana" w:cs="Tahoma"/>
          <w:b/>
          <w:i/>
          <w:sz w:val="20"/>
          <w:szCs w:val="20"/>
        </w:rPr>
        <w:t xml:space="preserve">Record your team’s agreed </w:t>
      </w:r>
      <w:r>
        <w:rPr>
          <w:rFonts w:ascii="Verdana" w:hAnsi="Verdana" w:cs="Tahoma"/>
          <w:b/>
          <w:i/>
          <w:sz w:val="20"/>
          <w:szCs w:val="20"/>
          <w:u w:val="single"/>
        </w:rPr>
        <w:t>definitions</w:t>
      </w:r>
      <w:r>
        <w:rPr>
          <w:rFonts w:ascii="Verdana" w:hAnsi="Verdana" w:cs="Tahoma"/>
          <w:b/>
          <w:i/>
          <w:sz w:val="20"/>
          <w:szCs w:val="20"/>
        </w:rPr>
        <w:t xml:space="preserve"> of minor non-compliance (not meeting or breaching agreed team agreement conditions and team commitments in a way that may adversely affect the project) here.  Illustrate your definitions by providing </w:t>
      </w:r>
      <w:r>
        <w:rPr>
          <w:rFonts w:ascii="Verdana" w:hAnsi="Verdana" w:cs="Tahoma"/>
          <w:b/>
          <w:i/>
          <w:sz w:val="20"/>
          <w:szCs w:val="20"/>
          <w:u w:val="single"/>
        </w:rPr>
        <w:t>relevant examples</w:t>
      </w:r>
      <w:r>
        <w:rPr>
          <w:rFonts w:ascii="Verdana" w:hAnsi="Verdana" w:cs="Tahoma"/>
          <w:b/>
          <w:i/>
          <w:sz w:val="20"/>
          <w:szCs w:val="20"/>
        </w:rPr>
        <w:t>.</w:t>
      </w:r>
    </w:p>
    <w:p w:rsidR="000E76C6" w:rsidRPr="00A6140E" w:rsidRDefault="000152B9">
      <w:pPr>
        <w:spacing w:line="360" w:lineRule="auto"/>
        <w:jc w:val="both"/>
        <w:rPr>
          <w:rFonts w:ascii="Verdana" w:hAnsi="Verdana" w:cs="Tahoma"/>
          <w:b/>
          <w:sz w:val="20"/>
          <w:szCs w:val="20"/>
        </w:rPr>
      </w:pPr>
      <w:bookmarkStart w:id="5" w:name="_GoBack"/>
      <w:r w:rsidRPr="00A6140E">
        <w:rPr>
          <w:rFonts w:ascii="Verdana" w:hAnsi="Verdana" w:cs="Tahoma"/>
          <w:b/>
          <w:sz w:val="20"/>
          <w:szCs w:val="20"/>
        </w:rPr>
        <w:t>Minor non-compliance:</w:t>
      </w:r>
    </w:p>
    <w:bookmarkEnd w:id="5"/>
    <w:p w:rsidR="000152B9" w:rsidRDefault="000152B9" w:rsidP="000152B9">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 xml:space="preserve">Breaching the team </w:t>
      </w:r>
      <w:r w:rsidR="00A2314A">
        <w:rPr>
          <w:rFonts w:ascii="Verdana" w:hAnsi="Verdana" w:cs="Tahoma"/>
          <w:sz w:val="20"/>
          <w:szCs w:val="20"/>
        </w:rPr>
        <w:t xml:space="preserve">principles, </w:t>
      </w:r>
      <w:r>
        <w:rPr>
          <w:rFonts w:ascii="Verdana" w:hAnsi="Verdana" w:cs="Tahoma"/>
          <w:sz w:val="20"/>
          <w:szCs w:val="20"/>
        </w:rPr>
        <w:t>as explained earlier</w:t>
      </w:r>
      <w:r w:rsidR="006E7062">
        <w:rPr>
          <w:rFonts w:ascii="Verdana" w:hAnsi="Verdana" w:cs="Tahoma"/>
          <w:sz w:val="20"/>
          <w:szCs w:val="20"/>
        </w:rPr>
        <w:t xml:space="preserve"> this could have a negative effect on the outcome of the project</w:t>
      </w:r>
    </w:p>
    <w:p w:rsidR="006E7062" w:rsidRDefault="00CB05DC" w:rsidP="000152B9">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Insulting</w:t>
      </w:r>
      <w:r w:rsidR="00A2314A">
        <w:rPr>
          <w:rFonts w:ascii="Verdana" w:hAnsi="Verdana" w:cs="Tahoma"/>
          <w:sz w:val="20"/>
          <w:szCs w:val="20"/>
        </w:rPr>
        <w:t>/abusing</w:t>
      </w:r>
      <w:r>
        <w:rPr>
          <w:rFonts w:ascii="Verdana" w:hAnsi="Verdana" w:cs="Tahoma"/>
          <w:sz w:val="20"/>
          <w:szCs w:val="20"/>
        </w:rPr>
        <w:t xml:space="preserve"> other members ideas</w:t>
      </w:r>
    </w:p>
    <w:p w:rsidR="000152B9" w:rsidRDefault="00CB05DC" w:rsidP="000152B9">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Disrupting the work of the group</w:t>
      </w:r>
    </w:p>
    <w:p w:rsidR="00CB05DC" w:rsidRDefault="00CB05DC" w:rsidP="000152B9">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Not cooperating within the group environment</w:t>
      </w:r>
    </w:p>
    <w:p w:rsidR="00BD0D0D" w:rsidRDefault="00BD0D0D">
      <w:pPr>
        <w:spacing w:line="360" w:lineRule="auto"/>
        <w:jc w:val="both"/>
        <w:rPr>
          <w:rFonts w:ascii="Verdana" w:hAnsi="Verdana" w:cs="Tahoma" w:hint="eastAsia"/>
          <w:b/>
          <w:i/>
          <w:sz w:val="20"/>
          <w:szCs w:val="20"/>
        </w:rPr>
      </w:pPr>
    </w:p>
    <w:p w:rsidR="00BD0D0D" w:rsidRDefault="00DD3BCA">
      <w:pPr>
        <w:spacing w:line="360" w:lineRule="auto"/>
        <w:jc w:val="both"/>
        <w:rPr>
          <w:rFonts w:ascii="Verdana" w:hAnsi="Verdana" w:cs="Tahoma" w:hint="eastAsia"/>
          <w:b/>
          <w:i/>
          <w:sz w:val="20"/>
          <w:szCs w:val="20"/>
        </w:rPr>
      </w:pPr>
      <w:r>
        <w:rPr>
          <w:rFonts w:ascii="Verdana" w:hAnsi="Verdana" w:cs="Tahoma"/>
          <w:b/>
          <w:i/>
          <w:sz w:val="20"/>
          <w:szCs w:val="20"/>
        </w:rPr>
        <w:t xml:space="preserve">Record your team’s agreed </w:t>
      </w:r>
      <w:r>
        <w:rPr>
          <w:rFonts w:ascii="Verdana" w:hAnsi="Verdana" w:cs="Tahoma"/>
          <w:b/>
          <w:i/>
          <w:sz w:val="20"/>
          <w:szCs w:val="20"/>
          <w:u w:val="single"/>
        </w:rPr>
        <w:t>definitio</w:t>
      </w:r>
      <w:r>
        <w:rPr>
          <w:rFonts w:ascii="Verdana" w:hAnsi="Verdana" w:cs="Tahoma"/>
          <w:b/>
          <w:i/>
          <w:sz w:val="20"/>
          <w:szCs w:val="20"/>
          <w:u w:val="single"/>
        </w:rPr>
        <w:t>ns</w:t>
      </w:r>
      <w:r>
        <w:rPr>
          <w:rFonts w:ascii="Verdana" w:hAnsi="Verdana" w:cs="Tahoma"/>
          <w:b/>
          <w:i/>
          <w:sz w:val="20"/>
          <w:szCs w:val="20"/>
        </w:rPr>
        <w:t xml:space="preserve"> of major non-compliance (not</w:t>
      </w:r>
      <w:r>
        <w:rPr>
          <w:rFonts w:ascii="Verdana" w:hAnsi="Verdana" w:cs="Tahoma"/>
          <w:i/>
          <w:sz w:val="20"/>
          <w:szCs w:val="20"/>
        </w:rPr>
        <w:t xml:space="preserve"> </w:t>
      </w:r>
      <w:r>
        <w:rPr>
          <w:rFonts w:ascii="Verdana" w:hAnsi="Verdana" w:cs="Tahoma"/>
          <w:b/>
          <w:i/>
          <w:sz w:val="20"/>
          <w:szCs w:val="20"/>
        </w:rPr>
        <w:t xml:space="preserve">meeting or breaching agreed team agreement conditions and team commitments in a way that has a major negative impact upon the team’s success) here.  Illustrate your definitions by providing </w:t>
      </w:r>
      <w:r>
        <w:rPr>
          <w:rFonts w:ascii="Verdana" w:hAnsi="Verdana" w:cs="Tahoma"/>
          <w:b/>
          <w:i/>
          <w:sz w:val="20"/>
          <w:szCs w:val="20"/>
          <w:u w:val="single"/>
        </w:rPr>
        <w:t>relevant examples</w:t>
      </w:r>
      <w:r>
        <w:rPr>
          <w:rFonts w:ascii="Verdana" w:hAnsi="Verdana" w:cs="Tahoma"/>
          <w:b/>
          <w:i/>
          <w:sz w:val="20"/>
          <w:szCs w:val="20"/>
        </w:rPr>
        <w:t>.</w:t>
      </w:r>
    </w:p>
    <w:p w:rsidR="00BD0D0D" w:rsidRPr="00D90690" w:rsidRDefault="00D90690">
      <w:pPr>
        <w:spacing w:line="360" w:lineRule="auto"/>
        <w:jc w:val="both"/>
        <w:rPr>
          <w:rFonts w:ascii="Verdana" w:hAnsi="Verdana" w:cs="Tahoma" w:hint="eastAsia"/>
          <w:b/>
          <w:sz w:val="20"/>
          <w:szCs w:val="20"/>
        </w:rPr>
      </w:pPr>
      <w:r w:rsidRPr="00D90690">
        <w:rPr>
          <w:rFonts w:ascii="Verdana" w:hAnsi="Verdana" w:cs="Tahoma"/>
          <w:b/>
          <w:sz w:val="20"/>
          <w:szCs w:val="20"/>
        </w:rPr>
        <w:t>Major non-compliance</w:t>
      </w:r>
    </w:p>
    <w:p w:rsidR="00D90690" w:rsidRDefault="00D90690" w:rsidP="00D90690">
      <w:pPr>
        <w:pStyle w:val="ListParagraph"/>
        <w:numPr>
          <w:ilvl w:val="0"/>
          <w:numId w:val="8"/>
        </w:numPr>
        <w:spacing w:line="360" w:lineRule="auto"/>
        <w:jc w:val="both"/>
        <w:rPr>
          <w:rFonts w:ascii="Verdana" w:hAnsi="Verdana" w:cs="Tahoma"/>
          <w:sz w:val="20"/>
          <w:szCs w:val="20"/>
        </w:rPr>
      </w:pPr>
      <w:r>
        <w:rPr>
          <w:rFonts w:ascii="Verdana" w:hAnsi="Verdana" w:cs="Tahoma" w:hint="eastAsia"/>
          <w:noProof/>
          <w:sz w:val="20"/>
          <w:szCs w:val="20"/>
          <w:lang w:eastAsia="en-AU"/>
        </w:rPr>
        <mc:AlternateContent>
          <mc:Choice Requires="wpi">
            <w:drawing>
              <wp:anchor distT="0" distB="0" distL="114300" distR="114300" simplePos="0" relativeHeight="251667456" behindDoc="0" locked="0" layoutInCell="1" allowOverlap="1" wp14:anchorId="16BD99FC" wp14:editId="02C91791">
                <wp:simplePos x="0" y="0"/>
                <wp:positionH relativeFrom="column">
                  <wp:posOffset>1117137</wp:posOffset>
                </wp:positionH>
                <wp:positionV relativeFrom="paragraph">
                  <wp:posOffset>77205</wp:posOffset>
                </wp:positionV>
                <wp:extent cx="360" cy="360"/>
                <wp:effectExtent l="0" t="0" r="0" b="0"/>
                <wp:wrapNone/>
                <wp:docPr id="19"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87.15pt;margin-top:5.3pt;width:1.7pt;height:1.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">
                <v:imagedata r:id="rId16" o:title=""/>
              </v:shape>
            </w:pict>
          </mc:Fallback>
        </mc:AlternateContent>
      </w:r>
      <w:r>
        <w:rPr>
          <w:rFonts w:ascii="Verdana" w:hAnsi="Verdana" w:cs="Tahoma" w:hint="eastAsia"/>
          <w:noProof/>
          <w:sz w:val="20"/>
          <w:szCs w:val="20"/>
          <w:lang w:eastAsia="en-AU"/>
        </w:rPr>
        <mc:AlternateContent>
          <mc:Choice Requires="wpi">
            <w:drawing>
              <wp:anchor distT="0" distB="0" distL="114300" distR="114300" simplePos="0" relativeHeight="251666432" behindDoc="0" locked="0" layoutInCell="1" allowOverlap="1" wp14:anchorId="7799BFEF" wp14:editId="60651EBF">
                <wp:simplePos x="0" y="0"/>
                <wp:positionH relativeFrom="column">
                  <wp:posOffset>1989417</wp:posOffset>
                </wp:positionH>
                <wp:positionV relativeFrom="paragraph">
                  <wp:posOffset>102765</wp:posOffset>
                </wp:positionV>
                <wp:extent cx="360" cy="360"/>
                <wp:effectExtent l="0" t="0" r="0" b="0"/>
                <wp:wrapNone/>
                <wp:docPr id="18"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id="Ink 18" o:spid="_x0000_s1026" type="#_x0000_t75" style="position:absolute;margin-left:155.85pt;margin-top:7.3pt;width:1.7pt;height: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">
                <v:imagedata r:id="rId18" o:title=""/>
              </v:shape>
            </w:pict>
          </mc:Fallback>
        </mc:AlternateContent>
      </w:r>
      <w:r>
        <w:rPr>
          <w:rFonts w:ascii="Verdana" w:hAnsi="Verdana" w:cs="Tahoma"/>
          <w:noProof/>
          <w:sz w:val="20"/>
          <w:szCs w:val="20"/>
          <w:lang w:eastAsia="en-AU"/>
        </w:rPr>
        <w:t>Refusing</w:t>
      </w:r>
      <w:r>
        <w:rPr>
          <w:rFonts w:ascii="Verdana" w:hAnsi="Verdana" w:cs="Tahoma"/>
          <w:sz w:val="20"/>
          <w:szCs w:val="20"/>
        </w:rPr>
        <w:t xml:space="preserve"> to </w:t>
      </w:r>
      <w:r w:rsidR="00A2314A">
        <w:rPr>
          <w:rFonts w:ascii="Verdana" w:hAnsi="Verdana" w:cs="Tahoma"/>
          <w:sz w:val="20"/>
          <w:szCs w:val="20"/>
        </w:rPr>
        <w:t>contribute to</w:t>
      </w:r>
      <w:r>
        <w:rPr>
          <w:rFonts w:ascii="Verdana" w:hAnsi="Verdana" w:cs="Tahoma"/>
          <w:sz w:val="20"/>
          <w:szCs w:val="20"/>
        </w:rPr>
        <w:t xml:space="preserve"> any group tasks</w:t>
      </w:r>
    </w:p>
    <w:p w:rsidR="00D90690" w:rsidRDefault="00A2314A" w:rsidP="00D90690">
      <w:pPr>
        <w:pStyle w:val="ListParagraph"/>
        <w:numPr>
          <w:ilvl w:val="0"/>
          <w:numId w:val="8"/>
        </w:numPr>
        <w:spacing w:line="360" w:lineRule="auto"/>
        <w:jc w:val="both"/>
        <w:rPr>
          <w:rFonts w:ascii="Verdana" w:hAnsi="Verdana" w:cs="Tahoma"/>
          <w:sz w:val="20"/>
          <w:szCs w:val="20"/>
        </w:rPr>
      </w:pPr>
      <w:r>
        <w:rPr>
          <w:rFonts w:ascii="Verdana" w:hAnsi="Verdana" w:cs="Tahoma"/>
          <w:sz w:val="20"/>
          <w:szCs w:val="20"/>
        </w:rPr>
        <w:t>Constantly distracting the focus and work ethic of other team members</w:t>
      </w:r>
    </w:p>
    <w:p w:rsidR="00A2314A" w:rsidRPr="000152B9" w:rsidRDefault="00A2314A" w:rsidP="00D90690">
      <w:pPr>
        <w:pStyle w:val="ListParagraph"/>
        <w:numPr>
          <w:ilvl w:val="0"/>
          <w:numId w:val="8"/>
        </w:numPr>
        <w:spacing w:line="360" w:lineRule="auto"/>
        <w:jc w:val="both"/>
        <w:rPr>
          <w:rFonts w:ascii="Verdana" w:hAnsi="Verdana" w:cs="Tahoma" w:hint="eastAsia"/>
          <w:sz w:val="20"/>
          <w:szCs w:val="20"/>
        </w:rPr>
      </w:pPr>
      <w:r>
        <w:rPr>
          <w:rFonts w:ascii="Verdana" w:hAnsi="Verdana" w:cs="Tahoma"/>
          <w:sz w:val="20"/>
          <w:szCs w:val="20"/>
        </w:rPr>
        <w:t>Refusing to agree to the team principles illustrated above</w:t>
      </w:r>
    </w:p>
    <w:p w:rsidR="00BD0D0D" w:rsidRDefault="00BD0D0D">
      <w:pPr>
        <w:spacing w:line="360" w:lineRule="auto"/>
        <w:jc w:val="both"/>
        <w:rPr>
          <w:rFonts w:ascii="Verdana" w:hAnsi="Verdana" w:cs="Tahoma" w:hint="eastAsia"/>
          <w:sz w:val="20"/>
          <w:szCs w:val="20"/>
        </w:rPr>
      </w:pPr>
    </w:p>
    <w:p w:rsidR="00BD0D0D" w:rsidRDefault="00DD3BCA">
      <w:pPr>
        <w:pStyle w:val="Heading2"/>
        <w:numPr>
          <w:ilvl w:val="1"/>
          <w:numId w:val="2"/>
        </w:numPr>
      </w:pPr>
      <w:bookmarkStart w:id="6" w:name="_Toc299977986"/>
      <w:bookmarkEnd w:id="6"/>
      <w:r>
        <w:lastRenderedPageBreak/>
        <w:t>Dispute Resol</w:t>
      </w:r>
      <w:r>
        <w:t>ution &amp; Conflict Management</w:t>
      </w:r>
    </w:p>
    <w:p w:rsidR="00BD0D0D" w:rsidRDefault="00DD3BCA">
      <w:pPr>
        <w:spacing w:line="360" w:lineRule="auto"/>
        <w:jc w:val="both"/>
        <w:rPr>
          <w:rFonts w:ascii="Verdana" w:hAnsi="Verdana" w:cs="Tahoma" w:hint="eastAsia"/>
          <w:b/>
          <w:i/>
          <w:sz w:val="20"/>
          <w:szCs w:val="20"/>
        </w:rPr>
      </w:pPr>
      <w:r>
        <w:rPr>
          <w:rFonts w:ascii="Verdana" w:hAnsi="Verdana" w:cs="Tahoma"/>
          <w:b/>
          <w:i/>
          <w:sz w:val="20"/>
          <w:szCs w:val="20"/>
        </w:rPr>
        <w:t>Minor or major non-compliance with this Agreement is likely to manifest as disputes or conflicts between team members.</w:t>
      </w:r>
    </w:p>
    <w:p w:rsidR="00BD0D0D" w:rsidRDefault="00BD0D0D">
      <w:pPr>
        <w:spacing w:line="360" w:lineRule="auto"/>
        <w:jc w:val="both"/>
        <w:rPr>
          <w:rFonts w:ascii="Verdana" w:hAnsi="Verdana" w:cs="Tahoma" w:hint="eastAsia"/>
          <w:b/>
          <w:i/>
          <w:sz w:val="20"/>
          <w:szCs w:val="20"/>
        </w:rPr>
      </w:pPr>
    </w:p>
    <w:p w:rsidR="00BD0D0D" w:rsidRDefault="00DD3BCA">
      <w:pPr>
        <w:spacing w:line="360" w:lineRule="auto"/>
        <w:jc w:val="both"/>
        <w:rPr>
          <w:rFonts w:ascii="Verdana" w:hAnsi="Verdana" w:cs="Tahoma" w:hint="eastAsia"/>
          <w:b/>
          <w:i/>
          <w:sz w:val="20"/>
          <w:szCs w:val="20"/>
        </w:rPr>
      </w:pPr>
      <w:r>
        <w:rPr>
          <w:rFonts w:ascii="Verdana" w:hAnsi="Verdana" w:cs="Tahoma"/>
          <w:b/>
          <w:i/>
          <w:sz w:val="20"/>
          <w:szCs w:val="20"/>
        </w:rPr>
        <w:t>State how your team has agreed to deal with or manage minor breaches of this Agreement.</w:t>
      </w:r>
    </w:p>
    <w:p w:rsidR="00BD0D0D" w:rsidRPr="00A2314A" w:rsidRDefault="003A1E56" w:rsidP="00A2314A">
      <w:pPr>
        <w:spacing w:line="360" w:lineRule="auto"/>
        <w:jc w:val="both"/>
        <w:rPr>
          <w:rFonts w:ascii="Verdana" w:hAnsi="Verdana" w:cs="Tahoma" w:hint="eastAsia"/>
          <w:sz w:val="20"/>
          <w:szCs w:val="20"/>
        </w:rPr>
      </w:pPr>
      <w:r>
        <w:rPr>
          <w:rFonts w:ascii="Verdana" w:hAnsi="Verdana" w:cs="Tahoma"/>
          <w:sz w:val="20"/>
          <w:szCs w:val="20"/>
        </w:rPr>
        <w:t xml:space="preserve">If a team member has breached a minor non-compliance, the team has agreed the member will be dealt with in accordance to </w:t>
      </w:r>
      <w:r w:rsidR="00F96C11">
        <w:rPr>
          <w:rFonts w:ascii="Verdana" w:hAnsi="Verdana" w:cs="Tahoma"/>
          <w:sz w:val="20"/>
          <w:szCs w:val="20"/>
        </w:rPr>
        <w:t>the severity of their</w:t>
      </w:r>
      <w:r>
        <w:rPr>
          <w:rFonts w:ascii="Verdana" w:hAnsi="Verdana" w:cs="Tahoma"/>
          <w:sz w:val="20"/>
          <w:szCs w:val="20"/>
        </w:rPr>
        <w:t xml:space="preserve"> breach. For example if they are disrupting the work of the group they will be assigned more work to complete which will eliminate their disruptive nature. </w:t>
      </w:r>
      <w:r w:rsidR="00BB1EAB">
        <w:rPr>
          <w:rFonts w:ascii="Verdana" w:hAnsi="Verdana" w:cs="Tahoma"/>
          <w:sz w:val="20"/>
          <w:szCs w:val="20"/>
        </w:rPr>
        <w:t>If a team member were insulting or abusing another member</w:t>
      </w:r>
      <w:r w:rsidR="000B2AFF">
        <w:rPr>
          <w:rFonts w:ascii="Verdana" w:hAnsi="Verdana" w:cs="Tahoma"/>
          <w:sz w:val="20"/>
          <w:szCs w:val="20"/>
        </w:rPr>
        <w:t>’</w:t>
      </w:r>
      <w:r w:rsidR="00BB1EAB">
        <w:rPr>
          <w:rFonts w:ascii="Verdana" w:hAnsi="Verdana" w:cs="Tahoma"/>
          <w:sz w:val="20"/>
          <w:szCs w:val="20"/>
        </w:rPr>
        <w:t>s ideas, they would be forced to listen</w:t>
      </w:r>
      <w:r w:rsidR="00E96BC9">
        <w:rPr>
          <w:rFonts w:ascii="Verdana" w:hAnsi="Verdana" w:cs="Tahoma"/>
          <w:sz w:val="20"/>
          <w:szCs w:val="20"/>
        </w:rPr>
        <w:t xml:space="preserve"> and give an honest opinion.</w:t>
      </w:r>
    </w:p>
    <w:p w:rsidR="00BD0D0D" w:rsidRDefault="00DD3BCA">
      <w:pPr>
        <w:spacing w:line="360" w:lineRule="auto"/>
        <w:jc w:val="both"/>
        <w:rPr>
          <w:rFonts w:ascii="Verdana" w:hAnsi="Verdana" w:cs="Tahoma" w:hint="eastAsia"/>
          <w:b/>
          <w:i/>
          <w:sz w:val="20"/>
          <w:szCs w:val="20"/>
        </w:rPr>
      </w:pPr>
      <w:r>
        <w:rPr>
          <w:rFonts w:ascii="Verdana" w:hAnsi="Verdana" w:cs="Tahoma"/>
          <w:b/>
          <w:i/>
          <w:sz w:val="20"/>
          <w:szCs w:val="20"/>
        </w:rPr>
        <w:t>State how your team</w:t>
      </w:r>
      <w:r>
        <w:rPr>
          <w:rFonts w:ascii="Verdana" w:hAnsi="Verdana" w:cs="Tahoma"/>
          <w:b/>
          <w:i/>
          <w:sz w:val="20"/>
          <w:szCs w:val="20"/>
        </w:rPr>
        <w:t xml:space="preserve"> has agreed to deal with or manage major breaches of this Agreement.</w:t>
      </w:r>
    </w:p>
    <w:p w:rsidR="00BD0D0D" w:rsidRPr="00F96C11" w:rsidRDefault="00F96C11" w:rsidP="00E67105">
      <w:pPr>
        <w:pStyle w:val="Heading1"/>
        <w:tabs>
          <w:tab w:val="clear" w:pos="1008"/>
        </w:tabs>
        <w:spacing w:line="360" w:lineRule="auto"/>
        <w:ind w:left="0" w:firstLine="0"/>
        <w:rPr>
          <w:rFonts w:cs="Tahoma" w:hint="eastAsia"/>
          <w:b w:val="0"/>
          <w:sz w:val="18"/>
          <w:szCs w:val="20"/>
        </w:rPr>
      </w:pPr>
      <w:r w:rsidRPr="00F96C11">
        <w:rPr>
          <w:rFonts w:cs="Tahoma"/>
          <w:b w:val="0"/>
          <w:sz w:val="20"/>
          <w:szCs w:val="20"/>
        </w:rPr>
        <w:t xml:space="preserve">If </w:t>
      </w:r>
      <w:r>
        <w:rPr>
          <w:rFonts w:cs="Tahoma"/>
          <w:b w:val="0"/>
          <w:sz w:val="20"/>
          <w:szCs w:val="20"/>
        </w:rPr>
        <w:t xml:space="preserve">a team member has breached a major non-compliance, the team has agreed the member will be dealt with in accordance to the severity of their breach. </w:t>
      </w:r>
      <w:r w:rsidR="002C1C09">
        <w:rPr>
          <w:rFonts w:cs="Tahoma"/>
          <w:b w:val="0"/>
          <w:sz w:val="20"/>
          <w:szCs w:val="20"/>
        </w:rPr>
        <w:t xml:space="preserve">For example if a team member is refusing to contribute to any group tasks and agree to the team principles they will be expelled from the group, this behaviour is not align with the team’s group goals and will distract the atmosphere of the team. </w:t>
      </w:r>
    </w:p>
    <w:p w:rsidR="00BD0D0D" w:rsidRDefault="00DD3BCA">
      <w:pPr>
        <w:pStyle w:val="Heading1"/>
        <w:tabs>
          <w:tab w:val="clear" w:pos="1008"/>
        </w:tabs>
        <w:ind w:left="0" w:firstLine="0"/>
        <w:rPr>
          <w:rFonts w:cs="Tahoma" w:hint="eastAsia"/>
          <w:szCs w:val="20"/>
        </w:rPr>
      </w:pPr>
      <w:bookmarkStart w:id="7" w:name="_Toc299977987"/>
      <w:bookmarkEnd w:id="7"/>
      <w:r>
        <w:rPr>
          <w:rFonts w:cs="Tahoma"/>
          <w:szCs w:val="20"/>
        </w:rPr>
        <w:t>3.</w:t>
      </w:r>
      <w:r>
        <w:rPr>
          <w:rFonts w:cs="Tahoma"/>
          <w:szCs w:val="20"/>
        </w:rPr>
        <w:tab/>
        <w:t>Conclusion</w:t>
      </w:r>
    </w:p>
    <w:p w:rsidR="00BD0D0D" w:rsidRDefault="00BD0D0D">
      <w:pPr>
        <w:spacing w:line="360" w:lineRule="auto"/>
        <w:jc w:val="both"/>
        <w:rPr>
          <w:rFonts w:ascii="Verdana" w:hAnsi="Verdana" w:cs="Tahoma" w:hint="eastAsia"/>
          <w:sz w:val="20"/>
          <w:szCs w:val="20"/>
        </w:rPr>
      </w:pPr>
    </w:p>
    <w:p w:rsidR="00BD0D0D" w:rsidRDefault="00DD3BCA">
      <w:pPr>
        <w:spacing w:line="360" w:lineRule="auto"/>
        <w:jc w:val="both"/>
        <w:rPr>
          <w:rFonts w:ascii="Verdana" w:hAnsi="Verdana" w:cs="Tahoma" w:hint="eastAsia"/>
          <w:sz w:val="20"/>
          <w:szCs w:val="20"/>
        </w:rPr>
      </w:pPr>
      <w:r>
        <w:rPr>
          <w:rFonts w:ascii="Verdana" w:hAnsi="Verdana" w:cs="Tahoma"/>
          <w:sz w:val="20"/>
          <w:szCs w:val="20"/>
        </w:rPr>
        <w:t xml:space="preserve">This document has articulated the high level and operational processes agreed to by </w:t>
      </w:r>
      <w:proofErr w:type="gramStart"/>
      <w:r w:rsidR="00C2555B" w:rsidRPr="00C2555B">
        <w:rPr>
          <w:rFonts w:ascii="Verdana" w:hAnsi="Verdana" w:cs="Tahoma"/>
          <w:iCs/>
          <w:sz w:val="20"/>
          <w:szCs w:val="20"/>
        </w:rPr>
        <w:t>Whatever</w:t>
      </w:r>
      <w:proofErr w:type="gramEnd"/>
      <w:r w:rsidR="00C2555B" w:rsidRPr="00C2555B">
        <w:rPr>
          <w:rFonts w:ascii="Verdana" w:hAnsi="Verdana" w:cs="Tahoma"/>
          <w:iCs/>
          <w:sz w:val="20"/>
          <w:szCs w:val="20"/>
        </w:rPr>
        <w:t xml:space="preserve"> works</w:t>
      </w:r>
      <w:r w:rsidR="00C2555B">
        <w:rPr>
          <w:rFonts w:ascii="Verdana" w:hAnsi="Verdana" w:cs="Tahoma"/>
          <w:iCs/>
          <w:sz w:val="20"/>
          <w:szCs w:val="20"/>
        </w:rPr>
        <w:t xml:space="preserve">. </w:t>
      </w:r>
      <w:r>
        <w:rPr>
          <w:rFonts w:ascii="Verdana" w:hAnsi="Verdana" w:cs="Tahoma"/>
          <w:sz w:val="20"/>
          <w:szCs w:val="20"/>
        </w:rPr>
        <w:t xml:space="preserve">This team agreement will apply for the duration of the </w:t>
      </w:r>
      <w:proofErr w:type="gramStart"/>
      <w:r w:rsidR="009165FD" w:rsidRPr="009165FD">
        <w:rPr>
          <w:rFonts w:ascii="Verdana" w:hAnsi="Verdana" w:cs="Tahoma"/>
          <w:sz w:val="20"/>
          <w:szCs w:val="20"/>
        </w:rPr>
        <w:t>Textbook</w:t>
      </w:r>
      <w:proofErr w:type="gramEnd"/>
      <w:r w:rsidR="009165FD" w:rsidRPr="009165FD">
        <w:rPr>
          <w:rFonts w:ascii="Verdana" w:hAnsi="Verdana" w:cs="Tahoma"/>
          <w:sz w:val="20"/>
          <w:szCs w:val="20"/>
        </w:rPr>
        <w:t xml:space="preserve"> sharing</w:t>
      </w:r>
      <w:r w:rsidR="009165FD">
        <w:rPr>
          <w:rFonts w:ascii="Verdana" w:hAnsi="Verdana" w:cs="Tahoma"/>
          <w:sz w:val="20"/>
          <w:szCs w:val="20"/>
        </w:rPr>
        <w:t xml:space="preserve">. </w:t>
      </w:r>
      <w:r>
        <w:rPr>
          <w:rFonts w:ascii="Verdana" w:hAnsi="Verdana" w:cs="Tahoma"/>
          <w:sz w:val="20"/>
          <w:szCs w:val="20"/>
        </w:rPr>
        <w:t xml:space="preserve">To meet the objectives of the project and demonstrate their abilities as IT professionals, team </w:t>
      </w:r>
      <w:proofErr w:type="gramStart"/>
      <w:r w:rsidR="00C2555B" w:rsidRPr="00C2555B">
        <w:rPr>
          <w:rFonts w:ascii="Verdana" w:hAnsi="Verdana" w:cs="Tahoma"/>
          <w:iCs/>
          <w:sz w:val="20"/>
          <w:szCs w:val="20"/>
        </w:rPr>
        <w:t>Whatever</w:t>
      </w:r>
      <w:proofErr w:type="gramEnd"/>
      <w:r w:rsidR="00C2555B" w:rsidRPr="00C2555B">
        <w:rPr>
          <w:rFonts w:ascii="Verdana" w:hAnsi="Verdana" w:cs="Tahoma"/>
          <w:iCs/>
          <w:sz w:val="20"/>
          <w:szCs w:val="20"/>
        </w:rPr>
        <w:t xml:space="preserve"> works</w:t>
      </w:r>
      <w:r>
        <w:rPr>
          <w:rFonts w:ascii="Verdana" w:hAnsi="Verdana" w:cs="Tahoma"/>
          <w:b/>
          <w:i/>
          <w:sz w:val="20"/>
          <w:szCs w:val="20"/>
        </w:rPr>
        <w:t xml:space="preserve"> </w:t>
      </w:r>
      <w:r>
        <w:rPr>
          <w:rFonts w:ascii="Verdana" w:hAnsi="Verdana" w:cs="Tahoma"/>
          <w:sz w:val="20"/>
          <w:szCs w:val="20"/>
        </w:rPr>
        <w:t>will implement the principles, processes and management activities described.</w:t>
      </w:r>
    </w:p>
    <w:p w:rsidR="00BD0D0D" w:rsidRDefault="00D90690">
      <w:pPr>
        <w:spacing w:line="360" w:lineRule="auto"/>
        <w:jc w:val="both"/>
        <w:rPr>
          <w:rFonts w:ascii="Verdana" w:hAnsi="Verdana" w:cs="Tahoma" w:hint="eastAsia"/>
          <w:sz w:val="20"/>
          <w:szCs w:val="20"/>
        </w:rPr>
      </w:pPr>
      <w:r>
        <w:rPr>
          <w:noProof/>
          <w:lang w:eastAsia="en-AU"/>
        </w:rPr>
        <mc:AlternateContent>
          <mc:Choice Requires="wpi">
            <w:drawing>
              <wp:anchor distT="0" distB="0" distL="114300" distR="114300" simplePos="0" relativeHeight="251664384" behindDoc="0" locked="0" layoutInCell="1" allowOverlap="1">
                <wp:simplePos x="0" y="0"/>
                <wp:positionH relativeFrom="column">
                  <wp:posOffset>2169990</wp:posOffset>
                </wp:positionH>
                <wp:positionV relativeFrom="paragraph">
                  <wp:posOffset>1378005</wp:posOffset>
                </wp:positionV>
                <wp:extent cx="360" cy="360"/>
                <wp:effectExtent l="0" t="0" r="0" b="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id="Ink 12" o:spid="_x0000_s1026" type="#_x0000_t75" style="position:absolute;margin-left:169.65pt;margin-top:107.3pt;width:2.45pt;height:2.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">
                <v:imagedata r:id="rId20" o:title=""/>
              </v:shape>
            </w:pict>
          </mc:Fallback>
        </mc:AlternateContent>
      </w:r>
      <w:r>
        <w:rPr>
          <w:noProof/>
          <w:lang w:eastAsia="en-AU"/>
        </w:rPr>
        <mc:AlternateContent>
          <mc:Choice Requires="wpi">
            <w:drawing>
              <wp:anchor distT="0" distB="0" distL="114300" distR="114300" simplePos="0" relativeHeight="251662336" behindDoc="0" locked="0" layoutInCell="1" allowOverlap="1">
                <wp:simplePos x="0" y="0"/>
                <wp:positionH relativeFrom="column">
                  <wp:posOffset>1594710</wp:posOffset>
                </wp:positionH>
                <wp:positionV relativeFrom="paragraph">
                  <wp:posOffset>2172525</wp:posOffset>
                </wp:positionV>
                <wp:extent cx="360" cy="360"/>
                <wp:effectExtent l="0" t="0" r="0" b="0"/>
                <wp:wrapNone/>
                <wp:docPr id="10"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id="Ink 10" o:spid="_x0000_s1026" type="#_x0000_t75" style="position:absolute;margin-left:124.35pt;margin-top:169.85pt;width:2.45pt;height: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">
                <v:imagedata r:id="rId22" o:title=""/>
              </v:shape>
            </w:pict>
          </mc:Fallback>
        </mc:AlternateContent>
      </w:r>
      <w:r w:rsidR="00DD3BCA">
        <w:br w:type="page"/>
      </w:r>
    </w:p>
    <w:p w:rsidR="00BD0D0D" w:rsidRDefault="00DD3BCA">
      <w:pPr>
        <w:pStyle w:val="Heading1"/>
        <w:tabs>
          <w:tab w:val="clear" w:pos="1008"/>
        </w:tabs>
        <w:ind w:left="0" w:firstLine="0"/>
        <w:rPr>
          <w:rFonts w:cs="Tahoma" w:hint="eastAsia"/>
          <w:szCs w:val="20"/>
        </w:rPr>
      </w:pPr>
      <w:bookmarkStart w:id="8" w:name="_Toc299977988"/>
      <w:bookmarkEnd w:id="8"/>
      <w:r>
        <w:rPr>
          <w:rFonts w:cs="Tahoma"/>
          <w:szCs w:val="20"/>
        </w:rPr>
        <w:lastRenderedPageBreak/>
        <w:t>R</w:t>
      </w:r>
      <w:r>
        <w:rPr>
          <w:rFonts w:cs="Tahoma"/>
          <w:szCs w:val="20"/>
        </w:rPr>
        <w:t>eferences</w:t>
      </w:r>
    </w:p>
    <w:p w:rsidR="00BD0D0D" w:rsidRDefault="00BD0D0D">
      <w:pPr>
        <w:ind w:left="144"/>
        <w:rPr>
          <w:rFonts w:ascii="Verdana" w:hAnsi="Verdana" w:cs="Tahoma" w:hint="eastAsia"/>
          <w:sz w:val="20"/>
          <w:szCs w:val="20"/>
        </w:rPr>
      </w:pPr>
    </w:p>
    <w:p w:rsidR="00BD0D0D" w:rsidRDefault="00BD0D0D">
      <w:pPr>
        <w:jc w:val="both"/>
        <w:rPr>
          <w:rFonts w:ascii="Verdana" w:hAnsi="Verdana" w:cs="Tahoma" w:hint="eastAsia"/>
          <w:sz w:val="20"/>
          <w:szCs w:val="20"/>
        </w:rPr>
      </w:pPr>
    </w:p>
    <w:p w:rsidR="00BD0D0D" w:rsidRDefault="00DD3BCA">
      <w:pPr>
        <w:rPr>
          <w:rFonts w:ascii="Verdana" w:hAnsi="Verdana" w:cs="Tahoma" w:hint="eastAsia"/>
          <w:b/>
          <w:i/>
          <w:sz w:val="20"/>
          <w:szCs w:val="20"/>
        </w:rPr>
      </w:pPr>
      <w:r>
        <w:rPr>
          <w:rFonts w:ascii="Verdana" w:hAnsi="Verdana" w:cs="Tahoma"/>
          <w:b/>
          <w:i/>
          <w:sz w:val="20"/>
          <w:szCs w:val="20"/>
        </w:rPr>
        <w:t xml:space="preserve">Provide any references you have </w:t>
      </w:r>
      <w:r>
        <w:rPr>
          <w:rFonts w:ascii="Verdana" w:hAnsi="Verdana" w:cs="Tahoma"/>
          <w:b/>
          <w:i/>
          <w:sz w:val="20"/>
          <w:szCs w:val="20"/>
        </w:rPr>
        <w:t>used to construct this proposal.</w:t>
      </w:r>
    </w:p>
    <w:p w:rsidR="00BD0D0D" w:rsidRDefault="00DD3BCA">
      <w:pPr>
        <w:rPr>
          <w:rFonts w:ascii="Verdana" w:hAnsi="Verdana" w:cs="Tahoma" w:hint="eastAsia"/>
          <w:sz w:val="20"/>
          <w:szCs w:val="20"/>
        </w:rPr>
      </w:pPr>
      <w:r>
        <w:br w:type="page"/>
      </w:r>
    </w:p>
    <w:p w:rsidR="00BD0D0D" w:rsidRDefault="00DD3BCA">
      <w:pPr>
        <w:pStyle w:val="Heading1"/>
        <w:tabs>
          <w:tab w:val="clear" w:pos="1008"/>
        </w:tabs>
        <w:ind w:left="0" w:firstLine="0"/>
        <w:rPr>
          <w:rFonts w:hint="eastAsia"/>
        </w:rPr>
      </w:pPr>
      <w:bookmarkStart w:id="9" w:name="_Toc299977989"/>
      <w:r>
        <w:lastRenderedPageBreak/>
        <w:t>Appendix – Team Agreement Guidelines</w:t>
      </w:r>
      <w:bookmarkEnd w:id="9"/>
      <w:r>
        <w:t xml:space="preserve"> </w:t>
      </w:r>
    </w:p>
    <w:p w:rsidR="00BD0D0D" w:rsidRDefault="00BD0D0D">
      <w:pPr>
        <w:rPr>
          <w:rFonts w:ascii="Verdana" w:hAnsi="Verdana" w:cs="Tahoma" w:hint="eastAsia"/>
          <w:b/>
          <w:sz w:val="20"/>
          <w:szCs w:val="20"/>
        </w:rPr>
      </w:pPr>
    </w:p>
    <w:p w:rsidR="00BD0D0D" w:rsidRDefault="00DD3BCA">
      <w:pPr>
        <w:spacing w:line="360" w:lineRule="auto"/>
        <w:rPr>
          <w:rFonts w:ascii="Verdana" w:hAnsi="Verdana" w:cs="Tahoma" w:hint="eastAsia"/>
          <w:sz w:val="20"/>
          <w:szCs w:val="20"/>
        </w:rPr>
      </w:pPr>
      <w:r>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BD0D0D" w:rsidRDefault="00BD0D0D">
      <w:pPr>
        <w:spacing w:line="360" w:lineRule="auto"/>
        <w:rPr>
          <w:rFonts w:ascii="Verdana" w:hAnsi="Verdana" w:cs="Tahoma" w:hint="eastAsia"/>
          <w:sz w:val="20"/>
          <w:szCs w:val="20"/>
        </w:rPr>
      </w:pPr>
    </w:p>
    <w:p w:rsidR="00BD0D0D" w:rsidRDefault="00DD3BCA">
      <w:pPr>
        <w:spacing w:line="360" w:lineRule="auto"/>
        <w:rPr>
          <w:rFonts w:ascii="Verdana" w:hAnsi="Verdana" w:cs="Tahoma" w:hint="eastAsia"/>
          <w:sz w:val="20"/>
          <w:szCs w:val="20"/>
        </w:rPr>
      </w:pPr>
      <w:r>
        <w:rPr>
          <w:rFonts w:ascii="Verdana" w:hAnsi="Verdana" w:cs="Tahoma"/>
          <w:sz w:val="20"/>
          <w:szCs w:val="20"/>
        </w:rPr>
        <w:t>In the ITB002 student</w:t>
      </w:r>
      <w:r>
        <w:rPr>
          <w:rFonts w:ascii="Verdana" w:hAnsi="Verdana" w:cs="Tahoma"/>
          <w:sz w:val="20"/>
          <w:szCs w:val="20"/>
        </w:rPr>
        <w:t>s form their own teams.  Team members can then negotiate team principles and operational process and record these conditions in their Team Agreement.  In developing the Team Agreement team members must also agree what constitutes a major breach of (non-com</w:t>
      </w:r>
      <w:r>
        <w:rPr>
          <w:rFonts w:ascii="Verdana" w:hAnsi="Verdana" w:cs="Tahoma"/>
          <w:sz w:val="20"/>
          <w:szCs w:val="20"/>
        </w:rPr>
        <w:t xml:space="preserve">pliance with) of agreed behaviours, the penalties for such breaches.  </w:t>
      </w:r>
    </w:p>
    <w:p w:rsidR="00BD0D0D" w:rsidRDefault="00BD0D0D">
      <w:pPr>
        <w:spacing w:line="360" w:lineRule="auto"/>
        <w:rPr>
          <w:rFonts w:ascii="Verdana" w:hAnsi="Verdana" w:cs="Tahoma" w:hint="eastAsia"/>
          <w:sz w:val="20"/>
          <w:szCs w:val="20"/>
        </w:rPr>
      </w:pPr>
    </w:p>
    <w:p w:rsidR="00BD0D0D" w:rsidRDefault="00DD3BCA">
      <w:pPr>
        <w:spacing w:line="360" w:lineRule="auto"/>
        <w:rPr>
          <w:rFonts w:ascii="Verdana" w:hAnsi="Verdana" w:cs="Tahoma" w:hint="eastAsia"/>
          <w:sz w:val="20"/>
          <w:szCs w:val="20"/>
        </w:rPr>
      </w:pPr>
      <w:r>
        <w:rPr>
          <w:rFonts w:ascii="Verdana" w:hAnsi="Verdana" w:cs="Tahoma"/>
          <w:sz w:val="20"/>
          <w:szCs w:val="20"/>
        </w:rPr>
        <w:t>The notions of team agreements and team meetings were introduced in the week 1 lecture and you have been completing some online teamwork learning activities as part of your team proces</w:t>
      </w:r>
      <w:r>
        <w:rPr>
          <w:rFonts w:ascii="Verdana" w:hAnsi="Verdana" w:cs="Tahoma"/>
          <w:sz w:val="20"/>
          <w:szCs w:val="20"/>
        </w:rPr>
        <w:t xml:space="preserve">s management.  </w:t>
      </w:r>
    </w:p>
    <w:p w:rsidR="00BD0D0D" w:rsidRDefault="00BD0D0D">
      <w:pPr>
        <w:spacing w:line="360" w:lineRule="auto"/>
        <w:rPr>
          <w:rFonts w:ascii="Verdana" w:hAnsi="Verdana" w:cs="Tahoma" w:hint="eastAsia"/>
          <w:sz w:val="20"/>
          <w:szCs w:val="20"/>
        </w:rPr>
      </w:pPr>
    </w:p>
    <w:p w:rsidR="00BD0D0D" w:rsidRDefault="00DD3BCA">
      <w:pPr>
        <w:spacing w:line="360" w:lineRule="auto"/>
        <w:rPr>
          <w:rFonts w:ascii="Verdana" w:hAnsi="Verdana" w:cs="Tahoma" w:hint="eastAsia"/>
          <w:sz w:val="20"/>
          <w:szCs w:val="20"/>
        </w:rPr>
      </w:pPr>
      <w:r>
        <w:rPr>
          <w:rFonts w:ascii="Verdana" w:hAnsi="Verdana" w:cs="Tahoma"/>
          <w:sz w:val="20"/>
          <w:szCs w:val="20"/>
        </w:rPr>
        <w:t xml:space="preserve">Some possible topics for consideration in the Team Agreement are listed below.  Your team should develop </w:t>
      </w:r>
      <w:r>
        <w:rPr>
          <w:rFonts w:ascii="Verdana" w:hAnsi="Verdana" w:cs="Tahoma"/>
          <w:b/>
          <w:sz w:val="20"/>
          <w:szCs w:val="20"/>
        </w:rPr>
        <w:t>principles</w:t>
      </w:r>
      <w:r>
        <w:rPr>
          <w:rFonts w:ascii="Verdana" w:hAnsi="Verdana" w:cs="Tahoma"/>
          <w:sz w:val="20"/>
          <w:szCs w:val="20"/>
        </w:rPr>
        <w:t xml:space="preserve"> and </w:t>
      </w:r>
      <w:r>
        <w:rPr>
          <w:rFonts w:ascii="Verdana" w:hAnsi="Verdana" w:cs="Tahoma"/>
          <w:b/>
          <w:sz w:val="20"/>
          <w:szCs w:val="20"/>
        </w:rPr>
        <w:t>operational processes</w:t>
      </w:r>
      <w:r>
        <w:rPr>
          <w:rFonts w:ascii="Verdana" w:hAnsi="Verdana" w:cs="Tahoma"/>
          <w:sz w:val="20"/>
          <w:szCs w:val="20"/>
        </w:rPr>
        <w:t xml:space="preserve"> and any other relevant items you think are necessary to establish the “rules” by which your team </w:t>
      </w:r>
      <w:r>
        <w:rPr>
          <w:rFonts w:ascii="Verdana" w:hAnsi="Verdana" w:cs="Tahoma"/>
          <w:sz w:val="20"/>
          <w:szCs w:val="20"/>
        </w:rPr>
        <w:t>will operate.  A template is available to help you identify content items and structure your agreement.</w:t>
      </w:r>
    </w:p>
    <w:p w:rsidR="00BD0D0D" w:rsidRDefault="00BD0D0D">
      <w:pPr>
        <w:spacing w:line="360" w:lineRule="auto"/>
        <w:rPr>
          <w:rFonts w:ascii="Verdana" w:hAnsi="Verdana" w:cs="Tahoma" w:hint="eastAsia"/>
          <w:sz w:val="20"/>
          <w:szCs w:val="20"/>
        </w:rPr>
      </w:pPr>
    </w:p>
    <w:p w:rsidR="00BD0D0D" w:rsidRDefault="00DD3BCA">
      <w:pPr>
        <w:pStyle w:val="Heading2"/>
        <w:tabs>
          <w:tab w:val="clear" w:pos="5796"/>
        </w:tabs>
      </w:pPr>
      <w:bookmarkStart w:id="10" w:name="_Toc299977990"/>
      <w:r>
        <w:t>Possible Topics for Agreement Principles</w:t>
      </w:r>
      <w:bookmarkEnd w:id="10"/>
      <w:r>
        <w:t xml:space="preserve">  </w:t>
      </w:r>
    </w:p>
    <w:p w:rsidR="00BD0D0D" w:rsidRDefault="00DD3BCA">
      <w:pPr>
        <w:spacing w:line="360" w:lineRule="auto"/>
        <w:rPr>
          <w:rFonts w:ascii="Verdana" w:hAnsi="Verdana" w:cs="Tahoma" w:hint="eastAsia"/>
          <w:sz w:val="20"/>
          <w:szCs w:val="20"/>
        </w:rPr>
      </w:pPr>
      <w:r>
        <w:rPr>
          <w:rFonts w:ascii="Verdana" w:hAnsi="Verdana" w:cs="Tahoma"/>
          <w:sz w:val="20"/>
          <w:szCs w:val="20"/>
        </w:rPr>
        <w:t>The guiding principles you develop might address the following issues:</w:t>
      </w:r>
    </w:p>
    <w:p w:rsidR="00BD0D0D" w:rsidRDefault="00DD3BCA">
      <w:pPr>
        <w:numPr>
          <w:ilvl w:val="0"/>
          <w:numId w:val="7"/>
        </w:numPr>
        <w:spacing w:line="360" w:lineRule="auto"/>
        <w:rPr>
          <w:rFonts w:ascii="Verdana" w:hAnsi="Verdana" w:cs="Tahoma" w:hint="eastAsia"/>
          <w:sz w:val="20"/>
          <w:szCs w:val="20"/>
        </w:rPr>
      </w:pPr>
      <w:r>
        <w:rPr>
          <w:rFonts w:ascii="Verdana" w:hAnsi="Verdana" w:cs="Tahoma"/>
          <w:sz w:val="20"/>
          <w:szCs w:val="20"/>
        </w:rPr>
        <w:t xml:space="preserve">Your team goals (How you will define </w:t>
      </w:r>
      <w:r>
        <w:rPr>
          <w:rFonts w:ascii="Verdana" w:hAnsi="Verdana" w:cs="Tahoma"/>
          <w:sz w:val="20"/>
          <w:szCs w:val="20"/>
        </w:rPr>
        <w:t>success.   What level of achievement / grade does your team want for this project);</w:t>
      </w:r>
    </w:p>
    <w:p w:rsidR="00BD0D0D" w:rsidRDefault="00DD3BCA">
      <w:pPr>
        <w:numPr>
          <w:ilvl w:val="0"/>
          <w:numId w:val="7"/>
        </w:numPr>
        <w:spacing w:line="360" w:lineRule="auto"/>
        <w:rPr>
          <w:rFonts w:ascii="Verdana" w:hAnsi="Verdana" w:cs="Tahoma" w:hint="eastAsia"/>
          <w:sz w:val="20"/>
          <w:szCs w:val="20"/>
        </w:rPr>
      </w:pPr>
      <w:r>
        <w:rPr>
          <w:rFonts w:ascii="Verdana" w:hAnsi="Verdana" w:cs="Tahoma"/>
          <w:sz w:val="20"/>
          <w:szCs w:val="20"/>
        </w:rPr>
        <w:t>How your team will reach consensus when decision-making;</w:t>
      </w:r>
    </w:p>
    <w:p w:rsidR="00BD0D0D" w:rsidRDefault="00DD3BCA">
      <w:pPr>
        <w:numPr>
          <w:ilvl w:val="0"/>
          <w:numId w:val="7"/>
        </w:numPr>
        <w:spacing w:line="360" w:lineRule="auto"/>
        <w:rPr>
          <w:rFonts w:ascii="Verdana" w:hAnsi="Verdana" w:cs="Tahoma" w:hint="eastAsia"/>
          <w:sz w:val="20"/>
          <w:szCs w:val="20"/>
        </w:rPr>
      </w:pPr>
      <w:r>
        <w:rPr>
          <w:rFonts w:ascii="Verdana" w:hAnsi="Verdana" w:cs="Tahoma"/>
          <w:sz w:val="20"/>
          <w:szCs w:val="20"/>
        </w:rPr>
        <w:t>How the team will manage &amp; resolve differences of opinion.  (Will the team require all individuals to accept the te</w:t>
      </w:r>
      <w:r>
        <w:rPr>
          <w:rFonts w:ascii="Verdana" w:hAnsi="Verdana" w:cs="Tahoma"/>
          <w:sz w:val="20"/>
          <w:szCs w:val="20"/>
        </w:rPr>
        <w:t>am's view?);</w:t>
      </w:r>
    </w:p>
    <w:p w:rsidR="00BD0D0D" w:rsidRDefault="00DD3BCA">
      <w:pPr>
        <w:numPr>
          <w:ilvl w:val="0"/>
          <w:numId w:val="7"/>
        </w:numPr>
        <w:spacing w:line="360" w:lineRule="auto"/>
        <w:rPr>
          <w:rFonts w:ascii="Verdana" w:hAnsi="Verdana" w:cs="Tahoma" w:hint="eastAsia"/>
          <w:sz w:val="20"/>
          <w:szCs w:val="20"/>
        </w:rPr>
      </w:pPr>
      <w:r>
        <w:rPr>
          <w:rFonts w:ascii="Verdana" w:hAnsi="Verdana" w:cs="Tahoma"/>
          <w:sz w:val="20"/>
          <w:szCs w:val="20"/>
        </w:rPr>
        <w:t>How you will get quiet team members or students who have English as a second language to actively contribute to team discussions;</w:t>
      </w:r>
    </w:p>
    <w:p w:rsidR="00BD0D0D" w:rsidRDefault="00DD3BCA">
      <w:pPr>
        <w:numPr>
          <w:ilvl w:val="0"/>
          <w:numId w:val="7"/>
        </w:numPr>
        <w:spacing w:line="360" w:lineRule="auto"/>
        <w:ind w:left="714" w:hanging="357"/>
        <w:rPr>
          <w:rFonts w:ascii="Verdana" w:hAnsi="Verdana" w:cs="Tahoma" w:hint="eastAsia"/>
          <w:sz w:val="20"/>
          <w:szCs w:val="20"/>
        </w:rPr>
      </w:pPr>
      <w:r>
        <w:rPr>
          <w:rFonts w:ascii="Verdana" w:hAnsi="Verdana" w:cs="Tahoma"/>
          <w:sz w:val="20"/>
          <w:szCs w:val="20"/>
        </w:rPr>
        <w:t>How team members will share knowledge and actively collaborate with other team members to ensure collaboration;</w:t>
      </w:r>
    </w:p>
    <w:p w:rsidR="00BD0D0D" w:rsidRDefault="00DD3BCA">
      <w:pPr>
        <w:numPr>
          <w:ilvl w:val="0"/>
          <w:numId w:val="7"/>
        </w:numPr>
        <w:spacing w:line="360" w:lineRule="auto"/>
        <w:ind w:left="714" w:hanging="357"/>
        <w:rPr>
          <w:rFonts w:ascii="Verdana" w:hAnsi="Verdana" w:cs="Tahoma" w:hint="eastAsia"/>
          <w:sz w:val="20"/>
          <w:szCs w:val="20"/>
        </w:rPr>
      </w:pPr>
      <w:r>
        <w:rPr>
          <w:rFonts w:ascii="Verdana" w:hAnsi="Verdana" w:cs="Tahoma"/>
          <w:sz w:val="20"/>
          <w:szCs w:val="20"/>
        </w:rPr>
        <w:t>H</w:t>
      </w:r>
      <w:r>
        <w:rPr>
          <w:rFonts w:ascii="Verdana" w:hAnsi="Verdana" w:cs="Tahoma"/>
          <w:sz w:val="20"/>
          <w:szCs w:val="20"/>
        </w:rPr>
        <w:t>ow tasks will be allocated and how work will be completed (will you work according to the project plan, or use an event-driven informal process?);</w:t>
      </w:r>
    </w:p>
    <w:p w:rsidR="00BD0D0D" w:rsidRDefault="00DD3BCA">
      <w:pPr>
        <w:numPr>
          <w:ilvl w:val="0"/>
          <w:numId w:val="7"/>
        </w:numPr>
        <w:spacing w:line="360" w:lineRule="auto"/>
        <w:ind w:left="714" w:hanging="357"/>
        <w:rPr>
          <w:rFonts w:ascii="Verdana" w:hAnsi="Verdana" w:cs="Tahoma" w:hint="eastAsia"/>
          <w:sz w:val="20"/>
          <w:szCs w:val="20"/>
        </w:rPr>
      </w:pPr>
      <w:r>
        <w:rPr>
          <w:rFonts w:ascii="Verdana" w:hAnsi="Verdana" w:cs="Tahoma"/>
          <w:sz w:val="20"/>
          <w:szCs w:val="20"/>
        </w:rPr>
        <w:t>How your team will resolve or accept personal or professional differences;</w:t>
      </w:r>
    </w:p>
    <w:p w:rsidR="00BD0D0D" w:rsidRDefault="00DD3BCA">
      <w:pPr>
        <w:numPr>
          <w:ilvl w:val="0"/>
          <w:numId w:val="7"/>
        </w:numPr>
        <w:spacing w:line="360" w:lineRule="auto"/>
        <w:ind w:left="714" w:hanging="357"/>
        <w:rPr>
          <w:rFonts w:ascii="Verdana" w:hAnsi="Verdana" w:cs="Tahoma" w:hint="eastAsia"/>
          <w:sz w:val="20"/>
          <w:szCs w:val="20"/>
        </w:rPr>
      </w:pPr>
      <w:r>
        <w:rPr>
          <w:rFonts w:ascii="Verdana" w:hAnsi="Verdana" w:cs="Tahoma"/>
          <w:sz w:val="20"/>
          <w:szCs w:val="20"/>
        </w:rPr>
        <w:t xml:space="preserve">The process or channel will you </w:t>
      </w:r>
      <w:r>
        <w:rPr>
          <w:rFonts w:ascii="Verdana" w:hAnsi="Verdana" w:cs="Tahoma"/>
          <w:sz w:val="20"/>
          <w:szCs w:val="20"/>
        </w:rPr>
        <w:t>use to escalate issues that the team cannot resolve;</w:t>
      </w:r>
    </w:p>
    <w:p w:rsidR="00BD0D0D" w:rsidRDefault="00DD3BCA">
      <w:pPr>
        <w:numPr>
          <w:ilvl w:val="0"/>
          <w:numId w:val="7"/>
        </w:numPr>
        <w:spacing w:line="360" w:lineRule="auto"/>
        <w:ind w:left="714" w:hanging="357"/>
        <w:rPr>
          <w:rFonts w:ascii="Verdana" w:hAnsi="Verdana" w:cs="Tahoma" w:hint="eastAsia"/>
          <w:sz w:val="20"/>
          <w:szCs w:val="20"/>
        </w:rPr>
      </w:pPr>
      <w:r>
        <w:rPr>
          <w:rFonts w:ascii="Verdana" w:hAnsi="Verdana" w:cs="Tahoma"/>
          <w:sz w:val="20"/>
          <w:szCs w:val="20"/>
        </w:rPr>
        <w:t>Will your team have a team leader role? And if so what are their responsibilities and how will they be supported, rewarded or compensated for their additional work load.</w:t>
      </w:r>
    </w:p>
    <w:p w:rsidR="00BD0D0D" w:rsidRDefault="00DD3BCA">
      <w:pPr>
        <w:numPr>
          <w:ilvl w:val="0"/>
          <w:numId w:val="7"/>
        </w:numPr>
        <w:spacing w:line="360" w:lineRule="auto"/>
        <w:ind w:left="714" w:hanging="357"/>
        <w:rPr>
          <w:rFonts w:ascii="Verdana" w:hAnsi="Verdana" w:cs="Tahoma" w:hint="eastAsia"/>
          <w:sz w:val="20"/>
          <w:szCs w:val="20"/>
        </w:rPr>
      </w:pPr>
      <w:r>
        <w:rPr>
          <w:rFonts w:ascii="Verdana" w:hAnsi="Verdana" w:cs="Tahoma"/>
          <w:sz w:val="20"/>
          <w:szCs w:val="20"/>
        </w:rPr>
        <w:t>Equitable workload for team work.</w:t>
      </w:r>
    </w:p>
    <w:p w:rsidR="00BD0D0D" w:rsidRDefault="00DD3BCA">
      <w:pPr>
        <w:numPr>
          <w:ilvl w:val="0"/>
          <w:numId w:val="7"/>
        </w:numPr>
        <w:spacing w:line="360" w:lineRule="auto"/>
        <w:ind w:left="714" w:hanging="357"/>
        <w:rPr>
          <w:rFonts w:ascii="Verdana" w:hAnsi="Verdana" w:cs="Tahoma" w:hint="eastAsia"/>
          <w:sz w:val="20"/>
          <w:szCs w:val="20"/>
        </w:rPr>
      </w:pPr>
      <w:r>
        <w:rPr>
          <w:rFonts w:ascii="Verdana" w:hAnsi="Verdana" w:cs="Tahoma"/>
          <w:sz w:val="20"/>
          <w:szCs w:val="20"/>
        </w:rPr>
        <w:t>Will the team accept freeloaders (people who do no work on the project), how will you identify them, and what are you going to do about them?</w:t>
      </w:r>
    </w:p>
    <w:p w:rsidR="00BD0D0D" w:rsidRDefault="00DD3BCA">
      <w:pPr>
        <w:numPr>
          <w:ilvl w:val="0"/>
          <w:numId w:val="7"/>
        </w:numPr>
        <w:spacing w:line="360" w:lineRule="auto"/>
        <w:ind w:left="714" w:hanging="357"/>
        <w:rPr>
          <w:rFonts w:ascii="Verdana" w:hAnsi="Verdana" w:cs="Tahoma" w:hint="eastAsia"/>
          <w:sz w:val="20"/>
          <w:szCs w:val="20"/>
        </w:rPr>
      </w:pPr>
      <w:r>
        <w:rPr>
          <w:rFonts w:ascii="Verdana" w:hAnsi="Verdana" w:cs="Tahoma"/>
          <w:sz w:val="20"/>
          <w:szCs w:val="20"/>
        </w:rPr>
        <w:lastRenderedPageBreak/>
        <w:t>Ensure that work is done to an acceptable level of quality and meets the project’s requirements;</w:t>
      </w:r>
    </w:p>
    <w:p w:rsidR="00BD0D0D" w:rsidRDefault="00DD3BCA">
      <w:pPr>
        <w:numPr>
          <w:ilvl w:val="0"/>
          <w:numId w:val="7"/>
        </w:numPr>
        <w:spacing w:line="360" w:lineRule="auto"/>
        <w:ind w:left="714" w:hanging="357"/>
        <w:rPr>
          <w:rFonts w:ascii="Verdana" w:hAnsi="Verdana" w:cs="Tahoma" w:hint="eastAsia"/>
          <w:sz w:val="20"/>
          <w:szCs w:val="20"/>
        </w:rPr>
      </w:pPr>
      <w:r>
        <w:rPr>
          <w:rFonts w:ascii="Verdana" w:hAnsi="Verdana" w:cs="Tahoma"/>
          <w:sz w:val="20"/>
          <w:szCs w:val="20"/>
        </w:rPr>
        <w:t>What process wil</w:t>
      </w:r>
      <w:r>
        <w:rPr>
          <w:rFonts w:ascii="Verdana" w:hAnsi="Verdana" w:cs="Tahoma"/>
          <w:sz w:val="20"/>
          <w:szCs w:val="20"/>
        </w:rPr>
        <w:t>l you follow to deal with poor quality or late work;</w:t>
      </w:r>
    </w:p>
    <w:p w:rsidR="00BD0D0D" w:rsidRDefault="00DD3BCA">
      <w:pPr>
        <w:numPr>
          <w:ilvl w:val="0"/>
          <w:numId w:val="7"/>
        </w:numPr>
        <w:spacing w:line="360" w:lineRule="auto"/>
        <w:ind w:left="714" w:hanging="357"/>
        <w:rPr>
          <w:rFonts w:ascii="Verdana" w:hAnsi="Verdana" w:cs="Tahoma" w:hint="eastAsia"/>
          <w:sz w:val="20"/>
          <w:szCs w:val="20"/>
        </w:rPr>
      </w:pPr>
      <w:r>
        <w:rPr>
          <w:rFonts w:ascii="Verdana" w:hAnsi="Verdana" w:cs="Tahoma"/>
          <w:sz w:val="20"/>
          <w:szCs w:val="20"/>
        </w:rPr>
        <w:t>What you will do if members make significantly different contributions in terms of quantity or quality of work;</w:t>
      </w:r>
    </w:p>
    <w:p w:rsidR="00BD0D0D" w:rsidRDefault="00DD3BCA">
      <w:pPr>
        <w:numPr>
          <w:ilvl w:val="0"/>
          <w:numId w:val="7"/>
        </w:numPr>
        <w:spacing w:line="360" w:lineRule="auto"/>
        <w:ind w:left="714" w:hanging="357"/>
        <w:rPr>
          <w:rFonts w:ascii="Verdana" w:hAnsi="Verdana" w:cs="Tahoma" w:hint="eastAsia"/>
          <w:sz w:val="20"/>
          <w:szCs w:val="20"/>
        </w:rPr>
      </w:pPr>
      <w:proofErr w:type="spellStart"/>
      <w:r>
        <w:rPr>
          <w:rFonts w:ascii="Verdana" w:hAnsi="Verdana" w:cs="Tahoma"/>
          <w:sz w:val="20"/>
          <w:szCs w:val="20"/>
        </w:rPr>
        <w:t>etc</w:t>
      </w:r>
      <w:proofErr w:type="spellEnd"/>
    </w:p>
    <w:p w:rsidR="00BD0D0D" w:rsidRDefault="00BD0D0D">
      <w:pPr>
        <w:spacing w:before="120" w:after="120"/>
        <w:rPr>
          <w:rFonts w:ascii="Verdana" w:hAnsi="Verdana" w:cs="Tahoma" w:hint="eastAsia"/>
          <w:b/>
          <w:sz w:val="20"/>
          <w:szCs w:val="20"/>
        </w:rPr>
      </w:pPr>
    </w:p>
    <w:p w:rsidR="00BD0D0D" w:rsidRDefault="00DD3BCA">
      <w:pPr>
        <w:pStyle w:val="Heading2"/>
        <w:tabs>
          <w:tab w:val="clear" w:pos="5796"/>
        </w:tabs>
      </w:pPr>
      <w:bookmarkStart w:id="11" w:name="_Toc299977991"/>
      <w:bookmarkEnd w:id="11"/>
      <w:r>
        <w:t>Communication and Operational Process Topics</w:t>
      </w:r>
    </w:p>
    <w:p w:rsidR="00BD0D0D" w:rsidRDefault="00DD3BCA">
      <w:pPr>
        <w:spacing w:line="360" w:lineRule="auto"/>
        <w:rPr>
          <w:rFonts w:ascii="Verdana" w:hAnsi="Verdana" w:cs="Tahoma" w:hint="eastAsia"/>
          <w:sz w:val="20"/>
          <w:szCs w:val="20"/>
        </w:rPr>
      </w:pPr>
      <w:r>
        <w:rPr>
          <w:rFonts w:ascii="Verdana" w:hAnsi="Verdana" w:cs="Tahoma"/>
          <w:sz w:val="20"/>
          <w:szCs w:val="20"/>
        </w:rPr>
        <w:t>Your team communication and operational p</w:t>
      </w:r>
      <w:r>
        <w:rPr>
          <w:rFonts w:ascii="Verdana" w:hAnsi="Verdana" w:cs="Tahoma"/>
          <w:sz w:val="20"/>
          <w:szCs w:val="20"/>
        </w:rPr>
        <w:t>rocesses should explain in detail how the principles you have stated are put into operation.  They might include statements that include:</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How often your team meetings will be held, where, what time &amp; for how long;</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What regular agenda categories will be dis</w:t>
      </w:r>
      <w:r>
        <w:rPr>
          <w:rFonts w:ascii="Verdana" w:hAnsi="Verdana" w:cs="Tahoma"/>
          <w:sz w:val="20"/>
          <w:szCs w:val="20"/>
        </w:rPr>
        <w:t>cussed at each meeting (</w:t>
      </w:r>
      <w:proofErr w:type="spellStart"/>
      <w:r>
        <w:rPr>
          <w:rFonts w:ascii="Verdana" w:hAnsi="Verdana" w:cs="Tahoma"/>
          <w:sz w:val="20"/>
          <w:szCs w:val="20"/>
        </w:rPr>
        <w:t>eg</w:t>
      </w:r>
      <w:proofErr w:type="spellEnd"/>
      <w:r>
        <w:rPr>
          <w:rFonts w:ascii="Verdana" w:hAnsi="Verdana" w:cs="Tahoma"/>
          <w:sz w:val="20"/>
          <w:szCs w:val="20"/>
        </w:rPr>
        <w:t xml:space="preserve"> progress made, issues);</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Who will record the team meetings (</w:t>
      </w:r>
      <w:proofErr w:type="spellStart"/>
      <w:r>
        <w:rPr>
          <w:rFonts w:ascii="Verdana" w:hAnsi="Verdana" w:cs="Tahoma"/>
          <w:sz w:val="20"/>
          <w:szCs w:val="20"/>
        </w:rPr>
        <w:t>eg</w:t>
      </w:r>
      <w:proofErr w:type="spellEnd"/>
      <w:r>
        <w:rPr>
          <w:rFonts w:ascii="Verdana" w:hAnsi="Verdana" w:cs="Tahoma"/>
          <w:sz w:val="20"/>
          <w:szCs w:val="20"/>
        </w:rPr>
        <w:t xml:space="preserve"> meeting date, attendees, issues discussed, decisions, actions) and enter the data in </w:t>
      </w:r>
      <w:proofErr w:type="spellStart"/>
      <w:r>
        <w:rPr>
          <w:rFonts w:ascii="Verdana" w:hAnsi="Verdana" w:cs="Tahoma"/>
          <w:sz w:val="20"/>
          <w:szCs w:val="20"/>
        </w:rPr>
        <w:t>TeamWorker</w:t>
      </w:r>
      <w:proofErr w:type="spellEnd"/>
      <w:r>
        <w:rPr>
          <w:rFonts w:ascii="Verdana" w:hAnsi="Verdana" w:cs="Tahoma"/>
          <w:sz w:val="20"/>
          <w:szCs w:val="20"/>
        </w:rPr>
        <w:t xml:space="preserve"> when necessary;</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Will the team use an issues register to track the resol</w:t>
      </w:r>
      <w:r>
        <w:rPr>
          <w:rFonts w:ascii="Verdana" w:hAnsi="Verdana" w:cs="Tahoma"/>
          <w:sz w:val="20"/>
          <w:szCs w:val="20"/>
        </w:rPr>
        <w:t>ution of project, team and technical issues; if so how will this work.</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How often team members will communicate with each other;</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How team members will communicate between meetings;</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How often team members will check their email or voice mail;</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 xml:space="preserve">The timeframes </w:t>
      </w:r>
      <w:r>
        <w:rPr>
          <w:rFonts w:ascii="Verdana" w:hAnsi="Verdana" w:cs="Tahoma"/>
          <w:sz w:val="20"/>
          <w:szCs w:val="20"/>
        </w:rPr>
        <w:t>team members will accept as reasonable to respond to email or voice mail messages;</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 xml:space="preserve">How team members will update each other with progress made, especially if they cannot attend a meeting; </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 xml:space="preserve">What a team member should do if he/she cannot meet his/her assigned </w:t>
      </w:r>
      <w:r>
        <w:rPr>
          <w:rFonts w:ascii="Verdana" w:hAnsi="Verdana" w:cs="Tahoma"/>
          <w:sz w:val="20"/>
          <w:szCs w:val="20"/>
        </w:rPr>
        <w:t>tasks and deadlines;</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 xml:space="preserve">How the project plan will be updated to reflect actions completed and new actions assigned and who is responsible for these updates; </w:t>
      </w:r>
    </w:p>
    <w:p w:rsidR="00BD0D0D" w:rsidRDefault="00DD3BCA">
      <w:pPr>
        <w:numPr>
          <w:ilvl w:val="0"/>
          <w:numId w:val="6"/>
        </w:numPr>
        <w:spacing w:line="360" w:lineRule="auto"/>
        <w:rPr>
          <w:rFonts w:ascii="Verdana" w:hAnsi="Verdana" w:cs="Tahoma" w:hint="eastAsia"/>
          <w:sz w:val="20"/>
          <w:szCs w:val="20"/>
        </w:rPr>
      </w:pPr>
      <w:r>
        <w:rPr>
          <w:rFonts w:ascii="Verdana" w:hAnsi="Verdana" w:cs="Tahoma"/>
          <w:sz w:val="20"/>
          <w:szCs w:val="20"/>
        </w:rPr>
        <w:t>Will a project library be established to contain electronic and/or print versions of documents and em</w:t>
      </w:r>
      <w:r>
        <w:rPr>
          <w:rFonts w:ascii="Verdana" w:hAnsi="Verdana" w:cs="Tahoma"/>
          <w:sz w:val="20"/>
          <w:szCs w:val="20"/>
        </w:rPr>
        <w:t>ails and who is responsible for maintaining this resource;</w:t>
      </w:r>
    </w:p>
    <w:p w:rsidR="00BD0D0D" w:rsidRDefault="00DD3BCA">
      <w:pPr>
        <w:numPr>
          <w:ilvl w:val="0"/>
          <w:numId w:val="6"/>
        </w:numPr>
        <w:spacing w:line="360" w:lineRule="auto"/>
        <w:rPr>
          <w:rFonts w:ascii="Verdana" w:hAnsi="Verdana" w:cs="Tahoma" w:hint="eastAsia"/>
          <w:sz w:val="20"/>
          <w:szCs w:val="20"/>
        </w:rPr>
      </w:pPr>
      <w:proofErr w:type="spellStart"/>
      <w:r>
        <w:rPr>
          <w:rFonts w:ascii="Verdana" w:hAnsi="Verdana" w:cs="Tahoma"/>
          <w:sz w:val="20"/>
          <w:szCs w:val="20"/>
        </w:rPr>
        <w:t>etc</w:t>
      </w:r>
      <w:proofErr w:type="spellEnd"/>
    </w:p>
    <w:p w:rsidR="00BD0D0D" w:rsidRDefault="00BD0D0D">
      <w:pPr>
        <w:spacing w:line="360" w:lineRule="auto"/>
        <w:rPr>
          <w:rFonts w:ascii="Verdana" w:hAnsi="Verdana" w:cs="Tahoma" w:hint="eastAsia"/>
          <w:sz w:val="20"/>
          <w:szCs w:val="20"/>
        </w:rPr>
      </w:pPr>
    </w:p>
    <w:p w:rsidR="00BD0D0D" w:rsidRDefault="00BD0D0D">
      <w:pPr>
        <w:rPr>
          <w:rFonts w:ascii="Verdana" w:hAnsi="Verdana" w:cs="Tahoma" w:hint="eastAsia"/>
          <w:b/>
          <w:sz w:val="20"/>
          <w:szCs w:val="20"/>
        </w:rPr>
      </w:pPr>
    </w:p>
    <w:p w:rsidR="00BD0D0D" w:rsidRDefault="00BD0D0D">
      <w:pPr>
        <w:rPr>
          <w:rFonts w:ascii="Verdana" w:hAnsi="Verdana" w:cs="Tahoma" w:hint="eastAsia"/>
          <w:b/>
          <w:sz w:val="20"/>
          <w:szCs w:val="20"/>
        </w:rPr>
      </w:pPr>
    </w:p>
    <w:p w:rsidR="00BD0D0D" w:rsidRDefault="00BD0D0D">
      <w:pPr>
        <w:rPr>
          <w:rFonts w:ascii="Verdana" w:hAnsi="Verdana" w:cs="Tahoma" w:hint="eastAsia"/>
          <w:b/>
          <w:sz w:val="20"/>
          <w:szCs w:val="20"/>
        </w:rPr>
      </w:pPr>
    </w:p>
    <w:p w:rsidR="00BD0D0D" w:rsidRDefault="00BD0D0D">
      <w:pPr>
        <w:rPr>
          <w:rFonts w:ascii="Verdana" w:hAnsi="Verdana" w:cs="Tahoma" w:hint="eastAsia"/>
          <w:b/>
          <w:sz w:val="20"/>
          <w:szCs w:val="20"/>
        </w:rPr>
      </w:pPr>
    </w:p>
    <w:p w:rsidR="00BD0D0D" w:rsidRDefault="00BD0D0D">
      <w:pPr>
        <w:rPr>
          <w:rFonts w:ascii="Verdana" w:hAnsi="Verdana" w:cs="Tahoma" w:hint="eastAsia"/>
          <w:b/>
          <w:sz w:val="20"/>
          <w:szCs w:val="20"/>
        </w:rPr>
      </w:pPr>
    </w:p>
    <w:p w:rsidR="00BD0D0D" w:rsidRDefault="00BD0D0D">
      <w:pPr>
        <w:rPr>
          <w:rFonts w:ascii="Verdana" w:hAnsi="Verdana" w:cs="Tahoma" w:hint="eastAsia"/>
          <w:b/>
          <w:sz w:val="20"/>
          <w:szCs w:val="20"/>
        </w:rPr>
      </w:pPr>
    </w:p>
    <w:p w:rsidR="00BD0D0D" w:rsidRDefault="00BD0D0D">
      <w:pPr>
        <w:rPr>
          <w:rFonts w:ascii="Verdana" w:hAnsi="Verdana" w:cs="Tahoma" w:hint="eastAsia"/>
          <w:b/>
          <w:sz w:val="20"/>
          <w:szCs w:val="20"/>
        </w:rPr>
      </w:pPr>
    </w:p>
    <w:p w:rsidR="00BD0D0D" w:rsidRDefault="00BD0D0D">
      <w:pPr>
        <w:rPr>
          <w:rFonts w:ascii="Verdana" w:hAnsi="Verdana" w:cs="Tahoma" w:hint="eastAsia"/>
          <w:b/>
          <w:sz w:val="20"/>
          <w:szCs w:val="20"/>
        </w:rPr>
      </w:pPr>
    </w:p>
    <w:p w:rsidR="00BD0D0D" w:rsidRDefault="00BD0D0D">
      <w:pPr>
        <w:rPr>
          <w:rFonts w:ascii="Verdana" w:hAnsi="Verdana" w:cs="Tahoma" w:hint="eastAsia"/>
          <w:b/>
          <w:sz w:val="20"/>
          <w:szCs w:val="20"/>
        </w:rPr>
      </w:pPr>
    </w:p>
    <w:p w:rsidR="00BD0D0D" w:rsidRDefault="00BD0D0D">
      <w:pPr>
        <w:rPr>
          <w:rFonts w:ascii="Verdana" w:hAnsi="Verdana" w:cs="Tahoma" w:hint="eastAsia"/>
          <w:b/>
          <w:sz w:val="20"/>
          <w:szCs w:val="20"/>
        </w:rPr>
      </w:pPr>
    </w:p>
    <w:p w:rsidR="00BD0D0D" w:rsidRDefault="00BD0D0D">
      <w:pPr>
        <w:rPr>
          <w:rFonts w:ascii="Verdana" w:hAnsi="Verdana" w:cs="Tahoma" w:hint="eastAsia"/>
          <w:b/>
          <w:sz w:val="20"/>
          <w:szCs w:val="20"/>
        </w:rPr>
      </w:pPr>
    </w:p>
    <w:p w:rsidR="00BD0D0D" w:rsidRDefault="00DD3BCA">
      <w:pPr>
        <w:pStyle w:val="Heading2"/>
        <w:tabs>
          <w:tab w:val="clear" w:pos="5796"/>
        </w:tabs>
      </w:pPr>
      <w:bookmarkStart w:id="12" w:name="_Toc299977992"/>
      <w:bookmarkEnd w:id="12"/>
      <w:r>
        <w:lastRenderedPageBreak/>
        <w:t>Defining Major and Minor Non-Compliance</w:t>
      </w:r>
    </w:p>
    <w:p w:rsidR="00BD0D0D" w:rsidRDefault="00BD0D0D">
      <w:pPr>
        <w:rPr>
          <w:rFonts w:ascii="Verdana" w:hAnsi="Verdana" w:cs="Tahoma" w:hint="eastAsia"/>
          <w:b/>
          <w:sz w:val="20"/>
          <w:szCs w:val="20"/>
        </w:rPr>
      </w:pPr>
    </w:p>
    <w:p w:rsidR="00BD0D0D" w:rsidRDefault="00DD3BCA">
      <w:pPr>
        <w:spacing w:line="360" w:lineRule="auto"/>
        <w:rPr>
          <w:rFonts w:ascii="Verdana" w:hAnsi="Verdana" w:cs="Tahoma" w:hint="eastAsia"/>
          <w:sz w:val="20"/>
          <w:szCs w:val="20"/>
        </w:rPr>
      </w:pPr>
      <w:r>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BD0D0D" w:rsidRDefault="00BD0D0D">
      <w:pPr>
        <w:spacing w:line="360" w:lineRule="auto"/>
        <w:rPr>
          <w:rFonts w:ascii="Verdana" w:hAnsi="Verdana" w:cs="Tahoma" w:hint="eastAsia"/>
          <w:sz w:val="20"/>
          <w:szCs w:val="20"/>
        </w:rPr>
      </w:pPr>
    </w:p>
    <w:p w:rsidR="00BD0D0D" w:rsidRDefault="00DD3BCA">
      <w:pPr>
        <w:spacing w:line="360" w:lineRule="auto"/>
        <w:rPr>
          <w:rFonts w:ascii="Verdana" w:hAnsi="Verdana" w:cs="Tahoma" w:hint="eastAsia"/>
          <w:sz w:val="20"/>
          <w:szCs w:val="20"/>
        </w:rPr>
      </w:pPr>
      <w:r>
        <w:rPr>
          <w:rFonts w:ascii="Verdana" w:hAnsi="Verdana" w:cs="Tahoma"/>
          <w:sz w:val="20"/>
          <w:szCs w:val="20"/>
        </w:rPr>
        <w:t>You might start by defining and providing examples of what the team consi</w:t>
      </w:r>
      <w:r>
        <w:rPr>
          <w:rFonts w:ascii="Verdana" w:hAnsi="Verdana" w:cs="Tahoma"/>
          <w:sz w:val="20"/>
          <w:szCs w:val="20"/>
        </w:rPr>
        <w:t xml:space="preserve">ders to be major or minor non-compliance, i.e. a breach of one of Agreement principles or communication processes (e.g. being more than 5 working days overdue with agreed deadlines, freeloading, not responding to emails </w:t>
      </w:r>
      <w:proofErr w:type="spellStart"/>
      <w:r>
        <w:rPr>
          <w:rFonts w:ascii="Verdana" w:hAnsi="Verdana" w:cs="Tahoma"/>
          <w:sz w:val="20"/>
          <w:szCs w:val="20"/>
        </w:rPr>
        <w:t>etc</w:t>
      </w:r>
      <w:proofErr w:type="spellEnd"/>
      <w:r>
        <w:rPr>
          <w:rFonts w:ascii="Verdana" w:hAnsi="Verdana" w:cs="Tahoma"/>
          <w:sz w:val="20"/>
          <w:szCs w:val="20"/>
        </w:rPr>
        <w:t xml:space="preserve">). </w:t>
      </w:r>
    </w:p>
    <w:p w:rsidR="00BD0D0D" w:rsidRDefault="00BD0D0D">
      <w:pPr>
        <w:spacing w:line="360" w:lineRule="auto"/>
        <w:rPr>
          <w:rFonts w:ascii="Verdana" w:hAnsi="Verdana" w:cs="Tahoma" w:hint="eastAsia"/>
          <w:sz w:val="20"/>
          <w:szCs w:val="20"/>
        </w:rPr>
      </w:pPr>
    </w:p>
    <w:p w:rsidR="00BD0D0D" w:rsidRDefault="00DD3BCA">
      <w:pPr>
        <w:pStyle w:val="Heading2"/>
        <w:tabs>
          <w:tab w:val="clear" w:pos="5796"/>
        </w:tabs>
      </w:pPr>
      <w:bookmarkStart w:id="13" w:name="_Toc299977993"/>
      <w:bookmarkEnd w:id="13"/>
      <w:r>
        <w:t>Penalties for Major and Mino</w:t>
      </w:r>
      <w:r>
        <w:t>r Non-Compliance</w:t>
      </w:r>
    </w:p>
    <w:p w:rsidR="00BD0D0D" w:rsidRDefault="00BD0D0D">
      <w:pPr>
        <w:rPr>
          <w:rFonts w:ascii="Verdana" w:hAnsi="Verdana" w:cs="Tahoma" w:hint="eastAsia"/>
          <w:b/>
          <w:sz w:val="20"/>
          <w:szCs w:val="20"/>
        </w:rPr>
      </w:pPr>
    </w:p>
    <w:p w:rsidR="00BD0D0D" w:rsidRDefault="00DD3BCA">
      <w:pPr>
        <w:spacing w:line="360" w:lineRule="auto"/>
        <w:rPr>
          <w:rFonts w:ascii="Verdana" w:hAnsi="Verdana" w:cs="Tahoma" w:hint="eastAsia"/>
          <w:sz w:val="20"/>
          <w:szCs w:val="20"/>
        </w:rPr>
      </w:pPr>
      <w:r>
        <w:rPr>
          <w:rFonts w:ascii="Verdana" w:hAnsi="Verdana" w:cs="Tahoma"/>
          <w:sz w:val="20"/>
          <w:szCs w:val="20"/>
        </w:rPr>
        <w:t>This is up to your team to agree and propose penalties.  The team must then take responsibility for applying the agreed penalties.  You may agree to deal with major breaches by reallocating an agreed percentage of marks, or even expulsion</w:t>
      </w:r>
      <w:r>
        <w:rPr>
          <w:rFonts w:ascii="Verdana" w:hAnsi="Verdana" w:cs="Tahoma"/>
          <w:sz w:val="20"/>
          <w:szCs w:val="20"/>
        </w:rPr>
        <w:t xml:space="preserve"> from the group. </w:t>
      </w:r>
    </w:p>
    <w:p w:rsidR="00BD0D0D" w:rsidRDefault="00BD0D0D">
      <w:pPr>
        <w:spacing w:line="360" w:lineRule="auto"/>
        <w:rPr>
          <w:rFonts w:ascii="Verdana" w:hAnsi="Verdana" w:cs="Tahoma" w:hint="eastAsia"/>
          <w:sz w:val="20"/>
          <w:szCs w:val="20"/>
        </w:rPr>
      </w:pPr>
    </w:p>
    <w:p w:rsidR="00BD0D0D" w:rsidRDefault="00DD3BCA">
      <w:pPr>
        <w:spacing w:line="360" w:lineRule="auto"/>
        <w:rPr>
          <w:rFonts w:ascii="Verdana" w:hAnsi="Verdana" w:cs="Tahoma" w:hint="eastAsia"/>
          <w:sz w:val="20"/>
          <w:szCs w:val="20"/>
        </w:rPr>
      </w:pPr>
      <w:r>
        <w:rPr>
          <w:rFonts w:ascii="Verdana" w:hAnsi="Verdana" w:cs="Tahoma"/>
          <w:sz w:val="20"/>
          <w:szCs w:val="20"/>
        </w:rPr>
        <w:t>You may agree to allow a small number of minor transgressions occur without penalty as long as team members behave appropriately &amp; professionally.</w:t>
      </w:r>
    </w:p>
    <w:p w:rsidR="00BD0D0D" w:rsidRDefault="00BD0D0D">
      <w:pPr>
        <w:spacing w:line="360" w:lineRule="auto"/>
        <w:rPr>
          <w:rFonts w:ascii="Verdana" w:hAnsi="Verdana" w:cs="Tahoma" w:hint="eastAsia"/>
          <w:sz w:val="20"/>
          <w:szCs w:val="20"/>
        </w:rPr>
      </w:pPr>
    </w:p>
    <w:p w:rsidR="00BD0D0D" w:rsidRDefault="00BD0D0D">
      <w:pPr>
        <w:rPr>
          <w:rFonts w:ascii="Verdana" w:hAnsi="Verdana" w:cs="Tahoma" w:hint="eastAsia"/>
          <w:sz w:val="20"/>
          <w:szCs w:val="20"/>
        </w:rPr>
      </w:pPr>
    </w:p>
    <w:p w:rsidR="00BD0D0D" w:rsidRDefault="00BD0D0D">
      <w:pPr>
        <w:spacing w:line="360" w:lineRule="auto"/>
        <w:jc w:val="both"/>
        <w:rPr>
          <w:rFonts w:ascii="Verdana" w:hAnsi="Verdana" w:cs="Tahoma" w:hint="eastAsia"/>
          <w:sz w:val="20"/>
          <w:szCs w:val="20"/>
        </w:rPr>
      </w:pPr>
    </w:p>
    <w:p w:rsidR="00BD0D0D" w:rsidRDefault="00BD0D0D">
      <w:pPr>
        <w:rPr>
          <w:rFonts w:ascii="Verdana" w:hAnsi="Verdana" w:cs="Tahoma" w:hint="eastAsia"/>
          <w:sz w:val="20"/>
          <w:szCs w:val="20"/>
        </w:rPr>
      </w:pPr>
    </w:p>
    <w:p w:rsidR="00BD0D0D" w:rsidRDefault="00BD0D0D"/>
    <w:sectPr w:rsidR="00BD0D0D">
      <w:pgSz w:w="11906" w:h="16838"/>
      <w:pgMar w:top="1134" w:right="1134" w:bottom="1134" w:left="1134"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BCA" w:rsidRDefault="00DD3BCA">
      <w:r>
        <w:separator/>
      </w:r>
    </w:p>
  </w:endnote>
  <w:endnote w:type="continuationSeparator" w:id="0">
    <w:p w:rsidR="00DD3BCA" w:rsidRDefault="00DD3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D0D" w:rsidRDefault="00DD3BCA">
    <w:pPr>
      <w:pStyle w:val="Footer"/>
      <w:pBdr>
        <w:top w:val="single" w:sz="4" w:space="1" w:color="00000A"/>
      </w:pBdr>
      <w:tabs>
        <w:tab w:val="right" w:pos="9540"/>
      </w:tabs>
      <w:ind w:right="360"/>
      <w:rPr>
        <w:rFonts w:ascii="Verdana" w:hAnsi="Verdana" w:hint="eastAsia"/>
        <w:b/>
        <w:sz w:val="16"/>
        <w:szCs w:val="16"/>
      </w:rPr>
    </w:pPr>
    <w:r>
      <w:rPr>
        <w:rFonts w:ascii="Verdana" w:hAnsi="Verdana"/>
        <w:b/>
        <w:sz w:val="16"/>
        <w:szCs w:val="16"/>
      </w:rPr>
      <w:t>Team Agreement and Guide</w:t>
    </w:r>
    <w:r>
      <w:rPr>
        <w:rFonts w:ascii="Verdana" w:hAnsi="Verdana"/>
        <w:b/>
        <w:sz w:val="16"/>
        <w:szCs w:val="16"/>
      </w:rPr>
      <w:tab/>
      <w:t xml:space="preserve">                    </w:t>
    </w:r>
    <w:r>
      <w:rPr>
        <w:rFonts w:ascii="Verdana" w:hAnsi="Verdana"/>
        <w:b/>
        <w:sz w:val="16"/>
        <w:szCs w:val="16"/>
      </w:rPr>
      <w:tab/>
      <w:t xml:space="preserve">  </w:t>
    </w:r>
    <w:r>
      <w:rPr>
        <w:noProof/>
        <w:lang w:eastAsia="en-AU"/>
      </w:rPr>
      <mc:AlternateContent>
        <mc:Choice Requires="wps">
          <w:drawing>
            <wp:anchor distT="0" distB="0" distL="0" distR="0" simplePos="0" relativeHeight="4" behindDoc="0" locked="0" layoutInCell="1" allowOverlap="1">
              <wp:simplePos x="0" y="0"/>
              <wp:positionH relativeFrom="margin">
                <wp:align>right</wp:align>
              </wp:positionH>
              <wp:positionV relativeFrom="paragraph">
                <wp:posOffset>635</wp:posOffset>
              </wp:positionV>
              <wp:extent cx="73025" cy="123825"/>
              <wp:effectExtent l="0" t="0" r="0" b="0"/>
              <wp:wrapSquare wrapText="largest"/>
              <wp:docPr id="6" name="Frame1"/>
              <wp:cNvGraphicFramePr/>
              <a:graphic xmlns:a="http://schemas.openxmlformats.org/drawingml/2006/main">
                <a:graphicData uri="http://schemas.microsoft.com/office/word/2010/wordprocessingShape">
                  <wps:wsp>
                    <wps:cNvSpPr txBox="1"/>
                    <wps:spPr>
                      <a:xfrm>
                        <a:off x="0" y="0"/>
                        <a:ext cx="73025" cy="123825"/>
                      </a:xfrm>
                      <a:prstGeom prst="rect">
                        <a:avLst/>
                      </a:prstGeom>
                      <a:solidFill>
                        <a:srgbClr val="FFFFFF">
                          <a:alpha val="0"/>
                        </a:srgbClr>
                      </a:solidFill>
                    </wps:spPr>
                    <wps:txbx>
                      <w:txbxContent>
                        <w:p w:rsidR="00BD0D0D" w:rsidRDefault="00DD3BCA">
                          <w:pPr>
                            <w:pStyle w:val="Footer"/>
                          </w:pPr>
                          <w:r>
                            <w:rPr>
                              <w:rStyle w:val="PageNumber"/>
                              <w:rFonts w:ascii="Verdana" w:hAnsi="Verdana"/>
                              <w:b/>
                              <w:sz w:val="16"/>
                              <w:szCs w:val="16"/>
                            </w:rPr>
                            <w:fldChar w:fldCharType="begin"/>
                          </w:r>
                          <w:r>
                            <w:instrText>PAGE</w:instrText>
                          </w:r>
                          <w:r>
                            <w:fldChar w:fldCharType="separate"/>
                          </w:r>
                          <w:r w:rsidR="00A6140E">
                            <w:rPr>
                              <w:noProof/>
                            </w:rPr>
                            <w:t>3</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45pt;margin-top:.05pt;width:5.75pt;height:9.75pt;z-index: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" stroked="f">
              <v:fill opacity="0"/>
              <v:textbox style="mso-fit-shape-to-text:t" inset="0,0,0,0">
                <w:txbxContent>
                  <w:p w:rsidR="00BD0D0D" w:rsidRDefault="00DD3BCA">
                    <w:pPr>
                      <w:pStyle w:val="Footer"/>
                    </w:pPr>
                    <w:r>
                      <w:rPr>
                        <w:rStyle w:val="PageNumber"/>
                        <w:rFonts w:ascii="Verdana" w:hAnsi="Verdana"/>
                        <w:b/>
                        <w:sz w:val="16"/>
                        <w:szCs w:val="16"/>
                      </w:rPr>
                      <w:fldChar w:fldCharType="begin"/>
                    </w:r>
                    <w:r>
                      <w:instrText>PAGE</w:instrText>
                    </w:r>
                    <w:r>
                      <w:fldChar w:fldCharType="separate"/>
                    </w:r>
                    <w:r w:rsidR="00A6140E">
                      <w:rPr>
                        <w:noProof/>
                      </w:rPr>
                      <w:t>3</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BCA" w:rsidRDefault="00DD3BCA">
      <w:r>
        <w:separator/>
      </w:r>
    </w:p>
  </w:footnote>
  <w:footnote w:type="continuationSeparator" w:id="0">
    <w:p w:rsidR="00DD3BCA" w:rsidRDefault="00DD3B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60900"/>
    <w:multiLevelType w:val="hybridMultilevel"/>
    <w:tmpl w:val="F8AA4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AC76E12"/>
    <w:multiLevelType w:val="multilevel"/>
    <w:tmpl w:val="E7FE78E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36B91EE3"/>
    <w:multiLevelType w:val="multilevel"/>
    <w:tmpl w:val="4E64B6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40F82646"/>
    <w:multiLevelType w:val="multilevel"/>
    <w:tmpl w:val="24122200"/>
    <w:lvl w:ilvl="0">
      <w:start w:val="1"/>
      <w:numFmt w:val="decimal"/>
      <w:lvlText w:val="%1"/>
      <w:lvlJc w:val="left"/>
      <w:pPr>
        <w:tabs>
          <w:tab w:val="num" w:pos="1008"/>
        </w:tabs>
        <w:ind w:left="1008" w:hanging="1008"/>
      </w:pPr>
    </w:lvl>
    <w:lvl w:ilvl="1">
      <w:start w:val="1"/>
      <w:numFmt w:val="decimal"/>
      <w:lvlText w:val="%1.%2"/>
      <w:lvlJc w:val="left"/>
      <w:pPr>
        <w:tabs>
          <w:tab w:val="num" w:pos="5796"/>
        </w:tabs>
        <w:ind w:left="5796" w:hanging="1008"/>
      </w:pPr>
      <w:rPr>
        <w:b/>
        <w:i w:val="0"/>
      </w:rPr>
    </w:lvl>
    <w:lvl w:ilvl="2">
      <w:start w:val="1"/>
      <w:numFmt w:val="decimal"/>
      <w:lvlText w:val="%1.%2.%3"/>
      <w:lvlJc w:val="left"/>
      <w:pPr>
        <w:tabs>
          <w:tab w:val="num" w:pos="1008"/>
        </w:tabs>
        <w:ind w:left="1008" w:hanging="1008"/>
      </w:pPr>
    </w:lvl>
    <w:lvl w:ilvl="3">
      <w:start w:val="1"/>
      <w:numFmt w:val="decimal"/>
      <w:lvlText w:val="%1.%2.%3.%4"/>
      <w:lvlJc w:val="left"/>
      <w:pPr>
        <w:tabs>
          <w:tab w:val="num" w:pos="576"/>
        </w:tabs>
        <w:ind w:left="504" w:hanging="648"/>
      </w:pPr>
    </w:lvl>
    <w:lvl w:ilvl="4">
      <w:start w:val="1"/>
      <w:numFmt w:val="decimal"/>
      <w:lvlText w:val="%1.%2.%3.%4.%5."/>
      <w:lvlJc w:val="left"/>
      <w:pPr>
        <w:tabs>
          <w:tab w:val="num" w:pos="1296"/>
        </w:tabs>
        <w:ind w:left="1008" w:hanging="792"/>
      </w:pPr>
    </w:lvl>
    <w:lvl w:ilvl="5">
      <w:start w:val="1"/>
      <w:numFmt w:val="decimal"/>
      <w:lvlText w:val="%1.%2.%3.%4.%5.%6."/>
      <w:lvlJc w:val="left"/>
      <w:pPr>
        <w:tabs>
          <w:tab w:val="num" w:pos="2016"/>
        </w:tabs>
        <w:ind w:left="1512" w:hanging="936"/>
      </w:pPr>
    </w:lvl>
    <w:lvl w:ilvl="6">
      <w:start w:val="1"/>
      <w:numFmt w:val="decimal"/>
      <w:lvlText w:val="%1.%2.%3.%4.%5.%6.%7."/>
      <w:lvlJc w:val="left"/>
      <w:pPr>
        <w:tabs>
          <w:tab w:val="num" w:pos="2376"/>
        </w:tabs>
        <w:ind w:left="2016" w:hanging="1080"/>
      </w:pPr>
    </w:lvl>
    <w:lvl w:ilvl="7">
      <w:start w:val="1"/>
      <w:numFmt w:val="decimal"/>
      <w:lvlText w:val="%1.%2.%3.%4.%5.%6.%7.%8."/>
      <w:lvlJc w:val="left"/>
      <w:pPr>
        <w:tabs>
          <w:tab w:val="num" w:pos="3096"/>
        </w:tabs>
        <w:ind w:left="2520" w:hanging="1224"/>
      </w:pPr>
    </w:lvl>
    <w:lvl w:ilvl="8">
      <w:start w:val="1"/>
      <w:numFmt w:val="decimal"/>
      <w:lvlText w:val="%1.%2.%3.%4.%5.%6.%7.%8.%9."/>
      <w:lvlJc w:val="left"/>
      <w:pPr>
        <w:tabs>
          <w:tab w:val="num" w:pos="3816"/>
        </w:tabs>
        <w:ind w:left="3096" w:hanging="1440"/>
      </w:pPr>
    </w:lvl>
  </w:abstractNum>
  <w:abstractNum w:abstractNumId="4">
    <w:nsid w:val="5487046C"/>
    <w:multiLevelType w:val="multilevel"/>
    <w:tmpl w:val="9768E9E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D21176F"/>
    <w:multiLevelType w:val="multilevel"/>
    <w:tmpl w:val="5CDAABE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3EE6D58"/>
    <w:multiLevelType w:val="multilevel"/>
    <w:tmpl w:val="4E58E630"/>
    <w:lvl w:ilvl="0">
      <w:start w:val="1"/>
      <w:numFmt w:val="decimal"/>
      <w:lvlText w:val="%1"/>
      <w:lvlJc w:val="left"/>
      <w:pPr>
        <w:tabs>
          <w:tab w:val="num" w:pos="1008"/>
        </w:tabs>
        <w:ind w:left="1008" w:hanging="1008"/>
      </w:pPr>
    </w:lvl>
    <w:lvl w:ilvl="1">
      <w:start w:val="1"/>
      <w:numFmt w:val="decimal"/>
      <w:lvlText w:val="%1.%2"/>
      <w:lvlJc w:val="left"/>
      <w:pPr>
        <w:tabs>
          <w:tab w:val="num" w:pos="5796"/>
        </w:tabs>
        <w:ind w:left="5796" w:hanging="1008"/>
      </w:pPr>
      <w:rPr>
        <w:b/>
        <w:i w:val="0"/>
      </w:rPr>
    </w:lvl>
    <w:lvl w:ilvl="2">
      <w:start w:val="1"/>
      <w:numFmt w:val="decimal"/>
      <w:lvlText w:val="%1.%2.%3"/>
      <w:lvlJc w:val="left"/>
      <w:pPr>
        <w:tabs>
          <w:tab w:val="num" w:pos="1008"/>
        </w:tabs>
        <w:ind w:left="1008" w:hanging="1008"/>
      </w:pPr>
    </w:lvl>
    <w:lvl w:ilvl="3">
      <w:start w:val="1"/>
      <w:numFmt w:val="decimal"/>
      <w:lvlText w:val="%1.%2.%3.%4"/>
      <w:lvlJc w:val="left"/>
      <w:pPr>
        <w:tabs>
          <w:tab w:val="num" w:pos="576"/>
        </w:tabs>
        <w:ind w:left="504" w:hanging="648"/>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nsid w:val="745F27D1"/>
    <w:multiLevelType w:val="multilevel"/>
    <w:tmpl w:val="59A8FB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77CE6016"/>
    <w:multiLevelType w:val="hybridMultilevel"/>
    <w:tmpl w:val="03DC49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4"/>
  </w:num>
  <w:num w:numId="6">
    <w:abstractNumId w:val="2"/>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0D"/>
    <w:rsid w:val="000152B9"/>
    <w:rsid w:val="000B2AFF"/>
    <w:rsid w:val="000E76C6"/>
    <w:rsid w:val="00193C42"/>
    <w:rsid w:val="001C258D"/>
    <w:rsid w:val="00234336"/>
    <w:rsid w:val="00255BE5"/>
    <w:rsid w:val="002B0529"/>
    <w:rsid w:val="002C1C09"/>
    <w:rsid w:val="00351B3B"/>
    <w:rsid w:val="003A1E56"/>
    <w:rsid w:val="004A5E03"/>
    <w:rsid w:val="004E32D2"/>
    <w:rsid w:val="00527C0B"/>
    <w:rsid w:val="005C7BA2"/>
    <w:rsid w:val="006E7062"/>
    <w:rsid w:val="0081305E"/>
    <w:rsid w:val="0081583B"/>
    <w:rsid w:val="008623BE"/>
    <w:rsid w:val="0090165F"/>
    <w:rsid w:val="009165FD"/>
    <w:rsid w:val="0097501F"/>
    <w:rsid w:val="00A2314A"/>
    <w:rsid w:val="00A5512B"/>
    <w:rsid w:val="00A6140E"/>
    <w:rsid w:val="00B45108"/>
    <w:rsid w:val="00B82CCD"/>
    <w:rsid w:val="00B94889"/>
    <w:rsid w:val="00BB1EAB"/>
    <w:rsid w:val="00BD0D0D"/>
    <w:rsid w:val="00C2555B"/>
    <w:rsid w:val="00CB05DC"/>
    <w:rsid w:val="00D90690"/>
    <w:rsid w:val="00DD3BCA"/>
    <w:rsid w:val="00DF443F"/>
    <w:rsid w:val="00E67105"/>
    <w:rsid w:val="00E96BC9"/>
    <w:rsid w:val="00F51360"/>
    <w:rsid w:val="00F5379C"/>
    <w:rsid w:val="00F96C11"/>
  </w:rsids>
  <m:mathPr>
    <m:mathFont m:val="Cambria Math"/>
    <m:brkBin m:val="before"/>
    <m:brkBinSub m:val="--"/>
    <m:smallFrac m:val="0"/>
    <m:dispDef/>
    <m:lMargin m:val="0"/>
    <m:rMargin m:val="0"/>
    <m:defJc m:val="centerGroup"/>
    <m:wrapIndent m:val="1440"/>
    <m:intLim m:val="subSup"/>
    <m:naryLim m:val="undOvr"/>
  </m:mathPr>
  <w:themeFontLang w:val="en-A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tabs>
        <w:tab w:val="num" w:pos="1008"/>
      </w:tabs>
      <w:spacing w:before="240" w:after="60"/>
      <w:ind w:left="1008" w:hanging="1008"/>
      <w:outlineLvl w:val="0"/>
    </w:pPr>
    <w:rPr>
      <w:rFonts w:ascii="Verdana" w:hAnsi="Verdana"/>
      <w:b/>
      <w:bCs/>
      <w:sz w:val="24"/>
      <w:szCs w:val="32"/>
    </w:rPr>
  </w:style>
  <w:style w:type="paragraph" w:styleId="Heading2">
    <w:name w:val="heading 2"/>
    <w:basedOn w:val="Normal"/>
    <w:next w:val="Normal"/>
    <w:qFormat/>
    <w:rsid w:val="00FD57E6"/>
    <w:pPr>
      <w:keepNext/>
      <w:tabs>
        <w:tab w:val="left" w:pos="0"/>
        <w:tab w:val="num" w:pos="5796"/>
      </w:tabs>
      <w:spacing w:before="240" w:after="60"/>
      <w:ind w:left="1009" w:hanging="1009"/>
      <w:outlineLvl w:val="1"/>
    </w:pPr>
    <w:rPr>
      <w:b/>
      <w:bCs/>
    </w:rPr>
  </w:style>
  <w:style w:type="paragraph" w:styleId="Heading3">
    <w:name w:val="heading 3"/>
    <w:basedOn w:val="Normal"/>
    <w:next w:val="Normal"/>
    <w:qFormat/>
    <w:pPr>
      <w:keepNext/>
      <w:tabs>
        <w:tab w:val="num" w:pos="1008"/>
      </w:tabs>
      <w:spacing w:before="240" w:after="60"/>
      <w:ind w:left="1008" w:hanging="1008"/>
      <w:outlineLvl w:val="2"/>
    </w:pPr>
    <w:rPr>
      <w:b/>
      <w:bCs/>
      <w:sz w:val="26"/>
      <w:szCs w:val="26"/>
    </w:rPr>
  </w:style>
  <w:style w:type="paragraph" w:styleId="Heading4">
    <w:name w:val="heading 4"/>
    <w:basedOn w:val="Normal"/>
    <w:next w:val="Normal"/>
    <w:qFormat/>
    <w:pPr>
      <w:keepNext/>
      <w:tabs>
        <w:tab w:val="num" w:pos="576"/>
      </w:tabs>
      <w:spacing w:before="240" w:after="60"/>
      <w:ind w:left="504" w:hanging="648"/>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Pr>
      <w:color w:val="000080"/>
      <w:u w:val="single"/>
    </w:rPr>
  </w:style>
  <w:style w:type="character" w:styleId="HTMLAcronym">
    <w:name w:val="HTML Acronym"/>
    <w:basedOn w:val="DefaultParagraphFont"/>
    <w:qFormat/>
  </w:style>
  <w:style w:type="character" w:customStyle="1" w:styleId="BodyTextChar">
    <w:name w:val="Body Text Char"/>
    <w:basedOn w:val="DefaultParagraphFont"/>
    <w:link w:val="TextBody"/>
    <w:qFormat/>
    <w:rsid w:val="00934E01"/>
    <w:rPr>
      <w:rFonts w:ascii="Arial" w:hAnsi="Arial" w:cs="Arial"/>
      <w:sz w:val="22"/>
      <w:szCs w:val="22"/>
      <w:lang w:val="en-AU" w:eastAsia="en-US" w:bidi="ar-SA"/>
    </w:rPr>
  </w:style>
  <w:style w:type="character" w:styleId="PageNumber">
    <w:name w:val="page number"/>
    <w:basedOn w:val="DefaultParagraphFont"/>
    <w:qFormat/>
    <w:rsid w:val="00302B62"/>
  </w:style>
  <w:style w:type="character" w:styleId="FootnoteReference">
    <w:name w:val="footnote reference"/>
    <w:basedOn w:val="DefaultParagraphFont"/>
    <w:semiHidden/>
    <w:qFormat/>
    <w:rsid w:val="00226077"/>
    <w:rPr>
      <w:vertAlign w:val="superscript"/>
    </w:rPr>
  </w:style>
  <w:style w:type="character" w:customStyle="1" w:styleId="ListLabel1">
    <w:name w:val="ListLabel 1"/>
    <w:qFormat/>
    <w:rPr>
      <w:b/>
      <w:i w:val="0"/>
    </w:rPr>
  </w:style>
  <w:style w:type="character" w:customStyle="1" w:styleId="ListLabel2">
    <w:name w:val="ListLabel 2"/>
    <w:qFormat/>
    <w:rPr>
      <w:rFonts w:ascii="Verdana" w:hAnsi="Verdana" w:cs="Courier New"/>
      <w:sz w:val="20"/>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pPr>
      <w:spacing w:after="120"/>
    </w:pPr>
  </w:style>
  <w:style w:type="paragraph" w:styleId="List">
    <w:name w:val="List"/>
    <w:basedOn w:val="TextBody"/>
    <w:rPr>
      <w:rFonts w:cs="Mangal"/>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Mangal"/>
    </w:rPr>
  </w:style>
  <w:style w:type="paragraph" w:customStyle="1" w:styleId="TableContents">
    <w:name w:val="Table Contents"/>
    <w:basedOn w:val="TextBody"/>
    <w:qFormat/>
  </w:style>
  <w:style w:type="paragraph" w:customStyle="1" w:styleId="TableHeading">
    <w:name w:val="Table Heading"/>
    <w:basedOn w:val="TableContents"/>
    <w:qFormat/>
    <w:pPr>
      <w:jc w:val="center"/>
    </w:pPr>
    <w:rPr>
      <w:b/>
      <w:i/>
    </w:rPr>
  </w:style>
  <w:style w:type="paragraph" w:customStyle="1" w:styleId="ContentsHeading">
    <w:name w:val="Contents Heading"/>
    <w:basedOn w:val="Normal"/>
    <w:pPr>
      <w:keepNext/>
      <w:spacing w:before="240" w:after="120"/>
    </w:pPr>
    <w:rPr>
      <w:b/>
      <w:sz w:val="32"/>
    </w:rPr>
  </w:style>
  <w:style w:type="paragraph" w:customStyle="1" w:styleId="Contents1">
    <w:name w:val="Contents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qFormat/>
    <w:pPr>
      <w:shd w:val="clear" w:color="auto" w:fill="000080"/>
    </w:pPr>
    <w:rPr>
      <w:rFonts w:ascii="Tahoma" w:hAnsi="Tahoma" w:cs="Tahoma"/>
    </w:rPr>
  </w:style>
  <w:style w:type="paragraph" w:customStyle="1" w:styleId="Contents2">
    <w:name w:val="Contents 2"/>
    <w:basedOn w:val="Normal"/>
    <w:next w:val="Normal"/>
    <w:autoRedefine/>
    <w:uiPriority w:val="39"/>
    <w:pPr>
      <w:ind w:left="220"/>
    </w:pPr>
  </w:style>
  <w:style w:type="paragraph" w:customStyle="1" w:styleId="Contents3">
    <w:name w:val="Contents 3"/>
    <w:basedOn w:val="Normal"/>
    <w:next w:val="Normal"/>
    <w:autoRedefine/>
    <w:semiHidden/>
    <w:pPr>
      <w:ind w:left="440"/>
    </w:pPr>
  </w:style>
  <w:style w:type="paragraph" w:customStyle="1" w:styleId="Contents4">
    <w:name w:val="Contents 4"/>
    <w:basedOn w:val="Normal"/>
    <w:next w:val="Normal"/>
    <w:autoRedefine/>
    <w:semiHidden/>
    <w:pPr>
      <w:ind w:left="660"/>
    </w:pPr>
  </w:style>
  <w:style w:type="paragraph" w:customStyle="1" w:styleId="Contents5">
    <w:name w:val="Contents 5"/>
    <w:basedOn w:val="Normal"/>
    <w:next w:val="Normal"/>
    <w:autoRedefine/>
    <w:semiHidden/>
    <w:pPr>
      <w:ind w:left="880"/>
    </w:pPr>
  </w:style>
  <w:style w:type="paragraph" w:customStyle="1" w:styleId="Contents6">
    <w:name w:val="Contents 6"/>
    <w:basedOn w:val="Normal"/>
    <w:next w:val="Normal"/>
    <w:autoRedefine/>
    <w:semiHidden/>
    <w:pPr>
      <w:ind w:left="1100"/>
    </w:pPr>
  </w:style>
  <w:style w:type="paragraph" w:customStyle="1" w:styleId="Contents7">
    <w:name w:val="Contents 7"/>
    <w:basedOn w:val="Normal"/>
    <w:next w:val="Normal"/>
    <w:autoRedefine/>
    <w:semiHidden/>
    <w:pPr>
      <w:ind w:left="1320"/>
    </w:pPr>
  </w:style>
  <w:style w:type="paragraph" w:customStyle="1" w:styleId="Contents8">
    <w:name w:val="Contents 8"/>
    <w:basedOn w:val="Normal"/>
    <w:next w:val="Normal"/>
    <w:autoRedefine/>
    <w:semiHidden/>
    <w:pPr>
      <w:ind w:left="1540"/>
    </w:pPr>
  </w:style>
  <w:style w:type="paragraph" w:customStyle="1" w:styleId="Contents9">
    <w:name w:val="Contents 9"/>
    <w:basedOn w:val="Normal"/>
    <w:next w:val="Normal"/>
    <w:autoRedefine/>
    <w:semiHidden/>
    <w:pPr>
      <w:ind w:left="1760"/>
    </w:pPr>
  </w:style>
  <w:style w:type="paragraph" w:customStyle="1" w:styleId="TextBodyIndent">
    <w:name w:val="Text Body Indent"/>
    <w:basedOn w:val="Normal"/>
    <w:pPr>
      <w:ind w:left="144"/>
      <w:jc w:val="both"/>
    </w:pPr>
  </w:style>
  <w:style w:type="paragraph" w:styleId="BodyTextIndent2">
    <w:name w:val="Body Text Indent 2"/>
    <w:basedOn w:val="Normal"/>
    <w:qFormat/>
    <w:pPr>
      <w:ind w:left="114"/>
      <w:jc w:val="both"/>
    </w:pPr>
  </w:style>
  <w:style w:type="paragraph" w:styleId="BodyTextIndent3">
    <w:name w:val="Body Text Indent 3"/>
    <w:basedOn w:val="Normal"/>
    <w:qFormat/>
    <w:pPr>
      <w:ind w:left="171"/>
    </w:pPr>
  </w:style>
  <w:style w:type="paragraph" w:styleId="BalloonText">
    <w:name w:val="Balloon Text"/>
    <w:basedOn w:val="Normal"/>
    <w:semiHidden/>
    <w:qFormat/>
    <w:rsid w:val="00F96F98"/>
    <w:rPr>
      <w:rFonts w:ascii="Tahoma" w:hAnsi="Tahoma" w:cs="Tahoma"/>
      <w:sz w:val="16"/>
      <w:szCs w:val="16"/>
    </w:rPr>
  </w:style>
  <w:style w:type="paragraph" w:styleId="EndnoteText">
    <w:name w:val="endnote text"/>
    <w:basedOn w:val="Normal"/>
    <w:semiHidden/>
    <w:qFormat/>
    <w:rsid w:val="00DC78B2"/>
    <w:pPr>
      <w:widowControl/>
      <w:suppressAutoHyphens w:val="0"/>
    </w:pPr>
    <w:rPr>
      <w:rFonts w:ascii="Courier" w:hAnsi="Courier" w:cs="Times New Roman"/>
      <w:sz w:val="24"/>
      <w:szCs w:val="20"/>
    </w:rPr>
  </w:style>
  <w:style w:type="paragraph" w:styleId="FootnoteText">
    <w:name w:val="footnote text"/>
    <w:basedOn w:val="Normal"/>
    <w:semiHidden/>
    <w:qFormat/>
    <w:rsid w:val="00226077"/>
    <w:rPr>
      <w:sz w:val="20"/>
      <w:szCs w:val="20"/>
    </w:r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rsid w:val="00C83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30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tabs>
        <w:tab w:val="num" w:pos="1008"/>
      </w:tabs>
      <w:spacing w:before="240" w:after="60"/>
      <w:ind w:left="1008" w:hanging="1008"/>
      <w:outlineLvl w:val="0"/>
    </w:pPr>
    <w:rPr>
      <w:rFonts w:ascii="Verdana" w:hAnsi="Verdana"/>
      <w:b/>
      <w:bCs/>
      <w:sz w:val="24"/>
      <w:szCs w:val="32"/>
    </w:rPr>
  </w:style>
  <w:style w:type="paragraph" w:styleId="Heading2">
    <w:name w:val="heading 2"/>
    <w:basedOn w:val="Normal"/>
    <w:next w:val="Normal"/>
    <w:qFormat/>
    <w:rsid w:val="00FD57E6"/>
    <w:pPr>
      <w:keepNext/>
      <w:tabs>
        <w:tab w:val="left" w:pos="0"/>
        <w:tab w:val="num" w:pos="5796"/>
      </w:tabs>
      <w:spacing w:before="240" w:after="60"/>
      <w:ind w:left="1009" w:hanging="1009"/>
      <w:outlineLvl w:val="1"/>
    </w:pPr>
    <w:rPr>
      <w:b/>
      <w:bCs/>
    </w:rPr>
  </w:style>
  <w:style w:type="paragraph" w:styleId="Heading3">
    <w:name w:val="heading 3"/>
    <w:basedOn w:val="Normal"/>
    <w:next w:val="Normal"/>
    <w:qFormat/>
    <w:pPr>
      <w:keepNext/>
      <w:tabs>
        <w:tab w:val="num" w:pos="1008"/>
      </w:tabs>
      <w:spacing w:before="240" w:after="60"/>
      <w:ind w:left="1008" w:hanging="1008"/>
      <w:outlineLvl w:val="2"/>
    </w:pPr>
    <w:rPr>
      <w:b/>
      <w:bCs/>
      <w:sz w:val="26"/>
      <w:szCs w:val="26"/>
    </w:rPr>
  </w:style>
  <w:style w:type="paragraph" w:styleId="Heading4">
    <w:name w:val="heading 4"/>
    <w:basedOn w:val="Normal"/>
    <w:next w:val="Normal"/>
    <w:qFormat/>
    <w:pPr>
      <w:keepNext/>
      <w:tabs>
        <w:tab w:val="num" w:pos="576"/>
      </w:tabs>
      <w:spacing w:before="240" w:after="60"/>
      <w:ind w:left="504" w:hanging="648"/>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Pr>
      <w:color w:val="000080"/>
      <w:u w:val="single"/>
    </w:rPr>
  </w:style>
  <w:style w:type="character" w:styleId="HTMLAcronym">
    <w:name w:val="HTML Acronym"/>
    <w:basedOn w:val="DefaultParagraphFont"/>
    <w:qFormat/>
  </w:style>
  <w:style w:type="character" w:customStyle="1" w:styleId="BodyTextChar">
    <w:name w:val="Body Text Char"/>
    <w:basedOn w:val="DefaultParagraphFont"/>
    <w:link w:val="TextBody"/>
    <w:qFormat/>
    <w:rsid w:val="00934E01"/>
    <w:rPr>
      <w:rFonts w:ascii="Arial" w:hAnsi="Arial" w:cs="Arial"/>
      <w:sz w:val="22"/>
      <w:szCs w:val="22"/>
      <w:lang w:val="en-AU" w:eastAsia="en-US" w:bidi="ar-SA"/>
    </w:rPr>
  </w:style>
  <w:style w:type="character" w:styleId="PageNumber">
    <w:name w:val="page number"/>
    <w:basedOn w:val="DefaultParagraphFont"/>
    <w:qFormat/>
    <w:rsid w:val="00302B62"/>
  </w:style>
  <w:style w:type="character" w:styleId="FootnoteReference">
    <w:name w:val="footnote reference"/>
    <w:basedOn w:val="DefaultParagraphFont"/>
    <w:semiHidden/>
    <w:qFormat/>
    <w:rsid w:val="00226077"/>
    <w:rPr>
      <w:vertAlign w:val="superscript"/>
    </w:rPr>
  </w:style>
  <w:style w:type="character" w:customStyle="1" w:styleId="ListLabel1">
    <w:name w:val="ListLabel 1"/>
    <w:qFormat/>
    <w:rPr>
      <w:b/>
      <w:i w:val="0"/>
    </w:rPr>
  </w:style>
  <w:style w:type="character" w:customStyle="1" w:styleId="ListLabel2">
    <w:name w:val="ListLabel 2"/>
    <w:qFormat/>
    <w:rPr>
      <w:rFonts w:ascii="Verdana" w:hAnsi="Verdana" w:cs="Courier New"/>
      <w:sz w:val="20"/>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link w:val="BodyTextChar"/>
    <w:pPr>
      <w:spacing w:after="120"/>
    </w:pPr>
  </w:style>
  <w:style w:type="paragraph" w:styleId="List">
    <w:name w:val="List"/>
    <w:basedOn w:val="TextBody"/>
    <w:rPr>
      <w:rFonts w:cs="Mangal"/>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Mangal"/>
    </w:rPr>
  </w:style>
  <w:style w:type="paragraph" w:customStyle="1" w:styleId="TableContents">
    <w:name w:val="Table Contents"/>
    <w:basedOn w:val="TextBody"/>
    <w:qFormat/>
  </w:style>
  <w:style w:type="paragraph" w:customStyle="1" w:styleId="TableHeading">
    <w:name w:val="Table Heading"/>
    <w:basedOn w:val="TableContents"/>
    <w:qFormat/>
    <w:pPr>
      <w:jc w:val="center"/>
    </w:pPr>
    <w:rPr>
      <w:b/>
      <w:i/>
    </w:rPr>
  </w:style>
  <w:style w:type="paragraph" w:customStyle="1" w:styleId="ContentsHeading">
    <w:name w:val="Contents Heading"/>
    <w:basedOn w:val="Normal"/>
    <w:pPr>
      <w:keepNext/>
      <w:spacing w:before="240" w:after="120"/>
    </w:pPr>
    <w:rPr>
      <w:b/>
      <w:sz w:val="32"/>
    </w:rPr>
  </w:style>
  <w:style w:type="paragraph" w:customStyle="1" w:styleId="Contents1">
    <w:name w:val="Contents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qFormat/>
    <w:pPr>
      <w:shd w:val="clear" w:color="auto" w:fill="000080"/>
    </w:pPr>
    <w:rPr>
      <w:rFonts w:ascii="Tahoma" w:hAnsi="Tahoma" w:cs="Tahoma"/>
    </w:rPr>
  </w:style>
  <w:style w:type="paragraph" w:customStyle="1" w:styleId="Contents2">
    <w:name w:val="Contents 2"/>
    <w:basedOn w:val="Normal"/>
    <w:next w:val="Normal"/>
    <w:autoRedefine/>
    <w:uiPriority w:val="39"/>
    <w:pPr>
      <w:ind w:left="220"/>
    </w:pPr>
  </w:style>
  <w:style w:type="paragraph" w:customStyle="1" w:styleId="Contents3">
    <w:name w:val="Contents 3"/>
    <w:basedOn w:val="Normal"/>
    <w:next w:val="Normal"/>
    <w:autoRedefine/>
    <w:semiHidden/>
    <w:pPr>
      <w:ind w:left="440"/>
    </w:pPr>
  </w:style>
  <w:style w:type="paragraph" w:customStyle="1" w:styleId="Contents4">
    <w:name w:val="Contents 4"/>
    <w:basedOn w:val="Normal"/>
    <w:next w:val="Normal"/>
    <w:autoRedefine/>
    <w:semiHidden/>
    <w:pPr>
      <w:ind w:left="660"/>
    </w:pPr>
  </w:style>
  <w:style w:type="paragraph" w:customStyle="1" w:styleId="Contents5">
    <w:name w:val="Contents 5"/>
    <w:basedOn w:val="Normal"/>
    <w:next w:val="Normal"/>
    <w:autoRedefine/>
    <w:semiHidden/>
    <w:pPr>
      <w:ind w:left="880"/>
    </w:pPr>
  </w:style>
  <w:style w:type="paragraph" w:customStyle="1" w:styleId="Contents6">
    <w:name w:val="Contents 6"/>
    <w:basedOn w:val="Normal"/>
    <w:next w:val="Normal"/>
    <w:autoRedefine/>
    <w:semiHidden/>
    <w:pPr>
      <w:ind w:left="1100"/>
    </w:pPr>
  </w:style>
  <w:style w:type="paragraph" w:customStyle="1" w:styleId="Contents7">
    <w:name w:val="Contents 7"/>
    <w:basedOn w:val="Normal"/>
    <w:next w:val="Normal"/>
    <w:autoRedefine/>
    <w:semiHidden/>
    <w:pPr>
      <w:ind w:left="1320"/>
    </w:pPr>
  </w:style>
  <w:style w:type="paragraph" w:customStyle="1" w:styleId="Contents8">
    <w:name w:val="Contents 8"/>
    <w:basedOn w:val="Normal"/>
    <w:next w:val="Normal"/>
    <w:autoRedefine/>
    <w:semiHidden/>
    <w:pPr>
      <w:ind w:left="1540"/>
    </w:pPr>
  </w:style>
  <w:style w:type="paragraph" w:customStyle="1" w:styleId="Contents9">
    <w:name w:val="Contents 9"/>
    <w:basedOn w:val="Normal"/>
    <w:next w:val="Normal"/>
    <w:autoRedefine/>
    <w:semiHidden/>
    <w:pPr>
      <w:ind w:left="1760"/>
    </w:pPr>
  </w:style>
  <w:style w:type="paragraph" w:customStyle="1" w:styleId="TextBodyIndent">
    <w:name w:val="Text Body Indent"/>
    <w:basedOn w:val="Normal"/>
    <w:pPr>
      <w:ind w:left="144"/>
      <w:jc w:val="both"/>
    </w:pPr>
  </w:style>
  <w:style w:type="paragraph" w:styleId="BodyTextIndent2">
    <w:name w:val="Body Text Indent 2"/>
    <w:basedOn w:val="Normal"/>
    <w:qFormat/>
    <w:pPr>
      <w:ind w:left="114"/>
      <w:jc w:val="both"/>
    </w:pPr>
  </w:style>
  <w:style w:type="paragraph" w:styleId="BodyTextIndent3">
    <w:name w:val="Body Text Indent 3"/>
    <w:basedOn w:val="Normal"/>
    <w:qFormat/>
    <w:pPr>
      <w:ind w:left="171"/>
    </w:pPr>
  </w:style>
  <w:style w:type="paragraph" w:styleId="BalloonText">
    <w:name w:val="Balloon Text"/>
    <w:basedOn w:val="Normal"/>
    <w:semiHidden/>
    <w:qFormat/>
    <w:rsid w:val="00F96F98"/>
    <w:rPr>
      <w:rFonts w:ascii="Tahoma" w:hAnsi="Tahoma" w:cs="Tahoma"/>
      <w:sz w:val="16"/>
      <w:szCs w:val="16"/>
    </w:rPr>
  </w:style>
  <w:style w:type="paragraph" w:styleId="EndnoteText">
    <w:name w:val="endnote text"/>
    <w:basedOn w:val="Normal"/>
    <w:semiHidden/>
    <w:qFormat/>
    <w:rsid w:val="00DC78B2"/>
    <w:pPr>
      <w:widowControl/>
      <w:suppressAutoHyphens w:val="0"/>
    </w:pPr>
    <w:rPr>
      <w:rFonts w:ascii="Courier" w:hAnsi="Courier" w:cs="Times New Roman"/>
      <w:sz w:val="24"/>
      <w:szCs w:val="20"/>
    </w:rPr>
  </w:style>
  <w:style w:type="paragraph" w:styleId="FootnoteText">
    <w:name w:val="footnote text"/>
    <w:basedOn w:val="Normal"/>
    <w:semiHidden/>
    <w:qFormat/>
    <w:rsid w:val="00226077"/>
    <w:rPr>
      <w:sz w:val="20"/>
      <w:szCs w:val="20"/>
    </w:r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rsid w:val="00C83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3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customXml" Target="ink/ink4.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ustomXml" Target="ink/ink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9.emf"/></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65.52901" units="1/cm"/>
          <inkml:channelProperty channel="Y" name="resolution" value="65.45454" units="1/cm"/>
        </inkml:channelProperties>
      </inkml:inkSource>
      <inkml:timestamp xml:id="ts0" timeString="2015-07-28T06:46:55.023"/>
    </inkml:context>
    <inkml:brush xml:id="br0">
      <inkml:brushProperty name="width" value="0.05833" units="cm"/>
      <inkml:brushProperty name="height" value="0.05833" units="cm"/>
      <inkml:brushProperty name="fitToCurv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65.52901" units="1/cm"/>
          <inkml:channelProperty channel="Y" name="resolution" value="65.45454" units="1/cm"/>
        </inkml:channelProperties>
      </inkml:inkSource>
      <inkml:timestamp xml:id="ts0" timeString="2015-07-28T06:46:54.411"/>
    </inkml:context>
    <inkml:brush xml:id="br0">
      <inkml:brushProperty name="width" value="0.05833" units="cm"/>
      <inkml:brushProperty name="height" value="0.05833" units="cm"/>
      <inkml:brushProperty name="fitToCurv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ax="3024" units="cm"/>
          <inkml:channel name="Y" type="integer" max="1680" units="cm"/>
        </inkml:traceFormat>
        <inkml:channelProperties>
          <inkml:channelProperty channel="X" name="resolution" value="102.85714" units="1/cm"/>
          <inkml:channelProperty channel="Y" name="resolution" value="101.20482" units="1/cm"/>
        </inkml:channelProperties>
      </inkml:inkSource>
      <inkml:timestamp xml:id="ts0" timeString="2015-07-28T06:46:14.415"/>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ax="3024" units="cm"/>
          <inkml:channel name="Y" type="integer" max="1680" units="cm"/>
        </inkml:traceFormat>
        <inkml:channelProperties>
          <inkml:channelProperty channel="X" name="resolution" value="102.85714" units="1/cm"/>
          <inkml:channelProperty channel="Y" name="resolution" value="101.20482" units="1/cm"/>
        </inkml:channelProperties>
      </inkml:inkSource>
      <inkml:timestamp xml:id="ts0" timeString="2015-07-28T06:46:14.325"/>
    </inkml:context>
    <inkml:brush xml:id="br0">
      <inkml:brushProperty name="width" value="0.08333" units="cm"/>
      <inkml:brushProperty name="height" value="0.08333" units="cm"/>
      <inkml:brushProperty name="fitToCurve" value="1"/>
    </inkml:brush>
  </inkml:definitions>
  <inkml:trace contextRef="#ctx0" brushRef="#br0">0 0,'0'0,"0"0,0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787FD-97B8-400B-9C05-0627CB211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Nick Low</cp:lastModifiedBy>
  <cp:revision>37</cp:revision>
  <cp:lastPrinted>2007-07-16T01:45:00Z</cp:lastPrinted>
  <dcterms:created xsi:type="dcterms:W3CDTF">2015-07-17T01:18:00Z</dcterms:created>
  <dcterms:modified xsi:type="dcterms:W3CDTF">2015-07-28T12:30:00Z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