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F08" w:rsidRDefault="00A15F08" w:rsidP="00A15F08">
      <w:pPr>
        <w:pStyle w:val="Title"/>
      </w:pPr>
      <w:r>
        <w:t>Performance</w:t>
      </w:r>
    </w:p>
    <w:p w:rsidR="00C67806" w:rsidRPr="00C67806" w:rsidRDefault="00C67806" w:rsidP="00C67806"/>
    <w:p w:rsidR="00A15F08" w:rsidRDefault="009227A7" w:rsidP="00A15F08">
      <w:pPr>
        <w:rPr>
          <w:b/>
        </w:rPr>
      </w:pPr>
      <w:r>
        <w:rPr>
          <w:b/>
        </w:rPr>
        <w:t xml:space="preserve">I. </w:t>
      </w:r>
      <w:r w:rsidR="00A15F08">
        <w:rPr>
          <w:b/>
        </w:rPr>
        <w:t xml:space="preserve">Angular </w:t>
      </w:r>
      <w:r w:rsidR="00C566BA">
        <w:rPr>
          <w:b/>
        </w:rPr>
        <w:t>Only</w:t>
      </w:r>
    </w:p>
    <w:p w:rsidR="00A15F08" w:rsidRDefault="00A15F08" w:rsidP="00A15F08">
      <w:r>
        <w:rPr>
          <w:b/>
        </w:rPr>
        <w:tab/>
        <w:t xml:space="preserve">Chrome: </w:t>
      </w:r>
      <w:r w:rsidR="007D0C04">
        <w:rPr>
          <w:b/>
        </w:rPr>
        <w:t xml:space="preserve">   </w:t>
      </w:r>
      <w:r w:rsidRPr="00A15F08">
        <w:t>5.8 seconds load 500 student records</w:t>
      </w:r>
    </w:p>
    <w:p w:rsidR="007A2A94" w:rsidRDefault="007A2A94" w:rsidP="00A15F08">
      <w:pPr>
        <w:rPr>
          <w:b/>
        </w:rPr>
      </w:pPr>
      <w:r>
        <w:tab/>
      </w:r>
      <w:r>
        <w:tab/>
        <w:t xml:space="preserve">     </w:t>
      </w:r>
      <w:r w:rsidR="006C6D3C">
        <w:t>1.4</w:t>
      </w:r>
      <w:r>
        <w:t xml:space="preserve"> seconds load</w:t>
      </w:r>
      <w:r w:rsidRPr="009057E9">
        <w:t xml:space="preserve"> 50 student records</w:t>
      </w:r>
    </w:p>
    <w:p w:rsidR="00A15F08" w:rsidRDefault="00A15F08" w:rsidP="00A15F08">
      <w:r>
        <w:rPr>
          <w:b/>
        </w:rPr>
        <w:tab/>
        <w:t xml:space="preserve">IE: </w:t>
      </w:r>
      <w:r w:rsidR="007D0C04">
        <w:rPr>
          <w:b/>
        </w:rPr>
        <w:t xml:space="preserve">              </w:t>
      </w:r>
      <w:r w:rsidRPr="00A15F08">
        <w:t>24.98 seconds load 500 student records</w:t>
      </w:r>
    </w:p>
    <w:p w:rsidR="00F950E4" w:rsidRPr="00A15F08" w:rsidRDefault="00F950E4" w:rsidP="00A15F08">
      <w:r>
        <w:tab/>
        <w:t xml:space="preserve">                    2.15 </w:t>
      </w:r>
      <w:r w:rsidR="007A2A94">
        <w:t>seconds load</w:t>
      </w:r>
      <w:r w:rsidRPr="009057E9">
        <w:t xml:space="preserve"> 50 student records</w:t>
      </w:r>
    </w:p>
    <w:p w:rsidR="00A15F08" w:rsidRDefault="009227A7" w:rsidP="00A15F08">
      <w:pPr>
        <w:rPr>
          <w:b/>
        </w:rPr>
      </w:pPr>
      <w:r>
        <w:rPr>
          <w:b/>
        </w:rPr>
        <w:t xml:space="preserve">II. </w:t>
      </w:r>
      <w:r w:rsidR="00DD5FBC">
        <w:rPr>
          <w:b/>
        </w:rPr>
        <w:t>with</w:t>
      </w:r>
      <w:r w:rsidR="00A15F08">
        <w:rPr>
          <w:b/>
        </w:rPr>
        <w:t xml:space="preserve"> Angular Material</w:t>
      </w:r>
    </w:p>
    <w:p w:rsidR="00A15F08" w:rsidRDefault="00A15F08" w:rsidP="00A15F08">
      <w:pPr>
        <w:ind w:firstLine="720"/>
      </w:pPr>
      <w:r>
        <w:rPr>
          <w:b/>
        </w:rPr>
        <w:t>Chrome</w:t>
      </w:r>
      <w:r w:rsidR="00C566BA">
        <w:rPr>
          <w:b/>
        </w:rPr>
        <w:t xml:space="preserve">: </w:t>
      </w:r>
      <w:r w:rsidR="007D0C04">
        <w:rPr>
          <w:b/>
        </w:rPr>
        <w:t xml:space="preserve">   </w:t>
      </w:r>
      <w:r w:rsidR="00C566BA" w:rsidRPr="00C566BA">
        <w:t>20.86 seconds load 500 student records</w:t>
      </w:r>
      <w:r w:rsidR="000C27F5">
        <w:t xml:space="preserve"> </w:t>
      </w:r>
    </w:p>
    <w:p w:rsidR="008A06B6" w:rsidRPr="008A06B6" w:rsidRDefault="008A06B6" w:rsidP="008A06B6">
      <w:r>
        <w:t xml:space="preserve">                    </w:t>
      </w:r>
      <w:r>
        <w:tab/>
        <w:t xml:space="preserve">     2.93 seconds load</w:t>
      </w:r>
      <w:r w:rsidRPr="009057E9">
        <w:t xml:space="preserve"> 50 student records</w:t>
      </w:r>
    </w:p>
    <w:p w:rsidR="00A15F08" w:rsidRPr="0097202D" w:rsidRDefault="00A15F08" w:rsidP="00A15F08">
      <w:r>
        <w:rPr>
          <w:b/>
        </w:rPr>
        <w:tab/>
        <w:t>IE</w:t>
      </w:r>
      <w:r w:rsidR="00C566BA">
        <w:rPr>
          <w:b/>
        </w:rPr>
        <w:t xml:space="preserve">: </w:t>
      </w:r>
      <w:r w:rsidR="007D0C04">
        <w:rPr>
          <w:b/>
        </w:rPr>
        <w:t xml:space="preserve">              </w:t>
      </w:r>
      <w:r w:rsidR="00980DBB" w:rsidRPr="00090254">
        <w:t>wait</w:t>
      </w:r>
      <w:r w:rsidR="00980DBB">
        <w:rPr>
          <w:b/>
        </w:rPr>
        <w:t xml:space="preserve"> </w:t>
      </w:r>
      <w:r w:rsidR="007D0C04" w:rsidRPr="007D0C04">
        <w:t>1 hour</w:t>
      </w:r>
      <w:r w:rsidR="007D0C04">
        <w:rPr>
          <w:b/>
        </w:rPr>
        <w:t xml:space="preserve"> </w:t>
      </w:r>
      <w:r w:rsidR="007D0C04" w:rsidRPr="00F950E4">
        <w:rPr>
          <w:b/>
        </w:rPr>
        <w:t>not</w:t>
      </w:r>
      <w:r w:rsidR="007D0C04">
        <w:t xml:space="preserve"> able to load </w:t>
      </w:r>
      <w:r w:rsidR="0097202D" w:rsidRPr="0097202D">
        <w:t>500 students</w:t>
      </w:r>
      <w:r w:rsidR="005E2C66">
        <w:t xml:space="preserve"> </w:t>
      </w:r>
      <w:r w:rsidR="005E2C66">
        <w:t>(900 MB</w:t>
      </w:r>
      <w:r w:rsidR="005E2C66">
        <w:t xml:space="preserve"> memory, then </w:t>
      </w:r>
      <w:r w:rsidR="005E2C66">
        <w:t>slows down)</w:t>
      </w:r>
    </w:p>
    <w:p w:rsidR="00A15F08" w:rsidRPr="00F151E5" w:rsidRDefault="00090254" w:rsidP="00A15F08">
      <w:r>
        <w:rPr>
          <w:b/>
        </w:rPr>
        <w:tab/>
      </w:r>
      <w:r>
        <w:rPr>
          <w:b/>
        </w:rPr>
        <w:tab/>
        <w:t xml:space="preserve">     </w:t>
      </w:r>
      <w:r w:rsidR="00F151E5" w:rsidRPr="00F151E5">
        <w:t xml:space="preserve">Wait 10 minutes </w:t>
      </w:r>
      <w:r w:rsidR="00F151E5" w:rsidRPr="00F950E4">
        <w:rPr>
          <w:b/>
        </w:rPr>
        <w:t>not</w:t>
      </w:r>
      <w:r w:rsidR="00F151E5" w:rsidRPr="00F151E5">
        <w:t xml:space="preserve"> able to load 200 students</w:t>
      </w:r>
    </w:p>
    <w:p w:rsidR="00F151E5" w:rsidRPr="009057E9" w:rsidRDefault="00F151E5" w:rsidP="00A15F08">
      <w:r>
        <w:rPr>
          <w:b/>
        </w:rPr>
        <w:tab/>
      </w:r>
      <w:r>
        <w:rPr>
          <w:b/>
        </w:rPr>
        <w:tab/>
        <w:t xml:space="preserve">     </w:t>
      </w:r>
      <w:r w:rsidR="009057E9" w:rsidRPr="009057E9">
        <w:t>42.46 seconds to 50 student records</w:t>
      </w:r>
      <w:bookmarkStart w:id="0" w:name="_GoBack"/>
      <w:bookmarkEnd w:id="0"/>
    </w:p>
    <w:p w:rsidR="00A15F08" w:rsidRDefault="00A15F08" w:rsidP="00A15F08">
      <w:pPr>
        <w:pStyle w:val="Title"/>
      </w:pPr>
      <w:r>
        <w:t>Memory</w:t>
      </w:r>
    </w:p>
    <w:p w:rsidR="00A15F08" w:rsidRPr="00A15F08" w:rsidRDefault="00A15F08" w:rsidP="00A15F08"/>
    <w:p w:rsidR="0099567F" w:rsidRPr="00A33C1B" w:rsidRDefault="00A15F08">
      <w:pPr>
        <w:rPr>
          <w:b/>
        </w:rPr>
      </w:pPr>
      <w:r>
        <w:rPr>
          <w:b/>
        </w:rPr>
        <w:t>I.</w:t>
      </w:r>
      <w:r w:rsidR="00A33C1B">
        <w:rPr>
          <w:b/>
        </w:rPr>
        <w:t xml:space="preserve"> Memory footage</w:t>
      </w:r>
    </w:p>
    <w:p w:rsidR="006C2441" w:rsidRDefault="00DA72B8" w:rsidP="00A33C1B">
      <w:pPr>
        <w:ind w:left="720"/>
      </w:pPr>
      <w:r>
        <w:t xml:space="preserve">1. In general, </w:t>
      </w:r>
      <w:r w:rsidR="006C2441">
        <w:t>IE use 1.456 times more memory than chrome</w:t>
      </w:r>
    </w:p>
    <w:p w:rsidR="006C2441" w:rsidRDefault="00DA72B8" w:rsidP="00DA72B8">
      <w:pPr>
        <w:ind w:left="720"/>
      </w:pPr>
      <w:r>
        <w:t>2. Chrome: a</w:t>
      </w:r>
      <w:r w:rsidR="006C2441">
        <w:t>ngular Material use 2.26 times more memory than without it</w:t>
      </w:r>
    </w:p>
    <w:p w:rsidR="006C2441" w:rsidRDefault="00DA72B8" w:rsidP="00DA72B8">
      <w:pPr>
        <w:ind w:left="720"/>
      </w:pPr>
      <w:r>
        <w:t>3.</w:t>
      </w:r>
      <w:r w:rsidR="00A33C1B">
        <w:t xml:space="preserve"> </w:t>
      </w:r>
      <w:r>
        <w:t>IE: a</w:t>
      </w:r>
      <w:r w:rsidR="006C2441">
        <w:t>ngular Material use 1.73 times more memory than without it</w:t>
      </w:r>
    </w:p>
    <w:p w:rsidR="006C2441" w:rsidRPr="00A33C1B" w:rsidRDefault="00A33C1B">
      <w:pPr>
        <w:rPr>
          <w:b/>
        </w:rPr>
      </w:pPr>
      <w:r w:rsidRPr="00A33C1B">
        <w:rPr>
          <w:b/>
        </w:rPr>
        <w:t>II. Memory Leak</w:t>
      </w:r>
      <w:r>
        <w:rPr>
          <w:b/>
        </w:rPr>
        <w:t xml:space="preserve"> for Angular Only</w:t>
      </w:r>
    </w:p>
    <w:p w:rsidR="00A33C1B" w:rsidRDefault="00A33C1B">
      <w:r>
        <w:tab/>
        <w:t>Both Chrome and IE appears no leak</w:t>
      </w:r>
    </w:p>
    <w:p w:rsidR="00A33C1B" w:rsidRDefault="00A33C1B"/>
    <w:p w:rsidR="00A33C1B" w:rsidRDefault="00A33C1B">
      <w:r>
        <w:rPr>
          <w:noProof/>
        </w:rPr>
        <w:lastRenderedPageBreak/>
        <w:drawing>
          <wp:inline distT="0" distB="0" distL="0" distR="0" wp14:anchorId="24242763" wp14:editId="62B6CBCA">
            <wp:extent cx="4572000" cy="4205288"/>
            <wp:effectExtent l="0" t="0" r="0" b="508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33C1B" w:rsidRDefault="00A33C1B">
      <w:r>
        <w:rPr>
          <w:noProof/>
        </w:rPr>
        <w:drawing>
          <wp:inline distT="0" distB="0" distL="0" distR="0" wp14:anchorId="15D5FCB8" wp14:editId="3B24DD41">
            <wp:extent cx="4572000" cy="283845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33C1B" w:rsidRDefault="00A33C1B"/>
    <w:p w:rsidR="00A33C1B" w:rsidRPr="00A33C1B" w:rsidRDefault="00A33C1B">
      <w:pPr>
        <w:rPr>
          <w:b/>
        </w:rPr>
      </w:pPr>
      <w:r w:rsidRPr="00A33C1B">
        <w:rPr>
          <w:b/>
        </w:rPr>
        <w:t>II</w:t>
      </w:r>
      <w:r w:rsidR="00BE2773">
        <w:rPr>
          <w:b/>
        </w:rPr>
        <w:t>I</w:t>
      </w:r>
      <w:r w:rsidRPr="00A33C1B">
        <w:rPr>
          <w:b/>
        </w:rPr>
        <w:t>. Memory Leak</w:t>
      </w:r>
      <w:r>
        <w:rPr>
          <w:b/>
        </w:rPr>
        <w:t xml:space="preserve"> for Angular Material</w:t>
      </w:r>
    </w:p>
    <w:p w:rsidR="006C2441" w:rsidRDefault="00A33C1B">
      <w:r>
        <w:tab/>
        <w:t>Chrome is fine but IE has memory leak</w:t>
      </w:r>
    </w:p>
    <w:p w:rsidR="00A33C1B" w:rsidRDefault="00A33C1B">
      <w:r>
        <w:rPr>
          <w:noProof/>
        </w:rPr>
        <w:lastRenderedPageBreak/>
        <w:drawing>
          <wp:inline distT="0" distB="0" distL="0" distR="0" wp14:anchorId="022D6520" wp14:editId="4C3BCFE0">
            <wp:extent cx="4572000" cy="4071938"/>
            <wp:effectExtent l="0" t="0" r="0" b="508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33C1B" w:rsidRDefault="00A33C1B">
      <w:r>
        <w:rPr>
          <w:noProof/>
        </w:rPr>
        <w:lastRenderedPageBreak/>
        <w:drawing>
          <wp:inline distT="0" distB="0" distL="0" distR="0" wp14:anchorId="7D6E5780" wp14:editId="119956B1">
            <wp:extent cx="4572000" cy="4100513"/>
            <wp:effectExtent l="0" t="0" r="0" b="1460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33C1B" w:rsidRDefault="00A33C1B"/>
    <w:p w:rsidR="00A33C1B" w:rsidRPr="00A33C1B" w:rsidRDefault="00BE2773" w:rsidP="00A33C1B">
      <w:pPr>
        <w:rPr>
          <w:b/>
        </w:rPr>
      </w:pPr>
      <w:r>
        <w:rPr>
          <w:b/>
        </w:rPr>
        <w:t>IV</w:t>
      </w:r>
      <w:r w:rsidR="00A33C1B" w:rsidRPr="00A33C1B">
        <w:rPr>
          <w:b/>
        </w:rPr>
        <w:t>. Memory Leak</w:t>
      </w:r>
      <w:r w:rsidR="00A33C1B">
        <w:rPr>
          <w:b/>
        </w:rPr>
        <w:t xml:space="preserve"> for UI Bootstrap Dialog</w:t>
      </w:r>
    </w:p>
    <w:p w:rsidR="00A33C1B" w:rsidRDefault="00A33C1B" w:rsidP="00A33C1B">
      <w:r>
        <w:tab/>
        <w:t>Both Chrome and IE appears has memory leak</w:t>
      </w:r>
    </w:p>
    <w:p w:rsidR="00A33C1B" w:rsidRDefault="00A33C1B" w:rsidP="00A33C1B">
      <w:r>
        <w:rPr>
          <w:noProof/>
        </w:rPr>
        <w:lastRenderedPageBreak/>
        <w:drawing>
          <wp:inline distT="0" distB="0" distL="0" distR="0" wp14:anchorId="4DB93FF7" wp14:editId="75190AB4">
            <wp:extent cx="4572000" cy="4148138"/>
            <wp:effectExtent l="0" t="0" r="0" b="508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33C1B" w:rsidRDefault="00A33C1B" w:rsidP="00A33C1B">
      <w:r>
        <w:rPr>
          <w:noProof/>
        </w:rPr>
        <w:lastRenderedPageBreak/>
        <w:drawing>
          <wp:inline distT="0" distB="0" distL="0" distR="0" wp14:anchorId="032821DF" wp14:editId="79104592">
            <wp:extent cx="4572000" cy="4205289"/>
            <wp:effectExtent l="0" t="0" r="0" b="508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01C3F" w:rsidRDefault="00001C3F" w:rsidP="00A33C1B"/>
    <w:p w:rsidR="00001C3F" w:rsidRDefault="00BE2773" w:rsidP="00001C3F">
      <w:pPr>
        <w:rPr>
          <w:b/>
          <w:noProof/>
        </w:rPr>
      </w:pPr>
      <w:r>
        <w:rPr>
          <w:b/>
        </w:rPr>
        <w:t>V</w:t>
      </w:r>
      <w:r w:rsidR="00001C3F" w:rsidRPr="00A33C1B">
        <w:rPr>
          <w:b/>
        </w:rPr>
        <w:t>. Memory Leak</w:t>
      </w:r>
      <w:r w:rsidR="00001C3F">
        <w:rPr>
          <w:b/>
        </w:rPr>
        <w:t xml:space="preserve"> for Angular Material</w:t>
      </w:r>
      <w:r w:rsidR="00001C3F" w:rsidRPr="00001C3F">
        <w:rPr>
          <w:noProof/>
        </w:rPr>
        <w:t xml:space="preserve"> </w:t>
      </w:r>
      <w:r w:rsidR="00001C3F" w:rsidRPr="00001C3F">
        <w:rPr>
          <w:b/>
          <w:noProof/>
        </w:rPr>
        <w:t>Dialog</w:t>
      </w:r>
    </w:p>
    <w:p w:rsidR="00001C3F" w:rsidRDefault="00001C3F" w:rsidP="00001C3F">
      <w:pPr>
        <w:rPr>
          <w:noProof/>
        </w:rPr>
      </w:pPr>
      <w:r>
        <w:rPr>
          <w:noProof/>
        </w:rPr>
        <w:tab/>
        <w:t>Both Chrome and IE has meory leak</w:t>
      </w:r>
    </w:p>
    <w:p w:rsidR="00001C3F" w:rsidRDefault="00001C3F" w:rsidP="00001C3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2404860" wp14:editId="77FD427F">
            <wp:extent cx="4572000" cy="3419475"/>
            <wp:effectExtent l="0" t="0" r="0" b="952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b/>
        </w:rPr>
        <w:t xml:space="preserve"> </w:t>
      </w:r>
    </w:p>
    <w:p w:rsidR="00001C3F" w:rsidRPr="00A33C1B" w:rsidRDefault="00001C3F" w:rsidP="00001C3F">
      <w:pPr>
        <w:rPr>
          <w:b/>
        </w:rPr>
      </w:pPr>
      <w:r>
        <w:rPr>
          <w:noProof/>
        </w:rPr>
        <w:drawing>
          <wp:inline distT="0" distB="0" distL="0" distR="0" wp14:anchorId="7EC76BD8" wp14:editId="06F6CB8A">
            <wp:extent cx="4572000" cy="4544981"/>
            <wp:effectExtent l="0" t="0" r="0" b="825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01C3F" w:rsidRDefault="00001C3F" w:rsidP="00A33C1B"/>
    <w:p w:rsidR="00BE2773" w:rsidRDefault="00BE2773" w:rsidP="00BE2773">
      <w:pPr>
        <w:rPr>
          <w:b/>
          <w:noProof/>
        </w:rPr>
      </w:pPr>
      <w:r>
        <w:rPr>
          <w:b/>
        </w:rPr>
        <w:t>V</w:t>
      </w:r>
      <w:r w:rsidRPr="00A33C1B">
        <w:rPr>
          <w:b/>
        </w:rPr>
        <w:t>. Memory Leak</w:t>
      </w:r>
      <w:r>
        <w:rPr>
          <w:b/>
        </w:rPr>
        <w:t xml:space="preserve"> for </w:t>
      </w:r>
      <w:r w:rsidR="007F58CA">
        <w:rPr>
          <w:b/>
        </w:rPr>
        <w:t xml:space="preserve">UI Bootstrap </w:t>
      </w:r>
      <w:r w:rsidRPr="00001C3F">
        <w:rPr>
          <w:b/>
          <w:noProof/>
        </w:rPr>
        <w:t>Dialog</w:t>
      </w:r>
      <w:r>
        <w:rPr>
          <w:b/>
          <w:noProof/>
        </w:rPr>
        <w:t xml:space="preserve"> without registering dialog promise then function</w:t>
      </w:r>
    </w:p>
    <w:p w:rsidR="00BE2773" w:rsidRPr="00BF784A" w:rsidRDefault="00BE2773" w:rsidP="00BE2773">
      <w:pPr>
        <w:rPr>
          <w:noProof/>
        </w:rPr>
      </w:pPr>
      <w:r>
        <w:rPr>
          <w:b/>
          <w:noProof/>
        </w:rPr>
        <w:tab/>
      </w:r>
      <w:r w:rsidR="00BF784A" w:rsidRPr="00BF784A">
        <w:rPr>
          <w:noProof/>
        </w:rPr>
        <w:t xml:space="preserve">Chrome appears </w:t>
      </w:r>
      <w:r w:rsidR="00BF784A">
        <w:rPr>
          <w:noProof/>
        </w:rPr>
        <w:t>no memory leak, IE still has some momory leak</w:t>
      </w:r>
    </w:p>
    <w:p w:rsidR="00BE2773" w:rsidRDefault="00BE2773" w:rsidP="00BE2773">
      <w:pPr>
        <w:rPr>
          <w:b/>
          <w:noProof/>
        </w:rPr>
      </w:pPr>
      <w:r>
        <w:rPr>
          <w:noProof/>
        </w:rPr>
        <w:drawing>
          <wp:inline distT="0" distB="0" distL="0" distR="0" wp14:anchorId="61A70839" wp14:editId="16532B70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E2773" w:rsidRDefault="00BF784A" w:rsidP="00A33C1B">
      <w:r>
        <w:rPr>
          <w:noProof/>
        </w:rPr>
        <w:drawing>
          <wp:inline distT="0" distB="0" distL="0" distR="0" wp14:anchorId="71E47838" wp14:editId="3BAE872A">
            <wp:extent cx="4572000" cy="27432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F58CA" w:rsidRDefault="007F58CA" w:rsidP="00A33C1B"/>
    <w:p w:rsidR="007F58CA" w:rsidRDefault="007F58CA" w:rsidP="007F58CA">
      <w:pPr>
        <w:rPr>
          <w:b/>
          <w:noProof/>
        </w:rPr>
      </w:pPr>
      <w:r>
        <w:rPr>
          <w:b/>
        </w:rPr>
        <w:t>VI</w:t>
      </w:r>
      <w:r w:rsidRPr="00A33C1B">
        <w:rPr>
          <w:b/>
        </w:rPr>
        <w:t>. Memory Leak</w:t>
      </w:r>
      <w:r>
        <w:rPr>
          <w:b/>
        </w:rPr>
        <w:t xml:space="preserve"> for Material </w:t>
      </w:r>
      <w:r w:rsidRPr="00001C3F">
        <w:rPr>
          <w:b/>
          <w:noProof/>
        </w:rPr>
        <w:t>Dialog</w:t>
      </w:r>
      <w:r>
        <w:rPr>
          <w:b/>
          <w:noProof/>
        </w:rPr>
        <w:t xml:space="preserve"> without registering dialog promise then function</w:t>
      </w:r>
    </w:p>
    <w:p w:rsidR="007F58CA" w:rsidRPr="007F58CA" w:rsidRDefault="007F58CA" w:rsidP="007F58CA">
      <w:pPr>
        <w:ind w:firstLine="720"/>
        <w:rPr>
          <w:noProof/>
        </w:rPr>
      </w:pPr>
      <w:r w:rsidRPr="007F58CA">
        <w:rPr>
          <w:noProof/>
        </w:rPr>
        <w:t>Appears leak in both browser</w:t>
      </w:r>
    </w:p>
    <w:p w:rsidR="007F58CA" w:rsidRDefault="007F58CA" w:rsidP="007F58CA">
      <w:pPr>
        <w:rPr>
          <w:b/>
          <w:noProof/>
        </w:rPr>
      </w:pPr>
      <w:r>
        <w:rPr>
          <w:noProof/>
        </w:rPr>
        <w:lastRenderedPageBreak/>
        <w:drawing>
          <wp:inline distT="0" distB="0" distL="0" distR="0" wp14:anchorId="250E6686" wp14:editId="2C1BAD99">
            <wp:extent cx="4572000" cy="27432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7F58CA" w:rsidRDefault="007F58CA" w:rsidP="007F58CA">
      <w:pPr>
        <w:rPr>
          <w:b/>
          <w:noProof/>
        </w:rPr>
      </w:pPr>
      <w:r>
        <w:rPr>
          <w:noProof/>
        </w:rPr>
        <w:drawing>
          <wp:inline distT="0" distB="0" distL="0" distR="0" wp14:anchorId="45B9FB0A" wp14:editId="6402AE91">
            <wp:extent cx="4572000" cy="27432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F58CA" w:rsidRDefault="007F58CA" w:rsidP="00A33C1B"/>
    <w:sectPr w:rsidR="007F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276BAE"/>
    <w:multiLevelType w:val="hybridMultilevel"/>
    <w:tmpl w:val="D8A84E0A"/>
    <w:lvl w:ilvl="0" w:tplc="24181D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441"/>
    <w:rsid w:val="00001C3F"/>
    <w:rsid w:val="00090254"/>
    <w:rsid w:val="000C27F5"/>
    <w:rsid w:val="0011192E"/>
    <w:rsid w:val="00224860"/>
    <w:rsid w:val="00400D67"/>
    <w:rsid w:val="004F1DB1"/>
    <w:rsid w:val="005E2C66"/>
    <w:rsid w:val="006C2441"/>
    <w:rsid w:val="006C6D3C"/>
    <w:rsid w:val="007A2A94"/>
    <w:rsid w:val="007D0C04"/>
    <w:rsid w:val="007F58CA"/>
    <w:rsid w:val="008A06B6"/>
    <w:rsid w:val="009057E9"/>
    <w:rsid w:val="009227A7"/>
    <w:rsid w:val="0097202D"/>
    <w:rsid w:val="00980DBB"/>
    <w:rsid w:val="0099567F"/>
    <w:rsid w:val="009F12D9"/>
    <w:rsid w:val="00A15F08"/>
    <w:rsid w:val="00A33C1B"/>
    <w:rsid w:val="00BE2773"/>
    <w:rsid w:val="00BF784A"/>
    <w:rsid w:val="00C566BA"/>
    <w:rsid w:val="00C67806"/>
    <w:rsid w:val="00DA2C76"/>
    <w:rsid w:val="00DA72B8"/>
    <w:rsid w:val="00DD5FBC"/>
    <w:rsid w:val="00F151E5"/>
    <w:rsid w:val="00F9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45BBE-492B-48E6-BE82-A28854BA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5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15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sign\LiNK3\Memory%20Leak\Memory%20Leak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sign\LiNK3\Memory%20Leak\Memory%20Leak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sign\LiNK3\Memory%20Leak\Memory%20Leak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sign\LiNK3\Memory%20Leak\Memory%20Leak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sign\LiNK3\Memory%20Leak\Memory%20Leak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sign\LiNK3\Memory%20Leak\Memory%20Leak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sign\LiNK3\Memory%20Leak\Memory%20Leak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sign\LiNK3\Memory%20Leak\Memory%20Leak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sign\LiNK3\Memory%20Leak\Memory%20Leak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sign\LiNK3\Memory%20Leak\Memory%20Leak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sign\LiNK3\Memory%20Leak\Memory%20Leak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sign\LiNK3\Memory%20Leak\Memory%20Leak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Chrome Memory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724759405074368"/>
          <c:y val="9.6912030757465378E-2"/>
          <c:w val="0.85219685039370074"/>
          <c:h val="0.81792899796636998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'Angular Only'!$B$3:$B$25</c:f>
              <c:numCache>
                <c:formatCode>General</c:formatCode>
                <c:ptCount val="23"/>
                <c:pt idx="0">
                  <c:v>224928</c:v>
                </c:pt>
                <c:pt idx="1">
                  <c:v>235144</c:v>
                </c:pt>
                <c:pt idx="2">
                  <c:v>182528</c:v>
                </c:pt>
                <c:pt idx="3">
                  <c:v>302152</c:v>
                </c:pt>
                <c:pt idx="4">
                  <c:v>250112</c:v>
                </c:pt>
                <c:pt idx="5">
                  <c:v>320328</c:v>
                </c:pt>
                <c:pt idx="6">
                  <c:v>180868</c:v>
                </c:pt>
                <c:pt idx="7">
                  <c:v>298700</c:v>
                </c:pt>
                <c:pt idx="8">
                  <c:v>282936</c:v>
                </c:pt>
                <c:pt idx="9">
                  <c:v>357688</c:v>
                </c:pt>
                <c:pt idx="10">
                  <c:v>254624</c:v>
                </c:pt>
                <c:pt idx="11">
                  <c:v>323972</c:v>
                </c:pt>
                <c:pt idx="12">
                  <c:v>320036</c:v>
                </c:pt>
                <c:pt idx="13">
                  <c:v>329020</c:v>
                </c:pt>
                <c:pt idx="14">
                  <c:v>179116</c:v>
                </c:pt>
                <c:pt idx="15">
                  <c:v>300276</c:v>
                </c:pt>
                <c:pt idx="16">
                  <c:v>298952</c:v>
                </c:pt>
                <c:pt idx="17">
                  <c:v>312972</c:v>
                </c:pt>
                <c:pt idx="18">
                  <c:v>299676</c:v>
                </c:pt>
                <c:pt idx="19">
                  <c:v>322144</c:v>
                </c:pt>
                <c:pt idx="20">
                  <c:v>303144</c:v>
                </c:pt>
                <c:pt idx="21">
                  <c:v>334136</c:v>
                </c:pt>
                <c:pt idx="22">
                  <c:v>328016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1348936"/>
        <c:axId val="321349720"/>
      </c:lineChart>
      <c:catAx>
        <c:axId val="3213489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349720"/>
        <c:crosses val="autoZero"/>
        <c:auto val="1"/>
        <c:lblAlgn val="ctr"/>
        <c:lblOffset val="100"/>
        <c:noMultiLvlLbl val="0"/>
      </c:catAx>
      <c:valAx>
        <c:axId val="321349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348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UI Boostrap 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'Angular Boostrap Dialog 2'!$I$3:$I$33</c:f>
              <c:numCache>
                <c:formatCode>General</c:formatCode>
                <c:ptCount val="31"/>
                <c:pt idx="0">
                  <c:v>125720</c:v>
                </c:pt>
                <c:pt idx="1">
                  <c:v>127840</c:v>
                </c:pt>
                <c:pt idx="2">
                  <c:v>128580</c:v>
                </c:pt>
                <c:pt idx="3">
                  <c:v>128976</c:v>
                </c:pt>
                <c:pt idx="4">
                  <c:v>129488</c:v>
                </c:pt>
                <c:pt idx="5">
                  <c:v>129296</c:v>
                </c:pt>
                <c:pt idx="6">
                  <c:v>129056</c:v>
                </c:pt>
                <c:pt idx="7">
                  <c:v>129272</c:v>
                </c:pt>
                <c:pt idx="8">
                  <c:v>129972</c:v>
                </c:pt>
                <c:pt idx="9">
                  <c:v>130308</c:v>
                </c:pt>
                <c:pt idx="10">
                  <c:v>130292</c:v>
                </c:pt>
                <c:pt idx="11">
                  <c:v>130208</c:v>
                </c:pt>
                <c:pt idx="12">
                  <c:v>131084</c:v>
                </c:pt>
                <c:pt idx="13">
                  <c:v>130416</c:v>
                </c:pt>
                <c:pt idx="14">
                  <c:v>130472</c:v>
                </c:pt>
                <c:pt idx="15">
                  <c:v>130564</c:v>
                </c:pt>
                <c:pt idx="16">
                  <c:v>131176</c:v>
                </c:pt>
                <c:pt idx="17">
                  <c:v>131128</c:v>
                </c:pt>
                <c:pt idx="18">
                  <c:v>132560</c:v>
                </c:pt>
                <c:pt idx="19">
                  <c:v>131128</c:v>
                </c:pt>
                <c:pt idx="20">
                  <c:v>131568</c:v>
                </c:pt>
                <c:pt idx="21">
                  <c:v>131484</c:v>
                </c:pt>
                <c:pt idx="22">
                  <c:v>131064</c:v>
                </c:pt>
                <c:pt idx="23">
                  <c:v>131488</c:v>
                </c:pt>
                <c:pt idx="24">
                  <c:v>131540</c:v>
                </c:pt>
                <c:pt idx="25">
                  <c:v>131596</c:v>
                </c:pt>
                <c:pt idx="26">
                  <c:v>131368</c:v>
                </c:pt>
                <c:pt idx="27">
                  <c:v>131536</c:v>
                </c:pt>
                <c:pt idx="28">
                  <c:v>131900</c:v>
                </c:pt>
                <c:pt idx="29">
                  <c:v>131520</c:v>
                </c:pt>
                <c:pt idx="30">
                  <c:v>131766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8636344"/>
        <c:axId val="228636736"/>
      </c:lineChart>
      <c:catAx>
        <c:axId val="2286363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8636736"/>
        <c:crosses val="autoZero"/>
        <c:auto val="1"/>
        <c:lblAlgn val="ctr"/>
        <c:lblOffset val="100"/>
        <c:noMultiLvlLbl val="0"/>
      </c:catAx>
      <c:valAx>
        <c:axId val="228636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8636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Material</a:t>
            </a:r>
            <a:r>
              <a:rPr lang="en-US" baseline="0"/>
              <a:t> Dialog - Chrome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'Angular Material Dialog 2'!$B$3:$B$33</c:f>
              <c:numCache>
                <c:formatCode>General</c:formatCode>
                <c:ptCount val="31"/>
                <c:pt idx="0">
                  <c:v>104476</c:v>
                </c:pt>
                <c:pt idx="1">
                  <c:v>109276</c:v>
                </c:pt>
                <c:pt idx="2">
                  <c:v>112328</c:v>
                </c:pt>
                <c:pt idx="3">
                  <c:v>115772</c:v>
                </c:pt>
                <c:pt idx="4">
                  <c:v>112616</c:v>
                </c:pt>
                <c:pt idx="5">
                  <c:v>120256</c:v>
                </c:pt>
                <c:pt idx="6">
                  <c:v>121532</c:v>
                </c:pt>
                <c:pt idx="7">
                  <c:v>121492</c:v>
                </c:pt>
                <c:pt idx="8">
                  <c:v>121804</c:v>
                </c:pt>
                <c:pt idx="9">
                  <c:v>121204</c:v>
                </c:pt>
                <c:pt idx="10">
                  <c:v>122416</c:v>
                </c:pt>
                <c:pt idx="11">
                  <c:v>123100</c:v>
                </c:pt>
                <c:pt idx="12">
                  <c:v>122836</c:v>
                </c:pt>
                <c:pt idx="13">
                  <c:v>123884</c:v>
                </c:pt>
                <c:pt idx="14">
                  <c:v>124500</c:v>
                </c:pt>
                <c:pt idx="15">
                  <c:v>123504</c:v>
                </c:pt>
                <c:pt idx="16">
                  <c:v>125036</c:v>
                </c:pt>
                <c:pt idx="17">
                  <c:v>124544</c:v>
                </c:pt>
                <c:pt idx="18">
                  <c:v>124648</c:v>
                </c:pt>
                <c:pt idx="19">
                  <c:v>126232</c:v>
                </c:pt>
                <c:pt idx="20">
                  <c:v>126744</c:v>
                </c:pt>
                <c:pt idx="21">
                  <c:v>127580</c:v>
                </c:pt>
                <c:pt idx="22">
                  <c:v>129060</c:v>
                </c:pt>
                <c:pt idx="23">
                  <c:v>128668</c:v>
                </c:pt>
                <c:pt idx="24">
                  <c:v>129740</c:v>
                </c:pt>
                <c:pt idx="25">
                  <c:v>129868</c:v>
                </c:pt>
                <c:pt idx="26">
                  <c:v>131400</c:v>
                </c:pt>
                <c:pt idx="27">
                  <c:v>131068</c:v>
                </c:pt>
                <c:pt idx="28">
                  <c:v>130744</c:v>
                </c:pt>
                <c:pt idx="29">
                  <c:v>130424</c:v>
                </c:pt>
                <c:pt idx="30">
                  <c:v>130800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8637520"/>
        <c:axId val="318891928"/>
      </c:lineChart>
      <c:catAx>
        <c:axId val="2286375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8891928"/>
        <c:crosses val="autoZero"/>
        <c:auto val="1"/>
        <c:lblAlgn val="ctr"/>
        <c:lblOffset val="100"/>
        <c:noMultiLvlLbl val="0"/>
      </c:catAx>
      <c:valAx>
        <c:axId val="318891928"/>
        <c:scaling>
          <c:orientation val="minMax"/>
          <c:min val="8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8637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Material Dialog - 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'Angular Material Dialog 2'!$I$3:$I$33</c:f>
              <c:numCache>
                <c:formatCode>General</c:formatCode>
                <c:ptCount val="31"/>
                <c:pt idx="0">
                  <c:v>231412</c:v>
                </c:pt>
                <c:pt idx="1">
                  <c:v>229356</c:v>
                </c:pt>
                <c:pt idx="2">
                  <c:v>229816</c:v>
                </c:pt>
                <c:pt idx="3">
                  <c:v>230668</c:v>
                </c:pt>
                <c:pt idx="4">
                  <c:v>229888</c:v>
                </c:pt>
                <c:pt idx="5">
                  <c:v>230616</c:v>
                </c:pt>
                <c:pt idx="6">
                  <c:v>230616</c:v>
                </c:pt>
                <c:pt idx="7">
                  <c:v>231020</c:v>
                </c:pt>
                <c:pt idx="8">
                  <c:v>231224</c:v>
                </c:pt>
                <c:pt idx="9">
                  <c:v>232276</c:v>
                </c:pt>
                <c:pt idx="10">
                  <c:v>231476</c:v>
                </c:pt>
                <c:pt idx="11">
                  <c:v>231232</c:v>
                </c:pt>
                <c:pt idx="12">
                  <c:v>231484</c:v>
                </c:pt>
                <c:pt idx="13">
                  <c:v>234784</c:v>
                </c:pt>
                <c:pt idx="14">
                  <c:v>235168</c:v>
                </c:pt>
                <c:pt idx="15">
                  <c:v>235964</c:v>
                </c:pt>
                <c:pt idx="16">
                  <c:v>235564</c:v>
                </c:pt>
                <c:pt idx="17">
                  <c:v>235736</c:v>
                </c:pt>
                <c:pt idx="18">
                  <c:v>235904</c:v>
                </c:pt>
                <c:pt idx="19">
                  <c:v>236088</c:v>
                </c:pt>
                <c:pt idx="20">
                  <c:v>236816</c:v>
                </c:pt>
                <c:pt idx="21">
                  <c:v>235748</c:v>
                </c:pt>
                <c:pt idx="22">
                  <c:v>236084</c:v>
                </c:pt>
                <c:pt idx="23">
                  <c:v>236424</c:v>
                </c:pt>
                <c:pt idx="24">
                  <c:v>236124</c:v>
                </c:pt>
                <c:pt idx="25">
                  <c:v>236300</c:v>
                </c:pt>
                <c:pt idx="26">
                  <c:v>236340</c:v>
                </c:pt>
                <c:pt idx="27">
                  <c:v>236424</c:v>
                </c:pt>
                <c:pt idx="28">
                  <c:v>236516</c:v>
                </c:pt>
                <c:pt idx="29">
                  <c:v>236676</c:v>
                </c:pt>
                <c:pt idx="30">
                  <c:v>235468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8892712"/>
        <c:axId val="318893104"/>
      </c:lineChart>
      <c:catAx>
        <c:axId val="3188927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8893104"/>
        <c:crosses val="autoZero"/>
        <c:auto val="1"/>
        <c:lblAlgn val="ctr"/>
        <c:lblOffset val="100"/>
        <c:noMultiLvlLbl val="0"/>
      </c:catAx>
      <c:valAx>
        <c:axId val="318893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8892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IE (500 records)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'Angular Only'!$I$3:$I$25</c:f>
              <c:numCache>
                <c:formatCode>General</c:formatCode>
                <c:ptCount val="23"/>
                <c:pt idx="0">
                  <c:v>272868</c:v>
                </c:pt>
                <c:pt idx="1">
                  <c:v>267668</c:v>
                </c:pt>
                <c:pt idx="2">
                  <c:v>293028</c:v>
                </c:pt>
                <c:pt idx="3">
                  <c:v>376580</c:v>
                </c:pt>
                <c:pt idx="4">
                  <c:v>407088</c:v>
                </c:pt>
                <c:pt idx="5">
                  <c:v>428964</c:v>
                </c:pt>
                <c:pt idx="6">
                  <c:v>428308</c:v>
                </c:pt>
                <c:pt idx="7">
                  <c:v>435292</c:v>
                </c:pt>
                <c:pt idx="8">
                  <c:v>432244</c:v>
                </c:pt>
                <c:pt idx="9">
                  <c:v>439488</c:v>
                </c:pt>
                <c:pt idx="10">
                  <c:v>435992</c:v>
                </c:pt>
                <c:pt idx="11">
                  <c:v>439744</c:v>
                </c:pt>
                <c:pt idx="12">
                  <c:v>436804</c:v>
                </c:pt>
                <c:pt idx="13">
                  <c:v>443168</c:v>
                </c:pt>
                <c:pt idx="14">
                  <c:v>433816</c:v>
                </c:pt>
                <c:pt idx="15">
                  <c:v>448240</c:v>
                </c:pt>
                <c:pt idx="16">
                  <c:v>437128</c:v>
                </c:pt>
                <c:pt idx="17">
                  <c:v>444516</c:v>
                </c:pt>
                <c:pt idx="18">
                  <c:v>436392</c:v>
                </c:pt>
                <c:pt idx="19">
                  <c:v>448892</c:v>
                </c:pt>
                <c:pt idx="20">
                  <c:v>437548</c:v>
                </c:pt>
                <c:pt idx="21">
                  <c:v>446208</c:v>
                </c:pt>
                <c:pt idx="22">
                  <c:v>453236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1350504"/>
        <c:axId val="317669304"/>
      </c:lineChart>
      <c:catAx>
        <c:axId val="3213505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7669304"/>
        <c:crosses val="autoZero"/>
        <c:auto val="1"/>
        <c:lblAlgn val="ctr"/>
        <c:lblOffset val="100"/>
        <c:noMultiLvlLbl val="0"/>
      </c:catAx>
      <c:valAx>
        <c:axId val="317669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350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Chrome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'Angular Material'!$B$3:$B$25</c:f>
              <c:numCache>
                <c:formatCode>General</c:formatCode>
                <c:ptCount val="23"/>
                <c:pt idx="0">
                  <c:v>956740</c:v>
                </c:pt>
                <c:pt idx="1">
                  <c:v>717300</c:v>
                </c:pt>
                <c:pt idx="2">
                  <c:v>515136</c:v>
                </c:pt>
                <c:pt idx="3">
                  <c:v>720892</c:v>
                </c:pt>
                <c:pt idx="4">
                  <c:v>597560</c:v>
                </c:pt>
                <c:pt idx="5">
                  <c:v>762900</c:v>
                </c:pt>
                <c:pt idx="6">
                  <c:v>514980</c:v>
                </c:pt>
                <c:pt idx="7">
                  <c:v>746200</c:v>
                </c:pt>
                <c:pt idx="8">
                  <c:v>589376</c:v>
                </c:pt>
                <c:pt idx="9">
                  <c:v>749760</c:v>
                </c:pt>
                <c:pt idx="10">
                  <c:v>385460</c:v>
                </c:pt>
                <c:pt idx="11">
                  <c:v>717176</c:v>
                </c:pt>
                <c:pt idx="12">
                  <c:v>487380</c:v>
                </c:pt>
                <c:pt idx="13">
                  <c:v>731424</c:v>
                </c:pt>
                <c:pt idx="14">
                  <c:v>403704</c:v>
                </c:pt>
                <c:pt idx="15">
                  <c:v>716248</c:v>
                </c:pt>
                <c:pt idx="16">
                  <c:v>579900</c:v>
                </c:pt>
                <c:pt idx="17">
                  <c:v>724164</c:v>
                </c:pt>
                <c:pt idx="18">
                  <c:v>402428</c:v>
                </c:pt>
                <c:pt idx="19">
                  <c:v>698232</c:v>
                </c:pt>
                <c:pt idx="20">
                  <c:v>565016</c:v>
                </c:pt>
                <c:pt idx="21">
                  <c:v>752704</c:v>
                </c:pt>
                <c:pt idx="22">
                  <c:v>721860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7184328"/>
        <c:axId val="167183544"/>
      </c:lineChart>
      <c:catAx>
        <c:axId val="1671843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183544"/>
        <c:crosses val="autoZero"/>
        <c:auto val="1"/>
        <c:lblAlgn val="ctr"/>
        <c:lblOffset val="100"/>
        <c:noMultiLvlLbl val="0"/>
      </c:catAx>
      <c:valAx>
        <c:axId val="167183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184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IE (50 records)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'Angular Material'!$J$3:$J$25</c:f>
              <c:numCache>
                <c:formatCode>General</c:formatCode>
                <c:ptCount val="23"/>
                <c:pt idx="0">
                  <c:v>218000</c:v>
                </c:pt>
                <c:pt idx="1">
                  <c:v>217956</c:v>
                </c:pt>
                <c:pt idx="2">
                  <c:v>207100</c:v>
                </c:pt>
                <c:pt idx="3">
                  <c:v>231624</c:v>
                </c:pt>
                <c:pt idx="4">
                  <c:v>225972</c:v>
                </c:pt>
                <c:pt idx="5">
                  <c:v>236948</c:v>
                </c:pt>
                <c:pt idx="6">
                  <c:v>231744</c:v>
                </c:pt>
                <c:pt idx="7">
                  <c:v>239588</c:v>
                </c:pt>
                <c:pt idx="8">
                  <c:v>233324</c:v>
                </c:pt>
                <c:pt idx="9">
                  <c:v>241148</c:v>
                </c:pt>
                <c:pt idx="10">
                  <c:v>234496</c:v>
                </c:pt>
                <c:pt idx="11">
                  <c:v>242968</c:v>
                </c:pt>
                <c:pt idx="12">
                  <c:v>238016</c:v>
                </c:pt>
                <c:pt idx="13">
                  <c:v>241620</c:v>
                </c:pt>
                <c:pt idx="14">
                  <c:v>237488</c:v>
                </c:pt>
                <c:pt idx="15">
                  <c:v>241312</c:v>
                </c:pt>
                <c:pt idx="16">
                  <c:v>236728</c:v>
                </c:pt>
                <c:pt idx="17">
                  <c:v>244000</c:v>
                </c:pt>
                <c:pt idx="18">
                  <c:v>236840</c:v>
                </c:pt>
                <c:pt idx="19">
                  <c:v>243892</c:v>
                </c:pt>
                <c:pt idx="20">
                  <c:v>238088</c:v>
                </c:pt>
                <c:pt idx="21">
                  <c:v>244364</c:v>
                </c:pt>
                <c:pt idx="22">
                  <c:v>244148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1347368"/>
        <c:axId val="168871416"/>
      </c:lineChart>
      <c:catAx>
        <c:axId val="3213473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871416"/>
        <c:crosses val="autoZero"/>
        <c:auto val="1"/>
        <c:lblAlgn val="ctr"/>
        <c:lblOffset val="100"/>
        <c:noMultiLvlLbl val="0"/>
      </c:catAx>
      <c:valAx>
        <c:axId val="168871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347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Chrome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864129483814522"/>
          <c:y val="0.17634259259259263"/>
          <c:w val="0.86486351706036746"/>
          <c:h val="0.72088764946048411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'Angular Boostrap Dialog'!$B$3:$B$33</c:f>
              <c:numCache>
                <c:formatCode>General</c:formatCode>
                <c:ptCount val="31"/>
                <c:pt idx="0">
                  <c:v>52108</c:v>
                </c:pt>
                <c:pt idx="1">
                  <c:v>57436</c:v>
                </c:pt>
                <c:pt idx="2">
                  <c:v>55680</c:v>
                </c:pt>
                <c:pt idx="3">
                  <c:v>59716</c:v>
                </c:pt>
                <c:pt idx="4">
                  <c:v>57428</c:v>
                </c:pt>
                <c:pt idx="5">
                  <c:v>59604</c:v>
                </c:pt>
                <c:pt idx="6">
                  <c:v>57688</c:v>
                </c:pt>
                <c:pt idx="7">
                  <c:v>59528</c:v>
                </c:pt>
                <c:pt idx="8">
                  <c:v>56928</c:v>
                </c:pt>
                <c:pt idx="9">
                  <c:v>58076</c:v>
                </c:pt>
                <c:pt idx="10">
                  <c:v>58688</c:v>
                </c:pt>
                <c:pt idx="11">
                  <c:v>57912</c:v>
                </c:pt>
                <c:pt idx="12">
                  <c:v>58424</c:v>
                </c:pt>
                <c:pt idx="13">
                  <c:v>60436</c:v>
                </c:pt>
                <c:pt idx="14">
                  <c:v>58396</c:v>
                </c:pt>
                <c:pt idx="15">
                  <c:v>59048</c:v>
                </c:pt>
                <c:pt idx="16">
                  <c:v>60168</c:v>
                </c:pt>
                <c:pt idx="17">
                  <c:v>61304</c:v>
                </c:pt>
                <c:pt idx="18">
                  <c:v>59796</c:v>
                </c:pt>
                <c:pt idx="19">
                  <c:v>62260</c:v>
                </c:pt>
                <c:pt idx="20">
                  <c:v>60196</c:v>
                </c:pt>
                <c:pt idx="21">
                  <c:v>62816</c:v>
                </c:pt>
                <c:pt idx="22">
                  <c:v>61108</c:v>
                </c:pt>
                <c:pt idx="23">
                  <c:v>63856</c:v>
                </c:pt>
                <c:pt idx="24">
                  <c:v>61292</c:v>
                </c:pt>
                <c:pt idx="25">
                  <c:v>63324</c:v>
                </c:pt>
                <c:pt idx="26">
                  <c:v>61704</c:v>
                </c:pt>
                <c:pt idx="27">
                  <c:v>63516</c:v>
                </c:pt>
                <c:pt idx="28">
                  <c:v>62364</c:v>
                </c:pt>
                <c:pt idx="29">
                  <c:v>64244</c:v>
                </c:pt>
                <c:pt idx="30">
                  <c:v>63488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1125760"/>
        <c:axId val="321126152"/>
      </c:lineChart>
      <c:catAx>
        <c:axId val="3211257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126152"/>
        <c:crosses val="autoZero"/>
        <c:auto val="1"/>
        <c:lblAlgn val="ctr"/>
        <c:lblOffset val="100"/>
        <c:noMultiLvlLbl val="0"/>
      </c:catAx>
      <c:valAx>
        <c:axId val="321126152"/>
        <c:scaling>
          <c:orientation val="minMax"/>
          <c:min val="45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125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'Angular Boostrap Dialog'!$I$3:$I$33</c:f>
              <c:numCache>
                <c:formatCode>General</c:formatCode>
                <c:ptCount val="31"/>
                <c:pt idx="0">
                  <c:v>114688</c:v>
                </c:pt>
                <c:pt idx="1">
                  <c:v>116896</c:v>
                </c:pt>
                <c:pt idx="2">
                  <c:v>116616</c:v>
                </c:pt>
                <c:pt idx="3">
                  <c:v>116808</c:v>
                </c:pt>
                <c:pt idx="4">
                  <c:v>118308</c:v>
                </c:pt>
                <c:pt idx="5">
                  <c:v>117144</c:v>
                </c:pt>
                <c:pt idx="6">
                  <c:v>117072</c:v>
                </c:pt>
                <c:pt idx="7">
                  <c:v>117532</c:v>
                </c:pt>
                <c:pt idx="8">
                  <c:v>117992</c:v>
                </c:pt>
                <c:pt idx="9">
                  <c:v>117888</c:v>
                </c:pt>
                <c:pt idx="10">
                  <c:v>117260</c:v>
                </c:pt>
                <c:pt idx="11">
                  <c:v>118680</c:v>
                </c:pt>
                <c:pt idx="12">
                  <c:v>118356</c:v>
                </c:pt>
                <c:pt idx="13">
                  <c:v>118260</c:v>
                </c:pt>
                <c:pt idx="14">
                  <c:v>118924</c:v>
                </c:pt>
                <c:pt idx="15">
                  <c:v>118768</c:v>
                </c:pt>
                <c:pt idx="16">
                  <c:v>118488</c:v>
                </c:pt>
                <c:pt idx="17">
                  <c:v>118596</c:v>
                </c:pt>
                <c:pt idx="18">
                  <c:v>118860</c:v>
                </c:pt>
                <c:pt idx="19">
                  <c:v>118908</c:v>
                </c:pt>
                <c:pt idx="20">
                  <c:v>118524</c:v>
                </c:pt>
                <c:pt idx="21">
                  <c:v>119028</c:v>
                </c:pt>
                <c:pt idx="22">
                  <c:v>118880</c:v>
                </c:pt>
                <c:pt idx="23">
                  <c:v>118952</c:v>
                </c:pt>
                <c:pt idx="24">
                  <c:v>119292</c:v>
                </c:pt>
                <c:pt idx="25">
                  <c:v>119164</c:v>
                </c:pt>
                <c:pt idx="26">
                  <c:v>118800</c:v>
                </c:pt>
                <c:pt idx="27">
                  <c:v>119008</c:v>
                </c:pt>
                <c:pt idx="28">
                  <c:v>119416</c:v>
                </c:pt>
                <c:pt idx="29">
                  <c:v>119244</c:v>
                </c:pt>
                <c:pt idx="30">
                  <c:v>118816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1126936"/>
        <c:axId val="321127328"/>
      </c:lineChart>
      <c:catAx>
        <c:axId val="3211269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127328"/>
        <c:crosses val="autoZero"/>
        <c:auto val="1"/>
        <c:lblAlgn val="ctr"/>
        <c:lblOffset val="100"/>
        <c:noMultiLvlLbl val="0"/>
      </c:catAx>
      <c:valAx>
        <c:axId val="321127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126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Chrome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'Angular Material Dialog'!$B$3:$B$33</c:f>
              <c:numCache>
                <c:formatCode>General</c:formatCode>
                <c:ptCount val="31"/>
                <c:pt idx="0">
                  <c:v>102000</c:v>
                </c:pt>
                <c:pt idx="1">
                  <c:v>108968</c:v>
                </c:pt>
                <c:pt idx="2">
                  <c:v>112272</c:v>
                </c:pt>
                <c:pt idx="3">
                  <c:v>115192</c:v>
                </c:pt>
                <c:pt idx="4">
                  <c:v>112568</c:v>
                </c:pt>
                <c:pt idx="5">
                  <c:v>116625</c:v>
                </c:pt>
                <c:pt idx="6">
                  <c:v>118400</c:v>
                </c:pt>
                <c:pt idx="7">
                  <c:v>118428</c:v>
                </c:pt>
                <c:pt idx="8">
                  <c:v>116892</c:v>
                </c:pt>
                <c:pt idx="9">
                  <c:v>118840</c:v>
                </c:pt>
                <c:pt idx="10">
                  <c:v>121016</c:v>
                </c:pt>
                <c:pt idx="11">
                  <c:v>121588</c:v>
                </c:pt>
                <c:pt idx="12">
                  <c:v>121436</c:v>
                </c:pt>
                <c:pt idx="13">
                  <c:v>120532</c:v>
                </c:pt>
                <c:pt idx="14">
                  <c:v>121916</c:v>
                </c:pt>
                <c:pt idx="15">
                  <c:v>122116</c:v>
                </c:pt>
                <c:pt idx="16">
                  <c:v>123256</c:v>
                </c:pt>
                <c:pt idx="17">
                  <c:v>125404</c:v>
                </c:pt>
                <c:pt idx="18">
                  <c:v>126172</c:v>
                </c:pt>
                <c:pt idx="19">
                  <c:v>125828</c:v>
                </c:pt>
                <c:pt idx="20">
                  <c:v>126372</c:v>
                </c:pt>
                <c:pt idx="21">
                  <c:v>126496</c:v>
                </c:pt>
                <c:pt idx="22">
                  <c:v>127620</c:v>
                </c:pt>
                <c:pt idx="23">
                  <c:v>127860</c:v>
                </c:pt>
                <c:pt idx="24">
                  <c:v>128016</c:v>
                </c:pt>
                <c:pt idx="25">
                  <c:v>126508</c:v>
                </c:pt>
                <c:pt idx="26">
                  <c:v>128028</c:v>
                </c:pt>
                <c:pt idx="27">
                  <c:v>128176</c:v>
                </c:pt>
                <c:pt idx="28">
                  <c:v>129136</c:v>
                </c:pt>
                <c:pt idx="29">
                  <c:v>128016</c:v>
                </c:pt>
                <c:pt idx="30">
                  <c:v>129576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1128112"/>
        <c:axId val="321128504"/>
      </c:lineChart>
      <c:catAx>
        <c:axId val="3211281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128504"/>
        <c:crosses val="autoZero"/>
        <c:auto val="1"/>
        <c:lblAlgn val="ctr"/>
        <c:lblOffset val="100"/>
        <c:noMultiLvlLbl val="0"/>
      </c:catAx>
      <c:valAx>
        <c:axId val="321128504"/>
        <c:scaling>
          <c:orientation val="minMax"/>
          <c:min val="8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128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'Angular Material Dialog'!$I$3:$I$33</c:f>
              <c:numCache>
                <c:formatCode>General</c:formatCode>
                <c:ptCount val="31"/>
                <c:pt idx="0">
                  <c:v>178920</c:v>
                </c:pt>
                <c:pt idx="1">
                  <c:v>182404</c:v>
                </c:pt>
                <c:pt idx="2">
                  <c:v>182552</c:v>
                </c:pt>
                <c:pt idx="3">
                  <c:v>183616</c:v>
                </c:pt>
                <c:pt idx="4">
                  <c:v>183772</c:v>
                </c:pt>
                <c:pt idx="5">
                  <c:v>184672</c:v>
                </c:pt>
                <c:pt idx="6">
                  <c:v>185304</c:v>
                </c:pt>
                <c:pt idx="7">
                  <c:v>184424</c:v>
                </c:pt>
                <c:pt idx="8">
                  <c:v>184564</c:v>
                </c:pt>
                <c:pt idx="9">
                  <c:v>186768</c:v>
                </c:pt>
                <c:pt idx="10">
                  <c:v>184780</c:v>
                </c:pt>
                <c:pt idx="11">
                  <c:v>188476</c:v>
                </c:pt>
                <c:pt idx="12">
                  <c:v>188540</c:v>
                </c:pt>
                <c:pt idx="13">
                  <c:v>189512</c:v>
                </c:pt>
                <c:pt idx="14">
                  <c:v>189920</c:v>
                </c:pt>
                <c:pt idx="15">
                  <c:v>189196</c:v>
                </c:pt>
                <c:pt idx="16">
                  <c:v>189580</c:v>
                </c:pt>
                <c:pt idx="17">
                  <c:v>190160</c:v>
                </c:pt>
                <c:pt idx="18">
                  <c:v>190380</c:v>
                </c:pt>
                <c:pt idx="19">
                  <c:v>190468</c:v>
                </c:pt>
                <c:pt idx="20">
                  <c:v>189824</c:v>
                </c:pt>
                <c:pt idx="21">
                  <c:v>189564</c:v>
                </c:pt>
                <c:pt idx="22">
                  <c:v>189708</c:v>
                </c:pt>
                <c:pt idx="23">
                  <c:v>190080</c:v>
                </c:pt>
                <c:pt idx="24">
                  <c:v>189384</c:v>
                </c:pt>
                <c:pt idx="25">
                  <c:v>190112</c:v>
                </c:pt>
                <c:pt idx="26">
                  <c:v>190100</c:v>
                </c:pt>
                <c:pt idx="27">
                  <c:v>189968</c:v>
                </c:pt>
                <c:pt idx="28">
                  <c:v>189968</c:v>
                </c:pt>
                <c:pt idx="29">
                  <c:v>190692</c:v>
                </c:pt>
                <c:pt idx="30">
                  <c:v>190672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1129288"/>
        <c:axId val="167468880"/>
      </c:lineChart>
      <c:catAx>
        <c:axId val="3211292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468880"/>
        <c:crosses val="autoZero"/>
        <c:auto val="1"/>
        <c:lblAlgn val="ctr"/>
        <c:lblOffset val="100"/>
        <c:noMultiLvlLbl val="0"/>
      </c:catAx>
      <c:valAx>
        <c:axId val="167468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129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UI Boostrap Chrome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'Angular Boostrap Dialog 2'!$B$3:$B$33</c:f>
              <c:numCache>
                <c:formatCode>General</c:formatCode>
                <c:ptCount val="31"/>
                <c:pt idx="0">
                  <c:v>50556</c:v>
                </c:pt>
                <c:pt idx="1">
                  <c:v>54732</c:v>
                </c:pt>
                <c:pt idx="2">
                  <c:v>54420</c:v>
                </c:pt>
                <c:pt idx="3">
                  <c:v>55960</c:v>
                </c:pt>
                <c:pt idx="4">
                  <c:v>55388</c:v>
                </c:pt>
                <c:pt idx="5">
                  <c:v>56664</c:v>
                </c:pt>
                <c:pt idx="6">
                  <c:v>55636</c:v>
                </c:pt>
                <c:pt idx="7">
                  <c:v>56616</c:v>
                </c:pt>
                <c:pt idx="8">
                  <c:v>56372</c:v>
                </c:pt>
                <c:pt idx="9">
                  <c:v>56172</c:v>
                </c:pt>
                <c:pt idx="10">
                  <c:v>57764</c:v>
                </c:pt>
                <c:pt idx="11">
                  <c:v>60240</c:v>
                </c:pt>
                <c:pt idx="12">
                  <c:v>57344</c:v>
                </c:pt>
                <c:pt idx="13">
                  <c:v>59048</c:v>
                </c:pt>
                <c:pt idx="14">
                  <c:v>58072</c:v>
                </c:pt>
                <c:pt idx="15">
                  <c:v>59936</c:v>
                </c:pt>
                <c:pt idx="16">
                  <c:v>58348</c:v>
                </c:pt>
                <c:pt idx="17">
                  <c:v>59628</c:v>
                </c:pt>
                <c:pt idx="18">
                  <c:v>57996</c:v>
                </c:pt>
                <c:pt idx="19">
                  <c:v>57252</c:v>
                </c:pt>
                <c:pt idx="20">
                  <c:v>56844</c:v>
                </c:pt>
                <c:pt idx="21">
                  <c:v>57392</c:v>
                </c:pt>
                <c:pt idx="22">
                  <c:v>57256</c:v>
                </c:pt>
                <c:pt idx="23">
                  <c:v>56924</c:v>
                </c:pt>
                <c:pt idx="24">
                  <c:v>56980</c:v>
                </c:pt>
                <c:pt idx="25">
                  <c:v>59036</c:v>
                </c:pt>
                <c:pt idx="26">
                  <c:v>59604</c:v>
                </c:pt>
                <c:pt idx="27">
                  <c:v>58768</c:v>
                </c:pt>
                <c:pt idx="28">
                  <c:v>57408</c:v>
                </c:pt>
                <c:pt idx="29">
                  <c:v>56820</c:v>
                </c:pt>
                <c:pt idx="30">
                  <c:v>57984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7470056"/>
        <c:axId val="167470448"/>
      </c:lineChart>
      <c:catAx>
        <c:axId val="1674700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470448"/>
        <c:crosses val="autoZero"/>
        <c:auto val="1"/>
        <c:lblAlgn val="ctr"/>
        <c:lblOffset val="100"/>
        <c:noMultiLvlLbl val="0"/>
      </c:catAx>
      <c:valAx>
        <c:axId val="167470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470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9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Chang</dc:creator>
  <cp:keywords/>
  <dc:description/>
  <cp:lastModifiedBy>Greg Chang</cp:lastModifiedBy>
  <cp:revision>32</cp:revision>
  <dcterms:created xsi:type="dcterms:W3CDTF">2017-08-11T14:22:00Z</dcterms:created>
  <dcterms:modified xsi:type="dcterms:W3CDTF">2017-09-07T16:20:00Z</dcterms:modified>
</cp:coreProperties>
</file>