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7C07" w14:textId="3D92067F" w:rsidR="005B146A" w:rsidRDefault="005B146A" w:rsidP="005B14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No primeiro semestre de 2021, participei de uma disciplina optativa de hidrologia estatística, que me proporcionou a oportunidade de adquirir conhecimentos e aplicar técnicas estatísticas em conjuntos de dados históricos abrangendo um período de 30 anos, provenientes de uma estação </w:t>
      </w:r>
      <w:r>
        <w:rPr>
          <w:rFonts w:ascii="Segoe UI" w:hAnsi="Segoe UI" w:cs="Segoe UI"/>
          <w:color w:val="374151"/>
        </w:rPr>
        <w:t>pluviométrica e fluviométrica</w:t>
      </w:r>
      <w:r>
        <w:rPr>
          <w:rFonts w:ascii="Segoe UI" w:hAnsi="Segoe UI" w:cs="Segoe UI"/>
          <w:color w:val="374151"/>
        </w:rPr>
        <w:t>. Durante o curso, conduzi uma série de análises abrangentes, incluindo a investigação da distribuição dos dados, a exploração das frequências observadas, a identificação dos valores máximos e mínimos, bem como a realização de testes de aderência e de hipóteses.</w:t>
      </w:r>
    </w:p>
    <w:p w14:paraId="2373D28A" w14:textId="7BD69809" w:rsidR="005B146A" w:rsidRDefault="005B146A" w:rsidP="005B14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Para executar essas análises, contei com a linguagem de programação Python, o que me permitiu aprofundar minha compreensão sobre a funcionalidade e aplicação de diversas bibliotecas estatísticas e gráficas, como o </w:t>
      </w:r>
      <w:proofErr w:type="spellStart"/>
      <w:r>
        <w:rPr>
          <w:rFonts w:ascii="Segoe UI" w:hAnsi="Segoe UI" w:cs="Segoe UI"/>
          <w:color w:val="374151"/>
        </w:rPr>
        <w:t>matplotlib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scipy</w:t>
      </w:r>
      <w:proofErr w:type="spellEnd"/>
      <w:r>
        <w:rPr>
          <w:rFonts w:ascii="Segoe UI" w:hAnsi="Segoe UI" w:cs="Segoe UI"/>
          <w:color w:val="374151"/>
        </w:rPr>
        <w:t xml:space="preserve">, pandas e </w:t>
      </w:r>
      <w:proofErr w:type="spellStart"/>
      <w:r>
        <w:rPr>
          <w:rFonts w:ascii="Segoe UI" w:hAnsi="Segoe UI" w:cs="Segoe UI"/>
          <w:color w:val="374151"/>
        </w:rPr>
        <w:t>statistics</w:t>
      </w:r>
      <w:proofErr w:type="spellEnd"/>
      <w:r>
        <w:rPr>
          <w:rFonts w:ascii="Segoe UI" w:hAnsi="Segoe UI" w:cs="Segoe UI"/>
          <w:color w:val="374151"/>
        </w:rPr>
        <w:t xml:space="preserve">. Esse trabalho se mostrou essencial para aprimorar meu entendimento dos processos determinísticos e estocásticos relacionados à hidrologia, ao mesmo tempo em que me proporcionou as habilidades necessárias para manipular e realizar análises estatísticas em conjuntos de dados </w:t>
      </w:r>
      <w:proofErr w:type="spellStart"/>
      <w:r>
        <w:rPr>
          <w:rFonts w:ascii="Segoe UI" w:hAnsi="Segoe UI" w:cs="Segoe UI"/>
          <w:color w:val="374151"/>
        </w:rPr>
        <w:t>hidrologicos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0C9F581" w14:textId="006140F4" w:rsidR="00A61462" w:rsidRPr="005B146A" w:rsidRDefault="00A61462" w:rsidP="005B146A"/>
    <w:sectPr w:rsidR="00A61462" w:rsidRPr="005B1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62"/>
    <w:rsid w:val="004451C2"/>
    <w:rsid w:val="005B146A"/>
    <w:rsid w:val="00A6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86C08"/>
  <w15:chartTrackingRefBased/>
  <w15:docId w15:val="{B61CDB96-63F7-4F3A-90D5-65C5F2A3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5B1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B146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1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Grenda M</dc:creator>
  <cp:keywords/>
  <dc:description/>
  <cp:lastModifiedBy>Grenda M</cp:lastModifiedBy>
  <cp:revision>2</cp:revision>
  <dcterms:created xsi:type="dcterms:W3CDTF">2023-10-19T12:09:00Z</dcterms:created>
  <dcterms:modified xsi:type="dcterms:W3CDTF">2023-10-19T12:09:00Z</dcterms:modified>
</cp:coreProperties>
</file>