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9513C">
      <w:pPr>
        <w:spacing w:after="163"/>
        <w:ind w:left="-5"/>
        <w:jc w:val="center"/>
        <w:rPr>
          <w:b/>
          <w:sz w:val="28"/>
        </w:rPr>
      </w:pPr>
      <w:r>
        <w:rPr>
          <w:b/>
          <w:sz w:val="28"/>
        </w:rPr>
        <w:t>AI ASSISTED CODING LAB</w:t>
      </w:r>
    </w:p>
    <w:p w14:paraId="0001B415">
      <w:pPr>
        <w:spacing w:after="163"/>
        <w:ind w:left="-5"/>
      </w:pPr>
      <w:r>
        <w:rPr>
          <w:b/>
          <w:sz w:val="28"/>
        </w:rPr>
        <w:t>ASSIGNMENT 9.4</w:t>
      </w:r>
    </w:p>
    <w:p w14:paraId="5C663862">
      <w:pPr>
        <w:spacing w:after="163"/>
        <w:ind w:left="-5"/>
      </w:pPr>
      <w:r>
        <w:rPr>
          <w:b/>
          <w:sz w:val="28"/>
        </w:rPr>
        <w:t>ENROLLMENT NO :</w:t>
      </w:r>
      <w:r>
        <w:rPr>
          <w:sz w:val="28"/>
        </w:rPr>
        <w:t>2503A51L</w:t>
      </w:r>
      <w:r>
        <w:rPr>
          <w:rFonts w:hint="default"/>
          <w:sz w:val="28"/>
          <w:lang w:val="en-IN"/>
        </w:rPr>
        <w:t>08</w:t>
      </w:r>
      <w:r>
        <w:rPr>
          <w:b/>
          <w:sz w:val="28"/>
        </w:rPr>
        <w:t xml:space="preserve"> </w:t>
      </w:r>
    </w:p>
    <w:p w14:paraId="588DEEA1">
      <w:pPr>
        <w:spacing w:after="163"/>
        <w:ind w:left="-5"/>
      </w:pPr>
      <w:r>
        <w:rPr>
          <w:b/>
          <w:sz w:val="28"/>
        </w:rPr>
        <w:t xml:space="preserve">BATCH NO: </w:t>
      </w:r>
      <w:r>
        <w:rPr>
          <w:sz w:val="28"/>
        </w:rPr>
        <w:t>19</w:t>
      </w:r>
      <w:r>
        <w:rPr>
          <w:b/>
          <w:sz w:val="28"/>
        </w:rPr>
        <w:t xml:space="preserve"> </w:t>
      </w:r>
    </w:p>
    <w:p w14:paraId="580874D2">
      <w:pPr>
        <w:spacing w:after="161"/>
      </w:pPr>
      <w:r>
        <w:rPr>
          <w:b/>
          <w:sz w:val="28"/>
        </w:rPr>
        <w:t xml:space="preserve">NAME: </w:t>
      </w:r>
      <w:r>
        <w:rPr>
          <w:rFonts w:hint="default"/>
          <w:b/>
          <w:sz w:val="28"/>
          <w:lang w:val="en-IN"/>
        </w:rPr>
        <w:t>BHUKYA RAJESH</w:t>
      </w:r>
      <w:r>
        <w:rPr>
          <w:b/>
          <w:sz w:val="28"/>
        </w:rPr>
        <w:t xml:space="preserve"> </w:t>
      </w:r>
    </w:p>
    <w:p w14:paraId="13700EB2">
      <w:pPr>
        <w:jc w:val="center"/>
        <w:rPr>
          <w:sz w:val="28"/>
          <w:szCs w:val="28"/>
        </w:rPr>
      </w:pPr>
    </w:p>
    <w:p w14:paraId="0F9E07CB">
      <w:pPr>
        <w:jc w:val="center"/>
        <w:rPr>
          <w:b/>
          <w:bCs/>
          <w:sz w:val="28"/>
          <w:szCs w:val="28"/>
        </w:rPr>
      </w:pPr>
      <w:r>
        <w:rPr>
          <w:b/>
          <w:bCs/>
          <w:sz w:val="28"/>
          <w:szCs w:val="28"/>
        </w:rPr>
        <w:t>TASK 1</w:t>
      </w:r>
    </w:p>
    <w:p w14:paraId="0FA5D4A7">
      <w:pPr>
        <w:rPr>
          <w:sz w:val="24"/>
          <w:szCs w:val="24"/>
        </w:rPr>
      </w:pPr>
      <w:r>
        <w:rPr>
          <w:b/>
          <w:bCs/>
          <w:sz w:val="24"/>
          <w:szCs w:val="24"/>
        </w:rPr>
        <w:t>TASK1 DESCRIPTION</w:t>
      </w:r>
      <w:r>
        <w:rPr>
          <w:sz w:val="24"/>
          <w:szCs w:val="24"/>
        </w:rPr>
        <w:t>:- (Automatic Code Commenting)</w:t>
      </w:r>
      <w:r>
        <w:rPr>
          <w:sz w:val="24"/>
          <w:szCs w:val="24"/>
        </w:rPr>
        <w:br w:type="textWrapping"/>
      </w:r>
      <w:r>
        <w:rPr>
          <w:b/>
          <w:bCs/>
          <w:sz w:val="24"/>
          <w:szCs w:val="24"/>
        </w:rPr>
        <w:t>Scenario</w:t>
      </w:r>
      <w:r>
        <w:rPr>
          <w:sz w:val="24"/>
          <w:szCs w:val="24"/>
        </w:rPr>
        <w:t>: You have been given a Python function without comments.</w:t>
      </w:r>
      <w:r>
        <w:rPr>
          <w:sz w:val="24"/>
          <w:szCs w:val="24"/>
        </w:rPr>
        <w:br w:type="textWrapping"/>
      </w:r>
      <w:r>
        <w:rPr>
          <w:sz w:val="24"/>
          <w:szCs w:val="24"/>
        </w:rPr>
        <w:t>def calculate_discount(price, discount_rate):</w:t>
      </w:r>
      <w:r>
        <w:rPr>
          <w:sz w:val="24"/>
          <w:szCs w:val="24"/>
        </w:rPr>
        <w:br w:type="textWrapping"/>
      </w:r>
      <w:r>
        <w:rPr>
          <w:sz w:val="24"/>
          <w:szCs w:val="24"/>
        </w:rPr>
        <w:t>return price - (price * discount_rate / 100)</w:t>
      </w:r>
      <w:r>
        <w:rPr>
          <w:sz w:val="24"/>
          <w:szCs w:val="24"/>
        </w:rPr>
        <w:br w:type="textWrapping"/>
      </w:r>
      <w:r>
        <w:rPr>
          <w:sz w:val="24"/>
          <w:szCs w:val="24"/>
        </w:rPr>
        <w:t>• Use an AI tool (or manually simulate it) to generate line-by-line</w:t>
      </w:r>
      <w:r>
        <w:rPr>
          <w:sz w:val="24"/>
          <w:szCs w:val="24"/>
        </w:rPr>
        <w:br w:type="textWrapping"/>
      </w:r>
      <w:r>
        <w:rPr>
          <w:sz w:val="24"/>
          <w:szCs w:val="24"/>
        </w:rPr>
        <w:t>comments for the function.</w:t>
      </w:r>
      <w:r>
        <w:rPr>
          <w:sz w:val="24"/>
          <w:szCs w:val="24"/>
        </w:rPr>
        <w:br w:type="textWrapping"/>
      </w:r>
      <w:r>
        <w:rPr>
          <w:sz w:val="24"/>
          <w:szCs w:val="24"/>
        </w:rPr>
        <w:t>• Modify the function so that it includes a docstring in Google-style</w:t>
      </w:r>
      <w:r>
        <w:rPr>
          <w:sz w:val="24"/>
          <w:szCs w:val="24"/>
        </w:rPr>
        <w:br w:type="textWrapping"/>
      </w:r>
      <w:r>
        <w:rPr>
          <w:sz w:val="24"/>
          <w:szCs w:val="24"/>
        </w:rPr>
        <w:t>or NumPy-style format.</w:t>
      </w:r>
      <w:r>
        <w:rPr>
          <w:sz w:val="24"/>
          <w:szCs w:val="24"/>
        </w:rPr>
        <w:br w:type="textWrapping"/>
      </w:r>
      <w:r>
        <w:rPr>
          <w:sz w:val="24"/>
          <w:szCs w:val="24"/>
        </w:rPr>
        <w:t>• Compare the auto-generated comments with your manually</w:t>
      </w:r>
      <w:r>
        <w:rPr>
          <w:sz w:val="24"/>
          <w:szCs w:val="24"/>
        </w:rPr>
        <w:br w:type="textWrapping"/>
      </w:r>
      <w:r>
        <w:rPr>
          <w:sz w:val="24"/>
          <w:szCs w:val="24"/>
        </w:rPr>
        <w:t>written version</w:t>
      </w:r>
    </w:p>
    <w:p w14:paraId="46E00F1E">
      <w:pPr>
        <w:rPr>
          <w:b/>
          <w:bCs/>
          <w:sz w:val="24"/>
          <w:szCs w:val="24"/>
        </w:rPr>
      </w:pPr>
      <w:r>
        <w:rPr>
          <w:b/>
          <w:bCs/>
          <w:sz w:val="24"/>
          <w:szCs w:val="24"/>
        </w:rPr>
        <w:t>PROMPT:-</w:t>
      </w:r>
    </w:p>
    <w:p w14:paraId="5BA552FF">
      <w:pPr>
        <w:rPr>
          <w:sz w:val="24"/>
          <w:szCs w:val="24"/>
        </w:rPr>
      </w:pPr>
      <w:r>
        <w:rPr>
          <w:sz w:val="24"/>
          <w:szCs w:val="24"/>
        </w:rPr>
        <w:t>Write a Python function that takes the original price and a discount rate, then calculates and returns the final price after applying the discount. Also include an example usage.</w:t>
      </w:r>
    </w:p>
    <w:p w14:paraId="486EA09A">
      <w:pPr>
        <w:rPr>
          <w:sz w:val="24"/>
          <w:szCs w:val="24"/>
        </w:rPr>
      </w:pPr>
      <w:r>
        <w:rPr>
          <w:b/>
          <w:bCs/>
          <w:sz w:val="24"/>
          <w:szCs w:val="24"/>
        </w:rPr>
        <w:t>CODE:-</w:t>
      </w:r>
    </w:p>
    <w:p w14:paraId="3725721C">
      <w:pPr>
        <w:rPr>
          <w:sz w:val="24"/>
          <w:szCs w:val="24"/>
        </w:rPr>
      </w:pPr>
      <w:r>
        <w:rPr>
          <w:sz w:val="24"/>
          <w:szCs w:val="24"/>
        </w:rPr>
        <w:drawing>
          <wp:inline distT="0" distB="0" distL="0" distR="0">
            <wp:extent cx="5731510" cy="3255645"/>
            <wp:effectExtent l="0" t="0" r="2540" b="1905"/>
            <wp:docPr id="165040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06713" name="Picture 1"/>
                    <pic:cNvPicPr>
                      <a:picLocks noChangeAspect="1"/>
                    </pic:cNvPicPr>
                  </pic:nvPicPr>
                  <pic:blipFill>
                    <a:blip r:embed="rId6"/>
                    <a:stretch>
                      <a:fillRect/>
                    </a:stretch>
                  </pic:blipFill>
                  <pic:spPr>
                    <a:xfrm>
                      <a:off x="0" y="0"/>
                      <a:ext cx="5737459" cy="3259197"/>
                    </a:xfrm>
                    <a:prstGeom prst="rect">
                      <a:avLst/>
                    </a:prstGeom>
                  </pic:spPr>
                </pic:pic>
              </a:graphicData>
            </a:graphic>
          </wp:inline>
        </w:drawing>
      </w:r>
    </w:p>
    <w:p w14:paraId="05702955">
      <w:pPr>
        <w:rPr>
          <w:sz w:val="24"/>
          <w:szCs w:val="24"/>
        </w:rPr>
      </w:pPr>
      <w:r>
        <w:rPr>
          <w:b/>
          <w:bCs/>
          <w:sz w:val="24"/>
          <w:szCs w:val="24"/>
        </w:rPr>
        <w:t>OUTPUT:-</w:t>
      </w:r>
    </w:p>
    <w:p w14:paraId="281C281E">
      <w:pPr>
        <w:rPr>
          <w:b/>
          <w:bCs/>
          <w:sz w:val="24"/>
          <w:szCs w:val="24"/>
        </w:rPr>
      </w:pPr>
    </w:p>
    <w:p w14:paraId="70415499">
      <w:pPr>
        <w:rPr>
          <w:b/>
          <w:bCs/>
          <w:sz w:val="24"/>
          <w:szCs w:val="24"/>
        </w:rPr>
      </w:pPr>
      <w:r>
        <w:rPr>
          <w:b/>
          <w:bCs/>
          <w:sz w:val="24"/>
          <w:szCs w:val="24"/>
        </w:rPr>
        <w:drawing>
          <wp:inline distT="0" distB="0" distL="0" distR="0">
            <wp:extent cx="5711825" cy="385445"/>
            <wp:effectExtent l="0" t="0" r="0" b="0"/>
            <wp:docPr id="22388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7068" name="Picture 1"/>
                    <pic:cNvPicPr>
                      <a:picLocks noChangeAspect="1"/>
                    </pic:cNvPicPr>
                  </pic:nvPicPr>
                  <pic:blipFill>
                    <a:blip r:embed="rId7"/>
                    <a:srcRect l="343" t="17365" b="20633"/>
                    <a:stretch>
                      <a:fillRect/>
                    </a:stretch>
                  </pic:blipFill>
                  <pic:spPr>
                    <a:xfrm>
                      <a:off x="0" y="0"/>
                      <a:ext cx="5711825" cy="385445"/>
                    </a:xfrm>
                    <a:prstGeom prst="rect">
                      <a:avLst/>
                    </a:prstGeom>
                  </pic:spPr>
                </pic:pic>
              </a:graphicData>
            </a:graphic>
          </wp:inline>
        </w:drawing>
      </w:r>
    </w:p>
    <w:p w14:paraId="5B4CBCC3">
      <w:pPr>
        <w:rPr>
          <w:b/>
          <w:bCs/>
          <w:sz w:val="24"/>
          <w:szCs w:val="24"/>
        </w:rPr>
      </w:pPr>
      <w:r>
        <w:rPr>
          <w:b/>
          <w:bCs/>
          <w:sz w:val="24"/>
          <w:szCs w:val="24"/>
        </w:rPr>
        <w:t>OBSERVATION:-</w:t>
      </w:r>
    </w:p>
    <w:p w14:paraId="7BACA74D">
      <w:pPr>
        <w:rPr>
          <w:sz w:val="24"/>
          <w:szCs w:val="24"/>
        </w:rPr>
      </w:pPr>
      <w:r>
        <w:rPr>
          <w:sz w:val="24"/>
          <w:szCs w:val="24"/>
        </w:rPr>
        <w:t>I observed how comments and docstrings improve code readability. Adding both AI-generated and manual comments showed the difference in clarity. AI-generated comments were quick but sometimes generic, while manually written comments were more accurate and contextual. The use of a structured docstring format (Google or NumPy style) made the function self-explanatory for future developers.</w:t>
      </w:r>
    </w:p>
    <w:p w14:paraId="6A697E55">
      <w:pPr>
        <w:rPr>
          <w:sz w:val="24"/>
          <w:szCs w:val="24"/>
        </w:rPr>
      </w:pPr>
    </w:p>
    <w:p w14:paraId="3423F2DB">
      <w:pPr>
        <w:jc w:val="center"/>
        <w:rPr>
          <w:b/>
          <w:bCs/>
          <w:sz w:val="28"/>
          <w:szCs w:val="28"/>
        </w:rPr>
      </w:pPr>
      <w:r>
        <w:rPr>
          <w:b/>
          <w:bCs/>
          <w:sz w:val="28"/>
          <w:szCs w:val="28"/>
        </w:rPr>
        <w:t>TASK 2</w:t>
      </w:r>
    </w:p>
    <w:p w14:paraId="1AAB136D">
      <w:pPr>
        <w:rPr>
          <w:sz w:val="24"/>
          <w:szCs w:val="24"/>
        </w:rPr>
      </w:pPr>
      <w:r>
        <w:rPr>
          <w:b/>
          <w:bCs/>
          <w:sz w:val="24"/>
          <w:szCs w:val="24"/>
        </w:rPr>
        <w:t>TASK2 DESCRIPTION</w:t>
      </w:r>
      <w:r>
        <w:rPr>
          <w:sz w:val="24"/>
          <w:szCs w:val="24"/>
        </w:rPr>
        <w:t>:-</w:t>
      </w:r>
      <w:r>
        <w:rPr>
          <w:rFonts w:ascii="Arial" w:hAnsi="Arial" w:cs="Arial"/>
          <w:sz w:val="27"/>
          <w:szCs w:val="27"/>
          <w:shd w:val="clear" w:color="auto" w:fill="F2F2F2"/>
        </w:rPr>
        <w:t xml:space="preserve"> </w:t>
      </w:r>
      <w:r>
        <w:rPr>
          <w:sz w:val="24"/>
          <w:szCs w:val="24"/>
        </w:rPr>
        <w:t>(API Documentation Generator)</w:t>
      </w:r>
      <w:r>
        <w:rPr>
          <w:sz w:val="24"/>
          <w:szCs w:val="24"/>
        </w:rPr>
        <w:br w:type="textWrapping"/>
      </w:r>
      <w:r>
        <w:rPr>
          <w:b/>
          <w:bCs/>
          <w:sz w:val="24"/>
          <w:szCs w:val="24"/>
        </w:rPr>
        <w:t>Scenario</w:t>
      </w:r>
      <w:r>
        <w:rPr>
          <w:sz w:val="24"/>
          <w:szCs w:val="24"/>
        </w:rPr>
        <w:t>: A team is building a Library Management System with</w:t>
      </w:r>
      <w:r>
        <w:rPr>
          <w:sz w:val="24"/>
          <w:szCs w:val="24"/>
        </w:rPr>
        <w:br w:type="textWrapping"/>
      </w:r>
      <w:r>
        <w:rPr>
          <w:sz w:val="24"/>
          <w:szCs w:val="24"/>
        </w:rPr>
        <w:t>multiple functions.</w:t>
      </w:r>
      <w:r>
        <w:rPr>
          <w:sz w:val="24"/>
          <w:szCs w:val="24"/>
        </w:rPr>
        <w:br w:type="textWrapping"/>
      </w:r>
      <w:r>
        <w:rPr>
          <w:sz w:val="24"/>
          <w:szCs w:val="24"/>
        </w:rPr>
        <w:t>def add_book(title, author, year):</w:t>
      </w:r>
      <w:r>
        <w:rPr>
          <w:sz w:val="24"/>
          <w:szCs w:val="24"/>
        </w:rPr>
        <w:br w:type="textWrapping"/>
      </w:r>
      <w:r>
        <w:rPr>
          <w:sz w:val="24"/>
          <w:szCs w:val="24"/>
        </w:rPr>
        <w:t># code to add book</w:t>
      </w:r>
      <w:r>
        <w:rPr>
          <w:sz w:val="24"/>
          <w:szCs w:val="24"/>
        </w:rPr>
        <w:br w:type="textWrapping"/>
      </w:r>
      <w:r>
        <w:rPr>
          <w:sz w:val="24"/>
          <w:szCs w:val="24"/>
        </w:rPr>
        <w:t>pass</w:t>
      </w:r>
      <w:r>
        <w:rPr>
          <w:sz w:val="24"/>
          <w:szCs w:val="24"/>
        </w:rPr>
        <w:br w:type="textWrapping"/>
      </w:r>
      <w:r>
        <w:rPr>
          <w:sz w:val="24"/>
          <w:szCs w:val="24"/>
        </w:rPr>
        <w:t>def issue_book(book_id, user_id):</w:t>
      </w:r>
      <w:r>
        <w:rPr>
          <w:sz w:val="24"/>
          <w:szCs w:val="24"/>
        </w:rPr>
        <w:br w:type="textWrapping"/>
      </w:r>
      <w:r>
        <w:rPr>
          <w:sz w:val="24"/>
          <w:szCs w:val="24"/>
        </w:rPr>
        <w:t># code to issue book</w:t>
      </w:r>
      <w:r>
        <w:rPr>
          <w:sz w:val="24"/>
          <w:szCs w:val="24"/>
        </w:rPr>
        <w:br w:type="textWrapping"/>
      </w:r>
      <w:r>
        <w:rPr>
          <w:sz w:val="24"/>
          <w:szCs w:val="24"/>
        </w:rPr>
        <w:t>Pass</w:t>
      </w:r>
      <w:r>
        <w:rPr>
          <w:sz w:val="24"/>
          <w:szCs w:val="24"/>
        </w:rPr>
        <w:br w:type="textWrapping"/>
      </w:r>
      <w:r>
        <w:rPr>
          <w:sz w:val="24"/>
          <w:szCs w:val="24"/>
        </w:rPr>
        <w:t>• Write a Python script that uses docstrings for each function (with</w:t>
      </w:r>
      <w:r>
        <w:rPr>
          <w:sz w:val="24"/>
          <w:szCs w:val="24"/>
        </w:rPr>
        <w:br w:type="textWrapping"/>
      </w:r>
      <w:r>
        <w:rPr>
          <w:sz w:val="24"/>
          <w:szCs w:val="24"/>
        </w:rPr>
        <w:t>input, output, and description).</w:t>
      </w:r>
      <w:r>
        <w:rPr>
          <w:sz w:val="24"/>
          <w:szCs w:val="24"/>
        </w:rPr>
        <w:br w:type="textWrapping"/>
      </w:r>
      <w:r>
        <w:rPr>
          <w:sz w:val="24"/>
          <w:szCs w:val="24"/>
        </w:rPr>
        <w:t>• Use a documentation generator tool (like pdoc, Sphinx, or</w:t>
      </w:r>
      <w:r>
        <w:rPr>
          <w:sz w:val="24"/>
          <w:szCs w:val="24"/>
        </w:rPr>
        <w:br w:type="textWrapping"/>
      </w:r>
      <w:r>
        <w:rPr>
          <w:sz w:val="24"/>
          <w:szCs w:val="24"/>
        </w:rPr>
        <w:t>MkDocs) to automatically create HTML documentation.</w:t>
      </w:r>
      <w:r>
        <w:rPr>
          <w:sz w:val="24"/>
          <w:szCs w:val="24"/>
        </w:rPr>
        <w:br w:type="textWrapping"/>
      </w:r>
      <w:r>
        <w:rPr>
          <w:sz w:val="24"/>
          <w:szCs w:val="24"/>
        </w:rPr>
        <w:t>• Submit both the code and the generated documentation as output.</w:t>
      </w:r>
    </w:p>
    <w:p w14:paraId="6684CA48">
      <w:pPr>
        <w:rPr>
          <w:sz w:val="24"/>
          <w:szCs w:val="24"/>
        </w:rPr>
      </w:pPr>
    </w:p>
    <w:p w14:paraId="3345CEF7">
      <w:pPr>
        <w:rPr>
          <w:b/>
          <w:bCs/>
          <w:sz w:val="24"/>
          <w:szCs w:val="24"/>
        </w:rPr>
      </w:pPr>
      <w:r>
        <w:rPr>
          <w:b/>
          <w:bCs/>
          <w:sz w:val="24"/>
          <w:szCs w:val="24"/>
        </w:rPr>
        <w:t>PROMPT:-</w:t>
      </w:r>
    </w:p>
    <w:p w14:paraId="01FA929E">
      <w:pPr>
        <w:rPr>
          <w:sz w:val="24"/>
          <w:szCs w:val="24"/>
        </w:rPr>
      </w:pPr>
      <w:r>
        <w:rPr>
          <w:sz w:val="24"/>
          <w:szCs w:val="24"/>
        </w:rPr>
        <w:t>Write a Python program for a simple library system with two functions: one to add a book and another to issue a book. Each function should include proper docstrings describing the input parameters, output, and purpose. Then, use a documentation generator tool (such as pdoc, Sphinx, or MkDocs) to automatically create HTML documentation for the program. Provide both the Python script and the generated documentation.</w:t>
      </w:r>
    </w:p>
    <w:p w14:paraId="6F0CA674">
      <w:pPr>
        <w:rPr>
          <w:sz w:val="24"/>
          <w:szCs w:val="24"/>
        </w:rPr>
      </w:pPr>
    </w:p>
    <w:p w14:paraId="52AAF173">
      <w:pPr>
        <w:rPr>
          <w:sz w:val="24"/>
          <w:szCs w:val="24"/>
        </w:rPr>
      </w:pPr>
    </w:p>
    <w:p w14:paraId="5A1D38FF">
      <w:pPr>
        <w:rPr>
          <w:sz w:val="24"/>
          <w:szCs w:val="24"/>
        </w:rPr>
      </w:pPr>
    </w:p>
    <w:p w14:paraId="2E54A1FA">
      <w:pPr>
        <w:rPr>
          <w:sz w:val="24"/>
          <w:szCs w:val="24"/>
        </w:rPr>
      </w:pPr>
    </w:p>
    <w:p w14:paraId="6C7D5682">
      <w:pPr>
        <w:rPr>
          <w:sz w:val="24"/>
          <w:szCs w:val="24"/>
        </w:rPr>
      </w:pPr>
    </w:p>
    <w:p w14:paraId="2501F187">
      <w:pPr>
        <w:rPr>
          <w:sz w:val="24"/>
          <w:szCs w:val="24"/>
        </w:rPr>
      </w:pPr>
    </w:p>
    <w:p w14:paraId="5732087A">
      <w:pPr>
        <w:rPr>
          <w:b/>
          <w:bCs/>
          <w:sz w:val="24"/>
          <w:szCs w:val="24"/>
        </w:rPr>
      </w:pPr>
      <w:r>
        <w:rPr>
          <w:b/>
          <w:bCs/>
          <w:sz w:val="24"/>
          <w:szCs w:val="24"/>
        </w:rPr>
        <w:t>CODE:-</w:t>
      </w:r>
    </w:p>
    <w:p w14:paraId="192301C6">
      <w:pPr>
        <w:rPr>
          <w:sz w:val="24"/>
          <w:szCs w:val="24"/>
        </w:rPr>
      </w:pPr>
      <w:r>
        <w:rPr>
          <w:sz w:val="24"/>
          <w:szCs w:val="24"/>
        </w:rPr>
        <w:t>HTML:-</w:t>
      </w:r>
    </w:p>
    <w:p w14:paraId="73615057">
      <w:pPr>
        <w:rPr>
          <w:sz w:val="24"/>
          <w:szCs w:val="24"/>
        </w:rPr>
      </w:pPr>
      <w:r>
        <w:rPr>
          <w:sz w:val="24"/>
          <w:szCs w:val="24"/>
        </w:rPr>
        <w:drawing>
          <wp:inline distT="0" distB="0" distL="0" distR="0">
            <wp:extent cx="5610860" cy="1924050"/>
            <wp:effectExtent l="0" t="0" r="0" b="0"/>
            <wp:docPr id="205806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63276" name="Picture 1"/>
                    <pic:cNvPicPr>
                      <a:picLocks noChangeAspect="1"/>
                    </pic:cNvPicPr>
                  </pic:nvPicPr>
                  <pic:blipFill>
                    <a:blip r:embed="rId8"/>
                    <a:stretch>
                      <a:fillRect/>
                    </a:stretch>
                  </pic:blipFill>
                  <pic:spPr>
                    <a:xfrm>
                      <a:off x="0" y="0"/>
                      <a:ext cx="5611008" cy="1924319"/>
                    </a:xfrm>
                    <a:prstGeom prst="rect">
                      <a:avLst/>
                    </a:prstGeom>
                  </pic:spPr>
                </pic:pic>
              </a:graphicData>
            </a:graphic>
          </wp:inline>
        </w:drawing>
      </w:r>
    </w:p>
    <w:p w14:paraId="6D910D0F">
      <w:pPr>
        <w:rPr>
          <w:sz w:val="24"/>
          <w:szCs w:val="24"/>
        </w:rPr>
      </w:pPr>
    </w:p>
    <w:p w14:paraId="02246040">
      <w:pPr>
        <w:rPr>
          <w:sz w:val="24"/>
          <w:szCs w:val="24"/>
        </w:rPr>
      </w:pPr>
      <w:r>
        <w:rPr>
          <w:sz w:val="24"/>
          <w:szCs w:val="24"/>
        </w:rPr>
        <w:drawing>
          <wp:inline distT="0" distB="0" distL="0" distR="0">
            <wp:extent cx="5731510" cy="3888105"/>
            <wp:effectExtent l="0" t="0" r="2540" b="0"/>
            <wp:docPr id="5293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93792" name="Picture 1"/>
                    <pic:cNvPicPr>
                      <a:picLocks noChangeAspect="1"/>
                    </pic:cNvPicPr>
                  </pic:nvPicPr>
                  <pic:blipFill>
                    <a:blip r:embed="rId9"/>
                    <a:stretch>
                      <a:fillRect/>
                    </a:stretch>
                  </pic:blipFill>
                  <pic:spPr>
                    <a:xfrm>
                      <a:off x="0" y="0"/>
                      <a:ext cx="5731510" cy="3888105"/>
                    </a:xfrm>
                    <a:prstGeom prst="rect">
                      <a:avLst/>
                    </a:prstGeom>
                  </pic:spPr>
                </pic:pic>
              </a:graphicData>
            </a:graphic>
          </wp:inline>
        </w:drawing>
      </w:r>
    </w:p>
    <w:p w14:paraId="2AC8A052">
      <w:pPr>
        <w:rPr>
          <w:sz w:val="24"/>
          <w:szCs w:val="24"/>
        </w:rPr>
      </w:pPr>
    </w:p>
    <w:p w14:paraId="5604C3CF">
      <w:pPr>
        <w:rPr>
          <w:sz w:val="24"/>
          <w:szCs w:val="24"/>
        </w:rPr>
      </w:pPr>
    </w:p>
    <w:p w14:paraId="07F78D5E">
      <w:pPr>
        <w:rPr>
          <w:sz w:val="24"/>
          <w:szCs w:val="24"/>
        </w:rPr>
      </w:pPr>
    </w:p>
    <w:p w14:paraId="27574CD7">
      <w:pPr>
        <w:rPr>
          <w:sz w:val="24"/>
          <w:szCs w:val="24"/>
        </w:rPr>
      </w:pPr>
    </w:p>
    <w:p w14:paraId="3175BFDC">
      <w:pPr>
        <w:rPr>
          <w:sz w:val="24"/>
          <w:szCs w:val="24"/>
        </w:rPr>
      </w:pPr>
    </w:p>
    <w:p w14:paraId="0BCF5414">
      <w:pPr>
        <w:rPr>
          <w:sz w:val="24"/>
          <w:szCs w:val="24"/>
        </w:rPr>
      </w:pPr>
    </w:p>
    <w:p w14:paraId="26FE8F6C">
      <w:pPr>
        <w:rPr>
          <w:sz w:val="24"/>
          <w:szCs w:val="24"/>
        </w:rPr>
      </w:pPr>
      <w:r>
        <w:rPr>
          <w:sz w:val="24"/>
          <w:szCs w:val="24"/>
        </w:rPr>
        <w:t>JAVASCRIPT:-</w:t>
      </w:r>
    </w:p>
    <w:p w14:paraId="04201D81">
      <w:pPr>
        <w:rPr>
          <w:sz w:val="24"/>
          <w:szCs w:val="24"/>
        </w:rPr>
      </w:pPr>
      <w:r>
        <w:rPr>
          <w:sz w:val="24"/>
          <w:szCs w:val="24"/>
        </w:rPr>
        <w:drawing>
          <wp:inline distT="0" distB="0" distL="0" distR="0">
            <wp:extent cx="5731510" cy="3592830"/>
            <wp:effectExtent l="0" t="0" r="2540" b="7620"/>
            <wp:docPr id="158222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20727" name="Picture 1"/>
                    <pic:cNvPicPr>
                      <a:picLocks noChangeAspect="1"/>
                    </pic:cNvPicPr>
                  </pic:nvPicPr>
                  <pic:blipFill>
                    <a:blip r:embed="rId10"/>
                    <a:stretch>
                      <a:fillRect/>
                    </a:stretch>
                  </pic:blipFill>
                  <pic:spPr>
                    <a:xfrm>
                      <a:off x="0" y="0"/>
                      <a:ext cx="5731510" cy="3592830"/>
                    </a:xfrm>
                    <a:prstGeom prst="rect">
                      <a:avLst/>
                    </a:prstGeom>
                  </pic:spPr>
                </pic:pic>
              </a:graphicData>
            </a:graphic>
          </wp:inline>
        </w:drawing>
      </w:r>
    </w:p>
    <w:p w14:paraId="5BC48211">
      <w:pPr>
        <w:rPr>
          <w:sz w:val="24"/>
          <w:szCs w:val="24"/>
        </w:rPr>
      </w:pPr>
    </w:p>
    <w:p w14:paraId="5A523100">
      <w:pPr>
        <w:rPr>
          <w:sz w:val="24"/>
          <w:szCs w:val="24"/>
        </w:rPr>
      </w:pPr>
    </w:p>
    <w:p w14:paraId="006CC4A4">
      <w:pPr>
        <w:rPr>
          <w:sz w:val="24"/>
          <w:szCs w:val="24"/>
        </w:rPr>
      </w:pPr>
    </w:p>
    <w:p w14:paraId="5EC1D3CF">
      <w:pPr>
        <w:rPr>
          <w:sz w:val="24"/>
          <w:szCs w:val="24"/>
        </w:rPr>
      </w:pPr>
    </w:p>
    <w:p w14:paraId="6B0AC869">
      <w:pPr>
        <w:rPr>
          <w:sz w:val="24"/>
          <w:szCs w:val="24"/>
        </w:rPr>
      </w:pPr>
    </w:p>
    <w:p w14:paraId="716C1DD5">
      <w:pPr>
        <w:rPr>
          <w:sz w:val="24"/>
          <w:szCs w:val="24"/>
        </w:rPr>
      </w:pPr>
    </w:p>
    <w:p w14:paraId="262F7AA3">
      <w:pPr>
        <w:rPr>
          <w:sz w:val="24"/>
          <w:szCs w:val="24"/>
        </w:rPr>
      </w:pPr>
    </w:p>
    <w:p w14:paraId="09F05423">
      <w:pPr>
        <w:rPr>
          <w:sz w:val="24"/>
          <w:szCs w:val="24"/>
        </w:rPr>
      </w:pPr>
    </w:p>
    <w:p w14:paraId="051246C2">
      <w:pPr>
        <w:rPr>
          <w:sz w:val="24"/>
          <w:szCs w:val="24"/>
        </w:rPr>
      </w:pPr>
    </w:p>
    <w:p w14:paraId="5E8C15DB">
      <w:pPr>
        <w:rPr>
          <w:sz w:val="24"/>
          <w:szCs w:val="24"/>
        </w:rPr>
      </w:pPr>
    </w:p>
    <w:p w14:paraId="16EB7BB3">
      <w:pPr>
        <w:rPr>
          <w:sz w:val="24"/>
          <w:szCs w:val="24"/>
        </w:rPr>
      </w:pPr>
    </w:p>
    <w:p w14:paraId="7728E3F8">
      <w:pPr>
        <w:rPr>
          <w:sz w:val="24"/>
          <w:szCs w:val="24"/>
        </w:rPr>
      </w:pPr>
    </w:p>
    <w:p w14:paraId="071136E2">
      <w:pPr>
        <w:rPr>
          <w:sz w:val="24"/>
          <w:szCs w:val="24"/>
        </w:rPr>
      </w:pPr>
    </w:p>
    <w:p w14:paraId="7233F892">
      <w:pPr>
        <w:rPr>
          <w:sz w:val="24"/>
          <w:szCs w:val="24"/>
        </w:rPr>
      </w:pPr>
    </w:p>
    <w:p w14:paraId="3233721F">
      <w:pPr>
        <w:rPr>
          <w:sz w:val="24"/>
          <w:szCs w:val="24"/>
        </w:rPr>
      </w:pPr>
    </w:p>
    <w:p w14:paraId="79B26032">
      <w:pPr>
        <w:rPr>
          <w:sz w:val="24"/>
          <w:szCs w:val="24"/>
        </w:rPr>
      </w:pPr>
    </w:p>
    <w:p w14:paraId="3B810CA9">
      <w:pPr>
        <w:rPr>
          <w:sz w:val="24"/>
          <w:szCs w:val="24"/>
        </w:rPr>
      </w:pPr>
      <w:r>
        <w:rPr>
          <w:sz w:val="24"/>
          <w:szCs w:val="24"/>
        </w:rPr>
        <w:t>PYTHON:-</w:t>
      </w:r>
    </w:p>
    <w:p w14:paraId="263D114F">
      <w:pPr>
        <w:rPr>
          <w:sz w:val="24"/>
          <w:szCs w:val="24"/>
        </w:rPr>
      </w:pPr>
      <w:r>
        <w:rPr>
          <w:sz w:val="24"/>
          <w:szCs w:val="24"/>
        </w:rPr>
        <w:drawing>
          <wp:inline distT="0" distB="0" distL="0" distR="0">
            <wp:extent cx="5731510" cy="6449060"/>
            <wp:effectExtent l="0" t="0" r="2540" b="8890"/>
            <wp:docPr id="63341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12887" name="Picture 1"/>
                    <pic:cNvPicPr>
                      <a:picLocks noChangeAspect="1"/>
                    </pic:cNvPicPr>
                  </pic:nvPicPr>
                  <pic:blipFill>
                    <a:blip r:embed="rId11"/>
                    <a:stretch>
                      <a:fillRect/>
                    </a:stretch>
                  </pic:blipFill>
                  <pic:spPr>
                    <a:xfrm>
                      <a:off x="0" y="0"/>
                      <a:ext cx="5731510" cy="6449060"/>
                    </a:xfrm>
                    <a:prstGeom prst="rect">
                      <a:avLst/>
                    </a:prstGeom>
                  </pic:spPr>
                </pic:pic>
              </a:graphicData>
            </a:graphic>
          </wp:inline>
        </w:drawing>
      </w:r>
    </w:p>
    <w:p w14:paraId="4D14F745">
      <w:pPr>
        <w:rPr>
          <w:sz w:val="24"/>
          <w:szCs w:val="24"/>
        </w:rPr>
      </w:pPr>
      <w:r>
        <w:rPr>
          <w:sz w:val="24"/>
          <w:szCs w:val="24"/>
        </w:rPr>
        <w:t>OUTPUT(PYTHON):-</w:t>
      </w:r>
    </w:p>
    <w:p w14:paraId="5462BCE0">
      <w:pPr>
        <w:rPr>
          <w:sz w:val="24"/>
          <w:szCs w:val="24"/>
        </w:rPr>
      </w:pPr>
    </w:p>
    <w:p w14:paraId="24DD4B1F">
      <w:pPr>
        <w:rPr>
          <w:sz w:val="24"/>
          <w:szCs w:val="24"/>
        </w:rPr>
      </w:pPr>
      <w:r>
        <w:rPr>
          <w:sz w:val="24"/>
          <w:szCs w:val="24"/>
        </w:rPr>
        <w:drawing>
          <wp:inline distT="0" distB="0" distL="0" distR="0">
            <wp:extent cx="5684520" cy="512445"/>
            <wp:effectExtent l="0" t="0" r="0" b="0"/>
            <wp:docPr id="17752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9321" name="Picture 1"/>
                    <pic:cNvPicPr>
                      <a:picLocks noChangeAspect="1"/>
                    </pic:cNvPicPr>
                  </pic:nvPicPr>
                  <pic:blipFill>
                    <a:blip r:embed="rId12"/>
                    <a:srcRect l="820" t="18064" b="12187"/>
                    <a:stretch>
                      <a:fillRect/>
                    </a:stretch>
                  </pic:blipFill>
                  <pic:spPr>
                    <a:xfrm>
                      <a:off x="0" y="0"/>
                      <a:ext cx="5684520" cy="512445"/>
                    </a:xfrm>
                    <a:prstGeom prst="rect">
                      <a:avLst/>
                    </a:prstGeom>
                  </pic:spPr>
                </pic:pic>
              </a:graphicData>
            </a:graphic>
          </wp:inline>
        </w:drawing>
      </w:r>
    </w:p>
    <w:p w14:paraId="59D87AEB">
      <w:pPr>
        <w:rPr>
          <w:sz w:val="24"/>
          <w:szCs w:val="24"/>
        </w:rPr>
      </w:pPr>
    </w:p>
    <w:p w14:paraId="0B3B74C6">
      <w:pPr>
        <w:rPr>
          <w:sz w:val="24"/>
          <w:szCs w:val="24"/>
        </w:rPr>
      </w:pPr>
    </w:p>
    <w:p w14:paraId="6AA04796">
      <w:pPr>
        <w:rPr>
          <w:sz w:val="24"/>
          <w:szCs w:val="24"/>
        </w:rPr>
      </w:pPr>
    </w:p>
    <w:p w14:paraId="0E2A1973">
      <w:pPr>
        <w:rPr>
          <w:sz w:val="24"/>
          <w:szCs w:val="24"/>
        </w:rPr>
      </w:pPr>
      <w:r>
        <w:rPr>
          <w:sz w:val="24"/>
          <w:szCs w:val="24"/>
        </w:rPr>
        <w:t>OUTPUT(HTML):-</w:t>
      </w:r>
    </w:p>
    <w:p w14:paraId="29DBCBD7">
      <w:pPr>
        <w:rPr>
          <w:sz w:val="24"/>
          <w:szCs w:val="24"/>
        </w:rPr>
      </w:pPr>
      <w:r>
        <w:rPr>
          <w:sz w:val="24"/>
          <w:szCs w:val="24"/>
        </w:rPr>
        <w:drawing>
          <wp:inline distT="0" distB="0" distL="0" distR="0">
            <wp:extent cx="5731510" cy="4642485"/>
            <wp:effectExtent l="0" t="0" r="2540" b="5715"/>
            <wp:docPr id="79110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00898" name="Picture 1"/>
                    <pic:cNvPicPr>
                      <a:picLocks noChangeAspect="1"/>
                    </pic:cNvPicPr>
                  </pic:nvPicPr>
                  <pic:blipFill>
                    <a:blip r:embed="rId13"/>
                    <a:stretch>
                      <a:fillRect/>
                    </a:stretch>
                  </pic:blipFill>
                  <pic:spPr>
                    <a:xfrm>
                      <a:off x="0" y="0"/>
                      <a:ext cx="5731510" cy="4642485"/>
                    </a:xfrm>
                    <a:prstGeom prst="rect">
                      <a:avLst/>
                    </a:prstGeom>
                  </pic:spPr>
                </pic:pic>
              </a:graphicData>
            </a:graphic>
          </wp:inline>
        </w:drawing>
      </w:r>
    </w:p>
    <w:p w14:paraId="026E7568">
      <w:pPr>
        <w:rPr>
          <w:b/>
          <w:bCs/>
          <w:sz w:val="24"/>
          <w:szCs w:val="24"/>
        </w:rPr>
      </w:pPr>
    </w:p>
    <w:p w14:paraId="67A733A4">
      <w:pPr>
        <w:rPr>
          <w:b/>
          <w:bCs/>
          <w:sz w:val="24"/>
          <w:szCs w:val="24"/>
        </w:rPr>
      </w:pPr>
    </w:p>
    <w:p w14:paraId="7953D6E5">
      <w:pPr>
        <w:rPr>
          <w:b/>
          <w:bCs/>
          <w:sz w:val="24"/>
          <w:szCs w:val="24"/>
        </w:rPr>
      </w:pPr>
      <w:r>
        <w:rPr>
          <w:b/>
          <w:bCs/>
          <w:sz w:val="24"/>
          <w:szCs w:val="24"/>
        </w:rPr>
        <w:t>OBSERVATION:-</w:t>
      </w:r>
    </w:p>
    <w:p w14:paraId="7B06593A">
      <w:pPr>
        <w:rPr>
          <w:sz w:val="24"/>
          <w:szCs w:val="24"/>
        </w:rPr>
      </w:pPr>
      <w:r>
        <w:rPr>
          <w:sz w:val="24"/>
          <w:szCs w:val="24"/>
        </w:rPr>
        <w:t>I observed that  the importance of proper docstrings in functions. By writing detailed docstrings for the library management system, I saw how documentation tools (like pdoc, Sphinx, or MkDocs) can automatically create HTML files for easy reference. This task highlighted how automated documentation makes projects more professional, user-friendly, and maintainable, especially in team environments.</w:t>
      </w:r>
    </w:p>
    <w:p w14:paraId="63A78105">
      <w:pPr>
        <w:rPr>
          <w:sz w:val="24"/>
          <w:szCs w:val="24"/>
        </w:rPr>
      </w:pPr>
    </w:p>
    <w:p w14:paraId="18B7F1A1">
      <w:pPr>
        <w:rPr>
          <w:sz w:val="24"/>
          <w:szCs w:val="24"/>
        </w:rPr>
      </w:pPr>
    </w:p>
    <w:p w14:paraId="75A01964">
      <w:pPr>
        <w:rPr>
          <w:sz w:val="24"/>
          <w:szCs w:val="24"/>
        </w:rPr>
      </w:pPr>
    </w:p>
    <w:p w14:paraId="674CED78">
      <w:pPr>
        <w:rPr>
          <w:sz w:val="24"/>
          <w:szCs w:val="24"/>
        </w:rPr>
      </w:pPr>
    </w:p>
    <w:p w14:paraId="72E49969">
      <w:pPr>
        <w:jc w:val="center"/>
        <w:rPr>
          <w:sz w:val="28"/>
          <w:szCs w:val="28"/>
        </w:rPr>
      </w:pPr>
      <w:r>
        <w:rPr>
          <w:sz w:val="28"/>
          <w:szCs w:val="28"/>
        </w:rPr>
        <w:t>TASK3</w:t>
      </w:r>
    </w:p>
    <w:p w14:paraId="5A56CAA9">
      <w:pPr>
        <w:rPr>
          <w:sz w:val="24"/>
          <w:szCs w:val="24"/>
        </w:rPr>
      </w:pPr>
      <w:r>
        <w:rPr>
          <w:b/>
          <w:bCs/>
          <w:sz w:val="24"/>
          <w:szCs w:val="24"/>
        </w:rPr>
        <w:t>TASK3 DESCRIPTION</w:t>
      </w:r>
      <w:r>
        <w:rPr>
          <w:sz w:val="24"/>
          <w:szCs w:val="24"/>
        </w:rPr>
        <w:t>:-</w:t>
      </w:r>
      <w:r>
        <w:rPr>
          <w:rFonts w:ascii="Arial" w:hAnsi="Arial" w:eastAsia="Times New Roman" w:cs="Arial"/>
          <w:color w:val="000000"/>
          <w:kern w:val="0"/>
          <w:sz w:val="27"/>
          <w:szCs w:val="27"/>
          <w:lang w:eastAsia="en-IN"/>
          <w14:ligatures w14:val="none"/>
        </w:rPr>
        <w:t xml:space="preserve"> </w:t>
      </w:r>
      <w:r>
        <w:rPr>
          <w:sz w:val="24"/>
          <w:szCs w:val="24"/>
        </w:rPr>
        <w:t>(AI-Assisted Code Summarization)</w:t>
      </w:r>
      <w:r>
        <w:rPr>
          <w:sz w:val="24"/>
          <w:szCs w:val="24"/>
        </w:rPr>
        <w:br w:type="textWrapping"/>
      </w:r>
      <w:r>
        <w:rPr>
          <w:b/>
          <w:bCs/>
          <w:sz w:val="24"/>
          <w:szCs w:val="24"/>
        </w:rPr>
        <w:t>Scenario</w:t>
      </w:r>
      <w:r>
        <w:rPr>
          <w:sz w:val="24"/>
          <w:szCs w:val="24"/>
        </w:rPr>
        <w:t>: You are reviewing a colleague’s codebase containing long</w:t>
      </w:r>
      <w:r>
        <w:rPr>
          <w:sz w:val="24"/>
          <w:szCs w:val="24"/>
        </w:rPr>
        <w:br w:type="textWrapping"/>
      </w:r>
      <w:r>
        <w:rPr>
          <w:sz w:val="24"/>
          <w:szCs w:val="24"/>
        </w:rPr>
        <w:t>functions.</w:t>
      </w:r>
    </w:p>
    <w:p w14:paraId="4EA98B1D">
      <w:pPr>
        <w:rPr>
          <w:sz w:val="24"/>
          <w:szCs w:val="24"/>
        </w:rPr>
      </w:pPr>
      <w:r>
        <w:rPr>
          <w:sz w:val="24"/>
          <w:szCs w:val="24"/>
        </w:rPr>
        <w:t>def process_sensor_data(data):</w:t>
      </w:r>
      <w:r>
        <w:rPr>
          <w:sz w:val="24"/>
          <w:szCs w:val="24"/>
        </w:rPr>
        <w:br w:type="textWrapping"/>
      </w:r>
      <w:r>
        <w:rPr>
          <w:sz w:val="24"/>
          <w:szCs w:val="24"/>
        </w:rPr>
        <w:t>cleaned = [x for x in data if x is not None]</w:t>
      </w:r>
      <w:r>
        <w:rPr>
          <w:sz w:val="24"/>
          <w:szCs w:val="24"/>
        </w:rPr>
        <w:br w:type="textWrapping"/>
      </w:r>
      <w:r>
        <w:rPr>
          <w:sz w:val="24"/>
          <w:szCs w:val="24"/>
        </w:rPr>
        <w:t>avg = sum(cleaned)/len(cleaned)</w:t>
      </w:r>
      <w:r>
        <w:rPr>
          <w:sz w:val="24"/>
          <w:szCs w:val="24"/>
        </w:rPr>
        <w:br w:type="textWrapping"/>
      </w:r>
      <w:r>
        <w:rPr>
          <w:sz w:val="24"/>
          <w:szCs w:val="24"/>
        </w:rPr>
        <w:t>anomalies = [x for x in cleaned if abs(x - avg) &gt; 10]</w:t>
      </w:r>
      <w:r>
        <w:rPr>
          <w:sz w:val="24"/>
          <w:szCs w:val="24"/>
        </w:rPr>
        <w:br w:type="textWrapping"/>
      </w:r>
      <w:r>
        <w:rPr>
          <w:sz w:val="24"/>
          <w:szCs w:val="24"/>
        </w:rPr>
        <w:t>return {"average": avg, "anomalies": anomalies}</w:t>
      </w:r>
      <w:r>
        <w:rPr>
          <w:sz w:val="24"/>
          <w:szCs w:val="24"/>
        </w:rPr>
        <w:br w:type="textWrapping"/>
      </w:r>
      <w:r>
        <w:rPr>
          <w:sz w:val="24"/>
          <w:szCs w:val="24"/>
        </w:rPr>
        <w:t>• Generate a summary comment explaining the purpose of the</w:t>
      </w:r>
      <w:r>
        <w:rPr>
          <w:sz w:val="24"/>
          <w:szCs w:val="24"/>
        </w:rPr>
        <w:br w:type="textWrapping"/>
      </w:r>
      <w:r>
        <w:rPr>
          <w:sz w:val="24"/>
          <w:szCs w:val="24"/>
        </w:rPr>
        <w:t>function in 2–3 lines.</w:t>
      </w:r>
      <w:r>
        <w:rPr>
          <w:sz w:val="24"/>
          <w:szCs w:val="24"/>
        </w:rPr>
        <w:br w:type="textWrapping"/>
      </w:r>
      <w:r>
        <w:rPr>
          <w:sz w:val="24"/>
          <w:szCs w:val="24"/>
        </w:rPr>
        <w:t>• Create a flow-style comment (step-by-step explanation).</w:t>
      </w:r>
      <w:r>
        <w:rPr>
          <w:sz w:val="24"/>
          <w:szCs w:val="24"/>
        </w:rPr>
        <w:br w:type="textWrapping"/>
      </w:r>
      <w:r>
        <w:rPr>
          <w:sz w:val="24"/>
          <w:szCs w:val="24"/>
        </w:rPr>
        <w:t>• Write a short paragraph of documentation describing possible use</w:t>
      </w:r>
      <w:r>
        <w:rPr>
          <w:sz w:val="24"/>
          <w:szCs w:val="24"/>
        </w:rPr>
        <w:br w:type="textWrapping"/>
      </w:r>
      <w:r>
        <w:rPr>
          <w:sz w:val="24"/>
          <w:szCs w:val="24"/>
        </w:rPr>
        <w:t>cases of this function in real-world scenarios.</w:t>
      </w:r>
    </w:p>
    <w:p w14:paraId="4736A681">
      <w:pPr>
        <w:rPr>
          <w:b/>
          <w:bCs/>
          <w:sz w:val="24"/>
          <w:szCs w:val="24"/>
        </w:rPr>
      </w:pPr>
    </w:p>
    <w:p w14:paraId="5A452A00">
      <w:pPr>
        <w:rPr>
          <w:b/>
          <w:bCs/>
          <w:sz w:val="24"/>
          <w:szCs w:val="24"/>
        </w:rPr>
      </w:pPr>
      <w:r>
        <w:rPr>
          <w:b/>
          <w:bCs/>
          <w:sz w:val="24"/>
          <w:szCs w:val="24"/>
        </w:rPr>
        <w:t>PROMPT:-</w:t>
      </w:r>
    </w:p>
    <w:p w14:paraId="33B79AB0">
      <w:pPr>
        <w:rPr>
          <w:sz w:val="24"/>
          <w:szCs w:val="24"/>
        </w:rPr>
      </w:pPr>
      <w:r>
        <w:rPr>
          <w:sz w:val="24"/>
          <w:szCs w:val="24"/>
        </w:rPr>
        <w:t>Write a Python function that processes sensor data by removing missing values, calculating the average, and detecting anomalies (values differing from the average by more than 10). Include docstrings and an example usage.</w:t>
      </w:r>
    </w:p>
    <w:p w14:paraId="2B5B51A1">
      <w:pPr>
        <w:rPr>
          <w:sz w:val="24"/>
          <w:szCs w:val="24"/>
        </w:rPr>
      </w:pPr>
    </w:p>
    <w:p w14:paraId="57C24318">
      <w:pPr>
        <w:rPr>
          <w:b/>
          <w:bCs/>
          <w:sz w:val="24"/>
          <w:szCs w:val="24"/>
        </w:rPr>
      </w:pPr>
      <w:r>
        <w:rPr>
          <w:b/>
          <w:bCs/>
          <w:sz w:val="24"/>
          <w:szCs w:val="24"/>
        </w:rPr>
        <w:t>CODE:-</w:t>
      </w:r>
    </w:p>
    <w:p w14:paraId="6C294A16">
      <w:pPr>
        <w:rPr>
          <w:sz w:val="24"/>
          <w:szCs w:val="24"/>
        </w:rPr>
      </w:pPr>
      <w:r>
        <w:rPr>
          <w:sz w:val="24"/>
          <w:szCs w:val="24"/>
        </w:rPr>
        <w:drawing>
          <wp:inline distT="0" distB="0" distL="0" distR="0">
            <wp:extent cx="5731510" cy="2507615"/>
            <wp:effectExtent l="0" t="0" r="2540" b="6985"/>
            <wp:docPr id="133737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78298" name="Picture 1"/>
                    <pic:cNvPicPr>
                      <a:picLocks noChangeAspect="1"/>
                    </pic:cNvPicPr>
                  </pic:nvPicPr>
                  <pic:blipFill>
                    <a:blip r:embed="rId14"/>
                    <a:stretch>
                      <a:fillRect/>
                    </a:stretch>
                  </pic:blipFill>
                  <pic:spPr>
                    <a:xfrm>
                      <a:off x="0" y="0"/>
                      <a:ext cx="5731510" cy="2507615"/>
                    </a:xfrm>
                    <a:prstGeom prst="rect">
                      <a:avLst/>
                    </a:prstGeom>
                  </pic:spPr>
                </pic:pic>
              </a:graphicData>
            </a:graphic>
          </wp:inline>
        </w:drawing>
      </w:r>
    </w:p>
    <w:p w14:paraId="75A64A8B">
      <w:pPr>
        <w:rPr>
          <w:sz w:val="24"/>
          <w:szCs w:val="24"/>
        </w:rPr>
      </w:pPr>
    </w:p>
    <w:p w14:paraId="500D2C99">
      <w:pPr>
        <w:rPr>
          <w:b/>
          <w:bCs/>
          <w:sz w:val="24"/>
          <w:szCs w:val="24"/>
        </w:rPr>
      </w:pPr>
      <w:r>
        <w:rPr>
          <w:b/>
          <w:bCs/>
          <w:sz w:val="24"/>
          <w:szCs w:val="24"/>
        </w:rPr>
        <w:t>OUTPUT:-</w:t>
      </w:r>
    </w:p>
    <w:p w14:paraId="6E05DDC4">
      <w:pPr>
        <w:rPr>
          <w:sz w:val="24"/>
          <w:szCs w:val="24"/>
        </w:rPr>
      </w:pPr>
    </w:p>
    <w:p w14:paraId="65C38319">
      <w:pPr>
        <w:rPr>
          <w:sz w:val="24"/>
          <w:szCs w:val="24"/>
        </w:rPr>
      </w:pPr>
      <w:r>
        <w:rPr>
          <w:sz w:val="24"/>
          <w:szCs w:val="24"/>
        </w:rPr>
        <w:drawing>
          <wp:inline distT="0" distB="0" distL="0" distR="0">
            <wp:extent cx="5746115" cy="185420"/>
            <wp:effectExtent l="0" t="0" r="0" b="0"/>
            <wp:docPr id="145838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83795" name="Picture 1"/>
                    <pic:cNvPicPr>
                      <a:picLocks noChangeAspect="1"/>
                    </pic:cNvPicPr>
                  </pic:nvPicPr>
                  <pic:blipFill>
                    <a:blip r:embed="rId15"/>
                    <a:srcRect l="111" t="21831" r="-366" b="26761"/>
                    <a:stretch>
                      <a:fillRect/>
                    </a:stretch>
                  </pic:blipFill>
                  <pic:spPr>
                    <a:xfrm>
                      <a:off x="0" y="0"/>
                      <a:ext cx="5746115" cy="185420"/>
                    </a:xfrm>
                    <a:prstGeom prst="rect">
                      <a:avLst/>
                    </a:prstGeom>
                  </pic:spPr>
                </pic:pic>
              </a:graphicData>
            </a:graphic>
          </wp:inline>
        </w:drawing>
      </w:r>
    </w:p>
    <w:p w14:paraId="19D98753">
      <w:pPr>
        <w:rPr>
          <w:sz w:val="24"/>
          <w:szCs w:val="24"/>
        </w:rPr>
      </w:pPr>
    </w:p>
    <w:p w14:paraId="44D422B1">
      <w:pPr>
        <w:rPr>
          <w:b/>
          <w:bCs/>
          <w:sz w:val="24"/>
          <w:szCs w:val="24"/>
        </w:rPr>
      </w:pPr>
    </w:p>
    <w:p w14:paraId="53DEC48E">
      <w:pPr>
        <w:rPr>
          <w:b/>
          <w:bCs/>
          <w:sz w:val="24"/>
          <w:szCs w:val="24"/>
        </w:rPr>
      </w:pPr>
    </w:p>
    <w:p w14:paraId="1480A2B6">
      <w:pPr>
        <w:rPr>
          <w:b/>
          <w:bCs/>
          <w:sz w:val="24"/>
          <w:szCs w:val="24"/>
        </w:rPr>
      </w:pPr>
    </w:p>
    <w:p w14:paraId="4C5BE33F">
      <w:pPr>
        <w:rPr>
          <w:b/>
          <w:bCs/>
          <w:sz w:val="24"/>
          <w:szCs w:val="24"/>
        </w:rPr>
      </w:pPr>
      <w:r>
        <w:rPr>
          <w:b/>
          <w:bCs/>
          <w:sz w:val="24"/>
          <w:szCs w:val="24"/>
        </w:rPr>
        <w:t>OBSERVATION:-</w:t>
      </w:r>
    </w:p>
    <w:p w14:paraId="281EF3A2">
      <w:pPr>
        <w:rPr>
          <w:sz w:val="24"/>
          <w:szCs w:val="24"/>
        </w:rPr>
      </w:pPr>
      <w:r>
        <w:rPr>
          <w:sz w:val="24"/>
          <w:szCs w:val="24"/>
        </w:rPr>
        <w:t>I observed how AI or summarization techniques can explain long functions clearly. Instead of line-by-line reading, summaries provided the purpose of the function in a few sentences. The flow-style comments helped me break down logic step by step, and writing use cases showed how documentation can connect code to real-world applications, such as sensor monitoring or anomaly detection.</w:t>
      </w:r>
    </w:p>
    <w:p w14:paraId="3BCF22C1">
      <w:pPr>
        <w:rPr>
          <w:sz w:val="24"/>
          <w:szCs w:val="24"/>
        </w:rPr>
      </w:pPr>
    </w:p>
    <w:p w14:paraId="69669E32">
      <w:pPr>
        <w:rPr>
          <w:sz w:val="24"/>
          <w:szCs w:val="24"/>
        </w:rPr>
      </w:pPr>
    </w:p>
    <w:p w14:paraId="61E062AC">
      <w:pPr>
        <w:rPr>
          <w:sz w:val="24"/>
          <w:szCs w:val="24"/>
        </w:rPr>
      </w:pPr>
    </w:p>
    <w:p w14:paraId="575386B0">
      <w:pPr>
        <w:rPr>
          <w:sz w:val="24"/>
          <w:szCs w:val="24"/>
        </w:rPr>
      </w:pPr>
    </w:p>
    <w:p w14:paraId="76CD02C7">
      <w:pPr>
        <w:rPr>
          <w:sz w:val="24"/>
          <w:szCs w:val="24"/>
        </w:rPr>
      </w:pPr>
    </w:p>
    <w:p w14:paraId="759826E1">
      <w:pPr>
        <w:jc w:val="center"/>
        <w:rPr>
          <w:b/>
          <w:bCs/>
          <w:sz w:val="28"/>
          <w:szCs w:val="28"/>
        </w:rPr>
      </w:pPr>
      <w:r>
        <w:rPr>
          <w:b/>
          <w:bCs/>
          <w:sz w:val="28"/>
          <w:szCs w:val="28"/>
        </w:rPr>
        <w:t>TASK4</w:t>
      </w:r>
    </w:p>
    <w:p w14:paraId="28EFFD83">
      <w:pPr>
        <w:rPr>
          <w:sz w:val="24"/>
          <w:szCs w:val="24"/>
        </w:rPr>
      </w:pPr>
      <w:r>
        <w:rPr>
          <w:b/>
          <w:bCs/>
          <w:sz w:val="24"/>
          <w:szCs w:val="24"/>
        </w:rPr>
        <w:t>TASK4 DESCRIPTION:-</w:t>
      </w:r>
      <w:r>
        <w:rPr>
          <w:rFonts w:ascii="Arial" w:hAnsi="Arial" w:eastAsia="Times New Roman" w:cs="Arial"/>
          <w:b/>
          <w:bCs/>
          <w:color w:val="000000"/>
          <w:kern w:val="0"/>
          <w:sz w:val="27"/>
          <w:szCs w:val="27"/>
          <w:lang w:eastAsia="en-IN"/>
          <w14:ligatures w14:val="none"/>
        </w:rPr>
        <w:t xml:space="preserve"> </w:t>
      </w:r>
      <w:r>
        <w:rPr>
          <w:sz w:val="24"/>
          <w:szCs w:val="24"/>
        </w:rPr>
        <w:t>(Real-Time Project Documentation)</w:t>
      </w:r>
      <w:r>
        <w:rPr>
          <w:sz w:val="24"/>
          <w:szCs w:val="24"/>
        </w:rPr>
        <w:br w:type="textWrapping"/>
      </w:r>
      <w:r>
        <w:rPr>
          <w:b/>
          <w:bCs/>
          <w:sz w:val="24"/>
          <w:szCs w:val="24"/>
        </w:rPr>
        <w:t>Scenario</w:t>
      </w:r>
      <w:r>
        <w:rPr>
          <w:sz w:val="24"/>
          <w:szCs w:val="24"/>
        </w:rPr>
        <w:t>: You are part of a project team that develops a Chatbot</w:t>
      </w:r>
      <w:r>
        <w:rPr>
          <w:sz w:val="24"/>
          <w:szCs w:val="24"/>
        </w:rPr>
        <w:br w:type="textWrapping"/>
      </w:r>
      <w:r>
        <w:rPr>
          <w:sz w:val="24"/>
          <w:szCs w:val="24"/>
        </w:rPr>
        <w:t>Application. The team needs documentation for maintainability.</w:t>
      </w:r>
      <w:r>
        <w:rPr>
          <w:sz w:val="24"/>
          <w:szCs w:val="24"/>
        </w:rPr>
        <w:br w:type="textWrapping"/>
      </w:r>
      <w:r>
        <w:rPr>
          <w:sz w:val="24"/>
          <w:szCs w:val="24"/>
        </w:rPr>
        <w:t>• Write a README.md file for the chatbot project (include project</w:t>
      </w:r>
      <w:r>
        <w:rPr>
          <w:sz w:val="24"/>
          <w:szCs w:val="24"/>
        </w:rPr>
        <w:br w:type="textWrapping"/>
      </w:r>
      <w:r>
        <w:rPr>
          <w:sz w:val="24"/>
          <w:szCs w:val="24"/>
        </w:rPr>
        <w:t>description, installation steps, usage, and example).</w:t>
      </w:r>
      <w:r>
        <w:rPr>
          <w:sz w:val="24"/>
          <w:szCs w:val="24"/>
        </w:rPr>
        <w:br w:type="textWrapping"/>
      </w:r>
      <w:r>
        <w:rPr>
          <w:sz w:val="24"/>
          <w:szCs w:val="24"/>
        </w:rPr>
        <w:t>• Add inline comments in the chatbot’s main Python script (focus</w:t>
      </w:r>
      <w:r>
        <w:rPr>
          <w:sz w:val="24"/>
          <w:szCs w:val="24"/>
        </w:rPr>
        <w:br w:type="textWrapping"/>
      </w:r>
      <w:r>
        <w:rPr>
          <w:sz w:val="24"/>
          <w:szCs w:val="24"/>
        </w:rPr>
        <w:t>on explaining logic, not trivial code).</w:t>
      </w:r>
      <w:r>
        <w:rPr>
          <w:sz w:val="24"/>
          <w:szCs w:val="24"/>
        </w:rPr>
        <w:br w:type="textWrapping"/>
      </w:r>
      <w:r>
        <w:rPr>
          <w:sz w:val="24"/>
          <w:szCs w:val="24"/>
        </w:rPr>
        <w:t>• Use an AI-assisted tool (or simulate it) to generate a usage guide</w:t>
      </w:r>
      <w:r>
        <w:rPr>
          <w:sz w:val="24"/>
          <w:szCs w:val="24"/>
        </w:rPr>
        <w:br w:type="textWrapping"/>
      </w:r>
      <w:r>
        <w:rPr>
          <w:sz w:val="24"/>
          <w:szCs w:val="24"/>
        </w:rPr>
        <w:t>in plain English from your code comments.</w:t>
      </w:r>
      <w:r>
        <w:rPr>
          <w:sz w:val="24"/>
          <w:szCs w:val="24"/>
        </w:rPr>
        <w:br w:type="textWrapping"/>
      </w:r>
      <w:r>
        <w:rPr>
          <w:sz w:val="24"/>
          <w:szCs w:val="24"/>
        </w:rPr>
        <w:t>• Reflect: How does automated documentation help in real-time</w:t>
      </w:r>
      <w:r>
        <w:rPr>
          <w:sz w:val="24"/>
          <w:szCs w:val="24"/>
        </w:rPr>
        <w:br w:type="textWrapping"/>
      </w:r>
      <w:r>
        <w:rPr>
          <w:sz w:val="24"/>
          <w:szCs w:val="24"/>
        </w:rPr>
        <w:t>projects compared to manual documentation?</w:t>
      </w:r>
    </w:p>
    <w:p w14:paraId="1BB38DF3">
      <w:pPr>
        <w:rPr>
          <w:sz w:val="24"/>
          <w:szCs w:val="24"/>
        </w:rPr>
      </w:pPr>
    </w:p>
    <w:p w14:paraId="517066D3">
      <w:pPr>
        <w:rPr>
          <w:sz w:val="24"/>
          <w:szCs w:val="24"/>
        </w:rPr>
      </w:pPr>
    </w:p>
    <w:p w14:paraId="1B4EF9D1">
      <w:pPr>
        <w:rPr>
          <w:sz w:val="24"/>
          <w:szCs w:val="24"/>
        </w:rPr>
      </w:pPr>
    </w:p>
    <w:p w14:paraId="4CFF7DA2">
      <w:pPr>
        <w:rPr>
          <w:b/>
          <w:bCs/>
          <w:sz w:val="24"/>
          <w:szCs w:val="24"/>
        </w:rPr>
      </w:pPr>
      <w:r>
        <w:rPr>
          <w:b/>
          <w:bCs/>
          <w:sz w:val="24"/>
          <w:szCs w:val="24"/>
        </w:rPr>
        <w:t>PROMPT:-</w:t>
      </w:r>
    </w:p>
    <w:p w14:paraId="5D9F7130">
      <w:pPr>
        <w:rPr>
          <w:sz w:val="24"/>
          <w:szCs w:val="24"/>
        </w:rPr>
      </w:pPr>
      <w:r>
        <w:rPr>
          <w:sz w:val="24"/>
          <w:szCs w:val="24"/>
        </w:rPr>
        <w:t>Write a Python program that simulates a simple chatbot. It should respond to greetings like ‘hello’ or ‘hi’, mention the weather if asked, and give a fallback reply for unknown inputs. Include an option to exit the chat.</w:t>
      </w:r>
    </w:p>
    <w:p w14:paraId="3201D3AA">
      <w:pPr>
        <w:rPr>
          <w:sz w:val="24"/>
          <w:szCs w:val="24"/>
        </w:rPr>
      </w:pPr>
      <w:r>
        <w:rPr>
          <w:sz w:val="24"/>
          <w:szCs w:val="24"/>
        </w:rPr>
        <w:t>CODE:-</w:t>
      </w:r>
    </w:p>
    <w:p w14:paraId="36B90B50">
      <w:pPr>
        <w:rPr>
          <w:sz w:val="24"/>
          <w:szCs w:val="24"/>
        </w:rPr>
      </w:pPr>
      <w:r>
        <w:rPr>
          <w:sz w:val="24"/>
          <w:szCs w:val="24"/>
        </w:rPr>
        <w:drawing>
          <wp:inline distT="0" distB="0" distL="0" distR="0">
            <wp:extent cx="5731510" cy="4428490"/>
            <wp:effectExtent l="0" t="0" r="2540" b="0"/>
            <wp:docPr id="80122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22123" name="Picture 1"/>
                    <pic:cNvPicPr>
                      <a:picLocks noChangeAspect="1"/>
                    </pic:cNvPicPr>
                  </pic:nvPicPr>
                  <pic:blipFill>
                    <a:blip r:embed="rId16"/>
                    <a:stretch>
                      <a:fillRect/>
                    </a:stretch>
                  </pic:blipFill>
                  <pic:spPr>
                    <a:xfrm>
                      <a:off x="0" y="0"/>
                      <a:ext cx="5731510" cy="4428490"/>
                    </a:xfrm>
                    <a:prstGeom prst="rect">
                      <a:avLst/>
                    </a:prstGeom>
                  </pic:spPr>
                </pic:pic>
              </a:graphicData>
            </a:graphic>
          </wp:inline>
        </w:drawing>
      </w:r>
    </w:p>
    <w:p w14:paraId="583122B1">
      <w:pPr>
        <w:rPr>
          <w:sz w:val="24"/>
          <w:szCs w:val="24"/>
        </w:rPr>
      </w:pPr>
    </w:p>
    <w:p w14:paraId="3359483C">
      <w:pPr>
        <w:rPr>
          <w:sz w:val="24"/>
          <w:szCs w:val="24"/>
        </w:rPr>
      </w:pPr>
      <w:r>
        <w:rPr>
          <w:sz w:val="24"/>
          <w:szCs w:val="24"/>
        </w:rPr>
        <w:t>OUTPUT:-</w:t>
      </w:r>
    </w:p>
    <w:p w14:paraId="079AE26E">
      <w:pPr>
        <w:rPr>
          <w:sz w:val="24"/>
          <w:szCs w:val="24"/>
        </w:rPr>
      </w:pPr>
    </w:p>
    <w:p w14:paraId="71988B31">
      <w:pPr>
        <w:rPr>
          <w:sz w:val="24"/>
          <w:szCs w:val="24"/>
        </w:rPr>
      </w:pPr>
      <w:bookmarkStart w:id="0" w:name="_GoBack"/>
      <w:bookmarkEnd w:id="0"/>
      <w:r>
        <w:rPr>
          <w:sz w:val="24"/>
          <w:szCs w:val="24"/>
        </w:rPr>
        <w:drawing>
          <wp:inline distT="0" distB="0" distL="0" distR="0">
            <wp:extent cx="3068320" cy="743585"/>
            <wp:effectExtent l="0" t="0" r="0" b="0"/>
            <wp:docPr id="80705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54829" name="Picture 1"/>
                    <pic:cNvPicPr>
                      <a:picLocks noChangeAspect="1"/>
                    </pic:cNvPicPr>
                  </pic:nvPicPr>
                  <pic:blipFill>
                    <a:blip r:embed="rId17"/>
                    <a:srcRect r="-667" b="34944"/>
                    <a:stretch>
                      <a:fillRect/>
                    </a:stretch>
                  </pic:blipFill>
                  <pic:spPr>
                    <a:xfrm>
                      <a:off x="0" y="0"/>
                      <a:ext cx="3068320" cy="743585"/>
                    </a:xfrm>
                    <a:prstGeom prst="rect">
                      <a:avLst/>
                    </a:prstGeom>
                  </pic:spPr>
                </pic:pic>
              </a:graphicData>
            </a:graphic>
          </wp:inline>
        </w:drawing>
      </w:r>
    </w:p>
    <w:p w14:paraId="169EA027">
      <w:pPr>
        <w:rPr>
          <w:sz w:val="24"/>
          <w:szCs w:val="24"/>
        </w:rPr>
      </w:pPr>
    </w:p>
    <w:p w14:paraId="1757F54B">
      <w:pPr>
        <w:rPr>
          <w:sz w:val="24"/>
          <w:szCs w:val="24"/>
        </w:rPr>
      </w:pPr>
      <w:r>
        <w:rPr>
          <w:b/>
          <w:bCs/>
          <w:sz w:val="24"/>
          <w:szCs w:val="24"/>
        </w:rPr>
        <w:t>OBSERVATION:-</w:t>
      </w:r>
    </w:p>
    <w:p w14:paraId="04EA857C">
      <w:pPr>
        <w:rPr>
          <w:sz w:val="24"/>
          <w:szCs w:val="24"/>
        </w:rPr>
      </w:pPr>
      <w:r>
        <w:rPr>
          <w:sz w:val="24"/>
          <w:szCs w:val="24"/>
        </w:rPr>
        <w:t>I Observed how documentation is essential in real-world projects like chatbot development. Writing a README file gave a structured overview (installation, usage, examples), while inline comments explained logic inside the code. The AI-generated usage guide was useful for non-technical users. I also observed that automated documentation saves time and ensures consistency, while manual documentation provides deeper insight.</w:t>
      </w:r>
    </w:p>
    <w:p w14:paraId="707A49DA">
      <w:pPr>
        <w:rPr>
          <w:b/>
          <w:bCs/>
          <w:sz w:val="24"/>
          <w:szCs w:val="24"/>
        </w:rPr>
      </w:pPr>
    </w:p>
    <w:p w14:paraId="3E32058E">
      <w:pPr>
        <w:rPr>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EB2"/>
    <w:rsid w:val="00032343"/>
    <w:rsid w:val="003D7850"/>
    <w:rsid w:val="0042359A"/>
    <w:rsid w:val="004C3B23"/>
    <w:rsid w:val="005A6011"/>
    <w:rsid w:val="0076457A"/>
    <w:rsid w:val="007F2EB2"/>
    <w:rsid w:val="00CA132D"/>
    <w:rsid w:val="00EC2B49"/>
    <w:rsid w:val="00F2378D"/>
    <w:rsid w:val="00F360C6"/>
    <w:rsid w:val="17DB4A2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789</Words>
  <Characters>4500</Characters>
  <Lines>37</Lines>
  <Paragraphs>10</Paragraphs>
  <TotalTime>82</TotalTime>
  <ScaleCrop>false</ScaleCrop>
  <LinksUpToDate>false</LinksUpToDate>
  <CharactersWithSpaces>5279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2025-09-04T10:32:00Z</dcterms:created>
  <dc:creator>khaja afzaluddin</dc:creator>
  <cp:lastModifiedBy>Bhukya Rajesh</cp:lastModifiedBy>
  <dcterms:modified xsi:type="dcterms:W3CDTF">2025-09-18T08:33:34Z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7DA59148DAC446738BD541E63F628675_13</vt:lpwstr>
  </property>
</Properties>
</file>