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BD71" w14:textId="48F3D1F5" w:rsidR="00261197" w:rsidRDefault="00261197" w:rsidP="0007177A">
      <w:pPr>
        <w:rPr>
          <w:rFonts w:ascii="Cascadia Code SemiBold" w:hAnsi="Cascadia Code SemiBold"/>
          <w:noProof/>
        </w:rPr>
      </w:pPr>
      <w:r w:rsidRPr="0007177A">
        <w:rPr>
          <w:rFonts w:ascii="Cascadia Code SemiBold" w:hAnsi="Cascadia Code SemiBold"/>
          <w:noProof/>
        </w:rPr>
        <w:drawing>
          <wp:anchor distT="0" distB="0" distL="114300" distR="114300" simplePos="0" relativeHeight="251658240" behindDoc="1" locked="0" layoutInCell="1" allowOverlap="1" wp14:anchorId="2EA3317B" wp14:editId="1124E3CE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7571740" cy="108432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84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2437D" w14:textId="4B9BCA52" w:rsidR="0007177A" w:rsidRDefault="0007177A" w:rsidP="0007177A">
      <w:pPr>
        <w:rPr>
          <w:noProof/>
        </w:rPr>
      </w:pPr>
    </w:p>
    <w:tbl>
      <w:tblPr>
        <w:tblStyle w:val="a3"/>
        <w:tblpPr w:leftFromText="180" w:rightFromText="180" w:vertAnchor="text" w:horzAnchor="margin" w:tblpXSpec="center" w:tblpY="5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</w:tblGrid>
      <w:tr w:rsidR="00261197" w14:paraId="329492A9" w14:textId="77777777" w:rsidTr="00C33E27">
        <w:trPr>
          <w:trHeight w:val="839"/>
        </w:trPr>
        <w:tc>
          <w:tcPr>
            <w:tcW w:w="9075" w:type="dxa"/>
          </w:tcPr>
          <w:p w14:paraId="457848FB" w14:textId="3A7A47EC" w:rsidR="00261197" w:rsidRPr="00AE04F7" w:rsidRDefault="00C33E27" w:rsidP="00C33E27">
            <w:pPr>
              <w:jc w:val="center"/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</w:pPr>
            <w:bookmarkStart w:id="0" w:name="Дорогой"/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Дорогой</w:t>
            </w:r>
            <w:bookmarkEnd w:id="0"/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 xml:space="preserve"> </w:t>
            </w:r>
            <w:bookmarkStart w:id="1" w:name="Имя"/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Имя</w:t>
            </w:r>
            <w:bookmarkEnd w:id="1"/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!</w:t>
            </w:r>
          </w:p>
        </w:tc>
      </w:tr>
      <w:tr w:rsidR="00261197" w14:paraId="77BC62D6" w14:textId="77777777" w:rsidTr="00C33E27">
        <w:trPr>
          <w:trHeight w:val="909"/>
        </w:trPr>
        <w:tc>
          <w:tcPr>
            <w:tcW w:w="9075" w:type="dxa"/>
          </w:tcPr>
          <w:p w14:paraId="08CB3BA8" w14:textId="4171F09E" w:rsidR="00261197" w:rsidRPr="00AE04F7" w:rsidRDefault="00C33E27" w:rsidP="00C33E27">
            <w:pPr>
              <w:jc w:val="center"/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</w:pPr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От всей души поздравляю тебя</w:t>
            </w:r>
          </w:p>
        </w:tc>
      </w:tr>
      <w:tr w:rsidR="00261197" w14:paraId="5E56ABBC" w14:textId="77777777" w:rsidTr="00C33E27">
        <w:trPr>
          <w:trHeight w:val="839"/>
        </w:trPr>
        <w:tc>
          <w:tcPr>
            <w:tcW w:w="9075" w:type="dxa"/>
          </w:tcPr>
          <w:p w14:paraId="11289E89" w14:textId="24EE28B5" w:rsidR="00261197" w:rsidRPr="00AE04F7" w:rsidRDefault="00C33E27" w:rsidP="00C33E27">
            <w:pPr>
              <w:jc w:val="center"/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</w:pPr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 xml:space="preserve">с </w:t>
            </w:r>
            <w:r w:rsidR="006D722C"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 xml:space="preserve">днём </w:t>
            </w:r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отчислени</w:t>
            </w:r>
            <w:r w:rsidR="006D722C"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я</w:t>
            </w:r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!</w:t>
            </w:r>
          </w:p>
        </w:tc>
      </w:tr>
      <w:tr w:rsidR="00261197" w14:paraId="34679308" w14:textId="77777777" w:rsidTr="00C33E27">
        <w:trPr>
          <w:trHeight w:val="839"/>
        </w:trPr>
        <w:tc>
          <w:tcPr>
            <w:tcW w:w="9075" w:type="dxa"/>
          </w:tcPr>
          <w:p w14:paraId="3E072D74" w14:textId="2F5EA2C7" w:rsidR="00261197" w:rsidRPr="00AE04F7" w:rsidRDefault="00C33E27" w:rsidP="00C33E27">
            <w:pPr>
              <w:jc w:val="center"/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</w:pPr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Хочу пожелать тебе</w:t>
            </w:r>
          </w:p>
        </w:tc>
      </w:tr>
      <w:tr w:rsidR="00261197" w14:paraId="4F4413CA" w14:textId="77777777" w:rsidTr="00C33E27">
        <w:trPr>
          <w:trHeight w:val="839"/>
        </w:trPr>
        <w:tc>
          <w:tcPr>
            <w:tcW w:w="9075" w:type="dxa"/>
          </w:tcPr>
          <w:p w14:paraId="04807639" w14:textId="56C93F91" w:rsidR="00C33E27" w:rsidRPr="00AE04F7" w:rsidRDefault="00C33E27" w:rsidP="00A37C1F">
            <w:pPr>
              <w:jc w:val="center"/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  <w:lang w:val="en-US"/>
              </w:rPr>
            </w:pPr>
            <w:bookmarkStart w:id="2" w:name="Пожелание1"/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Пожелание1</w:t>
            </w:r>
            <w:bookmarkEnd w:id="2"/>
          </w:p>
        </w:tc>
      </w:tr>
      <w:tr w:rsidR="00C33E27" w14:paraId="11EDCDE1" w14:textId="77777777" w:rsidTr="00C33E27">
        <w:trPr>
          <w:trHeight w:val="839"/>
        </w:trPr>
        <w:tc>
          <w:tcPr>
            <w:tcW w:w="9075" w:type="dxa"/>
          </w:tcPr>
          <w:p w14:paraId="07A2F716" w14:textId="0198853B" w:rsidR="00C33E27" w:rsidRPr="00AE04F7" w:rsidRDefault="00C33E27" w:rsidP="00A37C1F">
            <w:pPr>
              <w:jc w:val="center"/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</w:pPr>
            <w:bookmarkStart w:id="3" w:name="Пожелание2"/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Пожелание2</w:t>
            </w:r>
            <w:bookmarkEnd w:id="3"/>
          </w:p>
        </w:tc>
      </w:tr>
      <w:tr w:rsidR="00C33E27" w14:paraId="08288FDD" w14:textId="77777777" w:rsidTr="00C33E27">
        <w:trPr>
          <w:trHeight w:val="839"/>
        </w:trPr>
        <w:tc>
          <w:tcPr>
            <w:tcW w:w="9075" w:type="dxa"/>
          </w:tcPr>
          <w:p w14:paraId="006A46BE" w14:textId="533BDCF5" w:rsidR="00C33E27" w:rsidRPr="00AE04F7" w:rsidRDefault="00C33E27" w:rsidP="00A37C1F">
            <w:pPr>
              <w:jc w:val="center"/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</w:pPr>
            <w:bookmarkStart w:id="4" w:name="Пожелание3"/>
            <w:r w:rsidRPr="00AE04F7">
              <w:rPr>
                <w:rFonts w:ascii="Times New Roman" w:hAnsi="Times New Roman" w:cs="Times New Roman"/>
                <w:noProof/>
                <w:color w:val="833C0B" w:themeColor="accent2" w:themeShade="80"/>
                <w:sz w:val="40"/>
                <w:szCs w:val="40"/>
              </w:rPr>
              <w:t>Пожелание3</w:t>
            </w:r>
            <w:bookmarkEnd w:id="4"/>
          </w:p>
        </w:tc>
      </w:tr>
    </w:tbl>
    <w:p w14:paraId="79618634" w14:textId="7B4C98BE" w:rsidR="001D504D" w:rsidRDefault="001D504D" w:rsidP="0007177A"/>
    <w:sectPr w:rsidR="001D504D" w:rsidSect="0017115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58"/>
    <w:rsid w:val="0007177A"/>
    <w:rsid w:val="000B73EA"/>
    <w:rsid w:val="00127830"/>
    <w:rsid w:val="00171158"/>
    <w:rsid w:val="001C5B91"/>
    <w:rsid w:val="001D504D"/>
    <w:rsid w:val="00261197"/>
    <w:rsid w:val="003E58FB"/>
    <w:rsid w:val="00446C5D"/>
    <w:rsid w:val="005B4FB6"/>
    <w:rsid w:val="006C4A7F"/>
    <w:rsid w:val="006D722C"/>
    <w:rsid w:val="00735837"/>
    <w:rsid w:val="007D3231"/>
    <w:rsid w:val="007D785E"/>
    <w:rsid w:val="007F31D9"/>
    <w:rsid w:val="008337FD"/>
    <w:rsid w:val="008C4017"/>
    <w:rsid w:val="009B6765"/>
    <w:rsid w:val="00A027E9"/>
    <w:rsid w:val="00A222AD"/>
    <w:rsid w:val="00A37C1F"/>
    <w:rsid w:val="00A45DCC"/>
    <w:rsid w:val="00A649AB"/>
    <w:rsid w:val="00AB203D"/>
    <w:rsid w:val="00AE04F7"/>
    <w:rsid w:val="00C33E27"/>
    <w:rsid w:val="00CB7B46"/>
    <w:rsid w:val="00CD216F"/>
    <w:rsid w:val="00CF1B11"/>
    <w:rsid w:val="00E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0375"/>
  <w15:chartTrackingRefBased/>
  <w15:docId w15:val="{A16F1253-6F08-497C-8ECA-62226C14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686FC-F328-4CC3-8BAB-6C9737E8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Анохина</dc:creator>
  <cp:keywords/>
  <dc:description/>
  <cp:lastModifiedBy>Полина Анохина</cp:lastModifiedBy>
  <cp:revision>19</cp:revision>
  <dcterms:created xsi:type="dcterms:W3CDTF">2023-02-08T16:59:00Z</dcterms:created>
  <dcterms:modified xsi:type="dcterms:W3CDTF">2023-02-16T14:09:00Z</dcterms:modified>
</cp:coreProperties>
</file>