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quite la renta basica del plan prepago.</w:t>
      </w:r>
    </w:p>
    <w:p>
      <w:pPr>
        <w:pStyle w:val="style0"/>
      </w:pPr>
      <w:r>
        <w:rPr/>
        <w:t>cambie las tarifas a la interrelacion y no al servicio. puse costo al servicio en cambio</w:t>
      </w:r>
    </w:p>
    <w:p>
      <w:pPr>
        <w:pStyle w:val="style0"/>
      </w:pPr>
      <w:r>
        <w:rPr/>
        <w:t>los prepago deben estar suscritos a un paquete de servicios</w:t>
      </w:r>
    </w:p>
    <w:p>
      <w:pPr>
        <w:pStyle w:val="style0"/>
      </w:pPr>
      <w:r>
        <w:rPr/>
        <w:t>el producto debe tener minimo un plan</w:t>
      </w:r>
    </w:p>
    <w:p>
      <w:pPr>
        <w:pStyle w:val="style0"/>
      </w:pPr>
      <w:r>
        <w:rPr/>
        <w:t>modifique descripcion de paquete</w:t>
      </w:r>
    </w:p>
    <w:p>
      <w:pPr>
        <w:pStyle w:val="style0"/>
      </w:pPr>
      <w:r>
        <w:rPr/>
        <w:t>restriccion de si el paquete tiene un unico servicio los costos son los mismos</w:t>
      </w:r>
    </w:p>
    <w:p>
      <w:pPr>
        <w:pStyle w:val="style0"/>
      </w:pPr>
      <w:r>
        <w:rPr/>
        <w:t>puse nombre y razon social como simple, pues si son compuestos deben incluirse los atributos que lo conforman</w:t>
      </w:r>
    </w:p>
    <w:p>
      <w:pPr>
        <w:pStyle w:val="style0"/>
      </w:pPr>
      <w:r>
        <w:rPr/>
        <w:t>agregue día en los compuestos de fecha de consume</w:t>
      </w:r>
    </w:p>
    <w:p>
      <w:pPr>
        <w:pStyle w:val="style0"/>
      </w:pPr>
      <w:r>
        <w:rPr/>
        <w:t>quite la cantidad de en la interrelación contiene. La cantidad de servicios se sabe por la cantidad de interrelaciones del paquete</w:t>
      </w:r>
    </w:p>
    <w:p>
      <w:pPr>
        <w:pStyle w:val="style0"/>
      </w:pPr>
      <w:r>
        <w:rPr/>
        <w:t>cambie a opcional los atributos de incluye. Ambos son opcionales porque varian segun el plan y dependiendo del plan se debe tener un atributo nulo y otro no.</w:t>
      </w:r>
    </w:p>
    <w:p>
      <w:pPr>
        <w:pStyle w:val="style0"/>
      </w:pPr>
      <w:r>
        <w:rPr/>
        <w:t>agregué telefono a cliente</w:t>
      </w:r>
    </w:p>
    <w:p>
      <w:pPr>
        <w:pStyle w:val="style0"/>
      </w:pPr>
      <w:r>
        <w:rPr/>
        <w:t>quite direccion de la empresa</w:t>
      </w:r>
    </w:p>
    <w:p>
      <w:pPr>
        <w:pStyle w:val="style0"/>
      </w:pPr>
      <w:r>
        <w:rPr/>
        <w:t>le agregue dominio a todas las descripciones</w:t>
      </w:r>
    </w:p>
    <w:p>
      <w:pPr>
        <w:pStyle w:val="style0"/>
      </w:pPr>
      <w:r>
        <w:rPr/>
        <w:t>todas las abreviaciones de tipos de atributos estan ahora representadas en el diagrama</w:t>
      </w:r>
    </w:p>
    <w:p>
      <w:pPr>
        <w:pStyle w:val="style0"/>
      </w:pPr>
      <w:r>
        <w:rPr/>
      </w:r>
    </w:p>
    <w:p>
      <w:pPr>
        <w:pStyle w:val="style0"/>
      </w:pPr>
      <w:r>
        <w:rPr/>
        <w:t>restricciones de cardinalidad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V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2013-05-08T00:30:00.00Z</dcterms:created>
  <dc:creator>Rebeca Machado G</dc:creator>
  <cp:lastModifiedBy>Rebeca Machado G</cp:lastModifiedBy>
  <dcterms:modified xsi:type="dcterms:W3CDTF">2013-05-08T02:20:00.00Z</dcterms:modified>
  <cp:revision>2</cp:revision>
</cp:coreProperties>
</file>