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5FB65" w14:textId="77777777" w:rsidR="00331CFD" w:rsidRPr="001502D9" w:rsidRDefault="00331CFD" w:rsidP="00331CFD">
      <w:pPr>
        <w:rPr>
          <w:rFonts w:ascii="Times New Roman" w:hAnsi="Times New Roman" w:cs="Times New Roman"/>
          <w:b/>
          <w:bCs/>
          <w:sz w:val="24"/>
          <w:szCs w:val="24"/>
        </w:rPr>
      </w:pPr>
      <w:r w:rsidRPr="001502D9">
        <w:rPr>
          <w:rFonts w:ascii="Times New Roman" w:hAnsi="Times New Roman" w:cs="Times New Roman"/>
          <w:b/>
          <w:bCs/>
          <w:sz w:val="24"/>
          <w:szCs w:val="24"/>
        </w:rPr>
        <w:t>Chapter 1: Introduction</w:t>
      </w:r>
    </w:p>
    <w:p w14:paraId="455A38CB" w14:textId="77777777" w:rsidR="00331CFD" w:rsidRPr="008C44A2" w:rsidRDefault="00331CFD" w:rsidP="00331CFD">
      <w:pPr>
        <w:pStyle w:val="ListParagraph"/>
        <w:numPr>
          <w:ilvl w:val="0"/>
          <w:numId w:val="1"/>
        </w:numPr>
        <w:rPr>
          <w:rFonts w:ascii="Times New Roman" w:hAnsi="Times New Roman" w:cs="Times New Roman"/>
          <w:sz w:val="24"/>
          <w:szCs w:val="24"/>
        </w:rPr>
      </w:pPr>
      <w:r w:rsidRPr="008C44A2">
        <w:rPr>
          <w:rFonts w:ascii="Times New Roman" w:hAnsi="Times New Roman" w:cs="Times New Roman"/>
          <w:sz w:val="24"/>
          <w:szCs w:val="24"/>
        </w:rPr>
        <w:t>Short, to the point</w:t>
      </w:r>
    </w:p>
    <w:p w14:paraId="31419B30" w14:textId="77777777" w:rsidR="00331CFD" w:rsidRPr="008C44A2" w:rsidRDefault="00331CFD" w:rsidP="00331CFD">
      <w:pPr>
        <w:pStyle w:val="ListParagraph"/>
        <w:numPr>
          <w:ilvl w:val="0"/>
          <w:numId w:val="1"/>
        </w:numPr>
        <w:rPr>
          <w:rFonts w:ascii="Times New Roman" w:hAnsi="Times New Roman" w:cs="Times New Roman"/>
          <w:sz w:val="24"/>
          <w:szCs w:val="24"/>
        </w:rPr>
      </w:pPr>
      <w:proofErr w:type="spellStart"/>
      <w:r w:rsidRPr="008C44A2">
        <w:rPr>
          <w:rFonts w:ascii="Times New Roman" w:hAnsi="Times New Roman" w:cs="Times New Roman"/>
          <w:sz w:val="24"/>
          <w:szCs w:val="24"/>
        </w:rPr>
        <w:t>Whats</w:t>
      </w:r>
      <w:proofErr w:type="spellEnd"/>
      <w:r w:rsidRPr="008C44A2">
        <w:rPr>
          <w:rFonts w:ascii="Times New Roman" w:hAnsi="Times New Roman" w:cs="Times New Roman"/>
          <w:sz w:val="24"/>
          <w:szCs w:val="24"/>
        </w:rPr>
        <w:t xml:space="preserve"> the gap</w:t>
      </w:r>
    </w:p>
    <w:p w14:paraId="3CEB594E" w14:textId="77777777" w:rsidR="00331CFD" w:rsidRPr="008C44A2" w:rsidRDefault="00331CFD" w:rsidP="00331CFD">
      <w:pPr>
        <w:pStyle w:val="ListParagraph"/>
        <w:numPr>
          <w:ilvl w:val="0"/>
          <w:numId w:val="1"/>
        </w:numPr>
        <w:rPr>
          <w:rFonts w:ascii="Times New Roman" w:hAnsi="Times New Roman" w:cs="Times New Roman"/>
          <w:sz w:val="24"/>
          <w:szCs w:val="24"/>
        </w:rPr>
      </w:pPr>
      <w:r w:rsidRPr="008C44A2">
        <w:rPr>
          <w:rFonts w:ascii="Times New Roman" w:hAnsi="Times New Roman" w:cs="Times New Roman"/>
          <w:sz w:val="24"/>
          <w:szCs w:val="24"/>
        </w:rPr>
        <w:t>How does this research contribute to field</w:t>
      </w:r>
    </w:p>
    <w:p w14:paraId="2BCDC926" w14:textId="77777777" w:rsidR="00331CFD" w:rsidRPr="008C44A2" w:rsidRDefault="00331CFD" w:rsidP="00331CFD">
      <w:pPr>
        <w:pStyle w:val="ListParagraph"/>
        <w:numPr>
          <w:ilvl w:val="0"/>
          <w:numId w:val="1"/>
        </w:numPr>
        <w:rPr>
          <w:rFonts w:ascii="Times New Roman" w:hAnsi="Times New Roman" w:cs="Times New Roman"/>
          <w:sz w:val="24"/>
          <w:szCs w:val="24"/>
        </w:rPr>
      </w:pPr>
      <w:r w:rsidRPr="008C44A2">
        <w:rPr>
          <w:rFonts w:ascii="Times New Roman" w:hAnsi="Times New Roman" w:cs="Times New Roman"/>
          <w:sz w:val="24"/>
          <w:szCs w:val="24"/>
        </w:rPr>
        <w:t>Synthesis across chapters not paper 1 this paper 2 that etc.</w:t>
      </w:r>
    </w:p>
    <w:p w14:paraId="76F26459" w14:textId="77777777" w:rsidR="00331CFD" w:rsidRPr="008C44A2" w:rsidRDefault="00331CFD" w:rsidP="00331CFD">
      <w:pPr>
        <w:pStyle w:val="ListParagraph"/>
        <w:numPr>
          <w:ilvl w:val="0"/>
          <w:numId w:val="1"/>
        </w:numPr>
        <w:rPr>
          <w:rFonts w:ascii="Times New Roman" w:hAnsi="Times New Roman" w:cs="Times New Roman"/>
          <w:sz w:val="24"/>
          <w:szCs w:val="24"/>
        </w:rPr>
      </w:pPr>
      <w:r w:rsidRPr="008C44A2">
        <w:rPr>
          <w:rFonts w:ascii="Times New Roman" w:hAnsi="Times New Roman" w:cs="Times New Roman"/>
          <w:sz w:val="24"/>
          <w:szCs w:val="24"/>
        </w:rPr>
        <w:t>What does my work contribute?</w:t>
      </w:r>
    </w:p>
    <w:p w14:paraId="4C00A3DE" w14:textId="77777777" w:rsidR="00331CFD" w:rsidRPr="008C44A2" w:rsidRDefault="00331CFD" w:rsidP="00331CFD">
      <w:pPr>
        <w:pStyle w:val="ListParagraph"/>
        <w:numPr>
          <w:ilvl w:val="0"/>
          <w:numId w:val="1"/>
        </w:numPr>
        <w:rPr>
          <w:rFonts w:ascii="Times New Roman" w:hAnsi="Times New Roman" w:cs="Times New Roman"/>
          <w:sz w:val="24"/>
          <w:szCs w:val="24"/>
        </w:rPr>
      </w:pPr>
      <w:r w:rsidRPr="008C44A2">
        <w:rPr>
          <w:rFonts w:ascii="Times New Roman" w:hAnsi="Times New Roman" w:cs="Times New Roman"/>
          <w:sz w:val="24"/>
          <w:szCs w:val="24"/>
        </w:rPr>
        <w:t>What gap does it fill?</w:t>
      </w:r>
    </w:p>
    <w:p w14:paraId="64F37854" w14:textId="77777777" w:rsidR="00FA0F01" w:rsidRPr="008C44A2" w:rsidRDefault="00FA0F01" w:rsidP="00FA0F01">
      <w:pPr>
        <w:rPr>
          <w:rFonts w:ascii="Times New Roman" w:hAnsi="Times New Roman" w:cs="Times New Roman"/>
          <w:sz w:val="24"/>
          <w:szCs w:val="24"/>
        </w:rPr>
      </w:pPr>
    </w:p>
    <w:p w14:paraId="3511DB8E" w14:textId="583E35F4" w:rsidR="00FA0F01" w:rsidRPr="008C44A2" w:rsidRDefault="00FA0F01" w:rsidP="00FA0F01">
      <w:pPr>
        <w:rPr>
          <w:rFonts w:ascii="Times New Roman" w:hAnsi="Times New Roman" w:cs="Times New Roman"/>
          <w:i/>
          <w:iCs/>
          <w:sz w:val="24"/>
          <w:szCs w:val="24"/>
        </w:rPr>
      </w:pPr>
      <w:r w:rsidRPr="008C44A2">
        <w:rPr>
          <w:rFonts w:ascii="Times New Roman" w:hAnsi="Times New Roman" w:cs="Times New Roman"/>
          <w:i/>
          <w:iCs/>
          <w:sz w:val="24"/>
          <w:szCs w:val="24"/>
        </w:rPr>
        <w:t>Nature and health</w:t>
      </w:r>
    </w:p>
    <w:p w14:paraId="0E1C49BD" w14:textId="27808205" w:rsidR="00923D8B" w:rsidRPr="008C44A2" w:rsidRDefault="0050505B" w:rsidP="008E5C09">
      <w:pPr>
        <w:ind w:firstLine="720"/>
        <w:rPr>
          <w:rFonts w:ascii="Times New Roman" w:hAnsi="Times New Roman" w:cs="Times New Roman"/>
          <w:color w:val="000000"/>
          <w:sz w:val="24"/>
          <w:szCs w:val="24"/>
          <w:shd w:val="clear" w:color="auto" w:fill="FFFFFF"/>
        </w:rPr>
      </w:pPr>
      <w:r w:rsidRPr="008C44A2">
        <w:rPr>
          <w:rFonts w:ascii="Times New Roman" w:hAnsi="Times New Roman" w:cs="Times New Roman"/>
          <w:color w:val="000000"/>
          <w:sz w:val="24"/>
          <w:szCs w:val="24"/>
          <w:shd w:val="clear" w:color="auto" w:fill="FFFFFF"/>
        </w:rPr>
        <w:t>Psychological theory, experimental evidence, and observational studies support</w:t>
      </w:r>
      <w:r w:rsidR="00A16D04" w:rsidRPr="008C44A2">
        <w:rPr>
          <w:rFonts w:ascii="Times New Roman" w:hAnsi="Times New Roman" w:cs="Times New Roman"/>
          <w:color w:val="000000"/>
          <w:sz w:val="24"/>
          <w:szCs w:val="24"/>
          <w:shd w:val="clear" w:color="auto" w:fill="FFFFFF"/>
        </w:rPr>
        <w:t xml:space="preserve"> a relationship between </w:t>
      </w:r>
      <w:r w:rsidRPr="008C44A2">
        <w:rPr>
          <w:rFonts w:ascii="Times New Roman" w:hAnsi="Times New Roman" w:cs="Times New Roman"/>
          <w:color w:val="000000"/>
          <w:sz w:val="24"/>
          <w:szCs w:val="24"/>
          <w:shd w:val="clear" w:color="auto" w:fill="FFFFFF"/>
        </w:rPr>
        <w:t xml:space="preserve">exposure to </w:t>
      </w:r>
      <w:r w:rsidR="00A16D04" w:rsidRPr="008C44A2">
        <w:rPr>
          <w:rFonts w:ascii="Times New Roman" w:hAnsi="Times New Roman" w:cs="Times New Roman"/>
          <w:color w:val="000000"/>
          <w:sz w:val="24"/>
          <w:szCs w:val="24"/>
          <w:shd w:val="clear" w:color="auto" w:fill="FFFFFF"/>
        </w:rPr>
        <w:t xml:space="preserve">nature and </w:t>
      </w:r>
      <w:r w:rsidRPr="008C44A2">
        <w:rPr>
          <w:rFonts w:ascii="Times New Roman" w:hAnsi="Times New Roman" w:cs="Times New Roman"/>
          <w:color w:val="000000"/>
          <w:sz w:val="24"/>
          <w:szCs w:val="24"/>
          <w:shd w:val="clear" w:color="auto" w:fill="FFFFFF"/>
        </w:rPr>
        <w:t xml:space="preserve">improved </w:t>
      </w:r>
      <w:r w:rsidR="00A16D04" w:rsidRPr="008C44A2">
        <w:rPr>
          <w:rFonts w:ascii="Times New Roman" w:hAnsi="Times New Roman" w:cs="Times New Roman"/>
          <w:color w:val="000000"/>
          <w:sz w:val="24"/>
          <w:szCs w:val="24"/>
          <w:shd w:val="clear" w:color="auto" w:fill="FFFFFF"/>
        </w:rPr>
        <w:t xml:space="preserve">human health. Edward O. Wilson’s biophilia hypothesis states that humans have an </w:t>
      </w:r>
      <w:r w:rsidRPr="008C44A2">
        <w:rPr>
          <w:rFonts w:ascii="Times New Roman" w:hAnsi="Times New Roman" w:cs="Times New Roman"/>
          <w:color w:val="000000"/>
          <w:sz w:val="24"/>
          <w:szCs w:val="24"/>
          <w:shd w:val="clear" w:color="auto" w:fill="FFFFFF"/>
        </w:rPr>
        <w:t>instinctive</w:t>
      </w:r>
      <w:r w:rsidR="00A16D04" w:rsidRPr="008C44A2">
        <w:rPr>
          <w:rFonts w:ascii="Times New Roman" w:hAnsi="Times New Roman" w:cs="Times New Roman"/>
          <w:color w:val="000000"/>
          <w:sz w:val="24"/>
          <w:szCs w:val="24"/>
          <w:shd w:val="clear" w:color="auto" w:fill="FFFFFF"/>
        </w:rPr>
        <w:t xml:space="preserve"> affinity </w:t>
      </w:r>
      <w:r w:rsidRPr="008C44A2">
        <w:rPr>
          <w:rFonts w:ascii="Times New Roman" w:hAnsi="Times New Roman" w:cs="Times New Roman"/>
          <w:color w:val="000000"/>
          <w:sz w:val="24"/>
          <w:szCs w:val="24"/>
          <w:shd w:val="clear" w:color="auto" w:fill="FFFFFF"/>
        </w:rPr>
        <w:t>for</w:t>
      </w:r>
      <w:r w:rsidR="00A16D04" w:rsidRPr="008C44A2">
        <w:rPr>
          <w:rFonts w:ascii="Times New Roman" w:hAnsi="Times New Roman" w:cs="Times New Roman"/>
          <w:color w:val="000000"/>
          <w:sz w:val="24"/>
          <w:szCs w:val="24"/>
          <w:shd w:val="clear" w:color="auto" w:fill="FFFFFF"/>
        </w:rPr>
        <w:t xml:space="preserve"> natural environments and other living organisms. He suggests that humans have strong biological responses to nature that are based in evolution, including phobias towards poisonous animals and </w:t>
      </w:r>
      <w:r w:rsidRPr="008C44A2">
        <w:rPr>
          <w:rFonts w:ascii="Times New Roman" w:hAnsi="Times New Roman" w:cs="Times New Roman"/>
          <w:color w:val="000000"/>
          <w:sz w:val="24"/>
          <w:szCs w:val="24"/>
          <w:shd w:val="clear" w:color="auto" w:fill="FFFFFF"/>
        </w:rPr>
        <w:t>attraction</w:t>
      </w:r>
      <w:r w:rsidR="00A16D04" w:rsidRPr="008C44A2">
        <w:rPr>
          <w:rFonts w:ascii="Times New Roman" w:hAnsi="Times New Roman" w:cs="Times New Roman"/>
          <w:color w:val="000000"/>
          <w:sz w:val="24"/>
          <w:szCs w:val="24"/>
          <w:shd w:val="clear" w:color="auto" w:fill="FFFFFF"/>
        </w:rPr>
        <w:t xml:space="preserve"> to green and blue spaces</w:t>
      </w:r>
      <w:r w:rsidRPr="008C44A2">
        <w:rPr>
          <w:rFonts w:ascii="Times New Roman" w:hAnsi="Times New Roman" w:cs="Times New Roman"/>
          <w:color w:val="000000"/>
          <w:sz w:val="24"/>
          <w:szCs w:val="24"/>
          <w:shd w:val="clear" w:color="auto" w:fill="FFFFFF"/>
        </w:rPr>
        <w:t xml:space="preserve">, which meant a source of </w:t>
      </w:r>
      <w:r w:rsidR="00A16D04" w:rsidRPr="008C44A2">
        <w:rPr>
          <w:rFonts w:ascii="Times New Roman" w:hAnsi="Times New Roman" w:cs="Times New Roman"/>
          <w:color w:val="000000"/>
          <w:sz w:val="24"/>
          <w:szCs w:val="24"/>
          <w:shd w:val="clear" w:color="auto" w:fill="FFFFFF"/>
        </w:rPr>
        <w:t xml:space="preserve">food, water, and shelter </w:t>
      </w:r>
      <w:r w:rsidR="00A16D04" w:rsidRPr="008C44A2">
        <w:rPr>
          <w:rFonts w:ascii="Times New Roman" w:hAnsi="Times New Roman" w:cs="Times New Roman"/>
          <w:color w:val="000000"/>
          <w:sz w:val="24"/>
          <w:szCs w:val="24"/>
          <w:shd w:val="clear" w:color="auto" w:fill="FFFFFF"/>
        </w:rPr>
        <w:fldChar w:fldCharType="begin"/>
      </w:r>
      <w:r w:rsidR="00106A15" w:rsidRPr="008C44A2">
        <w:rPr>
          <w:rFonts w:ascii="Times New Roman" w:hAnsi="Times New Roman" w:cs="Times New Roman"/>
          <w:color w:val="000000"/>
          <w:sz w:val="24"/>
          <w:szCs w:val="24"/>
          <w:shd w:val="clear" w:color="auto" w:fill="FFFFFF"/>
        </w:rPr>
        <w:instrText xml:space="preserve"> ADDIN ZOTERO_ITEM CSL_CITATION {"citationID":"OARZ8BC7","properties":{"formattedCitation":"(E. O. Wilson, 1984)","plainCitation":"(E. O. Wilson, 1984)","noteIndex":0},"citationItems":[{"id":192,"uris":["http://zotero.org/users/10202395/items/WRBJARTF"],"itemData":{"id":192,"type":"book","publisher":"Harvard University Press","title":"Biophilia","author":[{"literal":"E. O. Wilson"}],"issued":{"date-parts":[["1984"]]}}}],"schema":"https://github.com/citation-style-language/schema/raw/master/csl-citation.json"} </w:instrText>
      </w:r>
      <w:r w:rsidR="00A16D04" w:rsidRPr="008C44A2">
        <w:rPr>
          <w:rFonts w:ascii="Times New Roman" w:hAnsi="Times New Roman" w:cs="Times New Roman"/>
          <w:color w:val="000000"/>
          <w:sz w:val="24"/>
          <w:szCs w:val="24"/>
          <w:shd w:val="clear" w:color="auto" w:fill="FFFFFF"/>
        </w:rPr>
        <w:fldChar w:fldCharType="separate"/>
      </w:r>
      <w:r w:rsidR="00106A15" w:rsidRPr="008C44A2">
        <w:rPr>
          <w:rFonts w:ascii="Times New Roman" w:hAnsi="Times New Roman" w:cs="Times New Roman"/>
          <w:noProof/>
          <w:color w:val="000000"/>
          <w:sz w:val="24"/>
          <w:szCs w:val="24"/>
          <w:shd w:val="clear" w:color="auto" w:fill="FFFFFF"/>
        </w:rPr>
        <w:t>(E. O. Wilson, 1984)</w:t>
      </w:r>
      <w:r w:rsidR="00A16D04" w:rsidRPr="008C44A2">
        <w:rPr>
          <w:rFonts w:ascii="Times New Roman" w:hAnsi="Times New Roman" w:cs="Times New Roman"/>
          <w:color w:val="000000"/>
          <w:sz w:val="24"/>
          <w:szCs w:val="24"/>
          <w:shd w:val="clear" w:color="auto" w:fill="FFFFFF"/>
        </w:rPr>
        <w:fldChar w:fldCharType="end"/>
      </w:r>
      <w:r w:rsidR="00A16D04" w:rsidRPr="008C44A2">
        <w:rPr>
          <w:rFonts w:ascii="Times New Roman" w:hAnsi="Times New Roman" w:cs="Times New Roman"/>
          <w:color w:val="000000"/>
          <w:sz w:val="24"/>
          <w:szCs w:val="24"/>
          <w:shd w:val="clear" w:color="auto" w:fill="FFFFFF"/>
        </w:rPr>
        <w:t xml:space="preserve">. </w:t>
      </w:r>
      <w:r w:rsidR="00A7211B" w:rsidRPr="008C44A2">
        <w:rPr>
          <w:rFonts w:ascii="Times New Roman" w:hAnsi="Times New Roman" w:cs="Times New Roman"/>
          <w:color w:val="000000"/>
          <w:sz w:val="24"/>
          <w:szCs w:val="24"/>
          <w:shd w:val="clear" w:color="auto" w:fill="FFFFFF"/>
        </w:rPr>
        <w:t>The attention restoration theory states that nature provides therapeutic effects against mental fatigue and stress (Kaplan &amp; Kaplan 1989).</w:t>
      </w:r>
      <w:r w:rsidR="006E3922" w:rsidRPr="008C44A2">
        <w:rPr>
          <w:rFonts w:ascii="Times New Roman" w:hAnsi="Times New Roman" w:cs="Times New Roman"/>
          <w:color w:val="000000"/>
          <w:sz w:val="24"/>
          <w:szCs w:val="24"/>
          <w:shd w:val="clear" w:color="auto" w:fill="FFFFFF"/>
        </w:rPr>
        <w:t xml:space="preserve"> </w:t>
      </w:r>
      <w:r w:rsidR="00A16D04" w:rsidRPr="008C44A2">
        <w:rPr>
          <w:rFonts w:ascii="Times New Roman" w:hAnsi="Times New Roman" w:cs="Times New Roman"/>
          <w:color w:val="000000"/>
          <w:sz w:val="24"/>
          <w:szCs w:val="24"/>
          <w:shd w:val="clear" w:color="auto" w:fill="FFFFFF"/>
        </w:rPr>
        <w:t xml:space="preserve">Experimental evidence </w:t>
      </w:r>
      <w:r w:rsidR="00BB616B" w:rsidRPr="008C44A2">
        <w:rPr>
          <w:rFonts w:ascii="Times New Roman" w:hAnsi="Times New Roman" w:cs="Times New Roman"/>
          <w:color w:val="000000"/>
          <w:sz w:val="24"/>
          <w:szCs w:val="24"/>
          <w:shd w:val="clear" w:color="auto" w:fill="FFFFFF"/>
        </w:rPr>
        <w:t>back</w:t>
      </w:r>
      <w:r w:rsidR="00A16D04" w:rsidRPr="008C44A2">
        <w:rPr>
          <w:rFonts w:ascii="Times New Roman" w:hAnsi="Times New Roman" w:cs="Times New Roman"/>
          <w:color w:val="000000"/>
          <w:sz w:val="24"/>
          <w:szCs w:val="24"/>
          <w:shd w:val="clear" w:color="auto" w:fill="FFFFFF"/>
        </w:rPr>
        <w:t xml:space="preserve"> </w:t>
      </w:r>
      <w:r w:rsidR="001E3066" w:rsidRPr="008C44A2">
        <w:rPr>
          <w:rFonts w:ascii="Times New Roman" w:hAnsi="Times New Roman" w:cs="Times New Roman"/>
          <w:color w:val="000000"/>
          <w:sz w:val="24"/>
          <w:szCs w:val="24"/>
          <w:shd w:val="clear" w:color="auto" w:fill="FFFFFF"/>
        </w:rPr>
        <w:t>th</w:t>
      </w:r>
      <w:r w:rsidR="006E3922" w:rsidRPr="008C44A2">
        <w:rPr>
          <w:rFonts w:ascii="Times New Roman" w:hAnsi="Times New Roman" w:cs="Times New Roman"/>
          <w:color w:val="000000"/>
          <w:sz w:val="24"/>
          <w:szCs w:val="24"/>
          <w:shd w:val="clear" w:color="auto" w:fill="FFFFFF"/>
        </w:rPr>
        <w:t>ese</w:t>
      </w:r>
      <w:r w:rsidR="001E3066" w:rsidRPr="008C44A2">
        <w:rPr>
          <w:rFonts w:ascii="Times New Roman" w:hAnsi="Times New Roman" w:cs="Times New Roman"/>
          <w:color w:val="000000"/>
          <w:sz w:val="24"/>
          <w:szCs w:val="24"/>
          <w:shd w:val="clear" w:color="auto" w:fill="FFFFFF"/>
        </w:rPr>
        <w:t xml:space="preserve"> theor</w:t>
      </w:r>
      <w:r w:rsidR="006E3922" w:rsidRPr="008C44A2">
        <w:rPr>
          <w:rFonts w:ascii="Times New Roman" w:hAnsi="Times New Roman" w:cs="Times New Roman"/>
          <w:color w:val="000000"/>
          <w:sz w:val="24"/>
          <w:szCs w:val="24"/>
          <w:shd w:val="clear" w:color="auto" w:fill="FFFFFF"/>
        </w:rPr>
        <w:t>ies</w:t>
      </w:r>
      <w:r w:rsidRPr="008C44A2">
        <w:rPr>
          <w:rFonts w:ascii="Times New Roman" w:hAnsi="Times New Roman" w:cs="Times New Roman"/>
          <w:color w:val="000000"/>
          <w:sz w:val="24"/>
          <w:szCs w:val="24"/>
          <w:shd w:val="clear" w:color="auto" w:fill="FFFFFF"/>
        </w:rPr>
        <w:t>.</w:t>
      </w:r>
      <w:r w:rsidR="001E3066" w:rsidRPr="008C44A2">
        <w:rPr>
          <w:rFonts w:ascii="Times New Roman" w:hAnsi="Times New Roman" w:cs="Times New Roman"/>
          <w:color w:val="000000"/>
          <w:sz w:val="24"/>
          <w:szCs w:val="24"/>
          <w:shd w:val="clear" w:color="auto" w:fill="FFFFFF"/>
        </w:rPr>
        <w:t xml:space="preserve"> </w:t>
      </w:r>
      <w:r w:rsidR="006E3922" w:rsidRPr="008C44A2">
        <w:rPr>
          <w:rFonts w:ascii="Times New Roman" w:hAnsi="Times New Roman" w:cs="Times New Roman"/>
          <w:color w:val="000000"/>
          <w:sz w:val="24"/>
          <w:szCs w:val="24"/>
          <w:shd w:val="clear" w:color="auto" w:fill="FFFFFF"/>
        </w:rPr>
        <w:t xml:space="preserve">Study participants have shown </w:t>
      </w:r>
      <w:r w:rsidR="001E3066" w:rsidRPr="008C44A2">
        <w:rPr>
          <w:rFonts w:ascii="Times New Roman" w:hAnsi="Times New Roman" w:cs="Times New Roman"/>
          <w:color w:val="000000"/>
          <w:sz w:val="24"/>
          <w:szCs w:val="24"/>
          <w:shd w:val="clear" w:color="auto" w:fill="FFFFFF"/>
        </w:rPr>
        <w:t>consistent preference</w:t>
      </w:r>
      <w:r w:rsidR="00A16D04" w:rsidRPr="008C44A2">
        <w:rPr>
          <w:rFonts w:ascii="Times New Roman" w:hAnsi="Times New Roman" w:cs="Times New Roman"/>
          <w:color w:val="000000"/>
          <w:sz w:val="24"/>
          <w:szCs w:val="24"/>
          <w:shd w:val="clear" w:color="auto" w:fill="FFFFFF"/>
        </w:rPr>
        <w:t xml:space="preserve"> for natural scenes </w:t>
      </w:r>
      <w:r w:rsidR="00A16D04" w:rsidRPr="008C44A2">
        <w:rPr>
          <w:rFonts w:ascii="Times New Roman" w:hAnsi="Times New Roman" w:cs="Times New Roman"/>
          <w:color w:val="000000"/>
          <w:sz w:val="24"/>
          <w:szCs w:val="24"/>
          <w:shd w:val="clear" w:color="auto" w:fill="FFFFFF"/>
        </w:rPr>
        <w:fldChar w:fldCharType="begin"/>
      </w:r>
      <w:r w:rsidR="00106A15" w:rsidRPr="008C44A2">
        <w:rPr>
          <w:rFonts w:ascii="Times New Roman" w:hAnsi="Times New Roman" w:cs="Times New Roman"/>
          <w:color w:val="000000"/>
          <w:sz w:val="24"/>
          <w:szCs w:val="24"/>
          <w:shd w:val="clear" w:color="auto" w:fill="FFFFFF"/>
        </w:rPr>
        <w:instrText xml:space="preserve"> ADDIN ZOTERO_ITEM CSL_CITATION {"citationID":"4JIA83EW","properties":{"formattedCitation":"(Stephen Kaplan &amp; Rachel Kaplan, 1989)","plainCitation":"(Stephen Kaplan &amp; Rachel Kaplan, 1989)","noteIndex":0},"citationItems":[{"id":251,"uris":["http://zotero.org/users/10202395/items/FE5YZTBF"],"itemData":{"id":251,"type":"book","publisher":"Cambridge University Press","title":"The Experience of Nature: A psychological perspective","author":[{"literal":"Stephen Kaplan"},{"literal":"Rachel Kaplan"}],"issued":{"date-parts":[["1989"]]}}}],"schema":"https://github.com/citation-style-language/schema/raw/master/csl-citation.json"} </w:instrText>
      </w:r>
      <w:r w:rsidR="00A16D04" w:rsidRPr="008C44A2">
        <w:rPr>
          <w:rFonts w:ascii="Times New Roman" w:hAnsi="Times New Roman" w:cs="Times New Roman"/>
          <w:color w:val="000000"/>
          <w:sz w:val="24"/>
          <w:szCs w:val="24"/>
          <w:shd w:val="clear" w:color="auto" w:fill="FFFFFF"/>
        </w:rPr>
        <w:fldChar w:fldCharType="separate"/>
      </w:r>
      <w:r w:rsidR="00106A15" w:rsidRPr="008C44A2">
        <w:rPr>
          <w:rFonts w:ascii="Times New Roman" w:hAnsi="Times New Roman" w:cs="Times New Roman"/>
          <w:noProof/>
          <w:color w:val="000000"/>
          <w:sz w:val="24"/>
          <w:szCs w:val="24"/>
          <w:shd w:val="clear" w:color="auto" w:fill="FFFFFF"/>
        </w:rPr>
        <w:t>(Stephen Kaplan &amp; Rachel Kaplan, 1989)</w:t>
      </w:r>
      <w:r w:rsidR="00A16D04" w:rsidRPr="008C44A2">
        <w:rPr>
          <w:rFonts w:ascii="Times New Roman" w:hAnsi="Times New Roman" w:cs="Times New Roman"/>
          <w:color w:val="000000"/>
          <w:sz w:val="24"/>
          <w:szCs w:val="24"/>
          <w:shd w:val="clear" w:color="auto" w:fill="FFFFFF"/>
        </w:rPr>
        <w:fldChar w:fldCharType="end"/>
      </w:r>
      <w:r w:rsidR="006E3922" w:rsidRPr="008C44A2">
        <w:rPr>
          <w:rFonts w:ascii="Times New Roman" w:hAnsi="Times New Roman" w:cs="Times New Roman"/>
          <w:color w:val="000000"/>
          <w:sz w:val="24"/>
          <w:szCs w:val="24"/>
          <w:shd w:val="clear" w:color="auto" w:fill="FFFFFF"/>
        </w:rPr>
        <w:t xml:space="preserve">. When participants were randomized to view images of nature or with human influence, those shown images of water and vegetation had improved emotional states, decreased heart rates, and decreased blood pressure </w:t>
      </w:r>
      <w:r w:rsidR="006E3922" w:rsidRPr="008C44A2">
        <w:rPr>
          <w:rFonts w:ascii="Times New Roman" w:hAnsi="Times New Roman" w:cs="Times New Roman"/>
          <w:color w:val="000000"/>
          <w:sz w:val="24"/>
          <w:szCs w:val="24"/>
          <w:shd w:val="clear" w:color="auto" w:fill="FFFFFF"/>
        </w:rPr>
        <w:fldChar w:fldCharType="begin"/>
      </w:r>
      <w:r w:rsidR="00106A15" w:rsidRPr="008C44A2">
        <w:rPr>
          <w:rFonts w:ascii="Times New Roman" w:hAnsi="Times New Roman" w:cs="Times New Roman"/>
          <w:color w:val="000000"/>
          <w:sz w:val="24"/>
          <w:szCs w:val="24"/>
          <w:shd w:val="clear" w:color="auto" w:fill="FFFFFF"/>
        </w:rPr>
        <w:instrText xml:space="preserve"> ADDIN ZOTERO_ITEM CSL_CITATION {"citationID":"t5N2UH1W","properties":{"formattedCitation":"(Ulrich, 1981)","plainCitation":"(Ulrich, 1981)","noteIndex":0},"citationItems":[{"id":255,"uris":["http://zotero.org/users/10202395/items/HUIEYZAY"],"itemData":{"id":255,"type":"article-journal","abstract":"Subjects viewed sixty color slides of either (1) nature with water, (2) nature dominated by vegetation, or (3) urban environments without water or vegetation. The information rates of the three slide samples were equivalent. Measurements were taken of the effects of the slide presentations on alpha amplitude, heart rate, and emotional states. Results revealed several significant differences as a function of environment, which together indicate that the two categories of nature views had more positive influences on psychophysiological states than the urban scenes. Alpha was significantly higher during the vegetation as opposed to urban slides; similarly, alpha was higher on the average when subjects viewed water rather than urban content. There was also a consistent pattern for nature, especially water, to have more positive influences on emotional states. A salient finding was that water, and to a lesser extent vegetation views, held attention and interest more effectively than the urban scenes. Implications of the findings for theory development in environmental aesthetics are discussed.","container-title":"Environment and Behavior","DOI":"10.1177/0013916581135001","ISSN":"0013-9165","issue":"5","language":"en","note":"publisher: SAGE Publications Inc","page":"523-556","source":"SAGE Journals","title":"Natural Versus Urban Scenes: Some Psychophysiological Effects","title-short":"Natural Versus Urban Scenes","volume":"13","author":[{"family":"Ulrich","given":"Roger S."}],"issued":{"date-parts":[["1981",9,1]]}}}],"schema":"https://github.com/citation-style-language/schema/raw/master/csl-citation.json"} </w:instrText>
      </w:r>
      <w:r w:rsidR="006E3922" w:rsidRPr="008C44A2">
        <w:rPr>
          <w:rFonts w:ascii="Times New Roman" w:hAnsi="Times New Roman" w:cs="Times New Roman"/>
          <w:color w:val="000000"/>
          <w:sz w:val="24"/>
          <w:szCs w:val="24"/>
          <w:shd w:val="clear" w:color="auto" w:fill="FFFFFF"/>
        </w:rPr>
        <w:fldChar w:fldCharType="separate"/>
      </w:r>
      <w:r w:rsidR="00106A15" w:rsidRPr="008C44A2">
        <w:rPr>
          <w:rFonts w:ascii="Times New Roman" w:hAnsi="Times New Roman" w:cs="Times New Roman"/>
          <w:noProof/>
          <w:color w:val="000000"/>
          <w:sz w:val="24"/>
          <w:szCs w:val="24"/>
          <w:shd w:val="clear" w:color="auto" w:fill="FFFFFF"/>
        </w:rPr>
        <w:t>(Ulrich, 1981)</w:t>
      </w:r>
      <w:r w:rsidR="006E3922" w:rsidRPr="008C44A2">
        <w:rPr>
          <w:rFonts w:ascii="Times New Roman" w:hAnsi="Times New Roman" w:cs="Times New Roman"/>
          <w:color w:val="000000"/>
          <w:sz w:val="24"/>
          <w:szCs w:val="24"/>
          <w:shd w:val="clear" w:color="auto" w:fill="FFFFFF"/>
        </w:rPr>
        <w:fldChar w:fldCharType="end"/>
      </w:r>
      <w:r w:rsidR="006E3922" w:rsidRPr="008C44A2">
        <w:rPr>
          <w:rFonts w:ascii="Times New Roman" w:hAnsi="Times New Roman" w:cs="Times New Roman"/>
          <w:color w:val="000000"/>
          <w:sz w:val="24"/>
          <w:szCs w:val="24"/>
          <w:shd w:val="clear" w:color="auto" w:fill="FFFFFF"/>
        </w:rPr>
        <w:t>.</w:t>
      </w:r>
      <w:r w:rsidR="006E3922" w:rsidRPr="008C44A2">
        <w:rPr>
          <w:rFonts w:ascii="Times New Roman" w:hAnsi="Times New Roman" w:cs="Times New Roman"/>
          <w:color w:val="000000"/>
          <w:sz w:val="24"/>
          <w:szCs w:val="24"/>
          <w:shd w:val="clear" w:color="auto" w:fill="FFFFFF"/>
          <w:vertAlign w:val="superscript"/>
        </w:rPr>
        <w:t xml:space="preserve"> </w:t>
      </w:r>
      <w:r w:rsidR="00C05CC7" w:rsidRPr="008C44A2">
        <w:rPr>
          <w:rFonts w:ascii="Times New Roman" w:hAnsi="Times New Roman" w:cs="Times New Roman"/>
          <w:color w:val="000000"/>
          <w:sz w:val="24"/>
          <w:szCs w:val="24"/>
          <w:shd w:val="clear" w:color="auto" w:fill="FFFFFF"/>
          <w:vertAlign w:val="superscript"/>
        </w:rPr>
        <w:t xml:space="preserve"> </w:t>
      </w:r>
      <w:r w:rsidR="00106A15" w:rsidRPr="008C44A2">
        <w:rPr>
          <w:rFonts w:ascii="Times New Roman" w:hAnsi="Times New Roman" w:cs="Times New Roman"/>
          <w:color w:val="000000"/>
          <w:sz w:val="24"/>
          <w:szCs w:val="24"/>
          <w:shd w:val="clear" w:color="auto" w:fill="FFFFFF"/>
        </w:rPr>
        <w:t>Even a</w:t>
      </w:r>
      <w:r w:rsidR="00C05CC7" w:rsidRPr="008C44A2">
        <w:rPr>
          <w:rFonts w:ascii="Times New Roman" w:hAnsi="Times New Roman" w:cs="Times New Roman"/>
          <w:color w:val="000000"/>
          <w:sz w:val="24"/>
          <w:szCs w:val="24"/>
          <w:shd w:val="clear" w:color="auto" w:fill="FFFFFF"/>
        </w:rPr>
        <w:t xml:space="preserve"> window view of nature showed improved productivity and well-being</w:t>
      </w:r>
      <w:r w:rsidR="00106A15" w:rsidRPr="008C44A2">
        <w:rPr>
          <w:rFonts w:ascii="Times New Roman" w:hAnsi="Times New Roman" w:cs="Times New Roman"/>
          <w:color w:val="000000"/>
          <w:sz w:val="24"/>
          <w:szCs w:val="24"/>
          <w:shd w:val="clear" w:color="auto" w:fill="FFFFFF"/>
        </w:rPr>
        <w:t xml:space="preserve"> among workers</w:t>
      </w:r>
      <w:r w:rsidR="00C05CC7" w:rsidRPr="008C44A2">
        <w:rPr>
          <w:rFonts w:ascii="Times New Roman" w:hAnsi="Times New Roman" w:cs="Times New Roman"/>
          <w:color w:val="000000"/>
          <w:sz w:val="24"/>
          <w:szCs w:val="24"/>
          <w:shd w:val="clear" w:color="auto" w:fill="FFFFFF"/>
        </w:rPr>
        <w:t xml:space="preserve"> </w:t>
      </w:r>
      <w:r w:rsidR="00C05CC7" w:rsidRPr="008C44A2">
        <w:rPr>
          <w:rFonts w:ascii="Times New Roman" w:hAnsi="Times New Roman" w:cs="Times New Roman"/>
          <w:color w:val="000000"/>
          <w:sz w:val="24"/>
          <w:szCs w:val="24"/>
          <w:shd w:val="clear" w:color="auto" w:fill="FFFFFF"/>
        </w:rPr>
        <w:fldChar w:fldCharType="begin"/>
      </w:r>
      <w:r w:rsidR="00106A15" w:rsidRPr="008C44A2">
        <w:rPr>
          <w:rFonts w:ascii="Times New Roman" w:hAnsi="Times New Roman" w:cs="Times New Roman"/>
          <w:color w:val="000000"/>
          <w:sz w:val="24"/>
          <w:szCs w:val="24"/>
          <w:shd w:val="clear" w:color="auto" w:fill="FFFFFF"/>
        </w:rPr>
        <w:instrText xml:space="preserve"> ADDIN ZOTERO_ITEM CSL_CITATION {"citationID":"yyo2Oz3I","properties":{"formattedCitation":"(Kaplan, 1993)","plainCitation":"(Kaplan, 1993)","noteIndex":0},"citationItems":[{"id":252,"uris":["http://zotero.org/users/10202395/items/XN67KLE5"],"itemData":{"id":252,"type":"article-journal","abstract":"The well-being of the workforce is clearly a matter of concern to the employer. Such concern translates to considerable costs in the form of fringe benefit packages, health promotion programs, ergonomics, and other ways to reduce absence and enhance health and satisfaction. Despite such efforts, however, one way to address well-being that entails relatively low costs has been largely ignored in the work context. Proximity and availability of the natural environment can foster many desired outcomes, even if the employee does not spend a great amount of time in the natural setting. A theoretical framework is presented that helps explain why even the view from the window can have a positive impact with respect to well-being. Results from two studies offer some substantiation. Further research on the role of nature in the workplace is essential; however, decisions to provide health promoting programs and to enhance fringe benefit packages have not been offered as a direct consequence of empirical verification. While providing windows at work may not be a simple matter, other ways to increase contact with vegetation may provide a low-cost, high-gain approach to employee well-being and effectiveness.","ISSN":"0169-2046","language":"en_US","license":"IndexNoFollow","note":"Accepted: 2006-04-10T15:34:21Z\npublisher: Elsevier","source":"deepblue.lib.umich.edu","title":"The role of nature in the context of the workplace","URL":"http://deepblue.lib.umich.edu/handle/2027.42/30542","author":[{"family":"Kaplan","given":"Rachel"}],"accessed":{"date-parts":[["2022",9,29]]},"issued":{"date-parts":[["1993",10]]}}}],"schema":"https://github.com/citation-style-language/schema/raw/master/csl-citation.json"} </w:instrText>
      </w:r>
      <w:r w:rsidR="00C05CC7" w:rsidRPr="008C44A2">
        <w:rPr>
          <w:rFonts w:ascii="Times New Roman" w:hAnsi="Times New Roman" w:cs="Times New Roman"/>
          <w:color w:val="000000"/>
          <w:sz w:val="24"/>
          <w:szCs w:val="24"/>
          <w:shd w:val="clear" w:color="auto" w:fill="FFFFFF"/>
        </w:rPr>
        <w:fldChar w:fldCharType="separate"/>
      </w:r>
      <w:r w:rsidR="00106A15" w:rsidRPr="008C44A2">
        <w:rPr>
          <w:rFonts w:ascii="Times New Roman" w:hAnsi="Times New Roman" w:cs="Times New Roman"/>
          <w:noProof/>
          <w:color w:val="000000"/>
          <w:sz w:val="24"/>
          <w:szCs w:val="24"/>
          <w:shd w:val="clear" w:color="auto" w:fill="FFFFFF"/>
        </w:rPr>
        <w:t>(Kaplan, 1993)</w:t>
      </w:r>
      <w:r w:rsidR="00C05CC7" w:rsidRPr="008C44A2">
        <w:rPr>
          <w:rFonts w:ascii="Times New Roman" w:hAnsi="Times New Roman" w:cs="Times New Roman"/>
          <w:color w:val="000000"/>
          <w:sz w:val="24"/>
          <w:szCs w:val="24"/>
          <w:shd w:val="clear" w:color="auto" w:fill="FFFFFF"/>
        </w:rPr>
        <w:fldChar w:fldCharType="end"/>
      </w:r>
      <w:r w:rsidR="00106A15" w:rsidRPr="008C44A2">
        <w:rPr>
          <w:rFonts w:ascii="Times New Roman" w:hAnsi="Times New Roman" w:cs="Times New Roman"/>
          <w:color w:val="000000"/>
          <w:sz w:val="24"/>
          <w:szCs w:val="24"/>
          <w:shd w:val="clear" w:color="auto" w:fill="FFFFFF"/>
        </w:rPr>
        <w:t xml:space="preserve"> and faster recovery post-surgery among patients </w:t>
      </w:r>
      <w:r w:rsidR="00106A15" w:rsidRPr="008C44A2">
        <w:rPr>
          <w:rFonts w:ascii="Times New Roman" w:hAnsi="Times New Roman" w:cs="Times New Roman"/>
          <w:color w:val="000000"/>
          <w:sz w:val="24"/>
          <w:szCs w:val="24"/>
          <w:shd w:val="clear" w:color="auto" w:fill="FFFFFF"/>
        </w:rPr>
        <w:fldChar w:fldCharType="begin"/>
      </w:r>
      <w:r w:rsidR="00106A15" w:rsidRPr="008C44A2">
        <w:rPr>
          <w:rFonts w:ascii="Times New Roman" w:hAnsi="Times New Roman" w:cs="Times New Roman"/>
          <w:color w:val="000000"/>
          <w:sz w:val="24"/>
          <w:szCs w:val="24"/>
          <w:shd w:val="clear" w:color="auto" w:fill="FFFFFF"/>
        </w:rPr>
        <w:instrText xml:space="preserve"> ADDIN ZOTERO_ITEM CSL_CITATION {"citationID":"s5p6Qhp5","properties":{"formattedCitation":"(Ulrich, 1984)","plainCitation":"(Ulrich, 1984)","noteIndex":0},"citationItems":[{"id":771,"uris":["http://zotero.org/users/10202395/items/GI4YABT4"],"itemData":{"id":771,"type":"article-journal","abstract":"Records on recovery after cholecystectomy of patients in a suburban Pennsylvania hospital between 1972 and 1981 were examined to determine whether assignment to a room with a window view of a natural setting might have restorative influences. Twenty-three surgical patients assigned to rooms with windows looking out on a natural scene had shorter postoperative hospital stays, received fewer negative evaluative comments in nurses' notes, and took fewer potent analgesics than 23 matched patients in similar rooms with windows facing a brick building wall.","container-title":"Science","DOI":"10.1126/science.6143402","ISSN":"0036-8075, 1095-9203","issue":"4647","journalAbbreviation":"Science","language":"en","page":"420-421","source":"DOI.org (Crossref)","title":"View Through a Window May Influence Recovery from Surgery","volume":"224","author":[{"family":"Ulrich","given":"Roger S."}],"issued":{"date-parts":[["1984",4,27]]}}}],"schema":"https://github.com/citation-style-language/schema/raw/master/csl-citation.json"} </w:instrText>
      </w:r>
      <w:r w:rsidR="00106A15" w:rsidRPr="008C44A2">
        <w:rPr>
          <w:rFonts w:ascii="Times New Roman" w:hAnsi="Times New Roman" w:cs="Times New Roman"/>
          <w:color w:val="000000"/>
          <w:sz w:val="24"/>
          <w:szCs w:val="24"/>
          <w:shd w:val="clear" w:color="auto" w:fill="FFFFFF"/>
        </w:rPr>
        <w:fldChar w:fldCharType="separate"/>
      </w:r>
      <w:r w:rsidR="00106A15" w:rsidRPr="008C44A2">
        <w:rPr>
          <w:rFonts w:ascii="Times New Roman" w:hAnsi="Times New Roman" w:cs="Times New Roman"/>
          <w:noProof/>
          <w:color w:val="000000"/>
          <w:sz w:val="24"/>
          <w:szCs w:val="24"/>
          <w:shd w:val="clear" w:color="auto" w:fill="FFFFFF"/>
        </w:rPr>
        <w:t>(Ulrich, 1984)</w:t>
      </w:r>
      <w:r w:rsidR="00106A15" w:rsidRPr="008C44A2">
        <w:rPr>
          <w:rFonts w:ascii="Times New Roman" w:hAnsi="Times New Roman" w:cs="Times New Roman"/>
          <w:color w:val="000000"/>
          <w:sz w:val="24"/>
          <w:szCs w:val="24"/>
          <w:shd w:val="clear" w:color="auto" w:fill="FFFFFF"/>
        </w:rPr>
        <w:fldChar w:fldCharType="end"/>
      </w:r>
      <w:r w:rsidR="00C05CC7" w:rsidRPr="008C44A2">
        <w:rPr>
          <w:rFonts w:ascii="Times New Roman" w:hAnsi="Times New Roman" w:cs="Times New Roman"/>
          <w:color w:val="000000"/>
          <w:sz w:val="24"/>
          <w:szCs w:val="24"/>
          <w:shd w:val="clear" w:color="auto" w:fill="FFFFFF"/>
        </w:rPr>
        <w:t>.</w:t>
      </w:r>
      <w:r w:rsidR="00C05CC7" w:rsidRPr="008C44A2">
        <w:rPr>
          <w:rFonts w:ascii="Times New Roman" w:hAnsi="Times New Roman" w:cs="Times New Roman"/>
          <w:color w:val="000000"/>
          <w:sz w:val="24"/>
          <w:szCs w:val="24"/>
          <w:shd w:val="clear" w:color="auto" w:fill="FFFFFF"/>
          <w:vertAlign w:val="superscript"/>
        </w:rPr>
        <w:t xml:space="preserve"> </w:t>
      </w:r>
      <w:r w:rsidR="00A16D04" w:rsidRPr="008C44A2">
        <w:rPr>
          <w:rFonts w:ascii="Times New Roman" w:hAnsi="Times New Roman" w:cs="Times New Roman"/>
          <w:color w:val="000000"/>
          <w:sz w:val="24"/>
          <w:szCs w:val="24"/>
          <w:shd w:val="clear" w:color="auto" w:fill="FFFFFF"/>
        </w:rPr>
        <w:t xml:space="preserve">The results of these </w:t>
      </w:r>
      <w:r w:rsidR="00106A15" w:rsidRPr="008C44A2">
        <w:rPr>
          <w:rFonts w:ascii="Times New Roman" w:hAnsi="Times New Roman" w:cs="Times New Roman"/>
          <w:color w:val="000000"/>
          <w:sz w:val="24"/>
          <w:szCs w:val="24"/>
          <w:shd w:val="clear" w:color="auto" w:fill="FFFFFF"/>
        </w:rPr>
        <w:t xml:space="preserve">experimental </w:t>
      </w:r>
      <w:r w:rsidR="00A16D04" w:rsidRPr="008C44A2">
        <w:rPr>
          <w:rFonts w:ascii="Times New Roman" w:hAnsi="Times New Roman" w:cs="Times New Roman"/>
          <w:color w:val="000000"/>
          <w:sz w:val="24"/>
          <w:szCs w:val="24"/>
          <w:shd w:val="clear" w:color="auto" w:fill="FFFFFF"/>
        </w:rPr>
        <w:t xml:space="preserve">studies are important because they demonstrate that there are beneficial properties of </w:t>
      </w:r>
      <w:r w:rsidR="002B00B1" w:rsidRPr="008C44A2">
        <w:rPr>
          <w:rFonts w:ascii="Times New Roman" w:hAnsi="Times New Roman" w:cs="Times New Roman"/>
          <w:color w:val="000000"/>
          <w:sz w:val="24"/>
          <w:szCs w:val="24"/>
          <w:shd w:val="clear" w:color="auto" w:fill="FFFFFF"/>
        </w:rPr>
        <w:t>nature</w:t>
      </w:r>
      <w:r w:rsidR="00A16D04" w:rsidRPr="008C44A2">
        <w:rPr>
          <w:rFonts w:ascii="Times New Roman" w:hAnsi="Times New Roman" w:cs="Times New Roman"/>
          <w:color w:val="000000"/>
          <w:sz w:val="24"/>
          <w:szCs w:val="24"/>
          <w:shd w:val="clear" w:color="auto" w:fill="FFFFFF"/>
        </w:rPr>
        <w:t xml:space="preserve"> beyond its functionality. While many </w:t>
      </w:r>
      <w:r w:rsidR="00106A15" w:rsidRPr="008C44A2">
        <w:rPr>
          <w:rFonts w:ascii="Times New Roman" w:hAnsi="Times New Roman" w:cs="Times New Roman"/>
          <w:color w:val="000000"/>
          <w:sz w:val="24"/>
          <w:szCs w:val="24"/>
          <w:shd w:val="clear" w:color="auto" w:fill="FFFFFF"/>
        </w:rPr>
        <w:t xml:space="preserve">observational </w:t>
      </w:r>
      <w:r w:rsidR="00A16D04" w:rsidRPr="008C44A2">
        <w:rPr>
          <w:rFonts w:ascii="Times New Roman" w:hAnsi="Times New Roman" w:cs="Times New Roman"/>
          <w:color w:val="000000"/>
          <w:sz w:val="24"/>
          <w:szCs w:val="24"/>
          <w:shd w:val="clear" w:color="auto" w:fill="FFFFFF"/>
        </w:rPr>
        <w:t xml:space="preserve">studies have found that natural spaces mediate health through their role in climatic processes and human activities, the results of these studies show that there is a direct health benefit to viewing </w:t>
      </w:r>
      <w:r w:rsidR="00DA72DC" w:rsidRPr="008C44A2">
        <w:rPr>
          <w:rFonts w:ascii="Times New Roman" w:hAnsi="Times New Roman" w:cs="Times New Roman"/>
          <w:color w:val="000000"/>
          <w:sz w:val="24"/>
          <w:szCs w:val="24"/>
          <w:shd w:val="clear" w:color="auto" w:fill="FFFFFF"/>
        </w:rPr>
        <w:t>nature</w:t>
      </w:r>
      <w:r w:rsidR="00A16D04" w:rsidRPr="008C44A2">
        <w:rPr>
          <w:rFonts w:ascii="Times New Roman" w:hAnsi="Times New Roman" w:cs="Times New Roman"/>
          <w:color w:val="000000"/>
          <w:sz w:val="24"/>
          <w:szCs w:val="24"/>
          <w:shd w:val="clear" w:color="auto" w:fill="FFFFFF"/>
        </w:rPr>
        <w:t xml:space="preserve">. </w:t>
      </w:r>
    </w:p>
    <w:p w14:paraId="198EC4F1" w14:textId="409FAFAE" w:rsidR="00027234" w:rsidRPr="008C44A2" w:rsidRDefault="00AB0DCD" w:rsidP="00027234">
      <w:pPr>
        <w:rPr>
          <w:rFonts w:ascii="Times New Roman" w:hAnsi="Times New Roman" w:cs="Times New Roman"/>
          <w:i/>
          <w:iCs/>
          <w:sz w:val="24"/>
          <w:szCs w:val="24"/>
        </w:rPr>
      </w:pPr>
      <w:r w:rsidRPr="008C44A2">
        <w:rPr>
          <w:rFonts w:ascii="Times New Roman" w:hAnsi="Times New Roman" w:cs="Times New Roman"/>
          <w:i/>
          <w:iCs/>
          <w:sz w:val="24"/>
          <w:szCs w:val="24"/>
        </w:rPr>
        <w:t>Population</w:t>
      </w:r>
      <w:r w:rsidR="00027234" w:rsidRPr="008C44A2">
        <w:rPr>
          <w:rFonts w:ascii="Times New Roman" w:hAnsi="Times New Roman" w:cs="Times New Roman"/>
          <w:i/>
          <w:iCs/>
          <w:sz w:val="24"/>
          <w:szCs w:val="24"/>
        </w:rPr>
        <w:t xml:space="preserve"> exposure to urban nature </w:t>
      </w:r>
    </w:p>
    <w:p w14:paraId="75C99FBD" w14:textId="77777777" w:rsidR="0007279C" w:rsidRDefault="00F37C4F" w:rsidP="00C66802">
      <w:pPr>
        <w:ind w:firstLine="720"/>
        <w:rPr>
          <w:rFonts w:ascii="Times New Roman" w:hAnsi="Times New Roman" w:cs="Times New Roman"/>
          <w:color w:val="000000"/>
          <w:sz w:val="24"/>
          <w:szCs w:val="24"/>
          <w:shd w:val="clear" w:color="auto" w:fill="FFFFFF"/>
        </w:rPr>
      </w:pPr>
      <w:r w:rsidRPr="008C44A2">
        <w:rPr>
          <w:rFonts w:ascii="Times New Roman" w:hAnsi="Times New Roman" w:cs="Times New Roman"/>
          <w:color w:val="000000"/>
          <w:sz w:val="24"/>
          <w:szCs w:val="24"/>
          <w:shd w:val="clear" w:color="auto" w:fill="FFFFFF"/>
        </w:rPr>
        <w:t>There has been rapid industrialization and urbanization over the past century; l</w:t>
      </w:r>
      <w:r w:rsidR="004D13F5" w:rsidRPr="008C44A2">
        <w:rPr>
          <w:rFonts w:ascii="Times New Roman" w:hAnsi="Times New Roman" w:cs="Times New Roman"/>
          <w:color w:val="000000"/>
          <w:sz w:val="24"/>
          <w:szCs w:val="24"/>
          <w:shd w:val="clear" w:color="auto" w:fill="FFFFFF"/>
        </w:rPr>
        <w:t>ess</w:t>
      </w:r>
      <w:r w:rsidR="00436313" w:rsidRPr="008C44A2">
        <w:rPr>
          <w:rFonts w:ascii="Times New Roman" w:hAnsi="Times New Roman" w:cs="Times New Roman"/>
          <w:color w:val="000000"/>
          <w:sz w:val="24"/>
          <w:szCs w:val="24"/>
          <w:shd w:val="clear" w:color="auto" w:fill="FFFFFF"/>
        </w:rPr>
        <w:t xml:space="preserve"> than a third</w:t>
      </w:r>
      <w:r w:rsidR="004D13F5" w:rsidRPr="008C44A2">
        <w:rPr>
          <w:rFonts w:ascii="Times New Roman" w:hAnsi="Times New Roman" w:cs="Times New Roman"/>
          <w:color w:val="000000"/>
          <w:sz w:val="24"/>
          <w:szCs w:val="24"/>
          <w:shd w:val="clear" w:color="auto" w:fill="FFFFFF"/>
        </w:rPr>
        <w:t xml:space="preserve"> of the world’s population lived</w:t>
      </w:r>
      <w:r w:rsidR="00436313" w:rsidRPr="008C44A2">
        <w:rPr>
          <w:rFonts w:ascii="Times New Roman" w:hAnsi="Times New Roman" w:cs="Times New Roman"/>
          <w:color w:val="000000"/>
          <w:sz w:val="24"/>
          <w:szCs w:val="24"/>
          <w:shd w:val="clear" w:color="auto" w:fill="FFFFFF"/>
        </w:rPr>
        <w:t xml:space="preserve"> in </w:t>
      </w:r>
      <w:r w:rsidR="004D13F5" w:rsidRPr="008C44A2">
        <w:rPr>
          <w:rFonts w:ascii="Times New Roman" w:hAnsi="Times New Roman" w:cs="Times New Roman"/>
          <w:color w:val="000000"/>
          <w:sz w:val="24"/>
          <w:szCs w:val="24"/>
          <w:shd w:val="clear" w:color="auto" w:fill="FFFFFF"/>
        </w:rPr>
        <w:t xml:space="preserve">cities in </w:t>
      </w:r>
      <w:r w:rsidR="00436313" w:rsidRPr="008C44A2">
        <w:rPr>
          <w:rFonts w:ascii="Times New Roman" w:hAnsi="Times New Roman" w:cs="Times New Roman"/>
          <w:color w:val="000000"/>
          <w:sz w:val="24"/>
          <w:szCs w:val="24"/>
          <w:shd w:val="clear" w:color="auto" w:fill="FFFFFF"/>
        </w:rPr>
        <w:t>1950</w:t>
      </w:r>
      <w:r w:rsidR="004D13F5" w:rsidRPr="008C44A2">
        <w:rPr>
          <w:rFonts w:ascii="Times New Roman" w:hAnsi="Times New Roman" w:cs="Times New Roman"/>
          <w:color w:val="000000"/>
          <w:sz w:val="24"/>
          <w:szCs w:val="24"/>
          <w:shd w:val="clear" w:color="auto" w:fill="FFFFFF"/>
        </w:rPr>
        <w:t xml:space="preserve"> a</w:t>
      </w:r>
      <w:r w:rsidRPr="008C44A2">
        <w:rPr>
          <w:rFonts w:ascii="Times New Roman" w:hAnsi="Times New Roman" w:cs="Times New Roman"/>
          <w:color w:val="000000"/>
          <w:sz w:val="24"/>
          <w:szCs w:val="24"/>
          <w:shd w:val="clear" w:color="auto" w:fill="FFFFFF"/>
        </w:rPr>
        <w:t xml:space="preserve"> </w:t>
      </w:r>
      <w:r w:rsidR="004D13F5" w:rsidRPr="008C44A2">
        <w:rPr>
          <w:rFonts w:ascii="Times New Roman" w:hAnsi="Times New Roman" w:cs="Times New Roman"/>
          <w:color w:val="000000"/>
          <w:sz w:val="24"/>
          <w:szCs w:val="24"/>
          <w:shd w:val="clear" w:color="auto" w:fill="FFFFFF"/>
        </w:rPr>
        <w:t xml:space="preserve">share </w:t>
      </w:r>
      <w:r w:rsidRPr="008C44A2">
        <w:rPr>
          <w:rFonts w:ascii="Times New Roman" w:hAnsi="Times New Roman" w:cs="Times New Roman"/>
          <w:color w:val="000000"/>
          <w:sz w:val="24"/>
          <w:szCs w:val="24"/>
          <w:shd w:val="clear" w:color="auto" w:fill="FFFFFF"/>
        </w:rPr>
        <w:t xml:space="preserve">that </w:t>
      </w:r>
      <w:r w:rsidR="004D13F5" w:rsidRPr="008C44A2">
        <w:rPr>
          <w:rFonts w:ascii="Times New Roman" w:hAnsi="Times New Roman" w:cs="Times New Roman"/>
          <w:color w:val="000000"/>
          <w:sz w:val="24"/>
          <w:szCs w:val="24"/>
          <w:shd w:val="clear" w:color="auto" w:fill="FFFFFF"/>
        </w:rPr>
        <w:t xml:space="preserve">is predicted </w:t>
      </w:r>
      <w:r w:rsidRPr="008C44A2">
        <w:rPr>
          <w:rFonts w:ascii="Times New Roman" w:hAnsi="Times New Roman" w:cs="Times New Roman"/>
          <w:color w:val="000000"/>
          <w:sz w:val="24"/>
          <w:szCs w:val="24"/>
          <w:shd w:val="clear" w:color="auto" w:fill="FFFFFF"/>
        </w:rPr>
        <w:t>to be</w:t>
      </w:r>
      <w:r w:rsidR="004D13F5" w:rsidRPr="008C44A2">
        <w:rPr>
          <w:rFonts w:ascii="Times New Roman" w:hAnsi="Times New Roman" w:cs="Times New Roman"/>
          <w:color w:val="000000"/>
          <w:sz w:val="24"/>
          <w:szCs w:val="24"/>
          <w:shd w:val="clear" w:color="auto" w:fill="FFFFFF"/>
        </w:rPr>
        <w:t xml:space="preserve"> two-thirds by 2050 </w:t>
      </w:r>
      <w:r w:rsidR="00436313" w:rsidRPr="008C44A2">
        <w:rPr>
          <w:rFonts w:ascii="Times New Roman" w:hAnsi="Times New Roman" w:cs="Times New Roman"/>
          <w:color w:val="000000"/>
          <w:sz w:val="24"/>
          <w:szCs w:val="24"/>
          <w:shd w:val="clear" w:color="auto" w:fill="FFFFFF"/>
        </w:rPr>
        <w:t xml:space="preserve"> </w:t>
      </w:r>
      <w:r w:rsidR="00436313" w:rsidRPr="008C44A2">
        <w:rPr>
          <w:rFonts w:ascii="Times New Roman" w:hAnsi="Times New Roman" w:cs="Times New Roman"/>
          <w:color w:val="000000"/>
          <w:sz w:val="24"/>
          <w:szCs w:val="24"/>
          <w:shd w:val="clear" w:color="auto" w:fill="FFFFFF"/>
        </w:rPr>
        <w:fldChar w:fldCharType="begin"/>
      </w:r>
      <w:r w:rsidR="003A35C8" w:rsidRPr="008C44A2">
        <w:rPr>
          <w:rFonts w:ascii="Times New Roman" w:hAnsi="Times New Roman" w:cs="Times New Roman"/>
          <w:color w:val="000000"/>
          <w:sz w:val="24"/>
          <w:szCs w:val="24"/>
          <w:shd w:val="clear" w:color="auto" w:fill="FFFFFF"/>
        </w:rPr>
        <w:instrText xml:space="preserve"> ADDIN ZOTERO_ITEM CSL_CITATION {"citationID":"blFOAEes","properties":{"formattedCitation":"(Alex Baeumler et al., 2021; Leon, 2008)","plainCitation":"(Alex Baeumler et al., 2021; Leon, 2008)","noteIndex":0},"citationItems":[{"id":193,"uris":["http://zotero.org/users/10202395/items/RYEUYJAT"],"itemData":{"id":193,"type":"report","event-place":"Washington, DC","publisher":"World Bank","publisher-place":"Washington, DC","title":"Demographic Trends and Urbanization","author":[{"literal":"Alex Baeumler"},{"literal":"Olivia D’Aoust"},{"literal":"Maitreyi Das"},{"literal":"Annie Gapihan"},{"literal":"Soraya Goga"},{"literal":"Carina Lakovits"},{"literal":"Paula Restrepo Cavadid"},{"literal":"Gayatri Singh"},{"literal":"Horacio Terraza"}],"issued":{"date-parts":[["2021"]]}}},{"id":60,"uris":["http://zotero.org/users/10202395/items/8PIC4NPR"],"itemData":{"id":60,"type":"article-journal","container-title":"International Journal of Epidemiology","DOI":"10.1093/ije/dym271","ISSN":"0300-5771, 1464-3685","issue":"1","journalAbbreviation":"International Journal of Epidemiology","language":"en","page":"4-8","source":"DOI.org (Crossref)","title":"Cities, urbanization and health","volume":"37","author":[{"family":"Leon","given":"D. A"}],"issued":{"date-parts":[["2008",2,1]]}}}],"schema":"https://github.com/citation-style-language/schema/raw/master/csl-citation.json"} </w:instrText>
      </w:r>
      <w:r w:rsidR="00436313" w:rsidRPr="008C44A2">
        <w:rPr>
          <w:rFonts w:ascii="Times New Roman" w:hAnsi="Times New Roman" w:cs="Times New Roman"/>
          <w:color w:val="000000"/>
          <w:sz w:val="24"/>
          <w:szCs w:val="24"/>
          <w:shd w:val="clear" w:color="auto" w:fill="FFFFFF"/>
        </w:rPr>
        <w:fldChar w:fldCharType="separate"/>
      </w:r>
      <w:r w:rsidR="003A35C8" w:rsidRPr="008C44A2">
        <w:rPr>
          <w:rFonts w:ascii="Times New Roman" w:hAnsi="Times New Roman" w:cs="Times New Roman"/>
          <w:noProof/>
          <w:color w:val="000000"/>
          <w:sz w:val="24"/>
          <w:szCs w:val="24"/>
          <w:shd w:val="clear" w:color="auto" w:fill="FFFFFF"/>
        </w:rPr>
        <w:t>(Alex Baeumler et al., 2021; Leon, 2008)</w:t>
      </w:r>
      <w:r w:rsidR="00436313" w:rsidRPr="008C44A2">
        <w:rPr>
          <w:rFonts w:ascii="Times New Roman" w:hAnsi="Times New Roman" w:cs="Times New Roman"/>
          <w:color w:val="000000"/>
          <w:sz w:val="24"/>
          <w:szCs w:val="24"/>
          <w:shd w:val="clear" w:color="auto" w:fill="FFFFFF"/>
        </w:rPr>
        <w:fldChar w:fldCharType="end"/>
      </w:r>
      <w:r w:rsidR="00436313" w:rsidRPr="008C44A2">
        <w:rPr>
          <w:rFonts w:ascii="Times New Roman" w:hAnsi="Times New Roman" w:cs="Times New Roman"/>
          <w:color w:val="000000"/>
          <w:sz w:val="24"/>
          <w:szCs w:val="24"/>
          <w:shd w:val="clear" w:color="auto" w:fill="FFFFFF"/>
        </w:rPr>
        <w:t>.</w:t>
      </w:r>
      <w:r w:rsidR="004D13F5" w:rsidRPr="008C44A2">
        <w:rPr>
          <w:rFonts w:ascii="Times New Roman" w:hAnsi="Times New Roman" w:cs="Times New Roman"/>
          <w:color w:val="000000"/>
          <w:sz w:val="24"/>
          <w:szCs w:val="24"/>
          <w:shd w:val="clear" w:color="auto" w:fill="FFFFFF"/>
        </w:rPr>
        <w:t xml:space="preserve"> </w:t>
      </w:r>
      <w:r w:rsidR="008D7BA2" w:rsidRPr="008C44A2">
        <w:rPr>
          <w:rFonts w:ascii="Times New Roman" w:hAnsi="Times New Roman" w:cs="Times New Roman"/>
          <w:color w:val="000000"/>
          <w:sz w:val="24"/>
          <w:szCs w:val="24"/>
          <w:shd w:val="clear" w:color="auto" w:fill="FFFFFF"/>
        </w:rPr>
        <w:t xml:space="preserve">This demographic shift </w:t>
      </w:r>
      <w:r w:rsidR="004D13F5" w:rsidRPr="008C44A2">
        <w:rPr>
          <w:rFonts w:ascii="Times New Roman" w:hAnsi="Times New Roman" w:cs="Times New Roman"/>
          <w:color w:val="000000"/>
          <w:sz w:val="24"/>
          <w:szCs w:val="24"/>
          <w:shd w:val="clear" w:color="auto" w:fill="FFFFFF"/>
        </w:rPr>
        <w:t xml:space="preserve">has </w:t>
      </w:r>
      <w:r w:rsidR="00A57296" w:rsidRPr="008C44A2">
        <w:rPr>
          <w:rFonts w:ascii="Times New Roman" w:hAnsi="Times New Roman" w:cs="Times New Roman"/>
          <w:color w:val="000000"/>
          <w:sz w:val="24"/>
          <w:szCs w:val="24"/>
          <w:shd w:val="clear" w:color="auto" w:fill="FFFFFF"/>
        </w:rPr>
        <w:t xml:space="preserve">resulted in </w:t>
      </w:r>
      <w:r w:rsidR="004D13F5" w:rsidRPr="008C44A2">
        <w:rPr>
          <w:rFonts w:ascii="Times New Roman" w:hAnsi="Times New Roman" w:cs="Times New Roman"/>
          <w:color w:val="000000"/>
          <w:sz w:val="24"/>
          <w:szCs w:val="24"/>
          <w:shd w:val="clear" w:color="auto" w:fill="FFFFFF"/>
        </w:rPr>
        <w:t xml:space="preserve">less contact with nature. </w:t>
      </w:r>
      <w:r w:rsidR="003A35C8" w:rsidRPr="008C44A2">
        <w:rPr>
          <w:rFonts w:ascii="Times New Roman" w:hAnsi="Times New Roman" w:cs="Times New Roman"/>
          <w:color w:val="000000"/>
          <w:sz w:val="24"/>
          <w:szCs w:val="24"/>
          <w:shd w:val="clear" w:color="auto" w:fill="FFFFFF"/>
        </w:rPr>
        <w:t xml:space="preserve">The switch from natural to manmade environments has increased other environmental hazards, including air pollution, the urban heat island effect, flooding and </w:t>
      </w:r>
      <w:r w:rsidR="00A74D49" w:rsidRPr="008C44A2">
        <w:rPr>
          <w:rFonts w:ascii="Times New Roman" w:hAnsi="Times New Roman" w:cs="Times New Roman"/>
          <w:color w:val="000000"/>
          <w:sz w:val="24"/>
          <w:szCs w:val="24"/>
          <w:shd w:val="clear" w:color="auto" w:fill="FFFFFF"/>
        </w:rPr>
        <w:t>species loss</w:t>
      </w:r>
      <w:r w:rsidR="003A35C8" w:rsidRPr="008C44A2">
        <w:rPr>
          <w:rFonts w:ascii="Times New Roman" w:hAnsi="Times New Roman" w:cs="Times New Roman"/>
          <w:color w:val="000000"/>
          <w:sz w:val="24"/>
          <w:szCs w:val="24"/>
          <w:shd w:val="clear" w:color="auto" w:fill="FFFFFF"/>
        </w:rPr>
        <w:t xml:space="preserve">, which are </w:t>
      </w:r>
      <w:r w:rsidR="00A74D49" w:rsidRPr="008C44A2">
        <w:rPr>
          <w:rFonts w:ascii="Times New Roman" w:hAnsi="Times New Roman" w:cs="Times New Roman"/>
          <w:color w:val="000000"/>
          <w:sz w:val="24"/>
          <w:szCs w:val="24"/>
          <w:shd w:val="clear" w:color="auto" w:fill="FFFFFF"/>
        </w:rPr>
        <w:t xml:space="preserve">all </w:t>
      </w:r>
      <w:r w:rsidR="00DB616E" w:rsidRPr="008C44A2">
        <w:rPr>
          <w:rFonts w:ascii="Times New Roman" w:hAnsi="Times New Roman" w:cs="Times New Roman"/>
          <w:color w:val="000000"/>
          <w:sz w:val="24"/>
          <w:szCs w:val="24"/>
          <w:shd w:val="clear" w:color="auto" w:fill="FFFFFF"/>
        </w:rPr>
        <w:t>lessened</w:t>
      </w:r>
      <w:r w:rsidR="003A35C8" w:rsidRPr="008C44A2">
        <w:rPr>
          <w:rFonts w:ascii="Times New Roman" w:hAnsi="Times New Roman" w:cs="Times New Roman"/>
          <w:color w:val="000000"/>
          <w:sz w:val="24"/>
          <w:szCs w:val="24"/>
          <w:shd w:val="clear" w:color="auto" w:fill="FFFFFF"/>
        </w:rPr>
        <w:t xml:space="preserve"> by</w:t>
      </w:r>
      <w:r w:rsidR="00A74D49" w:rsidRPr="008C44A2">
        <w:rPr>
          <w:rFonts w:ascii="Times New Roman" w:hAnsi="Times New Roman" w:cs="Times New Roman"/>
          <w:color w:val="000000"/>
          <w:sz w:val="24"/>
          <w:szCs w:val="24"/>
          <w:shd w:val="clear" w:color="auto" w:fill="FFFFFF"/>
        </w:rPr>
        <w:t xml:space="preserve"> increasing</w:t>
      </w:r>
      <w:r w:rsidR="003A35C8" w:rsidRPr="008C44A2">
        <w:rPr>
          <w:rFonts w:ascii="Times New Roman" w:hAnsi="Times New Roman" w:cs="Times New Roman"/>
          <w:color w:val="000000"/>
          <w:sz w:val="24"/>
          <w:szCs w:val="24"/>
          <w:shd w:val="clear" w:color="auto" w:fill="FFFFFF"/>
        </w:rPr>
        <w:t xml:space="preserve"> urban nature </w:t>
      </w:r>
      <w:r w:rsidR="003A35C8" w:rsidRPr="008C44A2">
        <w:rPr>
          <w:rFonts w:ascii="Times New Roman" w:hAnsi="Times New Roman" w:cs="Times New Roman"/>
          <w:color w:val="000000"/>
          <w:sz w:val="24"/>
          <w:szCs w:val="24"/>
          <w:shd w:val="clear" w:color="auto" w:fill="FFFFFF"/>
        </w:rPr>
        <w:fldChar w:fldCharType="begin"/>
      </w:r>
      <w:r w:rsidR="003A35C8" w:rsidRPr="008C44A2">
        <w:rPr>
          <w:rFonts w:ascii="Times New Roman" w:hAnsi="Times New Roman" w:cs="Times New Roman"/>
          <w:color w:val="000000"/>
          <w:sz w:val="24"/>
          <w:szCs w:val="24"/>
          <w:shd w:val="clear" w:color="auto" w:fill="FFFFFF"/>
        </w:rPr>
        <w:instrText xml:space="preserve"> ADDIN ZOTERO_ITEM CSL_CITATION {"citationID":"3RsFGCAi","properties":{"formattedCitation":"(Ampatzidis et al., 2023; Br\\uc0\\u252{}ckner et al., 2022; Hunter et al., 2019; Wolf et al., 2020)","plainCitation":"(Ampatzidis et al., 2023; Brückner et al., 2022; Hunter et al., 2019; Wolf et al., 2020)","noteIndex":0},"citationItems":[{"id":637,"uris":["http://zotero.org/users/10202395/items/5MR68GMP"],"itemData":{"id":637,"type":"article-journal","abstract":"A growing body of literature recognises the importance of nature-based solutions in providing resilience to the effects of climate change by mitigating urban heat islands. However, a knowledge gap exists regarding the contribution of blue spaces to the urban environment. Recent evidence suggests that blue spaces within urban canyons can promote pollutant removal via the vertical transport of air under certain conditions, but this is inconclusive. Using a numerical solver that accounts for evaporation effects, we investigate the inﬂuence of blue space size and shape on the in-canyon ﬂow structure, temperature and water vapour distribution. Simulations were performed for water bodies of varying size and shape at different temperatures compared to the surrounding air. Results suggest that inadequately sized warmer water bodies are unable to promote sufﬁcient vertical transport for pollutant removal, leading to overturning and increased temperature and humidity levels at the pedestrian level, thereby worsening environmental conditions and increasing the risk of heat-related illness and mortality. Hence, larger water bodies are better suited to nocturnal transport of pollutants and accumulated warm air away from the urban surface, while smaller water bodies are better suited to providing localised evaporative cooling. Lastly, irregular water bodies may have a greater cooling effect across a larger area.","container-title":"Climate","DOI":"10.3390/cli11020028","ISSN":"2225-1154","issue":"2","journalAbbreviation":"Climate","language":"en","page":"28","source":"DOI.org (Crossref)","title":"Impact of Blue Space Geometry on Urban Heat Island Mitigation","volume":"11","author":[{"family":"Ampatzidis","given":"Petros"},{"family":"Cintolesi","given":"Carlo"},{"family":"Kershaw","given":"Tristan"}],"issued":{"date-parts":[["2023",1,19]]}}},{"id":728,"uris":["http://zotero.org/users/10202395/items/XD3LPKLF"],"itemData":{"id":728,"type":"article-journal","abstract":"Research in recent years has demonstrated that urban surface waters (“urban blue spaces”) can provide beneﬁcial effects on human health and wellbeing. Despite blue spaces prevailing on urban development agendas across the world, little investigation has been done whether and how the regeneration of such spaces is used as a (community-based) public health intervention. Therefore, a review was conducted to analyze urban blue space regeneration projects in terms of their signiﬁcance for public health. Results show that the regeneration of urban blue spaces displays a diversity of intervention types and follows certain development trends seen in general urban regeneration: Similarities mainly arise in relation to objectives (multi-dimensional goals with increasing focus on environmental sustainability and economic interests), stakeholders (shift to multi-actor governance with a rise of partnerships and community participation), and funding (prevalence of mixed ﬁnancial schemes and increasing reliance on external funding sources). Although threefold public health effects have been noted across the projects (i. behavioral changes toward healthier lifestyles, ii. healthier urban environments, iii. health policy changes), results of this review indicate that the potential to use urban blue regeneration as a community-based health intervention has yet to be realized.","container-title":"Frontiers in Public Health","DOI":"10.3389/fpubh.2021.782101","ISSN":"2296-2565","journalAbbreviation":"Front. Public Health","language":"en","page":"782101","source":"DOI.org (Crossref)","title":"The Regeneration of Urban Blue Spaces: A Public Health Intervention? Reviewing the Evidence","title-short":"The Regeneration of Urban Blue Spaces","volume":"9","author":[{"family":"Brückner","given":"Anna"},{"family":"Falkenberg","given":"Timo"},{"family":"Heinzel","given":"Christine"},{"family":"Kistemann","given":"Thomas"}],"issued":{"date-parts":[["2022",1,13]]}}},{"id":725,"uris":["http://zotero.org/users/10202395/items/S87ZWPVR"],"itemData":{"id":725,"type":"article-journal","abstract":"Background: As populations become increasingly urbanised, the preservation of urban green space (UGS) becomes paramount. UGS is not just dedicated recreational space such as public parks, but other types of informal green space are important, for example, street trees and roof gardens. Despite the potential from cross-sectional evidence, we know little about how to design new, or improve or promote existing UGS for health, wellbeing, social and environmental benefits, or known influencing factors such as physical activity.","container-title":"Environment International","DOI":"10.1016/j.envint.2019.104923","ISSN":"01604120","journalAbbreviation":"Environment International","language":"en","page":"104923","source":"DOI.org (Crossref)","title":"Environmental, health, wellbeing, social and equity effects of urban green space interventions: A meta-narrative evidence synthesis","title-short":"Environmental, health, wellbeing, social and equity effects of urban green space interventions","volume":"130","author":[{"family":"Hunter","given":"R.F."},{"family":"Cleland","given":"C."},{"family":"Cleary","given":"A."},{"family":"Droomers","given":"M."},{"family":"Wheeler","given":"B.W."},{"family":"Sinnett","given":"D."},{"family":"Nieuwenhuijsen","given":"M.J."},{"family":"Braubach","given":"M."}],"issued":{"date-parts":[["2019",9]]}}},{"id":723,"uris":["http://zotero.org/users/10202395/items/WGRRFG2J"],"itemData":{"id":723,"type":"article-journal","abstract":"The urban forest is a green infrastructure system that delivers multiple environmental, economic, social and health services, and functions in cities. Environmental beneﬁts of urban trees are well understood, but no review to date has examined how urban trees aﬀect human health. This review provides a comprehensive summary of existing literature on the health impacts of urban trees that can inform future research, policy, and nature-based public health interventions. A systematic search used keywords representing human health, environmental health, and urban forestry. Following screening and appraisal of several thousand articles, 201 studies were conceptually sorted into a three-part framework. Reducing Harm, representing 41% of studies, includes topics such as air pollution, ultraviolet radiation, heat exposure, and pollen. Restoring Capacities, at 31%, includes attention restoration, mental health, stress reduction, and clinical outcomes. Building Capacities, at 28%, includes topics such as birth outcomes, active living, and weight status. The studies that were reviewed show substantial heterogeneity in purpose and method yet indicate important health outcomes associated with people’s exposure to trees. This review will help inform future research and practice, and demonstrates why urban forest planning and management should strategically promote trees as a social determinant of public health.","container-title":"International Journal of Environmental Research and Public Health","DOI":"10.3390/ijerph17124371","ISSN":"1660-4601","issue":"12","journalAbbreviation":"IJERPH","language":"en","page":"4371","source":"DOI.org (Crossref)","title":"Urban Trees and Human Health: A Scoping Review","title-short":"Urban Trees and Human Health","volume":"17","author":[{"family":"Wolf","given":"Kathleen L."},{"family":"Lam","given":"Sharon T."},{"family":"McKeen","given":"Jennifer K."},{"family":"Richardson","given":"Gregory R.A."},{"family":"Van Den Bosch","given":"Matilda"},{"family":"Bardekjian","given":"Adrina C."}],"issued":{"date-parts":[["2020",6,18]]}}}],"schema":"https://github.com/citation-style-language/schema/raw/master/csl-citation.json"} </w:instrText>
      </w:r>
      <w:r w:rsidR="003A35C8" w:rsidRPr="008C44A2">
        <w:rPr>
          <w:rFonts w:ascii="Times New Roman" w:hAnsi="Times New Roman" w:cs="Times New Roman"/>
          <w:color w:val="000000"/>
          <w:sz w:val="24"/>
          <w:szCs w:val="24"/>
          <w:shd w:val="clear" w:color="auto" w:fill="FFFFFF"/>
        </w:rPr>
        <w:fldChar w:fldCharType="separate"/>
      </w:r>
      <w:r w:rsidR="003A35C8" w:rsidRPr="008C44A2">
        <w:rPr>
          <w:rFonts w:ascii="Times New Roman" w:hAnsi="Times New Roman" w:cs="Times New Roman"/>
          <w:color w:val="000000"/>
          <w:sz w:val="24"/>
          <w:szCs w:val="24"/>
        </w:rPr>
        <w:t>(</w:t>
      </w:r>
      <w:proofErr w:type="spellStart"/>
      <w:r w:rsidR="003A35C8" w:rsidRPr="008C44A2">
        <w:rPr>
          <w:rFonts w:ascii="Times New Roman" w:hAnsi="Times New Roman" w:cs="Times New Roman"/>
          <w:color w:val="000000"/>
          <w:sz w:val="24"/>
          <w:szCs w:val="24"/>
        </w:rPr>
        <w:t>Ampatzidis</w:t>
      </w:r>
      <w:proofErr w:type="spellEnd"/>
      <w:r w:rsidR="003A35C8" w:rsidRPr="008C44A2">
        <w:rPr>
          <w:rFonts w:ascii="Times New Roman" w:hAnsi="Times New Roman" w:cs="Times New Roman"/>
          <w:color w:val="000000"/>
          <w:sz w:val="24"/>
          <w:szCs w:val="24"/>
        </w:rPr>
        <w:t xml:space="preserve"> et al., 2023; </w:t>
      </w:r>
      <w:proofErr w:type="spellStart"/>
      <w:r w:rsidR="003A35C8" w:rsidRPr="008C44A2">
        <w:rPr>
          <w:rFonts w:ascii="Times New Roman" w:hAnsi="Times New Roman" w:cs="Times New Roman"/>
          <w:color w:val="000000"/>
          <w:sz w:val="24"/>
          <w:szCs w:val="24"/>
        </w:rPr>
        <w:t>Brückner</w:t>
      </w:r>
      <w:proofErr w:type="spellEnd"/>
      <w:r w:rsidR="003A35C8" w:rsidRPr="008C44A2">
        <w:rPr>
          <w:rFonts w:ascii="Times New Roman" w:hAnsi="Times New Roman" w:cs="Times New Roman"/>
          <w:color w:val="000000"/>
          <w:sz w:val="24"/>
          <w:szCs w:val="24"/>
        </w:rPr>
        <w:t xml:space="preserve"> et al., 2022; Hunter et al., 2019; Wolf et al., 2020)</w:t>
      </w:r>
      <w:r w:rsidR="003A35C8" w:rsidRPr="008C44A2">
        <w:rPr>
          <w:rFonts w:ascii="Times New Roman" w:hAnsi="Times New Roman" w:cs="Times New Roman"/>
          <w:color w:val="000000"/>
          <w:sz w:val="24"/>
          <w:szCs w:val="24"/>
          <w:shd w:val="clear" w:color="auto" w:fill="FFFFFF"/>
        </w:rPr>
        <w:fldChar w:fldCharType="end"/>
      </w:r>
      <w:r w:rsidR="003A35C8" w:rsidRPr="008C44A2">
        <w:rPr>
          <w:rFonts w:ascii="Times New Roman" w:hAnsi="Times New Roman" w:cs="Times New Roman"/>
          <w:color w:val="000000"/>
          <w:sz w:val="24"/>
          <w:szCs w:val="24"/>
          <w:shd w:val="clear" w:color="auto" w:fill="FFFFFF"/>
        </w:rPr>
        <w:t>.</w:t>
      </w:r>
      <w:r w:rsidR="00A96300" w:rsidRPr="008C44A2">
        <w:rPr>
          <w:rFonts w:ascii="Times New Roman" w:hAnsi="Times New Roman" w:cs="Times New Roman"/>
          <w:color w:val="000000"/>
          <w:sz w:val="24"/>
          <w:szCs w:val="24"/>
          <w:shd w:val="clear" w:color="auto" w:fill="FFFFFF"/>
        </w:rPr>
        <w:t xml:space="preserve"> </w:t>
      </w:r>
      <w:r w:rsidR="00DB616E" w:rsidRPr="008C44A2">
        <w:rPr>
          <w:rFonts w:ascii="Times New Roman" w:hAnsi="Times New Roman" w:cs="Times New Roman"/>
          <w:color w:val="000000"/>
          <w:sz w:val="24"/>
          <w:szCs w:val="24"/>
          <w:shd w:val="clear" w:color="auto" w:fill="FFFFFF"/>
        </w:rPr>
        <w:t xml:space="preserve">Due to nature’s beneficial effects on health and role in mitigating other environmental exposures, as well as the fall in nature contact as humans have moved to cities, there has been growing interest in polices to expand urban nature. </w:t>
      </w:r>
    </w:p>
    <w:p w14:paraId="011FCB20" w14:textId="3C1E69B2" w:rsidR="00C66802" w:rsidRDefault="001502D9" w:rsidP="00C66802">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 2017,</w:t>
      </w:r>
      <w:r w:rsidRPr="008C44A2">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w:t>
      </w:r>
      <w:r w:rsidR="002E2528" w:rsidRPr="008C44A2">
        <w:rPr>
          <w:rFonts w:ascii="Times New Roman" w:hAnsi="Times New Roman" w:cs="Times New Roman"/>
          <w:color w:val="000000"/>
          <w:sz w:val="24"/>
          <w:szCs w:val="24"/>
          <w:shd w:val="clear" w:color="auto" w:fill="FFFFFF"/>
        </w:rPr>
        <w:t xml:space="preserve">he World Health Organization </w:t>
      </w:r>
      <w:r w:rsidR="008C44A2" w:rsidRPr="008C44A2">
        <w:rPr>
          <w:rFonts w:ascii="Times New Roman" w:hAnsi="Times New Roman" w:cs="Times New Roman"/>
          <w:color w:val="000000"/>
          <w:sz w:val="24"/>
          <w:szCs w:val="24"/>
          <w:shd w:val="clear" w:color="auto" w:fill="FFFFFF"/>
        </w:rPr>
        <w:t>recommend</w:t>
      </w:r>
      <w:r>
        <w:rPr>
          <w:rFonts w:ascii="Times New Roman" w:hAnsi="Times New Roman" w:cs="Times New Roman"/>
          <w:color w:val="000000"/>
          <w:sz w:val="24"/>
          <w:szCs w:val="24"/>
          <w:shd w:val="clear" w:color="auto" w:fill="FFFFFF"/>
        </w:rPr>
        <w:t>ed</w:t>
      </w:r>
      <w:r w:rsidR="008C44A2" w:rsidRPr="008C44A2">
        <w:rPr>
          <w:rFonts w:ascii="Times New Roman" w:hAnsi="Times New Roman" w:cs="Times New Roman"/>
          <w:color w:val="000000"/>
          <w:sz w:val="24"/>
          <w:szCs w:val="24"/>
          <w:shd w:val="clear" w:color="auto" w:fill="FFFFFF"/>
        </w:rPr>
        <w:t xml:space="preserve"> a minimum of 0.5 hectares (5,000 square meters) of public greenspace be available within 300m of a person’s home</w:t>
      </w:r>
      <w:r>
        <w:rPr>
          <w:rFonts w:ascii="Times New Roman" w:hAnsi="Times New Roman" w:cs="Times New Roman"/>
          <w:color w:val="000000"/>
          <w:sz w:val="24"/>
          <w:szCs w:val="24"/>
          <w:shd w:val="clear" w:color="auto" w:fill="FFFFFF"/>
        </w:rPr>
        <w:t xml:space="preserve"> </w:t>
      </w:r>
      <w:r w:rsidR="008C44A2" w:rsidRPr="008C44A2">
        <w:rPr>
          <w:rFonts w:ascii="Times New Roman" w:hAnsi="Times New Roman" w:cs="Times New Roman"/>
          <w:color w:val="000000"/>
          <w:sz w:val="24"/>
          <w:szCs w:val="24"/>
          <w:shd w:val="clear" w:color="auto" w:fill="FFFFFF"/>
        </w:rPr>
        <w:fldChar w:fldCharType="begin"/>
      </w:r>
      <w:r w:rsidR="008C44A2" w:rsidRPr="008C44A2">
        <w:rPr>
          <w:rFonts w:ascii="Times New Roman" w:hAnsi="Times New Roman" w:cs="Times New Roman"/>
          <w:color w:val="000000"/>
          <w:sz w:val="24"/>
          <w:szCs w:val="24"/>
          <w:shd w:val="clear" w:color="auto" w:fill="FFFFFF"/>
        </w:rPr>
        <w:instrText xml:space="preserve"> ADDIN ZOTERO_ITEM CSL_CITATION {"citationID":"2q6sCvgM","properties":{"formattedCitation":"(Urban Green Spaces: A Brief for Action, 2017)","plainCitation":"(Urban Green Spaces: A Brief for Action, 2017)","noteIndex":0},"citationItems":[{"id":426,"uris":["http://zotero.org/users/10202395/items/HKTTXIP6"],"itemData":{"id":426,"type":"report","publisher":"The World Health Organization Regional Office for Europe","title":"Urban green spaces: a brief for action","URL":"https://www.euro.who.int/__data/assets/pdf_file/0010/342289/Urban-Green-Spaces_EN_WHO_web3.pdf","accessed":{"date-parts":[["2022",8,2]]},"issued":{"date-parts":[["2017"]]}}}],"schema":"https://github.com/citation-style-language/schema/raw/master/csl-citation.json"} </w:instrText>
      </w:r>
      <w:r w:rsidR="008C44A2" w:rsidRPr="008C44A2">
        <w:rPr>
          <w:rFonts w:ascii="Times New Roman" w:hAnsi="Times New Roman" w:cs="Times New Roman"/>
          <w:color w:val="000000"/>
          <w:sz w:val="24"/>
          <w:szCs w:val="24"/>
          <w:shd w:val="clear" w:color="auto" w:fill="FFFFFF"/>
        </w:rPr>
        <w:fldChar w:fldCharType="separate"/>
      </w:r>
      <w:r w:rsidR="008C44A2" w:rsidRPr="008C44A2">
        <w:rPr>
          <w:rFonts w:ascii="Times New Roman" w:hAnsi="Times New Roman" w:cs="Times New Roman"/>
          <w:noProof/>
          <w:color w:val="000000"/>
          <w:sz w:val="24"/>
          <w:szCs w:val="24"/>
          <w:shd w:val="clear" w:color="auto" w:fill="FFFFFF"/>
        </w:rPr>
        <w:t xml:space="preserve">(Urban Green </w:t>
      </w:r>
      <w:r w:rsidR="008C44A2" w:rsidRPr="008C44A2">
        <w:rPr>
          <w:rFonts w:ascii="Times New Roman" w:hAnsi="Times New Roman" w:cs="Times New Roman"/>
          <w:noProof/>
          <w:color w:val="000000"/>
          <w:sz w:val="24"/>
          <w:szCs w:val="24"/>
          <w:shd w:val="clear" w:color="auto" w:fill="FFFFFF"/>
        </w:rPr>
        <w:lastRenderedPageBreak/>
        <w:t>Spaces: A Brief for Action, 2017)</w:t>
      </w:r>
      <w:r w:rsidR="008C44A2" w:rsidRPr="008C44A2">
        <w:rPr>
          <w:rFonts w:ascii="Times New Roman" w:hAnsi="Times New Roman" w:cs="Times New Roman"/>
          <w:color w:val="000000"/>
          <w:sz w:val="24"/>
          <w:szCs w:val="24"/>
          <w:shd w:val="clear" w:color="auto" w:fill="FFFFFF"/>
        </w:rPr>
        <w:fldChar w:fldCharType="end"/>
      </w:r>
      <w:r w:rsidR="008C44A2" w:rsidRPr="008C44A2">
        <w:rPr>
          <w:rFonts w:ascii="Times New Roman" w:hAnsi="Times New Roman" w:cs="Times New Roman"/>
          <w:color w:val="000000"/>
          <w:sz w:val="24"/>
          <w:szCs w:val="24"/>
          <w:shd w:val="clear" w:color="auto" w:fill="FFFFFF"/>
        </w:rPr>
        <w:t xml:space="preserve">. In </w:t>
      </w:r>
      <w:r>
        <w:rPr>
          <w:rFonts w:ascii="Times New Roman" w:hAnsi="Times New Roman" w:cs="Times New Roman"/>
          <w:color w:val="000000"/>
          <w:sz w:val="24"/>
          <w:szCs w:val="24"/>
          <w:shd w:val="clear" w:color="auto" w:fill="FFFFFF"/>
        </w:rPr>
        <w:t>2021</w:t>
      </w:r>
      <w:r w:rsidR="008C44A2" w:rsidRPr="008C44A2">
        <w:rPr>
          <w:rFonts w:ascii="Times New Roman" w:hAnsi="Times New Roman" w:cs="Times New Roman"/>
          <w:color w:val="000000"/>
          <w:sz w:val="24"/>
          <w:szCs w:val="24"/>
          <w:shd w:val="clear" w:color="auto" w:fill="FFFFFF"/>
        </w:rPr>
        <w:t>, 31 mayors from the C40 network, a group of approximately 100 cities committed to reducing greenhouse gas emissions, signed an Urban Nature Declaration</w:t>
      </w:r>
      <w:r>
        <w:rPr>
          <w:rFonts w:ascii="Times New Roman" w:hAnsi="Times New Roman" w:cs="Times New Roman"/>
          <w:color w:val="000000"/>
          <w:sz w:val="24"/>
          <w:szCs w:val="24"/>
          <w:shd w:val="clear" w:color="auto" w:fill="FFFFFF"/>
        </w:rPr>
        <w:t>, setting</w:t>
      </w:r>
      <w:r w:rsidR="008C44A2" w:rsidRPr="008C44A2">
        <w:rPr>
          <w:rFonts w:ascii="Times New Roman" w:hAnsi="Times New Roman" w:cs="Times New Roman"/>
          <w:color w:val="000000"/>
          <w:sz w:val="24"/>
          <w:szCs w:val="24"/>
          <w:shd w:val="clear" w:color="auto" w:fill="FFFFFF"/>
        </w:rPr>
        <w:t xml:space="preserve"> two </w:t>
      </w:r>
      <w:r>
        <w:rPr>
          <w:rFonts w:ascii="Times New Roman" w:hAnsi="Times New Roman" w:cs="Times New Roman"/>
          <w:color w:val="000000"/>
          <w:sz w:val="24"/>
          <w:szCs w:val="24"/>
          <w:shd w:val="clear" w:color="auto" w:fill="FFFFFF"/>
        </w:rPr>
        <w:t xml:space="preserve">2030 </w:t>
      </w:r>
      <w:r w:rsidR="008C44A2" w:rsidRPr="008C44A2">
        <w:rPr>
          <w:rFonts w:ascii="Times New Roman" w:hAnsi="Times New Roman" w:cs="Times New Roman"/>
          <w:color w:val="000000"/>
          <w:sz w:val="24"/>
          <w:szCs w:val="24"/>
          <w:shd w:val="clear" w:color="auto" w:fill="FFFFFF"/>
        </w:rPr>
        <w:t xml:space="preserve">targets 2030: (1) </w:t>
      </w:r>
      <w:r>
        <w:rPr>
          <w:rFonts w:ascii="Times New Roman" w:hAnsi="Times New Roman" w:cs="Times New Roman"/>
          <w:color w:val="000000"/>
          <w:sz w:val="24"/>
          <w:szCs w:val="24"/>
          <w:shd w:val="clear" w:color="auto" w:fill="FFFFFF"/>
        </w:rPr>
        <w:t>“</w:t>
      </w:r>
      <w:r w:rsidR="008C44A2" w:rsidRPr="008C44A2">
        <w:rPr>
          <w:rFonts w:ascii="Times New Roman" w:hAnsi="Times New Roman" w:cs="Times New Roman"/>
          <w:color w:val="000000"/>
          <w:sz w:val="24"/>
          <w:szCs w:val="24"/>
          <w:shd w:val="clear" w:color="auto" w:fill="FFFFFF"/>
        </w:rPr>
        <w:t>30-40% of urban built-up area will be greenspace or other permeable surface</w:t>
      </w:r>
      <w:r>
        <w:rPr>
          <w:rFonts w:ascii="Times New Roman" w:hAnsi="Times New Roman" w:cs="Times New Roman"/>
          <w:color w:val="000000"/>
          <w:sz w:val="24"/>
          <w:szCs w:val="24"/>
          <w:shd w:val="clear" w:color="auto" w:fill="FFFFFF"/>
        </w:rPr>
        <w:t>”</w:t>
      </w:r>
      <w:r w:rsidR="008C44A2" w:rsidRPr="008C44A2">
        <w:rPr>
          <w:rFonts w:ascii="Times New Roman" w:hAnsi="Times New Roman" w:cs="Times New Roman"/>
          <w:color w:val="000000"/>
          <w:sz w:val="24"/>
          <w:szCs w:val="24"/>
          <w:shd w:val="clear" w:color="auto" w:fill="FFFFFF"/>
        </w:rPr>
        <w:t xml:space="preserve">, and (2) </w:t>
      </w:r>
      <w:r>
        <w:rPr>
          <w:rFonts w:ascii="Times New Roman" w:hAnsi="Times New Roman" w:cs="Times New Roman"/>
          <w:color w:val="000000"/>
          <w:sz w:val="24"/>
          <w:szCs w:val="24"/>
          <w:shd w:val="clear" w:color="auto" w:fill="FFFFFF"/>
        </w:rPr>
        <w:t>“</w:t>
      </w:r>
      <w:r w:rsidR="008C44A2" w:rsidRPr="008C44A2">
        <w:rPr>
          <w:rFonts w:ascii="Times New Roman" w:hAnsi="Times New Roman" w:cs="Times New Roman"/>
          <w:color w:val="000000"/>
          <w:sz w:val="24"/>
          <w:szCs w:val="24"/>
          <w:shd w:val="clear" w:color="auto" w:fill="FFFFFF"/>
        </w:rPr>
        <w:t>70% of residents will have access to public green or blue space within a 15-minute walk or bike</w:t>
      </w:r>
      <w:r>
        <w:rPr>
          <w:rFonts w:ascii="Times New Roman" w:hAnsi="Times New Roman" w:cs="Times New Roman"/>
          <w:color w:val="000000"/>
          <w:sz w:val="24"/>
          <w:szCs w:val="24"/>
          <w:shd w:val="clear" w:color="auto" w:fill="FFFFFF"/>
        </w:rPr>
        <w:t>”</w:t>
      </w:r>
      <w:r w:rsidR="008C44A2" w:rsidRPr="008C44A2">
        <w:rPr>
          <w:rFonts w:ascii="Times New Roman" w:hAnsi="Times New Roman" w:cs="Times New Roman"/>
          <w:color w:val="000000"/>
          <w:sz w:val="24"/>
          <w:szCs w:val="24"/>
          <w:shd w:val="clear" w:color="auto" w:fill="FFFFFF"/>
        </w:rPr>
        <w:t xml:space="preserve"> </w:t>
      </w:r>
      <w:r w:rsidR="008C44A2" w:rsidRPr="008C44A2">
        <w:rPr>
          <w:rFonts w:ascii="Times New Roman" w:hAnsi="Times New Roman" w:cs="Times New Roman"/>
          <w:color w:val="000000"/>
          <w:sz w:val="24"/>
          <w:szCs w:val="24"/>
          <w:shd w:val="clear" w:color="auto" w:fill="FFFFFF"/>
        </w:rPr>
        <w:fldChar w:fldCharType="begin"/>
      </w:r>
      <w:r w:rsidR="008C44A2" w:rsidRPr="008C44A2">
        <w:rPr>
          <w:rFonts w:ascii="Times New Roman" w:hAnsi="Times New Roman" w:cs="Times New Roman"/>
          <w:color w:val="000000"/>
          <w:sz w:val="24"/>
          <w:szCs w:val="24"/>
          <w:shd w:val="clear" w:color="auto" w:fill="FFFFFF"/>
        </w:rPr>
        <w:instrText xml:space="preserve"> ADDIN ZOTERO_ITEM CSL_CITATION {"citationID":"VyR7YlyC","properties":{"formattedCitation":"(C40 cities, 2021)","plainCitation":"(C40 cities, 2021)","noteIndex":0},"citationItems":[{"id":427,"uris":["http://zotero.org/users/10202395/items/RU9FDRBC"],"itemData":{"id":427,"type":"article-newspaper","title":"31 mayors introduce even more trees, parks and green space in cities to save lives and tackle the climate crisis","URL":"https://www.c40.org/news/urban-nature-declaration/","author":[{"literal":"C40 cities"}],"issued":{"date-parts":[["2021",7,13]]}}}],"schema":"https://github.com/citation-style-language/schema/raw/master/csl-citation.json"} </w:instrText>
      </w:r>
      <w:r w:rsidR="008C44A2" w:rsidRPr="008C44A2">
        <w:rPr>
          <w:rFonts w:ascii="Times New Roman" w:hAnsi="Times New Roman" w:cs="Times New Roman"/>
          <w:color w:val="000000"/>
          <w:sz w:val="24"/>
          <w:szCs w:val="24"/>
          <w:shd w:val="clear" w:color="auto" w:fill="FFFFFF"/>
        </w:rPr>
        <w:fldChar w:fldCharType="separate"/>
      </w:r>
      <w:r w:rsidR="008C44A2" w:rsidRPr="008C44A2">
        <w:rPr>
          <w:rFonts w:ascii="Times New Roman" w:hAnsi="Times New Roman" w:cs="Times New Roman"/>
          <w:noProof/>
          <w:color w:val="000000"/>
          <w:sz w:val="24"/>
          <w:szCs w:val="24"/>
          <w:shd w:val="clear" w:color="auto" w:fill="FFFFFF"/>
        </w:rPr>
        <w:t>(C40 cities, 2021)</w:t>
      </w:r>
      <w:r w:rsidR="008C44A2" w:rsidRPr="008C44A2">
        <w:rPr>
          <w:rFonts w:ascii="Times New Roman" w:hAnsi="Times New Roman" w:cs="Times New Roman"/>
          <w:color w:val="000000"/>
          <w:sz w:val="24"/>
          <w:szCs w:val="24"/>
          <w:shd w:val="clear" w:color="auto" w:fill="FFFFFF"/>
        </w:rPr>
        <w:fldChar w:fldCharType="end"/>
      </w:r>
      <w:r w:rsidR="008C44A2" w:rsidRPr="008C44A2">
        <w:rPr>
          <w:rFonts w:ascii="Times New Roman" w:hAnsi="Times New Roman" w:cs="Times New Roman"/>
          <w:color w:val="000000"/>
          <w:sz w:val="24"/>
          <w:szCs w:val="24"/>
          <w:shd w:val="clear" w:color="auto" w:fill="FFFFFF"/>
        </w:rPr>
        <w:t>. In addition to t</w:t>
      </w:r>
      <w:r w:rsidR="00EB5874">
        <w:rPr>
          <w:rFonts w:ascii="Times New Roman" w:hAnsi="Times New Roman" w:cs="Times New Roman"/>
          <w:color w:val="000000"/>
          <w:sz w:val="24"/>
          <w:szCs w:val="24"/>
          <w:shd w:val="clear" w:color="auto" w:fill="FFFFFF"/>
        </w:rPr>
        <w:t>hese larger entities</w:t>
      </w:r>
      <w:r w:rsidR="008C44A2" w:rsidRPr="008C44A2">
        <w:rPr>
          <w:rFonts w:ascii="Times New Roman" w:hAnsi="Times New Roman" w:cs="Times New Roman"/>
          <w:color w:val="000000"/>
          <w:sz w:val="24"/>
          <w:szCs w:val="24"/>
          <w:shd w:val="clear" w:color="auto" w:fill="FFFFFF"/>
        </w:rPr>
        <w:t xml:space="preserve">, numerous </w:t>
      </w:r>
      <w:r w:rsidR="00EB5874">
        <w:rPr>
          <w:rFonts w:ascii="Times New Roman" w:hAnsi="Times New Roman" w:cs="Times New Roman"/>
          <w:color w:val="000000"/>
          <w:sz w:val="24"/>
          <w:szCs w:val="24"/>
          <w:shd w:val="clear" w:color="auto" w:fill="FFFFFF"/>
        </w:rPr>
        <w:t xml:space="preserve">individual </w:t>
      </w:r>
      <w:r w:rsidR="008C44A2" w:rsidRPr="008C44A2">
        <w:rPr>
          <w:rFonts w:ascii="Times New Roman" w:hAnsi="Times New Roman" w:cs="Times New Roman"/>
          <w:color w:val="000000"/>
          <w:sz w:val="24"/>
          <w:szCs w:val="24"/>
          <w:shd w:val="clear" w:color="auto" w:fill="FFFFFF"/>
        </w:rPr>
        <w:t xml:space="preserve">cities have made commitments to expanding urban nature. For example, Philadelphia has set a goal of achieving 30% tree canopy cover by 2025 </w:t>
      </w:r>
      <w:r w:rsidR="008C44A2" w:rsidRPr="008C44A2">
        <w:rPr>
          <w:rFonts w:ascii="Times New Roman" w:hAnsi="Times New Roman" w:cs="Times New Roman"/>
          <w:color w:val="000000"/>
          <w:sz w:val="24"/>
          <w:szCs w:val="24"/>
          <w:shd w:val="clear" w:color="auto" w:fill="FFFFFF"/>
        </w:rPr>
        <w:fldChar w:fldCharType="begin"/>
      </w:r>
      <w:r w:rsidR="008C44A2" w:rsidRPr="008C44A2">
        <w:rPr>
          <w:rFonts w:ascii="Times New Roman" w:hAnsi="Times New Roman" w:cs="Times New Roman"/>
          <w:color w:val="000000"/>
          <w:sz w:val="24"/>
          <w:szCs w:val="24"/>
          <w:shd w:val="clear" w:color="auto" w:fill="FFFFFF"/>
        </w:rPr>
        <w:instrText xml:space="preserve"> ADDIN ZOTERO_ITEM CSL_CITATION {"citationID":"CNVIOgvy","properties":{"formattedCitation":"(Kondo et al., 2020)","plainCitation":"(Kondo et al., 2020)","noteIndex":0},"citationItems":[{"id":153,"uris":["http://zotero.org/users/10202395/items/VQ367VXZ"],"itemData":{"id":153,"type":"article-journal","container-title":"The Lancet Planetary Health","DOI":"10.1016/S2542-5196(20)30058-9","ISSN":"2542-5196","issue":"4","journalAbbreviation":"The Lancet Planetary Health","language":"English","note":"publisher: Elsevier\nPMID: 32353295","page":"e149-e157","source":"www.thelancet.com","title":"Health impact assessment of Philadelphia's 2025 tree canopy cover goals","volume":"4","author":[{"family":"Kondo","given":"Michelle C."},{"family":"Mueller","given":"Natalie"},{"family":"Locke","given":"Dexter H."},{"family":"Roman","given":"Lara A."},{"family":"Rojas-Rueda","given":"David"},{"family":"Schinasi","given":"Leah H."},{"family":"Gascon","given":"Mireia"},{"family":"Nieuwenhuijsen","given":"Mark J."}],"issued":{"date-parts":[["2020",4,1]]}}}],"schema":"https://github.com/citation-style-language/schema/raw/master/csl-citation.json"} </w:instrText>
      </w:r>
      <w:r w:rsidR="008C44A2" w:rsidRPr="008C44A2">
        <w:rPr>
          <w:rFonts w:ascii="Times New Roman" w:hAnsi="Times New Roman" w:cs="Times New Roman"/>
          <w:color w:val="000000"/>
          <w:sz w:val="24"/>
          <w:szCs w:val="24"/>
          <w:shd w:val="clear" w:color="auto" w:fill="FFFFFF"/>
        </w:rPr>
        <w:fldChar w:fldCharType="separate"/>
      </w:r>
      <w:r w:rsidR="008C44A2" w:rsidRPr="008C44A2">
        <w:rPr>
          <w:rFonts w:ascii="Times New Roman" w:hAnsi="Times New Roman" w:cs="Times New Roman"/>
          <w:noProof/>
          <w:color w:val="000000"/>
          <w:sz w:val="24"/>
          <w:szCs w:val="24"/>
          <w:shd w:val="clear" w:color="auto" w:fill="FFFFFF"/>
        </w:rPr>
        <w:t>(Kondo et al., 2020)</w:t>
      </w:r>
      <w:r w:rsidR="008C44A2" w:rsidRPr="008C44A2">
        <w:rPr>
          <w:rFonts w:ascii="Times New Roman" w:hAnsi="Times New Roman" w:cs="Times New Roman"/>
          <w:color w:val="000000"/>
          <w:sz w:val="24"/>
          <w:szCs w:val="24"/>
          <w:shd w:val="clear" w:color="auto" w:fill="FFFFFF"/>
        </w:rPr>
        <w:fldChar w:fldCharType="end"/>
      </w:r>
      <w:r w:rsidR="00EB5874">
        <w:rPr>
          <w:rFonts w:ascii="Times New Roman" w:hAnsi="Times New Roman" w:cs="Times New Roman"/>
          <w:color w:val="000000"/>
          <w:sz w:val="24"/>
          <w:szCs w:val="24"/>
          <w:shd w:val="clear" w:color="auto" w:fill="FFFFFF"/>
        </w:rPr>
        <w:t xml:space="preserve">, </w:t>
      </w:r>
      <w:r w:rsidR="008C44A2" w:rsidRPr="008C44A2">
        <w:rPr>
          <w:rFonts w:ascii="Times New Roman" w:hAnsi="Times New Roman" w:cs="Times New Roman"/>
          <w:color w:val="000000"/>
          <w:sz w:val="24"/>
          <w:szCs w:val="24"/>
          <w:shd w:val="clear" w:color="auto" w:fill="FFFFFF"/>
        </w:rPr>
        <w:t xml:space="preserve">London has pledged to become the first “national park city”, with half of its area designated as greenspace </w:t>
      </w:r>
      <w:r w:rsidR="008C44A2" w:rsidRPr="008C44A2">
        <w:rPr>
          <w:rFonts w:ascii="Times New Roman" w:hAnsi="Times New Roman" w:cs="Times New Roman"/>
          <w:color w:val="000000"/>
          <w:sz w:val="24"/>
          <w:szCs w:val="24"/>
          <w:shd w:val="clear" w:color="auto" w:fill="FFFFFF"/>
        </w:rPr>
        <w:fldChar w:fldCharType="begin"/>
      </w:r>
      <w:r w:rsidR="008C44A2" w:rsidRPr="008C44A2">
        <w:rPr>
          <w:rFonts w:ascii="Times New Roman" w:hAnsi="Times New Roman" w:cs="Times New Roman"/>
          <w:color w:val="000000"/>
          <w:sz w:val="24"/>
          <w:szCs w:val="24"/>
          <w:shd w:val="clear" w:color="auto" w:fill="FFFFFF"/>
        </w:rPr>
        <w:instrText xml:space="preserve"> ADDIN ZOTERO_ITEM CSL_CITATION {"citationID":"bGuGQWeN","properties":{"formattedCitation":"({\\i{}London Environment Strategy}, 2018)","plainCitation":"(London Environment Strategy, 2018)","noteIndex":0},"citationItems":[{"id":440,"uris":["http://zotero.org/users/10202395/items/ZSA8IG67"],"itemData":{"id":440,"type":"book","event-place":"London","language":"en","note":"OCLC: 1358405877","publisher":"Greater London Authority","publisher-place":"London","source":"Open WorldCat","title":"London environment strategy","issued":{"date-parts":[["2018"]]}}}],"schema":"https://github.com/citation-style-language/schema/raw/master/csl-citation.json"} </w:instrText>
      </w:r>
      <w:r w:rsidR="008C44A2" w:rsidRPr="008C44A2">
        <w:rPr>
          <w:rFonts w:ascii="Times New Roman" w:hAnsi="Times New Roman" w:cs="Times New Roman"/>
          <w:color w:val="000000"/>
          <w:sz w:val="24"/>
          <w:szCs w:val="24"/>
          <w:shd w:val="clear" w:color="auto" w:fill="FFFFFF"/>
        </w:rPr>
        <w:fldChar w:fldCharType="separate"/>
      </w:r>
      <w:r w:rsidR="008C44A2" w:rsidRPr="008C44A2">
        <w:rPr>
          <w:rFonts w:ascii="Times New Roman" w:hAnsi="Times New Roman" w:cs="Times New Roman"/>
          <w:color w:val="000000"/>
          <w:sz w:val="24"/>
          <w:szCs w:val="24"/>
        </w:rPr>
        <w:t>(</w:t>
      </w:r>
      <w:r w:rsidR="008C44A2" w:rsidRPr="008C44A2">
        <w:rPr>
          <w:rFonts w:ascii="Times New Roman" w:hAnsi="Times New Roman" w:cs="Times New Roman"/>
          <w:i/>
          <w:iCs/>
          <w:color w:val="000000"/>
          <w:sz w:val="24"/>
          <w:szCs w:val="24"/>
        </w:rPr>
        <w:t>London Environment Strategy</w:t>
      </w:r>
      <w:r w:rsidR="008C44A2" w:rsidRPr="008C44A2">
        <w:rPr>
          <w:rFonts w:ascii="Times New Roman" w:hAnsi="Times New Roman" w:cs="Times New Roman"/>
          <w:color w:val="000000"/>
          <w:sz w:val="24"/>
          <w:szCs w:val="24"/>
        </w:rPr>
        <w:t>, 2018)</w:t>
      </w:r>
      <w:r w:rsidR="008C44A2" w:rsidRPr="008C44A2">
        <w:rPr>
          <w:rFonts w:ascii="Times New Roman" w:hAnsi="Times New Roman" w:cs="Times New Roman"/>
          <w:color w:val="000000"/>
          <w:sz w:val="24"/>
          <w:szCs w:val="24"/>
          <w:shd w:val="clear" w:color="auto" w:fill="FFFFFF"/>
        </w:rPr>
        <w:fldChar w:fldCharType="end"/>
      </w:r>
      <w:r w:rsidR="00EB5874">
        <w:rPr>
          <w:rFonts w:ascii="Times New Roman" w:hAnsi="Times New Roman" w:cs="Times New Roman"/>
          <w:color w:val="000000"/>
          <w:sz w:val="24"/>
          <w:szCs w:val="24"/>
          <w:shd w:val="clear" w:color="auto" w:fill="FFFFFF"/>
        </w:rPr>
        <w:t>, and</w:t>
      </w:r>
      <w:r w:rsidR="008C44A2" w:rsidRPr="008C44A2">
        <w:rPr>
          <w:rFonts w:ascii="Times New Roman" w:hAnsi="Times New Roman" w:cs="Times New Roman"/>
          <w:color w:val="000000"/>
          <w:sz w:val="24"/>
          <w:szCs w:val="24"/>
          <w:shd w:val="clear" w:color="auto" w:fill="FFFFFF"/>
        </w:rPr>
        <w:t xml:space="preserve"> Medellín</w:t>
      </w:r>
      <w:r w:rsidR="00EB5874">
        <w:rPr>
          <w:rFonts w:ascii="Times New Roman" w:hAnsi="Times New Roman" w:cs="Times New Roman"/>
          <w:color w:val="000000"/>
          <w:sz w:val="24"/>
          <w:szCs w:val="24"/>
          <w:shd w:val="clear" w:color="auto" w:fill="FFFFFF"/>
        </w:rPr>
        <w:t xml:space="preserve"> undertook a </w:t>
      </w:r>
      <w:r w:rsidR="008C44A2" w:rsidRPr="008C44A2">
        <w:rPr>
          <w:rFonts w:ascii="Times New Roman" w:hAnsi="Times New Roman" w:cs="Times New Roman"/>
          <w:color w:val="000000"/>
          <w:sz w:val="24"/>
          <w:szCs w:val="24"/>
          <w:shd w:val="clear" w:color="auto" w:fill="FFFFFF"/>
        </w:rPr>
        <w:t>Green Corridors project</w:t>
      </w:r>
      <w:r w:rsidR="00EB5874">
        <w:rPr>
          <w:rFonts w:ascii="Times New Roman" w:hAnsi="Times New Roman" w:cs="Times New Roman"/>
          <w:color w:val="000000"/>
          <w:sz w:val="24"/>
          <w:szCs w:val="24"/>
          <w:shd w:val="clear" w:color="auto" w:fill="FFFFFF"/>
        </w:rPr>
        <w:t xml:space="preserve">, </w:t>
      </w:r>
      <w:r w:rsidR="008C44A2" w:rsidRPr="008C44A2">
        <w:rPr>
          <w:rFonts w:ascii="Times New Roman" w:hAnsi="Times New Roman" w:cs="Times New Roman"/>
          <w:color w:val="000000"/>
          <w:sz w:val="24"/>
          <w:szCs w:val="24"/>
          <w:shd w:val="clear" w:color="auto" w:fill="FFFFFF"/>
        </w:rPr>
        <w:t>planting trees along 20km of roads and waterways</w:t>
      </w:r>
      <w:r w:rsidR="00EB5874">
        <w:rPr>
          <w:rFonts w:ascii="Times New Roman" w:hAnsi="Times New Roman" w:cs="Times New Roman"/>
          <w:color w:val="000000"/>
          <w:sz w:val="24"/>
          <w:szCs w:val="24"/>
          <w:shd w:val="clear" w:color="auto" w:fill="FFFFFF"/>
        </w:rPr>
        <w:t xml:space="preserve"> to </w:t>
      </w:r>
      <w:r w:rsidR="00EB5874" w:rsidRPr="008C44A2">
        <w:rPr>
          <w:rFonts w:ascii="Times New Roman" w:hAnsi="Times New Roman" w:cs="Times New Roman"/>
          <w:color w:val="000000"/>
          <w:sz w:val="24"/>
          <w:szCs w:val="24"/>
          <w:shd w:val="clear" w:color="auto" w:fill="FFFFFF"/>
        </w:rPr>
        <w:t>reduc</w:t>
      </w:r>
      <w:r w:rsidR="00EB5874">
        <w:rPr>
          <w:rFonts w:ascii="Times New Roman" w:hAnsi="Times New Roman" w:cs="Times New Roman"/>
          <w:color w:val="000000"/>
          <w:sz w:val="24"/>
          <w:szCs w:val="24"/>
          <w:shd w:val="clear" w:color="auto" w:fill="FFFFFF"/>
        </w:rPr>
        <w:t>e</w:t>
      </w:r>
      <w:r w:rsidR="00EB5874" w:rsidRPr="008C44A2">
        <w:rPr>
          <w:rFonts w:ascii="Times New Roman" w:hAnsi="Times New Roman" w:cs="Times New Roman"/>
          <w:color w:val="000000"/>
          <w:sz w:val="24"/>
          <w:szCs w:val="24"/>
          <w:shd w:val="clear" w:color="auto" w:fill="FFFFFF"/>
        </w:rPr>
        <w:t xml:space="preserve"> pollution and the urban heat island effect</w:t>
      </w:r>
      <w:r w:rsidR="008C44A2" w:rsidRPr="008C44A2">
        <w:rPr>
          <w:rFonts w:ascii="Times New Roman" w:hAnsi="Times New Roman" w:cs="Times New Roman"/>
          <w:color w:val="000000"/>
          <w:sz w:val="24"/>
          <w:szCs w:val="24"/>
          <w:shd w:val="clear" w:color="auto" w:fill="FFFFFF"/>
        </w:rPr>
        <w:t xml:space="preserve"> </w:t>
      </w:r>
      <w:r w:rsidR="008C44A2" w:rsidRPr="008C44A2">
        <w:rPr>
          <w:rFonts w:ascii="Times New Roman" w:hAnsi="Times New Roman" w:cs="Times New Roman"/>
          <w:color w:val="000000"/>
          <w:sz w:val="24"/>
          <w:szCs w:val="24"/>
          <w:shd w:val="clear" w:color="auto" w:fill="FFFFFF"/>
        </w:rPr>
        <w:fldChar w:fldCharType="begin"/>
      </w:r>
      <w:r w:rsidR="008C44A2" w:rsidRPr="008C44A2">
        <w:rPr>
          <w:rFonts w:ascii="Times New Roman" w:hAnsi="Times New Roman" w:cs="Times New Roman"/>
          <w:color w:val="000000"/>
          <w:sz w:val="24"/>
          <w:szCs w:val="24"/>
          <w:shd w:val="clear" w:color="auto" w:fill="FFFFFF"/>
        </w:rPr>
        <w:instrText xml:space="preserve"> ADDIN ZOTERO_ITEM CSL_CITATION {"citationID":"GNvArMSi","properties":{"formattedCitation":"(C40 Cities Climate Leadership Group, Nordic Sustainability, 2019)","plainCitation":"(C40 Cities Climate Leadership Group, Nordic Sustainability, 2019)","noteIndex":0},"citationItems":[{"id":442,"uris":["http://zotero.org/users/10202395/items/V56MA4DY"],"itemData":{"id":442,"type":"article-magazine","title":"Cities100: Medellín’s interconnected green corridors","URL":"https://www.c40knowledgehub.org/s/article/Cities100-Medellin-s-interconnected-green-corridors?language=en_US","author":[{"literal":"C40 Cities Climate Leadership Group, Nordic Sustainability"}],"accessed":{"date-parts":[["2023",2,21]]},"issued":{"date-parts":[["2019"]]}}}],"schema":"https://github.com/citation-style-language/schema/raw/master/csl-citation.json"} </w:instrText>
      </w:r>
      <w:r w:rsidR="008C44A2" w:rsidRPr="008C44A2">
        <w:rPr>
          <w:rFonts w:ascii="Times New Roman" w:hAnsi="Times New Roman" w:cs="Times New Roman"/>
          <w:color w:val="000000"/>
          <w:sz w:val="24"/>
          <w:szCs w:val="24"/>
          <w:shd w:val="clear" w:color="auto" w:fill="FFFFFF"/>
        </w:rPr>
        <w:fldChar w:fldCharType="separate"/>
      </w:r>
      <w:r w:rsidR="008C44A2" w:rsidRPr="008C44A2">
        <w:rPr>
          <w:rFonts w:ascii="Times New Roman" w:hAnsi="Times New Roman" w:cs="Times New Roman"/>
          <w:noProof/>
          <w:color w:val="000000"/>
          <w:sz w:val="24"/>
          <w:szCs w:val="24"/>
          <w:shd w:val="clear" w:color="auto" w:fill="FFFFFF"/>
        </w:rPr>
        <w:t>(C40 Cities Climate Leadership Group, Nordic Sustainability, 2019)</w:t>
      </w:r>
      <w:r w:rsidR="008C44A2" w:rsidRPr="008C44A2">
        <w:rPr>
          <w:rFonts w:ascii="Times New Roman" w:hAnsi="Times New Roman" w:cs="Times New Roman"/>
          <w:color w:val="000000"/>
          <w:sz w:val="24"/>
          <w:szCs w:val="24"/>
          <w:shd w:val="clear" w:color="auto" w:fill="FFFFFF"/>
        </w:rPr>
        <w:fldChar w:fldCharType="end"/>
      </w:r>
      <w:r w:rsidR="008C44A2" w:rsidRPr="008C44A2">
        <w:rPr>
          <w:rFonts w:ascii="Times New Roman" w:hAnsi="Times New Roman" w:cs="Times New Roman"/>
          <w:color w:val="000000"/>
          <w:sz w:val="24"/>
          <w:szCs w:val="24"/>
          <w:shd w:val="clear" w:color="auto" w:fill="FFFFFF"/>
        </w:rPr>
        <w:t xml:space="preserve">. </w:t>
      </w:r>
    </w:p>
    <w:p w14:paraId="56B138EC" w14:textId="32998656" w:rsidR="00C66802" w:rsidRDefault="002A473E" w:rsidP="0007279C">
      <w:pPr>
        <w:rPr>
          <w:rFonts w:ascii="Times New Roman" w:hAnsi="Times New Roman" w:cs="Times New Roman"/>
          <w:i/>
          <w:iCs/>
          <w:color w:val="000000"/>
          <w:sz w:val="24"/>
          <w:szCs w:val="24"/>
          <w:shd w:val="clear" w:color="auto" w:fill="FFFFFF"/>
        </w:rPr>
      </w:pPr>
      <w:r>
        <w:rPr>
          <w:rFonts w:ascii="Times New Roman" w:hAnsi="Times New Roman" w:cs="Times New Roman"/>
          <w:i/>
          <w:iCs/>
          <w:color w:val="000000"/>
          <w:sz w:val="24"/>
          <w:szCs w:val="24"/>
          <w:shd w:val="clear" w:color="auto" w:fill="FFFFFF"/>
        </w:rPr>
        <w:t>Measuring urban nature</w:t>
      </w:r>
    </w:p>
    <w:p w14:paraId="2628734C" w14:textId="77777777" w:rsidR="002A473E" w:rsidRDefault="009D2277" w:rsidP="00C44C2C">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 growth in</w:t>
      </w:r>
      <w:r w:rsidR="003811AF">
        <w:rPr>
          <w:rFonts w:ascii="Times New Roman" w:hAnsi="Times New Roman" w:cs="Times New Roman"/>
          <w:color w:val="000000"/>
          <w:sz w:val="24"/>
          <w:szCs w:val="24"/>
          <w:shd w:val="clear" w:color="auto" w:fill="FFFFFF"/>
        </w:rPr>
        <w:t xml:space="preserve"> ob</w:t>
      </w:r>
      <w:r>
        <w:rPr>
          <w:rFonts w:ascii="Times New Roman" w:hAnsi="Times New Roman" w:cs="Times New Roman"/>
          <w:color w:val="000000"/>
          <w:sz w:val="24"/>
          <w:szCs w:val="24"/>
          <w:shd w:val="clear" w:color="auto" w:fill="FFFFFF"/>
        </w:rPr>
        <w:t>servational studies of urban nature and population health has paralleled interest in urban nature pol</w:t>
      </w:r>
      <w:r w:rsidR="007838B6">
        <w:rPr>
          <w:rFonts w:ascii="Times New Roman" w:hAnsi="Times New Roman" w:cs="Times New Roman"/>
          <w:color w:val="000000"/>
          <w:sz w:val="24"/>
          <w:szCs w:val="24"/>
          <w:shd w:val="clear" w:color="auto" w:fill="FFFFFF"/>
        </w:rPr>
        <w:t>i</w:t>
      </w:r>
      <w:r>
        <w:rPr>
          <w:rFonts w:ascii="Times New Roman" w:hAnsi="Times New Roman" w:cs="Times New Roman"/>
          <w:color w:val="000000"/>
          <w:sz w:val="24"/>
          <w:szCs w:val="24"/>
          <w:shd w:val="clear" w:color="auto" w:fill="FFFFFF"/>
        </w:rPr>
        <w:t xml:space="preserve">cies. </w:t>
      </w:r>
      <w:r w:rsidR="00C44C2C">
        <w:rPr>
          <w:rFonts w:ascii="Times New Roman" w:hAnsi="Times New Roman" w:cs="Times New Roman"/>
          <w:color w:val="000000"/>
          <w:sz w:val="24"/>
          <w:szCs w:val="24"/>
          <w:shd w:val="clear" w:color="auto" w:fill="FFFFFF"/>
        </w:rPr>
        <w:t xml:space="preserve">Broadly, the literature has focused on greenspace and to a lesser extent, blue space. </w:t>
      </w:r>
      <w:r w:rsidR="003811AF" w:rsidRPr="008C44A2">
        <w:rPr>
          <w:rFonts w:ascii="Times New Roman" w:hAnsi="Times New Roman" w:cs="Times New Roman"/>
          <w:color w:val="000000"/>
          <w:sz w:val="24"/>
          <w:szCs w:val="24"/>
          <w:shd w:val="clear" w:color="auto" w:fill="FFFFFF"/>
        </w:rPr>
        <w:t xml:space="preserve">The most common metrics used to quantify greenspace in the epidemiologic literature are the </w:t>
      </w:r>
      <w:r w:rsidR="008C6ED1">
        <w:rPr>
          <w:rFonts w:ascii="Times New Roman" w:hAnsi="Times New Roman" w:cs="Times New Roman"/>
          <w:color w:val="000000"/>
          <w:sz w:val="24"/>
          <w:szCs w:val="24"/>
          <w:shd w:val="clear" w:color="auto" w:fill="FFFFFF"/>
        </w:rPr>
        <w:t xml:space="preserve">satellite-derived </w:t>
      </w:r>
      <w:r w:rsidR="003811AF" w:rsidRPr="008C44A2">
        <w:rPr>
          <w:rFonts w:ascii="Times New Roman" w:hAnsi="Times New Roman" w:cs="Times New Roman"/>
          <w:color w:val="000000"/>
          <w:sz w:val="24"/>
          <w:szCs w:val="24"/>
          <w:shd w:val="clear" w:color="auto" w:fill="FFFFFF"/>
        </w:rPr>
        <w:t xml:space="preserve">normalized difference vegetation index (NDVI) and land cover </w:t>
      </w:r>
      <w:r w:rsidR="008C6ED1">
        <w:rPr>
          <w:rFonts w:ascii="Times New Roman" w:hAnsi="Times New Roman" w:cs="Times New Roman"/>
          <w:color w:val="000000"/>
          <w:sz w:val="24"/>
          <w:szCs w:val="24"/>
          <w:shd w:val="clear" w:color="auto" w:fill="FFFFFF"/>
        </w:rPr>
        <w:t>maps</w:t>
      </w:r>
      <w:r w:rsidR="003811AF" w:rsidRPr="008C44A2">
        <w:rPr>
          <w:rFonts w:ascii="Times New Roman" w:hAnsi="Times New Roman" w:cs="Times New Roman"/>
          <w:color w:val="000000"/>
          <w:sz w:val="24"/>
          <w:szCs w:val="24"/>
          <w:shd w:val="clear" w:color="auto" w:fill="FFFFFF"/>
        </w:rPr>
        <w:t>. Because chlorophyl, a green pigment found in plant leaves, absorbs visible light (VIS) for photosynthesis and plant cell structures reflect near-infrared (NIR) light, the combination of these wave lengths can be used to differentiate not only vegetation from other surfaces but also the health and density of vegetation</w:t>
      </w:r>
      <w:r w:rsidR="00CB6171">
        <w:rPr>
          <w:rFonts w:ascii="Times New Roman" w:hAnsi="Times New Roman" w:cs="Times New Roman"/>
          <w:color w:val="000000"/>
          <w:sz w:val="24"/>
          <w:szCs w:val="24"/>
          <w:shd w:val="clear" w:color="auto" w:fill="FFFFFF"/>
        </w:rPr>
        <w:t xml:space="preserve"> using satellite imagery</w:t>
      </w:r>
      <w:r w:rsidR="003811AF" w:rsidRPr="008C44A2">
        <w:rPr>
          <w:rFonts w:ascii="Times New Roman" w:hAnsi="Times New Roman" w:cs="Times New Roman"/>
          <w:color w:val="000000"/>
          <w:sz w:val="24"/>
          <w:szCs w:val="24"/>
          <w:shd w:val="clear" w:color="auto" w:fill="FFFFFF"/>
        </w:rPr>
        <w:t xml:space="preserve"> </w:t>
      </w:r>
      <w:r w:rsidR="003811AF" w:rsidRPr="008C44A2">
        <w:rPr>
          <w:rFonts w:ascii="Times New Roman" w:hAnsi="Times New Roman" w:cs="Times New Roman"/>
          <w:color w:val="000000"/>
          <w:sz w:val="24"/>
          <w:szCs w:val="24"/>
          <w:shd w:val="clear" w:color="auto" w:fill="FFFFFF"/>
        </w:rPr>
        <w:fldChar w:fldCharType="begin"/>
      </w:r>
      <w:r w:rsidR="003811AF" w:rsidRPr="008C44A2">
        <w:rPr>
          <w:rFonts w:ascii="Times New Roman" w:hAnsi="Times New Roman" w:cs="Times New Roman"/>
          <w:color w:val="000000"/>
          <w:sz w:val="24"/>
          <w:szCs w:val="24"/>
          <w:shd w:val="clear" w:color="auto" w:fill="FFFFFF"/>
        </w:rPr>
        <w:instrText xml:space="preserve"> ADDIN ZOTERO_ITEM CSL_CITATION {"citationID":"22ZFXWTl","properties":{"formattedCitation":"(\\uc0\\u8220{}NASA Earth Observatory,\\uc0\\u8221{} 2000)","plainCitation":"(“NASA Earth Observatory,” 2000)","noteIndex":0},"citationItems":[{"id":407,"uris":["http://zotero.org/users/10202395/items/UE833UPK"],"itemData":{"id":407,"type":"post-weblog","container-title":"Measuring Vegetation: Normalized Difference Vegetation Index (NDVI)","title":"NASA Earth Observatory","URL":"https://earthobservatory.nasa.gov/features/MeasuringVegetation/measuring_vegetation_2.php","accessed":{"date-parts":[["2022",10,6]]},"issued":{"date-parts":[["2000",8,30]]}}}],"schema":"https://github.com/citation-style-language/schema/raw/master/csl-citation.json"} </w:instrText>
      </w:r>
      <w:r w:rsidR="003811AF" w:rsidRPr="008C44A2">
        <w:rPr>
          <w:rFonts w:ascii="Times New Roman" w:hAnsi="Times New Roman" w:cs="Times New Roman"/>
          <w:color w:val="000000"/>
          <w:sz w:val="24"/>
          <w:szCs w:val="24"/>
          <w:shd w:val="clear" w:color="auto" w:fill="FFFFFF"/>
        </w:rPr>
        <w:fldChar w:fldCharType="separate"/>
      </w:r>
      <w:r w:rsidR="003811AF" w:rsidRPr="008C44A2">
        <w:rPr>
          <w:rFonts w:ascii="Times New Roman" w:hAnsi="Times New Roman" w:cs="Times New Roman"/>
          <w:color w:val="000000"/>
          <w:sz w:val="24"/>
          <w:szCs w:val="24"/>
        </w:rPr>
        <w:t>(“NASA Earth Observatory,” 2000)</w:t>
      </w:r>
      <w:r w:rsidR="003811AF" w:rsidRPr="008C44A2">
        <w:rPr>
          <w:rFonts w:ascii="Times New Roman" w:hAnsi="Times New Roman" w:cs="Times New Roman"/>
          <w:color w:val="000000"/>
          <w:sz w:val="24"/>
          <w:szCs w:val="24"/>
          <w:shd w:val="clear" w:color="auto" w:fill="FFFFFF"/>
        </w:rPr>
        <w:fldChar w:fldCharType="end"/>
      </w:r>
      <w:r w:rsidR="003811AF" w:rsidRPr="008C44A2">
        <w:rPr>
          <w:rFonts w:ascii="Times New Roman" w:hAnsi="Times New Roman" w:cs="Times New Roman"/>
          <w:color w:val="000000"/>
          <w:sz w:val="24"/>
          <w:szCs w:val="24"/>
          <w:shd w:val="clear" w:color="auto" w:fill="FFFFFF"/>
        </w:rPr>
        <w:t>. NDVI is calculated as (NIR-VIS)</w:t>
      </w:r>
      <w:proofErr w:type="gramStart"/>
      <w:r w:rsidR="003811AF" w:rsidRPr="008C44A2">
        <w:rPr>
          <w:rFonts w:ascii="Times New Roman" w:hAnsi="Times New Roman" w:cs="Times New Roman"/>
          <w:color w:val="000000"/>
          <w:sz w:val="24"/>
          <w:szCs w:val="24"/>
          <w:shd w:val="clear" w:color="auto" w:fill="FFFFFF"/>
        </w:rPr>
        <w:t>/(</w:t>
      </w:r>
      <w:proofErr w:type="gramEnd"/>
      <w:r w:rsidR="003811AF" w:rsidRPr="008C44A2">
        <w:rPr>
          <w:rFonts w:ascii="Times New Roman" w:hAnsi="Times New Roman" w:cs="Times New Roman"/>
          <w:color w:val="000000"/>
          <w:sz w:val="24"/>
          <w:szCs w:val="24"/>
          <w:shd w:val="clear" w:color="auto" w:fill="FFFFFF"/>
        </w:rPr>
        <w:t xml:space="preserve">NIR +VIS) and ranges from -1 to 1. Values near zero represent no vegetation (e.g. urban areas, dirt), while negative values are usually clouds, water, snow, or ice. </w:t>
      </w:r>
      <w:r w:rsidR="004E7F18">
        <w:rPr>
          <w:rFonts w:ascii="Times New Roman" w:hAnsi="Times New Roman" w:cs="Times New Roman"/>
          <w:color w:val="000000"/>
          <w:sz w:val="24"/>
          <w:szCs w:val="24"/>
          <w:shd w:val="clear" w:color="auto" w:fill="FFFFFF"/>
        </w:rPr>
        <w:t>Higher values</w:t>
      </w:r>
      <w:r w:rsidR="003811AF" w:rsidRPr="008C44A2">
        <w:rPr>
          <w:rFonts w:ascii="Times New Roman" w:hAnsi="Times New Roman" w:cs="Times New Roman"/>
          <w:color w:val="000000"/>
          <w:sz w:val="24"/>
          <w:szCs w:val="24"/>
          <w:shd w:val="clear" w:color="auto" w:fill="FFFFFF"/>
        </w:rPr>
        <w:t xml:space="preserve"> </w:t>
      </w:r>
      <w:r w:rsidR="004E7F18">
        <w:rPr>
          <w:rFonts w:ascii="Times New Roman" w:hAnsi="Times New Roman" w:cs="Times New Roman"/>
          <w:color w:val="000000"/>
          <w:sz w:val="24"/>
          <w:szCs w:val="24"/>
          <w:shd w:val="clear" w:color="auto" w:fill="FFFFFF"/>
        </w:rPr>
        <w:t>indicate</w:t>
      </w:r>
      <w:r w:rsidR="003811AF" w:rsidRPr="008C44A2">
        <w:rPr>
          <w:rFonts w:ascii="Times New Roman" w:hAnsi="Times New Roman" w:cs="Times New Roman"/>
          <w:color w:val="000000"/>
          <w:sz w:val="24"/>
          <w:szCs w:val="24"/>
          <w:shd w:val="clear" w:color="auto" w:fill="FFFFFF"/>
        </w:rPr>
        <w:t xml:space="preserve"> health</w:t>
      </w:r>
      <w:r w:rsidR="004E7F18">
        <w:rPr>
          <w:rFonts w:ascii="Times New Roman" w:hAnsi="Times New Roman" w:cs="Times New Roman"/>
          <w:color w:val="000000"/>
          <w:sz w:val="24"/>
          <w:szCs w:val="24"/>
          <w:shd w:val="clear" w:color="auto" w:fill="FFFFFF"/>
        </w:rPr>
        <w:t>ier, denser vegetation</w:t>
      </w:r>
      <w:r w:rsidR="003811AF" w:rsidRPr="008C44A2">
        <w:rPr>
          <w:rFonts w:ascii="Times New Roman" w:hAnsi="Times New Roman" w:cs="Times New Roman"/>
          <w:color w:val="000000"/>
          <w:sz w:val="24"/>
          <w:szCs w:val="24"/>
          <w:shd w:val="clear" w:color="auto" w:fill="FFFFFF"/>
        </w:rPr>
        <w:t>.</w:t>
      </w:r>
      <w:r w:rsidR="004E56AF">
        <w:rPr>
          <w:rFonts w:ascii="Times New Roman" w:hAnsi="Times New Roman" w:cs="Times New Roman"/>
          <w:color w:val="000000"/>
          <w:sz w:val="24"/>
          <w:szCs w:val="24"/>
          <w:shd w:val="clear" w:color="auto" w:fill="FFFFFF"/>
        </w:rPr>
        <w:t xml:space="preserve"> </w:t>
      </w:r>
    </w:p>
    <w:p w14:paraId="47E91555" w14:textId="7657ECE8" w:rsidR="003811AF" w:rsidRPr="008C44A2" w:rsidRDefault="004E56AF" w:rsidP="00C44C2C">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Generally, s</w:t>
      </w:r>
      <w:r w:rsidR="003811AF" w:rsidRPr="008C44A2">
        <w:rPr>
          <w:rFonts w:ascii="Times New Roman" w:hAnsi="Times New Roman" w:cs="Times New Roman"/>
          <w:color w:val="000000"/>
          <w:sz w:val="24"/>
          <w:szCs w:val="24"/>
          <w:shd w:val="clear" w:color="auto" w:fill="FFFFFF"/>
        </w:rPr>
        <w:t xml:space="preserve">tudies </w:t>
      </w:r>
      <w:r>
        <w:rPr>
          <w:rFonts w:ascii="Times New Roman" w:hAnsi="Times New Roman" w:cs="Times New Roman"/>
          <w:color w:val="000000"/>
          <w:sz w:val="24"/>
          <w:szCs w:val="24"/>
          <w:shd w:val="clear" w:color="auto" w:fill="FFFFFF"/>
        </w:rPr>
        <w:t>use the</w:t>
      </w:r>
      <w:r w:rsidR="003811AF" w:rsidRPr="008C44A2">
        <w:rPr>
          <w:rFonts w:ascii="Times New Roman" w:hAnsi="Times New Roman" w:cs="Times New Roman"/>
          <w:color w:val="000000"/>
          <w:sz w:val="24"/>
          <w:szCs w:val="24"/>
          <w:shd w:val="clear" w:color="auto" w:fill="FFFFFF"/>
        </w:rPr>
        <w:t xml:space="preserve"> average </w:t>
      </w:r>
      <w:r>
        <w:rPr>
          <w:rFonts w:ascii="Times New Roman" w:hAnsi="Times New Roman" w:cs="Times New Roman"/>
          <w:color w:val="000000"/>
          <w:sz w:val="24"/>
          <w:szCs w:val="24"/>
          <w:shd w:val="clear" w:color="auto" w:fill="FFFFFF"/>
        </w:rPr>
        <w:t xml:space="preserve">greenest-season </w:t>
      </w:r>
      <w:r w:rsidR="003811AF" w:rsidRPr="008C44A2">
        <w:rPr>
          <w:rFonts w:ascii="Times New Roman" w:hAnsi="Times New Roman" w:cs="Times New Roman"/>
          <w:color w:val="000000"/>
          <w:sz w:val="24"/>
          <w:szCs w:val="24"/>
          <w:shd w:val="clear" w:color="auto" w:fill="FFFFFF"/>
        </w:rPr>
        <w:t xml:space="preserve">NDVI </w:t>
      </w:r>
      <w:r>
        <w:rPr>
          <w:rFonts w:ascii="Times New Roman" w:hAnsi="Times New Roman" w:cs="Times New Roman"/>
          <w:color w:val="000000"/>
          <w:sz w:val="24"/>
          <w:szCs w:val="24"/>
          <w:shd w:val="clear" w:color="auto" w:fill="FFFFFF"/>
        </w:rPr>
        <w:t>within a</w:t>
      </w:r>
      <w:r w:rsidR="003811AF" w:rsidRPr="008C44A2">
        <w:rPr>
          <w:rFonts w:ascii="Times New Roman" w:hAnsi="Times New Roman" w:cs="Times New Roman"/>
          <w:color w:val="000000"/>
          <w:sz w:val="24"/>
          <w:szCs w:val="24"/>
          <w:shd w:val="clear" w:color="auto" w:fill="FFFFFF"/>
        </w:rPr>
        <w:t xml:space="preserve"> geographical or administrative boundary or within a certain buffer of the target population. The advantage of NDVI as a measure of greenspace is that there is global coverage on a fine spatial and temporal scale. The main limitation of NDVI is that it does not provide information on the type of greenspace, nor its accessibility or quality. Land cover datasets, on the other hand, </w:t>
      </w:r>
      <w:r>
        <w:rPr>
          <w:rFonts w:ascii="Times New Roman" w:hAnsi="Times New Roman" w:cs="Times New Roman"/>
          <w:color w:val="000000"/>
          <w:sz w:val="24"/>
          <w:szCs w:val="24"/>
          <w:shd w:val="clear" w:color="auto" w:fill="FFFFFF"/>
        </w:rPr>
        <w:t>classify pixels by</w:t>
      </w:r>
      <w:r w:rsidR="003811AF" w:rsidRPr="008C44A2">
        <w:rPr>
          <w:rFonts w:ascii="Times New Roman" w:hAnsi="Times New Roman" w:cs="Times New Roman"/>
          <w:color w:val="000000"/>
          <w:sz w:val="24"/>
          <w:szCs w:val="24"/>
          <w:shd w:val="clear" w:color="auto" w:fill="FFFFFF"/>
        </w:rPr>
        <w:t xml:space="preserve"> type,</w:t>
      </w:r>
      <w:r>
        <w:rPr>
          <w:rFonts w:ascii="Times New Roman" w:hAnsi="Times New Roman" w:cs="Times New Roman"/>
          <w:color w:val="000000"/>
          <w:sz w:val="24"/>
          <w:szCs w:val="24"/>
          <w:shd w:val="clear" w:color="auto" w:fill="FFFFFF"/>
        </w:rPr>
        <w:t xml:space="preserve"> such as forest, crop land, or urban</w:t>
      </w:r>
      <w:r w:rsidR="003811AF" w:rsidRPr="008C44A2">
        <w:rPr>
          <w:rFonts w:ascii="Times New Roman" w:hAnsi="Times New Roman" w:cs="Times New Roman"/>
          <w:color w:val="000000"/>
          <w:sz w:val="24"/>
          <w:szCs w:val="24"/>
          <w:shd w:val="clear" w:color="auto" w:fill="FFFFFF"/>
        </w:rPr>
        <w:t xml:space="preserve">. However, because </w:t>
      </w:r>
      <w:r>
        <w:rPr>
          <w:rFonts w:ascii="Times New Roman" w:hAnsi="Times New Roman" w:cs="Times New Roman"/>
          <w:color w:val="000000"/>
          <w:sz w:val="24"/>
          <w:szCs w:val="24"/>
          <w:shd w:val="clear" w:color="auto" w:fill="FFFFFF"/>
        </w:rPr>
        <w:t>they provide a discrete classification</w:t>
      </w:r>
      <w:r w:rsidR="003811AF" w:rsidRPr="008C44A2">
        <w:rPr>
          <w:rFonts w:ascii="Times New Roman" w:hAnsi="Times New Roman" w:cs="Times New Roman"/>
          <w:color w:val="000000"/>
          <w:sz w:val="24"/>
          <w:szCs w:val="24"/>
          <w:shd w:val="clear" w:color="auto" w:fill="FFFFFF"/>
        </w:rPr>
        <w:t xml:space="preserve">, they can miss smaller scale urban greenspaces such as tree-lined streets or small parks. Additionally, they are updated less frequently. Studies using land cover maps to define greenspace generally calculate the percentage of green area within a geographic or administrative area.  </w:t>
      </w:r>
    </w:p>
    <w:p w14:paraId="53E427D5" w14:textId="6FFDCABF" w:rsidR="003811AF" w:rsidRPr="008C44A2" w:rsidRDefault="003811AF" w:rsidP="003811AF">
      <w:pPr>
        <w:rPr>
          <w:rFonts w:ascii="Times New Roman" w:hAnsi="Times New Roman" w:cs="Times New Roman"/>
          <w:color w:val="000000"/>
          <w:sz w:val="24"/>
          <w:szCs w:val="24"/>
          <w:shd w:val="clear" w:color="auto" w:fill="FFFFFF"/>
        </w:rPr>
      </w:pPr>
      <w:r w:rsidRPr="008C44A2">
        <w:rPr>
          <w:rFonts w:ascii="Times New Roman" w:hAnsi="Times New Roman" w:cs="Times New Roman"/>
          <w:color w:val="000000"/>
          <w:sz w:val="24"/>
          <w:szCs w:val="24"/>
          <w:shd w:val="clear" w:color="auto" w:fill="FFFFFF"/>
        </w:rPr>
        <w:tab/>
        <w:t>The literature on blue space is less established</w:t>
      </w:r>
      <w:r w:rsidR="002A473E">
        <w:rPr>
          <w:rFonts w:ascii="Times New Roman" w:hAnsi="Times New Roman" w:cs="Times New Roman"/>
          <w:color w:val="000000"/>
          <w:sz w:val="24"/>
          <w:szCs w:val="24"/>
          <w:shd w:val="clear" w:color="auto" w:fill="FFFFFF"/>
        </w:rPr>
        <w:t>. E</w:t>
      </w:r>
      <w:r w:rsidRPr="008C44A2">
        <w:rPr>
          <w:rFonts w:ascii="Times New Roman" w:hAnsi="Times New Roman" w:cs="Times New Roman"/>
          <w:color w:val="000000"/>
          <w:sz w:val="24"/>
          <w:szCs w:val="24"/>
          <w:shd w:val="clear" w:color="auto" w:fill="FFFFFF"/>
        </w:rPr>
        <w:t xml:space="preserve">pidemiologic studies of blue space exposure have employed a wide range of metrics. In a systematic review of 50 studies on the relationship between blue space and health, 17 different measures of blue space were used </w:t>
      </w:r>
      <w:r w:rsidRPr="008C44A2">
        <w:rPr>
          <w:rFonts w:ascii="Times New Roman" w:hAnsi="Times New Roman" w:cs="Times New Roman"/>
          <w:color w:val="000000"/>
          <w:sz w:val="24"/>
          <w:szCs w:val="24"/>
          <w:shd w:val="clear" w:color="auto" w:fill="FFFFFF"/>
        </w:rPr>
        <w:fldChar w:fldCharType="begin"/>
      </w:r>
      <w:r w:rsidRPr="008C44A2">
        <w:rPr>
          <w:rFonts w:ascii="Times New Roman" w:hAnsi="Times New Roman" w:cs="Times New Roman"/>
          <w:color w:val="000000"/>
          <w:sz w:val="24"/>
          <w:szCs w:val="24"/>
          <w:shd w:val="clear" w:color="auto" w:fill="FFFFFF"/>
        </w:rPr>
        <w:instrText xml:space="preserve"> ADDIN ZOTERO_ITEM CSL_CITATION {"citationID":"9ZFe0fDr","properties":{"formattedCitation":"(Georgiou et al., 2021)","plainCitation":"(Georgiou et al., 2021)","noteIndex":0},"citationItems":[{"id":73,"uris":["http://zotero.org/users/10202395/items/MH8TIDBS"],"itemData":{"id":73,"type":"article-journal","abstract":"Blue spaces have been found to have signiﬁcant salutogenic effects. However, little is known about the mechanisms and pathways that link blue spaces and health. The purpose of this systematic review and meta-analysis is to summarise the evidence and quantify the effect of blue spaces on four hypothesised mediating pathways: physical activity, restoration, social interaction and environmental factors. Following the PRISMA guidelines, a literature search was conducted using six databases (PubMed, Scopus, PsycInfo, Web of Science, Cochrane Library, EBSCOHOST/CINAHL). Fifty studies were included in our systematic review. The overall quality of the included articles, evaluated with the Qualsyst tool, was judged to be very good, as no mediating pathway had an average article quality lower than 70%. Random-effects meta-analyses were conducted for physical activity, restoration and social interaction. Living closer to blue space was associated with statistically signiﬁcantly higher physical activity levels (Cohen’s d = 0.122, 95% CI: 0.065, 0.179). Shorter distance to blue space was not associated with restoration (Cohen’s d = 0.123, 95% CI: −0.037, 0.284) or social interaction (Cohen’s d = −0.214, 95% CI: −0.55, 0.122). Larger amounts of blue space within a geographical area were signiﬁcantly associated with higher physical activity levels (Cohen’s d = 0.144, 95% CI: 0.024, 0.264) and higher levels of restoration (Cohen’s d = 0.339, 95% CI: 0.072, 0.606). Being in more contact with blue space was signiﬁcantly associated with higher levels of restoration (Cohen’s d = 0.191, 95% CI: 0.084, 0.298). There is also evidence that blue spaces improve environmental factors, but more studies are necessary for meta-analyses to be conducted. Evidence is conﬂicting on the mediating effects of social interaction and further research is required on this hypothesised pathway. Blue spaces may offer part of a solution to public health concerns faced by growing global urban populations.","container-title":"International Journal of Environmental Research and Public Health","DOI":"10.3390/ijerph18052486","ISSN":"1660-4601","issue":"5","journalAbbreviation":"IJERPH","language":"en","page":"2486","source":"DOI.org (Crossref)","title":"Mechanisms of Impact of Blue Spaces on Human Health: A Systematic Literature Review and Meta-Analysis","title-short":"Mechanisms of Impact of Blue Spaces on Human Health","volume":"18","author":[{"family":"Georgiou","given":"Michail"},{"family":"Morison","given":"Gordon"},{"family":"Smith","given":"Niamh"},{"family":"Tieges","given":"Zoë"},{"family":"Chastin","given":"Sebastien"}],"issued":{"date-parts":[["2021",3,3]]}}}],"schema":"https://github.com/citation-style-language/schema/raw/master/csl-citation.json"} </w:instrText>
      </w:r>
      <w:r w:rsidRPr="008C44A2">
        <w:rPr>
          <w:rFonts w:ascii="Times New Roman" w:hAnsi="Times New Roman" w:cs="Times New Roman"/>
          <w:color w:val="000000"/>
          <w:sz w:val="24"/>
          <w:szCs w:val="24"/>
          <w:shd w:val="clear" w:color="auto" w:fill="FFFFFF"/>
        </w:rPr>
        <w:fldChar w:fldCharType="separate"/>
      </w:r>
      <w:r w:rsidRPr="008C44A2">
        <w:rPr>
          <w:rFonts w:ascii="Times New Roman" w:hAnsi="Times New Roman" w:cs="Times New Roman"/>
          <w:noProof/>
          <w:color w:val="000000"/>
          <w:sz w:val="24"/>
          <w:szCs w:val="24"/>
          <w:shd w:val="clear" w:color="auto" w:fill="FFFFFF"/>
        </w:rPr>
        <w:t>(Georgiou et al., 2021)</w:t>
      </w:r>
      <w:r w:rsidRPr="008C44A2">
        <w:rPr>
          <w:rFonts w:ascii="Times New Roman" w:hAnsi="Times New Roman" w:cs="Times New Roman"/>
          <w:color w:val="000000"/>
          <w:sz w:val="24"/>
          <w:szCs w:val="24"/>
          <w:shd w:val="clear" w:color="auto" w:fill="FFFFFF"/>
        </w:rPr>
        <w:fldChar w:fldCharType="end"/>
      </w:r>
      <w:r w:rsidRPr="008C44A2">
        <w:rPr>
          <w:rFonts w:ascii="Times New Roman" w:hAnsi="Times New Roman" w:cs="Times New Roman"/>
          <w:color w:val="000000"/>
          <w:sz w:val="24"/>
          <w:szCs w:val="24"/>
          <w:shd w:val="clear" w:color="auto" w:fill="FFFFFF"/>
        </w:rPr>
        <w:t xml:space="preserve">. Some of these exposure metrics included the presence of blue space within in various buffers of a person’s home, residential proximity to a coastline, the percentage of blue space in a certain geographic or administrative area, measures of activity near water from personal monitors or self-report, self-reported accessibility, frequency of visitation, or proximity </w:t>
      </w:r>
      <w:r w:rsidRPr="008C44A2">
        <w:rPr>
          <w:rFonts w:ascii="Times New Roman" w:hAnsi="Times New Roman" w:cs="Times New Roman"/>
          <w:color w:val="000000"/>
          <w:sz w:val="24"/>
          <w:szCs w:val="24"/>
          <w:shd w:val="clear" w:color="auto" w:fill="FFFFFF"/>
        </w:rPr>
        <w:lastRenderedPageBreak/>
        <w:t xml:space="preserve">to water, and satellite-derived measures such as the normalized difference water index (NDWI). Despite NDVI being the most popular measure to define greenspace, studies where green and blue spaces have been combined tend to use land cover datasets to define their exposure </w:t>
      </w:r>
      <w:r w:rsidRPr="008C44A2">
        <w:rPr>
          <w:rFonts w:ascii="Times New Roman" w:hAnsi="Times New Roman" w:cs="Times New Roman"/>
          <w:color w:val="000000"/>
          <w:sz w:val="24"/>
          <w:szCs w:val="24"/>
          <w:shd w:val="clear" w:color="auto" w:fill="FFFFFF"/>
        </w:rPr>
        <w:fldChar w:fldCharType="begin"/>
      </w:r>
      <w:r w:rsidRPr="008C44A2">
        <w:rPr>
          <w:rFonts w:ascii="Times New Roman" w:hAnsi="Times New Roman" w:cs="Times New Roman"/>
          <w:color w:val="000000"/>
          <w:sz w:val="24"/>
          <w:szCs w:val="24"/>
          <w:shd w:val="clear" w:color="auto" w:fill="FFFFFF"/>
        </w:rPr>
        <w:instrText xml:space="preserve"> ADDIN ZOTERO_ITEM CSL_CITATION {"citationID":"wjqKWZpD","properties":{"formattedCitation":"(de Keijzer et al., 2019; Gascon et al., 2018; Kabisch et al., 2019; Nieuwenhuijsen et al., 2018)","plainCitation":"(de Keijzer et al., 2019; Gascon et al., 2018; Kabisch et al., 2019; Nieuwenhuijsen et al., 2018)","noteIndex":0},"citationItems":[{"id":82,"uris":["http://zotero.org/users/10202395/items/W3FM2DJH"],"itemData":{"id":82,"type":"article-journal","abstract":"Background: Although exposure to natural outdoor environments has been consistently associated with improved perceived general health, available evidence on a protective association between this exposure and speciﬁc mental health disorders such as depression and anxiety is still limited.\nObjective: The aim of this study was to evaluate the eﬀects of long-term exposure to residential green and blue spaces on anxiety and depression and intake of related medication. Additionally, we aimed to explore potential mediators and eﬀect modiﬁers of this association.\nMethods: The study was based on an existing adult cohort (ALFA – Alzheimer and Families) and includes 958 adult participants from Barcelona recruited in 2013–2014. For each participant residential green and blue exposure indicators [surrounding greenness (NDVI), amount of green (land-cover) and access to major green spaces and blue spaces] were generated for diﬀerent buﬀers (100 m, 300 m and 500 m). Participants reported their history of doctor-diagnosed anxiety and depressive disorders and intake of related medication. Logistic regression models were applied to assess the corresponding associations.\nResults: Increasing surrounding greenness was associated with reduced odds of self-reported history of benzodiazepines [e.g. Odds ratio - OR (95%CI) = 0.62 (0.43, 0.89) for 1-interquartile range (IQR) increase in NDVI in a 300 m buﬀer] and access to major green spaces was associated with self-reported history of depression [OR (95%CI) = 0.18 (0.06, 0.58)]. No statistically signiﬁcant associations were observed with blue spaces. Air pollution (between 0.8% and 29.6%) and noise (between 2.2% and 5.3%) mediated a proportion of the associations observed, whereas physical activity and social support played a minor role.\nConclusion: Our ﬁndings suggest a potential protective role of green spaces on mental health (depression and anxiety) in adults, but further studies, especially longitudinal studies, are needed to provide further evidence of these beneﬁts and of the mediation role of exposures like air pollution and noise.","container-title":"Environmental Research","DOI":"10.1016/j.envres.2018.01.012","ISSN":"00139351","journalAbbreviation":"Environmental Research","language":"en","page":"231-239","source":"DOI.org (Crossref)","title":"Long-term exposure to residential green and blue spaces and anxiety and depression in adults: A cross-sectional study","title-short":"Long-term exposure to residential green and blue spaces and anxiety and depression in adults","volume":"162","author":[{"family":"Gascon","given":"Mireia"},{"family":"Sánchez-Benavides","given":"Gonzalo"},{"family":"Dadvand","given":"Payam"},{"family":"Martínez","given":"David"},{"family":"Gramunt","given":"Nina"},{"family":"Gotsens","given":"Xavier"},{"family":"Cirach","given":"Marta"},{"family":"Vert","given":"Cristina"},{"family":"Molinuevo","given":"José Luis"},{"family":"Crous-Bou","given":"Marta"},{"family":"Nieuwenhuijsen","given":"Mark"}],"issued":{"date-parts":[["2018",4]]}}},{"id":84,"uris":["http://zotero.org/users/10202395/items/F45H7PUM"],"itemData":{"id":84,"type":"article-journal","abstract":"An emerging body of evidence has associated natural environments with improved brain development in children; however, these studies have mainly focused on cognition and available evidence for motor development is still scarce. This study aimed to evaluate the protective association of neighbourhood greenspace with motor development deﬁcits in children. We obtained data on motor development deﬁcits (separately for ﬁne and gross motor developments) at sub-district level from routine medical check-up of children prior to enrolment into primary schools in the city of Berlin (2015–2016). Neighbourhood natural environments across the sub-districts were measured with three diﬀerent metrics: the average of satellite-based normalized diﬀerence vegetation index (NDVI), the share of public green spaces, and the share of both public blue and green spaces (composite nature) across the sub-district. We applied negative binominal models to estimate the association between neighbourhood natural environments and ﬁne and gross motor development deﬁcits (one at a time), controlled for relevant sociodemographic indicators. Higher neighbourhood public green space and composite nature were signiﬁcantly associated with lower risk of motor development deﬁcits; however, the association were not statistically signiﬁcant when using NDVI. Our ﬁndings, if conﬁrmed by future studies, could provide evidence for implementing targeted interventions to enhance motor development in urban children.","container-title":"Environmental Research","DOI":"10.1016/j.envres.2019.108774","ISSN":"00139351","journalAbbreviation":"Environmental Research","language":"en","page":"108774","source":"DOI.org (Crossref)","title":"Urban natural environments and motor development in early life","volume":"179","author":[{"family":"Kabisch","given":"Nadja"},{"family":"Alonso","given":"Lucia"},{"family":"Dadvand","given":"Payam"},{"family":"Bosch","given":"Matilda","non-dropping-particle":"van den"}],"issued":{"date-parts":[["2019",12]]}}},{"id":81,"uris":["http://zotero.org/users/10202395/items/JIRPENXC"],"itemData":{"id":81,"type":"article-journal","abstract":"There is increasing evidence of the health benefits of exposure to natural environments, including green and blue spaces. The association with physical functioning and its decline at older age remains to be explored. The aim of the present study was to investigate the longitudinal association between the natural environment and the decline in physical functioning in older adults. We based our analyses on three follow-ups (2002−2013) of the Whitehall II study, including 5759 participants (aged 50 to 74 years at baseline) in the UK. Exposure to natural environments was assessed at each follow-up as (1) residential surrounding greenness across buffers of 500 and 1000 m around the participants' address using satellite-based indices of greenness (Enhanced Vegetation Index (EVI) and Normalized Difference Vegetation Index (NDVI)) and (2) the distance from home to the nearest natural environment, separately for green and blue spaces, using a land cover map. Physical functioning was characterized by walking speed, measured three times, and grip strength, measured twice. Linear mixed effects models were used to quantify the impact of green and blue space on physical functioning trajectories, controlled for relevant covariates.","container-title":"Environment International","DOI":"10.1016/j.envint.2018.11.046","ISSN":"01604120","journalAbbreviation":"Environment International","language":"en","page":"346-356","source":"DOI.org (Crossref)","title":"Green and blue spaces and physical functioning in older adults: Longitudinal analyses of the Whitehall II study","title-short":"Green and blue spaces and physical functioning in older adults","volume":"122","author":[{"family":"Keijzer","given":"Carmen","non-dropping-particle":"de"},{"family":"Tonne","given":"Cathryn"},{"family":"Sabia","given":"Séverine"},{"family":"Basagaña","given":"Xavier"},{"family":"Valentín","given":"Antònia"},{"family":"Singh-Manoux","given":"Archana"},{"family":"Antó","given":"Josep Maria"},{"family":"Alonso","given":"Jordi"},{"family":"Nieuwenhuijsen","given":"Mark J."},{"family":"Sunyer","given":"Jordi"},{"family":"Dadvand","given":"Payam"}],"issued":{"date-parts":[["2019",1]]}}},{"id":85,"uris":["http://zotero.org/users/10202395/items/CUYIM4YA"],"itemData":{"id":85,"type":"article-journal","abstract":"Introduction: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schema":"https://github.com/citation-style-language/schema/raw/master/csl-citation.json"} </w:instrText>
      </w:r>
      <w:r w:rsidRPr="008C44A2">
        <w:rPr>
          <w:rFonts w:ascii="Times New Roman" w:hAnsi="Times New Roman" w:cs="Times New Roman"/>
          <w:color w:val="000000"/>
          <w:sz w:val="24"/>
          <w:szCs w:val="24"/>
          <w:shd w:val="clear" w:color="auto" w:fill="FFFFFF"/>
        </w:rPr>
        <w:fldChar w:fldCharType="separate"/>
      </w:r>
      <w:r w:rsidRPr="008C44A2">
        <w:rPr>
          <w:rFonts w:ascii="Times New Roman" w:hAnsi="Times New Roman" w:cs="Times New Roman"/>
          <w:noProof/>
          <w:color w:val="000000"/>
          <w:sz w:val="24"/>
          <w:szCs w:val="24"/>
          <w:shd w:val="clear" w:color="auto" w:fill="FFFFFF"/>
        </w:rPr>
        <w:t>(de Keijzer et al., 2019; Gascon et al., 2018; Kabisch et al., 2019; Nieuwenhuijsen et al., 2018)</w:t>
      </w:r>
      <w:r w:rsidRPr="008C44A2">
        <w:rPr>
          <w:rFonts w:ascii="Times New Roman" w:hAnsi="Times New Roman" w:cs="Times New Roman"/>
          <w:color w:val="000000"/>
          <w:sz w:val="24"/>
          <w:szCs w:val="24"/>
          <w:shd w:val="clear" w:color="auto" w:fill="FFFFFF"/>
        </w:rPr>
        <w:fldChar w:fldCharType="end"/>
      </w:r>
      <w:r w:rsidRPr="008C44A2">
        <w:rPr>
          <w:rFonts w:ascii="Times New Roman" w:hAnsi="Times New Roman" w:cs="Times New Roman"/>
          <w:color w:val="000000"/>
          <w:sz w:val="24"/>
          <w:szCs w:val="24"/>
          <w:shd w:val="clear" w:color="auto" w:fill="FFFFFF"/>
        </w:rPr>
        <w:t>. This approach loses information on finer scale green and blue spaces in urban areas.</w:t>
      </w:r>
    </w:p>
    <w:p w14:paraId="72D8FAEE" w14:textId="7670193B" w:rsidR="003811AF" w:rsidRPr="002A473E" w:rsidRDefault="002A473E" w:rsidP="003811AF">
      <w:pPr>
        <w:rPr>
          <w:rFonts w:ascii="Times New Roman" w:hAnsi="Times New Roman" w:cs="Times New Roman"/>
          <w:i/>
          <w:iCs/>
          <w:color w:val="000000"/>
          <w:sz w:val="24"/>
          <w:szCs w:val="24"/>
          <w:shd w:val="clear" w:color="auto" w:fill="FFFFFF"/>
        </w:rPr>
      </w:pPr>
      <w:r>
        <w:rPr>
          <w:rFonts w:ascii="Times New Roman" w:hAnsi="Times New Roman" w:cs="Times New Roman"/>
          <w:i/>
          <w:iCs/>
          <w:color w:val="000000"/>
          <w:sz w:val="24"/>
          <w:szCs w:val="24"/>
          <w:shd w:val="clear" w:color="auto" w:fill="FFFFFF"/>
        </w:rPr>
        <w:t>The association between greenspace and all-cause mortality</w:t>
      </w:r>
    </w:p>
    <w:p w14:paraId="091F7387" w14:textId="77777777" w:rsidR="003811AF" w:rsidRPr="008C44A2" w:rsidRDefault="003811AF" w:rsidP="003811AF">
      <w:pPr>
        <w:ind w:firstLine="720"/>
        <w:rPr>
          <w:rFonts w:ascii="Times New Roman" w:hAnsi="Times New Roman" w:cs="Times New Roman"/>
          <w:color w:val="000000"/>
          <w:sz w:val="24"/>
          <w:szCs w:val="24"/>
          <w:shd w:val="clear" w:color="auto" w:fill="FFFFFF"/>
        </w:rPr>
      </w:pPr>
      <w:r w:rsidRPr="008C44A2">
        <w:rPr>
          <w:rFonts w:ascii="Times New Roman" w:hAnsi="Times New Roman" w:cs="Times New Roman"/>
          <w:color w:val="000000"/>
          <w:sz w:val="24"/>
          <w:szCs w:val="24"/>
          <w:shd w:val="clear" w:color="auto" w:fill="FFFFFF"/>
        </w:rPr>
        <w:t xml:space="preserve">Epidemiologic observational studies have found that exposure to greenspace is associated with a range of health benefits. A 2018 systematic review and meta-analysis of exposure to greenspace and health outlined the four main pathways that are hypothesized to link greenspace with health: increased physical activity, increased social interaction, exposure to sunlight, and exposure to microorganisms </w:t>
      </w:r>
      <w:r w:rsidRPr="008C44A2">
        <w:rPr>
          <w:rFonts w:ascii="Times New Roman" w:hAnsi="Times New Roman" w:cs="Times New Roman"/>
          <w:color w:val="000000"/>
          <w:sz w:val="24"/>
          <w:szCs w:val="24"/>
          <w:shd w:val="clear" w:color="auto" w:fill="FFFFFF"/>
        </w:rPr>
        <w:fldChar w:fldCharType="begin"/>
      </w:r>
      <w:r w:rsidRPr="008C44A2">
        <w:rPr>
          <w:rFonts w:ascii="Times New Roman" w:hAnsi="Times New Roman" w:cs="Times New Roman"/>
          <w:color w:val="000000"/>
          <w:sz w:val="24"/>
          <w:szCs w:val="24"/>
          <w:shd w:val="clear" w:color="auto" w:fill="FFFFFF"/>
        </w:rPr>
        <w:instrText xml:space="preserve"> ADDIN ZOTERO_ITEM CSL_CITATION {"citationID":"ZOQIRaCa","properties":{"formattedCitation":"(Twohig-Bennett &amp; Jones, 2018)","plainCitation":"(Twohig-Bennett &amp; Jones, 2018)","noteIndex":0},"citationItems":[{"id":261,"uris":["http://zotero.org/users/10202395/items/7P4NYVG9"],"itemData":{"id":261,"type":"article-journal","abstract":"Background: The health beneﬁts of greenspaces have demanded the attention of policymakers since the 1800s. Although much evidence suggests greenspace exposure is beneﬁcial for health, there exists no systematic review and meta-analysis to synthesise and quantify the impact of greenspace on a wide range of health outcomes.\nObjective: To quantify evidence of the impact of greenspace on a wide range of health outcomes.\nMethods: We searched ﬁve online databases and reference lists up to January 2017. Studies satisfying a priori eligibility criteria were evaluated independently by two authors.\nResults: We included 103 observational and 40 interventional studies investigating ~100 health outcomes. Meta-analysis results showed increased greenspace exposure was associated with decreased salivary cortisol −0.05 (95% CI −0.07, −0.04), heart rate −2.57 (95% CI −4.30, −0.83), diastolic blood pressure −1.97 (95% CI −3.45, −0.19), HDL cholesterol −0.03 (95% CI −0.05, &lt; -0.01), low frequency heart rate variability (HRV) −0.06 (95% CI −0.08, −0.03) and increased high frequency HRV 91.87 (95% CI 50.92, 132.82), as well as decreased risk of preterm birth 0.87 (95% CI 0.80, 0.94), type II diabetes 0.72 (95% CI 0.61, 0.85), all-cause mortality 0.69 (95% CI 0.55, 0.87), small size for gestational age 0.81 (95% CI 0.76, 0.86), cardiovascular mortality 0.84 (95% CI 0.76, 0.93), and an increased incidence of good self-reported health 1.12 (95% CI 1.05, 1.19). Incidence of stroke, hypertension, dyslipidaemia, asthma, and coronary heart disease were reduced. For several non-pooled health outcomes, between 66.7% and 100% of studies showed health-denoting associations with increased greenspace exposure including neurological and cancer-related outcomes, and respiratory mortality.\nConclusions: Greenspace exposure is associated with numerous health beneﬁts in intervention and observational studies. These results are indicative of a beneﬁcial inﬂuence of greenspace on a wide range of health outcomes. However several meta-analyses results are limited by poor study quality and high levels of heterogeneity. Green prescriptions involving greenspace use may have substantial beneﬁts. Our ﬁndings should encourage practitioners and policymakers to give due regard to how they can create, maintain, and improve existing accessible greenspaces in deprived areas. Furthermore the development of strategies and interventions for the utilisation of such greenspaces by those who stand to beneﬁt the most.","container-title":"Environmental Research","DOI":"10.1016/j.envres.2018.06.030","ISSN":"00139351","journalAbbreviation":"Environmental Research","language":"en","page":"628-637","source":"DOI.org (Crossref)","title":"The health benefits of the great outdoors: A systematic review and meta-analysis of greenspace exposure and health outcomes","title-short":"The health benefits of the great outdoors","volume":"166","author":[{"family":"Twohig-Bennett","given":"Caoimhe"},{"family":"Jones","given":"Andy"}],"issued":{"date-parts":[["2018",10]]}}}],"schema":"https://github.com/citation-style-language/schema/raw/master/csl-citation.json"} </w:instrText>
      </w:r>
      <w:r w:rsidRPr="008C44A2">
        <w:rPr>
          <w:rFonts w:ascii="Times New Roman" w:hAnsi="Times New Roman" w:cs="Times New Roman"/>
          <w:color w:val="000000"/>
          <w:sz w:val="24"/>
          <w:szCs w:val="24"/>
          <w:shd w:val="clear" w:color="auto" w:fill="FFFFFF"/>
        </w:rPr>
        <w:fldChar w:fldCharType="separate"/>
      </w:r>
      <w:r w:rsidRPr="008C44A2">
        <w:rPr>
          <w:rFonts w:ascii="Times New Roman" w:hAnsi="Times New Roman" w:cs="Times New Roman"/>
          <w:noProof/>
          <w:color w:val="000000"/>
          <w:sz w:val="24"/>
          <w:szCs w:val="24"/>
          <w:shd w:val="clear" w:color="auto" w:fill="FFFFFF"/>
        </w:rPr>
        <w:t>(Twohig-Bennett &amp; Jones, 2018)</w:t>
      </w:r>
      <w:r w:rsidRPr="008C44A2">
        <w:rPr>
          <w:rFonts w:ascii="Times New Roman" w:hAnsi="Times New Roman" w:cs="Times New Roman"/>
          <w:color w:val="000000"/>
          <w:sz w:val="24"/>
          <w:szCs w:val="24"/>
          <w:shd w:val="clear" w:color="auto" w:fill="FFFFFF"/>
        </w:rPr>
        <w:fldChar w:fldCharType="end"/>
      </w:r>
      <w:r w:rsidRPr="008C44A2">
        <w:rPr>
          <w:rFonts w:ascii="Times New Roman" w:hAnsi="Times New Roman" w:cs="Times New Roman"/>
          <w:color w:val="000000"/>
          <w:sz w:val="24"/>
          <w:szCs w:val="24"/>
          <w:shd w:val="clear" w:color="auto" w:fill="FFFFFF"/>
        </w:rPr>
        <w:t xml:space="preserve">. The authors also note mitigation of harmful environmental effects, such as the urban heat island effect as well as air and noise pollution. The authors found that increased greenspace was associated with decreased salivary cortisol, heart rate, diastolic blood pressure, and HDL cholesterol, decreased risk of preterm birth, type II diabetes, and cardiovascular mortality, as well as increased incidence of good self-reported health </w:t>
      </w:r>
      <w:r w:rsidRPr="008C44A2">
        <w:rPr>
          <w:rFonts w:ascii="Times New Roman" w:hAnsi="Times New Roman" w:cs="Times New Roman"/>
          <w:color w:val="000000"/>
          <w:sz w:val="24"/>
          <w:szCs w:val="24"/>
          <w:shd w:val="clear" w:color="auto" w:fill="FFFFFF"/>
        </w:rPr>
        <w:fldChar w:fldCharType="begin"/>
      </w:r>
      <w:r w:rsidRPr="008C44A2">
        <w:rPr>
          <w:rFonts w:ascii="Times New Roman" w:hAnsi="Times New Roman" w:cs="Times New Roman"/>
          <w:color w:val="000000"/>
          <w:sz w:val="24"/>
          <w:szCs w:val="24"/>
          <w:shd w:val="clear" w:color="auto" w:fill="FFFFFF"/>
        </w:rPr>
        <w:instrText xml:space="preserve"> ADDIN ZOTERO_ITEM CSL_CITATION {"citationID":"ilV523A6","properties":{"formattedCitation":"(Twohig-Bennett &amp; Jones, 2018)","plainCitation":"(Twohig-Bennett &amp; Jones, 2018)","noteIndex":0},"citationItems":[{"id":261,"uris":["http://zotero.org/users/10202395/items/7P4NYVG9"],"itemData":{"id":261,"type":"article-journal","abstract":"Background: The health beneﬁts of greenspaces have demanded the attention of policymakers since the 1800s. Although much evidence suggests greenspace exposure is beneﬁcial for health, there exists no systematic review and meta-analysis to synthesise and quantify the impact of greenspace on a wide range of health outcomes.\nObjective: To quantify evidence of the impact of greenspace on a wide range of health outcomes.\nMethods: We searched ﬁve online databases and reference lists up to January 2017. Studies satisfying a priori eligibility criteria were evaluated independently by two authors.\nResults: We included 103 observational and 40 interventional studies investigating ~100 health outcomes. Meta-analysis results showed increased greenspace exposure was associated with decreased salivary cortisol −0.05 (95% CI −0.07, −0.04), heart rate −2.57 (95% CI −4.30, −0.83), diastolic blood pressure −1.97 (95% CI −3.45, −0.19), HDL cholesterol −0.03 (95% CI −0.05, &lt; -0.01), low frequency heart rate variability (HRV) −0.06 (95% CI −0.08, −0.03) and increased high frequency HRV 91.87 (95% CI 50.92, 132.82), as well as decreased risk of preterm birth 0.87 (95% CI 0.80, 0.94), type II diabetes 0.72 (95% CI 0.61, 0.85), all-cause mortality 0.69 (95% CI 0.55, 0.87), small size for gestational age 0.81 (95% CI 0.76, 0.86), cardiovascular mortality 0.84 (95% CI 0.76, 0.93), and an increased incidence of good self-reported health 1.12 (95% CI 1.05, 1.19). Incidence of stroke, hypertension, dyslipidaemia, asthma, and coronary heart disease were reduced. For several non-pooled health outcomes, between 66.7% and 100% of studies showed health-denoting associations with increased greenspace exposure including neurological and cancer-related outcomes, and respiratory mortality.\nConclusions: Greenspace exposure is associated with numerous health beneﬁts in intervention and observational studies. These results are indicative of a beneﬁcial inﬂuence of greenspace on a wide range of health outcomes. However several meta-analyses results are limited by poor study quality and high levels of heterogeneity. Green prescriptions involving greenspace use may have substantial beneﬁts. Our ﬁndings should encourage practitioners and policymakers to give due regard to how they can create, maintain, and improve existing accessible greenspaces in deprived areas. Furthermore the development of strategies and interventions for the utilisation of such greenspaces by those who stand to beneﬁt the most.","container-title":"Environmental Research","DOI":"10.1016/j.envres.2018.06.030","ISSN":"00139351","journalAbbreviation":"Environmental Research","language":"en","page":"628-637","source":"DOI.org (Crossref)","title":"The health benefits of the great outdoors: A systematic review and meta-analysis of greenspace exposure and health outcomes","title-short":"The health benefits of the great outdoors","volume":"166","author":[{"family":"Twohig-Bennett","given":"Caoimhe"},{"family":"Jones","given":"Andy"}],"issued":{"date-parts":[["2018",10]]}}}],"schema":"https://github.com/citation-style-language/schema/raw/master/csl-citation.json"} </w:instrText>
      </w:r>
      <w:r w:rsidRPr="008C44A2">
        <w:rPr>
          <w:rFonts w:ascii="Times New Roman" w:hAnsi="Times New Roman" w:cs="Times New Roman"/>
          <w:color w:val="000000"/>
          <w:sz w:val="24"/>
          <w:szCs w:val="24"/>
          <w:shd w:val="clear" w:color="auto" w:fill="FFFFFF"/>
        </w:rPr>
        <w:fldChar w:fldCharType="separate"/>
      </w:r>
      <w:r w:rsidRPr="008C44A2">
        <w:rPr>
          <w:rFonts w:ascii="Times New Roman" w:hAnsi="Times New Roman" w:cs="Times New Roman"/>
          <w:noProof/>
          <w:color w:val="000000"/>
          <w:sz w:val="24"/>
          <w:szCs w:val="24"/>
          <w:shd w:val="clear" w:color="auto" w:fill="FFFFFF"/>
        </w:rPr>
        <w:t>(Twohig-Bennett &amp; Jones, 2018)</w:t>
      </w:r>
      <w:r w:rsidRPr="008C44A2">
        <w:rPr>
          <w:rFonts w:ascii="Times New Roman" w:hAnsi="Times New Roman" w:cs="Times New Roman"/>
          <w:color w:val="000000"/>
          <w:sz w:val="24"/>
          <w:szCs w:val="24"/>
          <w:shd w:val="clear" w:color="auto" w:fill="FFFFFF"/>
        </w:rPr>
        <w:fldChar w:fldCharType="end"/>
      </w:r>
      <w:r w:rsidRPr="008C44A2">
        <w:rPr>
          <w:rFonts w:ascii="Times New Roman" w:hAnsi="Times New Roman" w:cs="Times New Roman"/>
          <w:color w:val="000000"/>
          <w:sz w:val="24"/>
          <w:szCs w:val="24"/>
          <w:shd w:val="clear" w:color="auto" w:fill="FFFFFF"/>
        </w:rPr>
        <w:t xml:space="preserve">. They also found that greenspace was protective of all-cause mortality (risk ratio: 0.69, 95% CI: 0.55, 0.87) </w:t>
      </w:r>
      <w:r w:rsidRPr="008C44A2">
        <w:rPr>
          <w:rFonts w:ascii="Times New Roman" w:hAnsi="Times New Roman" w:cs="Times New Roman"/>
          <w:color w:val="000000"/>
          <w:sz w:val="24"/>
          <w:szCs w:val="24"/>
          <w:shd w:val="clear" w:color="auto" w:fill="FFFFFF"/>
        </w:rPr>
        <w:fldChar w:fldCharType="begin"/>
      </w:r>
      <w:r w:rsidRPr="008C44A2">
        <w:rPr>
          <w:rFonts w:ascii="Times New Roman" w:hAnsi="Times New Roman" w:cs="Times New Roman"/>
          <w:color w:val="000000"/>
          <w:sz w:val="24"/>
          <w:szCs w:val="24"/>
          <w:shd w:val="clear" w:color="auto" w:fill="FFFFFF"/>
        </w:rPr>
        <w:instrText xml:space="preserve"> ADDIN ZOTERO_ITEM CSL_CITATION {"citationID":"FACnTqNj","properties":{"formattedCitation":"(Twohig-Bennett &amp; Jones, 2018)","plainCitation":"(Twohig-Bennett &amp; Jones, 2018)","noteIndex":0},"citationItems":[{"id":261,"uris":["http://zotero.org/users/10202395/items/7P4NYVG9"],"itemData":{"id":261,"type":"article-journal","abstract":"Background: The health beneﬁts of greenspaces have demanded the attention of policymakers since the 1800s. Although much evidence suggests greenspace exposure is beneﬁcial for health, there exists no systematic review and meta-analysis to synthesise and quantify the impact of greenspace on a wide range of health outcomes.\nObjective: To quantify evidence of the impact of greenspace on a wide range of health outcomes.\nMethods: We searched ﬁve online databases and reference lists up to January 2017. Studies satisfying a priori eligibility criteria were evaluated independently by two authors.\nResults: We included 103 observational and 40 interventional studies investigating ~100 health outcomes. Meta-analysis results showed increased greenspace exposure was associated with decreased salivary cortisol −0.05 (95% CI −0.07, −0.04), heart rate −2.57 (95% CI −4.30, −0.83), diastolic blood pressure −1.97 (95% CI −3.45, −0.19), HDL cholesterol −0.03 (95% CI −0.05, &lt; -0.01), low frequency heart rate variability (HRV) −0.06 (95% CI −0.08, −0.03) and increased high frequency HRV 91.87 (95% CI 50.92, 132.82), as well as decreased risk of preterm birth 0.87 (95% CI 0.80, 0.94), type II diabetes 0.72 (95% CI 0.61, 0.85), all-cause mortality 0.69 (95% CI 0.55, 0.87), small size for gestational age 0.81 (95% CI 0.76, 0.86), cardiovascular mortality 0.84 (95% CI 0.76, 0.93), and an increased incidence of good self-reported health 1.12 (95% CI 1.05, 1.19). Incidence of stroke, hypertension, dyslipidaemia, asthma, and coronary heart disease were reduced. For several non-pooled health outcomes, between 66.7% and 100% of studies showed health-denoting associations with increased greenspace exposure including neurological and cancer-related outcomes, and respiratory mortality.\nConclusions: Greenspace exposure is associated with numerous health beneﬁts in intervention and observational studies. These results are indicative of a beneﬁcial inﬂuence of greenspace on a wide range of health outcomes. However several meta-analyses results are limited by poor study quality and high levels of heterogeneity. Green prescriptions involving greenspace use may have substantial beneﬁts. Our ﬁndings should encourage practitioners and policymakers to give due regard to how they can create, maintain, and improve existing accessible greenspaces in deprived areas. Furthermore the development of strategies and interventions for the utilisation of such greenspaces by those who stand to beneﬁt the most.","container-title":"Environmental Research","DOI":"10.1016/j.envres.2018.06.030","ISSN":"00139351","journalAbbreviation":"Environmental Research","language":"en","page":"628-637","source":"DOI.org (Crossref)","title":"The health benefits of the great outdoors: A systematic review and meta-analysis of greenspace exposure and health outcomes","title-short":"The health benefits of the great outdoors","volume":"166","author":[{"family":"Twohig-Bennett","given":"Caoimhe"},{"family":"Jones","given":"Andy"}],"issued":{"date-parts":[["2018",10]]}}}],"schema":"https://github.com/citation-style-language/schema/raw/master/csl-citation.json"} </w:instrText>
      </w:r>
      <w:r w:rsidRPr="008C44A2">
        <w:rPr>
          <w:rFonts w:ascii="Times New Roman" w:hAnsi="Times New Roman" w:cs="Times New Roman"/>
          <w:color w:val="000000"/>
          <w:sz w:val="24"/>
          <w:szCs w:val="24"/>
          <w:shd w:val="clear" w:color="auto" w:fill="FFFFFF"/>
        </w:rPr>
        <w:fldChar w:fldCharType="separate"/>
      </w:r>
      <w:r w:rsidRPr="008C44A2">
        <w:rPr>
          <w:rFonts w:ascii="Times New Roman" w:hAnsi="Times New Roman" w:cs="Times New Roman"/>
          <w:noProof/>
          <w:color w:val="000000"/>
          <w:sz w:val="24"/>
          <w:szCs w:val="24"/>
          <w:shd w:val="clear" w:color="auto" w:fill="FFFFFF"/>
        </w:rPr>
        <w:t>(Twohig-Bennett &amp; Jones, 2018)</w:t>
      </w:r>
      <w:r w:rsidRPr="008C44A2">
        <w:rPr>
          <w:rFonts w:ascii="Times New Roman" w:hAnsi="Times New Roman" w:cs="Times New Roman"/>
          <w:color w:val="000000"/>
          <w:sz w:val="24"/>
          <w:szCs w:val="24"/>
          <w:shd w:val="clear" w:color="auto" w:fill="FFFFFF"/>
        </w:rPr>
        <w:fldChar w:fldCharType="end"/>
      </w:r>
      <w:r w:rsidRPr="008C44A2">
        <w:rPr>
          <w:rFonts w:ascii="Times New Roman" w:hAnsi="Times New Roman" w:cs="Times New Roman"/>
          <w:color w:val="000000"/>
          <w:sz w:val="24"/>
          <w:szCs w:val="24"/>
          <w:shd w:val="clear" w:color="auto" w:fill="FFFFFF"/>
        </w:rPr>
        <w:t xml:space="preserve">. A 2019 meta-analysis using longitudinal studies of the association between NDVI and all-cause mortality, reported a pooled hazard ratio of 0.96 (95% CI: 0.94-0.97) per 0.1 increase in NDVI within a 500m buffer of a person’s residence </w:t>
      </w:r>
      <w:r w:rsidRPr="008C44A2">
        <w:rPr>
          <w:rFonts w:ascii="Times New Roman" w:hAnsi="Times New Roman" w:cs="Times New Roman"/>
          <w:color w:val="000000"/>
          <w:sz w:val="24"/>
          <w:szCs w:val="24"/>
          <w:shd w:val="clear" w:color="auto" w:fill="FFFFFF"/>
        </w:rPr>
        <w:fldChar w:fldCharType="begin"/>
      </w:r>
      <w:r w:rsidRPr="008C44A2">
        <w:rPr>
          <w:rFonts w:ascii="Times New Roman" w:hAnsi="Times New Roman" w:cs="Times New Roman"/>
          <w:color w:val="000000"/>
          <w:sz w:val="24"/>
          <w:szCs w:val="24"/>
          <w:shd w:val="clear" w:color="auto" w:fill="FFFFFF"/>
        </w:rPr>
        <w:instrText xml:space="preserve"> ADDIN ZOTERO_ITEM CSL_CITATION {"citationID":"N65LwOWA","properties":{"formattedCitation":"(Rojas-Rueda et al., 2019)","plainCitation":"(Rojas-Rueda et al., 2019)","noteIndex":0},"citationItems":[{"id":410,"uris":["http://zotero.org/users/10202395/items/Q2YAVJ8R"],"itemData":{"id":410,"type":"article-journal","abstract":"BACKGROUND: Green spaces have been proposed to be a health determinant, improving health and wellbeing through different mechanisms. We aimed to systematically review the epidemiological evidence from longitudinal studies that have investigated green spaces and their association with all-cause mortality. We aimed to evaluate this evidence with a meta-analysis, to determine exposure-response functions for future quantitative health impact assessments.\nMETHODS: We did a systematic review and meta-analysis of cohort studies on green spaces and all-cause mortality. We searched for studies published and indexed in MEDLINE before Aug 20, 2019, which we complemented with an additional search of cited literature. We included studies if their design was longitudinal; the exposure of interest was measured green space; the endpoint of interest was all-cause mortality; they provided a risk estimate (ie, a hazard ratio [HR]) and the corresponding 95% CI for the association between green space exposure and all-cause mortality; and they used normalised difference vegetation index (NDVI) as their green space exposure definition. Two investigators (DR-R and DP-L) independently screened the full-text articles for inclusion. We used a random-effects model to obtain pooled HRs. This study is registered with PROSPERO, CRD42018090315.\nFINDINGS: We identified 9298 studies in MEDLINE and 13 studies that were reported in the literature but not indexed in MEDLINE, of which 9234 (99%) studies were excluded after screening the titles and abstracts and 68 (88%) of 77 remaining studies were excluded after assessment of the full texts. We included nine (12%) studies in our quantitative evaluation, which comprised 8 324 652 individuals from seven countries. Seven (78%) of the nine studies found a significant inverse relationship between an increase in surrounding greenness per 0·1 NDVI in a buffer zone of 500 m or less and the risk of all-cause mortality, but two studies found no association. The pooled HR for all-cause mortality per increment of 0·1 NDVI within a buffer of 500 m or less of a participant's residence was 0·96 (95% CI 0·94-0·97; I2, 95%).\nINTERPRETATION: We found evidence of an inverse association between surrounding greenness and all-cause mortality. Interventions to increase and manage green spaces should therefore be considered as a strategic public health intervention.\nFUNDING: World Health Organization.","container-title":"The Lancet. Planetary Health","DOI":"10.1016/S2542-5196(19)30215-3","ISSN":"2542-5196","issue":"11","journalAbbreviation":"Lancet Planet Health","language":"eng","note":"PMID: 31777338\nPMCID: PMC6873641","page":"e469-e477","source":"PubMed","title":"Green spaces and mortality: a systematic review and meta-analysis of cohort studies","title-short":"Green spaces and mortality","volume":"3","author":[{"family":"Rojas-Rueda","given":"David"},{"family":"Nieuwenhuijsen","given":"Mark J."},{"family":"Gascon","given":"Mireia"},{"family":"Perez-Leon","given":"Daniela"},{"family":"Mudu","given":"Pierpaolo"}],"issued":{"date-parts":[["2019",11]]}}}],"schema":"https://github.com/citation-style-language/schema/raw/master/csl-citation.json"} </w:instrText>
      </w:r>
      <w:r w:rsidRPr="008C44A2">
        <w:rPr>
          <w:rFonts w:ascii="Times New Roman" w:hAnsi="Times New Roman" w:cs="Times New Roman"/>
          <w:color w:val="000000"/>
          <w:sz w:val="24"/>
          <w:szCs w:val="24"/>
          <w:shd w:val="clear" w:color="auto" w:fill="FFFFFF"/>
        </w:rPr>
        <w:fldChar w:fldCharType="separate"/>
      </w:r>
      <w:r w:rsidRPr="008C44A2">
        <w:rPr>
          <w:rFonts w:ascii="Times New Roman" w:hAnsi="Times New Roman" w:cs="Times New Roman"/>
          <w:noProof/>
          <w:color w:val="000000"/>
          <w:sz w:val="24"/>
          <w:szCs w:val="24"/>
          <w:shd w:val="clear" w:color="auto" w:fill="FFFFFF"/>
        </w:rPr>
        <w:t>(Rojas-Rueda et al., 2019)</w:t>
      </w:r>
      <w:r w:rsidRPr="008C44A2">
        <w:rPr>
          <w:rFonts w:ascii="Times New Roman" w:hAnsi="Times New Roman" w:cs="Times New Roman"/>
          <w:color w:val="000000"/>
          <w:sz w:val="24"/>
          <w:szCs w:val="24"/>
          <w:shd w:val="clear" w:color="auto" w:fill="FFFFFF"/>
        </w:rPr>
        <w:fldChar w:fldCharType="end"/>
      </w:r>
      <w:r w:rsidRPr="008C44A2">
        <w:rPr>
          <w:rFonts w:ascii="Times New Roman" w:hAnsi="Times New Roman" w:cs="Times New Roman"/>
          <w:color w:val="000000"/>
          <w:sz w:val="24"/>
          <w:szCs w:val="24"/>
          <w:shd w:val="clear" w:color="auto" w:fill="FFFFFF"/>
        </w:rPr>
        <w:t xml:space="preserve">. This study had the benefit of using solely longitudinal cohort studies with a common exposure definition. One additional meta-analysis of greenspace and all-cause mortality has been published since the Rojas-Rueda et. al study, however it looked specifically at elderly individuals </w:t>
      </w:r>
      <w:r w:rsidRPr="008C44A2">
        <w:rPr>
          <w:rFonts w:ascii="Times New Roman" w:hAnsi="Times New Roman" w:cs="Times New Roman"/>
          <w:color w:val="000000"/>
          <w:sz w:val="24"/>
          <w:szCs w:val="24"/>
          <w:shd w:val="clear" w:color="auto" w:fill="FFFFFF"/>
        </w:rPr>
        <w:fldChar w:fldCharType="begin"/>
      </w:r>
      <w:r w:rsidRPr="008C44A2">
        <w:rPr>
          <w:rFonts w:ascii="Times New Roman" w:hAnsi="Times New Roman" w:cs="Times New Roman"/>
          <w:color w:val="000000"/>
          <w:sz w:val="24"/>
          <w:szCs w:val="24"/>
          <w:shd w:val="clear" w:color="auto" w:fill="FFFFFF"/>
        </w:rPr>
        <w:instrText xml:space="preserve"> ADDIN ZOTERO_ITEM CSL_CITATION {"citationID":"n8CcdpCR","properties":{"formattedCitation":"(Yuan et al., 2021)","plainCitation":"(Yuan et al., 2021)","noteIndex":0},"citationItems":[{"id":413,"uris":["http://zotero.org/users/10202395/items/QMZGRDC4"],"itemData":{"id":413,"type":"article-journal","abstract":"With the launch of the “Global Age-Friendly Cities project”, increasing emphasis has been placed on the effects of green spaces on health in the elderly. The previous literature has shown that green spaces are beneficial to a range of health-related outcomes in adults. However, associations of greenness with mortality and cardiovascular outcomes are less certain, which may differ depending on the age class. This review aimed to synthesize current evidence from observational studies to assess relationships of green space exposure with mortality and cardiovascular outcomes in older individuals.","container-title":"Aging Clinical and Experimental Research","DOI":"10.1007/s40520-020-01710-0","ISSN":"1720-8319","issue":"7","journalAbbreviation":"Aging Clin Exp Res","language":"en","page":"1783-1797","source":"Springer Link","title":"Green space exposure on mortality and cardiovascular outcomes in older adults: a systematic review and meta-analysis of observational studies","title-short":"Green space exposure on mortality and cardiovascular outcomes in older adults","volume":"33","author":[{"family":"Yuan","given":"Yin"},{"family":"Huang","given":"Feng"},{"family":"Lin","given":"Fan"},{"family":"Zhu","given":"Pengyi"},{"family":"Zhu","given":"Pengli"}],"issued":{"date-parts":[["2021",7,1]]}}}],"schema":"https://github.com/citation-style-language/schema/raw/master/csl-citation.json"} </w:instrText>
      </w:r>
      <w:r w:rsidRPr="008C44A2">
        <w:rPr>
          <w:rFonts w:ascii="Times New Roman" w:hAnsi="Times New Roman" w:cs="Times New Roman"/>
          <w:color w:val="000000"/>
          <w:sz w:val="24"/>
          <w:szCs w:val="24"/>
          <w:shd w:val="clear" w:color="auto" w:fill="FFFFFF"/>
        </w:rPr>
        <w:fldChar w:fldCharType="separate"/>
      </w:r>
      <w:r w:rsidRPr="008C44A2">
        <w:rPr>
          <w:rFonts w:ascii="Times New Roman" w:hAnsi="Times New Roman" w:cs="Times New Roman"/>
          <w:noProof/>
          <w:color w:val="000000"/>
          <w:sz w:val="24"/>
          <w:szCs w:val="24"/>
          <w:shd w:val="clear" w:color="auto" w:fill="FFFFFF"/>
        </w:rPr>
        <w:t>(Yuan et al., 2021)</w:t>
      </w:r>
      <w:r w:rsidRPr="008C44A2">
        <w:rPr>
          <w:rFonts w:ascii="Times New Roman" w:hAnsi="Times New Roman" w:cs="Times New Roman"/>
          <w:color w:val="000000"/>
          <w:sz w:val="24"/>
          <w:szCs w:val="24"/>
          <w:shd w:val="clear" w:color="auto" w:fill="FFFFFF"/>
        </w:rPr>
        <w:fldChar w:fldCharType="end"/>
      </w:r>
      <w:r w:rsidRPr="008C44A2">
        <w:rPr>
          <w:rFonts w:ascii="Times New Roman" w:hAnsi="Times New Roman" w:cs="Times New Roman"/>
          <w:color w:val="000000"/>
          <w:sz w:val="24"/>
          <w:szCs w:val="24"/>
          <w:shd w:val="clear" w:color="auto" w:fill="FFFFFF"/>
        </w:rPr>
        <w:t xml:space="preserve">. </w:t>
      </w:r>
    </w:p>
    <w:p w14:paraId="169FA749" w14:textId="77777777" w:rsidR="003811AF" w:rsidRDefault="003811AF" w:rsidP="003811AF">
      <w:pPr>
        <w:rPr>
          <w:rFonts w:ascii="Times New Roman" w:hAnsi="Times New Roman" w:cs="Times New Roman"/>
          <w:color w:val="000000"/>
          <w:sz w:val="24"/>
          <w:szCs w:val="24"/>
          <w:shd w:val="clear" w:color="auto" w:fill="FFFFFF"/>
        </w:rPr>
      </w:pPr>
    </w:p>
    <w:p w14:paraId="132C72B4" w14:textId="7813492A" w:rsidR="004108FE" w:rsidRDefault="004108FE" w:rsidP="004108FE">
      <w:pPr>
        <w:rPr>
          <w:rFonts w:ascii="Times New Roman" w:hAnsi="Times New Roman" w:cs="Times New Roman"/>
          <w:i/>
          <w:iCs/>
          <w:color w:val="000000"/>
          <w:sz w:val="24"/>
          <w:szCs w:val="24"/>
          <w:shd w:val="clear" w:color="auto" w:fill="FFFFFF"/>
        </w:rPr>
      </w:pPr>
      <w:r>
        <w:rPr>
          <w:rFonts w:ascii="Times New Roman" w:hAnsi="Times New Roman" w:cs="Times New Roman"/>
          <w:i/>
          <w:iCs/>
          <w:color w:val="000000"/>
          <w:sz w:val="24"/>
          <w:szCs w:val="24"/>
          <w:shd w:val="clear" w:color="auto" w:fill="FFFFFF"/>
        </w:rPr>
        <w:t>Health impact assessments of urban greenspace policies</w:t>
      </w:r>
    </w:p>
    <w:p w14:paraId="78A0E874" w14:textId="77777777" w:rsidR="00C13459" w:rsidRDefault="00C13459" w:rsidP="004108FE">
      <w:pPr>
        <w:rPr>
          <w:rFonts w:ascii="Times New Roman" w:hAnsi="Times New Roman" w:cs="Times New Roman"/>
          <w:i/>
          <w:iCs/>
          <w:color w:val="000000"/>
          <w:sz w:val="24"/>
          <w:szCs w:val="24"/>
          <w:shd w:val="clear" w:color="auto" w:fill="FFFFFF"/>
        </w:rPr>
      </w:pPr>
    </w:p>
    <w:p w14:paraId="32660AFA" w14:textId="3561F97B" w:rsidR="00C13459" w:rsidRDefault="00C13459" w:rsidP="00C13459">
      <w:pPr>
        <w:rPr>
          <w:rFonts w:ascii="Times New Roman" w:hAnsi="Times New Roman" w:cs="Times New Roman"/>
          <w:i/>
          <w:iCs/>
          <w:color w:val="000000"/>
          <w:sz w:val="24"/>
          <w:szCs w:val="24"/>
          <w:shd w:val="clear" w:color="auto" w:fill="FFFFFF"/>
        </w:rPr>
      </w:pPr>
      <w:r>
        <w:rPr>
          <w:rFonts w:ascii="Times New Roman" w:hAnsi="Times New Roman" w:cs="Times New Roman"/>
          <w:i/>
          <w:iCs/>
          <w:color w:val="000000"/>
          <w:sz w:val="24"/>
          <w:szCs w:val="24"/>
          <w:shd w:val="clear" w:color="auto" w:fill="FFFFFF"/>
        </w:rPr>
        <w:t>Gaps in the urban greenspace literature</w:t>
      </w:r>
    </w:p>
    <w:p w14:paraId="375E802F" w14:textId="77777777" w:rsidR="00C13459" w:rsidRDefault="00C13459" w:rsidP="00C13459">
      <w:pPr>
        <w:rPr>
          <w:rFonts w:ascii="Times New Roman" w:hAnsi="Times New Roman" w:cs="Times New Roman"/>
          <w:i/>
          <w:iCs/>
          <w:color w:val="000000"/>
          <w:sz w:val="24"/>
          <w:szCs w:val="24"/>
          <w:shd w:val="clear" w:color="auto" w:fill="FFFFFF"/>
        </w:rPr>
      </w:pPr>
    </w:p>
    <w:p w14:paraId="3F68551B" w14:textId="5C3E9A87" w:rsidR="00C13459" w:rsidRPr="002A473E" w:rsidRDefault="00C13459" w:rsidP="00C13459">
      <w:pPr>
        <w:rPr>
          <w:rFonts w:ascii="Times New Roman" w:hAnsi="Times New Roman" w:cs="Times New Roman"/>
          <w:i/>
          <w:iCs/>
          <w:color w:val="000000"/>
          <w:sz w:val="24"/>
          <w:szCs w:val="24"/>
          <w:shd w:val="clear" w:color="auto" w:fill="FFFFFF"/>
        </w:rPr>
      </w:pPr>
      <w:r>
        <w:rPr>
          <w:rFonts w:ascii="Times New Roman" w:hAnsi="Times New Roman" w:cs="Times New Roman"/>
          <w:i/>
          <w:iCs/>
          <w:color w:val="000000"/>
          <w:sz w:val="24"/>
          <w:szCs w:val="24"/>
          <w:shd w:val="clear" w:color="auto" w:fill="FFFFFF"/>
        </w:rPr>
        <w:t>Motivation and objectives</w:t>
      </w:r>
    </w:p>
    <w:p w14:paraId="4F602B00" w14:textId="77777777" w:rsidR="00C13459" w:rsidRPr="002A473E" w:rsidRDefault="00C13459" w:rsidP="00C13459">
      <w:pPr>
        <w:rPr>
          <w:rFonts w:ascii="Times New Roman" w:hAnsi="Times New Roman" w:cs="Times New Roman"/>
          <w:i/>
          <w:iCs/>
          <w:color w:val="000000"/>
          <w:sz w:val="24"/>
          <w:szCs w:val="24"/>
          <w:shd w:val="clear" w:color="auto" w:fill="FFFFFF"/>
        </w:rPr>
      </w:pPr>
    </w:p>
    <w:p w14:paraId="0FCF74D8" w14:textId="77777777" w:rsidR="00C13459" w:rsidRPr="002A473E" w:rsidRDefault="00C13459" w:rsidP="004108FE">
      <w:pPr>
        <w:rPr>
          <w:rFonts w:ascii="Times New Roman" w:hAnsi="Times New Roman" w:cs="Times New Roman"/>
          <w:i/>
          <w:iCs/>
          <w:color w:val="000000"/>
          <w:sz w:val="24"/>
          <w:szCs w:val="24"/>
          <w:shd w:val="clear" w:color="auto" w:fill="FFFFFF"/>
        </w:rPr>
      </w:pPr>
    </w:p>
    <w:p w14:paraId="6FE3D9EE" w14:textId="77777777" w:rsidR="004108FE" w:rsidRPr="008C44A2" w:rsidRDefault="004108FE" w:rsidP="003811AF">
      <w:pPr>
        <w:rPr>
          <w:rFonts w:ascii="Times New Roman" w:hAnsi="Times New Roman" w:cs="Times New Roman"/>
          <w:color w:val="000000"/>
          <w:sz w:val="24"/>
          <w:szCs w:val="24"/>
          <w:shd w:val="clear" w:color="auto" w:fill="FFFFFF"/>
        </w:rPr>
      </w:pPr>
    </w:p>
    <w:p w14:paraId="05E15990" w14:textId="77777777" w:rsidR="003811AF" w:rsidRPr="008C44A2" w:rsidRDefault="003811AF" w:rsidP="003811AF">
      <w:pPr>
        <w:ind w:firstLine="720"/>
        <w:rPr>
          <w:rFonts w:ascii="Times New Roman" w:hAnsi="Times New Roman" w:cs="Times New Roman"/>
          <w:color w:val="000000"/>
          <w:sz w:val="24"/>
          <w:szCs w:val="24"/>
          <w:shd w:val="clear" w:color="auto" w:fill="FFFFFF"/>
        </w:rPr>
      </w:pPr>
      <w:r w:rsidRPr="008C44A2">
        <w:rPr>
          <w:rFonts w:ascii="Times New Roman" w:hAnsi="Times New Roman" w:cs="Times New Roman"/>
          <w:color w:val="000000"/>
          <w:sz w:val="24"/>
          <w:szCs w:val="24"/>
          <w:shd w:val="clear" w:color="auto" w:fill="FFFFFF"/>
        </w:rPr>
        <w:t xml:space="preserve">Exposure to urban blue space parallels greenspace in its hypothesized health benefits and mechanisms of action. While urban blue space has been less studied, a few recent systematic reviews highlight the health benefits of blue space. A 2021 review and meta-analysis delineates four casual pathways: social interaction, restoration (e.g. a reduction in stress, anxiety, </w:t>
      </w:r>
      <w:r w:rsidRPr="008C44A2">
        <w:rPr>
          <w:rFonts w:ascii="Times New Roman" w:hAnsi="Times New Roman" w:cs="Times New Roman"/>
          <w:color w:val="000000"/>
          <w:sz w:val="24"/>
          <w:szCs w:val="24"/>
          <w:shd w:val="clear" w:color="auto" w:fill="FFFFFF"/>
        </w:rPr>
        <w:lastRenderedPageBreak/>
        <w:t xml:space="preserve">depression, etc.), environmental factors, and physical activity </w:t>
      </w:r>
      <w:r w:rsidRPr="008C44A2">
        <w:rPr>
          <w:rFonts w:ascii="Times New Roman" w:hAnsi="Times New Roman" w:cs="Times New Roman"/>
          <w:color w:val="000000"/>
          <w:sz w:val="24"/>
          <w:szCs w:val="24"/>
          <w:shd w:val="clear" w:color="auto" w:fill="FFFFFF"/>
        </w:rPr>
        <w:fldChar w:fldCharType="begin"/>
      </w:r>
      <w:r w:rsidRPr="008C44A2">
        <w:rPr>
          <w:rFonts w:ascii="Times New Roman" w:hAnsi="Times New Roman" w:cs="Times New Roman"/>
          <w:color w:val="000000"/>
          <w:sz w:val="24"/>
          <w:szCs w:val="24"/>
          <w:shd w:val="clear" w:color="auto" w:fill="FFFFFF"/>
        </w:rPr>
        <w:instrText xml:space="preserve"> ADDIN ZOTERO_ITEM CSL_CITATION {"citationID":"Qd4wE4B9","properties":{"formattedCitation":"(Georgiou et al., 2021)","plainCitation":"(Georgiou et al., 2021)","noteIndex":0},"citationItems":[{"id":73,"uris":["http://zotero.org/users/10202395/items/MH8TIDBS"],"itemData":{"id":73,"type":"article-journal","abstract":"Blue spaces have been found to have signiﬁcant salutogenic effects. However, little is known about the mechanisms and pathways that link blue spaces and health. The purpose of this systematic review and meta-analysis is to summarise the evidence and quantify the effect of blue spaces on four hypothesised mediating pathways: physical activity, restoration, social interaction and environmental factors. Following the PRISMA guidelines, a literature search was conducted using six databases (PubMed, Scopus, PsycInfo, Web of Science, Cochrane Library, EBSCOHOST/CINAHL). Fifty studies were included in our systematic review. The overall quality of the included articles, evaluated with the Qualsyst tool, was judged to be very good, as no mediating pathway had an average article quality lower than 70%. Random-effects meta-analyses were conducted for physical activity, restoration and social interaction. Living closer to blue space was associated with statistically signiﬁcantly higher physical activity levels (Cohen’s d = 0.122, 95% CI: 0.065, 0.179). Shorter distance to blue space was not associated with restoration (Cohen’s d = 0.123, 95% CI: −0.037, 0.284) or social interaction (Cohen’s d = −0.214, 95% CI: −0.55, 0.122). Larger amounts of blue space within a geographical area were signiﬁcantly associated with higher physical activity levels (Cohen’s d = 0.144, 95% CI: 0.024, 0.264) and higher levels of restoration (Cohen’s d = 0.339, 95% CI: 0.072, 0.606). Being in more contact with blue space was signiﬁcantly associated with higher levels of restoration (Cohen’s d = 0.191, 95% CI: 0.084, 0.298). There is also evidence that blue spaces improve environmental factors, but more studies are necessary for meta-analyses to be conducted. Evidence is conﬂicting on the mediating effects of social interaction and further research is required on this hypothesised pathway. Blue spaces may offer part of a solution to public health concerns faced by growing global urban populations.","container-title":"International Journal of Environmental Research and Public Health","DOI":"10.3390/ijerph18052486","ISSN":"1660-4601","issue":"5","journalAbbreviation":"IJERPH","language":"en","page":"2486","source":"DOI.org (Crossref)","title":"Mechanisms of Impact of Blue Spaces on Human Health: A Systematic Literature Review and Meta-Analysis","title-short":"Mechanisms of Impact of Blue Spaces on Human Health","volume":"18","author":[{"family":"Georgiou","given":"Michail"},{"family":"Morison","given":"Gordon"},{"family":"Smith","given":"Niamh"},{"family":"Tieges","given":"Zoë"},{"family":"Chastin","given":"Sebastien"}],"issued":{"date-parts":[["2021",3,3]]}}}],"schema":"https://github.com/citation-style-language/schema/raw/master/csl-citation.json"} </w:instrText>
      </w:r>
      <w:r w:rsidRPr="008C44A2">
        <w:rPr>
          <w:rFonts w:ascii="Times New Roman" w:hAnsi="Times New Roman" w:cs="Times New Roman"/>
          <w:color w:val="000000"/>
          <w:sz w:val="24"/>
          <w:szCs w:val="24"/>
          <w:shd w:val="clear" w:color="auto" w:fill="FFFFFF"/>
        </w:rPr>
        <w:fldChar w:fldCharType="separate"/>
      </w:r>
      <w:r w:rsidRPr="008C44A2">
        <w:rPr>
          <w:rFonts w:ascii="Times New Roman" w:hAnsi="Times New Roman" w:cs="Times New Roman"/>
          <w:noProof/>
          <w:color w:val="000000"/>
          <w:sz w:val="24"/>
          <w:szCs w:val="24"/>
          <w:shd w:val="clear" w:color="auto" w:fill="FFFFFF"/>
        </w:rPr>
        <w:t>(Georgiou et al., 2021)</w:t>
      </w:r>
      <w:r w:rsidRPr="008C44A2">
        <w:rPr>
          <w:rFonts w:ascii="Times New Roman" w:hAnsi="Times New Roman" w:cs="Times New Roman"/>
          <w:color w:val="000000"/>
          <w:sz w:val="24"/>
          <w:szCs w:val="24"/>
          <w:shd w:val="clear" w:color="auto" w:fill="FFFFFF"/>
        </w:rPr>
        <w:fldChar w:fldCharType="end"/>
      </w:r>
      <w:r w:rsidRPr="008C44A2">
        <w:rPr>
          <w:rFonts w:ascii="Times New Roman" w:hAnsi="Times New Roman" w:cs="Times New Roman"/>
          <w:color w:val="000000"/>
          <w:sz w:val="24"/>
          <w:szCs w:val="24"/>
          <w:shd w:val="clear" w:color="auto" w:fill="FFFFFF"/>
        </w:rPr>
        <w:t xml:space="preserve">. This meta-analysis found that living closer to blue space was associated with increased physical activity, living near large bodies of water was associated with higher levels of physical activity and restoration, visiting blue space more often was associated with increased restoration, and the presence of blue space was associated with beneficial environmental factors </w:t>
      </w:r>
      <w:r w:rsidRPr="008C44A2">
        <w:rPr>
          <w:rFonts w:ascii="Times New Roman" w:hAnsi="Times New Roman" w:cs="Times New Roman"/>
          <w:color w:val="000000"/>
          <w:sz w:val="24"/>
          <w:szCs w:val="24"/>
          <w:shd w:val="clear" w:color="auto" w:fill="FFFFFF"/>
        </w:rPr>
        <w:fldChar w:fldCharType="begin"/>
      </w:r>
      <w:r w:rsidRPr="008C44A2">
        <w:rPr>
          <w:rFonts w:ascii="Times New Roman" w:hAnsi="Times New Roman" w:cs="Times New Roman"/>
          <w:color w:val="000000"/>
          <w:sz w:val="24"/>
          <w:szCs w:val="24"/>
          <w:shd w:val="clear" w:color="auto" w:fill="FFFFFF"/>
        </w:rPr>
        <w:instrText xml:space="preserve"> ADDIN ZOTERO_ITEM CSL_CITATION {"citationID":"0GTd7Yxa","properties":{"formattedCitation":"(Georgiou et al., 2021)","plainCitation":"(Georgiou et al., 2021)","noteIndex":0},"citationItems":[{"id":73,"uris":["http://zotero.org/users/10202395/items/MH8TIDBS"],"itemData":{"id":73,"type":"article-journal","abstract":"Blue spaces have been found to have signiﬁcant salutogenic effects. However, little is known about the mechanisms and pathways that link blue spaces and health. The purpose of this systematic review and meta-analysis is to summarise the evidence and quantify the effect of blue spaces on four hypothesised mediating pathways: physical activity, restoration, social interaction and environmental factors. Following the PRISMA guidelines, a literature search was conducted using six databases (PubMed, Scopus, PsycInfo, Web of Science, Cochrane Library, EBSCOHOST/CINAHL). Fifty studies were included in our systematic review. The overall quality of the included articles, evaluated with the Qualsyst tool, was judged to be very good, as no mediating pathway had an average article quality lower than 70%. Random-effects meta-analyses were conducted for physical activity, restoration and social interaction. Living closer to blue space was associated with statistically signiﬁcantly higher physical activity levels (Cohen’s d = 0.122, 95% CI: 0.065, 0.179). Shorter distance to blue space was not associated with restoration (Cohen’s d = 0.123, 95% CI: −0.037, 0.284) or social interaction (Cohen’s d = −0.214, 95% CI: −0.55, 0.122). Larger amounts of blue space within a geographical area were signiﬁcantly associated with higher physical activity levels (Cohen’s d = 0.144, 95% CI: 0.024, 0.264) and higher levels of restoration (Cohen’s d = 0.339, 95% CI: 0.072, 0.606). Being in more contact with blue space was signiﬁcantly associated with higher levels of restoration (Cohen’s d = 0.191, 95% CI: 0.084, 0.298). There is also evidence that blue spaces improve environmental factors, but more studies are necessary for meta-analyses to be conducted. Evidence is conﬂicting on the mediating effects of social interaction and further research is required on this hypothesised pathway. Blue spaces may offer part of a solution to public health concerns faced by growing global urban populations.","container-title":"International Journal of Environmental Research and Public Health","DOI":"10.3390/ijerph18052486","ISSN":"1660-4601","issue":"5","journalAbbreviation":"IJERPH","language":"en","page":"2486","source":"DOI.org (Crossref)","title":"Mechanisms of Impact of Blue Spaces on Human Health: A Systematic Literature Review and Meta-Analysis","title-short":"Mechanisms of Impact of Blue Spaces on Human Health","volume":"18","author":[{"family":"Georgiou","given":"Michail"},{"family":"Morison","given":"Gordon"},{"family":"Smith","given":"Niamh"},{"family":"Tieges","given":"Zoë"},{"family":"Chastin","given":"Sebastien"}],"issued":{"date-parts":[["2021",3,3]]}}}],"schema":"https://github.com/citation-style-language/schema/raw/master/csl-citation.json"} </w:instrText>
      </w:r>
      <w:r w:rsidRPr="008C44A2">
        <w:rPr>
          <w:rFonts w:ascii="Times New Roman" w:hAnsi="Times New Roman" w:cs="Times New Roman"/>
          <w:color w:val="000000"/>
          <w:sz w:val="24"/>
          <w:szCs w:val="24"/>
          <w:shd w:val="clear" w:color="auto" w:fill="FFFFFF"/>
        </w:rPr>
        <w:fldChar w:fldCharType="separate"/>
      </w:r>
      <w:r w:rsidRPr="008C44A2">
        <w:rPr>
          <w:rFonts w:ascii="Times New Roman" w:hAnsi="Times New Roman" w:cs="Times New Roman"/>
          <w:noProof/>
          <w:color w:val="000000"/>
          <w:sz w:val="24"/>
          <w:szCs w:val="24"/>
          <w:shd w:val="clear" w:color="auto" w:fill="FFFFFF"/>
        </w:rPr>
        <w:t>(Georgiou et al., 2021)</w:t>
      </w:r>
      <w:r w:rsidRPr="008C44A2">
        <w:rPr>
          <w:rFonts w:ascii="Times New Roman" w:hAnsi="Times New Roman" w:cs="Times New Roman"/>
          <w:color w:val="000000"/>
          <w:sz w:val="24"/>
          <w:szCs w:val="24"/>
          <w:shd w:val="clear" w:color="auto" w:fill="FFFFFF"/>
        </w:rPr>
        <w:fldChar w:fldCharType="end"/>
      </w:r>
      <w:r w:rsidRPr="008C44A2">
        <w:rPr>
          <w:rFonts w:ascii="Times New Roman" w:hAnsi="Times New Roman" w:cs="Times New Roman"/>
          <w:color w:val="000000"/>
          <w:sz w:val="24"/>
          <w:szCs w:val="24"/>
          <w:shd w:val="clear" w:color="auto" w:fill="FFFFFF"/>
        </w:rPr>
        <w:t xml:space="preserve">. Because they tested each exposure metric (e.g. distance to blue space, quantity of blue space) and hypothesized causal pathway (e.g. physical activity, social interaction) combination separately, they were limited in their statistical power. This reflects the fact that there is still no clear consensus in how blue space should be measured. Seventeen different exposure metrics were used in the 50 included studies of this meta-analysis </w:t>
      </w:r>
      <w:r w:rsidRPr="008C44A2">
        <w:rPr>
          <w:rFonts w:ascii="Times New Roman" w:hAnsi="Times New Roman" w:cs="Times New Roman"/>
          <w:color w:val="000000"/>
          <w:sz w:val="24"/>
          <w:szCs w:val="24"/>
          <w:shd w:val="clear" w:color="auto" w:fill="FFFFFF"/>
        </w:rPr>
        <w:fldChar w:fldCharType="begin"/>
      </w:r>
      <w:r w:rsidRPr="008C44A2">
        <w:rPr>
          <w:rFonts w:ascii="Times New Roman" w:hAnsi="Times New Roman" w:cs="Times New Roman"/>
          <w:color w:val="000000"/>
          <w:sz w:val="24"/>
          <w:szCs w:val="24"/>
          <w:shd w:val="clear" w:color="auto" w:fill="FFFFFF"/>
        </w:rPr>
        <w:instrText xml:space="preserve"> ADDIN ZOTERO_ITEM CSL_CITATION {"citationID":"oiioS0fw","properties":{"formattedCitation":"(Georgiou et al., 2021)","plainCitation":"(Georgiou et al., 2021)","noteIndex":0},"citationItems":[{"id":73,"uris":["http://zotero.org/users/10202395/items/MH8TIDBS"],"itemData":{"id":73,"type":"article-journal","abstract":"Blue spaces have been found to have signiﬁcant salutogenic effects. However, little is known about the mechanisms and pathways that link blue spaces and health. The purpose of this systematic review and meta-analysis is to summarise the evidence and quantify the effect of blue spaces on four hypothesised mediating pathways: physical activity, restoration, social interaction and environmental factors. Following the PRISMA guidelines, a literature search was conducted using six databases (PubMed, Scopus, PsycInfo, Web of Science, Cochrane Library, EBSCOHOST/CINAHL). Fifty studies were included in our systematic review. The overall quality of the included articles, evaluated with the Qualsyst tool, was judged to be very good, as no mediating pathway had an average article quality lower than 70%. Random-effects meta-analyses were conducted for physical activity, restoration and social interaction. Living closer to blue space was associated with statistically signiﬁcantly higher physical activity levels (Cohen’s d = 0.122, 95% CI: 0.065, 0.179). Shorter distance to blue space was not associated with restoration (Cohen’s d = 0.123, 95% CI: −0.037, 0.284) or social interaction (Cohen’s d = −0.214, 95% CI: −0.55, 0.122). Larger amounts of blue space within a geographical area were signiﬁcantly associated with higher physical activity levels (Cohen’s d = 0.144, 95% CI: 0.024, 0.264) and higher levels of restoration (Cohen’s d = 0.339, 95% CI: 0.072, 0.606). Being in more contact with blue space was signiﬁcantly associated with higher levels of restoration (Cohen’s d = 0.191, 95% CI: 0.084, 0.298). There is also evidence that blue spaces improve environmental factors, but more studies are necessary for meta-analyses to be conducted. Evidence is conﬂicting on the mediating effects of social interaction and further research is required on this hypothesised pathway. Blue spaces may offer part of a solution to public health concerns faced by growing global urban populations.","container-title":"International Journal of Environmental Research and Public Health","DOI":"10.3390/ijerph18052486","ISSN":"1660-4601","issue":"5","journalAbbreviation":"IJERPH","language":"en","page":"2486","source":"DOI.org (Crossref)","title":"Mechanisms of Impact of Blue Spaces on Human Health: A Systematic Literature Review and Meta-Analysis","title-short":"Mechanisms of Impact of Blue Spaces on Human Health","volume":"18","author":[{"family":"Georgiou","given":"Michail"},{"family":"Morison","given":"Gordon"},{"family":"Smith","given":"Niamh"},{"family":"Tieges","given":"Zoë"},{"family":"Chastin","given":"Sebastien"}],"issued":{"date-parts":[["2021",3,3]]}}}],"schema":"https://github.com/citation-style-language/schema/raw/master/csl-citation.json"} </w:instrText>
      </w:r>
      <w:r w:rsidRPr="008C44A2">
        <w:rPr>
          <w:rFonts w:ascii="Times New Roman" w:hAnsi="Times New Roman" w:cs="Times New Roman"/>
          <w:color w:val="000000"/>
          <w:sz w:val="24"/>
          <w:szCs w:val="24"/>
          <w:shd w:val="clear" w:color="auto" w:fill="FFFFFF"/>
        </w:rPr>
        <w:fldChar w:fldCharType="separate"/>
      </w:r>
      <w:r w:rsidRPr="008C44A2">
        <w:rPr>
          <w:rFonts w:ascii="Times New Roman" w:hAnsi="Times New Roman" w:cs="Times New Roman"/>
          <w:noProof/>
          <w:color w:val="000000"/>
          <w:sz w:val="24"/>
          <w:szCs w:val="24"/>
          <w:shd w:val="clear" w:color="auto" w:fill="FFFFFF"/>
        </w:rPr>
        <w:t>(Georgiou et al., 2021)</w:t>
      </w:r>
      <w:r w:rsidRPr="008C44A2">
        <w:rPr>
          <w:rFonts w:ascii="Times New Roman" w:hAnsi="Times New Roman" w:cs="Times New Roman"/>
          <w:color w:val="000000"/>
          <w:sz w:val="24"/>
          <w:szCs w:val="24"/>
          <w:shd w:val="clear" w:color="auto" w:fill="FFFFFF"/>
        </w:rPr>
        <w:fldChar w:fldCharType="end"/>
      </w:r>
      <w:r w:rsidRPr="008C44A2">
        <w:rPr>
          <w:rFonts w:ascii="Times New Roman" w:hAnsi="Times New Roman" w:cs="Times New Roman"/>
          <w:color w:val="000000"/>
          <w:sz w:val="24"/>
          <w:szCs w:val="24"/>
          <w:shd w:val="clear" w:color="auto" w:fill="FFFFFF"/>
        </w:rPr>
        <w:t xml:space="preserve">. Another 2021 systematic review and meta-analysis focused specifically on urban blue spaces and human health. It found a protective effect of blue space within 500m of a person’s residence on all-cause mortality, with a pooled hazard ratio of 0.99 [95% CI: 0.97, 1.00] </w:t>
      </w:r>
      <w:r w:rsidRPr="008C44A2">
        <w:rPr>
          <w:rFonts w:ascii="Times New Roman" w:hAnsi="Times New Roman" w:cs="Times New Roman"/>
          <w:color w:val="000000"/>
          <w:sz w:val="24"/>
          <w:szCs w:val="24"/>
          <w:shd w:val="clear" w:color="auto" w:fill="FFFFFF"/>
        </w:rPr>
        <w:fldChar w:fldCharType="begin"/>
      </w:r>
      <w:r w:rsidRPr="008C44A2">
        <w:rPr>
          <w:rFonts w:ascii="Times New Roman" w:hAnsi="Times New Roman" w:cs="Times New Roman"/>
          <w:color w:val="000000"/>
          <w:sz w:val="24"/>
          <w:szCs w:val="24"/>
          <w:shd w:val="clear" w:color="auto" w:fill="FFFFFF"/>
        </w:rPr>
        <w:instrText xml:space="preserve"> ADDIN ZOTERO_ITEM CSL_CITATION {"citationID":"QNHi1nqj","properties":{"formattedCitation":"(Smith et al., 2021)","plainCitation":"(Smith et al., 2021)","noteIndex":0},"citationItems":[{"id":74,"uris":["http://zotero.org/users/10202395/items/4TYTJGWL"],"itemData":{"id":74,"type":"article-journal","abstract":"Blue spaces, defined as all forms of natural and manmade surface water, are an integral part of cities. This is the first quantitative synthesis of the health impacts of urban blue spaces. Research exploring the health benefits of blue spaces in urban contexts is emergent and, thus, a systematic review and meta-analysis of the evidence is deemed timely. We searched seven databases from inception to August 2019. From 4493 screened citations, 25 eligible studies were identified. Fourteen of these were included in a quantitative synthesis. We found a bene­ ficial association between urban blue space and obesity (β = -0.34, 95% CI [-0.19, -0.09], p &lt; 0.001), all-cause mortality (HR = 0.99, 95% CI [0.97, 1.00], p = 0.038), general health (Cohen’s d = -0.09, 95% CI [-0.10, -0.08], p &lt; 0.001) and self-reported mental health and wellbeing (Cohen’s d = -0.25, 95% CI [-0.44, -0.07], p &lt; 0.001). Effect sizes were small but statistically significant and the overall quality of evidence was good. Evidence for all other health outcomes was incommensurable, and so we provide a narrative description of study results for those outcomes. Although evidence is growing within the field of urban blue space and health, the body of evidence remains small and heterogeneous. More research is required to further understand and harness the benefits of urban blue spaces for public health and guide urban blue space management and development.","container-title":"Cities","DOI":"10.1016/j.cities.2021.103413","ISSN":"02642751","journalAbbreviation":"Cities","language":"en","page":"103413","source":"DOI.org (Crossref)","title":"Urban blue spaces and human health: A systematic review and meta-analysis of quantitative studies","title-short":"Urban blue spaces and human health","volume":"119","author":[{"family":"Smith","given":"Niamh"},{"family":"Georgiou","given":"Michail"},{"family":"King","given":"Abby C."},{"family":"Tieges","given":"Zoë"},{"family":"Webb","given":"Stephen"},{"family":"Chastin","given":"Sebastien"}],"issued":{"date-parts":[["2021",12]]}}}],"schema":"https://github.com/citation-style-language/schema/raw/master/csl-citation.json"} </w:instrText>
      </w:r>
      <w:r w:rsidRPr="008C44A2">
        <w:rPr>
          <w:rFonts w:ascii="Times New Roman" w:hAnsi="Times New Roman" w:cs="Times New Roman"/>
          <w:color w:val="000000"/>
          <w:sz w:val="24"/>
          <w:szCs w:val="24"/>
          <w:shd w:val="clear" w:color="auto" w:fill="FFFFFF"/>
        </w:rPr>
        <w:fldChar w:fldCharType="separate"/>
      </w:r>
      <w:r w:rsidRPr="008C44A2">
        <w:rPr>
          <w:rFonts w:ascii="Times New Roman" w:hAnsi="Times New Roman" w:cs="Times New Roman"/>
          <w:noProof/>
          <w:color w:val="000000"/>
          <w:sz w:val="24"/>
          <w:szCs w:val="24"/>
          <w:shd w:val="clear" w:color="auto" w:fill="FFFFFF"/>
        </w:rPr>
        <w:t>(Smith et al., 2021)</w:t>
      </w:r>
      <w:r w:rsidRPr="008C44A2">
        <w:rPr>
          <w:rFonts w:ascii="Times New Roman" w:hAnsi="Times New Roman" w:cs="Times New Roman"/>
          <w:color w:val="000000"/>
          <w:sz w:val="24"/>
          <w:szCs w:val="24"/>
          <w:shd w:val="clear" w:color="auto" w:fill="FFFFFF"/>
        </w:rPr>
        <w:fldChar w:fldCharType="end"/>
      </w:r>
      <w:r w:rsidRPr="008C44A2">
        <w:rPr>
          <w:rFonts w:ascii="Times New Roman" w:hAnsi="Times New Roman" w:cs="Times New Roman"/>
          <w:color w:val="000000"/>
          <w:sz w:val="24"/>
          <w:szCs w:val="24"/>
          <w:shd w:val="clear" w:color="auto" w:fill="FFFFFF"/>
        </w:rPr>
        <w:t xml:space="preserve">. This estimate was based on three studies, all of which defined blue space with different metrics. </w:t>
      </w:r>
    </w:p>
    <w:p w14:paraId="3135AC13" w14:textId="77777777" w:rsidR="003811AF" w:rsidRPr="008C44A2" w:rsidRDefault="003811AF" w:rsidP="003811AF">
      <w:pPr>
        <w:rPr>
          <w:rFonts w:ascii="Times New Roman" w:hAnsi="Times New Roman" w:cs="Times New Roman"/>
          <w:color w:val="000000"/>
          <w:sz w:val="24"/>
          <w:szCs w:val="24"/>
          <w:shd w:val="clear" w:color="auto" w:fill="FFFFFF"/>
        </w:rPr>
      </w:pPr>
    </w:p>
    <w:p w14:paraId="731728AB" w14:textId="77777777" w:rsidR="003811AF" w:rsidRPr="008C44A2" w:rsidRDefault="003811AF" w:rsidP="003811AF">
      <w:pPr>
        <w:ind w:firstLine="720"/>
        <w:rPr>
          <w:rFonts w:ascii="Times New Roman" w:hAnsi="Times New Roman" w:cs="Times New Roman"/>
          <w:color w:val="000000"/>
          <w:sz w:val="24"/>
          <w:szCs w:val="24"/>
          <w:shd w:val="clear" w:color="auto" w:fill="FFFFFF"/>
        </w:rPr>
      </w:pPr>
      <w:r w:rsidRPr="008C44A2">
        <w:rPr>
          <w:rFonts w:ascii="Times New Roman" w:hAnsi="Times New Roman" w:cs="Times New Roman"/>
          <w:color w:val="000000"/>
          <w:sz w:val="24"/>
          <w:szCs w:val="24"/>
          <w:shd w:val="clear" w:color="auto" w:fill="FFFFFF"/>
        </w:rPr>
        <w:t xml:space="preserve">The epidemiologic literature describing the effect of exposure to blue space, and to a lesser extent greenspace, on all-cause mortality suffers from a lack of comparability in exposure definitions. Still, these studies show a consistent positive association between natural space and health. While evidence for greenspace is more robust than that of blue space, both exposures are hypothesized to benefit health through similar mechanisms. In addition to studies quantifying the exposure-response function between greenspace and health, a few recent studies have applied these findings to conduct health impact assessments. A 2021 health impact assessment estimated the number of deaths associated with insufficient exposure to greenspace across 978 cities in 31 European countries </w:t>
      </w:r>
      <w:r w:rsidRPr="008C44A2">
        <w:rPr>
          <w:rFonts w:ascii="Times New Roman" w:hAnsi="Times New Roman" w:cs="Times New Roman"/>
          <w:color w:val="000000"/>
          <w:sz w:val="24"/>
          <w:szCs w:val="24"/>
          <w:shd w:val="clear" w:color="auto" w:fill="FFFFFF"/>
        </w:rPr>
        <w:fldChar w:fldCharType="begin"/>
      </w:r>
      <w:r w:rsidRPr="008C44A2">
        <w:rPr>
          <w:rFonts w:ascii="Times New Roman" w:hAnsi="Times New Roman" w:cs="Times New Roman"/>
          <w:color w:val="000000"/>
          <w:sz w:val="24"/>
          <w:szCs w:val="24"/>
          <w:shd w:val="clear" w:color="auto" w:fill="FFFFFF"/>
        </w:rPr>
        <w:instrText xml:space="preserve"> ADDIN ZOTERO_ITEM CSL_CITATION {"citationID":"EA1Brj9c","properties":{"formattedCitation":"(Barboza et al., 2021)","plainCitation":"(Barboza et al., 2021)","noteIndex":0},"citationItems":[{"id":191,"uris":["http://zotero.org/users/10202395/items/DXI3UYCR"],"itemData":{"id":191,"type":"article-journal","container-title":"The Lancet Planetary Health","DOI":"10.1016/S2542-5196(21)00229-1","ISSN":"25425196","issue":"10","journalAbbreviation":"The Lancet Planetary Health","language":"en","page":"e718-e730","source":"DOI.org (Crossref)","title":"Green space and mortality in European cities: a health impact assessment study","title-short":"Green space and mortality in European cities","volume":"5","author":[{"family":"Barboza","given":"Evelise Pereira"},{"family":"Cirach","given":"Marta"},{"family":"Khomenko","given":"Sasha"},{"family":"Iungman","given":"Tamara"},{"family":"Mueller","given":"Natalie"},{"family":"Barrera-Gómez","given":"Jose"},{"family":"Rojas-Rueda","given":"David"},{"family":"Kondo","given":"Michelle"},{"family":"Nieuwenhuijsen","given":"Mark"}],"issued":{"date-parts":[["2021",10]]}}}],"schema":"https://github.com/citation-style-language/schema/raw/master/csl-citation.json"} </w:instrText>
      </w:r>
      <w:r w:rsidRPr="008C44A2">
        <w:rPr>
          <w:rFonts w:ascii="Times New Roman" w:hAnsi="Times New Roman" w:cs="Times New Roman"/>
          <w:color w:val="000000"/>
          <w:sz w:val="24"/>
          <w:szCs w:val="24"/>
          <w:shd w:val="clear" w:color="auto" w:fill="FFFFFF"/>
        </w:rPr>
        <w:fldChar w:fldCharType="separate"/>
      </w:r>
      <w:r w:rsidRPr="008C44A2">
        <w:rPr>
          <w:rFonts w:ascii="Times New Roman" w:hAnsi="Times New Roman" w:cs="Times New Roman"/>
          <w:noProof/>
          <w:color w:val="000000"/>
          <w:sz w:val="24"/>
          <w:szCs w:val="24"/>
          <w:shd w:val="clear" w:color="auto" w:fill="FFFFFF"/>
        </w:rPr>
        <w:t>(Barboza et al., 2021)</w:t>
      </w:r>
      <w:r w:rsidRPr="008C44A2">
        <w:rPr>
          <w:rFonts w:ascii="Times New Roman" w:hAnsi="Times New Roman" w:cs="Times New Roman"/>
          <w:color w:val="000000"/>
          <w:sz w:val="24"/>
          <w:szCs w:val="24"/>
          <w:shd w:val="clear" w:color="auto" w:fill="FFFFFF"/>
        </w:rPr>
        <w:fldChar w:fldCharType="end"/>
      </w:r>
      <w:r w:rsidRPr="008C44A2">
        <w:rPr>
          <w:rFonts w:ascii="Times New Roman" w:hAnsi="Times New Roman" w:cs="Times New Roman"/>
          <w:color w:val="000000"/>
          <w:sz w:val="24"/>
          <w:szCs w:val="24"/>
          <w:shd w:val="clear" w:color="auto" w:fill="FFFFFF"/>
        </w:rPr>
        <w:t xml:space="preserve">. The authors found that if these cities met the World Health Organization’s recommendation of universal access to greenspace, 42,968 natural deaths could be avoided annually (95% CI: 32,296, 64,177) among adults aged 20 and over </w:t>
      </w:r>
      <w:r w:rsidRPr="008C44A2">
        <w:rPr>
          <w:rFonts w:ascii="Times New Roman" w:hAnsi="Times New Roman" w:cs="Times New Roman"/>
          <w:color w:val="000000"/>
          <w:sz w:val="24"/>
          <w:szCs w:val="24"/>
          <w:shd w:val="clear" w:color="auto" w:fill="FFFFFF"/>
        </w:rPr>
        <w:fldChar w:fldCharType="begin"/>
      </w:r>
      <w:r w:rsidRPr="008C44A2">
        <w:rPr>
          <w:rFonts w:ascii="Times New Roman" w:hAnsi="Times New Roman" w:cs="Times New Roman"/>
          <w:color w:val="000000"/>
          <w:sz w:val="24"/>
          <w:szCs w:val="24"/>
          <w:shd w:val="clear" w:color="auto" w:fill="FFFFFF"/>
        </w:rPr>
        <w:instrText xml:space="preserve"> ADDIN ZOTERO_ITEM CSL_CITATION {"citationID":"QOPBbwSs","properties":{"formattedCitation":"(Barboza et al., 2021)","plainCitation":"(Barboza et al., 2021)","noteIndex":0},"citationItems":[{"id":191,"uris":["http://zotero.org/users/10202395/items/DXI3UYCR"],"itemData":{"id":191,"type":"article-journal","container-title":"The Lancet Planetary Health","DOI":"10.1016/S2542-5196(21)00229-1","ISSN":"25425196","issue":"10","journalAbbreviation":"The Lancet Planetary Health","language":"en","page":"e718-e730","source":"DOI.org (Crossref)","title":"Green space and mortality in European cities: a health impact assessment study","title-short":"Green space and mortality in European cities","volume":"5","author":[{"family":"Barboza","given":"Evelise Pereira"},{"family":"Cirach","given":"Marta"},{"family":"Khomenko","given":"Sasha"},{"family":"Iungman","given":"Tamara"},{"family":"Mueller","given":"Natalie"},{"family":"Barrera-Gómez","given":"Jose"},{"family":"Rojas-Rueda","given":"David"},{"family":"Kondo","given":"Michelle"},{"family":"Nieuwenhuijsen","given":"Mark"}],"issued":{"date-parts":[["2021",10]]}}}],"schema":"https://github.com/citation-style-language/schema/raw/master/csl-citation.json"} </w:instrText>
      </w:r>
      <w:r w:rsidRPr="008C44A2">
        <w:rPr>
          <w:rFonts w:ascii="Times New Roman" w:hAnsi="Times New Roman" w:cs="Times New Roman"/>
          <w:color w:val="000000"/>
          <w:sz w:val="24"/>
          <w:szCs w:val="24"/>
          <w:shd w:val="clear" w:color="auto" w:fill="FFFFFF"/>
        </w:rPr>
        <w:fldChar w:fldCharType="separate"/>
      </w:r>
      <w:r w:rsidRPr="008C44A2">
        <w:rPr>
          <w:rFonts w:ascii="Times New Roman" w:hAnsi="Times New Roman" w:cs="Times New Roman"/>
          <w:noProof/>
          <w:color w:val="000000"/>
          <w:sz w:val="24"/>
          <w:szCs w:val="24"/>
          <w:shd w:val="clear" w:color="auto" w:fill="FFFFFF"/>
        </w:rPr>
        <w:t>(Barboza et al., 2021)</w:t>
      </w:r>
      <w:r w:rsidRPr="008C44A2">
        <w:rPr>
          <w:rFonts w:ascii="Times New Roman" w:hAnsi="Times New Roman" w:cs="Times New Roman"/>
          <w:color w:val="000000"/>
          <w:sz w:val="24"/>
          <w:szCs w:val="24"/>
          <w:shd w:val="clear" w:color="auto" w:fill="FFFFFF"/>
        </w:rPr>
        <w:fldChar w:fldCharType="end"/>
      </w:r>
      <w:r w:rsidRPr="008C44A2">
        <w:rPr>
          <w:rFonts w:ascii="Times New Roman" w:hAnsi="Times New Roman" w:cs="Times New Roman"/>
          <w:color w:val="000000"/>
          <w:sz w:val="24"/>
          <w:szCs w:val="24"/>
          <w:shd w:val="clear" w:color="auto" w:fill="FFFFFF"/>
        </w:rPr>
        <w:t xml:space="preserve">. A similar health impact assessment of greenness in American cities found that 38,000 deaths (95% CI: 28,640-57,281) among those 65 and older could have been avoided in 2019 across the 35 most populous metropolitan areas of the United States if NDVI was increased by 0.1 </w:t>
      </w:r>
      <w:r w:rsidRPr="008C44A2">
        <w:rPr>
          <w:rFonts w:ascii="Times New Roman" w:hAnsi="Times New Roman" w:cs="Times New Roman"/>
          <w:color w:val="000000"/>
          <w:sz w:val="24"/>
          <w:szCs w:val="24"/>
          <w:shd w:val="clear" w:color="auto" w:fill="FFFFFF"/>
        </w:rPr>
        <w:fldChar w:fldCharType="begin"/>
      </w:r>
      <w:r w:rsidRPr="008C44A2">
        <w:rPr>
          <w:rFonts w:ascii="Times New Roman" w:hAnsi="Times New Roman" w:cs="Times New Roman"/>
          <w:color w:val="000000"/>
          <w:sz w:val="24"/>
          <w:szCs w:val="24"/>
          <w:shd w:val="clear" w:color="auto" w:fill="FFFFFF"/>
        </w:rPr>
        <w:instrText xml:space="preserve"> ADDIN ZOTERO_ITEM CSL_CITATION {"citationID":"2IFhD644","properties":{"formattedCitation":"(Brochu et al., 2022)","plainCitation":"(Brochu et al., 2022)","noteIndex":0},"citationItems":[{"id":259,"uris":["http://zotero.org/users/10202395/items/AXXINCTS"],"itemData":{"id":259,"type":"article-journal","abstract":"Across the United States, cities are creating sustainability and climate action plans (CAPs) that call to increase local vegetation. These greening initiatives have the potential to not only beneﬁt the environment but also human health. In epidemiologic literature, greenness has a protective effect on mortality through various direct and indirect pathways. We aimed to assess how an increase in greenness could decrease mortality in the largest urban areas in the United States. We conducted a nationwide quantitative health impact assessment to estimate the predicted reduction in mortality associated with an increase in greenness across two decades (2000, 2010, and 2019). Using a recently published exposure-response function, Landsat 30 m 16-day satellite imagery from April to September, and publicly available county-level mortality data from the CDC, we calculated the age-adjusted reduction in all-cause mortality for those 65 years and older within 35 of the most populated metropolitan areas. We estimated that between 34,000 and 38,000 all-cause deaths could have been reduced in 2000, 2010, and 2019 with a local increase in green vegetation by 0.1 unit across the most populated metropolitan areas. We found that overall greenness increased across time with a 2.86% increase from 2000 to 2010 to 11.11% from 2010 to 2019. These results can be used to support CAPs by providing a quantitative assessment to the impact local greening initiatives can have on mortality. Urban planners and local governments can use these ﬁndings to calculate the co-beneﬁts of local CAPs through a public health lens and support policy development.","container-title":"Frontiers in Public Health","DOI":"10.3389/fpubh.2022.841936","ISSN":"2296-2565","journalAbbreviation":"Front. Public Health","language":"en","page":"841936","source":"DOI.org (Crossref)","title":"Benefits of Increasing Greenness on All-Cause Mortality in the Largest Metropolitan Areas of the United States Within the Past Two Decades","volume":"10","author":[{"family":"Brochu","given":"Paige"},{"family":"Jimenez","given":"Marcia P."},{"family":"James","given":"Peter"},{"family":"Kinney","given":"Patrick L."},{"family":"Lane","given":"Kevin"}],"issued":{"date-parts":[["2022",5,10]]}}}],"schema":"https://github.com/citation-style-language/schema/raw/master/csl-citation.json"} </w:instrText>
      </w:r>
      <w:r w:rsidRPr="008C44A2">
        <w:rPr>
          <w:rFonts w:ascii="Times New Roman" w:hAnsi="Times New Roman" w:cs="Times New Roman"/>
          <w:color w:val="000000"/>
          <w:sz w:val="24"/>
          <w:szCs w:val="24"/>
          <w:shd w:val="clear" w:color="auto" w:fill="FFFFFF"/>
        </w:rPr>
        <w:fldChar w:fldCharType="separate"/>
      </w:r>
      <w:r w:rsidRPr="008C44A2">
        <w:rPr>
          <w:rFonts w:ascii="Times New Roman" w:hAnsi="Times New Roman" w:cs="Times New Roman"/>
          <w:noProof/>
          <w:color w:val="000000"/>
          <w:sz w:val="24"/>
          <w:szCs w:val="24"/>
          <w:shd w:val="clear" w:color="auto" w:fill="FFFFFF"/>
        </w:rPr>
        <w:t>(Brochu et al., 2022)</w:t>
      </w:r>
      <w:r w:rsidRPr="008C44A2">
        <w:rPr>
          <w:rFonts w:ascii="Times New Roman" w:hAnsi="Times New Roman" w:cs="Times New Roman"/>
          <w:color w:val="000000"/>
          <w:sz w:val="24"/>
          <w:szCs w:val="24"/>
          <w:shd w:val="clear" w:color="auto" w:fill="FFFFFF"/>
        </w:rPr>
        <w:fldChar w:fldCharType="end"/>
      </w:r>
      <w:r w:rsidRPr="008C44A2">
        <w:rPr>
          <w:rFonts w:ascii="Times New Roman" w:hAnsi="Times New Roman" w:cs="Times New Roman"/>
          <w:color w:val="000000"/>
          <w:sz w:val="24"/>
          <w:szCs w:val="24"/>
          <w:shd w:val="clear" w:color="auto" w:fill="FFFFFF"/>
        </w:rPr>
        <w:t xml:space="preserve">. To the best of my knowledge, there are no such studies quantifying the avoidable deaths from insufficient exposure to blue space. </w:t>
      </w:r>
    </w:p>
    <w:p w14:paraId="5A802B2B" w14:textId="77777777" w:rsidR="003811AF" w:rsidRPr="008C44A2" w:rsidRDefault="003811AF" w:rsidP="003811AF">
      <w:pPr>
        <w:rPr>
          <w:rFonts w:ascii="Times New Roman" w:hAnsi="Times New Roman" w:cs="Times New Roman"/>
          <w:color w:val="000000"/>
          <w:sz w:val="24"/>
          <w:szCs w:val="24"/>
          <w:shd w:val="clear" w:color="auto" w:fill="FFFFFF"/>
        </w:rPr>
      </w:pPr>
    </w:p>
    <w:p w14:paraId="4AFDAEC9" w14:textId="020504FD" w:rsidR="003811AF" w:rsidRPr="0007279C" w:rsidRDefault="003811AF" w:rsidP="0007279C">
      <w:pPr>
        <w:rPr>
          <w:rFonts w:ascii="Times New Roman" w:hAnsi="Times New Roman" w:cs="Times New Roman"/>
          <w:i/>
          <w:iCs/>
          <w:color w:val="000000"/>
          <w:sz w:val="24"/>
          <w:szCs w:val="24"/>
          <w:shd w:val="clear" w:color="auto" w:fill="FFFFFF"/>
        </w:rPr>
      </w:pPr>
    </w:p>
    <w:p w14:paraId="558132BA" w14:textId="77777777" w:rsidR="00C66802" w:rsidRDefault="00C66802" w:rsidP="008C44A2">
      <w:pPr>
        <w:ind w:firstLine="720"/>
        <w:rPr>
          <w:rFonts w:ascii="Times New Roman" w:hAnsi="Times New Roman" w:cs="Times New Roman"/>
          <w:color w:val="000000"/>
          <w:sz w:val="24"/>
          <w:szCs w:val="24"/>
          <w:shd w:val="clear" w:color="auto" w:fill="FFFFFF"/>
        </w:rPr>
      </w:pPr>
    </w:p>
    <w:p w14:paraId="4735F3BD" w14:textId="67E19E42" w:rsidR="008C44A2" w:rsidRPr="008C44A2" w:rsidRDefault="008C44A2" w:rsidP="008C44A2">
      <w:pPr>
        <w:ind w:firstLine="720"/>
        <w:rPr>
          <w:rFonts w:ascii="Times New Roman" w:hAnsi="Times New Roman" w:cs="Times New Roman"/>
          <w:color w:val="000000"/>
          <w:sz w:val="24"/>
          <w:szCs w:val="24"/>
          <w:shd w:val="clear" w:color="auto" w:fill="FFFFFF"/>
          <w:vertAlign w:val="superscript"/>
        </w:rPr>
      </w:pPr>
      <w:r w:rsidRPr="008C44A2">
        <w:rPr>
          <w:rFonts w:ascii="Times New Roman" w:hAnsi="Times New Roman" w:cs="Times New Roman"/>
          <w:color w:val="000000"/>
          <w:sz w:val="24"/>
          <w:szCs w:val="24"/>
          <w:shd w:val="clear" w:color="auto" w:fill="FFFFFF"/>
        </w:rPr>
        <w:t xml:space="preserve">These cities provide just a few examples of the myriad ways that cities have expressed urban nature policies in terms of scope, timeline, and measures of progress. Part of the reason for this diversity of policies and metrics is that health studies have not identified a level of exposure to greenspace or natural space that is optimal for human health. </w:t>
      </w:r>
    </w:p>
    <w:p w14:paraId="4663238A" w14:textId="7BD47DE9" w:rsidR="00436313" w:rsidRPr="008C44A2" w:rsidRDefault="00436313" w:rsidP="00436313">
      <w:pPr>
        <w:ind w:firstLine="720"/>
        <w:rPr>
          <w:rFonts w:ascii="Times New Roman" w:hAnsi="Times New Roman" w:cs="Times New Roman"/>
          <w:color w:val="000000"/>
          <w:sz w:val="24"/>
          <w:szCs w:val="24"/>
          <w:shd w:val="clear" w:color="auto" w:fill="FFFFFF"/>
        </w:rPr>
      </w:pPr>
    </w:p>
    <w:p w14:paraId="645730CF" w14:textId="77777777" w:rsidR="00436313" w:rsidRPr="008C44A2" w:rsidRDefault="00436313" w:rsidP="00436313">
      <w:pPr>
        <w:ind w:firstLine="720"/>
        <w:rPr>
          <w:rFonts w:ascii="Times New Roman" w:hAnsi="Times New Roman" w:cs="Times New Roman"/>
          <w:color w:val="000000"/>
          <w:sz w:val="24"/>
          <w:szCs w:val="24"/>
          <w:shd w:val="clear" w:color="auto" w:fill="FFFFFF"/>
        </w:rPr>
      </w:pPr>
    </w:p>
    <w:p w14:paraId="7FF86091" w14:textId="22D8DDD7" w:rsidR="00436313" w:rsidRPr="008C44A2" w:rsidRDefault="00436313" w:rsidP="00436313">
      <w:pPr>
        <w:ind w:firstLine="720"/>
        <w:rPr>
          <w:rFonts w:ascii="Times New Roman" w:hAnsi="Times New Roman" w:cs="Times New Roman"/>
          <w:color w:val="000000"/>
          <w:sz w:val="24"/>
          <w:szCs w:val="24"/>
          <w:shd w:val="clear" w:color="auto" w:fill="FFFFFF"/>
        </w:rPr>
      </w:pPr>
      <w:r w:rsidRPr="008C44A2">
        <w:rPr>
          <w:rFonts w:ascii="Times New Roman" w:hAnsi="Times New Roman" w:cs="Times New Roman"/>
          <w:color w:val="000000"/>
          <w:sz w:val="24"/>
          <w:szCs w:val="24"/>
          <w:shd w:val="clear" w:color="auto" w:fill="FFFFFF"/>
        </w:rPr>
        <w:t xml:space="preserve">Although cities are the biggest contributors to climate change, they can also be effective entities of change. </w:t>
      </w:r>
      <w:proofErr w:type="spellStart"/>
      <w:r w:rsidRPr="008C44A2">
        <w:rPr>
          <w:rFonts w:ascii="Times New Roman" w:hAnsi="Times New Roman" w:cs="Times New Roman"/>
          <w:color w:val="000000"/>
          <w:sz w:val="24"/>
          <w:szCs w:val="24"/>
          <w:shd w:val="clear" w:color="auto" w:fill="FFFFFF"/>
        </w:rPr>
        <w:t>Hoornweg</w:t>
      </w:r>
      <w:proofErr w:type="spellEnd"/>
      <w:r w:rsidRPr="008C44A2">
        <w:rPr>
          <w:rFonts w:ascii="Times New Roman" w:hAnsi="Times New Roman" w:cs="Times New Roman"/>
          <w:color w:val="000000"/>
          <w:sz w:val="24"/>
          <w:szCs w:val="24"/>
          <w:shd w:val="clear" w:color="auto" w:fill="FFFFFF"/>
        </w:rPr>
        <w:t xml:space="preserve"> et al. argue that cities are the ideal players in climate change mitigation and adaptation policy because they are well funded compared to rural areas and can act more swiftly than nations, respond to local needs, and facilitate direct communication between the public and decision makers. They suggest that cities provide a large enough scale to create substantial change while remaining small enough to test policies that might not be feasible at a national scale </w:t>
      </w:r>
      <w:r w:rsidRPr="008C44A2">
        <w:rPr>
          <w:rFonts w:ascii="Times New Roman" w:hAnsi="Times New Roman" w:cs="Times New Roman"/>
          <w:color w:val="000000"/>
          <w:sz w:val="24"/>
          <w:szCs w:val="24"/>
          <w:shd w:val="clear" w:color="auto" w:fill="FFFFFF"/>
        </w:rPr>
        <w:fldChar w:fldCharType="begin"/>
      </w:r>
      <w:r w:rsidR="003A35C8" w:rsidRPr="008C44A2">
        <w:rPr>
          <w:rFonts w:ascii="Times New Roman" w:hAnsi="Times New Roman" w:cs="Times New Roman"/>
          <w:color w:val="000000"/>
          <w:sz w:val="24"/>
          <w:szCs w:val="24"/>
          <w:shd w:val="clear" w:color="auto" w:fill="FFFFFF"/>
        </w:rPr>
        <w:instrText xml:space="preserve"> ADDIN ZOTERO_ITEM CSL_CITATION {"citationID":"jIaSs62y","properties":{"formattedCitation":"(Hoornweg et al., 2020)","plainCitation":"(Hoornweg et al., 2020)","noteIndex":0},"citationItems":[{"id":50,"uris":["http://zotero.org/users/10202395/items/YQP93BN8"],"itemData":{"id":50,"type":"article-journal","abstract":"Cities are blamed for the majority of greenhouse gas (GHG) emissions. So too are more affluent, highly urbanised countries. If all production- and consumption-based emissions that result from lifestyle and purchasing habits are included, urban residents and their associated affluence likely account for more than 80 per cent of the world’s GHG emissions. Attribution of GHG emissions should be refined. Apportioning responsibility can be misguided, as recent literature demonstrates that residents of denser city centres can emit half the GHG emissions of their suburban neighbours. It also fails to capture the enormous disparities within and across cities as emissions are lowest for poor cities and particularly low for the urban poor.","container-title":"Urbanisation","DOI":"10.1177/2455747120923557","ISSN":"2455-7471, 2456-3714","issue":"1","journalAbbreviation":"Urbanisation","language":"en","page":"43-62","source":"DOI.org (Crossref)","title":"Cities and Greenhouse Gas Emissions: Moving Forward","title-short":"Cities and Greenhouse Gas Emissions","volume":"5","author":[{"family":"Hoornweg","given":"Daniel"},{"family":"Sugar","given":"Lorraine"},{"family":"Gomez","given":"Claudia Lorena Trejos"}],"issued":{"date-parts":[["2020",5]]}}}],"schema":"https://github.com/citation-style-language/schema/raw/master/csl-citation.json"} </w:instrText>
      </w:r>
      <w:r w:rsidRPr="008C44A2">
        <w:rPr>
          <w:rFonts w:ascii="Times New Roman" w:hAnsi="Times New Roman" w:cs="Times New Roman"/>
          <w:color w:val="000000"/>
          <w:sz w:val="24"/>
          <w:szCs w:val="24"/>
          <w:shd w:val="clear" w:color="auto" w:fill="FFFFFF"/>
        </w:rPr>
        <w:fldChar w:fldCharType="separate"/>
      </w:r>
      <w:r w:rsidR="003A35C8" w:rsidRPr="008C44A2">
        <w:rPr>
          <w:rFonts w:ascii="Times New Roman" w:hAnsi="Times New Roman" w:cs="Times New Roman"/>
          <w:noProof/>
          <w:color w:val="000000"/>
          <w:sz w:val="24"/>
          <w:szCs w:val="24"/>
          <w:shd w:val="clear" w:color="auto" w:fill="FFFFFF"/>
        </w:rPr>
        <w:t>(Hoornweg et al., 2020)</w:t>
      </w:r>
      <w:r w:rsidRPr="008C44A2">
        <w:rPr>
          <w:rFonts w:ascii="Times New Roman" w:hAnsi="Times New Roman" w:cs="Times New Roman"/>
          <w:color w:val="000000"/>
          <w:sz w:val="24"/>
          <w:szCs w:val="24"/>
          <w:shd w:val="clear" w:color="auto" w:fill="FFFFFF"/>
        </w:rPr>
        <w:fldChar w:fldCharType="end"/>
      </w:r>
      <w:r w:rsidRPr="008C44A2">
        <w:rPr>
          <w:rFonts w:ascii="Times New Roman" w:hAnsi="Times New Roman" w:cs="Times New Roman"/>
          <w:color w:val="000000"/>
          <w:sz w:val="24"/>
          <w:szCs w:val="24"/>
          <w:shd w:val="clear" w:color="auto" w:fill="FFFFFF"/>
        </w:rPr>
        <w:t xml:space="preserve">. Furthermore, though cities are big consumers broadly, there is large variation across cities as well as within them. Cities have the potential to reduce emissions while maintaining a high standard of living, as urban residents account for less greenhouse gas emissions per capita than their suburban and rural counterparts of similar socioeconomic status </w:t>
      </w:r>
      <w:r w:rsidRPr="008C44A2">
        <w:rPr>
          <w:rFonts w:ascii="Times New Roman" w:hAnsi="Times New Roman" w:cs="Times New Roman"/>
          <w:color w:val="000000"/>
          <w:sz w:val="24"/>
          <w:szCs w:val="24"/>
          <w:shd w:val="clear" w:color="auto" w:fill="FFFFFF"/>
        </w:rPr>
        <w:fldChar w:fldCharType="begin"/>
      </w:r>
      <w:r w:rsidR="003A35C8" w:rsidRPr="008C44A2">
        <w:rPr>
          <w:rFonts w:ascii="Times New Roman" w:hAnsi="Times New Roman" w:cs="Times New Roman"/>
          <w:color w:val="000000"/>
          <w:sz w:val="24"/>
          <w:szCs w:val="24"/>
          <w:shd w:val="clear" w:color="auto" w:fill="FFFFFF"/>
        </w:rPr>
        <w:instrText xml:space="preserve"> ADDIN ZOTERO_ITEM CSL_CITATION {"citationID":"DbPNUO3J","properties":{"formattedCitation":"(Hoornweg et al., 2020)","plainCitation":"(Hoornweg et al., 2020)","noteIndex":0},"citationItems":[{"id":50,"uris":["http://zotero.org/users/10202395/items/YQP93BN8"],"itemData":{"id":50,"type":"article-journal","abstract":"Cities are blamed for the majority of greenhouse gas (GHG) emissions. So too are more affluent, highly urbanised countries. If all production- and consumption-based emissions that result from lifestyle and purchasing habits are included, urban residents and their associated affluence likely account for more than 80 per cent of the world’s GHG emissions. Attribution of GHG emissions should be refined. Apportioning responsibility can be misguided, as recent literature demonstrates that residents of denser city centres can emit half the GHG emissions of their suburban neighbours. It also fails to capture the enormous disparities within and across cities as emissions are lowest for poor cities and particularly low for the urban poor.","container-title":"Urbanisation","DOI":"10.1177/2455747120923557","ISSN":"2455-7471, 2456-3714","issue":"1","journalAbbreviation":"Urbanisation","language":"en","page":"43-62","source":"DOI.org (Crossref)","title":"Cities and Greenhouse Gas Emissions: Moving Forward","title-short":"Cities and Greenhouse Gas Emissions","volume":"5","author":[{"family":"Hoornweg","given":"Daniel"},{"family":"Sugar","given":"Lorraine"},{"family":"Gomez","given":"Claudia Lorena Trejos"}],"issued":{"date-parts":[["2020",5]]}}}],"schema":"https://github.com/citation-style-language/schema/raw/master/csl-citation.json"} </w:instrText>
      </w:r>
      <w:r w:rsidRPr="008C44A2">
        <w:rPr>
          <w:rFonts w:ascii="Times New Roman" w:hAnsi="Times New Roman" w:cs="Times New Roman"/>
          <w:color w:val="000000"/>
          <w:sz w:val="24"/>
          <w:szCs w:val="24"/>
          <w:shd w:val="clear" w:color="auto" w:fill="FFFFFF"/>
        </w:rPr>
        <w:fldChar w:fldCharType="separate"/>
      </w:r>
      <w:r w:rsidR="003A35C8" w:rsidRPr="008C44A2">
        <w:rPr>
          <w:rFonts w:ascii="Times New Roman" w:hAnsi="Times New Roman" w:cs="Times New Roman"/>
          <w:noProof/>
          <w:color w:val="000000"/>
          <w:sz w:val="24"/>
          <w:szCs w:val="24"/>
          <w:shd w:val="clear" w:color="auto" w:fill="FFFFFF"/>
        </w:rPr>
        <w:t>(Hoornweg et al., 2020)</w:t>
      </w:r>
      <w:r w:rsidRPr="008C44A2">
        <w:rPr>
          <w:rFonts w:ascii="Times New Roman" w:hAnsi="Times New Roman" w:cs="Times New Roman"/>
          <w:color w:val="000000"/>
          <w:sz w:val="24"/>
          <w:szCs w:val="24"/>
          <w:shd w:val="clear" w:color="auto" w:fill="FFFFFF"/>
        </w:rPr>
        <w:fldChar w:fldCharType="end"/>
      </w:r>
      <w:r w:rsidRPr="008C44A2">
        <w:rPr>
          <w:rFonts w:ascii="Times New Roman" w:hAnsi="Times New Roman" w:cs="Times New Roman"/>
          <w:color w:val="000000"/>
          <w:sz w:val="24"/>
          <w:szCs w:val="24"/>
          <w:shd w:val="clear" w:color="auto" w:fill="FFFFFF"/>
        </w:rPr>
        <w:t xml:space="preserve">. As the world grapples with addressing climate change without sacrificing quality of life, cities will be an important scale for action and intervention. The C40 network provides an example effective climate policy at the city level. C40 consists of approximately 100 mayors from around the world who have committed to halving their cities’ greenhouse gas emissions within a decade. </w:t>
      </w:r>
    </w:p>
    <w:p w14:paraId="769DA60A" w14:textId="77777777" w:rsidR="00436313" w:rsidRPr="008C44A2" w:rsidRDefault="00436313" w:rsidP="00436313">
      <w:pPr>
        <w:ind w:firstLine="720"/>
        <w:rPr>
          <w:rFonts w:ascii="Times New Roman" w:hAnsi="Times New Roman" w:cs="Times New Roman"/>
          <w:color w:val="000000"/>
          <w:sz w:val="24"/>
          <w:szCs w:val="24"/>
          <w:shd w:val="clear" w:color="auto" w:fill="FFFFFF"/>
        </w:rPr>
      </w:pPr>
    </w:p>
    <w:p w14:paraId="18F7C825" w14:textId="7A4B9393" w:rsidR="00436313" w:rsidRPr="008C44A2" w:rsidRDefault="00436313" w:rsidP="00436313">
      <w:pPr>
        <w:ind w:firstLine="720"/>
        <w:rPr>
          <w:rFonts w:ascii="Times New Roman" w:hAnsi="Times New Roman" w:cs="Times New Roman"/>
          <w:color w:val="000000"/>
          <w:sz w:val="24"/>
          <w:szCs w:val="24"/>
          <w:shd w:val="clear" w:color="auto" w:fill="FFFFFF"/>
        </w:rPr>
      </w:pPr>
      <w:r w:rsidRPr="008C44A2">
        <w:rPr>
          <w:rFonts w:ascii="Times New Roman" w:hAnsi="Times New Roman" w:cs="Times New Roman"/>
          <w:color w:val="000000"/>
          <w:sz w:val="24"/>
          <w:szCs w:val="24"/>
          <w:shd w:val="clear" w:color="auto" w:fill="FFFFFF"/>
        </w:rPr>
        <w:t xml:space="preserve">Climate actions with co-benefits, or advantages beyond greenhouse gas reductions, are often the most politically salient. Air pollution and a lack of nature are compelling urban issues because they influence both climate change and human health. While the climate benefits of policies aimed at climate change mitigation are geographically dispersed, the health benefits of such policies are often concentrated locally. Because of this, climate mitigation and adaptation policies with health co-benefits tend to be an easier sell. Quantifying these co-benefits can therefore serve as an impetus to climate action, as they provide a more immediate pay-off in terms of health gains and healthcare dollars saved. While the health co-benefits of reducing air pollution have been widely recognized and studied </w:t>
      </w:r>
      <w:r w:rsidRPr="008C44A2">
        <w:rPr>
          <w:rFonts w:ascii="Times New Roman" w:hAnsi="Times New Roman" w:cs="Times New Roman"/>
          <w:color w:val="000000"/>
          <w:sz w:val="24"/>
          <w:szCs w:val="24"/>
          <w:shd w:val="clear" w:color="auto" w:fill="FFFFFF"/>
        </w:rPr>
        <w:fldChar w:fldCharType="begin"/>
      </w:r>
      <w:r w:rsidR="003A35C8" w:rsidRPr="008C44A2">
        <w:rPr>
          <w:rFonts w:ascii="Times New Roman" w:hAnsi="Times New Roman" w:cs="Times New Roman"/>
          <w:color w:val="000000"/>
          <w:sz w:val="24"/>
          <w:szCs w:val="24"/>
          <w:shd w:val="clear" w:color="auto" w:fill="FFFFFF"/>
        </w:rPr>
        <w:instrText xml:space="preserve"> ADDIN ZOTERO_ITEM CSL_CITATION {"citationID":"m8nR5sOu","properties":{"formattedCitation":"(Thompson et al., 2014; Thurston, 2013; West et al., 2013)","plainCitation":"(Thompson et al., 2014; Thurston, 2013; West et al., 2013)","noteIndex":0},"citationItems":[{"id":70,"uris":["http://zotero.org/users/10202395/items/JX6EQBVP"],"itemData":{"id":70,"type":"article-journal","container-title":"Nature Climate Change","DOI":"10.1038/nclimate2342","ISSN":"1758-678X, 1758-6798","issue":"10","journalAbbreviation":"Nature Clim Change","language":"en","page":"917-923","source":"DOI.org (Crossref)","title":"A systems approach to evaluating the air quality co-benefits of US carbon policies","volume":"4","author":[{"family":"Thompson","given":"Tammy M."},{"family":"Rausch","given":"Sebastian"},{"family":"Saari","given":"Rebecca K."},{"family":"Selin","given":"Noelle E."}],"issued":{"date-parts":[["2014",10]]}}},{"id":64,"uris":["http://zotero.org/users/10202395/items/Y4T57RE6"],"itemData":{"id":64,"type":"article-journal","container-title":"Nature Climate Change","DOI":"10.1038/nclimate2013","ISSN":"1758-678X, 1758-6798","issue":"10","journalAbbreviation":"Nature Clim Change","language":"en","page":"863-864","source":"DOI.org (Crossref)","title":"Health co-benefits","volume":"3","author":[{"family":"Thurston","given":"George D."}],"issued":{"date-parts":[["2013",10]]}}},{"id":56,"uris":["http://zotero.org/users/10202395/items/M43PN5E6"],"itemData":{"id":56,"type":"article-journal","container-title":"Nature Climate Change","DOI":"10.1038/nclimate2009","ISSN":"1758-678X, 1758-6798","issue":"10","journalAbbreviation":"Nature Clim Change","language":"en","page":"885-889","source":"DOI.org (Crossref)","title":"Co-benefits of mitigating global greenhouse gas emissions for future air quality and human health","volume":"3","author":[{"family":"West","given":"J. Jason"},{"family":"Smith","given":"Steven J."},{"family":"Silva","given":"Raquel A."},{"family":"Naik","given":"Vaishali"},{"family":"Zhang","given":"Yuqiang"},{"family":"Adelman","given":"Zachariah"},{"family":"Fry","given":"Meridith M."},{"family":"Anenberg","given":"Susan"},{"family":"Horowitz","given":"Larry W."},{"family":"Lamarque","given":"Jean-Francois"}],"issued":{"date-parts":[["2013",10]]}}}],"schema":"https://github.com/citation-style-language/schema/raw/master/csl-citation.json"} </w:instrText>
      </w:r>
      <w:r w:rsidRPr="008C44A2">
        <w:rPr>
          <w:rFonts w:ascii="Times New Roman" w:hAnsi="Times New Roman" w:cs="Times New Roman"/>
          <w:color w:val="000000"/>
          <w:sz w:val="24"/>
          <w:szCs w:val="24"/>
          <w:shd w:val="clear" w:color="auto" w:fill="FFFFFF"/>
        </w:rPr>
        <w:fldChar w:fldCharType="separate"/>
      </w:r>
      <w:r w:rsidR="003A35C8" w:rsidRPr="008C44A2">
        <w:rPr>
          <w:rFonts w:ascii="Times New Roman" w:hAnsi="Times New Roman" w:cs="Times New Roman"/>
          <w:noProof/>
          <w:color w:val="000000"/>
          <w:sz w:val="24"/>
          <w:szCs w:val="24"/>
          <w:shd w:val="clear" w:color="auto" w:fill="FFFFFF"/>
        </w:rPr>
        <w:t>(Thompson et al., 2014; Thurston, 2013; West et al., 2013)</w:t>
      </w:r>
      <w:r w:rsidRPr="008C44A2">
        <w:rPr>
          <w:rFonts w:ascii="Times New Roman" w:hAnsi="Times New Roman" w:cs="Times New Roman"/>
          <w:color w:val="000000"/>
          <w:sz w:val="24"/>
          <w:szCs w:val="24"/>
          <w:shd w:val="clear" w:color="auto" w:fill="FFFFFF"/>
        </w:rPr>
        <w:fldChar w:fldCharType="end"/>
      </w:r>
      <w:r w:rsidRPr="008C44A2">
        <w:rPr>
          <w:rFonts w:ascii="Times New Roman" w:hAnsi="Times New Roman" w:cs="Times New Roman"/>
          <w:color w:val="000000"/>
          <w:sz w:val="24"/>
          <w:szCs w:val="24"/>
          <w:shd w:val="clear" w:color="auto" w:fill="FFFFFF"/>
        </w:rPr>
        <w:t>, there is less information on co-benefits from policies that increase urban green and blue spaces, or natural space.</w:t>
      </w:r>
    </w:p>
    <w:p w14:paraId="74C5E651" w14:textId="77777777" w:rsidR="00436313" w:rsidRPr="008C44A2" w:rsidRDefault="00436313" w:rsidP="00436313">
      <w:pPr>
        <w:ind w:firstLine="720"/>
        <w:rPr>
          <w:rFonts w:ascii="Times New Roman" w:hAnsi="Times New Roman" w:cs="Times New Roman"/>
          <w:color w:val="000000"/>
          <w:sz w:val="24"/>
          <w:szCs w:val="24"/>
          <w:shd w:val="clear" w:color="auto" w:fill="FFFFFF"/>
        </w:rPr>
      </w:pPr>
    </w:p>
    <w:p w14:paraId="09C3A187" w14:textId="77777777" w:rsidR="00027234" w:rsidRPr="008C44A2" w:rsidRDefault="00027234" w:rsidP="00027234">
      <w:pPr>
        <w:rPr>
          <w:rFonts w:ascii="Times New Roman" w:hAnsi="Times New Roman" w:cs="Times New Roman"/>
          <w:color w:val="000000"/>
          <w:sz w:val="24"/>
          <w:szCs w:val="24"/>
          <w:shd w:val="clear" w:color="auto" w:fill="FFFFFF"/>
        </w:rPr>
      </w:pPr>
    </w:p>
    <w:p w14:paraId="6A6DA8A7" w14:textId="57FDA714" w:rsidR="00923D8B" w:rsidRPr="008C44A2" w:rsidRDefault="00027234" w:rsidP="003811AF">
      <w:pPr>
        <w:rPr>
          <w:rFonts w:ascii="Times New Roman" w:hAnsi="Times New Roman" w:cs="Times New Roman"/>
          <w:color w:val="000000"/>
          <w:sz w:val="24"/>
          <w:szCs w:val="24"/>
          <w:shd w:val="clear" w:color="auto" w:fill="FFFFFF"/>
        </w:rPr>
      </w:pPr>
      <w:r w:rsidRPr="008C44A2">
        <w:rPr>
          <w:rFonts w:ascii="Times New Roman" w:hAnsi="Times New Roman" w:cs="Times New Roman"/>
          <w:color w:val="000000"/>
          <w:sz w:val="24"/>
          <w:szCs w:val="24"/>
          <w:shd w:val="clear" w:color="auto" w:fill="FFFFFF"/>
        </w:rPr>
        <w:tab/>
      </w:r>
    </w:p>
    <w:p w14:paraId="508467E9" w14:textId="77777777" w:rsidR="00A16D04" w:rsidRPr="008C44A2" w:rsidRDefault="00A16D04" w:rsidP="00A16D04">
      <w:pPr>
        <w:rPr>
          <w:rFonts w:ascii="Times New Roman" w:hAnsi="Times New Roman" w:cs="Times New Roman"/>
          <w:color w:val="000000"/>
          <w:sz w:val="24"/>
          <w:szCs w:val="24"/>
          <w:shd w:val="clear" w:color="auto" w:fill="FFFFFF"/>
        </w:rPr>
      </w:pPr>
    </w:p>
    <w:p w14:paraId="0E1EFD1F" w14:textId="77777777" w:rsidR="00A16D04" w:rsidRPr="008C44A2" w:rsidRDefault="00A16D04" w:rsidP="00A16D04">
      <w:pPr>
        <w:rPr>
          <w:rFonts w:ascii="Times New Roman" w:hAnsi="Times New Roman" w:cs="Times New Roman"/>
          <w:color w:val="000000"/>
          <w:sz w:val="24"/>
          <w:szCs w:val="24"/>
          <w:shd w:val="clear" w:color="auto" w:fill="FFFFFF"/>
        </w:rPr>
      </w:pPr>
    </w:p>
    <w:p w14:paraId="71118EAA" w14:textId="77777777" w:rsidR="00A16D04" w:rsidRPr="008C44A2" w:rsidRDefault="00A16D04" w:rsidP="00A16D04">
      <w:pPr>
        <w:rPr>
          <w:rFonts w:ascii="Times New Roman" w:hAnsi="Times New Roman" w:cs="Times New Roman"/>
          <w:sz w:val="24"/>
          <w:szCs w:val="24"/>
        </w:rPr>
      </w:pPr>
    </w:p>
    <w:p w14:paraId="173E77A0" w14:textId="33E2EB46" w:rsidR="00607952" w:rsidRPr="008C44A2" w:rsidRDefault="00607952" w:rsidP="00607952">
      <w:pPr>
        <w:ind w:firstLine="720"/>
        <w:rPr>
          <w:rFonts w:ascii="Times New Roman" w:hAnsi="Times New Roman" w:cs="Times New Roman"/>
          <w:sz w:val="24"/>
          <w:szCs w:val="24"/>
        </w:rPr>
      </w:pPr>
      <w:r w:rsidRPr="008C44A2">
        <w:rPr>
          <w:rFonts w:ascii="Times New Roman" w:hAnsi="Times New Roman" w:cs="Times New Roman"/>
          <w:sz w:val="24"/>
          <w:szCs w:val="24"/>
        </w:rPr>
        <w:t xml:space="preserve">Urban natural spaces have direct and indirect impacts on human health (Fig. A). Natural spaces have implications for the climate, including reducing the urban heat island effect as well as air, noise, and light pollution, which in turn helps to mitigate related morbidity and mortality </w:t>
      </w:r>
      <w:r w:rsidRPr="008C44A2">
        <w:rPr>
          <w:rFonts w:ascii="Times New Roman" w:hAnsi="Times New Roman" w:cs="Times New Roman"/>
          <w:sz w:val="24"/>
          <w:szCs w:val="24"/>
        </w:rPr>
        <w:fldChar w:fldCharType="begin"/>
      </w:r>
      <w:r w:rsidR="00106A15" w:rsidRPr="008C44A2">
        <w:rPr>
          <w:rFonts w:ascii="Times New Roman" w:hAnsi="Times New Roman" w:cs="Times New Roman"/>
          <w:sz w:val="24"/>
          <w:szCs w:val="24"/>
        </w:rPr>
        <w:instrText xml:space="preserve"> ADDIN ZOTERO_ITEM CSL_CITATION {"citationID":"WN9hSnoP","properties":{"formattedCitation":"(Twohig-Bennett &amp; Jones, 2018)","plainCitation":"(Twohig-Bennett &amp; Jones, 2018)","noteIndex":0},"citationItems":[{"id":261,"uris":["http://zotero.org/users/10202395/items/7P4NYVG9"],"itemData":{"id":261,"type":"article-journal","abstract":"Background: The health beneﬁts of greenspaces have demanded the attention of policymakers since the 1800s. Although much evidence suggests greenspace exposure is beneﬁcial for health, there exists no systematic review and meta-analysis to synthesise and quantify the impact of greenspace on a wide range of health outcomes.\nObjective: To quantify evidence of the impact of greenspace on a wide range of health outcomes.\nMethods: We searched ﬁve online databases and reference lists up to January 2017. Studies satisfying a priori eligibility criteria were evaluated independently by two authors.\nResults: We included 103 observational and 40 interventional studies investigating ~100 health outcomes. Meta-analysis results showed increased greenspace exposure was associated with decreased salivary cortisol −0.05 (95% CI −0.07, −0.04), heart rate −2.57 (95% CI −4.30, −0.83), diastolic blood pressure −1.97 (95% CI −3.45, −0.19), HDL cholesterol −0.03 (95% CI −0.05, &lt; -0.01), low frequency heart rate variability (HRV) −0.06 (95% CI −0.08, −0.03) and increased high frequency HRV 91.87 (95% CI 50.92, 132.82), as well as decreased risk of preterm birth 0.87 (95% CI 0.80, 0.94), type II diabetes 0.72 (95% CI 0.61, 0.85), all-cause mortality 0.69 (95% CI 0.55, 0.87), small size for gestational age 0.81 (95% CI 0.76, 0.86), cardiovascular mortality 0.84 (95% CI 0.76, 0.93), and an increased incidence of good self-reported health 1.12 (95% CI 1.05, 1.19). Incidence of stroke, hypertension, dyslipidaemia, asthma, and coronary heart disease were reduced. For several non-pooled health outcomes, between 66.7% and 100% of studies showed health-denoting associations with increased greenspace exposure including neurological and cancer-related outcomes, and respiratory mortality.\nConclusions: Greenspace exposure is associated with numerous health beneﬁts in intervention and observational studies. These results are indicative of a beneﬁcial inﬂuence of greenspace on a wide range of health outcomes. However several meta-analyses results are limited by poor study quality and high levels of heterogeneity. Green prescriptions involving greenspace use may have substantial beneﬁts. Our ﬁndings should encourage practitioners and policymakers to give due regard to how they can create, maintain, and improve existing accessible greenspaces in deprived areas. Furthermore the development of strategies and interventions for the utilisation of such greenspaces by those who stand to beneﬁt the most.","container-title":"Environmental Research","DOI":"10.1016/j.envres.2018.06.030","ISSN":"00139351","journalAbbreviation":"Environmental Research","language":"en","page":"628-637","source":"DOI.org (Crossref)","title":"The health benefits of the great outdoors: A systematic review and meta-analysis of greenspace exposure and health outcomes","title-short":"The health benefits of the great outdoors","volume":"166","author":[{"family":"Twohig-Bennett","given":"Caoimhe"},{"family":"Jones","given":"Andy"}],"issued":{"date-parts":[["2018",10]]}}}],"schema":"https://github.com/citation-style-language/schema/raw/master/csl-citation.json"} </w:instrText>
      </w:r>
      <w:r w:rsidRPr="008C44A2">
        <w:rPr>
          <w:rFonts w:ascii="Times New Roman" w:hAnsi="Times New Roman" w:cs="Times New Roman"/>
          <w:sz w:val="24"/>
          <w:szCs w:val="24"/>
        </w:rPr>
        <w:fldChar w:fldCharType="separate"/>
      </w:r>
      <w:r w:rsidR="00106A15" w:rsidRPr="008C44A2">
        <w:rPr>
          <w:rFonts w:ascii="Times New Roman" w:hAnsi="Times New Roman" w:cs="Times New Roman"/>
          <w:noProof/>
          <w:sz w:val="24"/>
          <w:szCs w:val="24"/>
        </w:rPr>
        <w:t>(Twohig-Bennett &amp; Jones, 2018)</w:t>
      </w:r>
      <w:r w:rsidRPr="008C44A2">
        <w:rPr>
          <w:rFonts w:ascii="Times New Roman" w:hAnsi="Times New Roman" w:cs="Times New Roman"/>
          <w:sz w:val="24"/>
          <w:szCs w:val="24"/>
        </w:rPr>
        <w:fldChar w:fldCharType="end"/>
      </w:r>
      <w:r w:rsidRPr="008C44A2">
        <w:rPr>
          <w:rFonts w:ascii="Times New Roman" w:hAnsi="Times New Roman" w:cs="Times New Roman"/>
          <w:sz w:val="24"/>
          <w:szCs w:val="24"/>
        </w:rPr>
        <w:t xml:space="preserve">. Furthermore, natural spaces provide a physical space for </w:t>
      </w:r>
      <w:r w:rsidRPr="008C44A2">
        <w:rPr>
          <w:rFonts w:ascii="Times New Roman" w:hAnsi="Times New Roman" w:cs="Times New Roman"/>
          <w:sz w:val="24"/>
          <w:szCs w:val="24"/>
        </w:rPr>
        <w:lastRenderedPageBreak/>
        <w:t xml:space="preserve">recreational activities, including physical and social activities that benefit health directly through increased exercise and social interaction </w:t>
      </w:r>
      <w:r w:rsidRPr="008C44A2">
        <w:rPr>
          <w:rFonts w:ascii="Times New Roman" w:hAnsi="Times New Roman" w:cs="Times New Roman"/>
          <w:sz w:val="24"/>
          <w:szCs w:val="24"/>
        </w:rPr>
        <w:fldChar w:fldCharType="begin"/>
      </w:r>
      <w:r w:rsidR="00106A15" w:rsidRPr="008C44A2">
        <w:rPr>
          <w:rFonts w:ascii="Times New Roman" w:hAnsi="Times New Roman" w:cs="Times New Roman"/>
          <w:sz w:val="24"/>
          <w:szCs w:val="24"/>
        </w:rPr>
        <w:instrText xml:space="preserve"> ADDIN ZOTERO_ITEM CSL_CITATION {"citationID":"j1M3HjqQ","properties":{"formattedCitation":"(Yang et al., 2021)","plainCitation":"(Yang et al., 2021)","noteIndex":0},"citationItems":[{"id":444,"uris":["http://zotero.org/users/10202395/items/569PGLBM"],"itemData":{"id":444,"type":"article-journal","container-title":"The Innovation","DOI":"10.1016/j.xinn.2021.100164","ISSN":"26666758","issue":"4","journalAbbreviation":"The Innovation","language":"en","page":"100164","source":"DOI.org (Crossref)","title":"Greenspace and human health: An umbrella review","title-short":"Greenspace and human health","volume":"2","author":[{"family":"Yang","given":"Bo-Yi"},{"family":"Zhao","given":"Tianyu"},{"family":"Hu","given":"Li-Xin"},{"family":"Browning","given":"Matthew H.E.M."},{"family":"Heinrich","given":"Joachim"},{"family":"Dharmage","given":"Shyamali C."},{"family":"Jalaludin","given":"Bin"},{"family":"Knibbs","given":"Luke D."},{"family":"Liu","given":"Xiao-Xuan"},{"family":"Luo","given":"Ya-Na"},{"family":"James","given":"Peter"},{"family":"Li","given":"Shanshan"},{"family":"Huang","given":"Wen-Zhong"},{"family":"Chen","given":"Gongbo"},{"family":"Zeng","given":"Xiao-Wen"},{"family":"Hu","given":"Li-Wen"},{"family":"Yu","given":"Yunjiang"},{"family":"Dong","given":"Guang-Hui"}],"issued":{"date-parts":[["2021",11]]}}}],"schema":"https://github.com/citation-style-language/schema/raw/master/csl-citation.json"} </w:instrText>
      </w:r>
      <w:r w:rsidRPr="008C44A2">
        <w:rPr>
          <w:rFonts w:ascii="Times New Roman" w:hAnsi="Times New Roman" w:cs="Times New Roman"/>
          <w:sz w:val="24"/>
          <w:szCs w:val="24"/>
        </w:rPr>
        <w:fldChar w:fldCharType="separate"/>
      </w:r>
      <w:r w:rsidR="00106A15" w:rsidRPr="008C44A2">
        <w:rPr>
          <w:rFonts w:ascii="Times New Roman" w:hAnsi="Times New Roman" w:cs="Times New Roman"/>
          <w:noProof/>
          <w:sz w:val="24"/>
          <w:szCs w:val="24"/>
        </w:rPr>
        <w:t>(Yang et al., 2021)</w:t>
      </w:r>
      <w:r w:rsidRPr="008C44A2">
        <w:rPr>
          <w:rFonts w:ascii="Times New Roman" w:hAnsi="Times New Roman" w:cs="Times New Roman"/>
          <w:sz w:val="24"/>
          <w:szCs w:val="24"/>
        </w:rPr>
        <w:fldChar w:fldCharType="end"/>
      </w:r>
      <w:r w:rsidRPr="008C44A2">
        <w:rPr>
          <w:rFonts w:ascii="Times New Roman" w:hAnsi="Times New Roman" w:cs="Times New Roman"/>
          <w:sz w:val="24"/>
          <w:szCs w:val="24"/>
        </w:rPr>
        <w:t xml:space="preserve">. Additionally, such spaces increase the population’s exposure to microorganisms which help to boost the immune system </w:t>
      </w:r>
      <w:r w:rsidRPr="008C44A2">
        <w:rPr>
          <w:rFonts w:ascii="Times New Roman" w:hAnsi="Times New Roman" w:cs="Times New Roman"/>
          <w:sz w:val="24"/>
          <w:szCs w:val="24"/>
        </w:rPr>
        <w:fldChar w:fldCharType="begin"/>
      </w:r>
      <w:r w:rsidR="00106A15" w:rsidRPr="008C44A2">
        <w:rPr>
          <w:rFonts w:ascii="Times New Roman" w:hAnsi="Times New Roman" w:cs="Times New Roman"/>
          <w:sz w:val="24"/>
          <w:szCs w:val="24"/>
        </w:rPr>
        <w:instrText xml:space="preserve"> ADDIN ZOTERO_ITEM CSL_CITATION {"citationID":"xdHLf6JD","properties":{"formattedCitation":"(Yang et al., 2021)","plainCitation":"(Yang et al., 2021)","noteIndex":0},"citationItems":[{"id":444,"uris":["http://zotero.org/users/10202395/items/569PGLBM"],"itemData":{"id":444,"type":"article-journal","container-title":"The Innovation","DOI":"10.1016/j.xinn.2021.100164","ISSN":"26666758","issue":"4","journalAbbreviation":"The Innovation","language":"en","page":"100164","source":"DOI.org (Crossref)","title":"Greenspace and human health: An umbrella review","title-short":"Greenspace and human health","volume":"2","author":[{"family":"Yang","given":"Bo-Yi"},{"family":"Zhao","given":"Tianyu"},{"family":"Hu","given":"Li-Xin"},{"family":"Browning","given":"Matthew H.E.M."},{"family":"Heinrich","given":"Joachim"},{"family":"Dharmage","given":"Shyamali C."},{"family":"Jalaludin","given":"Bin"},{"family":"Knibbs","given":"Luke D."},{"family":"Liu","given":"Xiao-Xuan"},{"family":"Luo","given":"Ya-Na"},{"family":"James","given":"Peter"},{"family":"Li","given":"Shanshan"},{"family":"Huang","given":"Wen-Zhong"},{"family":"Chen","given":"Gongbo"},{"family":"Zeng","given":"Xiao-Wen"},{"family":"Hu","given":"Li-Wen"},{"family":"Yu","given":"Yunjiang"},{"family":"Dong","given":"Guang-Hui"}],"issued":{"date-parts":[["2021",11]]}}}],"schema":"https://github.com/citation-style-language/schema/raw/master/csl-citation.json"} </w:instrText>
      </w:r>
      <w:r w:rsidRPr="008C44A2">
        <w:rPr>
          <w:rFonts w:ascii="Times New Roman" w:hAnsi="Times New Roman" w:cs="Times New Roman"/>
          <w:sz w:val="24"/>
          <w:szCs w:val="24"/>
        </w:rPr>
        <w:fldChar w:fldCharType="separate"/>
      </w:r>
      <w:r w:rsidR="00106A15" w:rsidRPr="008C44A2">
        <w:rPr>
          <w:rFonts w:ascii="Times New Roman" w:hAnsi="Times New Roman" w:cs="Times New Roman"/>
          <w:noProof/>
          <w:sz w:val="24"/>
          <w:szCs w:val="24"/>
        </w:rPr>
        <w:t>(Yang et al., 2021)</w:t>
      </w:r>
      <w:r w:rsidRPr="008C44A2">
        <w:rPr>
          <w:rFonts w:ascii="Times New Roman" w:hAnsi="Times New Roman" w:cs="Times New Roman"/>
          <w:sz w:val="24"/>
          <w:szCs w:val="24"/>
        </w:rPr>
        <w:fldChar w:fldCharType="end"/>
      </w:r>
      <w:r w:rsidRPr="008C44A2">
        <w:rPr>
          <w:rFonts w:ascii="Times New Roman" w:hAnsi="Times New Roman" w:cs="Times New Roman"/>
          <w:sz w:val="24"/>
          <w:szCs w:val="24"/>
        </w:rPr>
        <w:t xml:space="preserve">. Finally, there is an inherent health benefit of viewing and being immersed in natural spaces that protects against psychiatric morbidity, including stress, anxiety, and depression </w:t>
      </w:r>
      <w:r w:rsidRPr="008C44A2">
        <w:rPr>
          <w:rFonts w:ascii="Times New Roman" w:hAnsi="Times New Roman" w:cs="Times New Roman"/>
          <w:sz w:val="24"/>
          <w:szCs w:val="24"/>
        </w:rPr>
        <w:fldChar w:fldCharType="begin"/>
      </w:r>
      <w:r w:rsidR="00106A15" w:rsidRPr="008C44A2">
        <w:rPr>
          <w:rFonts w:ascii="Times New Roman" w:hAnsi="Times New Roman" w:cs="Times New Roman"/>
          <w:sz w:val="24"/>
          <w:szCs w:val="24"/>
        </w:rPr>
        <w:instrText xml:space="preserve"> ADDIN ZOTERO_ITEM CSL_CITATION {"citationID":"OfUH9sSr","properties":{"formattedCitation":"(Stephen Kaplan &amp; Rachel Kaplan, 1989)","plainCitation":"(Stephen Kaplan &amp; Rachel Kaplan, 1989)","noteIndex":0},"citationItems":[{"id":251,"uris":["http://zotero.org/users/10202395/items/FE5YZTBF"],"itemData":{"id":251,"type":"book","publisher":"Cambridge University Press","title":"The Experience of Nature: A psychological perspective","author":[{"literal":"Stephen Kaplan"},{"literal":"Rachel Kaplan"}],"issued":{"date-parts":[["1989"]]}}}],"schema":"https://github.com/citation-style-language/schema/raw/master/csl-citation.json"} </w:instrText>
      </w:r>
      <w:r w:rsidRPr="008C44A2">
        <w:rPr>
          <w:rFonts w:ascii="Times New Roman" w:hAnsi="Times New Roman" w:cs="Times New Roman"/>
          <w:sz w:val="24"/>
          <w:szCs w:val="24"/>
        </w:rPr>
        <w:fldChar w:fldCharType="separate"/>
      </w:r>
      <w:r w:rsidR="00106A15" w:rsidRPr="008C44A2">
        <w:rPr>
          <w:rFonts w:ascii="Times New Roman" w:hAnsi="Times New Roman" w:cs="Times New Roman"/>
          <w:noProof/>
          <w:sz w:val="24"/>
          <w:szCs w:val="24"/>
        </w:rPr>
        <w:t>(Stephen Kaplan &amp; Rachel Kaplan, 1989)</w:t>
      </w:r>
      <w:r w:rsidRPr="008C44A2">
        <w:rPr>
          <w:rFonts w:ascii="Times New Roman" w:hAnsi="Times New Roman" w:cs="Times New Roman"/>
          <w:sz w:val="24"/>
          <w:szCs w:val="24"/>
        </w:rPr>
        <w:fldChar w:fldCharType="end"/>
      </w:r>
      <w:r w:rsidRPr="008C44A2">
        <w:rPr>
          <w:rFonts w:ascii="Times New Roman" w:hAnsi="Times New Roman" w:cs="Times New Roman"/>
          <w:sz w:val="24"/>
          <w:szCs w:val="24"/>
        </w:rPr>
        <w:t xml:space="preserve">. </w:t>
      </w:r>
    </w:p>
    <w:p w14:paraId="2A23E000" w14:textId="77777777" w:rsidR="00607952" w:rsidRPr="008C44A2" w:rsidRDefault="00607952" w:rsidP="00607952">
      <w:pPr>
        <w:rPr>
          <w:rFonts w:ascii="Times New Roman" w:hAnsi="Times New Roman" w:cs="Times New Roman"/>
          <w:sz w:val="24"/>
          <w:szCs w:val="24"/>
        </w:rPr>
      </w:pPr>
      <w:r w:rsidRPr="008C44A2">
        <w:rPr>
          <w:rFonts w:ascii="Times New Roman" w:hAnsi="Times New Roman" w:cs="Times New Roman"/>
          <w:sz w:val="24"/>
          <w:szCs w:val="24"/>
        </w:rPr>
        <w:t xml:space="preserve">There is a growing interest in expanding green and blue (“natural”) spaces in urban areas to enhance climate resiliency by mitigating the effects of extreme weather such as heatwaves and flooding. To date, health impact assessments of urban nature on health have largely focused on American and European cities and been limited to analyses of greenspace. We aim to address the current literature gaps by characterizing both green and blues spaces within the global C40 network of cities and by linking health gains to stated urban policy goals. We will achieve this research objective through three analyses. First, we describe the current state of natural space across C40 cities and convert C40 policy targets into the metric most used in health literature. Second, we conduct a health impact assessment to estimate the reductions in all-cause mortality from reaching C40 urban nature goals. Lastly, we quantify the racial and socioeconomic equity gaps in health outcomes due to differential access to natural space in American C40 cities. </w:t>
      </w:r>
    </w:p>
    <w:p w14:paraId="3D553BA3" w14:textId="77777777" w:rsidR="00607952" w:rsidRPr="008C44A2" w:rsidRDefault="00607952" w:rsidP="00607952">
      <w:pPr>
        <w:rPr>
          <w:rFonts w:ascii="Times New Roman" w:hAnsi="Times New Roman" w:cs="Times New Roman"/>
          <w:b/>
          <w:bCs/>
          <w:sz w:val="24"/>
          <w:szCs w:val="24"/>
        </w:rPr>
      </w:pPr>
    </w:p>
    <w:p w14:paraId="09DDBBAD" w14:textId="77777777" w:rsidR="00607952" w:rsidRPr="008C44A2" w:rsidRDefault="00607952" w:rsidP="00607952">
      <w:pPr>
        <w:pStyle w:val="subheader"/>
        <w:rPr>
          <w:b/>
          <w:bCs/>
          <w:i w:val="0"/>
          <w:iCs w:val="0"/>
        </w:rPr>
      </w:pPr>
      <w:bookmarkStart w:id="0" w:name="_Toc130419133"/>
      <w:r w:rsidRPr="008C44A2">
        <w:rPr>
          <w:b/>
          <w:bCs/>
          <w:i w:val="0"/>
          <w:iCs w:val="0"/>
        </w:rPr>
        <w:t>Aim 1:</w:t>
      </w:r>
      <w:bookmarkEnd w:id="0"/>
      <w:r w:rsidRPr="008C44A2">
        <w:rPr>
          <w:b/>
          <w:bCs/>
          <w:i w:val="0"/>
          <w:iCs w:val="0"/>
        </w:rPr>
        <w:t xml:space="preserve"> </w:t>
      </w:r>
    </w:p>
    <w:p w14:paraId="1A759F10" w14:textId="77777777" w:rsidR="00607952" w:rsidRPr="008C44A2" w:rsidRDefault="00607952" w:rsidP="00607952">
      <w:pPr>
        <w:rPr>
          <w:rFonts w:ascii="Times New Roman" w:hAnsi="Times New Roman" w:cs="Times New Roman"/>
          <w:color w:val="000000" w:themeColor="text1"/>
          <w:sz w:val="24"/>
          <w:szCs w:val="24"/>
          <w:shd w:val="clear" w:color="auto" w:fill="FFFFFF"/>
        </w:rPr>
      </w:pPr>
      <w:r w:rsidRPr="008C44A2">
        <w:rPr>
          <w:rFonts w:ascii="Times New Roman" w:hAnsi="Times New Roman" w:cs="Times New Roman"/>
          <w:sz w:val="24"/>
          <w:szCs w:val="24"/>
          <w:shd w:val="clear" w:color="auto" w:fill="FFFFFF"/>
        </w:rPr>
        <w:t xml:space="preserve">Describe the extent, composition, and distribution of natural space in C40 cities by comparing current natural space to C40’s 2030 Urban Nature Declaration targets. These targets are: 1) </w:t>
      </w:r>
      <w:r w:rsidRPr="008C44A2">
        <w:rPr>
          <w:rFonts w:ascii="Times New Roman" w:hAnsi="Times New Roman" w:cs="Times New Roman"/>
          <w:color w:val="000000" w:themeColor="text1"/>
          <w:sz w:val="24"/>
          <w:szCs w:val="24"/>
          <w:shd w:val="clear" w:color="auto" w:fill="FFFFFF"/>
        </w:rPr>
        <w:t>Quality Total Cover: “30-40% of total built-up city surface area will consist of green spaces… or permeable spaces”, and 2) Equitable Spatial Distribution: “70% of city population has access to green or blue public spaces within a 15-minute walk or bike ride.”</w:t>
      </w:r>
    </w:p>
    <w:p w14:paraId="2D63D9AB" w14:textId="77777777" w:rsidR="00607952" w:rsidRPr="008C44A2" w:rsidRDefault="00607952" w:rsidP="00607952">
      <w:pPr>
        <w:rPr>
          <w:rFonts w:ascii="Times New Roman" w:hAnsi="Times New Roman" w:cs="Times New Roman"/>
          <w:sz w:val="24"/>
          <w:szCs w:val="24"/>
          <w:shd w:val="clear" w:color="auto" w:fill="FFFFFF"/>
        </w:rPr>
      </w:pPr>
    </w:p>
    <w:p w14:paraId="6AA23914" w14:textId="77777777" w:rsidR="00607952" w:rsidRPr="008C44A2" w:rsidRDefault="00607952" w:rsidP="00607952">
      <w:pPr>
        <w:rPr>
          <w:rFonts w:ascii="Times New Roman" w:hAnsi="Times New Roman" w:cs="Times New Roman"/>
          <w:i/>
          <w:iCs/>
          <w:color w:val="000000"/>
          <w:sz w:val="24"/>
          <w:szCs w:val="24"/>
          <w:shd w:val="clear" w:color="auto" w:fill="FFFFFF"/>
        </w:rPr>
      </w:pPr>
      <w:r w:rsidRPr="008C44A2">
        <w:rPr>
          <w:rFonts w:ascii="Times New Roman" w:hAnsi="Times New Roman" w:cs="Times New Roman"/>
          <w:i/>
          <w:iCs/>
          <w:color w:val="000000"/>
          <w:sz w:val="24"/>
          <w:szCs w:val="24"/>
          <w:shd w:val="clear" w:color="auto" w:fill="FFFFFF"/>
        </w:rPr>
        <w:t>Significance and innovation:</w:t>
      </w:r>
    </w:p>
    <w:p w14:paraId="6C74AACD" w14:textId="77777777" w:rsidR="00607952" w:rsidRPr="008C44A2" w:rsidRDefault="00607952" w:rsidP="00607952">
      <w:pPr>
        <w:rPr>
          <w:rFonts w:ascii="Times New Roman" w:hAnsi="Times New Roman" w:cs="Times New Roman"/>
          <w:color w:val="000000"/>
          <w:sz w:val="24"/>
          <w:szCs w:val="24"/>
          <w:shd w:val="clear" w:color="auto" w:fill="FFFFFF"/>
        </w:rPr>
      </w:pPr>
      <w:r w:rsidRPr="008C44A2">
        <w:rPr>
          <w:rFonts w:ascii="Times New Roman" w:hAnsi="Times New Roman" w:cs="Times New Roman"/>
          <w:color w:val="000000"/>
          <w:sz w:val="24"/>
          <w:szCs w:val="24"/>
          <w:shd w:val="clear" w:color="auto" w:fill="FFFFFF"/>
        </w:rPr>
        <w:t>Epidemiologic studies of urban natural space and health have largely remained removed from real-world policy goals and focused solely on greenspace. This study will expand on the existing knowledge base by providing a link from C40 policy targets to the exposure-response function between NDVI and all-cause mortality. Furthermore, it will characterize urban natural space not only in terms of greenspace, but also through a combined measure of green and blue space.</w:t>
      </w:r>
    </w:p>
    <w:p w14:paraId="52C961F3" w14:textId="77777777" w:rsidR="00607952" w:rsidRPr="008C44A2" w:rsidRDefault="00607952" w:rsidP="00607952">
      <w:pPr>
        <w:rPr>
          <w:rFonts w:ascii="Times New Roman" w:hAnsi="Times New Roman" w:cs="Times New Roman"/>
          <w:i/>
          <w:iCs/>
          <w:color w:val="000000"/>
          <w:sz w:val="24"/>
          <w:szCs w:val="24"/>
          <w:shd w:val="clear" w:color="auto" w:fill="FFFFFF"/>
        </w:rPr>
      </w:pPr>
    </w:p>
    <w:p w14:paraId="12BF7B46" w14:textId="77777777" w:rsidR="00607952" w:rsidRPr="008C44A2" w:rsidRDefault="00607952" w:rsidP="00607952">
      <w:pPr>
        <w:pStyle w:val="subheader"/>
      </w:pPr>
      <w:bookmarkStart w:id="1" w:name="_Toc130419134"/>
      <w:r w:rsidRPr="008C44A2">
        <w:t>Expected results:</w:t>
      </w:r>
      <w:bookmarkEnd w:id="1"/>
      <w:r w:rsidRPr="008C44A2">
        <w:t xml:space="preserve"> </w:t>
      </w:r>
    </w:p>
    <w:p w14:paraId="56E8F7A8" w14:textId="77777777" w:rsidR="00607952" w:rsidRPr="008C44A2" w:rsidRDefault="00607952" w:rsidP="00607952">
      <w:pPr>
        <w:rPr>
          <w:rFonts w:ascii="Times New Roman" w:hAnsi="Times New Roman" w:cs="Times New Roman"/>
          <w:i/>
          <w:iCs/>
          <w:sz w:val="24"/>
          <w:szCs w:val="24"/>
        </w:rPr>
      </w:pPr>
      <w:r w:rsidRPr="008C44A2">
        <w:rPr>
          <w:rFonts w:ascii="Times New Roman" w:hAnsi="Times New Roman" w:cs="Times New Roman"/>
          <w:sz w:val="24"/>
          <w:szCs w:val="24"/>
        </w:rPr>
        <w:t xml:space="preserve">The outcome of this analysis will be city-level mean observed NDVI and modified NDVI (to include blue space) as well as two city-level NDVI targets that are equivalent to meeting each of the C40 targets. These results will demonstrate the large range in urban natural space across our study population, with many cities already in compliance with C40 targets and others far from achieving adequate levels of urban nature. The results will help to motivate cities not in compliance with one or both targets to increase urban nature. </w:t>
      </w:r>
    </w:p>
    <w:p w14:paraId="4271CFF5" w14:textId="77777777" w:rsidR="00607952" w:rsidRPr="008C44A2" w:rsidRDefault="00607952" w:rsidP="00607952">
      <w:pPr>
        <w:rPr>
          <w:rFonts w:ascii="Times New Roman" w:hAnsi="Times New Roman" w:cs="Times New Roman"/>
          <w:color w:val="000000"/>
          <w:sz w:val="24"/>
          <w:szCs w:val="24"/>
          <w:shd w:val="clear" w:color="auto" w:fill="FFFFFF"/>
        </w:rPr>
      </w:pPr>
    </w:p>
    <w:p w14:paraId="2343C15F" w14:textId="77777777" w:rsidR="00607952" w:rsidRPr="008C44A2" w:rsidRDefault="00607952" w:rsidP="00607952">
      <w:pPr>
        <w:pStyle w:val="subheader"/>
        <w:rPr>
          <w:b/>
          <w:bCs/>
          <w:i w:val="0"/>
          <w:iCs w:val="0"/>
        </w:rPr>
      </w:pPr>
      <w:bookmarkStart w:id="2" w:name="_Toc130419135"/>
      <w:r w:rsidRPr="008C44A2">
        <w:rPr>
          <w:b/>
          <w:bCs/>
          <w:i w:val="0"/>
          <w:iCs w:val="0"/>
        </w:rPr>
        <w:t>Aim 2:</w:t>
      </w:r>
      <w:bookmarkEnd w:id="2"/>
      <w:r w:rsidRPr="008C44A2">
        <w:rPr>
          <w:b/>
          <w:bCs/>
          <w:i w:val="0"/>
          <w:iCs w:val="0"/>
        </w:rPr>
        <w:t xml:space="preserve"> </w:t>
      </w:r>
    </w:p>
    <w:p w14:paraId="795E2B68" w14:textId="77777777" w:rsidR="00607952" w:rsidRPr="008C44A2" w:rsidRDefault="00607952" w:rsidP="00607952">
      <w:pPr>
        <w:rPr>
          <w:rFonts w:ascii="Times New Roman" w:hAnsi="Times New Roman" w:cs="Times New Roman"/>
          <w:color w:val="000000"/>
          <w:sz w:val="24"/>
          <w:szCs w:val="24"/>
          <w:shd w:val="clear" w:color="auto" w:fill="FFFFFF"/>
        </w:rPr>
      </w:pPr>
      <w:r w:rsidRPr="008C44A2">
        <w:rPr>
          <w:rFonts w:ascii="Times New Roman" w:hAnsi="Times New Roman" w:cs="Times New Roman"/>
          <w:color w:val="000000"/>
          <w:sz w:val="24"/>
          <w:szCs w:val="24"/>
          <w:shd w:val="clear" w:color="auto" w:fill="FFFFFF"/>
        </w:rPr>
        <w:t xml:space="preserve">Quantitatively estimate the health benefits, in terms of reductions in annual all-cause mortality, of expanding natural spaces to C40 2030 targets in each of the ninety-six member cities of the C40 network. </w:t>
      </w:r>
    </w:p>
    <w:p w14:paraId="2CB42314" w14:textId="77777777" w:rsidR="00607952" w:rsidRPr="008C44A2" w:rsidRDefault="00607952" w:rsidP="00607952">
      <w:pPr>
        <w:rPr>
          <w:rFonts w:ascii="Times New Roman" w:hAnsi="Times New Roman" w:cs="Times New Roman"/>
          <w:color w:val="000000"/>
          <w:sz w:val="24"/>
          <w:szCs w:val="24"/>
          <w:shd w:val="clear" w:color="auto" w:fill="FFFFFF"/>
        </w:rPr>
      </w:pPr>
    </w:p>
    <w:p w14:paraId="15B27821" w14:textId="77777777" w:rsidR="00607952" w:rsidRPr="008C44A2" w:rsidRDefault="00607952" w:rsidP="00607952">
      <w:pPr>
        <w:rPr>
          <w:rFonts w:ascii="Times New Roman" w:hAnsi="Times New Roman" w:cs="Times New Roman"/>
          <w:i/>
          <w:iCs/>
          <w:color w:val="000000"/>
          <w:sz w:val="24"/>
          <w:szCs w:val="24"/>
          <w:shd w:val="clear" w:color="auto" w:fill="FFFFFF"/>
        </w:rPr>
      </w:pPr>
      <w:r w:rsidRPr="008C44A2">
        <w:rPr>
          <w:rFonts w:ascii="Times New Roman" w:hAnsi="Times New Roman" w:cs="Times New Roman"/>
          <w:i/>
          <w:iCs/>
          <w:color w:val="000000"/>
          <w:sz w:val="24"/>
          <w:szCs w:val="24"/>
          <w:shd w:val="clear" w:color="auto" w:fill="FFFFFF"/>
        </w:rPr>
        <w:t>Significance and innovation:</w:t>
      </w:r>
    </w:p>
    <w:p w14:paraId="7AB756DD" w14:textId="77777777" w:rsidR="00607952" w:rsidRPr="008C44A2" w:rsidRDefault="00607952" w:rsidP="00607952">
      <w:pPr>
        <w:rPr>
          <w:rFonts w:ascii="Times New Roman" w:hAnsi="Times New Roman" w:cs="Times New Roman"/>
          <w:i/>
          <w:iCs/>
          <w:color w:val="000000"/>
          <w:sz w:val="24"/>
          <w:szCs w:val="24"/>
          <w:shd w:val="clear" w:color="auto" w:fill="FFFFFF"/>
        </w:rPr>
      </w:pPr>
      <w:r w:rsidRPr="008C44A2">
        <w:rPr>
          <w:rFonts w:ascii="Times New Roman" w:hAnsi="Times New Roman" w:cs="Times New Roman"/>
          <w:color w:val="000000"/>
          <w:sz w:val="24"/>
          <w:szCs w:val="24"/>
          <w:shd w:val="clear" w:color="auto" w:fill="FFFFFF"/>
        </w:rPr>
        <w:t>Health impact assessments quantifying reductions in all-cause mortality from expanding greenspace exist for many American and European cities. This analysis will build on such studies by using natural space targets set by the cities themselves as the counterfactual to increase political buy-in. Furthermore, it will include 96 cities from all global regions rather than focusing on American and European cities, which tend to have some of the highest concentrations of urban natural space globally. Lastly, this research will use the combined metric of blue and greenspace, created in the first paper, to assess the health benefits of expanding access to a broader range of natural spaces. Understanding local health benefits from policies to expand urban nature is important because it provides convincing political leverage. While C40 cities are united in their commitment to reduce greenhouse gas emissions, the environmental benefits of expanding natural space in urban areas are more long term and diffuse than the health benefits of such actions.</w:t>
      </w:r>
    </w:p>
    <w:p w14:paraId="668C440F" w14:textId="77777777" w:rsidR="00607952" w:rsidRPr="008C44A2" w:rsidRDefault="00607952" w:rsidP="00607952">
      <w:pPr>
        <w:pStyle w:val="subheader"/>
      </w:pPr>
    </w:p>
    <w:p w14:paraId="2E1BE352" w14:textId="77777777" w:rsidR="00607952" w:rsidRPr="008C44A2" w:rsidRDefault="00607952" w:rsidP="00607952">
      <w:pPr>
        <w:pStyle w:val="subheader"/>
      </w:pPr>
      <w:bookmarkStart w:id="3" w:name="_Toc130419136"/>
      <w:r w:rsidRPr="008C44A2">
        <w:t>Expected results:</w:t>
      </w:r>
      <w:bookmarkEnd w:id="3"/>
      <w:r w:rsidRPr="008C44A2">
        <w:t xml:space="preserve"> </w:t>
      </w:r>
    </w:p>
    <w:p w14:paraId="7EEC7B88" w14:textId="77777777" w:rsidR="00607952" w:rsidRPr="008C44A2" w:rsidRDefault="00607952" w:rsidP="00607952">
      <w:pPr>
        <w:rPr>
          <w:rFonts w:ascii="Times New Roman" w:hAnsi="Times New Roman" w:cs="Times New Roman"/>
          <w:i/>
          <w:iCs/>
          <w:color w:val="000000"/>
          <w:sz w:val="24"/>
          <w:szCs w:val="24"/>
          <w:shd w:val="clear" w:color="auto" w:fill="FFFFFF"/>
        </w:rPr>
      </w:pPr>
      <w:r w:rsidRPr="008C44A2">
        <w:rPr>
          <w:rFonts w:ascii="Times New Roman" w:hAnsi="Times New Roman" w:cs="Times New Roman"/>
          <w:color w:val="000000"/>
          <w:sz w:val="24"/>
          <w:szCs w:val="24"/>
          <w:shd w:val="clear" w:color="auto" w:fill="FFFFFF"/>
        </w:rPr>
        <w:t>The results of this study will be the estimated city-level reductions in annual all-cause mortality from achieving each of the two C40 urban nature targets. These results will stress the substantial health gains that many cities could experience by enacting policies to meet the C40 targets.</w:t>
      </w:r>
    </w:p>
    <w:p w14:paraId="514BF9D4" w14:textId="77777777" w:rsidR="00607952" w:rsidRPr="008C44A2" w:rsidRDefault="00607952" w:rsidP="00607952">
      <w:pPr>
        <w:rPr>
          <w:rFonts w:ascii="Times New Roman" w:hAnsi="Times New Roman" w:cs="Times New Roman"/>
          <w:i/>
          <w:iCs/>
          <w:color w:val="000000"/>
          <w:sz w:val="24"/>
          <w:szCs w:val="24"/>
          <w:shd w:val="clear" w:color="auto" w:fill="FFFFFF"/>
        </w:rPr>
      </w:pPr>
    </w:p>
    <w:p w14:paraId="4ABD9518" w14:textId="507AE162" w:rsidR="00C351E5" w:rsidRPr="008C44A2" w:rsidRDefault="0061588A">
      <w:pPr>
        <w:rPr>
          <w:rFonts w:ascii="Times New Roman" w:hAnsi="Times New Roman" w:cs="Times New Roman"/>
          <w:sz w:val="24"/>
          <w:szCs w:val="24"/>
        </w:rPr>
      </w:pPr>
      <w:r w:rsidRPr="008C44A2">
        <w:rPr>
          <w:rFonts w:ascii="Times New Roman" w:hAnsi="Times New Roman" w:cs="Times New Roman"/>
          <w:color w:val="000000"/>
          <w:sz w:val="24"/>
          <w:szCs w:val="24"/>
          <w:shd w:val="clear" w:color="auto" w:fill="FFFFFF"/>
        </w:rPr>
        <w:t xml:space="preserve">While theoretical and observation evidence link nature exposure to health, gaps remain in measuring urban nature. First, water has </w:t>
      </w:r>
      <w:r w:rsidR="00875A30" w:rsidRPr="008C44A2">
        <w:rPr>
          <w:rFonts w:ascii="Times New Roman" w:hAnsi="Times New Roman" w:cs="Times New Roman"/>
          <w:color w:val="000000"/>
          <w:sz w:val="24"/>
          <w:szCs w:val="24"/>
          <w:shd w:val="clear" w:color="auto" w:fill="FFFFFF"/>
        </w:rPr>
        <w:t xml:space="preserve">largely </w:t>
      </w:r>
      <w:r w:rsidRPr="008C44A2">
        <w:rPr>
          <w:rFonts w:ascii="Times New Roman" w:hAnsi="Times New Roman" w:cs="Times New Roman"/>
          <w:color w:val="000000"/>
          <w:sz w:val="24"/>
          <w:szCs w:val="24"/>
          <w:shd w:val="clear" w:color="auto" w:fill="FFFFFF"/>
        </w:rPr>
        <w:t xml:space="preserve">remained apart from </w:t>
      </w:r>
      <w:r w:rsidR="00875A30" w:rsidRPr="008C44A2">
        <w:rPr>
          <w:rFonts w:ascii="Times New Roman" w:hAnsi="Times New Roman" w:cs="Times New Roman"/>
          <w:color w:val="000000"/>
          <w:sz w:val="24"/>
          <w:szCs w:val="24"/>
          <w:shd w:val="clear" w:color="auto" w:fill="FFFFFF"/>
        </w:rPr>
        <w:t xml:space="preserve">studies of urban greenspace, despite many shared mechanisms of action. Second, </w:t>
      </w:r>
      <w:r w:rsidR="00BD780E" w:rsidRPr="008C44A2">
        <w:rPr>
          <w:rFonts w:ascii="Times New Roman" w:hAnsi="Times New Roman" w:cs="Times New Roman"/>
          <w:color w:val="000000"/>
          <w:sz w:val="24"/>
          <w:szCs w:val="24"/>
          <w:shd w:val="clear" w:color="auto" w:fill="FFFFFF"/>
        </w:rPr>
        <w:t xml:space="preserve">while NDVI is largely accepted as a measure of urban greenspace due to its fine temporal and spatial resolution, global availability, and ability to capture small scale urban greenspaces, it is limited in its ability to differentiate between many characteristics of greenspace that are important for health. </w:t>
      </w:r>
      <w:r w:rsidR="001B2AF5" w:rsidRPr="008C44A2">
        <w:rPr>
          <w:rFonts w:ascii="Times New Roman" w:hAnsi="Times New Roman" w:cs="Times New Roman"/>
          <w:color w:val="000000"/>
          <w:sz w:val="24"/>
          <w:szCs w:val="24"/>
          <w:shd w:val="clear" w:color="auto" w:fill="FFFFFF"/>
        </w:rPr>
        <w:t xml:space="preserve">Lastly, there is no consensus on an ideal level of greenspace for human health. This has important consequences for the </w:t>
      </w:r>
      <w:r w:rsidR="00CD66BE" w:rsidRPr="008C44A2">
        <w:rPr>
          <w:rFonts w:ascii="Times New Roman" w:hAnsi="Times New Roman" w:cs="Times New Roman"/>
          <w:color w:val="000000"/>
          <w:sz w:val="24"/>
          <w:szCs w:val="24"/>
          <w:shd w:val="clear" w:color="auto" w:fill="FFFFFF"/>
        </w:rPr>
        <w:t>relevance</w:t>
      </w:r>
      <w:r w:rsidR="001B2AF5" w:rsidRPr="008C44A2">
        <w:rPr>
          <w:rFonts w:ascii="Times New Roman" w:hAnsi="Times New Roman" w:cs="Times New Roman"/>
          <w:color w:val="000000"/>
          <w:sz w:val="24"/>
          <w:szCs w:val="24"/>
          <w:shd w:val="clear" w:color="auto" w:fill="FFFFFF"/>
        </w:rPr>
        <w:t xml:space="preserve"> of urban policy goals as well as the ability to estimate the health benefits of such policies or observed changes in greenspace.</w:t>
      </w:r>
    </w:p>
    <w:sectPr w:rsidR="00C351E5" w:rsidRPr="008C4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345AD4"/>
    <w:multiLevelType w:val="hybridMultilevel"/>
    <w:tmpl w:val="4AFE5890"/>
    <w:lvl w:ilvl="0" w:tplc="0074B1EC">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787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CFD"/>
    <w:rsid w:val="00027234"/>
    <w:rsid w:val="00051E49"/>
    <w:rsid w:val="0007279C"/>
    <w:rsid w:val="00106A15"/>
    <w:rsid w:val="001502D9"/>
    <w:rsid w:val="0017376A"/>
    <w:rsid w:val="001B2AF5"/>
    <w:rsid w:val="001E3066"/>
    <w:rsid w:val="0020576C"/>
    <w:rsid w:val="002A473E"/>
    <w:rsid w:val="002B00B1"/>
    <w:rsid w:val="002E2528"/>
    <w:rsid w:val="00331CFD"/>
    <w:rsid w:val="003811AF"/>
    <w:rsid w:val="003A35C8"/>
    <w:rsid w:val="004108FE"/>
    <w:rsid w:val="00436313"/>
    <w:rsid w:val="004D13F5"/>
    <w:rsid w:val="004E56AF"/>
    <w:rsid w:val="004E7F18"/>
    <w:rsid w:val="0050505B"/>
    <w:rsid w:val="00607952"/>
    <w:rsid w:val="0061588A"/>
    <w:rsid w:val="006E3922"/>
    <w:rsid w:val="006F00E8"/>
    <w:rsid w:val="00775F83"/>
    <w:rsid w:val="007838B6"/>
    <w:rsid w:val="00875A30"/>
    <w:rsid w:val="008C44A2"/>
    <w:rsid w:val="008C6ED1"/>
    <w:rsid w:val="008D7BA2"/>
    <w:rsid w:val="008E5C09"/>
    <w:rsid w:val="00923D8B"/>
    <w:rsid w:val="009D2277"/>
    <w:rsid w:val="00A16D04"/>
    <w:rsid w:val="00A57296"/>
    <w:rsid w:val="00A7211B"/>
    <w:rsid w:val="00A74D49"/>
    <w:rsid w:val="00A96300"/>
    <w:rsid w:val="00AB0DCD"/>
    <w:rsid w:val="00BB616B"/>
    <w:rsid w:val="00BD780E"/>
    <w:rsid w:val="00C05CC7"/>
    <w:rsid w:val="00C13459"/>
    <w:rsid w:val="00C351E5"/>
    <w:rsid w:val="00C44C2C"/>
    <w:rsid w:val="00C66802"/>
    <w:rsid w:val="00CB4A0D"/>
    <w:rsid w:val="00CB6171"/>
    <w:rsid w:val="00CD66BE"/>
    <w:rsid w:val="00D115F3"/>
    <w:rsid w:val="00DA72DC"/>
    <w:rsid w:val="00DB616E"/>
    <w:rsid w:val="00E86193"/>
    <w:rsid w:val="00EB5874"/>
    <w:rsid w:val="00F37C4F"/>
    <w:rsid w:val="00FA0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62AAE9"/>
  <w15:chartTrackingRefBased/>
  <w15:docId w15:val="{D7B94321-0C26-6F45-A9D8-96CC5EC3F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CFD"/>
    <w:pPr>
      <w:spacing w:after="160" w:line="259" w:lineRule="auto"/>
    </w:pPr>
    <w:rPr>
      <w:sz w:val="22"/>
      <w:szCs w:val="22"/>
    </w:rPr>
  </w:style>
  <w:style w:type="paragraph" w:styleId="Heading1">
    <w:name w:val="heading 1"/>
    <w:basedOn w:val="Normal"/>
    <w:next w:val="Normal"/>
    <w:link w:val="Heading1Char"/>
    <w:uiPriority w:val="9"/>
    <w:qFormat/>
    <w:rsid w:val="00331C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1C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1C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1C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1C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1C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C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C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C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C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1C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1C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1C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1C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1C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C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C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CFD"/>
    <w:rPr>
      <w:rFonts w:eastAsiaTheme="majorEastAsia" w:cstheme="majorBidi"/>
      <w:color w:val="272727" w:themeColor="text1" w:themeTint="D8"/>
    </w:rPr>
  </w:style>
  <w:style w:type="paragraph" w:styleId="Title">
    <w:name w:val="Title"/>
    <w:basedOn w:val="Normal"/>
    <w:next w:val="Normal"/>
    <w:link w:val="TitleChar"/>
    <w:uiPriority w:val="10"/>
    <w:qFormat/>
    <w:rsid w:val="00331C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C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C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CFD"/>
    <w:pPr>
      <w:spacing w:before="160"/>
      <w:jc w:val="center"/>
    </w:pPr>
    <w:rPr>
      <w:i/>
      <w:iCs/>
      <w:color w:val="404040" w:themeColor="text1" w:themeTint="BF"/>
    </w:rPr>
  </w:style>
  <w:style w:type="character" w:customStyle="1" w:styleId="QuoteChar">
    <w:name w:val="Quote Char"/>
    <w:basedOn w:val="DefaultParagraphFont"/>
    <w:link w:val="Quote"/>
    <w:uiPriority w:val="29"/>
    <w:rsid w:val="00331CFD"/>
    <w:rPr>
      <w:i/>
      <w:iCs/>
      <w:color w:val="404040" w:themeColor="text1" w:themeTint="BF"/>
    </w:rPr>
  </w:style>
  <w:style w:type="paragraph" w:styleId="ListParagraph">
    <w:name w:val="List Paragraph"/>
    <w:basedOn w:val="Normal"/>
    <w:uiPriority w:val="34"/>
    <w:qFormat/>
    <w:rsid w:val="00331CFD"/>
    <w:pPr>
      <w:ind w:left="720"/>
      <w:contextualSpacing/>
    </w:pPr>
  </w:style>
  <w:style w:type="character" w:styleId="IntenseEmphasis">
    <w:name w:val="Intense Emphasis"/>
    <w:basedOn w:val="DefaultParagraphFont"/>
    <w:uiPriority w:val="21"/>
    <w:qFormat/>
    <w:rsid w:val="00331CFD"/>
    <w:rPr>
      <w:i/>
      <w:iCs/>
      <w:color w:val="0F4761" w:themeColor="accent1" w:themeShade="BF"/>
    </w:rPr>
  </w:style>
  <w:style w:type="paragraph" w:styleId="IntenseQuote">
    <w:name w:val="Intense Quote"/>
    <w:basedOn w:val="Normal"/>
    <w:next w:val="Normal"/>
    <w:link w:val="IntenseQuoteChar"/>
    <w:uiPriority w:val="30"/>
    <w:qFormat/>
    <w:rsid w:val="00331C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1CFD"/>
    <w:rPr>
      <w:i/>
      <w:iCs/>
      <w:color w:val="0F4761" w:themeColor="accent1" w:themeShade="BF"/>
    </w:rPr>
  </w:style>
  <w:style w:type="character" w:styleId="IntenseReference">
    <w:name w:val="Intense Reference"/>
    <w:basedOn w:val="DefaultParagraphFont"/>
    <w:uiPriority w:val="32"/>
    <w:qFormat/>
    <w:rsid w:val="00331CFD"/>
    <w:rPr>
      <w:b/>
      <w:bCs/>
      <w:smallCaps/>
      <w:color w:val="0F4761" w:themeColor="accent1" w:themeShade="BF"/>
      <w:spacing w:val="5"/>
    </w:rPr>
  </w:style>
  <w:style w:type="paragraph" w:customStyle="1" w:styleId="subheader">
    <w:name w:val="subheader"/>
    <w:basedOn w:val="Heading2"/>
    <w:qFormat/>
    <w:rsid w:val="00607952"/>
    <w:pPr>
      <w:spacing w:before="40" w:after="0" w:line="240" w:lineRule="auto"/>
    </w:pPr>
    <w:rPr>
      <w:rFonts w:ascii="Times New Roman" w:eastAsia="Times New Roman" w:hAnsi="Times New Roman" w:cs="Times New Roman"/>
      <w:i/>
      <w:iCs/>
      <w:color w:val="000000" w:themeColor="text1"/>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7</Pages>
  <Words>15098</Words>
  <Characters>86061</Characters>
  <Application>Microsoft Office Word</Application>
  <DocSecurity>0</DocSecurity>
  <Lines>717</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1</cp:revision>
  <dcterms:created xsi:type="dcterms:W3CDTF">2024-10-25T19:01:00Z</dcterms:created>
  <dcterms:modified xsi:type="dcterms:W3CDTF">2024-11-05T19:06:00Z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id="Cu42Miuz"/&gt;&lt;style id="http://www.zotero.org/styles/apa" locale="en-US" hasBibliography="1" bibliographyStyleHasBeenSet="0"/&gt;&lt;prefs&gt;&lt;pref name="fieldType" value="Field"/&gt;&lt;/prefs&gt;&lt;/data&gt;</vt:lpwstr>
  </property>
</Properties>
</file>