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B2B" w:rsidRDefault="00604B2B">
      <w:pPr>
        <w:rPr>
          <w:rFonts w:ascii="Times New Roman" w:eastAsia="Times New Roman" w:hAnsi="Times New Roman" w:cs="Times New Roman"/>
          <w:sz w:val="20"/>
          <w:szCs w:val="20"/>
        </w:rPr>
      </w:pPr>
    </w:p>
    <w:p w:rsidR="00604B2B" w:rsidRDefault="00604B2B">
      <w:pPr>
        <w:spacing w:before="10"/>
        <w:rPr>
          <w:rFonts w:ascii="Times New Roman" w:eastAsia="Times New Roman" w:hAnsi="Times New Roman" w:cs="Times New Roman"/>
          <w:sz w:val="20"/>
          <w:szCs w:val="20"/>
        </w:rPr>
      </w:pPr>
    </w:p>
    <w:p w:rsidR="00604B2B" w:rsidRDefault="00B84E40">
      <w:pPr>
        <w:spacing w:line="670" w:lineRule="exact"/>
        <w:ind w:left="100"/>
        <w:rPr>
          <w:rFonts w:ascii="Calibri Light" w:eastAsia="Calibri Light" w:hAnsi="Calibri Light" w:cs="Calibri Light"/>
          <w:sz w:val="56"/>
          <w:szCs w:val="56"/>
        </w:rPr>
      </w:pPr>
      <w:r>
        <w:rPr>
          <w:rFonts w:ascii="Calibri Light"/>
          <w:color w:val="404040"/>
          <w:sz w:val="56"/>
        </w:rPr>
        <w:t>METADATA APPLICATION</w:t>
      </w:r>
      <w:r>
        <w:rPr>
          <w:rFonts w:ascii="Calibri Light"/>
          <w:color w:val="404040"/>
          <w:spacing w:val="-8"/>
          <w:sz w:val="56"/>
        </w:rPr>
        <w:t xml:space="preserve"> </w:t>
      </w:r>
      <w:r>
        <w:rPr>
          <w:rFonts w:ascii="Calibri Light"/>
          <w:color w:val="404040"/>
          <w:sz w:val="56"/>
        </w:rPr>
        <w:t>PROFILE</w:t>
      </w:r>
    </w:p>
    <w:p w:rsidR="00604B2B" w:rsidRDefault="00B84E40">
      <w:pPr>
        <w:spacing w:before="214"/>
        <w:ind w:left="100"/>
        <w:rPr>
          <w:rFonts w:ascii="Calibri Light" w:eastAsia="Calibri Light" w:hAnsi="Calibri Light" w:cs="Calibri Light"/>
        </w:rPr>
      </w:pPr>
      <w:r>
        <w:rPr>
          <w:rFonts w:ascii="Calibri Light"/>
          <w:color w:val="585858"/>
          <w:sz w:val="28"/>
        </w:rPr>
        <w:t>A</w:t>
      </w:r>
      <w:r>
        <w:rPr>
          <w:rFonts w:ascii="Calibri Light"/>
          <w:color w:val="585858"/>
        </w:rPr>
        <w:t>NNABEL</w:t>
      </w:r>
      <w:r>
        <w:rPr>
          <w:rFonts w:ascii="Calibri Light"/>
          <w:color w:val="585858"/>
          <w:spacing w:val="-4"/>
        </w:rPr>
        <w:t xml:space="preserve"> </w:t>
      </w:r>
      <w:r>
        <w:rPr>
          <w:rFonts w:ascii="Calibri Light"/>
          <w:color w:val="585858"/>
          <w:sz w:val="28"/>
        </w:rPr>
        <w:t>P</w:t>
      </w:r>
      <w:r>
        <w:rPr>
          <w:rFonts w:ascii="Calibri Light"/>
          <w:color w:val="585858"/>
        </w:rPr>
        <w:t>INKNEY</w:t>
      </w:r>
      <w:r>
        <w:rPr>
          <w:rFonts w:ascii="Calibri Light"/>
          <w:color w:val="585858"/>
          <w:sz w:val="28"/>
        </w:rPr>
        <w:t>,</w:t>
      </w:r>
      <w:r>
        <w:rPr>
          <w:rFonts w:ascii="Calibri Light"/>
          <w:color w:val="585858"/>
          <w:spacing w:val="-18"/>
          <w:sz w:val="28"/>
        </w:rPr>
        <w:t xml:space="preserve"> </w:t>
      </w:r>
      <w:r>
        <w:rPr>
          <w:rFonts w:ascii="Calibri Light"/>
          <w:color w:val="585858"/>
          <w:sz w:val="28"/>
        </w:rPr>
        <w:t>Y</w:t>
      </w:r>
      <w:r>
        <w:rPr>
          <w:rFonts w:ascii="Calibri Light"/>
          <w:color w:val="585858"/>
        </w:rPr>
        <w:t>OHTA</w:t>
      </w:r>
      <w:r>
        <w:rPr>
          <w:rFonts w:ascii="Calibri Light"/>
          <w:color w:val="585858"/>
          <w:spacing w:val="-3"/>
        </w:rPr>
        <w:t xml:space="preserve"> </w:t>
      </w:r>
      <w:r>
        <w:rPr>
          <w:rFonts w:ascii="Calibri Light"/>
          <w:color w:val="585858"/>
          <w:sz w:val="28"/>
        </w:rPr>
        <w:t>S</w:t>
      </w:r>
      <w:r>
        <w:rPr>
          <w:rFonts w:ascii="Calibri Light"/>
          <w:color w:val="585858"/>
        </w:rPr>
        <w:t>HIMIZU</w:t>
      </w:r>
      <w:r>
        <w:rPr>
          <w:rFonts w:ascii="Calibri Light"/>
          <w:color w:val="585858"/>
          <w:sz w:val="28"/>
        </w:rPr>
        <w:t>,</w:t>
      </w:r>
      <w:r>
        <w:rPr>
          <w:rFonts w:ascii="Calibri Light"/>
          <w:color w:val="585858"/>
          <w:spacing w:val="-16"/>
          <w:sz w:val="28"/>
        </w:rPr>
        <w:t xml:space="preserve"> </w:t>
      </w:r>
      <w:r>
        <w:rPr>
          <w:rFonts w:ascii="Calibri Light"/>
          <w:color w:val="585858"/>
          <w:sz w:val="28"/>
        </w:rPr>
        <w:t>G</w:t>
      </w:r>
      <w:r>
        <w:rPr>
          <w:rFonts w:ascii="Calibri Light"/>
          <w:color w:val="585858"/>
        </w:rPr>
        <w:t>RETA</w:t>
      </w:r>
      <w:r>
        <w:rPr>
          <w:rFonts w:ascii="Calibri Light"/>
          <w:color w:val="585858"/>
          <w:spacing w:val="-3"/>
        </w:rPr>
        <w:t xml:space="preserve"> </w:t>
      </w:r>
      <w:r>
        <w:rPr>
          <w:rFonts w:ascii="Calibri Light"/>
          <w:color w:val="585858"/>
          <w:sz w:val="28"/>
        </w:rPr>
        <w:t>H</w:t>
      </w:r>
      <w:r>
        <w:rPr>
          <w:rFonts w:ascii="Calibri Light"/>
          <w:color w:val="585858"/>
        </w:rPr>
        <w:t>ENG</w:t>
      </w:r>
      <w:r>
        <w:rPr>
          <w:rFonts w:ascii="Calibri Light"/>
          <w:color w:val="585858"/>
          <w:sz w:val="28"/>
        </w:rPr>
        <w:t>,</w:t>
      </w:r>
      <w:r>
        <w:rPr>
          <w:rFonts w:ascii="Calibri Light"/>
          <w:color w:val="585858"/>
          <w:spacing w:val="-18"/>
          <w:sz w:val="28"/>
        </w:rPr>
        <w:t xml:space="preserve"> </w:t>
      </w:r>
      <w:r>
        <w:rPr>
          <w:rFonts w:ascii="Calibri Light"/>
          <w:color w:val="585858"/>
          <w:sz w:val="28"/>
        </w:rPr>
        <w:t>G</w:t>
      </w:r>
      <w:r>
        <w:rPr>
          <w:rFonts w:ascii="Calibri Light"/>
          <w:color w:val="585858"/>
        </w:rPr>
        <w:t>ILLIAN</w:t>
      </w:r>
      <w:r>
        <w:rPr>
          <w:rFonts w:ascii="Calibri Light"/>
          <w:color w:val="585858"/>
          <w:spacing w:val="-4"/>
        </w:rPr>
        <w:t xml:space="preserve"> </w:t>
      </w:r>
      <w:r>
        <w:rPr>
          <w:rFonts w:ascii="Calibri Light"/>
          <w:color w:val="585858"/>
          <w:sz w:val="28"/>
        </w:rPr>
        <w:t>D</w:t>
      </w:r>
      <w:r>
        <w:rPr>
          <w:rFonts w:ascii="Calibri Light"/>
          <w:color w:val="585858"/>
        </w:rPr>
        <w:t>UBIN</w:t>
      </w:r>
      <w:r>
        <w:rPr>
          <w:rFonts w:ascii="Calibri Light"/>
          <w:color w:val="585858"/>
          <w:sz w:val="28"/>
        </w:rPr>
        <w:t>,</w:t>
      </w:r>
      <w:r>
        <w:rPr>
          <w:rFonts w:ascii="Calibri Light"/>
          <w:color w:val="585858"/>
          <w:spacing w:val="-16"/>
          <w:sz w:val="28"/>
        </w:rPr>
        <w:t xml:space="preserve"> </w:t>
      </w:r>
      <w:r>
        <w:rPr>
          <w:rFonts w:ascii="Calibri Light"/>
          <w:color w:val="585858"/>
          <w:sz w:val="28"/>
        </w:rPr>
        <w:t>K</w:t>
      </w:r>
      <w:r>
        <w:rPr>
          <w:rFonts w:ascii="Calibri Light"/>
          <w:color w:val="585858"/>
        </w:rPr>
        <w:t>AYLEN</w:t>
      </w:r>
      <w:r>
        <w:rPr>
          <w:rFonts w:ascii="Calibri Light"/>
          <w:color w:val="585858"/>
          <w:spacing w:val="-3"/>
        </w:rPr>
        <w:t xml:space="preserve"> </w:t>
      </w:r>
      <w:r>
        <w:rPr>
          <w:rFonts w:ascii="Calibri Light"/>
          <w:color w:val="585858"/>
          <w:sz w:val="28"/>
        </w:rPr>
        <w:t>D</w:t>
      </w:r>
      <w:r>
        <w:rPr>
          <w:rFonts w:ascii="Calibri Light"/>
          <w:color w:val="585858"/>
        </w:rPr>
        <w:t>WYER</w:t>
      </w:r>
    </w:p>
    <w:p w:rsidR="00604B2B" w:rsidRDefault="00B84E40">
      <w:pPr>
        <w:spacing w:before="183"/>
        <w:ind w:left="100"/>
        <w:rPr>
          <w:rFonts w:ascii="Calibri Light" w:eastAsia="Calibri Light" w:hAnsi="Calibri Light" w:cs="Calibri Light"/>
        </w:rPr>
      </w:pPr>
      <w:r>
        <w:rPr>
          <w:rFonts w:ascii="Calibri Light"/>
          <w:i/>
          <w:color w:val="2E5395"/>
        </w:rPr>
        <w:t>DEVELOPED FALL</w:t>
      </w:r>
      <w:r>
        <w:rPr>
          <w:rFonts w:ascii="Calibri Light"/>
          <w:i/>
          <w:color w:val="2E5395"/>
          <w:spacing w:val="-8"/>
        </w:rPr>
        <w:t xml:space="preserve"> </w:t>
      </w:r>
      <w:r>
        <w:rPr>
          <w:rFonts w:ascii="Calibri Light"/>
          <w:i/>
          <w:color w:val="2E5395"/>
        </w:rPr>
        <w:t xml:space="preserve">2019 </w:t>
      </w:r>
    </w:p>
    <w:p w:rsidR="00604B2B" w:rsidRDefault="00604B2B">
      <w:pPr>
        <w:rPr>
          <w:rFonts w:ascii="Calibri Light" w:eastAsia="Calibri Light" w:hAnsi="Calibri Light" w:cs="Calibri Light"/>
          <w:i/>
        </w:rPr>
      </w:pPr>
    </w:p>
    <w:p w:rsidR="00604B2B" w:rsidRDefault="00604B2B">
      <w:pPr>
        <w:spacing w:before="11"/>
        <w:rPr>
          <w:rFonts w:ascii="Calibri Light" w:eastAsia="Calibri Light" w:hAnsi="Calibri Light" w:cs="Calibri Light"/>
          <w:i/>
        </w:rPr>
      </w:pPr>
    </w:p>
    <w:p w:rsidR="00604B2B" w:rsidRDefault="00B84E40">
      <w:pPr>
        <w:ind w:left="100"/>
        <w:rPr>
          <w:rFonts w:ascii="Calibri Light" w:eastAsia="Calibri Light" w:hAnsi="Calibri Light" w:cs="Calibri Light"/>
          <w:sz w:val="32"/>
          <w:szCs w:val="32"/>
        </w:rPr>
      </w:pPr>
      <w:r>
        <w:rPr>
          <w:rFonts w:ascii="Calibri Light"/>
          <w:color w:val="2E5395"/>
          <w:sz w:val="32"/>
        </w:rPr>
        <w:t>Contents</w:t>
      </w:r>
    </w:p>
    <w:sdt>
      <w:sdtPr>
        <w:id w:val="-1351019507"/>
        <w:docPartObj>
          <w:docPartGallery w:val="Table of Contents"/>
          <w:docPartUnique/>
        </w:docPartObj>
      </w:sdtPr>
      <w:sdtContent>
        <w:p w:rsidR="00604B2B" w:rsidRDefault="00B84E40">
          <w:pPr>
            <w:pStyle w:val="TOC1"/>
            <w:tabs>
              <w:tab w:val="right" w:leader="dot" w:pos="9453"/>
            </w:tabs>
            <w:spacing w:before="31"/>
            <w:rPr>
              <w:rFonts w:ascii="Calibri" w:eastAsia="Calibri" w:hAnsi="Calibri" w:cs="Calibri"/>
            </w:rPr>
          </w:pPr>
          <w:hyperlink w:anchor="_bookmark0" w:history="1">
            <w:r>
              <w:t>I</w:t>
            </w:r>
          </w:hyperlink>
          <w:hyperlink w:anchor="_bookmark0" w:history="1">
            <w:r>
              <w:t>NTRODUCTION</w:t>
            </w:r>
            <w:r>
              <w:rPr>
                <w:rFonts w:ascii="Calibri"/>
              </w:rPr>
              <w:tab/>
              <w:t>2</w:t>
            </w:r>
          </w:hyperlink>
        </w:p>
        <w:p w:rsidR="00604B2B" w:rsidRDefault="00B84E40">
          <w:pPr>
            <w:pStyle w:val="TOC1"/>
            <w:tabs>
              <w:tab w:val="right" w:leader="dot" w:pos="9453"/>
            </w:tabs>
            <w:rPr>
              <w:rFonts w:ascii="Calibri" w:eastAsia="Calibri" w:hAnsi="Calibri" w:cs="Calibri"/>
            </w:rPr>
          </w:pPr>
          <w:hyperlink w:anchor="_bookmark1" w:history="1">
            <w:r>
              <w:t>N</w:t>
            </w:r>
          </w:hyperlink>
          <w:hyperlink w:anchor="_bookmark1" w:history="1">
            <w:r>
              <w:t>AMESPACES</w:t>
            </w:r>
            <w:r>
              <w:rPr>
                <w:spacing w:val="-1"/>
              </w:rPr>
              <w:t xml:space="preserve"> </w:t>
            </w:r>
            <w:r>
              <w:t>REFERENCED</w:t>
            </w:r>
            <w:r>
              <w:rPr>
                <w:rFonts w:ascii="Calibri"/>
              </w:rPr>
              <w:tab/>
              <w:t>3</w:t>
            </w:r>
          </w:hyperlink>
        </w:p>
        <w:p w:rsidR="00604B2B" w:rsidRDefault="00B84E40">
          <w:pPr>
            <w:pStyle w:val="TOC1"/>
            <w:tabs>
              <w:tab w:val="right" w:leader="dot" w:pos="9453"/>
            </w:tabs>
            <w:spacing w:before="121"/>
            <w:rPr>
              <w:rFonts w:ascii="Calibri" w:eastAsia="Calibri" w:hAnsi="Calibri" w:cs="Calibri"/>
            </w:rPr>
          </w:pPr>
          <w:hyperlink w:anchor="_bookmark2" w:history="1">
            <w:r>
              <w:t>HOW</w:t>
            </w:r>
          </w:hyperlink>
          <w:r>
            <w:t xml:space="preserve"> </w:t>
          </w:r>
          <w:hyperlink w:anchor="_bookmark2" w:history="1">
            <w:r>
              <w:t>TO USE</w:t>
            </w:r>
            <w:r>
              <w:rPr>
                <w:spacing w:val="-1"/>
              </w:rPr>
              <w:t xml:space="preserve"> </w:t>
            </w:r>
            <w:r>
              <w:t>THIS</w:t>
            </w:r>
            <w:r>
              <w:rPr>
                <w:spacing w:val="-1"/>
              </w:rPr>
              <w:t xml:space="preserve"> </w:t>
            </w:r>
            <w:r>
              <w:t>DOCUMENT</w:t>
            </w:r>
            <w:r>
              <w:rPr>
                <w:rFonts w:ascii="Calibri"/>
              </w:rPr>
              <w:tab/>
              <w:t>4</w:t>
            </w:r>
          </w:hyperlink>
        </w:p>
        <w:p w:rsidR="00604B2B" w:rsidRDefault="00B84E40">
          <w:pPr>
            <w:pStyle w:val="TOC2"/>
            <w:tabs>
              <w:tab w:val="right" w:leader="dot" w:pos="9453"/>
            </w:tabs>
            <w:spacing w:before="122"/>
            <w:rPr>
              <w:rFonts w:ascii="Calibri" w:eastAsia="Calibri" w:hAnsi="Calibri" w:cs="Calibri"/>
            </w:rPr>
          </w:pPr>
          <w:hyperlink w:anchor="_bookmark3" w:history="1">
            <w:r>
              <w:t>EL</w:t>
            </w:r>
          </w:hyperlink>
          <w:hyperlink w:anchor="_bookmark3" w:history="1">
            <w:r>
              <w:t>EMENT</w:t>
            </w:r>
            <w:r>
              <w:rPr>
                <w:spacing w:val="-3"/>
              </w:rPr>
              <w:t xml:space="preserve"> </w:t>
            </w:r>
            <w:r>
              <w:t>OUTLINE:</w:t>
            </w:r>
            <w:r>
              <w:rPr>
                <w:rFonts w:ascii="Calibri"/>
              </w:rPr>
              <w:tab/>
              <w:t>5</w:t>
            </w:r>
          </w:hyperlink>
        </w:p>
        <w:p w:rsidR="00604B2B" w:rsidRDefault="00B84E40">
          <w:pPr>
            <w:pStyle w:val="TOC2"/>
            <w:tabs>
              <w:tab w:val="right" w:leader="dot" w:pos="9454"/>
            </w:tabs>
            <w:rPr>
              <w:rFonts w:ascii="Calibri" w:eastAsia="Calibri" w:hAnsi="Calibri" w:cs="Calibri"/>
            </w:rPr>
          </w:pPr>
          <w:hyperlink w:anchor="_bookmark4" w:history="1">
            <w:r>
              <w:t>I</w:t>
            </w:r>
          </w:hyperlink>
          <w:hyperlink w:anchor="_bookmark4" w:history="1">
            <w:r>
              <w:t>DENTIFIERS</w:t>
            </w:r>
            <w:r>
              <w:rPr>
                <w:rFonts w:ascii="Calibri"/>
              </w:rPr>
              <w:tab/>
              <w:t>11</w:t>
            </w:r>
          </w:hyperlink>
        </w:p>
        <w:p w:rsidR="00604B2B" w:rsidRDefault="00B84E40">
          <w:pPr>
            <w:pStyle w:val="TOC1"/>
            <w:tabs>
              <w:tab w:val="right" w:leader="dot" w:pos="9454"/>
            </w:tabs>
            <w:rPr>
              <w:rFonts w:ascii="Calibri" w:eastAsia="Calibri" w:hAnsi="Calibri" w:cs="Calibri"/>
            </w:rPr>
          </w:pPr>
          <w:hyperlink w:anchor="_bookmark5" w:history="1">
            <w:r>
              <w:t>CO</w:t>
            </w:r>
          </w:hyperlink>
          <w:hyperlink w:anchor="_bookmark5" w:history="1">
            <w:r>
              <w:t>MPLETE LIST</w:t>
            </w:r>
            <w:r>
              <w:rPr>
                <w:spacing w:val="-3"/>
              </w:rPr>
              <w:t xml:space="preserve"> </w:t>
            </w:r>
            <w:r>
              <w:t>OF</w:t>
            </w:r>
            <w:r>
              <w:rPr>
                <w:spacing w:val="-2"/>
              </w:rPr>
              <w:t xml:space="preserve"> </w:t>
            </w:r>
            <w:r>
              <w:t>ELEMENTS</w:t>
            </w:r>
            <w:r>
              <w:rPr>
                <w:rFonts w:ascii="Calibri"/>
              </w:rPr>
              <w:tab/>
              <w:t>12</w:t>
            </w:r>
          </w:hyperlink>
        </w:p>
        <w:p w:rsidR="00604B2B" w:rsidRDefault="00B84E40">
          <w:pPr>
            <w:pStyle w:val="TOC2"/>
            <w:tabs>
              <w:tab w:val="right" w:leader="dot" w:pos="9454"/>
            </w:tabs>
            <w:rPr>
              <w:rFonts w:ascii="Calibri" w:eastAsia="Calibri" w:hAnsi="Calibri" w:cs="Calibri"/>
            </w:rPr>
          </w:pPr>
          <w:hyperlink w:anchor="_bookmark6" w:history="1">
            <w:r>
              <w:t>METS</w:t>
            </w:r>
          </w:hyperlink>
          <w:r>
            <w:t xml:space="preserve"> </w:t>
          </w:r>
          <w:hyperlink w:anchor="_bookmark6" w:history="1">
            <w:r>
              <w:t>HEADER</w:t>
            </w:r>
            <w:r>
              <w:rPr>
                <w:rFonts w:ascii="Calibri"/>
              </w:rPr>
              <w:tab/>
              <w:t>13</w:t>
            </w:r>
          </w:hyperlink>
        </w:p>
        <w:p w:rsidR="00604B2B" w:rsidRDefault="00B84E40">
          <w:pPr>
            <w:pStyle w:val="TOC2"/>
            <w:tabs>
              <w:tab w:val="right" w:leader="dot" w:pos="9454"/>
            </w:tabs>
            <w:rPr>
              <w:rFonts w:ascii="Calibri" w:eastAsia="Calibri" w:hAnsi="Calibri" w:cs="Calibri"/>
            </w:rPr>
          </w:pPr>
          <w:hyperlink w:anchor="_bookmark7" w:history="1">
            <w:r>
              <w:t>DES</w:t>
            </w:r>
          </w:hyperlink>
          <w:hyperlink w:anchor="_bookmark7" w:history="1">
            <w:r>
              <w:t>CRIPTIVE</w:t>
            </w:r>
            <w:r>
              <w:rPr>
                <w:spacing w:val="-3"/>
              </w:rPr>
              <w:t xml:space="preserve"> </w:t>
            </w:r>
            <w:r>
              <w:t>METADATA</w:t>
            </w:r>
            <w:r>
              <w:rPr>
                <w:spacing w:val="-3"/>
              </w:rPr>
              <w:t xml:space="preserve"> </w:t>
            </w:r>
            <w:r>
              <w:t>SECTION(S)</w:t>
            </w:r>
            <w:r>
              <w:rPr>
                <w:rFonts w:ascii="Calibri"/>
              </w:rPr>
              <w:tab/>
              <w:t>16</w:t>
            </w:r>
          </w:hyperlink>
        </w:p>
        <w:p w:rsidR="00604B2B" w:rsidRDefault="00B84E40">
          <w:pPr>
            <w:pStyle w:val="TOC3"/>
            <w:tabs>
              <w:tab w:val="right" w:leader="dot" w:pos="9454"/>
            </w:tabs>
            <w:spacing w:before="122"/>
          </w:pPr>
          <w:hyperlink w:anchor="_bookmark8" w:history="1">
            <w:r>
              <w:t>D</w:t>
            </w:r>
          </w:hyperlink>
          <w:hyperlink w:anchor="_bookmark8" w:history="1">
            <w:r>
              <w:t>UBLIN</w:t>
            </w:r>
            <w:r>
              <w:rPr>
                <w:spacing w:val="-1"/>
              </w:rPr>
              <w:t xml:space="preserve"> </w:t>
            </w:r>
            <w:r>
              <w:t>CORE</w:t>
            </w:r>
            <w:r>
              <w:tab/>
              <w:t>20</w:t>
            </w:r>
          </w:hyperlink>
        </w:p>
        <w:p w:rsidR="00604B2B" w:rsidRDefault="00B84E40">
          <w:pPr>
            <w:pStyle w:val="TOC3"/>
            <w:tabs>
              <w:tab w:val="right" w:leader="dot" w:pos="9454"/>
            </w:tabs>
          </w:pPr>
          <w:hyperlink w:anchor="_bookmark9" w:history="1">
            <w:r>
              <w:t>TE</w:t>
            </w:r>
          </w:hyperlink>
          <w:hyperlink w:anchor="_bookmark9" w:history="1">
            <w:r>
              <w:t>I:</w:t>
            </w:r>
            <w:r>
              <w:rPr>
                <w:spacing w:val="-2"/>
              </w:rPr>
              <w:t xml:space="preserve"> </w:t>
            </w:r>
            <w:r>
              <w:t>PROPERTIES</w:t>
            </w:r>
            <w:r>
              <w:tab/>
              <w:t>27</w:t>
            </w:r>
          </w:hyperlink>
        </w:p>
        <w:p w:rsidR="00604B2B" w:rsidRDefault="00B84E40">
          <w:pPr>
            <w:pStyle w:val="TOC3"/>
            <w:tabs>
              <w:tab w:val="right" w:leader="dot" w:pos="9454"/>
            </w:tabs>
            <w:spacing w:before="123"/>
          </w:pPr>
          <w:hyperlink w:anchor="_bookmark10" w:history="1">
            <w:r>
              <w:t>D</w:t>
            </w:r>
          </w:hyperlink>
          <w:hyperlink w:anchor="_bookmark10" w:history="1">
            <w:r>
              <w:t>ESCRIPTIVE</w:t>
            </w:r>
            <w:r>
              <w:rPr>
                <w:spacing w:val="-3"/>
              </w:rPr>
              <w:t xml:space="preserve"> </w:t>
            </w:r>
            <w:r>
              <w:t>PREMIS</w:t>
            </w:r>
            <w:r>
              <w:tab/>
              <w:t>52</w:t>
            </w:r>
          </w:hyperlink>
        </w:p>
        <w:p w:rsidR="00604B2B" w:rsidRDefault="00B84E40">
          <w:pPr>
            <w:pStyle w:val="TOC2"/>
            <w:tabs>
              <w:tab w:val="right" w:leader="dot" w:pos="9454"/>
            </w:tabs>
            <w:rPr>
              <w:rFonts w:ascii="Calibri" w:eastAsia="Calibri" w:hAnsi="Calibri" w:cs="Calibri"/>
            </w:rPr>
          </w:pPr>
          <w:hyperlink w:anchor="_bookmark11" w:history="1">
            <w:r>
              <w:t>AD</w:t>
            </w:r>
          </w:hyperlink>
          <w:hyperlink w:anchor="_bookmark11" w:history="1">
            <w:r>
              <w:t>MINISTRATIVE METADATA</w:t>
            </w:r>
            <w:r>
              <w:rPr>
                <w:spacing w:val="-1"/>
              </w:rPr>
              <w:t xml:space="preserve"> </w:t>
            </w:r>
            <w:r>
              <w:t>SECTION</w:t>
            </w:r>
            <w:r>
              <w:rPr>
                <w:rFonts w:ascii="Calibri"/>
              </w:rPr>
              <w:tab/>
              <w:t>66</w:t>
            </w:r>
          </w:hyperlink>
        </w:p>
        <w:p w:rsidR="00604B2B" w:rsidRDefault="00B84E40">
          <w:pPr>
            <w:pStyle w:val="TOC3"/>
            <w:tabs>
              <w:tab w:val="right" w:leader="dot" w:pos="9454"/>
            </w:tabs>
            <w:spacing w:before="122"/>
          </w:pPr>
          <w:hyperlink w:anchor="_bookmark12" w:history="1">
            <w:r>
              <w:t>RIGH</w:t>
            </w:r>
          </w:hyperlink>
          <w:hyperlink w:anchor="_bookmark12" w:history="1">
            <w:r>
              <w:t>TS</w:t>
            </w:r>
            <w:r>
              <w:rPr>
                <w:spacing w:val="-1"/>
              </w:rPr>
              <w:t xml:space="preserve"> </w:t>
            </w:r>
            <w:r>
              <w:t>METADATA</w:t>
            </w:r>
            <w:r>
              <w:tab/>
              <w:t>67</w:t>
            </w:r>
          </w:hyperlink>
        </w:p>
        <w:p w:rsidR="00604B2B" w:rsidRDefault="00B84E40">
          <w:pPr>
            <w:pStyle w:val="TOC3"/>
            <w:tabs>
              <w:tab w:val="right" w:leader="dot" w:pos="9454"/>
            </w:tabs>
          </w:pPr>
          <w:hyperlink w:anchor="_bookmark13" w:history="1">
            <w:r>
              <w:t>SOURCE</w:t>
            </w:r>
          </w:hyperlink>
          <w:r>
            <w:rPr>
              <w:spacing w:val="-2"/>
            </w:rPr>
            <w:t xml:space="preserve"> </w:t>
          </w:r>
          <w:hyperlink w:anchor="_bookmark13" w:history="1">
            <w:r>
              <w:t>METADATA</w:t>
            </w:r>
            <w:r>
              <w:tab/>
              <w:t>93</w:t>
            </w:r>
          </w:hyperlink>
        </w:p>
        <w:p w:rsidR="00604B2B" w:rsidRDefault="00B84E40">
          <w:pPr>
            <w:pStyle w:val="TOC3"/>
            <w:tabs>
              <w:tab w:val="right" w:leader="dot" w:pos="9454"/>
            </w:tabs>
          </w:pPr>
          <w:hyperlink w:anchor="_bookmark14" w:history="1">
            <w:r>
              <w:t>P</w:t>
            </w:r>
          </w:hyperlink>
          <w:hyperlink w:anchor="_bookmark14" w:history="1">
            <w:r>
              <w:t>ROVENANCE</w:t>
            </w:r>
            <w:r>
              <w:rPr>
                <w:spacing w:val="-3"/>
              </w:rPr>
              <w:t xml:space="preserve"> </w:t>
            </w:r>
            <w:r>
              <w:t>METADATA</w:t>
            </w:r>
            <w:r>
              <w:tab/>
              <w:t>96</w:t>
            </w:r>
          </w:hyperlink>
        </w:p>
        <w:p w:rsidR="00604B2B" w:rsidRDefault="00B84E40">
          <w:pPr>
            <w:pStyle w:val="TOC2"/>
            <w:tabs>
              <w:tab w:val="right" w:leader="dot" w:pos="9453"/>
            </w:tabs>
            <w:spacing w:before="122"/>
            <w:rPr>
              <w:rFonts w:ascii="Calibri" w:eastAsia="Calibri" w:hAnsi="Calibri" w:cs="Calibri"/>
            </w:rPr>
          </w:pPr>
          <w:hyperlink w:anchor="_bookmark15" w:history="1">
            <w:r>
              <w:t>F</w:t>
            </w:r>
          </w:hyperlink>
          <w:hyperlink w:anchor="_bookmark15" w:history="1">
            <w:r>
              <w:t>ILE</w:t>
            </w:r>
            <w:r>
              <w:rPr>
                <w:spacing w:val="-1"/>
              </w:rPr>
              <w:t xml:space="preserve"> </w:t>
            </w:r>
            <w:r>
              <w:t>SECTION</w:t>
            </w:r>
            <w:r>
              <w:rPr>
                <w:rFonts w:ascii="Calibri"/>
              </w:rPr>
              <w:tab/>
              <w:t>104</w:t>
            </w:r>
          </w:hyperlink>
        </w:p>
        <w:p w:rsidR="00604B2B" w:rsidRDefault="00B84E40">
          <w:pPr>
            <w:pStyle w:val="TOC2"/>
            <w:tabs>
              <w:tab w:val="right" w:leader="dot" w:pos="9453"/>
            </w:tabs>
            <w:rPr>
              <w:rFonts w:ascii="Calibri" w:eastAsia="Calibri" w:hAnsi="Calibri" w:cs="Calibri"/>
            </w:rPr>
          </w:pPr>
          <w:hyperlink w:anchor="_bookmark16" w:history="1">
            <w:r>
              <w:t>S</w:t>
            </w:r>
          </w:hyperlink>
          <w:hyperlink w:anchor="_bookmark16" w:history="1">
            <w:r>
              <w:t>TRUCTURAL MAP</w:t>
            </w:r>
            <w:r>
              <w:rPr>
                <w:spacing w:val="-3"/>
              </w:rPr>
              <w:t xml:space="preserve"> </w:t>
            </w:r>
            <w:r>
              <w:t>SECTION</w:t>
            </w:r>
            <w:r>
              <w:rPr>
                <w:rFonts w:ascii="Calibri"/>
              </w:rPr>
              <w:tab/>
              <w:t>111</w:t>
            </w:r>
          </w:hyperlink>
        </w:p>
        <w:p w:rsidR="00604B2B" w:rsidRDefault="00B84E40">
          <w:pPr>
            <w:pStyle w:val="TOC1"/>
            <w:tabs>
              <w:tab w:val="right" w:leader="dot" w:pos="9453"/>
            </w:tabs>
            <w:rPr>
              <w:rFonts w:ascii="Calibri" w:eastAsia="Calibri" w:hAnsi="Calibri" w:cs="Calibri"/>
            </w:rPr>
          </w:pPr>
          <w:hyperlink w:anchor="_bookmark17" w:history="1">
            <w:r>
              <w:rPr>
                <w:rFonts w:ascii="Calibri"/>
              </w:rPr>
              <w:t>APP</w:t>
            </w:r>
          </w:hyperlink>
          <w:hyperlink w:anchor="_bookmark17" w:history="1">
            <w:r>
              <w:rPr>
                <w:rFonts w:ascii="Calibri"/>
              </w:rPr>
              <w:t>ENDIX A:</w:t>
            </w:r>
            <w:r>
              <w:rPr>
                <w:rFonts w:ascii="Calibri"/>
                <w:spacing w:val="-1"/>
              </w:rPr>
              <w:t xml:space="preserve"> </w:t>
            </w:r>
            <w:r>
              <w:rPr>
                <w:rFonts w:ascii="Calibri"/>
              </w:rPr>
              <w:t>SUPPLEMENTARY</w:t>
            </w:r>
            <w:r>
              <w:rPr>
                <w:rFonts w:ascii="Calibri"/>
                <w:spacing w:val="-2"/>
              </w:rPr>
              <w:t xml:space="preserve"> </w:t>
            </w:r>
            <w:r>
              <w:rPr>
                <w:rFonts w:ascii="Calibri"/>
              </w:rPr>
              <w:t>FILE</w:t>
            </w:r>
            <w:r>
              <w:rPr>
                <w:rFonts w:ascii="Calibri"/>
              </w:rPr>
              <w:tab/>
              <w:t>117</w:t>
            </w:r>
          </w:hyperlink>
        </w:p>
        <w:p w:rsidR="00604B2B" w:rsidRDefault="00B84E40">
          <w:pPr>
            <w:pStyle w:val="TOC1"/>
            <w:tabs>
              <w:tab w:val="right" w:leader="dot" w:pos="9453"/>
            </w:tabs>
            <w:spacing w:before="121"/>
            <w:rPr>
              <w:rFonts w:ascii="Calibri" w:eastAsia="Calibri" w:hAnsi="Calibri" w:cs="Calibri"/>
            </w:rPr>
          </w:pPr>
          <w:hyperlink w:anchor="_bookmark18" w:history="1">
            <w:r>
              <w:rPr>
                <w:rFonts w:ascii="Calibri"/>
              </w:rPr>
              <w:t>APP</w:t>
            </w:r>
          </w:hyperlink>
          <w:hyperlink w:anchor="_bookmark18" w:history="1">
            <w:r>
              <w:rPr>
                <w:rFonts w:ascii="Calibri"/>
              </w:rPr>
              <w:t>ENDIX B:</w:t>
            </w:r>
            <w:r>
              <w:rPr>
                <w:rFonts w:ascii="Calibri"/>
                <w:spacing w:val="-3"/>
              </w:rPr>
              <w:t xml:space="preserve"> </w:t>
            </w:r>
            <w:r>
              <w:rPr>
                <w:rFonts w:ascii="Calibri"/>
              </w:rPr>
              <w:t>SUPPLEMENTARY</w:t>
            </w:r>
            <w:r>
              <w:rPr>
                <w:rFonts w:ascii="Calibri"/>
                <w:spacing w:val="-2"/>
              </w:rPr>
              <w:t xml:space="preserve"> </w:t>
            </w:r>
            <w:r>
              <w:rPr>
                <w:rFonts w:ascii="Calibri"/>
              </w:rPr>
              <w:t>FILE</w:t>
            </w:r>
            <w:r>
              <w:rPr>
                <w:rFonts w:ascii="Calibri"/>
              </w:rPr>
              <w:tab/>
              <w:t>118</w:t>
            </w:r>
          </w:hyperlink>
        </w:p>
      </w:sdtContent>
    </w:sdt>
    <w:p w:rsidR="00604B2B" w:rsidRDefault="00604B2B">
      <w:pPr>
        <w:rPr>
          <w:rFonts w:ascii="Calibri" w:eastAsia="Calibri" w:hAnsi="Calibri" w:cs="Calibri"/>
        </w:rPr>
        <w:sectPr w:rsidR="00604B2B">
          <w:headerReference w:type="default" r:id="rId7"/>
          <w:type w:val="continuous"/>
          <w:pgSz w:w="12240" w:h="15840"/>
          <w:pgMar w:top="980" w:right="1320" w:bottom="280" w:left="1340" w:header="763" w:footer="720" w:gutter="0"/>
          <w:pgNumType w:start="1"/>
          <w:cols w:space="720"/>
        </w:sectPr>
      </w:pPr>
    </w:p>
    <w:p w:rsidR="00604B2B" w:rsidRDefault="00604B2B">
      <w:pPr>
        <w:spacing w:before="8"/>
        <w:rPr>
          <w:rFonts w:ascii="Calibri" w:eastAsia="Calibri" w:hAnsi="Calibri" w:cs="Calibri"/>
          <w:sz w:val="37"/>
          <w:szCs w:val="37"/>
        </w:rPr>
      </w:pPr>
    </w:p>
    <w:p w:rsidR="00604B2B" w:rsidRDefault="00B84E40">
      <w:pPr>
        <w:pStyle w:val="Heading1"/>
        <w:spacing w:before="0"/>
      </w:pPr>
      <w:bookmarkStart w:id="0" w:name="_bookmark0"/>
      <w:bookmarkEnd w:id="0"/>
      <w:r>
        <w:rPr>
          <w:color w:val="2E5395"/>
        </w:rPr>
        <w:t>INTRODUCTION</w:t>
      </w:r>
    </w:p>
    <w:p w:rsidR="00604B2B" w:rsidRDefault="00604B2B">
      <w:pPr>
        <w:spacing w:before="8"/>
        <w:rPr>
          <w:rFonts w:ascii="Calibri Light" w:eastAsia="Calibri Light" w:hAnsi="Calibri Light" w:cs="Calibri Light"/>
          <w:sz w:val="26"/>
          <w:szCs w:val="26"/>
        </w:rPr>
      </w:pPr>
    </w:p>
    <w:p w:rsidR="00604B2B" w:rsidRDefault="00B84E40">
      <w:pPr>
        <w:ind w:left="100" w:firstLine="719"/>
        <w:rPr>
          <w:rFonts w:ascii="Calibri" w:eastAsia="Calibri" w:hAnsi="Calibri" w:cs="Calibri"/>
          <w:sz w:val="24"/>
          <w:szCs w:val="24"/>
        </w:rPr>
      </w:pPr>
      <w:r>
        <w:rPr>
          <w:rFonts w:ascii="Calibri"/>
          <w:sz w:val="24"/>
        </w:rPr>
        <w:t xml:space="preserve">This metadata application profile (MAP) has been developed by Kaylen Dwyer, Gillian Dubin, Greta Heng, Yohta Shimizu, and Annabel Pinkney in partial completion of the course IS 562, Metadata in Theory and Practice. This documentation is the technical specification of the metadata application profile. It provides a list of </w:t>
      </w:r>
      <w:proofErr w:type="gramStart"/>
      <w:r>
        <w:rPr>
          <w:rFonts w:ascii="Calibri"/>
          <w:sz w:val="24"/>
        </w:rPr>
        <w:t>all of</w:t>
      </w:r>
      <w:proofErr w:type="gramEnd"/>
      <w:r>
        <w:rPr>
          <w:rFonts w:ascii="Calibri"/>
          <w:sz w:val="24"/>
        </w:rPr>
        <w:t xml:space="preserve"> the classes and properties</w:t>
      </w:r>
      <w:r>
        <w:rPr>
          <w:rFonts w:ascii="Calibri"/>
          <w:spacing w:val="-36"/>
          <w:sz w:val="24"/>
        </w:rPr>
        <w:t xml:space="preserve"> </w:t>
      </w:r>
      <w:r>
        <w:rPr>
          <w:rFonts w:ascii="Calibri"/>
          <w:sz w:val="24"/>
        </w:rPr>
        <w:t>recommended for</w:t>
      </w:r>
      <w:r>
        <w:rPr>
          <w:rFonts w:ascii="Calibri"/>
          <w:spacing w:val="-5"/>
          <w:sz w:val="24"/>
        </w:rPr>
        <w:t xml:space="preserve"> </w:t>
      </w:r>
      <w:r>
        <w:rPr>
          <w:rFonts w:ascii="Calibri"/>
          <w:sz w:val="24"/>
        </w:rPr>
        <w:t>use.</w:t>
      </w:r>
    </w:p>
    <w:p w:rsidR="00604B2B" w:rsidRDefault="00B84E40">
      <w:pPr>
        <w:ind w:left="100" w:right="141" w:firstLine="719"/>
        <w:rPr>
          <w:rFonts w:ascii="Calibri" w:eastAsia="Calibri" w:hAnsi="Calibri" w:cs="Calibri"/>
          <w:sz w:val="24"/>
          <w:szCs w:val="24"/>
        </w:rPr>
      </w:pPr>
      <w:r>
        <w:rPr>
          <w:rFonts w:ascii="Calibri"/>
          <w:sz w:val="24"/>
        </w:rPr>
        <w:t xml:space="preserve">The application profile is a comprehensive resource for implementing practical and meaningful metadata in a special collections or rare book library environment. This profile serves as an extension of the Text Encoding Initiative (TEI) Encoding Guidelines </w:t>
      </w:r>
      <w:proofErr w:type="spellStart"/>
      <w:r>
        <w:rPr>
          <w:rFonts w:ascii="Calibri"/>
          <w:sz w:val="24"/>
        </w:rPr>
        <w:t>msdescription</w:t>
      </w:r>
      <w:proofErr w:type="spellEnd"/>
      <w:r>
        <w:rPr>
          <w:rFonts w:ascii="Calibri"/>
          <w:sz w:val="24"/>
        </w:rPr>
        <w:t xml:space="preserve"> module for detailed description about primary sources, establishing a method for creating metadata records that includes detailed description about physical and digital surrogates and their competing rights statements, and multiple provenances, and technical metadata. This application profile is designed to serve the purposes of rare books and manuscript curators in libraries,</w:t>
      </w:r>
      <w:r>
        <w:rPr>
          <w:rFonts w:ascii="Calibri"/>
          <w:spacing w:val="-5"/>
          <w:sz w:val="24"/>
        </w:rPr>
        <w:t xml:space="preserve"> </w:t>
      </w:r>
      <w:r>
        <w:rPr>
          <w:rFonts w:ascii="Calibri"/>
          <w:sz w:val="24"/>
        </w:rPr>
        <w:t>being</w:t>
      </w:r>
      <w:r>
        <w:rPr>
          <w:rFonts w:ascii="Calibri"/>
          <w:spacing w:val="-3"/>
          <w:sz w:val="24"/>
        </w:rPr>
        <w:t xml:space="preserve"> </w:t>
      </w:r>
      <w:r>
        <w:rPr>
          <w:rFonts w:ascii="Calibri"/>
          <w:sz w:val="24"/>
        </w:rPr>
        <w:t>interoperable</w:t>
      </w:r>
      <w:r>
        <w:rPr>
          <w:rFonts w:ascii="Calibri"/>
          <w:spacing w:val="-2"/>
          <w:sz w:val="24"/>
        </w:rPr>
        <w:t xml:space="preserve"> </w:t>
      </w:r>
      <w:r>
        <w:rPr>
          <w:rFonts w:ascii="Calibri"/>
          <w:sz w:val="24"/>
        </w:rPr>
        <w:t>with</w:t>
      </w:r>
      <w:r>
        <w:rPr>
          <w:rFonts w:ascii="Calibri"/>
          <w:spacing w:val="-4"/>
          <w:sz w:val="24"/>
        </w:rPr>
        <w:t xml:space="preserve"> </w:t>
      </w:r>
      <w:r>
        <w:rPr>
          <w:rFonts w:ascii="Calibri"/>
          <w:sz w:val="24"/>
        </w:rPr>
        <w:t>Dublin</w:t>
      </w:r>
      <w:r>
        <w:rPr>
          <w:rFonts w:ascii="Calibri"/>
          <w:spacing w:val="-2"/>
          <w:sz w:val="24"/>
        </w:rPr>
        <w:t xml:space="preserve"> </w:t>
      </w:r>
      <w:r>
        <w:rPr>
          <w:rFonts w:ascii="Calibri"/>
          <w:sz w:val="24"/>
        </w:rPr>
        <w:t>Core,</w:t>
      </w:r>
      <w:r>
        <w:rPr>
          <w:rFonts w:ascii="Calibri"/>
          <w:spacing w:val="-5"/>
          <w:sz w:val="24"/>
        </w:rPr>
        <w:t xml:space="preserve"> </w:t>
      </w:r>
      <w:r>
        <w:rPr>
          <w:rFonts w:ascii="Calibri"/>
          <w:sz w:val="24"/>
        </w:rPr>
        <w:t>PREMIS,</w:t>
      </w:r>
      <w:r>
        <w:rPr>
          <w:rFonts w:ascii="Calibri"/>
          <w:spacing w:val="-3"/>
          <w:sz w:val="24"/>
        </w:rPr>
        <w:t xml:space="preserve"> </w:t>
      </w:r>
      <w:r>
        <w:rPr>
          <w:rFonts w:ascii="Calibri"/>
          <w:sz w:val="24"/>
        </w:rPr>
        <w:t>and</w:t>
      </w:r>
      <w:r>
        <w:rPr>
          <w:rFonts w:ascii="Calibri"/>
          <w:spacing w:val="-2"/>
          <w:sz w:val="24"/>
        </w:rPr>
        <w:t xml:space="preserve"> </w:t>
      </w:r>
      <w:r>
        <w:rPr>
          <w:rFonts w:ascii="Calibri"/>
          <w:sz w:val="24"/>
        </w:rPr>
        <w:t>CDWA</w:t>
      </w:r>
      <w:r>
        <w:rPr>
          <w:rFonts w:ascii="Calibri"/>
          <w:spacing w:val="-5"/>
          <w:sz w:val="24"/>
        </w:rPr>
        <w:t xml:space="preserve"> </w:t>
      </w:r>
      <w:r>
        <w:rPr>
          <w:rFonts w:ascii="Calibri"/>
          <w:sz w:val="24"/>
        </w:rPr>
        <w:t>in</w:t>
      </w:r>
      <w:r>
        <w:rPr>
          <w:rFonts w:ascii="Calibri"/>
          <w:spacing w:val="-4"/>
          <w:sz w:val="24"/>
        </w:rPr>
        <w:t xml:space="preserve"> </w:t>
      </w:r>
      <w:r>
        <w:rPr>
          <w:rFonts w:ascii="Calibri"/>
          <w:sz w:val="24"/>
        </w:rPr>
        <w:t>addition</w:t>
      </w:r>
      <w:r>
        <w:rPr>
          <w:rFonts w:ascii="Calibri"/>
          <w:spacing w:val="-4"/>
          <w:sz w:val="24"/>
        </w:rPr>
        <w:t xml:space="preserve"> </w:t>
      </w:r>
      <w:r>
        <w:rPr>
          <w:rFonts w:ascii="Calibri"/>
          <w:sz w:val="24"/>
        </w:rPr>
        <w:t>to</w:t>
      </w:r>
      <w:r>
        <w:rPr>
          <w:rFonts w:ascii="Calibri"/>
          <w:spacing w:val="-5"/>
          <w:sz w:val="24"/>
        </w:rPr>
        <w:t xml:space="preserve"> </w:t>
      </w:r>
      <w:r>
        <w:rPr>
          <w:rFonts w:ascii="Calibri"/>
          <w:sz w:val="24"/>
        </w:rPr>
        <w:t>the</w:t>
      </w:r>
      <w:r>
        <w:rPr>
          <w:rFonts w:ascii="Calibri"/>
          <w:spacing w:val="-4"/>
          <w:sz w:val="24"/>
        </w:rPr>
        <w:t xml:space="preserve"> </w:t>
      </w:r>
      <w:r>
        <w:rPr>
          <w:rFonts w:ascii="Calibri"/>
          <w:sz w:val="24"/>
        </w:rPr>
        <w:t>TEI,</w:t>
      </w:r>
      <w:r>
        <w:rPr>
          <w:rFonts w:ascii="Calibri"/>
          <w:spacing w:val="-3"/>
          <w:sz w:val="24"/>
        </w:rPr>
        <w:t xml:space="preserve"> </w:t>
      </w:r>
      <w:r>
        <w:rPr>
          <w:rFonts w:ascii="Calibri"/>
          <w:sz w:val="24"/>
        </w:rPr>
        <w:t>while still maintaining the specificity and flexibility necessary for the unique challenges faced by textual encoding</w:t>
      </w:r>
      <w:r>
        <w:rPr>
          <w:rFonts w:ascii="Calibri"/>
          <w:spacing w:val="-17"/>
          <w:sz w:val="24"/>
        </w:rPr>
        <w:t xml:space="preserve"> </w:t>
      </w:r>
      <w:r>
        <w:rPr>
          <w:rFonts w:ascii="Calibri"/>
          <w:sz w:val="24"/>
        </w:rPr>
        <w:t>projects.</w:t>
      </w:r>
    </w:p>
    <w:p w:rsidR="00604B2B" w:rsidRDefault="00B84E40">
      <w:pPr>
        <w:ind w:left="100" w:right="141" w:firstLine="719"/>
        <w:rPr>
          <w:rFonts w:ascii="Calibri" w:eastAsia="Calibri" w:hAnsi="Calibri" w:cs="Calibri"/>
          <w:sz w:val="24"/>
          <w:szCs w:val="24"/>
        </w:rPr>
      </w:pPr>
      <w:r>
        <w:rPr>
          <w:rFonts w:ascii="Calibri"/>
          <w:sz w:val="24"/>
        </w:rPr>
        <w:t>This application profile makes use of the International Federation of Library</w:t>
      </w:r>
      <w:r>
        <w:rPr>
          <w:rFonts w:ascii="Calibri"/>
          <w:spacing w:val="-37"/>
          <w:sz w:val="24"/>
        </w:rPr>
        <w:t xml:space="preserve"> </w:t>
      </w:r>
      <w:r>
        <w:rPr>
          <w:rFonts w:ascii="Calibri"/>
          <w:sz w:val="24"/>
        </w:rPr>
        <w:t xml:space="preserve">Associations and Institutions (IFLA) concept of FRBR. More specifically, this profile </w:t>
      </w:r>
      <w:r>
        <w:rPr>
          <w:rFonts w:ascii="Calibri"/>
          <w:spacing w:val="3"/>
          <w:sz w:val="24"/>
        </w:rPr>
        <w:t xml:space="preserve">is </w:t>
      </w:r>
      <w:r>
        <w:rPr>
          <w:rFonts w:ascii="Calibri"/>
          <w:sz w:val="24"/>
        </w:rPr>
        <w:t>built around the fact that a single work can have multiple manifestations. The authors of this profile believe that understanding these multiple manifestations and creating metadata on those manifestations that an institution has access to and/or ownership of will allow for better and easier record and item</w:t>
      </w:r>
      <w:r>
        <w:rPr>
          <w:rFonts w:ascii="Calibri"/>
          <w:spacing w:val="-4"/>
          <w:sz w:val="24"/>
        </w:rPr>
        <w:t xml:space="preserve"> </w:t>
      </w:r>
      <w:r>
        <w:rPr>
          <w:rFonts w:ascii="Calibri"/>
          <w:sz w:val="24"/>
        </w:rPr>
        <w:t>management.</w:t>
      </w:r>
    </w:p>
    <w:p w:rsidR="00604B2B" w:rsidRDefault="00B84E40">
      <w:pPr>
        <w:ind w:left="100" w:right="170" w:firstLine="719"/>
        <w:rPr>
          <w:rFonts w:ascii="Calibri" w:eastAsia="Calibri" w:hAnsi="Calibri" w:cs="Calibri"/>
          <w:sz w:val="24"/>
          <w:szCs w:val="24"/>
        </w:rPr>
      </w:pPr>
      <w:r>
        <w:rPr>
          <w:rFonts w:ascii="Calibri"/>
          <w:sz w:val="24"/>
        </w:rPr>
        <w:t>The creation of the MAP was inspired by the ongoing conversations occurring around the</w:t>
      </w:r>
      <w:r>
        <w:rPr>
          <w:rFonts w:ascii="Calibri"/>
          <w:spacing w:val="-5"/>
          <w:sz w:val="24"/>
        </w:rPr>
        <w:t xml:space="preserve"> </w:t>
      </w:r>
      <w:r>
        <w:rPr>
          <w:rFonts w:ascii="Calibri"/>
          <w:sz w:val="24"/>
        </w:rPr>
        <w:t>TEI</w:t>
      </w:r>
      <w:r>
        <w:rPr>
          <w:rFonts w:ascii="Calibri"/>
          <w:spacing w:val="-3"/>
          <w:sz w:val="24"/>
        </w:rPr>
        <w:t xml:space="preserve"> </w:t>
      </w:r>
      <w:r>
        <w:rPr>
          <w:rFonts w:ascii="Calibri"/>
          <w:sz w:val="24"/>
        </w:rPr>
        <w:t>Encoding</w:t>
      </w:r>
      <w:r>
        <w:rPr>
          <w:rFonts w:ascii="Calibri"/>
          <w:spacing w:val="-3"/>
          <w:sz w:val="24"/>
        </w:rPr>
        <w:t xml:space="preserve"> </w:t>
      </w:r>
      <w:r>
        <w:rPr>
          <w:rFonts w:ascii="Calibri"/>
          <w:sz w:val="24"/>
        </w:rPr>
        <w:t>Guidelines.</w:t>
      </w:r>
      <w:r>
        <w:rPr>
          <w:rFonts w:ascii="Calibri"/>
          <w:spacing w:val="-3"/>
          <w:sz w:val="24"/>
        </w:rPr>
        <w:t xml:space="preserve"> </w:t>
      </w:r>
      <w:r>
        <w:rPr>
          <w:rFonts w:ascii="Calibri"/>
          <w:sz w:val="24"/>
        </w:rPr>
        <w:t>In</w:t>
      </w:r>
      <w:r>
        <w:rPr>
          <w:rFonts w:ascii="Calibri"/>
          <w:spacing w:val="-2"/>
          <w:sz w:val="24"/>
        </w:rPr>
        <w:t xml:space="preserve"> </w:t>
      </w:r>
      <w:r>
        <w:rPr>
          <w:rFonts w:ascii="Calibri"/>
          <w:sz w:val="24"/>
        </w:rPr>
        <w:t>its</w:t>
      </w:r>
      <w:r>
        <w:rPr>
          <w:rFonts w:ascii="Calibri"/>
          <w:spacing w:val="-5"/>
          <w:sz w:val="24"/>
        </w:rPr>
        <w:t xml:space="preserve"> </w:t>
      </w:r>
      <w:r>
        <w:rPr>
          <w:rFonts w:ascii="Calibri"/>
          <w:sz w:val="24"/>
        </w:rPr>
        <w:t>description</w:t>
      </w:r>
      <w:r>
        <w:rPr>
          <w:rFonts w:ascii="Calibri"/>
          <w:spacing w:val="-4"/>
          <w:sz w:val="24"/>
        </w:rPr>
        <w:t xml:space="preserve"> </w:t>
      </w:r>
      <w:r>
        <w:rPr>
          <w:rFonts w:ascii="Calibri"/>
          <w:sz w:val="24"/>
        </w:rPr>
        <w:t>of</w:t>
      </w:r>
      <w:r>
        <w:rPr>
          <w:rFonts w:ascii="Calibri"/>
          <w:spacing w:val="-4"/>
          <w:sz w:val="24"/>
        </w:rPr>
        <w:t xml:space="preserve"> </w:t>
      </w:r>
      <w:r>
        <w:rPr>
          <w:rFonts w:ascii="Calibri"/>
          <w:sz w:val="24"/>
        </w:rPr>
        <w:t>early</w:t>
      </w:r>
      <w:r>
        <w:rPr>
          <w:rFonts w:ascii="Calibri"/>
          <w:spacing w:val="-4"/>
          <w:sz w:val="24"/>
        </w:rPr>
        <w:t xml:space="preserve"> </w:t>
      </w:r>
      <w:r>
        <w:rPr>
          <w:rFonts w:ascii="Calibri"/>
          <w:sz w:val="24"/>
        </w:rPr>
        <w:t>modern</w:t>
      </w:r>
      <w:r>
        <w:rPr>
          <w:rFonts w:ascii="Calibri"/>
          <w:spacing w:val="-4"/>
          <w:sz w:val="24"/>
        </w:rPr>
        <w:t xml:space="preserve"> </w:t>
      </w:r>
      <w:r>
        <w:rPr>
          <w:rFonts w:ascii="Calibri"/>
          <w:sz w:val="24"/>
        </w:rPr>
        <w:t>manuscripts</w:t>
      </w:r>
      <w:r>
        <w:rPr>
          <w:rFonts w:ascii="Calibri"/>
          <w:spacing w:val="-3"/>
          <w:sz w:val="24"/>
        </w:rPr>
        <w:t xml:space="preserve"> </w:t>
      </w:r>
      <w:r>
        <w:rPr>
          <w:rFonts w:ascii="Calibri"/>
          <w:sz w:val="24"/>
        </w:rPr>
        <w:t>and</w:t>
      </w:r>
      <w:r>
        <w:rPr>
          <w:rFonts w:ascii="Calibri"/>
          <w:spacing w:val="-4"/>
          <w:sz w:val="24"/>
        </w:rPr>
        <w:t xml:space="preserve"> </w:t>
      </w:r>
      <w:r>
        <w:rPr>
          <w:rFonts w:ascii="Calibri"/>
          <w:sz w:val="24"/>
        </w:rPr>
        <w:t>printed</w:t>
      </w:r>
      <w:r>
        <w:rPr>
          <w:rFonts w:ascii="Calibri"/>
          <w:spacing w:val="-4"/>
          <w:sz w:val="24"/>
        </w:rPr>
        <w:t xml:space="preserve"> </w:t>
      </w:r>
      <w:r>
        <w:rPr>
          <w:rFonts w:ascii="Calibri"/>
          <w:sz w:val="24"/>
        </w:rPr>
        <w:t>texts, the TEI does not favor space for the inclusion of surrogate data, ability for enumeration, or a format which addresses physical description as much as textual description, points which are addressed within the</w:t>
      </w:r>
      <w:r>
        <w:rPr>
          <w:rFonts w:ascii="Calibri"/>
          <w:spacing w:val="-14"/>
          <w:sz w:val="24"/>
        </w:rPr>
        <w:t xml:space="preserve"> </w:t>
      </w:r>
      <w:r>
        <w:rPr>
          <w:rFonts w:ascii="Calibri"/>
          <w:sz w:val="24"/>
        </w:rPr>
        <w:t>MAP.</w:t>
      </w:r>
    </w:p>
    <w:p w:rsidR="00604B2B" w:rsidRDefault="00B84E40">
      <w:pPr>
        <w:ind w:left="100" w:right="170" w:firstLine="719"/>
        <w:rPr>
          <w:rFonts w:ascii="Calibri" w:eastAsia="Calibri" w:hAnsi="Calibri" w:cs="Calibri"/>
          <w:sz w:val="24"/>
          <w:szCs w:val="24"/>
        </w:rPr>
      </w:pPr>
      <w:r>
        <w:rPr>
          <w:rFonts w:ascii="Calibri"/>
          <w:sz w:val="24"/>
        </w:rPr>
        <w:t>The profile uses a METS record as the base with an outline of set elements which, when used as described, provide the cataloger with an opportunity to record more detailed, granular data</w:t>
      </w:r>
      <w:r>
        <w:rPr>
          <w:rFonts w:ascii="Calibri"/>
          <w:spacing w:val="-6"/>
          <w:sz w:val="24"/>
        </w:rPr>
        <w:t xml:space="preserve"> </w:t>
      </w:r>
      <w:r>
        <w:rPr>
          <w:rFonts w:ascii="Calibri"/>
          <w:sz w:val="24"/>
        </w:rPr>
        <w:t>about</w:t>
      </w:r>
      <w:r>
        <w:rPr>
          <w:rFonts w:ascii="Calibri"/>
          <w:spacing w:val="-5"/>
          <w:sz w:val="24"/>
        </w:rPr>
        <w:t xml:space="preserve"> </w:t>
      </w:r>
      <w:r>
        <w:rPr>
          <w:rFonts w:ascii="Calibri"/>
          <w:sz w:val="24"/>
        </w:rPr>
        <w:t>the</w:t>
      </w:r>
      <w:r>
        <w:rPr>
          <w:rFonts w:ascii="Calibri"/>
          <w:spacing w:val="-5"/>
          <w:sz w:val="24"/>
        </w:rPr>
        <w:t xml:space="preserve"> </w:t>
      </w:r>
      <w:r>
        <w:rPr>
          <w:rFonts w:ascii="Calibri"/>
          <w:sz w:val="24"/>
        </w:rPr>
        <w:t>physical</w:t>
      </w:r>
      <w:r>
        <w:rPr>
          <w:rFonts w:ascii="Calibri"/>
          <w:spacing w:val="-6"/>
          <w:sz w:val="24"/>
        </w:rPr>
        <w:t xml:space="preserve"> </w:t>
      </w:r>
      <w:r>
        <w:rPr>
          <w:rFonts w:ascii="Calibri"/>
          <w:sz w:val="24"/>
        </w:rPr>
        <w:t>format,</w:t>
      </w:r>
      <w:r>
        <w:rPr>
          <w:rFonts w:ascii="Calibri"/>
          <w:spacing w:val="-6"/>
          <w:sz w:val="24"/>
        </w:rPr>
        <w:t xml:space="preserve"> </w:t>
      </w:r>
      <w:r>
        <w:rPr>
          <w:rFonts w:ascii="Calibri"/>
          <w:sz w:val="24"/>
        </w:rPr>
        <w:t>preservation</w:t>
      </w:r>
      <w:r>
        <w:rPr>
          <w:rFonts w:ascii="Calibri"/>
          <w:spacing w:val="-3"/>
          <w:sz w:val="24"/>
        </w:rPr>
        <w:t xml:space="preserve"> </w:t>
      </w:r>
      <w:r>
        <w:rPr>
          <w:rFonts w:ascii="Calibri"/>
          <w:sz w:val="24"/>
        </w:rPr>
        <w:t>information</w:t>
      </w:r>
      <w:r>
        <w:rPr>
          <w:rFonts w:ascii="Calibri"/>
          <w:spacing w:val="-3"/>
          <w:sz w:val="24"/>
        </w:rPr>
        <w:t xml:space="preserve"> </w:t>
      </w:r>
      <w:r>
        <w:rPr>
          <w:rFonts w:ascii="Calibri"/>
          <w:sz w:val="24"/>
        </w:rPr>
        <w:t>about</w:t>
      </w:r>
      <w:r>
        <w:rPr>
          <w:rFonts w:ascii="Calibri"/>
          <w:spacing w:val="-5"/>
          <w:sz w:val="24"/>
        </w:rPr>
        <w:t xml:space="preserve"> </w:t>
      </w:r>
      <w:r>
        <w:rPr>
          <w:rFonts w:ascii="Calibri"/>
          <w:sz w:val="24"/>
        </w:rPr>
        <w:t>the</w:t>
      </w:r>
      <w:r>
        <w:rPr>
          <w:rFonts w:ascii="Calibri"/>
          <w:spacing w:val="-6"/>
          <w:sz w:val="24"/>
        </w:rPr>
        <w:t xml:space="preserve"> </w:t>
      </w:r>
      <w:r>
        <w:rPr>
          <w:rFonts w:ascii="Calibri"/>
          <w:sz w:val="24"/>
        </w:rPr>
        <w:t>physical</w:t>
      </w:r>
      <w:r>
        <w:rPr>
          <w:rFonts w:ascii="Calibri"/>
          <w:spacing w:val="-3"/>
          <w:sz w:val="24"/>
        </w:rPr>
        <w:t xml:space="preserve"> </w:t>
      </w:r>
      <w:r>
        <w:rPr>
          <w:rFonts w:ascii="Calibri"/>
          <w:sz w:val="24"/>
        </w:rPr>
        <w:t>and</w:t>
      </w:r>
      <w:r>
        <w:rPr>
          <w:rFonts w:ascii="Calibri"/>
          <w:spacing w:val="-3"/>
          <w:sz w:val="24"/>
        </w:rPr>
        <w:t xml:space="preserve"> </w:t>
      </w:r>
      <w:r>
        <w:rPr>
          <w:rFonts w:ascii="Calibri"/>
          <w:sz w:val="24"/>
        </w:rPr>
        <w:t>digital</w:t>
      </w:r>
      <w:r>
        <w:rPr>
          <w:rFonts w:ascii="Calibri"/>
          <w:spacing w:val="-6"/>
          <w:sz w:val="24"/>
        </w:rPr>
        <w:t xml:space="preserve"> </w:t>
      </w:r>
      <w:r>
        <w:rPr>
          <w:rFonts w:ascii="Calibri"/>
          <w:sz w:val="24"/>
        </w:rPr>
        <w:t>objects, and allows for enumeration of all manifestations (digital or physical) of a given work. The MAP is intended for anyone who works with textual resources in digital</w:t>
      </w:r>
      <w:r>
        <w:rPr>
          <w:rFonts w:ascii="Calibri"/>
          <w:spacing w:val="-33"/>
          <w:sz w:val="24"/>
        </w:rPr>
        <w:t xml:space="preserve"> </w:t>
      </w:r>
      <w:r>
        <w:rPr>
          <w:rFonts w:ascii="Calibri"/>
          <w:sz w:val="24"/>
        </w:rPr>
        <w:t>form.</w:t>
      </w:r>
    </w:p>
    <w:p w:rsidR="00604B2B" w:rsidRDefault="00B84E40">
      <w:pPr>
        <w:ind w:left="100" w:right="345" w:firstLine="719"/>
        <w:rPr>
          <w:rFonts w:ascii="Calibri" w:eastAsia="Calibri" w:hAnsi="Calibri" w:cs="Calibri"/>
          <w:sz w:val="24"/>
          <w:szCs w:val="24"/>
        </w:rPr>
      </w:pPr>
      <w:r>
        <w:rPr>
          <w:rFonts w:ascii="Calibri"/>
          <w:sz w:val="24"/>
        </w:rPr>
        <w:t xml:space="preserve">This application profile will be useful for researchers and librarians alike, as it </w:t>
      </w:r>
      <w:proofErr w:type="gramStart"/>
      <w:r>
        <w:rPr>
          <w:rFonts w:ascii="Calibri"/>
          <w:sz w:val="24"/>
        </w:rPr>
        <w:t>has the ability to</w:t>
      </w:r>
      <w:proofErr w:type="gramEnd"/>
      <w:r>
        <w:rPr>
          <w:rFonts w:ascii="Calibri"/>
          <w:sz w:val="24"/>
        </w:rPr>
        <w:t xml:space="preserve"> record a detailed provenance, condition and conservation treatment history, and an enumerative account of each edition or version of text. The MAP is directed to the scholarly research community but is not restricted to academic applications. The MAP ideally will apply to texts in any language, of any date, in any literary genre or text type, without restriction on content.</w:t>
      </w:r>
    </w:p>
    <w:p w:rsidR="00604B2B" w:rsidRDefault="00B84E40">
      <w:pPr>
        <w:ind w:left="100" w:right="623" w:firstLine="719"/>
        <w:jc w:val="both"/>
        <w:rPr>
          <w:rFonts w:ascii="Calibri" w:eastAsia="Calibri" w:hAnsi="Calibri" w:cs="Calibri"/>
          <w:sz w:val="24"/>
          <w:szCs w:val="24"/>
        </w:rPr>
      </w:pPr>
      <w:r>
        <w:rPr>
          <w:rFonts w:ascii="Calibri"/>
          <w:sz w:val="24"/>
        </w:rPr>
        <w:t>The appendices include introductions to two example records, provided as external documents. Appendix A is an example of a minimal encoding while Appendix B provides an example of a more complete</w:t>
      </w:r>
      <w:r>
        <w:rPr>
          <w:rFonts w:ascii="Calibri"/>
          <w:spacing w:val="-12"/>
          <w:sz w:val="24"/>
        </w:rPr>
        <w:t xml:space="preserve"> </w:t>
      </w:r>
      <w:r>
        <w:rPr>
          <w:rFonts w:ascii="Calibri"/>
          <w:sz w:val="24"/>
        </w:rPr>
        <w:t>record.</w:t>
      </w:r>
    </w:p>
    <w:p w:rsidR="00604B2B" w:rsidRDefault="00604B2B">
      <w:pPr>
        <w:jc w:val="both"/>
        <w:rPr>
          <w:rFonts w:ascii="Calibri" w:eastAsia="Calibri" w:hAnsi="Calibri" w:cs="Calibri"/>
          <w:sz w:val="24"/>
          <w:szCs w:val="24"/>
        </w:rPr>
        <w:sectPr w:rsidR="00604B2B">
          <w:pgSz w:w="12240" w:h="15840"/>
          <w:pgMar w:top="980" w:right="1320" w:bottom="280" w:left="1340" w:header="763" w:footer="0" w:gutter="0"/>
          <w:cols w:space="720"/>
        </w:sectPr>
      </w:pPr>
    </w:p>
    <w:p w:rsidR="00604B2B" w:rsidRDefault="00604B2B">
      <w:pPr>
        <w:rPr>
          <w:rFonts w:ascii="Calibri" w:eastAsia="Calibri" w:hAnsi="Calibri" w:cs="Calibri"/>
          <w:sz w:val="20"/>
          <w:szCs w:val="20"/>
        </w:rPr>
      </w:pPr>
    </w:p>
    <w:p w:rsidR="00604B2B" w:rsidRDefault="00604B2B">
      <w:pPr>
        <w:spacing w:before="5"/>
        <w:rPr>
          <w:rFonts w:ascii="Calibri" w:eastAsia="Calibri" w:hAnsi="Calibri" w:cs="Calibri"/>
          <w:sz w:val="15"/>
          <w:szCs w:val="15"/>
        </w:rPr>
      </w:pPr>
    </w:p>
    <w:p w:rsidR="00604B2B" w:rsidRDefault="00B84E40">
      <w:pPr>
        <w:pStyle w:val="Heading1"/>
      </w:pPr>
      <w:bookmarkStart w:id="1" w:name="_bookmark1"/>
      <w:bookmarkEnd w:id="1"/>
      <w:r>
        <w:rPr>
          <w:color w:val="2E5395"/>
        </w:rPr>
        <w:t>NAMESPACES</w:t>
      </w:r>
      <w:r>
        <w:rPr>
          <w:color w:val="2E5395"/>
          <w:spacing w:val="-13"/>
        </w:rPr>
        <w:t xml:space="preserve"> </w:t>
      </w:r>
      <w:r>
        <w:rPr>
          <w:color w:val="2E5395"/>
        </w:rPr>
        <w:t>REFERENCED:</w:t>
      </w:r>
    </w:p>
    <w:p w:rsidR="00604B2B" w:rsidRDefault="00604B2B">
      <w:pPr>
        <w:spacing w:before="7"/>
        <w:rPr>
          <w:rFonts w:ascii="Calibri Light" w:eastAsia="Calibri Light" w:hAnsi="Calibri Light" w:cs="Calibri Light"/>
          <w:sz w:val="41"/>
          <w:szCs w:val="41"/>
        </w:rPr>
      </w:pPr>
    </w:p>
    <w:p w:rsidR="00604B2B" w:rsidRDefault="00B84E40">
      <w:pPr>
        <w:ind w:left="100"/>
        <w:rPr>
          <w:rFonts w:ascii="Calibri" w:eastAsia="Calibri" w:hAnsi="Calibri" w:cs="Calibri"/>
          <w:sz w:val="24"/>
          <w:szCs w:val="24"/>
        </w:rPr>
      </w:pPr>
      <w:r>
        <w:rPr>
          <w:rFonts w:ascii="Calibri"/>
          <w:color w:val="3A3838"/>
          <w:sz w:val="24"/>
        </w:rPr>
        <w:t>METS:</w:t>
      </w:r>
      <w:r>
        <w:rPr>
          <w:rFonts w:ascii="Calibri"/>
          <w:color w:val="3A3838"/>
          <w:spacing w:val="-20"/>
          <w:sz w:val="24"/>
        </w:rPr>
        <w:t xml:space="preserve"> </w:t>
      </w:r>
      <w:hyperlink r:id="rId8">
        <w:r>
          <w:rPr>
            <w:rFonts w:ascii="Calibri"/>
            <w:color w:val="0462C1"/>
            <w:sz w:val="24"/>
            <w:u w:val="single" w:color="0462C1"/>
          </w:rPr>
          <w:t>http://www.loc.gov/METS/</w:t>
        </w:r>
      </w:hyperlink>
    </w:p>
    <w:p w:rsidR="00604B2B" w:rsidRDefault="00B84E40">
      <w:pPr>
        <w:spacing w:before="182" w:line="259" w:lineRule="auto"/>
        <w:ind w:left="100"/>
        <w:rPr>
          <w:rFonts w:ascii="Calibri" w:eastAsia="Calibri" w:hAnsi="Calibri" w:cs="Calibri"/>
          <w:sz w:val="24"/>
          <w:szCs w:val="24"/>
        </w:rPr>
      </w:pPr>
      <w:r>
        <w:rPr>
          <w:rFonts w:ascii="Calibri"/>
          <w:color w:val="3A3838"/>
          <w:sz w:val="24"/>
        </w:rPr>
        <w:t xml:space="preserve">Dublin Core: Namespaces for properties from the elements, terms and types </w:t>
      </w:r>
      <w:r>
        <w:rPr>
          <w:rFonts w:ascii="Calibri"/>
          <w:sz w:val="24"/>
        </w:rPr>
        <w:t>namespaces. (</w:t>
      </w:r>
      <w:hyperlink r:id="rId9">
        <w:r>
          <w:rPr>
            <w:rFonts w:ascii="Calibri"/>
            <w:color w:val="0462C1"/>
            <w:sz w:val="24"/>
            <w:u w:val="single" w:color="0462C1"/>
          </w:rPr>
          <w:t>http://purl.org/dc/elements/1.1</w:t>
        </w:r>
      </w:hyperlink>
      <w:r>
        <w:rPr>
          <w:rFonts w:ascii="Calibri"/>
          <w:sz w:val="24"/>
        </w:rPr>
        <w:t xml:space="preserve">, </w:t>
      </w:r>
      <w:hyperlink r:id="rId10">
        <w:r>
          <w:rPr>
            <w:rFonts w:ascii="Calibri"/>
            <w:color w:val="0462C1"/>
            <w:sz w:val="24"/>
            <w:u w:val="single" w:color="0462C1"/>
          </w:rPr>
          <w:t>http://purl.org/dc/terms</w:t>
        </w:r>
      </w:hyperlink>
      <w:r>
        <w:rPr>
          <w:rFonts w:ascii="Calibri"/>
          <w:sz w:val="24"/>
        </w:rPr>
        <w:t>,</w:t>
      </w:r>
      <w:r>
        <w:rPr>
          <w:rFonts w:ascii="Calibri"/>
          <w:spacing w:val="-36"/>
          <w:sz w:val="24"/>
        </w:rPr>
        <w:t xml:space="preserve"> </w:t>
      </w:r>
      <w:hyperlink r:id="rId11">
        <w:r>
          <w:rPr>
            <w:rFonts w:ascii="Calibri"/>
            <w:color w:val="0462C1"/>
            <w:sz w:val="24"/>
            <w:u w:val="single" w:color="0462C1"/>
          </w:rPr>
          <w:t>http://purl.org/dc/dcmitype/</w:t>
        </w:r>
      </w:hyperlink>
      <w:r>
        <w:rPr>
          <w:rFonts w:ascii="Calibri"/>
          <w:sz w:val="24"/>
        </w:rPr>
        <w:t>).</w:t>
      </w:r>
    </w:p>
    <w:p w:rsidR="00604B2B" w:rsidRDefault="00B84E40">
      <w:pPr>
        <w:spacing w:before="161" w:line="388" w:lineRule="auto"/>
        <w:ind w:left="100" w:right="5598"/>
        <w:rPr>
          <w:rFonts w:ascii="Calibri" w:eastAsia="Calibri" w:hAnsi="Calibri" w:cs="Calibri"/>
          <w:sz w:val="24"/>
          <w:szCs w:val="24"/>
        </w:rPr>
      </w:pPr>
      <w:r>
        <w:rPr>
          <w:rFonts w:ascii="Calibri"/>
          <w:color w:val="3A3838"/>
          <w:sz w:val="24"/>
        </w:rPr>
        <w:t xml:space="preserve">TEI: </w:t>
      </w:r>
      <w:hyperlink r:id="rId12">
        <w:r>
          <w:rPr>
            <w:rFonts w:ascii="Calibri"/>
            <w:color w:val="0462C1"/>
            <w:sz w:val="24"/>
            <w:u w:val="single" w:color="0462C1"/>
          </w:rPr>
          <w:t xml:space="preserve">http://www.tei-c.org/ns/1.0 </w:t>
        </w:r>
      </w:hyperlink>
      <w:r>
        <w:rPr>
          <w:rFonts w:ascii="Calibri"/>
          <w:color w:val="3A3838"/>
          <w:sz w:val="24"/>
        </w:rPr>
        <w:t xml:space="preserve">CDWA: </w:t>
      </w:r>
      <w:hyperlink r:id="rId13">
        <w:r>
          <w:rPr>
            <w:rFonts w:ascii="Calibri"/>
            <w:color w:val="0462C1"/>
            <w:sz w:val="24"/>
            <w:u w:val="single" w:color="0462C1"/>
          </w:rPr>
          <w:t xml:space="preserve">http://www.getty.edu/CDWA </w:t>
        </w:r>
      </w:hyperlink>
      <w:r>
        <w:rPr>
          <w:rFonts w:ascii="Calibri"/>
          <w:color w:val="3A3838"/>
          <w:sz w:val="24"/>
        </w:rPr>
        <w:t>PREMIS:</w:t>
      </w:r>
      <w:r>
        <w:rPr>
          <w:rFonts w:ascii="Calibri"/>
          <w:color w:val="3A3838"/>
          <w:spacing w:val="-17"/>
          <w:sz w:val="24"/>
        </w:rPr>
        <w:t xml:space="preserve"> </w:t>
      </w:r>
      <w:hyperlink r:id="rId14">
        <w:r>
          <w:rPr>
            <w:rFonts w:ascii="Calibri"/>
            <w:color w:val="0462C1"/>
            <w:sz w:val="24"/>
            <w:u w:val="single" w:color="0462C1"/>
          </w:rPr>
          <w:t>http://www.loc.gov/premis/v3</w:t>
        </w:r>
      </w:hyperlink>
    </w:p>
    <w:p w:rsidR="00604B2B" w:rsidRDefault="00604B2B">
      <w:pPr>
        <w:spacing w:line="388" w:lineRule="auto"/>
        <w:rPr>
          <w:rFonts w:ascii="Calibri" w:eastAsia="Calibri" w:hAnsi="Calibri" w:cs="Calibri"/>
          <w:sz w:val="24"/>
          <w:szCs w:val="24"/>
        </w:rPr>
        <w:sectPr w:rsidR="00604B2B">
          <w:pgSz w:w="12240" w:h="15840"/>
          <w:pgMar w:top="980" w:right="1320" w:bottom="280" w:left="1340" w:header="763" w:footer="0" w:gutter="0"/>
          <w:cols w:space="720"/>
        </w:sectPr>
      </w:pPr>
    </w:p>
    <w:p w:rsidR="00604B2B" w:rsidRDefault="00604B2B">
      <w:pPr>
        <w:rPr>
          <w:rFonts w:ascii="Calibri" w:eastAsia="Calibri" w:hAnsi="Calibri" w:cs="Calibri"/>
          <w:sz w:val="20"/>
          <w:szCs w:val="20"/>
        </w:rPr>
      </w:pPr>
    </w:p>
    <w:p w:rsidR="00604B2B" w:rsidRDefault="00604B2B">
      <w:pPr>
        <w:spacing w:before="5"/>
        <w:rPr>
          <w:rFonts w:ascii="Calibri" w:eastAsia="Calibri" w:hAnsi="Calibri" w:cs="Calibri"/>
          <w:sz w:val="15"/>
          <w:szCs w:val="15"/>
        </w:rPr>
      </w:pPr>
    </w:p>
    <w:p w:rsidR="00604B2B" w:rsidRDefault="00B84E40">
      <w:pPr>
        <w:pStyle w:val="Heading1"/>
      </w:pPr>
      <w:bookmarkStart w:id="2" w:name="_bookmark2"/>
      <w:bookmarkEnd w:id="2"/>
      <w:r>
        <w:rPr>
          <w:color w:val="2E5395"/>
        </w:rPr>
        <w:t>HOW TO USE THIS</w:t>
      </w:r>
      <w:r>
        <w:rPr>
          <w:color w:val="2E5395"/>
          <w:spacing w:val="-5"/>
        </w:rPr>
        <w:t xml:space="preserve"> </w:t>
      </w:r>
      <w:r>
        <w:rPr>
          <w:color w:val="2E5395"/>
        </w:rPr>
        <w:t>DOCUMENT:</w:t>
      </w:r>
    </w:p>
    <w:p w:rsidR="00604B2B" w:rsidRDefault="00604B2B">
      <w:pPr>
        <w:spacing w:before="3"/>
        <w:rPr>
          <w:rFonts w:ascii="Calibri Light" w:eastAsia="Calibri Light" w:hAnsi="Calibri Light" w:cs="Calibri Light"/>
          <w:sz w:val="39"/>
          <w:szCs w:val="39"/>
        </w:rPr>
      </w:pPr>
    </w:p>
    <w:p w:rsidR="00604B2B" w:rsidRDefault="00B84E40">
      <w:pPr>
        <w:spacing w:line="256" w:lineRule="auto"/>
        <w:ind w:left="100"/>
        <w:rPr>
          <w:rFonts w:ascii="Calibri" w:eastAsia="Calibri" w:hAnsi="Calibri" w:cs="Calibri"/>
          <w:sz w:val="24"/>
          <w:szCs w:val="24"/>
        </w:rPr>
      </w:pPr>
      <w:r>
        <w:rPr>
          <w:rFonts w:ascii="Calibri"/>
          <w:color w:val="3A3838"/>
          <w:sz w:val="24"/>
        </w:rPr>
        <w:t>This document provides a complete reference manual of the rules, requirements,</w:t>
      </w:r>
      <w:r>
        <w:rPr>
          <w:rFonts w:ascii="Calibri"/>
          <w:color w:val="3A3838"/>
          <w:spacing w:val="-38"/>
          <w:sz w:val="24"/>
        </w:rPr>
        <w:t xml:space="preserve"> </w:t>
      </w:r>
      <w:r>
        <w:rPr>
          <w:rFonts w:ascii="Calibri"/>
          <w:color w:val="3A3838"/>
          <w:sz w:val="24"/>
        </w:rPr>
        <w:t>and usage suggestions of the application profile encoding</w:t>
      </w:r>
      <w:r>
        <w:rPr>
          <w:rFonts w:ascii="Calibri"/>
          <w:color w:val="3A3838"/>
          <w:spacing w:val="-21"/>
          <w:sz w:val="24"/>
        </w:rPr>
        <w:t xml:space="preserve"> </w:t>
      </w:r>
      <w:r>
        <w:rPr>
          <w:rFonts w:ascii="Calibri"/>
          <w:color w:val="3A3838"/>
          <w:sz w:val="24"/>
        </w:rPr>
        <w:t>scheme.</w:t>
      </w:r>
    </w:p>
    <w:p w:rsidR="00604B2B" w:rsidRDefault="00B84E40">
      <w:pPr>
        <w:spacing w:before="159" w:line="256" w:lineRule="auto"/>
        <w:ind w:left="100"/>
        <w:rPr>
          <w:rFonts w:ascii="Calibri" w:eastAsia="Calibri" w:hAnsi="Calibri" w:cs="Calibri"/>
          <w:sz w:val="24"/>
          <w:szCs w:val="24"/>
        </w:rPr>
      </w:pPr>
      <w:r>
        <w:rPr>
          <w:rFonts w:ascii="Calibri"/>
          <w:color w:val="3A3838"/>
          <w:sz w:val="24"/>
        </w:rPr>
        <w:t>This</w:t>
      </w:r>
      <w:r>
        <w:rPr>
          <w:rFonts w:ascii="Calibri"/>
          <w:color w:val="3A3838"/>
          <w:spacing w:val="-5"/>
          <w:sz w:val="24"/>
        </w:rPr>
        <w:t xml:space="preserve"> </w:t>
      </w:r>
      <w:r>
        <w:rPr>
          <w:rFonts w:ascii="Calibri"/>
          <w:color w:val="3A3838"/>
          <w:sz w:val="24"/>
        </w:rPr>
        <w:t>document</w:t>
      </w:r>
      <w:r>
        <w:rPr>
          <w:rFonts w:ascii="Calibri"/>
          <w:color w:val="3A3838"/>
          <w:spacing w:val="-4"/>
          <w:sz w:val="24"/>
        </w:rPr>
        <w:t xml:space="preserve"> </w:t>
      </w:r>
      <w:r>
        <w:rPr>
          <w:rFonts w:ascii="Calibri"/>
          <w:color w:val="3A3838"/>
          <w:sz w:val="24"/>
        </w:rPr>
        <w:t>is</w:t>
      </w:r>
      <w:r>
        <w:rPr>
          <w:rFonts w:ascii="Calibri"/>
          <w:color w:val="3A3838"/>
          <w:spacing w:val="-3"/>
          <w:sz w:val="24"/>
        </w:rPr>
        <w:t xml:space="preserve"> </w:t>
      </w:r>
      <w:r>
        <w:rPr>
          <w:rFonts w:ascii="Calibri"/>
          <w:color w:val="3A3838"/>
          <w:sz w:val="24"/>
        </w:rPr>
        <w:t>formatted</w:t>
      </w:r>
      <w:r>
        <w:rPr>
          <w:rFonts w:ascii="Calibri"/>
          <w:color w:val="3A3838"/>
          <w:spacing w:val="-1"/>
          <w:sz w:val="24"/>
        </w:rPr>
        <w:t xml:space="preserve"> </w:t>
      </w:r>
      <w:r>
        <w:rPr>
          <w:rFonts w:ascii="Calibri"/>
          <w:color w:val="3A3838"/>
          <w:sz w:val="24"/>
        </w:rPr>
        <w:t>within</w:t>
      </w:r>
      <w:r>
        <w:rPr>
          <w:rFonts w:ascii="Calibri"/>
          <w:color w:val="3A3838"/>
          <w:spacing w:val="-4"/>
          <w:sz w:val="24"/>
        </w:rPr>
        <w:t xml:space="preserve"> </w:t>
      </w:r>
      <w:r>
        <w:rPr>
          <w:rFonts w:ascii="Calibri"/>
          <w:color w:val="3A3838"/>
          <w:sz w:val="24"/>
        </w:rPr>
        <w:t>a</w:t>
      </w:r>
      <w:r>
        <w:rPr>
          <w:rFonts w:ascii="Calibri"/>
          <w:color w:val="3A3838"/>
          <w:spacing w:val="-3"/>
          <w:sz w:val="24"/>
        </w:rPr>
        <w:t xml:space="preserve"> </w:t>
      </w:r>
      <w:r>
        <w:rPr>
          <w:rFonts w:ascii="Calibri"/>
          <w:color w:val="3A3838"/>
          <w:sz w:val="24"/>
        </w:rPr>
        <w:t>validating</w:t>
      </w:r>
      <w:r>
        <w:rPr>
          <w:rFonts w:ascii="Calibri"/>
          <w:color w:val="3A3838"/>
          <w:spacing w:val="-3"/>
          <w:sz w:val="24"/>
        </w:rPr>
        <w:t xml:space="preserve"> </w:t>
      </w:r>
      <w:r>
        <w:rPr>
          <w:rFonts w:ascii="Calibri"/>
          <w:color w:val="3A3838"/>
          <w:sz w:val="24"/>
        </w:rPr>
        <w:t>METS</w:t>
      </w:r>
      <w:r>
        <w:rPr>
          <w:rFonts w:ascii="Calibri"/>
          <w:color w:val="3A3838"/>
          <w:spacing w:val="-3"/>
          <w:sz w:val="24"/>
        </w:rPr>
        <w:t xml:space="preserve"> </w:t>
      </w:r>
      <w:r>
        <w:rPr>
          <w:rFonts w:ascii="Calibri"/>
          <w:color w:val="3A3838"/>
          <w:sz w:val="24"/>
        </w:rPr>
        <w:t>record.</w:t>
      </w:r>
      <w:r>
        <w:rPr>
          <w:rFonts w:ascii="Calibri"/>
          <w:color w:val="3A3838"/>
          <w:spacing w:val="-4"/>
          <w:sz w:val="24"/>
        </w:rPr>
        <w:t xml:space="preserve"> </w:t>
      </w:r>
      <w:r>
        <w:rPr>
          <w:rFonts w:ascii="Calibri"/>
          <w:color w:val="3A3838"/>
          <w:sz w:val="24"/>
        </w:rPr>
        <w:t>The</w:t>
      </w:r>
      <w:r>
        <w:rPr>
          <w:rFonts w:ascii="Calibri"/>
          <w:color w:val="3A3838"/>
          <w:spacing w:val="-4"/>
          <w:sz w:val="24"/>
        </w:rPr>
        <w:t xml:space="preserve"> </w:t>
      </w:r>
      <w:r>
        <w:rPr>
          <w:rFonts w:ascii="Calibri"/>
          <w:color w:val="3A3838"/>
          <w:sz w:val="24"/>
        </w:rPr>
        <w:t>METS</w:t>
      </w:r>
      <w:r>
        <w:rPr>
          <w:rFonts w:ascii="Calibri"/>
          <w:color w:val="3A3838"/>
          <w:spacing w:val="-5"/>
          <w:sz w:val="24"/>
        </w:rPr>
        <w:t xml:space="preserve"> </w:t>
      </w:r>
      <w:r>
        <w:rPr>
          <w:rFonts w:ascii="Calibri"/>
          <w:color w:val="3A3838"/>
          <w:sz w:val="24"/>
        </w:rPr>
        <w:t>root</w:t>
      </w:r>
      <w:r>
        <w:rPr>
          <w:rFonts w:ascii="Calibri"/>
          <w:color w:val="3A3838"/>
          <w:spacing w:val="-1"/>
          <w:sz w:val="24"/>
        </w:rPr>
        <w:t xml:space="preserve"> </w:t>
      </w:r>
      <w:r>
        <w:rPr>
          <w:rFonts w:ascii="Calibri"/>
          <w:color w:val="3A3838"/>
          <w:sz w:val="24"/>
        </w:rPr>
        <w:t>element</w:t>
      </w:r>
      <w:r>
        <w:rPr>
          <w:rFonts w:ascii="Calibri"/>
          <w:color w:val="3A3838"/>
          <w:spacing w:val="-4"/>
          <w:sz w:val="24"/>
        </w:rPr>
        <w:t xml:space="preserve"> </w:t>
      </w:r>
      <w:r>
        <w:rPr>
          <w:rFonts w:ascii="Calibri"/>
          <w:color w:val="3A3838"/>
          <w:sz w:val="24"/>
        </w:rPr>
        <w:t>&lt;</w:t>
      </w:r>
      <w:proofErr w:type="spellStart"/>
      <w:r>
        <w:rPr>
          <w:rFonts w:ascii="Calibri"/>
          <w:color w:val="3A3838"/>
          <w:sz w:val="24"/>
        </w:rPr>
        <w:t>mets</w:t>
      </w:r>
      <w:proofErr w:type="spellEnd"/>
      <w:r>
        <w:rPr>
          <w:rFonts w:ascii="Calibri"/>
          <w:color w:val="3A3838"/>
          <w:sz w:val="24"/>
        </w:rPr>
        <w:t>&gt; contains</w:t>
      </w:r>
      <w:r>
        <w:rPr>
          <w:rFonts w:ascii="Calibri"/>
          <w:color w:val="3A3838"/>
          <w:spacing w:val="-3"/>
          <w:sz w:val="24"/>
        </w:rPr>
        <w:t xml:space="preserve"> </w:t>
      </w:r>
      <w:r>
        <w:rPr>
          <w:rFonts w:ascii="Calibri"/>
          <w:color w:val="3A3838"/>
          <w:sz w:val="24"/>
        </w:rPr>
        <w:t>seven</w:t>
      </w:r>
      <w:r>
        <w:rPr>
          <w:rFonts w:ascii="Calibri"/>
          <w:color w:val="3A3838"/>
          <w:spacing w:val="-3"/>
          <w:sz w:val="24"/>
        </w:rPr>
        <w:t xml:space="preserve"> </w:t>
      </w:r>
      <w:r>
        <w:rPr>
          <w:rFonts w:ascii="Calibri"/>
          <w:color w:val="3A3838"/>
          <w:sz w:val="24"/>
        </w:rPr>
        <w:t>sections</w:t>
      </w:r>
      <w:r>
        <w:rPr>
          <w:rFonts w:ascii="Calibri"/>
          <w:color w:val="3A3838"/>
          <w:spacing w:val="-5"/>
          <w:sz w:val="24"/>
        </w:rPr>
        <w:t xml:space="preserve"> </w:t>
      </w:r>
      <w:r>
        <w:rPr>
          <w:rFonts w:ascii="Calibri"/>
          <w:color w:val="3A3838"/>
          <w:sz w:val="24"/>
        </w:rPr>
        <w:t>of</w:t>
      </w:r>
      <w:r>
        <w:rPr>
          <w:rFonts w:ascii="Calibri"/>
          <w:color w:val="3A3838"/>
          <w:spacing w:val="-1"/>
          <w:sz w:val="24"/>
        </w:rPr>
        <w:t xml:space="preserve"> </w:t>
      </w:r>
      <w:r>
        <w:rPr>
          <w:rFonts w:ascii="Calibri"/>
          <w:color w:val="3A3838"/>
          <w:sz w:val="24"/>
        </w:rPr>
        <w:t>which</w:t>
      </w:r>
      <w:r>
        <w:rPr>
          <w:rFonts w:ascii="Calibri"/>
          <w:color w:val="3A3838"/>
          <w:spacing w:val="-4"/>
          <w:sz w:val="24"/>
        </w:rPr>
        <w:t xml:space="preserve"> </w:t>
      </w:r>
      <w:r>
        <w:rPr>
          <w:rFonts w:ascii="Calibri"/>
          <w:color w:val="3A3838"/>
          <w:sz w:val="24"/>
        </w:rPr>
        <w:t>we</w:t>
      </w:r>
      <w:r>
        <w:rPr>
          <w:rFonts w:ascii="Calibri"/>
          <w:color w:val="3A3838"/>
          <w:spacing w:val="-2"/>
          <w:sz w:val="24"/>
        </w:rPr>
        <w:t xml:space="preserve"> </w:t>
      </w:r>
      <w:r>
        <w:rPr>
          <w:rFonts w:ascii="Calibri"/>
          <w:color w:val="3A3838"/>
          <w:sz w:val="24"/>
        </w:rPr>
        <w:t>recommend</w:t>
      </w:r>
      <w:r>
        <w:rPr>
          <w:rFonts w:ascii="Calibri"/>
          <w:color w:val="3A3838"/>
          <w:spacing w:val="-4"/>
          <w:sz w:val="24"/>
        </w:rPr>
        <w:t xml:space="preserve"> </w:t>
      </w:r>
      <w:r>
        <w:rPr>
          <w:rFonts w:ascii="Calibri"/>
          <w:color w:val="3A3838"/>
          <w:sz w:val="24"/>
        </w:rPr>
        <w:t>using</w:t>
      </w:r>
      <w:r>
        <w:rPr>
          <w:rFonts w:ascii="Calibri"/>
          <w:color w:val="3A3838"/>
          <w:spacing w:val="-5"/>
          <w:sz w:val="24"/>
        </w:rPr>
        <w:t xml:space="preserve"> </w:t>
      </w:r>
      <w:r>
        <w:rPr>
          <w:rFonts w:ascii="Calibri"/>
          <w:color w:val="3A3838"/>
          <w:sz w:val="24"/>
        </w:rPr>
        <w:t>five.</w:t>
      </w:r>
      <w:r>
        <w:rPr>
          <w:rFonts w:ascii="Calibri"/>
          <w:color w:val="3A3838"/>
          <w:spacing w:val="-4"/>
          <w:sz w:val="24"/>
        </w:rPr>
        <w:t xml:space="preserve"> </w:t>
      </w:r>
      <w:r>
        <w:rPr>
          <w:rFonts w:ascii="Calibri"/>
          <w:color w:val="3A3838"/>
          <w:sz w:val="24"/>
        </w:rPr>
        <w:t>Each</w:t>
      </w:r>
      <w:r>
        <w:rPr>
          <w:rFonts w:ascii="Calibri"/>
          <w:color w:val="3A3838"/>
          <w:spacing w:val="-4"/>
          <w:sz w:val="24"/>
        </w:rPr>
        <w:t xml:space="preserve"> </w:t>
      </w:r>
      <w:r>
        <w:rPr>
          <w:rFonts w:ascii="Calibri"/>
          <w:color w:val="3A3838"/>
          <w:sz w:val="24"/>
        </w:rPr>
        <w:t>METS</w:t>
      </w:r>
      <w:r>
        <w:rPr>
          <w:rFonts w:ascii="Calibri"/>
          <w:color w:val="3A3838"/>
          <w:spacing w:val="-3"/>
          <w:sz w:val="24"/>
        </w:rPr>
        <w:t xml:space="preserve"> </w:t>
      </w:r>
      <w:r>
        <w:rPr>
          <w:rFonts w:ascii="Calibri"/>
          <w:color w:val="3A3838"/>
          <w:sz w:val="24"/>
        </w:rPr>
        <w:t>section,</w:t>
      </w:r>
      <w:r>
        <w:rPr>
          <w:rFonts w:ascii="Calibri"/>
          <w:color w:val="3A3838"/>
          <w:spacing w:val="-5"/>
          <w:sz w:val="24"/>
        </w:rPr>
        <w:t xml:space="preserve"> </w:t>
      </w:r>
      <w:r>
        <w:rPr>
          <w:rFonts w:ascii="Calibri"/>
          <w:color w:val="3A3838"/>
          <w:sz w:val="24"/>
        </w:rPr>
        <w:t>&lt;</w:t>
      </w:r>
      <w:proofErr w:type="spellStart"/>
      <w:r>
        <w:rPr>
          <w:rFonts w:ascii="Calibri"/>
          <w:color w:val="3A3838"/>
          <w:sz w:val="24"/>
        </w:rPr>
        <w:t>metsHdr</w:t>
      </w:r>
      <w:proofErr w:type="spellEnd"/>
      <w:r>
        <w:rPr>
          <w:rFonts w:ascii="Calibri"/>
          <w:color w:val="3A3838"/>
          <w:sz w:val="24"/>
        </w:rPr>
        <w:t>&gt;,</w:t>
      </w:r>
    </w:p>
    <w:p w:rsidR="00604B2B" w:rsidRDefault="00B84E40">
      <w:pPr>
        <w:spacing w:before="1" w:line="256" w:lineRule="auto"/>
        <w:ind w:left="100" w:right="511"/>
        <w:rPr>
          <w:rFonts w:ascii="Calibri" w:eastAsia="Calibri" w:hAnsi="Calibri" w:cs="Calibri"/>
          <w:sz w:val="24"/>
          <w:szCs w:val="24"/>
        </w:rPr>
      </w:pPr>
      <w:r>
        <w:rPr>
          <w:rFonts w:ascii="Calibri"/>
          <w:color w:val="3A3838"/>
          <w:sz w:val="24"/>
        </w:rPr>
        <w:t>&lt;</w:t>
      </w:r>
      <w:proofErr w:type="spellStart"/>
      <w:r>
        <w:rPr>
          <w:rFonts w:ascii="Calibri"/>
          <w:color w:val="3A3838"/>
          <w:sz w:val="24"/>
        </w:rPr>
        <w:t>dmdSec</w:t>
      </w:r>
      <w:proofErr w:type="spellEnd"/>
      <w:r>
        <w:rPr>
          <w:rFonts w:ascii="Calibri"/>
          <w:color w:val="3A3838"/>
          <w:sz w:val="24"/>
        </w:rPr>
        <w:t>&gt;, &lt;</w:t>
      </w:r>
      <w:proofErr w:type="spellStart"/>
      <w:r>
        <w:rPr>
          <w:rFonts w:ascii="Calibri"/>
          <w:color w:val="3A3838"/>
          <w:sz w:val="24"/>
        </w:rPr>
        <w:t>amdSec</w:t>
      </w:r>
      <w:proofErr w:type="spellEnd"/>
      <w:r>
        <w:rPr>
          <w:rFonts w:ascii="Calibri"/>
          <w:color w:val="3A3838"/>
          <w:sz w:val="24"/>
        </w:rPr>
        <w:t>&gt;, &lt;</w:t>
      </w:r>
      <w:proofErr w:type="spellStart"/>
      <w:r>
        <w:rPr>
          <w:rFonts w:ascii="Calibri"/>
          <w:color w:val="3A3838"/>
          <w:sz w:val="24"/>
        </w:rPr>
        <w:t>fileSec</w:t>
      </w:r>
      <w:proofErr w:type="spellEnd"/>
      <w:r>
        <w:rPr>
          <w:rFonts w:ascii="Calibri"/>
          <w:color w:val="3A3838"/>
          <w:sz w:val="24"/>
        </w:rPr>
        <w:t>&gt;, and &lt;</w:t>
      </w:r>
      <w:proofErr w:type="spellStart"/>
      <w:r>
        <w:rPr>
          <w:rFonts w:ascii="Calibri"/>
          <w:color w:val="3A3838"/>
          <w:sz w:val="24"/>
        </w:rPr>
        <w:t>structMap</w:t>
      </w:r>
      <w:proofErr w:type="spellEnd"/>
      <w:r>
        <w:rPr>
          <w:rFonts w:ascii="Calibri"/>
          <w:color w:val="3A3838"/>
          <w:sz w:val="24"/>
        </w:rPr>
        <w:t>&gt;, contain elements from alternate namespaces. This application profile has pre-selected the namespaces and elements for use within each METS section to adequately enumerate and describe early printed books or manuscripts and their surrogates in one</w:t>
      </w:r>
      <w:r>
        <w:rPr>
          <w:rFonts w:ascii="Calibri"/>
          <w:color w:val="3A3838"/>
          <w:spacing w:val="-22"/>
          <w:sz w:val="24"/>
        </w:rPr>
        <w:t xml:space="preserve"> </w:t>
      </w:r>
      <w:r>
        <w:rPr>
          <w:rFonts w:ascii="Calibri"/>
          <w:color w:val="3A3838"/>
          <w:sz w:val="24"/>
        </w:rPr>
        <w:t>record.</w:t>
      </w:r>
    </w:p>
    <w:p w:rsidR="00604B2B" w:rsidRDefault="00B84E40">
      <w:pPr>
        <w:spacing w:before="159"/>
        <w:ind w:left="100"/>
        <w:rPr>
          <w:rFonts w:ascii="Calibri" w:eastAsia="Calibri" w:hAnsi="Calibri" w:cs="Calibri"/>
          <w:sz w:val="24"/>
          <w:szCs w:val="24"/>
        </w:rPr>
      </w:pPr>
      <w:r>
        <w:rPr>
          <w:rFonts w:ascii="Calibri"/>
          <w:color w:val="3A3838"/>
          <w:sz w:val="24"/>
        </w:rPr>
        <w:t>This document is organized by METS</w:t>
      </w:r>
      <w:r>
        <w:rPr>
          <w:rFonts w:ascii="Calibri"/>
          <w:color w:val="3A3838"/>
          <w:spacing w:val="-20"/>
          <w:sz w:val="24"/>
        </w:rPr>
        <w:t xml:space="preserve"> </w:t>
      </w:r>
      <w:r>
        <w:rPr>
          <w:rFonts w:ascii="Calibri"/>
          <w:color w:val="3A3838"/>
          <w:sz w:val="24"/>
        </w:rPr>
        <w:t>sections.</w:t>
      </w:r>
    </w:p>
    <w:p w:rsidR="00604B2B" w:rsidRDefault="00B84E40">
      <w:pPr>
        <w:pStyle w:val="ListParagraph"/>
        <w:numPr>
          <w:ilvl w:val="0"/>
          <w:numId w:val="20"/>
        </w:numPr>
        <w:tabs>
          <w:tab w:val="left" w:pos="821"/>
        </w:tabs>
        <w:spacing w:before="184"/>
        <w:rPr>
          <w:rFonts w:ascii="Calibri" w:eastAsia="Calibri" w:hAnsi="Calibri" w:cs="Calibri"/>
          <w:sz w:val="24"/>
          <w:szCs w:val="24"/>
        </w:rPr>
      </w:pPr>
      <w:r>
        <w:rPr>
          <w:rFonts w:ascii="Calibri"/>
          <w:color w:val="3A3838"/>
          <w:sz w:val="24"/>
        </w:rPr>
        <w:t>METS Header</w:t>
      </w:r>
      <w:r>
        <w:rPr>
          <w:rFonts w:ascii="Calibri"/>
          <w:color w:val="3A3838"/>
          <w:spacing w:val="-9"/>
          <w:sz w:val="24"/>
        </w:rPr>
        <w:t xml:space="preserve"> </w:t>
      </w:r>
      <w:r>
        <w:rPr>
          <w:rFonts w:ascii="Calibri"/>
          <w:color w:val="3A3838"/>
          <w:sz w:val="24"/>
        </w:rPr>
        <w:t>&lt;</w:t>
      </w:r>
      <w:proofErr w:type="spellStart"/>
      <w:r>
        <w:rPr>
          <w:rFonts w:ascii="Calibri"/>
          <w:color w:val="3A3838"/>
          <w:sz w:val="24"/>
        </w:rPr>
        <w:t>metsHdr</w:t>
      </w:r>
      <w:proofErr w:type="spellEnd"/>
      <w:r>
        <w:rPr>
          <w:rFonts w:ascii="Calibri"/>
          <w:color w:val="3A3838"/>
          <w:sz w:val="24"/>
        </w:rPr>
        <w:t>&gt;</w:t>
      </w:r>
    </w:p>
    <w:p w:rsidR="00604B2B" w:rsidRDefault="00B84E40">
      <w:pPr>
        <w:pStyle w:val="ListParagraph"/>
        <w:numPr>
          <w:ilvl w:val="0"/>
          <w:numId w:val="20"/>
        </w:numPr>
        <w:tabs>
          <w:tab w:val="left" w:pos="821"/>
        </w:tabs>
        <w:spacing w:before="20"/>
        <w:rPr>
          <w:rFonts w:ascii="Calibri" w:eastAsia="Calibri" w:hAnsi="Calibri" w:cs="Calibri"/>
          <w:sz w:val="24"/>
          <w:szCs w:val="24"/>
        </w:rPr>
      </w:pPr>
      <w:r>
        <w:rPr>
          <w:rFonts w:ascii="Calibri"/>
          <w:color w:val="3A3838"/>
          <w:sz w:val="24"/>
        </w:rPr>
        <w:t>Descriptive Metadata Sections</w:t>
      </w:r>
      <w:r>
        <w:rPr>
          <w:rFonts w:ascii="Calibri"/>
          <w:color w:val="3A3838"/>
          <w:spacing w:val="-16"/>
          <w:sz w:val="24"/>
        </w:rPr>
        <w:t xml:space="preserve"> </w:t>
      </w:r>
      <w:r>
        <w:rPr>
          <w:rFonts w:ascii="Calibri"/>
          <w:color w:val="3A3838"/>
          <w:sz w:val="24"/>
        </w:rPr>
        <w:t>&lt;</w:t>
      </w:r>
      <w:proofErr w:type="spellStart"/>
      <w:r>
        <w:rPr>
          <w:rFonts w:ascii="Calibri"/>
          <w:color w:val="3A3838"/>
          <w:sz w:val="24"/>
        </w:rPr>
        <w:t>dmdSec</w:t>
      </w:r>
      <w:proofErr w:type="spellEnd"/>
      <w:r>
        <w:rPr>
          <w:rFonts w:ascii="Calibri"/>
          <w:color w:val="3A3838"/>
          <w:sz w:val="24"/>
        </w:rPr>
        <w:t>&gt;</w:t>
      </w:r>
    </w:p>
    <w:p w:rsidR="00604B2B" w:rsidRDefault="00B84E40">
      <w:pPr>
        <w:pStyle w:val="ListParagraph"/>
        <w:numPr>
          <w:ilvl w:val="0"/>
          <w:numId w:val="20"/>
        </w:numPr>
        <w:tabs>
          <w:tab w:val="left" w:pos="821"/>
        </w:tabs>
        <w:spacing w:before="20"/>
        <w:rPr>
          <w:rFonts w:ascii="Calibri" w:eastAsia="Calibri" w:hAnsi="Calibri" w:cs="Calibri"/>
          <w:sz w:val="24"/>
          <w:szCs w:val="24"/>
        </w:rPr>
      </w:pPr>
      <w:r>
        <w:rPr>
          <w:rFonts w:ascii="Calibri"/>
          <w:color w:val="3A3838"/>
          <w:sz w:val="24"/>
        </w:rPr>
        <w:t>Administrative Metadata Section</w:t>
      </w:r>
      <w:r>
        <w:rPr>
          <w:rFonts w:ascii="Calibri"/>
          <w:color w:val="3A3838"/>
          <w:spacing w:val="-15"/>
          <w:sz w:val="24"/>
        </w:rPr>
        <w:t xml:space="preserve"> </w:t>
      </w:r>
      <w:r>
        <w:rPr>
          <w:rFonts w:ascii="Calibri"/>
          <w:color w:val="3A3838"/>
          <w:sz w:val="24"/>
        </w:rPr>
        <w:t>&lt;</w:t>
      </w:r>
      <w:proofErr w:type="spellStart"/>
      <w:r>
        <w:rPr>
          <w:rFonts w:ascii="Calibri"/>
          <w:color w:val="3A3838"/>
          <w:sz w:val="24"/>
        </w:rPr>
        <w:t>amdSec</w:t>
      </w:r>
      <w:proofErr w:type="spellEnd"/>
      <w:r>
        <w:rPr>
          <w:rFonts w:ascii="Calibri"/>
          <w:color w:val="3A3838"/>
          <w:sz w:val="24"/>
        </w:rPr>
        <w:t>&gt;</w:t>
      </w:r>
    </w:p>
    <w:p w:rsidR="00604B2B" w:rsidRDefault="00B84E40">
      <w:pPr>
        <w:pStyle w:val="ListParagraph"/>
        <w:numPr>
          <w:ilvl w:val="0"/>
          <w:numId w:val="20"/>
        </w:numPr>
        <w:tabs>
          <w:tab w:val="left" w:pos="821"/>
        </w:tabs>
        <w:spacing w:before="20"/>
        <w:rPr>
          <w:rFonts w:ascii="Calibri" w:eastAsia="Calibri" w:hAnsi="Calibri" w:cs="Calibri"/>
          <w:sz w:val="24"/>
          <w:szCs w:val="24"/>
        </w:rPr>
      </w:pPr>
      <w:r>
        <w:rPr>
          <w:rFonts w:ascii="Calibri"/>
          <w:color w:val="3A3838"/>
          <w:sz w:val="24"/>
        </w:rPr>
        <w:t>File Section</w:t>
      </w:r>
      <w:r>
        <w:rPr>
          <w:rFonts w:ascii="Calibri"/>
          <w:color w:val="3A3838"/>
          <w:spacing w:val="-9"/>
          <w:sz w:val="24"/>
        </w:rPr>
        <w:t xml:space="preserve"> </w:t>
      </w:r>
      <w:r>
        <w:rPr>
          <w:rFonts w:ascii="Calibri"/>
          <w:color w:val="3A3838"/>
          <w:sz w:val="24"/>
        </w:rPr>
        <w:t>&lt;</w:t>
      </w:r>
      <w:proofErr w:type="spellStart"/>
      <w:r>
        <w:rPr>
          <w:rFonts w:ascii="Calibri"/>
          <w:color w:val="3A3838"/>
          <w:sz w:val="24"/>
        </w:rPr>
        <w:t>fileSec</w:t>
      </w:r>
      <w:proofErr w:type="spellEnd"/>
      <w:r>
        <w:rPr>
          <w:rFonts w:ascii="Calibri"/>
          <w:color w:val="3A3838"/>
          <w:sz w:val="24"/>
        </w:rPr>
        <w:t>&gt;</w:t>
      </w:r>
    </w:p>
    <w:p w:rsidR="00604B2B" w:rsidRDefault="00B84E40">
      <w:pPr>
        <w:pStyle w:val="ListParagraph"/>
        <w:numPr>
          <w:ilvl w:val="0"/>
          <w:numId w:val="20"/>
        </w:numPr>
        <w:tabs>
          <w:tab w:val="left" w:pos="821"/>
        </w:tabs>
        <w:spacing w:before="20"/>
        <w:rPr>
          <w:rFonts w:ascii="Calibri" w:eastAsia="Calibri" w:hAnsi="Calibri" w:cs="Calibri"/>
          <w:sz w:val="24"/>
          <w:szCs w:val="24"/>
        </w:rPr>
      </w:pPr>
      <w:r>
        <w:rPr>
          <w:rFonts w:ascii="Calibri"/>
          <w:color w:val="3A3838"/>
          <w:sz w:val="24"/>
        </w:rPr>
        <w:t>Structural Map</w:t>
      </w:r>
      <w:r>
        <w:rPr>
          <w:rFonts w:ascii="Calibri"/>
          <w:color w:val="3A3838"/>
          <w:spacing w:val="-10"/>
          <w:sz w:val="24"/>
        </w:rPr>
        <w:t xml:space="preserve"> </w:t>
      </w:r>
      <w:r>
        <w:rPr>
          <w:rFonts w:ascii="Calibri"/>
          <w:color w:val="3A3838"/>
          <w:sz w:val="24"/>
        </w:rPr>
        <w:t>&lt;</w:t>
      </w:r>
      <w:proofErr w:type="spellStart"/>
      <w:r>
        <w:rPr>
          <w:rFonts w:ascii="Calibri"/>
          <w:color w:val="3A3838"/>
          <w:sz w:val="24"/>
        </w:rPr>
        <w:t>structMap</w:t>
      </w:r>
      <w:proofErr w:type="spellEnd"/>
      <w:r>
        <w:rPr>
          <w:rFonts w:ascii="Calibri"/>
          <w:color w:val="3A3838"/>
          <w:sz w:val="24"/>
        </w:rPr>
        <w:t>&gt;</w:t>
      </w:r>
    </w:p>
    <w:p w:rsidR="00604B2B" w:rsidRDefault="00B84E40">
      <w:pPr>
        <w:spacing w:before="177" w:line="256" w:lineRule="auto"/>
        <w:ind w:left="100" w:right="802"/>
        <w:rPr>
          <w:rFonts w:ascii="Calibri" w:eastAsia="Calibri" w:hAnsi="Calibri" w:cs="Calibri"/>
          <w:sz w:val="24"/>
          <w:szCs w:val="24"/>
        </w:rPr>
      </w:pPr>
      <w:r>
        <w:rPr>
          <w:rFonts w:ascii="Calibri"/>
          <w:color w:val="3A3838"/>
          <w:sz w:val="24"/>
        </w:rPr>
        <w:t>Each section is described then followed by a complete list of suggested elements for that section.</w:t>
      </w:r>
    </w:p>
    <w:p w:rsidR="00604B2B" w:rsidRDefault="00B84E40">
      <w:pPr>
        <w:spacing w:before="161" w:line="256" w:lineRule="auto"/>
        <w:ind w:left="100" w:right="141"/>
        <w:rPr>
          <w:rFonts w:ascii="Calibri" w:eastAsia="Calibri" w:hAnsi="Calibri" w:cs="Calibri"/>
          <w:sz w:val="24"/>
          <w:szCs w:val="24"/>
        </w:rPr>
      </w:pPr>
      <w:r>
        <w:rPr>
          <w:rFonts w:ascii="Calibri"/>
          <w:color w:val="3A3838"/>
          <w:sz w:val="24"/>
        </w:rPr>
        <w:t>The Structural Link Section &lt;</w:t>
      </w:r>
      <w:proofErr w:type="spellStart"/>
      <w:r>
        <w:rPr>
          <w:rFonts w:ascii="Calibri"/>
          <w:color w:val="3A3838"/>
          <w:sz w:val="24"/>
        </w:rPr>
        <w:t>structLink</w:t>
      </w:r>
      <w:proofErr w:type="spellEnd"/>
      <w:r>
        <w:rPr>
          <w:rFonts w:ascii="Calibri"/>
          <w:color w:val="3A3838"/>
          <w:sz w:val="24"/>
        </w:rPr>
        <w:t>&gt; and Behavior Section &lt;</w:t>
      </w:r>
      <w:proofErr w:type="spellStart"/>
      <w:r>
        <w:rPr>
          <w:rFonts w:ascii="Calibri"/>
          <w:color w:val="3A3838"/>
          <w:sz w:val="24"/>
        </w:rPr>
        <w:t>behaviorSec</w:t>
      </w:r>
      <w:proofErr w:type="spellEnd"/>
      <w:r>
        <w:rPr>
          <w:rFonts w:ascii="Calibri"/>
          <w:color w:val="3A3838"/>
          <w:sz w:val="24"/>
        </w:rPr>
        <w:t>&gt; are optional sections</w:t>
      </w:r>
      <w:r>
        <w:rPr>
          <w:rFonts w:ascii="Calibri"/>
          <w:color w:val="3A3838"/>
          <w:spacing w:val="-3"/>
          <w:sz w:val="24"/>
        </w:rPr>
        <w:t xml:space="preserve"> </w:t>
      </w:r>
      <w:r>
        <w:rPr>
          <w:rFonts w:ascii="Calibri"/>
          <w:color w:val="3A3838"/>
          <w:sz w:val="24"/>
        </w:rPr>
        <w:t>within</w:t>
      </w:r>
      <w:r>
        <w:rPr>
          <w:rFonts w:ascii="Calibri"/>
          <w:color w:val="3A3838"/>
          <w:spacing w:val="-4"/>
          <w:sz w:val="24"/>
        </w:rPr>
        <w:t xml:space="preserve"> </w:t>
      </w:r>
      <w:r>
        <w:rPr>
          <w:rFonts w:ascii="Calibri"/>
          <w:color w:val="3A3838"/>
          <w:sz w:val="24"/>
        </w:rPr>
        <w:t>a</w:t>
      </w:r>
      <w:r>
        <w:rPr>
          <w:rFonts w:ascii="Calibri"/>
          <w:color w:val="3A3838"/>
          <w:spacing w:val="-5"/>
          <w:sz w:val="24"/>
        </w:rPr>
        <w:t xml:space="preserve"> </w:t>
      </w:r>
      <w:r>
        <w:rPr>
          <w:rFonts w:ascii="Calibri"/>
          <w:color w:val="3A3838"/>
          <w:sz w:val="24"/>
        </w:rPr>
        <w:t>METS</w:t>
      </w:r>
      <w:r>
        <w:rPr>
          <w:rFonts w:ascii="Calibri"/>
          <w:color w:val="3A3838"/>
          <w:spacing w:val="-5"/>
          <w:sz w:val="24"/>
        </w:rPr>
        <w:t xml:space="preserve"> </w:t>
      </w:r>
      <w:r>
        <w:rPr>
          <w:rFonts w:ascii="Calibri"/>
          <w:color w:val="3A3838"/>
          <w:sz w:val="24"/>
        </w:rPr>
        <w:t>record.</w:t>
      </w:r>
      <w:r>
        <w:rPr>
          <w:rFonts w:ascii="Calibri"/>
          <w:color w:val="3A3838"/>
          <w:spacing w:val="-4"/>
          <w:sz w:val="24"/>
        </w:rPr>
        <w:t xml:space="preserve"> </w:t>
      </w:r>
      <w:r>
        <w:rPr>
          <w:rFonts w:ascii="Calibri"/>
          <w:color w:val="3A3838"/>
          <w:sz w:val="24"/>
        </w:rPr>
        <w:t>Neither</w:t>
      </w:r>
      <w:r>
        <w:rPr>
          <w:rFonts w:ascii="Calibri"/>
          <w:color w:val="3A3838"/>
          <w:spacing w:val="-5"/>
          <w:sz w:val="24"/>
        </w:rPr>
        <w:t xml:space="preserve"> </w:t>
      </w:r>
      <w:r>
        <w:rPr>
          <w:rFonts w:ascii="Calibri"/>
          <w:color w:val="3A3838"/>
          <w:sz w:val="24"/>
        </w:rPr>
        <w:t>are</w:t>
      </w:r>
      <w:r>
        <w:rPr>
          <w:rFonts w:ascii="Calibri"/>
          <w:color w:val="3A3838"/>
          <w:spacing w:val="-2"/>
          <w:sz w:val="24"/>
        </w:rPr>
        <w:t xml:space="preserve"> </w:t>
      </w:r>
      <w:r>
        <w:rPr>
          <w:rFonts w:ascii="Calibri"/>
          <w:color w:val="3A3838"/>
          <w:sz w:val="24"/>
        </w:rPr>
        <w:t>required</w:t>
      </w:r>
      <w:r>
        <w:rPr>
          <w:rFonts w:ascii="Calibri"/>
          <w:color w:val="3A3838"/>
          <w:spacing w:val="-4"/>
          <w:sz w:val="24"/>
        </w:rPr>
        <w:t xml:space="preserve"> </w:t>
      </w:r>
      <w:r>
        <w:rPr>
          <w:rFonts w:ascii="Calibri"/>
          <w:color w:val="3A3838"/>
          <w:sz w:val="24"/>
        </w:rPr>
        <w:t>for</w:t>
      </w:r>
      <w:r>
        <w:rPr>
          <w:rFonts w:ascii="Calibri"/>
          <w:color w:val="3A3838"/>
          <w:spacing w:val="-4"/>
          <w:sz w:val="24"/>
        </w:rPr>
        <w:t xml:space="preserve"> </w:t>
      </w:r>
      <w:r>
        <w:rPr>
          <w:rFonts w:ascii="Calibri"/>
          <w:color w:val="3A3838"/>
          <w:sz w:val="24"/>
        </w:rPr>
        <w:t>the</w:t>
      </w:r>
      <w:r>
        <w:rPr>
          <w:rFonts w:ascii="Calibri"/>
          <w:color w:val="3A3838"/>
          <w:spacing w:val="-2"/>
          <w:sz w:val="24"/>
        </w:rPr>
        <w:t xml:space="preserve"> </w:t>
      </w:r>
      <w:r>
        <w:rPr>
          <w:rFonts w:ascii="Calibri"/>
          <w:color w:val="3A3838"/>
          <w:sz w:val="24"/>
        </w:rPr>
        <w:t>purposes</w:t>
      </w:r>
      <w:r>
        <w:rPr>
          <w:rFonts w:ascii="Calibri"/>
          <w:color w:val="3A3838"/>
          <w:spacing w:val="-3"/>
          <w:sz w:val="24"/>
        </w:rPr>
        <w:t xml:space="preserve"> </w:t>
      </w:r>
      <w:r>
        <w:rPr>
          <w:rFonts w:ascii="Calibri"/>
          <w:color w:val="3A3838"/>
          <w:sz w:val="24"/>
        </w:rPr>
        <w:t>of</w:t>
      </w:r>
      <w:r>
        <w:rPr>
          <w:rFonts w:ascii="Calibri"/>
          <w:color w:val="3A3838"/>
          <w:spacing w:val="-4"/>
          <w:sz w:val="24"/>
        </w:rPr>
        <w:t xml:space="preserve"> </w:t>
      </w:r>
      <w:r>
        <w:rPr>
          <w:rFonts w:ascii="Calibri"/>
          <w:color w:val="3A3838"/>
          <w:sz w:val="24"/>
        </w:rPr>
        <w:t>this</w:t>
      </w:r>
      <w:r>
        <w:rPr>
          <w:rFonts w:ascii="Calibri"/>
          <w:color w:val="3A3838"/>
          <w:spacing w:val="-3"/>
          <w:sz w:val="24"/>
        </w:rPr>
        <w:t xml:space="preserve"> </w:t>
      </w:r>
      <w:r>
        <w:rPr>
          <w:rFonts w:ascii="Calibri"/>
          <w:color w:val="3A3838"/>
          <w:sz w:val="24"/>
        </w:rPr>
        <w:t>application</w:t>
      </w:r>
      <w:r>
        <w:rPr>
          <w:rFonts w:ascii="Calibri"/>
          <w:color w:val="3A3838"/>
          <w:spacing w:val="-2"/>
          <w:sz w:val="24"/>
        </w:rPr>
        <w:t xml:space="preserve"> </w:t>
      </w:r>
      <w:r>
        <w:rPr>
          <w:rFonts w:ascii="Calibri"/>
          <w:color w:val="3A3838"/>
          <w:sz w:val="24"/>
        </w:rPr>
        <w:t>profile. If desired, follow METS Primer guidelines for</w:t>
      </w:r>
      <w:r>
        <w:rPr>
          <w:rFonts w:ascii="Calibri"/>
          <w:color w:val="3A3838"/>
          <w:spacing w:val="-21"/>
          <w:sz w:val="24"/>
        </w:rPr>
        <w:t xml:space="preserve"> </w:t>
      </w:r>
      <w:r>
        <w:rPr>
          <w:rFonts w:ascii="Calibri"/>
          <w:color w:val="3A3838"/>
          <w:sz w:val="24"/>
        </w:rPr>
        <w:t>use.</w:t>
      </w:r>
    </w:p>
    <w:p w:rsidR="00604B2B" w:rsidRDefault="00604B2B">
      <w:pPr>
        <w:spacing w:line="256" w:lineRule="auto"/>
        <w:rPr>
          <w:rFonts w:ascii="Calibri" w:eastAsia="Calibri" w:hAnsi="Calibri" w:cs="Calibri"/>
          <w:sz w:val="24"/>
          <w:szCs w:val="24"/>
        </w:rPr>
        <w:sectPr w:rsidR="00604B2B">
          <w:pgSz w:w="12240" w:h="15840"/>
          <w:pgMar w:top="980" w:right="1320" w:bottom="280" w:left="1340" w:header="763" w:footer="0" w:gutter="0"/>
          <w:cols w:space="720"/>
        </w:sectPr>
      </w:pPr>
    </w:p>
    <w:p w:rsidR="00604B2B" w:rsidRDefault="00604B2B">
      <w:pPr>
        <w:rPr>
          <w:rFonts w:ascii="Calibri" w:eastAsia="Calibri" w:hAnsi="Calibri" w:cs="Calibri"/>
          <w:sz w:val="20"/>
          <w:szCs w:val="20"/>
        </w:rPr>
      </w:pPr>
    </w:p>
    <w:p w:rsidR="00604B2B" w:rsidRDefault="00B84E40">
      <w:pPr>
        <w:pStyle w:val="Heading2"/>
        <w:spacing w:before="214" w:after="23"/>
      </w:pPr>
      <w:bookmarkStart w:id="3" w:name="_bookmark3"/>
      <w:bookmarkEnd w:id="3"/>
      <w:r>
        <w:rPr>
          <w:color w:val="2E5395"/>
        </w:rPr>
        <w:t>ELEMENT</w:t>
      </w:r>
      <w:r>
        <w:rPr>
          <w:color w:val="2E5395"/>
          <w:spacing w:val="-7"/>
        </w:rPr>
        <w:t xml:space="preserve"> </w:t>
      </w:r>
      <w:r>
        <w:rPr>
          <w:color w:val="2E5395"/>
        </w:rPr>
        <w:t>OUTLINE:</w:t>
      </w:r>
    </w:p>
    <w:p w:rsidR="00604B2B" w:rsidRDefault="00B84E40">
      <w:pPr>
        <w:ind w:left="100"/>
        <w:rPr>
          <w:rFonts w:ascii="Calibri Light" w:eastAsia="Calibri Light" w:hAnsi="Calibri Light" w:cs="Calibri Light"/>
          <w:sz w:val="20"/>
          <w:szCs w:val="20"/>
        </w:rPr>
      </w:pPr>
      <w:r>
        <w:rPr>
          <w:rFonts w:ascii="Calibri Light" w:eastAsia="Calibri Light" w:hAnsi="Calibri Light" w:cs="Calibri Light"/>
          <w:noProof/>
          <w:sz w:val="20"/>
          <w:szCs w:val="20"/>
        </w:rPr>
        <w:drawing>
          <wp:inline distT="0" distB="0" distL="0" distR="0">
            <wp:extent cx="6565349" cy="343242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6565349" cy="3432429"/>
                    </a:xfrm>
                    <a:prstGeom prst="rect">
                      <a:avLst/>
                    </a:prstGeom>
                  </pic:spPr>
                </pic:pic>
              </a:graphicData>
            </a:graphic>
          </wp:inline>
        </w:drawing>
      </w:r>
    </w:p>
    <w:p w:rsidR="00604B2B" w:rsidRDefault="00B84E40">
      <w:pPr>
        <w:pStyle w:val="BodyText"/>
        <w:spacing w:before="134"/>
      </w:pPr>
      <w:r>
        <w:t>KEY: &lt;element name&gt; (obligation: Optional or Required, occurrence: Repeatable or Not</w:t>
      </w:r>
      <w:r>
        <w:rPr>
          <w:spacing w:val="-31"/>
        </w:rPr>
        <w:t xml:space="preserve"> </w:t>
      </w:r>
      <w:r>
        <w:t>Repeatable)</w:t>
      </w:r>
    </w:p>
    <w:p w:rsidR="00604B2B" w:rsidRDefault="00B84E40">
      <w:pPr>
        <w:pStyle w:val="BodyText"/>
        <w:spacing w:before="183"/>
      </w:pPr>
      <w:r>
        <w:t>0.0 &lt;</w:t>
      </w:r>
      <w:proofErr w:type="spellStart"/>
      <w:r>
        <w:t>mets</w:t>
      </w:r>
      <w:proofErr w:type="spellEnd"/>
      <w:r>
        <w:t>&gt; (R,</w:t>
      </w:r>
      <w:r>
        <w:rPr>
          <w:spacing w:val="-4"/>
        </w:rPr>
        <w:t xml:space="preserve"> </w:t>
      </w:r>
      <w:r>
        <w:t>NR)</w:t>
      </w:r>
    </w:p>
    <w:p w:rsidR="00604B2B" w:rsidRDefault="00B84E40">
      <w:pPr>
        <w:pStyle w:val="ListParagraph"/>
        <w:numPr>
          <w:ilvl w:val="1"/>
          <w:numId w:val="19"/>
        </w:numPr>
        <w:tabs>
          <w:tab w:val="left" w:pos="430"/>
        </w:tabs>
        <w:spacing w:before="178"/>
        <w:jc w:val="left"/>
        <w:rPr>
          <w:rFonts w:ascii="Calibri" w:eastAsia="Calibri" w:hAnsi="Calibri" w:cs="Calibri"/>
        </w:rPr>
      </w:pPr>
      <w:r>
        <w:rPr>
          <w:rFonts w:ascii="Calibri"/>
        </w:rPr>
        <w:t>&lt;</w:t>
      </w:r>
      <w:proofErr w:type="spellStart"/>
      <w:proofErr w:type="gramStart"/>
      <w:r>
        <w:rPr>
          <w:rFonts w:ascii="Calibri"/>
        </w:rPr>
        <w:t>mets:metsHdr</w:t>
      </w:r>
      <w:proofErr w:type="spellEnd"/>
      <w:proofErr w:type="gramEnd"/>
      <w:r>
        <w:rPr>
          <w:rFonts w:ascii="Calibri"/>
        </w:rPr>
        <w:t>&gt; (R,</w:t>
      </w:r>
      <w:r>
        <w:rPr>
          <w:rFonts w:ascii="Calibri"/>
          <w:spacing w:val="-7"/>
        </w:rPr>
        <w:t xml:space="preserve"> </w:t>
      </w:r>
      <w:r>
        <w:rPr>
          <w:rFonts w:ascii="Calibri"/>
        </w:rPr>
        <w:t>NR)</w:t>
      </w:r>
    </w:p>
    <w:p w:rsidR="00604B2B" w:rsidRDefault="00B84E40">
      <w:pPr>
        <w:pStyle w:val="ListParagraph"/>
        <w:numPr>
          <w:ilvl w:val="1"/>
          <w:numId w:val="19"/>
        </w:numPr>
        <w:tabs>
          <w:tab w:val="left" w:pos="1149"/>
        </w:tabs>
        <w:spacing w:before="19"/>
        <w:ind w:left="1148" w:hanging="328"/>
        <w:jc w:val="left"/>
        <w:rPr>
          <w:rFonts w:ascii="Calibri" w:eastAsia="Calibri" w:hAnsi="Calibri" w:cs="Calibri"/>
          <w:color w:val="3A3838"/>
        </w:rPr>
      </w:pPr>
      <w:r>
        <w:rPr>
          <w:rFonts w:ascii="Calibri"/>
          <w:color w:val="3A3838"/>
        </w:rPr>
        <w:t>&lt;</w:t>
      </w:r>
      <w:proofErr w:type="spellStart"/>
      <w:proofErr w:type="gramStart"/>
      <w:r>
        <w:rPr>
          <w:rFonts w:ascii="Calibri"/>
          <w:color w:val="3A3838"/>
        </w:rPr>
        <w:t>mets:agent</w:t>
      </w:r>
      <w:proofErr w:type="spellEnd"/>
      <w:proofErr w:type="gramEnd"/>
      <w:r>
        <w:rPr>
          <w:rFonts w:ascii="Calibri"/>
          <w:color w:val="3A3838"/>
        </w:rPr>
        <w:t>&gt; (R,</w:t>
      </w:r>
      <w:r>
        <w:rPr>
          <w:rFonts w:ascii="Calibri"/>
          <w:color w:val="3A3838"/>
          <w:spacing w:val="-3"/>
        </w:rPr>
        <w:t xml:space="preserve"> </w:t>
      </w:r>
      <w:r>
        <w:rPr>
          <w:rFonts w:ascii="Calibri"/>
          <w:color w:val="3A3838"/>
        </w:rPr>
        <w:t>R)</w:t>
      </w:r>
    </w:p>
    <w:p w:rsidR="00604B2B" w:rsidRDefault="00B84E40">
      <w:pPr>
        <w:pStyle w:val="ListParagraph"/>
        <w:numPr>
          <w:ilvl w:val="2"/>
          <w:numId w:val="19"/>
        </w:numPr>
        <w:tabs>
          <w:tab w:val="left" w:pos="2037"/>
        </w:tabs>
        <w:spacing w:before="19"/>
        <w:ind w:hanging="496"/>
        <w:rPr>
          <w:rFonts w:ascii="Calibri" w:eastAsia="Calibri" w:hAnsi="Calibri" w:cs="Calibri"/>
        </w:rPr>
      </w:pPr>
      <w:r>
        <w:rPr>
          <w:rFonts w:ascii="Calibri"/>
          <w:color w:val="3A3838"/>
        </w:rPr>
        <w:t>&lt;</w:t>
      </w:r>
      <w:proofErr w:type="spellStart"/>
      <w:r>
        <w:rPr>
          <w:rFonts w:ascii="Calibri"/>
          <w:color w:val="3A3838"/>
        </w:rPr>
        <w:t>mets:name</w:t>
      </w:r>
      <w:proofErr w:type="spellEnd"/>
      <w:r>
        <w:rPr>
          <w:rFonts w:ascii="Calibri"/>
          <w:color w:val="3A3838"/>
        </w:rPr>
        <w:t>&gt; (O,</w:t>
      </w:r>
      <w:r>
        <w:rPr>
          <w:rFonts w:ascii="Calibri"/>
          <w:color w:val="3A3838"/>
          <w:spacing w:val="-8"/>
        </w:rPr>
        <w:t xml:space="preserve"> </w:t>
      </w:r>
      <w:r>
        <w:rPr>
          <w:rFonts w:ascii="Calibri"/>
          <w:color w:val="3A3838"/>
        </w:rPr>
        <w:t>R)</w:t>
      </w:r>
    </w:p>
    <w:p w:rsidR="00604B2B" w:rsidRDefault="00B84E40">
      <w:pPr>
        <w:pStyle w:val="ListParagraph"/>
        <w:numPr>
          <w:ilvl w:val="2"/>
          <w:numId w:val="19"/>
        </w:numPr>
        <w:tabs>
          <w:tab w:val="left" w:pos="2037"/>
        </w:tabs>
        <w:spacing w:before="19"/>
        <w:ind w:hanging="496"/>
        <w:rPr>
          <w:rFonts w:ascii="Calibri" w:eastAsia="Calibri" w:hAnsi="Calibri" w:cs="Calibri"/>
        </w:rPr>
      </w:pPr>
      <w:r>
        <w:rPr>
          <w:rFonts w:ascii="Calibri"/>
          <w:color w:val="3A3838"/>
        </w:rPr>
        <w:t>&lt;</w:t>
      </w:r>
      <w:proofErr w:type="spellStart"/>
      <w:proofErr w:type="gramStart"/>
      <w:r>
        <w:rPr>
          <w:rFonts w:ascii="Calibri"/>
          <w:color w:val="3A3838"/>
        </w:rPr>
        <w:t>mets:note</w:t>
      </w:r>
      <w:proofErr w:type="spellEnd"/>
      <w:proofErr w:type="gramEnd"/>
      <w:r>
        <w:rPr>
          <w:rFonts w:ascii="Calibri"/>
          <w:color w:val="3A3838"/>
        </w:rPr>
        <w:t>&gt; (O,</w:t>
      </w:r>
      <w:r>
        <w:rPr>
          <w:rFonts w:ascii="Calibri"/>
          <w:color w:val="3A3838"/>
          <w:spacing w:val="-9"/>
        </w:rPr>
        <w:t xml:space="preserve"> </w:t>
      </w:r>
      <w:r>
        <w:rPr>
          <w:rFonts w:ascii="Calibri"/>
          <w:color w:val="3A3838"/>
        </w:rPr>
        <w:t>R)</w:t>
      </w:r>
    </w:p>
    <w:p w:rsidR="00604B2B" w:rsidRDefault="00B84E40">
      <w:pPr>
        <w:pStyle w:val="ListParagraph"/>
        <w:numPr>
          <w:ilvl w:val="1"/>
          <w:numId w:val="19"/>
        </w:numPr>
        <w:tabs>
          <w:tab w:val="left" w:pos="1149"/>
        </w:tabs>
        <w:spacing w:before="19"/>
        <w:ind w:left="1148" w:hanging="328"/>
        <w:jc w:val="left"/>
        <w:rPr>
          <w:rFonts w:ascii="Calibri" w:eastAsia="Calibri" w:hAnsi="Calibri" w:cs="Calibri"/>
          <w:color w:val="3A3838"/>
        </w:rPr>
      </w:pPr>
      <w:r>
        <w:rPr>
          <w:rFonts w:ascii="Calibri"/>
          <w:color w:val="3A3838"/>
        </w:rPr>
        <w:t>&lt;</w:t>
      </w:r>
      <w:proofErr w:type="spellStart"/>
      <w:proofErr w:type="gramStart"/>
      <w:r>
        <w:rPr>
          <w:rFonts w:ascii="Calibri"/>
          <w:color w:val="3A3838"/>
        </w:rPr>
        <w:t>mets:altRecordID</w:t>
      </w:r>
      <w:proofErr w:type="spellEnd"/>
      <w:proofErr w:type="gramEnd"/>
      <w:r>
        <w:rPr>
          <w:rFonts w:ascii="Calibri"/>
          <w:color w:val="3A3838"/>
        </w:rPr>
        <w:t>&gt; (O,</w:t>
      </w:r>
      <w:r>
        <w:rPr>
          <w:rFonts w:ascii="Calibri"/>
          <w:color w:val="3A3838"/>
          <w:spacing w:val="-8"/>
        </w:rPr>
        <w:t xml:space="preserve"> </w:t>
      </w:r>
      <w:r>
        <w:rPr>
          <w:rFonts w:ascii="Calibri"/>
          <w:color w:val="3A3838"/>
        </w:rPr>
        <w:t>R)</w:t>
      </w:r>
    </w:p>
    <w:p w:rsidR="00604B2B" w:rsidRDefault="00604B2B">
      <w:pPr>
        <w:spacing w:before="12"/>
        <w:rPr>
          <w:rFonts w:ascii="Calibri" w:eastAsia="Calibri" w:hAnsi="Calibri" w:cs="Calibri"/>
          <w:sz w:val="24"/>
          <w:szCs w:val="24"/>
        </w:rPr>
      </w:pPr>
    </w:p>
    <w:p w:rsidR="00604B2B" w:rsidRDefault="00B84E40">
      <w:pPr>
        <w:pStyle w:val="ListParagraph"/>
        <w:numPr>
          <w:ilvl w:val="1"/>
          <w:numId w:val="18"/>
        </w:numPr>
        <w:tabs>
          <w:tab w:val="left" w:pos="430"/>
        </w:tabs>
        <w:jc w:val="left"/>
        <w:rPr>
          <w:rFonts w:ascii="Calibri" w:eastAsia="Calibri" w:hAnsi="Calibri" w:cs="Calibri"/>
        </w:rPr>
      </w:pPr>
      <w:r>
        <w:rPr>
          <w:rFonts w:ascii="Calibri"/>
        </w:rPr>
        <w:t>&lt;</w:t>
      </w:r>
      <w:proofErr w:type="spellStart"/>
      <w:r>
        <w:rPr>
          <w:rFonts w:ascii="Calibri"/>
        </w:rPr>
        <w:t>dmdSec</w:t>
      </w:r>
      <w:proofErr w:type="spellEnd"/>
      <w:r>
        <w:rPr>
          <w:rFonts w:ascii="Calibri"/>
        </w:rPr>
        <w:t>&gt; (R,</w:t>
      </w:r>
      <w:r>
        <w:rPr>
          <w:rFonts w:ascii="Calibri"/>
          <w:spacing w:val="-4"/>
        </w:rPr>
        <w:t xml:space="preserve"> </w:t>
      </w:r>
      <w:r>
        <w:rPr>
          <w:rFonts w:ascii="Calibri"/>
        </w:rPr>
        <w:t>R)</w:t>
      </w:r>
    </w:p>
    <w:p w:rsidR="00604B2B" w:rsidRDefault="00B84E40">
      <w:pPr>
        <w:pStyle w:val="ListParagraph"/>
        <w:numPr>
          <w:ilvl w:val="1"/>
          <w:numId w:val="18"/>
        </w:numPr>
        <w:tabs>
          <w:tab w:val="left" w:pos="1149"/>
        </w:tabs>
        <w:spacing w:before="19"/>
        <w:ind w:left="1148" w:hanging="328"/>
        <w:jc w:val="left"/>
        <w:rPr>
          <w:rFonts w:ascii="Calibri" w:eastAsia="Calibri" w:hAnsi="Calibri" w:cs="Calibri"/>
          <w:color w:val="3A3838"/>
        </w:rPr>
      </w:pPr>
      <w:r>
        <w:rPr>
          <w:rFonts w:ascii="Calibri"/>
          <w:color w:val="3A3838"/>
        </w:rPr>
        <w:t>&lt;</w:t>
      </w:r>
      <w:proofErr w:type="spellStart"/>
      <w:proofErr w:type="gramStart"/>
      <w:r>
        <w:rPr>
          <w:rFonts w:ascii="Calibri"/>
          <w:color w:val="3A3838"/>
        </w:rPr>
        <w:t>mets:mdWrap</w:t>
      </w:r>
      <w:proofErr w:type="spellEnd"/>
      <w:proofErr w:type="gramEnd"/>
      <w:r>
        <w:rPr>
          <w:rFonts w:ascii="Calibri"/>
          <w:color w:val="3A3838"/>
        </w:rPr>
        <w:t>&gt; (R,</w:t>
      </w:r>
      <w:r>
        <w:rPr>
          <w:rFonts w:ascii="Calibri"/>
          <w:color w:val="3A3838"/>
          <w:spacing w:val="-6"/>
        </w:rPr>
        <w:t xml:space="preserve"> </w:t>
      </w:r>
      <w:r>
        <w:rPr>
          <w:rFonts w:ascii="Calibri"/>
          <w:color w:val="3A3838"/>
        </w:rPr>
        <w:t>R)</w:t>
      </w:r>
    </w:p>
    <w:p w:rsidR="00604B2B" w:rsidRDefault="00B84E40">
      <w:pPr>
        <w:pStyle w:val="ListParagraph"/>
        <w:numPr>
          <w:ilvl w:val="2"/>
          <w:numId w:val="18"/>
        </w:numPr>
        <w:tabs>
          <w:tab w:val="left" w:pos="2037"/>
        </w:tabs>
        <w:spacing w:before="19"/>
        <w:ind w:hanging="496"/>
        <w:rPr>
          <w:rFonts w:ascii="Calibri" w:eastAsia="Calibri" w:hAnsi="Calibri" w:cs="Calibri"/>
        </w:rPr>
      </w:pPr>
      <w:r>
        <w:rPr>
          <w:rFonts w:ascii="Calibri"/>
          <w:color w:val="3A3838"/>
        </w:rPr>
        <w:t>&lt;</w:t>
      </w:r>
      <w:proofErr w:type="spellStart"/>
      <w:proofErr w:type="gramStart"/>
      <w:r>
        <w:rPr>
          <w:rFonts w:ascii="Calibri"/>
          <w:color w:val="3A3838"/>
        </w:rPr>
        <w:t>mets:xmlData</w:t>
      </w:r>
      <w:proofErr w:type="spellEnd"/>
      <w:proofErr w:type="gramEnd"/>
      <w:r>
        <w:rPr>
          <w:rFonts w:ascii="Calibri"/>
          <w:color w:val="3A3838"/>
        </w:rPr>
        <w:t>&gt; (R,</w:t>
      </w:r>
      <w:r>
        <w:rPr>
          <w:rFonts w:ascii="Calibri"/>
          <w:color w:val="3A3838"/>
          <w:spacing w:val="-10"/>
        </w:rPr>
        <w:t xml:space="preserve"> </w:t>
      </w:r>
      <w:r>
        <w:rPr>
          <w:rFonts w:ascii="Calibri"/>
          <w:color w:val="3A3838"/>
        </w:rPr>
        <w:t>R)</w:t>
      </w:r>
    </w:p>
    <w:p w:rsidR="00604B2B" w:rsidRDefault="00B84E40">
      <w:pPr>
        <w:pStyle w:val="ListParagraph"/>
        <w:numPr>
          <w:ilvl w:val="3"/>
          <w:numId w:val="18"/>
        </w:numPr>
        <w:tabs>
          <w:tab w:val="left" w:pos="2925"/>
        </w:tabs>
        <w:spacing w:before="19"/>
        <w:jc w:val="left"/>
        <w:rPr>
          <w:rFonts w:ascii="Calibri" w:eastAsia="Calibri" w:hAnsi="Calibri" w:cs="Calibri"/>
          <w:color w:val="3A3838"/>
        </w:rPr>
      </w:pPr>
      <w:r>
        <w:rPr>
          <w:rFonts w:ascii="Calibri"/>
          <w:color w:val="3A3838"/>
        </w:rPr>
        <w:t>&lt;</w:t>
      </w:r>
      <w:proofErr w:type="spellStart"/>
      <w:proofErr w:type="gramStart"/>
      <w:r>
        <w:rPr>
          <w:rFonts w:ascii="Calibri"/>
          <w:color w:val="3A3838"/>
        </w:rPr>
        <w:t>dc:title</w:t>
      </w:r>
      <w:proofErr w:type="spellEnd"/>
      <w:proofErr w:type="gramEnd"/>
      <w:r>
        <w:rPr>
          <w:rFonts w:ascii="Calibri"/>
          <w:color w:val="3A3838"/>
        </w:rPr>
        <w:t>&gt; (R,</w:t>
      </w:r>
      <w:r>
        <w:rPr>
          <w:rFonts w:ascii="Calibri"/>
          <w:color w:val="3A3838"/>
          <w:spacing w:val="-8"/>
        </w:rPr>
        <w:t xml:space="preserve"> </w:t>
      </w:r>
      <w:r>
        <w:rPr>
          <w:rFonts w:ascii="Calibri"/>
          <w:color w:val="3A3838"/>
        </w:rPr>
        <w:t>R)</w:t>
      </w:r>
    </w:p>
    <w:p w:rsidR="00604B2B" w:rsidRDefault="00B84E40">
      <w:pPr>
        <w:pStyle w:val="ListParagraph"/>
        <w:numPr>
          <w:ilvl w:val="3"/>
          <w:numId w:val="18"/>
        </w:numPr>
        <w:tabs>
          <w:tab w:val="left" w:pos="3645"/>
        </w:tabs>
        <w:spacing w:before="20"/>
        <w:ind w:left="3644" w:hanging="663"/>
        <w:jc w:val="left"/>
        <w:rPr>
          <w:rFonts w:ascii="Calibri" w:eastAsia="Calibri" w:hAnsi="Calibri" w:cs="Calibri"/>
          <w:color w:val="3A3838"/>
        </w:rPr>
      </w:pPr>
      <w:r>
        <w:rPr>
          <w:rFonts w:ascii="Calibri"/>
          <w:color w:val="3A3838"/>
        </w:rPr>
        <w:t>&lt;</w:t>
      </w:r>
      <w:proofErr w:type="spellStart"/>
      <w:proofErr w:type="gramStart"/>
      <w:r>
        <w:rPr>
          <w:rFonts w:ascii="Calibri"/>
          <w:color w:val="3A3838"/>
        </w:rPr>
        <w:t>dc:date</w:t>
      </w:r>
      <w:proofErr w:type="spellEnd"/>
      <w:proofErr w:type="gramEnd"/>
      <w:r>
        <w:rPr>
          <w:rFonts w:ascii="Calibri"/>
          <w:color w:val="3A3838"/>
        </w:rPr>
        <w:t>&gt; (R,</w:t>
      </w:r>
      <w:r>
        <w:rPr>
          <w:rFonts w:ascii="Calibri"/>
          <w:color w:val="3A3838"/>
          <w:spacing w:val="-6"/>
        </w:rPr>
        <w:t xml:space="preserve"> </w:t>
      </w:r>
      <w:r>
        <w:rPr>
          <w:rFonts w:ascii="Calibri"/>
          <w:color w:val="3A3838"/>
        </w:rPr>
        <w:t>R)</w:t>
      </w:r>
    </w:p>
    <w:p w:rsidR="00604B2B" w:rsidRDefault="00B84E40">
      <w:pPr>
        <w:pStyle w:val="ListParagraph"/>
        <w:numPr>
          <w:ilvl w:val="3"/>
          <w:numId w:val="18"/>
        </w:numPr>
        <w:tabs>
          <w:tab w:val="left" w:pos="2925"/>
        </w:tabs>
        <w:spacing w:before="17"/>
        <w:jc w:val="left"/>
        <w:rPr>
          <w:rFonts w:ascii="Calibri" w:eastAsia="Calibri" w:hAnsi="Calibri" w:cs="Calibri"/>
        </w:rPr>
      </w:pPr>
      <w:r>
        <w:rPr>
          <w:rFonts w:ascii="Calibri"/>
        </w:rPr>
        <w:t>&lt;</w:t>
      </w:r>
      <w:proofErr w:type="spellStart"/>
      <w:proofErr w:type="gramStart"/>
      <w:r>
        <w:rPr>
          <w:rFonts w:ascii="Calibri"/>
        </w:rPr>
        <w:t>dc:type</w:t>
      </w:r>
      <w:proofErr w:type="spellEnd"/>
      <w:proofErr w:type="gramEnd"/>
      <w:r>
        <w:rPr>
          <w:rFonts w:ascii="Calibri"/>
        </w:rPr>
        <w:t>&gt; (R,</w:t>
      </w:r>
      <w:r>
        <w:rPr>
          <w:rFonts w:ascii="Calibri"/>
          <w:spacing w:val="-7"/>
        </w:rPr>
        <w:t xml:space="preserve"> </w:t>
      </w:r>
      <w:r>
        <w:rPr>
          <w:rFonts w:ascii="Calibri"/>
        </w:rPr>
        <w:t>NR)</w:t>
      </w:r>
    </w:p>
    <w:p w:rsidR="00604B2B" w:rsidRDefault="00B84E40">
      <w:pPr>
        <w:pStyle w:val="ListParagraph"/>
        <w:numPr>
          <w:ilvl w:val="3"/>
          <w:numId w:val="18"/>
        </w:numPr>
        <w:tabs>
          <w:tab w:val="left" w:pos="2925"/>
        </w:tabs>
        <w:spacing w:before="19"/>
        <w:jc w:val="left"/>
        <w:rPr>
          <w:rFonts w:ascii="Calibri" w:eastAsia="Calibri" w:hAnsi="Calibri" w:cs="Calibri"/>
        </w:rPr>
      </w:pPr>
      <w:r>
        <w:rPr>
          <w:rFonts w:ascii="Calibri"/>
        </w:rPr>
        <w:t>&lt;</w:t>
      </w:r>
      <w:proofErr w:type="spellStart"/>
      <w:proofErr w:type="gramStart"/>
      <w:r>
        <w:rPr>
          <w:rFonts w:ascii="Calibri"/>
        </w:rPr>
        <w:t>dc:source</w:t>
      </w:r>
      <w:proofErr w:type="spellEnd"/>
      <w:proofErr w:type="gramEnd"/>
      <w:r>
        <w:rPr>
          <w:rFonts w:ascii="Calibri"/>
        </w:rPr>
        <w:t>&gt; (R,</w:t>
      </w:r>
      <w:r>
        <w:rPr>
          <w:rFonts w:ascii="Calibri"/>
          <w:spacing w:val="-7"/>
        </w:rPr>
        <w:t xml:space="preserve"> </w:t>
      </w:r>
      <w:r>
        <w:rPr>
          <w:rFonts w:ascii="Calibri"/>
        </w:rPr>
        <w:t>NR)</w:t>
      </w:r>
    </w:p>
    <w:p w:rsidR="00604B2B" w:rsidRDefault="00B84E40">
      <w:pPr>
        <w:pStyle w:val="ListParagraph"/>
        <w:numPr>
          <w:ilvl w:val="3"/>
          <w:numId w:val="18"/>
        </w:numPr>
        <w:tabs>
          <w:tab w:val="left" w:pos="2925"/>
        </w:tabs>
        <w:spacing w:before="19"/>
        <w:jc w:val="left"/>
        <w:rPr>
          <w:rFonts w:ascii="Calibri" w:eastAsia="Calibri" w:hAnsi="Calibri" w:cs="Calibri"/>
        </w:rPr>
      </w:pPr>
      <w:r>
        <w:rPr>
          <w:rFonts w:ascii="Calibri"/>
        </w:rPr>
        <w:t>&lt;</w:t>
      </w:r>
      <w:proofErr w:type="spellStart"/>
      <w:proofErr w:type="gramStart"/>
      <w:r>
        <w:rPr>
          <w:rFonts w:ascii="Calibri"/>
        </w:rPr>
        <w:t>dc:identifier</w:t>
      </w:r>
      <w:proofErr w:type="spellEnd"/>
      <w:proofErr w:type="gramEnd"/>
      <w:r>
        <w:rPr>
          <w:rFonts w:ascii="Calibri"/>
        </w:rPr>
        <w:t>&gt; (R,</w:t>
      </w:r>
      <w:r>
        <w:rPr>
          <w:rFonts w:ascii="Calibri"/>
          <w:spacing w:val="-10"/>
        </w:rPr>
        <w:t xml:space="preserve"> </w:t>
      </w:r>
      <w:r>
        <w:rPr>
          <w:rFonts w:ascii="Calibri"/>
        </w:rPr>
        <w:t>NR)</w:t>
      </w:r>
    </w:p>
    <w:p w:rsidR="00604B2B" w:rsidRDefault="00B84E40">
      <w:pPr>
        <w:pStyle w:val="ListParagraph"/>
        <w:numPr>
          <w:ilvl w:val="3"/>
          <w:numId w:val="18"/>
        </w:numPr>
        <w:tabs>
          <w:tab w:val="left" w:pos="2925"/>
        </w:tabs>
        <w:spacing w:before="19"/>
        <w:jc w:val="left"/>
        <w:rPr>
          <w:rFonts w:ascii="Calibri" w:eastAsia="Calibri" w:hAnsi="Calibri" w:cs="Calibri"/>
        </w:rPr>
      </w:pPr>
      <w:r>
        <w:rPr>
          <w:rFonts w:ascii="Calibri"/>
        </w:rPr>
        <w:t>&lt;</w:t>
      </w:r>
      <w:proofErr w:type="spellStart"/>
      <w:proofErr w:type="gramStart"/>
      <w:r>
        <w:rPr>
          <w:rFonts w:ascii="Calibri"/>
        </w:rPr>
        <w:t>dc:creator</w:t>
      </w:r>
      <w:proofErr w:type="spellEnd"/>
      <w:proofErr w:type="gramEnd"/>
      <w:r>
        <w:rPr>
          <w:rFonts w:ascii="Calibri"/>
        </w:rPr>
        <w:t>&gt; (R,</w:t>
      </w:r>
      <w:r>
        <w:rPr>
          <w:rFonts w:ascii="Calibri"/>
          <w:spacing w:val="-6"/>
        </w:rPr>
        <w:t xml:space="preserve"> </w:t>
      </w:r>
      <w:r>
        <w:rPr>
          <w:rFonts w:ascii="Calibri"/>
        </w:rPr>
        <w:t>NR)</w:t>
      </w:r>
    </w:p>
    <w:p w:rsidR="00604B2B" w:rsidRDefault="00B84E40">
      <w:pPr>
        <w:pStyle w:val="ListParagraph"/>
        <w:numPr>
          <w:ilvl w:val="3"/>
          <w:numId w:val="18"/>
        </w:numPr>
        <w:tabs>
          <w:tab w:val="left" w:pos="2973"/>
        </w:tabs>
        <w:spacing w:before="19"/>
        <w:ind w:left="2972" w:hanging="712"/>
        <w:jc w:val="left"/>
        <w:rPr>
          <w:rFonts w:ascii="Calibri" w:eastAsia="Calibri" w:hAnsi="Calibri" w:cs="Calibri"/>
        </w:rPr>
      </w:pPr>
      <w:r>
        <w:rPr>
          <w:rFonts w:ascii="Calibri"/>
        </w:rPr>
        <w:t>&lt;</w:t>
      </w:r>
      <w:proofErr w:type="spellStart"/>
      <w:proofErr w:type="gramStart"/>
      <w:r>
        <w:rPr>
          <w:rFonts w:ascii="Calibri"/>
        </w:rPr>
        <w:t>dc:contributor</w:t>
      </w:r>
      <w:proofErr w:type="spellEnd"/>
      <w:proofErr w:type="gramEnd"/>
      <w:r>
        <w:rPr>
          <w:rFonts w:ascii="Calibri"/>
        </w:rPr>
        <w:t>&gt; (R,</w:t>
      </w:r>
      <w:r>
        <w:rPr>
          <w:rFonts w:ascii="Calibri"/>
          <w:spacing w:val="-4"/>
        </w:rPr>
        <w:t xml:space="preserve"> </w:t>
      </w:r>
      <w:r>
        <w:rPr>
          <w:rFonts w:ascii="Calibri"/>
        </w:rPr>
        <w:t>R)</w:t>
      </w:r>
    </w:p>
    <w:p w:rsidR="00604B2B" w:rsidRDefault="00B84E40">
      <w:pPr>
        <w:pStyle w:val="ListParagraph"/>
        <w:numPr>
          <w:ilvl w:val="3"/>
          <w:numId w:val="18"/>
        </w:numPr>
        <w:tabs>
          <w:tab w:val="left" w:pos="2925"/>
        </w:tabs>
        <w:spacing w:before="17"/>
        <w:jc w:val="left"/>
        <w:rPr>
          <w:rFonts w:ascii="Calibri" w:eastAsia="Calibri" w:hAnsi="Calibri" w:cs="Calibri"/>
        </w:rPr>
      </w:pPr>
      <w:r>
        <w:rPr>
          <w:rFonts w:ascii="Calibri"/>
        </w:rPr>
        <w:t>&lt;</w:t>
      </w:r>
      <w:proofErr w:type="spellStart"/>
      <w:proofErr w:type="gramStart"/>
      <w:r>
        <w:rPr>
          <w:rFonts w:ascii="Calibri"/>
        </w:rPr>
        <w:t>dc:language</w:t>
      </w:r>
      <w:proofErr w:type="spellEnd"/>
      <w:proofErr w:type="gramEnd"/>
      <w:r>
        <w:rPr>
          <w:rFonts w:ascii="Calibri"/>
        </w:rPr>
        <w:t>&gt; (O,</w:t>
      </w:r>
      <w:r>
        <w:rPr>
          <w:rFonts w:ascii="Calibri"/>
          <w:spacing w:val="-11"/>
        </w:rPr>
        <w:t xml:space="preserve"> </w:t>
      </w:r>
      <w:r>
        <w:rPr>
          <w:rFonts w:ascii="Calibri"/>
        </w:rPr>
        <w:t>R)</w:t>
      </w:r>
    </w:p>
    <w:p w:rsidR="00604B2B" w:rsidRDefault="00B84E40">
      <w:pPr>
        <w:pStyle w:val="ListParagraph"/>
        <w:numPr>
          <w:ilvl w:val="3"/>
          <w:numId w:val="18"/>
        </w:numPr>
        <w:tabs>
          <w:tab w:val="left" w:pos="2925"/>
        </w:tabs>
        <w:spacing w:before="19"/>
        <w:jc w:val="left"/>
        <w:rPr>
          <w:rFonts w:ascii="Calibri" w:eastAsia="Calibri" w:hAnsi="Calibri" w:cs="Calibri"/>
        </w:rPr>
      </w:pPr>
      <w:r>
        <w:rPr>
          <w:rFonts w:ascii="Calibri"/>
        </w:rPr>
        <w:t>&lt;</w:t>
      </w:r>
      <w:proofErr w:type="spellStart"/>
      <w:proofErr w:type="gramStart"/>
      <w:r>
        <w:rPr>
          <w:rFonts w:ascii="Calibri"/>
        </w:rPr>
        <w:t>dc:relation</w:t>
      </w:r>
      <w:proofErr w:type="spellEnd"/>
      <w:proofErr w:type="gramEnd"/>
      <w:r>
        <w:rPr>
          <w:rFonts w:ascii="Calibri"/>
        </w:rPr>
        <w:t>&gt; (O,</w:t>
      </w:r>
      <w:r>
        <w:rPr>
          <w:rFonts w:ascii="Calibri"/>
          <w:spacing w:val="-6"/>
        </w:rPr>
        <w:t xml:space="preserve"> </w:t>
      </w:r>
      <w:r>
        <w:rPr>
          <w:rFonts w:ascii="Calibri"/>
        </w:rPr>
        <w:t>R)</w:t>
      </w:r>
    </w:p>
    <w:p w:rsidR="00604B2B" w:rsidRDefault="00B84E40">
      <w:pPr>
        <w:pStyle w:val="ListParagraph"/>
        <w:numPr>
          <w:ilvl w:val="3"/>
          <w:numId w:val="18"/>
        </w:numPr>
        <w:tabs>
          <w:tab w:val="left" w:pos="3035"/>
        </w:tabs>
        <w:spacing w:before="19"/>
        <w:ind w:left="3034" w:hanging="774"/>
        <w:jc w:val="left"/>
        <w:rPr>
          <w:rFonts w:ascii="Calibri" w:eastAsia="Calibri" w:hAnsi="Calibri" w:cs="Calibri"/>
        </w:rPr>
      </w:pPr>
      <w:r>
        <w:rPr>
          <w:rFonts w:ascii="Calibri"/>
        </w:rPr>
        <w:t>&lt;</w:t>
      </w:r>
      <w:proofErr w:type="spellStart"/>
      <w:proofErr w:type="gramStart"/>
      <w:r>
        <w:rPr>
          <w:rFonts w:ascii="Calibri"/>
        </w:rPr>
        <w:t>dc:description</w:t>
      </w:r>
      <w:proofErr w:type="spellEnd"/>
      <w:proofErr w:type="gramEnd"/>
      <w:r>
        <w:rPr>
          <w:rFonts w:ascii="Calibri"/>
        </w:rPr>
        <w:t>&gt; (O,</w:t>
      </w:r>
      <w:r>
        <w:rPr>
          <w:rFonts w:ascii="Calibri"/>
          <w:spacing w:val="-7"/>
        </w:rPr>
        <w:t xml:space="preserve"> </w:t>
      </w:r>
      <w:r>
        <w:rPr>
          <w:rFonts w:ascii="Calibri"/>
        </w:rPr>
        <w:t>R)</w:t>
      </w:r>
    </w:p>
    <w:p w:rsidR="00604B2B" w:rsidRDefault="00604B2B">
      <w:pPr>
        <w:spacing w:before="2"/>
        <w:rPr>
          <w:rFonts w:ascii="Calibri" w:eastAsia="Calibri" w:hAnsi="Calibri" w:cs="Calibri"/>
          <w:sz w:val="25"/>
          <w:szCs w:val="25"/>
        </w:rPr>
      </w:pPr>
    </w:p>
    <w:p w:rsidR="00604B2B" w:rsidRDefault="00B84E40">
      <w:pPr>
        <w:pStyle w:val="ListParagraph"/>
        <w:numPr>
          <w:ilvl w:val="1"/>
          <w:numId w:val="17"/>
        </w:numPr>
        <w:tabs>
          <w:tab w:val="left" w:pos="430"/>
        </w:tabs>
        <w:jc w:val="left"/>
        <w:rPr>
          <w:rFonts w:ascii="Calibri" w:eastAsia="Calibri" w:hAnsi="Calibri" w:cs="Calibri"/>
        </w:rPr>
      </w:pPr>
      <w:r>
        <w:rPr>
          <w:rFonts w:ascii="Calibri"/>
        </w:rPr>
        <w:t>&lt;</w:t>
      </w:r>
      <w:proofErr w:type="spellStart"/>
      <w:r>
        <w:rPr>
          <w:rFonts w:ascii="Calibri"/>
        </w:rPr>
        <w:t>dmdSec</w:t>
      </w:r>
      <w:proofErr w:type="spellEnd"/>
      <w:r>
        <w:rPr>
          <w:rFonts w:ascii="Calibri"/>
        </w:rPr>
        <w:t>&gt;</w:t>
      </w:r>
    </w:p>
    <w:p w:rsidR="00604B2B" w:rsidRDefault="00604B2B">
      <w:pPr>
        <w:rPr>
          <w:rFonts w:ascii="Calibri" w:eastAsia="Calibri" w:hAnsi="Calibri" w:cs="Calibri"/>
        </w:rPr>
        <w:sectPr w:rsidR="00604B2B">
          <w:pgSz w:w="12240" w:h="15840"/>
          <w:pgMar w:top="980" w:right="440" w:bottom="280" w:left="1340" w:header="763" w:footer="0" w:gutter="0"/>
          <w:cols w:space="720"/>
        </w:sectPr>
      </w:pPr>
    </w:p>
    <w:p w:rsidR="00604B2B" w:rsidRDefault="00604B2B">
      <w:pPr>
        <w:rPr>
          <w:rFonts w:ascii="Calibri" w:eastAsia="Calibri" w:hAnsi="Calibri" w:cs="Calibri"/>
          <w:sz w:val="20"/>
          <w:szCs w:val="20"/>
        </w:rPr>
      </w:pPr>
    </w:p>
    <w:p w:rsidR="00604B2B" w:rsidRDefault="00604B2B">
      <w:pPr>
        <w:spacing w:before="4"/>
        <w:rPr>
          <w:rFonts w:ascii="Calibri" w:eastAsia="Calibri" w:hAnsi="Calibri" w:cs="Calibri"/>
          <w:sz w:val="17"/>
          <w:szCs w:val="17"/>
        </w:rPr>
      </w:pPr>
    </w:p>
    <w:p w:rsidR="00604B2B" w:rsidRDefault="00B84E40">
      <w:pPr>
        <w:pStyle w:val="ListParagraph"/>
        <w:numPr>
          <w:ilvl w:val="1"/>
          <w:numId w:val="17"/>
        </w:numPr>
        <w:tabs>
          <w:tab w:val="left" w:pos="1149"/>
        </w:tabs>
        <w:ind w:left="1148" w:hanging="328"/>
        <w:jc w:val="left"/>
        <w:rPr>
          <w:rFonts w:ascii="Calibri" w:eastAsia="Calibri" w:hAnsi="Calibri" w:cs="Calibri"/>
          <w:color w:val="3A3838"/>
        </w:rPr>
      </w:pPr>
      <w:r>
        <w:rPr>
          <w:rFonts w:ascii="Calibri"/>
          <w:color w:val="3A3838"/>
        </w:rPr>
        <w:t>&lt;</w:t>
      </w:r>
      <w:proofErr w:type="spellStart"/>
      <w:proofErr w:type="gramStart"/>
      <w:r>
        <w:rPr>
          <w:rFonts w:ascii="Calibri"/>
          <w:color w:val="3A3838"/>
        </w:rPr>
        <w:t>mets:mdWrap</w:t>
      </w:r>
      <w:proofErr w:type="spellEnd"/>
      <w:proofErr w:type="gramEnd"/>
      <w:r>
        <w:rPr>
          <w:rFonts w:ascii="Calibri"/>
          <w:color w:val="3A3838"/>
        </w:rPr>
        <w:t>&gt;</w:t>
      </w:r>
    </w:p>
    <w:p w:rsidR="00604B2B" w:rsidRDefault="00B84E40">
      <w:pPr>
        <w:pStyle w:val="ListParagraph"/>
        <w:numPr>
          <w:ilvl w:val="2"/>
          <w:numId w:val="17"/>
        </w:numPr>
        <w:tabs>
          <w:tab w:val="left" w:pos="2037"/>
        </w:tabs>
        <w:spacing w:before="19"/>
        <w:ind w:hanging="496"/>
        <w:rPr>
          <w:rFonts w:ascii="Calibri" w:eastAsia="Calibri" w:hAnsi="Calibri" w:cs="Calibri"/>
        </w:rPr>
      </w:pPr>
      <w:r>
        <w:rPr>
          <w:rFonts w:ascii="Calibri"/>
          <w:color w:val="3A3838"/>
        </w:rPr>
        <w:t>&lt;</w:t>
      </w:r>
      <w:proofErr w:type="spellStart"/>
      <w:proofErr w:type="gramStart"/>
      <w:r>
        <w:rPr>
          <w:rFonts w:ascii="Calibri"/>
          <w:color w:val="3A3838"/>
        </w:rPr>
        <w:t>mets:xmlData</w:t>
      </w:r>
      <w:proofErr w:type="spellEnd"/>
      <w:proofErr w:type="gramEnd"/>
      <w:r>
        <w:rPr>
          <w:rFonts w:ascii="Calibri"/>
          <w:color w:val="3A3838"/>
        </w:rPr>
        <w:t>&gt;</w:t>
      </w:r>
    </w:p>
    <w:p w:rsidR="00604B2B" w:rsidRDefault="00B84E40">
      <w:pPr>
        <w:pStyle w:val="ListParagraph"/>
        <w:numPr>
          <w:ilvl w:val="3"/>
          <w:numId w:val="17"/>
        </w:numPr>
        <w:tabs>
          <w:tab w:val="left" w:pos="2925"/>
        </w:tabs>
        <w:spacing w:before="19"/>
        <w:rPr>
          <w:rFonts w:ascii="Calibri" w:eastAsia="Calibri" w:hAnsi="Calibri" w:cs="Calibri"/>
          <w:color w:val="3A3838"/>
        </w:rPr>
      </w:pPr>
      <w:r>
        <w:rPr>
          <w:rFonts w:ascii="Calibri"/>
          <w:color w:val="3A3838"/>
        </w:rPr>
        <w:t>&lt;</w:t>
      </w:r>
      <w:proofErr w:type="spellStart"/>
      <w:proofErr w:type="gramStart"/>
      <w:r>
        <w:rPr>
          <w:rFonts w:ascii="Calibri"/>
          <w:color w:val="3A3838"/>
        </w:rPr>
        <w:t>PREMIS:objectCharacteristics</w:t>
      </w:r>
      <w:proofErr w:type="spellEnd"/>
      <w:proofErr w:type="gramEnd"/>
      <w:r>
        <w:rPr>
          <w:rFonts w:ascii="Calibri"/>
          <w:color w:val="3A3838"/>
        </w:rPr>
        <w:t>&gt; (O,</w:t>
      </w:r>
      <w:r>
        <w:rPr>
          <w:rFonts w:ascii="Calibri"/>
          <w:color w:val="3A3838"/>
          <w:spacing w:val="-11"/>
        </w:rPr>
        <w:t xml:space="preserve"> </w:t>
      </w:r>
      <w:r>
        <w:rPr>
          <w:rFonts w:ascii="Calibri"/>
          <w:color w:val="3A3838"/>
        </w:rPr>
        <w:t>R)</w:t>
      </w:r>
    </w:p>
    <w:p w:rsidR="00604B2B" w:rsidRDefault="00B84E40">
      <w:pPr>
        <w:pStyle w:val="ListParagraph"/>
        <w:numPr>
          <w:ilvl w:val="4"/>
          <w:numId w:val="17"/>
        </w:numPr>
        <w:tabs>
          <w:tab w:val="left" w:pos="3812"/>
        </w:tabs>
        <w:spacing w:before="17"/>
        <w:ind w:hanging="830"/>
        <w:rPr>
          <w:rFonts w:ascii="Calibri" w:eastAsia="Calibri" w:hAnsi="Calibri" w:cs="Calibri"/>
        </w:rPr>
      </w:pPr>
      <w:r>
        <w:rPr>
          <w:rFonts w:ascii="Calibri"/>
        </w:rPr>
        <w:t>&lt;PREMIS: fixity&gt; (O,</w:t>
      </w:r>
      <w:r>
        <w:rPr>
          <w:rFonts w:ascii="Calibri"/>
          <w:spacing w:val="-10"/>
        </w:rPr>
        <w:t xml:space="preserve"> </w:t>
      </w:r>
      <w:r>
        <w:rPr>
          <w:rFonts w:ascii="Calibri"/>
        </w:rPr>
        <w:t>R)</w:t>
      </w:r>
    </w:p>
    <w:p w:rsidR="00604B2B" w:rsidRDefault="00B84E40">
      <w:pPr>
        <w:pStyle w:val="ListParagraph"/>
        <w:numPr>
          <w:ilvl w:val="5"/>
          <w:numId w:val="17"/>
        </w:numPr>
        <w:tabs>
          <w:tab w:val="left" w:pos="4699"/>
        </w:tabs>
        <w:spacing w:before="19" w:line="256" w:lineRule="auto"/>
        <w:ind w:right="976" w:firstLine="0"/>
        <w:rPr>
          <w:rFonts w:ascii="Calibri" w:eastAsia="Calibri" w:hAnsi="Calibri" w:cs="Calibri"/>
        </w:rPr>
      </w:pPr>
      <w:r>
        <w:rPr>
          <w:rFonts w:ascii="Calibri"/>
        </w:rPr>
        <w:t>&lt;</w:t>
      </w:r>
      <w:proofErr w:type="spellStart"/>
      <w:proofErr w:type="gramStart"/>
      <w:r>
        <w:rPr>
          <w:rFonts w:ascii="Calibri"/>
        </w:rPr>
        <w:t>PREMIS:MessageDigestAlgorithm</w:t>
      </w:r>
      <w:proofErr w:type="spellEnd"/>
      <w:proofErr w:type="gramEnd"/>
      <w:r>
        <w:rPr>
          <w:rFonts w:ascii="Calibri"/>
        </w:rPr>
        <w:t>&gt; (O, NR) 3.1.1.1.1.2 &lt;</w:t>
      </w:r>
      <w:proofErr w:type="spellStart"/>
      <w:r>
        <w:rPr>
          <w:rFonts w:ascii="Calibri"/>
        </w:rPr>
        <w:t>PREMIS:messageDigest</w:t>
      </w:r>
      <w:proofErr w:type="spellEnd"/>
      <w:r>
        <w:rPr>
          <w:rFonts w:ascii="Calibri"/>
        </w:rPr>
        <w:t>&gt; (O, NR) 3.1.1.1.1.3 &lt;</w:t>
      </w:r>
      <w:proofErr w:type="spellStart"/>
      <w:r>
        <w:rPr>
          <w:rFonts w:ascii="Calibri"/>
        </w:rPr>
        <w:t>PREMIS:messageDigestOriginator</w:t>
      </w:r>
      <w:proofErr w:type="spellEnd"/>
      <w:r>
        <w:rPr>
          <w:rFonts w:ascii="Calibri"/>
        </w:rPr>
        <w:t>&gt; (O,</w:t>
      </w:r>
      <w:r>
        <w:rPr>
          <w:rFonts w:ascii="Calibri"/>
          <w:spacing w:val="-28"/>
        </w:rPr>
        <w:t xml:space="preserve"> </w:t>
      </w:r>
      <w:r>
        <w:rPr>
          <w:rFonts w:ascii="Calibri"/>
        </w:rPr>
        <w:t>NR)</w:t>
      </w:r>
    </w:p>
    <w:p w:rsidR="00604B2B" w:rsidRDefault="00B84E40">
      <w:pPr>
        <w:pStyle w:val="ListParagraph"/>
        <w:numPr>
          <w:ilvl w:val="4"/>
          <w:numId w:val="17"/>
        </w:numPr>
        <w:tabs>
          <w:tab w:val="left" w:pos="3811"/>
        </w:tabs>
        <w:ind w:left="3810" w:hanging="829"/>
        <w:rPr>
          <w:rFonts w:ascii="Calibri" w:eastAsia="Calibri" w:hAnsi="Calibri" w:cs="Calibri"/>
        </w:rPr>
      </w:pPr>
      <w:r>
        <w:rPr>
          <w:rFonts w:ascii="Calibri"/>
        </w:rPr>
        <w:t>&lt;</w:t>
      </w:r>
      <w:proofErr w:type="spellStart"/>
      <w:proofErr w:type="gramStart"/>
      <w:r>
        <w:rPr>
          <w:rFonts w:ascii="Calibri"/>
        </w:rPr>
        <w:t>PREMIS:size</w:t>
      </w:r>
      <w:proofErr w:type="spellEnd"/>
      <w:proofErr w:type="gramEnd"/>
      <w:r>
        <w:rPr>
          <w:rFonts w:ascii="Calibri"/>
        </w:rPr>
        <w:t>&gt; (O,</w:t>
      </w:r>
      <w:r>
        <w:rPr>
          <w:rFonts w:ascii="Calibri"/>
          <w:spacing w:val="-7"/>
        </w:rPr>
        <w:t xml:space="preserve"> </w:t>
      </w:r>
      <w:r>
        <w:rPr>
          <w:rFonts w:ascii="Calibri"/>
        </w:rPr>
        <w:t>NR)</w:t>
      </w:r>
    </w:p>
    <w:p w:rsidR="00604B2B" w:rsidRDefault="00B84E40">
      <w:pPr>
        <w:pStyle w:val="ListParagraph"/>
        <w:numPr>
          <w:ilvl w:val="4"/>
          <w:numId w:val="17"/>
        </w:numPr>
        <w:tabs>
          <w:tab w:val="left" w:pos="3811"/>
        </w:tabs>
        <w:spacing w:before="19"/>
        <w:ind w:left="3810" w:hanging="829"/>
        <w:rPr>
          <w:rFonts w:ascii="Calibri" w:eastAsia="Calibri" w:hAnsi="Calibri" w:cs="Calibri"/>
        </w:rPr>
      </w:pPr>
      <w:r>
        <w:rPr>
          <w:rFonts w:ascii="Calibri"/>
        </w:rPr>
        <w:t>&lt;</w:t>
      </w:r>
      <w:proofErr w:type="spellStart"/>
      <w:proofErr w:type="gramStart"/>
      <w:r>
        <w:rPr>
          <w:rFonts w:ascii="Calibri"/>
        </w:rPr>
        <w:t>PREMIS:format</w:t>
      </w:r>
      <w:proofErr w:type="spellEnd"/>
      <w:proofErr w:type="gramEnd"/>
      <w:r>
        <w:rPr>
          <w:rFonts w:ascii="Calibri"/>
        </w:rPr>
        <w:t>&gt; (O,</w:t>
      </w:r>
      <w:r>
        <w:rPr>
          <w:rFonts w:ascii="Calibri"/>
          <w:spacing w:val="-11"/>
        </w:rPr>
        <w:t xml:space="preserve"> </w:t>
      </w:r>
      <w:r>
        <w:rPr>
          <w:rFonts w:ascii="Calibri"/>
        </w:rPr>
        <w:t>R)</w:t>
      </w:r>
    </w:p>
    <w:p w:rsidR="00604B2B" w:rsidRDefault="00B84E40">
      <w:pPr>
        <w:pStyle w:val="ListParagraph"/>
        <w:numPr>
          <w:ilvl w:val="5"/>
          <w:numId w:val="17"/>
        </w:numPr>
        <w:tabs>
          <w:tab w:val="left" w:pos="4699"/>
        </w:tabs>
        <w:spacing w:before="17" w:line="256" w:lineRule="auto"/>
        <w:ind w:left="4421" w:right="1187" w:hanging="720"/>
        <w:rPr>
          <w:rFonts w:ascii="Calibri" w:eastAsia="Calibri" w:hAnsi="Calibri" w:cs="Calibri"/>
        </w:rPr>
      </w:pPr>
      <w:r>
        <w:rPr>
          <w:rFonts w:ascii="Calibri"/>
        </w:rPr>
        <w:t>&lt;</w:t>
      </w:r>
      <w:proofErr w:type="spellStart"/>
      <w:proofErr w:type="gramStart"/>
      <w:r>
        <w:rPr>
          <w:rFonts w:ascii="Calibri"/>
        </w:rPr>
        <w:t>PREMIS:formatDesignation</w:t>
      </w:r>
      <w:proofErr w:type="spellEnd"/>
      <w:proofErr w:type="gramEnd"/>
      <w:r>
        <w:rPr>
          <w:rFonts w:ascii="Calibri"/>
        </w:rPr>
        <w:t>&gt; (O, NR) 3.1.1.1.3.1.1 &lt;</w:t>
      </w:r>
      <w:proofErr w:type="spellStart"/>
      <w:r>
        <w:rPr>
          <w:rFonts w:ascii="Calibri"/>
        </w:rPr>
        <w:t>PREMIS:formatName</w:t>
      </w:r>
      <w:proofErr w:type="spellEnd"/>
      <w:r>
        <w:rPr>
          <w:rFonts w:ascii="Calibri"/>
        </w:rPr>
        <w:t>&gt; (O,</w:t>
      </w:r>
      <w:r>
        <w:rPr>
          <w:rFonts w:ascii="Calibri"/>
          <w:spacing w:val="-20"/>
        </w:rPr>
        <w:t xml:space="preserve"> </w:t>
      </w:r>
      <w:r>
        <w:rPr>
          <w:rFonts w:ascii="Calibri"/>
        </w:rPr>
        <w:t>NR)</w:t>
      </w:r>
    </w:p>
    <w:p w:rsidR="00604B2B" w:rsidRDefault="00B84E40">
      <w:pPr>
        <w:pStyle w:val="BodyText"/>
        <w:spacing w:before="1"/>
        <w:ind w:left="4421"/>
      </w:pPr>
      <w:r>
        <w:t>3.1.1.1.3.1.2 &lt;</w:t>
      </w:r>
      <w:proofErr w:type="spellStart"/>
      <w:proofErr w:type="gramStart"/>
      <w:r>
        <w:t>PREMIS:formatVersion</w:t>
      </w:r>
      <w:proofErr w:type="spellEnd"/>
      <w:proofErr w:type="gramEnd"/>
      <w:r>
        <w:t>&gt; (O,</w:t>
      </w:r>
      <w:r>
        <w:rPr>
          <w:spacing w:val="-18"/>
        </w:rPr>
        <w:t xml:space="preserve"> </w:t>
      </w:r>
      <w:r>
        <w:t>NR)</w:t>
      </w:r>
    </w:p>
    <w:p w:rsidR="00604B2B" w:rsidRDefault="00B84E40">
      <w:pPr>
        <w:pStyle w:val="ListParagraph"/>
        <w:numPr>
          <w:ilvl w:val="5"/>
          <w:numId w:val="17"/>
        </w:numPr>
        <w:tabs>
          <w:tab w:val="left" w:pos="4699"/>
        </w:tabs>
        <w:spacing w:before="19"/>
        <w:ind w:left="4698" w:hanging="997"/>
        <w:rPr>
          <w:rFonts w:ascii="Calibri" w:eastAsia="Calibri" w:hAnsi="Calibri" w:cs="Calibri"/>
        </w:rPr>
      </w:pPr>
      <w:r>
        <w:rPr>
          <w:rFonts w:ascii="Calibri"/>
        </w:rPr>
        <w:t>&lt;</w:t>
      </w:r>
      <w:proofErr w:type="spellStart"/>
      <w:proofErr w:type="gramStart"/>
      <w:r>
        <w:rPr>
          <w:rFonts w:ascii="Calibri"/>
        </w:rPr>
        <w:t>PREMIS:formatRegistry</w:t>
      </w:r>
      <w:proofErr w:type="spellEnd"/>
      <w:proofErr w:type="gramEnd"/>
      <w:r>
        <w:rPr>
          <w:rFonts w:ascii="Calibri"/>
        </w:rPr>
        <w:t>&gt; (O,</w:t>
      </w:r>
      <w:r>
        <w:rPr>
          <w:rFonts w:ascii="Calibri"/>
          <w:spacing w:val="-12"/>
        </w:rPr>
        <w:t xml:space="preserve"> </w:t>
      </w:r>
      <w:r>
        <w:rPr>
          <w:rFonts w:ascii="Calibri"/>
        </w:rPr>
        <w:t>NR)</w:t>
      </w:r>
    </w:p>
    <w:p w:rsidR="00604B2B" w:rsidRDefault="00B84E40">
      <w:pPr>
        <w:pStyle w:val="BodyText"/>
        <w:spacing w:before="19" w:line="256" w:lineRule="auto"/>
        <w:ind w:left="4421" w:right="451"/>
      </w:pPr>
      <w:r>
        <w:t>3.1.1.1.3.2.1 &lt;</w:t>
      </w:r>
      <w:proofErr w:type="spellStart"/>
      <w:proofErr w:type="gramStart"/>
      <w:r>
        <w:t>PREMIS:formatRegistryName</w:t>
      </w:r>
      <w:proofErr w:type="spellEnd"/>
      <w:proofErr w:type="gramEnd"/>
      <w:r>
        <w:t>&gt; (O, NR) 3.1.1.1.3.2.2 &lt;</w:t>
      </w:r>
      <w:proofErr w:type="spellStart"/>
      <w:r>
        <w:t>PREMIS:formatRegistryKey</w:t>
      </w:r>
      <w:proofErr w:type="spellEnd"/>
      <w:r>
        <w:t>&gt; (O, NR) 3.1.1.1.3.2.3 &lt;</w:t>
      </w:r>
      <w:proofErr w:type="spellStart"/>
      <w:r>
        <w:t>PREMIS:formatRegistryRole</w:t>
      </w:r>
      <w:proofErr w:type="spellEnd"/>
      <w:r>
        <w:t>&gt; (O,</w:t>
      </w:r>
      <w:r>
        <w:rPr>
          <w:spacing w:val="-21"/>
        </w:rPr>
        <w:t xml:space="preserve"> </w:t>
      </w:r>
      <w:r>
        <w:t>NR)</w:t>
      </w:r>
    </w:p>
    <w:p w:rsidR="00604B2B" w:rsidRDefault="00B84E40">
      <w:pPr>
        <w:pStyle w:val="ListParagraph"/>
        <w:numPr>
          <w:ilvl w:val="5"/>
          <w:numId w:val="17"/>
        </w:numPr>
        <w:tabs>
          <w:tab w:val="left" w:pos="4699"/>
        </w:tabs>
        <w:ind w:left="4698" w:hanging="997"/>
        <w:rPr>
          <w:rFonts w:ascii="Calibri" w:eastAsia="Calibri" w:hAnsi="Calibri" w:cs="Calibri"/>
        </w:rPr>
      </w:pPr>
      <w:r>
        <w:rPr>
          <w:rFonts w:ascii="Calibri"/>
        </w:rPr>
        <w:t>&lt;</w:t>
      </w:r>
      <w:proofErr w:type="spellStart"/>
      <w:proofErr w:type="gramStart"/>
      <w:r>
        <w:rPr>
          <w:rFonts w:ascii="Calibri"/>
        </w:rPr>
        <w:t>PREMIS:formatNote</w:t>
      </w:r>
      <w:proofErr w:type="spellEnd"/>
      <w:proofErr w:type="gramEnd"/>
      <w:r>
        <w:rPr>
          <w:rFonts w:ascii="Calibri"/>
        </w:rPr>
        <w:t>&gt; (O,</w:t>
      </w:r>
      <w:r>
        <w:rPr>
          <w:rFonts w:ascii="Calibri"/>
          <w:spacing w:val="-11"/>
        </w:rPr>
        <w:t xml:space="preserve"> </w:t>
      </w:r>
      <w:r>
        <w:rPr>
          <w:rFonts w:ascii="Calibri"/>
        </w:rPr>
        <w:t>R)</w:t>
      </w:r>
    </w:p>
    <w:p w:rsidR="00604B2B" w:rsidRDefault="00B84E40">
      <w:pPr>
        <w:pStyle w:val="ListParagraph"/>
        <w:numPr>
          <w:ilvl w:val="4"/>
          <w:numId w:val="17"/>
        </w:numPr>
        <w:tabs>
          <w:tab w:val="left" w:pos="3811"/>
        </w:tabs>
        <w:spacing w:before="19"/>
        <w:ind w:left="3810" w:hanging="829"/>
        <w:rPr>
          <w:rFonts w:ascii="Calibri" w:eastAsia="Calibri" w:hAnsi="Calibri" w:cs="Calibri"/>
        </w:rPr>
      </w:pPr>
      <w:r>
        <w:rPr>
          <w:rFonts w:ascii="Calibri"/>
        </w:rPr>
        <w:t>&lt;</w:t>
      </w:r>
      <w:proofErr w:type="spellStart"/>
      <w:proofErr w:type="gramStart"/>
      <w:r>
        <w:rPr>
          <w:rFonts w:ascii="Calibri"/>
        </w:rPr>
        <w:t>PREMIS:storage</w:t>
      </w:r>
      <w:proofErr w:type="spellEnd"/>
      <w:proofErr w:type="gramEnd"/>
      <w:r>
        <w:rPr>
          <w:rFonts w:ascii="Calibri"/>
        </w:rPr>
        <w:t>&gt; (O,</w:t>
      </w:r>
      <w:r>
        <w:rPr>
          <w:rFonts w:ascii="Calibri"/>
          <w:spacing w:val="-7"/>
        </w:rPr>
        <w:t xml:space="preserve"> </w:t>
      </w:r>
      <w:r>
        <w:rPr>
          <w:rFonts w:ascii="Calibri"/>
        </w:rPr>
        <w:t>R)</w:t>
      </w:r>
    </w:p>
    <w:p w:rsidR="00604B2B" w:rsidRDefault="00B84E40">
      <w:pPr>
        <w:pStyle w:val="ListParagraph"/>
        <w:numPr>
          <w:ilvl w:val="5"/>
          <w:numId w:val="17"/>
        </w:numPr>
        <w:tabs>
          <w:tab w:val="left" w:pos="4699"/>
        </w:tabs>
        <w:spacing w:before="19"/>
        <w:ind w:left="4698" w:hanging="997"/>
        <w:rPr>
          <w:rFonts w:ascii="Calibri" w:eastAsia="Calibri" w:hAnsi="Calibri" w:cs="Calibri"/>
        </w:rPr>
      </w:pPr>
      <w:r>
        <w:rPr>
          <w:rFonts w:ascii="Calibri"/>
        </w:rPr>
        <w:t>&lt;</w:t>
      </w:r>
      <w:proofErr w:type="spellStart"/>
      <w:proofErr w:type="gramStart"/>
      <w:r>
        <w:rPr>
          <w:rFonts w:ascii="Calibri"/>
        </w:rPr>
        <w:t>PREMIS:contentLocation</w:t>
      </w:r>
      <w:proofErr w:type="spellEnd"/>
      <w:proofErr w:type="gramEnd"/>
      <w:r>
        <w:rPr>
          <w:rFonts w:ascii="Calibri"/>
        </w:rPr>
        <w:t>&gt; (O,</w:t>
      </w:r>
      <w:r>
        <w:rPr>
          <w:rFonts w:ascii="Calibri"/>
          <w:spacing w:val="-11"/>
        </w:rPr>
        <w:t xml:space="preserve"> </w:t>
      </w:r>
      <w:r>
        <w:rPr>
          <w:rFonts w:ascii="Calibri"/>
        </w:rPr>
        <w:t>NR)</w:t>
      </w:r>
    </w:p>
    <w:p w:rsidR="00604B2B" w:rsidRDefault="00B84E40">
      <w:pPr>
        <w:pStyle w:val="BodyText"/>
        <w:spacing w:before="19" w:line="254" w:lineRule="auto"/>
        <w:ind w:left="4421"/>
      </w:pPr>
      <w:r>
        <w:t>3.1.1.1.4.1.1 &lt;</w:t>
      </w:r>
      <w:proofErr w:type="spellStart"/>
      <w:proofErr w:type="gramStart"/>
      <w:r>
        <w:t>PREMIS:contentLocationType</w:t>
      </w:r>
      <w:proofErr w:type="spellEnd"/>
      <w:proofErr w:type="gramEnd"/>
      <w:r>
        <w:t>&gt; (O, NR) 2.1.1.1.4.1.2 &lt;</w:t>
      </w:r>
      <w:proofErr w:type="spellStart"/>
      <w:r>
        <w:t>PREMIS:contentLocationValue</w:t>
      </w:r>
      <w:proofErr w:type="spellEnd"/>
      <w:r>
        <w:t>&gt; (O,</w:t>
      </w:r>
      <w:r>
        <w:rPr>
          <w:spacing w:val="-23"/>
        </w:rPr>
        <w:t xml:space="preserve"> </w:t>
      </w:r>
      <w:r>
        <w:t>NR)</w:t>
      </w:r>
    </w:p>
    <w:p w:rsidR="00604B2B" w:rsidRDefault="00B84E40">
      <w:pPr>
        <w:pStyle w:val="ListParagraph"/>
        <w:numPr>
          <w:ilvl w:val="4"/>
          <w:numId w:val="17"/>
        </w:numPr>
        <w:tabs>
          <w:tab w:val="left" w:pos="3811"/>
        </w:tabs>
        <w:spacing w:before="3"/>
        <w:ind w:left="3810" w:hanging="829"/>
        <w:rPr>
          <w:rFonts w:ascii="Calibri" w:eastAsia="Calibri" w:hAnsi="Calibri" w:cs="Calibri"/>
        </w:rPr>
      </w:pPr>
      <w:r>
        <w:rPr>
          <w:rFonts w:ascii="Calibri"/>
        </w:rPr>
        <w:t>&lt;</w:t>
      </w:r>
      <w:proofErr w:type="spellStart"/>
      <w:proofErr w:type="gramStart"/>
      <w:r>
        <w:rPr>
          <w:rFonts w:ascii="Calibri"/>
        </w:rPr>
        <w:t>PREMIS:significantProperties</w:t>
      </w:r>
      <w:proofErr w:type="spellEnd"/>
      <w:proofErr w:type="gramEnd"/>
      <w:r>
        <w:rPr>
          <w:rFonts w:ascii="Calibri"/>
        </w:rPr>
        <w:t>&gt; (O,</w:t>
      </w:r>
      <w:r>
        <w:rPr>
          <w:rFonts w:ascii="Calibri"/>
          <w:spacing w:val="-12"/>
        </w:rPr>
        <w:t xml:space="preserve"> </w:t>
      </w:r>
      <w:r>
        <w:rPr>
          <w:rFonts w:ascii="Calibri"/>
        </w:rPr>
        <w:t>R)</w:t>
      </w:r>
    </w:p>
    <w:p w:rsidR="00604B2B" w:rsidRDefault="00B84E40">
      <w:pPr>
        <w:pStyle w:val="ListParagraph"/>
        <w:numPr>
          <w:ilvl w:val="5"/>
          <w:numId w:val="17"/>
        </w:numPr>
        <w:tabs>
          <w:tab w:val="left" w:pos="4699"/>
        </w:tabs>
        <w:spacing w:before="20" w:line="256" w:lineRule="auto"/>
        <w:ind w:right="927" w:firstLine="0"/>
        <w:rPr>
          <w:rFonts w:ascii="Calibri" w:eastAsia="Calibri" w:hAnsi="Calibri" w:cs="Calibri"/>
        </w:rPr>
      </w:pPr>
      <w:r>
        <w:rPr>
          <w:rFonts w:ascii="Calibri"/>
        </w:rPr>
        <w:t>&lt;</w:t>
      </w:r>
      <w:proofErr w:type="spellStart"/>
      <w:proofErr w:type="gramStart"/>
      <w:r>
        <w:rPr>
          <w:rFonts w:ascii="Calibri"/>
        </w:rPr>
        <w:t>PREMIS:significantPropertiesType</w:t>
      </w:r>
      <w:proofErr w:type="spellEnd"/>
      <w:proofErr w:type="gramEnd"/>
      <w:r>
        <w:rPr>
          <w:rFonts w:ascii="Calibri"/>
        </w:rPr>
        <w:t>&gt; (O, NR) 3.1.1.1.5.2 &lt;</w:t>
      </w:r>
      <w:proofErr w:type="spellStart"/>
      <w:r>
        <w:rPr>
          <w:rFonts w:ascii="Calibri"/>
        </w:rPr>
        <w:t>PREMIS:significantPropertiesValue</w:t>
      </w:r>
      <w:proofErr w:type="spellEnd"/>
      <w:r>
        <w:rPr>
          <w:rFonts w:ascii="Calibri"/>
        </w:rPr>
        <w:t>&gt;</w:t>
      </w:r>
      <w:r>
        <w:rPr>
          <w:rFonts w:ascii="Calibri"/>
          <w:spacing w:val="-24"/>
        </w:rPr>
        <w:t xml:space="preserve"> </w:t>
      </w:r>
      <w:r>
        <w:rPr>
          <w:rFonts w:ascii="Calibri"/>
        </w:rPr>
        <w:t>(O,NR)</w:t>
      </w:r>
    </w:p>
    <w:p w:rsidR="00604B2B" w:rsidRDefault="00B84E40">
      <w:pPr>
        <w:pStyle w:val="ListParagraph"/>
        <w:numPr>
          <w:ilvl w:val="3"/>
          <w:numId w:val="17"/>
        </w:numPr>
        <w:tabs>
          <w:tab w:val="left" w:pos="2925"/>
        </w:tabs>
        <w:rPr>
          <w:rFonts w:ascii="Calibri" w:eastAsia="Calibri" w:hAnsi="Calibri" w:cs="Calibri"/>
        </w:rPr>
      </w:pPr>
      <w:r>
        <w:rPr>
          <w:rFonts w:ascii="Calibri"/>
        </w:rPr>
        <w:t>&lt;</w:t>
      </w:r>
      <w:proofErr w:type="spellStart"/>
      <w:proofErr w:type="gramStart"/>
      <w:r>
        <w:rPr>
          <w:rFonts w:ascii="Calibri"/>
        </w:rPr>
        <w:t>PREMIS:creatingApplication</w:t>
      </w:r>
      <w:proofErr w:type="spellEnd"/>
      <w:proofErr w:type="gramEnd"/>
      <w:r>
        <w:rPr>
          <w:rFonts w:ascii="Calibri"/>
        </w:rPr>
        <w:t>&gt; (O,</w:t>
      </w:r>
      <w:r>
        <w:rPr>
          <w:rFonts w:ascii="Calibri"/>
          <w:spacing w:val="-9"/>
        </w:rPr>
        <w:t xml:space="preserve"> </w:t>
      </w:r>
      <w:r>
        <w:rPr>
          <w:rFonts w:ascii="Calibri"/>
        </w:rPr>
        <w:t>NR)</w:t>
      </w:r>
    </w:p>
    <w:p w:rsidR="00604B2B" w:rsidRDefault="00B84E40">
      <w:pPr>
        <w:pStyle w:val="ListParagraph"/>
        <w:numPr>
          <w:ilvl w:val="4"/>
          <w:numId w:val="17"/>
        </w:numPr>
        <w:tabs>
          <w:tab w:val="left" w:pos="3811"/>
        </w:tabs>
        <w:spacing w:before="19"/>
        <w:ind w:left="3810" w:hanging="829"/>
        <w:rPr>
          <w:rFonts w:ascii="Calibri" w:eastAsia="Calibri" w:hAnsi="Calibri" w:cs="Calibri"/>
        </w:rPr>
      </w:pPr>
      <w:r>
        <w:rPr>
          <w:rFonts w:ascii="Calibri"/>
        </w:rPr>
        <w:t>&lt;</w:t>
      </w:r>
      <w:proofErr w:type="spellStart"/>
      <w:proofErr w:type="gramStart"/>
      <w:r>
        <w:rPr>
          <w:rFonts w:ascii="Calibri"/>
        </w:rPr>
        <w:t>PREMIS:creatingApplicationName</w:t>
      </w:r>
      <w:proofErr w:type="spellEnd"/>
      <w:proofErr w:type="gramEnd"/>
      <w:r>
        <w:rPr>
          <w:rFonts w:ascii="Calibri"/>
        </w:rPr>
        <w:t>&gt; (O,</w:t>
      </w:r>
      <w:r>
        <w:rPr>
          <w:rFonts w:ascii="Calibri"/>
          <w:spacing w:val="-7"/>
        </w:rPr>
        <w:t xml:space="preserve"> </w:t>
      </w:r>
      <w:r>
        <w:rPr>
          <w:rFonts w:ascii="Calibri"/>
        </w:rPr>
        <w:t>NR)</w:t>
      </w:r>
    </w:p>
    <w:p w:rsidR="00604B2B" w:rsidRDefault="00B84E40">
      <w:pPr>
        <w:pStyle w:val="ListParagraph"/>
        <w:numPr>
          <w:ilvl w:val="4"/>
          <w:numId w:val="17"/>
        </w:numPr>
        <w:tabs>
          <w:tab w:val="left" w:pos="3811"/>
        </w:tabs>
        <w:spacing w:before="17"/>
        <w:ind w:left="3810" w:hanging="829"/>
        <w:rPr>
          <w:rFonts w:ascii="Calibri" w:eastAsia="Calibri" w:hAnsi="Calibri" w:cs="Calibri"/>
        </w:rPr>
      </w:pPr>
      <w:r>
        <w:rPr>
          <w:rFonts w:ascii="Calibri"/>
        </w:rPr>
        <w:t>&lt;</w:t>
      </w:r>
      <w:proofErr w:type="spellStart"/>
      <w:proofErr w:type="gramStart"/>
      <w:r>
        <w:rPr>
          <w:rFonts w:ascii="Calibri"/>
        </w:rPr>
        <w:t>PREMIS:creatingApplicationVersion</w:t>
      </w:r>
      <w:proofErr w:type="spellEnd"/>
      <w:proofErr w:type="gramEnd"/>
      <w:r>
        <w:rPr>
          <w:rFonts w:ascii="Calibri"/>
        </w:rPr>
        <w:t>&gt; (O,</w:t>
      </w:r>
      <w:r>
        <w:rPr>
          <w:rFonts w:ascii="Calibri"/>
          <w:spacing w:val="-15"/>
        </w:rPr>
        <w:t xml:space="preserve"> </w:t>
      </w:r>
      <w:r>
        <w:rPr>
          <w:rFonts w:ascii="Calibri"/>
        </w:rPr>
        <w:t>NR)</w:t>
      </w:r>
    </w:p>
    <w:p w:rsidR="00604B2B" w:rsidRDefault="00B84E40">
      <w:pPr>
        <w:pStyle w:val="ListParagraph"/>
        <w:numPr>
          <w:ilvl w:val="4"/>
          <w:numId w:val="17"/>
        </w:numPr>
        <w:tabs>
          <w:tab w:val="left" w:pos="3811"/>
        </w:tabs>
        <w:spacing w:before="19"/>
        <w:ind w:left="3810" w:hanging="829"/>
        <w:rPr>
          <w:rFonts w:ascii="Calibri" w:eastAsia="Calibri" w:hAnsi="Calibri" w:cs="Calibri"/>
        </w:rPr>
      </w:pPr>
      <w:r>
        <w:rPr>
          <w:rFonts w:ascii="Calibri"/>
        </w:rPr>
        <w:t>&lt;</w:t>
      </w:r>
      <w:proofErr w:type="spellStart"/>
      <w:proofErr w:type="gramStart"/>
      <w:r>
        <w:rPr>
          <w:rFonts w:ascii="Calibri"/>
        </w:rPr>
        <w:t>PREMIS:datecreatedByApplication</w:t>
      </w:r>
      <w:proofErr w:type="spellEnd"/>
      <w:proofErr w:type="gramEnd"/>
      <w:r>
        <w:rPr>
          <w:rFonts w:ascii="Calibri"/>
        </w:rPr>
        <w:t>&gt; (O,</w:t>
      </w:r>
      <w:r>
        <w:rPr>
          <w:rFonts w:ascii="Calibri"/>
          <w:spacing w:val="-9"/>
        </w:rPr>
        <w:t xml:space="preserve"> </w:t>
      </w:r>
      <w:r>
        <w:rPr>
          <w:rFonts w:ascii="Calibri"/>
        </w:rPr>
        <w:t>NR)</w:t>
      </w:r>
    </w:p>
    <w:p w:rsidR="00604B2B" w:rsidRDefault="00B84E40">
      <w:pPr>
        <w:pStyle w:val="ListParagraph"/>
        <w:numPr>
          <w:ilvl w:val="4"/>
          <w:numId w:val="17"/>
        </w:numPr>
        <w:tabs>
          <w:tab w:val="left" w:pos="3811"/>
        </w:tabs>
        <w:spacing w:before="19"/>
        <w:ind w:left="3810" w:hanging="829"/>
        <w:rPr>
          <w:rFonts w:ascii="Calibri" w:eastAsia="Calibri" w:hAnsi="Calibri" w:cs="Calibri"/>
        </w:rPr>
      </w:pPr>
      <w:r>
        <w:rPr>
          <w:rFonts w:ascii="Calibri"/>
        </w:rPr>
        <w:t>&lt;</w:t>
      </w:r>
      <w:proofErr w:type="spellStart"/>
      <w:proofErr w:type="gramStart"/>
      <w:r>
        <w:rPr>
          <w:rFonts w:ascii="Calibri"/>
        </w:rPr>
        <w:t>PREMIS:creatingApplicationExtension</w:t>
      </w:r>
      <w:proofErr w:type="spellEnd"/>
      <w:proofErr w:type="gramEnd"/>
      <w:r>
        <w:rPr>
          <w:rFonts w:ascii="Calibri"/>
        </w:rPr>
        <w:t>&gt; (O,</w:t>
      </w:r>
      <w:r>
        <w:rPr>
          <w:rFonts w:ascii="Calibri"/>
          <w:spacing w:val="-12"/>
        </w:rPr>
        <w:t xml:space="preserve"> </w:t>
      </w:r>
      <w:r>
        <w:rPr>
          <w:rFonts w:ascii="Calibri"/>
        </w:rPr>
        <w:t>NR)</w:t>
      </w:r>
    </w:p>
    <w:p w:rsidR="00604B2B" w:rsidRDefault="00B84E40">
      <w:pPr>
        <w:pStyle w:val="ListParagraph"/>
        <w:numPr>
          <w:ilvl w:val="3"/>
          <w:numId w:val="17"/>
        </w:numPr>
        <w:tabs>
          <w:tab w:val="left" w:pos="2925"/>
        </w:tabs>
        <w:spacing w:before="19"/>
        <w:rPr>
          <w:rFonts w:ascii="Calibri" w:eastAsia="Calibri" w:hAnsi="Calibri" w:cs="Calibri"/>
        </w:rPr>
      </w:pPr>
      <w:r>
        <w:rPr>
          <w:rFonts w:ascii="Calibri"/>
        </w:rPr>
        <w:t>&lt;</w:t>
      </w:r>
      <w:proofErr w:type="spellStart"/>
      <w:proofErr w:type="gramStart"/>
      <w:r>
        <w:rPr>
          <w:rFonts w:ascii="Calibri"/>
        </w:rPr>
        <w:t>PREMIS:eventDetailInformation</w:t>
      </w:r>
      <w:proofErr w:type="spellEnd"/>
      <w:proofErr w:type="gramEnd"/>
      <w:r>
        <w:rPr>
          <w:rFonts w:ascii="Calibri"/>
        </w:rPr>
        <w:t>&gt; (O,</w:t>
      </w:r>
      <w:r>
        <w:rPr>
          <w:rFonts w:ascii="Calibri"/>
          <w:spacing w:val="-12"/>
        </w:rPr>
        <w:t xml:space="preserve"> </w:t>
      </w:r>
      <w:r>
        <w:rPr>
          <w:rFonts w:ascii="Calibri"/>
        </w:rPr>
        <w:t>NR)</w:t>
      </w:r>
    </w:p>
    <w:p w:rsidR="00604B2B" w:rsidRDefault="00B84E40">
      <w:pPr>
        <w:pStyle w:val="ListParagraph"/>
        <w:numPr>
          <w:ilvl w:val="4"/>
          <w:numId w:val="17"/>
        </w:numPr>
        <w:tabs>
          <w:tab w:val="left" w:pos="3811"/>
        </w:tabs>
        <w:spacing w:before="19"/>
        <w:ind w:left="3810" w:hanging="829"/>
        <w:rPr>
          <w:rFonts w:ascii="Calibri" w:eastAsia="Calibri" w:hAnsi="Calibri" w:cs="Calibri"/>
        </w:rPr>
      </w:pPr>
      <w:r>
        <w:rPr>
          <w:rFonts w:ascii="Calibri"/>
        </w:rPr>
        <w:t>&lt;</w:t>
      </w:r>
      <w:proofErr w:type="spellStart"/>
      <w:proofErr w:type="gramStart"/>
      <w:r>
        <w:rPr>
          <w:rFonts w:ascii="Calibri"/>
        </w:rPr>
        <w:t>PREMIS:eventDetail</w:t>
      </w:r>
      <w:proofErr w:type="spellEnd"/>
      <w:proofErr w:type="gramEnd"/>
      <w:r>
        <w:rPr>
          <w:rFonts w:ascii="Calibri"/>
        </w:rPr>
        <w:t>&gt;</w:t>
      </w:r>
      <w:r>
        <w:rPr>
          <w:rFonts w:ascii="Calibri"/>
          <w:spacing w:val="-7"/>
        </w:rPr>
        <w:t xml:space="preserve"> </w:t>
      </w:r>
      <w:r>
        <w:rPr>
          <w:rFonts w:ascii="Calibri"/>
        </w:rPr>
        <w:t>(O,NR)</w:t>
      </w:r>
    </w:p>
    <w:p w:rsidR="00604B2B" w:rsidRDefault="00B84E40">
      <w:pPr>
        <w:pStyle w:val="ListParagraph"/>
        <w:numPr>
          <w:ilvl w:val="4"/>
          <w:numId w:val="17"/>
        </w:numPr>
        <w:tabs>
          <w:tab w:val="left" w:pos="3811"/>
        </w:tabs>
        <w:spacing w:before="19"/>
        <w:ind w:left="3810" w:hanging="829"/>
        <w:rPr>
          <w:rFonts w:ascii="Calibri" w:eastAsia="Calibri" w:hAnsi="Calibri" w:cs="Calibri"/>
        </w:rPr>
      </w:pPr>
      <w:r>
        <w:rPr>
          <w:rFonts w:ascii="Calibri"/>
        </w:rPr>
        <w:t>&lt;</w:t>
      </w:r>
      <w:proofErr w:type="spellStart"/>
      <w:proofErr w:type="gramStart"/>
      <w:r>
        <w:rPr>
          <w:rFonts w:ascii="Calibri"/>
        </w:rPr>
        <w:t>PREMIS:eventDetailExtension</w:t>
      </w:r>
      <w:proofErr w:type="spellEnd"/>
      <w:proofErr w:type="gramEnd"/>
      <w:r>
        <w:rPr>
          <w:rFonts w:ascii="Calibri"/>
        </w:rPr>
        <w:t>&gt; (O,</w:t>
      </w:r>
      <w:r>
        <w:rPr>
          <w:rFonts w:ascii="Calibri"/>
          <w:spacing w:val="-10"/>
        </w:rPr>
        <w:t xml:space="preserve"> </w:t>
      </w:r>
      <w:r>
        <w:rPr>
          <w:rFonts w:ascii="Calibri"/>
        </w:rPr>
        <w:t>NR)</w:t>
      </w:r>
    </w:p>
    <w:p w:rsidR="00604B2B" w:rsidRDefault="00604B2B">
      <w:pPr>
        <w:rPr>
          <w:rFonts w:ascii="Calibri" w:eastAsia="Calibri" w:hAnsi="Calibri" w:cs="Calibri"/>
        </w:rPr>
      </w:pPr>
    </w:p>
    <w:p w:rsidR="00604B2B" w:rsidRDefault="00604B2B">
      <w:pPr>
        <w:rPr>
          <w:rFonts w:ascii="Calibri" w:eastAsia="Calibri" w:hAnsi="Calibri" w:cs="Calibri"/>
        </w:rPr>
      </w:pPr>
    </w:p>
    <w:p w:rsidR="00604B2B" w:rsidRDefault="00604B2B">
      <w:pPr>
        <w:spacing w:before="6"/>
        <w:rPr>
          <w:rFonts w:ascii="Calibri" w:eastAsia="Calibri" w:hAnsi="Calibri" w:cs="Calibri"/>
          <w:sz w:val="25"/>
          <w:szCs w:val="25"/>
        </w:rPr>
      </w:pPr>
    </w:p>
    <w:p w:rsidR="00604B2B" w:rsidRDefault="00B84E40">
      <w:pPr>
        <w:pStyle w:val="ListParagraph"/>
        <w:numPr>
          <w:ilvl w:val="1"/>
          <w:numId w:val="16"/>
        </w:numPr>
        <w:tabs>
          <w:tab w:val="left" w:pos="430"/>
        </w:tabs>
        <w:spacing w:line="267" w:lineRule="exact"/>
        <w:jc w:val="left"/>
        <w:rPr>
          <w:rFonts w:ascii="Calibri" w:eastAsia="Calibri" w:hAnsi="Calibri" w:cs="Calibri"/>
        </w:rPr>
      </w:pPr>
      <w:r>
        <w:rPr>
          <w:rFonts w:ascii="Calibri"/>
        </w:rPr>
        <w:t>&lt;</w:t>
      </w:r>
      <w:proofErr w:type="spellStart"/>
      <w:r>
        <w:rPr>
          <w:rFonts w:ascii="Calibri"/>
        </w:rPr>
        <w:t>dmdSec</w:t>
      </w:r>
      <w:proofErr w:type="spellEnd"/>
      <w:r>
        <w:rPr>
          <w:rFonts w:ascii="Calibri"/>
        </w:rPr>
        <w:t>&gt;</w:t>
      </w:r>
    </w:p>
    <w:p w:rsidR="00604B2B" w:rsidRDefault="00B84E40">
      <w:pPr>
        <w:pStyle w:val="ListParagraph"/>
        <w:numPr>
          <w:ilvl w:val="1"/>
          <w:numId w:val="16"/>
        </w:numPr>
        <w:tabs>
          <w:tab w:val="left" w:pos="1149"/>
        </w:tabs>
        <w:spacing w:line="267" w:lineRule="exact"/>
        <w:ind w:left="1148" w:hanging="328"/>
        <w:jc w:val="left"/>
        <w:rPr>
          <w:rFonts w:ascii="Calibri" w:eastAsia="Calibri" w:hAnsi="Calibri" w:cs="Calibri"/>
        </w:rPr>
      </w:pPr>
      <w:r>
        <w:rPr>
          <w:rFonts w:ascii="Calibri"/>
        </w:rPr>
        <w:t>&lt;</w:t>
      </w:r>
      <w:proofErr w:type="spellStart"/>
      <w:proofErr w:type="gramStart"/>
      <w:r>
        <w:rPr>
          <w:rFonts w:ascii="Calibri"/>
        </w:rPr>
        <w:t>mets:mdWrap</w:t>
      </w:r>
      <w:proofErr w:type="spellEnd"/>
      <w:proofErr w:type="gramEnd"/>
      <w:r>
        <w:rPr>
          <w:rFonts w:ascii="Calibri"/>
        </w:rPr>
        <w:t>&gt;</w:t>
      </w:r>
    </w:p>
    <w:p w:rsidR="00604B2B" w:rsidRDefault="00B84E40">
      <w:pPr>
        <w:pStyle w:val="ListParagraph"/>
        <w:numPr>
          <w:ilvl w:val="2"/>
          <w:numId w:val="16"/>
        </w:numPr>
        <w:tabs>
          <w:tab w:val="left" w:pos="1317"/>
        </w:tabs>
        <w:ind w:hanging="496"/>
        <w:rPr>
          <w:rFonts w:ascii="Calibri" w:eastAsia="Calibri" w:hAnsi="Calibri" w:cs="Calibri"/>
        </w:rPr>
      </w:pPr>
      <w:r>
        <w:rPr>
          <w:rFonts w:ascii="Calibri"/>
        </w:rPr>
        <w:t>&lt;</w:t>
      </w:r>
      <w:proofErr w:type="spellStart"/>
      <w:proofErr w:type="gramStart"/>
      <w:r>
        <w:rPr>
          <w:rFonts w:ascii="Calibri"/>
        </w:rPr>
        <w:t>mets:xmlData</w:t>
      </w:r>
      <w:proofErr w:type="spellEnd"/>
      <w:proofErr w:type="gramEnd"/>
      <w:r>
        <w:rPr>
          <w:rFonts w:ascii="Calibri"/>
        </w:rPr>
        <w:t>&gt;</w:t>
      </w:r>
    </w:p>
    <w:p w:rsidR="00604B2B" w:rsidRDefault="00B84E40">
      <w:pPr>
        <w:pStyle w:val="ListParagraph"/>
        <w:numPr>
          <w:ilvl w:val="3"/>
          <w:numId w:val="16"/>
        </w:numPr>
        <w:tabs>
          <w:tab w:val="left" w:pos="1533"/>
        </w:tabs>
        <w:ind w:hanging="712"/>
        <w:jc w:val="left"/>
        <w:rPr>
          <w:rFonts w:ascii="Calibri" w:eastAsia="Calibri" w:hAnsi="Calibri" w:cs="Calibri"/>
        </w:rPr>
      </w:pPr>
      <w:r>
        <w:rPr>
          <w:rFonts w:ascii="Calibri"/>
        </w:rPr>
        <w:t>&lt;</w:t>
      </w:r>
      <w:proofErr w:type="spellStart"/>
      <w:proofErr w:type="gramStart"/>
      <w:r>
        <w:rPr>
          <w:rFonts w:ascii="Calibri"/>
        </w:rPr>
        <w:t>TEI:teiHeader</w:t>
      </w:r>
      <w:proofErr w:type="spellEnd"/>
      <w:proofErr w:type="gramEnd"/>
      <w:r>
        <w:rPr>
          <w:rFonts w:ascii="Calibri"/>
        </w:rPr>
        <w:t>&gt; (O,</w:t>
      </w:r>
      <w:r>
        <w:rPr>
          <w:rFonts w:ascii="Calibri"/>
          <w:spacing w:val="-7"/>
        </w:rPr>
        <w:t xml:space="preserve"> </w:t>
      </w:r>
      <w:r>
        <w:rPr>
          <w:rFonts w:ascii="Calibri"/>
        </w:rPr>
        <w:t>NR)</w:t>
      </w:r>
    </w:p>
    <w:p w:rsidR="00604B2B" w:rsidRDefault="00B84E40">
      <w:pPr>
        <w:pStyle w:val="ListParagraph"/>
        <w:numPr>
          <w:ilvl w:val="3"/>
          <w:numId w:val="16"/>
        </w:numPr>
        <w:tabs>
          <w:tab w:val="left" w:pos="2205"/>
        </w:tabs>
        <w:ind w:left="2204" w:hanging="664"/>
        <w:jc w:val="left"/>
        <w:rPr>
          <w:rFonts w:ascii="Calibri" w:eastAsia="Calibri" w:hAnsi="Calibri" w:cs="Calibri"/>
        </w:rPr>
      </w:pPr>
      <w:r>
        <w:rPr>
          <w:rFonts w:ascii="Calibri"/>
        </w:rPr>
        <w:t>&lt;</w:t>
      </w:r>
      <w:proofErr w:type="spellStart"/>
      <w:proofErr w:type="gramStart"/>
      <w:r>
        <w:rPr>
          <w:rFonts w:ascii="Calibri"/>
        </w:rPr>
        <w:t>TEI:objectDesc</w:t>
      </w:r>
      <w:proofErr w:type="spellEnd"/>
      <w:proofErr w:type="gramEnd"/>
      <w:r>
        <w:rPr>
          <w:rFonts w:ascii="Calibri"/>
        </w:rPr>
        <w:t>&gt; (O,</w:t>
      </w:r>
      <w:r>
        <w:rPr>
          <w:rFonts w:ascii="Calibri"/>
          <w:spacing w:val="-9"/>
        </w:rPr>
        <w:t xml:space="preserve"> </w:t>
      </w:r>
      <w:r>
        <w:rPr>
          <w:rFonts w:ascii="Calibri"/>
        </w:rPr>
        <w:t>NR)</w:t>
      </w:r>
    </w:p>
    <w:p w:rsidR="00604B2B" w:rsidRDefault="00B84E40">
      <w:pPr>
        <w:pStyle w:val="ListParagraph"/>
        <w:numPr>
          <w:ilvl w:val="4"/>
          <w:numId w:val="16"/>
        </w:numPr>
        <w:tabs>
          <w:tab w:val="left" w:pos="3091"/>
        </w:tabs>
        <w:ind w:hanging="830"/>
        <w:rPr>
          <w:rFonts w:ascii="Calibri" w:eastAsia="Calibri" w:hAnsi="Calibri" w:cs="Calibri"/>
        </w:rPr>
      </w:pPr>
      <w:r>
        <w:rPr>
          <w:rFonts w:ascii="Calibri"/>
        </w:rPr>
        <w:t>&lt;</w:t>
      </w:r>
      <w:proofErr w:type="spellStart"/>
      <w:proofErr w:type="gramStart"/>
      <w:r>
        <w:rPr>
          <w:rFonts w:ascii="Calibri"/>
        </w:rPr>
        <w:t>TEI:objectIdentifier</w:t>
      </w:r>
      <w:proofErr w:type="spellEnd"/>
      <w:proofErr w:type="gramEnd"/>
      <w:r>
        <w:rPr>
          <w:rFonts w:ascii="Calibri"/>
        </w:rPr>
        <w:t>&gt; (R,</w:t>
      </w:r>
      <w:r>
        <w:rPr>
          <w:rFonts w:ascii="Calibri"/>
          <w:spacing w:val="-7"/>
        </w:rPr>
        <w:t xml:space="preserve"> </w:t>
      </w:r>
      <w:r>
        <w:rPr>
          <w:rFonts w:ascii="Calibri"/>
        </w:rPr>
        <w:t>NR)</w:t>
      </w:r>
    </w:p>
    <w:p w:rsidR="00604B2B" w:rsidRDefault="00B84E40">
      <w:pPr>
        <w:pStyle w:val="ListParagraph"/>
        <w:numPr>
          <w:ilvl w:val="3"/>
          <w:numId w:val="16"/>
        </w:numPr>
        <w:tabs>
          <w:tab w:val="left" w:pos="2205"/>
        </w:tabs>
        <w:ind w:left="2204" w:hanging="664"/>
        <w:jc w:val="left"/>
        <w:rPr>
          <w:rFonts w:ascii="Calibri" w:eastAsia="Calibri" w:hAnsi="Calibri" w:cs="Calibri"/>
        </w:rPr>
      </w:pPr>
      <w:r>
        <w:rPr>
          <w:rFonts w:ascii="Calibri"/>
        </w:rPr>
        <w:t>&lt;</w:t>
      </w:r>
      <w:proofErr w:type="spellStart"/>
      <w:proofErr w:type="gramStart"/>
      <w:r>
        <w:rPr>
          <w:rFonts w:ascii="Calibri"/>
        </w:rPr>
        <w:t>TEI:msdesc</w:t>
      </w:r>
      <w:proofErr w:type="spellEnd"/>
      <w:proofErr w:type="gramEnd"/>
      <w:r>
        <w:rPr>
          <w:rFonts w:ascii="Calibri"/>
        </w:rPr>
        <w:t>&gt; (O,</w:t>
      </w:r>
      <w:r>
        <w:rPr>
          <w:rFonts w:ascii="Calibri"/>
          <w:spacing w:val="-13"/>
        </w:rPr>
        <w:t xml:space="preserve"> </w:t>
      </w:r>
      <w:r>
        <w:rPr>
          <w:rFonts w:ascii="Calibri"/>
        </w:rPr>
        <w:t>NR)</w:t>
      </w:r>
    </w:p>
    <w:p w:rsidR="00604B2B" w:rsidRDefault="00B84E40">
      <w:pPr>
        <w:pStyle w:val="ListParagraph"/>
        <w:numPr>
          <w:ilvl w:val="4"/>
          <w:numId w:val="16"/>
        </w:numPr>
        <w:tabs>
          <w:tab w:val="left" w:pos="3091"/>
        </w:tabs>
        <w:ind w:left="2601" w:hanging="341"/>
        <w:rPr>
          <w:rFonts w:ascii="Calibri" w:eastAsia="Calibri" w:hAnsi="Calibri" w:cs="Calibri"/>
        </w:rPr>
      </w:pPr>
      <w:r>
        <w:rPr>
          <w:rFonts w:ascii="Calibri"/>
        </w:rPr>
        <w:t>&lt;</w:t>
      </w:r>
      <w:proofErr w:type="spellStart"/>
      <w:proofErr w:type="gramStart"/>
      <w:r>
        <w:rPr>
          <w:rFonts w:ascii="Calibri"/>
        </w:rPr>
        <w:t>TEI:msFrag</w:t>
      </w:r>
      <w:proofErr w:type="spellEnd"/>
      <w:proofErr w:type="gramEnd"/>
      <w:r>
        <w:rPr>
          <w:rFonts w:ascii="Calibri"/>
        </w:rPr>
        <w:t>&gt; (O,</w:t>
      </w:r>
      <w:r>
        <w:rPr>
          <w:rFonts w:ascii="Calibri"/>
          <w:spacing w:val="-10"/>
        </w:rPr>
        <w:t xml:space="preserve"> </w:t>
      </w:r>
      <w:r>
        <w:rPr>
          <w:rFonts w:ascii="Calibri"/>
        </w:rPr>
        <w:t>R)</w:t>
      </w:r>
    </w:p>
    <w:p w:rsidR="00604B2B" w:rsidRDefault="00B84E40">
      <w:pPr>
        <w:pStyle w:val="ListParagraph"/>
        <w:numPr>
          <w:ilvl w:val="4"/>
          <w:numId w:val="16"/>
        </w:numPr>
        <w:tabs>
          <w:tab w:val="left" w:pos="3091"/>
        </w:tabs>
        <w:ind w:hanging="830"/>
        <w:rPr>
          <w:rFonts w:ascii="Calibri" w:eastAsia="Calibri" w:hAnsi="Calibri" w:cs="Calibri"/>
        </w:rPr>
      </w:pPr>
      <w:r>
        <w:rPr>
          <w:rFonts w:ascii="Calibri"/>
        </w:rPr>
        <w:t>&lt;</w:t>
      </w:r>
      <w:proofErr w:type="spellStart"/>
      <w:proofErr w:type="gramStart"/>
      <w:r>
        <w:rPr>
          <w:rFonts w:ascii="Calibri"/>
        </w:rPr>
        <w:t>TEI:msPart</w:t>
      </w:r>
      <w:proofErr w:type="spellEnd"/>
      <w:proofErr w:type="gramEnd"/>
      <w:r>
        <w:rPr>
          <w:rFonts w:ascii="Calibri"/>
        </w:rPr>
        <w:t>&gt; (O,</w:t>
      </w:r>
      <w:r>
        <w:rPr>
          <w:rFonts w:ascii="Calibri"/>
          <w:spacing w:val="-9"/>
        </w:rPr>
        <w:t xml:space="preserve"> </w:t>
      </w:r>
      <w:r>
        <w:rPr>
          <w:rFonts w:ascii="Calibri"/>
        </w:rPr>
        <w:t>R)</w:t>
      </w:r>
    </w:p>
    <w:p w:rsidR="00604B2B" w:rsidRDefault="00B84E40">
      <w:pPr>
        <w:pStyle w:val="ListParagraph"/>
        <w:numPr>
          <w:ilvl w:val="4"/>
          <w:numId w:val="16"/>
        </w:numPr>
        <w:tabs>
          <w:tab w:val="left" w:pos="3091"/>
        </w:tabs>
        <w:ind w:hanging="830"/>
        <w:rPr>
          <w:rFonts w:ascii="Calibri" w:eastAsia="Calibri" w:hAnsi="Calibri" w:cs="Calibri"/>
        </w:rPr>
      </w:pPr>
      <w:r>
        <w:rPr>
          <w:rFonts w:ascii="Calibri"/>
        </w:rPr>
        <w:t>&lt;</w:t>
      </w:r>
      <w:proofErr w:type="spellStart"/>
      <w:proofErr w:type="gramStart"/>
      <w:r>
        <w:rPr>
          <w:rFonts w:ascii="Calibri"/>
        </w:rPr>
        <w:t>TEI:p</w:t>
      </w:r>
      <w:proofErr w:type="spellEnd"/>
      <w:proofErr w:type="gramEnd"/>
      <w:r>
        <w:rPr>
          <w:rFonts w:ascii="Calibri"/>
        </w:rPr>
        <w:t>&gt; (O,</w:t>
      </w:r>
      <w:r>
        <w:rPr>
          <w:rFonts w:ascii="Calibri"/>
          <w:spacing w:val="-5"/>
        </w:rPr>
        <w:t xml:space="preserve"> </w:t>
      </w:r>
      <w:r>
        <w:rPr>
          <w:rFonts w:ascii="Calibri"/>
        </w:rPr>
        <w:t>R)</w:t>
      </w:r>
    </w:p>
    <w:p w:rsidR="00604B2B" w:rsidRDefault="00604B2B">
      <w:pPr>
        <w:rPr>
          <w:rFonts w:ascii="Calibri" w:eastAsia="Calibri" w:hAnsi="Calibri" w:cs="Calibri"/>
        </w:rPr>
        <w:sectPr w:rsidR="00604B2B">
          <w:pgSz w:w="12240" w:h="15840"/>
          <w:pgMar w:top="980" w:right="1320" w:bottom="280" w:left="1340" w:header="763" w:footer="0" w:gutter="0"/>
          <w:cols w:space="720"/>
        </w:sectPr>
      </w:pPr>
    </w:p>
    <w:p w:rsidR="00604B2B" w:rsidRDefault="00604B2B">
      <w:pPr>
        <w:rPr>
          <w:rFonts w:ascii="Calibri" w:eastAsia="Calibri" w:hAnsi="Calibri" w:cs="Calibri"/>
          <w:sz w:val="20"/>
          <w:szCs w:val="20"/>
        </w:rPr>
      </w:pPr>
    </w:p>
    <w:p w:rsidR="00604B2B" w:rsidRDefault="00604B2B">
      <w:pPr>
        <w:spacing w:before="4"/>
        <w:rPr>
          <w:rFonts w:ascii="Calibri" w:eastAsia="Calibri" w:hAnsi="Calibri" w:cs="Calibri"/>
          <w:sz w:val="17"/>
          <w:szCs w:val="17"/>
        </w:rPr>
      </w:pPr>
    </w:p>
    <w:p w:rsidR="00604B2B" w:rsidRDefault="00B84E40">
      <w:pPr>
        <w:pStyle w:val="ListParagraph"/>
        <w:numPr>
          <w:ilvl w:val="4"/>
          <w:numId w:val="16"/>
        </w:numPr>
        <w:tabs>
          <w:tab w:val="left" w:pos="2711"/>
        </w:tabs>
        <w:ind w:left="2710" w:hanging="830"/>
        <w:rPr>
          <w:rFonts w:ascii="Calibri" w:eastAsia="Calibri" w:hAnsi="Calibri" w:cs="Calibri"/>
        </w:rPr>
      </w:pPr>
      <w:r>
        <w:rPr>
          <w:rFonts w:ascii="Calibri"/>
        </w:rPr>
        <w:t>&lt;</w:t>
      </w:r>
      <w:proofErr w:type="spellStart"/>
      <w:proofErr w:type="gramStart"/>
      <w:r>
        <w:rPr>
          <w:rFonts w:ascii="Calibri"/>
        </w:rPr>
        <w:t>TEI:msIdentifier</w:t>
      </w:r>
      <w:proofErr w:type="spellEnd"/>
      <w:proofErr w:type="gramEnd"/>
      <w:r>
        <w:rPr>
          <w:rFonts w:ascii="Calibri"/>
        </w:rPr>
        <w:t>&gt; (R,</w:t>
      </w:r>
      <w:r>
        <w:rPr>
          <w:rFonts w:ascii="Calibri"/>
          <w:spacing w:val="-9"/>
        </w:rPr>
        <w:t xml:space="preserve"> </w:t>
      </w:r>
      <w:r>
        <w:rPr>
          <w:rFonts w:ascii="Calibri"/>
        </w:rPr>
        <w:t>NR)</w:t>
      </w:r>
    </w:p>
    <w:p w:rsidR="00604B2B" w:rsidRDefault="00B84E40">
      <w:pPr>
        <w:pStyle w:val="ListParagraph"/>
        <w:numPr>
          <w:ilvl w:val="4"/>
          <w:numId w:val="16"/>
        </w:numPr>
        <w:tabs>
          <w:tab w:val="left" w:pos="2711"/>
        </w:tabs>
        <w:ind w:left="2601" w:right="3848" w:hanging="721"/>
        <w:rPr>
          <w:rFonts w:ascii="Calibri" w:eastAsia="Calibri" w:hAnsi="Calibri" w:cs="Calibri"/>
        </w:rPr>
      </w:pPr>
      <w:r>
        <w:rPr>
          <w:rFonts w:ascii="Calibri"/>
        </w:rPr>
        <w:t>&lt;</w:t>
      </w:r>
      <w:proofErr w:type="spellStart"/>
      <w:proofErr w:type="gramStart"/>
      <w:r>
        <w:rPr>
          <w:rFonts w:ascii="Calibri"/>
        </w:rPr>
        <w:t>TEI:msContents</w:t>
      </w:r>
      <w:proofErr w:type="spellEnd"/>
      <w:proofErr w:type="gramEnd"/>
      <w:r>
        <w:rPr>
          <w:rFonts w:ascii="Calibri"/>
        </w:rPr>
        <w:t>&gt; (R, NR) 4.1.1.3.5.1 &lt;</w:t>
      </w:r>
      <w:proofErr w:type="spellStart"/>
      <w:r>
        <w:rPr>
          <w:rFonts w:ascii="Calibri"/>
        </w:rPr>
        <w:t>TEI:msItem</w:t>
      </w:r>
      <w:proofErr w:type="spellEnd"/>
      <w:r>
        <w:rPr>
          <w:rFonts w:ascii="Calibri"/>
        </w:rPr>
        <w:t>&gt; (R,</w:t>
      </w:r>
      <w:r>
        <w:rPr>
          <w:rFonts w:ascii="Calibri"/>
          <w:spacing w:val="-17"/>
        </w:rPr>
        <w:t xml:space="preserve"> </w:t>
      </w:r>
      <w:r>
        <w:rPr>
          <w:rFonts w:ascii="Calibri"/>
        </w:rPr>
        <w:t>R)</w:t>
      </w:r>
    </w:p>
    <w:p w:rsidR="00604B2B" w:rsidRDefault="00B84E40">
      <w:pPr>
        <w:pStyle w:val="BodyText"/>
        <w:ind w:left="2601" w:right="617"/>
      </w:pPr>
      <w:r>
        <w:t>4.1.1.3.5.1.1 &lt;</w:t>
      </w:r>
      <w:proofErr w:type="spellStart"/>
      <w:proofErr w:type="gramStart"/>
      <w:r>
        <w:t>TEI:msItemStruct</w:t>
      </w:r>
      <w:proofErr w:type="spellEnd"/>
      <w:proofErr w:type="gramEnd"/>
      <w:r>
        <w:t>&gt; (R,</w:t>
      </w:r>
      <w:r>
        <w:rPr>
          <w:spacing w:val="-19"/>
        </w:rPr>
        <w:t xml:space="preserve"> </w:t>
      </w:r>
      <w:r>
        <w:t>R)</w:t>
      </w:r>
    </w:p>
    <w:p w:rsidR="00604B2B" w:rsidRDefault="00604B2B">
      <w:pPr>
        <w:spacing w:before="10"/>
        <w:rPr>
          <w:rFonts w:ascii="Calibri" w:eastAsia="Calibri" w:hAnsi="Calibri" w:cs="Calibri"/>
          <w:sz w:val="21"/>
          <w:szCs w:val="21"/>
        </w:rPr>
      </w:pPr>
    </w:p>
    <w:p w:rsidR="00604B2B" w:rsidRDefault="00B84E40">
      <w:pPr>
        <w:pStyle w:val="BodyText"/>
        <w:ind w:left="2601" w:right="617"/>
      </w:pPr>
      <w:r>
        <w:t xml:space="preserve">These are the possible component elements of </w:t>
      </w:r>
      <w:proofErr w:type="spellStart"/>
      <w:r>
        <w:t>msItemStruct</w:t>
      </w:r>
      <w:proofErr w:type="spellEnd"/>
      <w:r>
        <w:t>: Items marked with * contain further information in the application profile.</w:t>
      </w:r>
    </w:p>
    <w:p w:rsidR="00604B2B" w:rsidRDefault="00B84E40">
      <w:pPr>
        <w:pStyle w:val="ListParagraph"/>
        <w:numPr>
          <w:ilvl w:val="6"/>
          <w:numId w:val="15"/>
        </w:numPr>
        <w:tabs>
          <w:tab w:val="left" w:pos="4485"/>
        </w:tabs>
        <w:ind w:hanging="1163"/>
        <w:rPr>
          <w:rFonts w:ascii="Calibri" w:eastAsia="Calibri" w:hAnsi="Calibri" w:cs="Calibri"/>
        </w:rPr>
      </w:pPr>
      <w:r>
        <w:rPr>
          <w:rFonts w:ascii="Calibri"/>
        </w:rPr>
        <w:t>&lt;</w:t>
      </w:r>
      <w:proofErr w:type="spellStart"/>
      <w:proofErr w:type="gramStart"/>
      <w:r>
        <w:rPr>
          <w:rFonts w:ascii="Calibri"/>
        </w:rPr>
        <w:t>TEI:author</w:t>
      </w:r>
      <w:proofErr w:type="spellEnd"/>
      <w:proofErr w:type="gramEnd"/>
      <w:r>
        <w:rPr>
          <w:rFonts w:ascii="Calibri"/>
        </w:rPr>
        <w:t>&gt; (O,</w:t>
      </w:r>
      <w:r>
        <w:rPr>
          <w:rFonts w:ascii="Calibri"/>
          <w:spacing w:val="-7"/>
        </w:rPr>
        <w:t xml:space="preserve"> </w:t>
      </w:r>
      <w:r>
        <w:rPr>
          <w:rFonts w:ascii="Calibri"/>
        </w:rPr>
        <w:t>R)</w:t>
      </w:r>
    </w:p>
    <w:p w:rsidR="00604B2B" w:rsidRDefault="00B84E40">
      <w:pPr>
        <w:pStyle w:val="ListParagraph"/>
        <w:numPr>
          <w:ilvl w:val="6"/>
          <w:numId w:val="15"/>
        </w:numPr>
        <w:tabs>
          <w:tab w:val="left" w:pos="4485"/>
        </w:tabs>
        <w:ind w:hanging="1163"/>
        <w:rPr>
          <w:rFonts w:ascii="Calibri" w:eastAsia="Calibri" w:hAnsi="Calibri" w:cs="Calibri"/>
        </w:rPr>
      </w:pPr>
      <w:r>
        <w:rPr>
          <w:rFonts w:ascii="Calibri"/>
        </w:rPr>
        <w:t>&lt;</w:t>
      </w:r>
      <w:proofErr w:type="spellStart"/>
      <w:proofErr w:type="gramStart"/>
      <w:r>
        <w:rPr>
          <w:rFonts w:ascii="Calibri"/>
        </w:rPr>
        <w:t>TEI:respStmt</w:t>
      </w:r>
      <w:proofErr w:type="spellEnd"/>
      <w:proofErr w:type="gramEnd"/>
      <w:r>
        <w:rPr>
          <w:rFonts w:ascii="Calibri"/>
        </w:rPr>
        <w:t>&gt; (O,</w:t>
      </w:r>
      <w:r>
        <w:rPr>
          <w:rFonts w:ascii="Calibri"/>
          <w:spacing w:val="-8"/>
        </w:rPr>
        <w:t xml:space="preserve"> </w:t>
      </w:r>
      <w:r>
        <w:rPr>
          <w:rFonts w:ascii="Calibri"/>
        </w:rPr>
        <w:t>R)</w:t>
      </w:r>
    </w:p>
    <w:p w:rsidR="00604B2B" w:rsidRDefault="00B84E40">
      <w:pPr>
        <w:pStyle w:val="ListParagraph"/>
        <w:numPr>
          <w:ilvl w:val="6"/>
          <w:numId w:val="15"/>
        </w:numPr>
        <w:tabs>
          <w:tab w:val="left" w:pos="4485"/>
        </w:tabs>
        <w:ind w:hanging="1163"/>
        <w:jc w:val="center"/>
        <w:rPr>
          <w:rFonts w:ascii="Calibri" w:eastAsia="Calibri" w:hAnsi="Calibri" w:cs="Calibri"/>
        </w:rPr>
      </w:pPr>
      <w:r>
        <w:rPr>
          <w:rFonts w:ascii="Calibri"/>
        </w:rPr>
        <w:t>&lt;</w:t>
      </w:r>
      <w:proofErr w:type="spellStart"/>
      <w:proofErr w:type="gramStart"/>
      <w:r>
        <w:rPr>
          <w:rFonts w:ascii="Calibri"/>
        </w:rPr>
        <w:t>TEI:title</w:t>
      </w:r>
      <w:proofErr w:type="spellEnd"/>
      <w:proofErr w:type="gramEnd"/>
      <w:r>
        <w:rPr>
          <w:rFonts w:ascii="Calibri"/>
        </w:rPr>
        <w:t>&gt; (O,</w:t>
      </w:r>
      <w:r>
        <w:rPr>
          <w:rFonts w:ascii="Calibri"/>
          <w:spacing w:val="-6"/>
        </w:rPr>
        <w:t xml:space="preserve"> </w:t>
      </w:r>
      <w:r>
        <w:rPr>
          <w:rFonts w:ascii="Calibri"/>
        </w:rPr>
        <w:t>R)</w:t>
      </w:r>
    </w:p>
    <w:p w:rsidR="00604B2B" w:rsidRDefault="00B84E40">
      <w:pPr>
        <w:pStyle w:val="ListParagraph"/>
        <w:numPr>
          <w:ilvl w:val="6"/>
          <w:numId w:val="15"/>
        </w:numPr>
        <w:tabs>
          <w:tab w:val="left" w:pos="4485"/>
        </w:tabs>
        <w:ind w:hanging="1163"/>
        <w:jc w:val="center"/>
        <w:rPr>
          <w:rFonts w:ascii="Calibri" w:eastAsia="Calibri" w:hAnsi="Calibri" w:cs="Calibri"/>
        </w:rPr>
      </w:pPr>
      <w:r>
        <w:rPr>
          <w:rFonts w:ascii="Calibri"/>
        </w:rPr>
        <w:t>&lt;</w:t>
      </w:r>
      <w:proofErr w:type="spellStart"/>
      <w:proofErr w:type="gramStart"/>
      <w:r>
        <w:rPr>
          <w:rFonts w:ascii="Calibri"/>
        </w:rPr>
        <w:t>TEI:rubric</w:t>
      </w:r>
      <w:proofErr w:type="spellEnd"/>
      <w:proofErr w:type="gramEnd"/>
      <w:r>
        <w:rPr>
          <w:rFonts w:ascii="Calibri"/>
        </w:rPr>
        <w:t>&gt; (O,</w:t>
      </w:r>
      <w:r>
        <w:rPr>
          <w:rFonts w:ascii="Calibri"/>
          <w:spacing w:val="-8"/>
        </w:rPr>
        <w:t xml:space="preserve"> </w:t>
      </w:r>
      <w:r>
        <w:rPr>
          <w:rFonts w:ascii="Calibri"/>
        </w:rPr>
        <w:t>R)</w:t>
      </w:r>
    </w:p>
    <w:p w:rsidR="00604B2B" w:rsidRDefault="00B84E40">
      <w:pPr>
        <w:pStyle w:val="ListParagraph"/>
        <w:numPr>
          <w:ilvl w:val="6"/>
          <w:numId w:val="15"/>
        </w:numPr>
        <w:tabs>
          <w:tab w:val="left" w:pos="4485"/>
        </w:tabs>
        <w:spacing w:before="1"/>
        <w:ind w:hanging="1163"/>
        <w:rPr>
          <w:rFonts w:ascii="Calibri" w:eastAsia="Calibri" w:hAnsi="Calibri" w:cs="Calibri"/>
        </w:rPr>
      </w:pPr>
      <w:r>
        <w:rPr>
          <w:rFonts w:ascii="Calibri"/>
        </w:rPr>
        <w:t>&lt;</w:t>
      </w:r>
      <w:proofErr w:type="spellStart"/>
      <w:proofErr w:type="gramStart"/>
      <w:r>
        <w:rPr>
          <w:rFonts w:ascii="Calibri"/>
        </w:rPr>
        <w:t>TEI:incipit</w:t>
      </w:r>
      <w:proofErr w:type="spellEnd"/>
      <w:proofErr w:type="gramEnd"/>
      <w:r>
        <w:rPr>
          <w:rFonts w:ascii="Calibri"/>
        </w:rPr>
        <w:t>&gt; (O,</w:t>
      </w:r>
      <w:r>
        <w:rPr>
          <w:rFonts w:ascii="Calibri"/>
          <w:spacing w:val="-9"/>
        </w:rPr>
        <w:t xml:space="preserve"> </w:t>
      </w:r>
      <w:r>
        <w:rPr>
          <w:rFonts w:ascii="Calibri"/>
        </w:rPr>
        <w:t>R)</w:t>
      </w:r>
    </w:p>
    <w:p w:rsidR="00604B2B" w:rsidRDefault="00B84E40">
      <w:pPr>
        <w:pStyle w:val="ListParagraph"/>
        <w:numPr>
          <w:ilvl w:val="6"/>
          <w:numId w:val="15"/>
        </w:numPr>
        <w:tabs>
          <w:tab w:val="left" w:pos="4485"/>
        </w:tabs>
        <w:spacing w:line="267" w:lineRule="exact"/>
        <w:ind w:hanging="1163"/>
        <w:jc w:val="center"/>
        <w:rPr>
          <w:rFonts w:ascii="Calibri" w:eastAsia="Calibri" w:hAnsi="Calibri" w:cs="Calibri"/>
        </w:rPr>
      </w:pPr>
      <w:r>
        <w:rPr>
          <w:rFonts w:ascii="Calibri"/>
        </w:rPr>
        <w:t>&lt;</w:t>
      </w:r>
      <w:proofErr w:type="spellStart"/>
      <w:proofErr w:type="gramStart"/>
      <w:r>
        <w:rPr>
          <w:rFonts w:ascii="Calibri"/>
        </w:rPr>
        <w:t>TEI:quote</w:t>
      </w:r>
      <w:proofErr w:type="spellEnd"/>
      <w:proofErr w:type="gramEnd"/>
      <w:r>
        <w:rPr>
          <w:rFonts w:ascii="Calibri"/>
        </w:rPr>
        <w:t>&gt; (O,</w:t>
      </w:r>
      <w:r>
        <w:rPr>
          <w:rFonts w:ascii="Calibri"/>
          <w:spacing w:val="-8"/>
        </w:rPr>
        <w:t xml:space="preserve"> </w:t>
      </w:r>
      <w:r>
        <w:rPr>
          <w:rFonts w:ascii="Calibri"/>
        </w:rPr>
        <w:t>R)</w:t>
      </w:r>
    </w:p>
    <w:p w:rsidR="00604B2B" w:rsidRDefault="00B84E40">
      <w:pPr>
        <w:pStyle w:val="ListParagraph"/>
        <w:numPr>
          <w:ilvl w:val="6"/>
          <w:numId w:val="15"/>
        </w:numPr>
        <w:tabs>
          <w:tab w:val="left" w:pos="4485"/>
        </w:tabs>
        <w:spacing w:line="267" w:lineRule="exact"/>
        <w:ind w:hanging="1163"/>
        <w:rPr>
          <w:rFonts w:ascii="Calibri" w:eastAsia="Calibri" w:hAnsi="Calibri" w:cs="Calibri"/>
        </w:rPr>
      </w:pPr>
      <w:r>
        <w:rPr>
          <w:rFonts w:ascii="Calibri"/>
        </w:rPr>
        <w:t>&lt;</w:t>
      </w:r>
      <w:proofErr w:type="spellStart"/>
      <w:proofErr w:type="gramStart"/>
      <w:r>
        <w:rPr>
          <w:rFonts w:ascii="Calibri"/>
        </w:rPr>
        <w:t>TEI:explicit</w:t>
      </w:r>
      <w:proofErr w:type="spellEnd"/>
      <w:proofErr w:type="gramEnd"/>
      <w:r>
        <w:rPr>
          <w:rFonts w:ascii="Calibri"/>
        </w:rPr>
        <w:t>&gt; (O,</w:t>
      </w:r>
      <w:r>
        <w:rPr>
          <w:rFonts w:ascii="Calibri"/>
          <w:spacing w:val="-6"/>
        </w:rPr>
        <w:t xml:space="preserve"> </w:t>
      </w:r>
      <w:r>
        <w:rPr>
          <w:rFonts w:ascii="Calibri"/>
        </w:rPr>
        <w:t>R)</w:t>
      </w:r>
    </w:p>
    <w:p w:rsidR="00604B2B" w:rsidRDefault="00B84E40">
      <w:pPr>
        <w:pStyle w:val="ListParagraph"/>
        <w:numPr>
          <w:ilvl w:val="6"/>
          <w:numId w:val="15"/>
        </w:numPr>
        <w:tabs>
          <w:tab w:val="left" w:pos="4485"/>
        </w:tabs>
        <w:ind w:left="4485"/>
        <w:rPr>
          <w:rFonts w:ascii="Calibri" w:eastAsia="Calibri" w:hAnsi="Calibri" w:cs="Calibri"/>
        </w:rPr>
      </w:pPr>
      <w:r>
        <w:rPr>
          <w:rFonts w:ascii="Calibri"/>
        </w:rPr>
        <w:t>&lt;</w:t>
      </w:r>
      <w:proofErr w:type="spellStart"/>
      <w:proofErr w:type="gramStart"/>
      <w:r>
        <w:rPr>
          <w:rFonts w:ascii="Calibri"/>
        </w:rPr>
        <w:t>TEI:finalRubric</w:t>
      </w:r>
      <w:proofErr w:type="spellEnd"/>
      <w:proofErr w:type="gramEnd"/>
      <w:r>
        <w:rPr>
          <w:rFonts w:ascii="Calibri"/>
        </w:rPr>
        <w:t>&gt; (O,</w:t>
      </w:r>
      <w:r>
        <w:rPr>
          <w:rFonts w:ascii="Calibri"/>
          <w:spacing w:val="-9"/>
        </w:rPr>
        <w:t xml:space="preserve"> </w:t>
      </w:r>
      <w:r>
        <w:rPr>
          <w:rFonts w:ascii="Calibri"/>
        </w:rPr>
        <w:t>R)</w:t>
      </w:r>
    </w:p>
    <w:p w:rsidR="00604B2B" w:rsidRDefault="00B84E40">
      <w:pPr>
        <w:pStyle w:val="ListParagraph"/>
        <w:numPr>
          <w:ilvl w:val="6"/>
          <w:numId w:val="15"/>
        </w:numPr>
        <w:tabs>
          <w:tab w:val="left" w:pos="4485"/>
        </w:tabs>
        <w:ind w:hanging="1163"/>
        <w:rPr>
          <w:rFonts w:ascii="Calibri" w:eastAsia="Calibri" w:hAnsi="Calibri" w:cs="Calibri"/>
        </w:rPr>
      </w:pPr>
      <w:r>
        <w:rPr>
          <w:rFonts w:ascii="Calibri"/>
        </w:rPr>
        <w:t>&lt;</w:t>
      </w:r>
      <w:proofErr w:type="spellStart"/>
      <w:proofErr w:type="gramStart"/>
      <w:r>
        <w:rPr>
          <w:rFonts w:ascii="Calibri"/>
        </w:rPr>
        <w:t>TEI:colophon</w:t>
      </w:r>
      <w:proofErr w:type="spellEnd"/>
      <w:proofErr w:type="gramEnd"/>
      <w:r>
        <w:rPr>
          <w:rFonts w:ascii="Calibri"/>
        </w:rPr>
        <w:t>&gt; (O,</w:t>
      </w:r>
      <w:r>
        <w:rPr>
          <w:rFonts w:ascii="Calibri"/>
          <w:spacing w:val="-6"/>
        </w:rPr>
        <w:t xml:space="preserve"> </w:t>
      </w:r>
      <w:r>
        <w:rPr>
          <w:rFonts w:ascii="Calibri"/>
        </w:rPr>
        <w:t>R)</w:t>
      </w:r>
    </w:p>
    <w:p w:rsidR="00604B2B" w:rsidRDefault="00B84E40">
      <w:pPr>
        <w:pStyle w:val="ListParagraph"/>
        <w:numPr>
          <w:ilvl w:val="6"/>
          <w:numId w:val="15"/>
        </w:numPr>
        <w:tabs>
          <w:tab w:val="left" w:pos="4597"/>
        </w:tabs>
        <w:ind w:left="4596" w:hanging="1275"/>
        <w:rPr>
          <w:rFonts w:ascii="Calibri" w:eastAsia="Calibri" w:hAnsi="Calibri" w:cs="Calibri"/>
        </w:rPr>
      </w:pPr>
      <w:r>
        <w:rPr>
          <w:rFonts w:ascii="Calibri"/>
        </w:rPr>
        <w:t>&lt;</w:t>
      </w:r>
      <w:proofErr w:type="spellStart"/>
      <w:proofErr w:type="gramStart"/>
      <w:r>
        <w:rPr>
          <w:rFonts w:ascii="Calibri"/>
        </w:rPr>
        <w:t>TEI:decoNote</w:t>
      </w:r>
      <w:proofErr w:type="spellEnd"/>
      <w:proofErr w:type="gramEnd"/>
      <w:r>
        <w:rPr>
          <w:rFonts w:ascii="Calibri"/>
        </w:rPr>
        <w:t>&gt; (O,</w:t>
      </w:r>
      <w:r>
        <w:rPr>
          <w:rFonts w:ascii="Calibri"/>
          <w:spacing w:val="-16"/>
        </w:rPr>
        <w:t xml:space="preserve"> </w:t>
      </w:r>
      <w:r>
        <w:rPr>
          <w:rFonts w:ascii="Calibri"/>
        </w:rPr>
        <w:t>R)</w:t>
      </w:r>
    </w:p>
    <w:p w:rsidR="00604B2B" w:rsidRDefault="00B84E40">
      <w:pPr>
        <w:pStyle w:val="ListParagraph"/>
        <w:numPr>
          <w:ilvl w:val="6"/>
          <w:numId w:val="15"/>
        </w:numPr>
        <w:tabs>
          <w:tab w:val="left" w:pos="4597"/>
        </w:tabs>
        <w:ind w:left="4596" w:hanging="1275"/>
        <w:rPr>
          <w:rFonts w:ascii="Calibri" w:eastAsia="Calibri" w:hAnsi="Calibri" w:cs="Calibri"/>
        </w:rPr>
      </w:pPr>
      <w:r>
        <w:rPr>
          <w:rFonts w:ascii="Calibri"/>
        </w:rPr>
        <w:t>&lt;</w:t>
      </w:r>
      <w:proofErr w:type="spellStart"/>
      <w:proofErr w:type="gramStart"/>
      <w:r>
        <w:rPr>
          <w:rFonts w:ascii="Calibri"/>
        </w:rPr>
        <w:t>TEI:listBibl</w:t>
      </w:r>
      <w:proofErr w:type="spellEnd"/>
      <w:proofErr w:type="gramEnd"/>
      <w:r>
        <w:rPr>
          <w:rFonts w:ascii="Calibri"/>
        </w:rPr>
        <w:t>&gt; (O,</w:t>
      </w:r>
      <w:r>
        <w:rPr>
          <w:rFonts w:ascii="Calibri"/>
          <w:spacing w:val="-14"/>
        </w:rPr>
        <w:t xml:space="preserve"> </w:t>
      </w:r>
      <w:r>
        <w:rPr>
          <w:rFonts w:ascii="Calibri"/>
        </w:rPr>
        <w:t>NR)</w:t>
      </w:r>
    </w:p>
    <w:p w:rsidR="00604B2B" w:rsidRDefault="00B84E40">
      <w:pPr>
        <w:pStyle w:val="ListParagraph"/>
        <w:numPr>
          <w:ilvl w:val="6"/>
          <w:numId w:val="15"/>
        </w:numPr>
        <w:tabs>
          <w:tab w:val="left" w:pos="4597"/>
        </w:tabs>
        <w:ind w:left="4596" w:hanging="1275"/>
        <w:jc w:val="center"/>
        <w:rPr>
          <w:rFonts w:ascii="Calibri" w:eastAsia="Calibri" w:hAnsi="Calibri" w:cs="Calibri"/>
        </w:rPr>
      </w:pPr>
      <w:r>
        <w:rPr>
          <w:rFonts w:ascii="Calibri"/>
        </w:rPr>
        <w:t>&lt;</w:t>
      </w:r>
      <w:proofErr w:type="spellStart"/>
      <w:proofErr w:type="gramStart"/>
      <w:r>
        <w:rPr>
          <w:rFonts w:ascii="Calibri"/>
        </w:rPr>
        <w:t>TEI:bibl</w:t>
      </w:r>
      <w:proofErr w:type="spellEnd"/>
      <w:proofErr w:type="gramEnd"/>
      <w:r>
        <w:rPr>
          <w:rFonts w:ascii="Calibri"/>
        </w:rPr>
        <w:t>&gt; (O,</w:t>
      </w:r>
      <w:r>
        <w:rPr>
          <w:rFonts w:ascii="Calibri"/>
          <w:spacing w:val="-10"/>
        </w:rPr>
        <w:t xml:space="preserve"> </w:t>
      </w:r>
      <w:r>
        <w:rPr>
          <w:rFonts w:ascii="Calibri"/>
        </w:rPr>
        <w:t>R)</w:t>
      </w:r>
    </w:p>
    <w:p w:rsidR="00604B2B" w:rsidRDefault="00B84E40">
      <w:pPr>
        <w:pStyle w:val="ListParagraph"/>
        <w:numPr>
          <w:ilvl w:val="6"/>
          <w:numId w:val="15"/>
        </w:numPr>
        <w:tabs>
          <w:tab w:val="left" w:pos="4597"/>
        </w:tabs>
        <w:ind w:left="4596" w:hanging="1275"/>
        <w:rPr>
          <w:rFonts w:ascii="Calibri" w:eastAsia="Calibri" w:hAnsi="Calibri" w:cs="Calibri"/>
        </w:rPr>
      </w:pPr>
      <w:r>
        <w:rPr>
          <w:rFonts w:ascii="Calibri"/>
        </w:rPr>
        <w:t>&lt;</w:t>
      </w:r>
      <w:proofErr w:type="spellStart"/>
      <w:proofErr w:type="gramStart"/>
      <w:r>
        <w:rPr>
          <w:rFonts w:ascii="Calibri"/>
        </w:rPr>
        <w:t>TEI:filiation</w:t>
      </w:r>
      <w:proofErr w:type="spellEnd"/>
      <w:proofErr w:type="gramEnd"/>
      <w:r>
        <w:rPr>
          <w:rFonts w:ascii="Calibri"/>
        </w:rPr>
        <w:t>&gt; (O, R)</w:t>
      </w:r>
      <w:r>
        <w:rPr>
          <w:rFonts w:ascii="Calibri"/>
          <w:spacing w:val="-15"/>
        </w:rPr>
        <w:t xml:space="preserve"> </w:t>
      </w:r>
      <w:r>
        <w:rPr>
          <w:rFonts w:ascii="Calibri"/>
        </w:rPr>
        <w:t>*</w:t>
      </w:r>
    </w:p>
    <w:p w:rsidR="00604B2B" w:rsidRDefault="00B84E40">
      <w:pPr>
        <w:pStyle w:val="ListParagraph"/>
        <w:numPr>
          <w:ilvl w:val="6"/>
          <w:numId w:val="15"/>
        </w:numPr>
        <w:tabs>
          <w:tab w:val="left" w:pos="4597"/>
        </w:tabs>
        <w:ind w:left="4596" w:hanging="1275"/>
        <w:jc w:val="center"/>
        <w:rPr>
          <w:rFonts w:ascii="Calibri" w:eastAsia="Calibri" w:hAnsi="Calibri" w:cs="Calibri"/>
        </w:rPr>
      </w:pPr>
      <w:r>
        <w:rPr>
          <w:rFonts w:ascii="Calibri"/>
        </w:rPr>
        <w:t>&lt;</w:t>
      </w:r>
      <w:proofErr w:type="spellStart"/>
      <w:proofErr w:type="gramStart"/>
      <w:r>
        <w:rPr>
          <w:rFonts w:ascii="Calibri"/>
        </w:rPr>
        <w:t>TEI:note</w:t>
      </w:r>
      <w:proofErr w:type="spellEnd"/>
      <w:proofErr w:type="gramEnd"/>
      <w:r>
        <w:rPr>
          <w:rFonts w:ascii="Calibri"/>
        </w:rPr>
        <w:t>&gt; (O,</w:t>
      </w:r>
      <w:r>
        <w:rPr>
          <w:rFonts w:ascii="Calibri"/>
          <w:spacing w:val="-10"/>
        </w:rPr>
        <w:t xml:space="preserve"> </w:t>
      </w:r>
      <w:r>
        <w:rPr>
          <w:rFonts w:ascii="Calibri"/>
        </w:rPr>
        <w:t>R)</w:t>
      </w:r>
    </w:p>
    <w:p w:rsidR="00604B2B" w:rsidRDefault="00B84E40">
      <w:pPr>
        <w:pStyle w:val="ListParagraph"/>
        <w:numPr>
          <w:ilvl w:val="6"/>
          <w:numId w:val="15"/>
        </w:numPr>
        <w:tabs>
          <w:tab w:val="left" w:pos="4598"/>
        </w:tabs>
        <w:ind w:left="4597" w:hanging="1276"/>
        <w:rPr>
          <w:rFonts w:ascii="Calibri" w:eastAsia="Calibri" w:hAnsi="Calibri" w:cs="Calibri"/>
        </w:rPr>
      </w:pPr>
      <w:r>
        <w:rPr>
          <w:rFonts w:ascii="Calibri"/>
        </w:rPr>
        <w:t>&lt;</w:t>
      </w:r>
      <w:proofErr w:type="spellStart"/>
      <w:proofErr w:type="gramStart"/>
      <w:r>
        <w:rPr>
          <w:rFonts w:ascii="Calibri"/>
        </w:rPr>
        <w:t>TEI:textLang</w:t>
      </w:r>
      <w:proofErr w:type="spellEnd"/>
      <w:proofErr w:type="gramEnd"/>
      <w:r>
        <w:rPr>
          <w:rFonts w:ascii="Calibri"/>
        </w:rPr>
        <w:t>&gt; (O,</w:t>
      </w:r>
      <w:r>
        <w:rPr>
          <w:rFonts w:ascii="Calibri"/>
          <w:spacing w:val="-12"/>
        </w:rPr>
        <w:t xml:space="preserve"> </w:t>
      </w:r>
      <w:r>
        <w:rPr>
          <w:rFonts w:ascii="Calibri"/>
        </w:rPr>
        <w:t>NR)</w:t>
      </w:r>
    </w:p>
    <w:p w:rsidR="00604B2B" w:rsidRDefault="00B84E40">
      <w:pPr>
        <w:pStyle w:val="ListParagraph"/>
        <w:numPr>
          <w:ilvl w:val="6"/>
          <w:numId w:val="15"/>
        </w:numPr>
        <w:tabs>
          <w:tab w:val="left" w:pos="4597"/>
        </w:tabs>
        <w:spacing w:line="268" w:lineRule="exact"/>
        <w:ind w:left="4596" w:hanging="1275"/>
        <w:rPr>
          <w:rFonts w:ascii="Calibri" w:eastAsia="Calibri" w:hAnsi="Calibri" w:cs="Calibri"/>
        </w:rPr>
      </w:pPr>
      <w:r>
        <w:rPr>
          <w:rFonts w:ascii="Calibri"/>
        </w:rPr>
        <w:t xml:space="preserve">&lt;TEI: </w:t>
      </w:r>
      <w:proofErr w:type="spellStart"/>
      <w:r>
        <w:rPr>
          <w:rFonts w:ascii="Calibri"/>
        </w:rPr>
        <w:t>publicationStmt</w:t>
      </w:r>
      <w:proofErr w:type="spellEnd"/>
      <w:r>
        <w:rPr>
          <w:rFonts w:ascii="Calibri"/>
        </w:rPr>
        <w:t>&gt; (O, R)</w:t>
      </w:r>
      <w:r>
        <w:rPr>
          <w:rFonts w:ascii="Calibri"/>
          <w:spacing w:val="-12"/>
        </w:rPr>
        <w:t xml:space="preserve"> </w:t>
      </w:r>
      <w:r>
        <w:rPr>
          <w:rFonts w:ascii="Calibri"/>
        </w:rPr>
        <w:t>*</w:t>
      </w:r>
    </w:p>
    <w:p w:rsidR="00604B2B" w:rsidRDefault="00B84E40">
      <w:pPr>
        <w:pStyle w:val="ListParagraph"/>
        <w:numPr>
          <w:ilvl w:val="4"/>
          <w:numId w:val="14"/>
        </w:numPr>
        <w:tabs>
          <w:tab w:val="left" w:pos="2711"/>
        </w:tabs>
        <w:spacing w:line="268" w:lineRule="exact"/>
        <w:rPr>
          <w:rFonts w:ascii="Calibri" w:eastAsia="Calibri" w:hAnsi="Calibri" w:cs="Calibri"/>
        </w:rPr>
      </w:pPr>
      <w:r>
        <w:rPr>
          <w:rFonts w:ascii="Calibri"/>
        </w:rPr>
        <w:t>&lt;</w:t>
      </w:r>
      <w:proofErr w:type="spellStart"/>
      <w:proofErr w:type="gramStart"/>
      <w:r>
        <w:rPr>
          <w:rFonts w:ascii="Calibri"/>
        </w:rPr>
        <w:t>TEI:physDesc</w:t>
      </w:r>
      <w:proofErr w:type="spellEnd"/>
      <w:proofErr w:type="gramEnd"/>
      <w:r>
        <w:rPr>
          <w:rFonts w:ascii="Calibri"/>
        </w:rPr>
        <w:t>&gt; (R,</w:t>
      </w:r>
      <w:r>
        <w:rPr>
          <w:rFonts w:ascii="Calibri"/>
          <w:spacing w:val="-7"/>
        </w:rPr>
        <w:t xml:space="preserve"> </w:t>
      </w:r>
      <w:r>
        <w:rPr>
          <w:rFonts w:ascii="Calibri"/>
        </w:rPr>
        <w:t>NR)</w:t>
      </w:r>
    </w:p>
    <w:p w:rsidR="00604B2B" w:rsidRDefault="00B84E40">
      <w:pPr>
        <w:pStyle w:val="ListParagraph"/>
        <w:numPr>
          <w:ilvl w:val="5"/>
          <w:numId w:val="14"/>
        </w:numPr>
        <w:tabs>
          <w:tab w:val="left" w:pos="3599"/>
        </w:tabs>
        <w:ind w:hanging="997"/>
        <w:rPr>
          <w:rFonts w:ascii="Calibri" w:eastAsia="Calibri" w:hAnsi="Calibri" w:cs="Calibri"/>
        </w:rPr>
      </w:pPr>
      <w:r>
        <w:rPr>
          <w:rFonts w:ascii="Calibri"/>
        </w:rPr>
        <w:t>&lt;</w:t>
      </w:r>
      <w:proofErr w:type="spellStart"/>
      <w:proofErr w:type="gramStart"/>
      <w:r>
        <w:rPr>
          <w:rFonts w:ascii="Calibri"/>
        </w:rPr>
        <w:t>TEI:supportDesc</w:t>
      </w:r>
      <w:proofErr w:type="spellEnd"/>
      <w:proofErr w:type="gramEnd"/>
      <w:r>
        <w:rPr>
          <w:rFonts w:ascii="Calibri"/>
        </w:rPr>
        <w:t>&gt; (O,</w:t>
      </w:r>
      <w:r>
        <w:rPr>
          <w:rFonts w:ascii="Calibri"/>
          <w:spacing w:val="-12"/>
        </w:rPr>
        <w:t xml:space="preserve"> </w:t>
      </w:r>
      <w:r>
        <w:rPr>
          <w:rFonts w:ascii="Calibri"/>
        </w:rPr>
        <w:t>NR)</w:t>
      </w:r>
    </w:p>
    <w:p w:rsidR="00604B2B" w:rsidRDefault="00B84E40">
      <w:pPr>
        <w:pStyle w:val="ListParagraph"/>
        <w:numPr>
          <w:ilvl w:val="6"/>
          <w:numId w:val="14"/>
        </w:numPr>
        <w:tabs>
          <w:tab w:val="left" w:pos="4485"/>
        </w:tabs>
        <w:ind w:hanging="1163"/>
        <w:rPr>
          <w:rFonts w:ascii="Calibri" w:eastAsia="Calibri" w:hAnsi="Calibri" w:cs="Calibri"/>
        </w:rPr>
      </w:pPr>
      <w:r>
        <w:rPr>
          <w:rFonts w:ascii="Calibri"/>
        </w:rPr>
        <w:t>&lt;</w:t>
      </w:r>
      <w:proofErr w:type="spellStart"/>
      <w:proofErr w:type="gramStart"/>
      <w:r>
        <w:rPr>
          <w:rFonts w:ascii="Calibri"/>
        </w:rPr>
        <w:t>TEI:support</w:t>
      </w:r>
      <w:proofErr w:type="spellEnd"/>
      <w:proofErr w:type="gramEnd"/>
      <w:r>
        <w:rPr>
          <w:rFonts w:ascii="Calibri"/>
        </w:rPr>
        <w:t>&gt; (O,</w:t>
      </w:r>
      <w:r>
        <w:rPr>
          <w:rFonts w:ascii="Calibri"/>
          <w:spacing w:val="-8"/>
        </w:rPr>
        <w:t xml:space="preserve"> </w:t>
      </w:r>
      <w:r>
        <w:rPr>
          <w:rFonts w:ascii="Calibri"/>
        </w:rPr>
        <w:t>R)</w:t>
      </w:r>
    </w:p>
    <w:p w:rsidR="00604B2B" w:rsidRDefault="00B84E40">
      <w:pPr>
        <w:pStyle w:val="ListParagraph"/>
        <w:numPr>
          <w:ilvl w:val="6"/>
          <w:numId w:val="14"/>
        </w:numPr>
        <w:tabs>
          <w:tab w:val="left" w:pos="4485"/>
        </w:tabs>
        <w:ind w:hanging="1163"/>
        <w:rPr>
          <w:rFonts w:ascii="Calibri" w:eastAsia="Calibri" w:hAnsi="Calibri" w:cs="Calibri"/>
        </w:rPr>
      </w:pPr>
      <w:r>
        <w:rPr>
          <w:rFonts w:ascii="Calibri"/>
        </w:rPr>
        <w:t>&lt;</w:t>
      </w:r>
      <w:proofErr w:type="spellStart"/>
      <w:proofErr w:type="gramStart"/>
      <w:r>
        <w:rPr>
          <w:rFonts w:ascii="Calibri"/>
        </w:rPr>
        <w:t>TEI:extent</w:t>
      </w:r>
      <w:proofErr w:type="spellEnd"/>
      <w:proofErr w:type="gramEnd"/>
      <w:r>
        <w:rPr>
          <w:rFonts w:ascii="Calibri"/>
        </w:rPr>
        <w:t>&gt; (O,</w:t>
      </w:r>
      <w:r>
        <w:rPr>
          <w:rFonts w:ascii="Calibri"/>
          <w:spacing w:val="-6"/>
        </w:rPr>
        <w:t xml:space="preserve"> </w:t>
      </w:r>
      <w:r>
        <w:rPr>
          <w:rFonts w:ascii="Calibri"/>
        </w:rPr>
        <w:t>NR)</w:t>
      </w:r>
    </w:p>
    <w:p w:rsidR="00604B2B" w:rsidRDefault="00B84E40">
      <w:pPr>
        <w:pStyle w:val="ListParagraph"/>
        <w:numPr>
          <w:ilvl w:val="7"/>
          <w:numId w:val="14"/>
        </w:numPr>
        <w:tabs>
          <w:tab w:val="left" w:pos="5372"/>
        </w:tabs>
        <w:ind w:hanging="1330"/>
        <w:rPr>
          <w:rFonts w:ascii="Calibri" w:eastAsia="Calibri" w:hAnsi="Calibri" w:cs="Calibri"/>
        </w:rPr>
      </w:pPr>
      <w:r>
        <w:rPr>
          <w:rFonts w:ascii="Calibri"/>
        </w:rPr>
        <w:t>&lt;</w:t>
      </w:r>
      <w:proofErr w:type="spellStart"/>
      <w:proofErr w:type="gramStart"/>
      <w:r>
        <w:rPr>
          <w:rFonts w:ascii="Calibri"/>
        </w:rPr>
        <w:t>TEI:dimensions</w:t>
      </w:r>
      <w:proofErr w:type="spellEnd"/>
      <w:proofErr w:type="gramEnd"/>
      <w:r>
        <w:rPr>
          <w:rFonts w:ascii="Calibri"/>
        </w:rPr>
        <w:t>&gt; (O,</w:t>
      </w:r>
      <w:r>
        <w:rPr>
          <w:rFonts w:ascii="Calibri"/>
          <w:spacing w:val="-9"/>
        </w:rPr>
        <w:t xml:space="preserve"> </w:t>
      </w:r>
      <w:r>
        <w:rPr>
          <w:rFonts w:ascii="Calibri"/>
        </w:rPr>
        <w:t>NR)</w:t>
      </w:r>
    </w:p>
    <w:p w:rsidR="00604B2B" w:rsidRDefault="00B84E40">
      <w:pPr>
        <w:pStyle w:val="ListParagraph"/>
        <w:numPr>
          <w:ilvl w:val="6"/>
          <w:numId w:val="14"/>
        </w:numPr>
        <w:tabs>
          <w:tab w:val="left" w:pos="4485"/>
        </w:tabs>
        <w:ind w:hanging="1163"/>
        <w:rPr>
          <w:rFonts w:ascii="Calibri" w:eastAsia="Calibri" w:hAnsi="Calibri" w:cs="Calibri"/>
        </w:rPr>
      </w:pPr>
      <w:r>
        <w:rPr>
          <w:rFonts w:ascii="Calibri"/>
        </w:rPr>
        <w:t>&lt;</w:t>
      </w:r>
      <w:proofErr w:type="spellStart"/>
      <w:proofErr w:type="gramStart"/>
      <w:r>
        <w:rPr>
          <w:rFonts w:ascii="Calibri"/>
        </w:rPr>
        <w:t>TEI:foliation</w:t>
      </w:r>
      <w:proofErr w:type="spellEnd"/>
      <w:proofErr w:type="gramEnd"/>
      <w:r>
        <w:rPr>
          <w:rFonts w:ascii="Calibri"/>
        </w:rPr>
        <w:t>&gt; (O,</w:t>
      </w:r>
      <w:r>
        <w:rPr>
          <w:rFonts w:ascii="Calibri"/>
          <w:spacing w:val="-7"/>
        </w:rPr>
        <w:t xml:space="preserve"> </w:t>
      </w:r>
      <w:r>
        <w:rPr>
          <w:rFonts w:ascii="Calibri"/>
        </w:rPr>
        <w:t>R)</w:t>
      </w:r>
    </w:p>
    <w:p w:rsidR="00604B2B" w:rsidRDefault="00B84E40">
      <w:pPr>
        <w:pStyle w:val="ListParagraph"/>
        <w:numPr>
          <w:ilvl w:val="7"/>
          <w:numId w:val="14"/>
        </w:numPr>
        <w:tabs>
          <w:tab w:val="left" w:pos="5372"/>
        </w:tabs>
        <w:ind w:hanging="1330"/>
        <w:rPr>
          <w:rFonts w:ascii="Calibri" w:eastAsia="Calibri" w:hAnsi="Calibri" w:cs="Calibri"/>
        </w:rPr>
      </w:pPr>
      <w:r>
        <w:rPr>
          <w:rFonts w:ascii="Calibri"/>
        </w:rPr>
        <w:t>&lt;</w:t>
      </w:r>
      <w:proofErr w:type="spellStart"/>
      <w:proofErr w:type="gramStart"/>
      <w:r>
        <w:rPr>
          <w:rFonts w:ascii="Calibri"/>
        </w:rPr>
        <w:t>TEI:catchwords</w:t>
      </w:r>
      <w:proofErr w:type="spellEnd"/>
      <w:proofErr w:type="gramEnd"/>
      <w:r>
        <w:rPr>
          <w:rFonts w:ascii="Calibri"/>
        </w:rPr>
        <w:t>&gt; (O,</w:t>
      </w:r>
      <w:r>
        <w:rPr>
          <w:rFonts w:ascii="Calibri"/>
          <w:spacing w:val="-7"/>
        </w:rPr>
        <w:t xml:space="preserve"> </w:t>
      </w:r>
      <w:r>
        <w:rPr>
          <w:rFonts w:ascii="Calibri"/>
        </w:rPr>
        <w:t>NR)</w:t>
      </w:r>
    </w:p>
    <w:p w:rsidR="00604B2B" w:rsidRDefault="00B84E40">
      <w:pPr>
        <w:pStyle w:val="ListParagraph"/>
        <w:numPr>
          <w:ilvl w:val="6"/>
          <w:numId w:val="14"/>
        </w:numPr>
        <w:tabs>
          <w:tab w:val="left" w:pos="4485"/>
        </w:tabs>
        <w:ind w:hanging="1163"/>
        <w:rPr>
          <w:rFonts w:ascii="Calibri" w:eastAsia="Calibri" w:hAnsi="Calibri" w:cs="Calibri"/>
        </w:rPr>
      </w:pPr>
      <w:r>
        <w:rPr>
          <w:rFonts w:ascii="Calibri"/>
        </w:rPr>
        <w:t>&lt;</w:t>
      </w:r>
      <w:proofErr w:type="spellStart"/>
      <w:proofErr w:type="gramStart"/>
      <w:r>
        <w:rPr>
          <w:rFonts w:ascii="Calibri"/>
        </w:rPr>
        <w:t>TEI:collation</w:t>
      </w:r>
      <w:proofErr w:type="spellEnd"/>
      <w:proofErr w:type="gramEnd"/>
      <w:r>
        <w:rPr>
          <w:rFonts w:ascii="Calibri"/>
        </w:rPr>
        <w:t>&gt; (O,</w:t>
      </w:r>
      <w:r>
        <w:rPr>
          <w:rFonts w:ascii="Calibri"/>
          <w:spacing w:val="-7"/>
        </w:rPr>
        <w:t xml:space="preserve"> </w:t>
      </w:r>
      <w:r>
        <w:rPr>
          <w:rFonts w:ascii="Calibri"/>
        </w:rPr>
        <w:t>NR)</w:t>
      </w:r>
    </w:p>
    <w:p w:rsidR="00604B2B" w:rsidRDefault="00B84E40">
      <w:pPr>
        <w:pStyle w:val="ListParagraph"/>
        <w:numPr>
          <w:ilvl w:val="5"/>
          <w:numId w:val="14"/>
        </w:numPr>
        <w:tabs>
          <w:tab w:val="left" w:pos="3599"/>
        </w:tabs>
        <w:ind w:hanging="997"/>
        <w:rPr>
          <w:rFonts w:ascii="Calibri" w:eastAsia="Calibri" w:hAnsi="Calibri" w:cs="Calibri"/>
        </w:rPr>
      </w:pPr>
      <w:r>
        <w:rPr>
          <w:rFonts w:ascii="Calibri"/>
        </w:rPr>
        <w:t>&lt;</w:t>
      </w:r>
      <w:proofErr w:type="spellStart"/>
      <w:proofErr w:type="gramStart"/>
      <w:r>
        <w:rPr>
          <w:rFonts w:ascii="Calibri"/>
        </w:rPr>
        <w:t>TEI:layoutDesc</w:t>
      </w:r>
      <w:proofErr w:type="spellEnd"/>
      <w:proofErr w:type="gramEnd"/>
      <w:r>
        <w:rPr>
          <w:rFonts w:ascii="Calibri"/>
        </w:rPr>
        <w:t>&gt; (O,</w:t>
      </w:r>
      <w:r>
        <w:rPr>
          <w:rFonts w:ascii="Calibri"/>
          <w:spacing w:val="-14"/>
        </w:rPr>
        <w:t xml:space="preserve"> </w:t>
      </w:r>
      <w:r>
        <w:rPr>
          <w:rFonts w:ascii="Calibri"/>
        </w:rPr>
        <w:t>NR)</w:t>
      </w:r>
    </w:p>
    <w:p w:rsidR="00604B2B" w:rsidRDefault="00B84E40">
      <w:pPr>
        <w:pStyle w:val="ListParagraph"/>
        <w:numPr>
          <w:ilvl w:val="6"/>
          <w:numId w:val="14"/>
        </w:numPr>
        <w:tabs>
          <w:tab w:val="left" w:pos="4485"/>
        </w:tabs>
        <w:spacing w:line="267" w:lineRule="exact"/>
        <w:ind w:hanging="1163"/>
        <w:rPr>
          <w:rFonts w:ascii="Calibri" w:eastAsia="Calibri" w:hAnsi="Calibri" w:cs="Calibri"/>
        </w:rPr>
      </w:pPr>
      <w:r>
        <w:rPr>
          <w:rFonts w:ascii="Calibri"/>
        </w:rPr>
        <w:t>&lt;</w:t>
      </w:r>
      <w:proofErr w:type="spellStart"/>
      <w:proofErr w:type="gramStart"/>
      <w:r>
        <w:rPr>
          <w:rFonts w:ascii="Calibri"/>
        </w:rPr>
        <w:t>TEI:layout</w:t>
      </w:r>
      <w:proofErr w:type="spellEnd"/>
      <w:proofErr w:type="gramEnd"/>
      <w:r>
        <w:rPr>
          <w:rFonts w:ascii="Calibri"/>
        </w:rPr>
        <w:t>&gt; (O,</w:t>
      </w:r>
      <w:r>
        <w:rPr>
          <w:rFonts w:ascii="Calibri"/>
          <w:spacing w:val="-8"/>
        </w:rPr>
        <w:t xml:space="preserve"> </w:t>
      </w:r>
      <w:r>
        <w:rPr>
          <w:rFonts w:ascii="Calibri"/>
        </w:rPr>
        <w:t>R)</w:t>
      </w:r>
    </w:p>
    <w:p w:rsidR="00604B2B" w:rsidRDefault="00B84E40">
      <w:pPr>
        <w:pStyle w:val="ListParagraph"/>
        <w:numPr>
          <w:ilvl w:val="5"/>
          <w:numId w:val="14"/>
        </w:numPr>
        <w:tabs>
          <w:tab w:val="left" w:pos="3599"/>
        </w:tabs>
        <w:spacing w:line="267" w:lineRule="exact"/>
        <w:ind w:hanging="997"/>
        <w:rPr>
          <w:rFonts w:ascii="Calibri" w:eastAsia="Calibri" w:hAnsi="Calibri" w:cs="Calibri"/>
        </w:rPr>
      </w:pPr>
      <w:r>
        <w:rPr>
          <w:rFonts w:ascii="Calibri"/>
        </w:rPr>
        <w:t>&lt;</w:t>
      </w:r>
      <w:proofErr w:type="spellStart"/>
      <w:proofErr w:type="gramStart"/>
      <w:r>
        <w:rPr>
          <w:rFonts w:ascii="Calibri"/>
        </w:rPr>
        <w:t>TEI:handDesc</w:t>
      </w:r>
      <w:proofErr w:type="spellEnd"/>
      <w:proofErr w:type="gramEnd"/>
      <w:r>
        <w:rPr>
          <w:rFonts w:ascii="Calibri"/>
        </w:rPr>
        <w:t>&gt; (O,</w:t>
      </w:r>
      <w:r>
        <w:rPr>
          <w:rFonts w:ascii="Calibri"/>
          <w:spacing w:val="-12"/>
        </w:rPr>
        <w:t xml:space="preserve"> </w:t>
      </w:r>
      <w:r>
        <w:rPr>
          <w:rFonts w:ascii="Calibri"/>
        </w:rPr>
        <w:t>R)</w:t>
      </w:r>
    </w:p>
    <w:p w:rsidR="00604B2B" w:rsidRDefault="00B84E40">
      <w:pPr>
        <w:pStyle w:val="ListParagraph"/>
        <w:numPr>
          <w:ilvl w:val="6"/>
          <w:numId w:val="14"/>
        </w:numPr>
        <w:tabs>
          <w:tab w:val="left" w:pos="4485"/>
        </w:tabs>
        <w:ind w:hanging="1163"/>
        <w:rPr>
          <w:rFonts w:ascii="Calibri" w:eastAsia="Calibri" w:hAnsi="Calibri" w:cs="Calibri"/>
        </w:rPr>
      </w:pPr>
      <w:r>
        <w:rPr>
          <w:rFonts w:ascii="Calibri"/>
        </w:rPr>
        <w:t>&lt;</w:t>
      </w:r>
      <w:proofErr w:type="spellStart"/>
      <w:proofErr w:type="gramStart"/>
      <w:r>
        <w:rPr>
          <w:rFonts w:ascii="Calibri"/>
        </w:rPr>
        <w:t>TEI:handNote</w:t>
      </w:r>
      <w:proofErr w:type="spellEnd"/>
      <w:proofErr w:type="gramEnd"/>
      <w:r>
        <w:rPr>
          <w:rFonts w:ascii="Calibri"/>
        </w:rPr>
        <w:t>&gt; (O,</w:t>
      </w:r>
      <w:r>
        <w:rPr>
          <w:rFonts w:ascii="Calibri"/>
          <w:spacing w:val="-7"/>
        </w:rPr>
        <w:t xml:space="preserve"> </w:t>
      </w:r>
      <w:r>
        <w:rPr>
          <w:rFonts w:ascii="Calibri"/>
        </w:rPr>
        <w:t>R)</w:t>
      </w:r>
    </w:p>
    <w:p w:rsidR="00604B2B" w:rsidRDefault="00B84E40">
      <w:pPr>
        <w:pStyle w:val="ListParagraph"/>
        <w:numPr>
          <w:ilvl w:val="5"/>
          <w:numId w:val="14"/>
        </w:numPr>
        <w:tabs>
          <w:tab w:val="left" w:pos="3599"/>
        </w:tabs>
        <w:spacing w:before="1"/>
        <w:ind w:hanging="997"/>
        <w:rPr>
          <w:rFonts w:ascii="Calibri" w:eastAsia="Calibri" w:hAnsi="Calibri" w:cs="Calibri"/>
        </w:rPr>
      </w:pPr>
      <w:r>
        <w:rPr>
          <w:rFonts w:ascii="Calibri"/>
        </w:rPr>
        <w:t>&lt;</w:t>
      </w:r>
      <w:proofErr w:type="spellStart"/>
      <w:proofErr w:type="gramStart"/>
      <w:r>
        <w:rPr>
          <w:rFonts w:ascii="Calibri"/>
        </w:rPr>
        <w:t>TEI:scriptDesc</w:t>
      </w:r>
      <w:proofErr w:type="spellEnd"/>
      <w:proofErr w:type="gramEnd"/>
      <w:r>
        <w:rPr>
          <w:rFonts w:ascii="Calibri"/>
        </w:rPr>
        <w:t>&gt; (O,</w:t>
      </w:r>
      <w:r>
        <w:rPr>
          <w:rFonts w:ascii="Calibri"/>
          <w:spacing w:val="-10"/>
        </w:rPr>
        <w:t xml:space="preserve"> </w:t>
      </w:r>
      <w:r>
        <w:rPr>
          <w:rFonts w:ascii="Calibri"/>
        </w:rPr>
        <w:t>R)</w:t>
      </w:r>
    </w:p>
    <w:p w:rsidR="00604B2B" w:rsidRDefault="00B84E40">
      <w:pPr>
        <w:pStyle w:val="ListParagraph"/>
        <w:numPr>
          <w:ilvl w:val="6"/>
          <w:numId w:val="14"/>
        </w:numPr>
        <w:tabs>
          <w:tab w:val="left" w:pos="4485"/>
        </w:tabs>
        <w:ind w:hanging="1163"/>
        <w:rPr>
          <w:rFonts w:ascii="Calibri" w:eastAsia="Calibri" w:hAnsi="Calibri" w:cs="Calibri"/>
        </w:rPr>
      </w:pPr>
      <w:r>
        <w:rPr>
          <w:rFonts w:ascii="Calibri"/>
        </w:rPr>
        <w:t>&lt;</w:t>
      </w:r>
      <w:proofErr w:type="spellStart"/>
      <w:proofErr w:type="gramStart"/>
      <w:r>
        <w:rPr>
          <w:rFonts w:ascii="Calibri"/>
        </w:rPr>
        <w:t>TEI:scriptNote</w:t>
      </w:r>
      <w:proofErr w:type="spellEnd"/>
      <w:proofErr w:type="gramEnd"/>
      <w:r>
        <w:rPr>
          <w:rFonts w:ascii="Calibri"/>
        </w:rPr>
        <w:t>&gt; (O,</w:t>
      </w:r>
      <w:r>
        <w:rPr>
          <w:rFonts w:ascii="Calibri"/>
          <w:spacing w:val="-9"/>
        </w:rPr>
        <w:t xml:space="preserve"> </w:t>
      </w:r>
      <w:r>
        <w:rPr>
          <w:rFonts w:ascii="Calibri"/>
        </w:rPr>
        <w:t>R)</w:t>
      </w:r>
    </w:p>
    <w:p w:rsidR="00604B2B" w:rsidRDefault="00B84E40">
      <w:pPr>
        <w:pStyle w:val="ListParagraph"/>
        <w:numPr>
          <w:ilvl w:val="5"/>
          <w:numId w:val="14"/>
        </w:numPr>
        <w:tabs>
          <w:tab w:val="left" w:pos="3649"/>
        </w:tabs>
        <w:ind w:left="3648" w:hanging="997"/>
        <w:rPr>
          <w:rFonts w:ascii="Calibri" w:eastAsia="Calibri" w:hAnsi="Calibri" w:cs="Calibri"/>
        </w:rPr>
      </w:pPr>
      <w:r>
        <w:rPr>
          <w:rFonts w:ascii="Calibri"/>
        </w:rPr>
        <w:t>&lt;</w:t>
      </w:r>
      <w:proofErr w:type="spellStart"/>
      <w:proofErr w:type="gramStart"/>
      <w:r>
        <w:rPr>
          <w:rFonts w:ascii="Calibri"/>
        </w:rPr>
        <w:t>TEI:typeDesc</w:t>
      </w:r>
      <w:proofErr w:type="spellEnd"/>
      <w:proofErr w:type="gramEnd"/>
      <w:r>
        <w:rPr>
          <w:rFonts w:ascii="Calibri"/>
        </w:rPr>
        <w:t>&gt; (O,</w:t>
      </w:r>
      <w:r>
        <w:rPr>
          <w:rFonts w:ascii="Calibri"/>
          <w:spacing w:val="-10"/>
        </w:rPr>
        <w:t xml:space="preserve"> </w:t>
      </w:r>
      <w:r>
        <w:rPr>
          <w:rFonts w:ascii="Calibri"/>
        </w:rPr>
        <w:t>R)</w:t>
      </w:r>
    </w:p>
    <w:p w:rsidR="00604B2B" w:rsidRDefault="00B84E40">
      <w:pPr>
        <w:pStyle w:val="ListParagraph"/>
        <w:numPr>
          <w:ilvl w:val="5"/>
          <w:numId w:val="13"/>
        </w:numPr>
        <w:tabs>
          <w:tab w:val="left" w:pos="4319"/>
        </w:tabs>
        <w:ind w:firstLine="720"/>
        <w:jc w:val="left"/>
        <w:rPr>
          <w:rFonts w:ascii="Calibri" w:eastAsia="Calibri" w:hAnsi="Calibri" w:cs="Calibri"/>
        </w:rPr>
      </w:pPr>
      <w:r>
        <w:rPr>
          <w:rFonts w:ascii="Calibri"/>
        </w:rPr>
        <w:t>&lt;</w:t>
      </w:r>
      <w:proofErr w:type="spellStart"/>
      <w:proofErr w:type="gramStart"/>
      <w:r>
        <w:rPr>
          <w:rFonts w:ascii="Calibri"/>
        </w:rPr>
        <w:t>TEI:typeNote</w:t>
      </w:r>
      <w:proofErr w:type="spellEnd"/>
      <w:proofErr w:type="gramEnd"/>
      <w:r>
        <w:rPr>
          <w:rFonts w:ascii="Calibri"/>
        </w:rPr>
        <w:t>&gt; (O,</w:t>
      </w:r>
      <w:r>
        <w:rPr>
          <w:rFonts w:ascii="Calibri"/>
          <w:spacing w:val="-10"/>
        </w:rPr>
        <w:t xml:space="preserve"> </w:t>
      </w:r>
      <w:r>
        <w:rPr>
          <w:rFonts w:ascii="Calibri"/>
        </w:rPr>
        <w:t>R)</w:t>
      </w:r>
    </w:p>
    <w:p w:rsidR="00604B2B" w:rsidRDefault="00B84E40">
      <w:pPr>
        <w:pStyle w:val="ListParagraph"/>
        <w:numPr>
          <w:ilvl w:val="5"/>
          <w:numId w:val="13"/>
        </w:numPr>
        <w:tabs>
          <w:tab w:val="left" w:pos="3599"/>
        </w:tabs>
        <w:ind w:right="3186" w:firstLine="0"/>
        <w:jc w:val="left"/>
        <w:rPr>
          <w:rFonts w:ascii="Calibri" w:eastAsia="Calibri" w:hAnsi="Calibri" w:cs="Calibri"/>
        </w:rPr>
      </w:pPr>
      <w:r>
        <w:rPr>
          <w:rFonts w:ascii="Calibri"/>
        </w:rPr>
        <w:t>&lt;</w:t>
      </w:r>
      <w:proofErr w:type="spellStart"/>
      <w:proofErr w:type="gramStart"/>
      <w:r>
        <w:rPr>
          <w:rFonts w:ascii="Calibri"/>
        </w:rPr>
        <w:t>TEI:musicNotation</w:t>
      </w:r>
      <w:proofErr w:type="spellEnd"/>
      <w:proofErr w:type="gramEnd"/>
      <w:r>
        <w:rPr>
          <w:rFonts w:ascii="Calibri"/>
        </w:rPr>
        <w:t>&gt; (O,</w:t>
      </w:r>
      <w:r>
        <w:rPr>
          <w:rFonts w:ascii="Calibri"/>
          <w:spacing w:val="-13"/>
        </w:rPr>
        <w:t xml:space="preserve"> </w:t>
      </w:r>
      <w:r>
        <w:rPr>
          <w:rFonts w:ascii="Calibri"/>
        </w:rPr>
        <w:t>R) 4.1.1.3.6.7 &lt;</w:t>
      </w:r>
      <w:proofErr w:type="spellStart"/>
      <w:r>
        <w:rPr>
          <w:rFonts w:ascii="Calibri"/>
        </w:rPr>
        <w:t>TEI:decoDesc</w:t>
      </w:r>
      <w:proofErr w:type="spellEnd"/>
      <w:r>
        <w:rPr>
          <w:rFonts w:ascii="Calibri"/>
        </w:rPr>
        <w:t>&gt; (O,</w:t>
      </w:r>
      <w:r>
        <w:rPr>
          <w:rFonts w:ascii="Calibri"/>
          <w:spacing w:val="-16"/>
        </w:rPr>
        <w:t xml:space="preserve"> </w:t>
      </w:r>
      <w:r>
        <w:rPr>
          <w:rFonts w:ascii="Calibri"/>
        </w:rPr>
        <w:t>R)</w:t>
      </w:r>
    </w:p>
    <w:p w:rsidR="00604B2B" w:rsidRDefault="00B84E40">
      <w:pPr>
        <w:pStyle w:val="BodyText"/>
        <w:ind w:left="3321" w:right="617"/>
      </w:pPr>
      <w:r>
        <w:t>4.1.1.3.6.7.1 &lt;</w:t>
      </w:r>
      <w:proofErr w:type="spellStart"/>
      <w:proofErr w:type="gramStart"/>
      <w:r>
        <w:t>TEI:decoNote</w:t>
      </w:r>
      <w:proofErr w:type="spellEnd"/>
      <w:proofErr w:type="gramEnd"/>
      <w:r>
        <w:t>&gt; (O,</w:t>
      </w:r>
      <w:r>
        <w:rPr>
          <w:spacing w:val="-14"/>
        </w:rPr>
        <w:t xml:space="preserve"> </w:t>
      </w:r>
      <w:r>
        <w:t>R)</w:t>
      </w:r>
    </w:p>
    <w:p w:rsidR="00604B2B" w:rsidRDefault="00B84E40">
      <w:pPr>
        <w:pStyle w:val="BodyText"/>
        <w:spacing w:before="2" w:line="237" w:lineRule="auto"/>
        <w:ind w:left="3321" w:right="2317" w:hanging="720"/>
      </w:pPr>
      <w:r>
        <w:t>4.1.1.3.6.8 &lt;</w:t>
      </w:r>
      <w:proofErr w:type="spellStart"/>
      <w:proofErr w:type="gramStart"/>
      <w:r>
        <w:t>TEI:bindingDesc</w:t>
      </w:r>
      <w:proofErr w:type="spellEnd"/>
      <w:proofErr w:type="gramEnd"/>
      <w:r>
        <w:t>&gt; (O, R) 4.1.1.3.6.8.1 &lt;</w:t>
      </w:r>
      <w:proofErr w:type="spellStart"/>
      <w:r>
        <w:t>TEI:binding</w:t>
      </w:r>
      <w:proofErr w:type="spellEnd"/>
      <w:r>
        <w:t>&gt; (O,</w:t>
      </w:r>
      <w:r>
        <w:rPr>
          <w:spacing w:val="-18"/>
        </w:rPr>
        <w:t xml:space="preserve"> </w:t>
      </w:r>
      <w:r>
        <w:t>NR)</w:t>
      </w:r>
    </w:p>
    <w:p w:rsidR="00604B2B" w:rsidRDefault="00B84E40">
      <w:pPr>
        <w:pStyle w:val="BodyText"/>
        <w:spacing w:before="1"/>
        <w:ind w:left="3321" w:right="617"/>
      </w:pPr>
      <w:r>
        <w:t>4.1.1.3.6.8.2 &lt;</w:t>
      </w:r>
      <w:proofErr w:type="spellStart"/>
      <w:proofErr w:type="gramStart"/>
      <w:r>
        <w:t>TEI:condition</w:t>
      </w:r>
      <w:proofErr w:type="spellEnd"/>
      <w:proofErr w:type="gramEnd"/>
      <w:r>
        <w:t>&gt; (O,</w:t>
      </w:r>
      <w:r>
        <w:rPr>
          <w:spacing w:val="-18"/>
        </w:rPr>
        <w:t xml:space="preserve"> </w:t>
      </w:r>
      <w:r>
        <w:t>NR)</w:t>
      </w:r>
    </w:p>
    <w:p w:rsidR="00604B2B" w:rsidRDefault="00604B2B">
      <w:pPr>
        <w:sectPr w:rsidR="00604B2B">
          <w:pgSz w:w="12240" w:h="15840"/>
          <w:pgMar w:top="980" w:right="1320" w:bottom="280" w:left="1720" w:header="763" w:footer="0" w:gutter="0"/>
          <w:cols w:space="720"/>
        </w:sectPr>
      </w:pPr>
    </w:p>
    <w:p w:rsidR="00604B2B" w:rsidRDefault="00604B2B">
      <w:pPr>
        <w:rPr>
          <w:rFonts w:ascii="Calibri" w:eastAsia="Calibri" w:hAnsi="Calibri" w:cs="Calibri"/>
          <w:sz w:val="20"/>
          <w:szCs w:val="20"/>
        </w:rPr>
      </w:pPr>
    </w:p>
    <w:p w:rsidR="00604B2B" w:rsidRDefault="00604B2B">
      <w:pPr>
        <w:rPr>
          <w:rFonts w:ascii="Calibri" w:eastAsia="Calibri" w:hAnsi="Calibri" w:cs="Calibri"/>
          <w:sz w:val="20"/>
          <w:szCs w:val="20"/>
        </w:rPr>
      </w:pPr>
    </w:p>
    <w:p w:rsidR="00604B2B" w:rsidRDefault="00604B2B">
      <w:pPr>
        <w:rPr>
          <w:rFonts w:ascii="Calibri" w:eastAsia="Calibri" w:hAnsi="Calibri" w:cs="Calibri"/>
          <w:sz w:val="20"/>
          <w:szCs w:val="20"/>
        </w:rPr>
      </w:pPr>
    </w:p>
    <w:p w:rsidR="00604B2B" w:rsidRDefault="00604B2B">
      <w:pPr>
        <w:spacing w:before="11"/>
        <w:rPr>
          <w:rFonts w:ascii="Calibri" w:eastAsia="Calibri" w:hAnsi="Calibri" w:cs="Calibri"/>
          <w:sz w:val="19"/>
          <w:szCs w:val="19"/>
        </w:rPr>
      </w:pPr>
    </w:p>
    <w:p w:rsidR="00604B2B" w:rsidRDefault="00B84E40">
      <w:pPr>
        <w:pStyle w:val="ListParagraph"/>
        <w:numPr>
          <w:ilvl w:val="1"/>
          <w:numId w:val="12"/>
        </w:numPr>
        <w:tabs>
          <w:tab w:val="left" w:pos="440"/>
        </w:tabs>
        <w:spacing w:before="56"/>
        <w:ind w:hanging="670"/>
        <w:jc w:val="left"/>
        <w:rPr>
          <w:rFonts w:ascii="Calibri" w:eastAsia="Calibri" w:hAnsi="Calibri" w:cs="Calibri"/>
        </w:rPr>
      </w:pPr>
      <w:r>
        <w:rPr>
          <w:rFonts w:ascii="Calibri"/>
        </w:rPr>
        <w:t>&lt;</w:t>
      </w:r>
      <w:proofErr w:type="spellStart"/>
      <w:r>
        <w:rPr>
          <w:rFonts w:ascii="Calibri"/>
        </w:rPr>
        <w:t>amdSec</w:t>
      </w:r>
      <w:proofErr w:type="spellEnd"/>
      <w:r>
        <w:rPr>
          <w:rFonts w:ascii="Calibri"/>
        </w:rPr>
        <w:t>&gt;</w:t>
      </w:r>
    </w:p>
    <w:p w:rsidR="00604B2B" w:rsidRDefault="00B84E40">
      <w:pPr>
        <w:pStyle w:val="ListParagraph"/>
        <w:numPr>
          <w:ilvl w:val="1"/>
          <w:numId w:val="12"/>
        </w:numPr>
        <w:tabs>
          <w:tab w:val="left" w:pos="750"/>
        </w:tabs>
        <w:spacing w:before="17" w:line="256" w:lineRule="auto"/>
        <w:ind w:right="6803" w:hanging="360"/>
        <w:jc w:val="left"/>
        <w:rPr>
          <w:rFonts w:ascii="Calibri" w:eastAsia="Calibri" w:hAnsi="Calibri" w:cs="Calibri"/>
        </w:rPr>
      </w:pPr>
      <w:r>
        <w:rPr>
          <w:rFonts w:ascii="Calibri"/>
        </w:rPr>
        <w:t>&lt;</w:t>
      </w:r>
      <w:proofErr w:type="spellStart"/>
      <w:proofErr w:type="gramStart"/>
      <w:r>
        <w:rPr>
          <w:rFonts w:ascii="Calibri"/>
        </w:rPr>
        <w:t>mets:rightsMD</w:t>
      </w:r>
      <w:proofErr w:type="spellEnd"/>
      <w:proofErr w:type="gramEnd"/>
      <w:r>
        <w:rPr>
          <w:rFonts w:ascii="Calibri"/>
        </w:rPr>
        <w:t xml:space="preserve">&gt; </w:t>
      </w:r>
      <w:r>
        <w:rPr>
          <w:rFonts w:ascii="Calibri"/>
          <w:spacing w:val="-1"/>
        </w:rPr>
        <w:t>5.1.1&lt;</w:t>
      </w:r>
      <w:proofErr w:type="spellStart"/>
      <w:r>
        <w:rPr>
          <w:rFonts w:ascii="Calibri"/>
          <w:spacing w:val="-1"/>
        </w:rPr>
        <w:t>mets:mdWrap</w:t>
      </w:r>
      <w:proofErr w:type="spellEnd"/>
      <w:r>
        <w:rPr>
          <w:rFonts w:ascii="Calibri"/>
          <w:spacing w:val="-1"/>
        </w:rPr>
        <w:t>&gt;</w:t>
      </w:r>
    </w:p>
    <w:p w:rsidR="00604B2B" w:rsidRDefault="00B84E40">
      <w:pPr>
        <w:pStyle w:val="BodyText"/>
        <w:ind w:left="1140" w:right="2019"/>
      </w:pPr>
      <w:r>
        <w:t>5.1.1.1</w:t>
      </w:r>
      <w:r>
        <w:rPr>
          <w:spacing w:val="-11"/>
        </w:rPr>
        <w:t xml:space="preserve"> </w:t>
      </w:r>
      <w:r>
        <w:t>&lt;</w:t>
      </w:r>
      <w:proofErr w:type="spellStart"/>
      <w:proofErr w:type="gramStart"/>
      <w:r>
        <w:t>mets:xmlData</w:t>
      </w:r>
      <w:proofErr w:type="spellEnd"/>
      <w:proofErr w:type="gramEnd"/>
      <w:r>
        <w:t>&gt;</w:t>
      </w:r>
    </w:p>
    <w:p w:rsidR="00604B2B" w:rsidRDefault="00B84E40">
      <w:pPr>
        <w:pStyle w:val="BodyText"/>
        <w:spacing w:before="19"/>
        <w:ind w:left="1500" w:right="2019"/>
      </w:pPr>
      <w:r>
        <w:t>5.1.1.1.1 &lt;</w:t>
      </w:r>
      <w:proofErr w:type="spellStart"/>
      <w:proofErr w:type="gramStart"/>
      <w:r>
        <w:t>PREMIS:rightsBasis</w:t>
      </w:r>
      <w:proofErr w:type="spellEnd"/>
      <w:proofErr w:type="gramEnd"/>
      <w:r>
        <w:t>&gt; (O,</w:t>
      </w:r>
      <w:r>
        <w:rPr>
          <w:spacing w:val="-15"/>
        </w:rPr>
        <w:t xml:space="preserve"> </w:t>
      </w:r>
      <w:r>
        <w:t>NR)</w:t>
      </w:r>
    </w:p>
    <w:p w:rsidR="00604B2B" w:rsidRDefault="00B84E40">
      <w:pPr>
        <w:pStyle w:val="BodyText"/>
        <w:spacing w:before="19" w:line="256" w:lineRule="auto"/>
        <w:ind w:left="2220" w:right="2019" w:hanging="360"/>
      </w:pPr>
      <w:r>
        <w:t>5.1.1.1.1.1 &lt;</w:t>
      </w:r>
      <w:proofErr w:type="spellStart"/>
      <w:proofErr w:type="gramStart"/>
      <w:r>
        <w:t>PREMIS:copyrightInformation</w:t>
      </w:r>
      <w:proofErr w:type="spellEnd"/>
      <w:proofErr w:type="gramEnd"/>
      <w:r>
        <w:t>&gt; (O, NR) 5.1.1.1.1.1.1 &lt;</w:t>
      </w:r>
      <w:proofErr w:type="spellStart"/>
      <w:r>
        <w:t>PREMIS:copyrightStatus</w:t>
      </w:r>
      <w:proofErr w:type="spellEnd"/>
      <w:r>
        <w:t>&gt; (O, NR) 5.1.1.1.1.1.2 &lt;</w:t>
      </w:r>
      <w:proofErr w:type="spellStart"/>
      <w:r>
        <w:t>PREMIS:copyrightJurisdiction</w:t>
      </w:r>
      <w:proofErr w:type="spellEnd"/>
      <w:r>
        <w:t>&gt; (O,</w:t>
      </w:r>
      <w:r>
        <w:rPr>
          <w:spacing w:val="-20"/>
        </w:rPr>
        <w:t xml:space="preserve"> </w:t>
      </w:r>
      <w:r>
        <w:t>NR)</w:t>
      </w:r>
    </w:p>
    <w:p w:rsidR="00604B2B" w:rsidRDefault="00B84E40">
      <w:pPr>
        <w:pStyle w:val="BodyText"/>
        <w:spacing w:line="256" w:lineRule="auto"/>
        <w:ind w:left="2220" w:right="1347"/>
      </w:pPr>
      <w:r>
        <w:t>5.1.1.1.1.1.3 &lt;</w:t>
      </w:r>
      <w:proofErr w:type="spellStart"/>
      <w:proofErr w:type="gramStart"/>
      <w:r>
        <w:t>PREMIS:copyrightStatusDeterminationDate</w:t>
      </w:r>
      <w:proofErr w:type="spellEnd"/>
      <w:proofErr w:type="gramEnd"/>
      <w:r>
        <w:t>&gt; (O, NR) 5.1.1.1.1.1.4 &lt;</w:t>
      </w:r>
      <w:proofErr w:type="spellStart"/>
      <w:r>
        <w:t>PREMIS:copyrightNote</w:t>
      </w:r>
      <w:proofErr w:type="spellEnd"/>
      <w:r>
        <w:t>&gt; (O,</w:t>
      </w:r>
      <w:r>
        <w:rPr>
          <w:spacing w:val="-17"/>
        </w:rPr>
        <w:t xml:space="preserve"> </w:t>
      </w:r>
      <w:r>
        <w:t>R)</w:t>
      </w:r>
    </w:p>
    <w:p w:rsidR="00604B2B" w:rsidRDefault="00B84E40">
      <w:pPr>
        <w:pStyle w:val="ListParagraph"/>
        <w:numPr>
          <w:ilvl w:val="6"/>
          <w:numId w:val="11"/>
        </w:numPr>
        <w:tabs>
          <w:tab w:val="left" w:pos="3384"/>
        </w:tabs>
        <w:spacing w:line="256" w:lineRule="auto"/>
        <w:ind w:right="400" w:hanging="360"/>
        <w:rPr>
          <w:rFonts w:ascii="Calibri" w:eastAsia="Calibri" w:hAnsi="Calibri" w:cs="Calibri"/>
        </w:rPr>
      </w:pPr>
      <w:r>
        <w:rPr>
          <w:rFonts w:ascii="Calibri"/>
        </w:rPr>
        <w:t>&lt;</w:t>
      </w:r>
      <w:proofErr w:type="spellStart"/>
      <w:proofErr w:type="gramStart"/>
      <w:r>
        <w:rPr>
          <w:rFonts w:ascii="Calibri"/>
        </w:rPr>
        <w:t>PREMIS:copyrightDocumentationIdentifier</w:t>
      </w:r>
      <w:proofErr w:type="spellEnd"/>
      <w:proofErr w:type="gramEnd"/>
      <w:r>
        <w:rPr>
          <w:rFonts w:ascii="Calibri"/>
        </w:rPr>
        <w:t>&gt; (O, R) 5.1.1.1.1.1.5.1 &lt;</w:t>
      </w:r>
      <w:proofErr w:type="spellStart"/>
      <w:r>
        <w:rPr>
          <w:rFonts w:ascii="Calibri"/>
        </w:rPr>
        <w:t>PREMIS:copyrightDocumentationIdentifierType</w:t>
      </w:r>
      <w:proofErr w:type="spellEnd"/>
      <w:r>
        <w:rPr>
          <w:rFonts w:ascii="Calibri"/>
        </w:rPr>
        <w:t>&gt; (O, NR) 5.1.1.1.1.1.5.2 &lt;</w:t>
      </w:r>
      <w:proofErr w:type="spellStart"/>
      <w:r>
        <w:rPr>
          <w:rFonts w:ascii="Calibri"/>
        </w:rPr>
        <w:t>PREMIS:copyrightDocumentationIdentifierValue</w:t>
      </w:r>
      <w:proofErr w:type="spellEnd"/>
      <w:r>
        <w:rPr>
          <w:rFonts w:ascii="Calibri"/>
        </w:rPr>
        <w:t>&gt; (O,</w:t>
      </w:r>
      <w:r>
        <w:rPr>
          <w:rFonts w:ascii="Calibri"/>
          <w:spacing w:val="-24"/>
        </w:rPr>
        <w:t xml:space="preserve"> </w:t>
      </w:r>
      <w:r>
        <w:rPr>
          <w:rFonts w:ascii="Calibri"/>
        </w:rPr>
        <w:t>NR) 5.1.1.1.1.1.5.3 &lt;</w:t>
      </w:r>
      <w:proofErr w:type="spellStart"/>
      <w:r>
        <w:rPr>
          <w:rFonts w:ascii="Calibri"/>
        </w:rPr>
        <w:t>PREMIS:copyrightDocumentationRole</w:t>
      </w:r>
      <w:proofErr w:type="spellEnd"/>
      <w:r>
        <w:rPr>
          <w:rFonts w:ascii="Calibri"/>
        </w:rPr>
        <w:t>&gt; (O,</w:t>
      </w:r>
      <w:r>
        <w:rPr>
          <w:rFonts w:ascii="Calibri"/>
          <w:spacing w:val="-24"/>
        </w:rPr>
        <w:t xml:space="preserve"> </w:t>
      </w:r>
      <w:r>
        <w:rPr>
          <w:rFonts w:ascii="Calibri"/>
        </w:rPr>
        <w:t>NR)</w:t>
      </w:r>
    </w:p>
    <w:p w:rsidR="00604B2B" w:rsidRDefault="00B84E40">
      <w:pPr>
        <w:pStyle w:val="ListParagraph"/>
        <w:numPr>
          <w:ilvl w:val="6"/>
          <w:numId w:val="11"/>
        </w:numPr>
        <w:tabs>
          <w:tab w:val="left" w:pos="3385"/>
        </w:tabs>
        <w:spacing w:line="256" w:lineRule="auto"/>
        <w:ind w:right="2967" w:hanging="360"/>
        <w:rPr>
          <w:rFonts w:ascii="Calibri" w:eastAsia="Calibri" w:hAnsi="Calibri" w:cs="Calibri"/>
        </w:rPr>
      </w:pPr>
      <w:r>
        <w:rPr>
          <w:rFonts w:ascii="Calibri"/>
        </w:rPr>
        <w:t>&lt;</w:t>
      </w:r>
      <w:proofErr w:type="spellStart"/>
      <w:r>
        <w:rPr>
          <w:rFonts w:ascii="Calibri"/>
        </w:rPr>
        <w:t>copyrightApplicableRates</w:t>
      </w:r>
      <w:proofErr w:type="spellEnd"/>
      <w:r>
        <w:rPr>
          <w:rFonts w:ascii="Calibri"/>
        </w:rPr>
        <w:t>&gt; (O, NR) 5.1.1.1.1.1.6.1 &lt;</w:t>
      </w:r>
      <w:proofErr w:type="spellStart"/>
      <w:proofErr w:type="gramStart"/>
      <w:r>
        <w:rPr>
          <w:rFonts w:ascii="Calibri"/>
        </w:rPr>
        <w:t>PREMIS:startDate</w:t>
      </w:r>
      <w:proofErr w:type="spellEnd"/>
      <w:proofErr w:type="gramEnd"/>
      <w:r>
        <w:rPr>
          <w:rFonts w:ascii="Calibri"/>
        </w:rPr>
        <w:t>&gt; (O,</w:t>
      </w:r>
      <w:r>
        <w:rPr>
          <w:rFonts w:ascii="Calibri"/>
          <w:spacing w:val="-20"/>
        </w:rPr>
        <w:t xml:space="preserve"> </w:t>
      </w:r>
      <w:r>
        <w:rPr>
          <w:rFonts w:ascii="Calibri"/>
        </w:rPr>
        <w:t>NR)</w:t>
      </w:r>
    </w:p>
    <w:p w:rsidR="00604B2B" w:rsidRDefault="00B84E40">
      <w:pPr>
        <w:pStyle w:val="BodyText"/>
        <w:ind w:left="2580" w:right="2019"/>
      </w:pPr>
      <w:r>
        <w:t>5.1.1.1.1.1.6.2 &lt;</w:t>
      </w:r>
      <w:proofErr w:type="spellStart"/>
      <w:proofErr w:type="gramStart"/>
      <w:r>
        <w:t>PREMIS:endDate</w:t>
      </w:r>
      <w:proofErr w:type="spellEnd"/>
      <w:proofErr w:type="gramEnd"/>
      <w:r>
        <w:t>&gt; (O,</w:t>
      </w:r>
      <w:r>
        <w:rPr>
          <w:spacing w:val="-19"/>
        </w:rPr>
        <w:t xml:space="preserve"> </w:t>
      </w:r>
      <w:r>
        <w:t>NR)</w:t>
      </w:r>
    </w:p>
    <w:p w:rsidR="00604B2B" w:rsidRDefault="00B84E40">
      <w:pPr>
        <w:pStyle w:val="ListParagraph"/>
        <w:numPr>
          <w:ilvl w:val="5"/>
          <w:numId w:val="10"/>
        </w:numPr>
        <w:tabs>
          <w:tab w:val="left" w:pos="2858"/>
        </w:tabs>
        <w:spacing w:before="19"/>
        <w:ind w:hanging="360"/>
        <w:rPr>
          <w:rFonts w:ascii="Calibri" w:eastAsia="Calibri" w:hAnsi="Calibri" w:cs="Calibri"/>
        </w:rPr>
      </w:pPr>
      <w:r>
        <w:rPr>
          <w:rFonts w:ascii="Calibri"/>
        </w:rPr>
        <w:t>&lt;</w:t>
      </w:r>
      <w:proofErr w:type="spellStart"/>
      <w:proofErr w:type="gramStart"/>
      <w:r>
        <w:rPr>
          <w:rFonts w:ascii="Calibri"/>
        </w:rPr>
        <w:t>PREMIS:licenseInformation</w:t>
      </w:r>
      <w:proofErr w:type="spellEnd"/>
      <w:proofErr w:type="gramEnd"/>
      <w:r>
        <w:rPr>
          <w:rFonts w:ascii="Calibri"/>
        </w:rPr>
        <w:t>&gt; (O,</w:t>
      </w:r>
      <w:r>
        <w:rPr>
          <w:rFonts w:ascii="Calibri"/>
          <w:spacing w:val="-15"/>
        </w:rPr>
        <w:t xml:space="preserve"> </w:t>
      </w:r>
      <w:r>
        <w:rPr>
          <w:rFonts w:ascii="Calibri"/>
        </w:rPr>
        <w:t>NR)</w:t>
      </w:r>
    </w:p>
    <w:p w:rsidR="00604B2B" w:rsidRDefault="00B84E40">
      <w:pPr>
        <w:pStyle w:val="ListParagraph"/>
        <w:numPr>
          <w:ilvl w:val="6"/>
          <w:numId w:val="10"/>
        </w:numPr>
        <w:tabs>
          <w:tab w:val="left" w:pos="3384"/>
        </w:tabs>
        <w:spacing w:before="17" w:line="256" w:lineRule="auto"/>
        <w:ind w:right="626" w:hanging="360"/>
        <w:rPr>
          <w:rFonts w:ascii="Calibri" w:eastAsia="Calibri" w:hAnsi="Calibri" w:cs="Calibri"/>
        </w:rPr>
      </w:pPr>
      <w:r>
        <w:rPr>
          <w:rFonts w:ascii="Calibri"/>
        </w:rPr>
        <w:t>&lt;</w:t>
      </w:r>
      <w:proofErr w:type="spellStart"/>
      <w:proofErr w:type="gramStart"/>
      <w:r>
        <w:rPr>
          <w:rFonts w:ascii="Calibri"/>
        </w:rPr>
        <w:t>PREMIS:licenseDocumentationIdentifier</w:t>
      </w:r>
      <w:proofErr w:type="spellEnd"/>
      <w:proofErr w:type="gramEnd"/>
      <w:r>
        <w:rPr>
          <w:rFonts w:ascii="Calibri"/>
        </w:rPr>
        <w:t>&gt; (O, NR) 5.1.1.1.1.2.1.1 &lt;</w:t>
      </w:r>
      <w:proofErr w:type="spellStart"/>
      <w:r>
        <w:rPr>
          <w:rFonts w:ascii="Calibri"/>
        </w:rPr>
        <w:t>PREMIS:licenseDocumentationIdentifierType</w:t>
      </w:r>
      <w:proofErr w:type="spellEnd"/>
      <w:r>
        <w:rPr>
          <w:rFonts w:ascii="Calibri"/>
        </w:rPr>
        <w:t>&gt; (O, NR) 5.1.1.1.1.2.1.2 &lt;</w:t>
      </w:r>
      <w:proofErr w:type="spellStart"/>
      <w:r>
        <w:rPr>
          <w:rFonts w:ascii="Calibri"/>
        </w:rPr>
        <w:t>PREMIS:licenseDocumentationIdentifierValue</w:t>
      </w:r>
      <w:proofErr w:type="spellEnd"/>
      <w:r>
        <w:rPr>
          <w:rFonts w:ascii="Calibri"/>
        </w:rPr>
        <w:t>&gt; (O, NR) 5.1.1.1.1.2.1.3 &lt;</w:t>
      </w:r>
      <w:proofErr w:type="spellStart"/>
      <w:r>
        <w:rPr>
          <w:rFonts w:ascii="Calibri"/>
        </w:rPr>
        <w:t>PREMIS:licenseDocumentationRole</w:t>
      </w:r>
      <w:proofErr w:type="spellEnd"/>
      <w:r>
        <w:rPr>
          <w:rFonts w:ascii="Calibri"/>
        </w:rPr>
        <w:t>&gt; (O,</w:t>
      </w:r>
      <w:r>
        <w:rPr>
          <w:rFonts w:ascii="Calibri"/>
          <w:spacing w:val="-24"/>
        </w:rPr>
        <w:t xml:space="preserve"> </w:t>
      </w:r>
      <w:r>
        <w:rPr>
          <w:rFonts w:ascii="Calibri"/>
        </w:rPr>
        <w:t>NR)</w:t>
      </w:r>
    </w:p>
    <w:p w:rsidR="00604B2B" w:rsidRDefault="00B84E40">
      <w:pPr>
        <w:pStyle w:val="ListParagraph"/>
        <w:numPr>
          <w:ilvl w:val="6"/>
          <w:numId w:val="10"/>
        </w:numPr>
        <w:tabs>
          <w:tab w:val="left" w:pos="3384"/>
        </w:tabs>
        <w:ind w:left="3383" w:hanging="1163"/>
        <w:rPr>
          <w:rFonts w:ascii="Calibri" w:eastAsia="Calibri" w:hAnsi="Calibri" w:cs="Calibri"/>
        </w:rPr>
      </w:pPr>
      <w:r>
        <w:rPr>
          <w:rFonts w:ascii="Calibri"/>
        </w:rPr>
        <w:t>&lt;</w:t>
      </w:r>
      <w:proofErr w:type="spellStart"/>
      <w:proofErr w:type="gramStart"/>
      <w:r>
        <w:rPr>
          <w:rFonts w:ascii="Calibri"/>
        </w:rPr>
        <w:t>PREMIS:licenseTerms</w:t>
      </w:r>
      <w:proofErr w:type="spellEnd"/>
      <w:proofErr w:type="gramEnd"/>
      <w:r>
        <w:rPr>
          <w:rFonts w:ascii="Calibri"/>
        </w:rPr>
        <w:t>&gt; (O,</w:t>
      </w:r>
      <w:r>
        <w:rPr>
          <w:rFonts w:ascii="Calibri"/>
          <w:spacing w:val="-9"/>
        </w:rPr>
        <w:t xml:space="preserve"> </w:t>
      </w:r>
      <w:r>
        <w:rPr>
          <w:rFonts w:ascii="Calibri"/>
        </w:rPr>
        <w:t>NR)</w:t>
      </w:r>
    </w:p>
    <w:p w:rsidR="00604B2B" w:rsidRDefault="00B84E40">
      <w:pPr>
        <w:pStyle w:val="ListParagraph"/>
        <w:numPr>
          <w:ilvl w:val="6"/>
          <w:numId w:val="10"/>
        </w:numPr>
        <w:tabs>
          <w:tab w:val="left" w:pos="3384"/>
        </w:tabs>
        <w:spacing w:before="19"/>
        <w:ind w:left="3383" w:hanging="1163"/>
        <w:rPr>
          <w:rFonts w:ascii="Calibri" w:eastAsia="Calibri" w:hAnsi="Calibri" w:cs="Calibri"/>
        </w:rPr>
      </w:pPr>
      <w:r>
        <w:rPr>
          <w:rFonts w:ascii="Calibri"/>
        </w:rPr>
        <w:t>&lt;</w:t>
      </w:r>
      <w:proofErr w:type="spellStart"/>
      <w:proofErr w:type="gramStart"/>
      <w:r>
        <w:rPr>
          <w:rFonts w:ascii="Calibri"/>
        </w:rPr>
        <w:t>PREMIS:licenseNote</w:t>
      </w:r>
      <w:proofErr w:type="spellEnd"/>
      <w:proofErr w:type="gramEnd"/>
      <w:r>
        <w:rPr>
          <w:rFonts w:ascii="Calibri"/>
        </w:rPr>
        <w:t>&gt; (O,</w:t>
      </w:r>
      <w:r>
        <w:rPr>
          <w:rFonts w:ascii="Calibri"/>
          <w:spacing w:val="-6"/>
        </w:rPr>
        <w:t xml:space="preserve"> </w:t>
      </w:r>
      <w:r>
        <w:rPr>
          <w:rFonts w:ascii="Calibri"/>
          <w:spacing w:val="-3"/>
        </w:rPr>
        <w:t>R)</w:t>
      </w:r>
    </w:p>
    <w:p w:rsidR="00604B2B" w:rsidRDefault="00B84E40">
      <w:pPr>
        <w:pStyle w:val="ListParagraph"/>
        <w:numPr>
          <w:ilvl w:val="6"/>
          <w:numId w:val="10"/>
        </w:numPr>
        <w:tabs>
          <w:tab w:val="left" w:pos="3384"/>
        </w:tabs>
        <w:spacing w:before="17" w:line="256" w:lineRule="auto"/>
        <w:ind w:right="2580" w:hanging="360"/>
        <w:rPr>
          <w:rFonts w:ascii="Calibri" w:eastAsia="Calibri" w:hAnsi="Calibri" w:cs="Calibri"/>
        </w:rPr>
      </w:pPr>
      <w:r>
        <w:rPr>
          <w:rFonts w:ascii="Calibri"/>
        </w:rPr>
        <w:t>&lt;</w:t>
      </w:r>
      <w:proofErr w:type="spellStart"/>
      <w:proofErr w:type="gramStart"/>
      <w:r>
        <w:rPr>
          <w:rFonts w:ascii="Calibri"/>
        </w:rPr>
        <w:t>PREMIS:licenseApplicableDates</w:t>
      </w:r>
      <w:proofErr w:type="spellEnd"/>
      <w:proofErr w:type="gramEnd"/>
      <w:r>
        <w:rPr>
          <w:rFonts w:ascii="Calibri"/>
        </w:rPr>
        <w:t>&gt; (O, R) 5.1.1.1.1.2.4.1 &lt;</w:t>
      </w:r>
      <w:proofErr w:type="spellStart"/>
      <w:r>
        <w:rPr>
          <w:rFonts w:ascii="Calibri"/>
        </w:rPr>
        <w:t>PREMIS:startDate</w:t>
      </w:r>
      <w:proofErr w:type="spellEnd"/>
      <w:r>
        <w:rPr>
          <w:rFonts w:ascii="Calibri"/>
        </w:rPr>
        <w:t>&gt; (O,</w:t>
      </w:r>
      <w:r>
        <w:rPr>
          <w:rFonts w:ascii="Calibri"/>
          <w:spacing w:val="-20"/>
        </w:rPr>
        <w:t xml:space="preserve"> </w:t>
      </w:r>
      <w:r>
        <w:rPr>
          <w:rFonts w:ascii="Calibri"/>
        </w:rPr>
        <w:t>NR)</w:t>
      </w:r>
    </w:p>
    <w:p w:rsidR="00604B2B" w:rsidRDefault="00B84E40">
      <w:pPr>
        <w:pStyle w:val="BodyText"/>
        <w:ind w:left="2580" w:right="2019"/>
      </w:pPr>
      <w:r>
        <w:t>5.1.1.1.1.2.4.2 &lt;</w:t>
      </w:r>
      <w:proofErr w:type="spellStart"/>
      <w:proofErr w:type="gramStart"/>
      <w:r>
        <w:t>PREMIS:endDate</w:t>
      </w:r>
      <w:proofErr w:type="spellEnd"/>
      <w:proofErr w:type="gramEnd"/>
      <w:r>
        <w:t>&gt; (O,</w:t>
      </w:r>
      <w:r>
        <w:rPr>
          <w:spacing w:val="-19"/>
        </w:rPr>
        <w:t xml:space="preserve"> </w:t>
      </w:r>
      <w:r>
        <w:t>NR)</w:t>
      </w:r>
    </w:p>
    <w:p w:rsidR="00604B2B" w:rsidRDefault="00B84E40">
      <w:pPr>
        <w:pStyle w:val="ListParagraph"/>
        <w:numPr>
          <w:ilvl w:val="5"/>
          <w:numId w:val="10"/>
        </w:numPr>
        <w:tabs>
          <w:tab w:val="left" w:pos="2858"/>
        </w:tabs>
        <w:spacing w:before="19" w:line="256" w:lineRule="auto"/>
        <w:ind w:right="2841" w:hanging="360"/>
        <w:rPr>
          <w:rFonts w:ascii="Calibri" w:eastAsia="Calibri" w:hAnsi="Calibri" w:cs="Calibri"/>
        </w:rPr>
      </w:pPr>
      <w:r>
        <w:rPr>
          <w:rFonts w:ascii="Calibri"/>
        </w:rPr>
        <w:t>&lt;</w:t>
      </w:r>
      <w:proofErr w:type="spellStart"/>
      <w:proofErr w:type="gramStart"/>
      <w:r>
        <w:rPr>
          <w:rFonts w:ascii="Calibri"/>
        </w:rPr>
        <w:t>PREMIS:statuteInformation</w:t>
      </w:r>
      <w:proofErr w:type="spellEnd"/>
      <w:proofErr w:type="gramEnd"/>
      <w:r>
        <w:rPr>
          <w:rFonts w:ascii="Calibri"/>
        </w:rPr>
        <w:t>&gt; (O, R) 5.1.1.1.1.3.1 &lt;</w:t>
      </w:r>
      <w:proofErr w:type="spellStart"/>
      <w:r>
        <w:rPr>
          <w:rFonts w:ascii="Calibri"/>
        </w:rPr>
        <w:t>PREMIS:statuteJurisdiction</w:t>
      </w:r>
      <w:proofErr w:type="spellEnd"/>
      <w:r>
        <w:rPr>
          <w:rFonts w:ascii="Calibri"/>
        </w:rPr>
        <w:t>&gt; (O, NR) 5.1.1.1.1.3.2 &lt;</w:t>
      </w:r>
      <w:proofErr w:type="spellStart"/>
      <w:r>
        <w:rPr>
          <w:rFonts w:ascii="Calibri"/>
        </w:rPr>
        <w:t>PREMIS:statuteCitation</w:t>
      </w:r>
      <w:proofErr w:type="spellEnd"/>
      <w:r>
        <w:rPr>
          <w:rFonts w:ascii="Calibri"/>
        </w:rPr>
        <w:t>&gt; (O,</w:t>
      </w:r>
      <w:r>
        <w:rPr>
          <w:rFonts w:ascii="Calibri"/>
          <w:spacing w:val="-22"/>
        </w:rPr>
        <w:t xml:space="preserve"> </w:t>
      </w:r>
      <w:r>
        <w:rPr>
          <w:rFonts w:ascii="Calibri"/>
        </w:rPr>
        <w:t>NR)</w:t>
      </w:r>
    </w:p>
    <w:p w:rsidR="00604B2B" w:rsidRDefault="00B84E40">
      <w:pPr>
        <w:pStyle w:val="BodyText"/>
        <w:spacing w:line="256" w:lineRule="auto"/>
        <w:ind w:left="2220"/>
      </w:pPr>
      <w:r>
        <w:t>5.1.1.1.1.3.3 &lt;</w:t>
      </w:r>
      <w:proofErr w:type="spellStart"/>
      <w:proofErr w:type="gramStart"/>
      <w:r>
        <w:t>PREMIS:statuteInformationDeterminationDate</w:t>
      </w:r>
      <w:proofErr w:type="spellEnd"/>
      <w:proofErr w:type="gramEnd"/>
      <w:r>
        <w:t>&gt; (O, NR) 5.1.1.1.1.3.4 &lt;</w:t>
      </w:r>
      <w:proofErr w:type="spellStart"/>
      <w:r>
        <w:t>PREMIS:statuteNote</w:t>
      </w:r>
      <w:proofErr w:type="spellEnd"/>
      <w:r>
        <w:t>&gt; (O,</w:t>
      </w:r>
      <w:r>
        <w:rPr>
          <w:spacing w:val="-21"/>
        </w:rPr>
        <w:t xml:space="preserve"> </w:t>
      </w:r>
      <w:r>
        <w:t>R)</w:t>
      </w:r>
    </w:p>
    <w:p w:rsidR="00604B2B" w:rsidRDefault="00B84E40">
      <w:pPr>
        <w:pStyle w:val="ListParagraph"/>
        <w:numPr>
          <w:ilvl w:val="6"/>
          <w:numId w:val="9"/>
        </w:numPr>
        <w:tabs>
          <w:tab w:val="left" w:pos="3385"/>
        </w:tabs>
        <w:spacing w:line="256" w:lineRule="auto"/>
        <w:ind w:right="602" w:hanging="360"/>
        <w:rPr>
          <w:rFonts w:ascii="Calibri" w:eastAsia="Calibri" w:hAnsi="Calibri" w:cs="Calibri"/>
        </w:rPr>
      </w:pPr>
      <w:r>
        <w:rPr>
          <w:rFonts w:ascii="Calibri"/>
        </w:rPr>
        <w:t>&lt;</w:t>
      </w:r>
      <w:proofErr w:type="spellStart"/>
      <w:proofErr w:type="gramStart"/>
      <w:r>
        <w:rPr>
          <w:rFonts w:ascii="Calibri"/>
        </w:rPr>
        <w:t>PREMIS:statuteDocumentationIdentifier</w:t>
      </w:r>
      <w:proofErr w:type="spellEnd"/>
      <w:proofErr w:type="gramEnd"/>
      <w:r>
        <w:rPr>
          <w:rFonts w:ascii="Calibri"/>
        </w:rPr>
        <w:t>&gt; (O, R) 5.1.1.1.1.3.5.1 &lt;</w:t>
      </w:r>
      <w:proofErr w:type="spellStart"/>
      <w:r>
        <w:rPr>
          <w:rFonts w:ascii="Calibri"/>
        </w:rPr>
        <w:t>PREMIS:statuteDocumentationIdentifierType</w:t>
      </w:r>
      <w:proofErr w:type="spellEnd"/>
      <w:r>
        <w:rPr>
          <w:rFonts w:ascii="Calibri"/>
        </w:rPr>
        <w:t>&gt; (O, NR) 5.1.1.1.1.3.5.2 &lt;</w:t>
      </w:r>
      <w:proofErr w:type="spellStart"/>
      <w:r>
        <w:rPr>
          <w:rFonts w:ascii="Calibri"/>
        </w:rPr>
        <w:t>PREMIS:statuteDocumentationIdentifierValue</w:t>
      </w:r>
      <w:proofErr w:type="spellEnd"/>
      <w:r>
        <w:rPr>
          <w:rFonts w:ascii="Calibri"/>
        </w:rPr>
        <w:t>&gt; (O, NR) 5.1.1.1.1.3.5.3 &lt;</w:t>
      </w:r>
      <w:proofErr w:type="spellStart"/>
      <w:r>
        <w:rPr>
          <w:rFonts w:ascii="Calibri"/>
        </w:rPr>
        <w:t>PREMIS:statuteDocumentationRole</w:t>
      </w:r>
      <w:proofErr w:type="spellEnd"/>
      <w:r>
        <w:rPr>
          <w:rFonts w:ascii="Calibri"/>
        </w:rPr>
        <w:t>&gt; (O,</w:t>
      </w:r>
      <w:r>
        <w:rPr>
          <w:rFonts w:ascii="Calibri"/>
          <w:spacing w:val="-24"/>
        </w:rPr>
        <w:t xml:space="preserve"> </w:t>
      </w:r>
      <w:r>
        <w:rPr>
          <w:rFonts w:ascii="Calibri"/>
        </w:rPr>
        <w:t>NR)</w:t>
      </w:r>
    </w:p>
    <w:p w:rsidR="00604B2B" w:rsidRDefault="00B84E40">
      <w:pPr>
        <w:pStyle w:val="ListParagraph"/>
        <w:numPr>
          <w:ilvl w:val="6"/>
          <w:numId w:val="9"/>
        </w:numPr>
        <w:tabs>
          <w:tab w:val="left" w:pos="3385"/>
        </w:tabs>
        <w:spacing w:line="256" w:lineRule="auto"/>
        <w:ind w:right="2411" w:hanging="360"/>
        <w:rPr>
          <w:rFonts w:ascii="Calibri" w:eastAsia="Calibri" w:hAnsi="Calibri" w:cs="Calibri"/>
        </w:rPr>
      </w:pPr>
      <w:r>
        <w:rPr>
          <w:rFonts w:ascii="Calibri"/>
        </w:rPr>
        <w:t>&lt;</w:t>
      </w:r>
      <w:proofErr w:type="spellStart"/>
      <w:proofErr w:type="gramStart"/>
      <w:r>
        <w:rPr>
          <w:rFonts w:ascii="Calibri"/>
        </w:rPr>
        <w:t>PREMIS:statuteApplicableDates</w:t>
      </w:r>
      <w:proofErr w:type="spellEnd"/>
      <w:proofErr w:type="gramEnd"/>
      <w:r>
        <w:rPr>
          <w:rFonts w:ascii="Calibri"/>
        </w:rPr>
        <w:t>&gt; (O, NR) 5.1.1.1.1.3.6.1 &lt;</w:t>
      </w:r>
      <w:proofErr w:type="spellStart"/>
      <w:r>
        <w:rPr>
          <w:rFonts w:ascii="Calibri"/>
        </w:rPr>
        <w:t>PREMIS:startDate</w:t>
      </w:r>
      <w:proofErr w:type="spellEnd"/>
      <w:r>
        <w:rPr>
          <w:rFonts w:ascii="Calibri"/>
        </w:rPr>
        <w:t>&gt; (O,</w:t>
      </w:r>
      <w:r>
        <w:rPr>
          <w:rFonts w:ascii="Calibri"/>
          <w:spacing w:val="-20"/>
        </w:rPr>
        <w:t xml:space="preserve"> </w:t>
      </w:r>
      <w:r>
        <w:rPr>
          <w:rFonts w:ascii="Calibri"/>
        </w:rPr>
        <w:t>NR)</w:t>
      </w:r>
    </w:p>
    <w:p w:rsidR="00604B2B" w:rsidRDefault="00B84E40">
      <w:pPr>
        <w:pStyle w:val="BodyText"/>
        <w:ind w:left="2580" w:right="2019"/>
      </w:pPr>
      <w:r>
        <w:t>5.1.1.1.1.3.6.2 &lt;</w:t>
      </w:r>
      <w:proofErr w:type="spellStart"/>
      <w:proofErr w:type="gramStart"/>
      <w:r>
        <w:t>PREMIS:endDate</w:t>
      </w:r>
      <w:proofErr w:type="spellEnd"/>
      <w:proofErr w:type="gramEnd"/>
      <w:r>
        <w:t>&gt; (O,</w:t>
      </w:r>
      <w:r>
        <w:rPr>
          <w:spacing w:val="-17"/>
        </w:rPr>
        <w:t xml:space="preserve"> </w:t>
      </w:r>
      <w:r>
        <w:t>NR)</w:t>
      </w:r>
    </w:p>
    <w:p w:rsidR="00604B2B" w:rsidRDefault="00B84E40">
      <w:pPr>
        <w:pStyle w:val="ListParagraph"/>
        <w:numPr>
          <w:ilvl w:val="5"/>
          <w:numId w:val="8"/>
        </w:numPr>
        <w:tabs>
          <w:tab w:val="left" w:pos="2858"/>
        </w:tabs>
        <w:spacing w:before="19" w:line="256" w:lineRule="auto"/>
        <w:ind w:right="1427" w:hanging="360"/>
        <w:rPr>
          <w:rFonts w:ascii="Calibri" w:eastAsia="Calibri" w:hAnsi="Calibri" w:cs="Calibri"/>
        </w:rPr>
      </w:pPr>
      <w:r>
        <w:rPr>
          <w:rFonts w:ascii="Calibri"/>
        </w:rPr>
        <w:t>&lt;</w:t>
      </w:r>
      <w:proofErr w:type="spellStart"/>
      <w:proofErr w:type="gramStart"/>
      <w:r>
        <w:rPr>
          <w:rFonts w:ascii="Calibri"/>
        </w:rPr>
        <w:t>PREMIS:otherRightsInformation</w:t>
      </w:r>
      <w:proofErr w:type="spellEnd"/>
      <w:proofErr w:type="gramEnd"/>
      <w:r>
        <w:rPr>
          <w:rFonts w:ascii="Calibri"/>
        </w:rPr>
        <w:t>&gt; (O, NR) 5.1.1.1.1.4.1&lt;</w:t>
      </w:r>
      <w:proofErr w:type="spellStart"/>
      <w:r>
        <w:rPr>
          <w:rFonts w:ascii="Calibri"/>
        </w:rPr>
        <w:t>PREMIS:otherRightsDocumentationIdentifier</w:t>
      </w:r>
      <w:proofErr w:type="spellEnd"/>
      <w:r>
        <w:rPr>
          <w:rFonts w:ascii="Calibri"/>
        </w:rPr>
        <w:t>&gt; (O,</w:t>
      </w:r>
      <w:r>
        <w:rPr>
          <w:rFonts w:ascii="Calibri"/>
          <w:spacing w:val="-21"/>
        </w:rPr>
        <w:t xml:space="preserve"> </w:t>
      </w:r>
      <w:r>
        <w:rPr>
          <w:rFonts w:ascii="Calibri"/>
        </w:rPr>
        <w:t>R)</w:t>
      </w:r>
    </w:p>
    <w:p w:rsidR="00604B2B" w:rsidRDefault="00B84E40">
      <w:pPr>
        <w:pStyle w:val="BodyText"/>
        <w:spacing w:line="256" w:lineRule="auto"/>
        <w:ind w:left="2580"/>
      </w:pPr>
      <w:r>
        <w:t>5.1.1.1.1.4.1.1 &lt;</w:t>
      </w:r>
      <w:proofErr w:type="spellStart"/>
      <w:proofErr w:type="gramStart"/>
      <w:r>
        <w:t>PREMIS:otherRightsDocumentationIdentifierType</w:t>
      </w:r>
      <w:proofErr w:type="spellEnd"/>
      <w:proofErr w:type="gramEnd"/>
      <w:r>
        <w:t>&gt; (O, NR) 5.1.1.1.1.4.1.2 &lt;</w:t>
      </w:r>
      <w:proofErr w:type="spellStart"/>
      <w:r>
        <w:t>PREMIS:otherRightsDocumentationIdentifierValue</w:t>
      </w:r>
      <w:proofErr w:type="spellEnd"/>
      <w:r>
        <w:t>&gt; (O,</w:t>
      </w:r>
      <w:r>
        <w:rPr>
          <w:spacing w:val="-20"/>
        </w:rPr>
        <w:t xml:space="preserve"> </w:t>
      </w:r>
      <w:r>
        <w:t>NR)</w:t>
      </w:r>
    </w:p>
    <w:p w:rsidR="00604B2B" w:rsidRDefault="00604B2B">
      <w:pPr>
        <w:spacing w:line="256" w:lineRule="auto"/>
        <w:sectPr w:rsidR="00604B2B">
          <w:pgSz w:w="12240" w:h="15840"/>
          <w:pgMar w:top="980" w:right="1320" w:bottom="280" w:left="1380" w:header="763" w:footer="0" w:gutter="0"/>
          <w:cols w:space="720"/>
        </w:sectPr>
      </w:pPr>
    </w:p>
    <w:p w:rsidR="00604B2B" w:rsidRDefault="00604B2B">
      <w:pPr>
        <w:rPr>
          <w:rFonts w:ascii="Calibri" w:eastAsia="Calibri" w:hAnsi="Calibri" w:cs="Calibri"/>
          <w:sz w:val="20"/>
          <w:szCs w:val="20"/>
        </w:rPr>
      </w:pPr>
    </w:p>
    <w:p w:rsidR="00604B2B" w:rsidRDefault="00604B2B">
      <w:pPr>
        <w:spacing w:before="4"/>
        <w:rPr>
          <w:rFonts w:ascii="Calibri" w:eastAsia="Calibri" w:hAnsi="Calibri" w:cs="Calibri"/>
          <w:sz w:val="17"/>
          <w:szCs w:val="17"/>
        </w:rPr>
      </w:pPr>
    </w:p>
    <w:p w:rsidR="00604B2B" w:rsidRDefault="00B84E40">
      <w:pPr>
        <w:pStyle w:val="BodyText"/>
        <w:spacing w:line="256" w:lineRule="auto"/>
        <w:ind w:left="1880" w:right="1120" w:firstLine="360"/>
      </w:pPr>
      <w:r>
        <w:t>5.1.1.1.1.4.1.3 &lt;</w:t>
      </w:r>
      <w:proofErr w:type="spellStart"/>
      <w:proofErr w:type="gramStart"/>
      <w:r>
        <w:t>PREMIS:otherRightsDocumentationRole</w:t>
      </w:r>
      <w:proofErr w:type="spellEnd"/>
      <w:proofErr w:type="gramEnd"/>
      <w:r>
        <w:t>&gt; (O, NR) 5.1.1.1.1.4.2 &lt;</w:t>
      </w:r>
      <w:proofErr w:type="spellStart"/>
      <w:r>
        <w:t>PREMIS:otherRightsBasis</w:t>
      </w:r>
      <w:proofErr w:type="spellEnd"/>
      <w:r>
        <w:t>&gt; (O,</w:t>
      </w:r>
      <w:r>
        <w:rPr>
          <w:spacing w:val="-19"/>
        </w:rPr>
        <w:t xml:space="preserve"> </w:t>
      </w:r>
      <w:r>
        <w:t>NR)</w:t>
      </w:r>
    </w:p>
    <w:p w:rsidR="00604B2B" w:rsidRDefault="00B84E40">
      <w:pPr>
        <w:pStyle w:val="ListParagraph"/>
        <w:numPr>
          <w:ilvl w:val="6"/>
          <w:numId w:val="8"/>
        </w:numPr>
        <w:tabs>
          <w:tab w:val="left" w:pos="3044"/>
        </w:tabs>
        <w:spacing w:line="254" w:lineRule="auto"/>
        <w:ind w:right="2012" w:hanging="360"/>
        <w:rPr>
          <w:rFonts w:ascii="Calibri" w:eastAsia="Calibri" w:hAnsi="Calibri" w:cs="Calibri"/>
        </w:rPr>
      </w:pPr>
      <w:r>
        <w:rPr>
          <w:rFonts w:ascii="Calibri"/>
        </w:rPr>
        <w:t>&lt;</w:t>
      </w:r>
      <w:proofErr w:type="spellStart"/>
      <w:proofErr w:type="gramStart"/>
      <w:r>
        <w:rPr>
          <w:rFonts w:ascii="Calibri"/>
        </w:rPr>
        <w:t>PREMIS:otherRightsApplicableDates</w:t>
      </w:r>
      <w:proofErr w:type="spellEnd"/>
      <w:proofErr w:type="gramEnd"/>
      <w:r>
        <w:rPr>
          <w:rFonts w:ascii="Calibri"/>
        </w:rPr>
        <w:t>&gt; (O, NR) 5.1.1.1.1.4.3.1 &lt;</w:t>
      </w:r>
      <w:proofErr w:type="spellStart"/>
      <w:r>
        <w:rPr>
          <w:rFonts w:ascii="Calibri"/>
        </w:rPr>
        <w:t>PREMIS:startDate</w:t>
      </w:r>
      <w:proofErr w:type="spellEnd"/>
      <w:r>
        <w:rPr>
          <w:rFonts w:ascii="Calibri"/>
        </w:rPr>
        <w:t>&gt; (O,</w:t>
      </w:r>
      <w:r>
        <w:rPr>
          <w:rFonts w:ascii="Calibri"/>
          <w:spacing w:val="-20"/>
        </w:rPr>
        <w:t xml:space="preserve"> </w:t>
      </w:r>
      <w:r>
        <w:rPr>
          <w:rFonts w:ascii="Calibri"/>
        </w:rPr>
        <w:t>NR)</w:t>
      </w:r>
    </w:p>
    <w:p w:rsidR="00604B2B" w:rsidRDefault="00B84E40">
      <w:pPr>
        <w:pStyle w:val="BodyText"/>
        <w:spacing w:before="3"/>
        <w:ind w:left="2240" w:right="617"/>
      </w:pPr>
      <w:r>
        <w:t>5.1.1.1.1.4.3.2 &lt;</w:t>
      </w:r>
      <w:proofErr w:type="spellStart"/>
      <w:proofErr w:type="gramStart"/>
      <w:r>
        <w:t>PREMIS:endDate</w:t>
      </w:r>
      <w:proofErr w:type="spellEnd"/>
      <w:proofErr w:type="gramEnd"/>
      <w:r>
        <w:t>&gt; (O,</w:t>
      </w:r>
      <w:r>
        <w:rPr>
          <w:spacing w:val="-18"/>
        </w:rPr>
        <w:t xml:space="preserve"> </w:t>
      </w:r>
      <w:r>
        <w:t>NR)</w:t>
      </w:r>
    </w:p>
    <w:p w:rsidR="00604B2B" w:rsidRDefault="00B84E40">
      <w:pPr>
        <w:pStyle w:val="ListParagraph"/>
        <w:numPr>
          <w:ilvl w:val="6"/>
          <w:numId w:val="8"/>
        </w:numPr>
        <w:tabs>
          <w:tab w:val="left" w:pos="3044"/>
        </w:tabs>
        <w:spacing w:before="19"/>
        <w:ind w:left="3043" w:hanging="1163"/>
        <w:rPr>
          <w:rFonts w:ascii="Calibri" w:eastAsia="Calibri" w:hAnsi="Calibri" w:cs="Calibri"/>
        </w:rPr>
      </w:pPr>
      <w:r>
        <w:rPr>
          <w:rFonts w:ascii="Calibri"/>
        </w:rPr>
        <w:t>&lt;</w:t>
      </w:r>
      <w:proofErr w:type="spellStart"/>
      <w:proofErr w:type="gramStart"/>
      <w:r>
        <w:rPr>
          <w:rFonts w:ascii="Calibri"/>
        </w:rPr>
        <w:t>PREMIS:otherRightsNote</w:t>
      </w:r>
      <w:proofErr w:type="spellEnd"/>
      <w:proofErr w:type="gramEnd"/>
      <w:r>
        <w:rPr>
          <w:rFonts w:ascii="Calibri"/>
        </w:rPr>
        <w:t>&gt; (O,</w:t>
      </w:r>
      <w:r>
        <w:rPr>
          <w:rFonts w:ascii="Calibri"/>
          <w:spacing w:val="-8"/>
        </w:rPr>
        <w:t xml:space="preserve"> </w:t>
      </w:r>
      <w:r>
        <w:rPr>
          <w:rFonts w:ascii="Calibri"/>
        </w:rPr>
        <w:t>R)</w:t>
      </w:r>
    </w:p>
    <w:p w:rsidR="00604B2B" w:rsidRDefault="00B84E40">
      <w:pPr>
        <w:pStyle w:val="BodyText"/>
        <w:spacing w:before="19" w:line="256" w:lineRule="auto"/>
        <w:ind w:left="800" w:right="4546" w:hanging="360"/>
      </w:pPr>
      <w:r>
        <w:rPr>
          <w:color w:val="3A3838"/>
        </w:rPr>
        <w:t>5.1.1.1.2 &lt;</w:t>
      </w:r>
      <w:proofErr w:type="spellStart"/>
      <w:proofErr w:type="gramStart"/>
      <w:r>
        <w:rPr>
          <w:color w:val="3A3838"/>
        </w:rPr>
        <w:t>PREMIS:rightsGranted</w:t>
      </w:r>
      <w:proofErr w:type="spellEnd"/>
      <w:proofErr w:type="gramEnd"/>
      <w:r>
        <w:rPr>
          <w:color w:val="3A3838"/>
        </w:rPr>
        <w:t>&gt; (O, R) 5.1.1.1.2.1 &lt;</w:t>
      </w:r>
      <w:proofErr w:type="spellStart"/>
      <w:r>
        <w:rPr>
          <w:color w:val="3A3838"/>
        </w:rPr>
        <w:t>PREMIS:act</w:t>
      </w:r>
      <w:proofErr w:type="spellEnd"/>
      <w:r>
        <w:rPr>
          <w:color w:val="3A3838"/>
        </w:rPr>
        <w:t>&gt; (O, NR) 5.1.1.1.2.2 &lt;</w:t>
      </w:r>
      <w:proofErr w:type="spellStart"/>
      <w:r>
        <w:rPr>
          <w:color w:val="3A3838"/>
        </w:rPr>
        <w:t>PREMIS:restriction</w:t>
      </w:r>
      <w:proofErr w:type="spellEnd"/>
      <w:r>
        <w:rPr>
          <w:color w:val="3A3838"/>
        </w:rPr>
        <w:t>&gt; (O, R) 5.1.1.1.2.3 &lt;</w:t>
      </w:r>
      <w:proofErr w:type="spellStart"/>
      <w:r>
        <w:rPr>
          <w:color w:val="3A3838"/>
        </w:rPr>
        <w:t>PREMIS:termOfGrant</w:t>
      </w:r>
      <w:proofErr w:type="spellEnd"/>
      <w:r>
        <w:rPr>
          <w:color w:val="3A3838"/>
        </w:rPr>
        <w:t>&gt; (O,</w:t>
      </w:r>
      <w:r>
        <w:rPr>
          <w:color w:val="3A3838"/>
          <w:spacing w:val="-21"/>
        </w:rPr>
        <w:t xml:space="preserve"> </w:t>
      </w:r>
      <w:r>
        <w:rPr>
          <w:color w:val="3A3838"/>
        </w:rPr>
        <w:t>NR)</w:t>
      </w:r>
    </w:p>
    <w:p w:rsidR="00604B2B" w:rsidRDefault="00B84E40">
      <w:pPr>
        <w:pStyle w:val="ListParagraph"/>
        <w:numPr>
          <w:ilvl w:val="6"/>
          <w:numId w:val="7"/>
        </w:numPr>
        <w:tabs>
          <w:tab w:val="left" w:pos="2324"/>
        </w:tabs>
        <w:ind w:hanging="1163"/>
        <w:rPr>
          <w:rFonts w:ascii="Calibri" w:eastAsia="Calibri" w:hAnsi="Calibri" w:cs="Calibri"/>
        </w:rPr>
      </w:pPr>
      <w:r>
        <w:rPr>
          <w:rFonts w:ascii="Calibri"/>
          <w:color w:val="3A3838"/>
        </w:rPr>
        <w:t>&lt;</w:t>
      </w:r>
      <w:proofErr w:type="spellStart"/>
      <w:proofErr w:type="gramStart"/>
      <w:r>
        <w:rPr>
          <w:rFonts w:ascii="Calibri"/>
          <w:color w:val="3A3838"/>
        </w:rPr>
        <w:t>PREMIS:startDate</w:t>
      </w:r>
      <w:proofErr w:type="spellEnd"/>
      <w:proofErr w:type="gramEnd"/>
      <w:r>
        <w:rPr>
          <w:rFonts w:ascii="Calibri"/>
          <w:color w:val="3A3838"/>
        </w:rPr>
        <w:t>&gt; (O,</w:t>
      </w:r>
      <w:r>
        <w:rPr>
          <w:rFonts w:ascii="Calibri"/>
          <w:color w:val="3A3838"/>
          <w:spacing w:val="-7"/>
        </w:rPr>
        <w:t xml:space="preserve"> </w:t>
      </w:r>
      <w:r>
        <w:rPr>
          <w:rFonts w:ascii="Calibri"/>
          <w:color w:val="3A3838"/>
        </w:rPr>
        <w:t>NR)</w:t>
      </w:r>
    </w:p>
    <w:p w:rsidR="00604B2B" w:rsidRDefault="00B84E40">
      <w:pPr>
        <w:pStyle w:val="ListParagraph"/>
        <w:numPr>
          <w:ilvl w:val="6"/>
          <w:numId w:val="7"/>
        </w:numPr>
        <w:tabs>
          <w:tab w:val="left" w:pos="2324"/>
        </w:tabs>
        <w:spacing w:before="20"/>
        <w:ind w:hanging="1163"/>
        <w:rPr>
          <w:rFonts w:ascii="Calibri" w:eastAsia="Calibri" w:hAnsi="Calibri" w:cs="Calibri"/>
        </w:rPr>
      </w:pPr>
      <w:r>
        <w:rPr>
          <w:rFonts w:ascii="Calibri"/>
          <w:color w:val="3A3838"/>
        </w:rPr>
        <w:t>&lt;</w:t>
      </w:r>
      <w:proofErr w:type="spellStart"/>
      <w:proofErr w:type="gramStart"/>
      <w:r>
        <w:rPr>
          <w:rFonts w:ascii="Calibri"/>
          <w:color w:val="3A3838"/>
        </w:rPr>
        <w:t>PREMIS:endDate</w:t>
      </w:r>
      <w:proofErr w:type="spellEnd"/>
      <w:proofErr w:type="gramEnd"/>
      <w:r>
        <w:rPr>
          <w:rFonts w:ascii="Calibri"/>
          <w:color w:val="3A3838"/>
        </w:rPr>
        <w:t>&gt; (O,</w:t>
      </w:r>
      <w:r>
        <w:rPr>
          <w:rFonts w:ascii="Calibri"/>
          <w:color w:val="3A3838"/>
          <w:spacing w:val="-7"/>
        </w:rPr>
        <w:t xml:space="preserve"> </w:t>
      </w:r>
      <w:r>
        <w:rPr>
          <w:rFonts w:ascii="Calibri"/>
          <w:color w:val="3A3838"/>
        </w:rPr>
        <w:t>NR)</w:t>
      </w:r>
    </w:p>
    <w:p w:rsidR="00604B2B" w:rsidRDefault="00B84E40">
      <w:pPr>
        <w:pStyle w:val="ListParagraph"/>
        <w:numPr>
          <w:ilvl w:val="5"/>
          <w:numId w:val="6"/>
        </w:numPr>
        <w:tabs>
          <w:tab w:val="left" w:pos="1799"/>
        </w:tabs>
        <w:spacing w:before="19" w:line="256" w:lineRule="auto"/>
        <w:ind w:right="4128" w:firstLine="0"/>
        <w:jc w:val="center"/>
        <w:rPr>
          <w:rFonts w:ascii="Calibri" w:eastAsia="Calibri" w:hAnsi="Calibri" w:cs="Calibri"/>
        </w:rPr>
      </w:pPr>
      <w:r>
        <w:rPr>
          <w:rFonts w:ascii="Calibri"/>
          <w:color w:val="3A3838"/>
        </w:rPr>
        <w:t>&lt;</w:t>
      </w:r>
      <w:proofErr w:type="spellStart"/>
      <w:proofErr w:type="gramStart"/>
      <w:r>
        <w:rPr>
          <w:rFonts w:ascii="Calibri"/>
          <w:color w:val="3A3838"/>
        </w:rPr>
        <w:t>PREMIS:termOfRestriction</w:t>
      </w:r>
      <w:proofErr w:type="spellEnd"/>
      <w:proofErr w:type="gramEnd"/>
      <w:r>
        <w:rPr>
          <w:rFonts w:ascii="Calibri"/>
          <w:color w:val="3A3838"/>
        </w:rPr>
        <w:t>&gt; (O,</w:t>
      </w:r>
      <w:r>
        <w:rPr>
          <w:rFonts w:ascii="Calibri"/>
          <w:color w:val="3A3838"/>
          <w:spacing w:val="-14"/>
        </w:rPr>
        <w:t xml:space="preserve"> </w:t>
      </w:r>
      <w:r>
        <w:rPr>
          <w:rFonts w:ascii="Calibri"/>
          <w:color w:val="3A3838"/>
        </w:rPr>
        <w:t>NR) 5.1.1.1.2.4.1 &lt;</w:t>
      </w:r>
      <w:proofErr w:type="spellStart"/>
      <w:r>
        <w:rPr>
          <w:rFonts w:ascii="Calibri"/>
          <w:color w:val="3A3838"/>
        </w:rPr>
        <w:t>PREMIS:startDate</w:t>
      </w:r>
      <w:proofErr w:type="spellEnd"/>
      <w:r>
        <w:rPr>
          <w:rFonts w:ascii="Calibri"/>
          <w:color w:val="3A3838"/>
        </w:rPr>
        <w:t>&gt; (O,</w:t>
      </w:r>
      <w:r>
        <w:rPr>
          <w:rFonts w:ascii="Calibri"/>
          <w:color w:val="3A3838"/>
          <w:spacing w:val="-19"/>
        </w:rPr>
        <w:t xml:space="preserve"> </w:t>
      </w:r>
      <w:r>
        <w:rPr>
          <w:rFonts w:ascii="Calibri"/>
          <w:color w:val="3A3838"/>
        </w:rPr>
        <w:t>NR)</w:t>
      </w:r>
    </w:p>
    <w:p w:rsidR="00604B2B" w:rsidRDefault="00B84E40">
      <w:pPr>
        <w:pStyle w:val="BodyText"/>
        <w:ind w:left="1160" w:right="617"/>
      </w:pPr>
      <w:r>
        <w:rPr>
          <w:color w:val="3A3838"/>
        </w:rPr>
        <w:t>5.1.1.1.2.4.2 &lt;</w:t>
      </w:r>
      <w:proofErr w:type="spellStart"/>
      <w:proofErr w:type="gramStart"/>
      <w:r>
        <w:rPr>
          <w:color w:val="3A3838"/>
        </w:rPr>
        <w:t>PREMIS:endDate</w:t>
      </w:r>
      <w:proofErr w:type="spellEnd"/>
      <w:proofErr w:type="gramEnd"/>
      <w:r>
        <w:rPr>
          <w:color w:val="3A3838"/>
        </w:rPr>
        <w:t>&gt; (O,</w:t>
      </w:r>
      <w:r>
        <w:rPr>
          <w:color w:val="3A3838"/>
          <w:spacing w:val="-17"/>
        </w:rPr>
        <w:t xml:space="preserve"> </w:t>
      </w:r>
      <w:r>
        <w:rPr>
          <w:color w:val="3A3838"/>
        </w:rPr>
        <w:t>NR)</w:t>
      </w:r>
    </w:p>
    <w:p w:rsidR="00604B2B" w:rsidRDefault="00B84E40">
      <w:pPr>
        <w:pStyle w:val="ListParagraph"/>
        <w:numPr>
          <w:ilvl w:val="5"/>
          <w:numId w:val="6"/>
        </w:numPr>
        <w:tabs>
          <w:tab w:val="left" w:pos="1798"/>
        </w:tabs>
        <w:spacing w:before="17"/>
        <w:ind w:left="1797" w:right="3401" w:hanging="997"/>
        <w:jc w:val="center"/>
        <w:rPr>
          <w:rFonts w:ascii="Calibri" w:eastAsia="Calibri" w:hAnsi="Calibri" w:cs="Calibri"/>
        </w:rPr>
      </w:pPr>
      <w:r>
        <w:rPr>
          <w:rFonts w:ascii="Calibri"/>
          <w:color w:val="3A3838"/>
        </w:rPr>
        <w:t>&lt;</w:t>
      </w:r>
      <w:proofErr w:type="spellStart"/>
      <w:proofErr w:type="gramStart"/>
      <w:r>
        <w:rPr>
          <w:rFonts w:ascii="Calibri"/>
          <w:color w:val="3A3838"/>
        </w:rPr>
        <w:t>PREMIS:rightsGrantedNote</w:t>
      </w:r>
      <w:proofErr w:type="spellEnd"/>
      <w:proofErr w:type="gramEnd"/>
      <w:r>
        <w:rPr>
          <w:rFonts w:ascii="Calibri"/>
          <w:color w:val="3A3838"/>
        </w:rPr>
        <w:t>&gt; (O,</w:t>
      </w:r>
      <w:r>
        <w:rPr>
          <w:rFonts w:ascii="Calibri"/>
          <w:color w:val="3A3838"/>
          <w:spacing w:val="-10"/>
        </w:rPr>
        <w:t xml:space="preserve"> </w:t>
      </w:r>
      <w:r>
        <w:rPr>
          <w:rFonts w:ascii="Calibri"/>
          <w:color w:val="3A3838"/>
        </w:rPr>
        <w:t>R)</w:t>
      </w:r>
    </w:p>
    <w:p w:rsidR="00604B2B" w:rsidRDefault="00B84E40">
      <w:pPr>
        <w:pStyle w:val="BodyText"/>
        <w:spacing w:before="19" w:line="256" w:lineRule="auto"/>
        <w:ind w:left="800" w:right="2553" w:hanging="360"/>
      </w:pPr>
      <w:r>
        <w:rPr>
          <w:color w:val="3A3838"/>
        </w:rPr>
        <w:t>5.1.1.1.3 &lt;</w:t>
      </w:r>
      <w:proofErr w:type="spellStart"/>
      <w:proofErr w:type="gramStart"/>
      <w:r>
        <w:rPr>
          <w:color w:val="3A3838"/>
        </w:rPr>
        <w:t>PREMIS:linkingRightsStatementIdentifier</w:t>
      </w:r>
      <w:proofErr w:type="spellEnd"/>
      <w:proofErr w:type="gramEnd"/>
      <w:r>
        <w:rPr>
          <w:color w:val="3A3838"/>
        </w:rPr>
        <w:t>&gt; (O, R) 5.1.1.1.3.1 &lt;</w:t>
      </w:r>
      <w:proofErr w:type="spellStart"/>
      <w:r>
        <w:rPr>
          <w:color w:val="3A3838"/>
        </w:rPr>
        <w:t>PREMIS:linkingRightsStatementIdentifierType</w:t>
      </w:r>
      <w:proofErr w:type="spellEnd"/>
      <w:r>
        <w:rPr>
          <w:color w:val="3A3838"/>
        </w:rPr>
        <w:t>&gt; (O,</w:t>
      </w:r>
      <w:r>
        <w:rPr>
          <w:color w:val="3A3838"/>
          <w:spacing w:val="-21"/>
        </w:rPr>
        <w:t xml:space="preserve"> </w:t>
      </w:r>
      <w:r>
        <w:rPr>
          <w:color w:val="3A3838"/>
        </w:rPr>
        <w:t>R)</w:t>
      </w:r>
    </w:p>
    <w:p w:rsidR="00604B2B" w:rsidRDefault="00B84E40">
      <w:pPr>
        <w:pStyle w:val="BodyText"/>
        <w:ind w:left="800" w:right="617"/>
      </w:pPr>
      <w:r>
        <w:rPr>
          <w:color w:val="3A3838"/>
        </w:rPr>
        <w:t>5.1.1.1.3.2 &lt;</w:t>
      </w:r>
      <w:proofErr w:type="spellStart"/>
      <w:proofErr w:type="gramStart"/>
      <w:r>
        <w:rPr>
          <w:color w:val="3A3838"/>
        </w:rPr>
        <w:t>PREMIS:linkingRightsStatementIdentifierValue</w:t>
      </w:r>
      <w:proofErr w:type="spellEnd"/>
      <w:proofErr w:type="gramEnd"/>
      <w:r>
        <w:rPr>
          <w:color w:val="3A3838"/>
        </w:rPr>
        <w:t>&gt; (O,</w:t>
      </w:r>
      <w:r>
        <w:rPr>
          <w:color w:val="3A3838"/>
          <w:spacing w:val="-20"/>
        </w:rPr>
        <w:t xml:space="preserve"> </w:t>
      </w:r>
      <w:r>
        <w:rPr>
          <w:color w:val="3A3838"/>
        </w:rPr>
        <w:t>R)</w:t>
      </w:r>
    </w:p>
    <w:p w:rsidR="00604B2B" w:rsidRDefault="00604B2B">
      <w:pPr>
        <w:spacing w:before="12"/>
        <w:rPr>
          <w:rFonts w:ascii="Calibri" w:eastAsia="Calibri" w:hAnsi="Calibri" w:cs="Calibri"/>
          <w:sz w:val="24"/>
          <w:szCs w:val="24"/>
        </w:rPr>
      </w:pPr>
    </w:p>
    <w:p w:rsidR="00604B2B" w:rsidRDefault="00B84E40">
      <w:pPr>
        <w:pStyle w:val="ListParagraph"/>
        <w:numPr>
          <w:ilvl w:val="1"/>
          <w:numId w:val="5"/>
        </w:numPr>
        <w:tabs>
          <w:tab w:val="left" w:pos="769"/>
        </w:tabs>
        <w:ind w:hanging="328"/>
        <w:rPr>
          <w:rFonts w:ascii="Calibri" w:eastAsia="Calibri" w:hAnsi="Calibri" w:cs="Calibri"/>
        </w:rPr>
      </w:pPr>
      <w:r>
        <w:rPr>
          <w:rFonts w:ascii="Calibri"/>
          <w:color w:val="3A3838"/>
        </w:rPr>
        <w:t>&lt;</w:t>
      </w:r>
      <w:proofErr w:type="spellStart"/>
      <w:proofErr w:type="gramStart"/>
      <w:r>
        <w:rPr>
          <w:rFonts w:ascii="Calibri"/>
          <w:color w:val="3A3838"/>
        </w:rPr>
        <w:t>mets:sourceMD</w:t>
      </w:r>
      <w:proofErr w:type="spellEnd"/>
      <w:proofErr w:type="gramEnd"/>
      <w:r>
        <w:rPr>
          <w:rFonts w:ascii="Calibri"/>
          <w:color w:val="3A3838"/>
        </w:rPr>
        <w:t>&gt;</w:t>
      </w:r>
    </w:p>
    <w:p w:rsidR="00604B2B" w:rsidRDefault="00B84E40">
      <w:pPr>
        <w:pStyle w:val="ListParagraph"/>
        <w:numPr>
          <w:ilvl w:val="2"/>
          <w:numId w:val="5"/>
        </w:numPr>
        <w:tabs>
          <w:tab w:val="left" w:pos="1657"/>
        </w:tabs>
        <w:spacing w:before="19"/>
        <w:ind w:hanging="496"/>
        <w:rPr>
          <w:rFonts w:ascii="Calibri" w:eastAsia="Calibri" w:hAnsi="Calibri" w:cs="Calibri"/>
        </w:rPr>
      </w:pPr>
      <w:r>
        <w:rPr>
          <w:rFonts w:ascii="Calibri"/>
          <w:color w:val="3A3838"/>
        </w:rPr>
        <w:t>&lt;</w:t>
      </w:r>
      <w:proofErr w:type="spellStart"/>
      <w:proofErr w:type="gramStart"/>
      <w:r>
        <w:rPr>
          <w:rFonts w:ascii="Calibri"/>
          <w:color w:val="3A3838"/>
        </w:rPr>
        <w:t>mets:mdWrap</w:t>
      </w:r>
      <w:proofErr w:type="spellEnd"/>
      <w:proofErr w:type="gramEnd"/>
      <w:r>
        <w:rPr>
          <w:rFonts w:ascii="Calibri"/>
          <w:color w:val="3A3838"/>
        </w:rPr>
        <w:t>&gt;</w:t>
      </w:r>
    </w:p>
    <w:p w:rsidR="00604B2B" w:rsidRDefault="00B84E40">
      <w:pPr>
        <w:pStyle w:val="ListParagraph"/>
        <w:numPr>
          <w:ilvl w:val="3"/>
          <w:numId w:val="5"/>
        </w:numPr>
        <w:tabs>
          <w:tab w:val="left" w:pos="2545"/>
        </w:tabs>
        <w:spacing w:before="20"/>
        <w:rPr>
          <w:rFonts w:ascii="Calibri" w:eastAsia="Calibri" w:hAnsi="Calibri" w:cs="Calibri"/>
        </w:rPr>
      </w:pPr>
      <w:r>
        <w:rPr>
          <w:rFonts w:ascii="Calibri"/>
          <w:color w:val="3A3838"/>
        </w:rPr>
        <w:t>&lt;</w:t>
      </w:r>
      <w:proofErr w:type="spellStart"/>
      <w:proofErr w:type="gramStart"/>
      <w:r>
        <w:rPr>
          <w:rFonts w:ascii="Calibri"/>
          <w:color w:val="3A3838"/>
        </w:rPr>
        <w:t>mets:xmlData</w:t>
      </w:r>
      <w:proofErr w:type="spellEnd"/>
      <w:proofErr w:type="gramEnd"/>
      <w:r>
        <w:rPr>
          <w:rFonts w:ascii="Calibri"/>
          <w:color w:val="3A3838"/>
        </w:rPr>
        <w:t>&gt;</w:t>
      </w:r>
    </w:p>
    <w:p w:rsidR="00604B2B" w:rsidRDefault="00B84E40">
      <w:pPr>
        <w:pStyle w:val="ListParagraph"/>
        <w:numPr>
          <w:ilvl w:val="4"/>
          <w:numId w:val="5"/>
        </w:numPr>
        <w:tabs>
          <w:tab w:val="left" w:pos="3431"/>
        </w:tabs>
        <w:spacing w:before="19" w:line="256" w:lineRule="auto"/>
        <w:ind w:right="3447" w:hanging="720"/>
        <w:rPr>
          <w:rFonts w:ascii="Calibri" w:eastAsia="Calibri" w:hAnsi="Calibri" w:cs="Calibri"/>
        </w:rPr>
      </w:pPr>
      <w:r>
        <w:rPr>
          <w:rFonts w:ascii="Calibri"/>
          <w:color w:val="3A3838"/>
        </w:rPr>
        <w:t>&lt;</w:t>
      </w:r>
      <w:proofErr w:type="spellStart"/>
      <w:proofErr w:type="gramStart"/>
      <w:r>
        <w:rPr>
          <w:rFonts w:ascii="Calibri"/>
          <w:color w:val="3A3838"/>
        </w:rPr>
        <w:t>TEI:listBibl</w:t>
      </w:r>
      <w:proofErr w:type="spellEnd"/>
      <w:proofErr w:type="gramEnd"/>
      <w:r>
        <w:rPr>
          <w:rFonts w:ascii="Calibri"/>
          <w:color w:val="3A3838"/>
        </w:rPr>
        <w:t>&gt; (O, NR) 5.2.1.1.1.1 &lt;</w:t>
      </w:r>
      <w:proofErr w:type="spellStart"/>
      <w:r>
        <w:rPr>
          <w:rFonts w:ascii="Calibri"/>
          <w:color w:val="3A3838"/>
        </w:rPr>
        <w:t>TEI:bibl</w:t>
      </w:r>
      <w:proofErr w:type="spellEnd"/>
      <w:r>
        <w:rPr>
          <w:rFonts w:ascii="Calibri"/>
          <w:color w:val="3A3838"/>
        </w:rPr>
        <w:t>&gt; (O,</w:t>
      </w:r>
      <w:r>
        <w:rPr>
          <w:rFonts w:ascii="Calibri"/>
          <w:color w:val="3A3838"/>
          <w:spacing w:val="-18"/>
        </w:rPr>
        <w:t xml:space="preserve"> </w:t>
      </w:r>
      <w:r>
        <w:rPr>
          <w:rFonts w:ascii="Calibri"/>
          <w:color w:val="3A3838"/>
        </w:rPr>
        <w:t>R)</w:t>
      </w:r>
    </w:p>
    <w:p w:rsidR="00604B2B" w:rsidRDefault="00604B2B">
      <w:pPr>
        <w:spacing w:before="5"/>
        <w:rPr>
          <w:rFonts w:ascii="Calibri" w:eastAsia="Calibri" w:hAnsi="Calibri" w:cs="Calibri"/>
          <w:sz w:val="23"/>
          <w:szCs w:val="23"/>
        </w:rPr>
      </w:pPr>
    </w:p>
    <w:p w:rsidR="00604B2B" w:rsidRDefault="00B84E40">
      <w:pPr>
        <w:pStyle w:val="ListParagraph"/>
        <w:numPr>
          <w:ilvl w:val="1"/>
          <w:numId w:val="5"/>
        </w:numPr>
        <w:tabs>
          <w:tab w:val="left" w:pos="769"/>
        </w:tabs>
        <w:ind w:hanging="328"/>
        <w:rPr>
          <w:rFonts w:ascii="Calibri" w:eastAsia="Calibri" w:hAnsi="Calibri" w:cs="Calibri"/>
        </w:rPr>
      </w:pPr>
      <w:r>
        <w:rPr>
          <w:rFonts w:ascii="Calibri"/>
          <w:color w:val="3A3838"/>
        </w:rPr>
        <w:t>&lt;</w:t>
      </w:r>
      <w:proofErr w:type="spellStart"/>
      <w:proofErr w:type="gramStart"/>
      <w:r>
        <w:rPr>
          <w:rFonts w:ascii="Calibri"/>
          <w:color w:val="3A3838"/>
        </w:rPr>
        <w:t>mets:digiprovMD</w:t>
      </w:r>
      <w:proofErr w:type="spellEnd"/>
      <w:proofErr w:type="gramEnd"/>
      <w:r>
        <w:rPr>
          <w:rFonts w:ascii="Calibri"/>
          <w:color w:val="3A3838"/>
        </w:rPr>
        <w:t>&gt;</w:t>
      </w:r>
    </w:p>
    <w:p w:rsidR="00604B2B" w:rsidRDefault="00B84E40">
      <w:pPr>
        <w:pStyle w:val="ListParagraph"/>
        <w:numPr>
          <w:ilvl w:val="2"/>
          <w:numId w:val="5"/>
        </w:numPr>
        <w:tabs>
          <w:tab w:val="left" w:pos="1657"/>
        </w:tabs>
        <w:spacing w:before="19"/>
        <w:ind w:hanging="496"/>
        <w:rPr>
          <w:rFonts w:ascii="Calibri" w:eastAsia="Calibri" w:hAnsi="Calibri" w:cs="Calibri"/>
        </w:rPr>
      </w:pPr>
      <w:r>
        <w:rPr>
          <w:rFonts w:ascii="Calibri"/>
          <w:color w:val="3A3838"/>
        </w:rPr>
        <w:t>&lt;</w:t>
      </w:r>
      <w:proofErr w:type="spellStart"/>
      <w:proofErr w:type="gramStart"/>
      <w:r>
        <w:rPr>
          <w:rFonts w:ascii="Calibri"/>
          <w:color w:val="3A3838"/>
        </w:rPr>
        <w:t>mets:mdWrap</w:t>
      </w:r>
      <w:proofErr w:type="spellEnd"/>
      <w:proofErr w:type="gramEnd"/>
      <w:r>
        <w:rPr>
          <w:rFonts w:ascii="Calibri"/>
          <w:color w:val="3A3838"/>
        </w:rPr>
        <w:t>&gt;</w:t>
      </w:r>
    </w:p>
    <w:p w:rsidR="00604B2B" w:rsidRDefault="00B84E40">
      <w:pPr>
        <w:pStyle w:val="ListParagraph"/>
        <w:numPr>
          <w:ilvl w:val="3"/>
          <w:numId w:val="5"/>
        </w:numPr>
        <w:tabs>
          <w:tab w:val="left" w:pos="2545"/>
        </w:tabs>
        <w:spacing w:before="19"/>
        <w:rPr>
          <w:rFonts w:ascii="Calibri" w:eastAsia="Calibri" w:hAnsi="Calibri" w:cs="Calibri"/>
        </w:rPr>
      </w:pPr>
      <w:r>
        <w:rPr>
          <w:rFonts w:ascii="Calibri"/>
          <w:color w:val="3A3838"/>
        </w:rPr>
        <w:t>&lt;</w:t>
      </w:r>
      <w:proofErr w:type="spellStart"/>
      <w:proofErr w:type="gramStart"/>
      <w:r>
        <w:rPr>
          <w:rFonts w:ascii="Calibri"/>
          <w:color w:val="3A3838"/>
        </w:rPr>
        <w:t>mets:xmlData</w:t>
      </w:r>
      <w:proofErr w:type="spellEnd"/>
      <w:proofErr w:type="gramEnd"/>
      <w:r>
        <w:rPr>
          <w:rFonts w:ascii="Calibri"/>
          <w:color w:val="3A3838"/>
        </w:rPr>
        <w:t>&gt;</w:t>
      </w:r>
    </w:p>
    <w:p w:rsidR="00604B2B" w:rsidRDefault="00B84E40">
      <w:pPr>
        <w:pStyle w:val="ListParagraph"/>
        <w:numPr>
          <w:ilvl w:val="4"/>
          <w:numId w:val="5"/>
        </w:numPr>
        <w:tabs>
          <w:tab w:val="left" w:pos="3431"/>
        </w:tabs>
        <w:spacing w:before="19"/>
        <w:ind w:hanging="720"/>
        <w:rPr>
          <w:rFonts w:ascii="Calibri" w:eastAsia="Calibri" w:hAnsi="Calibri" w:cs="Calibri"/>
        </w:rPr>
      </w:pPr>
      <w:r>
        <w:rPr>
          <w:rFonts w:ascii="Calibri"/>
          <w:color w:val="3A3838"/>
        </w:rPr>
        <w:t>&lt;</w:t>
      </w:r>
      <w:proofErr w:type="spellStart"/>
      <w:proofErr w:type="gramStart"/>
      <w:r>
        <w:rPr>
          <w:rFonts w:ascii="Calibri"/>
          <w:color w:val="3A3838"/>
        </w:rPr>
        <w:t>CDWA:conditionDesc</w:t>
      </w:r>
      <w:proofErr w:type="spellEnd"/>
      <w:proofErr w:type="gramEnd"/>
      <w:r>
        <w:rPr>
          <w:rFonts w:ascii="Calibri"/>
          <w:color w:val="3A3838"/>
        </w:rPr>
        <w:t>&gt; (O,</w:t>
      </w:r>
      <w:r>
        <w:rPr>
          <w:rFonts w:ascii="Calibri"/>
          <w:color w:val="3A3838"/>
          <w:spacing w:val="-7"/>
        </w:rPr>
        <w:t xml:space="preserve"> </w:t>
      </w:r>
      <w:r>
        <w:rPr>
          <w:rFonts w:ascii="Calibri"/>
          <w:color w:val="3A3838"/>
        </w:rPr>
        <w:t>R)</w:t>
      </w:r>
    </w:p>
    <w:p w:rsidR="00604B2B" w:rsidRDefault="00B84E40">
      <w:pPr>
        <w:pStyle w:val="ListParagraph"/>
        <w:numPr>
          <w:ilvl w:val="4"/>
          <w:numId w:val="5"/>
        </w:numPr>
        <w:tabs>
          <w:tab w:val="left" w:pos="3431"/>
        </w:tabs>
        <w:spacing w:before="19"/>
        <w:ind w:left="3430" w:hanging="829"/>
        <w:rPr>
          <w:rFonts w:ascii="Calibri" w:eastAsia="Calibri" w:hAnsi="Calibri" w:cs="Calibri"/>
        </w:rPr>
      </w:pPr>
      <w:r>
        <w:rPr>
          <w:rFonts w:ascii="Calibri"/>
          <w:color w:val="3A3838"/>
        </w:rPr>
        <w:t>&lt;</w:t>
      </w:r>
      <w:proofErr w:type="spellStart"/>
      <w:proofErr w:type="gramStart"/>
      <w:r>
        <w:rPr>
          <w:rFonts w:ascii="Calibri"/>
          <w:color w:val="3A3838"/>
        </w:rPr>
        <w:t>CDWA:examType</w:t>
      </w:r>
      <w:proofErr w:type="spellEnd"/>
      <w:proofErr w:type="gramEnd"/>
      <w:r>
        <w:rPr>
          <w:rFonts w:ascii="Calibri"/>
          <w:color w:val="3A3838"/>
        </w:rPr>
        <w:t>&gt; (O,</w:t>
      </w:r>
      <w:r>
        <w:rPr>
          <w:rFonts w:ascii="Calibri"/>
          <w:color w:val="3A3838"/>
          <w:spacing w:val="-9"/>
        </w:rPr>
        <w:t xml:space="preserve"> </w:t>
      </w:r>
      <w:r>
        <w:rPr>
          <w:rFonts w:ascii="Calibri"/>
          <w:color w:val="3A3838"/>
        </w:rPr>
        <w:t>R)</w:t>
      </w:r>
    </w:p>
    <w:p w:rsidR="00604B2B" w:rsidRDefault="00B84E40">
      <w:pPr>
        <w:pStyle w:val="ListParagraph"/>
        <w:numPr>
          <w:ilvl w:val="4"/>
          <w:numId w:val="5"/>
        </w:numPr>
        <w:tabs>
          <w:tab w:val="left" w:pos="3431"/>
        </w:tabs>
        <w:spacing w:before="19"/>
        <w:ind w:left="3430" w:hanging="829"/>
        <w:rPr>
          <w:rFonts w:ascii="Calibri" w:eastAsia="Calibri" w:hAnsi="Calibri" w:cs="Calibri"/>
        </w:rPr>
      </w:pPr>
      <w:r>
        <w:rPr>
          <w:rFonts w:ascii="Calibri"/>
          <w:color w:val="3A3838"/>
        </w:rPr>
        <w:t>&lt;</w:t>
      </w:r>
      <w:proofErr w:type="spellStart"/>
      <w:proofErr w:type="gramStart"/>
      <w:r>
        <w:rPr>
          <w:rFonts w:ascii="Calibri"/>
          <w:color w:val="3A3838"/>
        </w:rPr>
        <w:t>CDWA:examAgent</w:t>
      </w:r>
      <w:proofErr w:type="spellEnd"/>
      <w:proofErr w:type="gramEnd"/>
      <w:r>
        <w:rPr>
          <w:rFonts w:ascii="Calibri"/>
          <w:color w:val="3A3838"/>
        </w:rPr>
        <w:t>&gt; (O,</w:t>
      </w:r>
      <w:r>
        <w:rPr>
          <w:rFonts w:ascii="Calibri"/>
          <w:color w:val="3A3838"/>
          <w:spacing w:val="-7"/>
        </w:rPr>
        <w:t xml:space="preserve"> </w:t>
      </w:r>
      <w:r>
        <w:rPr>
          <w:rFonts w:ascii="Calibri"/>
          <w:color w:val="3A3838"/>
        </w:rPr>
        <w:t>R)</w:t>
      </w:r>
    </w:p>
    <w:p w:rsidR="00604B2B" w:rsidRDefault="00B84E40">
      <w:pPr>
        <w:pStyle w:val="ListParagraph"/>
        <w:numPr>
          <w:ilvl w:val="4"/>
          <w:numId w:val="5"/>
        </w:numPr>
        <w:tabs>
          <w:tab w:val="left" w:pos="3431"/>
        </w:tabs>
        <w:spacing w:before="17"/>
        <w:ind w:left="3430" w:hanging="829"/>
        <w:rPr>
          <w:rFonts w:ascii="Calibri" w:eastAsia="Calibri" w:hAnsi="Calibri" w:cs="Calibri"/>
        </w:rPr>
      </w:pPr>
      <w:r>
        <w:rPr>
          <w:rFonts w:ascii="Calibri"/>
          <w:color w:val="3A3838"/>
        </w:rPr>
        <w:t>&lt;</w:t>
      </w:r>
      <w:proofErr w:type="spellStart"/>
      <w:proofErr w:type="gramStart"/>
      <w:r>
        <w:rPr>
          <w:rFonts w:ascii="Calibri"/>
          <w:color w:val="3A3838"/>
        </w:rPr>
        <w:t>CDWA:examDate</w:t>
      </w:r>
      <w:proofErr w:type="spellEnd"/>
      <w:proofErr w:type="gramEnd"/>
      <w:r>
        <w:rPr>
          <w:rFonts w:ascii="Calibri"/>
          <w:color w:val="3A3838"/>
        </w:rPr>
        <w:t>&gt; (O,</w:t>
      </w:r>
      <w:r>
        <w:rPr>
          <w:rFonts w:ascii="Calibri"/>
          <w:color w:val="3A3838"/>
          <w:spacing w:val="-7"/>
        </w:rPr>
        <w:t xml:space="preserve"> </w:t>
      </w:r>
      <w:r>
        <w:rPr>
          <w:rFonts w:ascii="Calibri"/>
          <w:color w:val="3A3838"/>
        </w:rPr>
        <w:t>R)</w:t>
      </w:r>
    </w:p>
    <w:p w:rsidR="00604B2B" w:rsidRDefault="00B84E40">
      <w:pPr>
        <w:pStyle w:val="BodyText"/>
        <w:spacing w:before="20" w:line="256" w:lineRule="auto"/>
        <w:ind w:left="3321" w:right="2228"/>
      </w:pPr>
      <w:r>
        <w:rPr>
          <w:color w:val="3A3838"/>
        </w:rPr>
        <w:t>5.3.1.1.4.1 &lt;</w:t>
      </w:r>
      <w:proofErr w:type="spellStart"/>
      <w:proofErr w:type="gramStart"/>
      <w:r>
        <w:rPr>
          <w:color w:val="3A3838"/>
        </w:rPr>
        <w:t>CDWA:earliestDate</w:t>
      </w:r>
      <w:proofErr w:type="spellEnd"/>
      <w:proofErr w:type="gramEnd"/>
      <w:r>
        <w:rPr>
          <w:color w:val="3A3838"/>
        </w:rPr>
        <w:t>&gt; (O, NR) 5.3.1.1.4.2 &lt;</w:t>
      </w:r>
      <w:proofErr w:type="spellStart"/>
      <w:r>
        <w:rPr>
          <w:color w:val="3A3838"/>
        </w:rPr>
        <w:t>CDWA:latestDate</w:t>
      </w:r>
      <w:proofErr w:type="spellEnd"/>
      <w:r>
        <w:rPr>
          <w:color w:val="3A3838"/>
        </w:rPr>
        <w:t>&gt; (O,</w:t>
      </w:r>
      <w:r>
        <w:rPr>
          <w:color w:val="3A3838"/>
          <w:spacing w:val="-16"/>
        </w:rPr>
        <w:t xml:space="preserve"> </w:t>
      </w:r>
      <w:r>
        <w:rPr>
          <w:color w:val="3A3838"/>
        </w:rPr>
        <w:t>NR)</w:t>
      </w:r>
    </w:p>
    <w:p w:rsidR="00604B2B" w:rsidRDefault="00B84E40">
      <w:pPr>
        <w:pStyle w:val="ListParagraph"/>
        <w:numPr>
          <w:ilvl w:val="4"/>
          <w:numId w:val="5"/>
        </w:numPr>
        <w:tabs>
          <w:tab w:val="left" w:pos="3431"/>
        </w:tabs>
        <w:ind w:left="3430" w:hanging="829"/>
        <w:rPr>
          <w:rFonts w:ascii="Calibri" w:eastAsia="Calibri" w:hAnsi="Calibri" w:cs="Calibri"/>
        </w:rPr>
      </w:pPr>
      <w:r>
        <w:rPr>
          <w:rFonts w:ascii="Calibri"/>
          <w:color w:val="3A3838"/>
        </w:rPr>
        <w:t>&lt;</w:t>
      </w:r>
      <w:proofErr w:type="spellStart"/>
      <w:proofErr w:type="gramStart"/>
      <w:r>
        <w:rPr>
          <w:rFonts w:ascii="Calibri"/>
          <w:color w:val="3A3838"/>
        </w:rPr>
        <w:t>CDWA:consTreatmentDesc</w:t>
      </w:r>
      <w:proofErr w:type="spellEnd"/>
      <w:proofErr w:type="gramEnd"/>
      <w:r>
        <w:rPr>
          <w:rFonts w:ascii="Calibri"/>
          <w:color w:val="3A3838"/>
        </w:rPr>
        <w:t>&gt; (O,</w:t>
      </w:r>
      <w:r>
        <w:rPr>
          <w:rFonts w:ascii="Calibri"/>
          <w:color w:val="3A3838"/>
          <w:spacing w:val="-9"/>
        </w:rPr>
        <w:t xml:space="preserve"> </w:t>
      </w:r>
      <w:r>
        <w:rPr>
          <w:rFonts w:ascii="Calibri"/>
          <w:color w:val="3A3838"/>
        </w:rPr>
        <w:t>R)</w:t>
      </w:r>
    </w:p>
    <w:p w:rsidR="00604B2B" w:rsidRDefault="00B84E40">
      <w:pPr>
        <w:pStyle w:val="ListParagraph"/>
        <w:numPr>
          <w:ilvl w:val="4"/>
          <w:numId w:val="5"/>
        </w:numPr>
        <w:tabs>
          <w:tab w:val="left" w:pos="3431"/>
        </w:tabs>
        <w:spacing w:before="19"/>
        <w:ind w:left="3430" w:hanging="829"/>
        <w:rPr>
          <w:rFonts w:ascii="Calibri" w:eastAsia="Calibri" w:hAnsi="Calibri" w:cs="Calibri"/>
        </w:rPr>
      </w:pPr>
      <w:r>
        <w:rPr>
          <w:rFonts w:ascii="Calibri"/>
          <w:color w:val="3A3838"/>
        </w:rPr>
        <w:t>&lt;</w:t>
      </w:r>
      <w:proofErr w:type="spellStart"/>
      <w:proofErr w:type="gramStart"/>
      <w:r>
        <w:rPr>
          <w:rFonts w:ascii="Calibri"/>
          <w:color w:val="3A3838"/>
        </w:rPr>
        <w:t>CDWA:consTreatmentType</w:t>
      </w:r>
      <w:proofErr w:type="spellEnd"/>
      <w:proofErr w:type="gramEnd"/>
      <w:r>
        <w:rPr>
          <w:rFonts w:ascii="Calibri"/>
          <w:color w:val="3A3838"/>
        </w:rPr>
        <w:t>&gt; (O,</w:t>
      </w:r>
      <w:r>
        <w:rPr>
          <w:rFonts w:ascii="Calibri"/>
          <w:color w:val="3A3838"/>
          <w:spacing w:val="-13"/>
        </w:rPr>
        <w:t xml:space="preserve"> </w:t>
      </w:r>
      <w:r>
        <w:rPr>
          <w:rFonts w:ascii="Calibri"/>
          <w:color w:val="3A3838"/>
        </w:rPr>
        <w:t>R)</w:t>
      </w:r>
    </w:p>
    <w:p w:rsidR="00604B2B" w:rsidRDefault="00B84E40">
      <w:pPr>
        <w:pStyle w:val="ListParagraph"/>
        <w:numPr>
          <w:ilvl w:val="4"/>
          <w:numId w:val="5"/>
        </w:numPr>
        <w:tabs>
          <w:tab w:val="left" w:pos="3431"/>
        </w:tabs>
        <w:spacing w:before="17"/>
        <w:ind w:left="3430" w:hanging="829"/>
        <w:rPr>
          <w:rFonts w:ascii="Calibri" w:eastAsia="Calibri" w:hAnsi="Calibri" w:cs="Calibri"/>
        </w:rPr>
      </w:pPr>
      <w:r>
        <w:rPr>
          <w:rFonts w:ascii="Calibri"/>
          <w:color w:val="3A3838"/>
        </w:rPr>
        <w:t>&lt;</w:t>
      </w:r>
      <w:proofErr w:type="spellStart"/>
      <w:proofErr w:type="gramStart"/>
      <w:r>
        <w:rPr>
          <w:rFonts w:ascii="Calibri"/>
          <w:color w:val="3A3838"/>
        </w:rPr>
        <w:t>CDWA:treatmentAgent</w:t>
      </w:r>
      <w:proofErr w:type="spellEnd"/>
      <w:proofErr w:type="gramEnd"/>
      <w:r>
        <w:rPr>
          <w:rFonts w:ascii="Calibri"/>
          <w:color w:val="3A3838"/>
        </w:rPr>
        <w:t>&gt; (O,</w:t>
      </w:r>
      <w:r>
        <w:rPr>
          <w:rFonts w:ascii="Calibri"/>
          <w:color w:val="3A3838"/>
          <w:spacing w:val="-7"/>
        </w:rPr>
        <w:t xml:space="preserve"> </w:t>
      </w:r>
      <w:r>
        <w:rPr>
          <w:rFonts w:ascii="Calibri"/>
          <w:color w:val="3A3838"/>
        </w:rPr>
        <w:t>R)</w:t>
      </w:r>
    </w:p>
    <w:p w:rsidR="00604B2B" w:rsidRDefault="00B84E40">
      <w:pPr>
        <w:pStyle w:val="ListParagraph"/>
        <w:numPr>
          <w:ilvl w:val="4"/>
          <w:numId w:val="5"/>
        </w:numPr>
        <w:tabs>
          <w:tab w:val="left" w:pos="3431"/>
        </w:tabs>
        <w:spacing w:before="19" w:line="256" w:lineRule="auto"/>
        <w:ind w:right="2319" w:hanging="720"/>
        <w:rPr>
          <w:rFonts w:ascii="Calibri" w:eastAsia="Calibri" w:hAnsi="Calibri" w:cs="Calibri"/>
        </w:rPr>
      </w:pPr>
      <w:r>
        <w:rPr>
          <w:rFonts w:ascii="Calibri"/>
          <w:color w:val="3A3838"/>
        </w:rPr>
        <w:t>&lt;</w:t>
      </w:r>
      <w:proofErr w:type="spellStart"/>
      <w:proofErr w:type="gramStart"/>
      <w:r>
        <w:rPr>
          <w:rFonts w:ascii="Calibri"/>
          <w:color w:val="3A3838"/>
        </w:rPr>
        <w:t>CDWA:treatmentDate</w:t>
      </w:r>
      <w:proofErr w:type="spellEnd"/>
      <w:proofErr w:type="gramEnd"/>
      <w:r>
        <w:rPr>
          <w:rFonts w:ascii="Calibri"/>
          <w:color w:val="3A3838"/>
        </w:rPr>
        <w:t>&gt; (O, R) 5.3.1.1.8.1 &lt;</w:t>
      </w:r>
      <w:proofErr w:type="spellStart"/>
      <w:r>
        <w:rPr>
          <w:rFonts w:ascii="Calibri"/>
          <w:color w:val="3A3838"/>
        </w:rPr>
        <w:t>CDWA:ealiestDate</w:t>
      </w:r>
      <w:proofErr w:type="spellEnd"/>
      <w:r>
        <w:rPr>
          <w:rFonts w:ascii="Calibri"/>
          <w:color w:val="3A3838"/>
        </w:rPr>
        <w:t>&gt; (O, NR) 5.3.1.1.8.2 &lt;</w:t>
      </w:r>
      <w:proofErr w:type="spellStart"/>
      <w:r>
        <w:rPr>
          <w:rFonts w:ascii="Calibri"/>
          <w:color w:val="3A3838"/>
        </w:rPr>
        <w:t>CDWA:latestDate</w:t>
      </w:r>
      <w:proofErr w:type="spellEnd"/>
      <w:r>
        <w:rPr>
          <w:rFonts w:ascii="Calibri"/>
          <w:color w:val="3A3838"/>
        </w:rPr>
        <w:t>&gt; (O,</w:t>
      </w:r>
      <w:r>
        <w:rPr>
          <w:rFonts w:ascii="Calibri"/>
          <w:color w:val="3A3838"/>
          <w:spacing w:val="-16"/>
        </w:rPr>
        <w:t xml:space="preserve"> </w:t>
      </w:r>
      <w:r>
        <w:rPr>
          <w:rFonts w:ascii="Calibri"/>
          <w:color w:val="3A3838"/>
        </w:rPr>
        <w:t>NR)</w:t>
      </w:r>
    </w:p>
    <w:p w:rsidR="00604B2B" w:rsidRDefault="00B84E40">
      <w:pPr>
        <w:pStyle w:val="ListParagraph"/>
        <w:numPr>
          <w:ilvl w:val="2"/>
          <w:numId w:val="5"/>
        </w:numPr>
        <w:tabs>
          <w:tab w:val="left" w:pos="1657"/>
        </w:tabs>
        <w:ind w:hanging="496"/>
        <w:rPr>
          <w:rFonts w:ascii="Calibri" w:eastAsia="Calibri" w:hAnsi="Calibri" w:cs="Calibri"/>
        </w:rPr>
      </w:pPr>
      <w:r>
        <w:rPr>
          <w:rFonts w:ascii="Calibri"/>
          <w:color w:val="3A3838"/>
        </w:rPr>
        <w:t>&lt;</w:t>
      </w:r>
      <w:proofErr w:type="spellStart"/>
      <w:proofErr w:type="gramStart"/>
      <w:r>
        <w:rPr>
          <w:rFonts w:ascii="Calibri"/>
          <w:color w:val="3A3838"/>
        </w:rPr>
        <w:t>mets:mdWrap</w:t>
      </w:r>
      <w:proofErr w:type="spellEnd"/>
      <w:proofErr w:type="gramEnd"/>
      <w:r>
        <w:rPr>
          <w:rFonts w:ascii="Calibri"/>
          <w:color w:val="3A3838"/>
        </w:rPr>
        <w:t>&gt;</w:t>
      </w:r>
    </w:p>
    <w:p w:rsidR="00604B2B" w:rsidRDefault="00B84E40">
      <w:pPr>
        <w:pStyle w:val="ListParagraph"/>
        <w:numPr>
          <w:ilvl w:val="3"/>
          <w:numId w:val="4"/>
        </w:numPr>
        <w:tabs>
          <w:tab w:val="left" w:pos="2545"/>
        </w:tabs>
        <w:spacing w:before="19"/>
        <w:rPr>
          <w:rFonts w:ascii="Calibri" w:eastAsia="Calibri" w:hAnsi="Calibri" w:cs="Calibri"/>
        </w:rPr>
      </w:pPr>
      <w:r>
        <w:rPr>
          <w:rFonts w:ascii="Calibri"/>
          <w:color w:val="3A3838"/>
        </w:rPr>
        <w:t>&lt;</w:t>
      </w:r>
      <w:proofErr w:type="spellStart"/>
      <w:proofErr w:type="gramStart"/>
      <w:r>
        <w:rPr>
          <w:rFonts w:ascii="Calibri"/>
          <w:color w:val="3A3838"/>
        </w:rPr>
        <w:t>mets:xmlData</w:t>
      </w:r>
      <w:proofErr w:type="spellEnd"/>
      <w:proofErr w:type="gramEnd"/>
      <w:r>
        <w:rPr>
          <w:rFonts w:ascii="Calibri"/>
          <w:color w:val="3A3838"/>
        </w:rPr>
        <w:t>&gt;</w:t>
      </w:r>
    </w:p>
    <w:p w:rsidR="00604B2B" w:rsidRDefault="00B84E40">
      <w:pPr>
        <w:pStyle w:val="ListParagraph"/>
        <w:numPr>
          <w:ilvl w:val="4"/>
          <w:numId w:val="4"/>
        </w:numPr>
        <w:tabs>
          <w:tab w:val="left" w:pos="3431"/>
        </w:tabs>
        <w:spacing w:before="17"/>
        <w:ind w:hanging="829"/>
        <w:rPr>
          <w:rFonts w:ascii="Calibri" w:eastAsia="Calibri" w:hAnsi="Calibri" w:cs="Calibri"/>
        </w:rPr>
      </w:pPr>
      <w:r>
        <w:rPr>
          <w:rFonts w:ascii="Calibri"/>
          <w:color w:val="3A3838"/>
        </w:rPr>
        <w:t>&lt;</w:t>
      </w:r>
      <w:proofErr w:type="spellStart"/>
      <w:proofErr w:type="gramStart"/>
      <w:r>
        <w:rPr>
          <w:rFonts w:ascii="Calibri"/>
          <w:color w:val="3A3838"/>
        </w:rPr>
        <w:t>TEI:history</w:t>
      </w:r>
      <w:proofErr w:type="spellEnd"/>
      <w:proofErr w:type="gramEnd"/>
      <w:r>
        <w:rPr>
          <w:rFonts w:ascii="Calibri"/>
          <w:color w:val="3A3838"/>
        </w:rPr>
        <w:t>&gt; (O,</w:t>
      </w:r>
      <w:r>
        <w:rPr>
          <w:rFonts w:ascii="Calibri"/>
          <w:color w:val="3A3838"/>
          <w:spacing w:val="-9"/>
        </w:rPr>
        <w:t xml:space="preserve"> </w:t>
      </w:r>
      <w:r>
        <w:rPr>
          <w:rFonts w:ascii="Calibri"/>
          <w:color w:val="3A3838"/>
        </w:rPr>
        <w:t>NR)</w:t>
      </w:r>
    </w:p>
    <w:p w:rsidR="00604B2B" w:rsidRDefault="00B84E40">
      <w:pPr>
        <w:pStyle w:val="ListParagraph"/>
        <w:numPr>
          <w:ilvl w:val="5"/>
          <w:numId w:val="4"/>
        </w:numPr>
        <w:tabs>
          <w:tab w:val="left" w:pos="4319"/>
        </w:tabs>
        <w:spacing w:before="19"/>
        <w:ind w:hanging="380"/>
        <w:jc w:val="left"/>
        <w:rPr>
          <w:rFonts w:ascii="Calibri" w:eastAsia="Calibri" w:hAnsi="Calibri" w:cs="Calibri"/>
        </w:rPr>
      </w:pPr>
      <w:r>
        <w:rPr>
          <w:rFonts w:ascii="Calibri"/>
          <w:color w:val="3A3838"/>
        </w:rPr>
        <w:t>&lt;</w:t>
      </w:r>
      <w:proofErr w:type="spellStart"/>
      <w:proofErr w:type="gramStart"/>
      <w:r>
        <w:rPr>
          <w:rFonts w:ascii="Calibri"/>
          <w:color w:val="3A3838"/>
        </w:rPr>
        <w:t>TEI:summary</w:t>
      </w:r>
      <w:proofErr w:type="spellEnd"/>
      <w:proofErr w:type="gramEnd"/>
      <w:r>
        <w:rPr>
          <w:rFonts w:ascii="Calibri"/>
          <w:color w:val="3A3838"/>
        </w:rPr>
        <w:t>&gt; (O,</w:t>
      </w:r>
      <w:r>
        <w:rPr>
          <w:rFonts w:ascii="Calibri"/>
          <w:color w:val="3A3838"/>
          <w:spacing w:val="-11"/>
        </w:rPr>
        <w:t xml:space="preserve"> </w:t>
      </w:r>
      <w:r>
        <w:rPr>
          <w:rFonts w:ascii="Calibri"/>
          <w:color w:val="3A3838"/>
        </w:rPr>
        <w:t>NR)</w:t>
      </w:r>
    </w:p>
    <w:p w:rsidR="00604B2B" w:rsidRDefault="00604B2B">
      <w:pPr>
        <w:rPr>
          <w:rFonts w:ascii="Calibri" w:eastAsia="Calibri" w:hAnsi="Calibri" w:cs="Calibri"/>
        </w:rPr>
        <w:sectPr w:rsidR="00604B2B">
          <w:pgSz w:w="12240" w:h="15840"/>
          <w:pgMar w:top="980" w:right="1320" w:bottom="280" w:left="1720" w:header="763" w:footer="0" w:gutter="0"/>
          <w:cols w:space="720"/>
        </w:sectPr>
      </w:pPr>
    </w:p>
    <w:p w:rsidR="00604B2B" w:rsidRDefault="00604B2B">
      <w:pPr>
        <w:rPr>
          <w:rFonts w:ascii="Calibri" w:eastAsia="Calibri" w:hAnsi="Calibri" w:cs="Calibri"/>
          <w:sz w:val="20"/>
          <w:szCs w:val="20"/>
        </w:rPr>
      </w:pPr>
    </w:p>
    <w:p w:rsidR="00604B2B" w:rsidRDefault="00B84E40" w:rsidP="00873D94">
      <w:pPr>
        <w:pStyle w:val="ListParagraph"/>
        <w:numPr>
          <w:ilvl w:val="5"/>
          <w:numId w:val="4"/>
        </w:numPr>
        <w:tabs>
          <w:tab w:val="left" w:pos="4727"/>
        </w:tabs>
        <w:spacing w:before="209" w:line="294" w:lineRule="exact"/>
        <w:ind w:left="4726" w:hanging="1025"/>
        <w:jc w:val="left"/>
        <w:rPr>
          <w:rFonts w:ascii="Calibri" w:eastAsia="Calibri" w:hAnsi="Calibri" w:cs="Calibri"/>
        </w:rPr>
      </w:pPr>
      <w:r>
        <w:rPr>
          <w:rFonts w:ascii="Calibri"/>
          <w:color w:val="3A3838"/>
        </w:rPr>
        <w:t>&lt;</w:t>
      </w:r>
      <w:proofErr w:type="spellStart"/>
      <w:proofErr w:type="gramStart"/>
      <w:r>
        <w:rPr>
          <w:rFonts w:ascii="Calibri"/>
          <w:color w:val="3A3838"/>
        </w:rPr>
        <w:t>TEI:origin</w:t>
      </w:r>
      <w:proofErr w:type="spellEnd"/>
      <w:proofErr w:type="gramEnd"/>
      <w:r>
        <w:rPr>
          <w:rFonts w:ascii="Calibri"/>
          <w:color w:val="3A3838"/>
        </w:rPr>
        <w:t>&gt; (O,</w:t>
      </w:r>
      <w:r>
        <w:rPr>
          <w:rFonts w:ascii="Calibri"/>
          <w:color w:val="3A3838"/>
          <w:spacing w:val="-7"/>
        </w:rPr>
        <w:t xml:space="preserve"> </w:t>
      </w:r>
      <w:r>
        <w:rPr>
          <w:rFonts w:ascii="Calibri"/>
          <w:color w:val="3A3838"/>
        </w:rPr>
        <w:t>R)</w:t>
      </w:r>
    </w:p>
    <w:p w:rsidR="00604B2B" w:rsidRDefault="00B84E40">
      <w:pPr>
        <w:pStyle w:val="ListParagraph"/>
        <w:numPr>
          <w:ilvl w:val="5"/>
          <w:numId w:val="4"/>
        </w:numPr>
        <w:tabs>
          <w:tab w:val="left" w:pos="4699"/>
        </w:tabs>
        <w:spacing w:line="256" w:lineRule="auto"/>
        <w:ind w:right="2662" w:firstLine="0"/>
        <w:jc w:val="left"/>
        <w:rPr>
          <w:rFonts w:ascii="Calibri" w:eastAsia="Calibri" w:hAnsi="Calibri" w:cs="Calibri"/>
        </w:rPr>
      </w:pPr>
      <w:r>
        <w:rPr>
          <w:rFonts w:ascii="Calibri"/>
          <w:color w:val="3A3838"/>
        </w:rPr>
        <w:t>&lt;</w:t>
      </w:r>
      <w:proofErr w:type="spellStart"/>
      <w:proofErr w:type="gramStart"/>
      <w:r>
        <w:rPr>
          <w:rFonts w:ascii="Calibri"/>
          <w:color w:val="3A3838"/>
        </w:rPr>
        <w:t>TEI:provenance</w:t>
      </w:r>
      <w:proofErr w:type="spellEnd"/>
      <w:proofErr w:type="gramEnd"/>
      <w:r>
        <w:rPr>
          <w:rFonts w:ascii="Calibri"/>
          <w:color w:val="3A3838"/>
        </w:rPr>
        <w:t>&gt; (O, R) 5.3.1.2.1.3 &lt;</w:t>
      </w:r>
      <w:proofErr w:type="spellStart"/>
      <w:r>
        <w:rPr>
          <w:rFonts w:ascii="Calibri"/>
          <w:color w:val="3A3838"/>
        </w:rPr>
        <w:t>TEI:acquisition</w:t>
      </w:r>
      <w:proofErr w:type="spellEnd"/>
      <w:r>
        <w:rPr>
          <w:rFonts w:ascii="Calibri"/>
          <w:color w:val="3A3838"/>
        </w:rPr>
        <w:t>&gt; (O,</w:t>
      </w:r>
      <w:r>
        <w:rPr>
          <w:rFonts w:ascii="Calibri"/>
          <w:color w:val="3A3838"/>
          <w:spacing w:val="-18"/>
        </w:rPr>
        <w:t xml:space="preserve"> </w:t>
      </w:r>
      <w:r>
        <w:rPr>
          <w:rFonts w:ascii="Calibri"/>
          <w:color w:val="3A3838"/>
        </w:rPr>
        <w:t>NR)</w:t>
      </w:r>
      <w:bookmarkStart w:id="4" w:name="_GoBack"/>
      <w:bookmarkEnd w:id="4"/>
    </w:p>
    <w:p w:rsidR="00604B2B" w:rsidRDefault="00604B2B">
      <w:pPr>
        <w:rPr>
          <w:rFonts w:ascii="Calibri" w:eastAsia="Calibri" w:hAnsi="Calibri" w:cs="Calibri"/>
        </w:rPr>
      </w:pPr>
    </w:p>
    <w:p w:rsidR="00604B2B" w:rsidRDefault="00604B2B">
      <w:pPr>
        <w:spacing w:before="1"/>
        <w:rPr>
          <w:rFonts w:ascii="Calibri" w:eastAsia="Calibri" w:hAnsi="Calibri" w:cs="Calibri"/>
          <w:sz w:val="25"/>
          <w:szCs w:val="25"/>
        </w:rPr>
      </w:pPr>
    </w:p>
    <w:p w:rsidR="00604B2B" w:rsidRDefault="00B84E40">
      <w:pPr>
        <w:pStyle w:val="ListParagraph"/>
        <w:numPr>
          <w:ilvl w:val="1"/>
          <w:numId w:val="3"/>
        </w:numPr>
        <w:tabs>
          <w:tab w:val="left" w:pos="480"/>
        </w:tabs>
        <w:jc w:val="left"/>
        <w:rPr>
          <w:rFonts w:ascii="Calibri" w:eastAsia="Calibri" w:hAnsi="Calibri" w:cs="Calibri"/>
        </w:rPr>
      </w:pPr>
      <w:r>
        <w:rPr>
          <w:rFonts w:ascii="Calibri"/>
          <w:color w:val="3A3838"/>
        </w:rPr>
        <w:t>&lt;</w:t>
      </w:r>
      <w:proofErr w:type="spellStart"/>
      <w:r>
        <w:rPr>
          <w:rFonts w:ascii="Calibri"/>
          <w:color w:val="3A3838"/>
        </w:rPr>
        <w:t>fileSec</w:t>
      </w:r>
      <w:proofErr w:type="spellEnd"/>
      <w:r>
        <w:rPr>
          <w:rFonts w:ascii="Calibri"/>
          <w:color w:val="3A3838"/>
        </w:rPr>
        <w:t>&gt;</w:t>
      </w:r>
    </w:p>
    <w:p w:rsidR="00604B2B" w:rsidRDefault="00B84E40">
      <w:pPr>
        <w:pStyle w:val="ListParagraph"/>
        <w:numPr>
          <w:ilvl w:val="1"/>
          <w:numId w:val="3"/>
        </w:numPr>
        <w:tabs>
          <w:tab w:val="left" w:pos="1149"/>
        </w:tabs>
        <w:spacing w:before="19"/>
        <w:ind w:left="1148" w:hanging="328"/>
        <w:jc w:val="left"/>
        <w:rPr>
          <w:rFonts w:ascii="Calibri" w:eastAsia="Calibri" w:hAnsi="Calibri" w:cs="Calibri"/>
        </w:rPr>
      </w:pPr>
      <w:r>
        <w:rPr>
          <w:rFonts w:ascii="Calibri"/>
          <w:color w:val="3A3838"/>
        </w:rPr>
        <w:t>&lt;</w:t>
      </w:r>
      <w:proofErr w:type="spellStart"/>
      <w:proofErr w:type="gramStart"/>
      <w:r>
        <w:rPr>
          <w:rFonts w:ascii="Calibri"/>
          <w:color w:val="3A3838"/>
        </w:rPr>
        <w:t>mets:fileGrp</w:t>
      </w:r>
      <w:proofErr w:type="spellEnd"/>
      <w:proofErr w:type="gramEnd"/>
      <w:r>
        <w:rPr>
          <w:rFonts w:ascii="Calibri"/>
          <w:color w:val="3A3838"/>
        </w:rPr>
        <w:t>&gt; (O,</w:t>
      </w:r>
      <w:r>
        <w:rPr>
          <w:rFonts w:ascii="Calibri"/>
          <w:color w:val="3A3838"/>
          <w:spacing w:val="6"/>
        </w:rPr>
        <w:t xml:space="preserve"> </w:t>
      </w:r>
      <w:r>
        <w:rPr>
          <w:rFonts w:ascii="Calibri"/>
          <w:color w:val="3A3838"/>
        </w:rPr>
        <w:t>R)</w:t>
      </w:r>
    </w:p>
    <w:p w:rsidR="00604B2B" w:rsidRDefault="00B84E40">
      <w:pPr>
        <w:pStyle w:val="ListParagraph"/>
        <w:numPr>
          <w:ilvl w:val="2"/>
          <w:numId w:val="3"/>
        </w:numPr>
        <w:tabs>
          <w:tab w:val="left" w:pos="2036"/>
        </w:tabs>
        <w:spacing w:before="19"/>
        <w:ind w:hanging="495"/>
        <w:rPr>
          <w:rFonts w:ascii="Calibri" w:eastAsia="Calibri" w:hAnsi="Calibri" w:cs="Calibri"/>
        </w:rPr>
      </w:pPr>
      <w:r>
        <w:rPr>
          <w:rFonts w:ascii="Calibri"/>
          <w:color w:val="3A3838"/>
        </w:rPr>
        <w:t>&lt;</w:t>
      </w:r>
      <w:proofErr w:type="spellStart"/>
      <w:proofErr w:type="gramStart"/>
      <w:r>
        <w:rPr>
          <w:rFonts w:ascii="Calibri"/>
          <w:color w:val="3A3838"/>
        </w:rPr>
        <w:t>mets:file</w:t>
      </w:r>
      <w:proofErr w:type="spellEnd"/>
      <w:proofErr w:type="gramEnd"/>
      <w:r>
        <w:rPr>
          <w:rFonts w:ascii="Calibri"/>
          <w:color w:val="3A3838"/>
        </w:rPr>
        <w:t>&gt; (O,</w:t>
      </w:r>
      <w:r>
        <w:rPr>
          <w:rFonts w:ascii="Calibri"/>
          <w:color w:val="3A3838"/>
          <w:spacing w:val="5"/>
        </w:rPr>
        <w:t xml:space="preserve"> </w:t>
      </w:r>
      <w:r>
        <w:rPr>
          <w:rFonts w:ascii="Calibri"/>
          <w:color w:val="3A3838"/>
        </w:rPr>
        <w:t>R)</w:t>
      </w:r>
    </w:p>
    <w:p w:rsidR="00604B2B" w:rsidRDefault="00B84E40">
      <w:pPr>
        <w:pStyle w:val="ListParagraph"/>
        <w:numPr>
          <w:ilvl w:val="3"/>
          <w:numId w:val="3"/>
        </w:numPr>
        <w:tabs>
          <w:tab w:val="left" w:pos="2929"/>
        </w:tabs>
        <w:spacing w:before="20"/>
        <w:rPr>
          <w:rFonts w:ascii="Calibri" w:eastAsia="Calibri" w:hAnsi="Calibri" w:cs="Calibri"/>
        </w:rPr>
      </w:pPr>
      <w:r>
        <w:rPr>
          <w:rFonts w:ascii="Calibri"/>
          <w:color w:val="3A3838"/>
        </w:rPr>
        <w:t>&lt;</w:t>
      </w:r>
      <w:proofErr w:type="spellStart"/>
      <w:proofErr w:type="gramStart"/>
      <w:r>
        <w:rPr>
          <w:rFonts w:ascii="Calibri"/>
          <w:color w:val="3A3838"/>
        </w:rPr>
        <w:t>mets:FLocat</w:t>
      </w:r>
      <w:proofErr w:type="spellEnd"/>
      <w:proofErr w:type="gramEnd"/>
      <w:r>
        <w:rPr>
          <w:rFonts w:ascii="Calibri"/>
          <w:color w:val="3A3838"/>
        </w:rPr>
        <w:t>&gt; (O,</w:t>
      </w:r>
      <w:r>
        <w:rPr>
          <w:rFonts w:ascii="Calibri"/>
          <w:color w:val="3A3838"/>
          <w:spacing w:val="6"/>
        </w:rPr>
        <w:t xml:space="preserve"> </w:t>
      </w:r>
      <w:r>
        <w:rPr>
          <w:rFonts w:ascii="Calibri"/>
          <w:color w:val="3A3838"/>
        </w:rPr>
        <w:t>R)</w:t>
      </w:r>
    </w:p>
    <w:p w:rsidR="00604B2B" w:rsidRDefault="00B84E40">
      <w:pPr>
        <w:pStyle w:val="ListParagraph"/>
        <w:numPr>
          <w:ilvl w:val="3"/>
          <w:numId w:val="3"/>
        </w:numPr>
        <w:tabs>
          <w:tab w:val="left" w:pos="2929"/>
        </w:tabs>
        <w:spacing w:before="19"/>
        <w:rPr>
          <w:rFonts w:ascii="Calibri" w:eastAsia="Calibri" w:hAnsi="Calibri" w:cs="Calibri"/>
        </w:rPr>
      </w:pPr>
      <w:r>
        <w:rPr>
          <w:rFonts w:ascii="Calibri"/>
          <w:color w:val="3A3838"/>
        </w:rPr>
        <w:t>&lt;</w:t>
      </w:r>
      <w:proofErr w:type="spellStart"/>
      <w:proofErr w:type="gramStart"/>
      <w:r>
        <w:rPr>
          <w:rFonts w:ascii="Calibri"/>
          <w:color w:val="3A3838"/>
        </w:rPr>
        <w:t>mets:FContent</w:t>
      </w:r>
      <w:proofErr w:type="spellEnd"/>
      <w:proofErr w:type="gramEnd"/>
      <w:r>
        <w:rPr>
          <w:rFonts w:ascii="Calibri"/>
          <w:color w:val="3A3838"/>
        </w:rPr>
        <w:t>&gt; (O,</w:t>
      </w:r>
      <w:r>
        <w:rPr>
          <w:rFonts w:ascii="Calibri"/>
          <w:color w:val="3A3838"/>
          <w:spacing w:val="7"/>
        </w:rPr>
        <w:t xml:space="preserve"> </w:t>
      </w:r>
      <w:r>
        <w:rPr>
          <w:rFonts w:ascii="Calibri"/>
          <w:color w:val="3A3838"/>
        </w:rPr>
        <w:t>R)</w:t>
      </w:r>
    </w:p>
    <w:p w:rsidR="00604B2B" w:rsidRDefault="00B84E40">
      <w:pPr>
        <w:pStyle w:val="ListParagraph"/>
        <w:numPr>
          <w:ilvl w:val="3"/>
          <w:numId w:val="3"/>
        </w:numPr>
        <w:tabs>
          <w:tab w:val="left" w:pos="2929"/>
        </w:tabs>
        <w:spacing w:before="19"/>
        <w:rPr>
          <w:rFonts w:ascii="Calibri" w:eastAsia="Calibri" w:hAnsi="Calibri" w:cs="Calibri"/>
        </w:rPr>
      </w:pPr>
      <w:r>
        <w:rPr>
          <w:rFonts w:ascii="Calibri"/>
          <w:color w:val="3A3838"/>
        </w:rPr>
        <w:t>&lt;</w:t>
      </w:r>
      <w:proofErr w:type="spellStart"/>
      <w:proofErr w:type="gramStart"/>
      <w:r>
        <w:rPr>
          <w:rFonts w:ascii="Calibri"/>
          <w:color w:val="3A3838"/>
        </w:rPr>
        <w:t>mets:stream</w:t>
      </w:r>
      <w:proofErr w:type="spellEnd"/>
      <w:proofErr w:type="gramEnd"/>
      <w:r>
        <w:rPr>
          <w:rFonts w:ascii="Calibri"/>
          <w:color w:val="3A3838"/>
        </w:rPr>
        <w:t>&gt; (O,</w:t>
      </w:r>
      <w:r>
        <w:rPr>
          <w:rFonts w:ascii="Calibri"/>
          <w:color w:val="3A3838"/>
          <w:spacing w:val="-6"/>
        </w:rPr>
        <w:t xml:space="preserve"> </w:t>
      </w:r>
      <w:r>
        <w:rPr>
          <w:rFonts w:ascii="Calibri"/>
          <w:color w:val="3A3838"/>
        </w:rPr>
        <w:t>R)</w:t>
      </w:r>
    </w:p>
    <w:p w:rsidR="00604B2B" w:rsidRDefault="00B84E40">
      <w:pPr>
        <w:pStyle w:val="ListParagraph"/>
        <w:numPr>
          <w:ilvl w:val="3"/>
          <w:numId w:val="3"/>
        </w:numPr>
        <w:tabs>
          <w:tab w:val="left" w:pos="2929"/>
        </w:tabs>
        <w:spacing w:before="19"/>
        <w:rPr>
          <w:rFonts w:ascii="Calibri" w:eastAsia="Calibri" w:hAnsi="Calibri" w:cs="Calibri"/>
        </w:rPr>
      </w:pPr>
      <w:r>
        <w:rPr>
          <w:rFonts w:ascii="Calibri"/>
          <w:color w:val="3A3838"/>
        </w:rPr>
        <w:t>&lt;</w:t>
      </w:r>
      <w:proofErr w:type="spellStart"/>
      <w:proofErr w:type="gramStart"/>
      <w:r>
        <w:rPr>
          <w:rFonts w:ascii="Calibri"/>
          <w:color w:val="3A3838"/>
        </w:rPr>
        <w:t>mets:transformFile</w:t>
      </w:r>
      <w:proofErr w:type="spellEnd"/>
      <w:proofErr w:type="gramEnd"/>
      <w:r>
        <w:rPr>
          <w:rFonts w:ascii="Calibri"/>
          <w:color w:val="3A3838"/>
        </w:rPr>
        <w:t xml:space="preserve"> &gt; (O,</w:t>
      </w:r>
      <w:r>
        <w:rPr>
          <w:rFonts w:ascii="Calibri"/>
          <w:color w:val="3A3838"/>
          <w:spacing w:val="-9"/>
        </w:rPr>
        <w:t xml:space="preserve"> </w:t>
      </w:r>
      <w:r>
        <w:rPr>
          <w:rFonts w:ascii="Calibri"/>
          <w:color w:val="3A3838"/>
        </w:rPr>
        <w:t>R)</w:t>
      </w:r>
    </w:p>
    <w:p w:rsidR="00604B2B" w:rsidRDefault="00604B2B">
      <w:pPr>
        <w:spacing w:before="2"/>
        <w:rPr>
          <w:rFonts w:ascii="Calibri" w:eastAsia="Calibri" w:hAnsi="Calibri" w:cs="Calibri"/>
          <w:sz w:val="25"/>
          <w:szCs w:val="25"/>
        </w:rPr>
      </w:pPr>
    </w:p>
    <w:p w:rsidR="00604B2B" w:rsidRDefault="00B84E40">
      <w:pPr>
        <w:pStyle w:val="ListParagraph"/>
        <w:numPr>
          <w:ilvl w:val="1"/>
          <w:numId w:val="2"/>
        </w:numPr>
        <w:tabs>
          <w:tab w:val="left" w:pos="480"/>
        </w:tabs>
        <w:jc w:val="left"/>
        <w:rPr>
          <w:rFonts w:ascii="Calibri" w:eastAsia="Calibri" w:hAnsi="Calibri" w:cs="Calibri"/>
        </w:rPr>
      </w:pPr>
      <w:r>
        <w:rPr>
          <w:rFonts w:ascii="Calibri"/>
          <w:color w:val="3A3838"/>
        </w:rPr>
        <w:t>&lt;</w:t>
      </w:r>
      <w:proofErr w:type="spellStart"/>
      <w:r>
        <w:rPr>
          <w:rFonts w:ascii="Calibri"/>
          <w:color w:val="3A3838"/>
        </w:rPr>
        <w:t>structMap</w:t>
      </w:r>
      <w:proofErr w:type="spellEnd"/>
      <w:r>
        <w:rPr>
          <w:rFonts w:ascii="Calibri"/>
          <w:color w:val="3A3838"/>
        </w:rPr>
        <w:t>&gt;</w:t>
      </w:r>
    </w:p>
    <w:p w:rsidR="00604B2B" w:rsidRDefault="00B84E40">
      <w:pPr>
        <w:pStyle w:val="ListParagraph"/>
        <w:numPr>
          <w:ilvl w:val="1"/>
          <w:numId w:val="2"/>
        </w:numPr>
        <w:tabs>
          <w:tab w:val="left" w:pos="1160"/>
        </w:tabs>
        <w:spacing w:before="16"/>
        <w:ind w:left="1159" w:hanging="328"/>
        <w:jc w:val="left"/>
        <w:rPr>
          <w:rFonts w:ascii="Calibri" w:eastAsia="Calibri" w:hAnsi="Calibri" w:cs="Calibri"/>
        </w:rPr>
      </w:pPr>
      <w:r>
        <w:rPr>
          <w:rFonts w:ascii="Calibri"/>
          <w:color w:val="3A3838"/>
        </w:rPr>
        <w:t>&lt;</w:t>
      </w:r>
      <w:proofErr w:type="spellStart"/>
      <w:proofErr w:type="gramStart"/>
      <w:r>
        <w:rPr>
          <w:rFonts w:ascii="Calibri"/>
          <w:color w:val="3A3838"/>
        </w:rPr>
        <w:t>mets:div</w:t>
      </w:r>
      <w:proofErr w:type="spellEnd"/>
      <w:proofErr w:type="gramEnd"/>
      <w:r>
        <w:rPr>
          <w:rFonts w:ascii="Calibri"/>
          <w:color w:val="3A3838"/>
        </w:rPr>
        <w:t>&gt; (O,</w:t>
      </w:r>
      <w:r>
        <w:rPr>
          <w:rFonts w:ascii="Calibri"/>
          <w:color w:val="3A3838"/>
          <w:spacing w:val="6"/>
        </w:rPr>
        <w:t xml:space="preserve"> </w:t>
      </w:r>
      <w:r>
        <w:rPr>
          <w:rFonts w:ascii="Calibri"/>
          <w:color w:val="3A3838"/>
        </w:rPr>
        <w:t>R/NR)</w:t>
      </w:r>
    </w:p>
    <w:p w:rsidR="00604B2B" w:rsidRDefault="00B84E40">
      <w:pPr>
        <w:pStyle w:val="ListParagraph"/>
        <w:numPr>
          <w:ilvl w:val="2"/>
          <w:numId w:val="2"/>
        </w:numPr>
        <w:tabs>
          <w:tab w:val="left" w:pos="2040"/>
        </w:tabs>
        <w:spacing w:before="17"/>
        <w:rPr>
          <w:rFonts w:ascii="Calibri" w:eastAsia="Calibri" w:hAnsi="Calibri" w:cs="Calibri"/>
        </w:rPr>
      </w:pPr>
      <w:r>
        <w:rPr>
          <w:rFonts w:ascii="Calibri"/>
          <w:color w:val="3A3838"/>
        </w:rPr>
        <w:t>&lt;</w:t>
      </w:r>
      <w:proofErr w:type="spellStart"/>
      <w:proofErr w:type="gramStart"/>
      <w:r>
        <w:rPr>
          <w:rFonts w:ascii="Calibri"/>
          <w:color w:val="3A3838"/>
        </w:rPr>
        <w:t>mets:fptr</w:t>
      </w:r>
      <w:proofErr w:type="spellEnd"/>
      <w:proofErr w:type="gramEnd"/>
      <w:r>
        <w:rPr>
          <w:rFonts w:ascii="Calibri"/>
          <w:color w:val="3A3838"/>
        </w:rPr>
        <w:t>&gt; (O,</w:t>
      </w:r>
      <w:r>
        <w:rPr>
          <w:rFonts w:ascii="Calibri"/>
          <w:color w:val="3A3838"/>
          <w:spacing w:val="-7"/>
        </w:rPr>
        <w:t xml:space="preserve"> </w:t>
      </w:r>
      <w:r>
        <w:rPr>
          <w:rFonts w:ascii="Calibri"/>
          <w:color w:val="3A3838"/>
        </w:rPr>
        <w:t>R)</w:t>
      </w:r>
    </w:p>
    <w:p w:rsidR="00604B2B" w:rsidRDefault="00B84E40">
      <w:pPr>
        <w:pStyle w:val="BodyText"/>
        <w:spacing w:before="19"/>
        <w:ind w:left="2263"/>
        <w:rPr>
          <w:rFonts w:cs="Calibri"/>
        </w:rPr>
      </w:pPr>
      <w:r>
        <w:rPr>
          <w:color w:val="3A3838"/>
        </w:rPr>
        <w:t>7.1.1.2 &lt;</w:t>
      </w:r>
      <w:proofErr w:type="spellStart"/>
      <w:proofErr w:type="gramStart"/>
      <w:r>
        <w:rPr>
          <w:color w:val="3A3838"/>
        </w:rPr>
        <w:t>mets:area</w:t>
      </w:r>
      <w:proofErr w:type="spellEnd"/>
      <w:proofErr w:type="gramEnd"/>
      <w:r>
        <w:rPr>
          <w:color w:val="3A3838"/>
        </w:rPr>
        <w:t>&gt; (O,</w:t>
      </w:r>
      <w:r>
        <w:rPr>
          <w:color w:val="3A3838"/>
          <w:spacing w:val="-3"/>
        </w:rPr>
        <w:t xml:space="preserve"> </w:t>
      </w:r>
      <w:r>
        <w:rPr>
          <w:color w:val="3A3838"/>
        </w:rPr>
        <w:t>R)</w:t>
      </w:r>
    </w:p>
    <w:p w:rsidR="00604B2B" w:rsidRDefault="00B84E40">
      <w:pPr>
        <w:pStyle w:val="ListParagraph"/>
        <w:numPr>
          <w:ilvl w:val="2"/>
          <w:numId w:val="2"/>
        </w:numPr>
        <w:tabs>
          <w:tab w:val="left" w:pos="2040"/>
        </w:tabs>
        <w:spacing w:before="19"/>
        <w:rPr>
          <w:rFonts w:ascii="Calibri" w:eastAsia="Calibri" w:hAnsi="Calibri" w:cs="Calibri"/>
        </w:rPr>
      </w:pPr>
      <w:r>
        <w:rPr>
          <w:rFonts w:ascii="Calibri"/>
          <w:color w:val="3A3838"/>
        </w:rPr>
        <w:t>&lt;</w:t>
      </w:r>
      <w:proofErr w:type="spellStart"/>
      <w:proofErr w:type="gramStart"/>
      <w:r>
        <w:rPr>
          <w:rFonts w:ascii="Calibri"/>
          <w:color w:val="3A3838"/>
        </w:rPr>
        <w:t>mets:mptr</w:t>
      </w:r>
      <w:proofErr w:type="spellEnd"/>
      <w:proofErr w:type="gramEnd"/>
      <w:r>
        <w:rPr>
          <w:rFonts w:ascii="Calibri"/>
          <w:color w:val="3A3838"/>
        </w:rPr>
        <w:t>&gt; (O,</w:t>
      </w:r>
      <w:r>
        <w:rPr>
          <w:rFonts w:ascii="Calibri"/>
          <w:color w:val="3A3838"/>
          <w:spacing w:val="-6"/>
        </w:rPr>
        <w:t xml:space="preserve"> </w:t>
      </w:r>
      <w:r>
        <w:rPr>
          <w:rFonts w:ascii="Calibri"/>
          <w:color w:val="3A3838"/>
        </w:rPr>
        <w:t>R)</w:t>
      </w:r>
    </w:p>
    <w:p w:rsidR="00604B2B" w:rsidRDefault="00604B2B">
      <w:pPr>
        <w:rPr>
          <w:rFonts w:ascii="Calibri" w:eastAsia="Calibri" w:hAnsi="Calibri" w:cs="Calibri"/>
        </w:rPr>
        <w:sectPr w:rsidR="00604B2B">
          <w:headerReference w:type="default" r:id="rId16"/>
          <w:pgSz w:w="12240" w:h="15840"/>
          <w:pgMar w:top="980" w:right="1320" w:bottom="280" w:left="1340" w:header="763" w:footer="0" w:gutter="0"/>
          <w:cols w:space="720"/>
        </w:sectPr>
      </w:pPr>
    </w:p>
    <w:p w:rsidR="00604B2B" w:rsidRDefault="00604B2B">
      <w:pPr>
        <w:rPr>
          <w:rFonts w:ascii="Calibri" w:eastAsia="Calibri" w:hAnsi="Calibri" w:cs="Calibri"/>
          <w:sz w:val="20"/>
          <w:szCs w:val="20"/>
        </w:rPr>
      </w:pPr>
    </w:p>
    <w:p w:rsidR="00604B2B" w:rsidRDefault="00B84E40">
      <w:pPr>
        <w:pStyle w:val="Heading2"/>
        <w:spacing w:before="214"/>
      </w:pPr>
      <w:bookmarkStart w:id="5" w:name="_bookmark4"/>
      <w:bookmarkEnd w:id="5"/>
      <w:r>
        <w:rPr>
          <w:color w:val="2E5395"/>
        </w:rPr>
        <w:t>IDENTIFIERS:</w:t>
      </w:r>
    </w:p>
    <w:p w:rsidR="00604B2B" w:rsidRDefault="00604B2B">
      <w:pPr>
        <w:spacing w:before="8"/>
        <w:rPr>
          <w:rFonts w:ascii="Calibri Light" w:eastAsia="Calibri Light" w:hAnsi="Calibri Light" w:cs="Calibri Light"/>
          <w:sz w:val="25"/>
          <w:szCs w:val="25"/>
        </w:rPr>
      </w:pPr>
    </w:p>
    <w:p w:rsidR="00604B2B" w:rsidRDefault="00B84E40">
      <w:pPr>
        <w:pStyle w:val="BodyText"/>
      </w:pPr>
      <w:r>
        <w:rPr>
          <w:color w:val="3A3838"/>
        </w:rPr>
        <w:t>We</w:t>
      </w:r>
      <w:r>
        <w:rPr>
          <w:color w:val="3A3838"/>
          <w:spacing w:val="-2"/>
        </w:rPr>
        <w:t xml:space="preserve"> </w:t>
      </w:r>
      <w:r>
        <w:rPr>
          <w:color w:val="3A3838"/>
        </w:rPr>
        <w:t>recommend</w:t>
      </w:r>
      <w:r>
        <w:rPr>
          <w:color w:val="3A3838"/>
          <w:spacing w:val="-5"/>
        </w:rPr>
        <w:t xml:space="preserve"> </w:t>
      </w:r>
      <w:r>
        <w:rPr>
          <w:color w:val="3A3838"/>
        </w:rPr>
        <w:t>using</w:t>
      </w:r>
      <w:r>
        <w:rPr>
          <w:color w:val="3A3838"/>
          <w:spacing w:val="-4"/>
        </w:rPr>
        <w:t xml:space="preserve"> </w:t>
      </w:r>
      <w:r>
        <w:rPr>
          <w:color w:val="3A3838"/>
        </w:rPr>
        <w:t>standardized</w:t>
      </w:r>
      <w:r>
        <w:rPr>
          <w:color w:val="3A3838"/>
          <w:spacing w:val="-3"/>
        </w:rPr>
        <w:t xml:space="preserve"> </w:t>
      </w:r>
      <w:r>
        <w:rPr>
          <w:color w:val="3A3838"/>
        </w:rPr>
        <w:t>identifiers.</w:t>
      </w:r>
      <w:r>
        <w:rPr>
          <w:color w:val="3A3838"/>
          <w:spacing w:val="-4"/>
        </w:rPr>
        <w:t xml:space="preserve"> </w:t>
      </w:r>
      <w:r>
        <w:rPr>
          <w:color w:val="3A3838"/>
        </w:rPr>
        <w:t>Each</w:t>
      </w:r>
      <w:r>
        <w:rPr>
          <w:color w:val="3A3838"/>
          <w:spacing w:val="-6"/>
        </w:rPr>
        <w:t xml:space="preserve"> </w:t>
      </w:r>
      <w:r>
        <w:rPr>
          <w:color w:val="3A3838"/>
        </w:rPr>
        <w:t>METs</w:t>
      </w:r>
      <w:r>
        <w:rPr>
          <w:color w:val="3A3838"/>
          <w:spacing w:val="-6"/>
        </w:rPr>
        <w:t xml:space="preserve"> </w:t>
      </w:r>
      <w:r>
        <w:rPr>
          <w:color w:val="3A3838"/>
        </w:rPr>
        <w:t>section</w:t>
      </w:r>
      <w:r>
        <w:rPr>
          <w:color w:val="3A3838"/>
          <w:spacing w:val="-6"/>
        </w:rPr>
        <w:t xml:space="preserve"> </w:t>
      </w:r>
      <w:r>
        <w:rPr>
          <w:color w:val="3A3838"/>
        </w:rPr>
        <w:t>(&lt;</w:t>
      </w:r>
      <w:proofErr w:type="spellStart"/>
      <w:r>
        <w:rPr>
          <w:color w:val="3A3838"/>
        </w:rPr>
        <w:t>dmdSec</w:t>
      </w:r>
      <w:proofErr w:type="spellEnd"/>
      <w:r>
        <w:rPr>
          <w:color w:val="3A3838"/>
        </w:rPr>
        <w:t>&gt;,</w:t>
      </w:r>
      <w:r>
        <w:rPr>
          <w:color w:val="3A3838"/>
          <w:spacing w:val="-5"/>
        </w:rPr>
        <w:t xml:space="preserve"> </w:t>
      </w:r>
      <w:r>
        <w:rPr>
          <w:color w:val="3A3838"/>
        </w:rPr>
        <w:t>&lt;</w:t>
      </w:r>
      <w:proofErr w:type="spellStart"/>
      <w:r>
        <w:rPr>
          <w:color w:val="3A3838"/>
        </w:rPr>
        <w:t>amdSec</w:t>
      </w:r>
      <w:proofErr w:type="spellEnd"/>
      <w:r>
        <w:rPr>
          <w:color w:val="3A3838"/>
        </w:rPr>
        <w:t>&gt;,</w:t>
      </w:r>
      <w:r>
        <w:rPr>
          <w:color w:val="3A3838"/>
          <w:spacing w:val="-3"/>
        </w:rPr>
        <w:t xml:space="preserve"> </w:t>
      </w:r>
      <w:r>
        <w:rPr>
          <w:color w:val="3A3838"/>
        </w:rPr>
        <w:t>&lt;</w:t>
      </w:r>
      <w:proofErr w:type="spellStart"/>
      <w:r>
        <w:rPr>
          <w:color w:val="3A3838"/>
        </w:rPr>
        <w:t>rightsMD</w:t>
      </w:r>
      <w:proofErr w:type="spellEnd"/>
      <w:r>
        <w:rPr>
          <w:color w:val="3A3838"/>
        </w:rPr>
        <w:t>&gt;,</w:t>
      </w:r>
    </w:p>
    <w:p w:rsidR="00604B2B" w:rsidRDefault="00B84E40">
      <w:pPr>
        <w:pStyle w:val="BodyText"/>
        <w:spacing w:before="19" w:line="256" w:lineRule="auto"/>
        <w:ind w:right="236"/>
      </w:pPr>
      <w:r>
        <w:rPr>
          <w:color w:val="3A3838"/>
        </w:rPr>
        <w:t>&lt;</w:t>
      </w:r>
      <w:proofErr w:type="spellStart"/>
      <w:r>
        <w:rPr>
          <w:color w:val="3A3838"/>
        </w:rPr>
        <w:t>sourceMD</w:t>
      </w:r>
      <w:proofErr w:type="spellEnd"/>
      <w:r>
        <w:rPr>
          <w:color w:val="3A3838"/>
        </w:rPr>
        <w:t>&gt;, &lt;</w:t>
      </w:r>
      <w:proofErr w:type="spellStart"/>
      <w:r>
        <w:rPr>
          <w:color w:val="3A3838"/>
        </w:rPr>
        <w:t>techMD</w:t>
      </w:r>
      <w:proofErr w:type="spellEnd"/>
      <w:r>
        <w:rPr>
          <w:color w:val="3A3838"/>
        </w:rPr>
        <w:t>&gt;, and &lt;</w:t>
      </w:r>
      <w:proofErr w:type="spellStart"/>
      <w:r>
        <w:rPr>
          <w:color w:val="3A3838"/>
        </w:rPr>
        <w:t>digiprovMD</w:t>
      </w:r>
      <w:proofErr w:type="spellEnd"/>
      <w:r>
        <w:rPr>
          <w:color w:val="3A3838"/>
        </w:rPr>
        <w:t>&gt;) is required to have an ID attribute for the purposes of this application.</w:t>
      </w:r>
    </w:p>
    <w:p w:rsidR="00604B2B" w:rsidRDefault="00604B2B">
      <w:pPr>
        <w:spacing w:before="8"/>
        <w:rPr>
          <w:rFonts w:ascii="Calibri" w:eastAsia="Calibri" w:hAnsi="Calibri" w:cs="Calibri"/>
          <w:sz w:val="23"/>
          <w:szCs w:val="23"/>
        </w:rPr>
      </w:pPr>
    </w:p>
    <w:p w:rsidR="00604B2B" w:rsidRDefault="00B84E40">
      <w:pPr>
        <w:pStyle w:val="BodyText"/>
      </w:pPr>
      <w:r>
        <w:rPr>
          <w:color w:val="3A3838"/>
        </w:rPr>
        <w:t>This ID should</w:t>
      </w:r>
      <w:r>
        <w:rPr>
          <w:color w:val="3A3838"/>
          <w:spacing w:val="-7"/>
        </w:rPr>
        <w:t xml:space="preserve"> </w:t>
      </w:r>
      <w:r>
        <w:rPr>
          <w:color w:val="3A3838"/>
        </w:rPr>
        <w:t>include:</w:t>
      </w:r>
    </w:p>
    <w:p w:rsidR="00604B2B" w:rsidRDefault="00B84E40">
      <w:pPr>
        <w:pStyle w:val="ListParagraph"/>
        <w:numPr>
          <w:ilvl w:val="0"/>
          <w:numId w:val="1"/>
        </w:numPr>
        <w:tabs>
          <w:tab w:val="left" w:pos="821"/>
        </w:tabs>
        <w:spacing w:before="19"/>
        <w:rPr>
          <w:rFonts w:ascii="Calibri" w:eastAsia="Calibri" w:hAnsi="Calibri" w:cs="Calibri"/>
        </w:rPr>
      </w:pPr>
      <w:r>
        <w:rPr>
          <w:rFonts w:ascii="Calibri"/>
          <w:color w:val="3A3838"/>
        </w:rPr>
        <w:t>object</w:t>
      </w:r>
      <w:r>
        <w:rPr>
          <w:rFonts w:ascii="Calibri"/>
          <w:color w:val="3A3838"/>
          <w:spacing w:val="-5"/>
        </w:rPr>
        <w:t xml:space="preserve"> </w:t>
      </w:r>
      <w:r>
        <w:rPr>
          <w:rFonts w:ascii="Calibri"/>
          <w:color w:val="3A3838"/>
        </w:rPr>
        <w:t>name</w:t>
      </w:r>
    </w:p>
    <w:p w:rsidR="00604B2B" w:rsidRDefault="00B84E40">
      <w:pPr>
        <w:pStyle w:val="ListParagraph"/>
        <w:numPr>
          <w:ilvl w:val="0"/>
          <w:numId w:val="1"/>
        </w:numPr>
        <w:tabs>
          <w:tab w:val="left" w:pos="821"/>
        </w:tabs>
        <w:spacing w:before="17"/>
        <w:rPr>
          <w:rFonts w:ascii="Calibri" w:eastAsia="Calibri" w:hAnsi="Calibri" w:cs="Calibri"/>
        </w:rPr>
      </w:pPr>
      <w:r>
        <w:rPr>
          <w:rFonts w:ascii="Calibri"/>
          <w:color w:val="3A3838"/>
        </w:rPr>
        <w:t>specify whether the object is physical (PHYS) or digital</w:t>
      </w:r>
      <w:r>
        <w:rPr>
          <w:rFonts w:ascii="Calibri"/>
          <w:color w:val="3A3838"/>
          <w:spacing w:val="-26"/>
        </w:rPr>
        <w:t xml:space="preserve"> </w:t>
      </w:r>
      <w:r>
        <w:rPr>
          <w:rFonts w:ascii="Calibri"/>
          <w:color w:val="3A3838"/>
        </w:rPr>
        <w:t>(DIG)</w:t>
      </w:r>
    </w:p>
    <w:p w:rsidR="00604B2B" w:rsidRDefault="00B84E40">
      <w:pPr>
        <w:pStyle w:val="ListParagraph"/>
        <w:numPr>
          <w:ilvl w:val="0"/>
          <w:numId w:val="1"/>
        </w:numPr>
        <w:tabs>
          <w:tab w:val="left" w:pos="821"/>
        </w:tabs>
        <w:spacing w:before="19"/>
        <w:rPr>
          <w:rFonts w:ascii="Calibri" w:eastAsia="Calibri" w:hAnsi="Calibri" w:cs="Calibri"/>
        </w:rPr>
      </w:pPr>
      <w:r>
        <w:rPr>
          <w:rFonts w:ascii="Calibri"/>
          <w:color w:val="3A3838"/>
        </w:rPr>
        <w:t>enumerate the</w:t>
      </w:r>
      <w:r>
        <w:rPr>
          <w:rFonts w:ascii="Calibri"/>
          <w:color w:val="3A3838"/>
          <w:spacing w:val="-7"/>
        </w:rPr>
        <w:t xml:space="preserve"> </w:t>
      </w:r>
      <w:r>
        <w:rPr>
          <w:rFonts w:ascii="Calibri"/>
          <w:color w:val="3A3838"/>
        </w:rPr>
        <w:t>object</w:t>
      </w:r>
    </w:p>
    <w:p w:rsidR="00604B2B" w:rsidRDefault="00B84E40">
      <w:pPr>
        <w:pStyle w:val="ListParagraph"/>
        <w:numPr>
          <w:ilvl w:val="0"/>
          <w:numId w:val="1"/>
        </w:numPr>
        <w:tabs>
          <w:tab w:val="left" w:pos="821"/>
        </w:tabs>
        <w:spacing w:before="19"/>
        <w:rPr>
          <w:rFonts w:ascii="Calibri" w:eastAsia="Calibri" w:hAnsi="Calibri" w:cs="Calibri"/>
        </w:rPr>
      </w:pPr>
      <w:r>
        <w:rPr>
          <w:rFonts w:ascii="Calibri"/>
          <w:color w:val="3A3838"/>
        </w:rPr>
        <w:t xml:space="preserve">describe the </w:t>
      </w:r>
      <w:proofErr w:type="spellStart"/>
      <w:r>
        <w:rPr>
          <w:rFonts w:ascii="Calibri"/>
          <w:color w:val="3A3838"/>
        </w:rPr>
        <w:t>mets</w:t>
      </w:r>
      <w:proofErr w:type="spellEnd"/>
      <w:r>
        <w:rPr>
          <w:rFonts w:ascii="Calibri"/>
          <w:color w:val="3A3838"/>
        </w:rPr>
        <w:t xml:space="preserve"> section (</w:t>
      </w:r>
      <w:proofErr w:type="spellStart"/>
      <w:r>
        <w:rPr>
          <w:rFonts w:ascii="Calibri"/>
          <w:color w:val="3A3838"/>
        </w:rPr>
        <w:t>dmdSec</w:t>
      </w:r>
      <w:proofErr w:type="spellEnd"/>
      <w:r>
        <w:rPr>
          <w:rFonts w:ascii="Calibri"/>
          <w:color w:val="3A3838"/>
        </w:rPr>
        <w:t xml:space="preserve">, </w:t>
      </w:r>
      <w:proofErr w:type="spellStart"/>
      <w:r>
        <w:rPr>
          <w:rFonts w:ascii="Calibri"/>
          <w:color w:val="3A3838"/>
        </w:rPr>
        <w:t>amdSec</w:t>
      </w:r>
      <w:proofErr w:type="spellEnd"/>
      <w:r>
        <w:rPr>
          <w:rFonts w:ascii="Calibri"/>
          <w:color w:val="3A3838"/>
        </w:rPr>
        <w:t>,</w:t>
      </w:r>
      <w:r>
        <w:rPr>
          <w:rFonts w:ascii="Calibri"/>
          <w:color w:val="3A3838"/>
          <w:spacing w:val="-17"/>
        </w:rPr>
        <w:t xml:space="preserve"> </w:t>
      </w:r>
      <w:r>
        <w:rPr>
          <w:rFonts w:ascii="Calibri"/>
          <w:color w:val="3A3838"/>
        </w:rPr>
        <w:t>etc.)</w:t>
      </w:r>
    </w:p>
    <w:p w:rsidR="00604B2B" w:rsidRDefault="00B84E40">
      <w:pPr>
        <w:pStyle w:val="ListParagraph"/>
        <w:numPr>
          <w:ilvl w:val="0"/>
          <w:numId w:val="1"/>
        </w:numPr>
        <w:tabs>
          <w:tab w:val="left" w:pos="821"/>
        </w:tabs>
        <w:spacing w:before="18"/>
        <w:rPr>
          <w:rFonts w:ascii="Calibri" w:eastAsia="Calibri" w:hAnsi="Calibri" w:cs="Calibri"/>
        </w:rPr>
      </w:pPr>
      <w:r>
        <w:rPr>
          <w:rFonts w:ascii="Calibri"/>
          <w:color w:val="3A3838"/>
        </w:rPr>
        <w:t>enumerate the</w:t>
      </w:r>
      <w:r>
        <w:rPr>
          <w:rFonts w:ascii="Calibri"/>
          <w:color w:val="3A3838"/>
          <w:spacing w:val="-4"/>
        </w:rPr>
        <w:t xml:space="preserve"> </w:t>
      </w:r>
      <w:r>
        <w:rPr>
          <w:rFonts w:ascii="Calibri"/>
          <w:color w:val="3A3838"/>
        </w:rPr>
        <w:t>section</w:t>
      </w:r>
    </w:p>
    <w:p w:rsidR="00604B2B" w:rsidRDefault="00604B2B">
      <w:pPr>
        <w:spacing w:before="2"/>
        <w:rPr>
          <w:rFonts w:ascii="Calibri" w:eastAsia="Calibri" w:hAnsi="Calibri" w:cs="Calibri"/>
          <w:sz w:val="25"/>
          <w:szCs w:val="25"/>
        </w:rPr>
      </w:pPr>
    </w:p>
    <w:p w:rsidR="00604B2B" w:rsidRDefault="00B84E40">
      <w:pPr>
        <w:pStyle w:val="BodyText"/>
        <w:spacing w:line="256" w:lineRule="auto"/>
        <w:ind w:right="764"/>
      </w:pPr>
      <w:r>
        <w:rPr>
          <w:color w:val="3A3838"/>
        </w:rPr>
        <w:t>For example, for a descriptive TEI section of a physical edition of Alice in Wonderland, the section wrapper should</w:t>
      </w:r>
      <w:r>
        <w:rPr>
          <w:color w:val="3A3838"/>
          <w:spacing w:val="-4"/>
        </w:rPr>
        <w:t xml:space="preserve"> </w:t>
      </w:r>
      <w:r>
        <w:rPr>
          <w:color w:val="3A3838"/>
        </w:rPr>
        <w:t>read:</w:t>
      </w:r>
    </w:p>
    <w:p w:rsidR="00604B2B" w:rsidRDefault="00B84E40">
      <w:pPr>
        <w:pStyle w:val="BodyText"/>
        <w:ind w:left="1540"/>
        <w:rPr>
          <w:rFonts w:ascii="Courier New" w:eastAsia="Courier New" w:hAnsi="Courier New" w:cs="Courier New"/>
        </w:rPr>
      </w:pPr>
      <w:r>
        <w:rPr>
          <w:rFonts w:ascii="Courier New" w:eastAsia="Courier New" w:hAnsi="Courier New" w:cs="Courier New"/>
          <w:color w:val="3A3838"/>
        </w:rPr>
        <w:t>&lt;</w:t>
      </w:r>
      <w:proofErr w:type="spellStart"/>
      <w:proofErr w:type="gramStart"/>
      <w:r>
        <w:rPr>
          <w:rFonts w:ascii="Courier New" w:eastAsia="Courier New" w:hAnsi="Courier New" w:cs="Courier New"/>
          <w:color w:val="3A3838"/>
        </w:rPr>
        <w:t>mets:dmdSec</w:t>
      </w:r>
      <w:proofErr w:type="spellEnd"/>
      <w:proofErr w:type="gramEnd"/>
      <w:r>
        <w:rPr>
          <w:rFonts w:ascii="Courier New" w:eastAsia="Courier New" w:hAnsi="Courier New" w:cs="Courier New"/>
          <w:color w:val="3A3838"/>
          <w:spacing w:val="-19"/>
        </w:rPr>
        <w:t xml:space="preserve"> </w:t>
      </w:r>
      <w:r>
        <w:rPr>
          <w:rFonts w:ascii="Courier New" w:eastAsia="Courier New" w:hAnsi="Courier New" w:cs="Courier New"/>
          <w:color w:val="3A3838"/>
        </w:rPr>
        <w:t>ID=”ALIC1_PHYS01_DMD2”&gt;</w:t>
      </w:r>
    </w:p>
    <w:p w:rsidR="00604B2B" w:rsidRDefault="00604B2B">
      <w:pPr>
        <w:rPr>
          <w:rFonts w:ascii="Courier New" w:eastAsia="Courier New" w:hAnsi="Courier New" w:cs="Courier New"/>
        </w:rPr>
        <w:sectPr w:rsidR="00604B2B">
          <w:headerReference w:type="default" r:id="rId17"/>
          <w:pgSz w:w="12240" w:h="15840"/>
          <w:pgMar w:top="980" w:right="1320" w:bottom="280" w:left="1340" w:header="763" w:footer="0" w:gutter="0"/>
          <w:pgNumType w:start="11"/>
          <w:cols w:space="720"/>
        </w:sectPr>
      </w:pPr>
    </w:p>
    <w:p w:rsidR="00604B2B" w:rsidRDefault="00604B2B">
      <w:pPr>
        <w:rPr>
          <w:rFonts w:ascii="Courier New" w:eastAsia="Courier New" w:hAnsi="Courier New" w:cs="Courier New"/>
          <w:sz w:val="20"/>
          <w:szCs w:val="20"/>
        </w:rPr>
      </w:pPr>
    </w:p>
    <w:p w:rsidR="00604B2B" w:rsidRDefault="00604B2B">
      <w:pPr>
        <w:spacing w:before="2"/>
        <w:rPr>
          <w:rFonts w:ascii="Courier New" w:eastAsia="Courier New" w:hAnsi="Courier New" w:cs="Courier New"/>
          <w:sz w:val="18"/>
          <w:szCs w:val="18"/>
        </w:rPr>
      </w:pPr>
    </w:p>
    <w:p w:rsidR="00604B2B" w:rsidRDefault="00B84E40">
      <w:pPr>
        <w:pStyle w:val="Heading1"/>
      </w:pPr>
      <w:bookmarkStart w:id="6" w:name="_bookmark5"/>
      <w:bookmarkEnd w:id="6"/>
      <w:r>
        <w:rPr>
          <w:color w:val="2E5395"/>
        </w:rPr>
        <w:t>COMPLETE LIST OF</w:t>
      </w:r>
      <w:r>
        <w:rPr>
          <w:color w:val="2E5395"/>
          <w:spacing w:val="-8"/>
        </w:rPr>
        <w:t xml:space="preserve"> </w:t>
      </w:r>
      <w:r>
        <w:rPr>
          <w:color w:val="2E5395"/>
        </w:rPr>
        <w:t>ELEMENTS</w:t>
      </w:r>
    </w:p>
    <w:p w:rsidR="00604B2B" w:rsidRDefault="00604B2B">
      <w:pPr>
        <w:rPr>
          <w:rFonts w:ascii="Calibri Light" w:eastAsia="Calibri Light" w:hAnsi="Calibri Light" w:cs="Calibri Light"/>
          <w:sz w:val="20"/>
          <w:szCs w:val="20"/>
        </w:rPr>
      </w:pPr>
    </w:p>
    <w:p w:rsidR="00604B2B" w:rsidRDefault="00604B2B">
      <w:pPr>
        <w:rPr>
          <w:rFonts w:ascii="Calibri Light" w:eastAsia="Calibri Light" w:hAnsi="Calibri Light" w:cs="Calibri Light"/>
          <w:sz w:val="20"/>
          <w:szCs w:val="20"/>
        </w:rPr>
      </w:pPr>
    </w:p>
    <w:p w:rsidR="00604B2B" w:rsidRDefault="00604B2B">
      <w:pPr>
        <w:rPr>
          <w:rFonts w:ascii="Calibri Light" w:eastAsia="Calibri Light" w:hAnsi="Calibri Light" w:cs="Calibri Light"/>
          <w:sz w:val="20"/>
          <w:szCs w:val="20"/>
        </w:rPr>
      </w:pPr>
    </w:p>
    <w:p w:rsidR="00604B2B" w:rsidRDefault="00604B2B">
      <w:pPr>
        <w:spacing w:before="3"/>
        <w:rPr>
          <w:rFonts w:ascii="Calibri Light" w:eastAsia="Calibri Light" w:hAnsi="Calibri Light" w:cs="Calibri Light"/>
          <w:sz w:val="16"/>
          <w:szCs w:val="16"/>
        </w:rPr>
      </w:pPr>
    </w:p>
    <w:tbl>
      <w:tblPr>
        <w:tblW w:w="0" w:type="auto"/>
        <w:tblInd w:w="100" w:type="dxa"/>
        <w:tblLayout w:type="fixed"/>
        <w:tblCellMar>
          <w:left w:w="0" w:type="dxa"/>
          <w:right w:w="0" w:type="dxa"/>
        </w:tblCellMar>
        <w:tblLook w:val="01E0" w:firstRow="1" w:lastRow="1" w:firstColumn="1" w:lastColumn="1" w:noHBand="0" w:noVBand="0"/>
      </w:tblPr>
      <w:tblGrid>
        <w:gridCol w:w="1675"/>
        <w:gridCol w:w="7677"/>
      </w:tblGrid>
      <w:tr w:rsidR="00604B2B">
        <w:trPr>
          <w:trHeight w:hRule="exact" w:val="288"/>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color w:val="3A3838"/>
                <w:sz w:val="24"/>
              </w:rPr>
              <w:t>Property Name:</w:t>
            </w:r>
            <w:r>
              <w:rPr>
                <w:rFonts w:ascii="Arial"/>
                <w:b/>
                <w:color w:val="3A3838"/>
                <w:spacing w:val="-6"/>
                <w:sz w:val="24"/>
              </w:rPr>
              <w:t xml:space="preserve"> </w:t>
            </w:r>
            <w:r>
              <w:rPr>
                <w:rFonts w:ascii="Arial"/>
                <w:b/>
                <w:color w:val="3A3838"/>
                <w:sz w:val="24"/>
              </w:rPr>
              <w:t>&lt;</w:t>
            </w:r>
            <w:proofErr w:type="spellStart"/>
            <w:r>
              <w:rPr>
                <w:rFonts w:ascii="Arial"/>
                <w:b/>
                <w:color w:val="3A3838"/>
                <w:sz w:val="24"/>
              </w:rPr>
              <w:t>mets</w:t>
            </w:r>
            <w:proofErr w:type="spellEnd"/>
            <w:r>
              <w:rPr>
                <w:rFonts w:ascii="Arial"/>
                <w:b/>
                <w:color w:val="3A3838"/>
                <w:sz w:val="24"/>
              </w:rPr>
              <w:t>&gt;</w:t>
            </w:r>
          </w:p>
        </w:tc>
      </w:tr>
      <w:tr w:rsidR="00604B2B">
        <w:trPr>
          <w:trHeight w:hRule="exact" w:val="286"/>
        </w:trPr>
        <w:tc>
          <w:tcPr>
            <w:tcW w:w="167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7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METS Root</w:t>
            </w:r>
            <w:r>
              <w:rPr>
                <w:rFonts w:ascii="Arial"/>
                <w:color w:val="3A3838"/>
                <w:spacing w:val="-9"/>
                <w:sz w:val="24"/>
              </w:rPr>
              <w:t xml:space="preserve"> </w:t>
            </w:r>
            <w:r>
              <w:rPr>
                <w:rFonts w:ascii="Arial"/>
                <w:color w:val="3A3838"/>
                <w:sz w:val="24"/>
              </w:rPr>
              <w:t>Element</w:t>
            </w:r>
          </w:p>
        </w:tc>
      </w:tr>
      <w:tr w:rsidR="00604B2B">
        <w:trPr>
          <w:trHeight w:hRule="exact" w:val="286"/>
        </w:trPr>
        <w:tc>
          <w:tcPr>
            <w:tcW w:w="167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67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Mets</w:t>
            </w:r>
          </w:p>
        </w:tc>
      </w:tr>
      <w:tr w:rsidR="00604B2B">
        <w:trPr>
          <w:trHeight w:hRule="exact" w:val="562"/>
        </w:trPr>
        <w:tc>
          <w:tcPr>
            <w:tcW w:w="167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7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60"/>
              <w:rPr>
                <w:rFonts w:ascii="Arial" w:eastAsia="Arial" w:hAnsi="Arial" w:cs="Arial"/>
                <w:sz w:val="24"/>
                <w:szCs w:val="24"/>
              </w:rPr>
            </w:pPr>
            <w:r>
              <w:rPr>
                <w:rFonts w:ascii="Arial"/>
                <w:color w:val="3A3838"/>
                <w:sz w:val="24"/>
              </w:rPr>
              <w:t>The root element &lt;</w:t>
            </w:r>
            <w:proofErr w:type="spellStart"/>
            <w:r>
              <w:rPr>
                <w:rFonts w:ascii="Arial"/>
                <w:color w:val="3A3838"/>
                <w:sz w:val="24"/>
              </w:rPr>
              <w:t>mets</w:t>
            </w:r>
            <w:proofErr w:type="spellEnd"/>
            <w:r>
              <w:rPr>
                <w:rFonts w:ascii="Arial"/>
                <w:color w:val="3A3838"/>
                <w:sz w:val="24"/>
              </w:rPr>
              <w:t>&gt; establishes the container for the</w:t>
            </w:r>
            <w:r>
              <w:rPr>
                <w:rFonts w:ascii="Arial"/>
                <w:color w:val="3A3838"/>
                <w:spacing w:val="-26"/>
                <w:sz w:val="24"/>
              </w:rPr>
              <w:t xml:space="preserve"> </w:t>
            </w:r>
            <w:r>
              <w:rPr>
                <w:rFonts w:ascii="Arial"/>
                <w:color w:val="3A3838"/>
                <w:sz w:val="24"/>
              </w:rPr>
              <w:t xml:space="preserve">information being stored and/or transmitted </w:t>
            </w:r>
            <w:r>
              <w:rPr>
                <w:rFonts w:ascii="Arial"/>
                <w:sz w:val="24"/>
              </w:rPr>
              <w:t>by the</w:t>
            </w:r>
            <w:r>
              <w:rPr>
                <w:rFonts w:ascii="Arial"/>
                <w:spacing w:val="-18"/>
                <w:sz w:val="24"/>
              </w:rPr>
              <w:t xml:space="preserve"> </w:t>
            </w:r>
            <w:r>
              <w:rPr>
                <w:rFonts w:ascii="Arial"/>
                <w:sz w:val="24"/>
              </w:rPr>
              <w:t>standard.</w:t>
            </w:r>
          </w:p>
        </w:tc>
      </w:tr>
      <w:tr w:rsidR="00604B2B">
        <w:trPr>
          <w:trHeight w:hRule="exact" w:val="1501"/>
        </w:trPr>
        <w:tc>
          <w:tcPr>
            <w:tcW w:w="167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7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814"/>
              <w:rPr>
                <w:rFonts w:ascii="Arial" w:eastAsia="Arial" w:hAnsi="Arial" w:cs="Arial"/>
                <w:sz w:val="24"/>
                <w:szCs w:val="24"/>
              </w:rPr>
            </w:pPr>
            <w:r>
              <w:rPr>
                <w:rFonts w:ascii="Arial"/>
                <w:color w:val="3A3838"/>
                <w:sz w:val="24"/>
              </w:rPr>
              <w:t>ID OBJID LABEL TYPE</w:t>
            </w:r>
          </w:p>
          <w:p w:rsidR="00604B2B" w:rsidRDefault="00B84E40">
            <w:pPr>
              <w:pStyle w:val="TableParagraph"/>
              <w:ind w:left="103"/>
              <w:rPr>
                <w:rFonts w:ascii="Arial" w:eastAsia="Arial" w:hAnsi="Arial" w:cs="Arial"/>
                <w:sz w:val="24"/>
                <w:szCs w:val="24"/>
              </w:rPr>
            </w:pPr>
            <w:r>
              <w:rPr>
                <w:rFonts w:ascii="Arial"/>
                <w:color w:val="3A3838"/>
                <w:sz w:val="24"/>
              </w:rPr>
              <w:t>PROFILE</w:t>
            </w:r>
          </w:p>
        </w:tc>
      </w:tr>
      <w:tr w:rsidR="00604B2B">
        <w:trPr>
          <w:trHeight w:hRule="exact" w:val="1390"/>
        </w:trPr>
        <w:tc>
          <w:tcPr>
            <w:tcW w:w="167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7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r>
              <w:rPr>
                <w:rFonts w:ascii="Arial"/>
                <w:color w:val="3A3838"/>
                <w:sz w:val="24"/>
              </w:rPr>
              <w:t>metsHdr</w:t>
            </w:r>
            <w:proofErr w:type="spell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r>
              <w:rPr>
                <w:rFonts w:ascii="Arial"/>
                <w:color w:val="3A3838"/>
                <w:sz w:val="24"/>
              </w:rPr>
              <w:t>dmdSec</w:t>
            </w:r>
            <w:proofErr w:type="spell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r>
              <w:rPr>
                <w:rFonts w:ascii="Arial"/>
                <w:color w:val="3A3838"/>
                <w:sz w:val="24"/>
              </w:rPr>
              <w:t>amdSec</w:t>
            </w:r>
            <w:proofErr w:type="spell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r>
              <w:rPr>
                <w:rFonts w:ascii="Arial"/>
                <w:color w:val="3A3838"/>
                <w:sz w:val="24"/>
              </w:rPr>
              <w:t>fileSec</w:t>
            </w:r>
            <w:proofErr w:type="spell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r>
              <w:rPr>
                <w:rFonts w:ascii="Arial"/>
                <w:color w:val="3A3838"/>
                <w:sz w:val="24"/>
              </w:rPr>
              <w:t>structMap</w:t>
            </w:r>
            <w:proofErr w:type="spellEnd"/>
            <w:r>
              <w:rPr>
                <w:rFonts w:ascii="Arial"/>
                <w:color w:val="3A3838"/>
                <w:sz w:val="24"/>
              </w:rPr>
              <w:t>&gt;</w:t>
            </w:r>
          </w:p>
        </w:tc>
      </w:tr>
      <w:tr w:rsidR="00604B2B">
        <w:trPr>
          <w:trHeight w:hRule="exact" w:val="562"/>
        </w:trPr>
        <w:tc>
          <w:tcPr>
            <w:tcW w:w="167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52"/>
              <w:rPr>
                <w:rFonts w:ascii="Arial" w:eastAsia="Arial" w:hAnsi="Arial" w:cs="Arial"/>
                <w:sz w:val="24"/>
                <w:szCs w:val="24"/>
              </w:rPr>
            </w:pPr>
            <w:r>
              <w:rPr>
                <w:rFonts w:ascii="Arial"/>
                <w:color w:val="3A3838"/>
                <w:sz w:val="24"/>
              </w:rPr>
              <w:t>Obligation &amp; Occurrence</w:t>
            </w:r>
          </w:p>
        </w:tc>
        <w:tc>
          <w:tcPr>
            <w:tcW w:w="767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Required</w:t>
            </w:r>
          </w:p>
          <w:p w:rsidR="00604B2B" w:rsidRDefault="00B84E40">
            <w:pPr>
              <w:pStyle w:val="TableParagraph"/>
              <w:ind w:left="103"/>
              <w:rPr>
                <w:rFonts w:ascii="Arial" w:eastAsia="Arial" w:hAnsi="Arial" w:cs="Arial"/>
                <w:sz w:val="24"/>
                <w:szCs w:val="24"/>
              </w:rPr>
            </w:pPr>
            <w:r>
              <w:rPr>
                <w:rFonts w:ascii="Arial"/>
                <w:color w:val="3A3838"/>
                <w:sz w:val="24"/>
              </w:rPr>
              <w:t>Not</w:t>
            </w:r>
            <w:r>
              <w:rPr>
                <w:rFonts w:ascii="Arial"/>
                <w:color w:val="3A3838"/>
                <w:spacing w:val="-2"/>
                <w:sz w:val="24"/>
              </w:rPr>
              <w:t xml:space="preserve"> </w:t>
            </w:r>
            <w:r>
              <w:rPr>
                <w:rFonts w:ascii="Arial"/>
                <w:color w:val="3A3838"/>
                <w:sz w:val="24"/>
              </w:rPr>
              <w:t>Repeatable</w:t>
            </w:r>
          </w:p>
        </w:tc>
      </w:tr>
      <w:tr w:rsidR="00604B2B">
        <w:trPr>
          <w:trHeight w:hRule="exact" w:val="1224"/>
        </w:trPr>
        <w:tc>
          <w:tcPr>
            <w:tcW w:w="167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7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Calibri Light" w:eastAsia="Calibri Light" w:hAnsi="Calibri Light" w:cs="Calibri Light"/>
                <w:sz w:val="20"/>
                <w:szCs w:val="20"/>
              </w:rPr>
            </w:pPr>
            <w:r>
              <w:rPr>
                <w:rFonts w:ascii="Calibri Light" w:eastAsia="Calibri Light" w:hAnsi="Calibri Light" w:cs="Calibri Light"/>
                <w:noProof/>
                <w:sz w:val="20"/>
                <w:szCs w:val="20"/>
              </w:rPr>
              <w:drawing>
                <wp:inline distT="0" distB="0" distL="0" distR="0">
                  <wp:extent cx="4598362" cy="77533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4598362" cy="775335"/>
                          </a:xfrm>
                          <a:prstGeom prst="rect">
                            <a:avLst/>
                          </a:prstGeom>
                        </pic:spPr>
                      </pic:pic>
                    </a:graphicData>
                  </a:graphic>
                </wp:inline>
              </w:drawing>
            </w:r>
          </w:p>
        </w:tc>
      </w:tr>
      <w:tr w:rsidR="00604B2B">
        <w:trPr>
          <w:trHeight w:hRule="exact" w:val="840"/>
        </w:trPr>
        <w:tc>
          <w:tcPr>
            <w:tcW w:w="167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67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916"/>
              <w:rPr>
                <w:rFonts w:ascii="Arial" w:eastAsia="Arial" w:hAnsi="Arial" w:cs="Arial"/>
                <w:sz w:val="24"/>
                <w:szCs w:val="24"/>
              </w:rPr>
            </w:pPr>
            <w:r>
              <w:rPr>
                <w:rFonts w:ascii="Arial"/>
                <w:color w:val="3A3838"/>
                <w:sz w:val="24"/>
              </w:rPr>
              <w:t>The application profile uses a METS record with a &lt;</w:t>
            </w:r>
            <w:proofErr w:type="spellStart"/>
            <w:r>
              <w:rPr>
                <w:rFonts w:ascii="Arial"/>
                <w:color w:val="3A3838"/>
                <w:sz w:val="24"/>
              </w:rPr>
              <w:t>mets</w:t>
            </w:r>
            <w:proofErr w:type="spellEnd"/>
            <w:r>
              <w:rPr>
                <w:rFonts w:ascii="Arial"/>
                <w:color w:val="3A3838"/>
                <w:sz w:val="24"/>
              </w:rPr>
              <w:t xml:space="preserve">&gt; root element. Use as directed by the METS Primer. </w:t>
            </w:r>
            <w:hyperlink r:id="rId19">
              <w:r>
                <w:rPr>
                  <w:rFonts w:ascii="Arial"/>
                  <w:color w:val="0462C1"/>
                  <w:sz w:val="24"/>
                  <w:u w:val="single" w:color="0462C1"/>
                </w:rPr>
                <w:t>https://www.loc.gov/standards/mets/METSPrimer.pdf</w:t>
              </w:r>
            </w:hyperlink>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Calibri Light" w:eastAsia="Calibri Light" w:hAnsi="Calibri Light" w:cs="Calibri Light"/>
          <w:sz w:val="20"/>
          <w:szCs w:val="20"/>
        </w:rPr>
      </w:pPr>
    </w:p>
    <w:p w:rsidR="00604B2B" w:rsidRDefault="00604B2B">
      <w:pPr>
        <w:rPr>
          <w:rFonts w:ascii="Calibri Light" w:eastAsia="Calibri Light" w:hAnsi="Calibri Light" w:cs="Calibri Light"/>
          <w:sz w:val="20"/>
          <w:szCs w:val="20"/>
        </w:rPr>
      </w:pPr>
    </w:p>
    <w:p w:rsidR="00604B2B" w:rsidRDefault="00604B2B">
      <w:pPr>
        <w:rPr>
          <w:rFonts w:ascii="Calibri Light" w:eastAsia="Calibri Light" w:hAnsi="Calibri Light" w:cs="Calibri Light"/>
          <w:sz w:val="20"/>
          <w:szCs w:val="20"/>
        </w:rPr>
      </w:pPr>
    </w:p>
    <w:p w:rsidR="00604B2B" w:rsidRDefault="00604B2B">
      <w:pPr>
        <w:rPr>
          <w:rFonts w:ascii="Calibri Light" w:eastAsia="Calibri Light" w:hAnsi="Calibri Light" w:cs="Calibri Light"/>
          <w:sz w:val="14"/>
          <w:szCs w:val="14"/>
        </w:rPr>
      </w:pPr>
    </w:p>
    <w:p w:rsidR="00604B2B" w:rsidRDefault="00B84E40">
      <w:pPr>
        <w:ind w:left="3115"/>
        <w:rPr>
          <w:rFonts w:ascii="Calibri Light" w:eastAsia="Calibri Light" w:hAnsi="Calibri Light" w:cs="Calibri Light"/>
          <w:sz w:val="20"/>
          <w:szCs w:val="20"/>
        </w:rPr>
      </w:pPr>
      <w:r>
        <w:rPr>
          <w:rFonts w:ascii="Calibri Light" w:eastAsia="Calibri Light" w:hAnsi="Calibri Light" w:cs="Calibri Light"/>
          <w:noProof/>
          <w:sz w:val="20"/>
          <w:szCs w:val="20"/>
        </w:rPr>
        <w:drawing>
          <wp:inline distT="0" distB="0" distL="0" distR="0">
            <wp:extent cx="2114550" cy="22574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0" cstate="print"/>
                    <a:stretch>
                      <a:fillRect/>
                    </a:stretch>
                  </pic:blipFill>
                  <pic:spPr>
                    <a:xfrm>
                      <a:off x="0" y="0"/>
                      <a:ext cx="2114550" cy="2257425"/>
                    </a:xfrm>
                    <a:prstGeom prst="rect">
                      <a:avLst/>
                    </a:prstGeom>
                  </pic:spPr>
                </pic:pic>
              </a:graphicData>
            </a:graphic>
          </wp:inline>
        </w:drawing>
      </w:r>
    </w:p>
    <w:p w:rsidR="00604B2B" w:rsidRDefault="00604B2B">
      <w:pPr>
        <w:spacing w:before="6"/>
        <w:rPr>
          <w:rFonts w:ascii="Calibri Light" w:eastAsia="Calibri Light" w:hAnsi="Calibri Light" w:cs="Calibri Light"/>
          <w:sz w:val="11"/>
          <w:szCs w:val="11"/>
        </w:rPr>
      </w:pPr>
    </w:p>
    <w:p w:rsidR="00604B2B" w:rsidRDefault="00B84E40">
      <w:pPr>
        <w:pStyle w:val="Heading2"/>
      </w:pPr>
      <w:bookmarkStart w:id="7" w:name="_bookmark6"/>
      <w:bookmarkEnd w:id="7"/>
      <w:r>
        <w:rPr>
          <w:color w:val="2E5395"/>
        </w:rPr>
        <w:t>METS</w:t>
      </w:r>
      <w:r>
        <w:rPr>
          <w:color w:val="2E5395"/>
          <w:spacing w:val="1"/>
        </w:rPr>
        <w:t xml:space="preserve"> </w:t>
      </w:r>
      <w:r>
        <w:rPr>
          <w:color w:val="2E5395"/>
        </w:rPr>
        <w:t>HEADER</w:t>
      </w:r>
    </w:p>
    <w:p w:rsidR="00604B2B" w:rsidRDefault="00B84E40">
      <w:pPr>
        <w:spacing w:before="65" w:line="259" w:lineRule="auto"/>
        <w:ind w:left="100" w:right="141"/>
        <w:rPr>
          <w:rFonts w:ascii="Calibri Light" w:eastAsia="Calibri Light" w:hAnsi="Calibri Light" w:cs="Calibri Light"/>
        </w:rPr>
      </w:pPr>
      <w:r>
        <w:rPr>
          <w:rFonts w:ascii="Calibri Light"/>
          <w:i/>
          <w:color w:val="2E5395"/>
        </w:rPr>
        <w:t>THE METS HEADER IS A REQUIRED SECTION IN THE APPLICATION PROFILE. THIS SECTION IS NECESSARY FOR RECORDING INFORMATION ABOUT THE RECORD, SUCH AS THE RECORD CREATOR AND ANY ALTERNATE IDENTIFIERS OF THE</w:t>
      </w:r>
      <w:r>
        <w:rPr>
          <w:rFonts w:ascii="Calibri Light"/>
          <w:i/>
          <w:color w:val="2E5395"/>
          <w:spacing w:val="-18"/>
        </w:rPr>
        <w:t xml:space="preserve"> </w:t>
      </w:r>
      <w:r>
        <w:rPr>
          <w:rFonts w:ascii="Calibri Light"/>
          <w:i/>
          <w:color w:val="2E5395"/>
        </w:rPr>
        <w:t xml:space="preserve">RECORD. </w:t>
      </w:r>
    </w:p>
    <w:p w:rsidR="00604B2B" w:rsidRDefault="00604B2B">
      <w:pPr>
        <w:rPr>
          <w:rFonts w:ascii="Calibri Light" w:eastAsia="Calibri Light" w:hAnsi="Calibri Light" w:cs="Calibri Light"/>
          <w:i/>
          <w:sz w:val="20"/>
          <w:szCs w:val="20"/>
        </w:rPr>
      </w:pPr>
    </w:p>
    <w:p w:rsidR="00604B2B" w:rsidRDefault="00604B2B">
      <w:pPr>
        <w:spacing w:before="8"/>
        <w:rPr>
          <w:rFonts w:ascii="Calibri Light" w:eastAsia="Calibri Light" w:hAnsi="Calibri Light" w:cs="Calibri Light"/>
          <w:i/>
          <w:sz w:val="16"/>
          <w:szCs w:val="16"/>
        </w:rPr>
      </w:pPr>
    </w:p>
    <w:tbl>
      <w:tblPr>
        <w:tblW w:w="0" w:type="auto"/>
        <w:tblInd w:w="100" w:type="dxa"/>
        <w:tblLayout w:type="fixed"/>
        <w:tblCellMar>
          <w:left w:w="0" w:type="dxa"/>
          <w:right w:w="0" w:type="dxa"/>
        </w:tblCellMar>
        <w:tblLook w:val="01E0" w:firstRow="1" w:lastRow="1" w:firstColumn="1" w:lastColumn="1" w:noHBand="0" w:noVBand="0"/>
      </w:tblPr>
      <w:tblGrid>
        <w:gridCol w:w="1666"/>
        <w:gridCol w:w="7696"/>
      </w:tblGrid>
      <w:tr w:rsidR="00604B2B">
        <w:trPr>
          <w:trHeight w:hRule="exact" w:val="288"/>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mets:metsHdr</w:t>
            </w:r>
            <w:proofErr w:type="spellEnd"/>
            <w:proofErr w:type="gramEnd"/>
            <w:r>
              <w:rPr>
                <w:rFonts w:ascii="Arial"/>
                <w:b/>
                <w:color w:val="3A3838"/>
                <w:sz w:val="24"/>
              </w:rPr>
              <w:t>&gt;</w:t>
            </w:r>
          </w:p>
        </w:tc>
      </w:tr>
      <w:tr w:rsidR="00604B2B">
        <w:trPr>
          <w:trHeight w:hRule="exact" w:val="286"/>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METS</w:t>
            </w:r>
            <w:r>
              <w:rPr>
                <w:rFonts w:ascii="Arial"/>
                <w:color w:val="3A3838"/>
                <w:spacing w:val="-6"/>
                <w:sz w:val="24"/>
              </w:rPr>
              <w:t xml:space="preserve"> </w:t>
            </w:r>
            <w:r>
              <w:rPr>
                <w:rFonts w:ascii="Arial"/>
                <w:color w:val="3A3838"/>
                <w:sz w:val="24"/>
              </w:rPr>
              <w:t>Header</w:t>
            </w:r>
          </w:p>
        </w:tc>
      </w:tr>
      <w:tr w:rsidR="00604B2B">
        <w:trPr>
          <w:trHeight w:hRule="exact" w:val="286"/>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Namespace</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METS</w:t>
            </w:r>
          </w:p>
        </w:tc>
      </w:tr>
      <w:tr w:rsidR="00604B2B">
        <w:trPr>
          <w:trHeight w:hRule="exact" w:val="838"/>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68"/>
              <w:rPr>
                <w:rFonts w:ascii="Arial" w:eastAsia="Arial" w:hAnsi="Arial" w:cs="Arial"/>
                <w:sz w:val="24"/>
                <w:szCs w:val="24"/>
              </w:rPr>
            </w:pPr>
            <w:r>
              <w:rPr>
                <w:rFonts w:ascii="Arial"/>
                <w:color w:val="3A3838"/>
                <w:sz w:val="24"/>
              </w:rPr>
              <w:t xml:space="preserve">The </w:t>
            </w:r>
            <w:proofErr w:type="spellStart"/>
            <w:r>
              <w:rPr>
                <w:rFonts w:ascii="Arial"/>
                <w:color w:val="3A3838"/>
                <w:sz w:val="24"/>
              </w:rPr>
              <w:t>mets</w:t>
            </w:r>
            <w:proofErr w:type="spellEnd"/>
            <w:r>
              <w:rPr>
                <w:rFonts w:ascii="Arial"/>
                <w:color w:val="3A3838"/>
                <w:sz w:val="24"/>
              </w:rPr>
              <w:t xml:space="preserve"> header element &lt;</w:t>
            </w:r>
            <w:proofErr w:type="spellStart"/>
            <w:r>
              <w:rPr>
                <w:rFonts w:ascii="Arial"/>
                <w:color w:val="3A3838"/>
                <w:sz w:val="24"/>
              </w:rPr>
              <w:t>metsHdr</w:t>
            </w:r>
            <w:proofErr w:type="spellEnd"/>
            <w:r>
              <w:rPr>
                <w:rFonts w:ascii="Arial"/>
                <w:color w:val="3A3838"/>
                <w:sz w:val="24"/>
              </w:rPr>
              <w:t xml:space="preserve">&gt; captures metadata about the METS document itself, not the digital </w:t>
            </w:r>
            <w:r>
              <w:rPr>
                <w:rFonts w:ascii="Arial"/>
                <w:sz w:val="24"/>
              </w:rPr>
              <w:t>object the METS document encodes.</w:t>
            </w:r>
          </w:p>
        </w:tc>
      </w:tr>
      <w:tr w:rsidR="00604B2B">
        <w:trPr>
          <w:trHeight w:hRule="exact" w:val="1390"/>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5967"/>
              <w:rPr>
                <w:rFonts w:ascii="Arial" w:eastAsia="Arial" w:hAnsi="Arial" w:cs="Arial"/>
                <w:sz w:val="24"/>
                <w:szCs w:val="24"/>
              </w:rPr>
            </w:pPr>
            <w:r>
              <w:rPr>
                <w:rFonts w:ascii="Arial"/>
                <w:color w:val="3A3838"/>
                <w:sz w:val="24"/>
              </w:rPr>
              <w:t>ID CREATEDATE</w:t>
            </w:r>
          </w:p>
          <w:p w:rsidR="00604B2B" w:rsidRDefault="00B84E40">
            <w:pPr>
              <w:pStyle w:val="TableParagraph"/>
              <w:ind w:left="103" w:right="5101"/>
              <w:rPr>
                <w:rFonts w:ascii="Arial" w:eastAsia="Arial" w:hAnsi="Arial" w:cs="Arial"/>
                <w:sz w:val="24"/>
                <w:szCs w:val="24"/>
              </w:rPr>
            </w:pPr>
            <w:r>
              <w:rPr>
                <w:rFonts w:ascii="Arial"/>
                <w:color w:val="3A3838"/>
                <w:sz w:val="24"/>
              </w:rPr>
              <w:t>RECORDSTATUS LASTMODIFIED DATE ADMID</w:t>
            </w:r>
          </w:p>
        </w:tc>
      </w:tr>
      <w:tr w:rsidR="00604B2B">
        <w:trPr>
          <w:trHeight w:hRule="exact" w:val="286"/>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r>
              <w:rPr>
                <w:rFonts w:ascii="Arial"/>
                <w:color w:val="3A3838"/>
                <w:sz w:val="24"/>
              </w:rPr>
              <w:t>mets</w:t>
            </w:r>
            <w:proofErr w:type="spellEnd"/>
            <w:r>
              <w:rPr>
                <w:rFonts w:ascii="Arial"/>
                <w:color w:val="3A3838"/>
                <w:sz w:val="24"/>
              </w:rPr>
              <w:t>&gt;</w:t>
            </w:r>
          </w:p>
        </w:tc>
      </w:tr>
      <w:tr w:rsidR="00604B2B">
        <w:trPr>
          <w:trHeight w:hRule="exact" w:val="562"/>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mets:agent</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mets:altRecordID</w:t>
            </w:r>
            <w:proofErr w:type="spellEnd"/>
            <w:proofErr w:type="gramEnd"/>
            <w:r>
              <w:rPr>
                <w:rFonts w:ascii="Arial"/>
                <w:color w:val="3A3838"/>
                <w:sz w:val="24"/>
              </w:rPr>
              <w:t>&gt;</w:t>
            </w:r>
          </w:p>
        </w:tc>
      </w:tr>
      <w:tr w:rsidR="00604B2B">
        <w:trPr>
          <w:trHeight w:hRule="exact" w:val="564"/>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242"/>
              <w:rPr>
                <w:rFonts w:ascii="Arial" w:eastAsia="Arial" w:hAnsi="Arial" w:cs="Arial"/>
                <w:sz w:val="24"/>
                <w:szCs w:val="24"/>
              </w:rPr>
            </w:pPr>
            <w:r>
              <w:rPr>
                <w:rFonts w:ascii="Arial"/>
                <w:color w:val="3A3838"/>
                <w:sz w:val="24"/>
              </w:rPr>
              <w:t>Obligation &amp; Occurrence</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Required</w:t>
            </w:r>
          </w:p>
          <w:p w:rsidR="00604B2B" w:rsidRDefault="00B84E40">
            <w:pPr>
              <w:pStyle w:val="TableParagraph"/>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2"/>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971"/>
              <w:rPr>
                <w:rFonts w:ascii="Arial" w:eastAsia="Arial" w:hAnsi="Arial" w:cs="Arial"/>
                <w:sz w:val="24"/>
                <w:szCs w:val="24"/>
              </w:rPr>
            </w:pPr>
            <w:r>
              <w:rPr>
                <w:rFonts w:ascii="Arial"/>
                <w:color w:val="3A3838"/>
                <w:sz w:val="24"/>
              </w:rPr>
              <w:t xml:space="preserve">Use as directed by the METS Primer. </w:t>
            </w:r>
            <w:hyperlink r:id="rId21">
              <w:r>
                <w:rPr>
                  <w:rFonts w:ascii="Arial"/>
                  <w:color w:val="0462C1"/>
                  <w:spacing w:val="-1"/>
                  <w:sz w:val="24"/>
                  <w:u w:val="single" w:color="0462C1"/>
                </w:rPr>
                <w:t>https://www.loc.gov/standards/mets/METSPrimer.pdf</w:t>
              </w:r>
            </w:hyperlink>
          </w:p>
        </w:tc>
      </w:tr>
    </w:tbl>
    <w:p w:rsidR="00604B2B" w:rsidRDefault="00604B2B">
      <w:pPr>
        <w:rPr>
          <w:rFonts w:ascii="Calibri Light" w:eastAsia="Calibri Light" w:hAnsi="Calibri Light" w:cs="Calibri Light"/>
          <w:i/>
          <w:sz w:val="20"/>
          <w:szCs w:val="20"/>
        </w:rPr>
      </w:pPr>
    </w:p>
    <w:p w:rsidR="00604B2B" w:rsidRDefault="00604B2B">
      <w:pPr>
        <w:spacing w:before="7"/>
        <w:rPr>
          <w:rFonts w:ascii="Calibri Light" w:eastAsia="Calibri Light" w:hAnsi="Calibri Light" w:cs="Calibri Light"/>
          <w:i/>
          <w:sz w:val="16"/>
          <w:szCs w:val="16"/>
        </w:rPr>
      </w:pPr>
    </w:p>
    <w:tbl>
      <w:tblPr>
        <w:tblW w:w="0" w:type="auto"/>
        <w:tblInd w:w="100" w:type="dxa"/>
        <w:tblLayout w:type="fixed"/>
        <w:tblCellMar>
          <w:left w:w="0" w:type="dxa"/>
          <w:right w:w="0" w:type="dxa"/>
        </w:tblCellMar>
        <w:tblLook w:val="01E0" w:firstRow="1" w:lastRow="1" w:firstColumn="1" w:lastColumn="1" w:noHBand="0" w:noVBand="0"/>
      </w:tblPr>
      <w:tblGrid>
        <w:gridCol w:w="1634"/>
        <w:gridCol w:w="7728"/>
      </w:tblGrid>
      <w:tr w:rsidR="00604B2B">
        <w:trPr>
          <w:trHeight w:hRule="exact" w:val="288"/>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color w:val="3A3838"/>
                <w:sz w:val="24"/>
              </w:rPr>
              <w:t>Property Name:</w:t>
            </w:r>
            <w:r>
              <w:rPr>
                <w:rFonts w:ascii="Arial"/>
                <w:b/>
                <w:color w:val="3A3838"/>
                <w:spacing w:val="-9"/>
                <w:sz w:val="24"/>
              </w:rPr>
              <w:t xml:space="preserve"> </w:t>
            </w:r>
            <w:r>
              <w:rPr>
                <w:rFonts w:ascii="Arial"/>
                <w:b/>
                <w:color w:val="3A3838"/>
                <w:sz w:val="24"/>
              </w:rPr>
              <w:t>&lt;</w:t>
            </w:r>
            <w:proofErr w:type="spellStart"/>
            <w:proofErr w:type="gramStart"/>
            <w:r>
              <w:rPr>
                <w:rFonts w:ascii="Arial"/>
                <w:b/>
                <w:color w:val="3A3838"/>
                <w:sz w:val="24"/>
              </w:rPr>
              <w:t>mets:agent</w:t>
            </w:r>
            <w:proofErr w:type="spellEnd"/>
            <w:proofErr w:type="gramEnd"/>
            <w:r>
              <w:rPr>
                <w:rFonts w:ascii="Arial"/>
                <w:b/>
                <w:color w:val="3A3838"/>
                <w:sz w:val="24"/>
              </w:rPr>
              <w:t>&gt;</w:t>
            </w:r>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Agent</w:t>
            </w:r>
          </w:p>
        </w:tc>
      </w:tr>
      <w:tr w:rsidR="00604B2B">
        <w:trPr>
          <w:trHeight w:hRule="exact" w:val="562"/>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32"/>
              <w:rPr>
                <w:rFonts w:ascii="Arial" w:eastAsia="Arial" w:hAnsi="Arial" w:cs="Arial"/>
                <w:sz w:val="24"/>
                <w:szCs w:val="24"/>
              </w:rPr>
            </w:pPr>
            <w:r>
              <w:rPr>
                <w:rFonts w:ascii="Arial"/>
                <w:color w:val="3A3838"/>
                <w:sz w:val="24"/>
              </w:rPr>
              <w:t>The agent element &lt;agent&gt; provides for various parties and their</w:t>
            </w:r>
            <w:r>
              <w:rPr>
                <w:rFonts w:ascii="Arial"/>
                <w:color w:val="3A3838"/>
                <w:spacing w:val="-28"/>
                <w:sz w:val="24"/>
              </w:rPr>
              <w:t xml:space="preserve"> </w:t>
            </w:r>
            <w:r>
              <w:rPr>
                <w:rFonts w:ascii="Arial"/>
                <w:color w:val="3A3838"/>
                <w:sz w:val="24"/>
              </w:rPr>
              <w:t xml:space="preserve">roles with respect to the METS record </w:t>
            </w:r>
            <w:r>
              <w:rPr>
                <w:rFonts w:ascii="Arial"/>
                <w:sz w:val="24"/>
              </w:rPr>
              <w:t>to be</w:t>
            </w:r>
            <w:r>
              <w:rPr>
                <w:rFonts w:ascii="Arial"/>
                <w:spacing w:val="-14"/>
                <w:sz w:val="24"/>
              </w:rPr>
              <w:t xml:space="preserve"> </w:t>
            </w:r>
            <w:r>
              <w:rPr>
                <w:rFonts w:ascii="Arial"/>
                <w:sz w:val="24"/>
              </w:rPr>
              <w:t>documented.</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34"/>
        <w:gridCol w:w="7727"/>
      </w:tblGrid>
      <w:tr w:rsidR="00604B2B">
        <w:trPr>
          <w:trHeight w:hRule="exact" w:val="1390"/>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Attributes</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160"/>
              <w:rPr>
                <w:rFonts w:ascii="Arial" w:eastAsia="Arial" w:hAnsi="Arial" w:cs="Arial"/>
                <w:sz w:val="24"/>
                <w:szCs w:val="24"/>
              </w:rPr>
            </w:pPr>
            <w:r>
              <w:rPr>
                <w:rFonts w:ascii="Arial"/>
                <w:color w:val="3A3838"/>
                <w:sz w:val="24"/>
              </w:rPr>
              <w:t xml:space="preserve">ROLE: </w:t>
            </w:r>
            <w:r>
              <w:rPr>
                <w:rFonts w:ascii="Arial"/>
                <w:i/>
                <w:color w:val="3A3838"/>
                <w:sz w:val="24"/>
              </w:rPr>
              <w:t>creator, editor, archivist, preservation, disseminator,</w:t>
            </w:r>
            <w:r>
              <w:rPr>
                <w:rFonts w:ascii="Arial"/>
                <w:i/>
                <w:color w:val="3A3838"/>
                <w:spacing w:val="-22"/>
                <w:sz w:val="24"/>
              </w:rPr>
              <w:t xml:space="preserve"> </w:t>
            </w:r>
            <w:r>
              <w:rPr>
                <w:rFonts w:ascii="Arial"/>
                <w:i/>
                <w:color w:val="3A3838"/>
                <w:sz w:val="24"/>
              </w:rPr>
              <w:t xml:space="preserve">custodian, </w:t>
            </w:r>
            <w:proofErr w:type="spellStart"/>
            <w:r>
              <w:rPr>
                <w:rFonts w:ascii="Arial"/>
                <w:i/>
                <w:color w:val="3A3838"/>
                <w:sz w:val="24"/>
              </w:rPr>
              <w:t>ipowner</w:t>
            </w:r>
            <w:proofErr w:type="spellEnd"/>
            <w:r>
              <w:rPr>
                <w:rFonts w:ascii="Arial"/>
                <w:i/>
                <w:color w:val="3A3838"/>
                <w:sz w:val="24"/>
              </w:rPr>
              <w:t>,</w:t>
            </w:r>
            <w:r>
              <w:rPr>
                <w:rFonts w:ascii="Arial"/>
                <w:i/>
                <w:color w:val="3A3838"/>
                <w:spacing w:val="-3"/>
                <w:sz w:val="24"/>
              </w:rPr>
              <w:t xml:space="preserve"> </w:t>
            </w:r>
            <w:r>
              <w:rPr>
                <w:rFonts w:ascii="Arial"/>
                <w:i/>
                <w:color w:val="3A3838"/>
                <w:sz w:val="24"/>
              </w:rPr>
              <w:t>other</w:t>
            </w:r>
          </w:p>
          <w:p w:rsidR="00604B2B" w:rsidRDefault="00B84E40">
            <w:pPr>
              <w:pStyle w:val="TableParagraph"/>
              <w:ind w:left="103"/>
              <w:rPr>
                <w:rFonts w:ascii="Arial" w:eastAsia="Arial" w:hAnsi="Arial" w:cs="Arial"/>
                <w:sz w:val="24"/>
                <w:szCs w:val="24"/>
              </w:rPr>
            </w:pPr>
            <w:r>
              <w:rPr>
                <w:rFonts w:ascii="Arial"/>
                <w:color w:val="3A3838"/>
                <w:sz w:val="24"/>
              </w:rPr>
              <w:t xml:space="preserve">TYPE: </w:t>
            </w:r>
            <w:r>
              <w:rPr>
                <w:rFonts w:ascii="Arial"/>
                <w:i/>
                <w:color w:val="3A3838"/>
                <w:sz w:val="24"/>
              </w:rPr>
              <w:t>individual, organization,</w:t>
            </w:r>
            <w:r>
              <w:rPr>
                <w:rFonts w:ascii="Arial"/>
                <w:i/>
                <w:color w:val="3A3838"/>
                <w:spacing w:val="-17"/>
                <w:sz w:val="24"/>
              </w:rPr>
              <w:t xml:space="preserve"> </w:t>
            </w:r>
            <w:r>
              <w:rPr>
                <w:rFonts w:ascii="Arial"/>
                <w:i/>
                <w:color w:val="3A3838"/>
                <w:sz w:val="24"/>
              </w:rPr>
              <w:t>other</w:t>
            </w:r>
          </w:p>
          <w:p w:rsidR="00604B2B" w:rsidRDefault="00B84E40">
            <w:pPr>
              <w:pStyle w:val="TableParagraph"/>
              <w:ind w:left="103" w:right="6118"/>
              <w:rPr>
                <w:rFonts w:ascii="Arial" w:eastAsia="Arial" w:hAnsi="Arial" w:cs="Arial"/>
                <w:sz w:val="24"/>
                <w:szCs w:val="24"/>
              </w:rPr>
            </w:pPr>
            <w:r>
              <w:rPr>
                <w:rFonts w:ascii="Arial"/>
                <w:color w:val="3A3838"/>
                <w:sz w:val="24"/>
              </w:rPr>
              <w:t>OTHERROLE OTHERTYPE</w:t>
            </w:r>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mets:metsHdr</w:t>
            </w:r>
            <w:proofErr w:type="spellEnd"/>
            <w:proofErr w:type="gramEnd"/>
            <w:r>
              <w:rPr>
                <w:rFonts w:ascii="Arial"/>
                <w:color w:val="3A3838"/>
                <w:sz w:val="24"/>
              </w:rPr>
              <w:t>&gt;</w:t>
            </w:r>
          </w:p>
        </w:tc>
      </w:tr>
      <w:tr w:rsidR="00604B2B">
        <w:trPr>
          <w:trHeight w:hRule="exact" w:val="562"/>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r>
              <w:rPr>
                <w:rFonts w:ascii="Arial"/>
                <w:color w:val="3A3838"/>
                <w:sz w:val="24"/>
              </w:rPr>
              <w:t>mets:name</w:t>
            </w:r>
            <w:proofErr w:type="spell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mets:note</w:t>
            </w:r>
            <w:proofErr w:type="spellEnd"/>
            <w:proofErr w:type="gramEnd"/>
            <w:r>
              <w:rPr>
                <w:rFonts w:ascii="Arial"/>
                <w:color w:val="3A3838"/>
                <w:sz w:val="24"/>
              </w:rPr>
              <w:t>&gt;</w:t>
            </w:r>
          </w:p>
        </w:tc>
      </w:tr>
      <w:tr w:rsidR="00604B2B">
        <w:trPr>
          <w:trHeight w:hRule="exact" w:val="5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211"/>
              <w:rPr>
                <w:rFonts w:ascii="Arial" w:eastAsia="Arial" w:hAnsi="Arial" w:cs="Arial"/>
                <w:sz w:val="24"/>
                <w:szCs w:val="24"/>
              </w:rPr>
            </w:pPr>
            <w:r>
              <w:rPr>
                <w:rFonts w:ascii="Arial"/>
                <w:color w:val="3A3838"/>
                <w:sz w:val="24"/>
              </w:rPr>
              <w:t>Obligation &amp; Occurrence</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line="259" w:lineRule="auto"/>
              <w:ind w:left="103" w:right="6382"/>
              <w:rPr>
                <w:rFonts w:ascii="Arial" w:eastAsia="Arial" w:hAnsi="Arial" w:cs="Arial"/>
                <w:sz w:val="24"/>
                <w:szCs w:val="24"/>
              </w:rPr>
            </w:pPr>
            <w:r>
              <w:rPr>
                <w:rFonts w:ascii="Arial"/>
                <w:color w:val="3A3838"/>
                <w:sz w:val="24"/>
              </w:rPr>
              <w:t>Required Repeatable</w:t>
            </w:r>
          </w:p>
        </w:tc>
      </w:tr>
      <w:tr w:rsidR="00604B2B">
        <w:trPr>
          <w:trHeight w:hRule="exact" w:val="1390"/>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7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887326" cy="8763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2" cstate="print"/>
                          <a:stretch>
                            <a:fillRect/>
                          </a:stretch>
                        </pic:blipFill>
                        <pic:spPr>
                          <a:xfrm>
                            <a:off x="0" y="0"/>
                            <a:ext cx="3887326" cy="876300"/>
                          </a:xfrm>
                          <a:prstGeom prst="rect">
                            <a:avLst/>
                          </a:prstGeom>
                        </pic:spPr>
                      </pic:pic>
                    </a:graphicData>
                  </a:graphic>
                </wp:inline>
              </w:drawing>
            </w:r>
          </w:p>
        </w:tc>
      </w:tr>
      <w:tr w:rsidR="00604B2B">
        <w:trPr>
          <w:trHeight w:hRule="exact" w:val="562"/>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001" w:firstLine="67"/>
              <w:rPr>
                <w:rFonts w:ascii="Arial" w:eastAsia="Arial" w:hAnsi="Arial" w:cs="Arial"/>
                <w:sz w:val="24"/>
                <w:szCs w:val="24"/>
              </w:rPr>
            </w:pPr>
            <w:r>
              <w:rPr>
                <w:rFonts w:ascii="Arial"/>
                <w:color w:val="3A3838"/>
                <w:sz w:val="24"/>
              </w:rPr>
              <w:t xml:space="preserve">Use as directed by the METS Primer. </w:t>
            </w:r>
            <w:hyperlink r:id="rId23">
              <w:r>
                <w:rPr>
                  <w:rFonts w:ascii="Arial"/>
                  <w:color w:val="0462C1"/>
                  <w:spacing w:val="-1"/>
                  <w:sz w:val="24"/>
                  <w:u w:val="single" w:color="0462C1"/>
                </w:rPr>
                <w:t>https://www.loc.gov/standards/mets/METSPrimer.pdf</w:t>
              </w:r>
            </w:hyperlink>
          </w:p>
        </w:tc>
      </w:tr>
    </w:tbl>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54"/>
        <w:gridCol w:w="7608"/>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r>
              <w:rPr>
                <w:rFonts w:ascii="Arial"/>
                <w:b/>
                <w:color w:val="3A3838"/>
                <w:sz w:val="24"/>
              </w:rPr>
              <w:t>mets:name</w:t>
            </w:r>
            <w:proofErr w:type="spellEnd"/>
            <w:r>
              <w:rPr>
                <w:rFonts w:ascii="Arial"/>
                <w:b/>
                <w:color w:val="3A3838"/>
                <w:sz w:val="24"/>
              </w:rPr>
              <w:t>&gt;</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0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w:t>
            </w:r>
          </w:p>
        </w:tc>
      </w:tr>
      <w:tr w:rsidR="00604B2B">
        <w:trPr>
          <w:trHeight w:hRule="exact" w:val="562"/>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0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49" w:firstLine="67"/>
              <w:rPr>
                <w:rFonts w:ascii="Arial" w:eastAsia="Arial" w:hAnsi="Arial" w:cs="Arial"/>
                <w:sz w:val="24"/>
                <w:szCs w:val="24"/>
              </w:rPr>
            </w:pPr>
            <w:r>
              <w:rPr>
                <w:rFonts w:ascii="Arial"/>
                <w:color w:val="3A3838"/>
                <w:sz w:val="24"/>
              </w:rPr>
              <w:t xml:space="preserve">The element &lt;name&gt; can </w:t>
            </w:r>
            <w:r>
              <w:rPr>
                <w:rFonts w:ascii="Arial"/>
                <w:sz w:val="24"/>
              </w:rPr>
              <w:t>be used to record the full name of</w:t>
            </w:r>
            <w:r>
              <w:rPr>
                <w:rFonts w:ascii="Arial"/>
                <w:spacing w:val="-21"/>
                <w:sz w:val="24"/>
              </w:rPr>
              <w:t xml:space="preserve"> </w:t>
            </w:r>
            <w:r>
              <w:rPr>
                <w:rFonts w:ascii="Arial"/>
                <w:sz w:val="24"/>
              </w:rPr>
              <w:t>the document</w:t>
            </w:r>
            <w:r>
              <w:rPr>
                <w:rFonts w:ascii="Arial"/>
                <w:spacing w:val="-8"/>
                <w:sz w:val="24"/>
              </w:rPr>
              <w:t xml:space="preserve"> </w:t>
            </w:r>
            <w:r>
              <w:rPr>
                <w:rFonts w:ascii="Arial"/>
                <w:sz w:val="24"/>
              </w:rPr>
              <w:t>agent.</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Attributes</w:t>
            </w:r>
          </w:p>
        </w:tc>
        <w:tc>
          <w:tcPr>
            <w:tcW w:w="760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70"/>
              <w:rPr>
                <w:rFonts w:ascii="Arial" w:eastAsia="Arial" w:hAnsi="Arial" w:cs="Arial"/>
                <w:sz w:val="24"/>
                <w:szCs w:val="24"/>
              </w:rPr>
            </w:pPr>
            <w:r>
              <w:rPr>
                <w:rFonts w:ascii="Arial"/>
                <w:color w:val="3A3838"/>
                <w:sz w:val="24"/>
              </w:rPr>
              <w:t>--</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0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mets:agent</w:t>
            </w:r>
            <w:proofErr w:type="spellEnd"/>
            <w:proofErr w:type="gramEnd"/>
            <w:r>
              <w:rPr>
                <w:rFonts w:ascii="Arial"/>
                <w:color w:val="3A3838"/>
                <w:sz w:val="24"/>
              </w:rPr>
              <w:t>&gt;</w:t>
            </w:r>
          </w:p>
        </w:tc>
      </w:tr>
      <w:tr w:rsidR="00604B2B">
        <w:trPr>
          <w:trHeight w:hRule="exact" w:val="288"/>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0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70"/>
              <w:rPr>
                <w:rFonts w:ascii="Arial" w:eastAsia="Arial" w:hAnsi="Arial" w:cs="Arial"/>
                <w:sz w:val="24"/>
                <w:szCs w:val="24"/>
              </w:rPr>
            </w:pPr>
            <w:r>
              <w:rPr>
                <w:rFonts w:ascii="Arial"/>
                <w:color w:val="3A3838"/>
                <w:sz w:val="24"/>
              </w:rPr>
              <w:t>--</w:t>
            </w:r>
          </w:p>
        </w:tc>
      </w:tr>
      <w:tr w:rsidR="00604B2B">
        <w:trPr>
          <w:trHeight w:hRule="exact" w:val="583"/>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30"/>
              <w:rPr>
                <w:rFonts w:ascii="Arial" w:eastAsia="Arial" w:hAnsi="Arial" w:cs="Arial"/>
                <w:sz w:val="24"/>
                <w:szCs w:val="24"/>
              </w:rPr>
            </w:pPr>
            <w:r>
              <w:rPr>
                <w:rFonts w:ascii="Arial"/>
                <w:color w:val="3A3838"/>
                <w:sz w:val="24"/>
              </w:rPr>
              <w:t>Obligation &amp; Occurrence</w:t>
            </w:r>
          </w:p>
        </w:tc>
        <w:tc>
          <w:tcPr>
            <w:tcW w:w="760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262"/>
              <w:rPr>
                <w:rFonts w:ascii="Arial" w:eastAsia="Arial" w:hAnsi="Arial" w:cs="Arial"/>
                <w:sz w:val="24"/>
                <w:szCs w:val="24"/>
              </w:rPr>
            </w:pPr>
            <w:r>
              <w:rPr>
                <w:rFonts w:ascii="Arial"/>
                <w:color w:val="3A3838"/>
                <w:sz w:val="24"/>
              </w:rPr>
              <w:t>Optional Repeatable</w:t>
            </w:r>
          </w:p>
        </w:tc>
      </w:tr>
      <w:tr w:rsidR="00604B2B">
        <w:trPr>
          <w:trHeight w:hRule="exact" w:val="562"/>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0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881"/>
              <w:rPr>
                <w:rFonts w:ascii="Arial" w:eastAsia="Arial" w:hAnsi="Arial" w:cs="Arial"/>
                <w:sz w:val="24"/>
                <w:szCs w:val="24"/>
              </w:rPr>
            </w:pPr>
            <w:r>
              <w:rPr>
                <w:rFonts w:ascii="Arial"/>
                <w:color w:val="3A3838"/>
                <w:sz w:val="24"/>
              </w:rPr>
              <w:t xml:space="preserve">Use as directed by the METS Primer. </w:t>
            </w:r>
            <w:hyperlink r:id="rId24">
              <w:r>
                <w:rPr>
                  <w:rFonts w:ascii="Arial"/>
                  <w:color w:val="0462C1"/>
                  <w:spacing w:val="-1"/>
                  <w:sz w:val="24"/>
                  <w:u w:val="single" w:color="0462C1"/>
                </w:rPr>
                <w:t>https://www.loc.gov/standards/mets/METSPrimer.pdf</w:t>
              </w:r>
            </w:hyperlink>
          </w:p>
        </w:tc>
      </w:tr>
    </w:tbl>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11"/>
        <w:gridCol w:w="7651"/>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mets:note</w:t>
            </w:r>
            <w:proofErr w:type="spellEnd"/>
            <w:proofErr w:type="gramEnd"/>
            <w:r>
              <w:rPr>
                <w:rFonts w:ascii="Arial"/>
                <w:b/>
                <w:color w:val="3A3838"/>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Note</w:t>
            </w:r>
          </w:p>
        </w:tc>
      </w:tr>
      <w:tr w:rsidR="00604B2B">
        <w:trPr>
          <w:trHeight w:hRule="exact" w:val="562"/>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96"/>
              <w:rPr>
                <w:rFonts w:ascii="Arial" w:eastAsia="Arial" w:hAnsi="Arial" w:cs="Arial"/>
                <w:sz w:val="24"/>
                <w:szCs w:val="24"/>
              </w:rPr>
            </w:pPr>
            <w:r>
              <w:rPr>
                <w:rFonts w:ascii="Arial"/>
                <w:color w:val="3A3838"/>
                <w:sz w:val="24"/>
              </w:rPr>
              <w:t xml:space="preserve">The &lt;note&gt; element can be used to record any </w:t>
            </w:r>
            <w:r>
              <w:rPr>
                <w:rFonts w:ascii="Arial"/>
                <w:sz w:val="24"/>
              </w:rPr>
              <w:t>additional information regarding the agent's activities with respect to the METS</w:t>
            </w:r>
            <w:r>
              <w:rPr>
                <w:rFonts w:ascii="Arial"/>
                <w:spacing w:val="-24"/>
                <w:sz w:val="24"/>
              </w:rPr>
              <w:t xml:space="preserve"> </w:t>
            </w:r>
            <w:r>
              <w:rPr>
                <w:rFonts w:ascii="Arial"/>
                <w:sz w:val="24"/>
              </w:rPr>
              <w:t>document.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70"/>
              <w:rPr>
                <w:rFonts w:ascii="Arial" w:eastAsia="Arial" w:hAnsi="Arial" w:cs="Arial"/>
                <w:sz w:val="24"/>
                <w:szCs w:val="24"/>
              </w:rPr>
            </w:pPr>
            <w:r>
              <w:rPr>
                <w:rFonts w:ascii="Arial"/>
                <w:color w:val="3A3838"/>
                <w:sz w:val="24"/>
              </w:rPr>
              <w: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mets:agent</w:t>
            </w:r>
            <w:proofErr w:type="spellEnd"/>
            <w:proofErr w:type="gramEnd"/>
            <w:r>
              <w:rPr>
                <w:rFonts w:ascii="Arial"/>
                <w:color w:val="3A3838"/>
                <w:sz w:val="24"/>
              </w:rPr>
              <w:t>&gt;</w:t>
            </w:r>
          </w:p>
        </w:tc>
      </w:tr>
      <w:tr w:rsidR="00604B2B">
        <w:trPr>
          <w:trHeight w:hRule="exact" w:val="28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70"/>
              <w:rPr>
                <w:rFonts w:ascii="Arial" w:eastAsia="Arial" w:hAnsi="Arial" w:cs="Arial"/>
                <w:sz w:val="24"/>
                <w:szCs w:val="24"/>
              </w:rPr>
            </w:pPr>
            <w:r>
              <w:rPr>
                <w:rFonts w:ascii="Arial"/>
                <w:color w:val="3A3838"/>
                <w:sz w:val="24"/>
              </w:rPr>
              <w:t>--</w:t>
            </w:r>
          </w:p>
        </w:tc>
      </w:tr>
      <w:tr w:rsidR="00604B2B">
        <w:trPr>
          <w:trHeight w:hRule="exact" w:val="605"/>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8"/>
              <w:rPr>
                <w:rFonts w:ascii="Arial" w:eastAsia="Arial" w:hAnsi="Arial" w:cs="Arial"/>
                <w:sz w:val="24"/>
                <w:szCs w:val="24"/>
              </w:rPr>
            </w:pPr>
            <w:r>
              <w:rPr>
                <w:rFonts w:ascii="Arial"/>
                <w:color w:val="3A3838"/>
                <w:sz w:val="24"/>
              </w:rPr>
              <w:t>Obligation &amp; Occurrence</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305"/>
              <w:rPr>
                <w:rFonts w:ascii="Arial" w:eastAsia="Arial" w:hAnsi="Arial" w:cs="Arial"/>
                <w:sz w:val="24"/>
                <w:szCs w:val="24"/>
              </w:rPr>
            </w:pPr>
            <w:r>
              <w:rPr>
                <w:rFonts w:ascii="Arial"/>
                <w:color w:val="3A3838"/>
                <w:sz w:val="24"/>
              </w:rPr>
              <w:t>Optional Repeatable</w:t>
            </w:r>
          </w:p>
        </w:tc>
      </w:tr>
      <w:tr w:rsidR="00604B2B">
        <w:trPr>
          <w:trHeight w:hRule="exact" w:val="562"/>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924"/>
              <w:rPr>
                <w:rFonts w:ascii="Arial" w:eastAsia="Arial" w:hAnsi="Arial" w:cs="Arial"/>
                <w:sz w:val="24"/>
                <w:szCs w:val="24"/>
              </w:rPr>
            </w:pPr>
            <w:r>
              <w:rPr>
                <w:rFonts w:ascii="Arial"/>
                <w:color w:val="3A3838"/>
                <w:sz w:val="24"/>
              </w:rPr>
              <w:t xml:space="preserve">Use as directed by the METS Primer. </w:t>
            </w:r>
            <w:hyperlink r:id="rId25">
              <w:r>
                <w:rPr>
                  <w:rFonts w:ascii="Arial"/>
                  <w:color w:val="0462C1"/>
                  <w:spacing w:val="-1"/>
                  <w:sz w:val="24"/>
                  <w:u w:val="single" w:color="0462C1"/>
                </w:rPr>
                <w:t>https://www.loc.gov/standards/mets/METSPrimer.pdf</w:t>
              </w:r>
            </w:hyperlink>
          </w:p>
        </w:tc>
      </w:tr>
    </w:tbl>
    <w:p w:rsidR="00604B2B" w:rsidRDefault="00604B2B">
      <w:pPr>
        <w:rPr>
          <w:rFonts w:ascii="Times New Roman" w:eastAsia="Times New Roman" w:hAnsi="Times New Roman" w:cs="Times New Roman"/>
          <w:sz w:val="20"/>
          <w:szCs w:val="20"/>
        </w:rPr>
      </w:pPr>
    </w:p>
    <w:p w:rsidR="00604B2B" w:rsidRDefault="00604B2B">
      <w:pPr>
        <w:spacing w:before="5"/>
        <w:rPr>
          <w:rFonts w:ascii="Times New Roman" w:eastAsia="Times New Roman" w:hAnsi="Times New Roman" w:cs="Times New Roman"/>
          <w:sz w:val="19"/>
          <w:szCs w:val="19"/>
        </w:rPr>
      </w:pPr>
    </w:p>
    <w:p w:rsidR="00604B2B" w:rsidRDefault="00B84E40">
      <w:pPr>
        <w:ind w:left="105"/>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v:shapetype id="_x0000_t202" coordsize="21600,21600" o:spt="202" path="m,l,21600r21600,l21600,xe">
            <v:stroke joinstyle="miter"/>
            <v:path gradientshapeok="t" o:connecttype="rect"/>
          </v:shapetype>
          <v:shape id="_x0000_s1030" type="#_x0000_t202" style="width:468.1pt;height:14.3pt;mso-left-percent:-10001;mso-top-percent:-10001;mso-position-horizontal:absolute;mso-position-horizontal-relative:char;mso-position-vertical:absolute;mso-position-vertical-relative:line;mso-left-percent:-10001;mso-top-percent:-10001" filled="f" strokeweight=".48pt">
            <v:textbox inset="0,0,0,0">
              <w:txbxContent>
                <w:p w:rsidR="00B84E40" w:rsidRDefault="00B84E40">
                  <w:pPr>
                    <w:spacing w:line="276" w:lineRule="exact"/>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mets:altRecordID</w:t>
                  </w:r>
                  <w:proofErr w:type="spellEnd"/>
                  <w:proofErr w:type="gramEnd"/>
                  <w:r>
                    <w:rPr>
                      <w:rFonts w:ascii="Arial"/>
                      <w:b/>
                      <w:color w:val="3A3838"/>
                      <w:sz w:val="24"/>
                    </w:rPr>
                    <w:t>&gt;</w:t>
                  </w:r>
                </w:p>
              </w:txbxContent>
            </v:textbox>
            <w10:anchorlock/>
          </v:shape>
        </w:pict>
      </w:r>
    </w:p>
    <w:p w:rsidR="00604B2B" w:rsidRDefault="00604B2B">
      <w:pPr>
        <w:rPr>
          <w:rFonts w:ascii="Times New Roman" w:eastAsia="Times New Roman" w:hAnsi="Times New Roman" w:cs="Times New Roman"/>
          <w:sz w:val="20"/>
          <w:szCs w:val="20"/>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11"/>
        <w:gridCol w:w="7650"/>
      </w:tblGrid>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Label</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Alternate Record</w:t>
            </w:r>
            <w:r>
              <w:rPr>
                <w:rFonts w:ascii="Arial"/>
                <w:color w:val="3A3838"/>
                <w:spacing w:val="-7"/>
                <w:sz w:val="24"/>
              </w:rPr>
              <w:t xml:space="preserve"> </w:t>
            </w:r>
            <w:r>
              <w:rPr>
                <w:rFonts w:ascii="Arial"/>
                <w:color w:val="3A3838"/>
                <w:sz w:val="24"/>
              </w:rPr>
              <w:t>ID</w:t>
            </w:r>
          </w:p>
        </w:tc>
      </w:tr>
      <w:tr w:rsidR="00604B2B">
        <w:trPr>
          <w:trHeight w:hRule="exact" w:val="1114"/>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33"/>
              <w:rPr>
                <w:rFonts w:ascii="Arial" w:eastAsia="Arial" w:hAnsi="Arial" w:cs="Arial"/>
                <w:sz w:val="24"/>
                <w:szCs w:val="24"/>
              </w:rPr>
            </w:pPr>
            <w:r>
              <w:rPr>
                <w:rFonts w:ascii="Arial"/>
                <w:color w:val="3A3838"/>
                <w:sz w:val="24"/>
              </w:rPr>
              <w:t>The alternative identifier element &lt;</w:t>
            </w:r>
            <w:proofErr w:type="spellStart"/>
            <w:r>
              <w:rPr>
                <w:rFonts w:ascii="Arial"/>
                <w:color w:val="3A3838"/>
                <w:sz w:val="24"/>
              </w:rPr>
              <w:t>altRecordID</w:t>
            </w:r>
            <w:proofErr w:type="spellEnd"/>
            <w:r>
              <w:rPr>
                <w:rFonts w:ascii="Arial"/>
                <w:color w:val="3A3838"/>
                <w:sz w:val="24"/>
              </w:rPr>
              <w:t xml:space="preserve">&gt; allows one to use alternative record identifier values </w:t>
            </w:r>
            <w:r>
              <w:rPr>
                <w:rFonts w:ascii="Arial"/>
                <w:sz w:val="24"/>
              </w:rPr>
              <w:t>for the digital object represented</w:t>
            </w:r>
            <w:r>
              <w:rPr>
                <w:rFonts w:ascii="Arial"/>
                <w:spacing w:val="-23"/>
                <w:sz w:val="24"/>
              </w:rPr>
              <w:t xml:space="preserve"> </w:t>
            </w:r>
            <w:r>
              <w:rPr>
                <w:rFonts w:ascii="Arial"/>
                <w:sz w:val="24"/>
              </w:rPr>
              <w:t>by the METS document; the primary record identifier is stored in the OBJID attribute in the root &lt;</w:t>
            </w:r>
            <w:proofErr w:type="spellStart"/>
            <w:r>
              <w:rPr>
                <w:rFonts w:ascii="Arial"/>
                <w:sz w:val="24"/>
              </w:rPr>
              <w:t>mets</w:t>
            </w:r>
            <w:proofErr w:type="spellEnd"/>
            <w:r>
              <w:rPr>
                <w:rFonts w:ascii="Arial"/>
                <w:sz w:val="24"/>
              </w:rPr>
              <w:t>&gt;</w:t>
            </w:r>
            <w:r>
              <w:rPr>
                <w:rFonts w:ascii="Arial"/>
                <w:spacing w:val="-14"/>
                <w:sz w:val="24"/>
              </w:rPr>
              <w:t xml:space="preserve"> </w:t>
            </w:r>
            <w:r>
              <w:rPr>
                <w:rFonts w:ascii="Arial"/>
                <w:sz w:val="24"/>
              </w:rPr>
              <w:t>element.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TYPE</w:t>
            </w:r>
          </w:p>
        </w:tc>
      </w:tr>
      <w:tr w:rsidR="00604B2B">
        <w:trPr>
          <w:trHeight w:hRule="exact" w:val="28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mets:metsHdr</w:t>
            </w:r>
            <w:proofErr w:type="spellEnd"/>
            <w:proofErr w:type="gramEnd"/>
            <w:r>
              <w:rPr>
                <w:rFonts w:ascii="Arial"/>
                <w:color w:val="3A3838"/>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70"/>
              <w:rPr>
                <w:rFonts w:ascii="Arial" w:eastAsia="Arial" w:hAnsi="Arial" w:cs="Arial"/>
                <w:sz w:val="24"/>
                <w:szCs w:val="24"/>
              </w:rPr>
            </w:pPr>
            <w:r>
              <w:rPr>
                <w:rFonts w:ascii="Arial"/>
                <w:color w:val="3A3838"/>
                <w:sz w:val="24"/>
              </w:rPr>
              <w:t>--</w:t>
            </w:r>
          </w:p>
        </w:tc>
      </w:tr>
      <w:tr w:rsidR="00604B2B">
        <w:trPr>
          <w:trHeight w:hRule="exact" w:val="605"/>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8"/>
              <w:rPr>
                <w:rFonts w:ascii="Arial" w:eastAsia="Arial" w:hAnsi="Arial" w:cs="Arial"/>
                <w:sz w:val="24"/>
                <w:szCs w:val="24"/>
              </w:rPr>
            </w:pPr>
            <w:r>
              <w:rPr>
                <w:rFonts w:ascii="Arial"/>
                <w:color w:val="3A3838"/>
                <w:sz w:val="24"/>
              </w:rPr>
              <w:t>Obligation &amp; Occurrence</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305"/>
              <w:rPr>
                <w:rFonts w:ascii="Arial" w:eastAsia="Arial" w:hAnsi="Arial" w:cs="Arial"/>
                <w:sz w:val="24"/>
                <w:szCs w:val="24"/>
              </w:rPr>
            </w:pPr>
            <w:r>
              <w:rPr>
                <w:rFonts w:ascii="Arial"/>
                <w:color w:val="3A3838"/>
                <w:sz w:val="24"/>
              </w:rPr>
              <w:t>Optional Repeatable</w:t>
            </w:r>
          </w:p>
        </w:tc>
      </w:tr>
      <w:tr w:rsidR="00604B2B">
        <w:trPr>
          <w:trHeight w:hRule="exact" w:val="1407"/>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68"/>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577899" cy="88696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6" cstate="print"/>
                          <a:stretch>
                            <a:fillRect/>
                          </a:stretch>
                        </pic:blipFill>
                        <pic:spPr>
                          <a:xfrm>
                            <a:off x="0" y="0"/>
                            <a:ext cx="4577899" cy="886968"/>
                          </a:xfrm>
                          <a:prstGeom prst="rect">
                            <a:avLst/>
                          </a:prstGeom>
                        </pic:spPr>
                      </pic:pic>
                    </a:graphicData>
                  </a:graphic>
                </wp:inline>
              </w:drawing>
            </w:r>
          </w:p>
        </w:tc>
      </w:tr>
      <w:tr w:rsidR="00604B2B">
        <w:trPr>
          <w:trHeight w:hRule="exact" w:val="562"/>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924"/>
              <w:rPr>
                <w:rFonts w:ascii="Arial" w:eastAsia="Arial" w:hAnsi="Arial" w:cs="Arial"/>
                <w:sz w:val="24"/>
                <w:szCs w:val="24"/>
              </w:rPr>
            </w:pPr>
            <w:r>
              <w:rPr>
                <w:rFonts w:ascii="Arial"/>
                <w:color w:val="3A3838"/>
                <w:sz w:val="24"/>
              </w:rPr>
              <w:t xml:space="preserve">Use as directed by the METS Primer. </w:t>
            </w:r>
            <w:hyperlink r:id="rId27">
              <w:r>
                <w:rPr>
                  <w:rFonts w:ascii="Arial"/>
                  <w:color w:val="0462C1"/>
                  <w:spacing w:val="-1"/>
                  <w:sz w:val="24"/>
                  <w:u w:val="single" w:color="0462C1"/>
                </w:rPr>
                <w:t>https://www.loc.gov/standards/mets/METSPrimer.pdf</w:t>
              </w:r>
            </w:hyperlink>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spacing w:before="9"/>
        <w:rPr>
          <w:rFonts w:ascii="Times New Roman" w:eastAsia="Times New Roman" w:hAnsi="Times New Roman" w:cs="Times New Roman"/>
          <w:sz w:val="11"/>
          <w:szCs w:val="11"/>
        </w:rPr>
      </w:pPr>
    </w:p>
    <w:p w:rsidR="00604B2B" w:rsidRDefault="00B84E40">
      <w:pPr>
        <w:ind w:left="2162"/>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324692" cy="360997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8" cstate="print"/>
                    <a:stretch>
                      <a:fillRect/>
                    </a:stretch>
                  </pic:blipFill>
                  <pic:spPr>
                    <a:xfrm>
                      <a:off x="0" y="0"/>
                      <a:ext cx="3324692" cy="3609975"/>
                    </a:xfrm>
                    <a:prstGeom prst="rect">
                      <a:avLst/>
                    </a:prstGeom>
                  </pic:spPr>
                </pic:pic>
              </a:graphicData>
            </a:graphic>
          </wp:inline>
        </w:drawing>
      </w:r>
    </w:p>
    <w:p w:rsidR="00604B2B" w:rsidRDefault="00604B2B">
      <w:pPr>
        <w:spacing w:before="2"/>
        <w:rPr>
          <w:rFonts w:ascii="Times New Roman" w:eastAsia="Times New Roman" w:hAnsi="Times New Roman" w:cs="Times New Roman"/>
          <w:sz w:val="12"/>
          <w:szCs w:val="12"/>
        </w:rPr>
      </w:pPr>
    </w:p>
    <w:p w:rsidR="00604B2B" w:rsidRDefault="00B84E40">
      <w:pPr>
        <w:pStyle w:val="Heading2"/>
      </w:pPr>
      <w:bookmarkStart w:id="8" w:name="_bookmark7"/>
      <w:bookmarkEnd w:id="8"/>
      <w:r>
        <w:rPr>
          <w:color w:val="2E5395"/>
        </w:rPr>
        <w:t>DESCRIPTIVE METADATA</w:t>
      </w:r>
      <w:r>
        <w:rPr>
          <w:color w:val="2E5395"/>
          <w:spacing w:val="-10"/>
        </w:rPr>
        <w:t xml:space="preserve"> </w:t>
      </w:r>
      <w:r>
        <w:rPr>
          <w:color w:val="2E5395"/>
        </w:rPr>
        <w:t>SECTION(S)</w:t>
      </w:r>
    </w:p>
    <w:p w:rsidR="00604B2B" w:rsidRDefault="00B84E40">
      <w:pPr>
        <w:pStyle w:val="BodyText"/>
        <w:spacing w:before="25" w:line="259" w:lineRule="auto"/>
        <w:ind w:right="106"/>
      </w:pPr>
      <w:r>
        <w:t xml:space="preserve">The descriptive metadata section records descriptive metadata pertaining to the objects being described and their components. The application profile requires several descriptive sections depending on the number of manifestations being described. Each descriptive metadata section wraps sets of elements from alternate namespaces. For the application profile, the descriptive sections will wrap elements from Dublin core, </w:t>
      </w:r>
      <w:proofErr w:type="spellStart"/>
      <w:proofErr w:type="gramStart"/>
      <w:r>
        <w:t>TEI:msdesc</w:t>
      </w:r>
      <w:proofErr w:type="spellEnd"/>
      <w:proofErr w:type="gramEnd"/>
      <w:r>
        <w:t>, CDWA, or PREMIS namespaces. one set of Dublin Core metadata is required of each</w:t>
      </w:r>
      <w:r>
        <w:rPr>
          <w:spacing w:val="-3"/>
        </w:rPr>
        <w:t xml:space="preserve"> </w:t>
      </w:r>
      <w:r>
        <w:t>item</w:t>
      </w:r>
      <w:r>
        <w:rPr>
          <w:spacing w:val="-4"/>
        </w:rPr>
        <w:t xml:space="preserve"> </w:t>
      </w:r>
      <w:r>
        <w:t>and</w:t>
      </w:r>
      <w:r>
        <w:rPr>
          <w:spacing w:val="-4"/>
        </w:rPr>
        <w:t xml:space="preserve"> </w:t>
      </w:r>
      <w:r>
        <w:t>one</w:t>
      </w:r>
      <w:r>
        <w:rPr>
          <w:spacing w:val="-4"/>
        </w:rPr>
        <w:t xml:space="preserve"> </w:t>
      </w:r>
      <w:r>
        <w:t>set</w:t>
      </w:r>
      <w:r>
        <w:rPr>
          <w:spacing w:val="-2"/>
        </w:rPr>
        <w:t xml:space="preserve"> </w:t>
      </w:r>
      <w:r>
        <w:t>of</w:t>
      </w:r>
      <w:r>
        <w:rPr>
          <w:spacing w:val="-5"/>
        </w:rPr>
        <w:t xml:space="preserve"> </w:t>
      </w:r>
      <w:proofErr w:type="spellStart"/>
      <w:proofErr w:type="gramStart"/>
      <w:r>
        <w:t>TEI:msdesc</w:t>
      </w:r>
      <w:proofErr w:type="spellEnd"/>
      <w:proofErr w:type="gramEnd"/>
      <w:r>
        <w:rPr>
          <w:spacing w:val="-2"/>
        </w:rPr>
        <w:t xml:space="preserve"> </w:t>
      </w:r>
      <w:r>
        <w:t>is</w:t>
      </w:r>
      <w:r>
        <w:rPr>
          <w:spacing w:val="-2"/>
        </w:rPr>
        <w:t xml:space="preserve"> </w:t>
      </w:r>
      <w:r>
        <w:t>required</w:t>
      </w:r>
      <w:r>
        <w:rPr>
          <w:spacing w:val="-3"/>
        </w:rPr>
        <w:t xml:space="preserve"> </w:t>
      </w:r>
      <w:r>
        <w:t>for</w:t>
      </w:r>
      <w:r>
        <w:rPr>
          <w:spacing w:val="-4"/>
        </w:rPr>
        <w:t xml:space="preserve"> </w:t>
      </w:r>
      <w:r>
        <w:t>each</w:t>
      </w:r>
      <w:r>
        <w:rPr>
          <w:spacing w:val="-3"/>
        </w:rPr>
        <w:t xml:space="preserve"> </w:t>
      </w:r>
      <w:r>
        <w:t>physical</w:t>
      </w:r>
      <w:r>
        <w:rPr>
          <w:spacing w:val="-3"/>
        </w:rPr>
        <w:t xml:space="preserve"> </w:t>
      </w:r>
      <w:r>
        <w:t>item</w:t>
      </w:r>
      <w:r>
        <w:rPr>
          <w:spacing w:val="-1"/>
        </w:rPr>
        <w:t xml:space="preserve"> </w:t>
      </w:r>
      <w:r>
        <w:t>(excluding</w:t>
      </w:r>
      <w:r>
        <w:rPr>
          <w:spacing w:val="-3"/>
        </w:rPr>
        <w:t xml:space="preserve"> </w:t>
      </w:r>
      <w:r>
        <w:t>facsimile</w:t>
      </w:r>
      <w:r>
        <w:rPr>
          <w:spacing w:val="-2"/>
        </w:rPr>
        <w:t xml:space="preserve"> </w:t>
      </w:r>
      <w:r>
        <w:t>surrogates).</w:t>
      </w:r>
    </w:p>
    <w:p w:rsidR="00604B2B" w:rsidRDefault="00604B2B">
      <w:pPr>
        <w:spacing w:line="259" w:lineRule="auto"/>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26"/>
        <w:gridCol w:w="763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mets:dmdSec</w:t>
            </w:r>
            <w:proofErr w:type="spellEnd"/>
            <w:proofErr w:type="gramEnd"/>
            <w:r>
              <w:rPr>
                <w:rFonts w:ascii="Arial"/>
                <w:b/>
                <w:color w:val="3A3838"/>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Descriptive Metadata</w:t>
            </w:r>
            <w:r>
              <w:rPr>
                <w:rFonts w:ascii="Arial"/>
                <w:spacing w:val="-7"/>
                <w:sz w:val="24"/>
              </w:rPr>
              <w:t xml:space="preserve"> </w:t>
            </w:r>
            <w:r>
              <w:rPr>
                <w:rFonts w:ascii="Arial"/>
                <w:sz w:val="24"/>
              </w:rPr>
              <w:t>Section</w:t>
            </w:r>
          </w:p>
        </w:tc>
      </w:tr>
      <w:tr w:rsidR="00604B2B">
        <w:trPr>
          <w:trHeight w:hRule="exact" w:val="221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9"/>
              <w:rPr>
                <w:rFonts w:ascii="Arial" w:eastAsia="Arial" w:hAnsi="Arial" w:cs="Arial"/>
                <w:sz w:val="24"/>
                <w:szCs w:val="24"/>
              </w:rPr>
            </w:pPr>
            <w:r>
              <w:rPr>
                <w:rFonts w:ascii="Arial"/>
                <w:sz w:val="24"/>
              </w:rPr>
              <w:t>The descriptive metadata section &lt;</w:t>
            </w:r>
            <w:proofErr w:type="spellStart"/>
            <w:r>
              <w:rPr>
                <w:rFonts w:ascii="Arial"/>
                <w:sz w:val="24"/>
              </w:rPr>
              <w:t>dmdSec</w:t>
            </w:r>
            <w:proofErr w:type="spellEnd"/>
            <w:r>
              <w:rPr>
                <w:rFonts w:ascii="Arial"/>
                <w:sz w:val="24"/>
              </w:rPr>
              <w:t>&gt; records descriptive metadata pertaining to each manifestation of the work being recorded. Multiple descriptive metadata sections are suggested so that descriptive metadata can be recorded for each separate item</w:t>
            </w:r>
            <w:r>
              <w:rPr>
                <w:rFonts w:ascii="Arial"/>
                <w:spacing w:val="-28"/>
                <w:sz w:val="24"/>
              </w:rPr>
              <w:t xml:space="preserve"> </w:t>
            </w:r>
            <w:r>
              <w:rPr>
                <w:rFonts w:ascii="Arial"/>
                <w:sz w:val="24"/>
              </w:rPr>
              <w:t>or component within the METS</w:t>
            </w:r>
            <w:r>
              <w:rPr>
                <w:rFonts w:ascii="Arial"/>
                <w:spacing w:val="-17"/>
                <w:sz w:val="24"/>
              </w:rPr>
              <w:t xml:space="preserve"> </w:t>
            </w:r>
            <w:r>
              <w:rPr>
                <w:rFonts w:ascii="Arial"/>
                <w:sz w:val="24"/>
              </w:rPr>
              <w:t>document.</w:t>
            </w:r>
          </w:p>
          <w:p w:rsidR="00604B2B" w:rsidRDefault="00B84E40">
            <w:pPr>
              <w:pStyle w:val="TableParagraph"/>
              <w:ind w:left="103" w:right="463"/>
              <w:rPr>
                <w:rFonts w:ascii="Arial" w:eastAsia="Arial" w:hAnsi="Arial" w:cs="Arial"/>
                <w:sz w:val="24"/>
                <w:szCs w:val="24"/>
              </w:rPr>
            </w:pPr>
            <w:r>
              <w:rPr>
                <w:rFonts w:ascii="Arial"/>
                <w:sz w:val="24"/>
              </w:rPr>
              <w:t>Descriptive metadata can be expressed according to many current content standards (i.e., MARC, MODS, Dublin Core, TEI Header, EAD, VRA, FGDC, DDI) or a locally produced XML</w:t>
            </w:r>
            <w:r>
              <w:rPr>
                <w:rFonts w:ascii="Arial"/>
                <w:spacing w:val="-15"/>
                <w:sz w:val="24"/>
              </w:rPr>
              <w:t xml:space="preserve"> </w:t>
            </w:r>
            <w:r>
              <w:rPr>
                <w:rFonts w:ascii="Arial"/>
                <w:sz w:val="24"/>
              </w:rPr>
              <w:t>schema.</w:t>
            </w:r>
          </w:p>
        </w:tc>
      </w:tr>
      <w:tr w:rsidR="00604B2B">
        <w:trPr>
          <w:trHeight w:hRule="exact" w:val="841"/>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6372"/>
              <w:rPr>
                <w:rFonts w:ascii="Arial" w:eastAsia="Arial" w:hAnsi="Arial" w:cs="Arial"/>
                <w:sz w:val="24"/>
                <w:szCs w:val="24"/>
              </w:rPr>
            </w:pPr>
            <w:r>
              <w:rPr>
                <w:rFonts w:ascii="Arial"/>
                <w:sz w:val="24"/>
              </w:rPr>
              <w:t>CREATED STATUS ID</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r>
              <w:rPr>
                <w:rFonts w:ascii="Arial"/>
                <w:sz w:val="24"/>
              </w:rPr>
              <w:t>mets</w:t>
            </w:r>
            <w:proofErr w:type="spellEnd"/>
            <w:r>
              <w:rPr>
                <w:rFonts w:ascii="Arial"/>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Contains</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mets:mdRef</w:t>
            </w:r>
            <w:proofErr w:type="spellEnd"/>
            <w:proofErr w:type="gramEnd"/>
            <w:r>
              <w:rPr>
                <w:rFonts w:ascii="Arial"/>
                <w:sz w:val="24"/>
              </w:rPr>
              <w:t>&gt;</w:t>
            </w:r>
          </w:p>
        </w:tc>
      </w:tr>
      <w:tr w:rsidR="00604B2B">
        <w:trPr>
          <w:trHeight w:hRule="exact" w:val="583"/>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2"/>
              <w:rPr>
                <w:rFonts w:ascii="Arial" w:eastAsia="Arial" w:hAnsi="Arial" w:cs="Arial"/>
                <w:sz w:val="24"/>
                <w:szCs w:val="24"/>
              </w:rPr>
            </w:pPr>
            <w:r>
              <w:rPr>
                <w:rFonts w:ascii="Arial"/>
                <w:sz w:val="24"/>
              </w:rPr>
              <w:t xml:space="preserve">Obligation &amp; </w:t>
            </w:r>
            <w:proofErr w:type="spellStart"/>
            <w:r>
              <w:rPr>
                <w:rFonts w:ascii="Arial"/>
                <w:sz w:val="24"/>
              </w:rPr>
              <w:t>Occurance</w:t>
            </w:r>
            <w:proofErr w:type="spellEnd"/>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291"/>
              <w:rPr>
                <w:rFonts w:ascii="Arial" w:eastAsia="Arial" w:hAnsi="Arial" w:cs="Arial"/>
                <w:sz w:val="24"/>
                <w:szCs w:val="24"/>
              </w:rPr>
            </w:pPr>
            <w:r>
              <w:rPr>
                <w:rFonts w:ascii="Arial"/>
                <w:sz w:val="24"/>
              </w:rPr>
              <w:t>Required Repeatable</w:t>
            </w:r>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95"/>
              <w:rPr>
                <w:rFonts w:ascii="Arial" w:eastAsia="Arial" w:hAnsi="Arial" w:cs="Arial"/>
                <w:sz w:val="24"/>
                <w:szCs w:val="24"/>
              </w:rPr>
            </w:pPr>
            <w:r>
              <w:rPr>
                <w:rFonts w:ascii="Arial"/>
                <w:sz w:val="24"/>
              </w:rPr>
              <w:t>The descriptive metadata section must be repeated at least once</w:t>
            </w:r>
            <w:r>
              <w:rPr>
                <w:rFonts w:ascii="Arial"/>
                <w:spacing w:val="-28"/>
                <w:sz w:val="24"/>
              </w:rPr>
              <w:t xml:space="preserve"> </w:t>
            </w:r>
            <w:r>
              <w:rPr>
                <w:rFonts w:ascii="Arial"/>
                <w:sz w:val="24"/>
              </w:rPr>
              <w:t>for each physical or digital object being</w:t>
            </w:r>
            <w:r>
              <w:rPr>
                <w:rFonts w:ascii="Arial"/>
                <w:spacing w:val="-14"/>
                <w:sz w:val="24"/>
              </w:rPr>
              <w:t xml:space="preserve"> </w:t>
            </w:r>
            <w:r>
              <w:rPr>
                <w:rFonts w:ascii="Arial"/>
                <w:sz w:val="24"/>
              </w:rPr>
              <w:t>described.</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26"/>
        <w:gridCol w:w="763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sz w:val="24"/>
              </w:rPr>
              <w:t>Property Name:</w:t>
            </w:r>
            <w:r>
              <w:rPr>
                <w:rFonts w:ascii="Arial"/>
                <w:b/>
                <w:spacing w:val="-7"/>
                <w:sz w:val="24"/>
              </w:rPr>
              <w:t xml:space="preserve"> </w:t>
            </w:r>
            <w:r>
              <w:rPr>
                <w:rFonts w:ascii="Arial"/>
                <w:b/>
                <w:sz w:val="24"/>
              </w:rPr>
              <w:t>&lt;</w:t>
            </w:r>
            <w:proofErr w:type="spellStart"/>
            <w:proofErr w:type="gramStart"/>
            <w:r>
              <w:rPr>
                <w:rFonts w:ascii="Arial"/>
                <w:b/>
                <w:sz w:val="24"/>
              </w:rPr>
              <w:t>mets:mdWrap</w:t>
            </w:r>
            <w:proofErr w:type="spellEnd"/>
            <w:proofErr w:type="gramEnd"/>
            <w:r>
              <w:rPr>
                <w:rFonts w:ascii="Arial"/>
                <w:b/>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Metadata</w:t>
            </w:r>
            <w:r>
              <w:rPr>
                <w:rFonts w:ascii="Arial"/>
                <w:spacing w:val="-5"/>
                <w:sz w:val="24"/>
              </w:rPr>
              <w:t xml:space="preserve"> </w:t>
            </w:r>
            <w:r>
              <w:rPr>
                <w:rFonts w:ascii="Arial"/>
                <w:sz w:val="24"/>
              </w:rPr>
              <w:t>Wrap</w:t>
            </w:r>
          </w:p>
        </w:tc>
      </w:tr>
      <w:tr w:rsidR="00604B2B">
        <w:trPr>
          <w:trHeight w:hRule="exact" w:val="1390"/>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64"/>
              <w:rPr>
                <w:rFonts w:ascii="Arial" w:eastAsia="Arial" w:hAnsi="Arial" w:cs="Arial"/>
                <w:sz w:val="24"/>
                <w:szCs w:val="24"/>
              </w:rPr>
            </w:pPr>
            <w:r>
              <w:rPr>
                <w:rFonts w:ascii="Arial"/>
                <w:sz w:val="24"/>
              </w:rPr>
              <w:t>A metadata wrapper element &lt;</w:t>
            </w:r>
            <w:proofErr w:type="spellStart"/>
            <w:r>
              <w:rPr>
                <w:rFonts w:ascii="Arial"/>
                <w:sz w:val="24"/>
              </w:rPr>
              <w:t>mdWrap</w:t>
            </w:r>
            <w:proofErr w:type="spellEnd"/>
            <w:r>
              <w:rPr>
                <w:rFonts w:ascii="Arial"/>
                <w:sz w:val="24"/>
              </w:rPr>
              <w:t>&gt; provides a wrapper around metadata embedded within a METS document. The element is repeatable. Such metadata can be XML-encoded metadata, with</w:t>
            </w:r>
            <w:r>
              <w:rPr>
                <w:rFonts w:ascii="Arial"/>
                <w:spacing w:val="-25"/>
                <w:sz w:val="24"/>
              </w:rPr>
              <w:t xml:space="preserve"> </w:t>
            </w:r>
            <w:r>
              <w:rPr>
                <w:rFonts w:ascii="Arial"/>
                <w:sz w:val="24"/>
              </w:rPr>
              <w:t>the XML-encoding identifying itself as belonging to a namespace other than the METS document</w:t>
            </w:r>
            <w:r>
              <w:rPr>
                <w:rFonts w:ascii="Arial"/>
                <w:spacing w:val="-12"/>
                <w:sz w:val="24"/>
              </w:rPr>
              <w:t xml:space="preserve"> </w:t>
            </w:r>
            <w:r>
              <w:rPr>
                <w:rFonts w:ascii="Arial"/>
                <w:sz w:val="24"/>
              </w:rPr>
              <w:t>namespace.</w:t>
            </w:r>
          </w:p>
        </w:tc>
      </w:tr>
      <w:tr w:rsidR="00604B2B">
        <w:trPr>
          <w:trHeight w:hRule="exact" w:val="332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6267"/>
              <w:rPr>
                <w:rFonts w:ascii="Arial" w:eastAsia="Arial" w:hAnsi="Arial" w:cs="Arial"/>
                <w:sz w:val="24"/>
                <w:szCs w:val="24"/>
              </w:rPr>
            </w:pPr>
            <w:r>
              <w:rPr>
                <w:rFonts w:ascii="Arial"/>
                <w:sz w:val="24"/>
              </w:rPr>
              <w:t>MIMETYPE LABEL</w:t>
            </w:r>
          </w:p>
          <w:p w:rsidR="00604B2B" w:rsidRDefault="00B84E40">
            <w:pPr>
              <w:pStyle w:val="TableParagraph"/>
              <w:ind w:left="103" w:right="320"/>
              <w:rPr>
                <w:rFonts w:ascii="Arial" w:eastAsia="Arial" w:hAnsi="Arial" w:cs="Arial"/>
                <w:sz w:val="24"/>
                <w:szCs w:val="24"/>
              </w:rPr>
            </w:pPr>
            <w:r>
              <w:rPr>
                <w:rFonts w:ascii="Arial"/>
                <w:sz w:val="24"/>
              </w:rPr>
              <w:t xml:space="preserve">MDTYPE: </w:t>
            </w:r>
            <w:r>
              <w:rPr>
                <w:rFonts w:ascii="Arial"/>
                <w:i/>
                <w:sz w:val="24"/>
              </w:rPr>
              <w:t xml:space="preserve">MARC, MODS, EAD, DC, NISOIMG, LC-AV, VRA, TEIHDR, DDI, LOM, PREMIS, </w:t>
            </w:r>
            <w:proofErr w:type="gramStart"/>
            <w:r>
              <w:rPr>
                <w:rFonts w:ascii="Arial"/>
                <w:i/>
                <w:sz w:val="24"/>
              </w:rPr>
              <w:t>PREMIS:EVENT</w:t>
            </w:r>
            <w:proofErr w:type="gramEnd"/>
            <w:r>
              <w:rPr>
                <w:rFonts w:ascii="Arial"/>
                <w:i/>
                <w:sz w:val="24"/>
              </w:rPr>
              <w:t>, PREMIS:OBJECT, PREMIS:AGENT, PREMIS:RIGHTS, TEXTMD, METSRIGHTS, OTHER</w:t>
            </w:r>
          </w:p>
          <w:p w:rsidR="00604B2B" w:rsidRDefault="00B84E40">
            <w:pPr>
              <w:pStyle w:val="TableParagraph"/>
              <w:ind w:left="103" w:right="5439"/>
              <w:rPr>
                <w:rFonts w:ascii="Arial" w:eastAsia="Arial" w:hAnsi="Arial" w:cs="Arial"/>
                <w:sz w:val="24"/>
                <w:szCs w:val="24"/>
              </w:rPr>
            </w:pPr>
            <w:r>
              <w:rPr>
                <w:rFonts w:ascii="Arial"/>
                <w:sz w:val="24"/>
              </w:rPr>
              <w:t>MDTYPEVERSION OTHERMDTYPE SIZE</w:t>
            </w:r>
          </w:p>
          <w:p w:rsidR="00604B2B" w:rsidRDefault="00B84E40">
            <w:pPr>
              <w:pStyle w:val="TableParagraph"/>
              <w:ind w:left="103" w:right="5521"/>
              <w:rPr>
                <w:rFonts w:ascii="Arial" w:eastAsia="Arial" w:hAnsi="Arial" w:cs="Arial"/>
                <w:sz w:val="24"/>
                <w:szCs w:val="24"/>
              </w:rPr>
            </w:pPr>
            <w:r>
              <w:rPr>
                <w:rFonts w:ascii="Arial"/>
                <w:sz w:val="24"/>
              </w:rPr>
              <w:t>CREATED CHECKSUM CHECKSUMTYPE</w:t>
            </w:r>
          </w:p>
        </w:tc>
      </w:tr>
      <w:tr w:rsidR="00604B2B">
        <w:trPr>
          <w:trHeight w:hRule="exact" w:val="28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&lt;</w:t>
            </w:r>
            <w:proofErr w:type="spellStart"/>
            <w:proofErr w:type="gramStart"/>
            <w:r>
              <w:rPr>
                <w:rFonts w:ascii="Arial"/>
                <w:sz w:val="24"/>
              </w:rPr>
              <w:t>mets:dmdSec</w:t>
            </w:r>
            <w:proofErr w:type="spellEnd"/>
            <w:proofErr w:type="gramEnd"/>
            <w:r>
              <w:rPr>
                <w:rFonts w:ascii="Arial"/>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2"/>
              <w:rPr>
                <w:rFonts w:ascii="Arial" w:eastAsia="Arial" w:hAnsi="Arial" w:cs="Arial"/>
                <w:sz w:val="24"/>
                <w:szCs w:val="24"/>
              </w:rPr>
            </w:pPr>
            <w:r>
              <w:rPr>
                <w:rFonts w:ascii="Arial"/>
                <w:sz w:val="24"/>
              </w:rPr>
              <w:t>Obligation &amp; Occurrence</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291"/>
              <w:rPr>
                <w:rFonts w:ascii="Arial" w:eastAsia="Arial" w:hAnsi="Arial" w:cs="Arial"/>
                <w:sz w:val="24"/>
                <w:szCs w:val="24"/>
              </w:rPr>
            </w:pPr>
            <w:r>
              <w:rPr>
                <w:rFonts w:ascii="Arial"/>
                <w:sz w:val="24"/>
              </w:rPr>
              <w:t>Required Repeatable</w:t>
            </w:r>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Comment</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1905"/>
              <w:rPr>
                <w:rFonts w:ascii="Arial" w:eastAsia="Arial" w:hAnsi="Arial" w:cs="Arial"/>
                <w:sz w:val="24"/>
                <w:szCs w:val="24"/>
              </w:rPr>
            </w:pPr>
            <w:r>
              <w:rPr>
                <w:rFonts w:ascii="Arial"/>
                <w:sz w:val="24"/>
              </w:rPr>
              <w:t xml:space="preserve">Use as directed by the METS Primer. </w:t>
            </w:r>
            <w:hyperlink r:id="rId29">
              <w:r>
                <w:rPr>
                  <w:rFonts w:ascii="Arial"/>
                  <w:color w:val="0462C1"/>
                  <w:spacing w:val="-1"/>
                  <w:sz w:val="24"/>
                  <w:u w:val="single" w:color="0462C1"/>
                </w:rPr>
                <w:t>https://www.loc.gov/standards/mets/METSPrimer.pdf</w:t>
              </w:r>
            </w:hyperlink>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11"/>
        <w:gridCol w:w="7651"/>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sz w:val="24"/>
              </w:rPr>
              <w:t>Property Name:</w:t>
            </w:r>
            <w:r>
              <w:rPr>
                <w:rFonts w:ascii="Arial"/>
                <w:b/>
                <w:spacing w:val="-6"/>
                <w:sz w:val="24"/>
              </w:rPr>
              <w:t xml:space="preserve"> </w:t>
            </w:r>
            <w:r>
              <w:rPr>
                <w:rFonts w:ascii="Arial"/>
                <w:b/>
                <w:sz w:val="24"/>
              </w:rPr>
              <w:t>&lt;</w:t>
            </w:r>
            <w:proofErr w:type="spellStart"/>
            <w:proofErr w:type="gramStart"/>
            <w:r>
              <w:rPr>
                <w:rFonts w:ascii="Arial"/>
                <w:b/>
                <w:sz w:val="24"/>
              </w:rPr>
              <w:t>mets:xmldata</w:t>
            </w:r>
            <w:proofErr w:type="spellEnd"/>
            <w:proofErr w:type="gramEnd"/>
            <w:r>
              <w:rPr>
                <w:rFonts w:ascii="Arial"/>
                <w:b/>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XML</w:t>
            </w:r>
            <w:r>
              <w:rPr>
                <w:rFonts w:ascii="Arial"/>
                <w:spacing w:val="-4"/>
                <w:sz w:val="24"/>
              </w:rPr>
              <w:t xml:space="preserve"> </w:t>
            </w:r>
            <w:r>
              <w:rPr>
                <w:rFonts w:ascii="Arial"/>
                <w:sz w:val="24"/>
              </w:rPr>
              <w:t>Data</w:t>
            </w:r>
          </w:p>
        </w:tc>
      </w:tr>
      <w:tr w:rsidR="00604B2B">
        <w:trPr>
          <w:trHeight w:hRule="exact" w:val="221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36"/>
              <w:rPr>
                <w:rFonts w:ascii="Arial" w:eastAsia="Arial" w:hAnsi="Arial" w:cs="Arial"/>
                <w:sz w:val="24"/>
                <w:szCs w:val="24"/>
              </w:rPr>
            </w:pPr>
            <w:r>
              <w:rPr>
                <w:rFonts w:ascii="Arial"/>
                <w:sz w:val="24"/>
              </w:rPr>
              <w:t>The content of an &lt;</w:t>
            </w:r>
            <w:proofErr w:type="spellStart"/>
            <w:r>
              <w:rPr>
                <w:rFonts w:ascii="Arial"/>
                <w:sz w:val="24"/>
              </w:rPr>
              <w:t>xmlData</w:t>
            </w:r>
            <w:proofErr w:type="spellEnd"/>
            <w:r>
              <w:rPr>
                <w:rFonts w:ascii="Arial"/>
                <w:sz w:val="24"/>
              </w:rPr>
              <w:t xml:space="preserve">&gt; element can be in any namespace or in no namespace. If the source schema and its location are identified by means of an XML </w:t>
            </w:r>
            <w:proofErr w:type="spellStart"/>
            <w:r>
              <w:rPr>
                <w:rFonts w:ascii="Arial"/>
                <w:sz w:val="24"/>
              </w:rPr>
              <w:t>schemaLocation</w:t>
            </w:r>
            <w:proofErr w:type="spellEnd"/>
            <w:r>
              <w:rPr>
                <w:rFonts w:ascii="Arial"/>
                <w:sz w:val="24"/>
              </w:rPr>
              <w:t xml:space="preserve"> attribute, then </w:t>
            </w:r>
            <w:r>
              <w:rPr>
                <w:rFonts w:ascii="Arial"/>
                <w:spacing w:val="3"/>
                <w:sz w:val="24"/>
              </w:rPr>
              <w:t xml:space="preserve">an </w:t>
            </w:r>
            <w:r>
              <w:rPr>
                <w:rFonts w:ascii="Arial"/>
                <w:sz w:val="24"/>
              </w:rPr>
              <w:t>XML processor will validate the elements for which it can find declarations. If a</w:t>
            </w:r>
            <w:r>
              <w:rPr>
                <w:rFonts w:ascii="Arial"/>
                <w:spacing w:val="-26"/>
                <w:sz w:val="24"/>
              </w:rPr>
              <w:t xml:space="preserve"> </w:t>
            </w:r>
            <w:r>
              <w:rPr>
                <w:rFonts w:ascii="Arial"/>
                <w:sz w:val="24"/>
              </w:rPr>
              <w:t xml:space="preserve">source schema is not identified, or cannot be found at the specified </w:t>
            </w:r>
            <w:proofErr w:type="spellStart"/>
            <w:r>
              <w:rPr>
                <w:rFonts w:ascii="Arial"/>
                <w:sz w:val="24"/>
              </w:rPr>
              <w:t>schemaLocation</w:t>
            </w:r>
            <w:proofErr w:type="spellEnd"/>
            <w:r>
              <w:rPr>
                <w:rFonts w:ascii="Arial"/>
                <w:sz w:val="24"/>
              </w:rPr>
              <w:t>, then an XML validator will check for well- formedness, but otherwise skip over the elements appearing</w:t>
            </w:r>
            <w:r>
              <w:rPr>
                <w:rFonts w:ascii="Arial"/>
                <w:spacing w:val="-21"/>
                <w:sz w:val="24"/>
              </w:rPr>
              <w:t xml:space="preserve"> </w:t>
            </w:r>
            <w:r>
              <w:rPr>
                <w:rFonts w:ascii="Arial"/>
                <w:sz w:val="24"/>
              </w:rPr>
              <w:t>in</w:t>
            </w:r>
          </w:p>
          <w:p w:rsidR="00604B2B" w:rsidRDefault="00B84E40">
            <w:pPr>
              <w:pStyle w:val="TableParagraph"/>
              <w:ind w:left="103"/>
              <w:rPr>
                <w:rFonts w:ascii="Arial" w:eastAsia="Arial" w:hAnsi="Arial" w:cs="Arial"/>
                <w:sz w:val="24"/>
                <w:szCs w:val="24"/>
              </w:rPr>
            </w:pPr>
            <w:r>
              <w:rPr>
                <w:rFonts w:ascii="Arial"/>
                <w:sz w:val="24"/>
              </w:rPr>
              <w:t>the &lt;</w:t>
            </w:r>
            <w:proofErr w:type="spellStart"/>
            <w:r>
              <w:rPr>
                <w:rFonts w:ascii="Arial"/>
                <w:sz w:val="24"/>
              </w:rPr>
              <w:t>xmlData</w:t>
            </w:r>
            <w:proofErr w:type="spellEnd"/>
            <w:r>
              <w:rPr>
                <w:rFonts w:ascii="Arial"/>
                <w:sz w:val="24"/>
              </w:rPr>
              <w:t>&gt;</w:t>
            </w:r>
            <w:r>
              <w:rPr>
                <w:rFonts w:ascii="Arial"/>
                <w:spacing w:val="-6"/>
                <w:sz w:val="24"/>
              </w:rPr>
              <w:t xml:space="preserve"> </w:t>
            </w:r>
            <w:r>
              <w:rPr>
                <w:rFonts w:ascii="Arial"/>
                <w:sz w:val="24"/>
              </w:rPr>
              <w:t>element.</w:t>
            </w:r>
          </w:p>
        </w:tc>
      </w:tr>
      <w:tr w:rsidR="00604B2B">
        <w:trPr>
          <w:trHeight w:hRule="exact" w:val="28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mets:mdWrap</w:t>
            </w:r>
            <w:proofErr w:type="spellEnd"/>
            <w:proofErr w:type="gramEnd"/>
            <w:r>
              <w:rPr>
                <w:rFonts w:ascii="Arial"/>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562"/>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8"/>
              <w:rPr>
                <w:rFonts w:ascii="Arial" w:eastAsia="Arial" w:hAnsi="Arial" w:cs="Arial"/>
                <w:sz w:val="24"/>
                <w:szCs w:val="24"/>
              </w:rPr>
            </w:pPr>
            <w:r>
              <w:rPr>
                <w:rFonts w:ascii="Arial"/>
                <w:sz w:val="24"/>
              </w:rPr>
              <w:t>Obligation &amp; Occurrence</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305"/>
              <w:rPr>
                <w:rFonts w:ascii="Arial" w:eastAsia="Arial" w:hAnsi="Arial" w:cs="Arial"/>
                <w:sz w:val="24"/>
                <w:szCs w:val="24"/>
              </w:rPr>
            </w:pPr>
            <w:r>
              <w:rPr>
                <w:rFonts w:ascii="Arial"/>
                <w:sz w:val="24"/>
              </w:rPr>
              <w:t>Required Repeatable</w:t>
            </w:r>
          </w:p>
        </w:tc>
      </w:tr>
      <w:tr w:rsidR="00604B2B">
        <w:trPr>
          <w:trHeight w:hRule="exact" w:val="7211"/>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68"/>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306216" cy="4582858"/>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0" cstate="print"/>
                          <a:stretch>
                            <a:fillRect/>
                          </a:stretch>
                        </pic:blipFill>
                        <pic:spPr>
                          <a:xfrm>
                            <a:off x="0" y="0"/>
                            <a:ext cx="4306216" cy="4582858"/>
                          </a:xfrm>
                          <a:prstGeom prst="rect">
                            <a:avLst/>
                          </a:prstGeom>
                        </pic:spPr>
                      </pic:pic>
                    </a:graphicData>
                  </a:graphic>
                </wp:inline>
              </w:drawing>
            </w:r>
          </w:p>
        </w:tc>
      </w:tr>
      <w:tr w:rsidR="00604B2B">
        <w:trPr>
          <w:trHeight w:hRule="exact" w:val="564"/>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924" w:firstLine="67"/>
              <w:rPr>
                <w:rFonts w:ascii="Arial" w:eastAsia="Arial" w:hAnsi="Arial" w:cs="Arial"/>
                <w:sz w:val="24"/>
                <w:szCs w:val="24"/>
              </w:rPr>
            </w:pPr>
            <w:r>
              <w:rPr>
                <w:rFonts w:ascii="Arial"/>
                <w:sz w:val="24"/>
              </w:rPr>
              <w:t xml:space="preserve">Use as directed by the METS Primer. </w:t>
            </w:r>
            <w:hyperlink r:id="rId31">
              <w:r>
                <w:rPr>
                  <w:rFonts w:ascii="Arial"/>
                  <w:color w:val="0462C1"/>
                  <w:spacing w:val="-1"/>
                  <w:sz w:val="24"/>
                  <w:u w:val="single" w:color="0462C1"/>
                </w:rPr>
                <w:t>https://www.loc.gov/standards/mets/METSPrimer.pdf</w:t>
              </w:r>
            </w:hyperlink>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7"/>
        <w:rPr>
          <w:rFonts w:ascii="Times New Roman" w:eastAsia="Times New Roman" w:hAnsi="Times New Roman" w:cs="Times New Roman"/>
          <w:sz w:val="19"/>
          <w:szCs w:val="19"/>
        </w:rPr>
      </w:pPr>
    </w:p>
    <w:p w:rsidR="00604B2B" w:rsidRDefault="00B84E40">
      <w:pPr>
        <w:pStyle w:val="Heading3"/>
        <w:rPr>
          <w:rFonts w:ascii="Calibri Light" w:eastAsia="Calibri Light" w:hAnsi="Calibri Light" w:cs="Calibri Light"/>
        </w:rPr>
      </w:pPr>
      <w:bookmarkStart w:id="9" w:name="_bookmark8"/>
      <w:bookmarkEnd w:id="9"/>
      <w:r>
        <w:rPr>
          <w:rFonts w:ascii="Calibri Light"/>
          <w:color w:val="1F3762"/>
        </w:rPr>
        <w:t>DUBLIN</w:t>
      </w:r>
      <w:r>
        <w:rPr>
          <w:rFonts w:ascii="Calibri Light"/>
          <w:color w:val="1F3762"/>
          <w:spacing w:val="-7"/>
        </w:rPr>
        <w:t xml:space="preserve"> </w:t>
      </w:r>
      <w:r>
        <w:rPr>
          <w:rFonts w:ascii="Calibri Light"/>
          <w:color w:val="1F3762"/>
        </w:rPr>
        <w:t>CORE</w:t>
      </w:r>
    </w:p>
    <w:p w:rsidR="00604B2B" w:rsidRDefault="00B84E40">
      <w:pPr>
        <w:pStyle w:val="BodyText"/>
        <w:spacing w:before="23" w:line="256" w:lineRule="auto"/>
        <w:ind w:right="263"/>
      </w:pPr>
      <w:r>
        <w:t xml:space="preserve">A Dublin Core section is </w:t>
      </w:r>
      <w:r>
        <w:rPr>
          <w:b/>
        </w:rPr>
        <w:t xml:space="preserve">required </w:t>
      </w:r>
      <w:r>
        <w:t>of each manifestation described. For example, if the work in question manifests as a physical object, a digital surrogate, and a physical facsimile, you will need to have a minimum of three &lt;</w:t>
      </w:r>
      <w:proofErr w:type="spellStart"/>
      <w:r>
        <w:t>dmdSec</w:t>
      </w:r>
      <w:proofErr w:type="spellEnd"/>
      <w:r>
        <w:t>&gt; element sections wrapping Dublin Core data; one for the physical item, one for the digital surrogate, and one for the</w:t>
      </w:r>
      <w:r>
        <w:rPr>
          <w:spacing w:val="-23"/>
        </w:rPr>
        <w:t xml:space="preserve"> </w:t>
      </w:r>
      <w:r>
        <w:t>facsimile.</w:t>
      </w:r>
    </w:p>
    <w:p w:rsidR="00604B2B" w:rsidRDefault="00604B2B">
      <w:pPr>
        <w:spacing w:before="3"/>
        <w:rPr>
          <w:rFonts w:ascii="Calibri" w:eastAsia="Calibri" w:hAnsi="Calibri" w:cs="Calibri"/>
          <w:sz w:val="13"/>
          <w:szCs w:val="13"/>
        </w:rPr>
      </w:pPr>
    </w:p>
    <w:tbl>
      <w:tblPr>
        <w:tblW w:w="0" w:type="auto"/>
        <w:tblInd w:w="100" w:type="dxa"/>
        <w:tblLayout w:type="fixed"/>
        <w:tblCellMar>
          <w:left w:w="0" w:type="dxa"/>
          <w:right w:w="0" w:type="dxa"/>
        </w:tblCellMar>
        <w:tblLook w:val="01E0" w:firstRow="1" w:lastRow="1" w:firstColumn="1" w:lastColumn="1" w:noHBand="0" w:noVBand="0"/>
      </w:tblPr>
      <w:tblGrid>
        <w:gridCol w:w="1786"/>
        <w:gridCol w:w="757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r>
              <w:rPr>
                <w:rFonts w:ascii="Arial"/>
                <w:b/>
                <w:color w:val="3A3838"/>
                <w:sz w:val="24"/>
              </w:rPr>
              <w:t>&lt;</w:t>
            </w:r>
            <w:proofErr w:type="spellStart"/>
            <w:proofErr w:type="gramStart"/>
            <w:r>
              <w:rPr>
                <w:rFonts w:ascii="Arial"/>
                <w:b/>
                <w:color w:val="3A3838"/>
                <w:sz w:val="24"/>
              </w:rPr>
              <w:t>dc:title</w:t>
            </w:r>
            <w:proofErr w:type="spellEnd"/>
            <w:proofErr w:type="gramEnd"/>
            <w:r>
              <w:rPr>
                <w:rFonts w:ascii="Arial"/>
                <w:b/>
                <w:color w:val="3A3838"/>
                <w:sz w:val="24"/>
              </w:rPr>
              <w:t>&gt;</w:t>
            </w:r>
          </w:p>
        </w:tc>
      </w:tr>
      <w:tr w:rsidR="00604B2B">
        <w:trPr>
          <w:trHeight w:hRule="exact" w:val="286"/>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Title</w:t>
            </w:r>
          </w:p>
        </w:tc>
      </w:tr>
      <w:tr w:rsidR="00604B2B">
        <w:trPr>
          <w:trHeight w:hRule="exact" w:val="286"/>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 name given to the</w:t>
            </w:r>
            <w:r>
              <w:rPr>
                <w:rFonts w:ascii="Arial"/>
                <w:color w:val="3A3838"/>
                <w:spacing w:val="-7"/>
                <w:sz w:val="24"/>
              </w:rPr>
              <w:t xml:space="preserve"> </w:t>
            </w:r>
            <w:r>
              <w:rPr>
                <w:rFonts w:ascii="Arial"/>
                <w:color w:val="3A3838"/>
                <w:sz w:val="24"/>
              </w:rPr>
              <w:t>resource.</w:t>
            </w:r>
          </w:p>
        </w:tc>
      </w:tr>
      <w:tr w:rsidR="00604B2B">
        <w:trPr>
          <w:trHeight w:hRule="exact" w:val="286"/>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URI</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hyperlink r:id="rId32">
              <w:r>
                <w:rPr>
                  <w:rFonts w:ascii="Arial"/>
                  <w:color w:val="0462C1"/>
                  <w:sz w:val="24"/>
                  <w:u w:val="single" w:color="0462C1"/>
                </w:rPr>
                <w:t>http://purl.org/dc/elements/1.1/title</w:t>
              </w:r>
            </w:hyperlink>
          </w:p>
        </w:tc>
      </w:tr>
      <w:tr w:rsidR="00604B2B">
        <w:trPr>
          <w:trHeight w:hRule="exact" w:val="286"/>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9"/>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mets:xmldata</w:t>
            </w:r>
            <w:proofErr w:type="spellEnd"/>
            <w:proofErr w:type="gramEnd"/>
            <w:r>
              <w:rPr>
                <w:rFonts w:ascii="Arial"/>
                <w:color w:val="3A3838"/>
                <w:sz w:val="24"/>
              </w:rPr>
              <w:t>&gt;</w:t>
            </w:r>
          </w:p>
        </w:tc>
      </w:tr>
      <w:tr w:rsidR="00604B2B">
        <w:trPr>
          <w:trHeight w:hRule="exact" w:val="286"/>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583"/>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62"/>
              <w:rPr>
                <w:rFonts w:ascii="Arial" w:eastAsia="Arial" w:hAnsi="Arial" w:cs="Arial"/>
                <w:sz w:val="24"/>
                <w:szCs w:val="24"/>
              </w:rPr>
            </w:pPr>
            <w:r>
              <w:rPr>
                <w:rFonts w:ascii="Arial"/>
                <w:color w:val="3A3838"/>
                <w:sz w:val="24"/>
              </w:rPr>
              <w:t>Obligation &amp; Occurrence</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231"/>
              <w:rPr>
                <w:rFonts w:ascii="Arial" w:eastAsia="Arial" w:hAnsi="Arial" w:cs="Arial"/>
                <w:sz w:val="24"/>
                <w:szCs w:val="24"/>
              </w:rPr>
            </w:pPr>
            <w:r>
              <w:rPr>
                <w:rFonts w:ascii="Arial"/>
                <w:color w:val="3A3838"/>
                <w:sz w:val="24"/>
              </w:rPr>
              <w:t>Required Repeatable</w:t>
            </w:r>
          </w:p>
        </w:tc>
      </w:tr>
      <w:tr w:rsidR="00604B2B">
        <w:trPr>
          <w:trHeight w:hRule="exact" w:val="286"/>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bl>
    <w:p w:rsidR="00604B2B" w:rsidRDefault="00604B2B">
      <w:pPr>
        <w:rPr>
          <w:rFonts w:ascii="Calibri" w:eastAsia="Calibri" w:hAnsi="Calibri" w:cs="Calibri"/>
          <w:sz w:val="20"/>
          <w:szCs w:val="20"/>
        </w:rPr>
      </w:pPr>
    </w:p>
    <w:p w:rsidR="00604B2B" w:rsidRDefault="00604B2B">
      <w:pPr>
        <w:spacing w:before="4"/>
        <w:rPr>
          <w:rFonts w:ascii="Calibri" w:eastAsia="Calibri" w:hAnsi="Calibri" w:cs="Calibri"/>
          <w:sz w:val="17"/>
          <w:szCs w:val="17"/>
        </w:rPr>
      </w:pPr>
    </w:p>
    <w:tbl>
      <w:tblPr>
        <w:tblW w:w="0" w:type="auto"/>
        <w:tblInd w:w="100" w:type="dxa"/>
        <w:tblLayout w:type="fixed"/>
        <w:tblCellMar>
          <w:left w:w="0" w:type="dxa"/>
          <w:right w:w="0" w:type="dxa"/>
        </w:tblCellMar>
        <w:tblLook w:val="01E0" w:firstRow="1" w:lastRow="1" w:firstColumn="1" w:lastColumn="1" w:noHBand="0" w:noVBand="0"/>
      </w:tblPr>
      <w:tblGrid>
        <w:gridCol w:w="1711"/>
        <w:gridCol w:w="7651"/>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6"/>
                <w:sz w:val="24"/>
              </w:rPr>
              <w:t xml:space="preserve"> </w:t>
            </w:r>
            <w:r>
              <w:rPr>
                <w:rFonts w:ascii="Arial"/>
                <w:b/>
                <w:color w:val="3A3838"/>
                <w:sz w:val="24"/>
              </w:rPr>
              <w:t>&lt;</w:t>
            </w:r>
            <w:proofErr w:type="spellStart"/>
            <w:proofErr w:type="gramStart"/>
            <w:r>
              <w:rPr>
                <w:rFonts w:ascii="Arial"/>
                <w:b/>
                <w:color w:val="3A3838"/>
                <w:sz w:val="24"/>
              </w:rPr>
              <w:t>dc:date</w:t>
            </w:r>
            <w:proofErr w:type="spellEnd"/>
            <w:proofErr w:type="gramEnd"/>
            <w:r>
              <w:rPr>
                <w:rFonts w:ascii="Arial"/>
                <w:b/>
                <w:color w:val="3A3838"/>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Date</w:t>
            </w:r>
          </w:p>
        </w:tc>
      </w:tr>
      <w:tr w:rsidR="00604B2B">
        <w:trPr>
          <w:trHeight w:hRule="exact" w:val="564"/>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Definition</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457"/>
              <w:rPr>
                <w:rFonts w:ascii="Arial" w:eastAsia="Arial" w:hAnsi="Arial" w:cs="Arial"/>
                <w:sz w:val="24"/>
                <w:szCs w:val="24"/>
              </w:rPr>
            </w:pPr>
            <w:r>
              <w:rPr>
                <w:rFonts w:ascii="Arial"/>
                <w:sz w:val="24"/>
              </w:rPr>
              <w:t xml:space="preserve">A point or </w:t>
            </w:r>
            <w:proofErr w:type="gramStart"/>
            <w:r>
              <w:rPr>
                <w:rFonts w:ascii="Arial"/>
                <w:sz w:val="24"/>
              </w:rPr>
              <w:t>period of time</w:t>
            </w:r>
            <w:proofErr w:type="gramEnd"/>
            <w:r>
              <w:rPr>
                <w:rFonts w:ascii="Arial"/>
                <w:sz w:val="24"/>
              </w:rPr>
              <w:t xml:space="preserve"> associated with an event in the lifecycle</w:t>
            </w:r>
            <w:r>
              <w:rPr>
                <w:rFonts w:ascii="Arial"/>
                <w:spacing w:val="-29"/>
                <w:sz w:val="24"/>
              </w:rPr>
              <w:t xml:space="preserve"> </w:t>
            </w:r>
            <w:r>
              <w:rPr>
                <w:rFonts w:ascii="Arial"/>
                <w:sz w:val="24"/>
              </w:rPr>
              <w:t>of the</w:t>
            </w:r>
            <w:r>
              <w:rPr>
                <w:rFonts w:ascii="Arial"/>
                <w:spacing w:val="-3"/>
                <w:sz w:val="24"/>
              </w:rPr>
              <w:t xml:space="preserve"> </w:t>
            </w:r>
            <w:r>
              <w:rPr>
                <w:rFonts w:ascii="Arial"/>
                <w:sz w:val="24"/>
              </w:rPr>
              <w:t>resource.</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URI</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hyperlink r:id="rId33">
              <w:r>
                <w:rPr>
                  <w:rFonts w:ascii="Arial"/>
                  <w:color w:val="4471C4"/>
                  <w:sz w:val="24"/>
                  <w:u w:val="single" w:color="4471C4"/>
                </w:rPr>
                <w:t>http://purl.org/dc/elements/1.1/date</w:t>
              </w:r>
            </w:hyperlink>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Attributes</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70"/>
              <w:rPr>
                <w:rFonts w:ascii="Arial" w:eastAsia="Arial" w:hAnsi="Arial" w:cs="Arial"/>
                <w:sz w:val="24"/>
                <w:szCs w:val="24"/>
              </w:rPr>
            </w:pPr>
            <w:r>
              <w:rPr>
                <w:rFonts w:ascii="Arial"/>
                <w:sz w:val="24"/>
              </w:rPr>
              <w: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5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8"/>
              <w:rPr>
                <w:rFonts w:ascii="Arial" w:eastAsia="Arial" w:hAnsi="Arial" w:cs="Arial"/>
                <w:sz w:val="24"/>
                <w:szCs w:val="24"/>
              </w:rPr>
            </w:pPr>
            <w:r>
              <w:rPr>
                <w:rFonts w:ascii="Arial"/>
                <w:sz w:val="24"/>
              </w:rPr>
              <w:t>Obligation &amp; Occurrence</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61" w:lineRule="auto"/>
              <w:ind w:left="103" w:right="6305"/>
              <w:rPr>
                <w:rFonts w:ascii="Arial" w:eastAsia="Arial" w:hAnsi="Arial" w:cs="Arial"/>
                <w:sz w:val="24"/>
                <w:szCs w:val="24"/>
              </w:rPr>
            </w:pPr>
            <w:r>
              <w:rPr>
                <w:rFonts w:ascii="Arial"/>
                <w:color w:val="3A3838"/>
                <w:sz w:val="24"/>
              </w:rPr>
              <w:t xml:space="preserve">Required </w:t>
            </w:r>
            <w:r>
              <w:rPr>
                <w:rFonts w:ascii="Arial"/>
                <w:sz w:val="24"/>
              </w:rPr>
              <w:t>Repeatable</w:t>
            </w:r>
          </w:p>
        </w:tc>
      </w:tr>
      <w:tr w:rsidR="00604B2B">
        <w:trPr>
          <w:trHeight w:hRule="exact" w:val="562"/>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94"/>
              <w:rPr>
                <w:rFonts w:ascii="Arial" w:eastAsia="Arial" w:hAnsi="Arial" w:cs="Arial"/>
                <w:sz w:val="24"/>
                <w:szCs w:val="24"/>
              </w:rPr>
            </w:pPr>
            <w:r>
              <w:rPr>
                <w:rFonts w:ascii="Arial"/>
                <w:sz w:val="24"/>
              </w:rPr>
              <w:t>Controlled Vocabulary</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536"/>
              <w:rPr>
                <w:rFonts w:ascii="Arial" w:eastAsia="Arial" w:hAnsi="Arial" w:cs="Arial"/>
                <w:sz w:val="24"/>
                <w:szCs w:val="24"/>
              </w:rPr>
            </w:pPr>
            <w:r>
              <w:rPr>
                <w:rFonts w:ascii="Arial"/>
                <w:sz w:val="24"/>
              </w:rPr>
              <w:t>When possible, recommended best practice is to use an</w:t>
            </w:r>
            <w:r>
              <w:rPr>
                <w:rFonts w:ascii="Arial"/>
                <w:spacing w:val="-26"/>
                <w:sz w:val="24"/>
              </w:rPr>
              <w:t xml:space="preserve"> </w:t>
            </w:r>
            <w:r>
              <w:rPr>
                <w:rFonts w:ascii="Arial"/>
                <w:sz w:val="24"/>
              </w:rPr>
              <w:t>encoding scheme, such as the W3CDTF profile of ISO 8601</w:t>
            </w:r>
            <w:r>
              <w:rPr>
                <w:rFonts w:ascii="Arial"/>
                <w:spacing w:val="-25"/>
                <w:sz w:val="24"/>
              </w:rPr>
              <w:t xml:space="preserve"> </w:t>
            </w:r>
            <w:r>
              <w:rPr>
                <w:rFonts w:ascii="Arial"/>
                <w:sz w:val="24"/>
              </w:rPr>
              <w:t>[W3CDTF].</w:t>
            </w:r>
          </w:p>
        </w:tc>
      </w:tr>
      <w:tr w:rsidR="00604B2B">
        <w:trPr>
          <w:trHeight w:hRule="exact" w:val="166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01"/>
              <w:rPr>
                <w:rFonts w:ascii="Arial" w:eastAsia="Arial" w:hAnsi="Arial" w:cs="Arial"/>
                <w:sz w:val="24"/>
                <w:szCs w:val="24"/>
              </w:rPr>
            </w:pPr>
            <w:r>
              <w:rPr>
                <w:rFonts w:ascii="Arial"/>
                <w:sz w:val="24"/>
              </w:rPr>
              <w:t>Date should be the nearest approximation of the time of creation of the individual object. For example, a physical edition of a book may have a date of c. 1514-1516, and a digital surrogate may have a</w:t>
            </w:r>
            <w:r>
              <w:rPr>
                <w:rFonts w:ascii="Arial"/>
                <w:spacing w:val="-30"/>
                <w:sz w:val="24"/>
              </w:rPr>
              <w:t xml:space="preserve"> </w:t>
            </w:r>
            <w:r>
              <w:rPr>
                <w:rFonts w:ascii="Arial"/>
                <w:sz w:val="24"/>
              </w:rPr>
              <w:t>date of</w:t>
            </w:r>
          </w:p>
          <w:p w:rsidR="00604B2B" w:rsidRDefault="00B84E40">
            <w:pPr>
              <w:pStyle w:val="TableParagraph"/>
              <w:ind w:left="103" w:right="568"/>
              <w:rPr>
                <w:rFonts w:ascii="Arial" w:eastAsia="Arial" w:hAnsi="Arial" w:cs="Arial"/>
                <w:sz w:val="24"/>
                <w:szCs w:val="24"/>
              </w:rPr>
            </w:pPr>
            <w:r>
              <w:rPr>
                <w:rFonts w:ascii="Arial" w:eastAsia="Arial" w:hAnsi="Arial" w:cs="Arial"/>
                <w:sz w:val="24"/>
                <w:szCs w:val="24"/>
              </w:rPr>
              <w:t>2018-11-09T17:55:32. Dates are recommended to be as exact as possible. When unknown, write ‘unknown’ in the</w:t>
            </w:r>
            <w:r>
              <w:rPr>
                <w:rFonts w:ascii="Arial" w:eastAsia="Arial" w:hAnsi="Arial" w:cs="Arial"/>
                <w:spacing w:val="-17"/>
                <w:sz w:val="24"/>
                <w:szCs w:val="24"/>
              </w:rPr>
              <w:t xml:space="preserve"> </w:t>
            </w:r>
            <w:r>
              <w:rPr>
                <w:rFonts w:ascii="Arial" w:eastAsia="Arial" w:hAnsi="Arial" w:cs="Arial"/>
                <w:sz w:val="24"/>
                <w:szCs w:val="24"/>
              </w:rPr>
              <w:t>field.</w:t>
            </w:r>
          </w:p>
        </w:tc>
      </w:tr>
    </w:tbl>
    <w:p w:rsidR="00604B2B" w:rsidRDefault="00604B2B">
      <w:pPr>
        <w:rPr>
          <w:rFonts w:ascii="Arial" w:eastAsia="Arial" w:hAnsi="Arial" w:cs="Arial"/>
          <w:sz w:val="24"/>
          <w:szCs w:val="24"/>
        </w:rPr>
        <w:sectPr w:rsidR="00604B2B">
          <w:headerReference w:type="default" r:id="rId34"/>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11"/>
        <w:gridCol w:w="7651"/>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sz w:val="24"/>
              </w:rPr>
              <w:t>Property Name:</w:t>
            </w:r>
            <w:r>
              <w:rPr>
                <w:rFonts w:ascii="Arial"/>
                <w:b/>
                <w:spacing w:val="-10"/>
                <w:sz w:val="24"/>
              </w:rPr>
              <w:t xml:space="preserve"> </w:t>
            </w:r>
            <w:proofErr w:type="spellStart"/>
            <w:proofErr w:type="gramStart"/>
            <w:r>
              <w:rPr>
                <w:rFonts w:ascii="Arial"/>
                <w:b/>
                <w:sz w:val="24"/>
              </w:rPr>
              <w:t>dc:type</w:t>
            </w:r>
            <w:proofErr w:type="spellEnd"/>
            <w:proofErr w:type="gramEnd"/>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Type</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nature or genre of the</w:t>
            </w:r>
            <w:r>
              <w:rPr>
                <w:rFonts w:ascii="Arial"/>
                <w:spacing w:val="-12"/>
                <w:sz w:val="24"/>
              </w:rPr>
              <w:t xml:space="preserve"> </w:t>
            </w:r>
            <w:r>
              <w:rPr>
                <w:rFonts w:ascii="Arial"/>
                <w:sz w:val="24"/>
              </w:rPr>
              <w:t>resource.</w:t>
            </w:r>
          </w:p>
        </w:tc>
      </w:tr>
      <w:tr w:rsidR="00604B2B">
        <w:trPr>
          <w:trHeight w:hRule="exact" w:val="28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URI</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hyperlink r:id="rId35">
              <w:r>
                <w:rPr>
                  <w:rFonts w:ascii="Arial"/>
                  <w:color w:val="0462C1"/>
                  <w:sz w:val="24"/>
                  <w:u w:val="single" w:color="0462C1"/>
                </w:rPr>
                <w:t>http://purl.org/dc/elements/1.1/type</w:t>
              </w:r>
            </w:hyperlink>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583"/>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8"/>
              <w:rPr>
                <w:rFonts w:ascii="Arial" w:eastAsia="Arial" w:hAnsi="Arial" w:cs="Arial"/>
                <w:sz w:val="24"/>
                <w:szCs w:val="24"/>
              </w:rPr>
            </w:pPr>
            <w:r>
              <w:rPr>
                <w:rFonts w:ascii="Arial"/>
                <w:sz w:val="24"/>
              </w:rPr>
              <w:t>Obligation &amp; Occurrence</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Required</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607"/>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9" w:line="274" w:lineRule="exact"/>
              <w:ind w:left="103" w:right="435"/>
              <w:rPr>
                <w:rFonts w:ascii="Arial" w:eastAsia="Arial" w:hAnsi="Arial" w:cs="Arial"/>
                <w:sz w:val="24"/>
                <w:szCs w:val="24"/>
              </w:rPr>
            </w:pPr>
            <w:r>
              <w:rPr>
                <w:rFonts w:ascii="Arial"/>
                <w:sz w:val="24"/>
              </w:rPr>
              <w:t>Controlled vocabulary</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line="259" w:lineRule="auto"/>
              <w:ind w:left="103" w:right="785"/>
              <w:rPr>
                <w:rFonts w:ascii="Arial" w:eastAsia="Arial" w:hAnsi="Arial" w:cs="Arial"/>
                <w:sz w:val="24"/>
                <w:szCs w:val="24"/>
              </w:rPr>
            </w:pPr>
            <w:r>
              <w:rPr>
                <w:rFonts w:ascii="Arial"/>
                <w:sz w:val="24"/>
              </w:rPr>
              <w:t>Recommended terms: manuscript, print edition, physical object, microfiche, facsimile, microfilm, digital object, digital</w:t>
            </w:r>
            <w:r>
              <w:rPr>
                <w:rFonts w:ascii="Arial"/>
                <w:spacing w:val="-21"/>
                <w:sz w:val="24"/>
              </w:rPr>
              <w:t xml:space="preserve"> </w:t>
            </w:r>
            <w:r>
              <w:rPr>
                <w:rFonts w:ascii="Arial"/>
                <w:sz w:val="24"/>
              </w:rPr>
              <w:t>surrogate</w:t>
            </w:r>
          </w:p>
        </w:tc>
      </w:tr>
      <w:tr w:rsidR="00604B2B">
        <w:trPr>
          <w:trHeight w:hRule="exact" w:val="30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Comment</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This field should be used once to describe the form of the</w:t>
            </w:r>
            <w:r>
              <w:rPr>
                <w:rFonts w:ascii="Arial"/>
                <w:spacing w:val="-24"/>
                <w:sz w:val="24"/>
              </w:rPr>
              <w:t xml:space="preserve"> </w:t>
            </w:r>
            <w:r>
              <w:rPr>
                <w:rFonts w:ascii="Arial"/>
                <w:sz w:val="24"/>
              </w:rPr>
              <w:t>item.</w:t>
            </w:r>
          </w:p>
        </w:tc>
      </w:tr>
    </w:tbl>
    <w:p w:rsidR="00604B2B" w:rsidRDefault="00604B2B">
      <w:pPr>
        <w:rPr>
          <w:rFonts w:ascii="Arial" w:eastAsia="Arial" w:hAnsi="Arial" w:cs="Arial"/>
          <w:sz w:val="24"/>
          <w:szCs w:val="24"/>
        </w:rPr>
        <w:sectPr w:rsidR="00604B2B">
          <w:headerReference w:type="default" r:id="rId36"/>
          <w:pgSz w:w="12240" w:h="15840"/>
          <w:pgMar w:top="980" w:right="1320" w:bottom="280" w:left="1340" w:header="763" w:footer="0" w:gutter="0"/>
          <w:pgNumType w:start="21"/>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09"/>
        <w:gridCol w:w="7643"/>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dc:source</w:t>
            </w:r>
            <w:proofErr w:type="spellEnd"/>
            <w:proofErr w:type="gramEnd"/>
            <w:r>
              <w:rPr>
                <w:rFonts w:ascii="Arial"/>
                <w:b/>
                <w:color w:val="3A3838"/>
                <w:sz w:val="24"/>
              </w:rPr>
              <w:t>&gt;</w:t>
            </w:r>
          </w:p>
        </w:tc>
      </w:tr>
      <w:tr w:rsidR="00604B2B">
        <w:trPr>
          <w:trHeight w:hRule="exact" w:val="28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Type</w:t>
            </w:r>
          </w:p>
        </w:tc>
      </w:tr>
      <w:tr w:rsidR="00604B2B">
        <w:trPr>
          <w:trHeight w:hRule="exact" w:val="28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 related resource from which the described resource is</w:t>
            </w:r>
            <w:r>
              <w:rPr>
                <w:rFonts w:ascii="Arial"/>
                <w:spacing w:val="-21"/>
                <w:sz w:val="24"/>
              </w:rPr>
              <w:t xml:space="preserve"> </w:t>
            </w:r>
            <w:r>
              <w:rPr>
                <w:rFonts w:ascii="Arial"/>
                <w:sz w:val="24"/>
              </w:rPr>
              <w:t>derived.</w:t>
            </w:r>
          </w:p>
        </w:tc>
      </w:tr>
      <w:tr w:rsidR="00604B2B">
        <w:trPr>
          <w:trHeight w:hRule="exact" w:val="288"/>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URI</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hyperlink r:id="rId37">
              <w:r>
                <w:rPr>
                  <w:rFonts w:ascii="Arial"/>
                  <w:color w:val="0462C1"/>
                  <w:sz w:val="24"/>
                  <w:u w:val="single" w:color="0462C1"/>
                </w:rPr>
                <w:t>http://purl.org/dc/elements/1.1/source</w:t>
              </w:r>
            </w:hyperlink>
          </w:p>
        </w:tc>
      </w:tr>
      <w:tr w:rsidR="00604B2B">
        <w:trPr>
          <w:trHeight w:hRule="exact" w:val="28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28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583"/>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5"/>
              <w:rPr>
                <w:rFonts w:ascii="Arial" w:eastAsia="Arial" w:hAnsi="Arial" w:cs="Arial"/>
                <w:sz w:val="24"/>
                <w:szCs w:val="24"/>
              </w:rPr>
            </w:pPr>
            <w:r>
              <w:rPr>
                <w:rFonts w:ascii="Arial"/>
                <w:sz w:val="24"/>
              </w:rPr>
              <w:t>Obligation &amp; Occurrence</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298"/>
              <w:rPr>
                <w:rFonts w:ascii="Arial" w:eastAsia="Arial" w:hAnsi="Arial" w:cs="Arial"/>
                <w:sz w:val="24"/>
                <w:szCs w:val="24"/>
              </w:rPr>
            </w:pPr>
            <w:r>
              <w:rPr>
                <w:rFonts w:ascii="Arial"/>
                <w:sz w:val="24"/>
              </w:rPr>
              <w:t>Required Repeatable</w:t>
            </w:r>
          </w:p>
        </w:tc>
      </w:tr>
      <w:tr w:rsidR="00604B2B">
        <w:trPr>
          <w:trHeight w:hRule="exact" w:val="8212"/>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Example</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03" w:lineRule="exact"/>
              <w:ind w:left="103"/>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mets:dmdSec</w:t>
            </w:r>
            <w:proofErr w:type="spellEnd"/>
            <w:proofErr w:type="gramEnd"/>
            <w:r>
              <w:rPr>
                <w:rFonts w:ascii="Courier New"/>
                <w:spacing w:val="-11"/>
                <w:sz w:val="18"/>
              </w:rPr>
              <w:t xml:space="preserve"> </w:t>
            </w:r>
            <w:r>
              <w:rPr>
                <w:rFonts w:ascii="Courier New"/>
                <w:sz w:val="18"/>
              </w:rPr>
              <w:t>ID="FAME2_PHYS01_DMD1"&gt;</w:t>
            </w:r>
          </w:p>
          <w:p w:rsidR="00604B2B" w:rsidRDefault="00B84E40">
            <w:pPr>
              <w:pStyle w:val="TableParagraph"/>
              <w:ind w:left="967"/>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mets:mdWrap</w:t>
            </w:r>
            <w:proofErr w:type="spellEnd"/>
            <w:proofErr w:type="gramEnd"/>
            <w:r>
              <w:rPr>
                <w:rFonts w:ascii="Courier New"/>
                <w:sz w:val="18"/>
              </w:rPr>
              <w:t xml:space="preserve"> MDTYPE="DC"</w:t>
            </w:r>
            <w:r>
              <w:rPr>
                <w:rFonts w:ascii="Courier New"/>
                <w:spacing w:val="-21"/>
                <w:sz w:val="18"/>
              </w:rPr>
              <w:t xml:space="preserve"> </w:t>
            </w:r>
            <w:r>
              <w:rPr>
                <w:rFonts w:ascii="Courier New"/>
                <w:sz w:val="18"/>
              </w:rPr>
              <w:t>MDTYPEVERSION="1.1"&gt;</w:t>
            </w:r>
          </w:p>
          <w:p w:rsidR="00604B2B" w:rsidRDefault="00B84E40">
            <w:pPr>
              <w:pStyle w:val="TableParagraph"/>
              <w:ind w:left="1399"/>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mets:xmlData</w:t>
            </w:r>
            <w:proofErr w:type="spellEnd"/>
            <w:proofErr w:type="gramEnd"/>
            <w:r>
              <w:rPr>
                <w:rFonts w:ascii="Courier New"/>
                <w:sz w:val="18"/>
              </w:rPr>
              <w:t>&gt;</w:t>
            </w:r>
          </w:p>
          <w:p w:rsidR="00604B2B" w:rsidRDefault="00B84E40">
            <w:pPr>
              <w:pStyle w:val="TableParagraph"/>
              <w:spacing w:line="259" w:lineRule="auto"/>
              <w:ind w:left="2263" w:right="1695"/>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dc:title</w:t>
            </w:r>
            <w:proofErr w:type="spellEnd"/>
            <w:proofErr w:type="gramEnd"/>
            <w:r>
              <w:rPr>
                <w:rFonts w:ascii="Courier New"/>
                <w:sz w:val="18"/>
              </w:rPr>
              <w:t>&gt;THE TRIVMPHS OF FAME and HONOVR&lt;/</w:t>
            </w:r>
            <w:proofErr w:type="spellStart"/>
            <w:r>
              <w:rPr>
                <w:rFonts w:ascii="Courier New"/>
                <w:sz w:val="18"/>
              </w:rPr>
              <w:t>dc:title</w:t>
            </w:r>
            <w:proofErr w:type="spellEnd"/>
            <w:r>
              <w:rPr>
                <w:rFonts w:ascii="Courier New"/>
                <w:sz w:val="18"/>
              </w:rPr>
              <w:t>&gt;</w:t>
            </w:r>
          </w:p>
          <w:p w:rsidR="00604B2B" w:rsidRDefault="00B84E40">
            <w:pPr>
              <w:pStyle w:val="TableParagraph"/>
              <w:ind w:left="2263"/>
              <w:rPr>
                <w:rFonts w:ascii="Courier New" w:eastAsia="Courier New" w:hAnsi="Courier New" w:cs="Courier New"/>
                <w:sz w:val="18"/>
                <w:szCs w:val="18"/>
              </w:rPr>
            </w:pPr>
            <w:r>
              <w:rPr>
                <w:rFonts w:ascii="Courier New"/>
                <w:sz w:val="18"/>
              </w:rPr>
              <w:t>...</w:t>
            </w:r>
          </w:p>
          <w:p w:rsidR="00604B2B" w:rsidRDefault="00B84E40">
            <w:pPr>
              <w:pStyle w:val="TableParagraph"/>
              <w:spacing w:before="14"/>
              <w:ind w:left="2263"/>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dc:type</w:t>
            </w:r>
            <w:proofErr w:type="spellEnd"/>
            <w:proofErr w:type="gramEnd"/>
            <w:r>
              <w:rPr>
                <w:rFonts w:ascii="Courier New"/>
                <w:sz w:val="18"/>
              </w:rPr>
              <w:t>&gt;physical</w:t>
            </w:r>
            <w:r>
              <w:rPr>
                <w:rFonts w:ascii="Courier New"/>
                <w:spacing w:val="-16"/>
                <w:sz w:val="18"/>
              </w:rPr>
              <w:t xml:space="preserve"> </w:t>
            </w:r>
            <w:r>
              <w:rPr>
                <w:rFonts w:ascii="Courier New"/>
                <w:sz w:val="18"/>
              </w:rPr>
              <w:t>object&lt;/</w:t>
            </w:r>
            <w:proofErr w:type="spellStart"/>
            <w:r>
              <w:rPr>
                <w:rFonts w:ascii="Courier New"/>
                <w:sz w:val="18"/>
              </w:rPr>
              <w:t>dc:type</w:t>
            </w:r>
            <w:proofErr w:type="spellEnd"/>
            <w:r>
              <w:rPr>
                <w:rFonts w:ascii="Courier New"/>
                <w:sz w:val="18"/>
              </w:rPr>
              <w:t>&gt;</w:t>
            </w:r>
          </w:p>
          <w:p w:rsidR="00604B2B" w:rsidRDefault="00B84E40">
            <w:pPr>
              <w:pStyle w:val="TableParagraph"/>
              <w:spacing w:before="17" w:line="259" w:lineRule="auto"/>
              <w:ind w:left="2263" w:right="615"/>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dc:source</w:t>
            </w:r>
            <w:proofErr w:type="spellEnd"/>
            <w:proofErr w:type="gramEnd"/>
            <w:r>
              <w:rPr>
                <w:rFonts w:ascii="Courier New"/>
                <w:sz w:val="18"/>
              </w:rPr>
              <w:t>&gt; University of Manchester, John Rylands Library Special Collections, Rylands Collection&lt;/</w:t>
            </w:r>
            <w:proofErr w:type="spellStart"/>
            <w:r>
              <w:rPr>
                <w:rFonts w:ascii="Courier New"/>
                <w:sz w:val="18"/>
              </w:rPr>
              <w:t>dc:source</w:t>
            </w:r>
            <w:proofErr w:type="spellEnd"/>
            <w:r>
              <w:rPr>
                <w:rFonts w:ascii="Courier New"/>
                <w:sz w:val="18"/>
              </w:rPr>
              <w:t>&gt;</w:t>
            </w:r>
          </w:p>
          <w:p w:rsidR="00604B2B" w:rsidRDefault="00B84E40">
            <w:pPr>
              <w:pStyle w:val="TableParagraph"/>
              <w:spacing w:line="202" w:lineRule="exact"/>
              <w:ind w:left="2263"/>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dc:identifier</w:t>
            </w:r>
            <w:proofErr w:type="spellEnd"/>
            <w:proofErr w:type="gramEnd"/>
            <w:r>
              <w:rPr>
                <w:rFonts w:ascii="Courier New"/>
                <w:sz w:val="18"/>
              </w:rPr>
              <w:t>&gt;call:</w:t>
            </w:r>
            <w:r>
              <w:rPr>
                <w:rFonts w:ascii="Courier New"/>
                <w:spacing w:val="-19"/>
                <w:sz w:val="18"/>
              </w:rPr>
              <w:t xml:space="preserve"> </w:t>
            </w:r>
            <w:r>
              <w:rPr>
                <w:rFonts w:ascii="Courier New"/>
                <w:sz w:val="18"/>
              </w:rPr>
              <w:t>10176.1&lt;/</w:t>
            </w:r>
            <w:proofErr w:type="spellStart"/>
            <w:r>
              <w:rPr>
                <w:rFonts w:ascii="Courier New"/>
                <w:sz w:val="18"/>
              </w:rPr>
              <w:t>dc:identifier</w:t>
            </w:r>
            <w:proofErr w:type="spellEnd"/>
            <w:r>
              <w:rPr>
                <w:rFonts w:ascii="Courier New"/>
                <w:sz w:val="18"/>
              </w:rPr>
              <w:t>&gt;</w:t>
            </w:r>
          </w:p>
          <w:p w:rsidR="00604B2B" w:rsidRDefault="00B84E40">
            <w:pPr>
              <w:pStyle w:val="TableParagraph"/>
              <w:spacing w:before="17" w:line="259" w:lineRule="auto"/>
              <w:ind w:left="2263" w:right="1911"/>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dc:identifier</w:t>
            </w:r>
            <w:proofErr w:type="spellEnd"/>
            <w:proofErr w:type="gramEnd"/>
            <w:r>
              <w:rPr>
                <w:rFonts w:ascii="Courier New"/>
                <w:sz w:val="18"/>
              </w:rPr>
              <w:t>&gt;call: 9912106164401631&lt;/</w:t>
            </w:r>
            <w:proofErr w:type="spellStart"/>
            <w:r>
              <w:rPr>
                <w:rFonts w:ascii="Courier New"/>
                <w:sz w:val="18"/>
              </w:rPr>
              <w:t>dc:identifier</w:t>
            </w:r>
            <w:proofErr w:type="spellEnd"/>
            <w:r>
              <w:rPr>
                <w:rFonts w:ascii="Courier New"/>
                <w:sz w:val="18"/>
              </w:rPr>
              <w:t>&gt;</w:t>
            </w:r>
          </w:p>
          <w:p w:rsidR="00604B2B" w:rsidRDefault="00B84E40">
            <w:pPr>
              <w:pStyle w:val="TableParagraph"/>
              <w:spacing w:line="202" w:lineRule="exact"/>
              <w:ind w:left="2263"/>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dc:identifier</w:t>
            </w:r>
            <w:proofErr w:type="spellEnd"/>
            <w:proofErr w:type="gramEnd"/>
            <w:r>
              <w:rPr>
                <w:rFonts w:ascii="Courier New"/>
                <w:sz w:val="18"/>
              </w:rPr>
              <w:t>&gt;STC:</w:t>
            </w:r>
            <w:r>
              <w:rPr>
                <w:rFonts w:ascii="Courier New"/>
                <w:spacing w:val="-7"/>
                <w:sz w:val="18"/>
              </w:rPr>
              <w:t xml:space="preserve"> </w:t>
            </w:r>
            <w:r>
              <w:rPr>
                <w:rFonts w:ascii="Courier New"/>
                <w:sz w:val="18"/>
              </w:rPr>
              <w:t>23808&lt;/</w:t>
            </w:r>
            <w:proofErr w:type="spellStart"/>
            <w:r>
              <w:rPr>
                <w:rFonts w:ascii="Courier New"/>
                <w:sz w:val="18"/>
              </w:rPr>
              <w:t>dc:identifier</w:t>
            </w:r>
            <w:proofErr w:type="spellEnd"/>
            <w:r>
              <w:rPr>
                <w:rFonts w:ascii="Courier New"/>
                <w:sz w:val="18"/>
              </w:rPr>
              <w:t>&gt;</w:t>
            </w:r>
          </w:p>
          <w:p w:rsidR="00604B2B" w:rsidRDefault="00B84E40">
            <w:pPr>
              <w:pStyle w:val="TableParagraph"/>
              <w:spacing w:before="17"/>
              <w:ind w:left="2263"/>
              <w:rPr>
                <w:rFonts w:ascii="Courier New" w:eastAsia="Courier New" w:hAnsi="Courier New" w:cs="Courier New"/>
                <w:sz w:val="18"/>
                <w:szCs w:val="18"/>
              </w:rPr>
            </w:pPr>
            <w:r>
              <w:rPr>
                <w:rFonts w:ascii="Courier New"/>
                <w:sz w:val="18"/>
              </w:rPr>
              <w:t>...</w:t>
            </w:r>
          </w:p>
          <w:p w:rsidR="00604B2B" w:rsidRDefault="00B84E40">
            <w:pPr>
              <w:pStyle w:val="TableParagraph"/>
              <w:spacing w:before="17"/>
              <w:ind w:right="2925"/>
              <w:jc w:val="center"/>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mets:xmlData</w:t>
            </w:r>
            <w:proofErr w:type="spellEnd"/>
            <w:proofErr w:type="gramEnd"/>
            <w:r>
              <w:rPr>
                <w:rFonts w:ascii="Courier New"/>
                <w:sz w:val="18"/>
              </w:rPr>
              <w:t>&gt;</w:t>
            </w:r>
          </w:p>
          <w:p w:rsidR="00604B2B" w:rsidRDefault="00B84E40">
            <w:pPr>
              <w:pStyle w:val="TableParagraph"/>
              <w:ind w:left="823"/>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mets:mdWrap</w:t>
            </w:r>
            <w:proofErr w:type="spellEnd"/>
            <w:proofErr w:type="gramEnd"/>
            <w:r>
              <w:rPr>
                <w:rFonts w:ascii="Courier New"/>
                <w:sz w:val="18"/>
              </w:rPr>
              <w:t>&gt;</w:t>
            </w:r>
          </w:p>
          <w:p w:rsidR="00604B2B" w:rsidRDefault="00B84E40">
            <w:pPr>
              <w:pStyle w:val="TableParagraph"/>
              <w:ind w:left="103"/>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mets:dmdSec</w:t>
            </w:r>
            <w:proofErr w:type="spellEnd"/>
            <w:proofErr w:type="gramEnd"/>
            <w:r>
              <w:rPr>
                <w:rFonts w:ascii="Courier New"/>
                <w:sz w:val="18"/>
              </w:rPr>
              <w:t>&gt;</w:t>
            </w:r>
          </w:p>
          <w:p w:rsidR="00604B2B" w:rsidRDefault="00B84E40">
            <w:pPr>
              <w:pStyle w:val="TableParagraph"/>
              <w:spacing w:before="15"/>
              <w:ind w:left="103"/>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mets:dmdSec</w:t>
            </w:r>
            <w:proofErr w:type="spellEnd"/>
            <w:proofErr w:type="gramEnd"/>
            <w:r>
              <w:rPr>
                <w:rFonts w:ascii="Courier New"/>
                <w:spacing w:val="-11"/>
                <w:sz w:val="18"/>
              </w:rPr>
              <w:t xml:space="preserve"> </w:t>
            </w:r>
            <w:r>
              <w:rPr>
                <w:rFonts w:ascii="Courier New"/>
                <w:sz w:val="18"/>
              </w:rPr>
              <w:t>ID="FAME2_DIG01_DMD1"&gt;</w:t>
            </w:r>
          </w:p>
          <w:p w:rsidR="00604B2B" w:rsidRDefault="00B84E40">
            <w:pPr>
              <w:pStyle w:val="TableParagraph"/>
              <w:ind w:left="967"/>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mets:mdWrap</w:t>
            </w:r>
            <w:proofErr w:type="spellEnd"/>
            <w:proofErr w:type="gramEnd"/>
            <w:r>
              <w:rPr>
                <w:rFonts w:ascii="Courier New"/>
                <w:sz w:val="18"/>
              </w:rPr>
              <w:t xml:space="preserve"> MDTYPE="DC"</w:t>
            </w:r>
            <w:r>
              <w:rPr>
                <w:rFonts w:ascii="Courier New"/>
                <w:spacing w:val="-21"/>
                <w:sz w:val="18"/>
              </w:rPr>
              <w:t xml:space="preserve"> </w:t>
            </w:r>
            <w:r>
              <w:rPr>
                <w:rFonts w:ascii="Courier New"/>
                <w:sz w:val="18"/>
              </w:rPr>
              <w:t>MDTYPEVERSION="1.1"&gt;</w:t>
            </w:r>
          </w:p>
          <w:p w:rsidR="00604B2B" w:rsidRDefault="00B84E40">
            <w:pPr>
              <w:pStyle w:val="TableParagraph"/>
              <w:ind w:left="1399"/>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mets:xmlData</w:t>
            </w:r>
            <w:proofErr w:type="spellEnd"/>
            <w:proofErr w:type="gramEnd"/>
            <w:r>
              <w:rPr>
                <w:rFonts w:ascii="Courier New"/>
                <w:sz w:val="18"/>
              </w:rPr>
              <w:t>&gt;</w:t>
            </w:r>
          </w:p>
          <w:p w:rsidR="00604B2B" w:rsidRDefault="00B84E40">
            <w:pPr>
              <w:pStyle w:val="TableParagraph"/>
              <w:spacing w:line="259" w:lineRule="auto"/>
              <w:ind w:left="2263" w:right="1695"/>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dc:title</w:t>
            </w:r>
            <w:proofErr w:type="spellEnd"/>
            <w:proofErr w:type="gramEnd"/>
            <w:r>
              <w:rPr>
                <w:rFonts w:ascii="Courier New"/>
                <w:sz w:val="18"/>
              </w:rPr>
              <w:t>&gt;THE TRIVMPHS OF FAME and HONOVR&lt;/</w:t>
            </w:r>
            <w:proofErr w:type="spellStart"/>
            <w:r>
              <w:rPr>
                <w:rFonts w:ascii="Courier New"/>
                <w:sz w:val="18"/>
              </w:rPr>
              <w:t>dc:title</w:t>
            </w:r>
            <w:proofErr w:type="spellEnd"/>
            <w:r>
              <w:rPr>
                <w:rFonts w:ascii="Courier New"/>
                <w:sz w:val="18"/>
              </w:rPr>
              <w:t>&gt;</w:t>
            </w:r>
          </w:p>
          <w:p w:rsidR="00604B2B" w:rsidRDefault="00B84E40">
            <w:pPr>
              <w:pStyle w:val="TableParagraph"/>
              <w:ind w:left="2263"/>
              <w:rPr>
                <w:rFonts w:ascii="Courier New" w:eastAsia="Courier New" w:hAnsi="Courier New" w:cs="Courier New"/>
                <w:sz w:val="18"/>
                <w:szCs w:val="18"/>
              </w:rPr>
            </w:pPr>
            <w:r>
              <w:rPr>
                <w:rFonts w:ascii="Courier New"/>
                <w:sz w:val="18"/>
              </w:rPr>
              <w:t>...</w:t>
            </w:r>
          </w:p>
          <w:p w:rsidR="00604B2B" w:rsidRDefault="00B84E40">
            <w:pPr>
              <w:pStyle w:val="TableParagraph"/>
              <w:spacing w:before="14"/>
              <w:ind w:left="2263"/>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dc:type</w:t>
            </w:r>
            <w:proofErr w:type="spellEnd"/>
            <w:proofErr w:type="gramEnd"/>
            <w:r>
              <w:rPr>
                <w:rFonts w:ascii="Courier New"/>
                <w:sz w:val="18"/>
              </w:rPr>
              <w:t>&gt;microfilm&lt;/</w:t>
            </w:r>
            <w:proofErr w:type="spellStart"/>
            <w:r>
              <w:rPr>
                <w:rFonts w:ascii="Courier New"/>
                <w:sz w:val="18"/>
              </w:rPr>
              <w:t>dc:type</w:t>
            </w:r>
            <w:proofErr w:type="spellEnd"/>
            <w:r>
              <w:rPr>
                <w:rFonts w:ascii="Courier New"/>
                <w:sz w:val="18"/>
              </w:rPr>
              <w:t>&gt;</w:t>
            </w:r>
          </w:p>
          <w:p w:rsidR="00604B2B" w:rsidRDefault="00B84E40">
            <w:pPr>
              <w:pStyle w:val="TableParagraph"/>
              <w:spacing w:before="17"/>
              <w:ind w:left="2263"/>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dc:source</w:t>
            </w:r>
            <w:proofErr w:type="spellEnd"/>
            <w:proofErr w:type="gramEnd"/>
            <w:r>
              <w:rPr>
                <w:rFonts w:ascii="Courier New"/>
                <w:sz w:val="18"/>
              </w:rPr>
              <w:t>&gt;call:</w:t>
            </w:r>
            <w:r>
              <w:rPr>
                <w:rFonts w:ascii="Courier New"/>
                <w:spacing w:val="-15"/>
                <w:sz w:val="18"/>
              </w:rPr>
              <w:t xml:space="preserve"> </w:t>
            </w:r>
            <w:r>
              <w:rPr>
                <w:rFonts w:ascii="Courier New"/>
                <w:sz w:val="18"/>
              </w:rPr>
              <w:t>10176.1&lt;/</w:t>
            </w:r>
            <w:proofErr w:type="spellStart"/>
            <w:r>
              <w:rPr>
                <w:rFonts w:ascii="Courier New"/>
                <w:sz w:val="18"/>
              </w:rPr>
              <w:t>dc:source</w:t>
            </w:r>
            <w:proofErr w:type="spellEnd"/>
            <w:r>
              <w:rPr>
                <w:rFonts w:ascii="Courier New"/>
                <w:sz w:val="18"/>
              </w:rPr>
              <w:t>&gt;</w:t>
            </w:r>
          </w:p>
          <w:p w:rsidR="00604B2B" w:rsidRDefault="00B84E40">
            <w:pPr>
              <w:pStyle w:val="TableParagraph"/>
              <w:spacing w:before="17"/>
              <w:ind w:left="2263"/>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dc:source</w:t>
            </w:r>
            <w:proofErr w:type="spellEnd"/>
            <w:proofErr w:type="gramEnd"/>
            <w:r>
              <w:rPr>
                <w:rFonts w:ascii="Courier New"/>
                <w:sz w:val="18"/>
              </w:rPr>
              <w:t>&gt;call:</w:t>
            </w:r>
            <w:r>
              <w:rPr>
                <w:rFonts w:ascii="Courier New"/>
                <w:spacing w:val="-15"/>
                <w:sz w:val="18"/>
              </w:rPr>
              <w:t xml:space="preserve"> </w:t>
            </w:r>
            <w:r>
              <w:rPr>
                <w:rFonts w:ascii="Courier New"/>
                <w:sz w:val="18"/>
              </w:rPr>
              <w:t>9912106164401631&lt;/</w:t>
            </w:r>
            <w:proofErr w:type="spellStart"/>
            <w:r>
              <w:rPr>
                <w:rFonts w:ascii="Courier New"/>
                <w:sz w:val="18"/>
              </w:rPr>
              <w:t>dc:source</w:t>
            </w:r>
            <w:proofErr w:type="spellEnd"/>
            <w:r>
              <w:rPr>
                <w:rFonts w:ascii="Courier New"/>
                <w:sz w:val="18"/>
              </w:rPr>
              <w:t>&gt;</w:t>
            </w:r>
          </w:p>
          <w:p w:rsidR="00604B2B" w:rsidRDefault="00B84E40">
            <w:pPr>
              <w:pStyle w:val="TableParagraph"/>
              <w:spacing w:before="14"/>
              <w:ind w:left="2263"/>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dc:source</w:t>
            </w:r>
            <w:proofErr w:type="spellEnd"/>
            <w:proofErr w:type="gramEnd"/>
            <w:r>
              <w:rPr>
                <w:rFonts w:ascii="Courier New"/>
                <w:sz w:val="18"/>
              </w:rPr>
              <w:t>&gt;STC:</w:t>
            </w:r>
            <w:r>
              <w:rPr>
                <w:rFonts w:ascii="Courier New"/>
                <w:spacing w:val="-14"/>
                <w:sz w:val="18"/>
              </w:rPr>
              <w:t xml:space="preserve"> </w:t>
            </w:r>
            <w:r>
              <w:rPr>
                <w:rFonts w:ascii="Courier New"/>
                <w:sz w:val="18"/>
              </w:rPr>
              <w:t>23808&lt;/</w:t>
            </w:r>
            <w:proofErr w:type="spellStart"/>
            <w:r>
              <w:rPr>
                <w:rFonts w:ascii="Courier New"/>
                <w:sz w:val="18"/>
              </w:rPr>
              <w:t>dc:source</w:t>
            </w:r>
            <w:proofErr w:type="spellEnd"/>
            <w:r>
              <w:rPr>
                <w:rFonts w:ascii="Courier New"/>
                <w:sz w:val="18"/>
              </w:rPr>
              <w:t>&gt;</w:t>
            </w:r>
          </w:p>
          <w:p w:rsidR="00604B2B" w:rsidRDefault="00B84E40">
            <w:pPr>
              <w:pStyle w:val="TableParagraph"/>
              <w:spacing w:before="17" w:line="259" w:lineRule="auto"/>
              <w:ind w:left="2263" w:right="1695"/>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dc:creator</w:t>
            </w:r>
            <w:proofErr w:type="spellEnd"/>
            <w:proofErr w:type="gramEnd"/>
            <w:r>
              <w:rPr>
                <w:rFonts w:ascii="Courier New"/>
                <w:sz w:val="18"/>
              </w:rPr>
              <w:t>&gt;University of Michigan Library&lt;/</w:t>
            </w:r>
            <w:proofErr w:type="spellStart"/>
            <w:r>
              <w:rPr>
                <w:rFonts w:ascii="Courier New"/>
                <w:sz w:val="18"/>
              </w:rPr>
              <w:t>dc:source</w:t>
            </w:r>
            <w:proofErr w:type="spellEnd"/>
            <w:r>
              <w:rPr>
                <w:rFonts w:ascii="Courier New"/>
                <w:sz w:val="18"/>
              </w:rPr>
              <w:t>&gt;</w:t>
            </w:r>
          </w:p>
          <w:p w:rsidR="00604B2B" w:rsidRDefault="00B84E40">
            <w:pPr>
              <w:pStyle w:val="TableParagraph"/>
              <w:spacing w:line="259" w:lineRule="auto"/>
              <w:ind w:left="2263" w:right="2127"/>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dc:identifier</w:t>
            </w:r>
            <w:proofErr w:type="spellEnd"/>
            <w:proofErr w:type="gramEnd"/>
            <w:r>
              <w:rPr>
                <w:rFonts w:ascii="Courier New"/>
                <w:sz w:val="18"/>
              </w:rPr>
              <w:t>&gt;FILM X3203 reel 1951:011&lt;/</w:t>
            </w:r>
            <w:proofErr w:type="spellStart"/>
            <w:r>
              <w:rPr>
                <w:rFonts w:ascii="Courier New"/>
                <w:sz w:val="18"/>
              </w:rPr>
              <w:t>dc:identifier</w:t>
            </w:r>
            <w:proofErr w:type="spellEnd"/>
            <w:r>
              <w:rPr>
                <w:rFonts w:ascii="Courier New"/>
                <w:sz w:val="18"/>
              </w:rPr>
              <w:t>&gt;</w:t>
            </w:r>
          </w:p>
          <w:p w:rsidR="00604B2B" w:rsidRDefault="00B84E40">
            <w:pPr>
              <w:pStyle w:val="TableParagraph"/>
              <w:ind w:left="2263"/>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dc:identifier</w:t>
            </w:r>
            <w:proofErr w:type="spellEnd"/>
            <w:proofErr w:type="gramEnd"/>
            <w:r>
              <w:rPr>
                <w:rFonts w:ascii="Courier New"/>
                <w:sz w:val="18"/>
              </w:rPr>
              <w:t>&gt;</w:t>
            </w:r>
          </w:p>
          <w:p w:rsidR="00604B2B" w:rsidRDefault="00B84E40">
            <w:pPr>
              <w:pStyle w:val="TableParagraph"/>
              <w:spacing w:before="15"/>
              <w:ind w:left="2263"/>
              <w:rPr>
                <w:rFonts w:ascii="Courier New" w:eastAsia="Courier New" w:hAnsi="Courier New" w:cs="Courier New"/>
                <w:sz w:val="18"/>
                <w:szCs w:val="18"/>
              </w:rPr>
            </w:pPr>
            <w:r>
              <w:rPr>
                <w:rFonts w:ascii="Courier New"/>
                <w:sz w:val="18"/>
              </w:rPr>
              <w:t>...</w:t>
            </w:r>
          </w:p>
          <w:p w:rsidR="00604B2B" w:rsidRDefault="00B84E40">
            <w:pPr>
              <w:pStyle w:val="TableParagraph"/>
              <w:spacing w:before="17"/>
              <w:ind w:right="2925"/>
              <w:jc w:val="center"/>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mets:xmlData</w:t>
            </w:r>
            <w:proofErr w:type="spellEnd"/>
            <w:proofErr w:type="gramEnd"/>
            <w:r>
              <w:rPr>
                <w:rFonts w:ascii="Courier New"/>
                <w:sz w:val="18"/>
              </w:rPr>
              <w:t>&gt;</w:t>
            </w:r>
          </w:p>
          <w:p w:rsidR="00604B2B" w:rsidRDefault="00B84E40">
            <w:pPr>
              <w:pStyle w:val="TableParagraph"/>
              <w:ind w:left="823"/>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mets:mdWrap</w:t>
            </w:r>
            <w:proofErr w:type="spellEnd"/>
            <w:proofErr w:type="gramEnd"/>
            <w:r>
              <w:rPr>
                <w:rFonts w:ascii="Courier New"/>
                <w:sz w:val="18"/>
              </w:rPr>
              <w:t>&gt;</w:t>
            </w:r>
          </w:p>
          <w:p w:rsidR="00604B2B" w:rsidRDefault="00B84E40">
            <w:pPr>
              <w:pStyle w:val="TableParagraph"/>
              <w:ind w:left="103"/>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mets:dmdSec</w:t>
            </w:r>
            <w:proofErr w:type="spellEnd"/>
            <w:proofErr w:type="gramEnd"/>
            <w:r>
              <w:rPr>
                <w:rFonts w:ascii="Courier New"/>
                <w:sz w:val="18"/>
              </w:rPr>
              <w:t>&gt;</w:t>
            </w:r>
          </w:p>
        </w:tc>
      </w:tr>
      <w:tr w:rsidR="00604B2B">
        <w:trPr>
          <w:trHeight w:hRule="exact" w:val="1668"/>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Comment</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276"/>
              <w:rPr>
                <w:rFonts w:ascii="Arial" w:eastAsia="Arial" w:hAnsi="Arial" w:cs="Arial"/>
                <w:sz w:val="24"/>
                <w:szCs w:val="24"/>
              </w:rPr>
            </w:pPr>
            <w:r>
              <w:rPr>
                <w:rFonts w:ascii="Arial"/>
                <w:sz w:val="24"/>
              </w:rPr>
              <w:t>For digital items, input the identifier of the physical object from</w:t>
            </w:r>
            <w:r>
              <w:rPr>
                <w:rFonts w:ascii="Arial"/>
                <w:spacing w:val="-27"/>
                <w:sz w:val="24"/>
              </w:rPr>
              <w:t xml:space="preserve"> </w:t>
            </w:r>
            <w:r>
              <w:rPr>
                <w:rFonts w:ascii="Arial"/>
                <w:sz w:val="24"/>
              </w:rPr>
              <w:t>which the digital object is</w:t>
            </w:r>
            <w:r>
              <w:rPr>
                <w:rFonts w:ascii="Arial"/>
                <w:spacing w:val="-10"/>
                <w:sz w:val="24"/>
              </w:rPr>
              <w:t xml:space="preserve"> </w:t>
            </w:r>
            <w:r>
              <w:rPr>
                <w:rFonts w:ascii="Arial"/>
                <w:sz w:val="24"/>
              </w:rPr>
              <w:t>derived.</w:t>
            </w:r>
          </w:p>
          <w:p w:rsidR="00604B2B" w:rsidRDefault="00604B2B">
            <w:pPr>
              <w:pStyle w:val="TableParagraph"/>
              <w:spacing w:before="9"/>
              <w:rPr>
                <w:rFonts w:ascii="Times New Roman" w:eastAsia="Times New Roman" w:hAnsi="Times New Roman" w:cs="Times New Roman"/>
                <w:sz w:val="23"/>
                <w:szCs w:val="23"/>
              </w:rPr>
            </w:pPr>
          </w:p>
          <w:p w:rsidR="00604B2B" w:rsidRDefault="00B84E40">
            <w:pPr>
              <w:pStyle w:val="TableParagraph"/>
              <w:ind w:left="103" w:right="157"/>
              <w:rPr>
                <w:rFonts w:ascii="Arial" w:eastAsia="Arial" w:hAnsi="Arial" w:cs="Arial"/>
                <w:sz w:val="24"/>
                <w:szCs w:val="24"/>
              </w:rPr>
            </w:pPr>
            <w:r>
              <w:rPr>
                <w:rFonts w:ascii="Arial"/>
                <w:sz w:val="24"/>
              </w:rPr>
              <w:t>For physical surrogates, input the identifier of the physical object</w:t>
            </w:r>
            <w:r>
              <w:rPr>
                <w:rFonts w:ascii="Arial"/>
                <w:spacing w:val="-26"/>
                <w:sz w:val="24"/>
              </w:rPr>
              <w:t xml:space="preserve"> </w:t>
            </w:r>
            <w:r>
              <w:rPr>
                <w:rFonts w:ascii="Arial"/>
                <w:sz w:val="24"/>
              </w:rPr>
              <w:t>from which the object is derived. For physical originals, describe the repository or institution where the object is</w:t>
            </w:r>
            <w:r>
              <w:rPr>
                <w:rFonts w:ascii="Arial"/>
                <w:spacing w:val="-17"/>
                <w:sz w:val="24"/>
              </w:rPr>
              <w:t xml:space="preserve"> </w:t>
            </w:r>
            <w:r>
              <w:rPr>
                <w:rFonts w:ascii="Arial"/>
                <w:sz w:val="24"/>
              </w:rPr>
              <w:t>held.</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40"/>
        <w:gridCol w:w="7622"/>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9"/>
                <w:sz w:val="24"/>
              </w:rPr>
              <w:t xml:space="preserve"> </w:t>
            </w:r>
            <w:r>
              <w:rPr>
                <w:rFonts w:ascii="Arial"/>
                <w:b/>
                <w:color w:val="3A3838"/>
                <w:sz w:val="24"/>
              </w:rPr>
              <w:t>&lt;</w:t>
            </w:r>
            <w:proofErr w:type="spellStart"/>
            <w:proofErr w:type="gramStart"/>
            <w:r>
              <w:rPr>
                <w:rFonts w:ascii="Arial"/>
                <w:b/>
                <w:color w:val="3A3838"/>
                <w:sz w:val="24"/>
              </w:rPr>
              <w:t>dc:identifier</w:t>
            </w:r>
            <w:proofErr w:type="spellEnd"/>
            <w:proofErr w:type="gramEnd"/>
            <w:r>
              <w:rPr>
                <w:rFonts w:ascii="Arial"/>
                <w:b/>
                <w:color w:val="3A3838"/>
                <w:sz w:val="24"/>
              </w:rPr>
              <w:t>&gt;</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Identifier</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An unambiguous reference to the resource within a given</w:t>
            </w:r>
            <w:r>
              <w:rPr>
                <w:rFonts w:ascii="Arial"/>
                <w:spacing w:val="-29"/>
                <w:sz w:val="24"/>
              </w:rPr>
              <w:t xml:space="preserve"> </w:t>
            </w:r>
            <w:r>
              <w:rPr>
                <w:rFonts w:ascii="Arial"/>
                <w:sz w:val="24"/>
              </w:rPr>
              <w:t>context.</w:t>
            </w:r>
          </w:p>
        </w:tc>
      </w:tr>
      <w:tr w:rsidR="00604B2B">
        <w:trPr>
          <w:trHeight w:hRule="exact" w:val="288"/>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URI</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hyperlink r:id="rId38">
              <w:r>
                <w:rPr>
                  <w:rFonts w:ascii="Arial"/>
                  <w:color w:val="0462C1"/>
                  <w:sz w:val="24"/>
                  <w:u w:val="single" w:color="0462C1"/>
                </w:rPr>
                <w:t>http://purl.org/dc/elements/1.1/identifier</w:t>
              </w:r>
            </w:hyperlink>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583"/>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16"/>
              <w:rPr>
                <w:rFonts w:ascii="Arial" w:eastAsia="Arial" w:hAnsi="Arial" w:cs="Arial"/>
                <w:sz w:val="24"/>
                <w:szCs w:val="24"/>
              </w:rPr>
            </w:pPr>
            <w:r>
              <w:rPr>
                <w:rFonts w:ascii="Arial"/>
                <w:sz w:val="24"/>
              </w:rPr>
              <w:t>Obligation &amp; Occurrence</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277"/>
              <w:rPr>
                <w:rFonts w:ascii="Arial" w:eastAsia="Arial" w:hAnsi="Arial" w:cs="Arial"/>
                <w:sz w:val="24"/>
                <w:szCs w:val="24"/>
              </w:rPr>
            </w:pPr>
            <w:r>
              <w:rPr>
                <w:rFonts w:ascii="Arial"/>
                <w:sz w:val="24"/>
              </w:rPr>
              <w:t>Required Repeatable</w:t>
            </w:r>
          </w:p>
        </w:tc>
      </w:tr>
      <w:tr w:rsidR="00604B2B">
        <w:trPr>
          <w:trHeight w:hRule="exact" w:val="607"/>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Comment</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line="259" w:lineRule="auto"/>
              <w:ind w:left="103" w:right="412"/>
              <w:rPr>
                <w:rFonts w:ascii="Arial" w:eastAsia="Arial" w:hAnsi="Arial" w:cs="Arial"/>
                <w:sz w:val="24"/>
                <w:szCs w:val="24"/>
              </w:rPr>
            </w:pPr>
            <w:r>
              <w:rPr>
                <w:rFonts w:ascii="Arial"/>
                <w:sz w:val="24"/>
              </w:rPr>
              <w:t>Recommended using unique institutional identifiers, URLs, or</w:t>
            </w:r>
            <w:r>
              <w:rPr>
                <w:rFonts w:ascii="Arial"/>
                <w:spacing w:val="-19"/>
                <w:sz w:val="24"/>
              </w:rPr>
              <w:t xml:space="preserve"> </w:t>
            </w:r>
            <w:r>
              <w:rPr>
                <w:rFonts w:ascii="Arial"/>
                <w:sz w:val="24"/>
              </w:rPr>
              <w:t>URIs for the</w:t>
            </w:r>
            <w:r>
              <w:rPr>
                <w:rFonts w:ascii="Arial"/>
                <w:spacing w:val="-4"/>
                <w:sz w:val="24"/>
              </w:rPr>
              <w:t xml:space="preserve"> </w:t>
            </w:r>
            <w:r>
              <w:rPr>
                <w:rFonts w:ascii="Arial"/>
                <w:sz w:val="24"/>
              </w:rPr>
              <w:t>object.</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68"/>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dc:creator</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Creator</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An entity primarily responsible for making the</w:t>
            </w:r>
            <w:r>
              <w:rPr>
                <w:rFonts w:ascii="Arial"/>
                <w:spacing w:val="-16"/>
                <w:sz w:val="24"/>
              </w:rPr>
              <w:t xml:space="preserve"> </w:t>
            </w:r>
            <w:r>
              <w:rPr>
                <w:rFonts w:ascii="Arial"/>
                <w:sz w:val="24"/>
              </w:rPr>
              <w:t>resource.</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URI</w:t>
            </w:r>
          </w:p>
        </w:tc>
        <w:tc>
          <w:tcPr>
            <w:tcW w:w="7667" w:type="dxa"/>
            <w:tcBorders>
              <w:top w:val="single" w:sz="4" w:space="0" w:color="000000"/>
              <w:left w:val="single" w:sz="4" w:space="0" w:color="000000"/>
              <w:bottom w:val="single" w:sz="13" w:space="0" w:color="000000"/>
              <w:right w:val="single" w:sz="4" w:space="0" w:color="000000"/>
            </w:tcBorders>
          </w:tcPr>
          <w:p w:rsidR="00604B2B" w:rsidRDefault="00B84E40">
            <w:pPr>
              <w:pStyle w:val="TableParagraph"/>
              <w:ind w:left="103"/>
              <w:rPr>
                <w:rFonts w:ascii="Arial" w:eastAsia="Arial" w:hAnsi="Arial" w:cs="Arial"/>
                <w:sz w:val="24"/>
                <w:szCs w:val="24"/>
              </w:rPr>
            </w:pPr>
            <w:hyperlink r:id="rId39">
              <w:r>
                <w:rPr>
                  <w:rFonts w:ascii="Arial"/>
                  <w:sz w:val="24"/>
                </w:rPr>
                <w:t>http://purl.org/dc/elements/1.1/creator</w:t>
              </w:r>
            </w:hyperlink>
          </w:p>
        </w:tc>
      </w:tr>
      <w:tr w:rsidR="00604B2B">
        <w:trPr>
          <w:trHeight w:hRule="exact" w:val="310"/>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67" w:type="dxa"/>
            <w:tcBorders>
              <w:top w:val="single" w:sz="13" w:space="0" w:color="000000"/>
              <w:left w:val="single" w:sz="4" w:space="0" w:color="000000"/>
              <w:bottom w:val="single" w:sz="4" w:space="0" w:color="000000"/>
              <w:right w:val="single" w:sz="4" w:space="0" w:color="000000"/>
            </w:tcBorders>
          </w:tcPr>
          <w:p w:rsidR="00604B2B" w:rsidRDefault="00B84E40">
            <w:pPr>
              <w:pStyle w:val="TableParagraph"/>
              <w:spacing w:line="264" w:lineRule="exact"/>
              <w:ind w:left="103"/>
              <w:rPr>
                <w:rFonts w:ascii="Arial" w:eastAsia="Arial" w:hAnsi="Arial" w:cs="Arial"/>
                <w:sz w:val="24"/>
                <w:szCs w:val="24"/>
              </w:rPr>
            </w:pPr>
            <w:r>
              <w:rPr>
                <w:rFonts w:ascii="Arial"/>
                <w:sz w:val="24"/>
              </w:rPr>
              <w: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583"/>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sz w:val="24"/>
              </w:rPr>
              <w:t>Obligation &amp; Occurrence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Required</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60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791"/>
              <w:rPr>
                <w:rFonts w:ascii="Arial" w:eastAsia="Arial" w:hAnsi="Arial" w:cs="Arial"/>
                <w:sz w:val="24"/>
                <w:szCs w:val="24"/>
              </w:rPr>
            </w:pPr>
            <w:r>
              <w:rPr>
                <w:rFonts w:ascii="Arial" w:eastAsia="Arial" w:hAnsi="Arial" w:cs="Arial"/>
                <w:sz w:val="24"/>
                <w:szCs w:val="24"/>
              </w:rPr>
              <w:t>The creator’s first and last name, if applicable. If unknown,</w:t>
            </w:r>
            <w:r>
              <w:rPr>
                <w:rFonts w:ascii="Arial" w:eastAsia="Arial" w:hAnsi="Arial" w:cs="Arial"/>
                <w:spacing w:val="-26"/>
                <w:sz w:val="24"/>
                <w:szCs w:val="24"/>
              </w:rPr>
              <w:t xml:space="preserve"> </w:t>
            </w:r>
            <w:r>
              <w:rPr>
                <w:rFonts w:ascii="Arial" w:eastAsia="Arial" w:hAnsi="Arial" w:cs="Arial"/>
                <w:sz w:val="24"/>
                <w:szCs w:val="24"/>
              </w:rPr>
              <w:t>write unknown.</w:t>
            </w:r>
          </w:p>
        </w:tc>
      </w:tr>
    </w:tbl>
    <w:p w:rsidR="00604B2B" w:rsidRDefault="00604B2B">
      <w:pPr>
        <w:spacing w:line="259" w:lineRule="auto"/>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80"/>
        <w:gridCol w:w="7682"/>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9"/>
                <w:sz w:val="24"/>
              </w:rPr>
              <w:t xml:space="preserve"> </w:t>
            </w:r>
            <w:r>
              <w:rPr>
                <w:rFonts w:ascii="Arial"/>
                <w:b/>
                <w:color w:val="3A3838"/>
                <w:sz w:val="24"/>
              </w:rPr>
              <w:t>&lt;</w:t>
            </w:r>
            <w:proofErr w:type="spellStart"/>
            <w:proofErr w:type="gramStart"/>
            <w:r>
              <w:rPr>
                <w:rFonts w:ascii="Arial"/>
                <w:b/>
                <w:color w:val="3A3838"/>
                <w:sz w:val="24"/>
              </w:rPr>
              <w:t>dc:contributor</w:t>
            </w:r>
            <w:proofErr w:type="spellEnd"/>
            <w:proofErr w:type="gramEnd"/>
            <w:r>
              <w:rPr>
                <w:rFonts w:ascii="Arial"/>
                <w:b/>
                <w:color w:val="3A3838"/>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Contributor</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An entity responsible for making contributions to the</w:t>
            </w:r>
            <w:r>
              <w:rPr>
                <w:rFonts w:ascii="Arial"/>
                <w:spacing w:val="-21"/>
                <w:sz w:val="24"/>
              </w:rPr>
              <w:t xml:space="preserve"> </w:t>
            </w:r>
            <w:r>
              <w:rPr>
                <w:rFonts w:ascii="Arial"/>
                <w:sz w:val="24"/>
              </w:rPr>
              <w:t>resource.</w:t>
            </w:r>
          </w:p>
        </w:tc>
      </w:tr>
      <w:tr w:rsidR="00604B2B">
        <w:trPr>
          <w:trHeight w:hRule="exact" w:val="28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URI</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hyperlink r:id="rId40">
              <w:r>
                <w:rPr>
                  <w:rFonts w:ascii="Arial"/>
                  <w:color w:val="0462C1"/>
                  <w:sz w:val="24"/>
                  <w:u w:val="single" w:color="0462C1"/>
                </w:rPr>
                <w:t>http://purl.org/dc/elements/1.1/contributor</w:t>
              </w:r>
            </w:hyperlink>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583"/>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56"/>
              <w:rPr>
                <w:rFonts w:ascii="Arial" w:eastAsia="Arial" w:hAnsi="Arial" w:cs="Arial"/>
                <w:sz w:val="24"/>
                <w:szCs w:val="24"/>
              </w:rPr>
            </w:pPr>
            <w:r>
              <w:rPr>
                <w:rFonts w:ascii="Arial"/>
                <w:sz w:val="24"/>
              </w:rPr>
              <w:t>Obligation &amp; Occurrence</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337"/>
              <w:rPr>
                <w:rFonts w:ascii="Arial" w:eastAsia="Arial" w:hAnsi="Arial" w:cs="Arial"/>
                <w:sz w:val="24"/>
                <w:szCs w:val="24"/>
              </w:rPr>
            </w:pPr>
            <w:r>
              <w:rPr>
                <w:rFonts w:ascii="Arial"/>
                <w:sz w:val="24"/>
              </w:rPr>
              <w:t>Required Repeatable</w:t>
            </w:r>
          </w:p>
        </w:tc>
      </w:tr>
      <w:tr w:rsidR="00604B2B">
        <w:trPr>
          <w:trHeight w:hRule="exact" w:val="7430"/>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Example</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line="226" w:lineRule="exact"/>
              <w:ind w:left="103"/>
              <w:rPr>
                <w:rFonts w:ascii="Courier New" w:eastAsia="Courier New" w:hAnsi="Courier New" w:cs="Courier New"/>
                <w:sz w:val="20"/>
                <w:szCs w:val="20"/>
              </w:rPr>
            </w:pPr>
            <w:r>
              <w:rPr>
                <w:rFonts w:ascii="Courier New"/>
                <w:sz w:val="20"/>
              </w:rPr>
              <w:t>&lt;--! physical original</w:t>
            </w:r>
            <w:r>
              <w:rPr>
                <w:rFonts w:ascii="Courier New"/>
                <w:spacing w:val="-11"/>
                <w:sz w:val="20"/>
              </w:rPr>
              <w:t xml:space="preserve"> </w:t>
            </w:r>
            <w:r>
              <w:rPr>
                <w:rFonts w:ascii="Courier New"/>
                <w:sz w:val="20"/>
              </w:rPr>
              <w:t>--&gt;</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mets:dmdSec</w:t>
            </w:r>
            <w:proofErr w:type="spellEnd"/>
            <w:proofErr w:type="gramEnd"/>
            <w:r>
              <w:rPr>
                <w:rFonts w:ascii="Courier New"/>
                <w:spacing w:val="-17"/>
                <w:sz w:val="20"/>
              </w:rPr>
              <w:t xml:space="preserve"> </w:t>
            </w:r>
            <w:r>
              <w:rPr>
                <w:rFonts w:ascii="Courier New"/>
                <w:sz w:val="20"/>
              </w:rPr>
              <w:t>ID="FAME2_PHYS01_DMD1"&gt;</w:t>
            </w:r>
          </w:p>
          <w:p w:rsidR="00604B2B" w:rsidRDefault="00B84E40">
            <w:pPr>
              <w:pStyle w:val="TableParagraph"/>
              <w:spacing w:line="226" w:lineRule="exact"/>
              <w:ind w:left="106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mets:mdWrap</w:t>
            </w:r>
            <w:proofErr w:type="spellEnd"/>
            <w:proofErr w:type="gramEnd"/>
            <w:r>
              <w:rPr>
                <w:rFonts w:ascii="Courier New"/>
                <w:sz w:val="20"/>
              </w:rPr>
              <w:t xml:space="preserve"> MDTYPE="DC"</w:t>
            </w:r>
            <w:r>
              <w:rPr>
                <w:rFonts w:ascii="Courier New"/>
                <w:spacing w:val="-21"/>
                <w:sz w:val="20"/>
              </w:rPr>
              <w:t xml:space="preserve"> </w:t>
            </w:r>
            <w:r>
              <w:rPr>
                <w:rFonts w:ascii="Courier New"/>
                <w:sz w:val="20"/>
              </w:rPr>
              <w:t>MDTYPEVERSION="1.1"&gt;</w:t>
            </w:r>
          </w:p>
          <w:p w:rsidR="00604B2B" w:rsidRDefault="00B84E40">
            <w:pPr>
              <w:pStyle w:val="TableParagraph"/>
              <w:spacing w:before="2"/>
              <w:ind w:right="2902"/>
              <w:jc w:val="center"/>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mets:xmlData</w:t>
            </w:r>
            <w:proofErr w:type="spellEnd"/>
            <w:proofErr w:type="gramEnd"/>
            <w:r>
              <w:rPr>
                <w:rFonts w:ascii="Courier New"/>
                <w:sz w:val="20"/>
              </w:rPr>
              <w:t>&gt;</w:t>
            </w:r>
          </w:p>
          <w:p w:rsidR="00604B2B" w:rsidRDefault="00B84E40">
            <w:pPr>
              <w:pStyle w:val="TableParagraph"/>
              <w:spacing w:before="1" w:line="259" w:lineRule="auto"/>
              <w:ind w:left="2263" w:right="1326"/>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dc:title</w:t>
            </w:r>
            <w:proofErr w:type="spellEnd"/>
            <w:proofErr w:type="gramEnd"/>
            <w:r>
              <w:rPr>
                <w:rFonts w:ascii="Courier New"/>
                <w:sz w:val="20"/>
              </w:rPr>
              <w:t>&gt;THE TRIVMPHS OF FAME and HONOVR&lt;/</w:t>
            </w:r>
            <w:proofErr w:type="spellStart"/>
            <w:r>
              <w:rPr>
                <w:rFonts w:ascii="Courier New"/>
                <w:sz w:val="20"/>
              </w:rPr>
              <w:t>dc:title</w:t>
            </w:r>
            <w:proofErr w:type="spellEnd"/>
            <w:r>
              <w:rPr>
                <w:rFonts w:ascii="Courier New"/>
                <w:sz w:val="20"/>
              </w:rPr>
              <w:t>&gt;</w:t>
            </w:r>
          </w:p>
          <w:p w:rsidR="00604B2B" w:rsidRDefault="00B84E40">
            <w:pPr>
              <w:pStyle w:val="TableParagraph"/>
              <w:ind w:left="2263"/>
              <w:rPr>
                <w:rFonts w:ascii="Courier New" w:eastAsia="Courier New" w:hAnsi="Courier New" w:cs="Courier New"/>
                <w:sz w:val="20"/>
                <w:szCs w:val="20"/>
              </w:rPr>
            </w:pPr>
            <w:r>
              <w:rPr>
                <w:rFonts w:ascii="Courier New"/>
                <w:sz w:val="20"/>
              </w:rPr>
              <w:t>...</w:t>
            </w:r>
          </w:p>
          <w:p w:rsidR="00604B2B" w:rsidRDefault="00B84E40">
            <w:pPr>
              <w:pStyle w:val="TableParagraph"/>
              <w:spacing w:before="18"/>
              <w:ind w:left="226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dc:type</w:t>
            </w:r>
            <w:proofErr w:type="spellEnd"/>
            <w:proofErr w:type="gramEnd"/>
            <w:r>
              <w:rPr>
                <w:rFonts w:ascii="Courier New"/>
                <w:sz w:val="20"/>
              </w:rPr>
              <w:t>&gt;physical</w:t>
            </w:r>
            <w:r>
              <w:rPr>
                <w:rFonts w:ascii="Courier New"/>
                <w:spacing w:val="-16"/>
                <w:sz w:val="20"/>
              </w:rPr>
              <w:t xml:space="preserve"> </w:t>
            </w:r>
            <w:r>
              <w:rPr>
                <w:rFonts w:ascii="Courier New"/>
                <w:sz w:val="20"/>
              </w:rPr>
              <w:t>object&lt;/</w:t>
            </w:r>
            <w:proofErr w:type="spellStart"/>
            <w:r>
              <w:rPr>
                <w:rFonts w:ascii="Courier New"/>
                <w:sz w:val="20"/>
              </w:rPr>
              <w:t>dc:type</w:t>
            </w:r>
            <w:proofErr w:type="spellEnd"/>
            <w:r>
              <w:rPr>
                <w:rFonts w:ascii="Courier New"/>
                <w:sz w:val="20"/>
              </w:rPr>
              <w:t>&gt;</w:t>
            </w:r>
          </w:p>
          <w:p w:rsidR="00604B2B" w:rsidRDefault="00B84E40">
            <w:pPr>
              <w:pStyle w:val="TableParagraph"/>
              <w:spacing w:before="18"/>
              <w:ind w:left="226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dc:creator</w:t>
            </w:r>
            <w:proofErr w:type="spellEnd"/>
            <w:proofErr w:type="gramEnd"/>
            <w:r>
              <w:rPr>
                <w:rFonts w:ascii="Courier New"/>
                <w:sz w:val="20"/>
              </w:rPr>
              <w:t>&gt;Taylor,</w:t>
            </w:r>
            <w:r>
              <w:rPr>
                <w:rFonts w:ascii="Courier New"/>
                <w:spacing w:val="-18"/>
                <w:sz w:val="20"/>
              </w:rPr>
              <w:t xml:space="preserve"> </w:t>
            </w:r>
            <w:r>
              <w:rPr>
                <w:rFonts w:ascii="Courier New"/>
                <w:sz w:val="20"/>
              </w:rPr>
              <w:t>John&lt;/</w:t>
            </w:r>
            <w:proofErr w:type="spellStart"/>
            <w:r>
              <w:rPr>
                <w:rFonts w:ascii="Courier New"/>
                <w:sz w:val="20"/>
              </w:rPr>
              <w:t>dc:creator</w:t>
            </w:r>
            <w:proofErr w:type="spellEnd"/>
            <w:r>
              <w:rPr>
                <w:rFonts w:ascii="Courier New"/>
                <w:sz w:val="20"/>
              </w:rPr>
              <w:t>&gt;</w:t>
            </w:r>
          </w:p>
          <w:p w:rsidR="00604B2B" w:rsidRDefault="00B84E40">
            <w:pPr>
              <w:pStyle w:val="TableParagraph"/>
              <w:spacing w:before="16"/>
              <w:ind w:left="2263"/>
              <w:rPr>
                <w:rFonts w:ascii="Courier New" w:eastAsia="Courier New" w:hAnsi="Courier New" w:cs="Courier New"/>
                <w:sz w:val="20"/>
                <w:szCs w:val="20"/>
              </w:rPr>
            </w:pPr>
            <w:r>
              <w:rPr>
                <w:rFonts w:ascii="Courier New"/>
                <w:sz w:val="20"/>
              </w:rPr>
              <w:t>...</w:t>
            </w:r>
          </w:p>
          <w:p w:rsidR="00604B2B" w:rsidRDefault="00B84E40">
            <w:pPr>
              <w:pStyle w:val="TableParagraph"/>
              <w:spacing w:before="16"/>
              <w:ind w:right="2782"/>
              <w:jc w:val="center"/>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mets:xmlData</w:t>
            </w:r>
            <w:proofErr w:type="spellEnd"/>
            <w:proofErr w:type="gramEnd"/>
            <w:r>
              <w:rPr>
                <w:rFonts w:ascii="Courier New"/>
                <w:sz w:val="20"/>
              </w:rPr>
              <w:t>&gt;</w:t>
            </w:r>
          </w:p>
          <w:p w:rsidR="00604B2B" w:rsidRDefault="00B84E40">
            <w:pPr>
              <w:pStyle w:val="TableParagraph"/>
              <w:spacing w:before="1"/>
              <w:ind w:right="4343"/>
              <w:jc w:val="center"/>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mets:mdWrap</w:t>
            </w:r>
            <w:proofErr w:type="spellEnd"/>
            <w:proofErr w:type="gramEnd"/>
            <w:r>
              <w:rPr>
                <w:rFonts w:ascii="Courier New"/>
                <w:sz w:val="20"/>
              </w:rPr>
              <w:t>&gt;</w:t>
            </w:r>
          </w:p>
          <w:p w:rsidR="00604B2B" w:rsidRDefault="00B84E40">
            <w:pPr>
              <w:pStyle w:val="TableParagraph"/>
              <w:spacing w:before="1"/>
              <w:ind w:left="10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mets:dmdSec</w:t>
            </w:r>
            <w:proofErr w:type="spellEnd"/>
            <w:proofErr w:type="gramEnd"/>
            <w:r>
              <w:rPr>
                <w:rFonts w:ascii="Courier New"/>
                <w:sz w:val="20"/>
              </w:rPr>
              <w:t>&gt;</w:t>
            </w:r>
          </w:p>
          <w:p w:rsidR="00604B2B" w:rsidRDefault="00604B2B">
            <w:pPr>
              <w:pStyle w:val="TableParagraph"/>
              <w:spacing w:before="8"/>
              <w:rPr>
                <w:rFonts w:ascii="Times New Roman" w:eastAsia="Times New Roman" w:hAnsi="Times New Roman" w:cs="Times New Roman"/>
              </w:rPr>
            </w:pPr>
          </w:p>
          <w:p w:rsidR="00604B2B" w:rsidRDefault="00B84E40">
            <w:pPr>
              <w:pStyle w:val="TableParagraph"/>
              <w:spacing w:line="226" w:lineRule="exact"/>
              <w:ind w:left="103"/>
              <w:rPr>
                <w:rFonts w:ascii="Courier New" w:eastAsia="Courier New" w:hAnsi="Courier New" w:cs="Courier New"/>
                <w:sz w:val="20"/>
                <w:szCs w:val="20"/>
              </w:rPr>
            </w:pPr>
            <w:r>
              <w:rPr>
                <w:rFonts w:ascii="Courier New"/>
                <w:sz w:val="20"/>
              </w:rPr>
              <w:t>&lt;--! digital surrogate</w:t>
            </w:r>
            <w:r>
              <w:rPr>
                <w:rFonts w:ascii="Courier New"/>
                <w:spacing w:val="-11"/>
                <w:sz w:val="20"/>
              </w:rPr>
              <w:t xml:space="preserve"> </w:t>
            </w:r>
            <w:r>
              <w:rPr>
                <w:rFonts w:ascii="Courier New"/>
                <w:sz w:val="20"/>
              </w:rPr>
              <w:t>--&gt;</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mets:dmdSec</w:t>
            </w:r>
            <w:proofErr w:type="spellEnd"/>
            <w:proofErr w:type="gramEnd"/>
            <w:r>
              <w:rPr>
                <w:rFonts w:ascii="Courier New"/>
                <w:spacing w:val="-16"/>
                <w:sz w:val="20"/>
              </w:rPr>
              <w:t xml:space="preserve"> </w:t>
            </w:r>
            <w:r>
              <w:rPr>
                <w:rFonts w:ascii="Courier New"/>
                <w:sz w:val="20"/>
              </w:rPr>
              <w:t>ID="FAME2_DIG01_DMD1"&gt;</w:t>
            </w:r>
          </w:p>
          <w:p w:rsidR="00604B2B" w:rsidRDefault="00B84E40">
            <w:pPr>
              <w:pStyle w:val="TableParagraph"/>
              <w:spacing w:before="2" w:line="226" w:lineRule="exact"/>
              <w:ind w:left="106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mets:mdWrap</w:t>
            </w:r>
            <w:proofErr w:type="spellEnd"/>
            <w:proofErr w:type="gramEnd"/>
            <w:r>
              <w:rPr>
                <w:rFonts w:ascii="Courier New"/>
                <w:sz w:val="20"/>
              </w:rPr>
              <w:t xml:space="preserve"> MDTYPE="DC"</w:t>
            </w:r>
            <w:r>
              <w:rPr>
                <w:rFonts w:ascii="Courier New"/>
                <w:spacing w:val="-21"/>
                <w:sz w:val="20"/>
              </w:rPr>
              <w:t xml:space="preserve"> </w:t>
            </w:r>
            <w:r>
              <w:rPr>
                <w:rFonts w:ascii="Courier New"/>
                <w:sz w:val="20"/>
              </w:rPr>
              <w:t>MDTYPEVERSION="1.1"&gt;</w:t>
            </w:r>
          </w:p>
          <w:p w:rsidR="00604B2B" w:rsidRDefault="00B84E40">
            <w:pPr>
              <w:pStyle w:val="TableParagraph"/>
              <w:spacing w:line="226" w:lineRule="exact"/>
              <w:ind w:right="2902"/>
              <w:jc w:val="center"/>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mets:xmlData</w:t>
            </w:r>
            <w:proofErr w:type="spellEnd"/>
            <w:proofErr w:type="gramEnd"/>
            <w:r>
              <w:rPr>
                <w:rFonts w:ascii="Courier New"/>
                <w:sz w:val="20"/>
              </w:rPr>
              <w:t>&gt;</w:t>
            </w:r>
          </w:p>
          <w:p w:rsidR="00604B2B" w:rsidRDefault="00B84E40">
            <w:pPr>
              <w:pStyle w:val="TableParagraph"/>
              <w:spacing w:before="4" w:line="256" w:lineRule="auto"/>
              <w:ind w:left="2263" w:right="1326"/>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dc:title</w:t>
            </w:r>
            <w:proofErr w:type="spellEnd"/>
            <w:proofErr w:type="gramEnd"/>
            <w:r>
              <w:rPr>
                <w:rFonts w:ascii="Courier New"/>
                <w:sz w:val="20"/>
              </w:rPr>
              <w:t>&gt;THE TRIVMPHS OF FAME and HONOVR&lt;/</w:t>
            </w:r>
            <w:proofErr w:type="spellStart"/>
            <w:r>
              <w:rPr>
                <w:rFonts w:ascii="Courier New"/>
                <w:sz w:val="20"/>
              </w:rPr>
              <w:t>dc:title</w:t>
            </w:r>
            <w:proofErr w:type="spellEnd"/>
            <w:r>
              <w:rPr>
                <w:rFonts w:ascii="Courier New"/>
                <w:sz w:val="20"/>
              </w:rPr>
              <w:t>&gt;</w:t>
            </w:r>
          </w:p>
          <w:p w:rsidR="00604B2B" w:rsidRDefault="00B84E40">
            <w:pPr>
              <w:pStyle w:val="TableParagraph"/>
              <w:spacing w:before="2"/>
              <w:ind w:left="2263"/>
              <w:rPr>
                <w:rFonts w:ascii="Courier New" w:eastAsia="Courier New" w:hAnsi="Courier New" w:cs="Courier New"/>
                <w:sz w:val="20"/>
                <w:szCs w:val="20"/>
              </w:rPr>
            </w:pPr>
            <w:r>
              <w:rPr>
                <w:rFonts w:ascii="Courier New"/>
                <w:sz w:val="20"/>
              </w:rPr>
              <w:t>...</w:t>
            </w:r>
          </w:p>
          <w:p w:rsidR="00604B2B" w:rsidRDefault="00B84E40">
            <w:pPr>
              <w:pStyle w:val="TableParagraph"/>
              <w:spacing w:before="18"/>
              <w:ind w:left="226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dc:type</w:t>
            </w:r>
            <w:proofErr w:type="spellEnd"/>
            <w:proofErr w:type="gramEnd"/>
            <w:r>
              <w:rPr>
                <w:rFonts w:ascii="Courier New"/>
                <w:sz w:val="20"/>
              </w:rPr>
              <w:t>&gt;microfilm&lt;/</w:t>
            </w:r>
            <w:proofErr w:type="spellStart"/>
            <w:r>
              <w:rPr>
                <w:rFonts w:ascii="Courier New"/>
                <w:sz w:val="20"/>
              </w:rPr>
              <w:t>dc:type</w:t>
            </w:r>
            <w:proofErr w:type="spellEnd"/>
            <w:r>
              <w:rPr>
                <w:rFonts w:ascii="Courier New"/>
                <w:sz w:val="20"/>
              </w:rPr>
              <w:t>&gt;</w:t>
            </w:r>
          </w:p>
          <w:p w:rsidR="00604B2B" w:rsidRDefault="00B84E40">
            <w:pPr>
              <w:pStyle w:val="TableParagraph"/>
              <w:spacing w:before="18" w:line="259" w:lineRule="auto"/>
              <w:ind w:left="2263" w:right="1326"/>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dc:creator</w:t>
            </w:r>
            <w:proofErr w:type="spellEnd"/>
            <w:proofErr w:type="gramEnd"/>
            <w:r>
              <w:rPr>
                <w:rFonts w:ascii="Courier New"/>
                <w:sz w:val="20"/>
              </w:rPr>
              <w:t>&gt;University of Michigan Library&lt;/</w:t>
            </w:r>
            <w:proofErr w:type="spellStart"/>
            <w:r>
              <w:rPr>
                <w:rFonts w:ascii="Courier New"/>
                <w:sz w:val="20"/>
              </w:rPr>
              <w:t>dc:creator</w:t>
            </w:r>
            <w:proofErr w:type="spellEnd"/>
            <w:r>
              <w:rPr>
                <w:rFonts w:ascii="Courier New"/>
                <w:sz w:val="20"/>
              </w:rPr>
              <w:t>&gt;</w:t>
            </w:r>
          </w:p>
          <w:p w:rsidR="00604B2B" w:rsidRDefault="00B84E40">
            <w:pPr>
              <w:pStyle w:val="TableParagraph"/>
              <w:spacing w:line="259" w:lineRule="auto"/>
              <w:ind w:left="2263" w:right="2646"/>
              <w:rPr>
                <w:rFonts w:ascii="Courier New" w:eastAsia="Courier New" w:hAnsi="Courier New" w:cs="Courier New"/>
                <w:sz w:val="20"/>
                <w:szCs w:val="20"/>
              </w:rPr>
            </w:pPr>
            <w:r>
              <w:rPr>
                <w:rFonts w:ascii="Courier New"/>
                <w:w w:val="95"/>
                <w:sz w:val="20"/>
              </w:rPr>
              <w:t>&lt;</w:t>
            </w:r>
            <w:proofErr w:type="spellStart"/>
            <w:proofErr w:type="gramStart"/>
            <w:r>
              <w:rPr>
                <w:rFonts w:ascii="Courier New"/>
                <w:w w:val="95"/>
                <w:sz w:val="20"/>
              </w:rPr>
              <w:t>dc:contributor</w:t>
            </w:r>
            <w:proofErr w:type="spellEnd"/>
            <w:proofErr w:type="gramEnd"/>
            <w:r>
              <w:rPr>
                <w:rFonts w:ascii="Courier New"/>
                <w:w w:val="95"/>
                <w:sz w:val="20"/>
              </w:rPr>
              <w:t xml:space="preserve">&gt;Taylor, </w:t>
            </w:r>
            <w:r>
              <w:rPr>
                <w:rFonts w:ascii="Courier New"/>
                <w:sz w:val="20"/>
              </w:rPr>
              <w:t>John&lt;dc:/contributor&gt;</w:t>
            </w:r>
          </w:p>
          <w:p w:rsidR="00604B2B" w:rsidRDefault="00B84E40">
            <w:pPr>
              <w:pStyle w:val="TableParagraph"/>
              <w:ind w:left="2263"/>
              <w:rPr>
                <w:rFonts w:ascii="Courier New" w:eastAsia="Courier New" w:hAnsi="Courier New" w:cs="Courier New"/>
                <w:sz w:val="20"/>
                <w:szCs w:val="20"/>
              </w:rPr>
            </w:pPr>
            <w:r>
              <w:rPr>
                <w:rFonts w:ascii="Courier New"/>
                <w:sz w:val="20"/>
              </w:rPr>
              <w:t>...</w:t>
            </w:r>
          </w:p>
          <w:p w:rsidR="00604B2B" w:rsidRDefault="00B84E40">
            <w:pPr>
              <w:pStyle w:val="TableParagraph"/>
              <w:spacing w:before="13"/>
              <w:ind w:right="2782"/>
              <w:jc w:val="center"/>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mets:xmlData</w:t>
            </w:r>
            <w:proofErr w:type="spellEnd"/>
            <w:proofErr w:type="gramEnd"/>
            <w:r>
              <w:rPr>
                <w:rFonts w:ascii="Courier New"/>
                <w:sz w:val="20"/>
              </w:rPr>
              <w:t>&gt;</w:t>
            </w:r>
          </w:p>
          <w:p w:rsidR="00604B2B" w:rsidRDefault="00B84E40">
            <w:pPr>
              <w:pStyle w:val="TableParagraph"/>
              <w:spacing w:before="1"/>
              <w:ind w:right="4343"/>
              <w:jc w:val="center"/>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mets:mdWrap</w:t>
            </w:r>
            <w:proofErr w:type="spellEnd"/>
            <w:proofErr w:type="gramEnd"/>
            <w:r>
              <w:rPr>
                <w:rFonts w:ascii="Courier New"/>
                <w:sz w:val="20"/>
              </w:rPr>
              <w:t>&gt;</w:t>
            </w:r>
          </w:p>
          <w:p w:rsidR="00604B2B" w:rsidRDefault="00B84E40">
            <w:pPr>
              <w:pStyle w:val="TableParagraph"/>
              <w:spacing w:before="1"/>
              <w:ind w:left="10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mets:dmdSec</w:t>
            </w:r>
            <w:proofErr w:type="spellEnd"/>
            <w:proofErr w:type="gramEnd"/>
            <w:r>
              <w:rPr>
                <w:rFonts w:ascii="Courier New"/>
                <w:sz w:val="20"/>
              </w:rPr>
              <w:t>&gt;</w:t>
            </w:r>
          </w:p>
        </w:tc>
      </w:tr>
      <w:tr w:rsidR="00604B2B">
        <w:trPr>
          <w:trHeight w:hRule="exact" w:val="1390"/>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53"/>
              <w:rPr>
                <w:rFonts w:ascii="Arial" w:eastAsia="Arial" w:hAnsi="Arial" w:cs="Arial"/>
                <w:sz w:val="24"/>
                <w:szCs w:val="24"/>
              </w:rPr>
            </w:pPr>
            <w:r>
              <w:rPr>
                <w:rFonts w:ascii="Arial"/>
                <w:sz w:val="24"/>
              </w:rPr>
              <w:t>For surrogates or derivative objects, input the first and last name of the creator of the physical object from which it was derived. For original objects, input any contributors to the resource such as publisher, editors, etc. If none, write none (will apply to physical originals</w:t>
            </w:r>
            <w:r>
              <w:rPr>
                <w:rFonts w:ascii="Arial"/>
                <w:spacing w:val="-7"/>
                <w:sz w:val="24"/>
              </w:rPr>
              <w:t xml:space="preserve"> </w:t>
            </w:r>
            <w:r>
              <w:rPr>
                <w:rFonts w:ascii="Arial"/>
                <w:sz w:val="24"/>
              </w:rPr>
              <w:t>only).</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11"/>
        <w:gridCol w:w="7651"/>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dc:language</w:t>
            </w:r>
            <w:proofErr w:type="spellEnd"/>
            <w:proofErr w:type="gramEnd"/>
            <w:r>
              <w:rPr>
                <w:rFonts w:ascii="Arial"/>
                <w:b/>
                <w:color w:val="3A3838"/>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Language</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 language of the</w:t>
            </w:r>
            <w:r>
              <w:rPr>
                <w:rFonts w:ascii="Arial"/>
                <w:spacing w:val="-14"/>
                <w:sz w:val="24"/>
              </w:rPr>
              <w:t xml:space="preserve"> </w:t>
            </w:r>
            <w:r>
              <w:rPr>
                <w:rFonts w:ascii="Arial"/>
                <w:sz w:val="24"/>
              </w:rPr>
              <w:t>resource.</w:t>
            </w:r>
          </w:p>
        </w:tc>
      </w:tr>
      <w:tr w:rsidR="00604B2B">
        <w:trPr>
          <w:trHeight w:hRule="exact" w:val="28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URL</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hyperlink r:id="rId41">
              <w:r>
                <w:rPr>
                  <w:rFonts w:ascii="Arial"/>
                  <w:color w:val="0462C1"/>
                  <w:sz w:val="24"/>
                  <w:u w:val="single" w:color="0462C1"/>
                </w:rPr>
                <w:t>http://purl.org/dc/elements/1.1/language</w:t>
              </w:r>
            </w:hyperlink>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583"/>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8"/>
              <w:rPr>
                <w:rFonts w:ascii="Arial" w:eastAsia="Arial" w:hAnsi="Arial" w:cs="Arial"/>
                <w:sz w:val="24"/>
                <w:szCs w:val="24"/>
              </w:rPr>
            </w:pPr>
            <w:r>
              <w:rPr>
                <w:rFonts w:ascii="Arial"/>
                <w:sz w:val="24"/>
              </w:rPr>
              <w:t>Obligation &amp; Occurrence</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305"/>
              <w:rPr>
                <w:rFonts w:ascii="Arial" w:eastAsia="Arial" w:hAnsi="Arial" w:cs="Arial"/>
                <w:sz w:val="24"/>
                <w:szCs w:val="24"/>
              </w:rPr>
            </w:pPr>
            <w:r>
              <w:rPr>
                <w:rFonts w:ascii="Arial"/>
                <w:sz w:val="24"/>
              </w:rPr>
              <w:t>Optional Repeatable</w:t>
            </w:r>
          </w:p>
        </w:tc>
      </w:tr>
      <w:tr w:rsidR="00604B2B">
        <w:trPr>
          <w:trHeight w:hRule="exact" w:val="564"/>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Comment</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9" w:line="274" w:lineRule="exact"/>
              <w:ind w:left="103" w:right="346"/>
              <w:rPr>
                <w:rFonts w:ascii="Arial" w:eastAsia="Arial" w:hAnsi="Arial" w:cs="Arial"/>
                <w:sz w:val="24"/>
                <w:szCs w:val="24"/>
              </w:rPr>
            </w:pPr>
            <w:r>
              <w:rPr>
                <w:rFonts w:ascii="Arial"/>
                <w:sz w:val="24"/>
              </w:rPr>
              <w:t>For digital surrogates this field is not required. Highly</w:t>
            </w:r>
            <w:r>
              <w:rPr>
                <w:rFonts w:ascii="Arial"/>
                <w:spacing w:val="-22"/>
                <w:sz w:val="24"/>
              </w:rPr>
              <w:t xml:space="preserve"> </w:t>
            </w:r>
            <w:r>
              <w:rPr>
                <w:rFonts w:ascii="Arial"/>
                <w:sz w:val="24"/>
              </w:rPr>
              <w:t>recommended for physical</w:t>
            </w:r>
            <w:r>
              <w:rPr>
                <w:rFonts w:ascii="Arial"/>
                <w:spacing w:val="-3"/>
                <w:sz w:val="24"/>
              </w:rPr>
              <w:t xml:space="preserve"> </w:t>
            </w:r>
            <w:r>
              <w:rPr>
                <w:rFonts w:ascii="Arial"/>
                <w:sz w:val="24"/>
              </w:rPr>
              <w:t>objects.</w:t>
            </w:r>
          </w:p>
        </w:tc>
      </w:tr>
    </w:tbl>
    <w:p w:rsidR="00604B2B" w:rsidRDefault="00604B2B">
      <w:pPr>
        <w:rPr>
          <w:rFonts w:ascii="Times New Roman" w:eastAsia="Times New Roman" w:hAnsi="Times New Roman" w:cs="Times New Roman"/>
          <w:sz w:val="20"/>
          <w:szCs w:val="20"/>
        </w:rPr>
      </w:pPr>
    </w:p>
    <w:p w:rsidR="00604B2B" w:rsidRDefault="00604B2B">
      <w:pPr>
        <w:spacing w:before="6"/>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09"/>
        <w:gridCol w:w="7643"/>
      </w:tblGrid>
      <w:tr w:rsidR="00604B2B">
        <w:trPr>
          <w:trHeight w:hRule="exact" w:val="288"/>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dc:relation</w:t>
            </w:r>
            <w:proofErr w:type="spellEnd"/>
            <w:proofErr w:type="gramEnd"/>
            <w:r>
              <w:rPr>
                <w:rFonts w:ascii="Arial"/>
                <w:b/>
                <w:color w:val="3A3838"/>
                <w:sz w:val="24"/>
              </w:rPr>
              <w:t>&gt;</w:t>
            </w:r>
          </w:p>
        </w:tc>
      </w:tr>
      <w:tr w:rsidR="00604B2B">
        <w:trPr>
          <w:trHeight w:hRule="exact" w:val="28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Relation</w:t>
            </w:r>
          </w:p>
        </w:tc>
      </w:tr>
      <w:tr w:rsidR="00604B2B">
        <w:trPr>
          <w:trHeight w:hRule="exact" w:val="28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 related</w:t>
            </w:r>
            <w:r>
              <w:rPr>
                <w:rFonts w:ascii="Arial"/>
                <w:spacing w:val="-5"/>
                <w:sz w:val="24"/>
              </w:rPr>
              <w:t xml:space="preserve"> </w:t>
            </w:r>
            <w:r>
              <w:rPr>
                <w:rFonts w:ascii="Arial"/>
                <w:sz w:val="24"/>
              </w:rPr>
              <w:t>resource.</w:t>
            </w:r>
          </w:p>
        </w:tc>
      </w:tr>
      <w:tr w:rsidR="00604B2B">
        <w:trPr>
          <w:trHeight w:hRule="exact" w:val="28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URL</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hyperlink r:id="rId42">
              <w:r>
                <w:rPr>
                  <w:rFonts w:ascii="Arial"/>
                  <w:color w:val="0462C1"/>
                  <w:sz w:val="24"/>
                  <w:u w:val="single" w:color="0462C1"/>
                </w:rPr>
                <w:t>http://purl.org/dc/elements/1.1/relation</w:t>
              </w:r>
            </w:hyperlink>
          </w:p>
        </w:tc>
      </w:tr>
      <w:tr w:rsidR="00604B2B">
        <w:trPr>
          <w:trHeight w:hRule="exact" w:val="28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288"/>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583"/>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5"/>
              <w:rPr>
                <w:rFonts w:ascii="Arial" w:eastAsia="Arial" w:hAnsi="Arial" w:cs="Arial"/>
                <w:sz w:val="24"/>
                <w:szCs w:val="24"/>
              </w:rPr>
            </w:pPr>
            <w:r>
              <w:rPr>
                <w:rFonts w:ascii="Arial"/>
                <w:sz w:val="24"/>
              </w:rPr>
              <w:t>Obligation &amp; Occurrence</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298"/>
              <w:rPr>
                <w:rFonts w:ascii="Arial" w:eastAsia="Arial" w:hAnsi="Arial" w:cs="Arial"/>
                <w:sz w:val="24"/>
                <w:szCs w:val="24"/>
              </w:rPr>
            </w:pPr>
            <w:r>
              <w:rPr>
                <w:rFonts w:ascii="Arial"/>
                <w:sz w:val="24"/>
              </w:rPr>
              <w:t>Optional Repeatable</w:t>
            </w:r>
          </w:p>
        </w:tc>
      </w:tr>
      <w:tr w:rsidR="00604B2B">
        <w:trPr>
          <w:trHeight w:hRule="exact" w:val="147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43" w:type="dxa"/>
            <w:tcBorders>
              <w:top w:val="single" w:sz="4" w:space="0" w:color="000000"/>
              <w:left w:val="single" w:sz="4" w:space="0" w:color="000000"/>
              <w:bottom w:val="single" w:sz="4" w:space="0" w:color="000000"/>
              <w:right w:val="single" w:sz="4" w:space="0" w:color="000000"/>
            </w:tcBorders>
          </w:tcPr>
          <w:p w:rsidR="00604B2B" w:rsidRDefault="00604B2B">
            <w:pPr>
              <w:pStyle w:val="TableParagraph"/>
              <w:spacing w:before="5"/>
              <w:rPr>
                <w:rFonts w:ascii="Times New Roman" w:eastAsia="Times New Roman" w:hAnsi="Times New Roman" w:cs="Times New Roman"/>
                <w:sz w:val="21"/>
                <w:szCs w:val="21"/>
              </w:rPr>
            </w:pPr>
          </w:p>
          <w:p w:rsidR="00604B2B" w:rsidRDefault="00B84E40">
            <w:pPr>
              <w:pStyle w:val="TableParagraph"/>
              <w:spacing w:line="259" w:lineRule="auto"/>
              <w:ind w:left="103" w:right="328"/>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dc:relation</w:t>
            </w:r>
            <w:proofErr w:type="spellEnd"/>
            <w:proofErr w:type="gramEnd"/>
            <w:r>
              <w:rPr>
                <w:rFonts w:ascii="Courier New"/>
                <w:sz w:val="20"/>
              </w:rPr>
              <w:t>&gt;Reel of microfilm which represents a physical book ID=FAME2_PHYS01. Represented by a scan of the</w:t>
            </w:r>
            <w:r>
              <w:rPr>
                <w:rFonts w:ascii="Courier New"/>
                <w:spacing w:val="-25"/>
                <w:sz w:val="20"/>
              </w:rPr>
              <w:t xml:space="preserve"> </w:t>
            </w:r>
            <w:r>
              <w:rPr>
                <w:rFonts w:ascii="Courier New"/>
                <w:sz w:val="20"/>
              </w:rPr>
              <w:t>microfilm ID="FAME2_DIG02. Related to a digitization ID="FAME2_DIG03"&lt;/</w:t>
            </w:r>
            <w:proofErr w:type="spellStart"/>
            <w:proofErr w:type="gramStart"/>
            <w:r>
              <w:rPr>
                <w:rFonts w:ascii="Courier New"/>
                <w:sz w:val="20"/>
              </w:rPr>
              <w:t>dc:relation</w:t>
            </w:r>
            <w:proofErr w:type="spellEnd"/>
            <w:proofErr w:type="gramEnd"/>
            <w:r>
              <w:rPr>
                <w:rFonts w:ascii="Courier New"/>
                <w:sz w:val="20"/>
              </w:rPr>
              <w:t>&gt;</w:t>
            </w:r>
          </w:p>
        </w:tc>
      </w:tr>
      <w:tr w:rsidR="00604B2B">
        <w:trPr>
          <w:trHeight w:hRule="exact" w:val="564"/>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82"/>
              <w:rPr>
                <w:rFonts w:ascii="Arial" w:eastAsia="Arial" w:hAnsi="Arial" w:cs="Arial"/>
                <w:sz w:val="24"/>
                <w:szCs w:val="24"/>
              </w:rPr>
            </w:pPr>
            <w:r>
              <w:rPr>
                <w:rFonts w:ascii="Arial"/>
                <w:sz w:val="24"/>
              </w:rPr>
              <w:t>This element is used to explicitly specify the relationship of</w:t>
            </w:r>
            <w:r>
              <w:rPr>
                <w:rFonts w:ascii="Arial"/>
                <w:spacing w:val="-23"/>
                <w:sz w:val="24"/>
              </w:rPr>
              <w:t xml:space="preserve"> </w:t>
            </w:r>
            <w:r>
              <w:rPr>
                <w:rFonts w:ascii="Arial"/>
                <w:sz w:val="24"/>
              </w:rPr>
              <w:t>physical object and digital surrogate as value in human readable</w:t>
            </w:r>
            <w:r>
              <w:rPr>
                <w:rFonts w:ascii="Arial"/>
                <w:spacing w:val="-24"/>
                <w:sz w:val="24"/>
              </w:rPr>
              <w:t xml:space="preserve"> </w:t>
            </w:r>
            <w:r>
              <w:rPr>
                <w:rFonts w:ascii="Arial"/>
                <w:sz w:val="24"/>
              </w:rPr>
              <w:t>text.</w:t>
            </w:r>
          </w:p>
        </w:tc>
      </w:tr>
    </w:tbl>
    <w:p w:rsidR="00604B2B" w:rsidRDefault="00604B2B">
      <w:pPr>
        <w:rPr>
          <w:rFonts w:ascii="Times New Roman" w:eastAsia="Times New Roman" w:hAnsi="Times New Roman" w:cs="Times New Roman"/>
          <w:sz w:val="20"/>
          <w:szCs w:val="20"/>
        </w:rPr>
      </w:pPr>
    </w:p>
    <w:p w:rsidR="00604B2B" w:rsidRDefault="00604B2B">
      <w:pPr>
        <w:spacing w:before="5"/>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09"/>
        <w:gridCol w:w="7643"/>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dc:description</w:t>
            </w:r>
            <w:proofErr w:type="spellEnd"/>
            <w:proofErr w:type="gramEnd"/>
            <w:r>
              <w:rPr>
                <w:rFonts w:ascii="Arial"/>
                <w:b/>
                <w:color w:val="3A3838"/>
                <w:sz w:val="24"/>
              </w:rPr>
              <w:t>&gt;</w:t>
            </w:r>
          </w:p>
        </w:tc>
      </w:tr>
      <w:tr w:rsidR="00604B2B">
        <w:trPr>
          <w:trHeight w:hRule="exact" w:val="310"/>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Label</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Description</w:t>
            </w:r>
          </w:p>
        </w:tc>
      </w:tr>
      <w:tr w:rsidR="00604B2B">
        <w:trPr>
          <w:trHeight w:hRule="exact" w:val="28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An account of the</w:t>
            </w:r>
            <w:r>
              <w:rPr>
                <w:rFonts w:ascii="Arial"/>
                <w:spacing w:val="-10"/>
                <w:sz w:val="24"/>
              </w:rPr>
              <w:t xml:space="preserve"> </w:t>
            </w:r>
            <w:r>
              <w:rPr>
                <w:rFonts w:ascii="Arial"/>
                <w:sz w:val="24"/>
              </w:rPr>
              <w:t>resource.</w:t>
            </w:r>
          </w:p>
        </w:tc>
      </w:tr>
      <w:tr w:rsidR="00604B2B">
        <w:trPr>
          <w:trHeight w:hRule="exact" w:val="308"/>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URL</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hyperlink r:id="rId43">
              <w:r>
                <w:rPr>
                  <w:rFonts w:ascii="Arial"/>
                  <w:color w:val="0462C1"/>
                  <w:sz w:val="24"/>
                  <w:u w:val="single" w:color="0462C1"/>
                </w:rPr>
                <w:t>http://purl.org/dc/elements/1.1/description</w:t>
              </w:r>
            </w:hyperlink>
          </w:p>
        </w:tc>
      </w:tr>
      <w:tr w:rsidR="00604B2B">
        <w:trPr>
          <w:trHeight w:hRule="exact" w:val="28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mets:xmldata</w:t>
            </w:r>
            <w:proofErr w:type="spellEnd"/>
            <w:proofErr w:type="gramEnd"/>
            <w:r>
              <w:rPr>
                <w:rFonts w:ascii="Arial"/>
                <w:color w:val="3A3838"/>
                <w:sz w:val="24"/>
              </w:rPr>
              <w:t>&gt;</w:t>
            </w:r>
          </w:p>
        </w:tc>
      </w:tr>
      <w:tr w:rsidR="00604B2B">
        <w:trPr>
          <w:trHeight w:hRule="exact" w:val="288"/>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583"/>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5"/>
              <w:rPr>
                <w:rFonts w:ascii="Arial" w:eastAsia="Arial" w:hAnsi="Arial" w:cs="Arial"/>
                <w:sz w:val="24"/>
                <w:szCs w:val="24"/>
              </w:rPr>
            </w:pPr>
            <w:r>
              <w:rPr>
                <w:rFonts w:ascii="Arial"/>
                <w:sz w:val="24"/>
              </w:rPr>
              <w:t>Obligation &amp; Occurrence</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298"/>
              <w:rPr>
                <w:rFonts w:ascii="Arial" w:eastAsia="Arial" w:hAnsi="Arial" w:cs="Arial"/>
                <w:sz w:val="24"/>
                <w:szCs w:val="24"/>
              </w:rPr>
            </w:pPr>
            <w:r>
              <w:rPr>
                <w:rFonts w:ascii="Arial"/>
                <w:sz w:val="24"/>
              </w:rPr>
              <w:t>Optional Repeatable</w:t>
            </w:r>
          </w:p>
        </w:tc>
      </w:tr>
      <w:tr w:rsidR="00604B2B">
        <w:trPr>
          <w:trHeight w:hRule="exact" w:val="605"/>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171"/>
              <w:rPr>
                <w:rFonts w:ascii="Arial" w:eastAsia="Arial" w:hAnsi="Arial" w:cs="Arial"/>
                <w:sz w:val="24"/>
                <w:szCs w:val="24"/>
              </w:rPr>
            </w:pPr>
            <w:r>
              <w:rPr>
                <w:rFonts w:ascii="Arial"/>
                <w:sz w:val="24"/>
              </w:rPr>
              <w:t>Use as complement to or brief summary of description that will</w:t>
            </w:r>
            <w:r>
              <w:rPr>
                <w:rFonts w:ascii="Arial"/>
                <w:spacing w:val="-27"/>
                <w:sz w:val="24"/>
              </w:rPr>
              <w:t xml:space="preserve"> </w:t>
            </w:r>
            <w:r>
              <w:rPr>
                <w:rFonts w:ascii="Arial"/>
                <w:sz w:val="24"/>
              </w:rPr>
              <w:t>follow. Do not repeat</w:t>
            </w:r>
            <w:r>
              <w:rPr>
                <w:rFonts w:ascii="Arial"/>
                <w:spacing w:val="-11"/>
                <w:sz w:val="24"/>
              </w:rPr>
              <w:t xml:space="preserve"> </w:t>
            </w:r>
            <w:r>
              <w:rPr>
                <w:rFonts w:ascii="Arial"/>
                <w:sz w:val="24"/>
              </w:rPr>
              <w:t>information.</w:t>
            </w:r>
          </w:p>
        </w:tc>
      </w:tr>
    </w:tbl>
    <w:p w:rsidR="00604B2B" w:rsidRDefault="00604B2B">
      <w:pPr>
        <w:spacing w:line="259" w:lineRule="auto"/>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7"/>
        <w:rPr>
          <w:rFonts w:ascii="Times New Roman" w:eastAsia="Times New Roman" w:hAnsi="Times New Roman" w:cs="Times New Roman"/>
          <w:sz w:val="19"/>
          <w:szCs w:val="19"/>
        </w:rPr>
      </w:pPr>
    </w:p>
    <w:p w:rsidR="00604B2B" w:rsidRDefault="00B84E40">
      <w:pPr>
        <w:pStyle w:val="BodyText"/>
      </w:pPr>
      <w:r>
        <w:rPr>
          <w:u w:val="single" w:color="000000"/>
        </w:rPr>
        <w:t>EXAMPLE DUBLIN</w:t>
      </w:r>
      <w:r>
        <w:rPr>
          <w:spacing w:val="-8"/>
          <w:u w:val="single" w:color="000000"/>
        </w:rPr>
        <w:t xml:space="preserve"> </w:t>
      </w:r>
      <w:r>
        <w:rPr>
          <w:u w:val="single" w:color="000000"/>
        </w:rPr>
        <w:t>CORE</w:t>
      </w:r>
    </w:p>
    <w:p w:rsidR="00604B2B" w:rsidRDefault="00604B2B">
      <w:pPr>
        <w:spacing w:before="9"/>
        <w:rPr>
          <w:rFonts w:ascii="Calibri" w:eastAsia="Calibri" w:hAnsi="Calibri" w:cs="Calibri"/>
          <w:sz w:val="14"/>
          <w:szCs w:val="14"/>
        </w:rPr>
      </w:pPr>
    </w:p>
    <w:p w:rsidR="00604B2B" w:rsidRDefault="00B84E40">
      <w:pPr>
        <w:ind w:left="81" w:right="5138"/>
        <w:jc w:val="center"/>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mets:dmdSec</w:t>
      </w:r>
      <w:proofErr w:type="spellEnd"/>
      <w:proofErr w:type="gramEnd"/>
      <w:r>
        <w:rPr>
          <w:rFonts w:ascii="Courier New"/>
          <w:b/>
          <w:spacing w:val="-1"/>
          <w:sz w:val="18"/>
        </w:rPr>
        <w:t xml:space="preserve"> </w:t>
      </w:r>
      <w:r>
        <w:rPr>
          <w:rFonts w:ascii="Courier New"/>
          <w:sz w:val="18"/>
        </w:rPr>
        <w:t>ID="Digital_Vigiliae_DMD1"&gt;</w:t>
      </w:r>
    </w:p>
    <w:p w:rsidR="00604B2B" w:rsidRDefault="00B84E40">
      <w:pPr>
        <w:spacing w:before="17"/>
        <w:ind w:left="820"/>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mets:mdWrap</w:t>
      </w:r>
      <w:proofErr w:type="spellEnd"/>
      <w:proofErr w:type="gramEnd"/>
      <w:r>
        <w:rPr>
          <w:rFonts w:ascii="Courier New"/>
          <w:b/>
          <w:sz w:val="18"/>
        </w:rPr>
        <w:t xml:space="preserve"> </w:t>
      </w:r>
      <w:r>
        <w:rPr>
          <w:rFonts w:ascii="Courier New"/>
          <w:sz w:val="18"/>
        </w:rPr>
        <w:t>MDTYPE="DC"</w:t>
      </w:r>
      <w:r>
        <w:rPr>
          <w:rFonts w:ascii="Courier New"/>
          <w:spacing w:val="-11"/>
          <w:sz w:val="18"/>
        </w:rPr>
        <w:t xml:space="preserve"> </w:t>
      </w:r>
      <w:r>
        <w:rPr>
          <w:rFonts w:ascii="Courier New"/>
          <w:sz w:val="18"/>
        </w:rPr>
        <w:t>MDTYPEVERSION="1.1"&gt;</w:t>
      </w:r>
    </w:p>
    <w:p w:rsidR="00604B2B" w:rsidRDefault="00B84E40">
      <w:pPr>
        <w:spacing w:before="17"/>
        <w:ind w:left="81" w:right="5066"/>
        <w:jc w:val="center"/>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mets:xmlData</w:t>
      </w:r>
      <w:proofErr w:type="spellEnd"/>
      <w:proofErr w:type="gramEnd"/>
      <w:r>
        <w:rPr>
          <w:rFonts w:ascii="Courier New"/>
          <w:b/>
          <w:sz w:val="18"/>
        </w:rPr>
        <w:t>&gt;</w:t>
      </w:r>
    </w:p>
    <w:p w:rsidR="00604B2B" w:rsidRDefault="00B84E40">
      <w:pPr>
        <w:spacing w:before="14" w:line="259" w:lineRule="auto"/>
        <w:ind w:left="2260"/>
        <w:rPr>
          <w:rFonts w:ascii="Courier New" w:eastAsia="Courier New" w:hAnsi="Courier New" w:cs="Courier New"/>
          <w:sz w:val="18"/>
          <w:szCs w:val="18"/>
        </w:rPr>
      </w:pPr>
      <w:r>
        <w:rPr>
          <w:rFonts w:ascii="Courier New" w:hAnsi="Courier New"/>
          <w:b/>
          <w:spacing w:val="-1"/>
          <w:sz w:val="18"/>
        </w:rPr>
        <w:t>&lt;</w:t>
      </w:r>
      <w:proofErr w:type="spellStart"/>
      <w:proofErr w:type="gramStart"/>
      <w:r>
        <w:rPr>
          <w:rFonts w:ascii="Courier New" w:hAnsi="Courier New"/>
          <w:b/>
          <w:spacing w:val="-1"/>
          <w:sz w:val="18"/>
        </w:rPr>
        <w:t>dc:title</w:t>
      </w:r>
      <w:proofErr w:type="spellEnd"/>
      <w:proofErr w:type="gramEnd"/>
      <w:r>
        <w:rPr>
          <w:rFonts w:ascii="Courier New" w:hAnsi="Courier New"/>
          <w:b/>
          <w:spacing w:val="-1"/>
          <w:sz w:val="18"/>
        </w:rPr>
        <w:t>&gt;</w:t>
      </w:r>
      <w:proofErr w:type="spellStart"/>
      <w:r>
        <w:rPr>
          <w:rFonts w:ascii="Courier New" w:hAnsi="Courier New"/>
          <w:spacing w:val="-1"/>
          <w:sz w:val="18"/>
        </w:rPr>
        <w:t>Vigiliae</w:t>
      </w:r>
      <w:proofErr w:type="spellEnd"/>
      <w:r>
        <w:rPr>
          <w:rFonts w:ascii="Courier New" w:hAnsi="Courier New"/>
          <w:sz w:val="18"/>
        </w:rPr>
        <w:t xml:space="preserve"> </w:t>
      </w:r>
      <w:proofErr w:type="spellStart"/>
      <w:r>
        <w:rPr>
          <w:rFonts w:ascii="Courier New" w:hAnsi="Courier New"/>
          <w:spacing w:val="-1"/>
          <w:sz w:val="18"/>
        </w:rPr>
        <w:t>rhetorum</w:t>
      </w:r>
      <w:proofErr w:type="spellEnd"/>
      <w:r>
        <w:rPr>
          <w:rFonts w:ascii="Courier New" w:hAnsi="Courier New"/>
          <w:spacing w:val="-1"/>
          <w:sz w:val="18"/>
        </w:rPr>
        <w:t>,</w:t>
      </w:r>
      <w:r>
        <w:rPr>
          <w:rFonts w:ascii="Courier New" w:hAnsi="Courier New"/>
          <w:sz w:val="18"/>
        </w:rPr>
        <w:t xml:space="preserve"> </w:t>
      </w:r>
      <w:r>
        <w:rPr>
          <w:rFonts w:ascii="Courier New" w:hAnsi="Courier New"/>
          <w:spacing w:val="-1"/>
          <w:sz w:val="18"/>
        </w:rPr>
        <w:t>et</w:t>
      </w:r>
      <w:r>
        <w:rPr>
          <w:rFonts w:ascii="Courier New" w:hAnsi="Courier New"/>
          <w:sz w:val="18"/>
        </w:rPr>
        <w:t xml:space="preserve"> </w:t>
      </w:r>
      <w:proofErr w:type="spellStart"/>
      <w:r>
        <w:rPr>
          <w:rFonts w:ascii="Courier New" w:hAnsi="Courier New"/>
          <w:spacing w:val="-1"/>
          <w:sz w:val="18"/>
        </w:rPr>
        <w:t>somnia</w:t>
      </w:r>
      <w:proofErr w:type="spellEnd"/>
      <w:r>
        <w:rPr>
          <w:rFonts w:ascii="Courier New" w:hAnsi="Courier New"/>
          <w:sz w:val="18"/>
        </w:rPr>
        <w:t xml:space="preserve"> </w:t>
      </w:r>
      <w:proofErr w:type="spellStart"/>
      <w:r>
        <w:rPr>
          <w:rFonts w:ascii="Courier New" w:hAnsi="Courier New"/>
          <w:spacing w:val="-1"/>
          <w:sz w:val="18"/>
        </w:rPr>
        <w:t>poetarum</w:t>
      </w:r>
      <w:proofErr w:type="spellEnd"/>
      <w:r>
        <w:rPr>
          <w:rFonts w:ascii="Courier New" w:hAnsi="Courier New"/>
          <w:sz w:val="18"/>
        </w:rPr>
        <w:t xml:space="preserve"> : </w:t>
      </w:r>
      <w:proofErr w:type="spellStart"/>
      <w:r>
        <w:rPr>
          <w:rFonts w:ascii="Courier New" w:hAnsi="Courier New"/>
          <w:w w:val="91"/>
          <w:sz w:val="18"/>
        </w:rPr>
        <w:t>emblematice</w:t>
      </w:r>
      <w:proofErr w:type="spellEnd"/>
      <w:r>
        <w:rPr>
          <w:rFonts w:ascii="Courier New" w:hAnsi="Courier New"/>
          <w:w w:val="91"/>
          <w:sz w:val="18"/>
        </w:rPr>
        <w:t xml:space="preserve">̀ </w:t>
      </w:r>
      <w:proofErr w:type="spellStart"/>
      <w:r>
        <w:rPr>
          <w:rFonts w:ascii="Courier New" w:hAnsi="Courier New"/>
          <w:sz w:val="18"/>
        </w:rPr>
        <w:t>expressa</w:t>
      </w:r>
      <w:proofErr w:type="spellEnd"/>
      <w:r>
        <w:rPr>
          <w:rFonts w:ascii="Courier New" w:hAnsi="Courier New"/>
          <w:sz w:val="18"/>
        </w:rPr>
        <w:t xml:space="preserve">, ac in alma </w:t>
      </w:r>
      <w:proofErr w:type="spellStart"/>
      <w:r>
        <w:rPr>
          <w:rFonts w:ascii="Courier New" w:hAnsi="Courier New"/>
          <w:sz w:val="18"/>
        </w:rPr>
        <w:t>Archiepiscopali</w:t>
      </w:r>
      <w:proofErr w:type="spellEnd"/>
      <w:r>
        <w:rPr>
          <w:rFonts w:ascii="Courier New" w:hAnsi="Courier New"/>
          <w:sz w:val="18"/>
        </w:rPr>
        <w:t xml:space="preserve"> </w:t>
      </w:r>
      <w:proofErr w:type="spellStart"/>
      <w:r>
        <w:rPr>
          <w:rFonts w:ascii="Courier New" w:hAnsi="Courier New"/>
          <w:sz w:val="18"/>
        </w:rPr>
        <w:t>Universitate</w:t>
      </w:r>
      <w:proofErr w:type="spellEnd"/>
      <w:r>
        <w:rPr>
          <w:rFonts w:ascii="Courier New" w:hAnsi="Courier New"/>
          <w:sz w:val="18"/>
        </w:rPr>
        <w:t xml:space="preserve"> </w:t>
      </w:r>
      <w:proofErr w:type="spellStart"/>
      <w:r>
        <w:rPr>
          <w:rFonts w:ascii="Courier New" w:hAnsi="Courier New"/>
          <w:sz w:val="18"/>
        </w:rPr>
        <w:t>Salisburgensi</w:t>
      </w:r>
      <w:proofErr w:type="spellEnd"/>
      <w:r>
        <w:rPr>
          <w:rFonts w:ascii="Courier New" w:hAnsi="Courier New"/>
          <w:sz w:val="18"/>
        </w:rPr>
        <w:t xml:space="preserve"> </w:t>
      </w:r>
      <w:proofErr w:type="spellStart"/>
      <w:r>
        <w:rPr>
          <w:rFonts w:ascii="Courier New" w:hAnsi="Courier New"/>
          <w:spacing w:val="-1"/>
          <w:sz w:val="18"/>
        </w:rPr>
        <w:t>publice</w:t>
      </w:r>
      <w:proofErr w:type="spellEnd"/>
      <w:r>
        <w:rPr>
          <w:rFonts w:ascii="Courier New" w:hAnsi="Courier New"/>
          <w:sz w:val="18"/>
        </w:rPr>
        <w:t xml:space="preserve"> </w:t>
      </w:r>
      <w:proofErr w:type="spellStart"/>
      <w:r>
        <w:rPr>
          <w:rFonts w:ascii="Courier New" w:hAnsi="Courier New"/>
          <w:spacing w:val="-1"/>
          <w:sz w:val="18"/>
        </w:rPr>
        <w:t>affixa</w:t>
      </w:r>
      <w:proofErr w:type="spellEnd"/>
      <w:r>
        <w:rPr>
          <w:rFonts w:ascii="Courier New" w:hAnsi="Courier New"/>
          <w:spacing w:val="-1"/>
          <w:sz w:val="18"/>
        </w:rPr>
        <w:t>,</w:t>
      </w:r>
      <w:r>
        <w:rPr>
          <w:rFonts w:ascii="Courier New" w:hAnsi="Courier New"/>
          <w:sz w:val="18"/>
        </w:rPr>
        <w:t xml:space="preserve"> </w:t>
      </w:r>
      <w:r>
        <w:rPr>
          <w:rFonts w:ascii="Courier New" w:hAnsi="Courier New"/>
          <w:w w:val="83"/>
          <w:sz w:val="18"/>
        </w:rPr>
        <w:t xml:space="preserve">infrà </w:t>
      </w:r>
      <w:proofErr w:type="spellStart"/>
      <w:r>
        <w:rPr>
          <w:rFonts w:ascii="Courier New" w:hAnsi="Courier New"/>
          <w:sz w:val="18"/>
        </w:rPr>
        <w:t>octavam</w:t>
      </w:r>
      <w:proofErr w:type="spellEnd"/>
      <w:r>
        <w:rPr>
          <w:rFonts w:ascii="Courier New" w:hAnsi="Courier New"/>
          <w:sz w:val="18"/>
        </w:rPr>
        <w:t xml:space="preserve"> </w:t>
      </w:r>
      <w:r>
        <w:rPr>
          <w:rFonts w:ascii="Courier New" w:hAnsi="Courier New"/>
          <w:spacing w:val="-1"/>
          <w:sz w:val="18"/>
        </w:rPr>
        <w:t>SS.</w:t>
      </w:r>
      <w:r>
        <w:rPr>
          <w:rFonts w:ascii="Courier New" w:hAnsi="Courier New"/>
          <w:sz w:val="18"/>
        </w:rPr>
        <w:t xml:space="preserve"> </w:t>
      </w:r>
      <w:r>
        <w:rPr>
          <w:rFonts w:ascii="Courier New" w:hAnsi="Courier New"/>
          <w:spacing w:val="-1"/>
          <w:sz w:val="18"/>
        </w:rPr>
        <w:t>Corporis</w:t>
      </w:r>
      <w:r>
        <w:rPr>
          <w:rFonts w:ascii="Courier New" w:hAnsi="Courier New"/>
          <w:sz w:val="18"/>
        </w:rPr>
        <w:t xml:space="preserve"> </w:t>
      </w:r>
      <w:r>
        <w:rPr>
          <w:rFonts w:ascii="Courier New" w:hAnsi="Courier New"/>
          <w:spacing w:val="-1"/>
          <w:sz w:val="18"/>
        </w:rPr>
        <w:t>Christi,</w:t>
      </w:r>
      <w:r>
        <w:rPr>
          <w:rFonts w:ascii="Courier New" w:hAnsi="Courier New"/>
          <w:sz w:val="18"/>
        </w:rPr>
        <w:t xml:space="preserve"> </w:t>
      </w:r>
      <w:r>
        <w:rPr>
          <w:rFonts w:ascii="Courier New" w:hAnsi="Courier New"/>
          <w:spacing w:val="-1"/>
          <w:sz w:val="18"/>
        </w:rPr>
        <w:t>anno</w:t>
      </w:r>
      <w:r>
        <w:rPr>
          <w:rFonts w:ascii="Courier New" w:hAnsi="Courier New"/>
          <w:sz w:val="18"/>
        </w:rPr>
        <w:t xml:space="preserve"> </w:t>
      </w:r>
      <w:r>
        <w:rPr>
          <w:rFonts w:ascii="Courier New" w:hAnsi="Courier New"/>
          <w:spacing w:val="-1"/>
          <w:sz w:val="18"/>
        </w:rPr>
        <w:t>MDLXXXI [sic]</w:t>
      </w:r>
      <w:r>
        <w:rPr>
          <w:rFonts w:ascii="Courier New" w:hAnsi="Courier New"/>
          <w:sz w:val="18"/>
        </w:rPr>
        <w:t xml:space="preserve"> : </w:t>
      </w:r>
      <w:r>
        <w:rPr>
          <w:rFonts w:ascii="Courier New" w:hAnsi="Courier New"/>
          <w:spacing w:val="-1"/>
          <w:sz w:val="18"/>
        </w:rPr>
        <w:t>Nunc</w:t>
      </w:r>
      <w:r>
        <w:rPr>
          <w:rFonts w:ascii="Courier New" w:hAnsi="Courier New"/>
          <w:sz w:val="18"/>
        </w:rPr>
        <w:t xml:space="preserve"> </w:t>
      </w:r>
      <w:proofErr w:type="spellStart"/>
      <w:r>
        <w:rPr>
          <w:rFonts w:ascii="Courier New" w:hAnsi="Courier New"/>
          <w:w w:val="87"/>
          <w:sz w:val="18"/>
        </w:rPr>
        <w:t>iterato</w:t>
      </w:r>
      <w:proofErr w:type="spellEnd"/>
      <w:r>
        <w:rPr>
          <w:rFonts w:ascii="Courier New" w:hAnsi="Courier New"/>
          <w:w w:val="87"/>
          <w:sz w:val="18"/>
        </w:rPr>
        <w:t xml:space="preserve">̀ </w:t>
      </w:r>
      <w:r>
        <w:rPr>
          <w:rFonts w:ascii="Courier New" w:hAnsi="Courier New"/>
          <w:spacing w:val="-1"/>
          <w:sz w:val="18"/>
        </w:rPr>
        <w:t>...</w:t>
      </w:r>
      <w:r>
        <w:rPr>
          <w:rFonts w:ascii="Courier New" w:hAnsi="Courier New"/>
          <w:sz w:val="18"/>
        </w:rPr>
        <w:t xml:space="preserve"> </w:t>
      </w:r>
      <w:proofErr w:type="spellStart"/>
      <w:r>
        <w:rPr>
          <w:rFonts w:ascii="Courier New" w:hAnsi="Courier New"/>
          <w:spacing w:val="-1"/>
          <w:sz w:val="18"/>
        </w:rPr>
        <w:t>aeri</w:t>
      </w:r>
      <w:proofErr w:type="spellEnd"/>
      <w:r>
        <w:rPr>
          <w:rFonts w:ascii="Courier New" w:hAnsi="Courier New"/>
          <w:sz w:val="18"/>
        </w:rPr>
        <w:t xml:space="preserve"> </w:t>
      </w:r>
      <w:r>
        <w:rPr>
          <w:rFonts w:ascii="Courier New" w:hAnsi="Courier New"/>
          <w:spacing w:val="-1"/>
          <w:sz w:val="18"/>
        </w:rPr>
        <w:t>and</w:t>
      </w:r>
      <w:r>
        <w:rPr>
          <w:rFonts w:ascii="Courier New" w:hAnsi="Courier New"/>
          <w:sz w:val="18"/>
        </w:rPr>
        <w:t xml:space="preserve"> </w:t>
      </w:r>
      <w:proofErr w:type="spellStart"/>
      <w:r>
        <w:rPr>
          <w:rFonts w:ascii="Courier New" w:hAnsi="Courier New"/>
          <w:spacing w:val="-1"/>
          <w:sz w:val="18"/>
        </w:rPr>
        <w:t>typis</w:t>
      </w:r>
      <w:proofErr w:type="spellEnd"/>
      <w:r>
        <w:rPr>
          <w:rFonts w:ascii="Courier New" w:hAnsi="Courier New"/>
          <w:spacing w:val="18"/>
          <w:sz w:val="18"/>
        </w:rPr>
        <w:t xml:space="preserve"> </w:t>
      </w:r>
      <w:r>
        <w:rPr>
          <w:rFonts w:ascii="Courier New" w:hAnsi="Courier New"/>
          <w:sz w:val="18"/>
        </w:rPr>
        <w:t>data</w:t>
      </w:r>
      <w:r>
        <w:rPr>
          <w:rFonts w:ascii="Courier New" w:hAnsi="Courier New"/>
          <w:b/>
          <w:sz w:val="18"/>
        </w:rPr>
        <w:t>.&lt;/</w:t>
      </w:r>
      <w:proofErr w:type="spellStart"/>
      <w:r>
        <w:rPr>
          <w:rFonts w:ascii="Courier New" w:hAnsi="Courier New"/>
          <w:b/>
          <w:sz w:val="18"/>
        </w:rPr>
        <w:t>dc:title</w:t>
      </w:r>
      <w:proofErr w:type="spellEnd"/>
      <w:r>
        <w:rPr>
          <w:rFonts w:ascii="Courier New" w:hAnsi="Courier New"/>
          <w:b/>
          <w:sz w:val="18"/>
        </w:rPr>
        <w:t>&gt;</w:t>
      </w:r>
    </w:p>
    <w:p w:rsidR="00604B2B" w:rsidRDefault="00B84E40">
      <w:pPr>
        <w:spacing w:line="202" w:lineRule="exact"/>
        <w:ind w:left="2260"/>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dc:date</w:t>
      </w:r>
      <w:proofErr w:type="spellEnd"/>
      <w:proofErr w:type="gramEnd"/>
      <w:r>
        <w:rPr>
          <w:rFonts w:ascii="Courier New"/>
          <w:b/>
          <w:sz w:val="18"/>
        </w:rPr>
        <w:t>&gt;</w:t>
      </w:r>
      <w:r>
        <w:rPr>
          <w:rFonts w:ascii="Courier New"/>
          <w:sz w:val="18"/>
        </w:rPr>
        <w:t>2015-09-09T13:32_00</w:t>
      </w:r>
      <w:r>
        <w:rPr>
          <w:rFonts w:ascii="Courier New"/>
          <w:b/>
          <w:sz w:val="18"/>
        </w:rPr>
        <w:t>&lt;/</w:t>
      </w:r>
      <w:proofErr w:type="spellStart"/>
      <w:r>
        <w:rPr>
          <w:rFonts w:ascii="Courier New"/>
          <w:b/>
          <w:sz w:val="18"/>
        </w:rPr>
        <w:t>dc:date</w:t>
      </w:r>
      <w:proofErr w:type="spellEnd"/>
      <w:r>
        <w:rPr>
          <w:rFonts w:ascii="Courier New"/>
          <w:b/>
          <w:sz w:val="18"/>
        </w:rPr>
        <w:t>&gt;</w:t>
      </w:r>
    </w:p>
    <w:p w:rsidR="00604B2B" w:rsidRDefault="00B84E40">
      <w:pPr>
        <w:spacing w:before="17"/>
        <w:ind w:left="2260"/>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dc:type</w:t>
      </w:r>
      <w:proofErr w:type="spellEnd"/>
      <w:proofErr w:type="gramEnd"/>
      <w:r>
        <w:rPr>
          <w:rFonts w:ascii="Courier New"/>
          <w:b/>
          <w:sz w:val="18"/>
        </w:rPr>
        <w:t>&gt;</w:t>
      </w:r>
      <w:r>
        <w:rPr>
          <w:rFonts w:ascii="Courier New"/>
          <w:sz w:val="18"/>
        </w:rPr>
        <w:t>digital</w:t>
      </w:r>
      <w:r>
        <w:rPr>
          <w:rFonts w:ascii="Courier New"/>
          <w:spacing w:val="-6"/>
          <w:sz w:val="18"/>
        </w:rPr>
        <w:t xml:space="preserve"> </w:t>
      </w:r>
      <w:r>
        <w:rPr>
          <w:rFonts w:ascii="Courier New"/>
          <w:sz w:val="18"/>
        </w:rPr>
        <w:t>surrogate</w:t>
      </w:r>
      <w:r>
        <w:rPr>
          <w:rFonts w:ascii="Courier New"/>
          <w:b/>
          <w:sz w:val="18"/>
        </w:rPr>
        <w:t>&lt;/</w:t>
      </w:r>
      <w:proofErr w:type="spellStart"/>
      <w:r>
        <w:rPr>
          <w:rFonts w:ascii="Courier New"/>
          <w:b/>
          <w:sz w:val="18"/>
        </w:rPr>
        <w:t>dc:type</w:t>
      </w:r>
      <w:proofErr w:type="spellEnd"/>
      <w:r>
        <w:rPr>
          <w:rFonts w:ascii="Courier New"/>
          <w:b/>
          <w:sz w:val="18"/>
        </w:rPr>
        <w:t>&gt;</w:t>
      </w:r>
    </w:p>
    <w:p w:rsidR="00604B2B" w:rsidRDefault="00B84E40">
      <w:pPr>
        <w:spacing w:before="17"/>
        <w:ind w:left="2260"/>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dc:source</w:t>
      </w:r>
      <w:proofErr w:type="spellEnd"/>
      <w:proofErr w:type="gramEnd"/>
      <w:r>
        <w:rPr>
          <w:rFonts w:ascii="Courier New"/>
          <w:b/>
          <w:sz w:val="18"/>
        </w:rPr>
        <w:t>&gt;</w:t>
      </w:r>
      <w:r>
        <w:rPr>
          <w:rFonts w:ascii="Courier New"/>
          <w:sz w:val="18"/>
        </w:rPr>
        <w:t>Emblems 875.1</w:t>
      </w:r>
      <w:r>
        <w:rPr>
          <w:rFonts w:ascii="Courier New"/>
          <w:spacing w:val="-10"/>
          <w:sz w:val="18"/>
        </w:rPr>
        <w:t xml:space="preserve"> </w:t>
      </w:r>
      <w:r>
        <w:rPr>
          <w:rFonts w:ascii="Courier New"/>
          <w:sz w:val="18"/>
        </w:rPr>
        <w:t>V683</w:t>
      </w:r>
      <w:r>
        <w:rPr>
          <w:rFonts w:ascii="Courier New"/>
          <w:b/>
          <w:sz w:val="18"/>
        </w:rPr>
        <w:t>&lt;/</w:t>
      </w:r>
      <w:proofErr w:type="spellStart"/>
      <w:r>
        <w:rPr>
          <w:rFonts w:ascii="Courier New"/>
          <w:b/>
          <w:sz w:val="18"/>
        </w:rPr>
        <w:t>dc:source</w:t>
      </w:r>
      <w:proofErr w:type="spellEnd"/>
      <w:r>
        <w:rPr>
          <w:rFonts w:ascii="Courier New"/>
          <w:b/>
          <w:sz w:val="18"/>
        </w:rPr>
        <w:t>&gt;</w:t>
      </w:r>
    </w:p>
    <w:p w:rsidR="00604B2B" w:rsidRDefault="00B84E40">
      <w:pPr>
        <w:spacing w:before="14" w:line="259" w:lineRule="auto"/>
        <w:ind w:left="2260" w:right="170"/>
        <w:rPr>
          <w:rFonts w:ascii="Courier New" w:eastAsia="Courier New" w:hAnsi="Courier New" w:cs="Courier New"/>
          <w:sz w:val="18"/>
          <w:szCs w:val="18"/>
        </w:rPr>
      </w:pPr>
      <w:r>
        <w:rPr>
          <w:rFonts w:ascii="Courier New"/>
          <w:b/>
          <w:sz w:val="18"/>
        </w:rPr>
        <w:t>&lt;</w:t>
      </w:r>
      <w:proofErr w:type="gramStart"/>
      <w:r>
        <w:rPr>
          <w:rFonts w:ascii="Courier New"/>
          <w:b/>
          <w:sz w:val="18"/>
        </w:rPr>
        <w:t>dc:identifier</w:t>
      </w:r>
      <w:proofErr w:type="gramEnd"/>
      <w:r>
        <w:rPr>
          <w:rFonts w:ascii="Courier New"/>
          <w:b/>
          <w:sz w:val="18"/>
        </w:rPr>
        <w:t>&gt;</w:t>
      </w:r>
      <w:r>
        <w:rPr>
          <w:rFonts w:ascii="Courier New"/>
          <w:sz w:val="18"/>
        </w:rPr>
        <w:t>https://hdl.handle.net/2027/uiuc.6013749</w:t>
      </w:r>
      <w:r>
        <w:rPr>
          <w:rFonts w:ascii="Courier New"/>
          <w:b/>
          <w:sz w:val="18"/>
        </w:rPr>
        <w:t xml:space="preserve">&lt;/dc:identi </w:t>
      </w:r>
      <w:proofErr w:type="spellStart"/>
      <w:r>
        <w:rPr>
          <w:rFonts w:ascii="Courier New"/>
          <w:b/>
          <w:sz w:val="18"/>
        </w:rPr>
        <w:t>fier</w:t>
      </w:r>
      <w:proofErr w:type="spellEnd"/>
      <w:r>
        <w:rPr>
          <w:rFonts w:ascii="Courier New"/>
          <w:b/>
          <w:sz w:val="18"/>
        </w:rPr>
        <w:t>&gt;</w:t>
      </w:r>
    </w:p>
    <w:p w:rsidR="00604B2B" w:rsidRDefault="00B84E40">
      <w:pPr>
        <w:ind w:left="2260"/>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dc:creator</w:t>
      </w:r>
      <w:proofErr w:type="spellEnd"/>
      <w:proofErr w:type="gramEnd"/>
      <w:r>
        <w:rPr>
          <w:rFonts w:ascii="Courier New"/>
          <w:b/>
          <w:sz w:val="18"/>
        </w:rPr>
        <w:t>&gt;</w:t>
      </w:r>
      <w:r>
        <w:rPr>
          <w:rFonts w:ascii="Courier New"/>
          <w:sz w:val="18"/>
        </w:rPr>
        <w:t>unknown&lt;/</w:t>
      </w:r>
      <w:proofErr w:type="spellStart"/>
      <w:r>
        <w:rPr>
          <w:rFonts w:ascii="Courier New"/>
          <w:sz w:val="18"/>
        </w:rPr>
        <w:t>dc:creator</w:t>
      </w:r>
      <w:proofErr w:type="spellEnd"/>
      <w:r>
        <w:rPr>
          <w:rFonts w:ascii="Courier New"/>
          <w:sz w:val="18"/>
        </w:rPr>
        <w:t>&gt;</w:t>
      </w:r>
    </w:p>
    <w:p w:rsidR="00604B2B" w:rsidRDefault="00B84E40">
      <w:pPr>
        <w:spacing w:before="15"/>
        <w:ind w:left="2260"/>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dc:contributor</w:t>
      </w:r>
      <w:proofErr w:type="spellEnd"/>
      <w:proofErr w:type="gramEnd"/>
      <w:r>
        <w:rPr>
          <w:rFonts w:ascii="Courier New"/>
          <w:b/>
          <w:sz w:val="18"/>
        </w:rPr>
        <w:t>&gt;</w:t>
      </w:r>
      <w:r>
        <w:rPr>
          <w:rFonts w:ascii="Courier New"/>
          <w:sz w:val="18"/>
        </w:rPr>
        <w:t>Mayr, Johann Baptist,</w:t>
      </w:r>
      <w:r>
        <w:rPr>
          <w:rFonts w:ascii="Courier New"/>
          <w:spacing w:val="-16"/>
          <w:sz w:val="18"/>
        </w:rPr>
        <w:t xml:space="preserve"> </w:t>
      </w:r>
      <w:r>
        <w:rPr>
          <w:rFonts w:ascii="Courier New"/>
          <w:sz w:val="18"/>
        </w:rPr>
        <w:t>printer</w:t>
      </w:r>
      <w:r>
        <w:rPr>
          <w:rFonts w:ascii="Courier New"/>
          <w:b/>
          <w:sz w:val="18"/>
        </w:rPr>
        <w:t>&lt;/</w:t>
      </w:r>
      <w:proofErr w:type="spellStart"/>
      <w:r>
        <w:rPr>
          <w:rFonts w:ascii="Courier New"/>
          <w:b/>
          <w:sz w:val="18"/>
        </w:rPr>
        <w:t>dc:contributor</w:t>
      </w:r>
      <w:proofErr w:type="spellEnd"/>
      <w:r>
        <w:rPr>
          <w:rFonts w:ascii="Courier New"/>
          <w:b/>
          <w:sz w:val="18"/>
        </w:rPr>
        <w:t>&gt;</w:t>
      </w:r>
    </w:p>
    <w:p w:rsidR="00604B2B" w:rsidRDefault="00B84E40">
      <w:pPr>
        <w:spacing w:before="17"/>
        <w:ind w:left="81" w:right="4958"/>
        <w:jc w:val="center"/>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mets:xmlData</w:t>
      </w:r>
      <w:proofErr w:type="spellEnd"/>
      <w:proofErr w:type="gramEnd"/>
      <w:r>
        <w:rPr>
          <w:rFonts w:ascii="Courier New"/>
          <w:b/>
          <w:sz w:val="18"/>
        </w:rPr>
        <w:t>&gt;</w:t>
      </w:r>
    </w:p>
    <w:p w:rsidR="00604B2B" w:rsidRDefault="00B84E40">
      <w:pPr>
        <w:spacing w:before="17"/>
        <w:ind w:left="820"/>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mets:mdWrap</w:t>
      </w:r>
      <w:proofErr w:type="spellEnd"/>
      <w:proofErr w:type="gramEnd"/>
      <w:r>
        <w:rPr>
          <w:rFonts w:ascii="Courier New"/>
          <w:b/>
          <w:sz w:val="18"/>
        </w:rPr>
        <w:t>&gt;</w:t>
      </w:r>
    </w:p>
    <w:p w:rsidR="00604B2B" w:rsidRDefault="00B84E40">
      <w:pPr>
        <w:spacing w:before="14"/>
        <w:ind w:left="100"/>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mets:dmdSec</w:t>
      </w:r>
      <w:proofErr w:type="spellEnd"/>
      <w:proofErr w:type="gramEnd"/>
      <w:r>
        <w:rPr>
          <w:rFonts w:ascii="Courier New"/>
          <w:b/>
          <w:sz w:val="18"/>
        </w:rPr>
        <w:t>&gt;</w:t>
      </w:r>
    </w:p>
    <w:p w:rsidR="00604B2B" w:rsidRDefault="00604B2B">
      <w:pPr>
        <w:rPr>
          <w:rFonts w:ascii="Courier New" w:eastAsia="Courier New" w:hAnsi="Courier New" w:cs="Courier New"/>
          <w:sz w:val="18"/>
          <w:szCs w:val="18"/>
        </w:rPr>
        <w:sectPr w:rsidR="00604B2B">
          <w:pgSz w:w="12240" w:h="15840"/>
          <w:pgMar w:top="980" w:right="1320" w:bottom="280" w:left="1340" w:header="763" w:footer="0" w:gutter="0"/>
          <w:cols w:space="720"/>
        </w:sectPr>
      </w:pPr>
    </w:p>
    <w:p w:rsidR="00604B2B" w:rsidRDefault="00604B2B">
      <w:pPr>
        <w:rPr>
          <w:rFonts w:ascii="Courier New" w:eastAsia="Courier New" w:hAnsi="Courier New" w:cs="Courier New"/>
          <w:b/>
          <w:bCs/>
          <w:sz w:val="20"/>
          <w:szCs w:val="20"/>
        </w:rPr>
      </w:pPr>
    </w:p>
    <w:p w:rsidR="00604B2B" w:rsidRDefault="00604B2B">
      <w:pPr>
        <w:spacing w:before="3"/>
        <w:rPr>
          <w:rFonts w:ascii="Courier New" w:eastAsia="Courier New" w:hAnsi="Courier New" w:cs="Courier New"/>
          <w:b/>
          <w:bCs/>
          <w:sz w:val="20"/>
          <w:szCs w:val="20"/>
        </w:rPr>
      </w:pPr>
    </w:p>
    <w:p w:rsidR="00604B2B" w:rsidRDefault="00B84E40">
      <w:pPr>
        <w:pStyle w:val="Heading3"/>
        <w:rPr>
          <w:rFonts w:ascii="Calibri Light" w:eastAsia="Calibri Light" w:hAnsi="Calibri Light" w:cs="Calibri Light"/>
        </w:rPr>
      </w:pPr>
      <w:bookmarkStart w:id="10" w:name="_bookmark9"/>
      <w:bookmarkEnd w:id="10"/>
      <w:r>
        <w:rPr>
          <w:rFonts w:ascii="Calibri Light"/>
          <w:color w:val="1F3762"/>
        </w:rPr>
        <w:t>TEI:</w:t>
      </w:r>
      <w:r>
        <w:rPr>
          <w:rFonts w:ascii="Calibri Light"/>
          <w:color w:val="1F3762"/>
          <w:spacing w:val="-7"/>
        </w:rPr>
        <w:t xml:space="preserve"> </w:t>
      </w:r>
      <w:r>
        <w:rPr>
          <w:rFonts w:ascii="Calibri Light"/>
          <w:color w:val="1F3762"/>
        </w:rPr>
        <w:t>PROPERTIES</w:t>
      </w:r>
    </w:p>
    <w:p w:rsidR="00604B2B" w:rsidRDefault="00B84E40">
      <w:pPr>
        <w:pStyle w:val="BodyText"/>
        <w:spacing w:before="23" w:line="256" w:lineRule="auto"/>
        <w:ind w:right="291"/>
      </w:pPr>
      <w:r>
        <w:t>The manuscript description module from the TEI is used to describe the physical manifestation of a work. A single METS descriptive metadata section is used to describe the manuscript, book, or physical object. The TEI header and &lt;</w:t>
      </w:r>
      <w:proofErr w:type="spellStart"/>
      <w:r>
        <w:t>msDesc</w:t>
      </w:r>
      <w:proofErr w:type="spellEnd"/>
      <w:r>
        <w:t>&gt; module, limited to &lt;</w:t>
      </w:r>
      <w:proofErr w:type="spellStart"/>
      <w:r>
        <w:t>msIdentifier</w:t>
      </w:r>
      <w:proofErr w:type="spellEnd"/>
      <w:r>
        <w:t>&gt;, &lt;</w:t>
      </w:r>
      <w:proofErr w:type="spellStart"/>
      <w:r>
        <w:t>msContents</w:t>
      </w:r>
      <w:proofErr w:type="spellEnd"/>
      <w:r>
        <w:t>&gt;,</w:t>
      </w:r>
      <w:r>
        <w:rPr>
          <w:spacing w:val="-21"/>
        </w:rPr>
        <w:t xml:space="preserve"> </w:t>
      </w:r>
      <w:r>
        <w:t>and</w:t>
      </w:r>
    </w:p>
    <w:p w:rsidR="00604B2B" w:rsidRDefault="00B84E40">
      <w:pPr>
        <w:pStyle w:val="BodyText"/>
      </w:pPr>
      <w:r>
        <w:t>&lt;</w:t>
      </w:r>
      <w:proofErr w:type="spellStart"/>
      <w:r>
        <w:t>physDesc</w:t>
      </w:r>
      <w:proofErr w:type="spellEnd"/>
      <w:r>
        <w:t>&gt;, covers the physical and identifying characteristics of the</w:t>
      </w:r>
      <w:r>
        <w:rPr>
          <w:spacing w:val="-23"/>
        </w:rPr>
        <w:t xml:space="preserve"> </w:t>
      </w:r>
      <w:r>
        <w:t>item.</w:t>
      </w:r>
    </w:p>
    <w:p w:rsidR="00604B2B" w:rsidRDefault="00B84E40">
      <w:pPr>
        <w:pStyle w:val="BodyText"/>
        <w:spacing w:before="180" w:line="256" w:lineRule="auto"/>
        <w:ind w:right="365"/>
      </w:pPr>
      <w:r>
        <w:t>The METS administrative section &lt;</w:t>
      </w:r>
      <w:proofErr w:type="spellStart"/>
      <w:r>
        <w:t>digiprovMD</w:t>
      </w:r>
      <w:proofErr w:type="spellEnd"/>
      <w:r>
        <w:t>&gt; is adjusted to describe the provenance of the physical item, using TEI elements &lt;history&gt;, &lt;origin&gt;, &lt;provenance&gt;, and</w:t>
      </w:r>
      <w:r>
        <w:rPr>
          <w:spacing w:val="-20"/>
        </w:rPr>
        <w:t xml:space="preserve"> </w:t>
      </w:r>
      <w:r>
        <w:t>&lt;acquisition&gt;.</w:t>
      </w:r>
    </w:p>
    <w:p w:rsidR="00604B2B" w:rsidRDefault="00B84E40">
      <w:pPr>
        <w:pStyle w:val="BodyText"/>
        <w:spacing w:before="159" w:line="256" w:lineRule="auto"/>
        <w:ind w:right="251"/>
      </w:pPr>
      <w:r>
        <w:t xml:space="preserve">To cite secondary sources used to create the metadata, the METS </w:t>
      </w:r>
      <w:proofErr w:type="spellStart"/>
      <w:r>
        <w:t>adminstrative</w:t>
      </w:r>
      <w:proofErr w:type="spellEnd"/>
      <w:r>
        <w:t xml:space="preserve"> section &lt;</w:t>
      </w:r>
      <w:proofErr w:type="spellStart"/>
      <w:r>
        <w:t>sourceMD</w:t>
      </w:r>
      <w:proofErr w:type="spellEnd"/>
      <w:r>
        <w:t>&gt; is used in conjunction with the TEI with elements subordinate to</w:t>
      </w:r>
      <w:r>
        <w:rPr>
          <w:spacing w:val="-20"/>
        </w:rPr>
        <w:t xml:space="preserve"> </w:t>
      </w:r>
      <w:r>
        <w:t>&lt;</w:t>
      </w:r>
      <w:proofErr w:type="spellStart"/>
      <w:r>
        <w:t>listBibl</w:t>
      </w:r>
      <w:proofErr w:type="spellEnd"/>
      <w:r>
        <w:t>&gt;.</w:t>
      </w:r>
    </w:p>
    <w:p w:rsidR="00604B2B" w:rsidRDefault="00604B2B">
      <w:pPr>
        <w:spacing w:before="1"/>
        <w:rPr>
          <w:rFonts w:ascii="Calibri" w:eastAsia="Calibri" w:hAnsi="Calibri" w:cs="Calibri"/>
          <w:sz w:val="13"/>
          <w:szCs w:val="13"/>
        </w:rPr>
      </w:pPr>
    </w:p>
    <w:tbl>
      <w:tblPr>
        <w:tblW w:w="0" w:type="auto"/>
        <w:tblInd w:w="100" w:type="dxa"/>
        <w:tblLayout w:type="fixed"/>
        <w:tblCellMar>
          <w:left w:w="0" w:type="dxa"/>
          <w:right w:w="0" w:type="dxa"/>
        </w:tblCellMar>
        <w:tblLook w:val="01E0" w:firstRow="1" w:lastRow="1" w:firstColumn="1" w:lastColumn="1" w:noHBand="0" w:noVBand="0"/>
      </w:tblPr>
      <w:tblGrid>
        <w:gridCol w:w="1723"/>
        <w:gridCol w:w="7629"/>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TEI:teiHeader</w:t>
            </w:r>
            <w:proofErr w:type="spellEnd"/>
            <w:proofErr w:type="gramEnd"/>
            <w:r>
              <w:rPr>
                <w:rFonts w:ascii="Arial"/>
                <w:b/>
                <w:color w:val="3A3838"/>
                <w:sz w:val="24"/>
              </w:rPr>
              <w:t>&gt;</w:t>
            </w:r>
          </w:p>
        </w:tc>
      </w:tr>
      <w:tr w:rsidR="00604B2B">
        <w:trPr>
          <w:trHeight w:hRule="exact" w:val="288"/>
        </w:trPr>
        <w:tc>
          <w:tcPr>
            <w:tcW w:w="172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Label</w:t>
            </w:r>
          </w:p>
        </w:tc>
        <w:tc>
          <w:tcPr>
            <w:tcW w:w="762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TEI</w:t>
            </w:r>
            <w:r>
              <w:rPr>
                <w:rFonts w:ascii="Arial"/>
                <w:spacing w:val="-5"/>
                <w:sz w:val="24"/>
              </w:rPr>
              <w:t xml:space="preserve"> </w:t>
            </w:r>
            <w:r>
              <w:rPr>
                <w:rFonts w:ascii="Arial"/>
                <w:sz w:val="24"/>
              </w:rPr>
              <w:t>header</w:t>
            </w:r>
          </w:p>
        </w:tc>
      </w:tr>
      <w:tr w:rsidR="00604B2B">
        <w:trPr>
          <w:trHeight w:hRule="exact" w:val="286"/>
        </w:trPr>
        <w:tc>
          <w:tcPr>
            <w:tcW w:w="172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62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TEI</w:t>
            </w:r>
          </w:p>
        </w:tc>
      </w:tr>
      <w:tr w:rsidR="00604B2B">
        <w:trPr>
          <w:trHeight w:hRule="exact" w:val="562"/>
        </w:trPr>
        <w:tc>
          <w:tcPr>
            <w:tcW w:w="172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2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714"/>
              <w:rPr>
                <w:rFonts w:ascii="Arial" w:eastAsia="Arial" w:hAnsi="Arial" w:cs="Arial"/>
                <w:sz w:val="24"/>
                <w:szCs w:val="24"/>
              </w:rPr>
            </w:pPr>
            <w:r>
              <w:rPr>
                <w:rFonts w:ascii="Arial"/>
                <w:sz w:val="24"/>
              </w:rPr>
              <w:t>Supplies descriptive and declarative metadata associated with</w:t>
            </w:r>
            <w:r>
              <w:rPr>
                <w:rFonts w:ascii="Arial"/>
                <w:spacing w:val="-23"/>
                <w:sz w:val="24"/>
              </w:rPr>
              <w:t xml:space="preserve"> </w:t>
            </w:r>
            <w:r>
              <w:rPr>
                <w:rFonts w:ascii="Arial"/>
                <w:sz w:val="24"/>
              </w:rPr>
              <w:t>a digital resource or set of</w:t>
            </w:r>
            <w:r>
              <w:rPr>
                <w:rFonts w:ascii="Arial"/>
                <w:spacing w:val="-10"/>
                <w:sz w:val="24"/>
              </w:rPr>
              <w:t xml:space="preserve"> </w:t>
            </w:r>
            <w:r>
              <w:rPr>
                <w:rFonts w:ascii="Arial"/>
                <w:sz w:val="24"/>
              </w:rPr>
              <w:t>resources.</w:t>
            </w:r>
          </w:p>
        </w:tc>
      </w:tr>
      <w:tr w:rsidR="00604B2B">
        <w:trPr>
          <w:trHeight w:hRule="exact" w:val="562"/>
        </w:trPr>
        <w:tc>
          <w:tcPr>
            <w:tcW w:w="172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tc>
        <w:tc>
          <w:tcPr>
            <w:tcW w:w="762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613"/>
              <w:rPr>
                <w:rFonts w:ascii="Arial" w:eastAsia="Arial" w:hAnsi="Arial" w:cs="Arial"/>
                <w:sz w:val="24"/>
                <w:szCs w:val="24"/>
              </w:rPr>
            </w:pPr>
            <w:hyperlink r:id="rId44">
              <w:r>
                <w:rPr>
                  <w:rFonts w:ascii="Arial"/>
                  <w:color w:val="0462C1"/>
                  <w:sz w:val="24"/>
                  <w:u w:val="single" w:color="0462C1"/>
                </w:rPr>
                <w:t xml:space="preserve">https://www.tei-c.org/release/doc/tei-p5-doc/en/html/ref- </w:t>
              </w:r>
            </w:hyperlink>
            <w:hyperlink r:id="rId45">
              <w:r>
                <w:rPr>
                  <w:rFonts w:ascii="Arial"/>
                  <w:color w:val="0462C1"/>
                  <w:sz w:val="24"/>
                  <w:u w:val="single" w:color="0462C1"/>
                </w:rPr>
                <w:t>teiHeader.html</w:t>
              </w:r>
            </w:hyperlink>
          </w:p>
        </w:tc>
      </w:tr>
      <w:tr w:rsidR="00604B2B">
        <w:trPr>
          <w:trHeight w:hRule="exact" w:val="286"/>
        </w:trPr>
        <w:tc>
          <w:tcPr>
            <w:tcW w:w="172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2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Use according to the</w:t>
            </w:r>
            <w:r>
              <w:rPr>
                <w:rFonts w:ascii="Arial"/>
                <w:color w:val="3A3838"/>
                <w:spacing w:val="-9"/>
                <w:sz w:val="24"/>
              </w:rPr>
              <w:t xml:space="preserve"> </w:t>
            </w:r>
            <w:r>
              <w:rPr>
                <w:rFonts w:ascii="Arial"/>
                <w:color w:val="3A3838"/>
                <w:sz w:val="24"/>
              </w:rPr>
              <w:t>TEI</w:t>
            </w:r>
          </w:p>
        </w:tc>
      </w:tr>
      <w:tr w:rsidR="00604B2B">
        <w:trPr>
          <w:trHeight w:hRule="exact" w:val="286"/>
        </w:trPr>
        <w:tc>
          <w:tcPr>
            <w:tcW w:w="172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2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mets:xmlData</w:t>
            </w:r>
            <w:proofErr w:type="spellEnd"/>
            <w:proofErr w:type="gramEnd"/>
            <w:r>
              <w:rPr>
                <w:rFonts w:ascii="Arial"/>
                <w:color w:val="3A3838"/>
                <w:sz w:val="24"/>
              </w:rPr>
              <w:t>&gt;</w:t>
            </w:r>
          </w:p>
        </w:tc>
      </w:tr>
      <w:tr w:rsidR="00604B2B">
        <w:trPr>
          <w:trHeight w:hRule="exact" w:val="288"/>
        </w:trPr>
        <w:tc>
          <w:tcPr>
            <w:tcW w:w="172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2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Use according to the</w:t>
            </w:r>
            <w:r>
              <w:rPr>
                <w:rFonts w:ascii="Arial"/>
                <w:color w:val="3A3838"/>
                <w:spacing w:val="-8"/>
                <w:sz w:val="24"/>
              </w:rPr>
              <w:t xml:space="preserve"> </w:t>
            </w:r>
            <w:r>
              <w:rPr>
                <w:rFonts w:ascii="Arial"/>
                <w:color w:val="3A3838"/>
                <w:sz w:val="24"/>
              </w:rPr>
              <w:t>TEI</w:t>
            </w:r>
          </w:p>
        </w:tc>
      </w:tr>
      <w:tr w:rsidR="00604B2B">
        <w:trPr>
          <w:trHeight w:hRule="exact" w:val="584"/>
        </w:trPr>
        <w:tc>
          <w:tcPr>
            <w:tcW w:w="172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0"/>
              <w:rPr>
                <w:rFonts w:ascii="Arial" w:eastAsia="Arial" w:hAnsi="Arial" w:cs="Arial"/>
                <w:sz w:val="24"/>
                <w:szCs w:val="24"/>
              </w:rPr>
            </w:pPr>
            <w:r>
              <w:rPr>
                <w:rFonts w:ascii="Arial"/>
                <w:color w:val="3A3838"/>
                <w:sz w:val="24"/>
              </w:rPr>
              <w:t>Obligation &amp; Occurrence</w:t>
            </w:r>
          </w:p>
        </w:tc>
        <w:tc>
          <w:tcPr>
            <w:tcW w:w="762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473"/>
        </w:trPr>
        <w:tc>
          <w:tcPr>
            <w:tcW w:w="172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2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03" w:lineRule="exact"/>
              <w:ind w:left="103"/>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mets:dmdSec</w:t>
            </w:r>
            <w:proofErr w:type="spellEnd"/>
            <w:proofErr w:type="gramEnd"/>
            <w:r>
              <w:rPr>
                <w:rFonts w:ascii="Courier New"/>
                <w:b/>
                <w:spacing w:val="-11"/>
                <w:sz w:val="18"/>
              </w:rPr>
              <w:t xml:space="preserve"> </w:t>
            </w:r>
            <w:r>
              <w:rPr>
                <w:rFonts w:ascii="Courier New"/>
                <w:b/>
                <w:sz w:val="18"/>
              </w:rPr>
              <w:t>ID="phys_STOW158_DMD2"&gt;</w:t>
            </w:r>
          </w:p>
          <w:p w:rsidR="00604B2B" w:rsidRDefault="00B84E40">
            <w:pPr>
              <w:pStyle w:val="TableParagraph"/>
              <w:ind w:left="103"/>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mets:mdWrap</w:t>
            </w:r>
            <w:proofErr w:type="spellEnd"/>
            <w:proofErr w:type="gramEnd"/>
            <w:r>
              <w:rPr>
                <w:rFonts w:ascii="Courier New"/>
                <w:b/>
                <w:sz w:val="18"/>
              </w:rPr>
              <w:t xml:space="preserve"> MDTYPE="OTHER" MDTYPEVERSION="5.0"</w:t>
            </w:r>
            <w:r>
              <w:rPr>
                <w:rFonts w:ascii="Courier New"/>
                <w:b/>
                <w:spacing w:val="-42"/>
                <w:sz w:val="18"/>
              </w:rPr>
              <w:t xml:space="preserve"> </w:t>
            </w:r>
            <w:r>
              <w:rPr>
                <w:rFonts w:ascii="Courier New"/>
                <w:b/>
                <w:sz w:val="18"/>
              </w:rPr>
              <w:t>OTHERMDTYPE="TEI"&gt;</w:t>
            </w:r>
          </w:p>
          <w:p w:rsidR="00604B2B" w:rsidRDefault="00B84E40">
            <w:pPr>
              <w:pStyle w:val="TableParagraph"/>
              <w:ind w:left="427"/>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mets:xmlData</w:t>
            </w:r>
            <w:proofErr w:type="spellEnd"/>
            <w:proofErr w:type="gramEnd"/>
            <w:r>
              <w:rPr>
                <w:rFonts w:ascii="Courier New"/>
                <w:b/>
                <w:sz w:val="18"/>
              </w:rPr>
              <w:t>&gt;</w:t>
            </w:r>
          </w:p>
          <w:p w:rsidR="00604B2B" w:rsidRDefault="00B84E40">
            <w:pPr>
              <w:pStyle w:val="TableParagraph"/>
              <w:ind w:left="751"/>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TEI:teiHeader</w:t>
            </w:r>
            <w:proofErr w:type="spellEnd"/>
            <w:proofErr w:type="gramEnd"/>
            <w:r>
              <w:rPr>
                <w:rFonts w:ascii="Courier New"/>
                <w:b/>
                <w:sz w:val="18"/>
              </w:rPr>
              <w:t>&gt;</w:t>
            </w:r>
          </w:p>
          <w:p w:rsidR="00604B2B" w:rsidRDefault="00B84E40">
            <w:pPr>
              <w:pStyle w:val="TableParagraph"/>
              <w:ind w:left="1183"/>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TEI:fileDesc</w:t>
            </w:r>
            <w:proofErr w:type="spellEnd"/>
            <w:proofErr w:type="gramEnd"/>
            <w:r>
              <w:rPr>
                <w:rFonts w:ascii="Courier New"/>
                <w:b/>
                <w:sz w:val="18"/>
              </w:rPr>
              <w:t>&gt;</w:t>
            </w:r>
          </w:p>
          <w:p w:rsidR="00604B2B" w:rsidRDefault="00B84E40">
            <w:pPr>
              <w:pStyle w:val="TableParagraph"/>
              <w:ind w:left="1615"/>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TEI:titleStmt</w:t>
            </w:r>
            <w:proofErr w:type="spellEnd"/>
            <w:proofErr w:type="gramEnd"/>
            <w:r>
              <w:rPr>
                <w:rFonts w:ascii="Courier New"/>
                <w:b/>
                <w:sz w:val="18"/>
              </w:rPr>
              <w:t>&gt;</w:t>
            </w:r>
          </w:p>
          <w:p w:rsidR="00604B2B" w:rsidRDefault="00B84E40">
            <w:pPr>
              <w:pStyle w:val="TableParagraph"/>
              <w:ind w:left="2047"/>
              <w:rPr>
                <w:rFonts w:ascii="Courier New" w:eastAsia="Courier New" w:hAnsi="Courier New" w:cs="Courier New"/>
                <w:sz w:val="18"/>
                <w:szCs w:val="18"/>
              </w:rPr>
            </w:pPr>
            <w:r>
              <w:rPr>
                <w:rFonts w:ascii="Courier New" w:eastAsia="Courier New" w:hAnsi="Courier New" w:cs="Courier New"/>
                <w:b/>
                <w:bCs/>
                <w:sz w:val="18"/>
                <w:szCs w:val="18"/>
              </w:rPr>
              <w:t>&lt;</w:t>
            </w:r>
            <w:proofErr w:type="spellStart"/>
            <w:proofErr w:type="gramStart"/>
            <w:r>
              <w:rPr>
                <w:rFonts w:ascii="Courier New" w:eastAsia="Courier New" w:hAnsi="Courier New" w:cs="Courier New"/>
                <w:b/>
                <w:bCs/>
                <w:sz w:val="18"/>
                <w:szCs w:val="18"/>
              </w:rPr>
              <w:t>TEI:title</w:t>
            </w:r>
            <w:proofErr w:type="spellEnd"/>
            <w:proofErr w:type="gramEnd"/>
            <w:r>
              <w:rPr>
                <w:rFonts w:ascii="Courier New" w:eastAsia="Courier New" w:hAnsi="Courier New" w:cs="Courier New"/>
                <w:b/>
                <w:bCs/>
                <w:sz w:val="18"/>
                <w:szCs w:val="18"/>
              </w:rPr>
              <w:t xml:space="preserve">&gt; </w:t>
            </w:r>
            <w:r>
              <w:rPr>
                <w:rFonts w:ascii="Courier New" w:eastAsia="Courier New" w:hAnsi="Courier New" w:cs="Courier New"/>
                <w:sz w:val="18"/>
                <w:szCs w:val="18"/>
              </w:rPr>
              <w:t>Metadata for Stow’s Survey of</w:t>
            </w:r>
            <w:r>
              <w:rPr>
                <w:rFonts w:ascii="Courier New" w:eastAsia="Courier New" w:hAnsi="Courier New" w:cs="Courier New"/>
                <w:spacing w:val="-2"/>
                <w:sz w:val="18"/>
                <w:szCs w:val="18"/>
              </w:rPr>
              <w:t xml:space="preserve"> </w:t>
            </w:r>
            <w:r>
              <w:rPr>
                <w:rFonts w:ascii="Courier New" w:eastAsia="Courier New" w:hAnsi="Courier New" w:cs="Courier New"/>
                <w:sz w:val="18"/>
                <w:szCs w:val="18"/>
              </w:rPr>
              <w:t>London</w:t>
            </w:r>
          </w:p>
          <w:p w:rsidR="00604B2B" w:rsidRDefault="00B84E40">
            <w:pPr>
              <w:pStyle w:val="TableParagraph"/>
              <w:ind w:left="103"/>
              <w:rPr>
                <w:rFonts w:ascii="Courier New" w:eastAsia="Courier New" w:hAnsi="Courier New" w:cs="Courier New"/>
                <w:sz w:val="18"/>
                <w:szCs w:val="18"/>
              </w:rPr>
            </w:pPr>
            <w:r>
              <w:rPr>
                <w:rFonts w:ascii="Courier New"/>
                <w:sz w:val="18"/>
              </w:rPr>
              <w:t>(1618), University of Victoria</w:t>
            </w:r>
            <w:r>
              <w:rPr>
                <w:rFonts w:ascii="Courier New"/>
                <w:spacing w:val="-34"/>
                <w:sz w:val="18"/>
              </w:rPr>
              <w:t xml:space="preserve"> </w:t>
            </w:r>
            <w:r>
              <w:rPr>
                <w:rFonts w:ascii="Courier New"/>
                <w:sz w:val="18"/>
              </w:rPr>
              <w:t>copy</w:t>
            </w:r>
            <w:r>
              <w:rPr>
                <w:rFonts w:ascii="Courier New"/>
                <w:b/>
                <w:sz w:val="18"/>
              </w:rPr>
              <w:t>&lt;/</w:t>
            </w:r>
            <w:proofErr w:type="spellStart"/>
            <w:proofErr w:type="gramStart"/>
            <w:r>
              <w:rPr>
                <w:rFonts w:ascii="Courier New"/>
                <w:b/>
                <w:sz w:val="18"/>
              </w:rPr>
              <w:t>TEI:title</w:t>
            </w:r>
            <w:proofErr w:type="spellEnd"/>
            <w:proofErr w:type="gramEnd"/>
            <w:r>
              <w:rPr>
                <w:rFonts w:ascii="Courier New"/>
                <w:b/>
                <w:sz w:val="18"/>
              </w:rPr>
              <w:t>&gt;</w:t>
            </w:r>
          </w:p>
          <w:p w:rsidR="00604B2B" w:rsidRDefault="00B84E40">
            <w:pPr>
              <w:pStyle w:val="TableParagraph"/>
              <w:ind w:left="2083"/>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TEI:respStmt</w:t>
            </w:r>
            <w:proofErr w:type="spellEnd"/>
            <w:proofErr w:type="gramEnd"/>
            <w:r>
              <w:rPr>
                <w:rFonts w:ascii="Courier New"/>
                <w:b/>
                <w:sz w:val="18"/>
              </w:rPr>
              <w:t>&gt;</w:t>
            </w:r>
          </w:p>
          <w:p w:rsidR="00604B2B" w:rsidRDefault="00B84E40">
            <w:pPr>
              <w:pStyle w:val="TableParagraph"/>
              <w:ind w:left="1543" w:right="997" w:firstLine="648"/>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TEI:resp</w:t>
            </w:r>
            <w:proofErr w:type="spellEnd"/>
            <w:proofErr w:type="gramEnd"/>
            <w:r>
              <w:rPr>
                <w:rFonts w:ascii="Courier New"/>
                <w:b/>
                <w:sz w:val="18"/>
              </w:rPr>
              <w:t xml:space="preserve"> ref="</w:t>
            </w:r>
            <w:proofErr w:type="spellStart"/>
            <w:r>
              <w:rPr>
                <w:rFonts w:ascii="Courier New"/>
                <w:b/>
                <w:sz w:val="18"/>
              </w:rPr>
              <w:t>molresp:com</w:t>
            </w:r>
            <w:proofErr w:type="spellEnd"/>
            <w:r>
              <w:rPr>
                <w:rFonts w:ascii="Courier New"/>
                <w:b/>
                <w:sz w:val="18"/>
              </w:rPr>
              <w:t>"&gt;</w:t>
            </w:r>
            <w:r>
              <w:rPr>
                <w:rFonts w:ascii="Courier New"/>
                <w:sz w:val="18"/>
              </w:rPr>
              <w:t>Compiler</w:t>
            </w:r>
            <w:r>
              <w:rPr>
                <w:rFonts w:ascii="Courier New"/>
                <w:b/>
                <w:sz w:val="18"/>
              </w:rPr>
              <w:t>&lt;date when="2019"/&gt;&lt;/</w:t>
            </w:r>
            <w:proofErr w:type="spellStart"/>
            <w:r>
              <w:rPr>
                <w:rFonts w:ascii="Courier New"/>
                <w:b/>
                <w:sz w:val="18"/>
              </w:rPr>
              <w:t>TEI:resp</w:t>
            </w:r>
            <w:proofErr w:type="spellEnd"/>
            <w:r>
              <w:rPr>
                <w:rFonts w:ascii="Courier New"/>
                <w:b/>
                <w:sz w:val="18"/>
              </w:rPr>
              <w:t>&gt;</w:t>
            </w:r>
          </w:p>
          <w:p w:rsidR="00604B2B" w:rsidRDefault="00B84E40">
            <w:pPr>
              <w:pStyle w:val="TableParagraph"/>
              <w:spacing w:line="203" w:lineRule="exact"/>
              <w:ind w:left="2191"/>
              <w:rPr>
                <w:rFonts w:ascii="Courier New" w:eastAsia="Courier New" w:hAnsi="Courier New" w:cs="Courier New"/>
                <w:sz w:val="18"/>
                <w:szCs w:val="18"/>
              </w:rPr>
            </w:pPr>
            <w:r>
              <w:rPr>
                <w:rFonts w:ascii="Courier New"/>
                <w:sz w:val="18"/>
              </w:rPr>
              <w:t>&lt;</w:t>
            </w:r>
            <w:proofErr w:type="spellStart"/>
            <w:r>
              <w:rPr>
                <w:rFonts w:ascii="Courier New"/>
                <w:b/>
                <w:sz w:val="18"/>
              </w:rPr>
              <w:t>TEI:name</w:t>
            </w:r>
            <w:proofErr w:type="spellEnd"/>
            <w:r>
              <w:rPr>
                <w:rFonts w:ascii="Courier New"/>
                <w:b/>
                <w:sz w:val="18"/>
              </w:rPr>
              <w:t xml:space="preserve"> ref="</w:t>
            </w:r>
            <w:proofErr w:type="gramStart"/>
            <w:r>
              <w:rPr>
                <w:rFonts w:ascii="Courier New"/>
                <w:b/>
                <w:sz w:val="18"/>
              </w:rPr>
              <w:t>mol:DWYE</w:t>
            </w:r>
            <w:proofErr w:type="gramEnd"/>
            <w:r>
              <w:rPr>
                <w:rFonts w:ascii="Courier New"/>
                <w:b/>
                <w:sz w:val="18"/>
              </w:rPr>
              <w:t>2"&gt;</w:t>
            </w:r>
            <w:r>
              <w:rPr>
                <w:rFonts w:ascii="Courier New"/>
                <w:sz w:val="18"/>
              </w:rPr>
              <w:t>Kaylen</w:t>
            </w:r>
            <w:r>
              <w:rPr>
                <w:rFonts w:ascii="Courier New"/>
                <w:spacing w:val="-23"/>
                <w:sz w:val="18"/>
              </w:rPr>
              <w:t xml:space="preserve"> </w:t>
            </w:r>
            <w:r>
              <w:rPr>
                <w:rFonts w:ascii="Courier New"/>
                <w:sz w:val="18"/>
              </w:rPr>
              <w:t>Dwyer</w:t>
            </w:r>
            <w:r>
              <w:rPr>
                <w:rFonts w:ascii="Courier New"/>
                <w:b/>
                <w:sz w:val="18"/>
              </w:rPr>
              <w:t>&lt;/</w:t>
            </w:r>
            <w:proofErr w:type="spellStart"/>
            <w:r>
              <w:rPr>
                <w:rFonts w:ascii="Courier New"/>
                <w:b/>
                <w:sz w:val="18"/>
              </w:rPr>
              <w:t>TEI:name</w:t>
            </w:r>
            <w:proofErr w:type="spellEnd"/>
            <w:r>
              <w:rPr>
                <w:rFonts w:ascii="Courier New"/>
                <w:b/>
                <w:sz w:val="18"/>
              </w:rPr>
              <w:t>&gt;</w:t>
            </w:r>
          </w:p>
          <w:p w:rsidR="00604B2B" w:rsidRDefault="00B84E40">
            <w:pPr>
              <w:pStyle w:val="TableParagraph"/>
              <w:spacing w:line="203" w:lineRule="exact"/>
              <w:ind w:left="2263"/>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TEI:respStmt</w:t>
            </w:r>
            <w:proofErr w:type="spellEnd"/>
            <w:proofErr w:type="gramEnd"/>
            <w:r>
              <w:rPr>
                <w:rFonts w:ascii="Courier New"/>
                <w:b/>
                <w:sz w:val="18"/>
              </w:rPr>
              <w:t>&gt;</w:t>
            </w:r>
          </w:p>
          <w:p w:rsidR="00604B2B" w:rsidRDefault="00B84E40">
            <w:pPr>
              <w:pStyle w:val="TableParagraph"/>
              <w:ind w:left="1543"/>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TEI:titleStmt</w:t>
            </w:r>
            <w:proofErr w:type="spellEnd"/>
            <w:proofErr w:type="gramEnd"/>
            <w:r>
              <w:rPr>
                <w:rFonts w:ascii="Courier New"/>
                <w:b/>
                <w:sz w:val="18"/>
              </w:rPr>
              <w:t>&gt;</w:t>
            </w:r>
          </w:p>
          <w:p w:rsidR="00604B2B" w:rsidRDefault="00B84E40">
            <w:pPr>
              <w:pStyle w:val="TableParagraph"/>
              <w:ind w:left="1543"/>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TEI:publicationStmt</w:t>
            </w:r>
            <w:proofErr w:type="spellEnd"/>
            <w:proofErr w:type="gramEnd"/>
            <w:r>
              <w:rPr>
                <w:rFonts w:ascii="Courier New"/>
                <w:b/>
                <w:sz w:val="18"/>
              </w:rPr>
              <w:t>&gt;</w:t>
            </w:r>
          </w:p>
          <w:p w:rsidR="00604B2B" w:rsidRDefault="00B84E40">
            <w:pPr>
              <w:pStyle w:val="TableParagraph"/>
              <w:ind w:left="2191"/>
              <w:rPr>
                <w:rFonts w:ascii="Courier New" w:eastAsia="Courier New" w:hAnsi="Courier New" w:cs="Courier New"/>
                <w:sz w:val="18"/>
                <w:szCs w:val="18"/>
              </w:rPr>
            </w:pPr>
            <w:r>
              <w:rPr>
                <w:rFonts w:ascii="Courier New"/>
                <w:b/>
                <w:sz w:val="18"/>
              </w:rPr>
              <w:t>&lt;p&gt;</w:t>
            </w:r>
            <w:proofErr w:type="gramStart"/>
            <w:r>
              <w:rPr>
                <w:rFonts w:ascii="Courier New"/>
                <w:b/>
                <w:sz w:val="18"/>
              </w:rPr>
              <w:t>&lt;!--</w:t>
            </w:r>
            <w:proofErr w:type="gramEnd"/>
            <w:r>
              <w:rPr>
                <w:rFonts w:ascii="Courier New"/>
                <w:b/>
                <w:sz w:val="18"/>
              </w:rPr>
              <w:t xml:space="preserve"> </w:t>
            </w:r>
            <w:r>
              <w:rPr>
                <w:rFonts w:ascii="Courier New"/>
                <w:b/>
                <w:i/>
                <w:sz w:val="18"/>
              </w:rPr>
              <w:t>Information about publication</w:t>
            </w:r>
            <w:r>
              <w:rPr>
                <w:rFonts w:ascii="Courier New"/>
                <w:b/>
                <w:i/>
                <w:spacing w:val="-30"/>
                <w:sz w:val="18"/>
              </w:rPr>
              <w:t xml:space="preserve"> </w:t>
            </w:r>
            <w:r>
              <w:rPr>
                <w:rFonts w:ascii="Courier New"/>
                <w:b/>
                <w:sz w:val="18"/>
              </w:rPr>
              <w:t>--&gt;&lt;/p&gt;</w:t>
            </w:r>
          </w:p>
          <w:p w:rsidR="00604B2B" w:rsidRDefault="00B84E40">
            <w:pPr>
              <w:pStyle w:val="TableParagraph"/>
              <w:ind w:left="1543"/>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TEI:publicationStmt</w:t>
            </w:r>
            <w:proofErr w:type="spellEnd"/>
            <w:proofErr w:type="gramEnd"/>
            <w:r>
              <w:rPr>
                <w:rFonts w:ascii="Courier New"/>
                <w:b/>
                <w:sz w:val="18"/>
              </w:rPr>
              <w:t>&gt;</w:t>
            </w:r>
          </w:p>
          <w:p w:rsidR="00604B2B" w:rsidRDefault="00B84E40">
            <w:pPr>
              <w:pStyle w:val="TableParagraph"/>
              <w:ind w:left="1543"/>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TEI:sourceDesc</w:t>
            </w:r>
            <w:proofErr w:type="spellEnd"/>
            <w:proofErr w:type="gramEnd"/>
            <w:r>
              <w:rPr>
                <w:rFonts w:ascii="Courier New"/>
                <w:b/>
                <w:sz w:val="18"/>
              </w:rPr>
              <w:t>&gt;</w:t>
            </w:r>
          </w:p>
          <w:p w:rsidR="00604B2B" w:rsidRDefault="00B84E40">
            <w:pPr>
              <w:pStyle w:val="TableParagraph"/>
              <w:ind w:left="2263" w:right="1681"/>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TEI:p</w:t>
            </w:r>
            <w:proofErr w:type="spellEnd"/>
            <w:proofErr w:type="gramEnd"/>
            <w:r>
              <w:rPr>
                <w:rFonts w:ascii="Courier New"/>
                <w:b/>
                <w:sz w:val="18"/>
              </w:rPr>
              <w:t>&gt;</w:t>
            </w:r>
            <w:r>
              <w:rPr>
                <w:rFonts w:ascii="Courier New"/>
                <w:sz w:val="18"/>
              </w:rPr>
              <w:t>Metadata compiled by Kaylen Dwyer.</w:t>
            </w:r>
            <w:r>
              <w:rPr>
                <w:rFonts w:ascii="Courier New"/>
                <w:b/>
                <w:sz w:val="18"/>
              </w:rPr>
              <w:t>&lt;/</w:t>
            </w:r>
            <w:proofErr w:type="spellStart"/>
            <w:r>
              <w:rPr>
                <w:rFonts w:ascii="Courier New"/>
                <w:b/>
                <w:sz w:val="18"/>
              </w:rPr>
              <w:t>TEI:p</w:t>
            </w:r>
            <w:proofErr w:type="spellEnd"/>
            <w:r>
              <w:rPr>
                <w:rFonts w:ascii="Courier New"/>
                <w:b/>
                <w:sz w:val="18"/>
              </w:rPr>
              <w:t>&gt;</w:t>
            </w:r>
          </w:p>
          <w:p w:rsidR="00604B2B" w:rsidRDefault="00B84E40">
            <w:pPr>
              <w:pStyle w:val="TableParagraph"/>
              <w:ind w:left="1543"/>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TEI:sourceDesc</w:t>
            </w:r>
            <w:proofErr w:type="spellEnd"/>
            <w:proofErr w:type="gramEnd"/>
            <w:r>
              <w:rPr>
                <w:rFonts w:ascii="Courier New"/>
                <w:b/>
                <w:sz w:val="18"/>
              </w:rPr>
              <w:t>&gt;</w:t>
            </w:r>
          </w:p>
          <w:p w:rsidR="00604B2B" w:rsidRDefault="00B84E40">
            <w:pPr>
              <w:pStyle w:val="TableParagraph"/>
              <w:ind w:left="1255"/>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TEI:fileDesc</w:t>
            </w:r>
            <w:proofErr w:type="spellEnd"/>
            <w:proofErr w:type="gramEnd"/>
            <w:r>
              <w:rPr>
                <w:rFonts w:ascii="Courier New"/>
                <w:b/>
                <w:sz w:val="18"/>
              </w:rPr>
              <w:t>&gt;</w:t>
            </w:r>
          </w:p>
          <w:p w:rsidR="00604B2B" w:rsidRDefault="00B84E40">
            <w:pPr>
              <w:pStyle w:val="TableParagraph"/>
              <w:ind w:left="427"/>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TEI:teiHeader</w:t>
            </w:r>
            <w:proofErr w:type="spellEnd"/>
            <w:proofErr w:type="gramEnd"/>
            <w:r>
              <w:rPr>
                <w:rFonts w:ascii="Courier New"/>
                <w:b/>
                <w:sz w:val="18"/>
              </w:rPr>
              <w:t>&gt;</w:t>
            </w:r>
          </w:p>
          <w:p w:rsidR="00604B2B" w:rsidRDefault="00B84E40">
            <w:pPr>
              <w:pStyle w:val="TableParagraph"/>
              <w:ind w:left="103"/>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mets:xmlData</w:t>
            </w:r>
            <w:proofErr w:type="spellEnd"/>
            <w:proofErr w:type="gramEnd"/>
            <w:r>
              <w:rPr>
                <w:rFonts w:ascii="Courier New"/>
                <w:b/>
                <w:sz w:val="18"/>
              </w:rPr>
              <w:t>&gt;</w:t>
            </w:r>
          </w:p>
          <w:p w:rsidR="00604B2B" w:rsidRDefault="00B84E40">
            <w:pPr>
              <w:pStyle w:val="TableParagraph"/>
              <w:ind w:left="103"/>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mets:mdWrap</w:t>
            </w:r>
            <w:proofErr w:type="spellEnd"/>
            <w:proofErr w:type="gramEnd"/>
            <w:r>
              <w:rPr>
                <w:rFonts w:ascii="Courier New"/>
                <w:b/>
                <w:sz w:val="18"/>
              </w:rPr>
              <w:t>&gt;</w:t>
            </w:r>
          </w:p>
          <w:p w:rsidR="00604B2B" w:rsidRDefault="00B84E40">
            <w:pPr>
              <w:pStyle w:val="TableParagraph"/>
              <w:ind w:left="103"/>
              <w:rPr>
                <w:rFonts w:ascii="Courier New" w:eastAsia="Courier New" w:hAnsi="Courier New" w:cs="Courier New"/>
                <w:sz w:val="18"/>
                <w:szCs w:val="18"/>
              </w:rPr>
            </w:pPr>
            <w:r>
              <w:rPr>
                <w:rFonts w:ascii="Courier New"/>
                <w:b/>
                <w:sz w:val="18"/>
              </w:rPr>
              <w:t>&lt;/</w:t>
            </w:r>
            <w:proofErr w:type="spellStart"/>
            <w:proofErr w:type="gramStart"/>
            <w:r>
              <w:rPr>
                <w:rFonts w:ascii="Courier New"/>
                <w:b/>
                <w:sz w:val="18"/>
              </w:rPr>
              <w:t>mets:dmdSec</w:t>
            </w:r>
            <w:proofErr w:type="spellEnd"/>
            <w:proofErr w:type="gramEnd"/>
            <w:r>
              <w:rPr>
                <w:rFonts w:ascii="Courier New"/>
                <w:sz w:val="18"/>
              </w:rPr>
              <w:t>&gt;</w:t>
            </w:r>
          </w:p>
        </w:tc>
      </w:tr>
      <w:tr w:rsidR="00604B2B">
        <w:trPr>
          <w:trHeight w:hRule="exact" w:val="466"/>
        </w:trPr>
        <w:tc>
          <w:tcPr>
            <w:tcW w:w="172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2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Part of the descriptive metadata</w:t>
            </w:r>
            <w:r>
              <w:rPr>
                <w:rFonts w:ascii="Arial"/>
                <w:spacing w:val="-13"/>
                <w:sz w:val="24"/>
              </w:rPr>
              <w:t xml:space="preserve"> </w:t>
            </w:r>
            <w:r>
              <w:rPr>
                <w:rFonts w:ascii="Arial"/>
                <w:sz w:val="24"/>
              </w:rPr>
              <w:t>section</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69"/>
        <w:gridCol w:w="7583"/>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2"/>
                <w:sz w:val="24"/>
              </w:rPr>
              <w:t xml:space="preserve"> </w:t>
            </w:r>
            <w:r>
              <w:rPr>
                <w:rFonts w:ascii="Arial"/>
                <w:b/>
                <w:color w:val="3A3838"/>
                <w:sz w:val="24"/>
              </w:rPr>
              <w:t>&lt;</w:t>
            </w:r>
            <w:proofErr w:type="spellStart"/>
            <w:proofErr w:type="gramStart"/>
            <w:r>
              <w:rPr>
                <w:rFonts w:ascii="Arial"/>
                <w:b/>
                <w:color w:val="3A3838"/>
                <w:sz w:val="24"/>
              </w:rPr>
              <w:t>TEI:objectDesc</w:t>
            </w:r>
            <w:proofErr w:type="spellEnd"/>
            <w:proofErr w:type="gramEnd"/>
            <w:r>
              <w:rPr>
                <w:rFonts w:ascii="Arial"/>
                <w:b/>
                <w:color w:val="3A3838"/>
                <w:sz w:val="24"/>
              </w:rPr>
              <w:t>&gt;</w:t>
            </w:r>
          </w:p>
        </w:tc>
      </w:tr>
      <w:tr w:rsidR="00604B2B">
        <w:trPr>
          <w:trHeight w:hRule="exact" w:val="286"/>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Object</w:t>
            </w:r>
            <w:r>
              <w:rPr>
                <w:rFonts w:ascii="Arial"/>
                <w:spacing w:val="-6"/>
                <w:sz w:val="24"/>
              </w:rPr>
              <w:t xml:space="preserve"> </w:t>
            </w:r>
            <w:r>
              <w:rPr>
                <w:rFonts w:ascii="Arial"/>
                <w:sz w:val="24"/>
              </w:rPr>
              <w:t>description</w:t>
            </w:r>
          </w:p>
        </w:tc>
      </w:tr>
      <w:tr w:rsidR="00604B2B">
        <w:trPr>
          <w:trHeight w:hRule="exact" w:val="286"/>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TEI</w:t>
            </w:r>
          </w:p>
        </w:tc>
      </w:tr>
      <w:tr w:rsidR="00604B2B">
        <w:trPr>
          <w:trHeight w:hRule="exact" w:val="564"/>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547"/>
              <w:rPr>
                <w:rFonts w:ascii="Arial" w:eastAsia="Arial" w:hAnsi="Arial" w:cs="Arial"/>
                <w:sz w:val="24"/>
                <w:szCs w:val="24"/>
              </w:rPr>
            </w:pPr>
            <w:r>
              <w:rPr>
                <w:rFonts w:ascii="Arial"/>
                <w:sz w:val="24"/>
              </w:rPr>
              <w:t>Contains a description of the physical components making up</w:t>
            </w:r>
            <w:r>
              <w:rPr>
                <w:rFonts w:ascii="Arial"/>
                <w:spacing w:val="-20"/>
                <w:sz w:val="24"/>
              </w:rPr>
              <w:t xml:space="preserve"> </w:t>
            </w:r>
            <w:r>
              <w:rPr>
                <w:rFonts w:ascii="Arial"/>
                <w:sz w:val="24"/>
              </w:rPr>
              <w:t>the object which is being</w:t>
            </w:r>
            <w:r>
              <w:rPr>
                <w:rFonts w:ascii="Arial"/>
                <w:spacing w:val="-10"/>
                <w:sz w:val="24"/>
              </w:rPr>
              <w:t xml:space="preserve"> </w:t>
            </w:r>
            <w:r>
              <w:rPr>
                <w:rFonts w:ascii="Arial"/>
                <w:sz w:val="24"/>
              </w:rPr>
              <w:t>described.</w:t>
            </w:r>
          </w:p>
        </w:tc>
      </w:tr>
      <w:tr w:rsidR="00604B2B">
        <w:trPr>
          <w:trHeight w:hRule="exact" w:val="562"/>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500" w:firstLine="67"/>
              <w:rPr>
                <w:rFonts w:ascii="Arial" w:eastAsia="Arial" w:hAnsi="Arial" w:cs="Arial"/>
                <w:sz w:val="24"/>
                <w:szCs w:val="24"/>
              </w:rPr>
            </w:pPr>
            <w:hyperlink r:id="rId46">
              <w:r>
                <w:rPr>
                  <w:rFonts w:ascii="Arial"/>
                  <w:color w:val="0462C1"/>
                  <w:sz w:val="24"/>
                  <w:u w:val="single" w:color="0462C1"/>
                </w:rPr>
                <w:t xml:space="preserve">https://www.tei-c.org/release/doc/tei-p5-doc/en/html/ref- </w:t>
              </w:r>
            </w:hyperlink>
            <w:hyperlink r:id="rId47">
              <w:r>
                <w:rPr>
                  <w:rFonts w:ascii="Arial"/>
                  <w:color w:val="0462C1"/>
                  <w:sz w:val="24"/>
                  <w:u w:val="single" w:color="0462C1"/>
                </w:rPr>
                <w:t>objectDesc.html</w:t>
              </w:r>
            </w:hyperlink>
          </w:p>
        </w:tc>
      </w:tr>
      <w:tr w:rsidR="00604B2B">
        <w:trPr>
          <w:trHeight w:hRule="exact" w:val="286"/>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Use as directed by the</w:t>
            </w:r>
            <w:r>
              <w:rPr>
                <w:rFonts w:ascii="Arial"/>
                <w:spacing w:val="-10"/>
                <w:sz w:val="24"/>
              </w:rPr>
              <w:t xml:space="preserve"> </w:t>
            </w:r>
            <w:r>
              <w:rPr>
                <w:rFonts w:ascii="Arial"/>
                <w:sz w:val="24"/>
              </w:rPr>
              <w:t>TEI</w:t>
            </w:r>
          </w:p>
        </w:tc>
      </w:tr>
      <w:tr w:rsidR="00604B2B">
        <w:trPr>
          <w:trHeight w:hRule="exact" w:val="286"/>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562"/>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TEI:objectIdentifer</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TEI:physDesc</w:t>
            </w:r>
            <w:proofErr w:type="spellEnd"/>
            <w:proofErr w:type="gramEnd"/>
            <w:r>
              <w:rPr>
                <w:rFonts w:ascii="Arial"/>
                <w:sz w:val="24"/>
              </w:rPr>
              <w:t>&gt;</w:t>
            </w:r>
          </w:p>
        </w:tc>
      </w:tr>
      <w:tr w:rsidR="00604B2B">
        <w:trPr>
          <w:trHeight w:hRule="exact" w:val="584"/>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345"/>
              <w:rPr>
                <w:rFonts w:ascii="Arial" w:eastAsia="Arial" w:hAnsi="Arial" w:cs="Arial"/>
                <w:sz w:val="24"/>
                <w:szCs w:val="24"/>
              </w:rPr>
            </w:pPr>
            <w:r>
              <w:rPr>
                <w:rFonts w:ascii="Arial"/>
                <w:color w:val="3A3838"/>
                <w:sz w:val="24"/>
              </w:rPr>
              <w:t>Obligation &amp; Occurrence</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line="259" w:lineRule="auto"/>
              <w:ind w:left="103" w:right="1950"/>
              <w:rPr>
                <w:rFonts w:ascii="Arial" w:eastAsia="Arial" w:hAnsi="Arial" w:cs="Arial"/>
                <w:sz w:val="24"/>
                <w:szCs w:val="24"/>
              </w:rPr>
            </w:pPr>
            <w:r>
              <w:rPr>
                <w:rFonts w:ascii="Arial"/>
                <w:sz w:val="24"/>
              </w:rPr>
              <w:t>Required (if using as root instead of</w:t>
            </w:r>
            <w:r>
              <w:rPr>
                <w:rFonts w:ascii="Arial"/>
                <w:spacing w:val="-16"/>
                <w:sz w:val="24"/>
              </w:rPr>
              <w:t xml:space="preserve"> </w:t>
            </w:r>
            <w:r>
              <w:rPr>
                <w:rFonts w:ascii="Arial"/>
                <w:sz w:val="24"/>
              </w:rPr>
              <w:t>&lt;</w:t>
            </w:r>
            <w:proofErr w:type="spellStart"/>
            <w:proofErr w:type="gramStart"/>
            <w:r>
              <w:rPr>
                <w:rFonts w:ascii="Arial"/>
                <w:sz w:val="24"/>
              </w:rPr>
              <w:t>TEI:msDesc</w:t>
            </w:r>
            <w:proofErr w:type="spellEnd"/>
            <w:proofErr w:type="gramEnd"/>
            <w:r>
              <w:rPr>
                <w:rFonts w:ascii="Arial"/>
                <w:sz w:val="24"/>
              </w:rPr>
              <w:t>&gt;) Not</w:t>
            </w:r>
            <w:r>
              <w:rPr>
                <w:rFonts w:ascii="Arial"/>
                <w:spacing w:val="-4"/>
                <w:sz w:val="24"/>
              </w:rPr>
              <w:t xml:space="preserve"> </w:t>
            </w:r>
            <w:r>
              <w:rPr>
                <w:rFonts w:ascii="Arial"/>
                <w:sz w:val="24"/>
              </w:rPr>
              <w:t>Repeatable</w:t>
            </w:r>
          </w:p>
        </w:tc>
      </w:tr>
      <w:tr w:rsidR="00604B2B">
        <w:trPr>
          <w:trHeight w:hRule="exact" w:val="3490"/>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Example</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70"/>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TEI:objectDesc</w:t>
            </w:r>
            <w:proofErr w:type="spellEnd"/>
            <w:proofErr w:type="gramEnd"/>
            <w:r>
              <w:rPr>
                <w:rFonts w:ascii="Courier New"/>
                <w:b/>
                <w:sz w:val="20"/>
              </w:rPr>
              <w:t>&gt;</w:t>
            </w:r>
          </w:p>
          <w:p w:rsidR="00604B2B" w:rsidRDefault="00B84E40">
            <w:pPr>
              <w:pStyle w:val="TableParagraph"/>
              <w:spacing w:before="160"/>
              <w:ind w:left="82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TEI:objectIdentifier</w:t>
            </w:r>
            <w:proofErr w:type="spellEnd"/>
            <w:proofErr w:type="gramEnd"/>
            <w:r>
              <w:rPr>
                <w:rFonts w:ascii="Courier New"/>
                <w:b/>
                <w:sz w:val="20"/>
              </w:rPr>
              <w:t>&gt;...&lt;/</w:t>
            </w:r>
            <w:proofErr w:type="spellStart"/>
            <w:r>
              <w:rPr>
                <w:rFonts w:ascii="Courier New"/>
                <w:b/>
                <w:sz w:val="20"/>
              </w:rPr>
              <w:t>TEI:objectIdentifier</w:t>
            </w:r>
            <w:proofErr w:type="spellEnd"/>
            <w:r>
              <w:rPr>
                <w:rFonts w:ascii="Courier New"/>
                <w:b/>
                <w:sz w:val="20"/>
              </w:rPr>
              <w:t>&gt;</w:t>
            </w:r>
          </w:p>
          <w:p w:rsidR="00604B2B" w:rsidRDefault="00B84E40">
            <w:pPr>
              <w:pStyle w:val="TableParagraph"/>
              <w:spacing w:before="160"/>
              <w:ind w:left="82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TEI:physDesc</w:t>
            </w:r>
            <w:proofErr w:type="spellEnd"/>
            <w:proofErr w:type="gramEnd"/>
            <w:r>
              <w:rPr>
                <w:rFonts w:ascii="Courier New"/>
                <w:b/>
                <w:sz w:val="20"/>
              </w:rPr>
              <w:t>&gt;</w:t>
            </w:r>
          </w:p>
          <w:p w:rsidR="00604B2B" w:rsidRDefault="00B84E40">
            <w:pPr>
              <w:pStyle w:val="TableParagraph"/>
              <w:spacing w:before="160"/>
              <w:ind w:left="154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TEI:supportDesc</w:t>
            </w:r>
            <w:proofErr w:type="spellEnd"/>
            <w:proofErr w:type="gramEnd"/>
            <w:r>
              <w:rPr>
                <w:rFonts w:ascii="Courier New"/>
                <w:b/>
                <w:sz w:val="20"/>
              </w:rPr>
              <w:t>&gt;...&lt;/</w:t>
            </w:r>
            <w:proofErr w:type="spellStart"/>
            <w:r>
              <w:rPr>
                <w:rFonts w:ascii="Courier New"/>
                <w:b/>
                <w:sz w:val="20"/>
              </w:rPr>
              <w:t>TEI:supportDesc</w:t>
            </w:r>
            <w:proofErr w:type="spellEnd"/>
            <w:r>
              <w:rPr>
                <w:rFonts w:ascii="Courier New"/>
                <w:b/>
                <w:sz w:val="20"/>
              </w:rPr>
              <w:t>&gt;</w:t>
            </w:r>
          </w:p>
          <w:p w:rsidR="00604B2B" w:rsidRDefault="00B84E40">
            <w:pPr>
              <w:pStyle w:val="TableParagraph"/>
              <w:spacing w:before="160"/>
              <w:ind w:left="1543"/>
              <w:rPr>
                <w:rFonts w:ascii="Courier New" w:eastAsia="Courier New" w:hAnsi="Courier New" w:cs="Courier New"/>
                <w:sz w:val="20"/>
                <w:szCs w:val="20"/>
              </w:rPr>
            </w:pPr>
            <w:r>
              <w:rPr>
                <w:rFonts w:ascii="Courier New" w:eastAsia="Courier New" w:hAnsi="Courier New" w:cs="Courier New"/>
                <w:b/>
                <w:bCs/>
                <w:sz w:val="20"/>
                <w:szCs w:val="20"/>
              </w:rPr>
              <w:t>&lt;</w:t>
            </w:r>
            <w:proofErr w:type="spellStart"/>
            <w:proofErr w:type="gramStart"/>
            <w:r>
              <w:rPr>
                <w:rFonts w:ascii="Courier New" w:eastAsia="Courier New" w:hAnsi="Courier New" w:cs="Courier New"/>
                <w:b/>
                <w:bCs/>
                <w:sz w:val="20"/>
                <w:szCs w:val="20"/>
              </w:rPr>
              <w:t>TEI:layoutDesc</w:t>
            </w:r>
            <w:proofErr w:type="spellEnd"/>
            <w:proofErr w:type="gramEnd"/>
            <w:r>
              <w:rPr>
                <w:rFonts w:ascii="Courier New" w:eastAsia="Courier New" w:hAnsi="Courier New" w:cs="Courier New"/>
                <w:b/>
                <w:bCs/>
                <w:sz w:val="20"/>
                <w:szCs w:val="20"/>
              </w:rPr>
              <w:t>&gt;…&lt;/</w:t>
            </w:r>
            <w:proofErr w:type="spellStart"/>
            <w:r>
              <w:rPr>
                <w:rFonts w:ascii="Courier New" w:eastAsia="Courier New" w:hAnsi="Courier New" w:cs="Courier New"/>
                <w:b/>
                <w:bCs/>
                <w:sz w:val="20"/>
                <w:szCs w:val="20"/>
              </w:rPr>
              <w:t>TEI:layoutDesc</w:t>
            </w:r>
            <w:proofErr w:type="spellEnd"/>
            <w:r>
              <w:rPr>
                <w:rFonts w:ascii="Courier New" w:eastAsia="Courier New" w:hAnsi="Courier New" w:cs="Courier New"/>
                <w:b/>
                <w:bCs/>
                <w:sz w:val="20"/>
                <w:szCs w:val="20"/>
              </w:rPr>
              <w:t>&gt;</w:t>
            </w:r>
          </w:p>
          <w:p w:rsidR="00604B2B" w:rsidRDefault="00B84E40">
            <w:pPr>
              <w:pStyle w:val="TableParagraph"/>
              <w:spacing w:before="160"/>
              <w:ind w:left="1543"/>
              <w:rPr>
                <w:rFonts w:ascii="Courier New" w:eastAsia="Courier New" w:hAnsi="Courier New" w:cs="Courier New"/>
                <w:sz w:val="20"/>
                <w:szCs w:val="20"/>
              </w:rPr>
            </w:pPr>
            <w:r>
              <w:rPr>
                <w:rFonts w:ascii="Courier New" w:eastAsia="Courier New" w:hAnsi="Courier New" w:cs="Courier New"/>
                <w:b/>
                <w:bCs/>
                <w:sz w:val="20"/>
                <w:szCs w:val="20"/>
              </w:rPr>
              <w:t>&lt;</w:t>
            </w:r>
            <w:proofErr w:type="spellStart"/>
            <w:proofErr w:type="gramStart"/>
            <w:r>
              <w:rPr>
                <w:rFonts w:ascii="Courier New" w:eastAsia="Courier New" w:hAnsi="Courier New" w:cs="Courier New"/>
                <w:b/>
                <w:bCs/>
                <w:sz w:val="20"/>
                <w:szCs w:val="20"/>
              </w:rPr>
              <w:t>TEI:typeDesc</w:t>
            </w:r>
            <w:proofErr w:type="spellEnd"/>
            <w:proofErr w:type="gramEnd"/>
            <w:r>
              <w:rPr>
                <w:rFonts w:ascii="Courier New" w:eastAsia="Courier New" w:hAnsi="Courier New" w:cs="Courier New"/>
                <w:b/>
                <w:bCs/>
                <w:sz w:val="20"/>
                <w:szCs w:val="20"/>
              </w:rPr>
              <w:t>&gt;…&lt;/</w:t>
            </w:r>
            <w:proofErr w:type="spellStart"/>
            <w:r>
              <w:rPr>
                <w:rFonts w:ascii="Courier New" w:eastAsia="Courier New" w:hAnsi="Courier New" w:cs="Courier New"/>
                <w:b/>
                <w:bCs/>
                <w:sz w:val="20"/>
                <w:szCs w:val="20"/>
              </w:rPr>
              <w:t>TEI:typeDesc</w:t>
            </w:r>
            <w:proofErr w:type="spellEnd"/>
            <w:r>
              <w:rPr>
                <w:rFonts w:ascii="Courier New" w:eastAsia="Courier New" w:hAnsi="Courier New" w:cs="Courier New"/>
                <w:b/>
                <w:bCs/>
                <w:sz w:val="20"/>
                <w:szCs w:val="20"/>
              </w:rPr>
              <w:t>&gt;</w:t>
            </w:r>
          </w:p>
          <w:p w:rsidR="00604B2B" w:rsidRDefault="00B84E40">
            <w:pPr>
              <w:pStyle w:val="TableParagraph"/>
              <w:spacing w:before="160"/>
              <w:ind w:left="1543"/>
              <w:rPr>
                <w:rFonts w:ascii="Courier New" w:eastAsia="Courier New" w:hAnsi="Courier New" w:cs="Courier New"/>
                <w:sz w:val="20"/>
                <w:szCs w:val="20"/>
              </w:rPr>
            </w:pPr>
            <w:r>
              <w:rPr>
                <w:rFonts w:ascii="Courier New"/>
                <w:b/>
                <w:sz w:val="20"/>
              </w:rPr>
              <w:t>...</w:t>
            </w:r>
          </w:p>
          <w:p w:rsidR="00604B2B" w:rsidRDefault="00B84E40">
            <w:pPr>
              <w:pStyle w:val="TableParagraph"/>
              <w:spacing w:before="160"/>
              <w:ind w:left="82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TEI:physDesc</w:t>
            </w:r>
            <w:proofErr w:type="spellEnd"/>
            <w:proofErr w:type="gramEnd"/>
            <w:r>
              <w:rPr>
                <w:rFonts w:ascii="Courier New"/>
                <w:b/>
                <w:sz w:val="20"/>
              </w:rPr>
              <w:t>&gt;</w:t>
            </w:r>
          </w:p>
          <w:p w:rsidR="00604B2B" w:rsidRDefault="00B84E40">
            <w:pPr>
              <w:pStyle w:val="TableParagraph"/>
              <w:spacing w:before="160"/>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TEI:objectDesc</w:t>
            </w:r>
            <w:proofErr w:type="spellEnd"/>
            <w:proofErr w:type="gramEnd"/>
            <w:r>
              <w:rPr>
                <w:rFonts w:ascii="Courier New"/>
                <w:b/>
                <w:sz w:val="20"/>
              </w:rPr>
              <w:t>&gt;</w:t>
            </w:r>
          </w:p>
        </w:tc>
      </w:tr>
      <w:tr w:rsidR="00604B2B">
        <w:trPr>
          <w:trHeight w:hRule="exact" w:val="1810"/>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Part of the descriptive metadata</w:t>
            </w:r>
            <w:r>
              <w:rPr>
                <w:rFonts w:ascii="Arial"/>
                <w:spacing w:val="-13"/>
                <w:sz w:val="24"/>
              </w:rPr>
              <w:t xml:space="preserve"> </w:t>
            </w:r>
            <w:r>
              <w:rPr>
                <w:rFonts w:ascii="Arial"/>
                <w:sz w:val="24"/>
              </w:rPr>
              <w:t>section.</w:t>
            </w:r>
          </w:p>
          <w:p w:rsidR="00604B2B" w:rsidRDefault="00B84E40">
            <w:pPr>
              <w:pStyle w:val="TableParagraph"/>
              <w:spacing w:before="180" w:line="256" w:lineRule="auto"/>
              <w:ind w:left="103" w:right="379"/>
              <w:rPr>
                <w:rFonts w:ascii="Arial" w:eastAsia="Arial" w:hAnsi="Arial" w:cs="Arial"/>
                <w:sz w:val="24"/>
                <w:szCs w:val="24"/>
              </w:rPr>
            </w:pPr>
            <w:r>
              <w:rPr>
                <w:rFonts w:ascii="Arial"/>
                <w:sz w:val="24"/>
              </w:rPr>
              <w:t>In order to describe objects of all kinds, the element &lt;object Desc&gt; has been removed from its position beneath &lt;</w:t>
            </w:r>
            <w:proofErr w:type="spellStart"/>
            <w:r>
              <w:rPr>
                <w:rFonts w:ascii="Arial"/>
                <w:sz w:val="24"/>
              </w:rPr>
              <w:t>physDesc</w:t>
            </w:r>
            <w:proofErr w:type="spellEnd"/>
            <w:r>
              <w:rPr>
                <w:rFonts w:ascii="Arial"/>
                <w:sz w:val="24"/>
              </w:rPr>
              <w:t>&gt; and has been made co-equal with &lt;</w:t>
            </w:r>
            <w:proofErr w:type="spellStart"/>
            <w:r>
              <w:rPr>
                <w:rFonts w:ascii="Arial"/>
                <w:sz w:val="24"/>
              </w:rPr>
              <w:t>msDesc</w:t>
            </w:r>
            <w:proofErr w:type="spellEnd"/>
            <w:r>
              <w:rPr>
                <w:rFonts w:ascii="Arial"/>
                <w:sz w:val="24"/>
              </w:rPr>
              <w:t>&gt;. One METS file may contain either a single &lt;</w:t>
            </w:r>
            <w:proofErr w:type="spellStart"/>
            <w:r>
              <w:rPr>
                <w:rFonts w:ascii="Arial"/>
                <w:sz w:val="24"/>
              </w:rPr>
              <w:t>objectDesc</w:t>
            </w:r>
            <w:proofErr w:type="spellEnd"/>
            <w:r>
              <w:rPr>
                <w:rFonts w:ascii="Arial"/>
                <w:sz w:val="24"/>
              </w:rPr>
              <w:t>&gt; or</w:t>
            </w:r>
            <w:r>
              <w:rPr>
                <w:rFonts w:ascii="Arial"/>
                <w:spacing w:val="-9"/>
                <w:sz w:val="24"/>
              </w:rPr>
              <w:t xml:space="preserve"> </w:t>
            </w:r>
            <w:r>
              <w:rPr>
                <w:rFonts w:ascii="Arial"/>
                <w:sz w:val="24"/>
              </w:rPr>
              <w:t>&lt;</w:t>
            </w:r>
            <w:proofErr w:type="spellStart"/>
            <w:r>
              <w:rPr>
                <w:rFonts w:ascii="Arial"/>
                <w:sz w:val="24"/>
              </w:rPr>
              <w:t>msDesc</w:t>
            </w:r>
            <w:proofErr w:type="spellEnd"/>
            <w:r>
              <w:rPr>
                <w:rFonts w:ascii="Arial"/>
                <w:sz w:val="24"/>
              </w:rPr>
              <w:t>&gt;.</w:t>
            </w:r>
          </w:p>
        </w:tc>
      </w:tr>
    </w:tbl>
    <w:p w:rsidR="00604B2B" w:rsidRDefault="00604B2B">
      <w:pPr>
        <w:spacing w:line="256" w:lineRule="auto"/>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68"/>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r>
              <w:rPr>
                <w:rFonts w:ascii="Arial"/>
                <w:b/>
                <w:color w:val="3A3838"/>
                <w:sz w:val="24"/>
              </w:rPr>
              <w:t>&lt;</w:t>
            </w:r>
            <w:proofErr w:type="spellStart"/>
            <w:proofErr w:type="gramStart"/>
            <w:r>
              <w:rPr>
                <w:rFonts w:ascii="Arial"/>
                <w:b/>
                <w:color w:val="3A3838"/>
                <w:sz w:val="24"/>
              </w:rPr>
              <w:t>TEI:objectIdentifier</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Object</w:t>
            </w:r>
            <w:r>
              <w:rPr>
                <w:rFonts w:ascii="Arial"/>
                <w:spacing w:val="-5"/>
                <w:sz w:val="24"/>
              </w:rPr>
              <w:t xml:space="preserve"> </w:t>
            </w:r>
            <w:r>
              <w:rPr>
                <w:rFonts w:ascii="Arial"/>
                <w:sz w:val="24"/>
              </w:rPr>
              <w:t>Identifier</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TEI</w:t>
            </w:r>
          </w:p>
        </w:tc>
      </w:tr>
      <w:tr w:rsidR="00604B2B">
        <w:trPr>
          <w:trHeight w:hRule="exact" w:val="564"/>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912"/>
              <w:rPr>
                <w:rFonts w:ascii="Arial" w:eastAsia="Arial" w:hAnsi="Arial" w:cs="Arial"/>
                <w:sz w:val="24"/>
                <w:szCs w:val="24"/>
              </w:rPr>
            </w:pPr>
            <w:r>
              <w:rPr>
                <w:rFonts w:ascii="Arial"/>
                <w:sz w:val="24"/>
              </w:rPr>
              <w:t>groups one or more identifiers or pieces of locating</w:t>
            </w:r>
            <w:r>
              <w:rPr>
                <w:rFonts w:ascii="Arial"/>
                <w:spacing w:val="-23"/>
                <w:sz w:val="24"/>
              </w:rPr>
              <w:t xml:space="preserve"> </w:t>
            </w:r>
            <w:r>
              <w:rPr>
                <w:rFonts w:ascii="Arial"/>
                <w:sz w:val="24"/>
              </w:rPr>
              <w:t>information concerning a single</w:t>
            </w:r>
            <w:r>
              <w:rPr>
                <w:rFonts w:ascii="Arial"/>
                <w:spacing w:val="-9"/>
                <w:sz w:val="24"/>
              </w:rPr>
              <w:t xml:space="preserve"> </w:t>
            </w:r>
            <w:r>
              <w:rPr>
                <w:rFonts w:ascii="Arial"/>
                <w:sz w:val="24"/>
              </w:rPr>
              <w:t>object</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651"/>
              <w:rPr>
                <w:rFonts w:ascii="Arial" w:eastAsia="Arial" w:hAnsi="Arial" w:cs="Arial"/>
                <w:sz w:val="24"/>
                <w:szCs w:val="24"/>
              </w:rPr>
            </w:pPr>
            <w:hyperlink r:id="rId48">
              <w:r>
                <w:rPr>
                  <w:rFonts w:ascii="Arial"/>
                  <w:color w:val="0462C1"/>
                  <w:sz w:val="24"/>
                  <w:u w:val="single" w:color="0462C1"/>
                </w:rPr>
                <w:t xml:space="preserve">https://www.tei-c.org/release/doc/tei-p5-doc/en/html/ref- </w:t>
              </w:r>
            </w:hyperlink>
            <w:hyperlink r:id="rId49">
              <w:r>
                <w:rPr>
                  <w:rFonts w:ascii="Arial"/>
                  <w:color w:val="0462C1"/>
                  <w:sz w:val="24"/>
                  <w:u w:val="single" w:color="0462C1"/>
                </w:rPr>
                <w:t>objectIdentifier.html</w:t>
              </w:r>
            </w:hyperlink>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Use as directed by the</w:t>
            </w:r>
            <w:r>
              <w:rPr>
                <w:rFonts w:ascii="Arial"/>
                <w:spacing w:val="-10"/>
                <w:sz w:val="24"/>
              </w:rPr>
              <w:t xml:space="preserve"> </w:t>
            </w:r>
            <w:r>
              <w:rPr>
                <w:rFonts w:ascii="Arial"/>
                <w:sz w:val="24"/>
              </w:rPr>
              <w:t>TEI</w:t>
            </w:r>
          </w:p>
        </w:tc>
      </w:tr>
      <w:tr w:rsidR="00604B2B">
        <w:trPr>
          <w:trHeight w:hRule="exact" w:val="3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TEI:objectDesc</w:t>
            </w:r>
            <w:proofErr w:type="spellEnd"/>
            <w:proofErr w:type="gramEnd"/>
            <w:r>
              <w:rPr>
                <w:rFonts w:ascii="Arial"/>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Use as directed by the</w:t>
            </w:r>
            <w:r>
              <w:rPr>
                <w:rFonts w:ascii="Arial"/>
                <w:spacing w:val="-10"/>
                <w:sz w:val="24"/>
              </w:rPr>
              <w:t xml:space="preserve"> </w:t>
            </w:r>
            <w:r>
              <w:rPr>
                <w:rFonts w:ascii="Arial"/>
                <w:sz w:val="24"/>
              </w:rPr>
              <w:t>TEI</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color w:val="3A3838"/>
                <w:sz w:val="24"/>
              </w:rPr>
              <w:t>Obligation &amp; Occurrence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Required</w:t>
            </w:r>
          </w:p>
          <w:p w:rsidR="00604B2B" w:rsidRDefault="00B84E40">
            <w:pPr>
              <w:pStyle w:val="TableParagraph"/>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227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Example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line="226" w:lineRule="exact"/>
              <w:ind w:left="170"/>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TEI:objectIdentifier</w:t>
            </w:r>
            <w:proofErr w:type="spellEnd"/>
            <w:proofErr w:type="gramEnd"/>
            <w:r>
              <w:rPr>
                <w:rFonts w:ascii="Courier New"/>
                <w:b/>
                <w:color w:val="3A3838"/>
                <w:sz w:val="20"/>
              </w:rPr>
              <w:t>&gt;</w:t>
            </w:r>
          </w:p>
          <w:p w:rsidR="00604B2B" w:rsidRDefault="00B84E40">
            <w:pPr>
              <w:pStyle w:val="TableParagraph"/>
              <w:spacing w:line="226" w:lineRule="exact"/>
              <w:ind w:left="823"/>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TEI:country</w:t>
            </w:r>
            <w:proofErr w:type="spellEnd"/>
            <w:proofErr w:type="gramEnd"/>
            <w:r>
              <w:rPr>
                <w:rFonts w:ascii="Courier New"/>
                <w:color w:val="3A3838"/>
                <w:sz w:val="20"/>
              </w:rPr>
              <w:t>&gt;USA&lt;/</w:t>
            </w:r>
            <w:proofErr w:type="spellStart"/>
            <w:r>
              <w:rPr>
                <w:rFonts w:ascii="Courier New"/>
                <w:b/>
                <w:color w:val="3A3838"/>
                <w:sz w:val="20"/>
              </w:rPr>
              <w:t>TEI:country</w:t>
            </w:r>
            <w:proofErr w:type="spellEnd"/>
            <w:r>
              <w:rPr>
                <w:rFonts w:ascii="Courier New"/>
                <w:b/>
                <w:color w:val="3A3838"/>
                <w:sz w:val="20"/>
              </w:rPr>
              <w:t>&gt;</w:t>
            </w:r>
          </w:p>
          <w:p w:rsidR="00604B2B" w:rsidRDefault="00B84E40">
            <w:pPr>
              <w:pStyle w:val="TableParagraph"/>
              <w:spacing w:line="226" w:lineRule="exact"/>
              <w:ind w:left="823"/>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TEI:institution</w:t>
            </w:r>
            <w:proofErr w:type="spellEnd"/>
            <w:proofErr w:type="gramEnd"/>
            <w:r>
              <w:rPr>
                <w:rFonts w:ascii="Courier New"/>
                <w:color w:val="3A3838"/>
                <w:sz w:val="20"/>
              </w:rPr>
              <w:t>&gt;Cornell</w:t>
            </w:r>
            <w:r>
              <w:rPr>
                <w:rFonts w:ascii="Courier New"/>
                <w:color w:val="3A3838"/>
                <w:spacing w:val="-24"/>
                <w:sz w:val="20"/>
              </w:rPr>
              <w:t xml:space="preserve"> </w:t>
            </w:r>
            <w:r>
              <w:rPr>
                <w:rFonts w:ascii="Courier New"/>
                <w:color w:val="3A3838"/>
                <w:sz w:val="20"/>
              </w:rPr>
              <w:t>University&lt;/</w:t>
            </w:r>
            <w:proofErr w:type="spellStart"/>
            <w:r>
              <w:rPr>
                <w:rFonts w:ascii="Courier New"/>
                <w:b/>
                <w:color w:val="3A3838"/>
                <w:sz w:val="20"/>
              </w:rPr>
              <w:t>TEI:institution</w:t>
            </w:r>
            <w:proofErr w:type="spellEnd"/>
            <w:r>
              <w:rPr>
                <w:rFonts w:ascii="Courier New"/>
                <w:b/>
                <w:color w:val="3A3838"/>
                <w:sz w:val="20"/>
              </w:rPr>
              <w:t>&gt;</w:t>
            </w:r>
          </w:p>
          <w:p w:rsidR="00604B2B" w:rsidRDefault="00B84E40">
            <w:pPr>
              <w:pStyle w:val="TableParagraph"/>
              <w:spacing w:before="1"/>
              <w:ind w:left="823" w:right="111"/>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TEI:repository</w:t>
            </w:r>
            <w:proofErr w:type="spellEnd"/>
            <w:proofErr w:type="gramEnd"/>
            <w:r>
              <w:rPr>
                <w:rFonts w:ascii="Courier New"/>
                <w:color w:val="3A3838"/>
                <w:sz w:val="20"/>
              </w:rPr>
              <w:t>&gt;Division of Rare and Manuscript Collections, Cornell University</w:t>
            </w:r>
            <w:r>
              <w:rPr>
                <w:rFonts w:ascii="Courier New"/>
                <w:color w:val="3A3838"/>
                <w:spacing w:val="-25"/>
                <w:sz w:val="20"/>
              </w:rPr>
              <w:t xml:space="preserve"> </w:t>
            </w:r>
            <w:r>
              <w:rPr>
                <w:rFonts w:ascii="Courier New"/>
                <w:color w:val="3A3838"/>
                <w:sz w:val="20"/>
              </w:rPr>
              <w:t>Library&lt;/</w:t>
            </w:r>
            <w:proofErr w:type="spellStart"/>
            <w:r>
              <w:rPr>
                <w:rFonts w:ascii="Courier New"/>
                <w:b/>
                <w:color w:val="3A3838"/>
                <w:sz w:val="20"/>
              </w:rPr>
              <w:t>TEI:repository</w:t>
            </w:r>
            <w:proofErr w:type="spellEnd"/>
            <w:r>
              <w:rPr>
                <w:rFonts w:ascii="Courier New"/>
                <w:b/>
                <w:color w:val="3A3838"/>
                <w:sz w:val="20"/>
              </w:rPr>
              <w:t>&gt;</w:t>
            </w:r>
          </w:p>
          <w:p w:rsidR="00604B2B" w:rsidRDefault="00B84E40">
            <w:pPr>
              <w:pStyle w:val="TableParagraph"/>
              <w:spacing w:before="1"/>
              <w:ind w:left="823" w:right="113"/>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TEI:collection</w:t>
            </w:r>
            <w:proofErr w:type="spellEnd"/>
            <w:proofErr w:type="gramEnd"/>
            <w:r>
              <w:rPr>
                <w:rFonts w:ascii="Courier New"/>
                <w:color w:val="3A3838"/>
                <w:sz w:val="20"/>
              </w:rPr>
              <w:t>&gt;Images from the Rare Book and</w:t>
            </w:r>
            <w:r>
              <w:rPr>
                <w:rFonts w:ascii="Courier New"/>
                <w:color w:val="3A3838"/>
                <w:spacing w:val="-23"/>
                <w:sz w:val="20"/>
              </w:rPr>
              <w:t xml:space="preserve"> </w:t>
            </w:r>
            <w:r>
              <w:rPr>
                <w:rFonts w:ascii="Courier New"/>
                <w:color w:val="3A3838"/>
                <w:sz w:val="20"/>
              </w:rPr>
              <w:t>Manuscript Collections&lt;/</w:t>
            </w:r>
            <w:proofErr w:type="spellStart"/>
            <w:r>
              <w:rPr>
                <w:rFonts w:ascii="Courier New"/>
                <w:b/>
                <w:color w:val="3A3838"/>
                <w:sz w:val="20"/>
              </w:rPr>
              <w:t>TEI:collection</w:t>
            </w:r>
            <w:proofErr w:type="spellEnd"/>
            <w:r>
              <w:rPr>
                <w:rFonts w:ascii="Courier New"/>
                <w:b/>
                <w:color w:val="3A3838"/>
                <w:sz w:val="20"/>
              </w:rPr>
              <w:t>&gt;</w:t>
            </w:r>
          </w:p>
          <w:p w:rsidR="00604B2B" w:rsidRDefault="00B84E40">
            <w:pPr>
              <w:pStyle w:val="TableParagraph"/>
              <w:spacing w:line="226" w:lineRule="exact"/>
              <w:ind w:left="823"/>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TEI:idno</w:t>
            </w:r>
            <w:proofErr w:type="spellEnd"/>
            <w:proofErr w:type="gramEnd"/>
            <w:r>
              <w:rPr>
                <w:rFonts w:ascii="Courier New"/>
                <w:color w:val="3A3838"/>
                <w:sz w:val="20"/>
              </w:rPr>
              <w:t>&gt;RMC2006_1312&lt;/</w:t>
            </w:r>
            <w:proofErr w:type="spellStart"/>
            <w:r>
              <w:rPr>
                <w:rFonts w:ascii="Courier New"/>
                <w:b/>
                <w:color w:val="3A3838"/>
                <w:sz w:val="20"/>
              </w:rPr>
              <w:t>TEI:idno</w:t>
            </w:r>
            <w:proofErr w:type="spellEnd"/>
            <w:r>
              <w:rPr>
                <w:rFonts w:ascii="Courier New"/>
                <w:b/>
                <w:color w:val="3A3838"/>
                <w:sz w:val="20"/>
              </w:rPr>
              <w:t>&gt;</w:t>
            </w:r>
          </w:p>
          <w:p w:rsidR="00604B2B" w:rsidRDefault="00B84E40">
            <w:pPr>
              <w:pStyle w:val="TableParagraph"/>
              <w:spacing w:before="1"/>
              <w:ind w:left="823"/>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TEI:objectName</w:t>
            </w:r>
            <w:proofErr w:type="spellEnd"/>
            <w:proofErr w:type="gramEnd"/>
            <w:r>
              <w:rPr>
                <w:rFonts w:ascii="Courier New"/>
                <w:color w:val="3A3838"/>
                <w:sz w:val="20"/>
              </w:rPr>
              <w:t>&gt;Delta Phi Wax</w:t>
            </w:r>
            <w:r>
              <w:rPr>
                <w:rFonts w:ascii="Courier New"/>
                <w:color w:val="3A3838"/>
                <w:spacing w:val="-23"/>
                <w:sz w:val="20"/>
              </w:rPr>
              <w:t xml:space="preserve"> </w:t>
            </w:r>
            <w:r>
              <w:rPr>
                <w:rFonts w:ascii="Courier New"/>
                <w:color w:val="3A3838"/>
                <w:sz w:val="20"/>
              </w:rPr>
              <w:t>Seal&lt;/</w:t>
            </w:r>
            <w:proofErr w:type="spellStart"/>
            <w:r>
              <w:rPr>
                <w:rFonts w:ascii="Courier New"/>
                <w:b/>
                <w:color w:val="3A3838"/>
                <w:sz w:val="20"/>
              </w:rPr>
              <w:t>TEI:objectName</w:t>
            </w:r>
            <w:proofErr w:type="spellEnd"/>
            <w:r>
              <w:rPr>
                <w:rFonts w:ascii="Courier New"/>
                <w:b/>
                <w:color w:val="3A3838"/>
                <w:sz w:val="20"/>
              </w:rPr>
              <w:t>&gt;</w:t>
            </w:r>
          </w:p>
        </w:tc>
      </w:tr>
    </w:tbl>
    <w:p w:rsidR="00604B2B" w:rsidRDefault="00604B2B">
      <w:pPr>
        <w:rPr>
          <w:rFonts w:ascii="Courier New" w:eastAsia="Courier New" w:hAnsi="Courier New" w:cs="Courier New"/>
          <w:sz w:val="20"/>
          <w:szCs w:val="20"/>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80"/>
        <w:gridCol w:w="7682"/>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9"/>
                <w:sz w:val="24"/>
              </w:rPr>
              <w:t xml:space="preserve"> </w:t>
            </w:r>
            <w:r>
              <w:rPr>
                <w:rFonts w:ascii="Arial"/>
                <w:b/>
                <w:color w:val="3A3838"/>
                <w:sz w:val="24"/>
              </w:rPr>
              <w:t>&lt;</w:t>
            </w:r>
            <w:proofErr w:type="spellStart"/>
            <w:proofErr w:type="gramStart"/>
            <w:r>
              <w:rPr>
                <w:rFonts w:ascii="Arial"/>
                <w:b/>
                <w:color w:val="3A3838"/>
                <w:sz w:val="24"/>
              </w:rPr>
              <w:t>TEI:msdesc</w:t>
            </w:r>
            <w:proofErr w:type="spellEnd"/>
            <w:proofErr w:type="gramEnd"/>
            <w:r>
              <w:rPr>
                <w:rFonts w:ascii="Arial"/>
                <w:b/>
                <w:color w:val="3A3838"/>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Manuscript</w:t>
            </w:r>
            <w:r>
              <w:rPr>
                <w:rFonts w:ascii="Arial"/>
                <w:spacing w:val="-6"/>
                <w:sz w:val="24"/>
              </w:rPr>
              <w:t xml:space="preserve"> </w:t>
            </w:r>
            <w:r>
              <w:rPr>
                <w:rFonts w:ascii="Arial"/>
                <w:sz w:val="24"/>
              </w:rPr>
              <w:t>Description</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Namespace</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TEI</w:t>
            </w:r>
          </w:p>
        </w:tc>
      </w:tr>
      <w:tr w:rsidR="00604B2B">
        <w:trPr>
          <w:trHeight w:hRule="exact" w:val="564"/>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Definition</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146"/>
              <w:rPr>
                <w:rFonts w:ascii="Arial" w:eastAsia="Arial" w:hAnsi="Arial" w:cs="Arial"/>
                <w:sz w:val="24"/>
                <w:szCs w:val="24"/>
              </w:rPr>
            </w:pPr>
            <w:r>
              <w:rPr>
                <w:rFonts w:ascii="Arial"/>
                <w:sz w:val="24"/>
              </w:rPr>
              <w:t>Contains a description of a single identifiable manuscript or other text- bearing</w:t>
            </w:r>
            <w:r>
              <w:rPr>
                <w:rFonts w:ascii="Arial"/>
                <w:spacing w:val="-7"/>
                <w:sz w:val="24"/>
              </w:rPr>
              <w:t xml:space="preserve"> </w:t>
            </w:r>
            <w:r>
              <w:rPr>
                <w:rFonts w:ascii="Arial"/>
                <w:sz w:val="24"/>
              </w:rPr>
              <w:t>object.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URL</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hyperlink r:id="rId50">
              <w:r>
                <w:rPr>
                  <w:rFonts w:ascii="Arial"/>
                  <w:color w:val="0462C1"/>
                  <w:sz w:val="24"/>
                  <w:u w:val="single" w:color="0462C1"/>
                </w:rPr>
                <w:t>https://www.tei-c.org/release/doc/tei-p5-doc/en/html/ref-msDesc.html</w:t>
              </w:r>
            </w:hyperlink>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Use as directed by the</w:t>
            </w:r>
            <w:r>
              <w:rPr>
                <w:rFonts w:ascii="Arial"/>
                <w:spacing w:val="-9"/>
                <w:sz w:val="24"/>
              </w:rPr>
              <w:t xml:space="preserve"> </w:t>
            </w:r>
            <w:r>
              <w:rPr>
                <w:rFonts w:ascii="Arial"/>
                <w:sz w:val="24"/>
              </w:rPr>
              <w:t>TEI</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1390"/>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TEI:msContents</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TEI:msFrag</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TEI:msIdentifier</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TEI:msPart</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TEI:physDesc</w:t>
            </w:r>
            <w:proofErr w:type="spellEnd"/>
            <w:proofErr w:type="gramEnd"/>
            <w:r>
              <w:rPr>
                <w:rFonts w:ascii="Arial"/>
                <w:sz w:val="24"/>
              </w:rPr>
              <w:t>&gt;</w:t>
            </w:r>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56"/>
              <w:rPr>
                <w:rFonts w:ascii="Arial" w:eastAsia="Arial" w:hAnsi="Arial" w:cs="Arial"/>
                <w:sz w:val="24"/>
                <w:szCs w:val="24"/>
              </w:rPr>
            </w:pPr>
            <w:r>
              <w:rPr>
                <w:rFonts w:ascii="Arial"/>
                <w:sz w:val="24"/>
              </w:rPr>
              <w:t>Obligation &amp; Occurrence</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712"/>
              <w:rPr>
                <w:rFonts w:ascii="Arial" w:eastAsia="Arial" w:hAnsi="Arial" w:cs="Arial"/>
                <w:sz w:val="24"/>
                <w:szCs w:val="24"/>
              </w:rPr>
            </w:pPr>
            <w:r>
              <w:rPr>
                <w:rFonts w:ascii="Arial"/>
                <w:sz w:val="24"/>
              </w:rPr>
              <w:t xml:space="preserve">Mandatory (if using </w:t>
            </w:r>
            <w:proofErr w:type="spellStart"/>
            <w:r>
              <w:rPr>
                <w:rFonts w:ascii="Arial"/>
                <w:sz w:val="24"/>
              </w:rPr>
              <w:t>msDesc</w:t>
            </w:r>
            <w:proofErr w:type="spellEnd"/>
            <w:r>
              <w:rPr>
                <w:rFonts w:ascii="Arial"/>
                <w:sz w:val="24"/>
              </w:rPr>
              <w:t xml:space="preserve"> as root) Not</w:t>
            </w:r>
            <w:r>
              <w:rPr>
                <w:rFonts w:ascii="Arial"/>
                <w:spacing w:val="-4"/>
                <w:sz w:val="24"/>
              </w:rPr>
              <w:t xml:space="preserve"> </w:t>
            </w:r>
            <w:r>
              <w:rPr>
                <w:rFonts w:ascii="Arial"/>
                <w:sz w:val="24"/>
              </w:rPr>
              <w:t>Repeatable</w:t>
            </w:r>
          </w:p>
        </w:tc>
      </w:tr>
      <w:tr w:rsidR="00604B2B">
        <w:trPr>
          <w:trHeight w:hRule="exact" w:val="2780"/>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Example</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line="226" w:lineRule="exact"/>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mets:xmlData</w:t>
            </w:r>
            <w:proofErr w:type="spellEnd"/>
            <w:proofErr w:type="gramEnd"/>
            <w:r>
              <w:rPr>
                <w:rFonts w:ascii="Courier New"/>
                <w:b/>
                <w:sz w:val="20"/>
              </w:rPr>
              <w:t>&gt;</w:t>
            </w:r>
          </w:p>
          <w:p w:rsidR="00604B2B" w:rsidRDefault="00B84E40">
            <w:pPr>
              <w:pStyle w:val="TableParagraph"/>
              <w:spacing w:line="226" w:lineRule="exact"/>
              <w:ind w:left="82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TEI:msDesc</w:t>
            </w:r>
            <w:proofErr w:type="spellEnd"/>
            <w:proofErr w:type="gramEnd"/>
            <w:r>
              <w:rPr>
                <w:rFonts w:ascii="Courier New"/>
                <w:b/>
                <w:sz w:val="20"/>
              </w:rPr>
              <w:t>&gt;</w:t>
            </w:r>
          </w:p>
          <w:p w:rsidR="00604B2B" w:rsidRDefault="00B84E40">
            <w:pPr>
              <w:pStyle w:val="TableParagraph"/>
              <w:spacing w:line="226" w:lineRule="exact"/>
              <w:ind w:left="154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TEI:msContents</w:t>
            </w:r>
            <w:proofErr w:type="spellEnd"/>
            <w:proofErr w:type="gramEnd"/>
            <w:r>
              <w:rPr>
                <w:rFonts w:ascii="Courier New"/>
                <w:b/>
                <w:sz w:val="20"/>
              </w:rPr>
              <w:t>&gt;</w:t>
            </w:r>
          </w:p>
          <w:p w:rsidR="00604B2B" w:rsidRDefault="00B84E40">
            <w:pPr>
              <w:pStyle w:val="TableParagraph"/>
              <w:spacing w:before="1" w:line="226" w:lineRule="exact"/>
              <w:ind w:left="226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TEI:msItemStruct</w:t>
            </w:r>
            <w:proofErr w:type="spellEnd"/>
            <w:proofErr w:type="gramEnd"/>
            <w:r>
              <w:rPr>
                <w:rFonts w:ascii="Courier New"/>
                <w:b/>
                <w:sz w:val="20"/>
              </w:rPr>
              <w:t>&gt;</w:t>
            </w:r>
          </w:p>
          <w:p w:rsidR="00604B2B" w:rsidRDefault="00B84E40">
            <w:pPr>
              <w:pStyle w:val="TableParagraph"/>
              <w:spacing w:line="226" w:lineRule="exact"/>
              <w:ind w:left="298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TEI:author</w:t>
            </w:r>
            <w:proofErr w:type="spellEnd"/>
            <w:proofErr w:type="gramEnd"/>
            <w:r>
              <w:rPr>
                <w:rFonts w:ascii="Courier New"/>
                <w:b/>
                <w:sz w:val="20"/>
              </w:rPr>
              <w:t>&gt;</w:t>
            </w:r>
            <w:r>
              <w:rPr>
                <w:rFonts w:ascii="Courier New"/>
                <w:sz w:val="20"/>
              </w:rPr>
              <w:t>John</w:t>
            </w:r>
            <w:r>
              <w:rPr>
                <w:rFonts w:ascii="Courier New"/>
                <w:spacing w:val="-16"/>
                <w:sz w:val="20"/>
              </w:rPr>
              <w:t xml:space="preserve"> </w:t>
            </w:r>
            <w:r>
              <w:rPr>
                <w:rFonts w:ascii="Courier New"/>
                <w:sz w:val="20"/>
              </w:rPr>
              <w:t>Stow</w:t>
            </w:r>
            <w:r>
              <w:rPr>
                <w:rFonts w:ascii="Courier New"/>
                <w:b/>
                <w:sz w:val="20"/>
              </w:rPr>
              <w:t>&lt;/</w:t>
            </w:r>
            <w:proofErr w:type="spellStart"/>
            <w:r>
              <w:rPr>
                <w:rFonts w:ascii="Courier New"/>
                <w:b/>
                <w:sz w:val="20"/>
              </w:rPr>
              <w:t>TEI:author</w:t>
            </w:r>
            <w:proofErr w:type="spellEnd"/>
            <w:r>
              <w:rPr>
                <w:rFonts w:ascii="Courier New"/>
                <w:b/>
                <w:sz w:val="20"/>
              </w:rPr>
              <w:t>&gt;</w:t>
            </w:r>
          </w:p>
          <w:p w:rsidR="00604B2B" w:rsidRDefault="00B84E40">
            <w:pPr>
              <w:pStyle w:val="TableParagraph"/>
              <w:spacing w:before="1"/>
              <w:ind w:left="2983" w:right="1805"/>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TEI:title</w:t>
            </w:r>
            <w:proofErr w:type="spellEnd"/>
            <w:proofErr w:type="gramEnd"/>
            <w:r>
              <w:rPr>
                <w:rFonts w:ascii="Courier New"/>
                <w:b/>
                <w:sz w:val="20"/>
              </w:rPr>
              <w:t>&gt;</w:t>
            </w:r>
            <w:r>
              <w:rPr>
                <w:rFonts w:ascii="Courier New"/>
                <w:sz w:val="20"/>
              </w:rPr>
              <w:t>THE SVRVAY of LONDON</w:t>
            </w:r>
            <w:r>
              <w:rPr>
                <w:rFonts w:ascii="Courier New"/>
                <w:b/>
                <w:sz w:val="20"/>
              </w:rPr>
              <w:t>&lt;/</w:t>
            </w:r>
            <w:proofErr w:type="spellStart"/>
            <w:r>
              <w:rPr>
                <w:rFonts w:ascii="Courier New"/>
                <w:b/>
                <w:sz w:val="20"/>
              </w:rPr>
              <w:t>TEI:author</w:t>
            </w:r>
            <w:proofErr w:type="spellEnd"/>
            <w:r>
              <w:rPr>
                <w:rFonts w:ascii="Courier New"/>
                <w:b/>
                <w:sz w:val="20"/>
              </w:rPr>
              <w:t>&gt;</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TEI:msItemStruct</w:t>
            </w:r>
            <w:proofErr w:type="spellEnd"/>
            <w:proofErr w:type="gramEnd"/>
            <w:r>
              <w:rPr>
                <w:rFonts w:ascii="Courier New"/>
                <w:b/>
                <w:sz w:val="20"/>
              </w:rPr>
              <w:t>&gt;</w:t>
            </w:r>
          </w:p>
          <w:p w:rsidR="00604B2B" w:rsidRDefault="00B84E40">
            <w:pPr>
              <w:pStyle w:val="TableParagraph"/>
              <w:spacing w:before="1" w:line="226" w:lineRule="exact"/>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TEI:msContents</w:t>
            </w:r>
            <w:proofErr w:type="spellEnd"/>
            <w:proofErr w:type="gramEnd"/>
            <w:r>
              <w:rPr>
                <w:rFonts w:ascii="Courier New"/>
                <w:b/>
                <w:sz w:val="20"/>
              </w:rPr>
              <w:t>&gt;</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TEI:msDesc</w:t>
            </w:r>
            <w:proofErr w:type="spellEnd"/>
            <w:proofErr w:type="gramEnd"/>
            <w:r>
              <w:rPr>
                <w:rFonts w:ascii="Courier New"/>
                <w:b/>
                <w:sz w:val="20"/>
              </w:rPr>
              <w:t>&gt;</w:t>
            </w:r>
          </w:p>
          <w:p w:rsidR="00604B2B" w:rsidRDefault="00B84E40">
            <w:pPr>
              <w:pStyle w:val="TableParagraph"/>
              <w:spacing w:before="2"/>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mets:xmlData</w:t>
            </w:r>
            <w:proofErr w:type="spellEnd"/>
            <w:proofErr w:type="gramEnd"/>
            <w:r>
              <w:rPr>
                <w:rFonts w:ascii="Courier New"/>
                <w:b/>
                <w:sz w:val="20"/>
              </w:rPr>
              <w:t>&gt;</w:t>
            </w:r>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42"/>
              <w:rPr>
                <w:rFonts w:ascii="Arial" w:eastAsia="Arial" w:hAnsi="Arial" w:cs="Arial"/>
                <w:sz w:val="24"/>
                <w:szCs w:val="24"/>
              </w:rPr>
            </w:pPr>
            <w:r>
              <w:rPr>
                <w:rFonts w:ascii="Arial"/>
                <w:sz w:val="24"/>
              </w:rPr>
              <w:t xml:space="preserve">Either </w:t>
            </w:r>
            <w:proofErr w:type="spellStart"/>
            <w:r>
              <w:rPr>
                <w:rFonts w:ascii="Arial"/>
                <w:sz w:val="24"/>
              </w:rPr>
              <w:t>msDesc</w:t>
            </w:r>
            <w:proofErr w:type="spellEnd"/>
            <w:r>
              <w:rPr>
                <w:rFonts w:ascii="Arial"/>
                <w:sz w:val="24"/>
              </w:rPr>
              <w:t xml:space="preserve"> or </w:t>
            </w:r>
            <w:proofErr w:type="spellStart"/>
            <w:r>
              <w:rPr>
                <w:rFonts w:ascii="Arial"/>
                <w:sz w:val="24"/>
              </w:rPr>
              <w:t>objectDesc</w:t>
            </w:r>
            <w:proofErr w:type="spellEnd"/>
            <w:r>
              <w:rPr>
                <w:rFonts w:ascii="Arial"/>
                <w:sz w:val="24"/>
              </w:rPr>
              <w:t xml:space="preserve"> may be used as the root. Use</w:t>
            </w:r>
            <w:r>
              <w:rPr>
                <w:rFonts w:ascii="Arial"/>
                <w:spacing w:val="-22"/>
                <w:sz w:val="24"/>
              </w:rPr>
              <w:t xml:space="preserve"> </w:t>
            </w:r>
            <w:proofErr w:type="spellStart"/>
            <w:r>
              <w:rPr>
                <w:rFonts w:ascii="Arial"/>
                <w:sz w:val="24"/>
              </w:rPr>
              <w:t>msDesc</w:t>
            </w:r>
            <w:proofErr w:type="spellEnd"/>
            <w:r>
              <w:rPr>
                <w:rFonts w:ascii="Arial"/>
                <w:sz w:val="24"/>
              </w:rPr>
              <w:t xml:space="preserve"> to describe book-like</w:t>
            </w:r>
            <w:r>
              <w:rPr>
                <w:rFonts w:ascii="Arial"/>
                <w:spacing w:val="-6"/>
                <w:sz w:val="24"/>
              </w:rPr>
              <w:t xml:space="preserve"> </w:t>
            </w:r>
            <w:r>
              <w:rPr>
                <w:rFonts w:ascii="Arial"/>
                <w:sz w:val="24"/>
              </w:rPr>
              <w:t>objects.</w:t>
            </w:r>
          </w:p>
        </w:tc>
      </w:tr>
    </w:tbl>
    <w:p w:rsidR="00604B2B" w:rsidRDefault="00604B2B">
      <w:pPr>
        <w:rPr>
          <w:rFonts w:ascii="Arial" w:eastAsia="Arial" w:hAnsi="Arial" w:cs="Arial"/>
          <w:sz w:val="24"/>
          <w:szCs w:val="24"/>
        </w:rPr>
        <w:sectPr w:rsidR="00604B2B">
          <w:headerReference w:type="default" r:id="rId51"/>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574"/>
        <w:gridCol w:w="777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TEI:msFrag</w:t>
            </w:r>
            <w:proofErr w:type="spellEnd"/>
            <w:proofErr w:type="gramEnd"/>
            <w:r>
              <w:rPr>
                <w:rFonts w:ascii="Arial"/>
                <w:b/>
                <w:color w:val="3A3838"/>
                <w:sz w:val="24"/>
              </w:rPr>
              <w:t>&gt;</w:t>
            </w:r>
          </w:p>
        </w:tc>
      </w:tr>
      <w:tr w:rsidR="00604B2B">
        <w:trPr>
          <w:trHeight w:hRule="exact" w:val="286"/>
        </w:trPr>
        <w:tc>
          <w:tcPr>
            <w:tcW w:w="157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77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Manuscript</w:t>
            </w:r>
            <w:r>
              <w:rPr>
                <w:rFonts w:ascii="Arial"/>
                <w:spacing w:val="-8"/>
                <w:sz w:val="24"/>
              </w:rPr>
              <w:t xml:space="preserve"> </w:t>
            </w:r>
            <w:r>
              <w:rPr>
                <w:rFonts w:ascii="Arial"/>
                <w:sz w:val="24"/>
              </w:rPr>
              <w:t>Fragment</w:t>
            </w:r>
          </w:p>
        </w:tc>
      </w:tr>
      <w:tr w:rsidR="00604B2B">
        <w:trPr>
          <w:trHeight w:hRule="exact" w:val="1114"/>
        </w:trPr>
        <w:tc>
          <w:tcPr>
            <w:tcW w:w="157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77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416"/>
              <w:rPr>
                <w:rFonts w:ascii="Arial" w:eastAsia="Arial" w:hAnsi="Arial" w:cs="Arial"/>
                <w:sz w:val="24"/>
                <w:szCs w:val="24"/>
              </w:rPr>
            </w:pPr>
            <w:r>
              <w:rPr>
                <w:rFonts w:ascii="Arial"/>
                <w:sz w:val="24"/>
              </w:rPr>
              <w:t>contains information about a fragment described in relation to a</w:t>
            </w:r>
            <w:r>
              <w:rPr>
                <w:rFonts w:ascii="Arial"/>
                <w:spacing w:val="-34"/>
                <w:sz w:val="24"/>
              </w:rPr>
              <w:t xml:space="preserve"> </w:t>
            </w:r>
            <w:r>
              <w:rPr>
                <w:rFonts w:ascii="Arial"/>
                <w:sz w:val="24"/>
              </w:rPr>
              <w:t>prior context, typically as a description of a virtual reconstruction of a manuscript or other object whose fragments were catalogued separately</w:t>
            </w:r>
          </w:p>
        </w:tc>
      </w:tr>
      <w:tr w:rsidR="00604B2B">
        <w:trPr>
          <w:trHeight w:hRule="exact" w:val="288"/>
        </w:trPr>
        <w:tc>
          <w:tcPr>
            <w:tcW w:w="157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URL</w:t>
            </w:r>
          </w:p>
        </w:tc>
        <w:tc>
          <w:tcPr>
            <w:tcW w:w="777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hyperlink r:id="rId52">
              <w:r>
                <w:rPr>
                  <w:rFonts w:ascii="Arial"/>
                  <w:color w:val="0462C1"/>
                  <w:sz w:val="24"/>
                  <w:u w:val="single" w:color="0462C1"/>
                </w:rPr>
                <w:t>https://www.tei-c.org/release/doc/tei-p5-doc/en/html/ref-msFrag.html</w:t>
              </w:r>
            </w:hyperlink>
          </w:p>
        </w:tc>
      </w:tr>
      <w:tr w:rsidR="00604B2B">
        <w:trPr>
          <w:trHeight w:hRule="exact" w:val="286"/>
        </w:trPr>
        <w:tc>
          <w:tcPr>
            <w:tcW w:w="157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77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Use as directed by the</w:t>
            </w:r>
            <w:r>
              <w:rPr>
                <w:rFonts w:ascii="Arial"/>
                <w:spacing w:val="-10"/>
                <w:sz w:val="24"/>
              </w:rPr>
              <w:t xml:space="preserve"> </w:t>
            </w:r>
            <w:r>
              <w:rPr>
                <w:rFonts w:ascii="Arial"/>
                <w:sz w:val="24"/>
              </w:rPr>
              <w:t>TEI</w:t>
            </w:r>
          </w:p>
        </w:tc>
      </w:tr>
      <w:tr w:rsidR="00604B2B">
        <w:trPr>
          <w:trHeight w:hRule="exact" w:val="562"/>
        </w:trPr>
        <w:tc>
          <w:tcPr>
            <w:tcW w:w="157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64"/>
              <w:rPr>
                <w:rFonts w:ascii="Arial" w:eastAsia="Arial" w:hAnsi="Arial" w:cs="Arial"/>
                <w:sz w:val="24"/>
                <w:szCs w:val="24"/>
              </w:rPr>
            </w:pPr>
            <w:r>
              <w:rPr>
                <w:rFonts w:ascii="Arial"/>
                <w:sz w:val="24"/>
              </w:rPr>
              <w:t>Contained by</w:t>
            </w:r>
          </w:p>
        </w:tc>
        <w:tc>
          <w:tcPr>
            <w:tcW w:w="777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&lt;</w:t>
            </w:r>
            <w:proofErr w:type="spellStart"/>
            <w:proofErr w:type="gramStart"/>
            <w:r>
              <w:rPr>
                <w:rFonts w:ascii="Arial"/>
                <w:sz w:val="24"/>
              </w:rPr>
              <w:t>TEI:msDesc</w:t>
            </w:r>
            <w:proofErr w:type="spellEnd"/>
            <w:proofErr w:type="gramEnd"/>
            <w:r>
              <w:rPr>
                <w:rFonts w:ascii="Arial"/>
                <w:sz w:val="24"/>
              </w:rPr>
              <w:t>&gt;</w:t>
            </w:r>
          </w:p>
        </w:tc>
      </w:tr>
      <w:tr w:rsidR="00604B2B">
        <w:trPr>
          <w:trHeight w:hRule="exact" w:val="838"/>
        </w:trPr>
        <w:tc>
          <w:tcPr>
            <w:tcW w:w="157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77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&lt;</w:t>
            </w:r>
            <w:proofErr w:type="spellStart"/>
            <w:proofErr w:type="gramStart"/>
            <w:r>
              <w:rPr>
                <w:rFonts w:ascii="Arial"/>
                <w:sz w:val="24"/>
              </w:rPr>
              <w:t>TEI:physDesc</w:t>
            </w:r>
            <w:proofErr w:type="spellEnd"/>
            <w:proofErr w:type="gramEnd"/>
            <w:r>
              <w:rPr>
                <w:rFonts w:ascii="Arial"/>
                <w:sz w:val="24"/>
              </w:rPr>
              <w:t>&gt;</w:t>
            </w:r>
          </w:p>
          <w:p w:rsidR="00604B2B" w:rsidRDefault="00B84E40">
            <w:pPr>
              <w:pStyle w:val="TableParagraph"/>
              <w:ind w:left="100"/>
              <w:rPr>
                <w:rFonts w:ascii="Arial" w:eastAsia="Arial" w:hAnsi="Arial" w:cs="Arial"/>
                <w:sz w:val="24"/>
                <w:szCs w:val="24"/>
              </w:rPr>
            </w:pPr>
            <w:r>
              <w:rPr>
                <w:rFonts w:ascii="Arial"/>
                <w:sz w:val="24"/>
              </w:rPr>
              <w:t>&lt;</w:t>
            </w:r>
            <w:proofErr w:type="spellStart"/>
            <w:proofErr w:type="gramStart"/>
            <w:r>
              <w:rPr>
                <w:rFonts w:ascii="Arial"/>
                <w:sz w:val="24"/>
              </w:rPr>
              <w:t>TEI:msIdentifier</w:t>
            </w:r>
            <w:proofErr w:type="spellEnd"/>
            <w:proofErr w:type="gramEnd"/>
            <w:r>
              <w:rPr>
                <w:rFonts w:ascii="Arial"/>
                <w:sz w:val="24"/>
              </w:rPr>
              <w:t>&gt;</w:t>
            </w:r>
          </w:p>
          <w:p w:rsidR="00604B2B" w:rsidRDefault="00B84E40">
            <w:pPr>
              <w:pStyle w:val="TableParagraph"/>
              <w:ind w:left="100"/>
              <w:rPr>
                <w:rFonts w:ascii="Arial" w:eastAsia="Arial" w:hAnsi="Arial" w:cs="Arial"/>
                <w:sz w:val="24"/>
                <w:szCs w:val="24"/>
              </w:rPr>
            </w:pPr>
            <w:r>
              <w:rPr>
                <w:rFonts w:ascii="Arial"/>
                <w:sz w:val="24"/>
              </w:rPr>
              <w:t>&lt;</w:t>
            </w:r>
            <w:proofErr w:type="spellStart"/>
            <w:proofErr w:type="gramStart"/>
            <w:r>
              <w:rPr>
                <w:rFonts w:ascii="Arial"/>
                <w:sz w:val="24"/>
              </w:rPr>
              <w:t>TEI:msContents</w:t>
            </w:r>
            <w:proofErr w:type="spellEnd"/>
            <w:proofErr w:type="gramEnd"/>
            <w:r>
              <w:rPr>
                <w:rFonts w:ascii="Arial"/>
                <w:sz w:val="24"/>
              </w:rPr>
              <w:t>&gt;</w:t>
            </w:r>
          </w:p>
        </w:tc>
      </w:tr>
      <w:tr w:rsidR="00604B2B">
        <w:trPr>
          <w:trHeight w:hRule="exact" w:val="605"/>
        </w:trPr>
        <w:tc>
          <w:tcPr>
            <w:tcW w:w="157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51"/>
              <w:rPr>
                <w:rFonts w:ascii="Arial" w:eastAsia="Arial" w:hAnsi="Arial" w:cs="Arial"/>
                <w:sz w:val="24"/>
                <w:szCs w:val="24"/>
              </w:rPr>
            </w:pPr>
            <w:r>
              <w:rPr>
                <w:rFonts w:ascii="Arial"/>
                <w:sz w:val="24"/>
              </w:rPr>
              <w:t>Obligation &amp; Occurrence</w:t>
            </w:r>
          </w:p>
        </w:tc>
        <w:tc>
          <w:tcPr>
            <w:tcW w:w="777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0" w:right="6435"/>
              <w:rPr>
                <w:rFonts w:ascii="Arial" w:eastAsia="Arial" w:hAnsi="Arial" w:cs="Arial"/>
                <w:sz w:val="24"/>
                <w:szCs w:val="24"/>
              </w:rPr>
            </w:pPr>
            <w:r>
              <w:rPr>
                <w:rFonts w:ascii="Arial"/>
                <w:sz w:val="24"/>
              </w:rPr>
              <w:t>Optional Repeatable</w:t>
            </w:r>
          </w:p>
        </w:tc>
      </w:tr>
      <w:tr w:rsidR="00604B2B">
        <w:trPr>
          <w:trHeight w:hRule="exact" w:val="8569"/>
        </w:trPr>
        <w:tc>
          <w:tcPr>
            <w:tcW w:w="1574" w:type="dxa"/>
            <w:tcBorders>
              <w:top w:val="single" w:sz="4" w:space="0" w:color="000000"/>
              <w:left w:val="single" w:sz="4" w:space="0" w:color="000000"/>
              <w:bottom w:val="single" w:sz="4" w:space="0" w:color="000000"/>
              <w:right w:val="single" w:sz="4" w:space="0" w:color="000000"/>
            </w:tcBorders>
          </w:tcPr>
          <w:p w:rsidR="00604B2B" w:rsidRDefault="00604B2B"/>
        </w:tc>
        <w:tc>
          <w:tcPr>
            <w:tcW w:w="777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4"/>
              <w:ind w:right="3364"/>
              <w:jc w:val="center"/>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mets:dmdSecID</w:t>
            </w:r>
            <w:proofErr w:type="spellEnd"/>
            <w:proofErr w:type="gramEnd"/>
            <w:r>
              <w:rPr>
                <w:rFonts w:ascii="Courier New"/>
                <w:sz w:val="20"/>
              </w:rPr>
              <w:t>="SUPR1_PHYS01_DMD1"&gt;</w:t>
            </w:r>
          </w:p>
          <w:p w:rsidR="00604B2B" w:rsidRDefault="00B84E40">
            <w:pPr>
              <w:pStyle w:val="TableParagraph"/>
              <w:spacing w:before="16"/>
              <w:ind w:left="82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mets:mdWrap</w:t>
            </w:r>
            <w:proofErr w:type="spellEnd"/>
            <w:proofErr w:type="gramEnd"/>
            <w:r>
              <w:rPr>
                <w:rFonts w:ascii="Courier New"/>
                <w:sz w:val="20"/>
              </w:rPr>
              <w:t xml:space="preserve"> MDTYPE="DC"</w:t>
            </w:r>
            <w:r>
              <w:rPr>
                <w:rFonts w:ascii="Courier New"/>
                <w:spacing w:val="-21"/>
                <w:sz w:val="20"/>
              </w:rPr>
              <w:t xml:space="preserve"> </w:t>
            </w:r>
            <w:r>
              <w:rPr>
                <w:rFonts w:ascii="Courier New"/>
                <w:sz w:val="20"/>
              </w:rPr>
              <w:t>MDTYPEVERSION="1.1"&gt;</w:t>
            </w:r>
          </w:p>
          <w:p w:rsidR="00604B2B" w:rsidRDefault="00B84E40">
            <w:pPr>
              <w:pStyle w:val="TableParagraph"/>
              <w:spacing w:before="18"/>
              <w:ind w:left="82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mets:xmlData</w:t>
            </w:r>
            <w:proofErr w:type="spellEnd"/>
            <w:proofErr w:type="gramEnd"/>
            <w:r>
              <w:rPr>
                <w:rFonts w:ascii="Courier New"/>
                <w:sz w:val="20"/>
              </w:rPr>
              <w:t>&gt;</w:t>
            </w:r>
          </w:p>
          <w:p w:rsidR="00604B2B" w:rsidRDefault="00B84E40">
            <w:pPr>
              <w:pStyle w:val="TableParagraph"/>
              <w:spacing w:before="18"/>
              <w:ind w:left="82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dc:title</w:t>
            </w:r>
            <w:proofErr w:type="spellEnd"/>
            <w:proofErr w:type="gramEnd"/>
            <w:r>
              <w:rPr>
                <w:rFonts w:ascii="Courier New"/>
                <w:sz w:val="20"/>
              </w:rPr>
              <w:t>&gt;Codex</w:t>
            </w:r>
            <w:r>
              <w:rPr>
                <w:rFonts w:ascii="Courier New"/>
                <w:spacing w:val="-18"/>
                <w:sz w:val="20"/>
              </w:rPr>
              <w:t xml:space="preserve"> </w:t>
            </w:r>
            <w:proofErr w:type="spellStart"/>
            <w:r>
              <w:rPr>
                <w:rFonts w:ascii="Courier New"/>
                <w:sz w:val="20"/>
              </w:rPr>
              <w:t>Suprasliensis</w:t>
            </w:r>
            <w:proofErr w:type="spellEnd"/>
            <w:r>
              <w:rPr>
                <w:rFonts w:ascii="Courier New"/>
                <w:sz w:val="20"/>
              </w:rPr>
              <w:t>&lt;/</w:t>
            </w:r>
            <w:proofErr w:type="spellStart"/>
            <w:r>
              <w:rPr>
                <w:rFonts w:ascii="Courier New"/>
                <w:sz w:val="20"/>
              </w:rPr>
              <w:t>dc:title</w:t>
            </w:r>
            <w:proofErr w:type="spellEnd"/>
            <w:r>
              <w:rPr>
                <w:rFonts w:ascii="Courier New"/>
                <w:sz w:val="20"/>
              </w:rPr>
              <w:t>&gt;</w:t>
            </w:r>
          </w:p>
          <w:p w:rsidR="00604B2B" w:rsidRDefault="00B84E40">
            <w:pPr>
              <w:pStyle w:val="TableParagraph"/>
              <w:spacing w:before="18"/>
              <w:ind w:left="82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dc:type</w:t>
            </w:r>
            <w:proofErr w:type="spellEnd"/>
            <w:proofErr w:type="gramEnd"/>
            <w:r>
              <w:rPr>
                <w:rFonts w:ascii="Courier New"/>
                <w:sz w:val="20"/>
              </w:rPr>
              <w:t>&gt;manuscript&lt;/</w:t>
            </w:r>
            <w:proofErr w:type="spellStart"/>
            <w:r>
              <w:rPr>
                <w:rFonts w:ascii="Courier New"/>
                <w:sz w:val="20"/>
              </w:rPr>
              <w:t>dc:type</w:t>
            </w:r>
            <w:proofErr w:type="spellEnd"/>
            <w:r>
              <w:rPr>
                <w:rFonts w:ascii="Courier New"/>
                <w:sz w:val="20"/>
              </w:rPr>
              <w:t>&gt;</w:t>
            </w:r>
          </w:p>
          <w:p w:rsidR="00604B2B" w:rsidRDefault="00B84E40">
            <w:pPr>
              <w:pStyle w:val="TableParagraph"/>
              <w:spacing w:before="18" w:line="259" w:lineRule="auto"/>
              <w:ind w:left="820" w:right="2745"/>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dc:source</w:t>
            </w:r>
            <w:proofErr w:type="spellEnd"/>
            <w:proofErr w:type="gramEnd"/>
            <w:r>
              <w:rPr>
                <w:rFonts w:ascii="Courier New"/>
                <w:sz w:val="20"/>
              </w:rPr>
              <w:t>&gt;</w:t>
            </w:r>
            <w:proofErr w:type="spellStart"/>
            <w:r>
              <w:rPr>
                <w:rFonts w:ascii="Courier New"/>
                <w:sz w:val="20"/>
              </w:rPr>
              <w:t>Narodna</w:t>
            </w:r>
            <w:proofErr w:type="spellEnd"/>
            <w:r>
              <w:rPr>
                <w:rFonts w:ascii="Courier New"/>
                <w:sz w:val="20"/>
              </w:rPr>
              <w:t xml:space="preserve"> in </w:t>
            </w:r>
            <w:proofErr w:type="spellStart"/>
            <w:r>
              <w:rPr>
                <w:rFonts w:ascii="Courier New"/>
                <w:sz w:val="20"/>
              </w:rPr>
              <w:t>univerzitetna</w:t>
            </w:r>
            <w:proofErr w:type="spellEnd"/>
            <w:r>
              <w:rPr>
                <w:rFonts w:ascii="Courier New"/>
                <w:sz w:val="20"/>
              </w:rPr>
              <w:t xml:space="preserve"> </w:t>
            </w:r>
            <w:proofErr w:type="spellStart"/>
            <w:r>
              <w:rPr>
                <w:rFonts w:ascii="Courier New"/>
                <w:sz w:val="20"/>
              </w:rPr>
              <w:t>knjiznica</w:t>
            </w:r>
            <w:proofErr w:type="spellEnd"/>
            <w:r>
              <w:rPr>
                <w:rFonts w:ascii="Courier New"/>
                <w:sz w:val="20"/>
              </w:rPr>
              <w:t>&lt;/</w:t>
            </w:r>
            <w:proofErr w:type="spellStart"/>
            <w:r>
              <w:rPr>
                <w:rFonts w:ascii="Courier New"/>
                <w:sz w:val="20"/>
              </w:rPr>
              <w:t>dc:source</w:t>
            </w:r>
            <w:proofErr w:type="spellEnd"/>
            <w:r>
              <w:rPr>
                <w:rFonts w:ascii="Courier New"/>
                <w:sz w:val="20"/>
              </w:rPr>
              <w:t>&gt;</w:t>
            </w:r>
          </w:p>
          <w:p w:rsidR="00604B2B" w:rsidRDefault="00B84E40">
            <w:pPr>
              <w:pStyle w:val="TableParagraph"/>
              <w:ind w:left="82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dc:identifier</w:t>
            </w:r>
            <w:proofErr w:type="spellEnd"/>
            <w:proofErr w:type="gramEnd"/>
            <w:r>
              <w:rPr>
                <w:rFonts w:ascii="Courier New"/>
                <w:sz w:val="20"/>
              </w:rPr>
              <w:t>&gt;MS Kopitar</w:t>
            </w:r>
            <w:r>
              <w:rPr>
                <w:rFonts w:ascii="Courier New"/>
                <w:spacing w:val="-20"/>
                <w:sz w:val="20"/>
              </w:rPr>
              <w:t xml:space="preserve"> </w:t>
            </w:r>
            <w:r>
              <w:rPr>
                <w:rFonts w:ascii="Courier New"/>
                <w:sz w:val="20"/>
              </w:rPr>
              <w:t>2&lt;/</w:t>
            </w:r>
            <w:proofErr w:type="spellStart"/>
            <w:r>
              <w:rPr>
                <w:rFonts w:ascii="Courier New"/>
                <w:sz w:val="20"/>
              </w:rPr>
              <w:t>dc:identifier</w:t>
            </w:r>
            <w:proofErr w:type="spellEnd"/>
            <w:r>
              <w:rPr>
                <w:rFonts w:ascii="Courier New"/>
                <w:sz w:val="20"/>
              </w:rPr>
              <w:t>&gt;</w:t>
            </w:r>
          </w:p>
          <w:p w:rsidR="00604B2B" w:rsidRDefault="00B84E40">
            <w:pPr>
              <w:pStyle w:val="TableParagraph"/>
              <w:spacing w:before="18" w:line="259" w:lineRule="auto"/>
              <w:ind w:left="820" w:right="224"/>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dc:relation</w:t>
            </w:r>
            <w:proofErr w:type="spellEnd"/>
            <w:proofErr w:type="gramEnd"/>
            <w:r>
              <w:rPr>
                <w:rFonts w:ascii="Courier New"/>
                <w:sz w:val="20"/>
              </w:rPr>
              <w:t>&gt;This is a physical bound codex also represented as a digital surrogate, SUPR1_DIG01. Several fragments of the manuscript have been discovered and are located at different repositories. They are described together with the manuscript. These are identified by SUPR1_PHYS02 and</w:t>
            </w:r>
            <w:r>
              <w:rPr>
                <w:rFonts w:ascii="Courier New"/>
                <w:spacing w:val="-21"/>
                <w:sz w:val="20"/>
              </w:rPr>
              <w:t xml:space="preserve"> </w:t>
            </w:r>
            <w:r>
              <w:rPr>
                <w:rFonts w:ascii="Courier New"/>
                <w:sz w:val="20"/>
              </w:rPr>
              <w:t>SURPR1_PHYS</w:t>
            </w:r>
            <w:proofErr w:type="gramStart"/>
            <w:r>
              <w:rPr>
                <w:rFonts w:ascii="Courier New"/>
                <w:sz w:val="20"/>
              </w:rPr>
              <w:t>03.&lt;</w:t>
            </w:r>
            <w:proofErr w:type="gramEnd"/>
            <w:r>
              <w:rPr>
                <w:rFonts w:ascii="Courier New"/>
                <w:sz w:val="20"/>
              </w:rPr>
              <w:t>/</w:t>
            </w:r>
            <w:proofErr w:type="spellStart"/>
            <w:r>
              <w:rPr>
                <w:rFonts w:ascii="Courier New"/>
                <w:sz w:val="20"/>
              </w:rPr>
              <w:t>dc:relation</w:t>
            </w:r>
            <w:proofErr w:type="spellEnd"/>
            <w:r>
              <w:rPr>
                <w:rFonts w:ascii="Courier New"/>
                <w:sz w:val="20"/>
              </w:rPr>
              <w:t>&gt;</w:t>
            </w:r>
          </w:p>
          <w:p w:rsidR="00604B2B" w:rsidRDefault="00B84E40">
            <w:pPr>
              <w:pStyle w:val="TableParagraph"/>
              <w:ind w:left="82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mets:xmlData</w:t>
            </w:r>
            <w:proofErr w:type="spellEnd"/>
            <w:proofErr w:type="gramEnd"/>
            <w:r>
              <w:rPr>
                <w:rFonts w:ascii="Courier New"/>
                <w:sz w:val="20"/>
              </w:rPr>
              <w:t>&gt;</w:t>
            </w:r>
          </w:p>
          <w:p w:rsidR="00604B2B" w:rsidRDefault="00B84E40">
            <w:pPr>
              <w:pStyle w:val="TableParagraph"/>
              <w:spacing w:before="18"/>
              <w:ind w:left="820"/>
              <w:rPr>
                <w:rFonts w:ascii="Courier New" w:eastAsia="Courier New" w:hAnsi="Courier New" w:cs="Courier New"/>
                <w:sz w:val="20"/>
                <w:szCs w:val="20"/>
              </w:rPr>
            </w:pPr>
            <w:r>
              <w:rPr>
                <w:rFonts w:ascii="Courier New"/>
                <w:sz w:val="20"/>
              </w:rPr>
              <w:t>&lt;/</w:t>
            </w:r>
            <w:proofErr w:type="spellStart"/>
            <w:r>
              <w:rPr>
                <w:rFonts w:ascii="Courier New"/>
                <w:sz w:val="20"/>
              </w:rPr>
              <w:t>metsmdWrap</w:t>
            </w:r>
            <w:proofErr w:type="spellEnd"/>
            <w:r>
              <w:rPr>
                <w:rFonts w:ascii="Courier New"/>
                <w:sz w:val="20"/>
              </w:rPr>
              <w:t>&gt;</w:t>
            </w:r>
          </w:p>
          <w:p w:rsidR="00604B2B" w:rsidRDefault="00B84E40">
            <w:pPr>
              <w:pStyle w:val="TableParagraph"/>
              <w:spacing w:before="18"/>
              <w:ind w:left="10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mets:dmdSec</w:t>
            </w:r>
            <w:proofErr w:type="spellEnd"/>
            <w:proofErr w:type="gramEnd"/>
            <w:r>
              <w:rPr>
                <w:rFonts w:ascii="Courier New"/>
                <w:sz w:val="20"/>
              </w:rPr>
              <w:t>&gt;</w:t>
            </w:r>
          </w:p>
          <w:p w:rsidR="00604B2B" w:rsidRDefault="00604B2B">
            <w:pPr>
              <w:pStyle w:val="TableParagraph"/>
              <w:spacing w:before="8"/>
              <w:rPr>
                <w:rFonts w:ascii="Times New Roman" w:eastAsia="Times New Roman" w:hAnsi="Times New Roman" w:cs="Times New Roman"/>
              </w:rPr>
            </w:pPr>
          </w:p>
          <w:p w:rsidR="00604B2B" w:rsidRDefault="00B84E40">
            <w:pPr>
              <w:pStyle w:val="TableParagraph"/>
              <w:ind w:right="3243"/>
              <w:jc w:val="center"/>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mets:dmdSec</w:t>
            </w:r>
            <w:proofErr w:type="spellEnd"/>
            <w:proofErr w:type="gramEnd"/>
            <w:r>
              <w:rPr>
                <w:rFonts w:ascii="Courier New"/>
                <w:spacing w:val="-16"/>
                <w:sz w:val="20"/>
              </w:rPr>
              <w:t xml:space="preserve"> </w:t>
            </w:r>
            <w:r>
              <w:rPr>
                <w:rFonts w:ascii="Courier New"/>
                <w:sz w:val="20"/>
              </w:rPr>
              <w:t>ID="SUPR1_PHYS01_DMD2"&gt;</w:t>
            </w:r>
          </w:p>
          <w:p w:rsidR="00604B2B" w:rsidRDefault="00B84E40">
            <w:pPr>
              <w:pStyle w:val="TableParagraph"/>
              <w:spacing w:before="18" w:line="259" w:lineRule="auto"/>
              <w:ind w:left="820" w:right="1305"/>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mets:mdWrap</w:t>
            </w:r>
            <w:proofErr w:type="spellEnd"/>
            <w:proofErr w:type="gramEnd"/>
            <w:r>
              <w:rPr>
                <w:rFonts w:ascii="Courier New"/>
                <w:sz w:val="20"/>
              </w:rPr>
              <w:t xml:space="preserve"> MDTYPE="OTHER" MDTYPEVERSION="5.0" OTHERMDTYPE="TEI"&gt;</w:t>
            </w:r>
          </w:p>
          <w:p w:rsidR="00604B2B" w:rsidRDefault="00B84E40">
            <w:pPr>
              <w:pStyle w:val="TableParagraph"/>
              <w:ind w:left="82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mets:xmlData</w:t>
            </w:r>
            <w:proofErr w:type="spellEnd"/>
            <w:proofErr w:type="gramEnd"/>
            <w:r>
              <w:rPr>
                <w:rFonts w:ascii="Courier New"/>
                <w:sz w:val="20"/>
              </w:rPr>
              <w:t>&gt;</w:t>
            </w:r>
          </w:p>
          <w:p w:rsidR="00604B2B" w:rsidRDefault="00B84E40">
            <w:pPr>
              <w:pStyle w:val="TableParagraph"/>
              <w:spacing w:before="19"/>
              <w:ind w:left="154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TEI:msDesc</w:t>
            </w:r>
            <w:proofErr w:type="spellEnd"/>
            <w:proofErr w:type="gramEnd"/>
            <w:r>
              <w:rPr>
                <w:rFonts w:ascii="Courier New"/>
                <w:sz w:val="20"/>
              </w:rPr>
              <w:t>&gt;</w:t>
            </w:r>
          </w:p>
          <w:p w:rsidR="00604B2B" w:rsidRDefault="00B84E40">
            <w:pPr>
              <w:pStyle w:val="TableParagraph"/>
              <w:spacing w:before="18"/>
              <w:ind w:left="154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TEI:msIdentifier</w:t>
            </w:r>
            <w:proofErr w:type="spellEnd"/>
            <w:proofErr w:type="gramEnd"/>
            <w:r>
              <w:rPr>
                <w:rFonts w:ascii="Courier New"/>
                <w:sz w:val="20"/>
              </w:rPr>
              <w:t>&gt;</w:t>
            </w:r>
          </w:p>
          <w:p w:rsidR="00604B2B" w:rsidRDefault="00B84E40">
            <w:pPr>
              <w:pStyle w:val="TableParagraph"/>
              <w:spacing w:before="18" w:line="256" w:lineRule="auto"/>
              <w:ind w:left="1541" w:right="2264" w:firstLine="24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TEI:msName</w:t>
            </w:r>
            <w:proofErr w:type="spellEnd"/>
            <w:proofErr w:type="gramEnd"/>
            <w:r>
              <w:rPr>
                <w:rFonts w:ascii="Courier New"/>
                <w:sz w:val="20"/>
              </w:rPr>
              <w:t xml:space="preserve"> </w:t>
            </w:r>
            <w:proofErr w:type="spellStart"/>
            <w:r>
              <w:rPr>
                <w:rFonts w:ascii="Courier New"/>
                <w:sz w:val="20"/>
              </w:rPr>
              <w:t>xml:lang</w:t>
            </w:r>
            <w:proofErr w:type="spellEnd"/>
            <w:r>
              <w:rPr>
                <w:rFonts w:ascii="Courier New"/>
                <w:sz w:val="20"/>
              </w:rPr>
              <w:t xml:space="preserve">="la"&gt;Codex </w:t>
            </w:r>
            <w:proofErr w:type="spellStart"/>
            <w:r>
              <w:rPr>
                <w:rFonts w:ascii="Courier New"/>
                <w:sz w:val="20"/>
              </w:rPr>
              <w:t>Suprasliensis</w:t>
            </w:r>
            <w:proofErr w:type="spellEnd"/>
            <w:r>
              <w:rPr>
                <w:rFonts w:ascii="Courier New"/>
                <w:sz w:val="20"/>
              </w:rPr>
              <w:t>&lt;/</w:t>
            </w:r>
            <w:proofErr w:type="spellStart"/>
            <w:r>
              <w:rPr>
                <w:rFonts w:ascii="Courier New"/>
                <w:sz w:val="20"/>
              </w:rPr>
              <w:t>TEI:msName</w:t>
            </w:r>
            <w:proofErr w:type="spellEnd"/>
            <w:r>
              <w:rPr>
                <w:rFonts w:ascii="Courier New"/>
                <w:sz w:val="20"/>
              </w:rPr>
              <w:t>&gt;</w:t>
            </w:r>
          </w:p>
          <w:p w:rsidR="00604B2B" w:rsidRDefault="00B84E40">
            <w:pPr>
              <w:pStyle w:val="TableParagraph"/>
              <w:spacing w:before="2"/>
              <w:ind w:left="154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TEI:msIdentifier</w:t>
            </w:r>
            <w:proofErr w:type="spellEnd"/>
            <w:proofErr w:type="gramEnd"/>
            <w:r>
              <w:rPr>
                <w:rFonts w:ascii="Courier New"/>
                <w:sz w:val="20"/>
              </w:rPr>
              <w:t>&gt;</w:t>
            </w:r>
          </w:p>
          <w:p w:rsidR="00604B2B" w:rsidRDefault="00B84E40">
            <w:pPr>
              <w:pStyle w:val="TableParagraph"/>
              <w:spacing w:before="18"/>
              <w:ind w:left="154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TEI:msFrag</w:t>
            </w:r>
            <w:proofErr w:type="spellEnd"/>
            <w:proofErr w:type="gramEnd"/>
            <w:r>
              <w:rPr>
                <w:rFonts w:ascii="Courier New"/>
                <w:sz w:val="20"/>
              </w:rPr>
              <w:t>&gt;</w:t>
            </w:r>
          </w:p>
          <w:p w:rsidR="00604B2B" w:rsidRDefault="00B84E40">
            <w:pPr>
              <w:pStyle w:val="TableParagraph"/>
              <w:spacing w:before="18"/>
              <w:ind w:left="178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TEI:msIdentifier</w:t>
            </w:r>
            <w:proofErr w:type="spellEnd"/>
            <w:proofErr w:type="gramEnd"/>
            <w:r>
              <w:rPr>
                <w:rFonts w:ascii="Courier New"/>
                <w:sz w:val="20"/>
              </w:rPr>
              <w:t>&gt;</w:t>
            </w:r>
          </w:p>
          <w:p w:rsidR="00604B2B" w:rsidRDefault="00B84E40">
            <w:pPr>
              <w:pStyle w:val="TableParagraph"/>
              <w:spacing w:before="18"/>
              <w:ind w:left="190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TEI:settlement</w:t>
            </w:r>
            <w:proofErr w:type="spellEnd"/>
            <w:proofErr w:type="gramEnd"/>
            <w:r>
              <w:rPr>
                <w:rFonts w:ascii="Courier New"/>
                <w:sz w:val="20"/>
              </w:rPr>
              <w:t>&gt;Ljubljana&lt;/</w:t>
            </w:r>
            <w:proofErr w:type="spellStart"/>
            <w:r>
              <w:rPr>
                <w:rFonts w:ascii="Courier New"/>
                <w:sz w:val="20"/>
              </w:rPr>
              <w:t>TEI:settlement</w:t>
            </w:r>
            <w:proofErr w:type="spellEnd"/>
            <w:r>
              <w:rPr>
                <w:rFonts w:ascii="Courier New"/>
                <w:sz w:val="20"/>
              </w:rPr>
              <w:t>&gt;</w:t>
            </w:r>
          </w:p>
          <w:p w:rsidR="00604B2B" w:rsidRDefault="00B84E40">
            <w:pPr>
              <w:pStyle w:val="TableParagraph"/>
              <w:spacing w:before="18" w:line="259" w:lineRule="auto"/>
              <w:ind w:left="1541" w:right="1544" w:firstLine="360"/>
              <w:rPr>
                <w:rFonts w:ascii="Courier New" w:eastAsia="Courier New" w:hAnsi="Courier New" w:cs="Courier New"/>
                <w:sz w:val="20"/>
                <w:szCs w:val="20"/>
              </w:rPr>
            </w:pPr>
            <w:r>
              <w:rPr>
                <w:rFonts w:ascii="Courier New"/>
                <w:sz w:val="20"/>
              </w:rPr>
              <w:t>&lt;repository&gt;</w:t>
            </w:r>
            <w:proofErr w:type="spellStart"/>
            <w:r>
              <w:rPr>
                <w:rFonts w:ascii="Courier New"/>
                <w:sz w:val="20"/>
              </w:rPr>
              <w:t>Narodna</w:t>
            </w:r>
            <w:proofErr w:type="spellEnd"/>
            <w:r>
              <w:rPr>
                <w:rFonts w:ascii="Courier New"/>
                <w:sz w:val="20"/>
              </w:rPr>
              <w:t xml:space="preserve"> in </w:t>
            </w:r>
            <w:proofErr w:type="spellStart"/>
            <w:r>
              <w:rPr>
                <w:rFonts w:ascii="Courier New"/>
                <w:w w:val="95"/>
                <w:sz w:val="20"/>
              </w:rPr>
              <w:t>univerzitetnaknjiznica</w:t>
            </w:r>
            <w:proofErr w:type="spellEnd"/>
            <w:r>
              <w:rPr>
                <w:rFonts w:ascii="Courier New"/>
                <w:w w:val="95"/>
                <w:sz w:val="20"/>
              </w:rPr>
              <w:t>&lt;/</w:t>
            </w:r>
            <w:proofErr w:type="spellStart"/>
            <w:proofErr w:type="gramStart"/>
            <w:r>
              <w:rPr>
                <w:rFonts w:ascii="Courier New"/>
                <w:w w:val="95"/>
                <w:sz w:val="20"/>
              </w:rPr>
              <w:t>TEI:repository</w:t>
            </w:r>
            <w:proofErr w:type="spellEnd"/>
            <w:proofErr w:type="gramEnd"/>
            <w:r>
              <w:rPr>
                <w:rFonts w:ascii="Courier New"/>
                <w:w w:val="95"/>
                <w:sz w:val="20"/>
              </w:rPr>
              <w:t>&gt;</w:t>
            </w:r>
          </w:p>
          <w:p w:rsidR="00604B2B" w:rsidRDefault="00B84E40">
            <w:pPr>
              <w:pStyle w:val="TableParagraph"/>
              <w:ind w:left="190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TEI:idno</w:t>
            </w:r>
            <w:proofErr w:type="spellEnd"/>
            <w:proofErr w:type="gramEnd"/>
            <w:r>
              <w:rPr>
                <w:rFonts w:ascii="Courier New"/>
                <w:sz w:val="20"/>
              </w:rPr>
              <w:t>&gt;MS Kopitar</w:t>
            </w:r>
            <w:r>
              <w:rPr>
                <w:rFonts w:ascii="Courier New"/>
                <w:spacing w:val="-15"/>
                <w:sz w:val="20"/>
              </w:rPr>
              <w:t xml:space="preserve"> </w:t>
            </w:r>
            <w:r>
              <w:rPr>
                <w:rFonts w:ascii="Courier New"/>
                <w:sz w:val="20"/>
              </w:rPr>
              <w:t>2&lt;/</w:t>
            </w:r>
            <w:proofErr w:type="spellStart"/>
            <w:r>
              <w:rPr>
                <w:rFonts w:ascii="Courier New"/>
                <w:sz w:val="20"/>
              </w:rPr>
              <w:t>TEI:idno</w:t>
            </w:r>
            <w:proofErr w:type="spellEnd"/>
            <w:r>
              <w:rPr>
                <w:rFonts w:ascii="Courier New"/>
                <w:sz w:val="20"/>
              </w:rPr>
              <w:t>&gt;</w:t>
            </w:r>
          </w:p>
          <w:p w:rsidR="00604B2B" w:rsidRDefault="00B84E40">
            <w:pPr>
              <w:pStyle w:val="TableParagraph"/>
              <w:spacing w:before="15"/>
              <w:ind w:left="178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TEI:msIdentifier</w:t>
            </w:r>
            <w:proofErr w:type="spellEnd"/>
            <w:proofErr w:type="gramEnd"/>
            <w:r>
              <w:rPr>
                <w:rFonts w:ascii="Courier New"/>
                <w:sz w:val="20"/>
              </w:rPr>
              <w:t>&gt;</w:t>
            </w:r>
          </w:p>
          <w:p w:rsidR="00604B2B" w:rsidRDefault="00B84E40">
            <w:pPr>
              <w:pStyle w:val="TableParagraph"/>
              <w:spacing w:before="18"/>
              <w:ind w:left="178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TEI:msContents</w:t>
            </w:r>
            <w:proofErr w:type="spellEnd"/>
            <w:proofErr w:type="gramEnd"/>
            <w:r>
              <w:rPr>
                <w:rFonts w:ascii="Courier New"/>
                <w:sz w:val="20"/>
              </w:rPr>
              <w:t>&gt;</w:t>
            </w:r>
          </w:p>
        </w:tc>
      </w:tr>
    </w:tbl>
    <w:p w:rsidR="00604B2B" w:rsidRDefault="00604B2B">
      <w:pPr>
        <w:rPr>
          <w:rFonts w:ascii="Courier New" w:eastAsia="Courier New" w:hAnsi="Courier New" w:cs="Courier New"/>
          <w:sz w:val="20"/>
          <w:szCs w:val="20"/>
        </w:rPr>
        <w:sectPr w:rsidR="00604B2B">
          <w:headerReference w:type="default" r:id="rId53"/>
          <w:pgSz w:w="12240" w:h="15840"/>
          <w:pgMar w:top="980" w:right="1320" w:bottom="280" w:left="1340" w:header="763" w:footer="0" w:gutter="0"/>
          <w:pgNumType w:start="31"/>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574"/>
        <w:gridCol w:w="7778"/>
      </w:tblGrid>
      <w:tr w:rsidR="00604B2B">
        <w:trPr>
          <w:trHeight w:hRule="exact" w:val="3906"/>
        </w:trPr>
        <w:tc>
          <w:tcPr>
            <w:tcW w:w="1574" w:type="dxa"/>
            <w:tcBorders>
              <w:top w:val="single" w:sz="4" w:space="0" w:color="000000"/>
              <w:left w:val="single" w:sz="4" w:space="0" w:color="000000"/>
              <w:bottom w:val="single" w:sz="4" w:space="0" w:color="000000"/>
              <w:right w:val="single" w:sz="4" w:space="0" w:color="000000"/>
            </w:tcBorders>
          </w:tcPr>
          <w:p w:rsidR="00604B2B" w:rsidRDefault="00604B2B"/>
        </w:tc>
        <w:tc>
          <w:tcPr>
            <w:tcW w:w="777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2"/>
              <w:ind w:left="1901"/>
              <w:rPr>
                <w:rFonts w:ascii="Courier New" w:eastAsia="Courier New" w:hAnsi="Courier New" w:cs="Courier New"/>
                <w:sz w:val="20"/>
                <w:szCs w:val="20"/>
              </w:rPr>
            </w:pPr>
            <w:r>
              <w:rPr>
                <w:rFonts w:ascii="Courier New"/>
                <w:sz w:val="20"/>
              </w:rPr>
              <w:t>&lt;summary&gt;Contains ff. 10 to 42</w:t>
            </w:r>
            <w:r>
              <w:rPr>
                <w:rFonts w:ascii="Courier New"/>
                <w:spacing w:val="-20"/>
                <w:sz w:val="20"/>
              </w:rPr>
              <w:t xml:space="preserve"> </w:t>
            </w:r>
            <w:r>
              <w:rPr>
                <w:rFonts w:ascii="Courier New"/>
                <w:sz w:val="20"/>
              </w:rPr>
              <w:t>only&lt;/summary&gt;</w:t>
            </w:r>
          </w:p>
          <w:p w:rsidR="00604B2B" w:rsidRDefault="00B84E40">
            <w:pPr>
              <w:pStyle w:val="TableParagraph"/>
              <w:spacing w:before="18"/>
              <w:ind w:left="178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TEI:msContents</w:t>
            </w:r>
            <w:proofErr w:type="spellEnd"/>
            <w:proofErr w:type="gramEnd"/>
            <w:r>
              <w:rPr>
                <w:rFonts w:ascii="Courier New"/>
                <w:sz w:val="20"/>
              </w:rPr>
              <w:t>&gt;</w:t>
            </w:r>
          </w:p>
          <w:p w:rsidR="00604B2B" w:rsidRDefault="00B84E40">
            <w:pPr>
              <w:pStyle w:val="TableParagraph"/>
              <w:spacing w:before="18"/>
              <w:ind w:left="154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TEI:msFrag</w:t>
            </w:r>
            <w:proofErr w:type="spellEnd"/>
            <w:proofErr w:type="gramEnd"/>
            <w:r>
              <w:rPr>
                <w:rFonts w:ascii="Courier New"/>
                <w:sz w:val="20"/>
              </w:rPr>
              <w:t>&gt;</w:t>
            </w:r>
          </w:p>
          <w:p w:rsidR="00604B2B" w:rsidRDefault="00B84E40">
            <w:pPr>
              <w:pStyle w:val="TableParagraph"/>
              <w:spacing w:before="18"/>
              <w:ind w:left="154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TEI:msFrag</w:t>
            </w:r>
            <w:proofErr w:type="spellEnd"/>
            <w:proofErr w:type="gramEnd"/>
            <w:r>
              <w:rPr>
                <w:rFonts w:ascii="Courier New"/>
                <w:sz w:val="20"/>
              </w:rPr>
              <w:t>&gt;</w:t>
            </w:r>
          </w:p>
          <w:p w:rsidR="00604B2B" w:rsidRDefault="00B84E40">
            <w:pPr>
              <w:pStyle w:val="TableParagraph"/>
              <w:spacing w:before="18"/>
              <w:ind w:left="178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TEI:msIdentifier</w:t>
            </w:r>
            <w:proofErr w:type="spellEnd"/>
            <w:proofErr w:type="gramEnd"/>
            <w:r>
              <w:rPr>
                <w:rFonts w:ascii="Courier New"/>
                <w:sz w:val="20"/>
              </w:rPr>
              <w:t>&gt;</w:t>
            </w:r>
          </w:p>
          <w:p w:rsidR="00604B2B" w:rsidRDefault="00B84E40">
            <w:pPr>
              <w:pStyle w:val="TableParagraph"/>
              <w:spacing w:before="18"/>
              <w:ind w:left="190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TEI:settlement</w:t>
            </w:r>
            <w:proofErr w:type="spellEnd"/>
            <w:proofErr w:type="gramEnd"/>
            <w:r>
              <w:rPr>
                <w:rFonts w:ascii="Courier New"/>
                <w:sz w:val="20"/>
              </w:rPr>
              <w:t>&gt;Warszawa&lt;/</w:t>
            </w:r>
            <w:proofErr w:type="spellStart"/>
            <w:r>
              <w:rPr>
                <w:rFonts w:ascii="Courier New"/>
                <w:sz w:val="20"/>
              </w:rPr>
              <w:t>TEI:settlement</w:t>
            </w:r>
            <w:proofErr w:type="spellEnd"/>
            <w:r>
              <w:rPr>
                <w:rFonts w:ascii="Courier New"/>
                <w:sz w:val="20"/>
              </w:rPr>
              <w:t>&gt;</w:t>
            </w:r>
          </w:p>
          <w:p w:rsidR="00604B2B" w:rsidRDefault="00604B2B">
            <w:pPr>
              <w:pStyle w:val="TableParagraph"/>
              <w:spacing w:before="8"/>
              <w:rPr>
                <w:rFonts w:ascii="Times New Roman" w:eastAsia="Times New Roman" w:hAnsi="Times New Roman" w:cs="Times New Roman"/>
              </w:rPr>
            </w:pPr>
          </w:p>
          <w:p w:rsidR="00604B2B" w:rsidRDefault="00B84E40">
            <w:pPr>
              <w:pStyle w:val="TableParagraph"/>
              <w:ind w:left="154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TEI:repository</w:t>
            </w:r>
            <w:proofErr w:type="spellEnd"/>
            <w:proofErr w:type="gramEnd"/>
            <w:r>
              <w:rPr>
                <w:rFonts w:ascii="Courier New"/>
                <w:sz w:val="20"/>
              </w:rPr>
              <w:t>&gt;</w:t>
            </w:r>
            <w:proofErr w:type="spellStart"/>
            <w:r>
              <w:rPr>
                <w:rFonts w:ascii="Courier New"/>
                <w:sz w:val="20"/>
              </w:rPr>
              <w:t>BibliotekaNarodowa</w:t>
            </w:r>
            <w:proofErr w:type="spellEnd"/>
            <w:r>
              <w:rPr>
                <w:rFonts w:ascii="Courier New"/>
                <w:sz w:val="20"/>
              </w:rPr>
              <w:t>&lt;/</w:t>
            </w:r>
            <w:proofErr w:type="spellStart"/>
            <w:r>
              <w:rPr>
                <w:rFonts w:ascii="Courier New"/>
                <w:sz w:val="20"/>
              </w:rPr>
              <w:t>TEI:repository</w:t>
            </w:r>
            <w:proofErr w:type="spellEnd"/>
            <w:r>
              <w:rPr>
                <w:rFonts w:ascii="Courier New"/>
                <w:sz w:val="20"/>
              </w:rPr>
              <w:t>&gt;</w:t>
            </w:r>
          </w:p>
          <w:p w:rsidR="00604B2B" w:rsidRDefault="00B84E40">
            <w:pPr>
              <w:pStyle w:val="TableParagraph"/>
              <w:spacing w:before="18"/>
              <w:ind w:left="190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TEI:idno</w:t>
            </w:r>
            <w:proofErr w:type="spellEnd"/>
            <w:proofErr w:type="gramEnd"/>
            <w:r>
              <w:rPr>
                <w:rFonts w:ascii="Courier New"/>
                <w:sz w:val="20"/>
              </w:rPr>
              <w:t>&gt;BO</w:t>
            </w:r>
            <w:r>
              <w:rPr>
                <w:rFonts w:ascii="Courier New"/>
                <w:spacing w:val="-14"/>
                <w:sz w:val="20"/>
              </w:rPr>
              <w:t xml:space="preserve"> </w:t>
            </w:r>
            <w:r>
              <w:rPr>
                <w:rFonts w:ascii="Courier New"/>
                <w:sz w:val="20"/>
              </w:rPr>
              <w:t>3.201&lt;/</w:t>
            </w:r>
            <w:proofErr w:type="spellStart"/>
            <w:r>
              <w:rPr>
                <w:rFonts w:ascii="Courier New"/>
                <w:sz w:val="20"/>
              </w:rPr>
              <w:t>TEI:idno</w:t>
            </w:r>
            <w:proofErr w:type="spellEnd"/>
            <w:r>
              <w:rPr>
                <w:rFonts w:ascii="Courier New"/>
                <w:sz w:val="20"/>
              </w:rPr>
              <w:t>&gt;</w:t>
            </w:r>
          </w:p>
          <w:p w:rsidR="00604B2B" w:rsidRDefault="00B84E40">
            <w:pPr>
              <w:pStyle w:val="TableParagraph"/>
              <w:spacing w:before="18"/>
              <w:ind w:left="178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TEI:msIdentifier</w:t>
            </w:r>
            <w:proofErr w:type="spellEnd"/>
            <w:proofErr w:type="gramEnd"/>
            <w:r>
              <w:rPr>
                <w:rFonts w:ascii="Courier New"/>
                <w:sz w:val="20"/>
              </w:rPr>
              <w:t>&gt;</w:t>
            </w:r>
          </w:p>
          <w:p w:rsidR="00604B2B" w:rsidRDefault="00B84E40">
            <w:pPr>
              <w:pStyle w:val="TableParagraph"/>
              <w:spacing w:before="18"/>
              <w:ind w:left="154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TEI:msFrag</w:t>
            </w:r>
            <w:proofErr w:type="spellEnd"/>
            <w:proofErr w:type="gramEnd"/>
            <w:r>
              <w:rPr>
                <w:rFonts w:ascii="Courier New"/>
                <w:sz w:val="20"/>
              </w:rPr>
              <w:t>&gt;</w:t>
            </w:r>
          </w:p>
          <w:p w:rsidR="00604B2B" w:rsidRDefault="00B84E40">
            <w:pPr>
              <w:pStyle w:val="TableParagraph"/>
              <w:spacing w:before="18"/>
              <w:ind w:left="154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TEI:msDesc</w:t>
            </w:r>
            <w:proofErr w:type="spellEnd"/>
            <w:proofErr w:type="gramEnd"/>
            <w:r>
              <w:rPr>
                <w:rFonts w:ascii="Courier New"/>
                <w:sz w:val="20"/>
              </w:rPr>
              <w:t>&gt;</w:t>
            </w:r>
          </w:p>
          <w:p w:rsidR="00604B2B" w:rsidRDefault="00B84E40">
            <w:pPr>
              <w:pStyle w:val="TableParagraph"/>
              <w:spacing w:before="18"/>
              <w:ind w:left="1541"/>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mets:xmlData</w:t>
            </w:r>
            <w:proofErr w:type="spellEnd"/>
            <w:proofErr w:type="gramEnd"/>
            <w:r>
              <w:rPr>
                <w:rFonts w:ascii="Courier New"/>
                <w:sz w:val="20"/>
              </w:rPr>
              <w:t>&gt;</w:t>
            </w:r>
          </w:p>
          <w:p w:rsidR="00604B2B" w:rsidRDefault="00B84E40">
            <w:pPr>
              <w:pStyle w:val="TableParagraph"/>
              <w:spacing w:before="19"/>
              <w:ind w:left="82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mets:mdWrap</w:t>
            </w:r>
            <w:proofErr w:type="spellEnd"/>
            <w:proofErr w:type="gramEnd"/>
            <w:r>
              <w:rPr>
                <w:rFonts w:ascii="Courier New"/>
                <w:sz w:val="20"/>
              </w:rPr>
              <w:t>&gt;</w:t>
            </w:r>
          </w:p>
          <w:p w:rsidR="00604B2B" w:rsidRDefault="00B84E40">
            <w:pPr>
              <w:pStyle w:val="TableParagraph"/>
              <w:spacing w:before="16"/>
              <w:ind w:left="10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mets:dmdSec</w:t>
            </w:r>
            <w:proofErr w:type="spellEnd"/>
            <w:proofErr w:type="gramEnd"/>
            <w:r>
              <w:rPr>
                <w:rFonts w:ascii="Courier New"/>
                <w:sz w:val="20"/>
              </w:rPr>
              <w:t>&gt;</w:t>
            </w:r>
          </w:p>
        </w:tc>
      </w:tr>
      <w:tr w:rsidR="00604B2B">
        <w:trPr>
          <w:trHeight w:hRule="exact" w:val="1666"/>
        </w:trPr>
        <w:tc>
          <w:tcPr>
            <w:tcW w:w="157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77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133"/>
              <w:rPr>
                <w:rFonts w:ascii="Arial" w:eastAsia="Arial" w:hAnsi="Arial" w:cs="Arial"/>
                <w:sz w:val="24"/>
                <w:szCs w:val="24"/>
              </w:rPr>
            </w:pPr>
            <w:r>
              <w:rPr>
                <w:rFonts w:ascii="Arial"/>
                <w:sz w:val="24"/>
              </w:rPr>
              <w:t>How best to handle multiple threads of provenance, digital surrogates, and copyright statements for manuscript fragments is up to the discretion of the cataloger. Multiple Dublin Core descriptive metadata sections could be created to refer to the manuscript fragments described within the &lt;</w:t>
            </w:r>
            <w:proofErr w:type="spellStart"/>
            <w:r>
              <w:rPr>
                <w:rFonts w:ascii="Arial"/>
                <w:sz w:val="24"/>
              </w:rPr>
              <w:t>msDesc</w:t>
            </w:r>
            <w:proofErr w:type="spellEnd"/>
            <w:r>
              <w:rPr>
                <w:rFonts w:ascii="Arial"/>
                <w:sz w:val="24"/>
              </w:rPr>
              <w:t>&gt; unit to create the possibility for</w:t>
            </w:r>
            <w:r>
              <w:rPr>
                <w:rFonts w:ascii="Arial"/>
                <w:spacing w:val="-25"/>
                <w:sz w:val="24"/>
              </w:rPr>
              <w:t xml:space="preserve"> </w:t>
            </w:r>
            <w:r>
              <w:rPr>
                <w:rFonts w:ascii="Arial"/>
                <w:sz w:val="24"/>
              </w:rPr>
              <w:t>multiple provenances, rights statements, file sections,</w:t>
            </w:r>
            <w:r>
              <w:rPr>
                <w:rFonts w:ascii="Arial"/>
                <w:spacing w:val="-21"/>
                <w:sz w:val="24"/>
              </w:rPr>
              <w:t xml:space="preserve"> </w:t>
            </w:r>
            <w:r>
              <w:rPr>
                <w:rFonts w:ascii="Arial"/>
                <w:sz w:val="24"/>
              </w:rPr>
              <w:t>etc.</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20"/>
        <w:gridCol w:w="7732"/>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TEI:msPart</w:t>
            </w:r>
            <w:proofErr w:type="spellEnd"/>
            <w:proofErr w:type="gramEnd"/>
            <w:r>
              <w:rPr>
                <w:rFonts w:ascii="Arial"/>
                <w:b/>
                <w:color w:val="3A3838"/>
                <w:sz w:val="24"/>
              </w:rPr>
              <w:t>&gt;</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Label</w:t>
            </w:r>
          </w:p>
        </w:tc>
        <w:tc>
          <w:tcPr>
            <w:tcW w:w="773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Manuscript</w:t>
            </w:r>
            <w:r>
              <w:rPr>
                <w:rFonts w:ascii="Arial"/>
                <w:spacing w:val="-6"/>
                <w:sz w:val="24"/>
              </w:rPr>
              <w:t xml:space="preserve"> </w:t>
            </w:r>
            <w:r>
              <w:rPr>
                <w:rFonts w:ascii="Arial"/>
                <w:sz w:val="24"/>
              </w:rPr>
              <w:t>Fragment</w:t>
            </w:r>
          </w:p>
        </w:tc>
      </w:tr>
      <w:tr w:rsidR="00604B2B">
        <w:trPr>
          <w:trHeight w:hRule="exact" w:val="1114"/>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73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68"/>
              <w:rPr>
                <w:rFonts w:ascii="Arial" w:eastAsia="Arial" w:hAnsi="Arial" w:cs="Arial"/>
                <w:sz w:val="24"/>
                <w:szCs w:val="24"/>
              </w:rPr>
            </w:pPr>
            <w:r>
              <w:rPr>
                <w:rFonts w:ascii="Arial"/>
                <w:sz w:val="24"/>
              </w:rPr>
              <w:t>contains information about a fragment described in relation to a</w:t>
            </w:r>
            <w:r>
              <w:rPr>
                <w:rFonts w:ascii="Arial"/>
                <w:spacing w:val="-34"/>
                <w:sz w:val="24"/>
              </w:rPr>
              <w:t xml:space="preserve"> </w:t>
            </w:r>
            <w:r>
              <w:rPr>
                <w:rFonts w:ascii="Arial"/>
                <w:sz w:val="24"/>
              </w:rPr>
              <w:t>prior context, typically as a description of a virtual reconstruction of a manuscript or other object whose fragments were catalogued separately</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URL</w:t>
            </w:r>
          </w:p>
        </w:tc>
        <w:tc>
          <w:tcPr>
            <w:tcW w:w="773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hyperlink r:id="rId54">
              <w:r>
                <w:rPr>
                  <w:rFonts w:ascii="Arial"/>
                  <w:color w:val="0462C1"/>
                  <w:sz w:val="24"/>
                  <w:u w:val="single" w:color="0462C1"/>
                </w:rPr>
                <w:t>https://www.tei-c.org/release/doc/tei-p5-doc/en/html/ref-msFrag.html</w:t>
              </w:r>
            </w:hyperlink>
          </w:p>
        </w:tc>
      </w:tr>
      <w:tr w:rsidR="00604B2B">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73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Use as directed by the</w:t>
            </w:r>
            <w:r>
              <w:rPr>
                <w:rFonts w:ascii="Arial"/>
                <w:spacing w:val="-10"/>
                <w:sz w:val="24"/>
              </w:rPr>
              <w:t xml:space="preserve"> </w:t>
            </w:r>
            <w:r>
              <w:rPr>
                <w:rFonts w:ascii="Arial"/>
                <w:sz w:val="24"/>
              </w:rPr>
              <w:t>TEI</w:t>
            </w:r>
          </w:p>
        </w:tc>
      </w:tr>
      <w:tr w:rsidR="00604B2B">
        <w:trPr>
          <w:trHeight w:hRule="exact" w:val="562"/>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11"/>
              <w:rPr>
                <w:rFonts w:ascii="Arial" w:eastAsia="Arial" w:hAnsi="Arial" w:cs="Arial"/>
                <w:sz w:val="24"/>
                <w:szCs w:val="24"/>
              </w:rPr>
            </w:pPr>
            <w:r>
              <w:rPr>
                <w:rFonts w:ascii="Arial"/>
                <w:sz w:val="24"/>
              </w:rPr>
              <w:t>Contained by</w:t>
            </w:r>
          </w:p>
        </w:tc>
        <w:tc>
          <w:tcPr>
            <w:tcW w:w="773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TEI:msDesc</w:t>
            </w:r>
            <w:proofErr w:type="spellEnd"/>
            <w:proofErr w:type="gramEnd"/>
            <w:r>
              <w:rPr>
                <w:rFonts w:ascii="Arial"/>
                <w:sz w:val="24"/>
              </w:rPr>
              <w:t>&gt;</w:t>
            </w:r>
          </w:p>
        </w:tc>
      </w:tr>
      <w:tr w:rsidR="00604B2B">
        <w:trPr>
          <w:trHeight w:hRule="exact" w:val="1114"/>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73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TEI:physDesc</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TEI:msIdentifier</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TEI:msContents</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TEI:msPart</w:t>
            </w:r>
            <w:proofErr w:type="spellEnd"/>
            <w:proofErr w:type="gramEnd"/>
            <w:r>
              <w:rPr>
                <w:rFonts w:ascii="Arial"/>
                <w:sz w:val="24"/>
              </w:rPr>
              <w:t>&gt;</w:t>
            </w:r>
          </w:p>
        </w:tc>
      </w:tr>
      <w:tr w:rsidR="00604B2B">
        <w:trPr>
          <w:trHeight w:hRule="exact" w:val="605"/>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96"/>
              <w:rPr>
                <w:rFonts w:ascii="Arial" w:eastAsia="Arial" w:hAnsi="Arial" w:cs="Arial"/>
                <w:sz w:val="24"/>
                <w:szCs w:val="24"/>
              </w:rPr>
            </w:pPr>
            <w:r>
              <w:rPr>
                <w:rFonts w:ascii="Arial"/>
                <w:sz w:val="24"/>
              </w:rPr>
              <w:t>Obligation &amp; Occurrence</w:t>
            </w:r>
          </w:p>
        </w:tc>
        <w:tc>
          <w:tcPr>
            <w:tcW w:w="773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387"/>
              <w:rPr>
                <w:rFonts w:ascii="Arial" w:eastAsia="Arial" w:hAnsi="Arial" w:cs="Arial"/>
                <w:sz w:val="24"/>
                <w:szCs w:val="24"/>
              </w:rPr>
            </w:pPr>
            <w:r>
              <w:rPr>
                <w:rFonts w:ascii="Arial"/>
                <w:sz w:val="24"/>
              </w:rPr>
              <w:t>Optional Repeatable</w:t>
            </w:r>
          </w:p>
        </w:tc>
      </w:tr>
      <w:tr w:rsidR="00604B2B">
        <w:trPr>
          <w:trHeight w:hRule="exact" w:val="310"/>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73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 xml:space="preserve">See </w:t>
            </w:r>
            <w:proofErr w:type="spellStart"/>
            <w:r>
              <w:rPr>
                <w:rFonts w:ascii="Arial"/>
                <w:sz w:val="24"/>
              </w:rPr>
              <w:t>msFrag</w:t>
            </w:r>
            <w:proofErr w:type="spellEnd"/>
            <w:r>
              <w:rPr>
                <w:rFonts w:ascii="Arial"/>
                <w:sz w:val="24"/>
              </w:rPr>
              <w:t xml:space="preserve"> for further</w:t>
            </w:r>
            <w:r>
              <w:rPr>
                <w:rFonts w:ascii="Arial"/>
                <w:spacing w:val="-14"/>
                <w:sz w:val="24"/>
              </w:rPr>
              <w:t xml:space="preserve"> </w:t>
            </w:r>
            <w:r>
              <w:rPr>
                <w:rFonts w:ascii="Arial"/>
                <w:sz w:val="24"/>
              </w:rPr>
              <w:t>explanation</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20"/>
        <w:gridCol w:w="7732"/>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TEI:p</w:t>
            </w:r>
            <w:proofErr w:type="spellEnd"/>
            <w:proofErr w:type="gramEnd"/>
            <w:r>
              <w:rPr>
                <w:rFonts w:ascii="Arial"/>
                <w:b/>
                <w:color w:val="3A3838"/>
                <w:sz w:val="24"/>
              </w:rPr>
              <w:t>&gt;</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73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Paragraph</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73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Marks paragraphs in</w:t>
            </w:r>
            <w:r>
              <w:rPr>
                <w:rFonts w:ascii="Arial"/>
                <w:color w:val="3A3838"/>
                <w:spacing w:val="-7"/>
                <w:sz w:val="24"/>
              </w:rPr>
              <w:t xml:space="preserve"> </w:t>
            </w:r>
            <w:r>
              <w:rPr>
                <w:rFonts w:ascii="Arial"/>
                <w:color w:val="3A3838"/>
                <w:sz w:val="24"/>
              </w:rPr>
              <w:t>prose</w:t>
            </w:r>
          </w:p>
        </w:tc>
      </w:tr>
      <w:tr w:rsidR="00604B2B">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URL</w:t>
            </w:r>
          </w:p>
        </w:tc>
        <w:tc>
          <w:tcPr>
            <w:tcW w:w="773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hyperlink r:id="rId55">
              <w:r>
                <w:rPr>
                  <w:rFonts w:ascii="Arial"/>
                  <w:color w:val="0562C1"/>
                  <w:sz w:val="24"/>
                  <w:u w:val="single" w:color="0562C1"/>
                </w:rPr>
                <w:t>https://www.tei-c.org/release/doc/tei-p5-doc/en/html/ref-p.html</w:t>
              </w:r>
            </w:hyperlink>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73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Use as directed by the</w:t>
            </w:r>
            <w:r>
              <w:rPr>
                <w:rFonts w:ascii="Arial"/>
                <w:color w:val="3A3838"/>
                <w:spacing w:val="-10"/>
                <w:sz w:val="24"/>
              </w:rPr>
              <w:t xml:space="preserve"> </w:t>
            </w:r>
            <w:r>
              <w:rPr>
                <w:rFonts w:ascii="Arial"/>
                <w:color w:val="3A3838"/>
                <w:sz w:val="24"/>
              </w:rPr>
              <w:t>TEI</w:t>
            </w:r>
          </w:p>
        </w:tc>
      </w:tr>
      <w:tr w:rsidR="00604B2B">
        <w:trPr>
          <w:trHeight w:hRule="exact" w:val="562"/>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11"/>
              <w:rPr>
                <w:rFonts w:ascii="Arial" w:eastAsia="Arial" w:hAnsi="Arial" w:cs="Arial"/>
                <w:sz w:val="24"/>
                <w:szCs w:val="24"/>
              </w:rPr>
            </w:pPr>
            <w:r>
              <w:rPr>
                <w:rFonts w:ascii="Arial"/>
                <w:color w:val="3A3838"/>
                <w:sz w:val="24"/>
              </w:rPr>
              <w:t>Contained by</w:t>
            </w:r>
          </w:p>
        </w:tc>
        <w:tc>
          <w:tcPr>
            <w:tcW w:w="773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See the</w:t>
            </w:r>
            <w:r>
              <w:rPr>
                <w:rFonts w:ascii="Arial"/>
                <w:color w:val="3A3838"/>
                <w:spacing w:val="-4"/>
                <w:sz w:val="24"/>
              </w:rPr>
              <w:t xml:space="preserve"> </w:t>
            </w:r>
            <w:r>
              <w:rPr>
                <w:rFonts w:ascii="Arial"/>
                <w:color w:val="3A3838"/>
                <w:sz w:val="24"/>
              </w:rPr>
              <w:t>TEI</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73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See the</w:t>
            </w:r>
            <w:r>
              <w:rPr>
                <w:rFonts w:ascii="Arial"/>
                <w:color w:val="3A3838"/>
                <w:spacing w:val="-4"/>
                <w:sz w:val="24"/>
              </w:rPr>
              <w:t xml:space="preserve"> </w:t>
            </w:r>
            <w:r>
              <w:rPr>
                <w:rFonts w:ascii="Arial"/>
                <w:color w:val="3A3838"/>
                <w:sz w:val="24"/>
              </w:rPr>
              <w:t>TEI</w:t>
            </w:r>
          </w:p>
        </w:tc>
      </w:tr>
      <w:tr w:rsidR="00604B2B">
        <w:trPr>
          <w:trHeight w:hRule="exact" w:val="605"/>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96"/>
              <w:rPr>
                <w:rFonts w:ascii="Arial" w:eastAsia="Arial" w:hAnsi="Arial" w:cs="Arial"/>
                <w:sz w:val="24"/>
                <w:szCs w:val="24"/>
              </w:rPr>
            </w:pPr>
            <w:r>
              <w:rPr>
                <w:rFonts w:ascii="Arial"/>
                <w:color w:val="3A3838"/>
                <w:sz w:val="24"/>
              </w:rPr>
              <w:t>Obligation &amp; Occurrence</w:t>
            </w:r>
          </w:p>
        </w:tc>
        <w:tc>
          <w:tcPr>
            <w:tcW w:w="773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387"/>
              <w:rPr>
                <w:rFonts w:ascii="Arial" w:eastAsia="Arial" w:hAnsi="Arial" w:cs="Arial"/>
                <w:sz w:val="24"/>
                <w:szCs w:val="24"/>
              </w:rPr>
            </w:pPr>
            <w:r>
              <w:rPr>
                <w:rFonts w:ascii="Arial"/>
                <w:color w:val="3A3838"/>
                <w:sz w:val="24"/>
              </w:rPr>
              <w:t>Optional Repeatable</w:t>
            </w:r>
          </w:p>
        </w:tc>
      </w:tr>
      <w:tr w:rsidR="00604B2B">
        <w:trPr>
          <w:trHeight w:hRule="exact" w:val="6680"/>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Example</w:t>
            </w:r>
          </w:p>
        </w:tc>
        <w:tc>
          <w:tcPr>
            <w:tcW w:w="773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color w:val="3A3838"/>
                <w:sz w:val="24"/>
              </w:rPr>
              <w:t>Incorrect:</w:t>
            </w:r>
          </w:p>
          <w:p w:rsidR="00604B2B" w:rsidRDefault="00B84E40">
            <w:pPr>
              <w:pStyle w:val="TableParagraph"/>
              <w:spacing w:before="22"/>
              <w:ind w:left="103"/>
              <w:rPr>
                <w:rFonts w:ascii="Arial" w:eastAsia="Arial" w:hAnsi="Arial" w:cs="Arial"/>
                <w:sz w:val="24"/>
                <w:szCs w:val="24"/>
              </w:rPr>
            </w:pPr>
            <w:r>
              <w:rPr>
                <w:rFonts w:ascii="Arial"/>
                <w:color w:val="3A3838"/>
                <w:sz w:val="24"/>
              </w:rPr>
              <w:t>&lt;p&gt; used to format</w:t>
            </w:r>
            <w:r>
              <w:rPr>
                <w:rFonts w:ascii="Arial"/>
                <w:color w:val="3A3838"/>
                <w:spacing w:val="-10"/>
                <w:sz w:val="24"/>
              </w:rPr>
              <w:t xml:space="preserve"> </w:t>
            </w:r>
            <w:r>
              <w:rPr>
                <w:rFonts w:ascii="Arial"/>
                <w:color w:val="3A3838"/>
                <w:sz w:val="24"/>
              </w:rPr>
              <w:t>metadata:</w:t>
            </w:r>
          </w:p>
          <w:p w:rsidR="00604B2B" w:rsidRDefault="00604B2B">
            <w:pPr>
              <w:pStyle w:val="TableParagraph"/>
              <w:spacing w:before="10"/>
              <w:rPr>
                <w:rFonts w:ascii="Times New Roman" w:eastAsia="Times New Roman" w:hAnsi="Times New Roman" w:cs="Times New Roman"/>
                <w:sz w:val="27"/>
                <w:szCs w:val="27"/>
              </w:rPr>
            </w:pPr>
          </w:p>
          <w:p w:rsidR="00604B2B" w:rsidRDefault="00B84E40">
            <w:pPr>
              <w:pStyle w:val="TableParagraph"/>
              <w:ind w:left="103"/>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TEI:physDesc</w:t>
            </w:r>
            <w:proofErr w:type="spellEnd"/>
            <w:proofErr w:type="gramEnd"/>
            <w:r>
              <w:rPr>
                <w:rFonts w:ascii="Courier New"/>
                <w:b/>
                <w:color w:val="3A3838"/>
                <w:sz w:val="20"/>
              </w:rPr>
              <w:t>&gt;</w:t>
            </w:r>
          </w:p>
          <w:p w:rsidR="00604B2B" w:rsidRDefault="00B84E40">
            <w:pPr>
              <w:pStyle w:val="TableParagraph"/>
              <w:spacing w:before="18"/>
              <w:ind w:left="823"/>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TEI:summary</w:t>
            </w:r>
            <w:proofErr w:type="spellEnd"/>
            <w:proofErr w:type="gramEnd"/>
            <w:r>
              <w:rPr>
                <w:rFonts w:ascii="Courier New"/>
                <w:b/>
                <w:color w:val="3A3838"/>
                <w:sz w:val="20"/>
              </w:rPr>
              <w:t>&gt;</w:t>
            </w:r>
          </w:p>
          <w:p w:rsidR="00604B2B" w:rsidRDefault="00B84E40">
            <w:pPr>
              <w:pStyle w:val="TableParagraph"/>
              <w:spacing w:before="16" w:line="226" w:lineRule="exact"/>
              <w:ind w:left="82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TEI:p</w:t>
            </w:r>
            <w:proofErr w:type="spellEnd"/>
            <w:proofErr w:type="gramEnd"/>
            <w:r>
              <w:rPr>
                <w:rFonts w:ascii="Courier New"/>
                <w:b/>
                <w:sz w:val="20"/>
              </w:rPr>
              <w:t>&gt;</w:t>
            </w:r>
            <w:r>
              <w:rPr>
                <w:rFonts w:ascii="Courier New"/>
                <w:sz w:val="20"/>
              </w:rPr>
              <w:t>A parchment codex of 136 folios, measuring</w:t>
            </w:r>
            <w:r>
              <w:rPr>
                <w:rFonts w:ascii="Courier New"/>
                <w:spacing w:val="-23"/>
                <w:sz w:val="20"/>
              </w:rPr>
              <w:t xml:space="preserve"> </w:t>
            </w:r>
            <w:proofErr w:type="spellStart"/>
            <w:r>
              <w:rPr>
                <w:rFonts w:ascii="Courier New"/>
                <w:sz w:val="20"/>
              </w:rPr>
              <w:t>approx</w:t>
            </w:r>
            <w:proofErr w:type="spellEnd"/>
          </w:p>
          <w:p w:rsidR="00604B2B" w:rsidRDefault="00B84E40">
            <w:pPr>
              <w:pStyle w:val="TableParagraph"/>
              <w:spacing w:line="226" w:lineRule="exact"/>
              <w:ind w:left="823"/>
              <w:rPr>
                <w:rFonts w:ascii="Courier New" w:eastAsia="Courier New" w:hAnsi="Courier New" w:cs="Courier New"/>
                <w:sz w:val="20"/>
                <w:szCs w:val="20"/>
              </w:rPr>
            </w:pPr>
            <w:r>
              <w:rPr>
                <w:rFonts w:ascii="Courier New"/>
                <w:sz w:val="20"/>
              </w:rPr>
              <w:t>28 by 19 inches, and containing 24</w:t>
            </w:r>
            <w:r>
              <w:rPr>
                <w:rFonts w:ascii="Courier New"/>
                <w:spacing w:val="-20"/>
                <w:sz w:val="20"/>
              </w:rPr>
              <w:t xml:space="preserve"> </w:t>
            </w:r>
            <w:proofErr w:type="gramStart"/>
            <w:r>
              <w:rPr>
                <w:rFonts w:ascii="Courier New"/>
                <w:sz w:val="20"/>
              </w:rPr>
              <w:t>quires.</w:t>
            </w:r>
            <w:r>
              <w:rPr>
                <w:rFonts w:ascii="Courier New"/>
                <w:b/>
                <w:sz w:val="20"/>
              </w:rPr>
              <w:t>&lt;</w:t>
            </w:r>
            <w:proofErr w:type="gramEnd"/>
            <w:r>
              <w:rPr>
                <w:rFonts w:ascii="Courier New"/>
                <w:b/>
                <w:sz w:val="20"/>
              </w:rPr>
              <w:t>/</w:t>
            </w:r>
            <w:proofErr w:type="spellStart"/>
            <w:r>
              <w:rPr>
                <w:rFonts w:ascii="Courier New"/>
                <w:b/>
                <w:sz w:val="20"/>
              </w:rPr>
              <w:t>TEI:p</w:t>
            </w:r>
            <w:proofErr w:type="spellEnd"/>
            <w:r>
              <w:rPr>
                <w:rFonts w:ascii="Courier New"/>
                <w:b/>
                <w:sz w:val="20"/>
              </w:rPr>
              <w:t>&gt;</w:t>
            </w:r>
          </w:p>
          <w:p w:rsidR="00604B2B" w:rsidRDefault="00B84E40">
            <w:pPr>
              <w:pStyle w:val="TableParagraph"/>
              <w:ind w:left="823" w:right="1856" w:firstLine="360"/>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TEI:p</w:t>
            </w:r>
            <w:proofErr w:type="spellEnd"/>
            <w:proofErr w:type="gramEnd"/>
            <w:r>
              <w:rPr>
                <w:rFonts w:ascii="Courier New"/>
                <w:b/>
                <w:sz w:val="20"/>
              </w:rPr>
              <w:t>&gt;</w:t>
            </w:r>
            <w:r>
              <w:rPr>
                <w:rFonts w:ascii="Courier New"/>
                <w:sz w:val="20"/>
              </w:rPr>
              <w:t>The pages are margined and ruled throughout.</w:t>
            </w:r>
            <w:r>
              <w:rPr>
                <w:rFonts w:ascii="Courier New"/>
                <w:b/>
                <w:sz w:val="20"/>
              </w:rPr>
              <w:t>&lt;/</w:t>
            </w:r>
            <w:proofErr w:type="spellStart"/>
            <w:r>
              <w:rPr>
                <w:rFonts w:ascii="Courier New"/>
                <w:b/>
                <w:sz w:val="20"/>
              </w:rPr>
              <w:t>TEI:p</w:t>
            </w:r>
            <w:proofErr w:type="spellEnd"/>
            <w:r>
              <w:rPr>
                <w:rFonts w:ascii="Courier New"/>
                <w:b/>
                <w:sz w:val="20"/>
              </w:rPr>
              <w:t>&gt;</w:t>
            </w:r>
          </w:p>
          <w:p w:rsidR="00604B2B" w:rsidRDefault="00B84E40">
            <w:pPr>
              <w:pStyle w:val="TableParagraph"/>
              <w:ind w:left="823" w:right="537" w:firstLine="360"/>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TEI:p</w:t>
            </w:r>
            <w:proofErr w:type="spellEnd"/>
            <w:proofErr w:type="gramEnd"/>
            <w:r>
              <w:rPr>
                <w:rFonts w:ascii="Courier New"/>
                <w:b/>
                <w:sz w:val="20"/>
              </w:rPr>
              <w:t>&gt;</w:t>
            </w:r>
            <w:r>
              <w:rPr>
                <w:rFonts w:ascii="Courier New"/>
                <w:sz w:val="20"/>
              </w:rPr>
              <w:t xml:space="preserve">Four hands have been identified in the manuscript: the first 44 folios being written in two cursive </w:t>
            </w:r>
            <w:proofErr w:type="spellStart"/>
            <w:r>
              <w:rPr>
                <w:rFonts w:ascii="Courier New"/>
                <w:sz w:val="20"/>
              </w:rPr>
              <w:t>anglicana</w:t>
            </w:r>
            <w:proofErr w:type="spellEnd"/>
            <w:r>
              <w:rPr>
                <w:rFonts w:ascii="Courier New"/>
                <w:sz w:val="20"/>
              </w:rPr>
              <w:t xml:space="preserve"> scripts, while the remainder is</w:t>
            </w:r>
            <w:r>
              <w:rPr>
                <w:rFonts w:ascii="Courier New"/>
                <w:spacing w:val="-22"/>
                <w:sz w:val="20"/>
              </w:rPr>
              <w:t xml:space="preserve"> </w:t>
            </w:r>
            <w:r>
              <w:rPr>
                <w:rFonts w:ascii="Courier New"/>
                <w:sz w:val="20"/>
              </w:rPr>
              <w:t>for the most part in a mixed secretary</w:t>
            </w:r>
            <w:r>
              <w:rPr>
                <w:rFonts w:ascii="Courier New"/>
                <w:spacing w:val="-19"/>
                <w:sz w:val="20"/>
              </w:rPr>
              <w:t xml:space="preserve"> </w:t>
            </w:r>
            <w:r>
              <w:rPr>
                <w:rFonts w:ascii="Courier New"/>
                <w:sz w:val="20"/>
              </w:rPr>
              <w:t>hand.</w:t>
            </w:r>
            <w:r>
              <w:rPr>
                <w:rFonts w:ascii="Courier New"/>
                <w:b/>
                <w:sz w:val="20"/>
              </w:rPr>
              <w:t>&lt;/</w:t>
            </w:r>
            <w:proofErr w:type="spellStart"/>
            <w:r>
              <w:rPr>
                <w:rFonts w:ascii="Courier New"/>
                <w:b/>
                <w:sz w:val="20"/>
              </w:rPr>
              <w:t>TEI:p</w:t>
            </w:r>
            <w:proofErr w:type="spellEnd"/>
            <w:r>
              <w:rPr>
                <w:rFonts w:ascii="Courier New"/>
                <w:b/>
                <w:sz w:val="20"/>
              </w:rPr>
              <w:t>&gt;</w:t>
            </w:r>
          </w:p>
          <w:p w:rsidR="00604B2B" w:rsidRDefault="00B84E40">
            <w:pPr>
              <w:pStyle w:val="TableParagraph"/>
              <w:spacing w:before="4"/>
              <w:ind w:left="82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TEI:summary</w:t>
            </w:r>
            <w:proofErr w:type="spellEnd"/>
            <w:proofErr w:type="gramEnd"/>
            <w:r>
              <w:rPr>
                <w:rFonts w:ascii="Courier New"/>
                <w:b/>
                <w:sz w:val="20"/>
              </w:rPr>
              <w:t>&gt;</w:t>
            </w:r>
          </w:p>
          <w:p w:rsidR="00604B2B" w:rsidRDefault="00B84E40">
            <w:pPr>
              <w:pStyle w:val="TableParagraph"/>
              <w:spacing w:before="18"/>
              <w:ind w:left="103"/>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TEI:physDesc</w:t>
            </w:r>
            <w:proofErr w:type="spellEnd"/>
            <w:proofErr w:type="gramEnd"/>
            <w:r>
              <w:rPr>
                <w:rFonts w:ascii="Courier New"/>
                <w:b/>
                <w:color w:val="3A3838"/>
                <w:sz w:val="20"/>
              </w:rPr>
              <w:t>&gt;</w:t>
            </w:r>
          </w:p>
          <w:p w:rsidR="00604B2B" w:rsidRDefault="00604B2B">
            <w:pPr>
              <w:pStyle w:val="TableParagraph"/>
              <w:spacing w:before="6"/>
              <w:rPr>
                <w:rFonts w:ascii="Times New Roman" w:eastAsia="Times New Roman" w:hAnsi="Times New Roman" w:cs="Times New Roman"/>
                <w:sz w:val="25"/>
                <w:szCs w:val="25"/>
              </w:rPr>
            </w:pPr>
          </w:p>
          <w:p w:rsidR="00604B2B" w:rsidRDefault="00B84E40">
            <w:pPr>
              <w:pStyle w:val="TableParagraph"/>
              <w:ind w:left="103"/>
              <w:rPr>
                <w:rFonts w:ascii="Arial" w:eastAsia="Arial" w:hAnsi="Arial" w:cs="Arial"/>
                <w:sz w:val="24"/>
                <w:szCs w:val="24"/>
              </w:rPr>
            </w:pPr>
            <w:r>
              <w:rPr>
                <w:rFonts w:ascii="Arial"/>
                <w:b/>
                <w:color w:val="3A3838"/>
                <w:sz w:val="24"/>
              </w:rPr>
              <w:t>Correct:</w:t>
            </w:r>
          </w:p>
          <w:p w:rsidR="00604B2B" w:rsidRDefault="00B84E40">
            <w:pPr>
              <w:pStyle w:val="TableParagraph"/>
              <w:ind w:left="103"/>
              <w:rPr>
                <w:rFonts w:ascii="Arial" w:eastAsia="Arial" w:hAnsi="Arial" w:cs="Arial"/>
                <w:sz w:val="24"/>
                <w:szCs w:val="24"/>
              </w:rPr>
            </w:pPr>
            <w:r>
              <w:rPr>
                <w:rFonts w:ascii="Arial"/>
                <w:color w:val="3A3838"/>
                <w:sz w:val="24"/>
              </w:rPr>
              <w:t>&lt;p&gt; used to describe manuscript text within</w:t>
            </w:r>
            <w:r>
              <w:rPr>
                <w:rFonts w:ascii="Arial"/>
                <w:color w:val="3A3838"/>
                <w:spacing w:val="-20"/>
                <w:sz w:val="24"/>
              </w:rPr>
              <w:t xml:space="preserve"> </w:t>
            </w:r>
            <w:r>
              <w:rPr>
                <w:rFonts w:ascii="Arial"/>
                <w:color w:val="3A3838"/>
                <w:sz w:val="24"/>
              </w:rPr>
              <w:t>&lt;</w:t>
            </w:r>
            <w:proofErr w:type="spellStart"/>
            <w:r>
              <w:rPr>
                <w:rFonts w:ascii="Arial"/>
                <w:color w:val="3A3838"/>
                <w:sz w:val="24"/>
              </w:rPr>
              <w:t>msDesc</w:t>
            </w:r>
            <w:proofErr w:type="spellEnd"/>
            <w:r>
              <w:rPr>
                <w:rFonts w:ascii="Arial"/>
                <w:color w:val="3A3838"/>
                <w:sz w:val="24"/>
              </w:rPr>
              <w:t>&gt;:</w:t>
            </w:r>
          </w:p>
          <w:p w:rsidR="00604B2B" w:rsidRDefault="00604B2B">
            <w:pPr>
              <w:pStyle w:val="TableParagraph"/>
              <w:spacing w:before="1"/>
              <w:rPr>
                <w:rFonts w:ascii="Times New Roman" w:eastAsia="Times New Roman" w:hAnsi="Times New Roman" w:cs="Times New Roman"/>
                <w:sz w:val="24"/>
                <w:szCs w:val="24"/>
              </w:rPr>
            </w:pPr>
          </w:p>
          <w:p w:rsidR="00604B2B" w:rsidRDefault="00B84E40">
            <w:pPr>
              <w:pStyle w:val="TableParagraph"/>
              <w:ind w:left="103"/>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TEI:physDesc</w:t>
            </w:r>
            <w:proofErr w:type="spellEnd"/>
            <w:proofErr w:type="gramEnd"/>
            <w:r>
              <w:rPr>
                <w:rFonts w:ascii="Courier New"/>
                <w:b/>
                <w:color w:val="3A3838"/>
                <w:sz w:val="20"/>
              </w:rPr>
              <w:t>&gt;</w:t>
            </w:r>
          </w:p>
          <w:p w:rsidR="00604B2B" w:rsidRDefault="00B84E40">
            <w:pPr>
              <w:pStyle w:val="TableParagraph"/>
              <w:spacing w:before="13"/>
              <w:ind w:left="823"/>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TEI:summary</w:t>
            </w:r>
            <w:proofErr w:type="spellEnd"/>
            <w:proofErr w:type="gramEnd"/>
            <w:r>
              <w:rPr>
                <w:rFonts w:ascii="Courier New"/>
                <w:b/>
                <w:color w:val="3A3838"/>
                <w:sz w:val="20"/>
              </w:rPr>
              <w:t>&gt;</w:t>
            </w:r>
          </w:p>
          <w:p w:rsidR="00604B2B" w:rsidRDefault="00B84E40">
            <w:pPr>
              <w:pStyle w:val="TableParagraph"/>
              <w:spacing w:before="1"/>
              <w:ind w:left="823" w:right="176"/>
              <w:rPr>
                <w:rFonts w:ascii="Courier New" w:eastAsia="Courier New" w:hAnsi="Courier New" w:cs="Courier New"/>
                <w:sz w:val="20"/>
                <w:szCs w:val="20"/>
              </w:rPr>
            </w:pPr>
            <w:r>
              <w:rPr>
                <w:rFonts w:ascii="Courier New" w:eastAsia="Courier New" w:hAnsi="Courier New" w:cs="Courier New"/>
                <w:color w:val="3A3838"/>
                <w:sz w:val="20"/>
                <w:szCs w:val="20"/>
              </w:rPr>
              <w:t xml:space="preserve">Statement on title page reads </w:t>
            </w:r>
            <w:r>
              <w:rPr>
                <w:rFonts w:ascii="Courier New" w:eastAsia="Courier New" w:hAnsi="Courier New" w:cs="Courier New"/>
                <w:b/>
                <w:bCs/>
                <w:color w:val="3A3838"/>
                <w:sz w:val="20"/>
                <w:szCs w:val="20"/>
              </w:rPr>
              <w:t>&lt;</w:t>
            </w:r>
            <w:proofErr w:type="spellStart"/>
            <w:proofErr w:type="gramStart"/>
            <w:r>
              <w:rPr>
                <w:rFonts w:ascii="Courier New" w:eastAsia="Courier New" w:hAnsi="Courier New" w:cs="Courier New"/>
                <w:b/>
                <w:bCs/>
                <w:color w:val="3A3838"/>
                <w:sz w:val="20"/>
                <w:szCs w:val="20"/>
              </w:rPr>
              <w:t>TEI:p</w:t>
            </w:r>
            <w:proofErr w:type="spellEnd"/>
            <w:proofErr w:type="gramEnd"/>
            <w:r>
              <w:rPr>
                <w:rFonts w:ascii="Courier New" w:eastAsia="Courier New" w:hAnsi="Courier New" w:cs="Courier New"/>
                <w:b/>
                <w:bCs/>
                <w:color w:val="3A3838"/>
                <w:sz w:val="20"/>
                <w:szCs w:val="20"/>
              </w:rPr>
              <w:t xml:space="preserve">&gt; </w:t>
            </w:r>
            <w:r>
              <w:rPr>
                <w:rFonts w:ascii="Courier New" w:eastAsia="Courier New" w:hAnsi="Courier New" w:cs="Courier New"/>
                <w:color w:val="3A3838"/>
                <w:sz w:val="20"/>
                <w:szCs w:val="20"/>
              </w:rPr>
              <w:t xml:space="preserve">¶ Imprinted at London </w:t>
            </w:r>
            <w:r>
              <w:rPr>
                <w:rFonts w:ascii="Courier New" w:eastAsia="Courier New" w:hAnsi="Courier New" w:cs="Courier New"/>
                <w:b/>
                <w:bCs/>
                <w:color w:val="3A3838"/>
                <w:sz w:val="20"/>
                <w:szCs w:val="20"/>
              </w:rPr>
              <w:t>&lt;/p&gt;</w:t>
            </w:r>
            <w:r>
              <w:rPr>
                <w:rFonts w:ascii="Courier New" w:eastAsia="Courier New" w:hAnsi="Courier New" w:cs="Courier New"/>
                <w:color w:val="3A3838"/>
                <w:sz w:val="20"/>
                <w:szCs w:val="20"/>
              </w:rPr>
              <w:t xml:space="preserve">. The printer remains uncertain, but the item was </w:t>
            </w:r>
            <w:proofErr w:type="gramStart"/>
            <w:r>
              <w:rPr>
                <w:rFonts w:ascii="Courier New" w:eastAsia="Courier New" w:hAnsi="Courier New" w:cs="Courier New"/>
                <w:color w:val="3A3838"/>
                <w:sz w:val="20"/>
                <w:szCs w:val="20"/>
              </w:rPr>
              <w:t>entered into</w:t>
            </w:r>
            <w:proofErr w:type="gramEnd"/>
            <w:r>
              <w:rPr>
                <w:rFonts w:ascii="Courier New" w:eastAsia="Courier New" w:hAnsi="Courier New" w:cs="Courier New"/>
                <w:color w:val="3A3838"/>
                <w:sz w:val="20"/>
                <w:szCs w:val="20"/>
              </w:rPr>
              <w:t xml:space="preserve"> the stationer’s register by publisher Henry </w:t>
            </w:r>
            <w:proofErr w:type="spellStart"/>
            <w:r>
              <w:rPr>
                <w:rFonts w:ascii="Courier New" w:eastAsia="Courier New" w:hAnsi="Courier New" w:cs="Courier New"/>
                <w:color w:val="3A3838"/>
                <w:sz w:val="20"/>
                <w:szCs w:val="20"/>
              </w:rPr>
              <w:t>Gosson</w:t>
            </w:r>
            <w:proofErr w:type="spellEnd"/>
            <w:r>
              <w:rPr>
                <w:rFonts w:ascii="Courier New" w:eastAsia="Courier New" w:hAnsi="Courier New" w:cs="Courier New"/>
                <w:color w:val="3A3838"/>
                <w:sz w:val="20"/>
                <w:szCs w:val="20"/>
              </w:rPr>
              <w:t xml:space="preserve"> on 14 October 1634.</w:t>
            </w:r>
            <w:r>
              <w:rPr>
                <w:rFonts w:ascii="Courier New" w:eastAsia="Courier New" w:hAnsi="Courier New" w:cs="Courier New"/>
                <w:color w:val="3A3838"/>
                <w:spacing w:val="-19"/>
                <w:sz w:val="20"/>
                <w:szCs w:val="20"/>
              </w:rPr>
              <w:t xml:space="preserve"> </w:t>
            </w:r>
            <w:r>
              <w:rPr>
                <w:rFonts w:ascii="Courier New" w:eastAsia="Courier New" w:hAnsi="Courier New" w:cs="Courier New"/>
                <w:b/>
                <w:bCs/>
                <w:color w:val="3A3838"/>
                <w:sz w:val="20"/>
                <w:szCs w:val="20"/>
              </w:rPr>
              <w:t>&lt;/</w:t>
            </w:r>
            <w:proofErr w:type="spellStart"/>
            <w:proofErr w:type="gramStart"/>
            <w:r>
              <w:rPr>
                <w:rFonts w:ascii="Courier New" w:eastAsia="Courier New" w:hAnsi="Courier New" w:cs="Courier New"/>
                <w:b/>
                <w:bCs/>
                <w:color w:val="3A3838"/>
                <w:sz w:val="20"/>
                <w:szCs w:val="20"/>
              </w:rPr>
              <w:t>TEI:summary</w:t>
            </w:r>
            <w:proofErr w:type="spellEnd"/>
            <w:proofErr w:type="gramEnd"/>
            <w:r>
              <w:rPr>
                <w:rFonts w:ascii="Courier New" w:eastAsia="Courier New" w:hAnsi="Courier New" w:cs="Courier New"/>
                <w:b/>
                <w:bCs/>
                <w:color w:val="3A3838"/>
                <w:sz w:val="20"/>
                <w:szCs w:val="20"/>
              </w:rPr>
              <w:t>&gt;</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TEI:physDesc</w:t>
            </w:r>
            <w:proofErr w:type="spellEnd"/>
            <w:proofErr w:type="gramEnd"/>
            <w:r>
              <w:rPr>
                <w:rFonts w:ascii="Courier New"/>
                <w:b/>
                <w:color w:val="3A3838"/>
                <w:sz w:val="20"/>
              </w:rPr>
              <w:t>&gt;</w:t>
            </w:r>
          </w:p>
        </w:tc>
      </w:tr>
      <w:tr w:rsidR="00604B2B">
        <w:trPr>
          <w:trHeight w:hRule="exact" w:val="1114"/>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Comment</w:t>
            </w:r>
          </w:p>
        </w:tc>
        <w:tc>
          <w:tcPr>
            <w:tcW w:w="773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While &lt;p&gt; elements are allowed within most elements in</w:t>
            </w:r>
            <w:r>
              <w:rPr>
                <w:rFonts w:ascii="Arial"/>
                <w:color w:val="3A3838"/>
                <w:spacing w:val="-19"/>
                <w:sz w:val="24"/>
              </w:rPr>
              <w:t xml:space="preserve"> </w:t>
            </w:r>
            <w:r>
              <w:rPr>
                <w:rFonts w:ascii="Arial"/>
                <w:color w:val="3A3838"/>
                <w:sz w:val="24"/>
              </w:rPr>
              <w:t>the</w:t>
            </w:r>
          </w:p>
          <w:p w:rsidR="00604B2B" w:rsidRDefault="00B84E40">
            <w:pPr>
              <w:pStyle w:val="TableParagraph"/>
              <w:ind w:left="103" w:right="188"/>
              <w:rPr>
                <w:rFonts w:ascii="Arial" w:eastAsia="Arial" w:hAnsi="Arial" w:cs="Arial"/>
                <w:sz w:val="24"/>
                <w:szCs w:val="24"/>
              </w:rPr>
            </w:pPr>
            <w:r>
              <w:rPr>
                <w:rFonts w:ascii="Arial"/>
                <w:color w:val="3A3838"/>
                <w:sz w:val="24"/>
              </w:rPr>
              <w:t>&lt;</w:t>
            </w:r>
            <w:proofErr w:type="spellStart"/>
            <w:r>
              <w:rPr>
                <w:rFonts w:ascii="Arial"/>
                <w:color w:val="3A3838"/>
                <w:sz w:val="24"/>
              </w:rPr>
              <w:t>msDesc</w:t>
            </w:r>
            <w:proofErr w:type="spellEnd"/>
            <w:r>
              <w:rPr>
                <w:rFonts w:ascii="Arial"/>
                <w:color w:val="3A3838"/>
                <w:sz w:val="24"/>
              </w:rPr>
              <w:t>&gt; module, usage should be restricted to describing text as it is displayed on an object and should never be used to format the metadata record. Use &lt;summary&gt; to wrap blocks of unstructured</w:t>
            </w:r>
            <w:r>
              <w:rPr>
                <w:rFonts w:ascii="Arial"/>
                <w:color w:val="3A3838"/>
                <w:spacing w:val="-20"/>
                <w:sz w:val="24"/>
              </w:rPr>
              <w:t xml:space="preserve"> </w:t>
            </w:r>
            <w:r>
              <w:rPr>
                <w:rFonts w:ascii="Arial"/>
                <w:color w:val="3A3838"/>
                <w:sz w:val="24"/>
              </w:rPr>
              <w:t>text.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06"/>
        <w:gridCol w:w="7646"/>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TEI:msIdentifier</w:t>
            </w:r>
            <w:proofErr w:type="spellEnd"/>
            <w:proofErr w:type="gramEnd"/>
            <w:r>
              <w:rPr>
                <w:rFonts w:ascii="Arial"/>
                <w:b/>
                <w:color w:val="3A3838"/>
                <w:sz w:val="24"/>
              </w:rPr>
              <w:t>&gt;</w:t>
            </w:r>
          </w:p>
        </w:tc>
      </w:tr>
      <w:tr w:rsidR="00604B2B">
        <w:trPr>
          <w:trHeight w:hRule="exact" w:val="307"/>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4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Manuscript</w:t>
            </w:r>
            <w:r>
              <w:rPr>
                <w:rFonts w:ascii="Arial"/>
                <w:color w:val="3A3838"/>
                <w:spacing w:val="-9"/>
                <w:sz w:val="24"/>
              </w:rPr>
              <w:t xml:space="preserve"> </w:t>
            </w:r>
            <w:r>
              <w:rPr>
                <w:rFonts w:ascii="Arial"/>
                <w:color w:val="3A3838"/>
                <w:sz w:val="24"/>
              </w:rPr>
              <w:t>Identifier</w:t>
            </w:r>
          </w:p>
        </w:tc>
      </w:tr>
      <w:tr w:rsidR="00604B2B">
        <w:trPr>
          <w:trHeight w:hRule="exact" w:val="310"/>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Namespace</w:t>
            </w:r>
          </w:p>
        </w:tc>
        <w:tc>
          <w:tcPr>
            <w:tcW w:w="764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color w:val="3A3838"/>
                <w:sz w:val="24"/>
              </w:rPr>
              <w:t>TEI</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4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214"/>
              <w:rPr>
                <w:rFonts w:ascii="Arial" w:eastAsia="Arial" w:hAnsi="Arial" w:cs="Arial"/>
                <w:sz w:val="24"/>
                <w:szCs w:val="24"/>
              </w:rPr>
            </w:pPr>
            <w:r>
              <w:rPr>
                <w:rFonts w:ascii="Arial"/>
                <w:sz w:val="24"/>
              </w:rPr>
              <w:t>Contains the information required to identify the manuscript or</w:t>
            </w:r>
            <w:r>
              <w:rPr>
                <w:rFonts w:ascii="Arial"/>
                <w:spacing w:val="-31"/>
                <w:sz w:val="24"/>
              </w:rPr>
              <w:t xml:space="preserve"> </w:t>
            </w:r>
            <w:r>
              <w:rPr>
                <w:rFonts w:ascii="Arial"/>
                <w:sz w:val="24"/>
              </w:rPr>
              <w:t>similar object being</w:t>
            </w:r>
            <w:r>
              <w:rPr>
                <w:rFonts w:ascii="Arial"/>
                <w:spacing w:val="-9"/>
                <w:sz w:val="24"/>
              </w:rPr>
              <w:t xml:space="preserve"> </w:t>
            </w:r>
            <w:r>
              <w:rPr>
                <w:rFonts w:ascii="Arial"/>
                <w:sz w:val="24"/>
              </w:rPr>
              <w:t>described.</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tc>
        <w:tc>
          <w:tcPr>
            <w:tcW w:w="764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1632"/>
              <w:rPr>
                <w:rFonts w:ascii="Arial" w:eastAsia="Arial" w:hAnsi="Arial" w:cs="Arial"/>
                <w:sz w:val="24"/>
                <w:szCs w:val="24"/>
              </w:rPr>
            </w:pPr>
            <w:hyperlink r:id="rId56">
              <w:r>
                <w:rPr>
                  <w:rFonts w:ascii="Arial"/>
                  <w:color w:val="0462C1"/>
                  <w:sz w:val="24"/>
                  <w:u w:val="single" w:color="0462C1"/>
                </w:rPr>
                <w:t xml:space="preserve">https://www.tei-c.org/release/doc/tei-p5-doc/en/html/ref- </w:t>
              </w:r>
            </w:hyperlink>
            <w:hyperlink r:id="rId57">
              <w:r>
                <w:rPr>
                  <w:rFonts w:ascii="Arial"/>
                  <w:color w:val="0462C1"/>
                  <w:sz w:val="24"/>
                  <w:u w:val="single" w:color="0462C1"/>
                </w:rPr>
                <w:t>msIdentifier.html</w:t>
              </w:r>
            </w:hyperlink>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4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Use as directed by the</w:t>
            </w:r>
            <w:r>
              <w:rPr>
                <w:rFonts w:ascii="Arial"/>
                <w:color w:val="3A3838"/>
                <w:spacing w:val="-10"/>
                <w:sz w:val="24"/>
              </w:rPr>
              <w:t xml:space="preserve"> </w:t>
            </w:r>
            <w:r>
              <w:rPr>
                <w:rFonts w:ascii="Arial"/>
                <w:color w:val="3A3838"/>
                <w:sz w:val="24"/>
              </w:rPr>
              <w:t>TEI</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4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TEI:msDesc</w:t>
            </w:r>
            <w:proofErr w:type="spellEnd"/>
            <w:proofErr w:type="gramEnd"/>
            <w:r>
              <w:rPr>
                <w:rFonts w:ascii="Arial"/>
                <w:color w:val="3A3838"/>
                <w:sz w:val="24"/>
              </w:rPr>
              <w:t>&gt;</w:t>
            </w:r>
          </w:p>
        </w:tc>
      </w:tr>
      <w:tr w:rsidR="00604B2B">
        <w:trPr>
          <w:trHeight w:hRule="exact" w:val="833"/>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4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color w:val="3A3838"/>
                <w:sz w:val="24"/>
              </w:rPr>
              <w:t>Use as directed by the</w:t>
            </w:r>
            <w:r>
              <w:rPr>
                <w:rFonts w:ascii="Arial"/>
                <w:color w:val="3A3838"/>
                <w:spacing w:val="-10"/>
                <w:sz w:val="24"/>
              </w:rPr>
              <w:t xml:space="preserve"> </w:t>
            </w:r>
            <w:r>
              <w:rPr>
                <w:rFonts w:ascii="Arial"/>
                <w:color w:val="3A3838"/>
                <w:sz w:val="24"/>
              </w:rPr>
              <w:t>TEI</w:t>
            </w:r>
          </w:p>
        </w:tc>
      </w:tr>
      <w:tr w:rsidR="00604B2B">
        <w:trPr>
          <w:trHeight w:hRule="exact" w:val="833"/>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3"/>
              <w:rPr>
                <w:rFonts w:ascii="Arial" w:eastAsia="Arial" w:hAnsi="Arial" w:cs="Arial"/>
                <w:sz w:val="24"/>
                <w:szCs w:val="24"/>
              </w:rPr>
            </w:pPr>
            <w:r>
              <w:rPr>
                <w:rFonts w:ascii="Arial"/>
                <w:color w:val="3A3838"/>
                <w:sz w:val="24"/>
              </w:rPr>
              <w:t>Obligation &amp; Occurrence</w:t>
            </w:r>
          </w:p>
        </w:tc>
        <w:tc>
          <w:tcPr>
            <w:tcW w:w="764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Mandatory</w:t>
            </w:r>
          </w:p>
          <w:p w:rsidR="00604B2B" w:rsidRDefault="00B84E40">
            <w:pPr>
              <w:pStyle w:val="TableParagraph"/>
              <w:ind w:left="100"/>
              <w:rPr>
                <w:rFonts w:ascii="Arial" w:eastAsia="Arial" w:hAnsi="Arial" w:cs="Arial"/>
                <w:sz w:val="24"/>
                <w:szCs w:val="24"/>
              </w:rPr>
            </w:pPr>
            <w:r>
              <w:rPr>
                <w:rFonts w:ascii="Arial"/>
                <w:color w:val="3A3838"/>
                <w:sz w:val="24"/>
              </w:rPr>
              <w:t>Not</w:t>
            </w:r>
            <w:r>
              <w:rPr>
                <w:rFonts w:ascii="Arial"/>
                <w:color w:val="3A3838"/>
                <w:spacing w:val="-2"/>
                <w:sz w:val="24"/>
              </w:rPr>
              <w:t xml:space="preserve"> </w:t>
            </w:r>
            <w:r>
              <w:rPr>
                <w:rFonts w:ascii="Arial"/>
                <w:color w:val="3A3838"/>
                <w:sz w:val="24"/>
              </w:rPr>
              <w:t>Repeatable</w:t>
            </w:r>
          </w:p>
        </w:tc>
      </w:tr>
      <w:tr w:rsidR="00604B2B">
        <w:trPr>
          <w:trHeight w:hRule="exact" w:val="3183"/>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4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25" w:lineRule="exact"/>
              <w:ind w:left="100"/>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TEI:msDesc</w:t>
            </w:r>
            <w:proofErr w:type="spellEnd"/>
            <w:proofErr w:type="gramEnd"/>
            <w:r>
              <w:rPr>
                <w:rFonts w:ascii="Courier New"/>
                <w:b/>
                <w:color w:val="3A3838"/>
                <w:sz w:val="20"/>
              </w:rPr>
              <w:t>&gt;</w:t>
            </w:r>
          </w:p>
          <w:p w:rsidR="00604B2B" w:rsidRDefault="00B84E40">
            <w:pPr>
              <w:pStyle w:val="TableParagraph"/>
              <w:spacing w:line="226" w:lineRule="exact"/>
              <w:ind w:left="820"/>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TEI:msIdentifier</w:t>
            </w:r>
            <w:proofErr w:type="spellEnd"/>
            <w:proofErr w:type="gramEnd"/>
            <w:r>
              <w:rPr>
                <w:rFonts w:ascii="Courier New"/>
                <w:b/>
                <w:color w:val="3A3838"/>
                <w:sz w:val="20"/>
              </w:rPr>
              <w:t>&gt;</w:t>
            </w:r>
          </w:p>
          <w:p w:rsidR="00604B2B" w:rsidRDefault="00B84E40">
            <w:pPr>
              <w:pStyle w:val="TableParagraph"/>
              <w:spacing w:before="1" w:line="226" w:lineRule="exact"/>
              <w:ind w:left="820"/>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TEI:placeName</w:t>
            </w:r>
            <w:proofErr w:type="spellEnd"/>
            <w:proofErr w:type="gramEnd"/>
            <w:r>
              <w:rPr>
                <w:rFonts w:ascii="Courier New"/>
                <w:b/>
                <w:color w:val="3A3838"/>
                <w:sz w:val="20"/>
              </w:rPr>
              <w:t>&gt;</w:t>
            </w:r>
          </w:p>
          <w:p w:rsidR="00604B2B" w:rsidRDefault="00B84E40">
            <w:pPr>
              <w:pStyle w:val="TableParagraph"/>
              <w:ind w:left="1541" w:right="212"/>
              <w:rPr>
                <w:rFonts w:ascii="Courier New" w:eastAsia="Courier New" w:hAnsi="Courier New" w:cs="Courier New"/>
                <w:sz w:val="20"/>
                <w:szCs w:val="20"/>
              </w:rPr>
            </w:pPr>
            <w:r>
              <w:rPr>
                <w:rFonts w:ascii="Courier New"/>
                <w:b/>
                <w:color w:val="3A3838"/>
                <w:w w:val="95"/>
                <w:sz w:val="20"/>
              </w:rPr>
              <w:t>&lt;</w:t>
            </w:r>
            <w:proofErr w:type="spellStart"/>
            <w:proofErr w:type="gramStart"/>
            <w:r>
              <w:rPr>
                <w:rFonts w:ascii="Courier New"/>
                <w:b/>
                <w:color w:val="3A3838"/>
                <w:w w:val="95"/>
                <w:sz w:val="20"/>
              </w:rPr>
              <w:t>TEI:settlement</w:t>
            </w:r>
            <w:proofErr w:type="spellEnd"/>
            <w:proofErr w:type="gramEnd"/>
            <w:r>
              <w:rPr>
                <w:rFonts w:ascii="Courier New"/>
                <w:b/>
                <w:color w:val="3A3838"/>
                <w:w w:val="95"/>
                <w:sz w:val="20"/>
              </w:rPr>
              <w:t>&gt;Victoria&lt;/</w:t>
            </w:r>
            <w:proofErr w:type="spellStart"/>
            <w:r>
              <w:rPr>
                <w:rFonts w:ascii="Courier New"/>
                <w:b/>
                <w:color w:val="3A3838"/>
                <w:w w:val="95"/>
                <w:sz w:val="20"/>
              </w:rPr>
              <w:t>TEI:settlement</w:t>
            </w:r>
            <w:proofErr w:type="spellEnd"/>
            <w:r>
              <w:rPr>
                <w:rFonts w:ascii="Courier New"/>
                <w:b/>
                <w:color w:val="3A3838"/>
                <w:w w:val="95"/>
                <w:sz w:val="20"/>
              </w:rPr>
              <w:t>&gt;,&lt;</w:t>
            </w:r>
            <w:proofErr w:type="spellStart"/>
            <w:r>
              <w:rPr>
                <w:rFonts w:ascii="Courier New"/>
                <w:b/>
                <w:color w:val="3A3838"/>
                <w:w w:val="95"/>
                <w:sz w:val="20"/>
              </w:rPr>
              <w:t>TEI:re</w:t>
            </w:r>
            <w:proofErr w:type="spellEnd"/>
            <w:r>
              <w:rPr>
                <w:rFonts w:ascii="Courier New"/>
                <w:b/>
                <w:color w:val="3A3838"/>
                <w:w w:val="95"/>
                <w:sz w:val="20"/>
              </w:rPr>
              <w:t xml:space="preserve"> </w:t>
            </w:r>
            <w:proofErr w:type="spellStart"/>
            <w:r>
              <w:rPr>
                <w:rFonts w:ascii="Courier New"/>
                <w:b/>
                <w:color w:val="3A3838"/>
                <w:w w:val="95"/>
                <w:sz w:val="20"/>
              </w:rPr>
              <w:t>gion</w:t>
            </w:r>
            <w:proofErr w:type="spellEnd"/>
            <w:r>
              <w:rPr>
                <w:rFonts w:ascii="Courier New"/>
                <w:b/>
                <w:color w:val="3A3838"/>
                <w:w w:val="95"/>
                <w:sz w:val="20"/>
              </w:rPr>
              <w:t>&gt;BC&lt;/</w:t>
            </w:r>
            <w:proofErr w:type="spellStart"/>
            <w:r>
              <w:rPr>
                <w:rFonts w:ascii="Courier New"/>
                <w:b/>
                <w:color w:val="3A3838"/>
                <w:w w:val="95"/>
                <w:sz w:val="20"/>
              </w:rPr>
              <w:t>TEI:region</w:t>
            </w:r>
            <w:proofErr w:type="spellEnd"/>
            <w:r>
              <w:rPr>
                <w:rFonts w:ascii="Courier New"/>
                <w:b/>
                <w:color w:val="3A3838"/>
                <w:w w:val="95"/>
                <w:sz w:val="20"/>
              </w:rPr>
              <w:t>&gt;,&lt;</w:t>
            </w:r>
            <w:proofErr w:type="spellStart"/>
            <w:r>
              <w:rPr>
                <w:rFonts w:ascii="Courier New"/>
                <w:b/>
                <w:color w:val="3A3838"/>
                <w:w w:val="95"/>
                <w:sz w:val="20"/>
              </w:rPr>
              <w:t>TEI:country</w:t>
            </w:r>
            <w:proofErr w:type="spellEnd"/>
            <w:r>
              <w:rPr>
                <w:rFonts w:ascii="Courier New"/>
                <w:b/>
                <w:color w:val="3A3838"/>
                <w:w w:val="95"/>
                <w:sz w:val="20"/>
              </w:rPr>
              <w:t>&gt;Canada&lt;/country</w:t>
            </w:r>
          </w:p>
          <w:p w:rsidR="00604B2B" w:rsidRDefault="00B84E40">
            <w:pPr>
              <w:pStyle w:val="TableParagraph"/>
              <w:spacing w:line="225" w:lineRule="exact"/>
              <w:ind w:left="1541"/>
              <w:rPr>
                <w:rFonts w:ascii="Courier New" w:eastAsia="Courier New" w:hAnsi="Courier New" w:cs="Courier New"/>
                <w:sz w:val="20"/>
                <w:szCs w:val="20"/>
              </w:rPr>
            </w:pPr>
            <w:r>
              <w:rPr>
                <w:rFonts w:ascii="Courier New"/>
                <w:b/>
                <w:color w:val="3A3838"/>
                <w:sz w:val="20"/>
              </w:rPr>
              <w:t>&gt;</w:t>
            </w:r>
          </w:p>
          <w:p w:rsidR="00604B2B" w:rsidRDefault="00B84E40">
            <w:pPr>
              <w:pStyle w:val="TableParagraph"/>
              <w:spacing w:line="226" w:lineRule="exact"/>
              <w:ind w:left="820"/>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TEI:placename</w:t>
            </w:r>
            <w:proofErr w:type="spellEnd"/>
            <w:proofErr w:type="gramEnd"/>
            <w:r>
              <w:rPr>
                <w:rFonts w:ascii="Courier New"/>
                <w:b/>
                <w:color w:val="3A3838"/>
                <w:sz w:val="20"/>
              </w:rPr>
              <w:t>&gt;</w:t>
            </w:r>
          </w:p>
          <w:p w:rsidR="00604B2B" w:rsidRDefault="00B84E40">
            <w:pPr>
              <w:pStyle w:val="TableParagraph"/>
              <w:spacing w:before="1"/>
              <w:ind w:left="820" w:right="3212"/>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TEI:institution</w:t>
            </w:r>
            <w:proofErr w:type="spellEnd"/>
            <w:proofErr w:type="gramEnd"/>
            <w:r>
              <w:rPr>
                <w:rFonts w:ascii="Courier New"/>
                <w:b/>
                <w:color w:val="3A3838"/>
                <w:sz w:val="20"/>
              </w:rPr>
              <w:t>&gt;</w:t>
            </w:r>
            <w:r>
              <w:rPr>
                <w:rFonts w:ascii="Courier New"/>
                <w:color w:val="3A3838"/>
                <w:sz w:val="20"/>
              </w:rPr>
              <w:t>University of Victoria</w:t>
            </w:r>
            <w:r>
              <w:rPr>
                <w:rFonts w:ascii="Courier New"/>
                <w:b/>
                <w:color w:val="3A3838"/>
                <w:sz w:val="20"/>
              </w:rPr>
              <w:t>&lt;/</w:t>
            </w:r>
            <w:proofErr w:type="spellStart"/>
            <w:r>
              <w:rPr>
                <w:rFonts w:ascii="Courier New"/>
                <w:b/>
                <w:color w:val="3A3838"/>
                <w:sz w:val="20"/>
              </w:rPr>
              <w:t>TEI:instiution</w:t>
            </w:r>
            <w:proofErr w:type="spellEnd"/>
            <w:r>
              <w:rPr>
                <w:rFonts w:ascii="Courier New"/>
                <w:b/>
                <w:color w:val="3A3838"/>
                <w:sz w:val="20"/>
              </w:rPr>
              <w:t>&gt;</w:t>
            </w:r>
          </w:p>
          <w:p w:rsidR="00604B2B" w:rsidRDefault="00B84E40">
            <w:pPr>
              <w:pStyle w:val="TableParagraph"/>
              <w:spacing w:before="1"/>
              <w:ind w:left="820" w:right="692"/>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TEI:repositiory</w:t>
            </w:r>
            <w:proofErr w:type="spellEnd"/>
            <w:proofErr w:type="gramEnd"/>
            <w:r>
              <w:rPr>
                <w:rFonts w:ascii="Courier New"/>
                <w:b/>
                <w:color w:val="3A3838"/>
                <w:sz w:val="20"/>
              </w:rPr>
              <w:t>&gt;</w:t>
            </w:r>
            <w:r>
              <w:rPr>
                <w:rFonts w:ascii="Courier New"/>
                <w:color w:val="3A3838"/>
                <w:sz w:val="20"/>
              </w:rPr>
              <w:t>Special Collections and University Archives</w:t>
            </w:r>
            <w:r>
              <w:rPr>
                <w:rFonts w:ascii="Courier New"/>
                <w:b/>
                <w:color w:val="3A3838"/>
                <w:sz w:val="20"/>
              </w:rPr>
              <w:t>&lt;/</w:t>
            </w:r>
            <w:proofErr w:type="spellStart"/>
            <w:r>
              <w:rPr>
                <w:rFonts w:ascii="Courier New"/>
                <w:b/>
                <w:color w:val="3A3838"/>
                <w:sz w:val="20"/>
              </w:rPr>
              <w:t>TEI:repository</w:t>
            </w:r>
            <w:proofErr w:type="spellEnd"/>
            <w:r>
              <w:rPr>
                <w:rFonts w:ascii="Courier New"/>
                <w:b/>
                <w:color w:val="3A3838"/>
                <w:sz w:val="20"/>
              </w:rPr>
              <w:t>&gt;</w:t>
            </w:r>
          </w:p>
          <w:p w:rsidR="00604B2B" w:rsidRDefault="00B84E40">
            <w:pPr>
              <w:pStyle w:val="TableParagraph"/>
              <w:spacing w:line="226" w:lineRule="exact"/>
              <w:ind w:left="820"/>
              <w:rPr>
                <w:rFonts w:ascii="Courier New" w:eastAsia="Courier New" w:hAnsi="Courier New" w:cs="Courier New"/>
                <w:sz w:val="20"/>
                <w:szCs w:val="20"/>
              </w:rPr>
            </w:pPr>
            <w:r>
              <w:rPr>
                <w:rFonts w:ascii="Courier New"/>
                <w:b/>
                <w:color w:val="3A3838"/>
                <w:sz w:val="20"/>
              </w:rPr>
              <w:t>&lt;</w:t>
            </w:r>
            <w:proofErr w:type="spellStart"/>
            <w:r>
              <w:rPr>
                <w:rFonts w:ascii="Courier New"/>
                <w:b/>
                <w:color w:val="3A3838"/>
                <w:sz w:val="20"/>
              </w:rPr>
              <w:t>idno</w:t>
            </w:r>
            <w:proofErr w:type="spellEnd"/>
            <w:r>
              <w:rPr>
                <w:rFonts w:ascii="Courier New"/>
                <w:b/>
                <w:color w:val="3A3838"/>
                <w:sz w:val="20"/>
              </w:rPr>
              <w:t xml:space="preserve"> type="cat"&gt;</w:t>
            </w:r>
            <w:r>
              <w:rPr>
                <w:rFonts w:ascii="Courier New"/>
                <w:color w:val="3A3838"/>
                <w:sz w:val="20"/>
              </w:rPr>
              <w:t>DA680 S87</w:t>
            </w:r>
            <w:r>
              <w:rPr>
                <w:rFonts w:ascii="Courier New"/>
                <w:color w:val="3A3838"/>
                <w:spacing w:val="-16"/>
                <w:sz w:val="20"/>
              </w:rPr>
              <w:t xml:space="preserve"> </w:t>
            </w:r>
            <w:r>
              <w:rPr>
                <w:rFonts w:ascii="Courier New"/>
                <w:color w:val="3A3838"/>
                <w:sz w:val="20"/>
              </w:rPr>
              <w:t>1618</w:t>
            </w:r>
            <w:r>
              <w:rPr>
                <w:rFonts w:ascii="Courier New"/>
                <w:b/>
                <w:color w:val="3A3838"/>
                <w:sz w:val="20"/>
              </w:rPr>
              <w:t>&lt;/</w:t>
            </w:r>
            <w:proofErr w:type="spellStart"/>
            <w:r>
              <w:rPr>
                <w:rFonts w:ascii="Courier New"/>
                <w:b/>
                <w:color w:val="3A3838"/>
                <w:sz w:val="20"/>
              </w:rPr>
              <w:t>idno</w:t>
            </w:r>
            <w:proofErr w:type="spellEnd"/>
            <w:r>
              <w:rPr>
                <w:rFonts w:ascii="Courier New"/>
                <w:b/>
                <w:color w:val="3A3838"/>
                <w:sz w:val="20"/>
              </w:rPr>
              <w:t>&gt;</w:t>
            </w:r>
          </w:p>
          <w:p w:rsidR="00604B2B" w:rsidRDefault="00B84E40">
            <w:pPr>
              <w:pStyle w:val="TableParagraph"/>
              <w:spacing w:before="1" w:line="226" w:lineRule="exact"/>
              <w:ind w:left="100"/>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TEI:msIdentifier</w:t>
            </w:r>
            <w:proofErr w:type="spellEnd"/>
            <w:proofErr w:type="gramEnd"/>
            <w:r>
              <w:rPr>
                <w:rFonts w:ascii="Courier New"/>
                <w:b/>
                <w:color w:val="3A3838"/>
                <w:sz w:val="20"/>
              </w:rPr>
              <w:t>&gt;</w:t>
            </w:r>
          </w:p>
          <w:p w:rsidR="00604B2B" w:rsidRDefault="00B84E40">
            <w:pPr>
              <w:pStyle w:val="TableParagraph"/>
              <w:spacing w:line="226" w:lineRule="exact"/>
              <w:ind w:left="100"/>
              <w:rPr>
                <w:rFonts w:ascii="Courier New" w:eastAsia="Courier New" w:hAnsi="Courier New" w:cs="Courier New"/>
                <w:sz w:val="20"/>
                <w:szCs w:val="20"/>
              </w:rPr>
            </w:pPr>
            <w:r>
              <w:rPr>
                <w:rFonts w:ascii="Courier New"/>
                <w:b/>
                <w:color w:val="3A3838"/>
                <w:sz w:val="20"/>
              </w:rPr>
              <w:t>&lt;/</w:t>
            </w:r>
            <w:proofErr w:type="spellStart"/>
            <w:proofErr w:type="gramStart"/>
            <w:r>
              <w:rPr>
                <w:rFonts w:ascii="Courier New"/>
                <w:b/>
                <w:color w:val="3A3838"/>
                <w:sz w:val="20"/>
              </w:rPr>
              <w:t>TEI:msDesc</w:t>
            </w:r>
            <w:proofErr w:type="spellEnd"/>
            <w:proofErr w:type="gramEnd"/>
            <w:r>
              <w:rPr>
                <w:rFonts w:ascii="Courier New"/>
                <w:b/>
                <w:color w:val="3A3838"/>
                <w:sz w:val="20"/>
              </w:rPr>
              <w:t>&gt;</w:t>
            </w:r>
          </w:p>
        </w:tc>
      </w:tr>
      <w:tr w:rsidR="00604B2B">
        <w:trPr>
          <w:trHeight w:hRule="exact" w:val="83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4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141"/>
              <w:rPr>
                <w:rFonts w:ascii="Arial" w:eastAsia="Arial" w:hAnsi="Arial" w:cs="Arial"/>
                <w:sz w:val="24"/>
                <w:szCs w:val="24"/>
              </w:rPr>
            </w:pPr>
            <w:r>
              <w:rPr>
                <w:rFonts w:ascii="Arial"/>
                <w:color w:val="3A3838"/>
                <w:sz w:val="24"/>
              </w:rPr>
              <w:t>Describes the location at which the manuscript or book currently resides. Use identifiers as directed by the TEI. Some information from the &lt;</w:t>
            </w:r>
            <w:proofErr w:type="spellStart"/>
            <w:proofErr w:type="gramStart"/>
            <w:r>
              <w:rPr>
                <w:rFonts w:ascii="Arial"/>
                <w:color w:val="3A3838"/>
                <w:sz w:val="24"/>
              </w:rPr>
              <w:t>mets:dc</w:t>
            </w:r>
            <w:proofErr w:type="spellEnd"/>
            <w:proofErr w:type="gramEnd"/>
            <w:r>
              <w:rPr>
                <w:rFonts w:ascii="Arial"/>
                <w:color w:val="3A3838"/>
                <w:sz w:val="24"/>
              </w:rPr>
              <w:t>&gt; section may be repeated here for</w:t>
            </w:r>
            <w:r>
              <w:rPr>
                <w:rFonts w:ascii="Arial"/>
                <w:color w:val="3A3838"/>
                <w:spacing w:val="-25"/>
                <w:sz w:val="24"/>
              </w:rPr>
              <w:t xml:space="preserve"> </w:t>
            </w:r>
            <w:r>
              <w:rPr>
                <w:rFonts w:ascii="Arial"/>
                <w:color w:val="3A3838"/>
                <w:sz w:val="24"/>
              </w:rPr>
              <w:t>portability.</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68"/>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r>
              <w:rPr>
                <w:rFonts w:ascii="Arial"/>
                <w:b/>
                <w:color w:val="3A3838"/>
                <w:sz w:val="24"/>
              </w:rPr>
              <w:t>&lt;</w:t>
            </w:r>
            <w:proofErr w:type="spellStart"/>
            <w:proofErr w:type="gramStart"/>
            <w:r>
              <w:rPr>
                <w:rFonts w:ascii="Arial"/>
                <w:b/>
                <w:color w:val="3A3838"/>
                <w:sz w:val="24"/>
              </w:rPr>
              <w:t>TEI:msContents</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Manuscript</w:t>
            </w:r>
            <w:r>
              <w:rPr>
                <w:rFonts w:ascii="Arial"/>
                <w:color w:val="3A3838"/>
                <w:spacing w:val="-7"/>
                <w:sz w:val="24"/>
              </w:rPr>
              <w:t xml:space="preserve"> </w:t>
            </w:r>
            <w:r>
              <w:rPr>
                <w:rFonts w:ascii="Arial"/>
                <w:color w:val="3A3838"/>
                <w:sz w:val="24"/>
              </w:rPr>
              <w:t>Contents</w:t>
            </w:r>
          </w:p>
        </w:tc>
      </w:tr>
      <w:tr w:rsidR="00604B2B">
        <w:trPr>
          <w:trHeight w:hRule="exact" w:val="83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94"/>
              <w:rPr>
                <w:rFonts w:ascii="Arial" w:eastAsia="Arial" w:hAnsi="Arial" w:cs="Arial"/>
                <w:sz w:val="24"/>
                <w:szCs w:val="24"/>
              </w:rPr>
            </w:pPr>
            <w:r>
              <w:rPr>
                <w:rFonts w:ascii="Arial"/>
                <w:color w:val="3A3838"/>
                <w:sz w:val="24"/>
              </w:rPr>
              <w:t>Describes the intellectual content of a manuscript, manuscript part,</w:t>
            </w:r>
            <w:r>
              <w:rPr>
                <w:rFonts w:ascii="Arial"/>
                <w:color w:val="3A3838"/>
                <w:spacing w:val="-28"/>
                <w:sz w:val="24"/>
              </w:rPr>
              <w:t xml:space="preserve"> </w:t>
            </w:r>
            <w:r>
              <w:rPr>
                <w:rFonts w:ascii="Arial"/>
                <w:color w:val="3A3838"/>
                <w:sz w:val="24"/>
              </w:rPr>
              <w:t>or other object either as a series of paragraphs or as a series of structured manuscript</w:t>
            </w:r>
            <w:r>
              <w:rPr>
                <w:rFonts w:ascii="Arial"/>
                <w:color w:val="3A3838"/>
                <w:spacing w:val="-4"/>
                <w:sz w:val="24"/>
              </w:rPr>
              <w:t xml:space="preserve"> </w:t>
            </w:r>
            <w:r>
              <w:rPr>
                <w:rFonts w:ascii="Arial"/>
                <w:color w:val="3A3838"/>
                <w:sz w:val="24"/>
              </w:rPr>
              <w:t>items.</w:t>
            </w:r>
          </w:p>
        </w:tc>
      </w:tr>
      <w:tr w:rsidR="00604B2B">
        <w:trPr>
          <w:trHeight w:hRule="exact" w:val="564"/>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URL</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1584" w:firstLine="67"/>
              <w:rPr>
                <w:rFonts w:ascii="Arial" w:eastAsia="Arial" w:hAnsi="Arial" w:cs="Arial"/>
                <w:sz w:val="24"/>
                <w:szCs w:val="24"/>
              </w:rPr>
            </w:pPr>
            <w:hyperlink r:id="rId58">
              <w:r>
                <w:rPr>
                  <w:rFonts w:ascii="Arial"/>
                  <w:color w:val="0462C1"/>
                  <w:sz w:val="24"/>
                  <w:u w:val="single" w:color="0462C1"/>
                </w:rPr>
                <w:t xml:space="preserve">https://www.tei-c.org/release/doc/tei-p5-doc/en/html/ref- </w:t>
              </w:r>
            </w:hyperlink>
            <w:hyperlink r:id="rId59">
              <w:r>
                <w:rPr>
                  <w:rFonts w:ascii="Arial"/>
                  <w:color w:val="0462C1"/>
                  <w:sz w:val="24"/>
                  <w:u w:val="single" w:color="0462C1"/>
                </w:rPr>
                <w:t>msContents.html</w:t>
              </w:r>
            </w:hyperlink>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Use as directed by the</w:t>
            </w:r>
            <w:r>
              <w:rPr>
                <w:rFonts w:ascii="Arial"/>
                <w:color w:val="3A3838"/>
                <w:spacing w:val="-10"/>
                <w:sz w:val="24"/>
              </w:rPr>
              <w:t xml:space="preserve"> </w:t>
            </w:r>
            <w:r>
              <w:rPr>
                <w:rFonts w:ascii="Arial"/>
                <w:color w:val="3A3838"/>
                <w:sz w:val="24"/>
              </w:rPr>
              <w:t>TEI</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TEI:msDesc</w:t>
            </w:r>
            <w:proofErr w:type="spellEnd"/>
            <w:proofErr w:type="gramEnd"/>
            <w:r>
              <w:rPr>
                <w:rFonts w:ascii="Arial"/>
                <w:color w:val="3A3838"/>
                <w:sz w:val="24"/>
              </w:rPr>
              <w:t>&gt;</w:t>
            </w:r>
          </w:p>
        </w:tc>
      </w:tr>
      <w:tr w:rsidR="00604B2B">
        <w:trPr>
          <w:trHeight w:hRule="exact" w:val="166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TEI:p</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TEI:ab</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TEI:msItem</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TEI:msItemStruct</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TEI:summary</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TEI:titlePage</w:t>
            </w:r>
            <w:proofErr w:type="spellEnd"/>
            <w:proofErr w:type="gramEnd"/>
            <w:r>
              <w:rPr>
                <w:rFonts w:ascii="Arial"/>
                <w:color w:val="3A3838"/>
                <w:sz w:val="24"/>
              </w:rPr>
              <w:t>&gt;</w:t>
            </w:r>
          </w:p>
        </w:tc>
      </w:tr>
      <w:tr w:rsidR="00604B2B">
        <w:trPr>
          <w:trHeight w:hRule="exact" w:val="583"/>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color w:val="3A3838"/>
                <w:sz w:val="24"/>
              </w:rPr>
              <w:t>Obligation &amp; Occurrence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Required</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166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Wrapper</w:t>
            </w:r>
          </w:p>
          <w:p w:rsidR="00604B2B" w:rsidRDefault="00604B2B">
            <w:pPr>
              <w:pStyle w:val="TableParagraph"/>
              <w:rPr>
                <w:rFonts w:ascii="Times New Roman" w:eastAsia="Times New Roman" w:hAnsi="Times New Roman" w:cs="Times New Roman"/>
                <w:sz w:val="24"/>
                <w:szCs w:val="24"/>
              </w:rPr>
            </w:pPr>
          </w:p>
          <w:p w:rsidR="00604B2B" w:rsidRDefault="00B84E40">
            <w:pPr>
              <w:pStyle w:val="TableParagraph"/>
              <w:ind w:left="103" w:right="615"/>
              <w:rPr>
                <w:rFonts w:ascii="Arial" w:eastAsia="Arial" w:hAnsi="Arial" w:cs="Arial"/>
                <w:sz w:val="24"/>
                <w:szCs w:val="24"/>
              </w:rPr>
            </w:pPr>
            <w:r>
              <w:rPr>
                <w:rFonts w:ascii="Arial"/>
                <w:sz w:val="24"/>
              </w:rPr>
              <w:t>Unless it contains a simple prose description, this element should contain at least one of the elements &lt;summary&gt;, &lt;</w:t>
            </w:r>
            <w:proofErr w:type="spellStart"/>
            <w:r>
              <w:rPr>
                <w:rFonts w:ascii="Arial"/>
                <w:sz w:val="24"/>
              </w:rPr>
              <w:t>msItem</w:t>
            </w:r>
            <w:proofErr w:type="spellEnd"/>
            <w:r>
              <w:rPr>
                <w:rFonts w:ascii="Arial"/>
                <w:sz w:val="24"/>
              </w:rPr>
              <w:t>&gt;,</w:t>
            </w:r>
            <w:r>
              <w:rPr>
                <w:rFonts w:ascii="Arial"/>
                <w:spacing w:val="-19"/>
                <w:sz w:val="24"/>
              </w:rPr>
              <w:t xml:space="preserve"> </w:t>
            </w:r>
            <w:r>
              <w:rPr>
                <w:rFonts w:ascii="Arial"/>
                <w:sz w:val="24"/>
              </w:rPr>
              <w:t>or</w:t>
            </w:r>
          </w:p>
          <w:p w:rsidR="00604B2B" w:rsidRDefault="00B84E40">
            <w:pPr>
              <w:pStyle w:val="TableParagraph"/>
              <w:ind w:left="103" w:right="819"/>
              <w:rPr>
                <w:rFonts w:ascii="Arial" w:eastAsia="Arial" w:hAnsi="Arial" w:cs="Arial"/>
                <w:sz w:val="24"/>
                <w:szCs w:val="24"/>
              </w:rPr>
            </w:pPr>
            <w:r>
              <w:rPr>
                <w:rFonts w:ascii="Arial"/>
                <w:sz w:val="24"/>
              </w:rPr>
              <w:t>&lt;</w:t>
            </w:r>
            <w:proofErr w:type="spellStart"/>
            <w:r>
              <w:rPr>
                <w:rFonts w:ascii="Arial"/>
                <w:sz w:val="24"/>
              </w:rPr>
              <w:t>msItemStruct</w:t>
            </w:r>
            <w:proofErr w:type="spellEnd"/>
            <w:r>
              <w:rPr>
                <w:rFonts w:ascii="Arial"/>
                <w:sz w:val="24"/>
              </w:rPr>
              <w:t>&gt;. This constraint is not currently enforced by</w:t>
            </w:r>
            <w:r>
              <w:rPr>
                <w:rFonts w:ascii="Arial"/>
                <w:spacing w:val="-21"/>
                <w:sz w:val="24"/>
              </w:rPr>
              <w:t xml:space="preserve"> </w:t>
            </w:r>
            <w:r>
              <w:rPr>
                <w:rFonts w:ascii="Arial"/>
                <w:sz w:val="24"/>
              </w:rPr>
              <w:t>the schema.</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80"/>
        <w:gridCol w:w="7682"/>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TEI:msItem</w:t>
            </w:r>
            <w:proofErr w:type="spellEnd"/>
            <w:proofErr w:type="gramEnd"/>
            <w:r>
              <w:rPr>
                <w:rFonts w:ascii="Arial"/>
                <w:b/>
                <w:color w:val="3A3838"/>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Manuscript</w:t>
            </w:r>
            <w:r>
              <w:rPr>
                <w:rFonts w:ascii="Arial"/>
                <w:color w:val="3A3838"/>
                <w:spacing w:val="-7"/>
                <w:sz w:val="24"/>
              </w:rPr>
              <w:t xml:space="preserve"> </w:t>
            </w:r>
            <w:r>
              <w:rPr>
                <w:rFonts w:ascii="Arial"/>
                <w:color w:val="3A3838"/>
                <w:sz w:val="24"/>
              </w:rPr>
              <w:t>Item</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TEI</w:t>
            </w:r>
          </w:p>
        </w:tc>
      </w:tr>
      <w:tr w:rsidR="00604B2B">
        <w:trPr>
          <w:trHeight w:hRule="exact" w:val="564"/>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164"/>
              <w:rPr>
                <w:rFonts w:ascii="Arial" w:eastAsia="Arial" w:hAnsi="Arial" w:cs="Arial"/>
                <w:sz w:val="24"/>
                <w:szCs w:val="24"/>
              </w:rPr>
            </w:pPr>
            <w:r>
              <w:rPr>
                <w:rFonts w:ascii="Arial"/>
                <w:sz w:val="24"/>
              </w:rPr>
              <w:t>describes an individual work or item within the intellectual content of</w:t>
            </w:r>
            <w:r>
              <w:rPr>
                <w:rFonts w:ascii="Arial"/>
                <w:spacing w:val="-21"/>
                <w:sz w:val="24"/>
              </w:rPr>
              <w:t xml:space="preserve"> </w:t>
            </w:r>
            <w:r>
              <w:rPr>
                <w:rFonts w:ascii="Arial"/>
                <w:sz w:val="24"/>
              </w:rPr>
              <w:t>a manuscript, manuscript part, or other</w:t>
            </w:r>
            <w:r>
              <w:rPr>
                <w:rFonts w:ascii="Arial"/>
                <w:spacing w:val="-17"/>
                <w:sz w:val="24"/>
              </w:rPr>
              <w:t xml:space="preserve"> </w:t>
            </w:r>
            <w:r>
              <w:rPr>
                <w:rFonts w:ascii="Arial"/>
                <w:sz w:val="24"/>
              </w:rPr>
              <w:t>object.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hyperlink r:id="rId60">
              <w:r>
                <w:rPr>
                  <w:rFonts w:ascii="Arial"/>
                  <w:color w:val="0462C1"/>
                  <w:sz w:val="24"/>
                  <w:u w:val="single" w:color="0462C1"/>
                </w:rPr>
                <w:t>https://www.tei-c.org/release/doc/tei-p5-doc/en/html/ref-msItem.html</w:t>
              </w:r>
            </w:hyperlink>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Use according to the</w:t>
            </w:r>
            <w:r>
              <w:rPr>
                <w:rFonts w:ascii="Arial"/>
                <w:color w:val="3A3838"/>
                <w:spacing w:val="-9"/>
                <w:sz w:val="24"/>
              </w:rPr>
              <w:t xml:space="preserve"> </w:t>
            </w:r>
            <w:r>
              <w:rPr>
                <w:rFonts w:ascii="Arial"/>
                <w:color w:val="3A3838"/>
                <w:sz w:val="24"/>
              </w:rPr>
              <w:t>TEI</w:t>
            </w:r>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TEI:msContents</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TEI:msItem</w:t>
            </w:r>
            <w:proofErr w:type="spellEnd"/>
            <w:proofErr w:type="gramEnd"/>
            <w:r>
              <w:rPr>
                <w:rFonts w:ascii="Arial"/>
                <w:color w:val="3A3838"/>
                <w:sz w:val="24"/>
              </w:rPr>
              <w:t>&gt;</w:t>
            </w:r>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Use according to the</w:t>
            </w:r>
            <w:r>
              <w:rPr>
                <w:rFonts w:ascii="Arial"/>
                <w:color w:val="3A3838"/>
                <w:spacing w:val="-9"/>
                <w:sz w:val="24"/>
              </w:rPr>
              <w:t xml:space="preserve"> </w:t>
            </w:r>
            <w:r>
              <w:rPr>
                <w:rFonts w:ascii="Arial"/>
                <w:color w:val="3A3838"/>
                <w:sz w:val="24"/>
              </w:rPr>
              <w:t>TEI</w:t>
            </w:r>
          </w:p>
        </w:tc>
      </w:tr>
      <w:tr w:rsidR="00604B2B">
        <w:trPr>
          <w:trHeight w:hRule="exact" w:val="584"/>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256"/>
              <w:rPr>
                <w:rFonts w:ascii="Arial" w:eastAsia="Arial" w:hAnsi="Arial" w:cs="Arial"/>
                <w:sz w:val="24"/>
                <w:szCs w:val="24"/>
              </w:rPr>
            </w:pPr>
            <w:r>
              <w:rPr>
                <w:rFonts w:ascii="Arial"/>
                <w:color w:val="3A3838"/>
                <w:sz w:val="24"/>
              </w:rPr>
              <w:t>Obligation &amp; Occurrence</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line="259" w:lineRule="auto"/>
              <w:ind w:left="103" w:right="6337"/>
              <w:rPr>
                <w:rFonts w:ascii="Arial" w:eastAsia="Arial" w:hAnsi="Arial" w:cs="Arial"/>
                <w:sz w:val="24"/>
                <w:szCs w:val="24"/>
              </w:rPr>
            </w:pPr>
            <w:r>
              <w:rPr>
                <w:rFonts w:ascii="Arial"/>
                <w:color w:val="3A3838"/>
                <w:sz w:val="24"/>
              </w:rPr>
              <w:t>Required Repeatable</w:t>
            </w:r>
          </w:p>
        </w:tc>
      </w:tr>
      <w:tr w:rsidR="00604B2B">
        <w:trPr>
          <w:trHeight w:hRule="exact" w:val="347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Example</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Courier New" w:eastAsia="Courier New" w:hAnsi="Courier New" w:cs="Courier New"/>
                <w:sz w:val="18"/>
                <w:szCs w:val="18"/>
              </w:rPr>
            </w:pPr>
            <w:r>
              <w:rPr>
                <w:rFonts w:ascii="Courier New"/>
                <w:b/>
                <w:sz w:val="18"/>
              </w:rPr>
              <w:t>&lt;</w:t>
            </w:r>
            <w:proofErr w:type="spellStart"/>
            <w:r>
              <w:rPr>
                <w:rFonts w:ascii="Courier New"/>
                <w:b/>
                <w:sz w:val="18"/>
              </w:rPr>
              <w:t>msDesc</w:t>
            </w:r>
            <w:proofErr w:type="spellEnd"/>
            <w:r>
              <w:rPr>
                <w:rFonts w:ascii="Courier New"/>
                <w:b/>
                <w:sz w:val="18"/>
              </w:rPr>
              <w:t>&gt;</w:t>
            </w:r>
          </w:p>
          <w:p w:rsidR="00604B2B" w:rsidRDefault="00B84E40">
            <w:pPr>
              <w:pStyle w:val="TableParagraph"/>
              <w:ind w:left="823"/>
              <w:rPr>
                <w:rFonts w:ascii="Courier New" w:eastAsia="Courier New" w:hAnsi="Courier New" w:cs="Courier New"/>
                <w:sz w:val="18"/>
                <w:szCs w:val="18"/>
              </w:rPr>
            </w:pPr>
            <w:r>
              <w:rPr>
                <w:rFonts w:ascii="Courier New"/>
                <w:b/>
                <w:sz w:val="18"/>
              </w:rPr>
              <w:t>&lt;</w:t>
            </w:r>
            <w:proofErr w:type="spellStart"/>
            <w:r>
              <w:rPr>
                <w:rFonts w:ascii="Courier New"/>
                <w:b/>
                <w:sz w:val="18"/>
              </w:rPr>
              <w:t>msContents</w:t>
            </w:r>
            <w:proofErr w:type="spellEnd"/>
            <w:r>
              <w:rPr>
                <w:rFonts w:ascii="Courier New"/>
                <w:b/>
                <w:sz w:val="18"/>
              </w:rPr>
              <w:t>&gt;</w:t>
            </w:r>
          </w:p>
          <w:p w:rsidR="00604B2B" w:rsidRDefault="00B84E40">
            <w:pPr>
              <w:pStyle w:val="TableParagraph"/>
              <w:spacing w:line="203" w:lineRule="exact"/>
              <w:ind w:left="1543"/>
              <w:rPr>
                <w:rFonts w:ascii="Courier New" w:eastAsia="Courier New" w:hAnsi="Courier New" w:cs="Courier New"/>
                <w:sz w:val="18"/>
                <w:szCs w:val="18"/>
              </w:rPr>
            </w:pPr>
            <w:r>
              <w:rPr>
                <w:rFonts w:ascii="Courier New"/>
                <w:b/>
                <w:sz w:val="18"/>
              </w:rPr>
              <w:t>&lt;</w:t>
            </w:r>
            <w:proofErr w:type="spellStart"/>
            <w:r>
              <w:rPr>
                <w:rFonts w:ascii="Courier New"/>
                <w:b/>
                <w:sz w:val="18"/>
              </w:rPr>
              <w:t>msItem</w:t>
            </w:r>
            <w:proofErr w:type="spellEnd"/>
            <w:r>
              <w:rPr>
                <w:rFonts w:ascii="Courier New"/>
                <w:b/>
                <w:sz w:val="18"/>
              </w:rPr>
              <w:t>&gt;</w:t>
            </w:r>
          </w:p>
          <w:p w:rsidR="00604B2B" w:rsidRDefault="00B84E40">
            <w:pPr>
              <w:pStyle w:val="TableParagraph"/>
              <w:spacing w:line="203" w:lineRule="exact"/>
              <w:ind w:left="2263"/>
              <w:rPr>
                <w:rFonts w:ascii="Courier New" w:eastAsia="Courier New" w:hAnsi="Courier New" w:cs="Courier New"/>
                <w:sz w:val="18"/>
                <w:szCs w:val="18"/>
              </w:rPr>
            </w:pPr>
            <w:r>
              <w:rPr>
                <w:rFonts w:ascii="Courier New"/>
                <w:b/>
                <w:sz w:val="18"/>
              </w:rPr>
              <w:t>&lt;</w:t>
            </w:r>
            <w:proofErr w:type="spellStart"/>
            <w:r>
              <w:rPr>
                <w:rFonts w:ascii="Courier New"/>
                <w:b/>
                <w:sz w:val="18"/>
              </w:rPr>
              <w:t>msItemStruct</w:t>
            </w:r>
            <w:proofErr w:type="spellEnd"/>
            <w:r>
              <w:rPr>
                <w:rFonts w:ascii="Courier New"/>
                <w:b/>
                <w:sz w:val="18"/>
              </w:rPr>
              <w:t>&gt;</w:t>
            </w:r>
          </w:p>
          <w:p w:rsidR="00604B2B" w:rsidRDefault="00B84E40">
            <w:pPr>
              <w:pStyle w:val="TableParagraph"/>
              <w:ind w:left="2983"/>
              <w:rPr>
                <w:rFonts w:ascii="Courier New" w:eastAsia="Courier New" w:hAnsi="Courier New" w:cs="Courier New"/>
                <w:sz w:val="18"/>
                <w:szCs w:val="18"/>
              </w:rPr>
            </w:pPr>
            <w:r>
              <w:rPr>
                <w:rFonts w:ascii="Courier New"/>
                <w:b/>
                <w:sz w:val="18"/>
              </w:rPr>
              <w:t>&lt;author&gt;</w:t>
            </w:r>
            <w:r>
              <w:rPr>
                <w:rFonts w:ascii="Courier New"/>
                <w:sz w:val="18"/>
              </w:rPr>
              <w:t>Marco</w:t>
            </w:r>
            <w:r>
              <w:rPr>
                <w:rFonts w:ascii="Courier New"/>
                <w:spacing w:val="-4"/>
                <w:sz w:val="18"/>
              </w:rPr>
              <w:t xml:space="preserve"> </w:t>
            </w:r>
            <w:r>
              <w:rPr>
                <w:rFonts w:ascii="Courier New"/>
                <w:sz w:val="18"/>
              </w:rPr>
              <w:t>Polo</w:t>
            </w:r>
            <w:r>
              <w:rPr>
                <w:rFonts w:ascii="Courier New"/>
                <w:b/>
                <w:sz w:val="18"/>
              </w:rPr>
              <w:t>&lt;/author&gt;</w:t>
            </w:r>
          </w:p>
          <w:p w:rsidR="00604B2B" w:rsidRDefault="00B84E40">
            <w:pPr>
              <w:pStyle w:val="TableParagraph"/>
              <w:ind w:left="2983"/>
              <w:rPr>
                <w:rFonts w:ascii="Courier New" w:eastAsia="Courier New" w:hAnsi="Courier New" w:cs="Courier New"/>
                <w:sz w:val="18"/>
                <w:szCs w:val="18"/>
              </w:rPr>
            </w:pPr>
            <w:r>
              <w:rPr>
                <w:rFonts w:ascii="Courier New"/>
                <w:b/>
                <w:sz w:val="18"/>
              </w:rPr>
              <w:t>&lt;title&gt;</w:t>
            </w:r>
            <w:r>
              <w:rPr>
                <w:rFonts w:ascii="Courier New"/>
                <w:sz w:val="18"/>
              </w:rPr>
              <w:t>Libre des</w:t>
            </w:r>
            <w:r>
              <w:rPr>
                <w:rFonts w:ascii="Courier New"/>
                <w:spacing w:val="-6"/>
                <w:sz w:val="18"/>
              </w:rPr>
              <w:t xml:space="preserve"> </w:t>
            </w:r>
            <w:proofErr w:type="spellStart"/>
            <w:r>
              <w:rPr>
                <w:rFonts w:ascii="Courier New"/>
                <w:sz w:val="18"/>
              </w:rPr>
              <w:t>merveilles</w:t>
            </w:r>
            <w:proofErr w:type="spellEnd"/>
            <w:r>
              <w:rPr>
                <w:rFonts w:ascii="Courier New"/>
                <w:b/>
                <w:sz w:val="18"/>
              </w:rPr>
              <w:t>&lt;/title&gt;</w:t>
            </w:r>
          </w:p>
          <w:p w:rsidR="00604B2B" w:rsidRDefault="00B84E40">
            <w:pPr>
              <w:pStyle w:val="TableParagraph"/>
              <w:ind w:right="1522"/>
              <w:jc w:val="center"/>
              <w:rPr>
                <w:rFonts w:ascii="Courier New" w:eastAsia="Courier New" w:hAnsi="Courier New" w:cs="Courier New"/>
                <w:sz w:val="18"/>
                <w:szCs w:val="18"/>
              </w:rPr>
            </w:pPr>
            <w:r>
              <w:rPr>
                <w:rFonts w:ascii="Courier New"/>
                <w:b/>
                <w:sz w:val="18"/>
              </w:rPr>
              <w:t>&lt;/</w:t>
            </w:r>
            <w:proofErr w:type="spellStart"/>
            <w:r>
              <w:rPr>
                <w:rFonts w:ascii="Courier New"/>
                <w:b/>
                <w:sz w:val="18"/>
              </w:rPr>
              <w:t>msItemStruct</w:t>
            </w:r>
            <w:proofErr w:type="spellEnd"/>
            <w:r>
              <w:rPr>
                <w:rFonts w:ascii="Courier New"/>
                <w:b/>
                <w:sz w:val="18"/>
              </w:rPr>
              <w:t>&gt;</w:t>
            </w:r>
          </w:p>
          <w:p w:rsidR="00604B2B" w:rsidRDefault="00B84E40">
            <w:pPr>
              <w:pStyle w:val="TableParagraph"/>
              <w:ind w:left="1543"/>
              <w:rPr>
                <w:rFonts w:ascii="Courier New" w:eastAsia="Courier New" w:hAnsi="Courier New" w:cs="Courier New"/>
                <w:sz w:val="18"/>
                <w:szCs w:val="18"/>
              </w:rPr>
            </w:pPr>
            <w:r>
              <w:rPr>
                <w:rFonts w:ascii="Courier New"/>
                <w:b/>
                <w:sz w:val="18"/>
              </w:rPr>
              <w:t>&lt;/</w:t>
            </w:r>
            <w:proofErr w:type="spellStart"/>
            <w:r>
              <w:rPr>
                <w:rFonts w:ascii="Courier New"/>
                <w:b/>
                <w:sz w:val="18"/>
              </w:rPr>
              <w:t>msItem</w:t>
            </w:r>
            <w:proofErr w:type="spellEnd"/>
            <w:r>
              <w:rPr>
                <w:rFonts w:ascii="Courier New"/>
                <w:b/>
                <w:sz w:val="18"/>
              </w:rPr>
              <w:t>&gt;</w:t>
            </w:r>
          </w:p>
          <w:p w:rsidR="00604B2B" w:rsidRDefault="00B84E40">
            <w:pPr>
              <w:pStyle w:val="TableParagraph"/>
              <w:ind w:left="1543"/>
              <w:rPr>
                <w:rFonts w:ascii="Courier New" w:eastAsia="Courier New" w:hAnsi="Courier New" w:cs="Courier New"/>
                <w:sz w:val="18"/>
                <w:szCs w:val="18"/>
              </w:rPr>
            </w:pPr>
            <w:r>
              <w:rPr>
                <w:rFonts w:ascii="Courier New"/>
                <w:b/>
                <w:sz w:val="18"/>
              </w:rPr>
              <w:t>&lt;</w:t>
            </w:r>
            <w:proofErr w:type="spellStart"/>
            <w:r>
              <w:rPr>
                <w:rFonts w:ascii="Courier New"/>
                <w:b/>
                <w:sz w:val="18"/>
              </w:rPr>
              <w:t>msItem</w:t>
            </w:r>
            <w:proofErr w:type="spellEnd"/>
            <w:r>
              <w:rPr>
                <w:rFonts w:ascii="Courier New"/>
                <w:b/>
                <w:sz w:val="18"/>
              </w:rPr>
              <w:t>&gt;</w:t>
            </w:r>
          </w:p>
          <w:p w:rsidR="00604B2B" w:rsidRDefault="00B84E40">
            <w:pPr>
              <w:pStyle w:val="TableParagraph"/>
              <w:ind w:right="1414"/>
              <w:jc w:val="center"/>
              <w:rPr>
                <w:rFonts w:ascii="Courier New" w:eastAsia="Courier New" w:hAnsi="Courier New" w:cs="Courier New"/>
                <w:sz w:val="18"/>
                <w:szCs w:val="18"/>
              </w:rPr>
            </w:pPr>
            <w:r>
              <w:rPr>
                <w:rFonts w:ascii="Courier New"/>
                <w:b/>
                <w:sz w:val="18"/>
              </w:rPr>
              <w:t>&lt;</w:t>
            </w:r>
            <w:proofErr w:type="spellStart"/>
            <w:r>
              <w:rPr>
                <w:rFonts w:ascii="Courier New"/>
                <w:b/>
                <w:sz w:val="18"/>
              </w:rPr>
              <w:t>msItemStruct</w:t>
            </w:r>
            <w:proofErr w:type="spellEnd"/>
            <w:r>
              <w:rPr>
                <w:rFonts w:ascii="Courier New"/>
                <w:b/>
                <w:sz w:val="18"/>
              </w:rPr>
              <w:t>&gt;</w:t>
            </w:r>
          </w:p>
          <w:p w:rsidR="00604B2B" w:rsidRDefault="00B84E40">
            <w:pPr>
              <w:pStyle w:val="TableParagraph"/>
              <w:ind w:left="2983"/>
              <w:rPr>
                <w:rFonts w:ascii="Courier New" w:eastAsia="Courier New" w:hAnsi="Courier New" w:cs="Courier New"/>
                <w:sz w:val="18"/>
                <w:szCs w:val="18"/>
              </w:rPr>
            </w:pPr>
            <w:r>
              <w:rPr>
                <w:rFonts w:ascii="Courier New"/>
                <w:b/>
                <w:sz w:val="18"/>
              </w:rPr>
              <w:t>&lt;author&gt;</w:t>
            </w:r>
            <w:proofErr w:type="spellStart"/>
            <w:r>
              <w:rPr>
                <w:rFonts w:ascii="Courier New"/>
                <w:sz w:val="18"/>
              </w:rPr>
              <w:t>Odoric</w:t>
            </w:r>
            <w:proofErr w:type="spellEnd"/>
            <w:r>
              <w:rPr>
                <w:rFonts w:ascii="Courier New"/>
                <w:sz w:val="18"/>
              </w:rPr>
              <w:t xml:space="preserve"> of</w:t>
            </w:r>
            <w:r>
              <w:rPr>
                <w:rFonts w:ascii="Courier New"/>
                <w:spacing w:val="-15"/>
                <w:sz w:val="18"/>
              </w:rPr>
              <w:t xml:space="preserve"> </w:t>
            </w:r>
            <w:r>
              <w:rPr>
                <w:rFonts w:ascii="Courier New"/>
                <w:sz w:val="18"/>
              </w:rPr>
              <w:t>Pordenone</w:t>
            </w:r>
            <w:r>
              <w:rPr>
                <w:rFonts w:ascii="Courier New"/>
                <w:b/>
                <w:sz w:val="18"/>
              </w:rPr>
              <w:t>&lt;/author&gt;</w:t>
            </w:r>
          </w:p>
          <w:p w:rsidR="00604B2B" w:rsidRDefault="00B84E40">
            <w:pPr>
              <w:pStyle w:val="TableParagraph"/>
              <w:ind w:left="2983" w:right="1229"/>
              <w:rPr>
                <w:rFonts w:ascii="Courier New" w:eastAsia="Courier New" w:hAnsi="Courier New" w:cs="Courier New"/>
                <w:sz w:val="18"/>
                <w:szCs w:val="18"/>
              </w:rPr>
            </w:pPr>
            <w:r>
              <w:rPr>
                <w:rFonts w:ascii="Courier New"/>
                <w:b/>
                <w:sz w:val="18"/>
              </w:rPr>
              <w:t>&lt;title&gt;</w:t>
            </w:r>
            <w:proofErr w:type="spellStart"/>
            <w:r>
              <w:rPr>
                <w:rFonts w:ascii="Courier New"/>
                <w:sz w:val="18"/>
              </w:rPr>
              <w:t>Itinerarium</w:t>
            </w:r>
            <w:proofErr w:type="spellEnd"/>
            <w:r>
              <w:rPr>
                <w:rFonts w:ascii="Courier New"/>
                <w:sz w:val="18"/>
              </w:rPr>
              <w:t xml:space="preserve"> of </w:t>
            </w:r>
            <w:proofErr w:type="spellStart"/>
            <w:r>
              <w:rPr>
                <w:rFonts w:ascii="Courier New"/>
                <w:sz w:val="18"/>
              </w:rPr>
              <w:t>Mirabilius</w:t>
            </w:r>
            <w:proofErr w:type="spellEnd"/>
            <w:r>
              <w:rPr>
                <w:rFonts w:ascii="Courier New"/>
                <w:sz w:val="18"/>
              </w:rPr>
              <w:t xml:space="preserve"> </w:t>
            </w:r>
            <w:proofErr w:type="spellStart"/>
            <w:r>
              <w:rPr>
                <w:rFonts w:ascii="Courier New"/>
                <w:sz w:val="18"/>
              </w:rPr>
              <w:t>Orientalium</w:t>
            </w:r>
            <w:proofErr w:type="spellEnd"/>
            <w:r>
              <w:rPr>
                <w:rFonts w:ascii="Courier New"/>
                <w:spacing w:val="-18"/>
                <w:sz w:val="18"/>
              </w:rPr>
              <w:t xml:space="preserve"> </w:t>
            </w:r>
            <w:proofErr w:type="spellStart"/>
            <w:r>
              <w:rPr>
                <w:rFonts w:ascii="Courier New"/>
                <w:sz w:val="18"/>
              </w:rPr>
              <w:t>Tartarorum</w:t>
            </w:r>
            <w:proofErr w:type="spellEnd"/>
            <w:r>
              <w:rPr>
                <w:rFonts w:ascii="Courier New"/>
                <w:b/>
                <w:sz w:val="18"/>
              </w:rPr>
              <w:t>&lt;/title&gt;</w:t>
            </w:r>
          </w:p>
          <w:p w:rsidR="00604B2B" w:rsidRDefault="00B84E40">
            <w:pPr>
              <w:pStyle w:val="TableParagraph"/>
              <w:ind w:right="1522"/>
              <w:jc w:val="center"/>
              <w:rPr>
                <w:rFonts w:ascii="Courier New" w:eastAsia="Courier New" w:hAnsi="Courier New" w:cs="Courier New"/>
                <w:sz w:val="18"/>
                <w:szCs w:val="18"/>
              </w:rPr>
            </w:pPr>
            <w:r>
              <w:rPr>
                <w:rFonts w:ascii="Courier New"/>
                <w:b/>
                <w:sz w:val="18"/>
              </w:rPr>
              <w:t>&lt;/</w:t>
            </w:r>
            <w:proofErr w:type="spellStart"/>
            <w:r>
              <w:rPr>
                <w:rFonts w:ascii="Courier New"/>
                <w:b/>
                <w:sz w:val="18"/>
              </w:rPr>
              <w:t>msItemSTruct</w:t>
            </w:r>
            <w:proofErr w:type="spellEnd"/>
            <w:r>
              <w:rPr>
                <w:rFonts w:ascii="Courier New"/>
                <w:b/>
                <w:sz w:val="18"/>
              </w:rPr>
              <w:t>&gt;</w:t>
            </w:r>
          </w:p>
          <w:p w:rsidR="00604B2B" w:rsidRDefault="00B84E40">
            <w:pPr>
              <w:pStyle w:val="TableParagraph"/>
              <w:ind w:left="1543"/>
              <w:rPr>
                <w:rFonts w:ascii="Courier New" w:eastAsia="Courier New" w:hAnsi="Courier New" w:cs="Courier New"/>
                <w:sz w:val="18"/>
                <w:szCs w:val="18"/>
              </w:rPr>
            </w:pPr>
            <w:r>
              <w:rPr>
                <w:rFonts w:ascii="Courier New"/>
                <w:b/>
                <w:sz w:val="18"/>
              </w:rPr>
              <w:t>&lt;/</w:t>
            </w:r>
            <w:proofErr w:type="spellStart"/>
            <w:r>
              <w:rPr>
                <w:rFonts w:ascii="Courier New"/>
                <w:b/>
                <w:sz w:val="18"/>
              </w:rPr>
              <w:t>msItem</w:t>
            </w:r>
            <w:proofErr w:type="spellEnd"/>
            <w:r>
              <w:rPr>
                <w:rFonts w:ascii="Courier New"/>
                <w:b/>
                <w:sz w:val="18"/>
              </w:rPr>
              <w:t>&gt;</w:t>
            </w:r>
          </w:p>
          <w:p w:rsidR="00604B2B" w:rsidRDefault="00B84E40">
            <w:pPr>
              <w:pStyle w:val="TableParagraph"/>
              <w:ind w:left="823"/>
              <w:rPr>
                <w:rFonts w:ascii="Courier New" w:eastAsia="Courier New" w:hAnsi="Courier New" w:cs="Courier New"/>
                <w:sz w:val="18"/>
                <w:szCs w:val="18"/>
              </w:rPr>
            </w:pPr>
            <w:r>
              <w:rPr>
                <w:rFonts w:ascii="Courier New"/>
                <w:b/>
                <w:sz w:val="18"/>
              </w:rPr>
              <w:t>&lt;/</w:t>
            </w:r>
            <w:proofErr w:type="spellStart"/>
            <w:r>
              <w:rPr>
                <w:rFonts w:ascii="Courier New"/>
                <w:b/>
                <w:sz w:val="18"/>
              </w:rPr>
              <w:t>msContents</w:t>
            </w:r>
            <w:proofErr w:type="spellEnd"/>
            <w:r>
              <w:rPr>
                <w:rFonts w:ascii="Courier New"/>
                <w:b/>
                <w:sz w:val="18"/>
              </w:rPr>
              <w:t>&gt;</w:t>
            </w:r>
          </w:p>
          <w:p w:rsidR="00604B2B" w:rsidRDefault="00B84E40">
            <w:pPr>
              <w:pStyle w:val="TableParagraph"/>
              <w:ind w:left="103"/>
              <w:rPr>
                <w:rFonts w:ascii="Courier New" w:eastAsia="Courier New" w:hAnsi="Courier New" w:cs="Courier New"/>
                <w:sz w:val="18"/>
                <w:szCs w:val="18"/>
              </w:rPr>
            </w:pPr>
            <w:r>
              <w:rPr>
                <w:rFonts w:ascii="Courier New"/>
                <w:b/>
                <w:sz w:val="18"/>
              </w:rPr>
              <w:t>&lt;/</w:t>
            </w:r>
            <w:proofErr w:type="spellStart"/>
            <w:r>
              <w:rPr>
                <w:rFonts w:ascii="Courier New"/>
                <w:b/>
                <w:sz w:val="18"/>
              </w:rPr>
              <w:t>msDesc</w:t>
            </w:r>
            <w:proofErr w:type="spellEnd"/>
            <w:r>
              <w:rPr>
                <w:rFonts w:ascii="Courier New"/>
                <w:b/>
                <w:sz w:val="18"/>
              </w:rPr>
              <w:t>&gt;</w:t>
            </w:r>
          </w:p>
        </w:tc>
      </w:tr>
      <w:tr w:rsidR="00604B2B">
        <w:trPr>
          <w:trHeight w:hRule="exact" w:val="332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25"/>
              <w:rPr>
                <w:rFonts w:ascii="Arial" w:eastAsia="Arial" w:hAnsi="Arial" w:cs="Arial"/>
                <w:sz w:val="24"/>
                <w:szCs w:val="24"/>
              </w:rPr>
            </w:pPr>
            <w:r>
              <w:rPr>
                <w:rFonts w:ascii="Arial"/>
                <w:sz w:val="24"/>
              </w:rPr>
              <w:t>Bound compilations may be conceived of as either a single</w:t>
            </w:r>
            <w:r>
              <w:rPr>
                <w:rFonts w:ascii="Arial"/>
                <w:spacing w:val="-26"/>
                <w:sz w:val="24"/>
              </w:rPr>
              <w:t xml:space="preserve"> </w:t>
            </w:r>
            <w:r>
              <w:rPr>
                <w:rFonts w:ascii="Arial"/>
                <w:sz w:val="24"/>
              </w:rPr>
              <w:t>intellectual work or as multiple works. An object conceived as a single intellectual work containing multiple items should be encoded as having one METS &lt;</w:t>
            </w:r>
            <w:proofErr w:type="spellStart"/>
            <w:r>
              <w:rPr>
                <w:rFonts w:ascii="Arial"/>
                <w:sz w:val="24"/>
              </w:rPr>
              <w:t>dmdSec</w:t>
            </w:r>
            <w:proofErr w:type="spellEnd"/>
            <w:r>
              <w:rPr>
                <w:rFonts w:ascii="Arial"/>
                <w:sz w:val="24"/>
              </w:rPr>
              <w:t>&gt; and one corresponding &lt;</w:t>
            </w:r>
            <w:proofErr w:type="spellStart"/>
            <w:r>
              <w:rPr>
                <w:rFonts w:ascii="Arial"/>
                <w:sz w:val="24"/>
              </w:rPr>
              <w:t>msDesc</w:t>
            </w:r>
            <w:proofErr w:type="spellEnd"/>
            <w:r>
              <w:rPr>
                <w:rFonts w:ascii="Arial"/>
                <w:sz w:val="24"/>
              </w:rPr>
              <w:t>&gt; section with multiple &lt;</w:t>
            </w:r>
            <w:proofErr w:type="spellStart"/>
            <w:r>
              <w:rPr>
                <w:rFonts w:ascii="Arial"/>
                <w:sz w:val="24"/>
              </w:rPr>
              <w:t>msItem</w:t>
            </w:r>
            <w:proofErr w:type="spellEnd"/>
            <w:r>
              <w:rPr>
                <w:rFonts w:ascii="Arial"/>
                <w:sz w:val="24"/>
              </w:rPr>
              <w:t>&gt;</w:t>
            </w:r>
            <w:r>
              <w:rPr>
                <w:rFonts w:ascii="Arial"/>
                <w:spacing w:val="-9"/>
                <w:sz w:val="24"/>
              </w:rPr>
              <w:t xml:space="preserve"> </w:t>
            </w:r>
            <w:r>
              <w:rPr>
                <w:rFonts w:ascii="Arial"/>
                <w:sz w:val="24"/>
              </w:rPr>
              <w:t>units.</w:t>
            </w:r>
          </w:p>
          <w:p w:rsidR="00604B2B" w:rsidRDefault="00604B2B">
            <w:pPr>
              <w:pStyle w:val="TableParagraph"/>
              <w:rPr>
                <w:rFonts w:ascii="Times New Roman" w:eastAsia="Times New Roman" w:hAnsi="Times New Roman" w:cs="Times New Roman"/>
                <w:sz w:val="24"/>
                <w:szCs w:val="24"/>
              </w:rPr>
            </w:pPr>
          </w:p>
          <w:p w:rsidR="00604B2B" w:rsidRDefault="00B84E40">
            <w:pPr>
              <w:pStyle w:val="TableParagraph"/>
              <w:ind w:left="103" w:right="202"/>
              <w:rPr>
                <w:rFonts w:ascii="Arial" w:eastAsia="Arial" w:hAnsi="Arial" w:cs="Arial"/>
                <w:sz w:val="24"/>
                <w:szCs w:val="24"/>
              </w:rPr>
            </w:pPr>
            <w:r>
              <w:rPr>
                <w:rFonts w:ascii="Arial"/>
                <w:sz w:val="24"/>
              </w:rPr>
              <w:t xml:space="preserve">The TEI guidelines allow for </w:t>
            </w:r>
            <w:proofErr w:type="spellStart"/>
            <w:r>
              <w:rPr>
                <w:rFonts w:ascii="Arial"/>
                <w:sz w:val="24"/>
              </w:rPr>
              <w:t>msDesc</w:t>
            </w:r>
            <w:proofErr w:type="spellEnd"/>
            <w:r>
              <w:rPr>
                <w:rFonts w:ascii="Arial"/>
                <w:sz w:val="24"/>
              </w:rPr>
              <w:t xml:space="preserve"> to be a child element of </w:t>
            </w:r>
            <w:proofErr w:type="spellStart"/>
            <w:r>
              <w:rPr>
                <w:rFonts w:ascii="Arial"/>
                <w:sz w:val="24"/>
              </w:rPr>
              <w:t>msItem</w:t>
            </w:r>
            <w:proofErr w:type="spellEnd"/>
            <w:r>
              <w:rPr>
                <w:rFonts w:ascii="Arial"/>
                <w:sz w:val="24"/>
              </w:rPr>
              <w:t xml:space="preserve">, providing a method to reference another manuscript in context. For this profile, </w:t>
            </w:r>
            <w:proofErr w:type="spellStart"/>
            <w:r>
              <w:rPr>
                <w:rFonts w:ascii="Arial"/>
                <w:sz w:val="24"/>
              </w:rPr>
              <w:t>msDesc</w:t>
            </w:r>
            <w:proofErr w:type="spellEnd"/>
            <w:r>
              <w:rPr>
                <w:rFonts w:ascii="Arial"/>
                <w:sz w:val="24"/>
              </w:rPr>
              <w:t xml:space="preserve"> should be strictly used to generate the bibliographic record of the item declared in the METS header. For </w:t>
            </w:r>
            <w:proofErr w:type="spellStart"/>
            <w:r>
              <w:rPr>
                <w:rFonts w:ascii="Arial"/>
                <w:sz w:val="24"/>
              </w:rPr>
              <w:t>protographs</w:t>
            </w:r>
            <w:proofErr w:type="spellEnd"/>
            <w:r>
              <w:rPr>
                <w:rFonts w:ascii="Arial"/>
                <w:sz w:val="24"/>
              </w:rPr>
              <w:t xml:space="preserve">, </w:t>
            </w:r>
            <w:proofErr w:type="spellStart"/>
            <w:r>
              <w:rPr>
                <w:rFonts w:ascii="Arial"/>
                <w:sz w:val="24"/>
              </w:rPr>
              <w:t>antigraphs</w:t>
            </w:r>
            <w:proofErr w:type="spellEnd"/>
            <w:r>
              <w:rPr>
                <w:rFonts w:ascii="Arial"/>
                <w:sz w:val="24"/>
              </w:rPr>
              <w:t xml:space="preserve">, and </w:t>
            </w:r>
            <w:proofErr w:type="spellStart"/>
            <w:r>
              <w:rPr>
                <w:rFonts w:ascii="Arial"/>
                <w:sz w:val="24"/>
              </w:rPr>
              <w:t>apographs</w:t>
            </w:r>
            <w:proofErr w:type="spellEnd"/>
            <w:r>
              <w:rPr>
                <w:rFonts w:ascii="Arial"/>
                <w:sz w:val="24"/>
              </w:rPr>
              <w:t>, individual METS descriptive sections may be made and referenced as</w:t>
            </w:r>
            <w:r>
              <w:rPr>
                <w:rFonts w:ascii="Arial"/>
                <w:spacing w:val="-19"/>
                <w:sz w:val="24"/>
              </w:rPr>
              <w:t xml:space="preserve"> </w:t>
            </w:r>
            <w:r>
              <w:rPr>
                <w:rFonts w:ascii="Arial"/>
                <w:sz w:val="24"/>
              </w:rPr>
              <w:t>needed.</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40"/>
        <w:gridCol w:w="7622"/>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TEI:msItemStruct</w:t>
            </w:r>
            <w:proofErr w:type="spellEnd"/>
            <w:proofErr w:type="gramEnd"/>
            <w:r>
              <w:rPr>
                <w:rFonts w:ascii="Arial"/>
                <w:b/>
                <w:color w:val="3A3838"/>
                <w:sz w:val="24"/>
              </w:rPr>
              <w:t>&gt;</w:t>
            </w:r>
          </w:p>
        </w:tc>
      </w:tr>
      <w:tr w:rsidR="00604B2B">
        <w:trPr>
          <w:trHeight w:hRule="exact" w:val="307"/>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Structured Manuscript</w:t>
            </w:r>
            <w:r>
              <w:rPr>
                <w:rFonts w:ascii="Arial"/>
                <w:spacing w:val="-11"/>
                <w:sz w:val="24"/>
              </w:rPr>
              <w:t xml:space="preserve"> </w:t>
            </w:r>
            <w:r>
              <w:rPr>
                <w:rFonts w:ascii="Arial"/>
                <w:sz w:val="24"/>
              </w:rPr>
              <w:t>Item</w:t>
            </w:r>
          </w:p>
        </w:tc>
      </w:tr>
      <w:tr w:rsidR="00604B2B">
        <w:trPr>
          <w:trHeight w:hRule="exact" w:val="310"/>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Namespace</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TEI</w:t>
            </w:r>
          </w:p>
        </w:tc>
      </w:tr>
      <w:tr w:rsidR="00604B2B">
        <w:trPr>
          <w:trHeight w:hRule="exact" w:val="838"/>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01"/>
              <w:rPr>
                <w:rFonts w:ascii="Arial" w:eastAsia="Arial" w:hAnsi="Arial" w:cs="Arial"/>
                <w:sz w:val="24"/>
                <w:szCs w:val="24"/>
              </w:rPr>
            </w:pPr>
            <w:r>
              <w:rPr>
                <w:rFonts w:ascii="Arial"/>
                <w:sz w:val="24"/>
              </w:rPr>
              <w:t>Contains a structured description for an individual work or item</w:t>
            </w:r>
            <w:r>
              <w:rPr>
                <w:rFonts w:ascii="Arial"/>
                <w:spacing w:val="-23"/>
                <w:sz w:val="24"/>
              </w:rPr>
              <w:t xml:space="preserve"> </w:t>
            </w:r>
            <w:r>
              <w:rPr>
                <w:rFonts w:ascii="Arial"/>
                <w:sz w:val="24"/>
              </w:rPr>
              <w:t>within the intellectual content of a manuscript, manuscript part, or other object.</w:t>
            </w:r>
          </w:p>
        </w:tc>
      </w:tr>
      <w:tr w:rsidR="00604B2B">
        <w:trPr>
          <w:trHeight w:hRule="exact" w:val="562"/>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605"/>
              <w:rPr>
                <w:rFonts w:ascii="Arial" w:eastAsia="Arial" w:hAnsi="Arial" w:cs="Arial"/>
                <w:sz w:val="24"/>
                <w:szCs w:val="24"/>
              </w:rPr>
            </w:pPr>
            <w:hyperlink r:id="rId61">
              <w:r>
                <w:rPr>
                  <w:rFonts w:ascii="Arial"/>
                  <w:color w:val="0462C1"/>
                  <w:sz w:val="24"/>
                  <w:u w:val="single" w:color="0462C1"/>
                </w:rPr>
                <w:t xml:space="preserve">https://www.tei-c.org/release/doc/tei-p5-doc/en/html/ref- </w:t>
              </w:r>
            </w:hyperlink>
            <w:hyperlink r:id="rId62">
              <w:r>
                <w:rPr>
                  <w:rFonts w:ascii="Arial"/>
                  <w:color w:val="0462C1"/>
                  <w:sz w:val="24"/>
                  <w:u w:val="single" w:color="0462C1"/>
                </w:rPr>
                <w:t>msItemStruct.html</w:t>
              </w:r>
            </w:hyperlink>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Use as Directed by the</w:t>
            </w:r>
            <w:r>
              <w:rPr>
                <w:rFonts w:ascii="Arial"/>
                <w:color w:val="3A3838"/>
                <w:spacing w:val="-8"/>
                <w:sz w:val="24"/>
              </w:rPr>
              <w:t xml:space="preserve"> </w:t>
            </w:r>
            <w:r>
              <w:rPr>
                <w:rFonts w:ascii="Arial"/>
                <w:color w:val="3A3838"/>
                <w:sz w:val="24"/>
              </w:rPr>
              <w:t>TEI</w:t>
            </w:r>
          </w:p>
        </w:tc>
      </w:tr>
      <w:tr w:rsidR="00604B2B">
        <w:trPr>
          <w:trHeight w:hRule="exact" w:val="838"/>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TEI:msContents</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TEI:msItem</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TEI:msItemStruct</w:t>
            </w:r>
            <w:proofErr w:type="spellEnd"/>
            <w:proofErr w:type="gramEnd"/>
            <w:r>
              <w:rPr>
                <w:rFonts w:ascii="Arial"/>
                <w:color w:val="3A3838"/>
                <w:sz w:val="24"/>
              </w:rPr>
              <w:t>&gt;</w:t>
            </w:r>
          </w:p>
        </w:tc>
      </w:tr>
      <w:tr w:rsidR="00604B2B">
        <w:trPr>
          <w:trHeight w:hRule="exact" w:val="562"/>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All elements as directed by the TEI with the edition</w:t>
            </w:r>
            <w:r>
              <w:rPr>
                <w:rFonts w:ascii="Arial"/>
                <w:color w:val="3A3838"/>
                <w:spacing w:val="-18"/>
                <w:sz w:val="24"/>
              </w:rPr>
              <w:t xml:space="preserve"> </w:t>
            </w:r>
            <w:r>
              <w:rPr>
                <w:rFonts w:ascii="Arial"/>
                <w:color w:val="3A3838"/>
                <w:sz w:val="24"/>
              </w:rPr>
              <w:t>of:</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TEI:publicationStmt</w:t>
            </w:r>
            <w:proofErr w:type="spellEnd"/>
            <w:proofErr w:type="gramEnd"/>
            <w:r>
              <w:rPr>
                <w:rFonts w:ascii="Arial"/>
                <w:color w:val="3A3838"/>
                <w:sz w:val="24"/>
              </w:rPr>
              <w:t>&gt;</w:t>
            </w:r>
          </w:p>
        </w:tc>
      </w:tr>
      <w:tr w:rsidR="00604B2B">
        <w:trPr>
          <w:trHeight w:hRule="exact" w:val="5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16"/>
              <w:rPr>
                <w:rFonts w:ascii="Arial" w:eastAsia="Arial" w:hAnsi="Arial" w:cs="Arial"/>
                <w:sz w:val="24"/>
                <w:szCs w:val="24"/>
              </w:rPr>
            </w:pPr>
            <w:r>
              <w:rPr>
                <w:rFonts w:ascii="Arial"/>
                <w:color w:val="3A3838"/>
                <w:sz w:val="24"/>
              </w:rPr>
              <w:t>Obligation &amp; Occurrence</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line="259" w:lineRule="auto"/>
              <w:ind w:left="103" w:right="6277"/>
              <w:rPr>
                <w:rFonts w:ascii="Arial" w:eastAsia="Arial" w:hAnsi="Arial" w:cs="Arial"/>
                <w:sz w:val="24"/>
                <w:szCs w:val="24"/>
              </w:rPr>
            </w:pPr>
            <w:r>
              <w:rPr>
                <w:rFonts w:ascii="Arial"/>
                <w:color w:val="3A3838"/>
                <w:sz w:val="24"/>
              </w:rPr>
              <w:t>Required Repeatable</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40"/>
        <w:gridCol w:w="7612"/>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6"/>
                <w:sz w:val="24"/>
              </w:rPr>
              <w:t xml:space="preserve"> </w:t>
            </w:r>
            <w:r>
              <w:rPr>
                <w:rFonts w:ascii="Arial"/>
                <w:b/>
                <w:color w:val="3A3838"/>
                <w:sz w:val="24"/>
              </w:rPr>
              <w:t>&lt;</w:t>
            </w:r>
            <w:proofErr w:type="spellStart"/>
            <w:proofErr w:type="gramStart"/>
            <w:r>
              <w:rPr>
                <w:rFonts w:ascii="Arial"/>
                <w:b/>
                <w:color w:val="3A3838"/>
                <w:sz w:val="24"/>
              </w:rPr>
              <w:t>TEI:filiation</w:t>
            </w:r>
            <w:proofErr w:type="spellEnd"/>
            <w:proofErr w:type="gramEnd"/>
            <w:r>
              <w:rPr>
                <w:rFonts w:ascii="Arial"/>
                <w:b/>
                <w:color w:val="3A3838"/>
                <w:sz w:val="24"/>
              </w:rPr>
              <w:t>&gt;</w:t>
            </w:r>
          </w:p>
        </w:tc>
      </w:tr>
      <w:tr w:rsidR="00604B2B">
        <w:trPr>
          <w:trHeight w:hRule="exact" w:val="307"/>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Filiation</w:t>
            </w:r>
          </w:p>
        </w:tc>
      </w:tr>
      <w:tr w:rsidR="00604B2B">
        <w:trPr>
          <w:trHeight w:hRule="exact" w:val="307"/>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TEI</w:t>
            </w:r>
          </w:p>
        </w:tc>
      </w:tr>
      <w:tr w:rsidR="00604B2B">
        <w:trPr>
          <w:trHeight w:hRule="exact" w:val="1114"/>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69"/>
              <w:rPr>
                <w:rFonts w:ascii="Arial" w:eastAsia="Arial" w:hAnsi="Arial" w:cs="Arial"/>
                <w:sz w:val="24"/>
                <w:szCs w:val="24"/>
              </w:rPr>
            </w:pPr>
            <w:r>
              <w:rPr>
                <w:rFonts w:ascii="Arial"/>
                <w:sz w:val="24"/>
              </w:rPr>
              <w:t xml:space="preserve">contains information concerning the manuscript or other object's filiation, i.e. its relationship to other surviving manuscripts or other objects of the same text or contents, its </w:t>
            </w:r>
            <w:proofErr w:type="spellStart"/>
            <w:r>
              <w:rPr>
                <w:rFonts w:ascii="Arial"/>
                <w:sz w:val="24"/>
              </w:rPr>
              <w:t>protographs</w:t>
            </w:r>
            <w:proofErr w:type="spellEnd"/>
            <w:r>
              <w:rPr>
                <w:rFonts w:ascii="Arial"/>
                <w:sz w:val="24"/>
              </w:rPr>
              <w:t xml:space="preserve">, </w:t>
            </w:r>
            <w:proofErr w:type="spellStart"/>
            <w:r>
              <w:rPr>
                <w:rFonts w:ascii="Arial"/>
                <w:sz w:val="24"/>
              </w:rPr>
              <w:t>antigraphs</w:t>
            </w:r>
            <w:proofErr w:type="spellEnd"/>
            <w:r>
              <w:rPr>
                <w:rFonts w:ascii="Arial"/>
                <w:spacing w:val="-25"/>
                <w:sz w:val="24"/>
              </w:rPr>
              <w:t xml:space="preserve"> </w:t>
            </w:r>
            <w:r>
              <w:rPr>
                <w:rFonts w:ascii="Arial"/>
                <w:sz w:val="24"/>
              </w:rPr>
              <w:t xml:space="preserve">and </w:t>
            </w:r>
            <w:proofErr w:type="spellStart"/>
            <w:r>
              <w:rPr>
                <w:rFonts w:ascii="Arial"/>
                <w:sz w:val="24"/>
              </w:rPr>
              <w:t>apographs</w:t>
            </w:r>
            <w:proofErr w:type="spellEnd"/>
          </w:p>
        </w:tc>
      </w:tr>
      <w:tr w:rsidR="00604B2B">
        <w:trPr>
          <w:trHeight w:hRule="exact" w:val="288"/>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URL</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hyperlink r:id="rId63">
              <w:r>
                <w:rPr>
                  <w:rFonts w:ascii="Arial"/>
                  <w:color w:val="0462C1"/>
                  <w:sz w:val="24"/>
                  <w:u w:val="single" w:color="0462C1"/>
                </w:rPr>
                <w:t>https://www.tei-c.org/release/doc/tei-p5-doc/en/html/ref-filiation.html</w:t>
              </w:r>
            </w:hyperlink>
          </w:p>
        </w:tc>
      </w:tr>
      <w:tr w:rsidR="00604B2B">
        <w:trPr>
          <w:trHeight w:hRule="exact" w:val="307"/>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 xml:space="preserve">@type </w:t>
            </w:r>
            <w:proofErr w:type="spellStart"/>
            <w:r>
              <w:rPr>
                <w:rFonts w:ascii="Arial"/>
                <w:i/>
                <w:color w:val="3A3838"/>
                <w:sz w:val="24"/>
              </w:rPr>
              <w:t>protograph</w:t>
            </w:r>
            <w:proofErr w:type="spellEnd"/>
            <w:r>
              <w:rPr>
                <w:rFonts w:ascii="Arial"/>
                <w:i/>
                <w:color w:val="3A3838"/>
                <w:sz w:val="24"/>
              </w:rPr>
              <w:t xml:space="preserve">, </w:t>
            </w:r>
            <w:proofErr w:type="spellStart"/>
            <w:r>
              <w:rPr>
                <w:rFonts w:ascii="Arial"/>
                <w:i/>
                <w:color w:val="3A3838"/>
                <w:sz w:val="24"/>
              </w:rPr>
              <w:t>antigraph</w:t>
            </w:r>
            <w:proofErr w:type="spellEnd"/>
            <w:r>
              <w:rPr>
                <w:rFonts w:ascii="Arial"/>
                <w:i/>
                <w:color w:val="3A3838"/>
                <w:sz w:val="24"/>
              </w:rPr>
              <w:t>,</w:t>
            </w:r>
            <w:r>
              <w:rPr>
                <w:rFonts w:ascii="Arial"/>
                <w:i/>
                <w:color w:val="3A3838"/>
                <w:spacing w:val="-18"/>
                <w:sz w:val="24"/>
              </w:rPr>
              <w:t xml:space="preserve"> </w:t>
            </w:r>
            <w:proofErr w:type="spellStart"/>
            <w:r>
              <w:rPr>
                <w:rFonts w:ascii="Arial"/>
                <w:i/>
                <w:color w:val="3A3838"/>
                <w:sz w:val="24"/>
              </w:rPr>
              <w:t>apograph</w:t>
            </w:r>
            <w:proofErr w:type="spellEnd"/>
          </w:p>
        </w:tc>
      </w:tr>
      <w:tr w:rsidR="00604B2B">
        <w:trPr>
          <w:trHeight w:hRule="exact" w:val="562"/>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TEI:msItem</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TEI:msItemStruct</w:t>
            </w:r>
            <w:proofErr w:type="spellEnd"/>
            <w:proofErr w:type="gramEnd"/>
            <w:r>
              <w:rPr>
                <w:rFonts w:ascii="Arial"/>
                <w:color w:val="3A3838"/>
                <w:sz w:val="24"/>
              </w:rPr>
              <w:t>&gt;</w:t>
            </w:r>
          </w:p>
        </w:tc>
      </w:tr>
      <w:tr w:rsidR="00604B2B">
        <w:trPr>
          <w:trHeight w:hRule="exact" w:val="1114"/>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Use as directed by the</w:t>
            </w:r>
            <w:r>
              <w:rPr>
                <w:rFonts w:ascii="Arial"/>
                <w:color w:val="3A3838"/>
                <w:spacing w:val="-10"/>
                <w:sz w:val="24"/>
              </w:rPr>
              <w:t xml:space="preserve"> </w:t>
            </w:r>
            <w:r>
              <w:rPr>
                <w:rFonts w:ascii="Arial"/>
                <w:color w:val="3A3838"/>
                <w:sz w:val="24"/>
              </w:rPr>
              <w:t>TEI</w:t>
            </w:r>
          </w:p>
          <w:p w:rsidR="00604B2B" w:rsidRDefault="00604B2B">
            <w:pPr>
              <w:pStyle w:val="TableParagraph"/>
              <w:rPr>
                <w:rFonts w:ascii="Times New Roman" w:eastAsia="Times New Roman" w:hAnsi="Times New Roman" w:cs="Times New Roman"/>
                <w:sz w:val="24"/>
                <w:szCs w:val="24"/>
              </w:rPr>
            </w:pPr>
          </w:p>
          <w:p w:rsidR="00604B2B" w:rsidRDefault="00B84E40">
            <w:pPr>
              <w:pStyle w:val="TableParagraph"/>
              <w:ind w:left="103"/>
              <w:rPr>
                <w:rFonts w:ascii="Arial" w:eastAsia="Arial" w:hAnsi="Arial" w:cs="Arial"/>
                <w:sz w:val="24"/>
                <w:szCs w:val="24"/>
              </w:rPr>
            </w:pPr>
            <w:r>
              <w:rPr>
                <w:rFonts w:ascii="Arial"/>
                <w:i/>
                <w:color w:val="3A3838"/>
                <w:sz w:val="24"/>
              </w:rPr>
              <w:t>Recommended:</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TEI:bibl</w:t>
            </w:r>
            <w:proofErr w:type="spellEnd"/>
            <w:proofErr w:type="gramEnd"/>
            <w:r>
              <w:rPr>
                <w:rFonts w:ascii="Arial"/>
                <w:color w:val="3A3838"/>
                <w:sz w:val="24"/>
              </w:rPr>
              <w:t>&gt;</w:t>
            </w:r>
          </w:p>
        </w:tc>
      </w:tr>
      <w:tr w:rsidR="00604B2B">
        <w:trPr>
          <w:trHeight w:hRule="exact" w:val="584"/>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16"/>
              <w:rPr>
                <w:rFonts w:ascii="Arial" w:eastAsia="Arial" w:hAnsi="Arial" w:cs="Arial"/>
                <w:sz w:val="24"/>
                <w:szCs w:val="24"/>
              </w:rPr>
            </w:pPr>
            <w:r>
              <w:rPr>
                <w:rFonts w:ascii="Arial"/>
                <w:color w:val="3A3838"/>
                <w:sz w:val="24"/>
              </w:rPr>
              <w:t>Obligation &amp; Occurrence</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267"/>
              <w:rPr>
                <w:rFonts w:ascii="Arial" w:eastAsia="Arial" w:hAnsi="Arial" w:cs="Arial"/>
                <w:sz w:val="24"/>
                <w:szCs w:val="24"/>
              </w:rPr>
            </w:pPr>
            <w:r>
              <w:rPr>
                <w:rFonts w:ascii="Arial"/>
                <w:color w:val="3A3838"/>
                <w:sz w:val="24"/>
              </w:rPr>
              <w:t>Optional Repeatable</w:t>
            </w:r>
          </w:p>
        </w:tc>
      </w:tr>
      <w:tr w:rsidR="00604B2B">
        <w:trPr>
          <w:trHeight w:hRule="exact" w:val="905"/>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line="259" w:lineRule="auto"/>
              <w:ind w:left="103" w:right="281"/>
              <w:jc w:val="both"/>
              <w:rPr>
                <w:rFonts w:ascii="Arial" w:eastAsia="Arial" w:hAnsi="Arial" w:cs="Arial"/>
                <w:sz w:val="24"/>
                <w:szCs w:val="24"/>
              </w:rPr>
            </w:pPr>
            <w:r>
              <w:rPr>
                <w:rFonts w:ascii="Arial"/>
                <w:color w:val="3A3838"/>
                <w:sz w:val="24"/>
              </w:rPr>
              <w:t>Use &lt;</w:t>
            </w:r>
            <w:proofErr w:type="spellStart"/>
            <w:r>
              <w:rPr>
                <w:rFonts w:ascii="Arial"/>
                <w:color w:val="3A3838"/>
                <w:sz w:val="24"/>
              </w:rPr>
              <w:t>msPart</w:t>
            </w:r>
            <w:proofErr w:type="spellEnd"/>
            <w:r>
              <w:rPr>
                <w:rFonts w:ascii="Arial"/>
                <w:color w:val="3A3838"/>
                <w:sz w:val="24"/>
              </w:rPr>
              <w:t>&gt; and &lt;</w:t>
            </w:r>
            <w:proofErr w:type="spellStart"/>
            <w:r>
              <w:rPr>
                <w:rFonts w:ascii="Arial"/>
                <w:color w:val="3A3838"/>
                <w:sz w:val="24"/>
              </w:rPr>
              <w:t>msFrag</w:t>
            </w:r>
            <w:proofErr w:type="spellEnd"/>
            <w:r>
              <w:rPr>
                <w:rFonts w:ascii="Arial"/>
                <w:color w:val="3A3838"/>
                <w:sz w:val="24"/>
              </w:rPr>
              <w:t>&gt; for parts/fragments of the</w:t>
            </w:r>
            <w:r>
              <w:rPr>
                <w:rFonts w:ascii="Arial"/>
                <w:color w:val="3A3838"/>
                <w:spacing w:val="-21"/>
                <w:sz w:val="24"/>
              </w:rPr>
              <w:t xml:space="preserve"> </w:t>
            </w:r>
            <w:r>
              <w:rPr>
                <w:rFonts w:ascii="Arial"/>
                <w:color w:val="3A3838"/>
                <w:sz w:val="24"/>
              </w:rPr>
              <w:t>manuscript. Items listed under filiation should not be described elsewhere within the METS record, but should have separate</w:t>
            </w:r>
            <w:r>
              <w:rPr>
                <w:rFonts w:ascii="Arial"/>
                <w:color w:val="3A3838"/>
                <w:spacing w:val="-18"/>
                <w:sz w:val="24"/>
              </w:rPr>
              <w:t xml:space="preserve"> </w:t>
            </w:r>
            <w:r>
              <w:rPr>
                <w:rFonts w:ascii="Arial"/>
                <w:color w:val="3A3838"/>
                <w:sz w:val="24"/>
              </w:rPr>
              <w:t>records.</w:t>
            </w:r>
          </w:p>
        </w:tc>
      </w:tr>
    </w:tbl>
    <w:p w:rsidR="00604B2B" w:rsidRDefault="00604B2B">
      <w:pPr>
        <w:spacing w:line="259" w:lineRule="auto"/>
        <w:jc w:val="both"/>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40"/>
        <w:gridCol w:w="7612"/>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TEI:publicationStmt</w:t>
            </w:r>
            <w:proofErr w:type="spellEnd"/>
            <w:proofErr w:type="gramEnd"/>
            <w:r>
              <w:rPr>
                <w:rFonts w:ascii="Arial"/>
                <w:b/>
                <w:color w:val="3A3838"/>
                <w:sz w:val="24"/>
              </w:rPr>
              <w:t>&gt;</w:t>
            </w:r>
          </w:p>
        </w:tc>
      </w:tr>
      <w:tr w:rsidR="00604B2B">
        <w:trPr>
          <w:trHeight w:hRule="exact" w:val="307"/>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Publication</w:t>
            </w:r>
            <w:r>
              <w:rPr>
                <w:rFonts w:ascii="Arial"/>
                <w:spacing w:val="-8"/>
                <w:sz w:val="24"/>
              </w:rPr>
              <w:t xml:space="preserve"> </w:t>
            </w:r>
            <w:r>
              <w:rPr>
                <w:rFonts w:ascii="Arial"/>
                <w:sz w:val="24"/>
              </w:rPr>
              <w:t>Statement</w:t>
            </w:r>
          </w:p>
        </w:tc>
      </w:tr>
      <w:tr w:rsidR="00604B2B">
        <w:trPr>
          <w:trHeight w:hRule="exact" w:val="310"/>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Namespace</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TEI</w:t>
            </w:r>
          </w:p>
        </w:tc>
      </w:tr>
      <w:tr w:rsidR="00604B2B">
        <w:trPr>
          <w:trHeight w:hRule="exact" w:val="562"/>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550"/>
              <w:rPr>
                <w:rFonts w:ascii="Arial" w:eastAsia="Arial" w:hAnsi="Arial" w:cs="Arial"/>
                <w:sz w:val="24"/>
                <w:szCs w:val="24"/>
              </w:rPr>
            </w:pPr>
            <w:r>
              <w:rPr>
                <w:rFonts w:ascii="Arial"/>
                <w:sz w:val="24"/>
              </w:rPr>
              <w:t>groups information concerning the publication or distribution of</w:t>
            </w:r>
            <w:r>
              <w:rPr>
                <w:rFonts w:ascii="Arial"/>
                <w:spacing w:val="-26"/>
                <w:sz w:val="24"/>
              </w:rPr>
              <w:t xml:space="preserve"> </w:t>
            </w:r>
            <w:r>
              <w:rPr>
                <w:rFonts w:ascii="Arial"/>
                <w:sz w:val="24"/>
              </w:rPr>
              <w:t>an electronic or other</w:t>
            </w:r>
            <w:r>
              <w:rPr>
                <w:rFonts w:ascii="Arial"/>
                <w:spacing w:val="-8"/>
                <w:sz w:val="24"/>
              </w:rPr>
              <w:t xml:space="preserve"> </w:t>
            </w:r>
            <w:r>
              <w:rPr>
                <w:rFonts w:ascii="Arial"/>
                <w:sz w:val="24"/>
              </w:rPr>
              <w:t>text.</w:t>
            </w:r>
          </w:p>
        </w:tc>
      </w:tr>
      <w:tr w:rsidR="00604B2B">
        <w:trPr>
          <w:trHeight w:hRule="exact" w:val="562"/>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URL</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596"/>
              <w:rPr>
                <w:rFonts w:ascii="Arial" w:eastAsia="Arial" w:hAnsi="Arial" w:cs="Arial"/>
                <w:sz w:val="24"/>
                <w:szCs w:val="24"/>
              </w:rPr>
            </w:pPr>
            <w:hyperlink r:id="rId64">
              <w:r>
                <w:rPr>
                  <w:rFonts w:ascii="Arial"/>
                  <w:color w:val="0462C1"/>
                  <w:sz w:val="24"/>
                  <w:u w:val="single" w:color="0462C1"/>
                </w:rPr>
                <w:t xml:space="preserve">https://www.tei-c.org/release/doc/tei-p5-doc/en/html/ref- </w:t>
              </w:r>
            </w:hyperlink>
            <w:hyperlink r:id="rId65">
              <w:r>
                <w:rPr>
                  <w:rFonts w:ascii="Arial"/>
                  <w:color w:val="0462C1"/>
                  <w:sz w:val="24"/>
                  <w:u w:val="single" w:color="0462C1"/>
                </w:rPr>
                <w:t>publicationStmt.html</w:t>
              </w:r>
            </w:hyperlink>
          </w:p>
        </w:tc>
      </w:tr>
      <w:tr w:rsidR="00604B2B">
        <w:trPr>
          <w:trHeight w:hRule="exact" w:val="307"/>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Use as directed by the</w:t>
            </w:r>
            <w:r>
              <w:rPr>
                <w:rFonts w:ascii="Arial"/>
                <w:spacing w:val="-10"/>
                <w:sz w:val="24"/>
              </w:rPr>
              <w:t xml:space="preserve"> </w:t>
            </w:r>
            <w:r>
              <w:rPr>
                <w:rFonts w:ascii="Arial"/>
                <w:sz w:val="24"/>
              </w:rPr>
              <w:t>TEI</w:t>
            </w:r>
          </w:p>
        </w:tc>
      </w:tr>
      <w:tr w:rsidR="00604B2B">
        <w:trPr>
          <w:trHeight w:hRule="exact" w:val="838"/>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TEI:bibFull</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TEI:fileDesc</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TEI:msItemStruct</w:t>
            </w:r>
            <w:proofErr w:type="spellEnd"/>
            <w:proofErr w:type="gramEnd"/>
            <w:r>
              <w:rPr>
                <w:rFonts w:ascii="Arial"/>
                <w:sz w:val="24"/>
              </w:rPr>
              <w:t>&gt;</w:t>
            </w:r>
          </w:p>
        </w:tc>
      </w:tr>
      <w:tr w:rsidR="00604B2B">
        <w:trPr>
          <w:trHeight w:hRule="exact" w:val="3322"/>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&lt;</w:t>
            </w:r>
            <w:proofErr w:type="spellStart"/>
            <w:proofErr w:type="gramStart"/>
            <w:r>
              <w:rPr>
                <w:rFonts w:ascii="Arial"/>
                <w:sz w:val="24"/>
              </w:rPr>
              <w:t>TEI:address</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TEI:date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TEI:p</w:t>
            </w:r>
            <w:proofErr w:type="spellEnd"/>
            <w:proofErr w:type="gramEnd"/>
            <w:r>
              <w:rPr>
                <w:rFonts w:ascii="Arial"/>
                <w:sz w:val="24"/>
              </w:rPr>
              <w:t>&gt;</w:t>
            </w:r>
          </w:p>
          <w:p w:rsidR="00604B2B" w:rsidRDefault="00B84E40">
            <w:pPr>
              <w:pStyle w:val="TableParagraph"/>
              <w:spacing w:line="275" w:lineRule="exact"/>
              <w:ind w:left="103"/>
              <w:rPr>
                <w:rFonts w:ascii="Arial" w:eastAsia="Arial" w:hAnsi="Arial" w:cs="Arial"/>
                <w:sz w:val="24"/>
                <w:szCs w:val="24"/>
              </w:rPr>
            </w:pPr>
            <w:r>
              <w:rPr>
                <w:rFonts w:ascii="Arial"/>
                <w:sz w:val="24"/>
              </w:rPr>
              <w:t>&lt;</w:t>
            </w:r>
            <w:proofErr w:type="spellStart"/>
            <w:proofErr w:type="gramStart"/>
            <w:r>
              <w:rPr>
                <w:rFonts w:ascii="Arial"/>
                <w:sz w:val="24"/>
              </w:rPr>
              <w:t>TEI:ptr</w:t>
            </w:r>
            <w:proofErr w:type="spellEnd"/>
            <w:proofErr w:type="gramEnd"/>
            <w:r>
              <w:rPr>
                <w:rFonts w:ascii="Arial"/>
                <w:sz w:val="24"/>
              </w:rPr>
              <w:t>&gt;</w:t>
            </w:r>
          </w:p>
          <w:p w:rsidR="00604B2B" w:rsidRDefault="00B84E40">
            <w:pPr>
              <w:pStyle w:val="TableParagraph"/>
              <w:spacing w:line="275" w:lineRule="exact"/>
              <w:ind w:left="103"/>
              <w:rPr>
                <w:rFonts w:ascii="Arial" w:eastAsia="Arial" w:hAnsi="Arial" w:cs="Arial"/>
                <w:sz w:val="24"/>
                <w:szCs w:val="24"/>
              </w:rPr>
            </w:pPr>
            <w:r>
              <w:rPr>
                <w:rFonts w:ascii="Arial"/>
                <w:sz w:val="24"/>
              </w:rPr>
              <w:t>&lt;</w:t>
            </w:r>
            <w:proofErr w:type="spellStart"/>
            <w:proofErr w:type="gramStart"/>
            <w:r>
              <w:rPr>
                <w:rFonts w:ascii="Arial"/>
                <w:sz w:val="24"/>
              </w:rPr>
              <w:t>TEI:pubPlace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TEI:publisher</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TEI:ref</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TEI:authority</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TEI:availability</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TEI:distributor</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TEI:idno</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TEI:ab</w:t>
            </w:r>
            <w:proofErr w:type="spellEnd"/>
            <w:proofErr w:type="gramEnd"/>
            <w:r>
              <w:rPr>
                <w:rFonts w:ascii="Arial"/>
                <w:sz w:val="24"/>
              </w:rPr>
              <w:t>&gt;</w:t>
            </w:r>
          </w:p>
        </w:tc>
      </w:tr>
      <w:tr w:rsidR="00604B2B">
        <w:trPr>
          <w:trHeight w:hRule="exact" w:val="5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16"/>
              <w:rPr>
                <w:rFonts w:ascii="Arial" w:eastAsia="Arial" w:hAnsi="Arial" w:cs="Arial"/>
                <w:sz w:val="24"/>
                <w:szCs w:val="24"/>
              </w:rPr>
            </w:pPr>
            <w:r>
              <w:rPr>
                <w:rFonts w:ascii="Arial"/>
                <w:sz w:val="24"/>
              </w:rPr>
              <w:t>Obligation &amp; Occurrence</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line="259" w:lineRule="auto"/>
              <w:ind w:left="103" w:right="6267"/>
              <w:rPr>
                <w:rFonts w:ascii="Arial" w:eastAsia="Arial" w:hAnsi="Arial" w:cs="Arial"/>
                <w:sz w:val="24"/>
                <w:szCs w:val="24"/>
              </w:rPr>
            </w:pPr>
            <w:r>
              <w:rPr>
                <w:rFonts w:ascii="Arial"/>
                <w:sz w:val="24"/>
              </w:rPr>
              <w:t>Optional Repeatable</w:t>
            </w:r>
          </w:p>
        </w:tc>
      </w:tr>
      <w:tr w:rsidR="00604B2B">
        <w:trPr>
          <w:trHeight w:hRule="exact" w:val="3881"/>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111"/>
              <w:rPr>
                <w:rFonts w:ascii="Arial" w:eastAsia="Arial" w:hAnsi="Arial" w:cs="Arial"/>
                <w:sz w:val="24"/>
                <w:szCs w:val="24"/>
              </w:rPr>
            </w:pPr>
            <w:r>
              <w:rPr>
                <w:rFonts w:ascii="Arial"/>
                <w:sz w:val="24"/>
              </w:rPr>
              <w:t>Use this element to group content about the publication information</w:t>
            </w:r>
            <w:r>
              <w:rPr>
                <w:rFonts w:ascii="Arial"/>
                <w:spacing w:val="-26"/>
                <w:sz w:val="24"/>
              </w:rPr>
              <w:t xml:space="preserve"> </w:t>
            </w:r>
            <w:r>
              <w:rPr>
                <w:rFonts w:ascii="Arial"/>
                <w:sz w:val="24"/>
              </w:rPr>
              <w:t>of printed</w:t>
            </w:r>
            <w:r>
              <w:rPr>
                <w:rFonts w:ascii="Arial"/>
                <w:spacing w:val="-6"/>
                <w:sz w:val="24"/>
              </w:rPr>
              <w:t xml:space="preserve"> </w:t>
            </w:r>
            <w:r>
              <w:rPr>
                <w:rFonts w:ascii="Arial"/>
                <w:sz w:val="24"/>
              </w:rPr>
              <w:t>books.</w:t>
            </w:r>
          </w:p>
          <w:p w:rsidR="00604B2B" w:rsidRDefault="00604B2B">
            <w:pPr>
              <w:pStyle w:val="TableParagraph"/>
              <w:spacing w:before="10"/>
              <w:rPr>
                <w:rFonts w:ascii="Times New Roman" w:eastAsia="Times New Roman" w:hAnsi="Times New Roman" w:cs="Times New Roman"/>
                <w:sz w:val="25"/>
                <w:szCs w:val="25"/>
              </w:rPr>
            </w:pPr>
          </w:p>
          <w:p w:rsidR="00604B2B" w:rsidRDefault="00B84E40">
            <w:pPr>
              <w:pStyle w:val="TableParagraph"/>
              <w:ind w:left="103"/>
              <w:rPr>
                <w:rFonts w:ascii="Arial" w:eastAsia="Arial" w:hAnsi="Arial" w:cs="Arial"/>
                <w:sz w:val="24"/>
                <w:szCs w:val="24"/>
              </w:rPr>
            </w:pPr>
            <w:r>
              <w:rPr>
                <w:rFonts w:ascii="Arial"/>
                <w:sz w:val="24"/>
              </w:rPr>
              <w:t>The TEI</w:t>
            </w:r>
            <w:r>
              <w:rPr>
                <w:rFonts w:ascii="Arial"/>
                <w:spacing w:val="-4"/>
                <w:sz w:val="24"/>
              </w:rPr>
              <w:t xml:space="preserve"> </w:t>
            </w:r>
            <w:r>
              <w:rPr>
                <w:rFonts w:ascii="Arial"/>
                <w:sz w:val="24"/>
              </w:rPr>
              <w:t>notes:</w:t>
            </w:r>
          </w:p>
          <w:p w:rsidR="00604B2B" w:rsidRDefault="00B84E40">
            <w:pPr>
              <w:pStyle w:val="TableParagraph"/>
              <w:spacing w:before="21" w:line="259" w:lineRule="auto"/>
              <w:ind w:left="103" w:right="266"/>
              <w:rPr>
                <w:rFonts w:ascii="Arial" w:eastAsia="Arial" w:hAnsi="Arial" w:cs="Arial"/>
                <w:sz w:val="24"/>
                <w:szCs w:val="24"/>
              </w:rPr>
            </w:pPr>
            <w:r>
              <w:rPr>
                <w:rFonts w:ascii="Arial" w:eastAsia="Arial" w:hAnsi="Arial" w:cs="Arial"/>
                <w:sz w:val="24"/>
                <w:szCs w:val="24"/>
              </w:rPr>
              <w:t xml:space="preserve">“Where a publication statement contains several members of the </w:t>
            </w:r>
            <w:proofErr w:type="spellStart"/>
            <w:proofErr w:type="gramStart"/>
            <w:r>
              <w:rPr>
                <w:rFonts w:ascii="Arial" w:eastAsia="Arial" w:hAnsi="Arial" w:cs="Arial"/>
                <w:sz w:val="24"/>
                <w:szCs w:val="24"/>
              </w:rPr>
              <w:t>model.publicationStmtPart.agency</w:t>
            </w:r>
            <w:proofErr w:type="spellEnd"/>
            <w:proofErr w:type="gramEnd"/>
            <w:r>
              <w:rPr>
                <w:rFonts w:ascii="Arial" w:eastAsia="Arial" w:hAnsi="Arial" w:cs="Arial"/>
                <w:sz w:val="24"/>
                <w:szCs w:val="24"/>
              </w:rPr>
              <w:t xml:space="preserve"> or </w:t>
            </w:r>
            <w:proofErr w:type="spellStart"/>
            <w:r>
              <w:rPr>
                <w:rFonts w:ascii="Arial" w:eastAsia="Arial" w:hAnsi="Arial" w:cs="Arial"/>
                <w:sz w:val="24"/>
                <w:szCs w:val="24"/>
              </w:rPr>
              <w:t>model.publicationStmtPart.detail</w:t>
            </w:r>
            <w:proofErr w:type="spellEnd"/>
            <w:r>
              <w:rPr>
                <w:rFonts w:ascii="Arial" w:eastAsia="Arial" w:hAnsi="Arial" w:cs="Arial"/>
                <w:sz w:val="24"/>
                <w:szCs w:val="24"/>
              </w:rPr>
              <w:t xml:space="preserve"> classes rather than one or more paragraphs or anonymous blocks, care should be taken to ensure that the repeated elements are presented in a meaningful order. It is a conformance requirement that elements supplying information about publication place, address, identifier, availability, and date be given following the name of the publisher, distributor, or authority concerned, and preferably in that</w:t>
            </w:r>
            <w:r>
              <w:rPr>
                <w:rFonts w:ascii="Arial" w:eastAsia="Arial" w:hAnsi="Arial" w:cs="Arial"/>
                <w:spacing w:val="-16"/>
                <w:sz w:val="24"/>
                <w:szCs w:val="24"/>
              </w:rPr>
              <w:t xml:space="preserve"> </w:t>
            </w:r>
            <w:r>
              <w:rPr>
                <w:rFonts w:ascii="Arial" w:eastAsia="Arial" w:hAnsi="Arial" w:cs="Arial"/>
                <w:sz w:val="24"/>
                <w:szCs w:val="24"/>
              </w:rPr>
              <w:t>order.”</w:t>
            </w:r>
          </w:p>
        </w:tc>
      </w:tr>
    </w:tbl>
    <w:p w:rsidR="00604B2B" w:rsidRDefault="00604B2B">
      <w:pPr>
        <w:spacing w:line="259" w:lineRule="auto"/>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68"/>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TEI:physDesc</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Physical</w:t>
            </w:r>
            <w:r>
              <w:rPr>
                <w:rFonts w:ascii="Arial"/>
                <w:color w:val="3A3838"/>
                <w:spacing w:val="-6"/>
                <w:sz w:val="24"/>
              </w:rPr>
              <w:t xml:space="preserve"> </w:t>
            </w:r>
            <w:r>
              <w:rPr>
                <w:rFonts w:ascii="Arial"/>
                <w:color w:val="3A3838"/>
                <w:sz w:val="24"/>
              </w:rPr>
              <w:t>Description</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TEI</w:t>
            </w:r>
          </w:p>
        </w:tc>
      </w:tr>
      <w:tr w:rsidR="00604B2B">
        <w:trPr>
          <w:trHeight w:hRule="exact" w:val="840"/>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09"/>
              <w:rPr>
                <w:rFonts w:ascii="Arial" w:eastAsia="Arial" w:hAnsi="Arial" w:cs="Arial"/>
                <w:sz w:val="24"/>
                <w:szCs w:val="24"/>
              </w:rPr>
            </w:pPr>
            <w:r>
              <w:rPr>
                <w:rFonts w:ascii="Arial"/>
                <w:sz w:val="24"/>
              </w:rPr>
              <w:t xml:space="preserve">Contains a full physical description of a manuscript, manuscript part, or other object </w:t>
            </w:r>
            <w:proofErr w:type="spellStart"/>
            <w:r>
              <w:rPr>
                <w:rFonts w:ascii="Arial"/>
                <w:sz w:val="24"/>
              </w:rPr>
              <w:t>Repeatablely</w:t>
            </w:r>
            <w:proofErr w:type="spellEnd"/>
            <w:r>
              <w:rPr>
                <w:rFonts w:ascii="Arial"/>
                <w:sz w:val="24"/>
              </w:rPr>
              <w:t xml:space="preserve"> subdivided using more specialized elements from the </w:t>
            </w:r>
            <w:proofErr w:type="spellStart"/>
            <w:proofErr w:type="gramStart"/>
            <w:r>
              <w:rPr>
                <w:rFonts w:ascii="Arial"/>
                <w:sz w:val="24"/>
              </w:rPr>
              <w:t>model.physDescPart</w:t>
            </w:r>
            <w:proofErr w:type="spellEnd"/>
            <w:proofErr w:type="gramEnd"/>
            <w:r>
              <w:rPr>
                <w:rFonts w:ascii="Arial"/>
                <w:spacing w:val="-13"/>
                <w:sz w:val="24"/>
              </w:rPr>
              <w:t xml:space="preserve"> </w:t>
            </w:r>
            <w:r>
              <w:rPr>
                <w:rFonts w:ascii="Arial"/>
                <w:sz w:val="24"/>
              </w:rPr>
              <w:t>class.</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651"/>
              <w:rPr>
                <w:rFonts w:ascii="Arial" w:eastAsia="Arial" w:hAnsi="Arial" w:cs="Arial"/>
                <w:sz w:val="24"/>
                <w:szCs w:val="24"/>
              </w:rPr>
            </w:pPr>
            <w:hyperlink r:id="rId66">
              <w:r>
                <w:rPr>
                  <w:rFonts w:ascii="Arial"/>
                  <w:color w:val="0462C1"/>
                  <w:sz w:val="24"/>
                  <w:u w:val="single" w:color="0462C1"/>
                </w:rPr>
                <w:t xml:space="preserve">https://www.tei-c.org/release/doc/tei-p5-doc/en/html/ref- </w:t>
              </w:r>
            </w:hyperlink>
            <w:hyperlink r:id="rId67">
              <w:r>
                <w:rPr>
                  <w:rFonts w:ascii="Arial"/>
                  <w:color w:val="0462C1"/>
                  <w:sz w:val="24"/>
                  <w:u w:val="single" w:color="0462C1"/>
                </w:rPr>
                <w:t>physDesc.html</w:t>
              </w:r>
            </w:hyperlink>
          </w:p>
        </w:tc>
      </w:tr>
      <w:tr w:rsidR="00604B2B">
        <w:trPr>
          <w:trHeight w:hRule="exact" w:val="90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243"/>
              <w:rPr>
                <w:rFonts w:ascii="Arial" w:eastAsia="Arial" w:hAnsi="Arial" w:cs="Arial"/>
                <w:sz w:val="24"/>
                <w:szCs w:val="24"/>
              </w:rPr>
            </w:pPr>
            <w:r>
              <w:rPr>
                <w:rFonts w:ascii="Arial"/>
                <w:color w:val="3A3838"/>
                <w:sz w:val="24"/>
              </w:rPr>
              <w:t>@form: a short project-specific name identifying the physical form of the carrier, for example as a codex, roll, fragment, partial leaf,</w:t>
            </w:r>
            <w:r>
              <w:rPr>
                <w:rFonts w:ascii="Arial"/>
                <w:color w:val="3A3838"/>
                <w:spacing w:val="-22"/>
                <w:sz w:val="24"/>
              </w:rPr>
              <w:t xml:space="preserve"> </w:t>
            </w:r>
            <w:r>
              <w:rPr>
                <w:rFonts w:ascii="Arial"/>
                <w:color w:val="3A3838"/>
                <w:sz w:val="24"/>
              </w:rPr>
              <w:t>cutting etc.</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TEI:Msdesc</w:t>
            </w:r>
            <w:proofErr w:type="spellEnd"/>
            <w:proofErr w:type="gramEnd"/>
            <w:r>
              <w:rPr>
                <w:rFonts w:ascii="Arial"/>
                <w:color w:val="3A3838"/>
                <w:sz w:val="24"/>
              </w:rPr>
              <w:t>&gt;</w:t>
            </w:r>
          </w:p>
        </w:tc>
      </w:tr>
      <w:tr w:rsidR="00604B2B">
        <w:trPr>
          <w:trHeight w:hRule="exact" w:val="304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TEI:accMat</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TEI:additions</w:t>
            </w:r>
            <w:proofErr w:type="spellEnd"/>
            <w:proofErr w:type="gramEnd"/>
            <w:r>
              <w:rPr>
                <w:rFonts w:ascii="Arial"/>
                <w:color w:val="3A3838"/>
                <w:sz w:val="24"/>
              </w:rPr>
              <w:t>&gt;</w:t>
            </w:r>
          </w:p>
          <w:p w:rsidR="00604B2B" w:rsidRDefault="00B84E40">
            <w:pPr>
              <w:pStyle w:val="TableParagraph"/>
              <w:spacing w:line="275" w:lineRule="exact"/>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TEI:bindingDesc</w:t>
            </w:r>
            <w:proofErr w:type="spellEnd"/>
            <w:proofErr w:type="gramEnd"/>
            <w:r>
              <w:rPr>
                <w:rFonts w:ascii="Arial"/>
                <w:color w:val="3A3838"/>
                <w:sz w:val="24"/>
              </w:rPr>
              <w:t>&gt;</w:t>
            </w:r>
          </w:p>
          <w:p w:rsidR="00604B2B" w:rsidRDefault="00B84E40">
            <w:pPr>
              <w:pStyle w:val="TableParagraph"/>
              <w:spacing w:line="275" w:lineRule="exact"/>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TEI:decoDesc</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TEI:handDesc</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TEI:musicNotation</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TEI:layoutDesc</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TEI:supportDesc</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TEI:scriptDesc</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TEI:sealDesc</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TEI:typeDesc</w:t>
            </w:r>
            <w:proofErr w:type="spellEnd"/>
            <w:proofErr w:type="gramEnd"/>
            <w:r>
              <w:rPr>
                <w:rFonts w:ascii="Arial"/>
                <w:color w:val="3A3838"/>
                <w:sz w:val="24"/>
              </w:rPr>
              <w:t>&gt;</w:t>
            </w:r>
          </w:p>
        </w:tc>
      </w:tr>
      <w:tr w:rsidR="00604B2B">
        <w:trPr>
          <w:trHeight w:hRule="exact" w:val="5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271"/>
              <w:rPr>
                <w:rFonts w:ascii="Arial" w:eastAsia="Arial" w:hAnsi="Arial" w:cs="Arial"/>
                <w:sz w:val="24"/>
                <w:szCs w:val="24"/>
              </w:rPr>
            </w:pPr>
            <w:r>
              <w:rPr>
                <w:rFonts w:ascii="Arial"/>
                <w:color w:val="3A3838"/>
                <w:sz w:val="24"/>
              </w:rPr>
              <w:t>Obligation &amp; Occurrence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Required</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4904"/>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03" w:lineRule="exact"/>
              <w:ind w:right="4533"/>
              <w:jc w:val="center"/>
              <w:rPr>
                <w:rFonts w:ascii="Courier New" w:eastAsia="Courier New" w:hAnsi="Courier New" w:cs="Courier New"/>
                <w:sz w:val="18"/>
                <w:szCs w:val="18"/>
              </w:rPr>
            </w:pPr>
            <w:r>
              <w:rPr>
                <w:rFonts w:ascii="Courier New"/>
                <w:color w:val="3A3838"/>
                <w:sz w:val="18"/>
              </w:rPr>
              <w:t>&lt;</w:t>
            </w:r>
            <w:proofErr w:type="spellStart"/>
            <w:proofErr w:type="gramStart"/>
            <w:r>
              <w:rPr>
                <w:rFonts w:ascii="Courier New"/>
                <w:b/>
                <w:color w:val="3A3838"/>
                <w:sz w:val="18"/>
              </w:rPr>
              <w:t>TEI:physDesc</w:t>
            </w:r>
            <w:proofErr w:type="spellEnd"/>
            <w:proofErr w:type="gramEnd"/>
            <w:r>
              <w:rPr>
                <w:rFonts w:ascii="Courier New"/>
                <w:b/>
                <w:color w:val="3A3838"/>
                <w:spacing w:val="-11"/>
                <w:sz w:val="18"/>
              </w:rPr>
              <w:t xml:space="preserve"> </w:t>
            </w:r>
            <w:r>
              <w:rPr>
                <w:rFonts w:ascii="Courier New"/>
                <w:b/>
                <w:color w:val="3A3838"/>
                <w:sz w:val="18"/>
              </w:rPr>
              <w:t>form="codex"&gt;</w:t>
            </w:r>
          </w:p>
          <w:p w:rsidR="00604B2B" w:rsidRDefault="00B84E40">
            <w:pPr>
              <w:pStyle w:val="TableParagraph"/>
              <w:ind w:left="823"/>
              <w:jc w:val="both"/>
              <w:rPr>
                <w:rFonts w:ascii="Courier New" w:eastAsia="Courier New" w:hAnsi="Courier New" w:cs="Courier New"/>
                <w:sz w:val="18"/>
                <w:szCs w:val="18"/>
              </w:rPr>
            </w:pPr>
            <w:r>
              <w:rPr>
                <w:rFonts w:ascii="Courier New"/>
                <w:b/>
                <w:color w:val="3A3838"/>
                <w:sz w:val="18"/>
              </w:rPr>
              <w:t>&lt;</w:t>
            </w:r>
            <w:proofErr w:type="spellStart"/>
            <w:proofErr w:type="gramStart"/>
            <w:r>
              <w:rPr>
                <w:rFonts w:ascii="Courier New"/>
                <w:b/>
                <w:color w:val="3A3838"/>
                <w:sz w:val="18"/>
              </w:rPr>
              <w:t>TEI:supportDesc</w:t>
            </w:r>
            <w:proofErr w:type="spellEnd"/>
            <w:proofErr w:type="gramEnd"/>
            <w:r>
              <w:rPr>
                <w:rFonts w:ascii="Courier New"/>
                <w:b/>
                <w:color w:val="3A3838"/>
                <w:sz w:val="18"/>
              </w:rPr>
              <w:t>&gt;</w:t>
            </w:r>
          </w:p>
          <w:p w:rsidR="00604B2B" w:rsidRDefault="00B84E40">
            <w:pPr>
              <w:pStyle w:val="TableParagraph"/>
              <w:ind w:left="1543" w:right="494"/>
              <w:rPr>
                <w:rFonts w:ascii="Courier New" w:eastAsia="Courier New" w:hAnsi="Courier New" w:cs="Courier New"/>
                <w:sz w:val="18"/>
                <w:szCs w:val="18"/>
              </w:rPr>
            </w:pPr>
            <w:r>
              <w:rPr>
                <w:rFonts w:ascii="Courier New"/>
                <w:b/>
                <w:color w:val="3A3838"/>
                <w:sz w:val="18"/>
              </w:rPr>
              <w:t>&lt;</w:t>
            </w:r>
            <w:proofErr w:type="spellStart"/>
            <w:proofErr w:type="gramStart"/>
            <w:r>
              <w:rPr>
                <w:rFonts w:ascii="Courier New"/>
                <w:b/>
                <w:color w:val="3A3838"/>
                <w:sz w:val="18"/>
              </w:rPr>
              <w:t>TEI:support</w:t>
            </w:r>
            <w:proofErr w:type="spellEnd"/>
            <w:proofErr w:type="gramEnd"/>
            <w:r>
              <w:rPr>
                <w:rFonts w:ascii="Courier New"/>
                <w:b/>
                <w:color w:val="3A3838"/>
                <w:sz w:val="18"/>
              </w:rPr>
              <w:t>&gt;&lt;</w:t>
            </w:r>
            <w:proofErr w:type="spellStart"/>
            <w:r>
              <w:rPr>
                <w:rFonts w:ascii="Courier New"/>
                <w:b/>
                <w:color w:val="3A3838"/>
                <w:sz w:val="18"/>
              </w:rPr>
              <w:t>TEI:material</w:t>
            </w:r>
            <w:proofErr w:type="spellEnd"/>
            <w:r>
              <w:rPr>
                <w:rFonts w:ascii="Courier New"/>
                <w:b/>
                <w:color w:val="3A3838"/>
                <w:sz w:val="18"/>
              </w:rPr>
              <w:t>&gt;</w:t>
            </w:r>
            <w:r>
              <w:rPr>
                <w:rFonts w:ascii="Courier New"/>
                <w:color w:val="3A3838"/>
                <w:sz w:val="18"/>
              </w:rPr>
              <w:t>Paper</w:t>
            </w:r>
            <w:r>
              <w:rPr>
                <w:rFonts w:ascii="Courier New"/>
                <w:b/>
                <w:color w:val="3A3838"/>
                <w:sz w:val="18"/>
              </w:rPr>
              <w:t>&lt;/</w:t>
            </w:r>
            <w:proofErr w:type="spellStart"/>
            <w:r>
              <w:rPr>
                <w:rFonts w:ascii="Courier New"/>
                <w:b/>
                <w:color w:val="3A3838"/>
                <w:sz w:val="18"/>
              </w:rPr>
              <w:t>TEI:material</w:t>
            </w:r>
            <w:proofErr w:type="spellEnd"/>
            <w:r>
              <w:rPr>
                <w:rFonts w:ascii="Courier New"/>
                <w:b/>
                <w:color w:val="3A3838"/>
                <w:sz w:val="18"/>
              </w:rPr>
              <w:t xml:space="preserve">&gt; </w:t>
            </w:r>
            <w:r>
              <w:rPr>
                <w:rFonts w:ascii="Courier New"/>
                <w:color w:val="3A3838"/>
                <w:sz w:val="18"/>
              </w:rPr>
              <w:t xml:space="preserve">with horizontal </w:t>
            </w:r>
            <w:proofErr w:type="spellStart"/>
            <w:r>
              <w:rPr>
                <w:rFonts w:ascii="Courier New"/>
                <w:color w:val="3A3838"/>
                <w:sz w:val="18"/>
              </w:rPr>
              <w:t>chainlines</w:t>
            </w:r>
            <w:proofErr w:type="spellEnd"/>
            <w:r>
              <w:rPr>
                <w:rFonts w:ascii="Courier New"/>
                <w:color w:val="3A3838"/>
                <w:sz w:val="18"/>
              </w:rPr>
              <w:t xml:space="preserve"> &lt;</w:t>
            </w:r>
            <w:proofErr w:type="spellStart"/>
            <w:r>
              <w:rPr>
                <w:rFonts w:ascii="Courier New"/>
                <w:b/>
                <w:color w:val="3A3838"/>
                <w:sz w:val="18"/>
              </w:rPr>
              <w:t>TEI:dimensions</w:t>
            </w:r>
            <w:proofErr w:type="spellEnd"/>
            <w:r>
              <w:rPr>
                <w:rFonts w:ascii="Courier New"/>
                <w:b/>
                <w:color w:val="3A3838"/>
                <w:sz w:val="18"/>
              </w:rPr>
              <w:t xml:space="preserve"> unit="mm"&gt;</w:t>
            </w:r>
            <w:r>
              <w:rPr>
                <w:rFonts w:ascii="Courier New"/>
                <w:color w:val="3A3838"/>
                <w:sz w:val="18"/>
              </w:rPr>
              <w:t>20</w:t>
            </w:r>
            <w:r>
              <w:rPr>
                <w:rFonts w:ascii="Courier New"/>
                <w:b/>
                <w:color w:val="3A3838"/>
                <w:sz w:val="18"/>
              </w:rPr>
              <w:t>&lt;/</w:t>
            </w:r>
            <w:proofErr w:type="spellStart"/>
            <w:r>
              <w:rPr>
                <w:rFonts w:ascii="Courier New"/>
                <w:b/>
                <w:color w:val="3A3838"/>
                <w:sz w:val="18"/>
              </w:rPr>
              <w:t>TEI:dimensions</w:t>
            </w:r>
            <w:proofErr w:type="spellEnd"/>
            <w:r>
              <w:rPr>
                <w:rFonts w:ascii="Courier New"/>
                <w:b/>
                <w:color w:val="3A3838"/>
                <w:sz w:val="18"/>
              </w:rPr>
              <w:t xml:space="preserve">&gt; </w:t>
            </w:r>
            <w:r>
              <w:rPr>
                <w:rFonts w:ascii="Courier New"/>
                <w:color w:val="3A3838"/>
                <w:sz w:val="18"/>
              </w:rPr>
              <w:t>mm apart. No</w:t>
            </w:r>
            <w:r>
              <w:rPr>
                <w:rFonts w:ascii="Courier New"/>
                <w:color w:val="3A3838"/>
                <w:spacing w:val="-3"/>
                <w:sz w:val="18"/>
              </w:rPr>
              <w:t xml:space="preserve"> </w:t>
            </w:r>
            <w:r>
              <w:rPr>
                <w:rFonts w:ascii="Courier New"/>
                <w:color w:val="3A3838"/>
                <w:sz w:val="18"/>
              </w:rPr>
              <w:t>watermark</w:t>
            </w:r>
          </w:p>
          <w:p w:rsidR="00604B2B" w:rsidRDefault="00B84E40">
            <w:pPr>
              <w:pStyle w:val="TableParagraph"/>
              <w:ind w:left="1543"/>
              <w:rPr>
                <w:rFonts w:ascii="Courier New" w:eastAsia="Courier New" w:hAnsi="Courier New" w:cs="Courier New"/>
                <w:sz w:val="18"/>
                <w:szCs w:val="18"/>
              </w:rPr>
            </w:pPr>
            <w:r>
              <w:rPr>
                <w:rFonts w:ascii="Courier New"/>
                <w:b/>
                <w:color w:val="3A3838"/>
                <w:sz w:val="18"/>
              </w:rPr>
              <w:t>&lt;/</w:t>
            </w:r>
            <w:proofErr w:type="spellStart"/>
            <w:proofErr w:type="gramStart"/>
            <w:r>
              <w:rPr>
                <w:rFonts w:ascii="Courier New"/>
                <w:b/>
                <w:color w:val="3A3838"/>
                <w:sz w:val="18"/>
              </w:rPr>
              <w:t>TEI:suppport</w:t>
            </w:r>
            <w:proofErr w:type="spellEnd"/>
            <w:proofErr w:type="gramEnd"/>
            <w:r>
              <w:rPr>
                <w:rFonts w:ascii="Courier New"/>
                <w:b/>
                <w:color w:val="3A3838"/>
                <w:sz w:val="18"/>
              </w:rPr>
              <w:t>&gt;</w:t>
            </w:r>
          </w:p>
          <w:p w:rsidR="00604B2B" w:rsidRDefault="00B84E40">
            <w:pPr>
              <w:pStyle w:val="TableParagraph"/>
              <w:ind w:left="1543"/>
              <w:rPr>
                <w:rFonts w:ascii="Courier New" w:eastAsia="Courier New" w:hAnsi="Courier New" w:cs="Courier New"/>
                <w:sz w:val="18"/>
                <w:szCs w:val="18"/>
              </w:rPr>
            </w:pPr>
            <w:r>
              <w:rPr>
                <w:rFonts w:ascii="Courier New"/>
                <w:b/>
                <w:color w:val="3A3838"/>
                <w:sz w:val="18"/>
              </w:rPr>
              <w:t>&lt;</w:t>
            </w:r>
            <w:proofErr w:type="spellStart"/>
            <w:proofErr w:type="gramStart"/>
            <w:r>
              <w:rPr>
                <w:rFonts w:ascii="Courier New"/>
                <w:b/>
                <w:color w:val="3A3838"/>
                <w:sz w:val="18"/>
              </w:rPr>
              <w:t>TEI:extent</w:t>
            </w:r>
            <w:proofErr w:type="spellEnd"/>
            <w:proofErr w:type="gramEnd"/>
            <w:r>
              <w:rPr>
                <w:rFonts w:ascii="Courier New"/>
                <w:b/>
                <w:color w:val="3A3838"/>
                <w:sz w:val="18"/>
              </w:rPr>
              <w:t>&gt;</w:t>
            </w:r>
          </w:p>
          <w:p w:rsidR="00604B2B" w:rsidRDefault="00B84E40">
            <w:pPr>
              <w:pStyle w:val="TableParagraph"/>
              <w:spacing w:line="203" w:lineRule="exact"/>
              <w:ind w:left="2263"/>
              <w:rPr>
                <w:rFonts w:ascii="Courier New" w:eastAsia="Courier New" w:hAnsi="Courier New" w:cs="Courier New"/>
                <w:sz w:val="18"/>
                <w:szCs w:val="18"/>
              </w:rPr>
            </w:pPr>
            <w:r>
              <w:rPr>
                <w:rFonts w:ascii="Courier New"/>
                <w:b/>
                <w:color w:val="3A3838"/>
                <w:sz w:val="18"/>
              </w:rPr>
              <w:t>&lt;</w:t>
            </w:r>
            <w:proofErr w:type="spellStart"/>
            <w:proofErr w:type="gramStart"/>
            <w:r>
              <w:rPr>
                <w:rFonts w:ascii="Courier New"/>
                <w:b/>
                <w:color w:val="3A3838"/>
                <w:sz w:val="18"/>
              </w:rPr>
              <w:t>TEI:dimensions</w:t>
            </w:r>
            <w:proofErr w:type="spellEnd"/>
            <w:proofErr w:type="gramEnd"/>
            <w:r>
              <w:rPr>
                <w:rFonts w:ascii="Courier New"/>
                <w:b/>
                <w:color w:val="3A3838"/>
                <w:sz w:val="18"/>
              </w:rPr>
              <w:t xml:space="preserve"> scope="all"</w:t>
            </w:r>
            <w:r>
              <w:rPr>
                <w:rFonts w:ascii="Courier New"/>
                <w:b/>
                <w:color w:val="3A3838"/>
                <w:spacing w:val="-24"/>
                <w:sz w:val="18"/>
              </w:rPr>
              <w:t xml:space="preserve"> </w:t>
            </w:r>
            <w:r>
              <w:rPr>
                <w:rFonts w:ascii="Courier New"/>
                <w:b/>
                <w:color w:val="3A3838"/>
                <w:sz w:val="18"/>
              </w:rPr>
              <w:t>unit="mm"&gt;</w:t>
            </w:r>
          </w:p>
          <w:p w:rsidR="00604B2B" w:rsidRDefault="00B84E40">
            <w:pPr>
              <w:pStyle w:val="TableParagraph"/>
              <w:spacing w:line="203" w:lineRule="exact"/>
              <w:ind w:left="2983"/>
              <w:rPr>
                <w:rFonts w:ascii="Courier New" w:eastAsia="Courier New" w:hAnsi="Courier New" w:cs="Courier New"/>
                <w:sz w:val="18"/>
                <w:szCs w:val="18"/>
              </w:rPr>
            </w:pPr>
            <w:r>
              <w:rPr>
                <w:rFonts w:ascii="Courier New"/>
                <w:b/>
                <w:color w:val="3A3838"/>
                <w:sz w:val="18"/>
              </w:rPr>
              <w:t>&lt;</w:t>
            </w:r>
            <w:proofErr w:type="spellStart"/>
            <w:proofErr w:type="gramStart"/>
            <w:r>
              <w:rPr>
                <w:rFonts w:ascii="Courier New"/>
                <w:b/>
                <w:color w:val="3A3838"/>
                <w:sz w:val="18"/>
              </w:rPr>
              <w:t>TEI:height</w:t>
            </w:r>
            <w:proofErr w:type="spellEnd"/>
            <w:proofErr w:type="gramEnd"/>
            <w:r>
              <w:rPr>
                <w:rFonts w:ascii="Courier New"/>
                <w:b/>
                <w:color w:val="3A3838"/>
                <w:sz w:val="18"/>
              </w:rPr>
              <w:t>&gt;</w:t>
            </w:r>
            <w:r>
              <w:rPr>
                <w:rFonts w:ascii="Courier New"/>
                <w:color w:val="3A3838"/>
                <w:sz w:val="18"/>
              </w:rPr>
              <w:t>187&lt;</w:t>
            </w:r>
            <w:r>
              <w:rPr>
                <w:rFonts w:ascii="Courier New"/>
                <w:b/>
                <w:color w:val="3A3838"/>
                <w:sz w:val="18"/>
              </w:rPr>
              <w:t>/</w:t>
            </w:r>
            <w:proofErr w:type="spellStart"/>
            <w:r>
              <w:rPr>
                <w:rFonts w:ascii="Courier New"/>
                <w:b/>
                <w:color w:val="3A3838"/>
                <w:sz w:val="18"/>
              </w:rPr>
              <w:t>TEI:height</w:t>
            </w:r>
            <w:proofErr w:type="spellEnd"/>
            <w:r>
              <w:rPr>
                <w:rFonts w:ascii="Courier New"/>
                <w:b/>
                <w:color w:val="3A3838"/>
                <w:sz w:val="18"/>
              </w:rPr>
              <w:t>&gt;&lt;</w:t>
            </w:r>
            <w:proofErr w:type="spellStart"/>
            <w:r>
              <w:rPr>
                <w:rFonts w:ascii="Courier New"/>
                <w:b/>
                <w:color w:val="3A3838"/>
                <w:sz w:val="18"/>
              </w:rPr>
              <w:t>TEI:width</w:t>
            </w:r>
            <w:proofErr w:type="spellEnd"/>
            <w:r>
              <w:rPr>
                <w:rFonts w:ascii="Courier New"/>
                <w:b/>
                <w:color w:val="3A3838"/>
                <w:sz w:val="18"/>
              </w:rPr>
              <w:t>&gt;</w:t>
            </w:r>
            <w:r>
              <w:rPr>
                <w:rFonts w:ascii="Courier New"/>
                <w:color w:val="3A3838"/>
                <w:sz w:val="18"/>
              </w:rPr>
              <w:t>145</w:t>
            </w:r>
          </w:p>
          <w:p w:rsidR="00604B2B" w:rsidRDefault="00B84E40">
            <w:pPr>
              <w:pStyle w:val="TableParagraph"/>
              <w:ind w:left="2983"/>
              <w:rPr>
                <w:rFonts w:ascii="Courier New" w:eastAsia="Courier New" w:hAnsi="Courier New" w:cs="Courier New"/>
                <w:sz w:val="18"/>
                <w:szCs w:val="18"/>
              </w:rPr>
            </w:pPr>
            <w:r>
              <w:rPr>
                <w:rFonts w:ascii="Courier New"/>
                <w:color w:val="3A3838"/>
                <w:sz w:val="18"/>
              </w:rPr>
              <w:t>&lt;</w:t>
            </w:r>
            <w:r>
              <w:rPr>
                <w:rFonts w:ascii="Courier New"/>
                <w:b/>
                <w:color w:val="3A3838"/>
                <w:sz w:val="18"/>
              </w:rPr>
              <w:t>/</w:t>
            </w:r>
            <w:proofErr w:type="spellStart"/>
            <w:proofErr w:type="gramStart"/>
            <w:r>
              <w:rPr>
                <w:rFonts w:ascii="Courier New"/>
                <w:b/>
                <w:color w:val="3A3838"/>
                <w:sz w:val="18"/>
              </w:rPr>
              <w:t>TEI:width</w:t>
            </w:r>
            <w:proofErr w:type="spellEnd"/>
            <w:proofErr w:type="gramEnd"/>
            <w:r>
              <w:rPr>
                <w:rFonts w:ascii="Courier New"/>
                <w:b/>
                <w:color w:val="3A3838"/>
                <w:sz w:val="18"/>
              </w:rPr>
              <w:t>&gt;&lt;</w:t>
            </w:r>
            <w:proofErr w:type="spellStart"/>
            <w:r>
              <w:rPr>
                <w:rFonts w:ascii="Courier New"/>
                <w:b/>
                <w:color w:val="3A3838"/>
                <w:sz w:val="18"/>
              </w:rPr>
              <w:t>TEI:depth</w:t>
            </w:r>
            <w:proofErr w:type="spellEnd"/>
            <w:r>
              <w:rPr>
                <w:rFonts w:ascii="Courier New"/>
                <w:b/>
                <w:color w:val="3A3838"/>
                <w:sz w:val="18"/>
              </w:rPr>
              <w:t>&gt;</w:t>
            </w:r>
            <w:r>
              <w:rPr>
                <w:rFonts w:ascii="Courier New"/>
                <w:color w:val="3A3838"/>
                <w:sz w:val="18"/>
              </w:rPr>
              <w:t>58</w:t>
            </w:r>
            <w:r>
              <w:rPr>
                <w:rFonts w:ascii="Courier New"/>
                <w:b/>
                <w:color w:val="3A3838"/>
                <w:sz w:val="18"/>
              </w:rPr>
              <w:t>&lt;/</w:t>
            </w:r>
            <w:proofErr w:type="spellStart"/>
            <w:r>
              <w:rPr>
                <w:rFonts w:ascii="Courier New"/>
                <w:b/>
                <w:color w:val="3A3838"/>
                <w:sz w:val="18"/>
              </w:rPr>
              <w:t>TEI:depth</w:t>
            </w:r>
            <w:proofErr w:type="spellEnd"/>
            <w:r>
              <w:rPr>
                <w:rFonts w:ascii="Courier New"/>
                <w:b/>
                <w:color w:val="3A3838"/>
                <w:sz w:val="18"/>
              </w:rPr>
              <w:t>&gt;</w:t>
            </w:r>
          </w:p>
          <w:p w:rsidR="00604B2B" w:rsidRDefault="00B84E40">
            <w:pPr>
              <w:pStyle w:val="TableParagraph"/>
              <w:ind w:left="2263"/>
              <w:rPr>
                <w:rFonts w:ascii="Courier New" w:eastAsia="Courier New" w:hAnsi="Courier New" w:cs="Courier New"/>
                <w:sz w:val="18"/>
                <w:szCs w:val="18"/>
              </w:rPr>
            </w:pPr>
            <w:r>
              <w:rPr>
                <w:rFonts w:ascii="Courier New"/>
                <w:b/>
                <w:color w:val="3A3838"/>
                <w:sz w:val="18"/>
              </w:rPr>
              <w:t>&lt;/</w:t>
            </w:r>
            <w:proofErr w:type="spellStart"/>
            <w:proofErr w:type="gramStart"/>
            <w:r>
              <w:rPr>
                <w:rFonts w:ascii="Courier New"/>
                <w:b/>
                <w:color w:val="3A3838"/>
                <w:sz w:val="18"/>
              </w:rPr>
              <w:t>TEI:dimensions</w:t>
            </w:r>
            <w:proofErr w:type="spellEnd"/>
            <w:proofErr w:type="gramEnd"/>
            <w:r>
              <w:rPr>
                <w:rFonts w:ascii="Courier New"/>
                <w:b/>
                <w:color w:val="3A3838"/>
                <w:sz w:val="18"/>
              </w:rPr>
              <w:t>&gt;</w:t>
            </w:r>
          </w:p>
          <w:p w:rsidR="00604B2B" w:rsidRDefault="00B84E40">
            <w:pPr>
              <w:pStyle w:val="TableParagraph"/>
              <w:ind w:left="1543"/>
              <w:rPr>
                <w:rFonts w:ascii="Courier New" w:eastAsia="Courier New" w:hAnsi="Courier New" w:cs="Courier New"/>
                <w:sz w:val="18"/>
                <w:szCs w:val="18"/>
              </w:rPr>
            </w:pPr>
            <w:r>
              <w:rPr>
                <w:rFonts w:ascii="Courier New"/>
                <w:b/>
                <w:color w:val="3A3838"/>
                <w:sz w:val="18"/>
              </w:rPr>
              <w:t>&lt;/</w:t>
            </w:r>
            <w:proofErr w:type="spellStart"/>
            <w:proofErr w:type="gramStart"/>
            <w:r>
              <w:rPr>
                <w:rFonts w:ascii="Courier New"/>
                <w:b/>
                <w:color w:val="3A3838"/>
                <w:sz w:val="18"/>
              </w:rPr>
              <w:t>TEI:extent</w:t>
            </w:r>
            <w:proofErr w:type="spellEnd"/>
            <w:proofErr w:type="gramEnd"/>
            <w:r>
              <w:rPr>
                <w:rFonts w:ascii="Courier New"/>
                <w:b/>
                <w:color w:val="3A3838"/>
                <w:sz w:val="18"/>
              </w:rPr>
              <w:t>&gt;</w:t>
            </w:r>
          </w:p>
          <w:p w:rsidR="00604B2B" w:rsidRDefault="00B84E40">
            <w:pPr>
              <w:pStyle w:val="TableParagraph"/>
              <w:ind w:left="823"/>
              <w:jc w:val="both"/>
              <w:rPr>
                <w:rFonts w:ascii="Courier New" w:eastAsia="Courier New" w:hAnsi="Courier New" w:cs="Courier New"/>
                <w:sz w:val="18"/>
                <w:szCs w:val="18"/>
              </w:rPr>
            </w:pPr>
            <w:r>
              <w:rPr>
                <w:rFonts w:ascii="Courier New"/>
                <w:b/>
                <w:color w:val="3A3838"/>
                <w:sz w:val="18"/>
              </w:rPr>
              <w:t>&lt;/</w:t>
            </w:r>
            <w:proofErr w:type="spellStart"/>
            <w:proofErr w:type="gramStart"/>
            <w:r>
              <w:rPr>
                <w:rFonts w:ascii="Courier New"/>
                <w:b/>
                <w:color w:val="3A3838"/>
                <w:sz w:val="18"/>
              </w:rPr>
              <w:t>TEI:supportDesc</w:t>
            </w:r>
            <w:proofErr w:type="spellEnd"/>
            <w:proofErr w:type="gramEnd"/>
            <w:r>
              <w:rPr>
                <w:rFonts w:ascii="Courier New"/>
                <w:b/>
                <w:color w:val="3A3838"/>
                <w:sz w:val="18"/>
              </w:rPr>
              <w:t>&gt;</w:t>
            </w:r>
          </w:p>
          <w:p w:rsidR="00604B2B" w:rsidRDefault="00B84E40">
            <w:pPr>
              <w:pStyle w:val="TableParagraph"/>
              <w:ind w:left="823" w:right="459"/>
              <w:jc w:val="both"/>
              <w:rPr>
                <w:rFonts w:ascii="Courier New" w:eastAsia="Courier New" w:hAnsi="Courier New" w:cs="Courier New"/>
                <w:sz w:val="18"/>
                <w:szCs w:val="18"/>
              </w:rPr>
            </w:pPr>
            <w:r>
              <w:rPr>
                <w:rFonts w:ascii="Courier New"/>
                <w:b/>
                <w:color w:val="3A3838"/>
                <w:sz w:val="18"/>
              </w:rPr>
              <w:t>&lt;</w:t>
            </w:r>
            <w:proofErr w:type="spellStart"/>
            <w:proofErr w:type="gramStart"/>
            <w:r>
              <w:rPr>
                <w:rFonts w:ascii="Courier New"/>
                <w:b/>
                <w:color w:val="3A3838"/>
                <w:sz w:val="18"/>
              </w:rPr>
              <w:t>TEI:layoutDesc</w:t>
            </w:r>
            <w:proofErr w:type="spellEnd"/>
            <w:proofErr w:type="gramEnd"/>
            <w:r>
              <w:rPr>
                <w:rFonts w:ascii="Courier New"/>
                <w:b/>
                <w:color w:val="3A3838"/>
                <w:sz w:val="18"/>
              </w:rPr>
              <w:t xml:space="preserve">&gt; </w:t>
            </w:r>
            <w:r>
              <w:rPr>
                <w:rFonts w:ascii="Courier New"/>
                <w:color w:val="3A3838"/>
                <w:sz w:val="18"/>
              </w:rPr>
              <w:t>One column of text with marginal labels to the side serving sometimes as glosses, sometimes as aids to the reader.</w:t>
            </w:r>
            <w:r>
              <w:rPr>
                <w:rFonts w:ascii="Courier New"/>
                <w:color w:val="3A3838"/>
                <w:spacing w:val="-8"/>
                <w:sz w:val="18"/>
              </w:rPr>
              <w:t xml:space="preserve"> </w:t>
            </w:r>
            <w:r>
              <w:rPr>
                <w:rFonts w:ascii="Courier New"/>
                <w:color w:val="3A3838"/>
                <w:sz w:val="18"/>
              </w:rPr>
              <w:t>&lt;</w:t>
            </w:r>
            <w:r>
              <w:rPr>
                <w:rFonts w:ascii="Courier New"/>
                <w:b/>
                <w:color w:val="3A3838"/>
                <w:sz w:val="18"/>
              </w:rPr>
              <w:t>/</w:t>
            </w:r>
            <w:proofErr w:type="spellStart"/>
            <w:proofErr w:type="gramStart"/>
            <w:r>
              <w:rPr>
                <w:rFonts w:ascii="Courier New"/>
                <w:b/>
                <w:color w:val="3A3838"/>
                <w:sz w:val="18"/>
              </w:rPr>
              <w:t>TEI:layoutDesc</w:t>
            </w:r>
            <w:proofErr w:type="spellEnd"/>
            <w:proofErr w:type="gramEnd"/>
            <w:r>
              <w:rPr>
                <w:rFonts w:ascii="Courier New"/>
                <w:b/>
                <w:color w:val="3A3838"/>
                <w:sz w:val="18"/>
              </w:rPr>
              <w:t>&gt;</w:t>
            </w:r>
          </w:p>
          <w:p w:rsidR="00604B2B" w:rsidRDefault="00B84E40">
            <w:pPr>
              <w:pStyle w:val="TableParagraph"/>
              <w:ind w:left="823"/>
              <w:jc w:val="both"/>
              <w:rPr>
                <w:rFonts w:ascii="Courier New" w:eastAsia="Courier New" w:hAnsi="Courier New" w:cs="Courier New"/>
                <w:sz w:val="18"/>
                <w:szCs w:val="18"/>
              </w:rPr>
            </w:pPr>
            <w:r>
              <w:rPr>
                <w:rFonts w:ascii="Courier New"/>
                <w:b/>
                <w:color w:val="3A3838"/>
                <w:sz w:val="18"/>
              </w:rPr>
              <w:t>&lt;</w:t>
            </w:r>
            <w:proofErr w:type="spellStart"/>
            <w:proofErr w:type="gramStart"/>
            <w:r>
              <w:rPr>
                <w:rFonts w:ascii="Courier New"/>
                <w:b/>
                <w:color w:val="3A3838"/>
                <w:sz w:val="18"/>
              </w:rPr>
              <w:t>TEI:typeDesc</w:t>
            </w:r>
            <w:proofErr w:type="spellEnd"/>
            <w:proofErr w:type="gramEnd"/>
            <w:r>
              <w:rPr>
                <w:rFonts w:ascii="Courier New"/>
                <w:b/>
                <w:color w:val="3A3838"/>
                <w:sz w:val="18"/>
              </w:rPr>
              <w:t>&gt;</w:t>
            </w:r>
          </w:p>
          <w:p w:rsidR="00604B2B" w:rsidRDefault="00B84E40">
            <w:pPr>
              <w:pStyle w:val="TableParagraph"/>
              <w:ind w:left="1543" w:right="171"/>
              <w:jc w:val="both"/>
              <w:rPr>
                <w:rFonts w:ascii="Courier New" w:eastAsia="Courier New" w:hAnsi="Courier New" w:cs="Courier New"/>
                <w:sz w:val="18"/>
                <w:szCs w:val="18"/>
              </w:rPr>
            </w:pPr>
            <w:r>
              <w:rPr>
                <w:rFonts w:ascii="Courier New"/>
                <w:b/>
                <w:color w:val="3A3838"/>
                <w:sz w:val="18"/>
              </w:rPr>
              <w:t>&lt;</w:t>
            </w:r>
            <w:proofErr w:type="spellStart"/>
            <w:proofErr w:type="gramStart"/>
            <w:r>
              <w:rPr>
                <w:rFonts w:ascii="Courier New"/>
                <w:b/>
                <w:color w:val="3A3838"/>
                <w:sz w:val="18"/>
              </w:rPr>
              <w:t>TEI:typeNote</w:t>
            </w:r>
            <w:proofErr w:type="spellEnd"/>
            <w:proofErr w:type="gramEnd"/>
            <w:r>
              <w:rPr>
                <w:rFonts w:ascii="Courier New"/>
                <w:b/>
                <w:color w:val="3A3838"/>
                <w:sz w:val="18"/>
              </w:rPr>
              <w:t xml:space="preserve"> scope="major"&gt;</w:t>
            </w:r>
            <w:r>
              <w:rPr>
                <w:rFonts w:ascii="Courier New"/>
                <w:color w:val="3A3838"/>
                <w:sz w:val="18"/>
              </w:rPr>
              <w:t xml:space="preserve">Combination of Blackletter, Roman type, and Latin capitals. Blackletter is used for </w:t>
            </w:r>
            <w:proofErr w:type="gramStart"/>
            <w:r>
              <w:rPr>
                <w:rFonts w:ascii="Courier New"/>
                <w:color w:val="3A3838"/>
                <w:sz w:val="18"/>
              </w:rPr>
              <w:t>the majority of</w:t>
            </w:r>
            <w:proofErr w:type="gramEnd"/>
            <w:r>
              <w:rPr>
                <w:rFonts w:ascii="Courier New"/>
                <w:color w:val="3A3838"/>
                <w:sz w:val="18"/>
              </w:rPr>
              <w:t xml:space="preserve"> the text, with the Roman typeface being used for the names of people, quoted text, and marginal notes.</w:t>
            </w:r>
            <w:r>
              <w:rPr>
                <w:rFonts w:ascii="Courier New"/>
                <w:color w:val="3A3838"/>
                <w:spacing w:val="-5"/>
                <w:sz w:val="18"/>
              </w:rPr>
              <w:t xml:space="preserve"> </w:t>
            </w:r>
            <w:r>
              <w:rPr>
                <w:rFonts w:ascii="Courier New"/>
                <w:b/>
                <w:color w:val="3A3838"/>
                <w:sz w:val="18"/>
              </w:rPr>
              <w:t>&lt;/</w:t>
            </w:r>
            <w:proofErr w:type="spellStart"/>
            <w:proofErr w:type="gramStart"/>
            <w:r>
              <w:rPr>
                <w:rFonts w:ascii="Courier New"/>
                <w:b/>
                <w:color w:val="3A3838"/>
                <w:sz w:val="18"/>
              </w:rPr>
              <w:t>TEI:typeNote</w:t>
            </w:r>
            <w:proofErr w:type="spellEnd"/>
            <w:proofErr w:type="gramEnd"/>
            <w:r>
              <w:rPr>
                <w:rFonts w:ascii="Courier New"/>
                <w:b/>
                <w:color w:val="3A3838"/>
                <w:sz w:val="18"/>
              </w:rPr>
              <w:t>&gt;</w:t>
            </w:r>
          </w:p>
          <w:p w:rsidR="00604B2B" w:rsidRDefault="00B84E40">
            <w:pPr>
              <w:pStyle w:val="TableParagraph"/>
              <w:ind w:left="823"/>
              <w:jc w:val="both"/>
              <w:rPr>
                <w:rFonts w:ascii="Courier New" w:eastAsia="Courier New" w:hAnsi="Courier New" w:cs="Courier New"/>
                <w:sz w:val="18"/>
                <w:szCs w:val="18"/>
              </w:rPr>
            </w:pPr>
            <w:r>
              <w:rPr>
                <w:rFonts w:ascii="Courier New"/>
                <w:b/>
                <w:color w:val="3A3838"/>
                <w:sz w:val="18"/>
              </w:rPr>
              <w:t>&lt;/</w:t>
            </w:r>
            <w:proofErr w:type="spellStart"/>
            <w:proofErr w:type="gramStart"/>
            <w:r>
              <w:rPr>
                <w:rFonts w:ascii="Courier New"/>
                <w:b/>
                <w:color w:val="3A3838"/>
                <w:sz w:val="18"/>
              </w:rPr>
              <w:t>TEI:typeDesc</w:t>
            </w:r>
            <w:proofErr w:type="spellEnd"/>
            <w:proofErr w:type="gramEnd"/>
            <w:r>
              <w:rPr>
                <w:rFonts w:ascii="Courier New"/>
                <w:b/>
                <w:color w:val="3A3838"/>
                <w:sz w:val="18"/>
              </w:rPr>
              <w:t>&gt;</w:t>
            </w:r>
          </w:p>
          <w:p w:rsidR="00604B2B" w:rsidRDefault="00B84E40">
            <w:pPr>
              <w:pStyle w:val="TableParagraph"/>
              <w:ind w:left="103"/>
              <w:rPr>
                <w:rFonts w:ascii="Courier New" w:eastAsia="Courier New" w:hAnsi="Courier New" w:cs="Courier New"/>
                <w:sz w:val="18"/>
                <w:szCs w:val="18"/>
              </w:rPr>
            </w:pPr>
            <w:r>
              <w:rPr>
                <w:rFonts w:ascii="Courier New"/>
                <w:b/>
                <w:color w:val="3A3838"/>
                <w:sz w:val="18"/>
              </w:rPr>
              <w:t>&lt;/</w:t>
            </w:r>
            <w:proofErr w:type="spellStart"/>
            <w:proofErr w:type="gramStart"/>
            <w:r>
              <w:rPr>
                <w:rFonts w:ascii="Courier New"/>
                <w:b/>
                <w:color w:val="3A3838"/>
                <w:sz w:val="18"/>
              </w:rPr>
              <w:t>TEI:physDesc</w:t>
            </w:r>
            <w:proofErr w:type="spellEnd"/>
            <w:proofErr w:type="gramEnd"/>
            <w:r>
              <w:rPr>
                <w:rFonts w:ascii="Courier New"/>
                <w:b/>
                <w:color w:val="3A3838"/>
                <w:sz w:val="18"/>
              </w:rPr>
              <w:t>&gt;</w:t>
            </w:r>
          </w:p>
        </w:tc>
      </w:tr>
      <w:tr w:rsidR="00604B2B">
        <w:trPr>
          <w:trHeight w:hRule="exact" w:val="83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98"/>
              <w:rPr>
                <w:rFonts w:ascii="Arial" w:eastAsia="Arial" w:hAnsi="Arial" w:cs="Arial"/>
                <w:sz w:val="24"/>
                <w:szCs w:val="24"/>
              </w:rPr>
            </w:pPr>
            <w:r>
              <w:rPr>
                <w:rFonts w:ascii="Arial"/>
                <w:color w:val="3A3838"/>
                <w:sz w:val="24"/>
              </w:rPr>
              <w:t>Change from the TEI P5 Guidelines: The &lt;</w:t>
            </w:r>
            <w:proofErr w:type="spellStart"/>
            <w:r>
              <w:rPr>
                <w:rFonts w:ascii="Arial"/>
                <w:color w:val="3A3838"/>
                <w:sz w:val="24"/>
              </w:rPr>
              <w:t>objectDesc</w:t>
            </w:r>
            <w:proofErr w:type="spellEnd"/>
            <w:r>
              <w:rPr>
                <w:rFonts w:ascii="Arial"/>
                <w:color w:val="3A3838"/>
                <w:sz w:val="24"/>
              </w:rPr>
              <w:t>&gt; wrapper</w:t>
            </w:r>
            <w:r>
              <w:rPr>
                <w:rFonts w:ascii="Arial"/>
                <w:color w:val="3A3838"/>
                <w:spacing w:val="-25"/>
                <w:sz w:val="24"/>
              </w:rPr>
              <w:t xml:space="preserve"> </w:t>
            </w:r>
            <w:r>
              <w:rPr>
                <w:rFonts w:ascii="Arial"/>
                <w:color w:val="3A3838"/>
                <w:sz w:val="24"/>
              </w:rPr>
              <w:t>has been removed and &lt;</w:t>
            </w:r>
            <w:proofErr w:type="spellStart"/>
            <w:r>
              <w:rPr>
                <w:rFonts w:ascii="Arial"/>
                <w:color w:val="3A3838"/>
                <w:sz w:val="24"/>
              </w:rPr>
              <w:t>physDesc</w:t>
            </w:r>
            <w:proofErr w:type="spellEnd"/>
            <w:r>
              <w:rPr>
                <w:rFonts w:ascii="Arial"/>
                <w:color w:val="3A3838"/>
                <w:sz w:val="24"/>
              </w:rPr>
              <w:t>&gt; now contains &lt;</w:t>
            </w:r>
            <w:proofErr w:type="spellStart"/>
            <w:r>
              <w:rPr>
                <w:rFonts w:ascii="Arial"/>
                <w:color w:val="3A3838"/>
                <w:sz w:val="24"/>
              </w:rPr>
              <w:t>layoutDesc</w:t>
            </w:r>
            <w:proofErr w:type="spellEnd"/>
            <w:r>
              <w:rPr>
                <w:rFonts w:ascii="Arial"/>
                <w:color w:val="3A3838"/>
                <w:sz w:val="24"/>
              </w:rPr>
              <w:t>&gt;</w:t>
            </w:r>
            <w:r>
              <w:rPr>
                <w:rFonts w:ascii="Arial"/>
                <w:color w:val="3A3838"/>
                <w:spacing w:val="-16"/>
                <w:sz w:val="24"/>
              </w:rPr>
              <w:t xml:space="preserve"> </w:t>
            </w:r>
            <w:r>
              <w:rPr>
                <w:rFonts w:ascii="Arial"/>
                <w:color w:val="3A3838"/>
                <w:sz w:val="24"/>
              </w:rPr>
              <w:t>and</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r>
              <w:rPr>
                <w:rFonts w:ascii="Arial"/>
                <w:color w:val="3A3838"/>
                <w:sz w:val="24"/>
              </w:rPr>
              <w:t>supportDesc</w:t>
            </w:r>
            <w:proofErr w:type="spellEnd"/>
            <w:r>
              <w:rPr>
                <w:rFonts w:ascii="Arial"/>
                <w:color w:val="3A3838"/>
                <w:sz w:val="24"/>
              </w:rPr>
              <w:t>&gt;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spacing w:before="6"/>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68"/>
      </w:tblGrid>
      <w:tr w:rsidR="00604B2B">
        <w:trPr>
          <w:trHeight w:hRule="exact" w:val="288"/>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color w:val="3A3838"/>
                <w:sz w:val="24"/>
              </w:rPr>
              <w:t>Property Name:</w:t>
            </w:r>
            <w:r>
              <w:rPr>
                <w:rFonts w:ascii="Arial"/>
                <w:b/>
                <w:color w:val="3A3838"/>
                <w:spacing w:val="-9"/>
                <w:sz w:val="24"/>
              </w:rPr>
              <w:t xml:space="preserve"> </w:t>
            </w:r>
            <w:r>
              <w:rPr>
                <w:rFonts w:ascii="Arial"/>
                <w:b/>
                <w:color w:val="3A3838"/>
                <w:sz w:val="24"/>
              </w:rPr>
              <w:t>&lt;</w:t>
            </w:r>
            <w:proofErr w:type="spellStart"/>
            <w:proofErr w:type="gramStart"/>
            <w:r>
              <w:rPr>
                <w:rFonts w:ascii="Arial"/>
                <w:b/>
                <w:color w:val="3A3838"/>
                <w:sz w:val="24"/>
              </w:rPr>
              <w:t>TEI:supportDesc</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Support</w:t>
            </w:r>
            <w:r>
              <w:rPr>
                <w:rFonts w:ascii="Arial"/>
                <w:color w:val="3A3838"/>
                <w:spacing w:val="-5"/>
                <w:sz w:val="24"/>
              </w:rPr>
              <w:t xml:space="preserve"> </w:t>
            </w:r>
            <w:r>
              <w:rPr>
                <w:rFonts w:ascii="Arial"/>
                <w:color w:val="3A3838"/>
                <w:sz w:val="24"/>
              </w:rPr>
              <w:t>Description</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TEI</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52"/>
              <w:rPr>
                <w:rFonts w:ascii="Arial" w:eastAsia="Arial" w:hAnsi="Arial" w:cs="Arial"/>
                <w:sz w:val="24"/>
                <w:szCs w:val="24"/>
              </w:rPr>
            </w:pPr>
            <w:r>
              <w:rPr>
                <w:rFonts w:ascii="Arial"/>
                <w:color w:val="3A3838"/>
                <w:sz w:val="24"/>
              </w:rPr>
              <w:t>groups elements describing the physical support for the written part</w:t>
            </w:r>
            <w:r>
              <w:rPr>
                <w:rFonts w:ascii="Arial"/>
                <w:color w:val="3A3838"/>
                <w:spacing w:val="-28"/>
                <w:sz w:val="24"/>
              </w:rPr>
              <w:t xml:space="preserve"> </w:t>
            </w:r>
            <w:r>
              <w:rPr>
                <w:rFonts w:ascii="Arial"/>
                <w:color w:val="3A3838"/>
                <w:sz w:val="24"/>
              </w:rPr>
              <w:t>of a manuscript or other</w:t>
            </w:r>
            <w:r>
              <w:rPr>
                <w:rFonts w:ascii="Arial"/>
                <w:color w:val="3A3838"/>
                <w:spacing w:val="-8"/>
                <w:sz w:val="24"/>
              </w:rPr>
              <w:t xml:space="preserve"> </w:t>
            </w:r>
            <w:r>
              <w:rPr>
                <w:rFonts w:ascii="Arial"/>
                <w:color w:val="3A3838"/>
                <w:sz w:val="24"/>
              </w:rPr>
              <w:t>object</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651"/>
              <w:rPr>
                <w:rFonts w:ascii="Arial" w:eastAsia="Arial" w:hAnsi="Arial" w:cs="Arial"/>
                <w:sz w:val="24"/>
                <w:szCs w:val="24"/>
              </w:rPr>
            </w:pPr>
            <w:hyperlink r:id="rId68">
              <w:r>
                <w:rPr>
                  <w:rFonts w:ascii="Arial"/>
                  <w:color w:val="0462C1"/>
                  <w:sz w:val="24"/>
                  <w:u w:val="single" w:color="0462C1"/>
                </w:rPr>
                <w:t xml:space="preserve">https://www.tei-c.org/release/doc/tei-p5-doc/en/html/ref- </w:t>
              </w:r>
            </w:hyperlink>
            <w:hyperlink r:id="rId69">
              <w:r>
                <w:rPr>
                  <w:rFonts w:ascii="Arial"/>
                  <w:color w:val="0462C1"/>
                  <w:sz w:val="24"/>
                  <w:u w:val="single" w:color="0462C1"/>
                </w:rPr>
                <w:t>supportDesc.html</w:t>
              </w:r>
            </w:hyperlink>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4" w:firstLine="67"/>
              <w:rPr>
                <w:rFonts w:ascii="Arial" w:eastAsia="Arial" w:hAnsi="Arial" w:cs="Arial"/>
                <w:sz w:val="24"/>
                <w:szCs w:val="24"/>
              </w:rPr>
            </w:pPr>
            <w:r>
              <w:rPr>
                <w:rFonts w:ascii="Arial"/>
                <w:color w:val="3A3838"/>
                <w:sz w:val="24"/>
              </w:rPr>
              <w:t xml:space="preserve">@material: a short project-defined name for the material composing </w:t>
            </w:r>
            <w:proofErr w:type="gramStart"/>
            <w:r>
              <w:rPr>
                <w:rFonts w:ascii="Arial"/>
                <w:color w:val="3A3838"/>
                <w:sz w:val="24"/>
              </w:rPr>
              <w:t>the majority of</w:t>
            </w:r>
            <w:proofErr w:type="gramEnd"/>
            <w:r>
              <w:rPr>
                <w:rFonts w:ascii="Arial"/>
                <w:color w:val="3A3838"/>
                <w:sz w:val="24"/>
              </w:rPr>
              <w:t xml:space="preserve"> the support. </w:t>
            </w:r>
            <w:r>
              <w:rPr>
                <w:rFonts w:ascii="Arial"/>
                <w:i/>
                <w:color w:val="3A3838"/>
                <w:sz w:val="24"/>
              </w:rPr>
              <w:t xml:space="preserve">Values: </w:t>
            </w:r>
            <w:r>
              <w:rPr>
                <w:rFonts w:ascii="Arial"/>
                <w:color w:val="3A3838"/>
                <w:sz w:val="24"/>
              </w:rPr>
              <w:t>paper, parch,</w:t>
            </w:r>
            <w:r>
              <w:rPr>
                <w:rFonts w:ascii="Arial"/>
                <w:color w:val="3A3838"/>
                <w:spacing w:val="-18"/>
                <w:sz w:val="24"/>
              </w:rPr>
              <w:t xml:space="preserve"> </w:t>
            </w:r>
            <w:r>
              <w:rPr>
                <w:rFonts w:ascii="Arial"/>
                <w:color w:val="3A3838"/>
                <w:sz w:val="24"/>
              </w:rPr>
              <w:t>mixed</w:t>
            </w:r>
          </w:p>
        </w:tc>
      </w:tr>
      <w:tr w:rsidR="00604B2B">
        <w:trPr>
          <w:trHeight w:hRule="exact" w:val="28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TEI:physDesc</w:t>
            </w:r>
            <w:proofErr w:type="spellEnd"/>
            <w:proofErr w:type="gramEnd"/>
            <w:r>
              <w:rPr>
                <w:rFonts w:ascii="Arial"/>
                <w:color w:val="3A3838"/>
                <w:sz w:val="24"/>
              </w:rPr>
              <w:t>&gt;</w:t>
            </w:r>
          </w:p>
        </w:tc>
      </w:tr>
      <w:tr w:rsidR="00604B2B">
        <w:trPr>
          <w:trHeight w:hRule="exact" w:val="1114"/>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TEI:collation</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TEI:condition</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TEI:foliation</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TEI:support</w:t>
            </w:r>
            <w:proofErr w:type="spellEnd"/>
            <w:proofErr w:type="gramEnd"/>
            <w:r>
              <w:rPr>
                <w:rFonts w:ascii="Arial"/>
                <w:color w:val="3A3838"/>
                <w:sz w:val="24"/>
              </w:rPr>
              <w:t>&gt;</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color w:val="3A3838"/>
                <w:sz w:val="24"/>
              </w:rPr>
              <w:t>Obligation &amp; Occurrence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Wrapper</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5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TEI:support</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Support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Namespace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0"/>
              <w:rPr>
                <w:rFonts w:ascii="Arial" w:eastAsia="Arial" w:hAnsi="Arial" w:cs="Arial"/>
                <w:sz w:val="24"/>
                <w:szCs w:val="24"/>
              </w:rPr>
            </w:pPr>
            <w:r>
              <w:rPr>
                <w:rFonts w:ascii="Arial"/>
                <w:color w:val="3A3838"/>
                <w:sz w:val="24"/>
              </w:rPr>
              <w:t>TEI</w:t>
            </w:r>
          </w:p>
        </w:tc>
      </w:tr>
      <w:tr w:rsidR="00604B2B">
        <w:trPr>
          <w:trHeight w:hRule="exact" w:val="564"/>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ight="505"/>
              <w:rPr>
                <w:rFonts w:ascii="Arial" w:eastAsia="Arial" w:hAnsi="Arial" w:cs="Arial"/>
                <w:sz w:val="24"/>
                <w:szCs w:val="24"/>
              </w:rPr>
            </w:pPr>
            <w:r>
              <w:rPr>
                <w:rFonts w:ascii="Arial"/>
                <w:sz w:val="24"/>
              </w:rPr>
              <w:t>contains a description of the materials etc. which make up the physical support for the written part of a manuscript or other</w:t>
            </w:r>
            <w:r>
              <w:rPr>
                <w:rFonts w:ascii="Arial"/>
                <w:spacing w:val="-27"/>
                <w:sz w:val="24"/>
              </w:rPr>
              <w:t xml:space="preserve"> </w:t>
            </w:r>
            <w:r>
              <w:rPr>
                <w:rFonts w:ascii="Arial"/>
                <w:sz w:val="24"/>
              </w:rPr>
              <w:t>object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hyperlink r:id="rId70">
              <w:r>
                <w:rPr>
                  <w:rFonts w:ascii="Arial"/>
                  <w:color w:val="0462C1"/>
                  <w:sz w:val="24"/>
                  <w:u w:val="single" w:color="0462C1"/>
                </w:rPr>
                <w:t>https://www.tei-c.org/release/doc/tei-p5-doc/en/html/ref-support.html</w:t>
              </w:r>
            </w:hyperlink>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Use as directed by the</w:t>
            </w:r>
            <w:r>
              <w:rPr>
                <w:rFonts w:ascii="Arial"/>
                <w:color w:val="3A3838"/>
                <w:spacing w:val="-10"/>
                <w:sz w:val="24"/>
              </w:rPr>
              <w:t xml:space="preserve"> </w:t>
            </w:r>
            <w:r>
              <w:rPr>
                <w:rFonts w:ascii="Arial"/>
                <w:color w:val="3A3838"/>
                <w:sz w:val="24"/>
              </w:rPr>
              <w:t>TEI</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TEI:supportDesc</w:t>
            </w:r>
            <w:proofErr w:type="spellEnd"/>
            <w:proofErr w:type="gramEnd"/>
            <w:r>
              <w:rPr>
                <w:rFonts w:ascii="Arial"/>
                <w:color w:val="3A3838"/>
                <w:sz w:val="24"/>
              </w:rPr>
              <w:t>&gt;</w:t>
            </w:r>
          </w:p>
        </w:tc>
      </w:tr>
      <w:tr w:rsidR="00604B2B">
        <w:trPr>
          <w:trHeight w:hRule="exact" w:val="3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Use as Directed by the</w:t>
            </w:r>
            <w:r>
              <w:rPr>
                <w:rFonts w:ascii="Arial"/>
                <w:color w:val="3A3838"/>
                <w:spacing w:val="-7"/>
                <w:sz w:val="24"/>
              </w:rPr>
              <w:t xml:space="preserve"> </w:t>
            </w:r>
            <w:r>
              <w:rPr>
                <w:rFonts w:ascii="Arial"/>
                <w:color w:val="3A3838"/>
                <w:sz w:val="24"/>
              </w:rPr>
              <w:t>TEI</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color w:val="3A3838"/>
                <w:sz w:val="24"/>
              </w:rPr>
              <w:t>Obligation &amp; Occurrence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6315"/>
              <w:rPr>
                <w:rFonts w:ascii="Arial" w:eastAsia="Arial" w:hAnsi="Arial" w:cs="Arial"/>
                <w:sz w:val="24"/>
                <w:szCs w:val="24"/>
              </w:rPr>
            </w:pPr>
            <w:r>
              <w:rPr>
                <w:rFonts w:ascii="Arial"/>
                <w:color w:val="3A3838"/>
                <w:sz w:val="24"/>
              </w:rPr>
              <w:t>Optional Repeatable</w:t>
            </w:r>
          </w:p>
        </w:tc>
      </w:tr>
      <w:tr w:rsidR="00604B2B">
        <w:trPr>
          <w:trHeight w:hRule="exact" w:val="1145"/>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Example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line="226" w:lineRule="exact"/>
              <w:ind w:left="100"/>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TEI:supportDesc</w:t>
            </w:r>
            <w:proofErr w:type="spellEnd"/>
            <w:proofErr w:type="gramEnd"/>
            <w:r>
              <w:rPr>
                <w:rFonts w:ascii="Courier New"/>
                <w:b/>
                <w:sz w:val="20"/>
              </w:rPr>
              <w:t>&gt;</w:t>
            </w:r>
          </w:p>
          <w:p w:rsidR="00604B2B" w:rsidRDefault="00B84E40">
            <w:pPr>
              <w:pStyle w:val="TableParagraph"/>
              <w:ind w:left="820" w:right="1064"/>
              <w:rPr>
                <w:rFonts w:ascii="Courier New" w:eastAsia="Courier New" w:hAnsi="Courier New" w:cs="Courier New"/>
                <w:sz w:val="20"/>
                <w:szCs w:val="20"/>
              </w:rPr>
            </w:pPr>
            <w:r>
              <w:rPr>
                <w:rFonts w:ascii="Courier New"/>
                <w:b/>
                <w:w w:val="95"/>
                <w:sz w:val="20"/>
              </w:rPr>
              <w:t>&lt;</w:t>
            </w:r>
            <w:proofErr w:type="spellStart"/>
            <w:proofErr w:type="gramStart"/>
            <w:r>
              <w:rPr>
                <w:rFonts w:ascii="Courier New"/>
                <w:b/>
                <w:w w:val="95"/>
                <w:sz w:val="20"/>
              </w:rPr>
              <w:t>TEI:support</w:t>
            </w:r>
            <w:proofErr w:type="spellEnd"/>
            <w:proofErr w:type="gramEnd"/>
            <w:r>
              <w:rPr>
                <w:rFonts w:ascii="Courier New"/>
                <w:b/>
                <w:w w:val="95"/>
                <w:sz w:val="20"/>
              </w:rPr>
              <w:t>&gt;&lt;</w:t>
            </w:r>
            <w:proofErr w:type="spellStart"/>
            <w:r>
              <w:rPr>
                <w:rFonts w:ascii="Courier New"/>
                <w:b/>
                <w:w w:val="95"/>
                <w:sz w:val="20"/>
              </w:rPr>
              <w:t>TEI:material</w:t>
            </w:r>
            <w:proofErr w:type="spellEnd"/>
            <w:r>
              <w:rPr>
                <w:rFonts w:ascii="Courier New"/>
                <w:b/>
                <w:w w:val="95"/>
                <w:sz w:val="20"/>
              </w:rPr>
              <w:t>&gt;</w:t>
            </w:r>
            <w:r>
              <w:rPr>
                <w:rFonts w:ascii="Courier New"/>
                <w:w w:val="95"/>
                <w:sz w:val="20"/>
              </w:rPr>
              <w:t>Paper</w:t>
            </w:r>
            <w:r>
              <w:rPr>
                <w:rFonts w:ascii="Courier New"/>
                <w:b/>
                <w:w w:val="95"/>
                <w:sz w:val="20"/>
              </w:rPr>
              <w:t>&lt;/</w:t>
            </w:r>
            <w:proofErr w:type="spellStart"/>
            <w:r>
              <w:rPr>
                <w:rFonts w:ascii="Courier New"/>
                <w:b/>
                <w:w w:val="95"/>
                <w:sz w:val="20"/>
              </w:rPr>
              <w:t>TEI:material</w:t>
            </w:r>
            <w:proofErr w:type="spellEnd"/>
            <w:r>
              <w:rPr>
                <w:rFonts w:ascii="Courier New"/>
                <w:b/>
                <w:w w:val="95"/>
                <w:sz w:val="20"/>
              </w:rPr>
              <w:t>&gt;</w:t>
            </w:r>
            <w:r>
              <w:rPr>
                <w:rFonts w:ascii="Courier New"/>
                <w:w w:val="95"/>
                <w:sz w:val="20"/>
              </w:rPr>
              <w:t xml:space="preserve">, </w:t>
            </w:r>
            <w:r>
              <w:rPr>
                <w:rFonts w:ascii="Courier New"/>
                <w:sz w:val="20"/>
              </w:rPr>
              <w:t xml:space="preserve">vertical </w:t>
            </w:r>
            <w:proofErr w:type="spellStart"/>
            <w:r>
              <w:rPr>
                <w:rFonts w:ascii="Courier New"/>
                <w:sz w:val="20"/>
              </w:rPr>
              <w:t>chainlines</w:t>
            </w:r>
            <w:proofErr w:type="spellEnd"/>
            <w:r>
              <w:rPr>
                <w:rFonts w:ascii="Courier New"/>
                <w:sz w:val="20"/>
              </w:rPr>
              <w:t xml:space="preserve"> 22mm apart. No </w:t>
            </w:r>
            <w:proofErr w:type="gramStart"/>
            <w:r>
              <w:rPr>
                <w:rFonts w:ascii="Courier New"/>
                <w:sz w:val="20"/>
              </w:rPr>
              <w:t>watermark.</w:t>
            </w:r>
            <w:r>
              <w:rPr>
                <w:rFonts w:ascii="Courier New"/>
                <w:b/>
                <w:sz w:val="20"/>
              </w:rPr>
              <w:t>&lt;</w:t>
            </w:r>
            <w:proofErr w:type="gramEnd"/>
            <w:r>
              <w:rPr>
                <w:rFonts w:ascii="Courier New"/>
                <w:b/>
                <w:sz w:val="20"/>
              </w:rPr>
              <w:t>/</w:t>
            </w:r>
            <w:proofErr w:type="spellStart"/>
            <w:r>
              <w:rPr>
                <w:rFonts w:ascii="Courier New"/>
                <w:b/>
                <w:sz w:val="20"/>
              </w:rPr>
              <w:t>TEI:support</w:t>
            </w:r>
            <w:proofErr w:type="spellEnd"/>
            <w:r>
              <w:rPr>
                <w:rFonts w:ascii="Courier New"/>
                <w:b/>
                <w:sz w:val="20"/>
              </w:rPr>
              <w:t>&gt;</w:t>
            </w:r>
          </w:p>
          <w:p w:rsidR="00604B2B" w:rsidRDefault="00B84E40">
            <w:pPr>
              <w:pStyle w:val="TableParagraph"/>
              <w:spacing w:line="226" w:lineRule="exact"/>
              <w:ind w:left="100"/>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TEI:supportDesc</w:t>
            </w:r>
            <w:proofErr w:type="spellEnd"/>
            <w:proofErr w:type="gramEnd"/>
            <w:r>
              <w:rPr>
                <w:rFonts w:ascii="Courier New"/>
                <w:b/>
                <w:sz w:val="20"/>
              </w:rPr>
              <w:t>&gt;</w:t>
            </w:r>
          </w:p>
        </w:tc>
      </w:tr>
    </w:tbl>
    <w:p w:rsidR="00604B2B" w:rsidRDefault="00604B2B">
      <w:pPr>
        <w:spacing w:line="226" w:lineRule="exact"/>
        <w:rPr>
          <w:rFonts w:ascii="Courier New" w:eastAsia="Courier New" w:hAnsi="Courier New" w:cs="Courier New"/>
          <w:sz w:val="20"/>
          <w:szCs w:val="20"/>
        </w:rPr>
        <w:sectPr w:rsidR="00604B2B">
          <w:headerReference w:type="default" r:id="rId71"/>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368"/>
        <w:gridCol w:w="7984"/>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TEI:extent</w:t>
            </w:r>
            <w:proofErr w:type="spellEnd"/>
            <w:proofErr w:type="gramEnd"/>
            <w:r>
              <w:rPr>
                <w:rFonts w:ascii="Arial"/>
                <w:b/>
                <w:color w:val="3A3838"/>
                <w:sz w:val="24"/>
              </w:rPr>
              <w:t>&gt;</w:t>
            </w:r>
          </w:p>
        </w:tc>
      </w:tr>
      <w:tr w:rsidR="00604B2B">
        <w:trPr>
          <w:trHeight w:hRule="exact" w:val="286"/>
        </w:trPr>
        <w:tc>
          <w:tcPr>
            <w:tcW w:w="136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98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Extent</w:t>
            </w:r>
          </w:p>
        </w:tc>
      </w:tr>
      <w:tr w:rsidR="00604B2B">
        <w:trPr>
          <w:trHeight w:hRule="exact" w:val="562"/>
        </w:trPr>
        <w:tc>
          <w:tcPr>
            <w:tcW w:w="136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04"/>
              <w:rPr>
                <w:rFonts w:ascii="Arial" w:eastAsia="Arial" w:hAnsi="Arial" w:cs="Arial"/>
                <w:sz w:val="24"/>
                <w:szCs w:val="24"/>
              </w:rPr>
            </w:pPr>
            <w:proofErr w:type="spellStart"/>
            <w:r>
              <w:rPr>
                <w:rFonts w:ascii="Arial"/>
                <w:color w:val="3A3838"/>
                <w:sz w:val="24"/>
              </w:rPr>
              <w:t>Namespac</w:t>
            </w:r>
            <w:proofErr w:type="spellEnd"/>
            <w:r>
              <w:rPr>
                <w:rFonts w:ascii="Arial"/>
                <w:color w:val="3A3838"/>
                <w:sz w:val="24"/>
              </w:rPr>
              <w:t xml:space="preserve"> e</w:t>
            </w:r>
          </w:p>
        </w:tc>
        <w:tc>
          <w:tcPr>
            <w:tcW w:w="798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TEI</w:t>
            </w:r>
          </w:p>
        </w:tc>
      </w:tr>
      <w:tr w:rsidR="00604B2B">
        <w:trPr>
          <w:trHeight w:hRule="exact" w:val="564"/>
        </w:trPr>
        <w:tc>
          <w:tcPr>
            <w:tcW w:w="136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98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89"/>
              <w:rPr>
                <w:rFonts w:ascii="Arial" w:eastAsia="Arial" w:hAnsi="Arial" w:cs="Arial"/>
                <w:sz w:val="24"/>
                <w:szCs w:val="24"/>
              </w:rPr>
            </w:pPr>
            <w:r>
              <w:rPr>
                <w:rFonts w:ascii="Arial"/>
                <w:sz w:val="24"/>
              </w:rPr>
              <w:t>contains a description of the materials etc. which make up the</w:t>
            </w:r>
            <w:r>
              <w:rPr>
                <w:rFonts w:ascii="Arial"/>
                <w:spacing w:val="-27"/>
                <w:sz w:val="24"/>
              </w:rPr>
              <w:t xml:space="preserve"> </w:t>
            </w:r>
            <w:r>
              <w:rPr>
                <w:rFonts w:ascii="Arial"/>
                <w:sz w:val="24"/>
              </w:rPr>
              <w:t>physical support for the written part of a manuscript or other</w:t>
            </w:r>
            <w:r>
              <w:rPr>
                <w:rFonts w:ascii="Arial"/>
                <w:spacing w:val="-26"/>
                <w:sz w:val="24"/>
              </w:rPr>
              <w:t xml:space="preserve"> </w:t>
            </w:r>
            <w:r>
              <w:rPr>
                <w:rFonts w:ascii="Arial"/>
                <w:sz w:val="24"/>
              </w:rPr>
              <w:t>object</w:t>
            </w:r>
          </w:p>
        </w:tc>
      </w:tr>
      <w:tr w:rsidR="00604B2B">
        <w:trPr>
          <w:trHeight w:hRule="exact" w:val="286"/>
        </w:trPr>
        <w:tc>
          <w:tcPr>
            <w:tcW w:w="136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tc>
        <w:tc>
          <w:tcPr>
            <w:tcW w:w="798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hyperlink r:id="rId72">
              <w:r>
                <w:rPr>
                  <w:rFonts w:ascii="Arial"/>
                  <w:color w:val="0462C1"/>
                  <w:sz w:val="24"/>
                  <w:u w:val="single" w:color="0462C1"/>
                </w:rPr>
                <w:t>https://www.tei-c.org/release/doc/tei-p5-doc/en/html/ref-extent.html</w:t>
              </w:r>
            </w:hyperlink>
          </w:p>
        </w:tc>
      </w:tr>
      <w:tr w:rsidR="00604B2B">
        <w:trPr>
          <w:trHeight w:hRule="exact" w:val="286"/>
        </w:trPr>
        <w:tc>
          <w:tcPr>
            <w:tcW w:w="136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98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Use as directed by the</w:t>
            </w:r>
            <w:r>
              <w:rPr>
                <w:rFonts w:ascii="Arial"/>
                <w:color w:val="3A3838"/>
                <w:spacing w:val="-7"/>
                <w:sz w:val="24"/>
              </w:rPr>
              <w:t xml:space="preserve"> </w:t>
            </w:r>
            <w:r>
              <w:rPr>
                <w:rFonts w:ascii="Arial"/>
                <w:color w:val="3A3838"/>
                <w:sz w:val="24"/>
              </w:rPr>
              <w:t>TEI</w:t>
            </w:r>
          </w:p>
        </w:tc>
      </w:tr>
      <w:tr w:rsidR="00604B2B">
        <w:trPr>
          <w:trHeight w:hRule="exact" w:val="562"/>
        </w:trPr>
        <w:tc>
          <w:tcPr>
            <w:tcW w:w="136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59"/>
              <w:rPr>
                <w:rFonts w:ascii="Arial" w:eastAsia="Arial" w:hAnsi="Arial" w:cs="Arial"/>
                <w:sz w:val="24"/>
                <w:szCs w:val="24"/>
              </w:rPr>
            </w:pPr>
            <w:r>
              <w:rPr>
                <w:rFonts w:ascii="Arial"/>
                <w:color w:val="3A3838"/>
                <w:sz w:val="24"/>
              </w:rPr>
              <w:t>Contained by</w:t>
            </w:r>
          </w:p>
        </w:tc>
        <w:tc>
          <w:tcPr>
            <w:tcW w:w="798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TEI:supportDesc</w:t>
            </w:r>
            <w:proofErr w:type="spellEnd"/>
            <w:proofErr w:type="gramEnd"/>
            <w:r>
              <w:rPr>
                <w:rFonts w:ascii="Arial"/>
                <w:color w:val="3A3838"/>
                <w:sz w:val="24"/>
              </w:rPr>
              <w:t>&gt;</w:t>
            </w:r>
          </w:p>
        </w:tc>
      </w:tr>
      <w:tr w:rsidR="00604B2B">
        <w:trPr>
          <w:trHeight w:hRule="exact" w:val="1203"/>
        </w:trPr>
        <w:tc>
          <w:tcPr>
            <w:tcW w:w="136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79"/>
              <w:rPr>
                <w:rFonts w:ascii="Arial" w:eastAsia="Arial" w:hAnsi="Arial" w:cs="Arial"/>
                <w:sz w:val="24"/>
                <w:szCs w:val="24"/>
              </w:rPr>
            </w:pPr>
            <w:r>
              <w:rPr>
                <w:rFonts w:ascii="Arial"/>
                <w:color w:val="3A3838"/>
                <w:sz w:val="24"/>
              </w:rPr>
              <w:t>May contain</w:t>
            </w:r>
          </w:p>
        </w:tc>
        <w:tc>
          <w:tcPr>
            <w:tcW w:w="798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Use as Directed by the</w:t>
            </w:r>
            <w:r>
              <w:rPr>
                <w:rFonts w:ascii="Arial"/>
                <w:color w:val="3A3838"/>
                <w:spacing w:val="-7"/>
                <w:sz w:val="24"/>
              </w:rPr>
              <w:t xml:space="preserve"> </w:t>
            </w:r>
            <w:r>
              <w:rPr>
                <w:rFonts w:ascii="Arial"/>
                <w:color w:val="3A3838"/>
                <w:sz w:val="24"/>
              </w:rPr>
              <w:t>TEI</w:t>
            </w:r>
          </w:p>
          <w:p w:rsidR="00604B2B" w:rsidRDefault="00604B2B">
            <w:pPr>
              <w:pStyle w:val="TableParagraph"/>
              <w:spacing w:before="9"/>
              <w:rPr>
                <w:rFonts w:ascii="Times New Roman" w:eastAsia="Times New Roman" w:hAnsi="Times New Roman" w:cs="Times New Roman"/>
                <w:sz w:val="27"/>
                <w:szCs w:val="27"/>
              </w:rPr>
            </w:pPr>
          </w:p>
          <w:p w:rsidR="00604B2B" w:rsidRDefault="00B84E40">
            <w:pPr>
              <w:pStyle w:val="TableParagraph"/>
              <w:ind w:left="103"/>
              <w:rPr>
                <w:rFonts w:ascii="Arial" w:eastAsia="Arial" w:hAnsi="Arial" w:cs="Arial"/>
                <w:sz w:val="24"/>
                <w:szCs w:val="24"/>
              </w:rPr>
            </w:pPr>
            <w:r>
              <w:rPr>
                <w:rFonts w:ascii="Arial"/>
                <w:i/>
                <w:color w:val="3A3838"/>
                <w:sz w:val="24"/>
              </w:rPr>
              <w:t>Recommended:</w:t>
            </w:r>
          </w:p>
          <w:p w:rsidR="00604B2B" w:rsidRDefault="00B84E40">
            <w:pPr>
              <w:pStyle w:val="TableParagraph"/>
              <w:spacing w:before="24"/>
              <w:ind w:left="103"/>
              <w:rPr>
                <w:rFonts w:ascii="Arial" w:eastAsia="Arial" w:hAnsi="Arial" w:cs="Arial"/>
                <w:sz w:val="24"/>
                <w:szCs w:val="24"/>
              </w:rPr>
            </w:pPr>
            <w:r>
              <w:rPr>
                <w:rFonts w:ascii="Arial"/>
                <w:i/>
                <w:color w:val="3A3838"/>
                <w:sz w:val="24"/>
              </w:rPr>
              <w:t>&lt;</w:t>
            </w:r>
            <w:proofErr w:type="spellStart"/>
            <w:proofErr w:type="gramStart"/>
            <w:r>
              <w:rPr>
                <w:rFonts w:ascii="Arial"/>
                <w:color w:val="3A3838"/>
                <w:sz w:val="24"/>
              </w:rPr>
              <w:t>TEI:dimensions</w:t>
            </w:r>
            <w:proofErr w:type="spellEnd"/>
            <w:proofErr w:type="gramEnd"/>
            <w:r>
              <w:rPr>
                <w:rFonts w:ascii="Arial"/>
                <w:color w:val="3A3838"/>
                <w:sz w:val="24"/>
              </w:rPr>
              <w:t>&gt;</w:t>
            </w:r>
          </w:p>
        </w:tc>
      </w:tr>
      <w:tr w:rsidR="00604B2B">
        <w:trPr>
          <w:trHeight w:hRule="exact" w:val="1114"/>
        </w:trPr>
        <w:tc>
          <w:tcPr>
            <w:tcW w:w="136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45"/>
              <w:rPr>
                <w:rFonts w:ascii="Arial" w:eastAsia="Arial" w:hAnsi="Arial" w:cs="Arial"/>
                <w:sz w:val="24"/>
                <w:szCs w:val="24"/>
              </w:rPr>
            </w:pPr>
            <w:r>
              <w:rPr>
                <w:rFonts w:ascii="Arial"/>
                <w:color w:val="3A3838"/>
                <w:sz w:val="24"/>
              </w:rPr>
              <w:t xml:space="preserve">Obligation &amp; </w:t>
            </w:r>
            <w:proofErr w:type="spellStart"/>
            <w:r>
              <w:rPr>
                <w:rFonts w:ascii="Arial"/>
                <w:color w:val="3A3838"/>
                <w:sz w:val="24"/>
              </w:rPr>
              <w:t>Occurrenc</w:t>
            </w:r>
            <w:proofErr w:type="spellEnd"/>
            <w:r>
              <w:rPr>
                <w:rFonts w:ascii="Arial"/>
                <w:color w:val="3A3838"/>
                <w:sz w:val="24"/>
              </w:rPr>
              <w:t xml:space="preserve"> e</w:t>
            </w:r>
          </w:p>
        </w:tc>
        <w:tc>
          <w:tcPr>
            <w:tcW w:w="798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1596"/>
        </w:trPr>
        <w:tc>
          <w:tcPr>
            <w:tcW w:w="136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98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25" w:lineRule="exact"/>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TEI:supportDesc</w:t>
            </w:r>
            <w:proofErr w:type="spellEnd"/>
            <w:proofErr w:type="gramEnd"/>
            <w:r>
              <w:rPr>
                <w:rFonts w:ascii="Courier New"/>
                <w:b/>
                <w:sz w:val="20"/>
              </w:rPr>
              <w:t>&gt;</w:t>
            </w:r>
          </w:p>
          <w:p w:rsidR="00604B2B" w:rsidRDefault="00B84E40">
            <w:pPr>
              <w:pStyle w:val="TableParagraph"/>
              <w:spacing w:line="226" w:lineRule="exact"/>
              <w:ind w:left="82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TEI:extent</w:t>
            </w:r>
            <w:proofErr w:type="spellEnd"/>
            <w:proofErr w:type="gramEnd"/>
            <w:r>
              <w:rPr>
                <w:rFonts w:ascii="Courier New"/>
                <w:b/>
                <w:sz w:val="20"/>
              </w:rPr>
              <w:t>&gt;</w:t>
            </w:r>
            <w:r>
              <w:rPr>
                <w:rFonts w:ascii="Courier New"/>
                <w:sz w:val="20"/>
              </w:rPr>
              <w:t>Leaves are closely cropped, varying in</w:t>
            </w:r>
            <w:r>
              <w:rPr>
                <w:rFonts w:ascii="Courier New"/>
                <w:spacing w:val="-24"/>
                <w:sz w:val="20"/>
              </w:rPr>
              <w:t xml:space="preserve"> </w:t>
            </w:r>
            <w:r>
              <w:rPr>
                <w:rFonts w:ascii="Courier New"/>
                <w:sz w:val="20"/>
              </w:rPr>
              <w:t>size.</w:t>
            </w:r>
          </w:p>
          <w:p w:rsidR="00604B2B" w:rsidRDefault="00B84E40">
            <w:pPr>
              <w:pStyle w:val="TableParagraph"/>
              <w:spacing w:before="1" w:line="226" w:lineRule="exact"/>
              <w:ind w:left="154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TEI:dimensions</w:t>
            </w:r>
            <w:proofErr w:type="spellEnd"/>
            <w:proofErr w:type="gramEnd"/>
            <w:r>
              <w:rPr>
                <w:rFonts w:ascii="Courier New"/>
                <w:b/>
                <w:sz w:val="20"/>
              </w:rPr>
              <w:t xml:space="preserve"> scope="all"</w:t>
            </w:r>
            <w:r>
              <w:rPr>
                <w:rFonts w:ascii="Courier New"/>
                <w:b/>
                <w:spacing w:val="-18"/>
                <w:sz w:val="20"/>
              </w:rPr>
              <w:t xml:space="preserve"> </w:t>
            </w:r>
            <w:r>
              <w:rPr>
                <w:rFonts w:ascii="Courier New"/>
                <w:b/>
                <w:sz w:val="20"/>
              </w:rPr>
              <w:t>unit="mm"&gt;</w:t>
            </w:r>
          </w:p>
          <w:p w:rsidR="00604B2B" w:rsidRDefault="00B84E40">
            <w:pPr>
              <w:pStyle w:val="TableParagraph"/>
              <w:ind w:left="2263" w:right="187"/>
              <w:rPr>
                <w:rFonts w:ascii="Courier New" w:eastAsia="Courier New" w:hAnsi="Courier New" w:cs="Courier New"/>
                <w:sz w:val="20"/>
                <w:szCs w:val="20"/>
              </w:rPr>
            </w:pPr>
            <w:r>
              <w:rPr>
                <w:rFonts w:ascii="Courier New"/>
                <w:b/>
                <w:w w:val="95"/>
                <w:sz w:val="20"/>
              </w:rPr>
              <w:t>&lt;</w:t>
            </w:r>
            <w:proofErr w:type="spellStart"/>
            <w:proofErr w:type="gramStart"/>
            <w:r>
              <w:rPr>
                <w:rFonts w:ascii="Courier New"/>
                <w:b/>
                <w:w w:val="95"/>
                <w:sz w:val="20"/>
              </w:rPr>
              <w:t>TEI:height</w:t>
            </w:r>
            <w:proofErr w:type="spellEnd"/>
            <w:proofErr w:type="gramEnd"/>
            <w:r>
              <w:rPr>
                <w:rFonts w:ascii="Courier New"/>
                <w:b/>
                <w:w w:val="95"/>
                <w:sz w:val="20"/>
              </w:rPr>
              <w:t>&gt;</w:t>
            </w:r>
            <w:r>
              <w:rPr>
                <w:rFonts w:ascii="Courier New"/>
                <w:w w:val="95"/>
                <w:sz w:val="20"/>
              </w:rPr>
              <w:t>160</w:t>
            </w:r>
            <w:r>
              <w:rPr>
                <w:rFonts w:ascii="Courier New"/>
                <w:b/>
                <w:w w:val="95"/>
                <w:sz w:val="20"/>
              </w:rPr>
              <w:t>&lt;/</w:t>
            </w:r>
            <w:proofErr w:type="spellStart"/>
            <w:r>
              <w:rPr>
                <w:rFonts w:ascii="Courier New"/>
                <w:b/>
                <w:w w:val="95"/>
                <w:sz w:val="20"/>
              </w:rPr>
              <w:t>TEI:height</w:t>
            </w:r>
            <w:proofErr w:type="spellEnd"/>
            <w:r>
              <w:rPr>
                <w:rFonts w:ascii="Courier New"/>
                <w:b/>
                <w:w w:val="95"/>
                <w:sz w:val="20"/>
              </w:rPr>
              <w:t>&gt;&lt;</w:t>
            </w:r>
            <w:proofErr w:type="spellStart"/>
            <w:r>
              <w:rPr>
                <w:rFonts w:ascii="Courier New"/>
                <w:b/>
                <w:w w:val="95"/>
                <w:sz w:val="20"/>
              </w:rPr>
              <w:t>TEI:width</w:t>
            </w:r>
            <w:proofErr w:type="spellEnd"/>
            <w:r>
              <w:rPr>
                <w:rFonts w:ascii="Courier New"/>
                <w:b/>
                <w:w w:val="95"/>
                <w:sz w:val="20"/>
              </w:rPr>
              <w:t>&gt;</w:t>
            </w:r>
            <w:r>
              <w:rPr>
                <w:rFonts w:ascii="Courier New"/>
                <w:w w:val="95"/>
                <w:sz w:val="20"/>
              </w:rPr>
              <w:t>100</w:t>
            </w:r>
            <w:r>
              <w:rPr>
                <w:rFonts w:ascii="Courier New"/>
                <w:b/>
                <w:w w:val="95"/>
                <w:sz w:val="20"/>
              </w:rPr>
              <w:t xml:space="preserve">&lt;/TE </w:t>
            </w:r>
            <w:r>
              <w:rPr>
                <w:rFonts w:ascii="Courier New"/>
                <w:b/>
                <w:sz w:val="20"/>
              </w:rPr>
              <w:t>I:width&gt;</w:t>
            </w:r>
          </w:p>
          <w:p w:rsidR="00604B2B" w:rsidRDefault="00B84E40">
            <w:pPr>
              <w:pStyle w:val="TableParagraph"/>
              <w:spacing w:line="225" w:lineRule="exact"/>
              <w:ind w:left="82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TEI:extent</w:t>
            </w:r>
            <w:proofErr w:type="spellEnd"/>
            <w:proofErr w:type="gramEnd"/>
            <w:r>
              <w:rPr>
                <w:rFonts w:ascii="Courier New"/>
                <w:b/>
                <w:sz w:val="20"/>
              </w:rPr>
              <w:t>&gt;</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TEI:supportDesc</w:t>
            </w:r>
            <w:proofErr w:type="spellEnd"/>
            <w:proofErr w:type="gramEnd"/>
            <w:r>
              <w:rPr>
                <w:rFonts w:ascii="Courier New"/>
                <w:b/>
                <w:sz w:val="20"/>
              </w:rPr>
              <w:t>&gt;</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5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6"/>
                <w:sz w:val="24"/>
              </w:rPr>
              <w:t xml:space="preserve"> </w:t>
            </w:r>
            <w:r>
              <w:rPr>
                <w:rFonts w:ascii="Arial"/>
                <w:b/>
                <w:color w:val="3A3838"/>
                <w:sz w:val="24"/>
              </w:rPr>
              <w:t>&lt;</w:t>
            </w:r>
            <w:proofErr w:type="spellStart"/>
            <w:proofErr w:type="gramStart"/>
            <w:r>
              <w:rPr>
                <w:rFonts w:ascii="Arial"/>
                <w:b/>
                <w:color w:val="3A3838"/>
                <w:sz w:val="24"/>
              </w:rPr>
              <w:t>TEI:foliation</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Foliation</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TEI</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91"/>
              <w:rPr>
                <w:rFonts w:ascii="Arial" w:eastAsia="Arial" w:hAnsi="Arial" w:cs="Arial"/>
                <w:sz w:val="24"/>
                <w:szCs w:val="24"/>
              </w:rPr>
            </w:pPr>
            <w:r>
              <w:rPr>
                <w:rFonts w:ascii="Arial"/>
                <w:sz w:val="24"/>
              </w:rPr>
              <w:t>describes the numbering system or systems used to count the leaves or pages in a codex or similar</w:t>
            </w:r>
            <w:r>
              <w:rPr>
                <w:rFonts w:ascii="Arial"/>
                <w:spacing w:val="-12"/>
                <w:sz w:val="24"/>
              </w:rPr>
              <w:t xml:space="preserve"> </w:t>
            </w:r>
            <w:r>
              <w:rPr>
                <w:rFonts w:ascii="Arial"/>
                <w:sz w:val="24"/>
              </w:rPr>
              <w:t>object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hyperlink r:id="rId73">
              <w:r>
                <w:rPr>
                  <w:rFonts w:ascii="Arial"/>
                  <w:color w:val="0462C1"/>
                  <w:sz w:val="24"/>
                  <w:u w:val="single" w:color="0462C1"/>
                </w:rPr>
                <w:t>https://www.tei-c.org/release/doc/tei-p5-doc/en/html/ref-foliation.html</w:t>
              </w:r>
            </w:hyperlink>
          </w:p>
        </w:tc>
      </w:tr>
      <w:tr w:rsidR="00604B2B">
        <w:trPr>
          <w:trHeight w:hRule="exact" w:val="28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Use as directed by the</w:t>
            </w:r>
            <w:r>
              <w:rPr>
                <w:rFonts w:ascii="Arial"/>
                <w:color w:val="3A3838"/>
                <w:spacing w:val="-9"/>
                <w:sz w:val="24"/>
              </w:rPr>
              <w:t xml:space="preserve"> </w:t>
            </w:r>
            <w:r>
              <w:rPr>
                <w:rFonts w:ascii="Arial"/>
                <w:color w:val="3A3838"/>
                <w:sz w:val="24"/>
              </w:rPr>
              <w:t>TEI</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TEI:supportDesc</w:t>
            </w:r>
            <w:proofErr w:type="spellEnd"/>
            <w:proofErr w:type="gramEnd"/>
            <w:r>
              <w:rPr>
                <w:rFonts w:ascii="Arial"/>
                <w:color w:val="3A3838"/>
                <w:sz w:val="24"/>
              </w:rPr>
              <w:t>&gt;</w:t>
            </w:r>
          </w:p>
        </w:tc>
      </w:tr>
      <w:tr w:rsidR="00604B2B">
        <w:trPr>
          <w:trHeight w:hRule="exact" w:val="149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Use as Directed by the</w:t>
            </w:r>
            <w:r>
              <w:rPr>
                <w:rFonts w:ascii="Arial"/>
                <w:color w:val="3A3838"/>
                <w:spacing w:val="-8"/>
                <w:sz w:val="24"/>
              </w:rPr>
              <w:t xml:space="preserve"> </w:t>
            </w:r>
            <w:r>
              <w:rPr>
                <w:rFonts w:ascii="Arial"/>
                <w:color w:val="3A3838"/>
                <w:sz w:val="24"/>
              </w:rPr>
              <w:t>TEI</w:t>
            </w:r>
          </w:p>
          <w:p w:rsidR="00604B2B" w:rsidRDefault="00604B2B">
            <w:pPr>
              <w:pStyle w:val="TableParagraph"/>
              <w:spacing w:before="9"/>
              <w:rPr>
                <w:rFonts w:ascii="Times New Roman" w:eastAsia="Times New Roman" w:hAnsi="Times New Roman" w:cs="Times New Roman"/>
                <w:sz w:val="27"/>
                <w:szCs w:val="27"/>
              </w:rPr>
            </w:pPr>
          </w:p>
          <w:p w:rsidR="00604B2B" w:rsidRDefault="00B84E40">
            <w:pPr>
              <w:pStyle w:val="TableParagraph"/>
              <w:ind w:left="103"/>
              <w:rPr>
                <w:rFonts w:ascii="Arial" w:eastAsia="Arial" w:hAnsi="Arial" w:cs="Arial"/>
                <w:sz w:val="24"/>
                <w:szCs w:val="24"/>
              </w:rPr>
            </w:pPr>
            <w:r>
              <w:rPr>
                <w:rFonts w:ascii="Arial"/>
                <w:i/>
                <w:color w:val="3A3838"/>
                <w:sz w:val="24"/>
              </w:rPr>
              <w:t>Recommended:</w:t>
            </w:r>
          </w:p>
          <w:p w:rsidR="00604B2B" w:rsidRDefault="00B84E40">
            <w:pPr>
              <w:pStyle w:val="TableParagraph"/>
              <w:spacing w:before="21"/>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TEI:catchwords</w:t>
            </w:r>
            <w:proofErr w:type="spellEnd"/>
            <w:proofErr w:type="gramEnd"/>
            <w:r>
              <w:rPr>
                <w:rFonts w:ascii="Arial"/>
                <w:color w:val="3A3838"/>
                <w:sz w:val="24"/>
              </w:rPr>
              <w:t>&gt;</w:t>
            </w:r>
          </w:p>
          <w:p w:rsidR="00604B2B" w:rsidRDefault="00B84E40">
            <w:pPr>
              <w:pStyle w:val="TableParagraph"/>
              <w:spacing w:before="21"/>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TEI:signatures</w:t>
            </w:r>
            <w:proofErr w:type="spellEnd"/>
            <w:proofErr w:type="gramEnd"/>
            <w:r>
              <w:rPr>
                <w:rFonts w:ascii="Arial"/>
                <w:color w:val="3A3838"/>
                <w:sz w:val="24"/>
              </w:rPr>
              <w:t>&gt;</w:t>
            </w:r>
          </w:p>
        </w:tc>
      </w:tr>
      <w:tr w:rsidR="00604B2B">
        <w:trPr>
          <w:trHeight w:hRule="exact" w:val="564"/>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271"/>
              <w:rPr>
                <w:rFonts w:ascii="Arial" w:eastAsia="Arial" w:hAnsi="Arial" w:cs="Arial"/>
                <w:sz w:val="24"/>
                <w:szCs w:val="24"/>
              </w:rPr>
            </w:pPr>
            <w:r>
              <w:rPr>
                <w:rFonts w:ascii="Arial"/>
                <w:color w:val="3A3838"/>
                <w:sz w:val="24"/>
              </w:rPr>
              <w:t>Obligation &amp; Occurrence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6313"/>
              <w:rPr>
                <w:rFonts w:ascii="Arial" w:eastAsia="Arial" w:hAnsi="Arial" w:cs="Arial"/>
                <w:sz w:val="24"/>
                <w:szCs w:val="24"/>
              </w:rPr>
            </w:pPr>
            <w:r>
              <w:rPr>
                <w:rFonts w:ascii="Arial"/>
                <w:color w:val="3A3838"/>
                <w:sz w:val="24"/>
              </w:rPr>
              <w:t>Optional Repeatable</w:t>
            </w:r>
          </w:p>
        </w:tc>
      </w:tr>
      <w:tr w:rsidR="00604B2B">
        <w:trPr>
          <w:trHeight w:hRule="exact" w:val="136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25" w:lineRule="exact"/>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TEI:foliation</w:t>
            </w:r>
            <w:proofErr w:type="spellEnd"/>
            <w:proofErr w:type="gramEnd"/>
            <w:r>
              <w:rPr>
                <w:rFonts w:ascii="Courier New"/>
                <w:b/>
                <w:sz w:val="20"/>
              </w:rPr>
              <w:t>&gt;</w:t>
            </w:r>
            <w:r>
              <w:rPr>
                <w:rFonts w:ascii="Courier New"/>
                <w:sz w:val="20"/>
              </w:rPr>
              <w:t>Contemporary</w:t>
            </w:r>
            <w:r>
              <w:rPr>
                <w:rFonts w:ascii="Courier New"/>
                <w:spacing w:val="-25"/>
                <w:sz w:val="20"/>
              </w:rPr>
              <w:t xml:space="preserve"> </w:t>
            </w:r>
            <w:r>
              <w:rPr>
                <w:rFonts w:ascii="Courier New"/>
                <w:sz w:val="20"/>
              </w:rPr>
              <w:t>foliation.</w:t>
            </w:r>
            <w:r>
              <w:rPr>
                <w:rFonts w:ascii="Courier New"/>
                <w:b/>
                <w:sz w:val="20"/>
              </w:rPr>
              <w:t>&lt;/</w:t>
            </w:r>
            <w:proofErr w:type="spellStart"/>
            <w:r>
              <w:rPr>
                <w:rFonts w:ascii="Courier New"/>
                <w:b/>
                <w:sz w:val="20"/>
              </w:rPr>
              <w:t>TEI:foliation</w:t>
            </w:r>
            <w:proofErr w:type="spellEnd"/>
            <w:r>
              <w:rPr>
                <w:rFonts w:ascii="Courier New"/>
                <w:b/>
                <w:sz w:val="20"/>
              </w:rPr>
              <w:t>&gt;</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TEI:foliation</w:t>
            </w:r>
            <w:proofErr w:type="spellEnd"/>
            <w:proofErr w:type="gramEnd"/>
            <w:r>
              <w:rPr>
                <w:rFonts w:ascii="Courier New"/>
                <w:b/>
                <w:sz w:val="20"/>
              </w:rPr>
              <w:t>&gt;</w:t>
            </w:r>
          </w:p>
          <w:p w:rsidR="00604B2B" w:rsidRDefault="00B84E40">
            <w:pPr>
              <w:pStyle w:val="TableParagraph"/>
              <w:spacing w:before="1"/>
              <w:ind w:left="823" w:right="821"/>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TEI:catchwords</w:t>
            </w:r>
            <w:proofErr w:type="spellEnd"/>
            <w:proofErr w:type="gramEnd"/>
            <w:r>
              <w:rPr>
                <w:rFonts w:ascii="Courier New"/>
                <w:b/>
                <w:sz w:val="20"/>
              </w:rPr>
              <w:t>&gt;</w:t>
            </w:r>
            <w:r>
              <w:rPr>
                <w:rFonts w:ascii="Courier New"/>
                <w:sz w:val="20"/>
              </w:rPr>
              <w:t>A3-4, Twixt; A-B, The; B3-4, More; FINIS.</w:t>
            </w:r>
            <w:r>
              <w:rPr>
                <w:rFonts w:ascii="Courier New"/>
                <w:b/>
                <w:sz w:val="20"/>
              </w:rPr>
              <w:t>&lt;/</w:t>
            </w:r>
            <w:proofErr w:type="spellStart"/>
            <w:r>
              <w:rPr>
                <w:rFonts w:ascii="Courier New"/>
                <w:b/>
                <w:sz w:val="20"/>
              </w:rPr>
              <w:t>TEI:catchwords</w:t>
            </w:r>
            <w:proofErr w:type="spellEnd"/>
            <w:r>
              <w:rPr>
                <w:rFonts w:ascii="Courier New"/>
                <w:b/>
                <w:sz w:val="20"/>
              </w:rPr>
              <w:t>&gt;</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TEI:foliation</w:t>
            </w:r>
            <w:proofErr w:type="spellEnd"/>
            <w:proofErr w:type="gramEnd"/>
            <w:r>
              <w:rPr>
                <w:rFonts w:ascii="Courier New"/>
                <w:b/>
                <w:sz w:val="20"/>
              </w:rPr>
              <w:t>&gt;</w:t>
            </w:r>
          </w:p>
        </w:tc>
      </w:tr>
    </w:tbl>
    <w:p w:rsidR="00604B2B" w:rsidRDefault="00604B2B">
      <w:pPr>
        <w:spacing w:line="226" w:lineRule="exact"/>
        <w:rPr>
          <w:rFonts w:ascii="Courier New" w:eastAsia="Courier New" w:hAnsi="Courier New" w:cs="Courier New"/>
          <w:sz w:val="20"/>
          <w:szCs w:val="20"/>
        </w:rPr>
        <w:sectPr w:rsidR="00604B2B">
          <w:headerReference w:type="default" r:id="rId74"/>
          <w:pgSz w:w="12240" w:h="15840"/>
          <w:pgMar w:top="980" w:right="1320" w:bottom="280" w:left="1340" w:header="763" w:footer="0" w:gutter="0"/>
          <w:pgNumType w:start="41"/>
          <w:cols w:space="720"/>
        </w:sect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spacing w:before="4"/>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5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5"/>
                <w:sz w:val="24"/>
              </w:rPr>
              <w:t xml:space="preserve"> </w:t>
            </w:r>
            <w:r>
              <w:rPr>
                <w:rFonts w:ascii="Arial"/>
                <w:b/>
                <w:color w:val="3A3838"/>
                <w:sz w:val="24"/>
              </w:rPr>
              <w:t>&lt;</w:t>
            </w:r>
            <w:proofErr w:type="spellStart"/>
            <w:proofErr w:type="gramStart"/>
            <w:r>
              <w:rPr>
                <w:rFonts w:ascii="Arial"/>
                <w:b/>
                <w:color w:val="3A3838"/>
                <w:sz w:val="24"/>
              </w:rPr>
              <w:t>TEI:collation</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Collation</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TEI</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81"/>
              <w:rPr>
                <w:rFonts w:ascii="Arial" w:eastAsia="Arial" w:hAnsi="Arial" w:cs="Arial"/>
                <w:sz w:val="24"/>
                <w:szCs w:val="24"/>
              </w:rPr>
            </w:pPr>
            <w:r>
              <w:rPr>
                <w:rFonts w:ascii="Arial"/>
                <w:sz w:val="24"/>
              </w:rPr>
              <w:t>contains a description of how the leaves, bifolia, or similar objects</w:t>
            </w:r>
            <w:r>
              <w:rPr>
                <w:rFonts w:ascii="Arial"/>
                <w:spacing w:val="-25"/>
                <w:sz w:val="24"/>
              </w:rPr>
              <w:t xml:space="preserve"> </w:t>
            </w:r>
            <w:r>
              <w:rPr>
                <w:rFonts w:ascii="Arial"/>
                <w:sz w:val="24"/>
              </w:rPr>
              <w:t>are physically</w:t>
            </w:r>
            <w:r>
              <w:rPr>
                <w:rFonts w:ascii="Arial"/>
                <w:spacing w:val="-9"/>
                <w:sz w:val="24"/>
              </w:rPr>
              <w:t xml:space="preserve"> </w:t>
            </w:r>
            <w:r>
              <w:rPr>
                <w:rFonts w:ascii="Arial"/>
                <w:sz w:val="24"/>
              </w:rPr>
              <w:t>arranged</w:t>
            </w:r>
          </w:p>
        </w:tc>
      </w:tr>
      <w:tr w:rsidR="00604B2B">
        <w:trPr>
          <w:trHeight w:hRule="exact" w:val="28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URL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hyperlink r:id="rId75">
              <w:r>
                <w:rPr>
                  <w:rFonts w:ascii="Arial"/>
                  <w:color w:val="0462C1"/>
                  <w:sz w:val="24"/>
                  <w:u w:val="single" w:color="0462C1"/>
                </w:rPr>
                <w:t>https://www.tei-c.org/release/doc/tei-p5-doc/en/html/ref-collation.html</w:t>
              </w:r>
            </w:hyperlink>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Use as directed by the</w:t>
            </w:r>
            <w:r>
              <w:rPr>
                <w:rFonts w:ascii="Arial"/>
                <w:color w:val="3A3838"/>
                <w:spacing w:val="-10"/>
                <w:sz w:val="24"/>
              </w:rPr>
              <w:t xml:space="preserve"> </w:t>
            </w:r>
            <w:r>
              <w:rPr>
                <w:rFonts w:ascii="Arial"/>
                <w:color w:val="3A3838"/>
                <w:sz w:val="24"/>
              </w:rPr>
              <w:t>TEI</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TEI:supportDesc</w:t>
            </w:r>
            <w:proofErr w:type="spellEnd"/>
            <w:proofErr w:type="gramEnd"/>
            <w:r>
              <w:rPr>
                <w:rFonts w:ascii="Arial"/>
                <w:color w:val="3A3838"/>
                <w:sz w:val="24"/>
              </w:rPr>
              <w:t>&gt;</w:t>
            </w:r>
          </w:p>
        </w:tc>
      </w:tr>
      <w:tr w:rsidR="00604B2B">
        <w:trPr>
          <w:trHeight w:hRule="exact" w:val="3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TEI:hi</w:t>
            </w:r>
            <w:proofErr w:type="spellEnd"/>
            <w:proofErr w:type="gramEnd"/>
            <w:r>
              <w:rPr>
                <w:rFonts w:ascii="Arial"/>
                <w:color w:val="3A3838"/>
                <w:sz w:val="24"/>
              </w:rPr>
              <w:t>&gt;</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color w:val="3A3838"/>
                <w:sz w:val="24"/>
              </w:rPr>
              <w:t>Obligation &amp; Occurrence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313"/>
              <w:rPr>
                <w:rFonts w:ascii="Arial" w:eastAsia="Arial" w:hAnsi="Arial" w:cs="Arial"/>
                <w:sz w:val="24"/>
                <w:szCs w:val="24"/>
              </w:rPr>
            </w:pPr>
            <w:r>
              <w:rPr>
                <w:rFonts w:ascii="Arial"/>
                <w:color w:val="3A3838"/>
                <w:sz w:val="24"/>
              </w:rPr>
              <w:t>Optional Repeatable</w:t>
            </w:r>
          </w:p>
        </w:tc>
      </w:tr>
      <w:tr w:rsidR="00604B2B">
        <w:trPr>
          <w:trHeight w:hRule="exact" w:val="363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26" w:lineRule="exact"/>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TEI:collation</w:t>
            </w:r>
            <w:proofErr w:type="spellEnd"/>
            <w:proofErr w:type="gramEnd"/>
            <w:r>
              <w:rPr>
                <w:rFonts w:ascii="Courier New"/>
                <w:b/>
                <w:sz w:val="20"/>
              </w:rPr>
              <w:t>&gt;</w:t>
            </w:r>
          </w:p>
          <w:p w:rsidR="00604B2B" w:rsidRDefault="00B84E40">
            <w:pPr>
              <w:pStyle w:val="TableParagraph"/>
              <w:spacing w:before="1"/>
              <w:ind w:left="823" w:right="462"/>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TEI:quote</w:t>
            </w:r>
            <w:proofErr w:type="spellEnd"/>
            <w:proofErr w:type="gramEnd"/>
            <w:r>
              <w:rPr>
                <w:rFonts w:ascii="Courier New"/>
                <w:b/>
                <w:sz w:val="20"/>
              </w:rPr>
              <w:t>&gt;</w:t>
            </w:r>
            <w:r>
              <w:rPr>
                <w:rFonts w:ascii="Courier New"/>
                <w:sz w:val="20"/>
              </w:rPr>
              <w:t>In the only copy recorded the leaves have been detached and mounted on guards, and it is impossible to tell which should be conjugate. It is, therefore, uncertain whether B was a full sheet</w:t>
            </w:r>
            <w:r>
              <w:rPr>
                <w:rFonts w:ascii="Courier New"/>
                <w:spacing w:val="-21"/>
                <w:sz w:val="20"/>
              </w:rPr>
              <w:t xml:space="preserve"> </w:t>
            </w:r>
            <w:r>
              <w:rPr>
                <w:rFonts w:ascii="Courier New"/>
                <w:sz w:val="20"/>
              </w:rPr>
              <w:t>(with B7,8 blank and missing) or whether it was a quire of six (one fold having been</w:t>
            </w:r>
            <w:r>
              <w:rPr>
                <w:rFonts w:ascii="Courier New"/>
                <w:spacing w:val="-22"/>
                <w:sz w:val="20"/>
              </w:rPr>
              <w:t xml:space="preserve"> </w:t>
            </w:r>
            <w:proofErr w:type="gramStart"/>
            <w:r>
              <w:rPr>
                <w:rFonts w:ascii="Courier New"/>
                <w:sz w:val="20"/>
              </w:rPr>
              <w:t>removed)</w:t>
            </w:r>
            <w:r>
              <w:rPr>
                <w:rFonts w:ascii="Courier New"/>
                <w:b/>
                <w:sz w:val="20"/>
              </w:rPr>
              <w:t>&lt;</w:t>
            </w:r>
            <w:proofErr w:type="gramEnd"/>
            <w:r>
              <w:rPr>
                <w:rFonts w:ascii="Courier New"/>
                <w:b/>
                <w:sz w:val="20"/>
              </w:rPr>
              <w:t>/</w:t>
            </w:r>
            <w:proofErr w:type="spellStart"/>
            <w:r>
              <w:rPr>
                <w:rFonts w:ascii="Courier New"/>
                <w:b/>
                <w:sz w:val="20"/>
              </w:rPr>
              <w:t>TEI:quote</w:t>
            </w:r>
            <w:proofErr w:type="spellEnd"/>
            <w:r>
              <w:rPr>
                <w:rFonts w:ascii="Courier New"/>
                <w:b/>
                <w:sz w:val="20"/>
              </w:rPr>
              <w:t>&gt;</w:t>
            </w:r>
            <w:r>
              <w:rPr>
                <w:rFonts w:ascii="Courier New"/>
                <w:sz w:val="20"/>
              </w:rPr>
              <w:t>(Greg</w:t>
            </w:r>
          </w:p>
          <w:p w:rsidR="00604B2B" w:rsidRDefault="00B84E40">
            <w:pPr>
              <w:pStyle w:val="TableParagraph"/>
              <w:ind w:left="823" w:right="222"/>
              <w:rPr>
                <w:rFonts w:ascii="Courier New" w:eastAsia="Courier New" w:hAnsi="Courier New" w:cs="Courier New"/>
                <w:sz w:val="20"/>
                <w:szCs w:val="20"/>
              </w:rPr>
            </w:pPr>
            <w:r>
              <w:rPr>
                <w:rFonts w:ascii="Courier New" w:eastAsia="Courier New" w:hAnsi="Courier New" w:cs="Courier New"/>
                <w:sz w:val="20"/>
                <w:szCs w:val="20"/>
              </w:rPr>
              <w:t>#495a). Printed in octavo format, Taylor’s pageant</w:t>
            </w:r>
            <w:r>
              <w:rPr>
                <w:rFonts w:ascii="Courier New" w:eastAsia="Courier New" w:hAnsi="Courier New" w:cs="Courier New"/>
                <w:spacing w:val="-24"/>
                <w:sz w:val="20"/>
                <w:szCs w:val="20"/>
              </w:rPr>
              <w:t xml:space="preserve"> </w:t>
            </w:r>
            <w:r>
              <w:rPr>
                <w:rFonts w:ascii="Courier New" w:eastAsia="Courier New" w:hAnsi="Courier New" w:cs="Courier New"/>
                <w:sz w:val="20"/>
                <w:szCs w:val="20"/>
              </w:rPr>
              <w:t>book departs from the quarto format typically used for Mayoral</w:t>
            </w:r>
            <w:r>
              <w:rPr>
                <w:rFonts w:ascii="Courier New" w:eastAsia="Courier New" w:hAnsi="Courier New" w:cs="Courier New"/>
                <w:spacing w:val="-7"/>
                <w:sz w:val="20"/>
                <w:szCs w:val="20"/>
              </w:rPr>
              <w:t xml:space="preserve"> </w:t>
            </w:r>
            <w:r>
              <w:rPr>
                <w:rFonts w:ascii="Courier New" w:eastAsia="Courier New" w:hAnsi="Courier New" w:cs="Courier New"/>
                <w:sz w:val="20"/>
                <w:szCs w:val="20"/>
              </w:rPr>
              <w:t>Shows.</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TEI:collation</w:t>
            </w:r>
            <w:proofErr w:type="spellEnd"/>
            <w:proofErr w:type="gramEnd"/>
            <w:r>
              <w:rPr>
                <w:rFonts w:ascii="Courier New"/>
                <w:b/>
                <w:sz w:val="20"/>
              </w:rPr>
              <w:t>&gt;</w:t>
            </w:r>
          </w:p>
          <w:p w:rsidR="00604B2B" w:rsidRDefault="00B84E40">
            <w:pPr>
              <w:pStyle w:val="TableParagraph"/>
              <w:spacing w:before="1"/>
              <w:ind w:left="103" w:right="821"/>
              <w:rPr>
                <w:rFonts w:ascii="Courier New" w:eastAsia="Courier New" w:hAnsi="Courier New" w:cs="Courier New"/>
                <w:sz w:val="20"/>
                <w:szCs w:val="20"/>
              </w:rPr>
            </w:pPr>
            <w:r>
              <w:rPr>
                <w:rFonts w:ascii="Courier New" w:eastAsia="Courier New" w:hAnsi="Courier New" w:cs="Courier New"/>
                <w:b/>
                <w:bCs/>
                <w:sz w:val="20"/>
                <w:szCs w:val="20"/>
              </w:rPr>
              <w:t>&lt;</w:t>
            </w:r>
            <w:proofErr w:type="spellStart"/>
            <w:proofErr w:type="gramStart"/>
            <w:r>
              <w:rPr>
                <w:rFonts w:ascii="Courier New" w:eastAsia="Courier New" w:hAnsi="Courier New" w:cs="Courier New"/>
                <w:b/>
                <w:bCs/>
                <w:sz w:val="20"/>
                <w:szCs w:val="20"/>
              </w:rPr>
              <w:t>TEI:collation</w:t>
            </w:r>
            <w:proofErr w:type="spellEnd"/>
            <w:proofErr w:type="gramEnd"/>
            <w:r>
              <w:rPr>
                <w:rFonts w:ascii="Courier New" w:eastAsia="Courier New" w:hAnsi="Courier New" w:cs="Courier New"/>
                <w:b/>
                <w:bCs/>
                <w:sz w:val="20"/>
                <w:szCs w:val="20"/>
              </w:rPr>
              <w:t>&gt;</w:t>
            </w:r>
            <w:r>
              <w:rPr>
                <w:rFonts w:ascii="Courier New" w:eastAsia="Courier New" w:hAnsi="Courier New" w:cs="Courier New"/>
                <w:sz w:val="20"/>
                <w:szCs w:val="20"/>
              </w:rPr>
              <w:t>8°: A</w:t>
            </w:r>
            <w:r>
              <w:rPr>
                <w:rFonts w:ascii="Courier New" w:eastAsia="Courier New" w:hAnsi="Courier New" w:cs="Courier New"/>
                <w:b/>
                <w:bCs/>
                <w:sz w:val="20"/>
                <w:szCs w:val="20"/>
              </w:rPr>
              <w:t>&lt;</w:t>
            </w:r>
            <w:proofErr w:type="spellStart"/>
            <w:r>
              <w:rPr>
                <w:rFonts w:ascii="Courier New" w:eastAsia="Courier New" w:hAnsi="Courier New" w:cs="Courier New"/>
                <w:b/>
                <w:bCs/>
                <w:sz w:val="20"/>
                <w:szCs w:val="20"/>
              </w:rPr>
              <w:t>TEI:hi</w:t>
            </w:r>
            <w:proofErr w:type="spellEnd"/>
            <w:r>
              <w:rPr>
                <w:rFonts w:ascii="Courier New" w:eastAsia="Courier New" w:hAnsi="Courier New" w:cs="Courier New"/>
                <w:b/>
                <w:bCs/>
                <w:sz w:val="20"/>
                <w:szCs w:val="20"/>
              </w:rPr>
              <w:t xml:space="preserve"> style="vertical-align: super;"&gt;</w:t>
            </w:r>
            <w:r>
              <w:rPr>
                <w:rFonts w:ascii="Courier New" w:eastAsia="Courier New" w:hAnsi="Courier New" w:cs="Courier New"/>
                <w:sz w:val="20"/>
                <w:szCs w:val="20"/>
              </w:rPr>
              <w:t>8</w:t>
            </w:r>
            <w:r>
              <w:rPr>
                <w:rFonts w:ascii="Courier New" w:eastAsia="Courier New" w:hAnsi="Courier New" w:cs="Courier New"/>
                <w:b/>
                <w:bCs/>
                <w:sz w:val="20"/>
                <w:szCs w:val="20"/>
              </w:rPr>
              <w:t>&lt;/</w:t>
            </w:r>
            <w:proofErr w:type="spellStart"/>
            <w:r>
              <w:rPr>
                <w:rFonts w:ascii="Courier New" w:eastAsia="Courier New" w:hAnsi="Courier New" w:cs="Courier New"/>
                <w:b/>
                <w:bCs/>
                <w:sz w:val="20"/>
                <w:szCs w:val="20"/>
              </w:rPr>
              <w:t>TEI:hi</w:t>
            </w:r>
            <w:proofErr w:type="spellEnd"/>
            <w:r>
              <w:rPr>
                <w:rFonts w:ascii="Courier New" w:eastAsia="Courier New" w:hAnsi="Courier New" w:cs="Courier New"/>
                <w:b/>
                <w:bCs/>
                <w:sz w:val="20"/>
                <w:szCs w:val="20"/>
              </w:rPr>
              <w:t>&gt;</w:t>
            </w:r>
            <w:r>
              <w:rPr>
                <w:rFonts w:ascii="Courier New" w:eastAsia="Courier New" w:hAnsi="Courier New" w:cs="Courier New"/>
                <w:sz w:val="20"/>
                <w:szCs w:val="20"/>
              </w:rPr>
              <w:t>(-A1), B</w:t>
            </w:r>
            <w:r>
              <w:rPr>
                <w:rFonts w:ascii="Courier New" w:eastAsia="Courier New" w:hAnsi="Courier New" w:cs="Courier New"/>
                <w:b/>
                <w:bCs/>
                <w:sz w:val="20"/>
                <w:szCs w:val="20"/>
              </w:rPr>
              <w:t>&lt;</w:t>
            </w:r>
            <w:proofErr w:type="spellStart"/>
            <w:r>
              <w:rPr>
                <w:rFonts w:ascii="Courier New" w:eastAsia="Courier New" w:hAnsi="Courier New" w:cs="Courier New"/>
                <w:b/>
                <w:bCs/>
                <w:sz w:val="20"/>
                <w:szCs w:val="20"/>
              </w:rPr>
              <w:t>TEI:hi</w:t>
            </w:r>
            <w:proofErr w:type="spellEnd"/>
            <w:r>
              <w:rPr>
                <w:rFonts w:ascii="Courier New" w:eastAsia="Courier New" w:hAnsi="Courier New" w:cs="Courier New"/>
                <w:b/>
                <w:bCs/>
                <w:sz w:val="20"/>
                <w:szCs w:val="20"/>
              </w:rPr>
              <w:t xml:space="preserve"> style="vertical-align: super;"&gt;</w:t>
            </w:r>
            <w:r>
              <w:rPr>
                <w:rFonts w:ascii="Courier New" w:eastAsia="Courier New" w:hAnsi="Courier New" w:cs="Courier New"/>
                <w:sz w:val="20"/>
                <w:szCs w:val="20"/>
              </w:rPr>
              <w:t>6</w:t>
            </w:r>
            <w:r>
              <w:rPr>
                <w:rFonts w:ascii="Courier New" w:eastAsia="Courier New" w:hAnsi="Courier New" w:cs="Courier New"/>
                <w:b/>
                <w:bCs/>
                <w:sz w:val="20"/>
                <w:szCs w:val="20"/>
              </w:rPr>
              <w:t>&lt;/</w:t>
            </w:r>
            <w:proofErr w:type="spellStart"/>
            <w:r>
              <w:rPr>
                <w:rFonts w:ascii="Courier New" w:eastAsia="Courier New" w:hAnsi="Courier New" w:cs="Courier New"/>
                <w:b/>
                <w:bCs/>
                <w:sz w:val="20"/>
                <w:szCs w:val="20"/>
              </w:rPr>
              <w:t>TEI:hi</w:t>
            </w:r>
            <w:proofErr w:type="spellEnd"/>
            <w:r>
              <w:rPr>
                <w:rFonts w:ascii="Courier New" w:eastAsia="Courier New" w:hAnsi="Courier New" w:cs="Courier New"/>
                <w:b/>
                <w:bCs/>
                <w:sz w:val="20"/>
                <w:szCs w:val="20"/>
              </w:rPr>
              <w:t>&gt;</w:t>
            </w:r>
            <w:r>
              <w:rPr>
                <w:rFonts w:ascii="Courier New" w:eastAsia="Courier New" w:hAnsi="Courier New" w:cs="Courier New"/>
                <w:sz w:val="20"/>
                <w:szCs w:val="20"/>
              </w:rPr>
              <w:t>(-B7,</w:t>
            </w:r>
            <w:r>
              <w:rPr>
                <w:rFonts w:ascii="Courier New" w:eastAsia="Courier New" w:hAnsi="Courier New" w:cs="Courier New"/>
                <w:spacing w:val="-12"/>
                <w:sz w:val="20"/>
                <w:szCs w:val="20"/>
              </w:rPr>
              <w:t xml:space="preserve"> </w:t>
            </w:r>
            <w:r>
              <w:rPr>
                <w:rFonts w:ascii="Courier New" w:eastAsia="Courier New" w:hAnsi="Courier New" w:cs="Courier New"/>
                <w:sz w:val="20"/>
                <w:szCs w:val="20"/>
              </w:rPr>
              <w:t>B8)</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TEI:collation</w:t>
            </w:r>
            <w:proofErr w:type="spellEnd"/>
            <w:proofErr w:type="gramEnd"/>
            <w:r>
              <w:rPr>
                <w:rFonts w:ascii="Courier New"/>
                <w:b/>
                <w:sz w:val="20"/>
              </w:rPr>
              <w:t>&gt;</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05"/>
              <w:rPr>
                <w:rFonts w:ascii="Arial" w:eastAsia="Arial" w:hAnsi="Arial" w:cs="Arial"/>
                <w:sz w:val="24"/>
                <w:szCs w:val="24"/>
              </w:rPr>
            </w:pPr>
            <w:r>
              <w:rPr>
                <w:rFonts w:ascii="Arial"/>
                <w:sz w:val="24"/>
              </w:rPr>
              <w:t>Change from the TEI P5 Guidelines: Do not wrap collational formulas in</w:t>
            </w:r>
            <w:r>
              <w:rPr>
                <w:rFonts w:ascii="Arial"/>
                <w:spacing w:val="-5"/>
                <w:sz w:val="24"/>
              </w:rPr>
              <w:t xml:space="preserve"> </w:t>
            </w:r>
            <w:r>
              <w:rPr>
                <w:rFonts w:ascii="Arial"/>
                <w:sz w:val="24"/>
              </w:rPr>
              <w:t>&lt;</w:t>
            </w:r>
            <w:proofErr w:type="spellStart"/>
            <w:proofErr w:type="gramStart"/>
            <w:r>
              <w:rPr>
                <w:rFonts w:ascii="Arial"/>
                <w:sz w:val="24"/>
              </w:rPr>
              <w:t>TEI:formula</w:t>
            </w:r>
            <w:proofErr w:type="spellEnd"/>
            <w:proofErr w:type="gramEnd"/>
            <w:r>
              <w:rPr>
                <w:rFonts w:ascii="Arial"/>
                <w:sz w:val="24"/>
              </w:rPr>
              <w:t>&gt;.</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11"/>
        <w:gridCol w:w="7651"/>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2"/>
                <w:sz w:val="24"/>
              </w:rPr>
              <w:t xml:space="preserve"> </w:t>
            </w:r>
            <w:r>
              <w:rPr>
                <w:rFonts w:ascii="Arial"/>
                <w:b/>
                <w:color w:val="3A3838"/>
                <w:sz w:val="24"/>
              </w:rPr>
              <w:t>&lt;</w:t>
            </w:r>
            <w:proofErr w:type="spellStart"/>
            <w:proofErr w:type="gramStart"/>
            <w:r>
              <w:rPr>
                <w:rFonts w:ascii="Arial"/>
                <w:b/>
                <w:color w:val="3A3838"/>
                <w:sz w:val="24"/>
              </w:rPr>
              <w:t>TEI:layoutDesc</w:t>
            </w:r>
            <w:proofErr w:type="spellEnd"/>
            <w:proofErr w:type="gramEnd"/>
            <w:r>
              <w:rPr>
                <w:rFonts w:ascii="Arial"/>
                <w:b/>
                <w:color w:val="3A3838"/>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Layout</w:t>
            </w:r>
            <w:r>
              <w:rPr>
                <w:rFonts w:ascii="Arial"/>
                <w:color w:val="3A3838"/>
                <w:spacing w:val="-6"/>
                <w:sz w:val="24"/>
              </w:rPr>
              <w:t xml:space="preserve"> </w:t>
            </w:r>
            <w:r>
              <w:rPr>
                <w:rFonts w:ascii="Arial"/>
                <w:color w:val="3A3838"/>
                <w:sz w:val="24"/>
              </w:rPr>
              <w:t>Description</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TEI</w:t>
            </w:r>
          </w:p>
        </w:tc>
      </w:tr>
      <w:tr w:rsidR="00604B2B">
        <w:trPr>
          <w:trHeight w:hRule="exact" w:val="564"/>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494"/>
              <w:rPr>
                <w:rFonts w:ascii="Arial" w:eastAsia="Arial" w:hAnsi="Arial" w:cs="Arial"/>
                <w:sz w:val="24"/>
                <w:szCs w:val="24"/>
              </w:rPr>
            </w:pPr>
            <w:r>
              <w:rPr>
                <w:rFonts w:ascii="Arial"/>
                <w:color w:val="3A3838"/>
                <w:sz w:val="24"/>
              </w:rPr>
              <w:t>collects the set of layout descriptions applicable to a manuscript</w:t>
            </w:r>
            <w:r>
              <w:rPr>
                <w:rFonts w:ascii="Arial"/>
                <w:color w:val="3A3838"/>
                <w:spacing w:val="-24"/>
                <w:sz w:val="24"/>
              </w:rPr>
              <w:t xml:space="preserve"> </w:t>
            </w:r>
            <w:r>
              <w:rPr>
                <w:rFonts w:ascii="Arial"/>
                <w:color w:val="3A3838"/>
                <w:sz w:val="24"/>
              </w:rPr>
              <w:t>or other</w:t>
            </w:r>
            <w:r>
              <w:rPr>
                <w:rFonts w:ascii="Arial"/>
                <w:color w:val="3A3838"/>
                <w:spacing w:val="-3"/>
                <w:sz w:val="24"/>
              </w:rPr>
              <w:t xml:space="preserve"> </w:t>
            </w:r>
            <w:r>
              <w:rPr>
                <w:rFonts w:ascii="Arial"/>
                <w:color w:val="3A3838"/>
                <w:sz w:val="24"/>
              </w:rPr>
              <w:t>object</w:t>
            </w:r>
          </w:p>
        </w:tc>
      </w:tr>
      <w:tr w:rsidR="00604B2B">
        <w:trPr>
          <w:trHeight w:hRule="exact" w:val="562"/>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634"/>
              <w:rPr>
                <w:rFonts w:ascii="Arial" w:eastAsia="Arial" w:hAnsi="Arial" w:cs="Arial"/>
                <w:sz w:val="24"/>
                <w:szCs w:val="24"/>
              </w:rPr>
            </w:pPr>
            <w:hyperlink r:id="rId76">
              <w:r>
                <w:rPr>
                  <w:rFonts w:ascii="Arial"/>
                  <w:color w:val="0462C1"/>
                  <w:sz w:val="24"/>
                  <w:u w:val="single" w:color="0462C1"/>
                </w:rPr>
                <w:t xml:space="preserve">https://www.tei-c.org/release/doc/tei-p5-doc/en/html/ref- </w:t>
              </w:r>
            </w:hyperlink>
            <w:hyperlink r:id="rId77">
              <w:r>
                <w:rPr>
                  <w:rFonts w:ascii="Arial"/>
                  <w:color w:val="0462C1"/>
                  <w:sz w:val="24"/>
                  <w:u w:val="single" w:color="0462C1"/>
                </w:rPr>
                <w:t>layoutDesc.html</w:t>
              </w:r>
            </w:hyperlink>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Use as directed by the</w:t>
            </w:r>
            <w:r>
              <w:rPr>
                <w:rFonts w:ascii="Arial"/>
                <w:color w:val="3A3838"/>
                <w:spacing w:val="-10"/>
                <w:sz w:val="24"/>
              </w:rPr>
              <w:t xml:space="preserve"> </w:t>
            </w:r>
            <w:r>
              <w:rPr>
                <w:rFonts w:ascii="Arial"/>
                <w:color w:val="3A3838"/>
                <w:sz w:val="24"/>
              </w:rPr>
              <w:t>TEI</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TEI:physDesc</w:t>
            </w:r>
            <w:proofErr w:type="spellEnd"/>
            <w:proofErr w:type="gramEnd"/>
            <w:r>
              <w:rPr>
                <w:rFonts w:ascii="Arial"/>
                <w:color w:val="3A3838"/>
                <w:sz w:val="24"/>
              </w:rPr>
              <w:t>&gt;</w:t>
            </w:r>
          </w:p>
        </w:tc>
      </w:tr>
      <w:tr w:rsidR="00604B2B">
        <w:trPr>
          <w:trHeight w:hRule="exact" w:val="562"/>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TEI:layout</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TEI:summary</w:t>
            </w:r>
            <w:proofErr w:type="spellEnd"/>
            <w:proofErr w:type="gramEnd"/>
            <w:r>
              <w:rPr>
                <w:rFonts w:ascii="Arial"/>
                <w:color w:val="3A3838"/>
                <w:sz w:val="24"/>
              </w:rPr>
              <w:t>&gt;</w:t>
            </w:r>
          </w:p>
        </w:tc>
      </w:tr>
      <w:tr w:rsidR="00604B2B">
        <w:trPr>
          <w:trHeight w:hRule="exact" w:val="562"/>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8"/>
              <w:rPr>
                <w:rFonts w:ascii="Arial" w:eastAsia="Arial" w:hAnsi="Arial" w:cs="Arial"/>
                <w:sz w:val="24"/>
                <w:szCs w:val="24"/>
              </w:rPr>
            </w:pPr>
            <w:r>
              <w:rPr>
                <w:rFonts w:ascii="Arial"/>
                <w:color w:val="3A3838"/>
                <w:sz w:val="24"/>
              </w:rPr>
              <w:t>Obligation &amp; Occurrence</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28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Wrapper</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09"/>
        <w:gridCol w:w="7643"/>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r>
              <w:rPr>
                <w:rFonts w:ascii="Arial"/>
                <w:b/>
                <w:color w:val="3A3838"/>
                <w:sz w:val="24"/>
              </w:rPr>
              <w:t>&lt;</w:t>
            </w:r>
            <w:proofErr w:type="spellStart"/>
            <w:proofErr w:type="gramStart"/>
            <w:r>
              <w:rPr>
                <w:rFonts w:ascii="Arial"/>
                <w:b/>
                <w:color w:val="3A3838"/>
                <w:sz w:val="24"/>
              </w:rPr>
              <w:t>TEI:layout</w:t>
            </w:r>
            <w:proofErr w:type="spellEnd"/>
            <w:proofErr w:type="gramEnd"/>
            <w:r>
              <w:rPr>
                <w:rFonts w:ascii="Arial"/>
                <w:b/>
                <w:color w:val="3A3838"/>
                <w:sz w:val="24"/>
              </w:rPr>
              <w:t>&gt;</w:t>
            </w:r>
          </w:p>
        </w:tc>
      </w:tr>
      <w:tr w:rsidR="00604B2B">
        <w:trPr>
          <w:trHeight w:hRule="exact" w:val="28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Layout</w:t>
            </w:r>
          </w:p>
        </w:tc>
      </w:tr>
      <w:tr w:rsidR="00604B2B">
        <w:trPr>
          <w:trHeight w:hRule="exact" w:val="28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TEI</w:t>
            </w:r>
          </w:p>
        </w:tc>
      </w:tr>
      <w:tr w:rsidR="00604B2B">
        <w:trPr>
          <w:trHeight w:hRule="exact" w:val="840"/>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39"/>
              <w:rPr>
                <w:rFonts w:ascii="Arial" w:eastAsia="Arial" w:hAnsi="Arial" w:cs="Arial"/>
                <w:sz w:val="24"/>
                <w:szCs w:val="24"/>
              </w:rPr>
            </w:pPr>
            <w:r>
              <w:rPr>
                <w:rFonts w:ascii="Arial"/>
                <w:sz w:val="24"/>
              </w:rPr>
              <w:t>describes how text is laid out on the page or surface of the object, including information about any ruling, pricking, or other evidence</w:t>
            </w:r>
            <w:r>
              <w:rPr>
                <w:rFonts w:ascii="Arial"/>
                <w:spacing w:val="-24"/>
                <w:sz w:val="24"/>
              </w:rPr>
              <w:t xml:space="preserve"> </w:t>
            </w:r>
            <w:r>
              <w:rPr>
                <w:rFonts w:ascii="Arial"/>
                <w:sz w:val="24"/>
              </w:rPr>
              <w:t>of page-preparation</w:t>
            </w:r>
            <w:r>
              <w:rPr>
                <w:rFonts w:ascii="Arial"/>
                <w:spacing w:val="-10"/>
                <w:sz w:val="24"/>
              </w:rPr>
              <w:t xml:space="preserve"> </w:t>
            </w:r>
            <w:r>
              <w:rPr>
                <w:rFonts w:ascii="Arial"/>
                <w:sz w:val="24"/>
              </w:rPr>
              <w:t>techniques.</w:t>
            </w:r>
          </w:p>
        </w:tc>
      </w:tr>
      <w:tr w:rsidR="00604B2B">
        <w:trPr>
          <w:trHeight w:hRule="exact" w:val="28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hyperlink r:id="rId78">
              <w:r>
                <w:rPr>
                  <w:rFonts w:ascii="Arial"/>
                  <w:color w:val="0462C1"/>
                  <w:sz w:val="24"/>
                  <w:u w:val="single" w:color="0462C1"/>
                </w:rPr>
                <w:t>https://www.tei-c.org/release/doc/tei-p5-doc/en/html/ref-layout.html</w:t>
              </w:r>
            </w:hyperlink>
          </w:p>
        </w:tc>
      </w:tr>
      <w:tr w:rsidR="00604B2B">
        <w:trPr>
          <w:trHeight w:hRule="exact" w:val="7187"/>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84"/>
              <w:rPr>
                <w:rFonts w:ascii="Arial" w:eastAsia="Arial" w:hAnsi="Arial" w:cs="Arial"/>
                <w:sz w:val="24"/>
                <w:szCs w:val="24"/>
              </w:rPr>
            </w:pPr>
            <w:r>
              <w:rPr>
                <w:rFonts w:ascii="Arial"/>
                <w:sz w:val="24"/>
              </w:rPr>
              <w:t xml:space="preserve">@columns: specifies the number of columns per page. </w:t>
            </w:r>
            <w:r>
              <w:rPr>
                <w:rFonts w:ascii="Arial"/>
                <w:i/>
                <w:sz w:val="24"/>
              </w:rPr>
              <w:t xml:space="preserve">Note: </w:t>
            </w:r>
            <w:r>
              <w:rPr>
                <w:rFonts w:ascii="Arial"/>
                <w:sz w:val="24"/>
              </w:rPr>
              <w:t xml:space="preserve">If a single number is given, all pages referenced have this number of columns. If two numbers are given, the number of columns per page varies between the values supplied. Where columns </w:t>
            </w:r>
            <w:proofErr w:type="gramStart"/>
            <w:r>
              <w:rPr>
                <w:rFonts w:ascii="Arial"/>
                <w:sz w:val="24"/>
              </w:rPr>
              <w:t>is</w:t>
            </w:r>
            <w:proofErr w:type="gramEnd"/>
            <w:r>
              <w:rPr>
                <w:rFonts w:ascii="Arial"/>
                <w:sz w:val="24"/>
              </w:rPr>
              <w:t xml:space="preserve"> omitted the number is assumed to be 1</w:t>
            </w:r>
            <w:r>
              <w:rPr>
                <w:rFonts w:ascii="Arial"/>
                <w:i/>
                <w:sz w:val="24"/>
              </w:rPr>
              <w:t xml:space="preserve">. </w:t>
            </w:r>
            <w:r>
              <w:rPr>
                <w:rFonts w:ascii="Arial"/>
                <w:sz w:val="24"/>
              </w:rPr>
              <w:t>Columns may be independent of page orientation or reading direction, and a single textual stream may</w:t>
            </w:r>
            <w:r>
              <w:rPr>
                <w:rFonts w:ascii="Arial"/>
                <w:spacing w:val="-31"/>
                <w:sz w:val="24"/>
              </w:rPr>
              <w:t xml:space="preserve"> </w:t>
            </w:r>
            <w:r>
              <w:rPr>
                <w:rFonts w:ascii="Arial"/>
                <w:sz w:val="24"/>
              </w:rPr>
              <w:t>have one or more</w:t>
            </w:r>
            <w:r>
              <w:rPr>
                <w:rFonts w:ascii="Arial"/>
                <w:spacing w:val="-7"/>
                <w:sz w:val="24"/>
              </w:rPr>
              <w:t xml:space="preserve"> </w:t>
            </w:r>
            <w:r>
              <w:rPr>
                <w:rFonts w:ascii="Arial"/>
                <w:sz w:val="24"/>
              </w:rPr>
              <w:t>columns.</w:t>
            </w:r>
          </w:p>
          <w:p w:rsidR="00604B2B" w:rsidRDefault="00604B2B">
            <w:pPr>
              <w:pStyle w:val="TableParagraph"/>
              <w:rPr>
                <w:rFonts w:ascii="Times New Roman" w:eastAsia="Times New Roman" w:hAnsi="Times New Roman" w:cs="Times New Roman"/>
                <w:sz w:val="24"/>
                <w:szCs w:val="24"/>
              </w:rPr>
            </w:pPr>
          </w:p>
          <w:p w:rsidR="00604B2B" w:rsidRDefault="00B84E40">
            <w:pPr>
              <w:pStyle w:val="TableParagraph"/>
              <w:ind w:left="103" w:right="228"/>
              <w:rPr>
                <w:rFonts w:ascii="Arial" w:eastAsia="Arial" w:hAnsi="Arial" w:cs="Arial"/>
                <w:sz w:val="24"/>
                <w:szCs w:val="24"/>
              </w:rPr>
            </w:pPr>
            <w:r>
              <w:rPr>
                <w:rFonts w:ascii="Arial"/>
                <w:sz w:val="24"/>
              </w:rPr>
              <w:t xml:space="preserve">@streams: (textual streams) indicates the number of streams per page, each of which contains an independent textual stream. </w:t>
            </w:r>
            <w:r>
              <w:rPr>
                <w:rFonts w:ascii="Arial"/>
                <w:i/>
                <w:sz w:val="24"/>
              </w:rPr>
              <w:t xml:space="preserve">Note: </w:t>
            </w:r>
            <w:r>
              <w:rPr>
                <w:rFonts w:ascii="Arial"/>
                <w:sz w:val="24"/>
              </w:rPr>
              <w:t xml:space="preserve">If a single number is given, all pages referenced have this number of textual streams. If two numbers are given, the number of textual streams per page varies between the values supplied. Where streams </w:t>
            </w:r>
            <w:proofErr w:type="gramStart"/>
            <w:r>
              <w:rPr>
                <w:rFonts w:ascii="Arial"/>
                <w:sz w:val="24"/>
              </w:rPr>
              <w:t>is</w:t>
            </w:r>
            <w:proofErr w:type="gramEnd"/>
            <w:r>
              <w:rPr>
                <w:rFonts w:ascii="Arial"/>
                <w:sz w:val="24"/>
              </w:rPr>
              <w:t xml:space="preserve"> omitted the number is assumed to be 1 and unless specified elsewhere the script orientation of the source is identical to that used in the TEI</w:t>
            </w:r>
            <w:r>
              <w:rPr>
                <w:rFonts w:ascii="Arial"/>
                <w:spacing w:val="-12"/>
                <w:sz w:val="24"/>
              </w:rPr>
              <w:t xml:space="preserve"> </w:t>
            </w:r>
            <w:r>
              <w:rPr>
                <w:rFonts w:ascii="Arial"/>
                <w:sz w:val="24"/>
              </w:rPr>
              <w:t>document.</w:t>
            </w:r>
          </w:p>
          <w:p w:rsidR="00604B2B" w:rsidRDefault="00604B2B">
            <w:pPr>
              <w:pStyle w:val="TableParagraph"/>
              <w:rPr>
                <w:rFonts w:ascii="Times New Roman" w:eastAsia="Times New Roman" w:hAnsi="Times New Roman" w:cs="Times New Roman"/>
                <w:sz w:val="24"/>
                <w:szCs w:val="24"/>
              </w:rPr>
            </w:pPr>
          </w:p>
          <w:p w:rsidR="00604B2B" w:rsidRDefault="00B84E40">
            <w:pPr>
              <w:pStyle w:val="TableParagraph"/>
              <w:ind w:left="103" w:right="163"/>
              <w:jc w:val="both"/>
              <w:rPr>
                <w:rFonts w:ascii="Arial" w:eastAsia="Arial" w:hAnsi="Arial" w:cs="Arial"/>
                <w:sz w:val="24"/>
                <w:szCs w:val="24"/>
              </w:rPr>
            </w:pPr>
            <w:r>
              <w:rPr>
                <w:rFonts w:ascii="Arial"/>
                <w:sz w:val="24"/>
              </w:rPr>
              <w:t>@</w:t>
            </w:r>
            <w:proofErr w:type="spellStart"/>
            <w:r>
              <w:rPr>
                <w:rFonts w:ascii="Arial"/>
                <w:sz w:val="24"/>
              </w:rPr>
              <w:t>ruledLines</w:t>
            </w:r>
            <w:proofErr w:type="spellEnd"/>
            <w:r>
              <w:rPr>
                <w:rFonts w:ascii="Arial"/>
                <w:sz w:val="24"/>
              </w:rPr>
              <w:t xml:space="preserve">: specifies the number of ruled lines per column. </w:t>
            </w:r>
            <w:r>
              <w:rPr>
                <w:rFonts w:ascii="Arial"/>
                <w:i/>
                <w:sz w:val="24"/>
              </w:rPr>
              <w:t xml:space="preserve">Note: </w:t>
            </w:r>
            <w:r>
              <w:rPr>
                <w:rFonts w:ascii="Arial"/>
                <w:sz w:val="24"/>
              </w:rPr>
              <w:t>If a single number is given, all columns have this number of ruled lines. If two numbers are given, the number of ruled lines per column varies between the values</w:t>
            </w:r>
            <w:r>
              <w:rPr>
                <w:rFonts w:ascii="Arial"/>
                <w:spacing w:val="-12"/>
                <w:sz w:val="24"/>
              </w:rPr>
              <w:t xml:space="preserve"> </w:t>
            </w:r>
            <w:r>
              <w:rPr>
                <w:rFonts w:ascii="Arial"/>
                <w:sz w:val="24"/>
              </w:rPr>
              <w:t>supplied.</w:t>
            </w:r>
          </w:p>
          <w:p w:rsidR="00604B2B" w:rsidRDefault="00604B2B">
            <w:pPr>
              <w:pStyle w:val="TableParagraph"/>
              <w:rPr>
                <w:rFonts w:ascii="Times New Roman" w:eastAsia="Times New Roman" w:hAnsi="Times New Roman" w:cs="Times New Roman"/>
                <w:sz w:val="24"/>
                <w:szCs w:val="24"/>
              </w:rPr>
            </w:pPr>
          </w:p>
          <w:p w:rsidR="00604B2B" w:rsidRDefault="00B84E40">
            <w:pPr>
              <w:pStyle w:val="TableParagraph"/>
              <w:ind w:left="103" w:right="134"/>
              <w:rPr>
                <w:rFonts w:ascii="Arial" w:eastAsia="Arial" w:hAnsi="Arial" w:cs="Arial"/>
                <w:sz w:val="24"/>
                <w:szCs w:val="24"/>
              </w:rPr>
            </w:pPr>
            <w:r>
              <w:rPr>
                <w:rFonts w:ascii="Arial"/>
                <w:sz w:val="24"/>
              </w:rPr>
              <w:t>@</w:t>
            </w:r>
            <w:proofErr w:type="spellStart"/>
            <w:r>
              <w:rPr>
                <w:rFonts w:ascii="Arial"/>
                <w:sz w:val="24"/>
              </w:rPr>
              <w:t>writtenLines</w:t>
            </w:r>
            <w:proofErr w:type="spellEnd"/>
            <w:r>
              <w:rPr>
                <w:rFonts w:ascii="Arial"/>
                <w:sz w:val="24"/>
              </w:rPr>
              <w:t xml:space="preserve">: specifies the number of written lines per column. </w:t>
            </w:r>
            <w:r>
              <w:rPr>
                <w:rFonts w:ascii="Arial"/>
                <w:i/>
                <w:sz w:val="24"/>
              </w:rPr>
              <w:t xml:space="preserve">Note: </w:t>
            </w:r>
            <w:r>
              <w:rPr>
                <w:rFonts w:ascii="Arial"/>
                <w:sz w:val="24"/>
              </w:rPr>
              <w:t>If a single number is given, all columns have this number of written lines. If two numbers are given, the number of written lines per column varies between the values</w:t>
            </w:r>
            <w:r>
              <w:rPr>
                <w:rFonts w:ascii="Arial"/>
                <w:spacing w:val="-10"/>
                <w:sz w:val="24"/>
              </w:rPr>
              <w:t xml:space="preserve"> </w:t>
            </w:r>
            <w:r>
              <w:rPr>
                <w:rFonts w:ascii="Arial"/>
                <w:sz w:val="24"/>
              </w:rPr>
              <w:t>supplied.</w:t>
            </w:r>
          </w:p>
        </w:tc>
      </w:tr>
      <w:tr w:rsidR="00604B2B">
        <w:trPr>
          <w:trHeight w:hRule="exact" w:val="28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TEI:layoutDesc</w:t>
            </w:r>
            <w:proofErr w:type="spellEnd"/>
            <w:proofErr w:type="gramEnd"/>
            <w:r>
              <w:rPr>
                <w:rFonts w:ascii="Arial"/>
                <w:color w:val="3A3838"/>
                <w:sz w:val="24"/>
              </w:rPr>
              <w:t>&gt;</w:t>
            </w:r>
          </w:p>
        </w:tc>
      </w:tr>
      <w:tr w:rsidR="00604B2B">
        <w:trPr>
          <w:trHeight w:hRule="exact" w:val="286"/>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Use as directed by the</w:t>
            </w:r>
            <w:r>
              <w:rPr>
                <w:rFonts w:ascii="Arial"/>
                <w:color w:val="3A3838"/>
                <w:spacing w:val="-10"/>
                <w:sz w:val="24"/>
              </w:rPr>
              <w:t xml:space="preserve"> </w:t>
            </w:r>
            <w:r>
              <w:rPr>
                <w:rFonts w:ascii="Arial"/>
                <w:color w:val="3A3838"/>
                <w:sz w:val="24"/>
              </w:rPr>
              <w:t>TEI</w:t>
            </w:r>
          </w:p>
        </w:tc>
      </w:tr>
      <w:tr w:rsidR="00604B2B">
        <w:trPr>
          <w:trHeight w:hRule="exact" w:val="562"/>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5"/>
              <w:rPr>
                <w:rFonts w:ascii="Arial" w:eastAsia="Arial" w:hAnsi="Arial" w:cs="Arial"/>
                <w:sz w:val="24"/>
                <w:szCs w:val="24"/>
              </w:rPr>
            </w:pPr>
            <w:r>
              <w:rPr>
                <w:rFonts w:ascii="Arial"/>
                <w:color w:val="3A3838"/>
                <w:sz w:val="24"/>
              </w:rPr>
              <w:t>Obligation &amp; Occurrence</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2503"/>
        </w:trPr>
        <w:tc>
          <w:tcPr>
            <w:tcW w:w="170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4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26" w:lineRule="exact"/>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TEI:layout</w:t>
            </w:r>
            <w:proofErr w:type="spellEnd"/>
            <w:proofErr w:type="gramEnd"/>
            <w:r>
              <w:rPr>
                <w:rFonts w:ascii="Courier New"/>
                <w:b/>
                <w:sz w:val="20"/>
              </w:rPr>
              <w:t xml:space="preserve"> columns="1" </w:t>
            </w:r>
            <w:proofErr w:type="spellStart"/>
            <w:r>
              <w:rPr>
                <w:rFonts w:ascii="Courier New"/>
                <w:b/>
                <w:sz w:val="20"/>
              </w:rPr>
              <w:t>ruledLines</w:t>
            </w:r>
            <w:proofErr w:type="spellEnd"/>
            <w:r>
              <w:rPr>
                <w:rFonts w:ascii="Courier New"/>
                <w:b/>
                <w:sz w:val="20"/>
              </w:rPr>
              <w:t>="24 7</w:t>
            </w:r>
            <w:r>
              <w:rPr>
                <w:rFonts w:ascii="Courier New"/>
                <w:b/>
                <w:spacing w:val="-20"/>
                <w:sz w:val="20"/>
              </w:rPr>
              <w:t xml:space="preserve"> </w:t>
            </w:r>
            <w:r>
              <w:rPr>
                <w:rFonts w:ascii="Courier New"/>
                <w:b/>
                <w:sz w:val="20"/>
              </w:rPr>
              <w:t>16"&gt;</w:t>
            </w:r>
          </w:p>
          <w:p w:rsidR="00604B2B" w:rsidRDefault="00B84E40">
            <w:pPr>
              <w:pStyle w:val="TableParagraph"/>
              <w:spacing w:before="1"/>
              <w:ind w:left="823" w:right="447"/>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TEI:fw</w:t>
            </w:r>
            <w:proofErr w:type="spellEnd"/>
            <w:proofErr w:type="gramEnd"/>
            <w:r>
              <w:rPr>
                <w:rFonts w:ascii="Courier New"/>
                <w:b/>
                <w:sz w:val="20"/>
              </w:rPr>
              <w:t xml:space="preserve"> type="header"&gt;</w:t>
            </w:r>
            <w:r>
              <w:rPr>
                <w:rFonts w:ascii="Courier New"/>
                <w:sz w:val="20"/>
              </w:rPr>
              <w:t>Running titles mark the Epistle Dedicatory and the main text. Subtitles mark other significant</w:t>
            </w:r>
            <w:r>
              <w:rPr>
                <w:rFonts w:ascii="Courier New"/>
                <w:spacing w:val="-14"/>
                <w:sz w:val="20"/>
              </w:rPr>
              <w:t xml:space="preserve"> </w:t>
            </w:r>
            <w:proofErr w:type="gramStart"/>
            <w:r>
              <w:rPr>
                <w:rFonts w:ascii="Courier New"/>
                <w:sz w:val="20"/>
              </w:rPr>
              <w:t>divisions.</w:t>
            </w:r>
            <w:r>
              <w:rPr>
                <w:rFonts w:ascii="Courier New"/>
                <w:b/>
                <w:sz w:val="20"/>
              </w:rPr>
              <w:t>&lt;</w:t>
            </w:r>
            <w:proofErr w:type="gramEnd"/>
            <w:r>
              <w:rPr>
                <w:rFonts w:ascii="Courier New"/>
                <w:b/>
                <w:sz w:val="20"/>
              </w:rPr>
              <w:t>/</w:t>
            </w:r>
            <w:proofErr w:type="spellStart"/>
            <w:r>
              <w:rPr>
                <w:rFonts w:ascii="Courier New"/>
                <w:b/>
                <w:sz w:val="20"/>
              </w:rPr>
              <w:t>TEI:fw</w:t>
            </w:r>
            <w:proofErr w:type="spellEnd"/>
            <w:r>
              <w:rPr>
                <w:rFonts w:ascii="Courier New"/>
                <w:b/>
                <w:sz w:val="20"/>
              </w:rPr>
              <w:t>&gt;</w:t>
            </w:r>
          </w:p>
          <w:p w:rsidR="00604B2B" w:rsidRDefault="00B84E40">
            <w:pPr>
              <w:pStyle w:val="TableParagraph"/>
              <w:ind w:left="823" w:right="447"/>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TEI:fw</w:t>
            </w:r>
            <w:proofErr w:type="spellEnd"/>
            <w:proofErr w:type="gramEnd"/>
            <w:r>
              <w:rPr>
                <w:rFonts w:ascii="Courier New"/>
                <w:b/>
                <w:sz w:val="20"/>
              </w:rPr>
              <w:t xml:space="preserve"> type="catchword"&gt;</w:t>
            </w:r>
            <w:r>
              <w:rPr>
                <w:rFonts w:ascii="Courier New"/>
                <w:sz w:val="20"/>
              </w:rPr>
              <w:t>Catchwords located above the ornament.</w:t>
            </w:r>
            <w:r>
              <w:rPr>
                <w:rFonts w:ascii="Courier New"/>
                <w:b/>
                <w:sz w:val="20"/>
              </w:rPr>
              <w:t>&lt;/</w:t>
            </w:r>
            <w:proofErr w:type="spellStart"/>
            <w:r>
              <w:rPr>
                <w:rFonts w:ascii="Courier New"/>
                <w:b/>
                <w:sz w:val="20"/>
              </w:rPr>
              <w:t>TEI:fw</w:t>
            </w:r>
            <w:proofErr w:type="spellEnd"/>
            <w:r>
              <w:rPr>
                <w:rFonts w:ascii="Courier New"/>
                <w:b/>
                <w:sz w:val="20"/>
              </w:rPr>
              <w:t>&gt;</w:t>
            </w:r>
          </w:p>
          <w:p w:rsidR="00604B2B" w:rsidRDefault="00B84E40">
            <w:pPr>
              <w:pStyle w:val="TableParagraph"/>
              <w:spacing w:before="1"/>
              <w:ind w:left="823" w:right="927"/>
              <w:jc w:val="both"/>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TEI:fw</w:t>
            </w:r>
            <w:proofErr w:type="spellEnd"/>
            <w:proofErr w:type="gramEnd"/>
            <w:r>
              <w:rPr>
                <w:rFonts w:ascii="Courier New"/>
                <w:b/>
                <w:sz w:val="20"/>
              </w:rPr>
              <w:t xml:space="preserve"> type="signature"&gt;</w:t>
            </w:r>
            <w:r>
              <w:rPr>
                <w:rFonts w:ascii="Courier New"/>
                <w:sz w:val="20"/>
              </w:rPr>
              <w:t>A3 located in the center margin, A4 located center, middle of the page. B, signed right of center, above</w:t>
            </w:r>
            <w:r>
              <w:rPr>
                <w:rFonts w:ascii="Courier New"/>
                <w:spacing w:val="-21"/>
                <w:sz w:val="20"/>
              </w:rPr>
              <w:t xml:space="preserve"> </w:t>
            </w:r>
            <w:proofErr w:type="gramStart"/>
            <w:r>
              <w:rPr>
                <w:rFonts w:ascii="Courier New"/>
                <w:sz w:val="20"/>
              </w:rPr>
              <w:t>ornaments.</w:t>
            </w:r>
            <w:r>
              <w:rPr>
                <w:rFonts w:ascii="Courier New"/>
                <w:b/>
                <w:sz w:val="20"/>
              </w:rPr>
              <w:t>&lt;</w:t>
            </w:r>
            <w:proofErr w:type="gramEnd"/>
            <w:r>
              <w:rPr>
                <w:rFonts w:ascii="Courier New"/>
                <w:b/>
                <w:sz w:val="20"/>
              </w:rPr>
              <w:t>/</w:t>
            </w:r>
            <w:proofErr w:type="spellStart"/>
            <w:r>
              <w:rPr>
                <w:rFonts w:ascii="Courier New"/>
                <w:b/>
                <w:sz w:val="20"/>
              </w:rPr>
              <w:t>TEI:fw</w:t>
            </w:r>
            <w:proofErr w:type="spellEnd"/>
            <w:r>
              <w:rPr>
                <w:rFonts w:ascii="Courier New"/>
                <w:b/>
                <w:sz w:val="20"/>
              </w:rPr>
              <w:t>&gt;</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TEI:layout</w:t>
            </w:r>
            <w:proofErr w:type="spellEnd"/>
            <w:proofErr w:type="gramEnd"/>
            <w:r>
              <w:rPr>
                <w:rFonts w:ascii="Courier New"/>
                <w:b/>
                <w:sz w:val="20"/>
              </w:rPr>
              <w:t>&gt;</w:t>
            </w:r>
          </w:p>
        </w:tc>
      </w:tr>
    </w:tbl>
    <w:p w:rsidR="00604B2B" w:rsidRDefault="00604B2B">
      <w:pPr>
        <w:spacing w:line="226" w:lineRule="exact"/>
        <w:rPr>
          <w:rFonts w:ascii="Courier New" w:eastAsia="Courier New" w:hAnsi="Courier New" w:cs="Courier New"/>
          <w:sz w:val="20"/>
          <w:szCs w:val="20"/>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spacing w:before="4"/>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54"/>
        <w:gridCol w:w="759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6"/>
                <w:sz w:val="24"/>
              </w:rPr>
              <w:t xml:space="preserve"> </w:t>
            </w:r>
            <w:r>
              <w:rPr>
                <w:rFonts w:ascii="Arial"/>
                <w:b/>
                <w:color w:val="3A3838"/>
                <w:sz w:val="24"/>
              </w:rPr>
              <w:t>&lt;</w:t>
            </w:r>
            <w:proofErr w:type="spellStart"/>
            <w:proofErr w:type="gramStart"/>
            <w:r>
              <w:rPr>
                <w:rFonts w:ascii="Arial"/>
                <w:b/>
                <w:color w:val="3A3838"/>
                <w:sz w:val="24"/>
              </w:rPr>
              <w:t>TEI:handDesc</w:t>
            </w:r>
            <w:proofErr w:type="spellEnd"/>
            <w:proofErr w:type="gramEnd"/>
            <w:r>
              <w:rPr>
                <w:rFonts w:ascii="Arial"/>
                <w:b/>
                <w:color w:val="3A3838"/>
                <w:sz w:val="24"/>
              </w:rPr>
              <w:t>&gt;</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Hand</w:t>
            </w:r>
            <w:r>
              <w:rPr>
                <w:rFonts w:ascii="Arial"/>
                <w:color w:val="3A3838"/>
                <w:spacing w:val="-5"/>
                <w:sz w:val="24"/>
              </w:rPr>
              <w:t xml:space="preserve"> </w:t>
            </w:r>
            <w:r>
              <w:rPr>
                <w:rFonts w:ascii="Arial"/>
                <w:color w:val="3A3838"/>
                <w:sz w:val="24"/>
              </w:rPr>
              <w:t>Description</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TEI</w:t>
            </w:r>
          </w:p>
        </w:tc>
      </w:tr>
      <w:tr w:rsidR="00604B2B">
        <w:trPr>
          <w:trHeight w:hRule="exact" w:val="562"/>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49"/>
              <w:rPr>
                <w:rFonts w:ascii="Arial" w:eastAsia="Arial" w:hAnsi="Arial" w:cs="Arial"/>
                <w:sz w:val="24"/>
                <w:szCs w:val="24"/>
              </w:rPr>
            </w:pPr>
            <w:r>
              <w:rPr>
                <w:rFonts w:ascii="Arial"/>
                <w:color w:val="3A3838"/>
                <w:sz w:val="24"/>
              </w:rPr>
              <w:t>contains a description of all the different hands used in a manuscript or other</w:t>
            </w:r>
            <w:r>
              <w:rPr>
                <w:rFonts w:ascii="Arial"/>
                <w:color w:val="3A3838"/>
                <w:spacing w:val="-3"/>
                <w:sz w:val="24"/>
              </w:rPr>
              <w:t xml:space="preserve"> </w:t>
            </w:r>
            <w:r>
              <w:rPr>
                <w:rFonts w:ascii="Arial"/>
                <w:color w:val="3A3838"/>
                <w:sz w:val="24"/>
              </w:rPr>
              <w:t>object.</w:t>
            </w:r>
          </w:p>
        </w:tc>
      </w:tr>
      <w:tr w:rsidR="00604B2B">
        <w:trPr>
          <w:trHeight w:hRule="exact" w:val="564"/>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URL</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1581"/>
              <w:rPr>
                <w:rFonts w:ascii="Arial" w:eastAsia="Arial" w:hAnsi="Arial" w:cs="Arial"/>
                <w:sz w:val="24"/>
                <w:szCs w:val="24"/>
              </w:rPr>
            </w:pPr>
            <w:hyperlink r:id="rId79">
              <w:r>
                <w:rPr>
                  <w:rFonts w:ascii="Arial"/>
                  <w:color w:val="0462C1"/>
                  <w:sz w:val="24"/>
                  <w:u w:val="single" w:color="0462C1"/>
                </w:rPr>
                <w:t xml:space="preserve">https://www.tei-c.org/release/doc/tei-p5-doc/en/html/ref- </w:t>
              </w:r>
            </w:hyperlink>
            <w:hyperlink r:id="rId80">
              <w:r>
                <w:rPr>
                  <w:rFonts w:ascii="Arial"/>
                  <w:color w:val="0462C1"/>
                  <w:sz w:val="24"/>
                  <w:u w:val="single" w:color="0462C1"/>
                </w:rPr>
                <w:t>handDesc.html</w:t>
              </w:r>
            </w:hyperlink>
          </w:p>
        </w:tc>
      </w:tr>
      <w:tr w:rsidR="00604B2B">
        <w:trPr>
          <w:trHeight w:hRule="exact" w:val="562"/>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94"/>
              <w:rPr>
                <w:rFonts w:ascii="Arial" w:eastAsia="Arial" w:hAnsi="Arial" w:cs="Arial"/>
                <w:sz w:val="24"/>
                <w:szCs w:val="24"/>
              </w:rPr>
            </w:pPr>
            <w:r>
              <w:rPr>
                <w:rFonts w:ascii="Arial"/>
                <w:color w:val="3A3838"/>
                <w:sz w:val="24"/>
              </w:rPr>
              <w:t>@hands specifies the number of distinct hands identified within the manuscript</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TEI:physDesc</w:t>
            </w:r>
            <w:proofErr w:type="spellEnd"/>
            <w:proofErr w:type="gramEnd"/>
            <w:r>
              <w:rPr>
                <w:rFonts w:ascii="Arial"/>
                <w:color w:val="3A3838"/>
                <w:sz w:val="24"/>
              </w:rPr>
              <w:t>&gt;</w:t>
            </w:r>
          </w:p>
        </w:tc>
      </w:tr>
      <w:tr w:rsidR="00604B2B">
        <w:trPr>
          <w:trHeight w:hRule="exact" w:val="562"/>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TEI:handNote</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TEI:summary</w:t>
            </w:r>
            <w:proofErr w:type="spellEnd"/>
            <w:proofErr w:type="gramEnd"/>
            <w:r>
              <w:rPr>
                <w:rFonts w:ascii="Arial"/>
                <w:color w:val="3A3838"/>
                <w:sz w:val="24"/>
              </w:rPr>
              <w:t>&gt;</w:t>
            </w:r>
          </w:p>
        </w:tc>
      </w:tr>
      <w:tr w:rsidR="00604B2B">
        <w:trPr>
          <w:trHeight w:hRule="exact" w:val="562"/>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31"/>
              <w:rPr>
                <w:rFonts w:ascii="Arial" w:eastAsia="Arial" w:hAnsi="Arial" w:cs="Arial"/>
                <w:sz w:val="24"/>
                <w:szCs w:val="24"/>
              </w:rPr>
            </w:pPr>
            <w:r>
              <w:rPr>
                <w:rFonts w:ascii="Arial"/>
                <w:color w:val="3A3838"/>
                <w:sz w:val="24"/>
              </w:rPr>
              <w:t>Obligation &amp; Occurrence</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253"/>
              <w:rPr>
                <w:rFonts w:ascii="Arial" w:eastAsia="Arial" w:hAnsi="Arial" w:cs="Arial"/>
                <w:sz w:val="24"/>
                <w:szCs w:val="24"/>
              </w:rPr>
            </w:pPr>
            <w:r>
              <w:rPr>
                <w:rFonts w:ascii="Arial"/>
                <w:color w:val="3A3838"/>
                <w:sz w:val="24"/>
              </w:rPr>
              <w:t>Optional Repeatable</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598"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288"/>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598" w:type="dxa"/>
            <w:tcBorders>
              <w:top w:val="single" w:sz="4" w:space="0" w:color="000000"/>
              <w:left w:val="single" w:sz="4" w:space="0" w:color="000000"/>
              <w:bottom w:val="single" w:sz="4" w:space="0" w:color="000000"/>
              <w:right w:val="single" w:sz="4" w:space="0" w:color="000000"/>
            </w:tcBorders>
          </w:tcPr>
          <w:p w:rsidR="00604B2B" w:rsidRDefault="00604B2B"/>
        </w:tc>
      </w:tr>
    </w:tbl>
    <w:p w:rsidR="00604B2B" w:rsidRDefault="00604B2B">
      <w:pPr>
        <w:rPr>
          <w:rFonts w:ascii="Times New Roman" w:eastAsia="Times New Roman" w:hAnsi="Times New Roman" w:cs="Times New Roman"/>
          <w:sz w:val="20"/>
          <w:szCs w:val="20"/>
        </w:rPr>
      </w:pPr>
    </w:p>
    <w:p w:rsidR="00604B2B" w:rsidRDefault="00604B2B">
      <w:pPr>
        <w:spacing w:before="9"/>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754"/>
        <w:gridCol w:w="759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TEI:handNote</w:t>
            </w:r>
            <w:proofErr w:type="spellEnd"/>
            <w:proofErr w:type="gramEnd"/>
            <w:r>
              <w:rPr>
                <w:rFonts w:ascii="Arial"/>
                <w:b/>
                <w:color w:val="3A3838"/>
                <w:sz w:val="24"/>
              </w:rPr>
              <w:t>&gt;</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Hand</w:t>
            </w:r>
            <w:r>
              <w:rPr>
                <w:rFonts w:ascii="Arial"/>
                <w:color w:val="3A3838"/>
                <w:spacing w:val="-2"/>
                <w:sz w:val="24"/>
              </w:rPr>
              <w:t xml:space="preserve"> </w:t>
            </w:r>
            <w:r>
              <w:rPr>
                <w:rFonts w:ascii="Arial"/>
                <w:color w:val="3A3838"/>
                <w:sz w:val="24"/>
              </w:rPr>
              <w:t>Note</w:t>
            </w:r>
          </w:p>
        </w:tc>
      </w:tr>
      <w:tr w:rsidR="00604B2B">
        <w:trPr>
          <w:trHeight w:hRule="exact" w:val="288"/>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Namespace</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TEI</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Definition</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 xml:space="preserve">describes a </w:t>
            </w:r>
            <w:proofErr w:type="gramStart"/>
            <w:r>
              <w:rPr>
                <w:rFonts w:ascii="Arial"/>
                <w:sz w:val="24"/>
              </w:rPr>
              <w:t>particular style</w:t>
            </w:r>
            <w:proofErr w:type="gramEnd"/>
            <w:r>
              <w:rPr>
                <w:rFonts w:ascii="Arial"/>
                <w:sz w:val="24"/>
              </w:rPr>
              <w:t xml:space="preserve"> or hand distinguished within a</w:t>
            </w:r>
            <w:r>
              <w:rPr>
                <w:rFonts w:ascii="Arial"/>
                <w:spacing w:val="-25"/>
                <w:sz w:val="24"/>
              </w:rPr>
              <w:t xml:space="preserve"> </w:t>
            </w:r>
            <w:r>
              <w:rPr>
                <w:rFonts w:ascii="Arial"/>
                <w:sz w:val="24"/>
              </w:rPr>
              <w:t>manuscript</w:t>
            </w:r>
          </w:p>
        </w:tc>
      </w:tr>
      <w:tr w:rsidR="00604B2B">
        <w:trPr>
          <w:trHeight w:hRule="exact" w:val="562"/>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581"/>
              <w:rPr>
                <w:rFonts w:ascii="Arial" w:eastAsia="Arial" w:hAnsi="Arial" w:cs="Arial"/>
                <w:sz w:val="24"/>
                <w:szCs w:val="24"/>
              </w:rPr>
            </w:pPr>
            <w:hyperlink r:id="rId81">
              <w:r>
                <w:rPr>
                  <w:rFonts w:ascii="Arial"/>
                  <w:color w:val="0462C1"/>
                  <w:sz w:val="24"/>
                  <w:u w:val="single" w:color="0462C1"/>
                </w:rPr>
                <w:t xml:space="preserve">https://www.tei-c.org/release/doc/tei-p5-doc/en/html/ref- </w:t>
              </w:r>
            </w:hyperlink>
            <w:hyperlink r:id="rId82">
              <w:r>
                <w:rPr>
                  <w:rFonts w:ascii="Arial"/>
                  <w:color w:val="0462C1"/>
                  <w:sz w:val="24"/>
                  <w:u w:val="single" w:color="0462C1"/>
                </w:rPr>
                <w:t>handNote.html</w:t>
              </w:r>
            </w:hyperlink>
          </w:p>
        </w:tc>
      </w:tr>
      <w:tr w:rsidR="00604B2B">
        <w:trPr>
          <w:trHeight w:hRule="exact" w:val="3598"/>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20"/>
              <w:rPr>
                <w:rFonts w:ascii="Arial" w:eastAsia="Arial" w:hAnsi="Arial" w:cs="Arial"/>
                <w:sz w:val="24"/>
                <w:szCs w:val="24"/>
              </w:rPr>
            </w:pPr>
            <w:r>
              <w:rPr>
                <w:rFonts w:ascii="Arial"/>
                <w:color w:val="3A3838"/>
                <w:sz w:val="24"/>
              </w:rPr>
              <w:t>@scribe gives a name or other identifier for the scribe believed to be responsible for this</w:t>
            </w:r>
            <w:r>
              <w:rPr>
                <w:rFonts w:ascii="Arial"/>
                <w:color w:val="3A3838"/>
                <w:spacing w:val="-11"/>
                <w:sz w:val="24"/>
              </w:rPr>
              <w:t xml:space="preserve"> </w:t>
            </w:r>
            <w:r>
              <w:rPr>
                <w:rFonts w:ascii="Arial"/>
                <w:color w:val="3A3838"/>
                <w:sz w:val="24"/>
              </w:rPr>
              <w:t>hand.</w:t>
            </w:r>
          </w:p>
          <w:p w:rsidR="00604B2B" w:rsidRDefault="00B84E40">
            <w:pPr>
              <w:pStyle w:val="TableParagraph"/>
              <w:ind w:left="103" w:right="826"/>
              <w:rPr>
                <w:rFonts w:ascii="Arial" w:eastAsia="Arial" w:hAnsi="Arial" w:cs="Arial"/>
                <w:sz w:val="24"/>
                <w:szCs w:val="24"/>
              </w:rPr>
            </w:pPr>
            <w:r>
              <w:rPr>
                <w:rFonts w:ascii="Arial"/>
                <w:color w:val="3A3838"/>
                <w:sz w:val="24"/>
              </w:rPr>
              <w:t>@</w:t>
            </w:r>
            <w:proofErr w:type="spellStart"/>
            <w:r>
              <w:rPr>
                <w:rFonts w:ascii="Arial"/>
                <w:color w:val="3A3838"/>
                <w:sz w:val="24"/>
              </w:rPr>
              <w:t>scribeRef</w:t>
            </w:r>
            <w:proofErr w:type="spellEnd"/>
            <w:r>
              <w:rPr>
                <w:rFonts w:ascii="Arial"/>
                <w:color w:val="3A3838"/>
                <w:sz w:val="24"/>
              </w:rPr>
              <w:t xml:space="preserve"> points to a full description of the scribe</w:t>
            </w:r>
            <w:r>
              <w:rPr>
                <w:rFonts w:ascii="Arial"/>
                <w:color w:val="3A3838"/>
                <w:spacing w:val="-28"/>
                <w:sz w:val="24"/>
              </w:rPr>
              <w:t xml:space="preserve"> </w:t>
            </w:r>
            <w:r>
              <w:rPr>
                <w:rFonts w:ascii="Arial"/>
                <w:color w:val="3A3838"/>
                <w:sz w:val="24"/>
              </w:rPr>
              <w:t>concerned, typically supplied by a &lt;person&gt; element elsewhere in the description.</w:t>
            </w:r>
          </w:p>
          <w:p w:rsidR="00604B2B" w:rsidRDefault="00B84E40">
            <w:pPr>
              <w:pStyle w:val="TableParagraph"/>
              <w:ind w:left="103" w:right="126"/>
              <w:rPr>
                <w:rFonts w:ascii="Arial" w:eastAsia="Arial" w:hAnsi="Arial" w:cs="Arial"/>
                <w:sz w:val="24"/>
                <w:szCs w:val="24"/>
              </w:rPr>
            </w:pPr>
            <w:r>
              <w:rPr>
                <w:rFonts w:ascii="Arial"/>
                <w:color w:val="3A3838"/>
                <w:sz w:val="24"/>
              </w:rPr>
              <w:t xml:space="preserve">@script characterizes the </w:t>
            </w:r>
            <w:proofErr w:type="gramStart"/>
            <w:r>
              <w:rPr>
                <w:rFonts w:ascii="Arial"/>
                <w:color w:val="3A3838"/>
                <w:sz w:val="24"/>
              </w:rPr>
              <w:t>particular script</w:t>
            </w:r>
            <w:proofErr w:type="gramEnd"/>
            <w:r>
              <w:rPr>
                <w:rFonts w:ascii="Arial"/>
                <w:color w:val="3A3838"/>
                <w:sz w:val="24"/>
              </w:rPr>
              <w:t xml:space="preserve"> or writing style used by this hand, for example </w:t>
            </w:r>
            <w:r>
              <w:rPr>
                <w:rFonts w:ascii="Arial"/>
                <w:i/>
                <w:color w:val="3A3838"/>
                <w:sz w:val="24"/>
              </w:rPr>
              <w:t>secretary, copperplate, Chancery, Italian</w:t>
            </w:r>
            <w:r>
              <w:rPr>
                <w:rFonts w:ascii="Arial"/>
                <w:color w:val="3A3838"/>
                <w:sz w:val="24"/>
              </w:rPr>
              <w:t>,</w:t>
            </w:r>
            <w:r>
              <w:rPr>
                <w:rFonts w:ascii="Arial"/>
                <w:color w:val="3A3838"/>
                <w:spacing w:val="-18"/>
                <w:sz w:val="24"/>
              </w:rPr>
              <w:t xml:space="preserve"> </w:t>
            </w:r>
            <w:r>
              <w:rPr>
                <w:rFonts w:ascii="Arial"/>
                <w:color w:val="3A3838"/>
                <w:sz w:val="24"/>
              </w:rPr>
              <w:t>etc.</w:t>
            </w:r>
          </w:p>
          <w:p w:rsidR="00604B2B" w:rsidRDefault="00B84E40">
            <w:pPr>
              <w:pStyle w:val="TableParagraph"/>
              <w:ind w:left="103" w:right="616"/>
              <w:rPr>
                <w:rFonts w:ascii="Arial" w:eastAsia="Arial" w:hAnsi="Arial" w:cs="Arial"/>
                <w:sz w:val="24"/>
                <w:szCs w:val="24"/>
              </w:rPr>
            </w:pPr>
            <w:r>
              <w:rPr>
                <w:rFonts w:ascii="Arial"/>
                <w:color w:val="3A3838"/>
                <w:sz w:val="24"/>
              </w:rPr>
              <w:t>@</w:t>
            </w:r>
            <w:proofErr w:type="spellStart"/>
            <w:r>
              <w:rPr>
                <w:rFonts w:ascii="Arial"/>
                <w:color w:val="3A3838"/>
                <w:sz w:val="24"/>
              </w:rPr>
              <w:t>scriptRef</w:t>
            </w:r>
            <w:proofErr w:type="spellEnd"/>
            <w:r>
              <w:rPr>
                <w:rFonts w:ascii="Arial"/>
                <w:color w:val="3A3838"/>
                <w:sz w:val="24"/>
              </w:rPr>
              <w:t xml:space="preserve"> points to a full description of the script or writing</w:t>
            </w:r>
            <w:r>
              <w:rPr>
                <w:rFonts w:ascii="Arial"/>
                <w:color w:val="3A3838"/>
                <w:spacing w:val="-27"/>
                <w:sz w:val="24"/>
              </w:rPr>
              <w:t xml:space="preserve"> </w:t>
            </w:r>
            <w:r>
              <w:rPr>
                <w:rFonts w:ascii="Arial"/>
                <w:color w:val="3A3838"/>
                <w:sz w:val="24"/>
              </w:rPr>
              <w:t>style used by this hand, typically supplied by a &lt;</w:t>
            </w:r>
            <w:proofErr w:type="spellStart"/>
            <w:r>
              <w:rPr>
                <w:rFonts w:ascii="Arial"/>
                <w:color w:val="3A3838"/>
                <w:sz w:val="24"/>
              </w:rPr>
              <w:t>scriptNote</w:t>
            </w:r>
            <w:proofErr w:type="spellEnd"/>
            <w:r>
              <w:rPr>
                <w:rFonts w:ascii="Arial"/>
                <w:color w:val="3A3838"/>
                <w:sz w:val="24"/>
              </w:rPr>
              <w:t>&gt; element elsewhere in the</w:t>
            </w:r>
            <w:r>
              <w:rPr>
                <w:rFonts w:ascii="Arial"/>
                <w:color w:val="3A3838"/>
                <w:spacing w:val="-8"/>
                <w:sz w:val="24"/>
              </w:rPr>
              <w:t xml:space="preserve"> </w:t>
            </w:r>
            <w:r>
              <w:rPr>
                <w:rFonts w:ascii="Arial"/>
                <w:color w:val="3A3838"/>
                <w:sz w:val="24"/>
              </w:rPr>
              <w:t>description.</w:t>
            </w:r>
          </w:p>
          <w:p w:rsidR="00604B2B" w:rsidRDefault="00B84E40">
            <w:pPr>
              <w:pStyle w:val="TableParagraph"/>
              <w:ind w:left="103" w:right="850"/>
              <w:rPr>
                <w:rFonts w:ascii="Arial" w:eastAsia="Arial" w:hAnsi="Arial" w:cs="Arial"/>
                <w:sz w:val="24"/>
                <w:szCs w:val="24"/>
              </w:rPr>
            </w:pPr>
            <w:r>
              <w:rPr>
                <w:rFonts w:ascii="Arial"/>
                <w:color w:val="3A3838"/>
                <w:sz w:val="24"/>
              </w:rPr>
              <w:t>@medium describes the tint or type of ink, e.g. brown, or</w:t>
            </w:r>
            <w:r>
              <w:rPr>
                <w:rFonts w:ascii="Arial"/>
                <w:color w:val="3A3838"/>
                <w:spacing w:val="-22"/>
                <w:sz w:val="24"/>
              </w:rPr>
              <w:t xml:space="preserve"> </w:t>
            </w:r>
            <w:r>
              <w:rPr>
                <w:rFonts w:ascii="Arial"/>
                <w:color w:val="3A3838"/>
                <w:sz w:val="24"/>
              </w:rPr>
              <w:t>other writing medium, e.g.</w:t>
            </w:r>
            <w:r>
              <w:rPr>
                <w:rFonts w:ascii="Arial"/>
                <w:color w:val="3A3838"/>
                <w:spacing w:val="-9"/>
                <w:sz w:val="24"/>
              </w:rPr>
              <w:t xml:space="preserve"> </w:t>
            </w:r>
            <w:r>
              <w:rPr>
                <w:rFonts w:ascii="Arial"/>
                <w:color w:val="3A3838"/>
                <w:sz w:val="24"/>
              </w:rPr>
              <w:t>pencil</w:t>
            </w:r>
          </w:p>
          <w:p w:rsidR="00604B2B" w:rsidRDefault="00B84E40">
            <w:pPr>
              <w:pStyle w:val="TableParagraph"/>
              <w:ind w:left="103"/>
              <w:rPr>
                <w:rFonts w:ascii="Arial" w:eastAsia="Arial" w:hAnsi="Arial" w:cs="Arial"/>
                <w:sz w:val="24"/>
                <w:szCs w:val="24"/>
              </w:rPr>
            </w:pPr>
            <w:r>
              <w:rPr>
                <w:rFonts w:ascii="Arial"/>
                <w:color w:val="3A3838"/>
                <w:sz w:val="24"/>
              </w:rPr>
              <w:t>@scope specifies how widely this hand is used in the</w:t>
            </w:r>
            <w:r>
              <w:rPr>
                <w:rFonts w:ascii="Arial"/>
                <w:color w:val="3A3838"/>
                <w:spacing w:val="-23"/>
                <w:sz w:val="24"/>
              </w:rPr>
              <w:t xml:space="preserve"> </w:t>
            </w:r>
            <w:r>
              <w:rPr>
                <w:rFonts w:ascii="Arial"/>
                <w:color w:val="3A3838"/>
                <w:sz w:val="24"/>
              </w:rPr>
              <w:t>manuscript.</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TEI:handDesc</w:t>
            </w:r>
            <w:proofErr w:type="spellEnd"/>
            <w:proofErr w:type="gramEnd"/>
            <w:r>
              <w:rPr>
                <w:rFonts w:ascii="Arial"/>
                <w:color w:val="3A3838"/>
                <w:sz w:val="24"/>
              </w:rPr>
              <w:t>&gt;</w:t>
            </w:r>
          </w:p>
        </w:tc>
      </w:tr>
      <w:tr w:rsidR="00604B2B">
        <w:trPr>
          <w:trHeight w:hRule="exact" w:val="562"/>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TEI:handNote</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TEI:summary</w:t>
            </w:r>
            <w:proofErr w:type="spellEnd"/>
            <w:proofErr w:type="gramEnd"/>
            <w:r>
              <w:rPr>
                <w:rFonts w:ascii="Arial"/>
                <w:color w:val="3A3838"/>
                <w:sz w:val="24"/>
              </w:rPr>
              <w:t>&gt;</w:t>
            </w:r>
          </w:p>
        </w:tc>
      </w:tr>
      <w:tr w:rsidR="00604B2B">
        <w:trPr>
          <w:trHeight w:hRule="exact" w:val="564"/>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31"/>
              <w:rPr>
                <w:rFonts w:ascii="Arial" w:eastAsia="Arial" w:hAnsi="Arial" w:cs="Arial"/>
                <w:sz w:val="24"/>
                <w:szCs w:val="24"/>
              </w:rPr>
            </w:pPr>
            <w:r>
              <w:rPr>
                <w:rFonts w:ascii="Arial"/>
                <w:color w:val="3A3838"/>
                <w:sz w:val="24"/>
              </w:rPr>
              <w:t>Obligation &amp; Occurrence</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253"/>
              <w:rPr>
                <w:rFonts w:ascii="Arial" w:eastAsia="Arial" w:hAnsi="Arial" w:cs="Arial"/>
                <w:sz w:val="24"/>
                <w:szCs w:val="24"/>
              </w:rPr>
            </w:pPr>
            <w:r>
              <w:rPr>
                <w:rFonts w:ascii="Arial"/>
                <w:color w:val="3A3838"/>
                <w:sz w:val="24"/>
              </w:rPr>
              <w:t>Optional Repeatable</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spacing w:before="4"/>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26"/>
        <w:gridCol w:w="7626"/>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r>
              <w:rPr>
                <w:rFonts w:ascii="Arial"/>
                <w:b/>
                <w:color w:val="3A3838"/>
                <w:sz w:val="24"/>
              </w:rPr>
              <w:t>&lt;</w:t>
            </w:r>
            <w:proofErr w:type="spellStart"/>
            <w:proofErr w:type="gramStart"/>
            <w:r>
              <w:rPr>
                <w:rFonts w:ascii="Arial"/>
                <w:b/>
                <w:color w:val="3A3838"/>
                <w:sz w:val="24"/>
              </w:rPr>
              <w:t>TEI:scriptDesc</w:t>
            </w:r>
            <w:proofErr w:type="spellEnd"/>
            <w:proofErr w:type="gramEnd"/>
            <w:r>
              <w:rPr>
                <w:rFonts w:ascii="Arial"/>
                <w:b/>
                <w:color w:val="3A3838"/>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Script</w:t>
            </w:r>
            <w:r>
              <w:rPr>
                <w:rFonts w:ascii="Arial"/>
                <w:color w:val="3A3838"/>
                <w:spacing w:val="-3"/>
                <w:sz w:val="24"/>
              </w:rPr>
              <w:t xml:space="preserve"> </w:t>
            </w:r>
            <w:r>
              <w:rPr>
                <w:rFonts w:ascii="Arial"/>
                <w:color w:val="3A3838"/>
                <w:sz w:val="24"/>
              </w:rPr>
              <w:t>Description</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TEI</w:t>
            </w:r>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590"/>
              <w:rPr>
                <w:rFonts w:ascii="Arial" w:eastAsia="Arial" w:hAnsi="Arial" w:cs="Arial"/>
                <w:sz w:val="24"/>
                <w:szCs w:val="24"/>
              </w:rPr>
            </w:pPr>
            <w:r>
              <w:rPr>
                <w:rFonts w:ascii="Arial"/>
                <w:color w:val="3A3838"/>
                <w:sz w:val="24"/>
              </w:rPr>
              <w:t>contains a description of the scripts used in a manuscript or</w:t>
            </w:r>
            <w:r>
              <w:rPr>
                <w:rFonts w:ascii="Arial"/>
                <w:color w:val="3A3838"/>
                <w:spacing w:val="-25"/>
                <w:sz w:val="24"/>
              </w:rPr>
              <w:t xml:space="preserve"> </w:t>
            </w:r>
            <w:r>
              <w:rPr>
                <w:rFonts w:ascii="Arial"/>
                <w:color w:val="3A3838"/>
                <w:sz w:val="24"/>
              </w:rPr>
              <w:t>other object</w:t>
            </w:r>
          </w:p>
        </w:tc>
      </w:tr>
      <w:tr w:rsidR="00604B2B">
        <w:trPr>
          <w:trHeight w:hRule="exact" w:val="564"/>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URL</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1610"/>
              <w:rPr>
                <w:rFonts w:ascii="Arial" w:eastAsia="Arial" w:hAnsi="Arial" w:cs="Arial"/>
                <w:sz w:val="24"/>
                <w:szCs w:val="24"/>
              </w:rPr>
            </w:pPr>
            <w:hyperlink r:id="rId83">
              <w:r>
                <w:rPr>
                  <w:rFonts w:ascii="Arial"/>
                  <w:color w:val="0462C1"/>
                  <w:sz w:val="24"/>
                  <w:u w:val="single" w:color="0462C1"/>
                </w:rPr>
                <w:t xml:space="preserve">https://www.tei-c.org/release/doc/tei-p5-doc/en/html/ref- </w:t>
              </w:r>
            </w:hyperlink>
            <w:hyperlink r:id="rId84">
              <w:r>
                <w:rPr>
                  <w:rFonts w:ascii="Arial"/>
                  <w:color w:val="0462C1"/>
                  <w:sz w:val="24"/>
                  <w:u w:val="single" w:color="0462C1"/>
                </w:rPr>
                <w:t>scriptDesc.html</w:t>
              </w:r>
            </w:hyperlink>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Use as directed by the</w:t>
            </w:r>
            <w:r>
              <w:rPr>
                <w:rFonts w:ascii="Arial"/>
                <w:color w:val="3A3838"/>
                <w:spacing w:val="-10"/>
                <w:sz w:val="24"/>
              </w:rPr>
              <w:t xml:space="preserve"> </w:t>
            </w:r>
            <w:r>
              <w:rPr>
                <w:rFonts w:ascii="Arial"/>
                <w:color w:val="3A3838"/>
                <w:sz w:val="24"/>
              </w:rPr>
              <w:t>TEI</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TEI:physDesc</w:t>
            </w:r>
            <w:proofErr w:type="spellEnd"/>
            <w:proofErr w:type="gramEnd"/>
            <w:r>
              <w:rPr>
                <w:rFonts w:ascii="Arial"/>
                <w:color w:val="3A3838"/>
                <w:sz w:val="24"/>
              </w:rPr>
              <w:t>&gt;</w:t>
            </w:r>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TEI:scriptNote</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TEI:summary</w:t>
            </w:r>
            <w:proofErr w:type="spellEnd"/>
            <w:proofErr w:type="gramEnd"/>
            <w:r>
              <w:rPr>
                <w:rFonts w:ascii="Arial"/>
                <w:color w:val="3A3838"/>
                <w:sz w:val="24"/>
              </w:rPr>
              <w:t>&gt;</w:t>
            </w:r>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2"/>
              <w:rPr>
                <w:rFonts w:ascii="Arial" w:eastAsia="Arial" w:hAnsi="Arial" w:cs="Arial"/>
                <w:sz w:val="24"/>
                <w:szCs w:val="24"/>
              </w:rPr>
            </w:pPr>
            <w:r>
              <w:rPr>
                <w:rFonts w:ascii="Arial"/>
                <w:color w:val="3A3838"/>
                <w:sz w:val="24"/>
              </w:rPr>
              <w:t>Obligation &amp; Occurrence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281" w:firstLine="67"/>
              <w:rPr>
                <w:rFonts w:ascii="Arial" w:eastAsia="Arial" w:hAnsi="Arial" w:cs="Arial"/>
                <w:sz w:val="24"/>
                <w:szCs w:val="24"/>
              </w:rPr>
            </w:pPr>
            <w:r>
              <w:rPr>
                <w:rFonts w:ascii="Arial"/>
                <w:color w:val="3A3838"/>
                <w:sz w:val="24"/>
              </w:rPr>
              <w:t>Optional Repeatable</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65"/>
              <w:rPr>
                <w:rFonts w:ascii="Arial" w:eastAsia="Arial" w:hAnsi="Arial" w:cs="Arial"/>
                <w:sz w:val="24"/>
                <w:szCs w:val="24"/>
              </w:rPr>
            </w:pPr>
            <w:r>
              <w:rPr>
                <w:rFonts w:ascii="Arial"/>
                <w:color w:val="3A3838"/>
                <w:sz w:val="24"/>
              </w:rPr>
              <w:t>Wrapper</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26"/>
        <w:gridCol w:w="7626"/>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9"/>
                <w:sz w:val="24"/>
              </w:rPr>
              <w:t xml:space="preserve"> </w:t>
            </w:r>
            <w:r>
              <w:rPr>
                <w:rFonts w:ascii="Arial"/>
                <w:b/>
                <w:color w:val="3A3838"/>
                <w:sz w:val="24"/>
              </w:rPr>
              <w:t>&lt;</w:t>
            </w:r>
            <w:proofErr w:type="spellStart"/>
            <w:proofErr w:type="gramStart"/>
            <w:r>
              <w:rPr>
                <w:rFonts w:ascii="Arial"/>
                <w:b/>
                <w:color w:val="3A3838"/>
                <w:sz w:val="24"/>
              </w:rPr>
              <w:t>TEI:scriptNote</w:t>
            </w:r>
            <w:proofErr w:type="spellEnd"/>
            <w:proofErr w:type="gramEnd"/>
            <w:r>
              <w:rPr>
                <w:rFonts w:ascii="Arial"/>
                <w:b/>
                <w:color w:val="3A3838"/>
                <w:sz w:val="24"/>
              </w:rPr>
              <w:t>&gt;</w:t>
            </w:r>
          </w:p>
        </w:tc>
      </w:tr>
      <w:tr w:rsidR="00604B2B">
        <w:trPr>
          <w:trHeight w:hRule="exact" w:val="28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Label</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Script</w:t>
            </w:r>
            <w:r>
              <w:rPr>
                <w:rFonts w:ascii="Arial"/>
                <w:color w:val="3A3838"/>
                <w:spacing w:val="-3"/>
                <w:sz w:val="24"/>
              </w:rPr>
              <w:t xml:space="preserve"> </w:t>
            </w:r>
            <w:r>
              <w:rPr>
                <w:rFonts w:ascii="Arial"/>
                <w:color w:val="3A3838"/>
                <w:sz w:val="24"/>
              </w:rPr>
              <w:t>Description</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TEI</w:t>
            </w:r>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590"/>
              <w:rPr>
                <w:rFonts w:ascii="Arial" w:eastAsia="Arial" w:hAnsi="Arial" w:cs="Arial"/>
                <w:sz w:val="24"/>
                <w:szCs w:val="24"/>
              </w:rPr>
            </w:pPr>
            <w:r>
              <w:rPr>
                <w:rFonts w:ascii="Arial"/>
                <w:color w:val="3A3838"/>
                <w:sz w:val="24"/>
              </w:rPr>
              <w:t>contains a description of the scripts used in a manuscript or</w:t>
            </w:r>
            <w:r>
              <w:rPr>
                <w:rFonts w:ascii="Arial"/>
                <w:color w:val="3A3838"/>
                <w:spacing w:val="-25"/>
                <w:sz w:val="24"/>
              </w:rPr>
              <w:t xml:space="preserve"> </w:t>
            </w:r>
            <w:r>
              <w:rPr>
                <w:rFonts w:ascii="Arial"/>
                <w:color w:val="3A3838"/>
                <w:sz w:val="24"/>
              </w:rPr>
              <w:t>other object</w:t>
            </w:r>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URL</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1610"/>
              <w:rPr>
                <w:rFonts w:ascii="Arial" w:eastAsia="Arial" w:hAnsi="Arial" w:cs="Arial"/>
                <w:sz w:val="24"/>
                <w:szCs w:val="24"/>
              </w:rPr>
            </w:pPr>
            <w:hyperlink r:id="rId85">
              <w:r>
                <w:rPr>
                  <w:rFonts w:ascii="Arial"/>
                  <w:color w:val="0462C1"/>
                  <w:sz w:val="24"/>
                  <w:u w:val="single" w:color="0462C1"/>
                </w:rPr>
                <w:t xml:space="preserve">https://www.tei-c.org/release/doc/tei-p5-doc/en/html/ref- </w:t>
              </w:r>
            </w:hyperlink>
            <w:hyperlink r:id="rId86">
              <w:r>
                <w:rPr>
                  <w:rFonts w:ascii="Arial"/>
                  <w:color w:val="0462C1"/>
                  <w:sz w:val="24"/>
                  <w:u w:val="single" w:color="0462C1"/>
                </w:rPr>
                <w:t>scriptDesc.html</w:t>
              </w:r>
            </w:hyperlink>
          </w:p>
        </w:tc>
      </w:tr>
      <w:tr w:rsidR="00604B2B">
        <w:trPr>
          <w:trHeight w:hRule="exact" w:val="3874"/>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46"/>
              <w:rPr>
                <w:rFonts w:ascii="Arial" w:eastAsia="Arial" w:hAnsi="Arial" w:cs="Arial"/>
                <w:sz w:val="24"/>
                <w:szCs w:val="24"/>
              </w:rPr>
            </w:pPr>
            <w:r>
              <w:rPr>
                <w:rFonts w:ascii="Arial"/>
                <w:color w:val="3A3838"/>
                <w:sz w:val="24"/>
              </w:rPr>
              <w:t>@scribe gives a name or other identifier for the scribe believed to be responsible for this</w:t>
            </w:r>
            <w:r>
              <w:rPr>
                <w:rFonts w:ascii="Arial"/>
                <w:color w:val="3A3838"/>
                <w:spacing w:val="-11"/>
                <w:sz w:val="24"/>
              </w:rPr>
              <w:t xml:space="preserve"> </w:t>
            </w:r>
            <w:r>
              <w:rPr>
                <w:rFonts w:ascii="Arial"/>
                <w:color w:val="3A3838"/>
                <w:sz w:val="24"/>
              </w:rPr>
              <w:t>hand.</w:t>
            </w:r>
          </w:p>
          <w:p w:rsidR="00604B2B" w:rsidRDefault="00B84E40">
            <w:pPr>
              <w:pStyle w:val="TableParagraph"/>
              <w:ind w:left="103" w:right="849"/>
              <w:rPr>
                <w:rFonts w:ascii="Arial" w:eastAsia="Arial" w:hAnsi="Arial" w:cs="Arial"/>
                <w:sz w:val="24"/>
                <w:szCs w:val="24"/>
              </w:rPr>
            </w:pPr>
            <w:r>
              <w:rPr>
                <w:rFonts w:ascii="Arial"/>
                <w:color w:val="3A3838"/>
                <w:sz w:val="24"/>
              </w:rPr>
              <w:t>@</w:t>
            </w:r>
            <w:proofErr w:type="spellStart"/>
            <w:r>
              <w:rPr>
                <w:rFonts w:ascii="Arial"/>
                <w:color w:val="3A3838"/>
                <w:sz w:val="24"/>
              </w:rPr>
              <w:t>scribeRef</w:t>
            </w:r>
            <w:proofErr w:type="spellEnd"/>
            <w:r>
              <w:rPr>
                <w:rFonts w:ascii="Arial"/>
                <w:color w:val="3A3838"/>
                <w:sz w:val="24"/>
              </w:rPr>
              <w:t xml:space="preserve"> points to a full description of the scribe concerned, typically supplied by a &lt;person&gt; element elsewhere in the description.</w:t>
            </w:r>
          </w:p>
          <w:p w:rsidR="00604B2B" w:rsidRDefault="00B84E40">
            <w:pPr>
              <w:pStyle w:val="TableParagraph"/>
              <w:ind w:left="103" w:right="160"/>
              <w:rPr>
                <w:rFonts w:ascii="Arial" w:eastAsia="Arial" w:hAnsi="Arial" w:cs="Arial"/>
                <w:sz w:val="24"/>
                <w:szCs w:val="24"/>
              </w:rPr>
            </w:pPr>
            <w:r>
              <w:rPr>
                <w:rFonts w:ascii="Arial"/>
                <w:color w:val="3A3838"/>
                <w:sz w:val="24"/>
              </w:rPr>
              <w:t xml:space="preserve">@script characterizes the </w:t>
            </w:r>
            <w:proofErr w:type="gramStart"/>
            <w:r>
              <w:rPr>
                <w:rFonts w:ascii="Arial"/>
                <w:color w:val="3A3838"/>
                <w:sz w:val="24"/>
              </w:rPr>
              <w:t>particular script</w:t>
            </w:r>
            <w:proofErr w:type="gramEnd"/>
            <w:r>
              <w:rPr>
                <w:rFonts w:ascii="Arial"/>
                <w:color w:val="3A3838"/>
                <w:sz w:val="24"/>
              </w:rPr>
              <w:t xml:space="preserve"> or writing style used by</w:t>
            </w:r>
            <w:r>
              <w:rPr>
                <w:rFonts w:ascii="Arial"/>
                <w:color w:val="3A3838"/>
                <w:spacing w:val="-25"/>
                <w:sz w:val="24"/>
              </w:rPr>
              <w:t xml:space="preserve"> </w:t>
            </w:r>
            <w:r>
              <w:rPr>
                <w:rFonts w:ascii="Arial"/>
                <w:color w:val="3A3838"/>
                <w:sz w:val="24"/>
              </w:rPr>
              <w:t xml:space="preserve">this hand, for example </w:t>
            </w:r>
            <w:r>
              <w:rPr>
                <w:rFonts w:ascii="Arial"/>
                <w:i/>
                <w:color w:val="3A3838"/>
                <w:sz w:val="24"/>
              </w:rPr>
              <w:t>secretary, copperplate, Chancery, Italian</w:t>
            </w:r>
            <w:r>
              <w:rPr>
                <w:rFonts w:ascii="Arial"/>
                <w:color w:val="3A3838"/>
                <w:sz w:val="24"/>
              </w:rPr>
              <w:t>,</w:t>
            </w:r>
            <w:r>
              <w:rPr>
                <w:rFonts w:ascii="Arial"/>
                <w:color w:val="3A3838"/>
                <w:spacing w:val="-18"/>
                <w:sz w:val="24"/>
              </w:rPr>
              <w:t xml:space="preserve"> </w:t>
            </w:r>
            <w:r>
              <w:rPr>
                <w:rFonts w:ascii="Arial"/>
                <w:color w:val="3A3838"/>
                <w:sz w:val="24"/>
              </w:rPr>
              <w:t>etc.</w:t>
            </w:r>
          </w:p>
          <w:p w:rsidR="00604B2B" w:rsidRDefault="00B84E40">
            <w:pPr>
              <w:pStyle w:val="TableParagraph"/>
              <w:ind w:left="103" w:right="641"/>
              <w:rPr>
                <w:rFonts w:ascii="Arial" w:eastAsia="Arial" w:hAnsi="Arial" w:cs="Arial"/>
                <w:sz w:val="24"/>
                <w:szCs w:val="24"/>
              </w:rPr>
            </w:pPr>
            <w:r>
              <w:rPr>
                <w:rFonts w:ascii="Arial"/>
                <w:color w:val="3A3838"/>
                <w:sz w:val="24"/>
              </w:rPr>
              <w:t>@</w:t>
            </w:r>
            <w:proofErr w:type="spellStart"/>
            <w:r>
              <w:rPr>
                <w:rFonts w:ascii="Arial"/>
                <w:color w:val="3A3838"/>
                <w:sz w:val="24"/>
              </w:rPr>
              <w:t>scriptRef</w:t>
            </w:r>
            <w:proofErr w:type="spellEnd"/>
            <w:r>
              <w:rPr>
                <w:rFonts w:ascii="Arial"/>
                <w:color w:val="3A3838"/>
                <w:sz w:val="24"/>
              </w:rPr>
              <w:t xml:space="preserve"> points to a full description of the script or writing</w:t>
            </w:r>
            <w:r>
              <w:rPr>
                <w:rFonts w:ascii="Arial"/>
                <w:color w:val="3A3838"/>
                <w:spacing w:val="-23"/>
                <w:sz w:val="24"/>
              </w:rPr>
              <w:t xml:space="preserve"> </w:t>
            </w:r>
            <w:r>
              <w:rPr>
                <w:rFonts w:ascii="Arial"/>
                <w:color w:val="3A3838"/>
                <w:sz w:val="24"/>
              </w:rPr>
              <w:t>style used by this hand, typically supplied by a &lt;</w:t>
            </w:r>
            <w:proofErr w:type="spellStart"/>
            <w:r>
              <w:rPr>
                <w:rFonts w:ascii="Arial"/>
                <w:color w:val="3A3838"/>
                <w:sz w:val="24"/>
              </w:rPr>
              <w:t>scriptNote</w:t>
            </w:r>
            <w:proofErr w:type="spellEnd"/>
            <w:r>
              <w:rPr>
                <w:rFonts w:ascii="Arial"/>
                <w:color w:val="3A3838"/>
                <w:sz w:val="24"/>
              </w:rPr>
              <w:t>&gt; element elsewhere in the</w:t>
            </w:r>
            <w:r>
              <w:rPr>
                <w:rFonts w:ascii="Arial"/>
                <w:color w:val="3A3838"/>
                <w:spacing w:val="-8"/>
                <w:sz w:val="24"/>
              </w:rPr>
              <w:t xml:space="preserve"> </w:t>
            </w:r>
            <w:r>
              <w:rPr>
                <w:rFonts w:ascii="Arial"/>
                <w:color w:val="3A3838"/>
                <w:sz w:val="24"/>
              </w:rPr>
              <w:t>description.</w:t>
            </w:r>
          </w:p>
          <w:p w:rsidR="00604B2B" w:rsidRDefault="00B84E40">
            <w:pPr>
              <w:pStyle w:val="TableParagraph"/>
              <w:ind w:left="103" w:right="123"/>
              <w:rPr>
                <w:rFonts w:ascii="Arial" w:eastAsia="Arial" w:hAnsi="Arial" w:cs="Arial"/>
                <w:sz w:val="24"/>
                <w:szCs w:val="24"/>
              </w:rPr>
            </w:pPr>
            <w:r>
              <w:rPr>
                <w:rFonts w:ascii="Arial"/>
                <w:color w:val="3A3838"/>
                <w:sz w:val="24"/>
              </w:rPr>
              <w:t>@medium describes the tint or type of ink, e.g. brown, or other</w:t>
            </w:r>
            <w:r>
              <w:rPr>
                <w:rFonts w:ascii="Arial"/>
                <w:color w:val="3A3838"/>
                <w:spacing w:val="-28"/>
                <w:sz w:val="24"/>
              </w:rPr>
              <w:t xml:space="preserve"> </w:t>
            </w:r>
            <w:r>
              <w:rPr>
                <w:rFonts w:ascii="Arial"/>
                <w:color w:val="3A3838"/>
                <w:sz w:val="24"/>
              </w:rPr>
              <w:t>writing medium, e.g.</w:t>
            </w:r>
            <w:r>
              <w:rPr>
                <w:rFonts w:ascii="Arial"/>
                <w:color w:val="3A3838"/>
                <w:spacing w:val="-7"/>
                <w:sz w:val="24"/>
              </w:rPr>
              <w:t xml:space="preserve"> </w:t>
            </w:r>
            <w:r>
              <w:rPr>
                <w:rFonts w:ascii="Arial"/>
                <w:color w:val="3A3838"/>
                <w:sz w:val="24"/>
              </w:rPr>
              <w:t>pencil</w:t>
            </w:r>
          </w:p>
          <w:p w:rsidR="00604B2B" w:rsidRDefault="00B84E40">
            <w:pPr>
              <w:pStyle w:val="TableParagraph"/>
              <w:ind w:left="103"/>
              <w:rPr>
                <w:rFonts w:ascii="Arial" w:eastAsia="Arial" w:hAnsi="Arial" w:cs="Arial"/>
                <w:sz w:val="24"/>
                <w:szCs w:val="24"/>
              </w:rPr>
            </w:pPr>
            <w:r>
              <w:rPr>
                <w:rFonts w:ascii="Arial"/>
                <w:color w:val="3A3838"/>
                <w:sz w:val="24"/>
              </w:rPr>
              <w:t>@scope specifies how widely this hand is used in the</w:t>
            </w:r>
            <w:r>
              <w:rPr>
                <w:rFonts w:ascii="Arial"/>
                <w:color w:val="3A3838"/>
                <w:spacing w:val="-20"/>
                <w:sz w:val="24"/>
              </w:rPr>
              <w:t xml:space="preserve"> </w:t>
            </w:r>
            <w:r>
              <w:rPr>
                <w:rFonts w:ascii="Arial"/>
                <w:color w:val="3A3838"/>
                <w:sz w:val="24"/>
              </w:rPr>
              <w:t>manuscript.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TEI:scriptDesc</w:t>
            </w:r>
            <w:proofErr w:type="spellEnd"/>
            <w:proofErr w:type="gramEnd"/>
            <w:r>
              <w:rPr>
                <w:rFonts w:ascii="Arial"/>
                <w:color w:val="3A3838"/>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Use as directed by the</w:t>
            </w:r>
            <w:r>
              <w:rPr>
                <w:rFonts w:ascii="Arial"/>
                <w:color w:val="3A3838"/>
                <w:spacing w:val="-10"/>
                <w:sz w:val="24"/>
              </w:rPr>
              <w:t xml:space="preserve"> </w:t>
            </w:r>
            <w:r>
              <w:rPr>
                <w:rFonts w:ascii="Arial"/>
                <w:color w:val="3A3838"/>
                <w:sz w:val="24"/>
              </w:rPr>
              <w:t>TEI</w:t>
            </w:r>
          </w:p>
        </w:tc>
      </w:tr>
      <w:tr w:rsidR="00604B2B">
        <w:trPr>
          <w:trHeight w:hRule="exact" w:val="564"/>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02"/>
              <w:rPr>
                <w:rFonts w:ascii="Arial" w:eastAsia="Arial" w:hAnsi="Arial" w:cs="Arial"/>
                <w:sz w:val="24"/>
                <w:szCs w:val="24"/>
              </w:rPr>
            </w:pPr>
            <w:r>
              <w:rPr>
                <w:rFonts w:ascii="Arial"/>
                <w:color w:val="3A3838"/>
                <w:sz w:val="24"/>
              </w:rPr>
              <w:t>Obligation &amp; Occurrence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6281"/>
              <w:rPr>
                <w:rFonts w:ascii="Arial" w:eastAsia="Arial" w:hAnsi="Arial" w:cs="Arial"/>
                <w:sz w:val="24"/>
                <w:szCs w:val="24"/>
              </w:rPr>
            </w:pPr>
            <w:r>
              <w:rPr>
                <w:rFonts w:ascii="Arial"/>
                <w:color w:val="3A3838"/>
                <w:sz w:val="24"/>
              </w:rPr>
              <w:t>Optional Repeatable</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514"/>
        <w:gridCol w:w="783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9"/>
                <w:sz w:val="24"/>
              </w:rPr>
              <w:t xml:space="preserve"> </w:t>
            </w:r>
            <w:r>
              <w:rPr>
                <w:rFonts w:ascii="Arial"/>
                <w:b/>
                <w:color w:val="3A3838"/>
                <w:sz w:val="24"/>
              </w:rPr>
              <w:t>&lt;</w:t>
            </w:r>
            <w:proofErr w:type="spellStart"/>
            <w:proofErr w:type="gramStart"/>
            <w:r>
              <w:rPr>
                <w:rFonts w:ascii="Arial"/>
                <w:b/>
                <w:color w:val="3A3838"/>
                <w:sz w:val="24"/>
              </w:rPr>
              <w:t>TEI:typeDesc</w:t>
            </w:r>
            <w:proofErr w:type="spellEnd"/>
            <w:proofErr w:type="gramEnd"/>
            <w:r>
              <w:rPr>
                <w:rFonts w:ascii="Arial"/>
                <w:b/>
                <w:color w:val="3A3838"/>
                <w:sz w:val="24"/>
              </w:rPr>
              <w:t>&gt;</w:t>
            </w:r>
          </w:p>
        </w:tc>
      </w:tr>
      <w:tr w:rsidR="00604B2B">
        <w:trPr>
          <w:trHeight w:hRule="exact" w:val="286"/>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70"/>
              <w:rPr>
                <w:rFonts w:ascii="Arial" w:eastAsia="Arial" w:hAnsi="Arial" w:cs="Arial"/>
                <w:sz w:val="24"/>
                <w:szCs w:val="24"/>
              </w:rPr>
            </w:pPr>
            <w:r>
              <w:rPr>
                <w:rFonts w:ascii="Arial"/>
                <w:sz w:val="24"/>
              </w:rPr>
              <w:t>Type</w:t>
            </w:r>
            <w:r>
              <w:rPr>
                <w:rFonts w:ascii="Arial"/>
                <w:spacing w:val="-7"/>
                <w:sz w:val="24"/>
              </w:rPr>
              <w:t xml:space="preserve"> </w:t>
            </w:r>
            <w:r>
              <w:rPr>
                <w:rFonts w:ascii="Arial"/>
                <w:sz w:val="24"/>
              </w:rPr>
              <w:t>Description</w:t>
            </w:r>
          </w:p>
        </w:tc>
      </w:tr>
      <w:tr w:rsidR="00604B2B">
        <w:trPr>
          <w:trHeight w:hRule="exact" w:val="286"/>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Namespace</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TEI</w:t>
            </w:r>
          </w:p>
        </w:tc>
      </w:tr>
      <w:tr w:rsidR="00604B2B">
        <w:trPr>
          <w:trHeight w:hRule="exact" w:val="564"/>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Definition</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33"/>
              <w:rPr>
                <w:rFonts w:ascii="Arial" w:eastAsia="Arial" w:hAnsi="Arial" w:cs="Arial"/>
                <w:sz w:val="24"/>
                <w:szCs w:val="24"/>
              </w:rPr>
            </w:pPr>
            <w:r>
              <w:rPr>
                <w:rFonts w:ascii="Arial"/>
                <w:sz w:val="24"/>
              </w:rPr>
              <w:t>contains a description of the typefaces or other aspects of the</w:t>
            </w:r>
            <w:r>
              <w:rPr>
                <w:rFonts w:ascii="Arial"/>
                <w:spacing w:val="-26"/>
                <w:sz w:val="24"/>
              </w:rPr>
              <w:t xml:space="preserve"> </w:t>
            </w:r>
            <w:r>
              <w:rPr>
                <w:rFonts w:ascii="Arial"/>
                <w:sz w:val="24"/>
              </w:rPr>
              <w:t xml:space="preserve">printing of an incunable or </w:t>
            </w:r>
            <w:proofErr w:type="gramStart"/>
            <w:r>
              <w:rPr>
                <w:rFonts w:ascii="Arial"/>
                <w:sz w:val="24"/>
              </w:rPr>
              <w:t>other</w:t>
            </w:r>
            <w:proofErr w:type="gramEnd"/>
            <w:r>
              <w:rPr>
                <w:rFonts w:ascii="Arial"/>
                <w:sz w:val="24"/>
              </w:rPr>
              <w:t xml:space="preserve"> printed</w:t>
            </w:r>
            <w:r>
              <w:rPr>
                <w:rFonts w:ascii="Arial"/>
                <w:spacing w:val="-11"/>
                <w:sz w:val="24"/>
              </w:rPr>
              <w:t xml:space="preserve"> </w:t>
            </w:r>
            <w:r>
              <w:rPr>
                <w:rFonts w:ascii="Arial"/>
                <w:sz w:val="24"/>
              </w:rPr>
              <w:t>source</w:t>
            </w:r>
          </w:p>
        </w:tc>
      </w:tr>
      <w:tr w:rsidR="00604B2B">
        <w:trPr>
          <w:trHeight w:hRule="exact" w:val="286"/>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URL</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hyperlink r:id="rId87">
              <w:r>
                <w:rPr>
                  <w:rFonts w:ascii="Arial"/>
                  <w:color w:val="0462C1"/>
                  <w:sz w:val="24"/>
                  <w:u w:val="single" w:color="0462C1"/>
                </w:rPr>
                <w:t>https://www.tei-c.org/release/doc/tei-p5-doc/en/html/ref-typeDesc.html</w:t>
              </w:r>
            </w:hyperlink>
          </w:p>
        </w:tc>
      </w:tr>
      <w:tr w:rsidR="00604B2B">
        <w:trPr>
          <w:trHeight w:hRule="exact" w:val="286"/>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70"/>
              <w:rPr>
                <w:rFonts w:ascii="Arial" w:eastAsia="Arial" w:hAnsi="Arial" w:cs="Arial"/>
                <w:sz w:val="24"/>
                <w:szCs w:val="24"/>
              </w:rPr>
            </w:pPr>
            <w:r>
              <w:rPr>
                <w:rFonts w:ascii="Arial"/>
                <w:sz w:val="24"/>
              </w:rPr>
              <w:t>Use as directed by the</w:t>
            </w:r>
            <w:r>
              <w:rPr>
                <w:rFonts w:ascii="Arial"/>
                <w:spacing w:val="-10"/>
                <w:sz w:val="24"/>
              </w:rPr>
              <w:t xml:space="preserve"> </w:t>
            </w:r>
            <w:r>
              <w:rPr>
                <w:rFonts w:ascii="Arial"/>
                <w:sz w:val="24"/>
              </w:rPr>
              <w:t>TEI</w:t>
            </w:r>
          </w:p>
        </w:tc>
      </w:tr>
      <w:tr w:rsidR="00604B2B">
        <w:trPr>
          <w:trHeight w:hRule="exact" w:val="562"/>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4"/>
              <w:rPr>
                <w:rFonts w:ascii="Arial" w:eastAsia="Arial" w:hAnsi="Arial" w:cs="Arial"/>
                <w:sz w:val="24"/>
                <w:szCs w:val="24"/>
              </w:rPr>
            </w:pPr>
            <w:r>
              <w:rPr>
                <w:rFonts w:ascii="Arial"/>
                <w:sz w:val="24"/>
              </w:rPr>
              <w:t>Contained by</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TEI:physDesc</w:t>
            </w:r>
            <w:proofErr w:type="spellEnd"/>
            <w:proofErr w:type="gramEnd"/>
            <w:r>
              <w:rPr>
                <w:rFonts w:ascii="Arial"/>
                <w:sz w:val="24"/>
              </w:rPr>
              <w:t>&gt;</w:t>
            </w:r>
          </w:p>
        </w:tc>
      </w:tr>
      <w:tr w:rsidR="00604B2B">
        <w:trPr>
          <w:trHeight w:hRule="exact" w:val="562"/>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TEI:typeNote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TEI:summary</w:t>
            </w:r>
            <w:proofErr w:type="spellEnd"/>
            <w:proofErr w:type="gramEnd"/>
            <w:r>
              <w:rPr>
                <w:rFonts w:ascii="Arial"/>
                <w:sz w:val="24"/>
              </w:rPr>
              <w:t>&gt;</w:t>
            </w:r>
          </w:p>
        </w:tc>
      </w:tr>
      <w:tr w:rsidR="00604B2B">
        <w:trPr>
          <w:trHeight w:hRule="exact" w:val="841"/>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159"/>
              <w:rPr>
                <w:rFonts w:ascii="Arial" w:eastAsia="Arial" w:hAnsi="Arial" w:cs="Arial"/>
                <w:sz w:val="24"/>
                <w:szCs w:val="24"/>
              </w:rPr>
            </w:pPr>
            <w:r>
              <w:rPr>
                <w:rFonts w:ascii="Arial"/>
                <w:sz w:val="24"/>
              </w:rPr>
              <w:t>Obligation &amp; Occurrence</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6493"/>
              <w:rPr>
                <w:rFonts w:ascii="Arial" w:eastAsia="Arial" w:hAnsi="Arial" w:cs="Arial"/>
                <w:sz w:val="24"/>
                <w:szCs w:val="24"/>
              </w:rPr>
            </w:pPr>
            <w:r>
              <w:rPr>
                <w:rFonts w:ascii="Arial"/>
                <w:sz w:val="24"/>
              </w:rPr>
              <w:t>Optional Repeatable</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514"/>
        <w:gridCol w:w="783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1"/>
                <w:sz w:val="24"/>
              </w:rPr>
              <w:t xml:space="preserve"> </w:t>
            </w:r>
            <w:r>
              <w:rPr>
                <w:rFonts w:ascii="Arial"/>
                <w:b/>
                <w:color w:val="3A3838"/>
                <w:sz w:val="24"/>
              </w:rPr>
              <w:t>&lt;</w:t>
            </w:r>
            <w:proofErr w:type="spellStart"/>
            <w:proofErr w:type="gramStart"/>
            <w:r>
              <w:rPr>
                <w:rFonts w:ascii="Arial"/>
                <w:b/>
                <w:color w:val="3A3838"/>
                <w:sz w:val="24"/>
              </w:rPr>
              <w:t>TEI:typeNote</w:t>
            </w:r>
            <w:proofErr w:type="spellEnd"/>
            <w:proofErr w:type="gramEnd"/>
            <w:r>
              <w:rPr>
                <w:rFonts w:ascii="Arial"/>
                <w:b/>
                <w:color w:val="3A3838"/>
                <w:sz w:val="24"/>
              </w:rPr>
              <w:t>&gt;</w:t>
            </w:r>
          </w:p>
        </w:tc>
      </w:tr>
      <w:tr w:rsidR="00604B2B">
        <w:trPr>
          <w:trHeight w:hRule="exact" w:val="286"/>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70"/>
              <w:rPr>
                <w:rFonts w:ascii="Arial" w:eastAsia="Arial" w:hAnsi="Arial" w:cs="Arial"/>
                <w:sz w:val="24"/>
                <w:szCs w:val="24"/>
              </w:rPr>
            </w:pPr>
            <w:r>
              <w:rPr>
                <w:rFonts w:ascii="Arial"/>
                <w:sz w:val="24"/>
              </w:rPr>
              <w:t>Type</w:t>
            </w:r>
            <w:r>
              <w:rPr>
                <w:rFonts w:ascii="Arial"/>
                <w:spacing w:val="-7"/>
                <w:sz w:val="24"/>
              </w:rPr>
              <w:t xml:space="preserve"> </w:t>
            </w:r>
            <w:r>
              <w:rPr>
                <w:rFonts w:ascii="Arial"/>
                <w:sz w:val="24"/>
              </w:rPr>
              <w:t>Description</w:t>
            </w:r>
          </w:p>
        </w:tc>
      </w:tr>
      <w:tr w:rsidR="00604B2B">
        <w:trPr>
          <w:trHeight w:hRule="exact" w:val="286"/>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Namespace</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TEI</w:t>
            </w:r>
          </w:p>
        </w:tc>
      </w:tr>
      <w:tr w:rsidR="00604B2B">
        <w:trPr>
          <w:trHeight w:hRule="exact" w:val="564"/>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Definition</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34"/>
              <w:rPr>
                <w:rFonts w:ascii="Arial" w:eastAsia="Arial" w:hAnsi="Arial" w:cs="Arial"/>
                <w:sz w:val="24"/>
                <w:szCs w:val="24"/>
              </w:rPr>
            </w:pPr>
            <w:r>
              <w:rPr>
                <w:rFonts w:ascii="Arial"/>
                <w:sz w:val="24"/>
              </w:rPr>
              <w:t>contains a description of the typefaces or other aspects of the</w:t>
            </w:r>
            <w:r>
              <w:rPr>
                <w:rFonts w:ascii="Arial"/>
                <w:spacing w:val="-26"/>
                <w:sz w:val="24"/>
              </w:rPr>
              <w:t xml:space="preserve"> </w:t>
            </w:r>
            <w:r>
              <w:rPr>
                <w:rFonts w:ascii="Arial"/>
                <w:sz w:val="24"/>
              </w:rPr>
              <w:t xml:space="preserve">printing of an incunable or </w:t>
            </w:r>
            <w:proofErr w:type="gramStart"/>
            <w:r>
              <w:rPr>
                <w:rFonts w:ascii="Arial"/>
                <w:sz w:val="24"/>
              </w:rPr>
              <w:t>other</w:t>
            </w:r>
            <w:proofErr w:type="gramEnd"/>
            <w:r>
              <w:rPr>
                <w:rFonts w:ascii="Arial"/>
                <w:sz w:val="24"/>
              </w:rPr>
              <w:t xml:space="preserve"> printed</w:t>
            </w:r>
            <w:r>
              <w:rPr>
                <w:rFonts w:ascii="Arial"/>
                <w:spacing w:val="-11"/>
                <w:sz w:val="24"/>
              </w:rPr>
              <w:t xml:space="preserve"> </w:t>
            </w:r>
            <w:r>
              <w:rPr>
                <w:rFonts w:ascii="Arial"/>
                <w:sz w:val="24"/>
              </w:rPr>
              <w:t>source</w:t>
            </w:r>
          </w:p>
        </w:tc>
      </w:tr>
      <w:tr w:rsidR="00604B2B">
        <w:trPr>
          <w:trHeight w:hRule="exact" w:val="286"/>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URL</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hyperlink r:id="rId88">
              <w:r>
                <w:rPr>
                  <w:rFonts w:ascii="Arial"/>
                  <w:color w:val="0462C1"/>
                  <w:sz w:val="24"/>
                  <w:u w:val="single" w:color="0462C1"/>
                </w:rPr>
                <w:t>https://www.tei-c.org/release/doc/tei-p5-doc/en/html/ref-typeDesc.html</w:t>
              </w:r>
            </w:hyperlink>
          </w:p>
        </w:tc>
      </w:tr>
      <w:tr w:rsidR="00604B2B">
        <w:trPr>
          <w:trHeight w:hRule="exact" w:val="4426"/>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6"/>
              <w:rPr>
                <w:rFonts w:ascii="Arial" w:eastAsia="Arial" w:hAnsi="Arial" w:cs="Arial"/>
                <w:sz w:val="24"/>
                <w:szCs w:val="24"/>
              </w:rPr>
            </w:pPr>
            <w:r>
              <w:rPr>
                <w:rFonts w:ascii="Arial"/>
                <w:sz w:val="24"/>
              </w:rPr>
              <w:t>@scribe: gives a name or other identifier for the printer responsible</w:t>
            </w:r>
            <w:r>
              <w:rPr>
                <w:rFonts w:ascii="Arial"/>
                <w:spacing w:val="-24"/>
                <w:sz w:val="24"/>
              </w:rPr>
              <w:t xml:space="preserve"> </w:t>
            </w:r>
            <w:r>
              <w:rPr>
                <w:rFonts w:ascii="Arial"/>
                <w:sz w:val="24"/>
              </w:rPr>
              <w:t>for this type, if</w:t>
            </w:r>
            <w:r>
              <w:rPr>
                <w:rFonts w:ascii="Arial"/>
                <w:spacing w:val="-5"/>
                <w:sz w:val="24"/>
              </w:rPr>
              <w:t xml:space="preserve"> </w:t>
            </w:r>
            <w:r>
              <w:rPr>
                <w:rFonts w:ascii="Arial"/>
                <w:sz w:val="24"/>
              </w:rPr>
              <w:t>relevant</w:t>
            </w:r>
          </w:p>
          <w:p w:rsidR="00604B2B" w:rsidRDefault="00604B2B">
            <w:pPr>
              <w:pStyle w:val="TableParagraph"/>
              <w:rPr>
                <w:rFonts w:ascii="Times New Roman" w:eastAsia="Times New Roman" w:hAnsi="Times New Roman" w:cs="Times New Roman"/>
                <w:sz w:val="24"/>
                <w:szCs w:val="24"/>
              </w:rPr>
            </w:pPr>
          </w:p>
          <w:p w:rsidR="00604B2B" w:rsidRDefault="00B84E40">
            <w:pPr>
              <w:pStyle w:val="TableParagraph"/>
              <w:ind w:left="103" w:right="342"/>
              <w:rPr>
                <w:rFonts w:ascii="Arial" w:eastAsia="Arial" w:hAnsi="Arial" w:cs="Arial"/>
                <w:sz w:val="24"/>
                <w:szCs w:val="24"/>
              </w:rPr>
            </w:pPr>
            <w:r>
              <w:rPr>
                <w:rFonts w:ascii="Arial"/>
                <w:sz w:val="24"/>
              </w:rPr>
              <w:t>@</w:t>
            </w:r>
            <w:proofErr w:type="spellStart"/>
            <w:r>
              <w:rPr>
                <w:rFonts w:ascii="Arial"/>
                <w:sz w:val="24"/>
              </w:rPr>
              <w:t>scribeRef</w:t>
            </w:r>
            <w:proofErr w:type="spellEnd"/>
            <w:r>
              <w:rPr>
                <w:rFonts w:ascii="Arial"/>
                <w:sz w:val="24"/>
              </w:rPr>
              <w:t>: points to a full description of the printer concerned, typically supplied by a &lt;person&gt; element elsewhere in the</w:t>
            </w:r>
            <w:r>
              <w:rPr>
                <w:rFonts w:ascii="Arial"/>
                <w:spacing w:val="-17"/>
                <w:sz w:val="24"/>
              </w:rPr>
              <w:t xml:space="preserve"> </w:t>
            </w:r>
            <w:r>
              <w:rPr>
                <w:rFonts w:ascii="Arial"/>
                <w:sz w:val="24"/>
              </w:rPr>
              <w:t>description</w:t>
            </w:r>
          </w:p>
          <w:p w:rsidR="00604B2B" w:rsidRDefault="00604B2B">
            <w:pPr>
              <w:pStyle w:val="TableParagraph"/>
              <w:spacing w:before="1"/>
              <w:rPr>
                <w:rFonts w:ascii="Times New Roman" w:eastAsia="Times New Roman" w:hAnsi="Times New Roman" w:cs="Times New Roman"/>
                <w:sz w:val="24"/>
                <w:szCs w:val="24"/>
              </w:rPr>
            </w:pPr>
          </w:p>
          <w:p w:rsidR="00604B2B" w:rsidRDefault="00B84E40">
            <w:pPr>
              <w:pStyle w:val="TableParagraph"/>
              <w:ind w:left="103" w:right="868"/>
              <w:rPr>
                <w:rFonts w:ascii="Arial" w:eastAsia="Arial" w:hAnsi="Arial" w:cs="Arial"/>
                <w:sz w:val="24"/>
                <w:szCs w:val="24"/>
              </w:rPr>
            </w:pPr>
            <w:r>
              <w:rPr>
                <w:rFonts w:ascii="Arial"/>
                <w:sz w:val="24"/>
              </w:rPr>
              <w:t xml:space="preserve">@script: characterizes the </w:t>
            </w:r>
            <w:proofErr w:type="gramStart"/>
            <w:r>
              <w:rPr>
                <w:rFonts w:ascii="Arial"/>
                <w:sz w:val="24"/>
              </w:rPr>
              <w:t>particular typeface</w:t>
            </w:r>
            <w:proofErr w:type="gramEnd"/>
            <w:r>
              <w:rPr>
                <w:rFonts w:ascii="Arial"/>
                <w:sz w:val="24"/>
              </w:rPr>
              <w:t xml:space="preserve"> used. </w:t>
            </w:r>
            <w:proofErr w:type="spellStart"/>
            <w:r>
              <w:rPr>
                <w:rFonts w:ascii="Arial"/>
                <w:i/>
                <w:sz w:val="24"/>
              </w:rPr>
              <w:t>Black_letter</w:t>
            </w:r>
            <w:proofErr w:type="spellEnd"/>
            <w:r>
              <w:rPr>
                <w:rFonts w:ascii="Arial"/>
                <w:i/>
                <w:sz w:val="24"/>
              </w:rPr>
              <w:t>, Roman,</w:t>
            </w:r>
            <w:r>
              <w:rPr>
                <w:rFonts w:ascii="Arial"/>
                <w:i/>
                <w:spacing w:val="-8"/>
                <w:sz w:val="24"/>
              </w:rPr>
              <w:t xml:space="preserve"> </w:t>
            </w:r>
            <w:proofErr w:type="spellStart"/>
            <w:r>
              <w:rPr>
                <w:rFonts w:ascii="Arial"/>
                <w:i/>
                <w:sz w:val="24"/>
              </w:rPr>
              <w:t>Stereotype_plates</w:t>
            </w:r>
            <w:proofErr w:type="spellEnd"/>
          </w:p>
          <w:p w:rsidR="00604B2B" w:rsidRDefault="00604B2B">
            <w:pPr>
              <w:pStyle w:val="TableParagraph"/>
              <w:rPr>
                <w:rFonts w:ascii="Times New Roman" w:eastAsia="Times New Roman" w:hAnsi="Times New Roman" w:cs="Times New Roman"/>
                <w:sz w:val="24"/>
                <w:szCs w:val="24"/>
              </w:rPr>
            </w:pPr>
          </w:p>
          <w:p w:rsidR="00604B2B" w:rsidRDefault="00B84E40">
            <w:pPr>
              <w:pStyle w:val="TableParagraph"/>
              <w:ind w:left="103" w:right="268"/>
              <w:rPr>
                <w:rFonts w:ascii="Arial" w:eastAsia="Arial" w:hAnsi="Arial" w:cs="Arial"/>
                <w:sz w:val="24"/>
                <w:szCs w:val="24"/>
              </w:rPr>
            </w:pPr>
            <w:r>
              <w:rPr>
                <w:rFonts w:ascii="Arial"/>
                <w:sz w:val="24"/>
              </w:rPr>
              <w:t>@medium: describes the tint or type of ink, e.g. brown, or other</w:t>
            </w:r>
            <w:r>
              <w:rPr>
                <w:rFonts w:ascii="Arial"/>
                <w:spacing w:val="-30"/>
                <w:sz w:val="24"/>
              </w:rPr>
              <w:t xml:space="preserve"> </w:t>
            </w:r>
            <w:r>
              <w:rPr>
                <w:rFonts w:ascii="Arial"/>
                <w:sz w:val="24"/>
              </w:rPr>
              <w:t>writing medium, e.g.</w:t>
            </w:r>
            <w:r>
              <w:rPr>
                <w:rFonts w:ascii="Arial"/>
                <w:spacing w:val="-7"/>
                <w:sz w:val="24"/>
              </w:rPr>
              <w:t xml:space="preserve"> </w:t>
            </w:r>
            <w:r>
              <w:rPr>
                <w:rFonts w:ascii="Arial"/>
                <w:sz w:val="24"/>
              </w:rPr>
              <w:t>pencil</w:t>
            </w:r>
          </w:p>
          <w:p w:rsidR="00604B2B" w:rsidRDefault="00604B2B">
            <w:pPr>
              <w:pStyle w:val="TableParagraph"/>
              <w:rPr>
                <w:rFonts w:ascii="Times New Roman" w:eastAsia="Times New Roman" w:hAnsi="Times New Roman" w:cs="Times New Roman"/>
                <w:sz w:val="24"/>
                <w:szCs w:val="24"/>
              </w:rPr>
            </w:pPr>
          </w:p>
          <w:p w:rsidR="00604B2B" w:rsidRDefault="00B84E40">
            <w:pPr>
              <w:pStyle w:val="TableParagraph"/>
              <w:ind w:left="103" w:right="164"/>
              <w:rPr>
                <w:rFonts w:ascii="Arial" w:eastAsia="Arial" w:hAnsi="Arial" w:cs="Arial"/>
                <w:sz w:val="24"/>
                <w:szCs w:val="24"/>
              </w:rPr>
            </w:pPr>
            <w:r>
              <w:rPr>
                <w:rFonts w:ascii="Arial"/>
                <w:sz w:val="24"/>
              </w:rPr>
              <w:t xml:space="preserve">@scope: specifies how widely this type is used in the manuscript. </w:t>
            </w:r>
            <w:r>
              <w:rPr>
                <w:rFonts w:ascii="Arial"/>
                <w:i/>
                <w:sz w:val="24"/>
              </w:rPr>
              <w:t xml:space="preserve">Sole: </w:t>
            </w:r>
            <w:r>
              <w:rPr>
                <w:rFonts w:ascii="Arial"/>
                <w:sz w:val="24"/>
              </w:rPr>
              <w:t xml:space="preserve">Only this type is used throughout the book. </w:t>
            </w:r>
            <w:r>
              <w:rPr>
                <w:rFonts w:ascii="Arial"/>
                <w:i/>
                <w:sz w:val="24"/>
              </w:rPr>
              <w:t xml:space="preserve">Major: </w:t>
            </w:r>
            <w:r>
              <w:rPr>
                <w:rFonts w:ascii="Arial"/>
                <w:sz w:val="24"/>
              </w:rPr>
              <w:t xml:space="preserve">this type is used throughout most of the book. </w:t>
            </w:r>
            <w:r>
              <w:rPr>
                <w:rFonts w:ascii="Arial"/>
                <w:i/>
                <w:sz w:val="24"/>
              </w:rPr>
              <w:t xml:space="preserve">Minor: </w:t>
            </w:r>
            <w:r>
              <w:rPr>
                <w:rFonts w:ascii="Arial"/>
                <w:sz w:val="24"/>
              </w:rPr>
              <w:t>this type is used occasionally throughout the</w:t>
            </w:r>
            <w:r>
              <w:rPr>
                <w:rFonts w:ascii="Arial"/>
                <w:spacing w:val="-11"/>
                <w:sz w:val="24"/>
              </w:rPr>
              <w:t xml:space="preserve"> </w:t>
            </w:r>
            <w:r>
              <w:rPr>
                <w:rFonts w:ascii="Arial"/>
                <w:sz w:val="24"/>
              </w:rPr>
              <w:t>book.</w:t>
            </w:r>
          </w:p>
        </w:tc>
      </w:tr>
      <w:tr w:rsidR="00604B2B">
        <w:trPr>
          <w:trHeight w:hRule="exact" w:val="562"/>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4"/>
              <w:rPr>
                <w:rFonts w:ascii="Arial" w:eastAsia="Arial" w:hAnsi="Arial" w:cs="Arial"/>
                <w:sz w:val="24"/>
                <w:szCs w:val="24"/>
              </w:rPr>
            </w:pPr>
            <w:r>
              <w:rPr>
                <w:rFonts w:ascii="Arial"/>
                <w:sz w:val="24"/>
              </w:rPr>
              <w:t>Contained by</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TEI:typeDesc</w:t>
            </w:r>
            <w:proofErr w:type="spellEnd"/>
            <w:proofErr w:type="gramEnd"/>
            <w:r>
              <w:rPr>
                <w:rFonts w:ascii="Arial"/>
                <w:sz w:val="24"/>
              </w:rPr>
              <w:t>&gt;</w:t>
            </w:r>
          </w:p>
        </w:tc>
      </w:tr>
      <w:tr w:rsidR="00604B2B">
        <w:trPr>
          <w:trHeight w:hRule="exact" w:val="307"/>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Use as directed by the</w:t>
            </w:r>
            <w:r>
              <w:rPr>
                <w:rFonts w:ascii="Arial"/>
                <w:spacing w:val="-10"/>
                <w:sz w:val="24"/>
              </w:rPr>
              <w:t xml:space="preserve"> </w:t>
            </w:r>
            <w:r>
              <w:rPr>
                <w:rFonts w:ascii="Arial"/>
                <w:sz w:val="24"/>
              </w:rPr>
              <w:t>TEI</w:t>
            </w:r>
          </w:p>
        </w:tc>
      </w:tr>
      <w:tr w:rsidR="00604B2B">
        <w:trPr>
          <w:trHeight w:hRule="exact" w:val="838"/>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57"/>
              <w:rPr>
                <w:rFonts w:ascii="Arial" w:eastAsia="Arial" w:hAnsi="Arial" w:cs="Arial"/>
                <w:sz w:val="24"/>
                <w:szCs w:val="24"/>
              </w:rPr>
            </w:pPr>
            <w:r>
              <w:rPr>
                <w:rFonts w:ascii="Arial"/>
                <w:sz w:val="24"/>
              </w:rPr>
              <w:t>Obligation &amp; Occurrence</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493"/>
              <w:rPr>
                <w:rFonts w:ascii="Arial" w:eastAsia="Arial" w:hAnsi="Arial" w:cs="Arial"/>
                <w:sz w:val="24"/>
                <w:szCs w:val="24"/>
              </w:rPr>
            </w:pPr>
            <w:r>
              <w:rPr>
                <w:rFonts w:ascii="Arial"/>
                <w:sz w:val="24"/>
              </w:rPr>
              <w:t>Optional Repeatable</w:t>
            </w:r>
          </w:p>
        </w:tc>
      </w:tr>
      <w:tr w:rsidR="00604B2B">
        <w:trPr>
          <w:trHeight w:hRule="exact" w:val="562"/>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97"/>
              <w:rPr>
                <w:rFonts w:ascii="Arial" w:eastAsia="Arial" w:hAnsi="Arial" w:cs="Arial"/>
                <w:sz w:val="24"/>
                <w:szCs w:val="24"/>
              </w:rPr>
            </w:pPr>
            <w:r>
              <w:rPr>
                <w:rFonts w:ascii="Arial"/>
                <w:sz w:val="24"/>
              </w:rPr>
              <w:t>Controlled Vocabulary</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24"/>
              <w:rPr>
                <w:rFonts w:ascii="Arial" w:eastAsia="Arial" w:hAnsi="Arial" w:cs="Arial"/>
                <w:sz w:val="24"/>
                <w:szCs w:val="24"/>
              </w:rPr>
            </w:pPr>
            <w:r>
              <w:rPr>
                <w:rFonts w:ascii="Arial"/>
                <w:sz w:val="24"/>
              </w:rPr>
              <w:t>Use Rare Books and Manuscripts Section Controlled Vocabularies</w:t>
            </w:r>
            <w:r>
              <w:rPr>
                <w:rFonts w:ascii="Arial"/>
                <w:spacing w:val="-28"/>
                <w:sz w:val="24"/>
              </w:rPr>
              <w:t xml:space="preserve"> </w:t>
            </w:r>
            <w:r>
              <w:rPr>
                <w:rFonts w:ascii="Arial"/>
                <w:sz w:val="24"/>
              </w:rPr>
              <w:t>for describing typefaces.</w:t>
            </w:r>
            <w:r>
              <w:rPr>
                <w:rFonts w:ascii="Arial"/>
                <w:spacing w:val="-26"/>
                <w:sz w:val="24"/>
              </w:rPr>
              <w:t xml:space="preserve"> </w:t>
            </w:r>
            <w:hyperlink r:id="rId89">
              <w:r>
                <w:rPr>
                  <w:rFonts w:ascii="Arial"/>
                  <w:color w:val="0462C1"/>
                  <w:sz w:val="24"/>
                  <w:u w:val="single" w:color="0462C1"/>
                </w:rPr>
                <w:t>http://rbms.info/vocabularies/index.shtml</w:t>
              </w:r>
            </w:hyperlink>
          </w:p>
        </w:tc>
      </w:tr>
      <w:tr w:rsidR="00604B2B">
        <w:trPr>
          <w:trHeight w:hRule="exact" w:val="2278"/>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Example</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line="226" w:lineRule="exact"/>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TEI:typeDesc</w:t>
            </w:r>
            <w:proofErr w:type="spellEnd"/>
            <w:proofErr w:type="gramEnd"/>
            <w:r>
              <w:rPr>
                <w:rFonts w:ascii="Courier New"/>
                <w:b/>
                <w:sz w:val="20"/>
              </w:rPr>
              <w:t>&gt;</w:t>
            </w:r>
          </w:p>
          <w:p w:rsidR="00604B2B" w:rsidRDefault="00B84E40">
            <w:pPr>
              <w:pStyle w:val="TableParagraph"/>
              <w:ind w:left="823" w:right="16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TEI:typeNote</w:t>
            </w:r>
            <w:proofErr w:type="spellEnd"/>
            <w:proofErr w:type="gramEnd"/>
            <w:r>
              <w:rPr>
                <w:rFonts w:ascii="Courier New"/>
                <w:b/>
                <w:sz w:val="20"/>
              </w:rPr>
              <w:t xml:space="preserve"> script="roman italic"&gt;</w:t>
            </w:r>
            <w:r>
              <w:rPr>
                <w:rFonts w:ascii="Courier New"/>
                <w:sz w:val="20"/>
              </w:rPr>
              <w:t>Main text in roman type with Epistle Dedicatory in italic. Section titles given for the speeches, the only set of stage</w:t>
            </w:r>
            <w:r>
              <w:rPr>
                <w:rFonts w:ascii="Courier New"/>
                <w:spacing w:val="-23"/>
                <w:sz w:val="20"/>
              </w:rPr>
              <w:t xml:space="preserve"> </w:t>
            </w:r>
            <w:r>
              <w:rPr>
                <w:rFonts w:ascii="Courier New"/>
                <w:sz w:val="20"/>
              </w:rPr>
              <w:t xml:space="preserve">directions, and the pageant explanation which are centered, italic, and given a separate line. The speeches of </w:t>
            </w:r>
            <w:r>
              <w:rPr>
                <w:rFonts w:ascii="Courier New"/>
                <w:b/>
                <w:sz w:val="20"/>
              </w:rPr>
              <w:t>&lt;</w:t>
            </w:r>
            <w:proofErr w:type="spellStart"/>
            <w:r>
              <w:rPr>
                <w:rFonts w:ascii="Courier New"/>
                <w:b/>
                <w:sz w:val="20"/>
              </w:rPr>
              <w:t>TEI:name</w:t>
            </w:r>
            <w:proofErr w:type="spellEnd"/>
            <w:r>
              <w:rPr>
                <w:rFonts w:ascii="Courier New"/>
                <w:b/>
                <w:sz w:val="20"/>
              </w:rPr>
              <w:t xml:space="preserve"> ref="</w:t>
            </w:r>
            <w:proofErr w:type="gramStart"/>
            <w:r>
              <w:rPr>
                <w:rFonts w:ascii="Courier New"/>
                <w:b/>
                <w:sz w:val="20"/>
              </w:rPr>
              <w:t>mol:THET</w:t>
            </w:r>
            <w:proofErr w:type="gramEnd"/>
            <w:r>
              <w:rPr>
                <w:rFonts w:ascii="Courier New"/>
                <w:b/>
                <w:sz w:val="20"/>
              </w:rPr>
              <w:t>1"&gt;</w:t>
            </w:r>
            <w:r>
              <w:rPr>
                <w:rFonts w:ascii="Courier New"/>
                <w:sz w:val="20"/>
              </w:rPr>
              <w:t>Thetis</w:t>
            </w:r>
            <w:r>
              <w:rPr>
                <w:rFonts w:ascii="Courier New"/>
                <w:b/>
                <w:sz w:val="20"/>
              </w:rPr>
              <w:t>&lt;/</w:t>
            </w:r>
            <w:proofErr w:type="spellStart"/>
            <w:r>
              <w:rPr>
                <w:rFonts w:ascii="Courier New"/>
                <w:b/>
                <w:sz w:val="20"/>
              </w:rPr>
              <w:t>TEI:name</w:t>
            </w:r>
            <w:proofErr w:type="spellEnd"/>
            <w:r>
              <w:rPr>
                <w:rFonts w:ascii="Courier New"/>
                <w:b/>
                <w:sz w:val="20"/>
              </w:rPr>
              <w:t xml:space="preserve">&gt; </w:t>
            </w:r>
            <w:r>
              <w:rPr>
                <w:rFonts w:ascii="Courier New"/>
                <w:sz w:val="20"/>
              </w:rPr>
              <w:t xml:space="preserve">(A5v) and </w:t>
            </w:r>
            <w:r>
              <w:rPr>
                <w:rFonts w:ascii="Courier New"/>
                <w:b/>
                <w:sz w:val="20"/>
              </w:rPr>
              <w:t>&lt;</w:t>
            </w:r>
            <w:proofErr w:type="spellStart"/>
            <w:r>
              <w:rPr>
                <w:rFonts w:ascii="Courier New"/>
                <w:b/>
                <w:sz w:val="20"/>
              </w:rPr>
              <w:t>TEI:name</w:t>
            </w:r>
            <w:proofErr w:type="spellEnd"/>
            <w:r>
              <w:rPr>
                <w:rFonts w:ascii="Courier New"/>
                <w:b/>
                <w:sz w:val="20"/>
              </w:rPr>
              <w:t xml:space="preserve"> ref="mol:LOND6"&gt;</w:t>
            </w:r>
            <w:r>
              <w:rPr>
                <w:rFonts w:ascii="Courier New"/>
                <w:sz w:val="20"/>
              </w:rPr>
              <w:t>London</w:t>
            </w:r>
            <w:r>
              <w:rPr>
                <w:rFonts w:ascii="Courier New"/>
                <w:b/>
                <w:sz w:val="20"/>
              </w:rPr>
              <w:t>&lt;/</w:t>
            </w:r>
            <w:proofErr w:type="spellStart"/>
            <w:r>
              <w:rPr>
                <w:rFonts w:ascii="Courier New"/>
                <w:b/>
                <w:sz w:val="20"/>
              </w:rPr>
              <w:t>TEI:name</w:t>
            </w:r>
            <w:proofErr w:type="spellEnd"/>
            <w:r>
              <w:rPr>
                <w:rFonts w:ascii="Courier New"/>
                <w:b/>
                <w:sz w:val="20"/>
              </w:rPr>
              <w:t xml:space="preserve">&gt; </w:t>
            </w:r>
            <w:r>
              <w:rPr>
                <w:rFonts w:ascii="Courier New"/>
                <w:sz w:val="20"/>
              </w:rPr>
              <w:t>(A7v) lack section titles.</w:t>
            </w:r>
            <w:r>
              <w:rPr>
                <w:rFonts w:ascii="Courier New"/>
                <w:b/>
                <w:sz w:val="20"/>
              </w:rPr>
              <w:t>&lt;/</w:t>
            </w:r>
            <w:proofErr w:type="spellStart"/>
            <w:r>
              <w:rPr>
                <w:rFonts w:ascii="Courier New"/>
                <w:b/>
                <w:sz w:val="20"/>
              </w:rPr>
              <w:t>TEI:typeNote</w:t>
            </w:r>
            <w:proofErr w:type="spellEnd"/>
            <w:r>
              <w:rPr>
                <w:rFonts w:ascii="Courier New"/>
                <w:b/>
                <w:sz w:val="20"/>
              </w:rPr>
              <w:t>&gt;</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TEI:typeDesc</w:t>
            </w:r>
            <w:proofErr w:type="spellEnd"/>
            <w:proofErr w:type="gramEnd"/>
            <w:r>
              <w:rPr>
                <w:rFonts w:ascii="Courier New"/>
                <w:b/>
                <w:sz w:val="20"/>
              </w:rPr>
              <w:t>&gt;</w:t>
            </w:r>
          </w:p>
        </w:tc>
      </w:tr>
      <w:tr w:rsidR="00604B2B">
        <w:trPr>
          <w:trHeight w:hRule="exact" w:val="838"/>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02"/>
              <w:rPr>
                <w:rFonts w:ascii="Arial" w:eastAsia="Arial" w:hAnsi="Arial" w:cs="Arial"/>
                <w:sz w:val="24"/>
                <w:szCs w:val="24"/>
              </w:rPr>
            </w:pPr>
            <w:r>
              <w:rPr>
                <w:rFonts w:ascii="Arial"/>
                <w:sz w:val="24"/>
              </w:rPr>
              <w:t>Note that when using attributes, multiple occurrences are separated</w:t>
            </w:r>
            <w:r>
              <w:rPr>
                <w:rFonts w:ascii="Arial"/>
                <w:spacing w:val="-24"/>
                <w:sz w:val="24"/>
              </w:rPr>
              <w:t xml:space="preserve"> </w:t>
            </w:r>
            <w:r>
              <w:rPr>
                <w:rFonts w:ascii="Arial"/>
                <w:sz w:val="24"/>
              </w:rPr>
              <w:t>on the white space. Spaces within a name should be replaced by an underscore (such as</w:t>
            </w:r>
            <w:r>
              <w:rPr>
                <w:rFonts w:ascii="Arial"/>
                <w:spacing w:val="-9"/>
                <w:sz w:val="24"/>
              </w:rPr>
              <w:t xml:space="preserve"> </w:t>
            </w:r>
            <w:proofErr w:type="spellStart"/>
            <w:r>
              <w:rPr>
                <w:rFonts w:ascii="Arial"/>
                <w:sz w:val="24"/>
              </w:rPr>
              <w:t>black_letter</w:t>
            </w:r>
            <w:proofErr w:type="spellEnd"/>
            <w:r>
              <w:rPr>
                <w:rFonts w:ascii="Arial"/>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68"/>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9"/>
                <w:sz w:val="24"/>
              </w:rPr>
              <w:t xml:space="preserve"> </w:t>
            </w:r>
            <w:r>
              <w:rPr>
                <w:rFonts w:ascii="Arial"/>
                <w:b/>
                <w:color w:val="3A3838"/>
                <w:sz w:val="24"/>
              </w:rPr>
              <w:t>&lt;</w:t>
            </w:r>
            <w:proofErr w:type="spellStart"/>
            <w:proofErr w:type="gramStart"/>
            <w:r>
              <w:rPr>
                <w:rFonts w:ascii="Arial"/>
                <w:b/>
                <w:color w:val="3A3838"/>
                <w:sz w:val="24"/>
              </w:rPr>
              <w:t>TEI:decoDesc</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Decoration</w:t>
            </w:r>
            <w:r>
              <w:rPr>
                <w:rFonts w:ascii="Arial"/>
                <w:color w:val="3A3838"/>
                <w:spacing w:val="-4"/>
                <w:sz w:val="24"/>
              </w:rPr>
              <w:t xml:space="preserve"> </w:t>
            </w:r>
            <w:r>
              <w:rPr>
                <w:rFonts w:ascii="Arial"/>
                <w:color w:val="3A3838"/>
                <w:sz w:val="24"/>
              </w:rPr>
              <w:t>Description</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TEI</w:t>
            </w:r>
          </w:p>
        </w:tc>
      </w:tr>
      <w:tr w:rsidR="00604B2B">
        <w:trPr>
          <w:trHeight w:hRule="exact" w:val="840"/>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780"/>
              <w:rPr>
                <w:rFonts w:ascii="Arial" w:eastAsia="Arial" w:hAnsi="Arial" w:cs="Arial"/>
                <w:sz w:val="24"/>
                <w:szCs w:val="24"/>
              </w:rPr>
            </w:pPr>
            <w:r>
              <w:rPr>
                <w:rFonts w:ascii="Arial"/>
                <w:color w:val="3A3838"/>
                <w:sz w:val="24"/>
              </w:rPr>
              <w:t>contains a description of the decoration of a manuscript or</w:t>
            </w:r>
            <w:r>
              <w:rPr>
                <w:rFonts w:ascii="Arial"/>
                <w:color w:val="3A3838"/>
                <w:spacing w:val="-28"/>
                <w:sz w:val="24"/>
              </w:rPr>
              <w:t xml:space="preserve"> </w:t>
            </w:r>
            <w:r>
              <w:rPr>
                <w:rFonts w:ascii="Arial"/>
                <w:color w:val="3A3838"/>
                <w:sz w:val="24"/>
              </w:rPr>
              <w:t>other object, either as in paragraphs, or as one or more &lt;</w:t>
            </w:r>
            <w:proofErr w:type="spellStart"/>
            <w:r>
              <w:rPr>
                <w:rFonts w:ascii="Arial"/>
                <w:color w:val="3A3838"/>
                <w:sz w:val="24"/>
              </w:rPr>
              <w:t>decoNote</w:t>
            </w:r>
            <w:proofErr w:type="spellEnd"/>
            <w:r>
              <w:rPr>
                <w:rFonts w:ascii="Arial"/>
                <w:color w:val="3A3838"/>
                <w:sz w:val="24"/>
              </w:rPr>
              <w:t>&gt; elements.</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651"/>
              <w:rPr>
                <w:rFonts w:ascii="Arial" w:eastAsia="Arial" w:hAnsi="Arial" w:cs="Arial"/>
                <w:sz w:val="24"/>
                <w:szCs w:val="24"/>
              </w:rPr>
            </w:pPr>
            <w:hyperlink r:id="rId90">
              <w:r>
                <w:rPr>
                  <w:rFonts w:ascii="Arial"/>
                  <w:color w:val="0462C1"/>
                  <w:sz w:val="24"/>
                  <w:u w:val="single" w:color="0462C1"/>
                </w:rPr>
                <w:t xml:space="preserve">https://www.tei-c.org/release/doc/tei-p5-doc/en/html/ref- </w:t>
              </w:r>
            </w:hyperlink>
            <w:hyperlink r:id="rId91">
              <w:r>
                <w:rPr>
                  <w:rFonts w:ascii="Arial"/>
                  <w:color w:val="0462C1"/>
                  <w:sz w:val="24"/>
                  <w:u w:val="single" w:color="0462C1"/>
                </w:rPr>
                <w:t>decoDesc.html</w:t>
              </w:r>
            </w:hyperlink>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Use as directed by the</w:t>
            </w:r>
            <w:r>
              <w:rPr>
                <w:rFonts w:ascii="Arial"/>
                <w:color w:val="3A3838"/>
                <w:spacing w:val="-8"/>
                <w:sz w:val="24"/>
              </w:rPr>
              <w:t xml:space="preserve"> </w:t>
            </w:r>
            <w:r>
              <w:rPr>
                <w:rFonts w:ascii="Arial"/>
                <w:color w:val="3A3838"/>
                <w:sz w:val="24"/>
              </w:rPr>
              <w:t>TEI</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TEI:physDesc</w:t>
            </w:r>
            <w:proofErr w:type="spellEnd"/>
            <w:proofErr w:type="gramEnd"/>
            <w:r>
              <w:rPr>
                <w:rFonts w:ascii="Arial"/>
                <w:color w:val="3A3838"/>
                <w:sz w:val="24"/>
              </w:rPr>
              <w:t>&gt;</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TEI:decoNote</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TEI:summary</w:t>
            </w:r>
            <w:proofErr w:type="spellEnd"/>
            <w:proofErr w:type="gramEnd"/>
            <w:r>
              <w:rPr>
                <w:rFonts w:ascii="Arial"/>
                <w:color w:val="3A3838"/>
                <w:sz w:val="24"/>
              </w:rPr>
              <w:t>&gt;</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color w:val="3A3838"/>
                <w:sz w:val="24"/>
              </w:rPr>
              <w:t>Obligation &amp; Occurrence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322"/>
              <w:rPr>
                <w:rFonts w:ascii="Arial" w:eastAsia="Arial" w:hAnsi="Arial" w:cs="Arial"/>
                <w:sz w:val="24"/>
                <w:szCs w:val="24"/>
              </w:rPr>
            </w:pPr>
            <w:r>
              <w:rPr>
                <w:rFonts w:ascii="Arial"/>
                <w:color w:val="3A3838"/>
                <w:sz w:val="24"/>
              </w:rPr>
              <w:t>Optional Repeatable</w:t>
            </w:r>
          </w:p>
        </w:tc>
      </w:tr>
      <w:tr w:rsidR="00604B2B">
        <w:trPr>
          <w:trHeight w:hRule="exact" w:val="28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Wrapper</w:t>
            </w:r>
          </w:p>
        </w:tc>
      </w:tr>
    </w:tbl>
    <w:p w:rsidR="00604B2B" w:rsidRDefault="00604B2B">
      <w:pPr>
        <w:rPr>
          <w:rFonts w:ascii="Times New Roman" w:eastAsia="Times New Roman" w:hAnsi="Times New Roman" w:cs="Times New Roman"/>
          <w:sz w:val="20"/>
          <w:szCs w:val="20"/>
        </w:rPr>
      </w:pPr>
    </w:p>
    <w:p w:rsidR="00604B2B" w:rsidRDefault="00604B2B">
      <w:pPr>
        <w:spacing w:before="5"/>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58"/>
      </w:tblGrid>
      <w:tr w:rsidR="00604B2B">
        <w:trPr>
          <w:trHeight w:hRule="exact" w:val="288"/>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TEI:decoNote</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Decoration</w:t>
            </w:r>
            <w:r>
              <w:rPr>
                <w:rFonts w:ascii="Arial"/>
                <w:color w:val="3A3838"/>
                <w:spacing w:val="-4"/>
                <w:sz w:val="24"/>
              </w:rPr>
              <w:t xml:space="preserve"> </w:t>
            </w:r>
            <w:r>
              <w:rPr>
                <w:rFonts w:ascii="Arial"/>
                <w:color w:val="3A3838"/>
                <w:sz w:val="24"/>
              </w:rPr>
              <w:t>Description</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TEI</w:t>
            </w:r>
          </w:p>
        </w:tc>
      </w:tr>
      <w:tr w:rsidR="00604B2B">
        <w:trPr>
          <w:trHeight w:hRule="exact" w:val="83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768"/>
              <w:rPr>
                <w:rFonts w:ascii="Arial" w:eastAsia="Arial" w:hAnsi="Arial" w:cs="Arial"/>
                <w:sz w:val="24"/>
                <w:szCs w:val="24"/>
              </w:rPr>
            </w:pPr>
            <w:r>
              <w:rPr>
                <w:rFonts w:ascii="Arial"/>
                <w:color w:val="3A3838"/>
                <w:sz w:val="24"/>
              </w:rPr>
              <w:t>contains a description of the decoration of a manuscript or</w:t>
            </w:r>
            <w:r>
              <w:rPr>
                <w:rFonts w:ascii="Arial"/>
                <w:color w:val="3A3838"/>
                <w:spacing w:val="-25"/>
                <w:sz w:val="24"/>
              </w:rPr>
              <w:t xml:space="preserve"> </w:t>
            </w:r>
            <w:r>
              <w:rPr>
                <w:rFonts w:ascii="Arial"/>
                <w:color w:val="3A3838"/>
                <w:sz w:val="24"/>
              </w:rPr>
              <w:t>other object, either as in paragraphs, or as one or more &lt;</w:t>
            </w:r>
            <w:proofErr w:type="spellStart"/>
            <w:r>
              <w:rPr>
                <w:rFonts w:ascii="Arial"/>
                <w:color w:val="3A3838"/>
                <w:sz w:val="24"/>
              </w:rPr>
              <w:t>decoNote</w:t>
            </w:r>
            <w:proofErr w:type="spellEnd"/>
            <w:r>
              <w:rPr>
                <w:rFonts w:ascii="Arial"/>
                <w:color w:val="3A3838"/>
                <w:sz w:val="24"/>
              </w:rPr>
              <w:t>&gt; elements.</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URL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1641"/>
              <w:rPr>
                <w:rFonts w:ascii="Arial" w:eastAsia="Arial" w:hAnsi="Arial" w:cs="Arial"/>
                <w:sz w:val="24"/>
                <w:szCs w:val="24"/>
              </w:rPr>
            </w:pPr>
            <w:hyperlink r:id="rId92">
              <w:r>
                <w:rPr>
                  <w:rFonts w:ascii="Arial"/>
                  <w:color w:val="0462C1"/>
                  <w:sz w:val="24"/>
                  <w:u w:val="single" w:color="0462C1"/>
                </w:rPr>
                <w:t xml:space="preserve">https://www.tei-c.org/release/doc/tei-p5-doc/en/html/ref- </w:t>
              </w:r>
            </w:hyperlink>
            <w:hyperlink r:id="rId93">
              <w:r>
                <w:rPr>
                  <w:rFonts w:ascii="Arial"/>
                  <w:color w:val="0462C1"/>
                  <w:sz w:val="24"/>
                  <w:u w:val="single" w:color="0462C1"/>
                </w:rPr>
                <w:t>decoDesc.html</w:t>
              </w:r>
            </w:hyperlink>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Use as directed by the</w:t>
            </w:r>
            <w:r>
              <w:rPr>
                <w:rFonts w:ascii="Arial"/>
                <w:color w:val="3A3838"/>
                <w:spacing w:val="-10"/>
                <w:sz w:val="24"/>
              </w:rPr>
              <w:t xml:space="preserve"> </w:t>
            </w:r>
            <w:r>
              <w:rPr>
                <w:rFonts w:ascii="Arial"/>
                <w:color w:val="3A3838"/>
                <w:sz w:val="24"/>
              </w:rPr>
              <w:t>TEI</w:t>
            </w:r>
          </w:p>
        </w:tc>
      </w:tr>
      <w:tr w:rsidR="00604B2B">
        <w:trPr>
          <w:trHeight w:hRule="exact" w:val="1944"/>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TEI:bindingDesc</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TEI:binding</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TEI:decoDesc</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TEI:msItem</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TEI:msItemStruct</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TEI:seal</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TEI:sealDesc</w:t>
            </w:r>
            <w:proofErr w:type="spellEnd"/>
            <w:proofErr w:type="gramEnd"/>
            <w:r>
              <w:rPr>
                <w:rFonts w:ascii="Arial"/>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271"/>
              <w:rPr>
                <w:rFonts w:ascii="Arial" w:eastAsia="Arial" w:hAnsi="Arial" w:cs="Arial"/>
                <w:sz w:val="24"/>
                <w:szCs w:val="24"/>
              </w:rPr>
            </w:pPr>
            <w:r>
              <w:rPr>
                <w:rFonts w:ascii="Arial"/>
                <w:color w:val="3A3838"/>
                <w:sz w:val="24"/>
              </w:rPr>
              <w:t>Obligation &amp; Occurrence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6313"/>
              <w:rPr>
                <w:rFonts w:ascii="Arial" w:eastAsia="Arial" w:hAnsi="Arial" w:cs="Arial"/>
                <w:sz w:val="24"/>
                <w:szCs w:val="24"/>
              </w:rPr>
            </w:pPr>
            <w:r>
              <w:rPr>
                <w:rFonts w:ascii="Arial"/>
                <w:color w:val="3A3838"/>
                <w:sz w:val="24"/>
              </w:rPr>
              <w:t>Optional Repeatable</w:t>
            </w:r>
          </w:p>
        </w:tc>
      </w:tr>
      <w:tr w:rsidR="00604B2B">
        <w:trPr>
          <w:trHeight w:hRule="exact" w:val="182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25" w:lineRule="exact"/>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TEI:decoDesc</w:t>
            </w:r>
            <w:proofErr w:type="spellEnd"/>
            <w:proofErr w:type="gramEnd"/>
            <w:r>
              <w:rPr>
                <w:rFonts w:ascii="Courier New"/>
                <w:b/>
                <w:sz w:val="20"/>
              </w:rPr>
              <w:t>&gt;</w:t>
            </w:r>
          </w:p>
          <w:p w:rsidR="00604B2B" w:rsidRDefault="00B84E40">
            <w:pPr>
              <w:pStyle w:val="TableParagraph"/>
              <w:ind w:left="823" w:right="222"/>
              <w:rPr>
                <w:rFonts w:ascii="Courier New" w:eastAsia="Courier New" w:hAnsi="Courier New" w:cs="Courier New"/>
                <w:sz w:val="20"/>
                <w:szCs w:val="20"/>
              </w:rPr>
            </w:pPr>
            <w:r>
              <w:rPr>
                <w:rFonts w:ascii="Courier New" w:eastAsia="Courier New" w:hAnsi="Courier New" w:cs="Courier New"/>
                <w:b/>
                <w:bCs/>
                <w:sz w:val="20"/>
                <w:szCs w:val="20"/>
              </w:rPr>
              <w:t>&lt;</w:t>
            </w:r>
            <w:proofErr w:type="spellStart"/>
            <w:proofErr w:type="gramStart"/>
            <w:r>
              <w:rPr>
                <w:rFonts w:ascii="Courier New" w:eastAsia="Courier New" w:hAnsi="Courier New" w:cs="Courier New"/>
                <w:b/>
                <w:bCs/>
                <w:sz w:val="20"/>
                <w:szCs w:val="20"/>
              </w:rPr>
              <w:t>TEI:decoNote</w:t>
            </w:r>
            <w:proofErr w:type="spellEnd"/>
            <w:proofErr w:type="gramEnd"/>
            <w:r>
              <w:rPr>
                <w:rFonts w:ascii="Courier New" w:eastAsia="Courier New" w:hAnsi="Courier New" w:cs="Courier New"/>
                <w:b/>
                <w:bCs/>
                <w:sz w:val="20"/>
                <w:szCs w:val="20"/>
              </w:rPr>
              <w:t>&gt;</w:t>
            </w:r>
            <w:r>
              <w:rPr>
                <w:rFonts w:ascii="Courier New" w:eastAsia="Courier New" w:hAnsi="Courier New" w:cs="Courier New"/>
                <w:sz w:val="20"/>
                <w:szCs w:val="20"/>
              </w:rPr>
              <w:t>A row of floral bar ornaments line the head and foot of each page with irregular spacing and orientation. More elaborate ornamentation precedes the Epistle Dedicatory and the opening of the Mayoral</w:t>
            </w:r>
            <w:r>
              <w:rPr>
                <w:rFonts w:ascii="Courier New" w:eastAsia="Courier New" w:hAnsi="Courier New" w:cs="Courier New"/>
                <w:spacing w:val="-23"/>
                <w:sz w:val="20"/>
                <w:szCs w:val="20"/>
              </w:rPr>
              <w:t xml:space="preserve"> </w:t>
            </w:r>
            <w:r>
              <w:rPr>
                <w:rFonts w:ascii="Courier New" w:eastAsia="Courier New" w:hAnsi="Courier New" w:cs="Courier New"/>
                <w:sz w:val="20"/>
                <w:szCs w:val="20"/>
              </w:rPr>
              <w:t xml:space="preserve">Show, combining printers’ flowers and bar </w:t>
            </w:r>
            <w:proofErr w:type="gramStart"/>
            <w:r>
              <w:rPr>
                <w:rFonts w:ascii="Courier New" w:eastAsia="Courier New" w:hAnsi="Courier New" w:cs="Courier New"/>
                <w:sz w:val="20"/>
                <w:szCs w:val="20"/>
              </w:rPr>
              <w:t>ornaments.</w:t>
            </w:r>
            <w:r>
              <w:rPr>
                <w:rFonts w:ascii="Courier New" w:eastAsia="Courier New" w:hAnsi="Courier New" w:cs="Courier New"/>
                <w:b/>
                <w:bCs/>
                <w:sz w:val="20"/>
                <w:szCs w:val="20"/>
              </w:rPr>
              <w:t>&lt;</w:t>
            </w:r>
            <w:proofErr w:type="gramEnd"/>
            <w:r>
              <w:rPr>
                <w:rFonts w:ascii="Courier New" w:eastAsia="Courier New" w:hAnsi="Courier New" w:cs="Courier New"/>
                <w:b/>
                <w:bCs/>
                <w:sz w:val="20"/>
                <w:szCs w:val="20"/>
              </w:rPr>
              <w:t>/</w:t>
            </w:r>
            <w:proofErr w:type="spellStart"/>
            <w:r>
              <w:rPr>
                <w:rFonts w:ascii="Courier New" w:eastAsia="Courier New" w:hAnsi="Courier New" w:cs="Courier New"/>
                <w:b/>
                <w:bCs/>
                <w:sz w:val="20"/>
                <w:szCs w:val="20"/>
              </w:rPr>
              <w:t>TEI:decoNote</w:t>
            </w:r>
            <w:proofErr w:type="spellEnd"/>
            <w:r>
              <w:rPr>
                <w:rFonts w:ascii="Courier New" w:eastAsia="Courier New" w:hAnsi="Courier New" w:cs="Courier New"/>
                <w:b/>
                <w:bCs/>
                <w:sz w:val="20"/>
                <w:szCs w:val="20"/>
              </w:rPr>
              <w:t>&gt;</w:t>
            </w:r>
          </w:p>
          <w:p w:rsidR="00604B2B" w:rsidRDefault="00B84E40">
            <w:pPr>
              <w:pStyle w:val="TableParagraph"/>
              <w:spacing w:before="1"/>
              <w:ind w:left="22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TEI:decoDesc</w:t>
            </w:r>
            <w:proofErr w:type="spellEnd"/>
            <w:proofErr w:type="gramEnd"/>
            <w:r>
              <w:rPr>
                <w:rFonts w:ascii="Courier New"/>
                <w:b/>
                <w:sz w:val="20"/>
              </w:rPr>
              <w:t>&gt;</w:t>
            </w:r>
          </w:p>
        </w:tc>
      </w:tr>
    </w:tbl>
    <w:p w:rsidR="00604B2B" w:rsidRDefault="00604B2B">
      <w:pPr>
        <w:rPr>
          <w:rFonts w:ascii="Courier New" w:eastAsia="Courier New" w:hAnsi="Courier New" w:cs="Courier New"/>
          <w:sz w:val="20"/>
          <w:szCs w:val="20"/>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800"/>
        <w:gridCol w:w="7552"/>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TEI:bindingDesc</w:t>
            </w:r>
            <w:proofErr w:type="spellEnd"/>
            <w:proofErr w:type="gramEnd"/>
            <w:r>
              <w:rPr>
                <w:rFonts w:ascii="Arial"/>
                <w:b/>
                <w:color w:val="3A3838"/>
                <w:sz w:val="24"/>
              </w:rPr>
              <w:t>&gt;</w:t>
            </w:r>
          </w:p>
        </w:tc>
      </w:tr>
      <w:tr w:rsidR="00604B2B">
        <w:trPr>
          <w:trHeight w:hRule="exact" w:val="286"/>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70"/>
              <w:rPr>
                <w:rFonts w:ascii="Arial" w:eastAsia="Arial" w:hAnsi="Arial" w:cs="Arial"/>
                <w:sz w:val="24"/>
                <w:szCs w:val="24"/>
              </w:rPr>
            </w:pPr>
            <w:r>
              <w:rPr>
                <w:rFonts w:ascii="Arial"/>
                <w:color w:val="3A3838"/>
                <w:sz w:val="24"/>
              </w:rPr>
              <w:t>Binding</w:t>
            </w:r>
            <w:r>
              <w:rPr>
                <w:rFonts w:ascii="Arial"/>
                <w:color w:val="3A3838"/>
                <w:spacing w:val="-2"/>
                <w:sz w:val="24"/>
              </w:rPr>
              <w:t xml:space="preserve"> </w:t>
            </w:r>
            <w:r>
              <w:rPr>
                <w:rFonts w:ascii="Arial"/>
                <w:color w:val="3A3838"/>
                <w:sz w:val="24"/>
              </w:rPr>
              <w:t>Description</w:t>
            </w:r>
          </w:p>
        </w:tc>
      </w:tr>
      <w:tr w:rsidR="00604B2B">
        <w:trPr>
          <w:trHeight w:hRule="exact" w:val="286"/>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TEI</w:t>
            </w:r>
          </w:p>
        </w:tc>
      </w:tr>
      <w:tr w:rsidR="00604B2B">
        <w:trPr>
          <w:trHeight w:hRule="exact" w:val="840"/>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55"/>
              <w:rPr>
                <w:rFonts w:ascii="Arial" w:eastAsia="Arial" w:hAnsi="Arial" w:cs="Arial"/>
                <w:sz w:val="24"/>
                <w:szCs w:val="24"/>
              </w:rPr>
            </w:pPr>
            <w:r>
              <w:rPr>
                <w:rFonts w:ascii="Arial"/>
                <w:sz w:val="24"/>
              </w:rPr>
              <w:t>describes the present and former bindings of a manuscript or</w:t>
            </w:r>
            <w:r>
              <w:rPr>
                <w:rFonts w:ascii="Arial"/>
                <w:spacing w:val="-22"/>
                <w:sz w:val="24"/>
              </w:rPr>
              <w:t xml:space="preserve"> </w:t>
            </w:r>
            <w:r>
              <w:rPr>
                <w:rFonts w:ascii="Arial"/>
                <w:sz w:val="24"/>
              </w:rPr>
              <w:t>other object, either as a series of paragraphs or as a series of distinct binding elements, one for each binding of the</w:t>
            </w:r>
            <w:r>
              <w:rPr>
                <w:rFonts w:ascii="Arial"/>
                <w:spacing w:val="-20"/>
                <w:sz w:val="24"/>
              </w:rPr>
              <w:t xml:space="preserve"> </w:t>
            </w:r>
            <w:r>
              <w:rPr>
                <w:rFonts w:ascii="Arial"/>
                <w:sz w:val="24"/>
              </w:rPr>
              <w:t>manuscript</w:t>
            </w:r>
          </w:p>
        </w:tc>
      </w:tr>
      <w:tr w:rsidR="00604B2B">
        <w:trPr>
          <w:trHeight w:hRule="exact" w:val="562"/>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536"/>
              <w:rPr>
                <w:rFonts w:ascii="Arial" w:eastAsia="Arial" w:hAnsi="Arial" w:cs="Arial"/>
                <w:sz w:val="24"/>
                <w:szCs w:val="24"/>
              </w:rPr>
            </w:pPr>
            <w:hyperlink r:id="rId94">
              <w:r>
                <w:rPr>
                  <w:rFonts w:ascii="Arial"/>
                  <w:color w:val="0462C1"/>
                  <w:sz w:val="24"/>
                  <w:u w:val="single" w:color="0462C1"/>
                </w:rPr>
                <w:t xml:space="preserve">https://www.tei-c.org/release/doc/tei-p5-doc/en/html/ref- </w:t>
              </w:r>
            </w:hyperlink>
            <w:hyperlink r:id="rId95">
              <w:r>
                <w:rPr>
                  <w:rFonts w:ascii="Arial"/>
                  <w:color w:val="0462C1"/>
                  <w:sz w:val="24"/>
                  <w:u w:val="single" w:color="0462C1"/>
                </w:rPr>
                <w:t>bindingDesc.html</w:t>
              </w:r>
            </w:hyperlink>
          </w:p>
        </w:tc>
      </w:tr>
      <w:tr w:rsidR="00604B2B">
        <w:trPr>
          <w:trHeight w:hRule="exact" w:val="286"/>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70"/>
              <w:rPr>
                <w:rFonts w:ascii="Arial" w:eastAsia="Arial" w:hAnsi="Arial" w:cs="Arial"/>
                <w:sz w:val="24"/>
                <w:szCs w:val="24"/>
              </w:rPr>
            </w:pPr>
            <w:r>
              <w:rPr>
                <w:rFonts w:ascii="Arial"/>
                <w:color w:val="3A3838"/>
                <w:sz w:val="24"/>
              </w:rPr>
              <w:t>Use according to the</w:t>
            </w:r>
            <w:r>
              <w:rPr>
                <w:rFonts w:ascii="Arial"/>
                <w:color w:val="3A3838"/>
                <w:spacing w:val="-9"/>
                <w:sz w:val="24"/>
              </w:rPr>
              <w:t xml:space="preserve"> </w:t>
            </w:r>
            <w:r>
              <w:rPr>
                <w:rFonts w:ascii="Arial"/>
                <w:color w:val="3A3838"/>
                <w:sz w:val="24"/>
              </w:rPr>
              <w:t>TEI</w:t>
            </w:r>
          </w:p>
        </w:tc>
      </w:tr>
      <w:tr w:rsidR="00604B2B">
        <w:trPr>
          <w:trHeight w:hRule="exact" w:val="286"/>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TEI:physDesc</w:t>
            </w:r>
            <w:proofErr w:type="spellEnd"/>
            <w:proofErr w:type="gramEnd"/>
            <w:r>
              <w:rPr>
                <w:rFonts w:ascii="Arial"/>
                <w:color w:val="3A3838"/>
                <w:sz w:val="24"/>
              </w:rPr>
              <w:t>?</w:t>
            </w:r>
          </w:p>
        </w:tc>
      </w:tr>
      <w:tr w:rsidR="00604B2B">
        <w:trPr>
          <w:trHeight w:hRule="exact" w:val="838"/>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TEI:binding</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TEI:condition</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TEI:decoNote</w:t>
            </w:r>
            <w:proofErr w:type="spellEnd"/>
            <w:proofErr w:type="gramEnd"/>
            <w:r>
              <w:rPr>
                <w:rFonts w:ascii="Arial"/>
                <w:color w:val="3A3838"/>
                <w:sz w:val="24"/>
              </w:rPr>
              <w:t>&gt;</w:t>
            </w:r>
          </w:p>
        </w:tc>
      </w:tr>
      <w:tr w:rsidR="00604B2B">
        <w:trPr>
          <w:trHeight w:hRule="exact" w:val="838"/>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76"/>
              <w:jc w:val="both"/>
              <w:rPr>
                <w:rFonts w:ascii="Arial" w:eastAsia="Arial" w:hAnsi="Arial" w:cs="Arial"/>
                <w:sz w:val="24"/>
                <w:szCs w:val="24"/>
              </w:rPr>
            </w:pPr>
            <w:r>
              <w:rPr>
                <w:rFonts w:ascii="Arial"/>
                <w:color w:val="3A3838"/>
                <w:sz w:val="24"/>
              </w:rPr>
              <w:t>Obligation &amp; Occurrence (usage)</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207"/>
              <w:rPr>
                <w:rFonts w:ascii="Arial" w:eastAsia="Arial" w:hAnsi="Arial" w:cs="Arial"/>
                <w:sz w:val="24"/>
                <w:szCs w:val="24"/>
              </w:rPr>
            </w:pPr>
            <w:r>
              <w:rPr>
                <w:rFonts w:ascii="Arial"/>
                <w:color w:val="3A3838"/>
                <w:sz w:val="24"/>
              </w:rPr>
              <w:t>Optional Repeatable</w:t>
            </w:r>
          </w:p>
        </w:tc>
      </w:tr>
      <w:tr w:rsidR="00604B2B">
        <w:trPr>
          <w:trHeight w:hRule="exact" w:val="562"/>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9" w:line="274" w:lineRule="exact"/>
              <w:ind w:left="103" w:right="524"/>
              <w:rPr>
                <w:rFonts w:ascii="Arial" w:eastAsia="Arial" w:hAnsi="Arial" w:cs="Arial"/>
                <w:sz w:val="24"/>
                <w:szCs w:val="24"/>
              </w:rPr>
            </w:pPr>
            <w:r>
              <w:rPr>
                <w:rFonts w:ascii="Arial"/>
                <w:color w:val="3A3838"/>
                <w:sz w:val="24"/>
              </w:rPr>
              <w:t>Controlled vocabulary</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9" w:line="274" w:lineRule="exact"/>
              <w:ind w:left="103" w:right="976"/>
              <w:rPr>
                <w:rFonts w:ascii="Arial" w:eastAsia="Arial" w:hAnsi="Arial" w:cs="Arial"/>
                <w:sz w:val="24"/>
                <w:szCs w:val="24"/>
              </w:rPr>
            </w:pPr>
            <w:r>
              <w:rPr>
                <w:rFonts w:ascii="Arial"/>
                <w:sz w:val="24"/>
              </w:rPr>
              <w:t xml:space="preserve">Use the Rare Books and Manuscripts Section Binding Terms </w:t>
            </w:r>
            <w:hyperlink r:id="rId96">
              <w:r>
                <w:rPr>
                  <w:rFonts w:ascii="Arial"/>
                  <w:color w:val="0462C1"/>
                  <w:sz w:val="24"/>
                  <w:u w:val="single" w:color="0462C1"/>
                </w:rPr>
                <w:t>http://rbms.info/vocabularies/binding/alphabetical_list.htm</w:t>
              </w:r>
            </w:hyperlink>
          </w:p>
        </w:tc>
      </w:tr>
      <w:tr w:rsidR="00604B2B">
        <w:trPr>
          <w:trHeight w:hRule="exact" w:val="288"/>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Wrapper</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800"/>
        <w:gridCol w:w="7552"/>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6"/>
                <w:sz w:val="24"/>
              </w:rPr>
              <w:t xml:space="preserve"> </w:t>
            </w:r>
            <w:r>
              <w:rPr>
                <w:rFonts w:ascii="Arial"/>
                <w:b/>
                <w:color w:val="3A3838"/>
                <w:sz w:val="24"/>
              </w:rPr>
              <w:t>&lt;</w:t>
            </w:r>
            <w:proofErr w:type="spellStart"/>
            <w:proofErr w:type="gramStart"/>
            <w:r>
              <w:rPr>
                <w:rFonts w:ascii="Arial"/>
                <w:b/>
                <w:color w:val="3A3838"/>
                <w:sz w:val="24"/>
              </w:rPr>
              <w:t>TEI:binding</w:t>
            </w:r>
            <w:proofErr w:type="spellEnd"/>
            <w:proofErr w:type="gramEnd"/>
            <w:r>
              <w:rPr>
                <w:rFonts w:ascii="Arial"/>
                <w:b/>
                <w:color w:val="3A3838"/>
                <w:sz w:val="24"/>
              </w:rPr>
              <w:t>&gt;</w:t>
            </w:r>
          </w:p>
        </w:tc>
      </w:tr>
      <w:tr w:rsidR="00604B2B">
        <w:trPr>
          <w:trHeight w:hRule="exact" w:val="286"/>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Binding</w:t>
            </w:r>
          </w:p>
        </w:tc>
      </w:tr>
      <w:tr w:rsidR="00604B2B">
        <w:trPr>
          <w:trHeight w:hRule="exact" w:val="286"/>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TEI</w:t>
            </w:r>
          </w:p>
        </w:tc>
      </w:tr>
      <w:tr w:rsidR="00604B2B">
        <w:trPr>
          <w:trHeight w:hRule="exact" w:val="564"/>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92"/>
              <w:rPr>
                <w:rFonts w:ascii="Arial" w:eastAsia="Arial" w:hAnsi="Arial" w:cs="Arial"/>
                <w:sz w:val="24"/>
                <w:szCs w:val="24"/>
              </w:rPr>
            </w:pPr>
            <w:r>
              <w:rPr>
                <w:rFonts w:ascii="Arial"/>
                <w:sz w:val="24"/>
              </w:rPr>
              <w:t>contains a description of one binding, i.e. type of covering, boards, etc. applied to a manuscript or other</w:t>
            </w:r>
            <w:r>
              <w:rPr>
                <w:rFonts w:ascii="Arial"/>
                <w:spacing w:val="-15"/>
                <w:sz w:val="24"/>
              </w:rPr>
              <w:t xml:space="preserve"> </w:t>
            </w:r>
            <w:r>
              <w:rPr>
                <w:rFonts w:ascii="Arial"/>
                <w:sz w:val="24"/>
              </w:rPr>
              <w:t>object</w:t>
            </w:r>
          </w:p>
        </w:tc>
      </w:tr>
      <w:tr w:rsidR="00604B2B">
        <w:trPr>
          <w:trHeight w:hRule="exact" w:val="286"/>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hyperlink r:id="rId97">
              <w:r>
                <w:rPr>
                  <w:rFonts w:ascii="Arial"/>
                  <w:color w:val="0462C1"/>
                  <w:sz w:val="24"/>
                  <w:u w:val="single" w:color="0462C1"/>
                </w:rPr>
                <w:t>https://www.tei-c.org/release/doc/tei-p5-doc/en/html/ref-binding.html</w:t>
              </w:r>
            </w:hyperlink>
          </w:p>
        </w:tc>
      </w:tr>
      <w:tr w:rsidR="00604B2B">
        <w:trPr>
          <w:trHeight w:hRule="exact" w:val="1390"/>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10" w:firstLine="67"/>
              <w:rPr>
                <w:rFonts w:ascii="Arial" w:eastAsia="Arial" w:hAnsi="Arial" w:cs="Arial"/>
                <w:sz w:val="24"/>
                <w:szCs w:val="24"/>
              </w:rPr>
            </w:pPr>
            <w:r>
              <w:rPr>
                <w:rFonts w:ascii="Arial"/>
                <w:color w:val="3A3838"/>
                <w:sz w:val="24"/>
              </w:rPr>
              <w:t xml:space="preserve">@contemporary specifies </w:t>
            </w:r>
            <w:proofErr w:type="gramStart"/>
            <w:r>
              <w:rPr>
                <w:rFonts w:ascii="Arial"/>
                <w:color w:val="3A3838"/>
                <w:sz w:val="24"/>
              </w:rPr>
              <w:t>whether or not</w:t>
            </w:r>
            <w:proofErr w:type="gramEnd"/>
            <w:r>
              <w:rPr>
                <w:rFonts w:ascii="Arial"/>
                <w:color w:val="3A3838"/>
                <w:sz w:val="24"/>
              </w:rPr>
              <w:t xml:space="preserve"> the binding is contemporary with the majority of its contents. </w:t>
            </w:r>
            <w:r>
              <w:rPr>
                <w:rFonts w:ascii="Arial"/>
                <w:i/>
                <w:color w:val="3A3838"/>
                <w:sz w:val="24"/>
              </w:rPr>
              <w:t xml:space="preserve">Note: </w:t>
            </w:r>
            <w:r>
              <w:rPr>
                <w:rFonts w:ascii="Arial"/>
                <w:color w:val="3A3838"/>
                <w:sz w:val="24"/>
              </w:rPr>
              <w:t>The value true indicates that the binding is contemporaneous with its contents; the value false that it is not. The value unknown should be used when the date of either binding or manuscript is</w:t>
            </w:r>
            <w:r>
              <w:rPr>
                <w:rFonts w:ascii="Arial"/>
                <w:color w:val="3A3838"/>
                <w:spacing w:val="-18"/>
                <w:sz w:val="24"/>
              </w:rPr>
              <w:t xml:space="preserve"> </w:t>
            </w:r>
            <w:r>
              <w:rPr>
                <w:rFonts w:ascii="Arial"/>
                <w:color w:val="3A3838"/>
                <w:sz w:val="24"/>
              </w:rPr>
              <w:t>unknown</w:t>
            </w:r>
          </w:p>
        </w:tc>
      </w:tr>
      <w:tr w:rsidR="00604B2B">
        <w:trPr>
          <w:trHeight w:hRule="exact" w:val="286"/>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TEI:bindingDesc</w:t>
            </w:r>
            <w:proofErr w:type="spellEnd"/>
            <w:proofErr w:type="gramEnd"/>
            <w:r>
              <w:rPr>
                <w:rFonts w:ascii="Arial"/>
                <w:color w:val="3A3838"/>
                <w:sz w:val="24"/>
              </w:rPr>
              <w:t>&gt;</w:t>
            </w:r>
          </w:p>
        </w:tc>
      </w:tr>
      <w:tr w:rsidR="00604B2B">
        <w:trPr>
          <w:trHeight w:hRule="exact" w:val="562"/>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TEI:condition</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TEI:decoNote</w:t>
            </w:r>
            <w:proofErr w:type="spellEnd"/>
            <w:proofErr w:type="gramEnd"/>
            <w:r>
              <w:rPr>
                <w:rFonts w:ascii="Arial"/>
                <w:color w:val="3A3838"/>
                <w:sz w:val="24"/>
              </w:rPr>
              <w:t>&gt;</w:t>
            </w:r>
          </w:p>
        </w:tc>
      </w:tr>
      <w:tr w:rsidR="00604B2B">
        <w:trPr>
          <w:trHeight w:hRule="exact" w:val="562"/>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76"/>
              <w:rPr>
                <w:rFonts w:ascii="Arial" w:eastAsia="Arial" w:hAnsi="Arial" w:cs="Arial"/>
                <w:sz w:val="24"/>
                <w:szCs w:val="24"/>
              </w:rPr>
            </w:pPr>
            <w:r>
              <w:rPr>
                <w:rFonts w:ascii="Arial"/>
                <w:color w:val="3A3838"/>
                <w:sz w:val="24"/>
              </w:rPr>
              <w:t>Obligation &amp; Occurrence</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207"/>
              <w:rPr>
                <w:rFonts w:ascii="Arial" w:eastAsia="Arial" w:hAnsi="Arial" w:cs="Arial"/>
                <w:sz w:val="24"/>
                <w:szCs w:val="24"/>
              </w:rPr>
            </w:pPr>
            <w:r>
              <w:rPr>
                <w:rFonts w:ascii="Arial"/>
                <w:color w:val="3A3838"/>
                <w:sz w:val="24"/>
              </w:rPr>
              <w:t>Optional Repeatable</w:t>
            </w:r>
          </w:p>
        </w:tc>
      </w:tr>
      <w:tr w:rsidR="00604B2B">
        <w:trPr>
          <w:trHeight w:hRule="exact" w:val="562"/>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9" w:line="274" w:lineRule="exact"/>
              <w:ind w:left="103" w:right="524"/>
              <w:rPr>
                <w:rFonts w:ascii="Arial" w:eastAsia="Arial" w:hAnsi="Arial" w:cs="Arial"/>
                <w:sz w:val="24"/>
                <w:szCs w:val="24"/>
              </w:rPr>
            </w:pPr>
            <w:r>
              <w:rPr>
                <w:rFonts w:ascii="Arial"/>
                <w:color w:val="3A3838"/>
                <w:sz w:val="24"/>
              </w:rPr>
              <w:t>Controlled vocabulary</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9" w:line="274" w:lineRule="exact"/>
              <w:ind w:left="103" w:right="980"/>
              <w:rPr>
                <w:rFonts w:ascii="Arial" w:eastAsia="Arial" w:hAnsi="Arial" w:cs="Arial"/>
                <w:sz w:val="24"/>
                <w:szCs w:val="24"/>
              </w:rPr>
            </w:pPr>
            <w:r>
              <w:rPr>
                <w:rFonts w:ascii="Arial"/>
                <w:sz w:val="24"/>
              </w:rPr>
              <w:t xml:space="preserve">Use the Rare Books and Manuscripts Section Binding Terms </w:t>
            </w:r>
            <w:hyperlink r:id="rId98">
              <w:r>
                <w:rPr>
                  <w:rFonts w:ascii="Arial"/>
                  <w:color w:val="0462C1"/>
                  <w:sz w:val="24"/>
                  <w:u w:val="single" w:color="0462C1"/>
                </w:rPr>
                <w:t>http://rbms.info/vocabularies/binding/alphabetical_list.htm</w:t>
              </w:r>
            </w:hyperlink>
          </w:p>
        </w:tc>
      </w:tr>
      <w:tr w:rsidR="00604B2B">
        <w:trPr>
          <w:trHeight w:hRule="exact" w:val="4395"/>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Example</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4"/>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TEI:bindingDesc</w:t>
            </w:r>
            <w:proofErr w:type="spellEnd"/>
            <w:proofErr w:type="gramEnd"/>
            <w:r>
              <w:rPr>
                <w:rFonts w:ascii="Courier New"/>
                <w:b/>
                <w:sz w:val="20"/>
              </w:rPr>
              <w:t>&gt;</w:t>
            </w:r>
          </w:p>
          <w:p w:rsidR="00604B2B" w:rsidRDefault="00B84E40">
            <w:pPr>
              <w:pStyle w:val="TableParagraph"/>
              <w:spacing w:before="18" w:line="259" w:lineRule="auto"/>
              <w:ind w:left="823" w:right="236"/>
              <w:rPr>
                <w:rFonts w:ascii="Courier New" w:eastAsia="Courier New" w:hAnsi="Courier New" w:cs="Courier New"/>
                <w:sz w:val="20"/>
                <w:szCs w:val="20"/>
              </w:rPr>
            </w:pPr>
            <w:r>
              <w:rPr>
                <w:rFonts w:ascii="Courier New" w:eastAsia="Courier New" w:hAnsi="Courier New" w:cs="Courier New"/>
                <w:b/>
                <w:bCs/>
                <w:sz w:val="20"/>
                <w:szCs w:val="20"/>
              </w:rPr>
              <w:t>&lt;</w:t>
            </w:r>
            <w:proofErr w:type="spellStart"/>
            <w:proofErr w:type="gramStart"/>
            <w:r>
              <w:rPr>
                <w:rFonts w:ascii="Courier New" w:eastAsia="Courier New" w:hAnsi="Courier New" w:cs="Courier New"/>
                <w:b/>
                <w:bCs/>
                <w:sz w:val="20"/>
                <w:szCs w:val="20"/>
              </w:rPr>
              <w:t>TEI:binding</w:t>
            </w:r>
            <w:proofErr w:type="spellEnd"/>
            <w:proofErr w:type="gramEnd"/>
            <w:r>
              <w:rPr>
                <w:rFonts w:ascii="Courier New" w:eastAsia="Courier New" w:hAnsi="Courier New" w:cs="Courier New"/>
                <w:b/>
                <w:bCs/>
                <w:sz w:val="20"/>
                <w:szCs w:val="20"/>
              </w:rPr>
              <w:t xml:space="preserve"> contemporary="false"&gt;</w:t>
            </w:r>
            <w:r>
              <w:rPr>
                <w:rFonts w:ascii="Courier New" w:eastAsia="Courier New" w:hAnsi="Courier New" w:cs="Courier New"/>
                <w:sz w:val="20"/>
                <w:szCs w:val="20"/>
              </w:rPr>
              <w:t>The leaves have been detached and mounted on</w:t>
            </w:r>
            <w:r>
              <w:rPr>
                <w:rFonts w:ascii="Courier New" w:eastAsia="Courier New" w:hAnsi="Courier New" w:cs="Courier New"/>
                <w:b/>
                <w:bCs/>
                <w:sz w:val="20"/>
                <w:szCs w:val="20"/>
              </w:rPr>
              <w:t>&lt;</w:t>
            </w:r>
            <w:proofErr w:type="spellStart"/>
            <w:r>
              <w:rPr>
                <w:rFonts w:ascii="Courier New" w:eastAsia="Courier New" w:hAnsi="Courier New" w:cs="Courier New"/>
                <w:b/>
                <w:bCs/>
                <w:sz w:val="20"/>
                <w:szCs w:val="20"/>
              </w:rPr>
              <w:t>TEI:material</w:t>
            </w:r>
            <w:proofErr w:type="spellEnd"/>
            <w:r>
              <w:rPr>
                <w:rFonts w:ascii="Courier New" w:eastAsia="Courier New" w:hAnsi="Courier New" w:cs="Courier New"/>
                <w:b/>
                <w:bCs/>
                <w:sz w:val="20"/>
                <w:szCs w:val="20"/>
              </w:rPr>
              <w:t>&gt;</w:t>
            </w:r>
            <w:r>
              <w:rPr>
                <w:rFonts w:ascii="Courier New" w:eastAsia="Courier New" w:hAnsi="Courier New" w:cs="Courier New"/>
                <w:sz w:val="20"/>
                <w:szCs w:val="20"/>
              </w:rPr>
              <w:t>guards</w:t>
            </w:r>
            <w:r>
              <w:rPr>
                <w:rFonts w:ascii="Courier New" w:eastAsia="Courier New" w:hAnsi="Courier New" w:cs="Courier New"/>
                <w:b/>
                <w:bCs/>
                <w:sz w:val="20"/>
                <w:szCs w:val="20"/>
              </w:rPr>
              <w:t>&lt;/</w:t>
            </w:r>
            <w:proofErr w:type="spellStart"/>
            <w:r>
              <w:rPr>
                <w:rFonts w:ascii="Courier New" w:eastAsia="Courier New" w:hAnsi="Courier New" w:cs="Courier New"/>
                <w:b/>
                <w:bCs/>
                <w:sz w:val="20"/>
                <w:szCs w:val="20"/>
              </w:rPr>
              <w:t>TEI:material</w:t>
            </w:r>
            <w:proofErr w:type="spellEnd"/>
            <w:r>
              <w:rPr>
                <w:rFonts w:ascii="Courier New" w:eastAsia="Courier New" w:hAnsi="Courier New" w:cs="Courier New"/>
                <w:b/>
                <w:bCs/>
                <w:sz w:val="20"/>
                <w:szCs w:val="20"/>
              </w:rPr>
              <w:t>&gt;</w:t>
            </w:r>
            <w:r>
              <w:rPr>
                <w:rFonts w:ascii="Courier New" w:eastAsia="Courier New" w:hAnsi="Courier New" w:cs="Courier New"/>
                <w:sz w:val="20"/>
                <w:szCs w:val="20"/>
              </w:rPr>
              <w:t>.Taylor’s printed show is currently bound as the first of nineteen items in an early nineteenth-century,</w:t>
            </w:r>
            <w:r>
              <w:rPr>
                <w:rFonts w:ascii="Courier New" w:eastAsia="Courier New" w:hAnsi="Courier New" w:cs="Courier New"/>
                <w:spacing w:val="-15"/>
                <w:sz w:val="20"/>
                <w:szCs w:val="20"/>
              </w:rPr>
              <w:t xml:space="preserve"> </w:t>
            </w:r>
            <w:r>
              <w:rPr>
                <w:rFonts w:ascii="Courier New" w:eastAsia="Courier New" w:hAnsi="Courier New" w:cs="Courier New"/>
                <w:sz w:val="20"/>
                <w:szCs w:val="20"/>
              </w:rPr>
              <w:t>brown</w:t>
            </w:r>
          </w:p>
          <w:p w:rsidR="00604B2B" w:rsidRDefault="00B84E40">
            <w:pPr>
              <w:pStyle w:val="TableParagraph"/>
              <w:spacing w:line="259" w:lineRule="auto"/>
              <w:ind w:left="823" w:right="356"/>
              <w:rPr>
                <w:rFonts w:ascii="Courier New" w:eastAsia="Courier New" w:hAnsi="Courier New" w:cs="Courier New"/>
                <w:sz w:val="20"/>
                <w:szCs w:val="20"/>
              </w:rPr>
            </w:pPr>
            <w:r>
              <w:rPr>
                <w:rFonts w:ascii="Courier New" w:eastAsia="Courier New" w:hAnsi="Courier New" w:cs="Courier New"/>
                <w:b/>
                <w:bCs/>
                <w:sz w:val="20"/>
                <w:szCs w:val="20"/>
              </w:rPr>
              <w:t>&lt;</w:t>
            </w:r>
            <w:proofErr w:type="spellStart"/>
            <w:proofErr w:type="gramStart"/>
            <w:r>
              <w:rPr>
                <w:rFonts w:ascii="Courier New" w:eastAsia="Courier New" w:hAnsi="Courier New" w:cs="Courier New"/>
                <w:b/>
                <w:bCs/>
                <w:sz w:val="20"/>
                <w:szCs w:val="20"/>
              </w:rPr>
              <w:t>TEI:material</w:t>
            </w:r>
            <w:proofErr w:type="spellEnd"/>
            <w:proofErr w:type="gramEnd"/>
            <w:r>
              <w:rPr>
                <w:rFonts w:ascii="Courier New" w:eastAsia="Courier New" w:hAnsi="Courier New" w:cs="Courier New"/>
                <w:b/>
                <w:bCs/>
                <w:sz w:val="20"/>
                <w:szCs w:val="20"/>
              </w:rPr>
              <w:t>&gt;</w:t>
            </w:r>
            <w:r>
              <w:rPr>
                <w:rFonts w:ascii="Courier New" w:eastAsia="Courier New" w:hAnsi="Courier New" w:cs="Courier New"/>
                <w:sz w:val="20"/>
                <w:szCs w:val="20"/>
              </w:rPr>
              <w:t>leather</w:t>
            </w:r>
            <w:r>
              <w:rPr>
                <w:rFonts w:ascii="Courier New" w:eastAsia="Courier New" w:hAnsi="Courier New" w:cs="Courier New"/>
                <w:b/>
                <w:bCs/>
                <w:sz w:val="20"/>
                <w:szCs w:val="20"/>
              </w:rPr>
              <w:t>&lt;/</w:t>
            </w:r>
            <w:proofErr w:type="spellStart"/>
            <w:r>
              <w:rPr>
                <w:rFonts w:ascii="Courier New" w:eastAsia="Courier New" w:hAnsi="Courier New" w:cs="Courier New"/>
                <w:b/>
                <w:bCs/>
                <w:sz w:val="20"/>
                <w:szCs w:val="20"/>
              </w:rPr>
              <w:t>TEI:material</w:t>
            </w:r>
            <w:proofErr w:type="spellEnd"/>
            <w:r>
              <w:rPr>
                <w:rFonts w:ascii="Courier New" w:eastAsia="Courier New" w:hAnsi="Courier New" w:cs="Courier New"/>
                <w:b/>
                <w:bCs/>
                <w:sz w:val="20"/>
                <w:szCs w:val="20"/>
              </w:rPr>
              <w:t xml:space="preserve">&gt; </w:t>
            </w:r>
            <w:r>
              <w:rPr>
                <w:rFonts w:ascii="Courier New" w:eastAsia="Courier New" w:hAnsi="Courier New" w:cs="Courier New"/>
                <w:sz w:val="20"/>
                <w:szCs w:val="20"/>
              </w:rPr>
              <w:t xml:space="preserve">binding. Fifteen items by Taylor, fourteen of which represent pseudo- political works of the 1640s. Remaining four offer responses to Taylor’s political </w:t>
            </w:r>
            <w:proofErr w:type="gramStart"/>
            <w:r>
              <w:rPr>
                <w:rFonts w:ascii="Courier New" w:eastAsia="Courier New" w:hAnsi="Courier New" w:cs="Courier New"/>
                <w:sz w:val="20"/>
                <w:szCs w:val="20"/>
              </w:rPr>
              <w:t>propaganda.</w:t>
            </w:r>
            <w:r>
              <w:rPr>
                <w:rFonts w:ascii="Courier New" w:eastAsia="Courier New" w:hAnsi="Courier New" w:cs="Courier New"/>
                <w:b/>
                <w:bCs/>
                <w:sz w:val="20"/>
                <w:szCs w:val="20"/>
              </w:rPr>
              <w:t>&lt;</w:t>
            </w:r>
            <w:proofErr w:type="spellStart"/>
            <w:proofErr w:type="gramEnd"/>
            <w:r>
              <w:rPr>
                <w:rFonts w:ascii="Courier New" w:eastAsia="Courier New" w:hAnsi="Courier New" w:cs="Courier New"/>
                <w:b/>
                <w:bCs/>
                <w:sz w:val="20"/>
                <w:szCs w:val="20"/>
              </w:rPr>
              <w:t>TEI:decoNote</w:t>
            </w:r>
            <w:proofErr w:type="spellEnd"/>
            <w:r>
              <w:rPr>
                <w:rFonts w:ascii="Courier New" w:eastAsia="Courier New" w:hAnsi="Courier New" w:cs="Courier New"/>
                <w:b/>
                <w:bCs/>
                <w:sz w:val="20"/>
                <w:szCs w:val="20"/>
              </w:rPr>
              <w:t>&gt;</w:t>
            </w:r>
            <w:r>
              <w:rPr>
                <w:rFonts w:ascii="Courier New" w:eastAsia="Courier New" w:hAnsi="Courier New" w:cs="Courier New"/>
                <w:sz w:val="20"/>
                <w:szCs w:val="20"/>
              </w:rPr>
              <w:t>Spine embossed in gold</w:t>
            </w:r>
            <w:r>
              <w:rPr>
                <w:rFonts w:ascii="Courier New" w:eastAsia="Courier New" w:hAnsi="Courier New" w:cs="Courier New"/>
                <w:spacing w:val="-23"/>
                <w:sz w:val="20"/>
                <w:szCs w:val="20"/>
              </w:rPr>
              <w:t xml:space="preserve"> </w:t>
            </w:r>
            <w:r>
              <w:rPr>
                <w:rFonts w:ascii="Courier New" w:eastAsia="Courier New" w:hAnsi="Courier New" w:cs="Courier New"/>
                <w:sz w:val="20"/>
                <w:szCs w:val="20"/>
              </w:rPr>
              <w:t>with</w:t>
            </w:r>
          </w:p>
          <w:p w:rsidR="00604B2B" w:rsidRDefault="00B84E40">
            <w:pPr>
              <w:pStyle w:val="TableParagraph"/>
              <w:spacing w:line="259" w:lineRule="auto"/>
              <w:ind w:left="823" w:right="116"/>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TEI:q</w:t>
            </w:r>
            <w:proofErr w:type="spellEnd"/>
            <w:proofErr w:type="gramEnd"/>
            <w:r>
              <w:rPr>
                <w:rFonts w:ascii="Courier New"/>
                <w:b/>
                <w:sz w:val="20"/>
              </w:rPr>
              <w:t>&gt;</w:t>
            </w:r>
            <w:r>
              <w:rPr>
                <w:rFonts w:ascii="Courier New"/>
                <w:sz w:val="20"/>
              </w:rPr>
              <w:t>TAYLOR THE WATER POET</w:t>
            </w:r>
            <w:r>
              <w:rPr>
                <w:rFonts w:ascii="Courier New"/>
                <w:b/>
                <w:sz w:val="20"/>
              </w:rPr>
              <w:t>&lt;/</w:t>
            </w:r>
            <w:proofErr w:type="spellStart"/>
            <w:r>
              <w:rPr>
                <w:rFonts w:ascii="Courier New"/>
                <w:b/>
                <w:sz w:val="20"/>
              </w:rPr>
              <w:t>TEI:q</w:t>
            </w:r>
            <w:proofErr w:type="spellEnd"/>
            <w:r>
              <w:rPr>
                <w:rFonts w:ascii="Courier New"/>
                <w:b/>
                <w:sz w:val="20"/>
              </w:rPr>
              <w:t xml:space="preserve">&gt; </w:t>
            </w:r>
            <w:r>
              <w:rPr>
                <w:rFonts w:ascii="Courier New"/>
                <w:sz w:val="20"/>
              </w:rPr>
              <w:t>and five images of a man in a row boat.</w:t>
            </w:r>
            <w:r>
              <w:rPr>
                <w:rFonts w:ascii="Courier New"/>
                <w:b/>
                <w:sz w:val="20"/>
              </w:rPr>
              <w:t>&lt;/</w:t>
            </w:r>
            <w:proofErr w:type="spellStart"/>
            <w:r>
              <w:rPr>
                <w:rFonts w:ascii="Courier New"/>
                <w:b/>
                <w:sz w:val="20"/>
              </w:rPr>
              <w:t>TEI:decoNote</w:t>
            </w:r>
            <w:proofErr w:type="spellEnd"/>
            <w:r>
              <w:rPr>
                <w:rFonts w:ascii="Courier New"/>
                <w:b/>
                <w:sz w:val="20"/>
              </w:rPr>
              <w:t xml:space="preserve">&gt; </w:t>
            </w:r>
            <w:r>
              <w:rPr>
                <w:rFonts w:ascii="Courier New"/>
                <w:sz w:val="20"/>
              </w:rPr>
              <w:t>The cover is embossed with the monogram of the John Rylands Library in</w:t>
            </w:r>
            <w:r>
              <w:rPr>
                <w:rFonts w:ascii="Courier New"/>
                <w:spacing w:val="-17"/>
                <w:sz w:val="20"/>
              </w:rPr>
              <w:t xml:space="preserve"> </w:t>
            </w:r>
            <w:r>
              <w:rPr>
                <w:rFonts w:ascii="Courier New"/>
                <w:b/>
                <w:sz w:val="20"/>
              </w:rPr>
              <w:t>&lt;</w:t>
            </w:r>
            <w:proofErr w:type="spellStart"/>
            <w:r>
              <w:rPr>
                <w:rFonts w:ascii="Courier New"/>
                <w:b/>
                <w:sz w:val="20"/>
              </w:rPr>
              <w:t>TEI:material</w:t>
            </w:r>
            <w:proofErr w:type="spellEnd"/>
            <w:r>
              <w:rPr>
                <w:rFonts w:ascii="Courier New"/>
                <w:b/>
                <w:sz w:val="20"/>
              </w:rPr>
              <w:t>&gt;</w:t>
            </w:r>
            <w:r>
              <w:rPr>
                <w:rFonts w:ascii="Courier New"/>
                <w:sz w:val="20"/>
              </w:rPr>
              <w:t>gold</w:t>
            </w:r>
            <w:r>
              <w:rPr>
                <w:rFonts w:ascii="Courier New"/>
                <w:b/>
                <w:sz w:val="20"/>
              </w:rPr>
              <w:t>&lt;/</w:t>
            </w:r>
            <w:proofErr w:type="spellStart"/>
            <w:r>
              <w:rPr>
                <w:rFonts w:ascii="Courier New"/>
                <w:b/>
                <w:sz w:val="20"/>
              </w:rPr>
              <w:t>TEI:material</w:t>
            </w:r>
            <w:proofErr w:type="spellEnd"/>
            <w:r>
              <w:rPr>
                <w:rFonts w:ascii="Courier New"/>
                <w:b/>
                <w:sz w:val="20"/>
              </w:rPr>
              <w:t>&gt;</w:t>
            </w:r>
            <w:r>
              <w:rPr>
                <w:rFonts w:ascii="Courier New"/>
                <w:sz w:val="20"/>
              </w:rPr>
              <w:t>.</w:t>
            </w:r>
          </w:p>
          <w:p w:rsidR="00604B2B" w:rsidRDefault="00B84E40">
            <w:pPr>
              <w:pStyle w:val="TableParagraph"/>
              <w:ind w:left="82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TEI:binding</w:t>
            </w:r>
            <w:proofErr w:type="spellEnd"/>
            <w:proofErr w:type="gramEnd"/>
            <w:r>
              <w:rPr>
                <w:rFonts w:ascii="Courier New"/>
                <w:b/>
                <w:sz w:val="20"/>
              </w:rPr>
              <w:t>&gt;</w:t>
            </w:r>
          </w:p>
          <w:p w:rsidR="00604B2B" w:rsidRDefault="00B84E40">
            <w:pPr>
              <w:pStyle w:val="TableParagraph"/>
              <w:spacing w:before="18"/>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TEI:bindingDesc</w:t>
            </w:r>
            <w:proofErr w:type="spellEnd"/>
            <w:proofErr w:type="gramEnd"/>
            <w:r>
              <w:rPr>
                <w:rFonts w:ascii="Courier New"/>
                <w:b/>
                <w:sz w:val="20"/>
              </w:rPr>
              <w:t>&gt;</w:t>
            </w:r>
          </w:p>
        </w:tc>
      </w:tr>
    </w:tbl>
    <w:p w:rsidR="00604B2B" w:rsidRDefault="00604B2B">
      <w:pPr>
        <w:rPr>
          <w:rFonts w:ascii="Courier New" w:eastAsia="Courier New" w:hAnsi="Courier New" w:cs="Courier New"/>
          <w:sz w:val="20"/>
          <w:szCs w:val="20"/>
        </w:rPr>
        <w:sectPr w:rsidR="00604B2B">
          <w:headerReference w:type="default" r:id="rId99"/>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800"/>
        <w:gridCol w:w="7552"/>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TEI:condition</w:t>
            </w:r>
            <w:proofErr w:type="spellEnd"/>
            <w:proofErr w:type="gramEnd"/>
            <w:r>
              <w:rPr>
                <w:rFonts w:ascii="Arial"/>
                <w:b/>
                <w:color w:val="3A3838"/>
                <w:sz w:val="24"/>
              </w:rPr>
              <w:t>&gt;</w:t>
            </w:r>
          </w:p>
        </w:tc>
      </w:tr>
      <w:tr w:rsidR="00604B2B">
        <w:trPr>
          <w:trHeight w:hRule="exact" w:val="286"/>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Condition</w:t>
            </w:r>
          </w:p>
        </w:tc>
      </w:tr>
      <w:tr w:rsidR="00604B2B">
        <w:trPr>
          <w:trHeight w:hRule="exact" w:val="286"/>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Namespace</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TEI</w:t>
            </w:r>
          </w:p>
        </w:tc>
      </w:tr>
      <w:tr w:rsidR="00604B2B">
        <w:trPr>
          <w:trHeight w:hRule="exact" w:val="564"/>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295"/>
              <w:rPr>
                <w:rFonts w:ascii="Arial" w:eastAsia="Arial" w:hAnsi="Arial" w:cs="Arial"/>
                <w:sz w:val="24"/>
                <w:szCs w:val="24"/>
              </w:rPr>
            </w:pPr>
            <w:r>
              <w:rPr>
                <w:rFonts w:ascii="Arial"/>
                <w:sz w:val="24"/>
              </w:rPr>
              <w:t>contains a description of the physical condition of the manuscript or object</w:t>
            </w:r>
          </w:p>
        </w:tc>
      </w:tr>
      <w:tr w:rsidR="00604B2B">
        <w:trPr>
          <w:trHeight w:hRule="exact" w:val="562"/>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536"/>
              <w:rPr>
                <w:rFonts w:ascii="Arial" w:eastAsia="Arial" w:hAnsi="Arial" w:cs="Arial"/>
                <w:sz w:val="24"/>
                <w:szCs w:val="24"/>
              </w:rPr>
            </w:pPr>
            <w:hyperlink r:id="rId100">
              <w:r>
                <w:rPr>
                  <w:rFonts w:ascii="Arial"/>
                  <w:color w:val="0462C1"/>
                  <w:sz w:val="24"/>
                  <w:u w:val="single" w:color="0462C1"/>
                </w:rPr>
                <w:t xml:space="preserve">https://www.tei-c.org/release/doc/tei-p5-doc/en/html/ref- </w:t>
              </w:r>
            </w:hyperlink>
            <w:hyperlink r:id="rId101">
              <w:r>
                <w:rPr>
                  <w:rFonts w:ascii="Arial"/>
                  <w:color w:val="0462C1"/>
                  <w:sz w:val="24"/>
                  <w:u w:val="single" w:color="0462C1"/>
                </w:rPr>
                <w:t>condition.html</w:t>
              </w:r>
            </w:hyperlink>
          </w:p>
        </w:tc>
      </w:tr>
      <w:tr w:rsidR="00604B2B">
        <w:trPr>
          <w:trHeight w:hRule="exact" w:val="286"/>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Use as directed by the</w:t>
            </w:r>
            <w:r>
              <w:rPr>
                <w:rFonts w:ascii="Arial"/>
                <w:spacing w:val="-10"/>
                <w:sz w:val="24"/>
              </w:rPr>
              <w:t xml:space="preserve"> </w:t>
            </w:r>
            <w:r>
              <w:rPr>
                <w:rFonts w:ascii="Arial"/>
                <w:sz w:val="24"/>
              </w:rPr>
              <w:t>TEI</w:t>
            </w:r>
          </w:p>
        </w:tc>
      </w:tr>
      <w:tr w:rsidR="00604B2B">
        <w:trPr>
          <w:trHeight w:hRule="exact" w:val="1114"/>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TEI:binding</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TEI:bindingDesc</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TEI:sealDesc</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TEI:supportDesc</w:t>
            </w:r>
            <w:proofErr w:type="spellEnd"/>
            <w:proofErr w:type="gramEnd"/>
            <w:r>
              <w:rPr>
                <w:rFonts w:ascii="Arial"/>
                <w:sz w:val="24"/>
              </w:rPr>
              <w:t>&gt;</w:t>
            </w:r>
          </w:p>
        </w:tc>
      </w:tr>
      <w:tr w:rsidR="00604B2B">
        <w:trPr>
          <w:trHeight w:hRule="exact" w:val="562"/>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TEI:condition</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TEI:decoNote</w:t>
            </w:r>
            <w:proofErr w:type="spellEnd"/>
            <w:proofErr w:type="gramEnd"/>
            <w:r>
              <w:rPr>
                <w:rFonts w:ascii="Arial"/>
                <w:sz w:val="24"/>
              </w:rPr>
              <w:t>&gt;</w:t>
            </w:r>
          </w:p>
        </w:tc>
      </w:tr>
      <w:tr w:rsidR="00604B2B">
        <w:trPr>
          <w:trHeight w:hRule="exact" w:val="562"/>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76"/>
              <w:rPr>
                <w:rFonts w:ascii="Arial" w:eastAsia="Arial" w:hAnsi="Arial" w:cs="Arial"/>
                <w:sz w:val="24"/>
                <w:szCs w:val="24"/>
              </w:rPr>
            </w:pPr>
            <w:r>
              <w:rPr>
                <w:rFonts w:ascii="Arial"/>
                <w:color w:val="3A3838"/>
                <w:sz w:val="24"/>
              </w:rPr>
              <w:t>Obligation &amp; Occurrence</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207"/>
              <w:rPr>
                <w:rFonts w:ascii="Arial" w:eastAsia="Arial" w:hAnsi="Arial" w:cs="Arial"/>
                <w:sz w:val="24"/>
                <w:szCs w:val="24"/>
              </w:rPr>
            </w:pPr>
            <w:r>
              <w:rPr>
                <w:rFonts w:ascii="Arial"/>
                <w:sz w:val="24"/>
              </w:rPr>
              <w:t>Optional Repeatable</w:t>
            </w:r>
          </w:p>
        </w:tc>
      </w:tr>
      <w:tr w:rsidR="00604B2B">
        <w:trPr>
          <w:trHeight w:hRule="exact" w:val="1116"/>
        </w:trPr>
        <w:tc>
          <w:tcPr>
            <w:tcW w:w="180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9" w:line="274" w:lineRule="exact"/>
              <w:ind w:left="103" w:right="524"/>
              <w:rPr>
                <w:rFonts w:ascii="Arial" w:eastAsia="Arial" w:hAnsi="Arial" w:cs="Arial"/>
                <w:sz w:val="24"/>
                <w:szCs w:val="24"/>
              </w:rPr>
            </w:pPr>
            <w:r>
              <w:rPr>
                <w:rFonts w:ascii="Arial"/>
                <w:color w:val="3A3838"/>
                <w:sz w:val="24"/>
              </w:rPr>
              <w:t>Controlled vocabulary</w:t>
            </w:r>
          </w:p>
        </w:tc>
        <w:tc>
          <w:tcPr>
            <w:tcW w:w="755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9" w:line="274" w:lineRule="exact"/>
              <w:ind w:left="103" w:right="983"/>
              <w:rPr>
                <w:rFonts w:ascii="Arial" w:eastAsia="Arial" w:hAnsi="Arial" w:cs="Arial"/>
                <w:sz w:val="24"/>
                <w:szCs w:val="24"/>
              </w:rPr>
            </w:pPr>
            <w:r>
              <w:rPr>
                <w:rFonts w:ascii="Arial"/>
                <w:sz w:val="24"/>
              </w:rPr>
              <w:t>Use the Rare Books and Manuscripts Section Binding</w:t>
            </w:r>
            <w:r>
              <w:rPr>
                <w:rFonts w:ascii="Arial"/>
                <w:spacing w:val="-20"/>
                <w:sz w:val="24"/>
              </w:rPr>
              <w:t xml:space="preserve"> </w:t>
            </w:r>
            <w:r>
              <w:rPr>
                <w:rFonts w:ascii="Arial"/>
                <w:sz w:val="24"/>
              </w:rPr>
              <w:t xml:space="preserve">Terms </w:t>
            </w:r>
            <w:hyperlink r:id="rId102">
              <w:r>
                <w:rPr>
                  <w:rFonts w:ascii="Arial"/>
                  <w:color w:val="0462C1"/>
                  <w:sz w:val="24"/>
                  <w:u w:val="single" w:color="0462C1"/>
                </w:rPr>
                <w:t>http://rbms.info/vocabularies/binding/alphabetical_list.htm</w:t>
              </w:r>
            </w:hyperlink>
            <w:r>
              <w:rPr>
                <w:rFonts w:ascii="Arial"/>
                <w:sz w:val="24"/>
              </w:rPr>
              <w:t>,</w:t>
            </w:r>
          </w:p>
          <w:p w:rsidR="00604B2B" w:rsidRDefault="00B84E40">
            <w:pPr>
              <w:pStyle w:val="TableParagraph"/>
              <w:ind w:left="103" w:right="302"/>
              <w:rPr>
                <w:rFonts w:ascii="Arial" w:eastAsia="Arial" w:hAnsi="Arial" w:cs="Arial"/>
                <w:sz w:val="24"/>
                <w:szCs w:val="24"/>
              </w:rPr>
            </w:pPr>
            <w:r>
              <w:rPr>
                <w:rFonts w:ascii="Arial"/>
                <w:sz w:val="24"/>
              </w:rPr>
              <w:t>Art &amp; Architecture Thesaurus (AAT), ABC of bookbinding, AIC</w:t>
            </w:r>
            <w:r>
              <w:rPr>
                <w:rFonts w:ascii="Arial"/>
                <w:spacing w:val="-20"/>
                <w:sz w:val="24"/>
              </w:rPr>
              <w:t xml:space="preserve"> </w:t>
            </w:r>
            <w:r>
              <w:rPr>
                <w:rFonts w:ascii="Arial"/>
                <w:sz w:val="24"/>
              </w:rPr>
              <w:t>BPG Glossary of</w:t>
            </w:r>
            <w:r>
              <w:rPr>
                <w:rFonts w:ascii="Arial"/>
                <w:spacing w:val="-4"/>
                <w:sz w:val="24"/>
              </w:rPr>
              <w:t xml:space="preserve"> </w:t>
            </w:r>
            <w:r>
              <w:rPr>
                <w:rFonts w:ascii="Arial"/>
                <w:sz w:val="24"/>
              </w:rPr>
              <w:t>Terms</w:t>
            </w:r>
          </w:p>
        </w:tc>
      </w:tr>
    </w:tbl>
    <w:p w:rsidR="00604B2B" w:rsidRDefault="00604B2B">
      <w:pPr>
        <w:rPr>
          <w:rFonts w:ascii="Arial" w:eastAsia="Arial" w:hAnsi="Arial" w:cs="Arial"/>
          <w:sz w:val="24"/>
          <w:szCs w:val="24"/>
        </w:rPr>
        <w:sectPr w:rsidR="00604B2B">
          <w:headerReference w:type="default" r:id="rId103"/>
          <w:pgSz w:w="12240" w:h="15840"/>
          <w:pgMar w:top="980" w:right="1320" w:bottom="280" w:left="1340" w:header="763" w:footer="0" w:gutter="0"/>
          <w:pgNumType w:start="51"/>
          <w:cols w:space="720"/>
        </w:sectPr>
      </w:pPr>
    </w:p>
    <w:p w:rsidR="00604B2B" w:rsidRDefault="00604B2B">
      <w:pPr>
        <w:rPr>
          <w:rFonts w:ascii="Times New Roman" w:eastAsia="Times New Roman" w:hAnsi="Times New Roman" w:cs="Times New Roman"/>
          <w:sz w:val="20"/>
          <w:szCs w:val="20"/>
        </w:rPr>
      </w:pPr>
    </w:p>
    <w:p w:rsidR="00604B2B" w:rsidRDefault="00604B2B">
      <w:pPr>
        <w:spacing w:before="7"/>
        <w:rPr>
          <w:rFonts w:ascii="Times New Roman" w:eastAsia="Times New Roman" w:hAnsi="Times New Roman" w:cs="Times New Roman"/>
          <w:sz w:val="19"/>
          <w:szCs w:val="19"/>
        </w:rPr>
      </w:pPr>
    </w:p>
    <w:p w:rsidR="00604B2B" w:rsidRDefault="00B84E40">
      <w:pPr>
        <w:pStyle w:val="Heading3"/>
        <w:rPr>
          <w:rFonts w:ascii="Calibri Light" w:eastAsia="Calibri Light" w:hAnsi="Calibri Light" w:cs="Calibri Light"/>
        </w:rPr>
      </w:pPr>
      <w:bookmarkStart w:id="11" w:name="_bookmark10"/>
      <w:bookmarkEnd w:id="11"/>
      <w:r>
        <w:rPr>
          <w:rFonts w:ascii="Calibri Light"/>
          <w:color w:val="1F3762"/>
        </w:rPr>
        <w:t>DESCRIPTIVE</w:t>
      </w:r>
      <w:r>
        <w:rPr>
          <w:rFonts w:ascii="Calibri Light"/>
          <w:color w:val="1F3762"/>
          <w:spacing w:val="-5"/>
        </w:rPr>
        <w:t xml:space="preserve"> </w:t>
      </w:r>
      <w:r>
        <w:rPr>
          <w:rFonts w:ascii="Calibri Light"/>
          <w:color w:val="1F3762"/>
        </w:rPr>
        <w:t>PREMIS</w:t>
      </w:r>
    </w:p>
    <w:p w:rsidR="00604B2B" w:rsidRDefault="00B84E40">
      <w:pPr>
        <w:pStyle w:val="BodyText"/>
        <w:spacing w:before="23" w:line="256" w:lineRule="auto"/>
        <w:ind w:right="251"/>
      </w:pPr>
      <w:r>
        <w:t>One PREMIS section is recommended for each digital item being described. This will include descriptive information about the digital files that make up the surrogate and information about their</w:t>
      </w:r>
      <w:r>
        <w:rPr>
          <w:spacing w:val="-29"/>
        </w:rPr>
        <w:t xml:space="preserve"> </w:t>
      </w:r>
      <w:r>
        <w:t>creation.</w:t>
      </w:r>
    </w:p>
    <w:p w:rsidR="00604B2B" w:rsidRDefault="00604B2B">
      <w:pPr>
        <w:spacing w:before="1"/>
        <w:rPr>
          <w:rFonts w:ascii="Calibri" w:eastAsia="Calibri" w:hAnsi="Calibri" w:cs="Calibri"/>
          <w:sz w:val="13"/>
          <w:szCs w:val="13"/>
        </w:rPr>
      </w:pPr>
    </w:p>
    <w:tbl>
      <w:tblPr>
        <w:tblW w:w="0" w:type="auto"/>
        <w:tblInd w:w="100" w:type="dxa"/>
        <w:tblLayout w:type="fixed"/>
        <w:tblCellMar>
          <w:left w:w="0" w:type="dxa"/>
          <w:right w:w="0" w:type="dxa"/>
        </w:tblCellMar>
        <w:tblLook w:val="01E0" w:firstRow="1" w:lastRow="1" w:firstColumn="1" w:lastColumn="1" w:noHBand="0" w:noVBand="0"/>
      </w:tblPr>
      <w:tblGrid>
        <w:gridCol w:w="1666"/>
        <w:gridCol w:w="769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sz w:val="24"/>
              </w:rPr>
              <w:t>Property Name:</w:t>
            </w:r>
            <w:r>
              <w:rPr>
                <w:rFonts w:ascii="Arial"/>
                <w:b/>
                <w:spacing w:val="-14"/>
                <w:sz w:val="24"/>
              </w:rPr>
              <w:t xml:space="preserve"> </w:t>
            </w:r>
            <w:r>
              <w:rPr>
                <w:rFonts w:ascii="Arial"/>
                <w:b/>
                <w:sz w:val="24"/>
              </w:rPr>
              <w:t>&lt;</w:t>
            </w:r>
            <w:proofErr w:type="spellStart"/>
            <w:proofErr w:type="gramStart"/>
            <w:r>
              <w:rPr>
                <w:rFonts w:ascii="Arial"/>
                <w:b/>
                <w:sz w:val="24"/>
              </w:rPr>
              <w:t>PREMIS:objectCharacteristics</w:t>
            </w:r>
            <w:proofErr w:type="spellEnd"/>
            <w:proofErr w:type="gramEnd"/>
            <w:r>
              <w:rPr>
                <w:rFonts w:ascii="Arial"/>
                <w:b/>
                <w:sz w:val="24"/>
              </w:rPr>
              <w:t>&gt;</w:t>
            </w:r>
          </w:p>
        </w:tc>
      </w:tr>
      <w:tr w:rsidR="00604B2B">
        <w:trPr>
          <w:trHeight w:hRule="exact" w:val="286"/>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objectCharacteristics</w:t>
            </w:r>
            <w:proofErr w:type="spellEnd"/>
          </w:p>
        </w:tc>
      </w:tr>
      <w:tr w:rsidR="00604B2B">
        <w:trPr>
          <w:trHeight w:hRule="exact" w:val="564"/>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Definition</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65"/>
              <w:rPr>
                <w:rFonts w:ascii="Arial" w:eastAsia="Arial" w:hAnsi="Arial" w:cs="Arial"/>
                <w:sz w:val="24"/>
                <w:szCs w:val="24"/>
              </w:rPr>
            </w:pPr>
            <w:r>
              <w:rPr>
                <w:rFonts w:ascii="Arial"/>
                <w:sz w:val="24"/>
              </w:rPr>
              <w:t>Technical properties of a file or bitstream that are applicable to all</w:t>
            </w:r>
            <w:r>
              <w:rPr>
                <w:rFonts w:ascii="Arial"/>
                <w:spacing w:val="-23"/>
                <w:sz w:val="24"/>
              </w:rPr>
              <w:t xml:space="preserve"> </w:t>
            </w:r>
            <w:r>
              <w:rPr>
                <w:rFonts w:ascii="Arial"/>
                <w:sz w:val="24"/>
              </w:rPr>
              <w:t>or most</w:t>
            </w:r>
            <w:r>
              <w:rPr>
                <w:rFonts w:ascii="Arial"/>
                <w:spacing w:val="-2"/>
                <w:sz w:val="24"/>
              </w:rPr>
              <w:t xml:space="preserve"> </w:t>
            </w:r>
            <w:r>
              <w:rPr>
                <w:rFonts w:ascii="Arial"/>
                <w:sz w:val="24"/>
              </w:rPr>
              <w:t>formats.</w:t>
            </w:r>
          </w:p>
        </w:tc>
      </w:tr>
      <w:tr w:rsidR="00604B2B">
        <w:trPr>
          <w:trHeight w:hRule="exact" w:val="286"/>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307"/>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1114"/>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PREMIS:fixity</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PREMIS:size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PREMIS:format</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PREMIS:storage</w:t>
            </w:r>
            <w:proofErr w:type="spellEnd"/>
            <w:proofErr w:type="gramEnd"/>
            <w:r>
              <w:rPr>
                <w:rFonts w:ascii="Arial"/>
                <w:sz w:val="24"/>
              </w:rPr>
              <w:t>&gt;</w:t>
            </w:r>
          </w:p>
        </w:tc>
      </w:tr>
      <w:tr w:rsidR="00604B2B">
        <w:trPr>
          <w:trHeight w:hRule="exact" w:val="605"/>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42"/>
              <w:rPr>
                <w:rFonts w:ascii="Arial" w:eastAsia="Arial" w:hAnsi="Arial" w:cs="Arial"/>
                <w:sz w:val="24"/>
                <w:szCs w:val="24"/>
              </w:rPr>
            </w:pPr>
            <w:r>
              <w:rPr>
                <w:rFonts w:ascii="Arial"/>
                <w:sz w:val="24"/>
              </w:rPr>
              <w:t>Obligation &amp; Occurrence</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351"/>
              <w:rPr>
                <w:rFonts w:ascii="Arial" w:eastAsia="Arial" w:hAnsi="Arial" w:cs="Arial"/>
                <w:sz w:val="24"/>
                <w:szCs w:val="24"/>
              </w:rPr>
            </w:pPr>
            <w:r>
              <w:rPr>
                <w:rFonts w:ascii="Arial"/>
                <w:sz w:val="24"/>
              </w:rPr>
              <w:t>Optional Repeatable</w:t>
            </w:r>
          </w:p>
        </w:tc>
      </w:tr>
      <w:tr w:rsidR="00604B2B">
        <w:trPr>
          <w:trHeight w:hRule="exact" w:val="288"/>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Example</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286"/>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bl>
    <w:p w:rsidR="00604B2B" w:rsidRDefault="00604B2B">
      <w:pPr>
        <w:rPr>
          <w:rFonts w:ascii="Calibri" w:eastAsia="Calibri" w:hAnsi="Calibri" w:cs="Calibri"/>
          <w:sz w:val="20"/>
          <w:szCs w:val="20"/>
        </w:rPr>
      </w:pPr>
    </w:p>
    <w:p w:rsidR="00604B2B" w:rsidRDefault="00604B2B">
      <w:pPr>
        <w:spacing w:before="7"/>
        <w:rPr>
          <w:rFonts w:ascii="Calibri" w:eastAsia="Calibri" w:hAnsi="Calibri" w:cs="Calibri"/>
          <w:sz w:val="16"/>
          <w:szCs w:val="16"/>
        </w:rPr>
      </w:pPr>
    </w:p>
    <w:tbl>
      <w:tblPr>
        <w:tblW w:w="0" w:type="auto"/>
        <w:tblInd w:w="100" w:type="dxa"/>
        <w:tblLayout w:type="fixed"/>
        <w:tblCellMar>
          <w:left w:w="0" w:type="dxa"/>
          <w:right w:w="0" w:type="dxa"/>
        </w:tblCellMar>
        <w:tblLook w:val="01E0" w:firstRow="1" w:lastRow="1" w:firstColumn="1" w:lastColumn="1" w:noHBand="0" w:noVBand="0"/>
      </w:tblPr>
      <w:tblGrid>
        <w:gridCol w:w="1634"/>
        <w:gridCol w:w="7728"/>
      </w:tblGrid>
      <w:tr w:rsidR="00604B2B">
        <w:trPr>
          <w:trHeight w:hRule="exact" w:val="288"/>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sz w:val="24"/>
              </w:rPr>
              <w:t>Property Name:</w:t>
            </w:r>
            <w:r>
              <w:rPr>
                <w:rFonts w:ascii="Arial"/>
                <w:b/>
                <w:spacing w:val="-10"/>
                <w:sz w:val="24"/>
              </w:rPr>
              <w:t xml:space="preserve"> </w:t>
            </w:r>
            <w:r>
              <w:rPr>
                <w:rFonts w:ascii="Arial"/>
                <w:b/>
                <w:sz w:val="24"/>
              </w:rPr>
              <w:t>&lt;</w:t>
            </w:r>
            <w:proofErr w:type="spellStart"/>
            <w:proofErr w:type="gramStart"/>
            <w:r>
              <w:rPr>
                <w:rFonts w:ascii="Arial"/>
                <w:b/>
                <w:sz w:val="24"/>
              </w:rPr>
              <w:t>PREMIS:fixity</w:t>
            </w:r>
            <w:proofErr w:type="spellEnd"/>
            <w:proofErr w:type="gramEnd"/>
            <w:r>
              <w:rPr>
                <w:rFonts w:ascii="Arial"/>
                <w:b/>
                <w:sz w:val="24"/>
              </w:rPr>
              <w:t>&gt;</w:t>
            </w:r>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Fixity</w:t>
            </w:r>
          </w:p>
        </w:tc>
      </w:tr>
      <w:tr w:rsidR="00604B2B">
        <w:trPr>
          <w:trHeight w:hRule="exact" w:val="562"/>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518"/>
              <w:rPr>
                <w:rFonts w:ascii="Arial" w:eastAsia="Arial" w:hAnsi="Arial" w:cs="Arial"/>
                <w:sz w:val="24"/>
                <w:szCs w:val="24"/>
              </w:rPr>
            </w:pPr>
            <w:r>
              <w:rPr>
                <w:rFonts w:ascii="Arial"/>
                <w:sz w:val="24"/>
              </w:rPr>
              <w:t>Information used to verify whether an object has been altered in</w:t>
            </w:r>
            <w:r>
              <w:rPr>
                <w:rFonts w:ascii="Arial"/>
                <w:spacing w:val="-30"/>
                <w:sz w:val="24"/>
              </w:rPr>
              <w:t xml:space="preserve"> </w:t>
            </w:r>
            <w:r>
              <w:rPr>
                <w:rFonts w:ascii="Arial"/>
                <w:sz w:val="24"/>
              </w:rPr>
              <w:t>an undocumented or unauthorized</w:t>
            </w:r>
            <w:r>
              <w:rPr>
                <w:rFonts w:ascii="Arial"/>
                <w:spacing w:val="-20"/>
                <w:sz w:val="24"/>
              </w:rPr>
              <w:t xml:space="preserve"> </w:t>
            </w:r>
            <w:r>
              <w:rPr>
                <w:rFonts w:ascii="Arial"/>
                <w:sz w:val="24"/>
              </w:rPr>
              <w:t>way.</w:t>
            </w:r>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PREMIS:objectCharacteristics</w:t>
            </w:r>
            <w:proofErr w:type="spellEnd"/>
            <w:proofErr w:type="gramEnd"/>
            <w:r>
              <w:rPr>
                <w:rFonts w:ascii="Arial"/>
                <w:sz w:val="24"/>
              </w:rPr>
              <w:t>&gt;</w:t>
            </w:r>
          </w:p>
        </w:tc>
      </w:tr>
      <w:tr w:rsidR="00604B2B">
        <w:trPr>
          <w:trHeight w:hRule="exact" w:val="838"/>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PREMIS:MessageDigestAlgorithm</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PREMIS:messageDigest</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PREMIS:messageDigestOriginator</w:t>
            </w:r>
            <w:proofErr w:type="spellEnd"/>
            <w:proofErr w:type="gramEnd"/>
            <w:r>
              <w:rPr>
                <w:rFonts w:ascii="Arial"/>
                <w:sz w:val="24"/>
              </w:rPr>
              <w:t>&gt;</w:t>
            </w:r>
          </w:p>
        </w:tc>
      </w:tr>
      <w:tr w:rsidR="00604B2B">
        <w:trPr>
          <w:trHeight w:hRule="exact" w:val="607"/>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11"/>
              <w:rPr>
                <w:rFonts w:ascii="Arial" w:eastAsia="Arial" w:hAnsi="Arial" w:cs="Arial"/>
                <w:sz w:val="24"/>
                <w:szCs w:val="24"/>
              </w:rPr>
            </w:pPr>
            <w:r>
              <w:rPr>
                <w:rFonts w:ascii="Arial"/>
                <w:sz w:val="24"/>
              </w:rPr>
              <w:t>Obligation &amp; Occurrence</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61" w:lineRule="auto"/>
              <w:ind w:left="103" w:right="6382"/>
              <w:rPr>
                <w:rFonts w:ascii="Arial" w:eastAsia="Arial" w:hAnsi="Arial" w:cs="Arial"/>
                <w:sz w:val="24"/>
                <w:szCs w:val="24"/>
              </w:rPr>
            </w:pPr>
            <w:r>
              <w:rPr>
                <w:rFonts w:ascii="Arial"/>
                <w:sz w:val="24"/>
              </w:rPr>
              <w:t>Optional Repeatable</w:t>
            </w:r>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Applicable for files and</w:t>
            </w:r>
            <w:r>
              <w:rPr>
                <w:rFonts w:ascii="Arial"/>
                <w:spacing w:val="-13"/>
                <w:sz w:val="24"/>
              </w:rPr>
              <w:t xml:space="preserve"> </w:t>
            </w:r>
            <w:r>
              <w:rPr>
                <w:rFonts w:ascii="Arial"/>
                <w:sz w:val="24"/>
              </w:rPr>
              <w:t>bitstreams</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51"/>
        <w:gridCol w:w="7711"/>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5"/>
                <w:sz w:val="24"/>
              </w:rPr>
              <w:t xml:space="preserve"> </w:t>
            </w:r>
            <w:r>
              <w:rPr>
                <w:rFonts w:ascii="Arial"/>
                <w:b/>
                <w:color w:val="3A3838"/>
                <w:sz w:val="24"/>
              </w:rPr>
              <w:t>&lt;</w:t>
            </w:r>
            <w:proofErr w:type="spellStart"/>
            <w:proofErr w:type="gramStart"/>
            <w:r>
              <w:rPr>
                <w:rFonts w:ascii="Arial"/>
                <w:b/>
                <w:color w:val="3A3838"/>
                <w:sz w:val="24"/>
              </w:rPr>
              <w:t>PREMIS:messageDigestAlgorithm</w:t>
            </w:r>
            <w:proofErr w:type="spellEnd"/>
            <w:proofErr w:type="gramEnd"/>
            <w:r>
              <w:rPr>
                <w:rFonts w:ascii="Arial"/>
                <w:b/>
                <w:color w:val="3A3838"/>
                <w:sz w:val="24"/>
              </w:rPr>
              <w:t>&gt;</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messageDigestAlgorithm</w:t>
            </w:r>
            <w:proofErr w:type="spellEnd"/>
          </w:p>
        </w:tc>
      </w:tr>
      <w:tr w:rsidR="00604B2B">
        <w:trPr>
          <w:trHeight w:hRule="exact" w:val="562"/>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76"/>
              <w:rPr>
                <w:rFonts w:ascii="Arial" w:eastAsia="Arial" w:hAnsi="Arial" w:cs="Arial"/>
                <w:sz w:val="24"/>
                <w:szCs w:val="24"/>
              </w:rPr>
            </w:pPr>
            <w:r>
              <w:rPr>
                <w:rFonts w:ascii="Arial"/>
                <w:sz w:val="24"/>
              </w:rPr>
              <w:t>The specific algorithm used to construct the message digest for</w:t>
            </w:r>
            <w:r>
              <w:rPr>
                <w:rFonts w:ascii="Arial"/>
                <w:spacing w:val="-27"/>
                <w:sz w:val="24"/>
              </w:rPr>
              <w:t xml:space="preserve"> </w:t>
            </w:r>
            <w:r>
              <w:rPr>
                <w:rFonts w:ascii="Arial"/>
                <w:sz w:val="24"/>
              </w:rPr>
              <w:t>the digital</w:t>
            </w:r>
            <w:r>
              <w:rPr>
                <w:rFonts w:ascii="Arial"/>
                <w:spacing w:val="-3"/>
                <w:sz w:val="24"/>
              </w:rPr>
              <w:t xml:space="preserve"> </w:t>
            </w:r>
            <w:r>
              <w:rPr>
                <w:rFonts w:ascii="Arial"/>
                <w:sz w:val="24"/>
              </w:rPr>
              <w:t>object.</w:t>
            </w:r>
          </w:p>
        </w:tc>
      </w:tr>
      <w:tr w:rsidR="00604B2B">
        <w:trPr>
          <w:trHeight w:hRule="exact" w:val="288"/>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PREMIS:fixity</w:t>
            </w:r>
            <w:proofErr w:type="spellEnd"/>
            <w:proofErr w:type="gramEnd"/>
            <w:r>
              <w:rPr>
                <w:rFonts w:ascii="Arial"/>
                <w:sz w:val="24"/>
              </w:rPr>
              <w:t>&gt;</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28"/>
              <w:rPr>
                <w:rFonts w:ascii="Arial" w:eastAsia="Arial" w:hAnsi="Arial" w:cs="Arial"/>
                <w:sz w:val="24"/>
                <w:szCs w:val="24"/>
              </w:rPr>
            </w:pPr>
            <w:r>
              <w:rPr>
                <w:rFonts w:ascii="Arial"/>
                <w:sz w:val="24"/>
              </w:rPr>
              <w:t>Obligation &amp; Occurrence</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1114"/>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61" w:lineRule="auto"/>
              <w:ind w:left="103" w:right="334"/>
              <w:rPr>
                <w:rFonts w:ascii="Arial" w:eastAsia="Arial" w:hAnsi="Arial" w:cs="Arial"/>
                <w:sz w:val="24"/>
                <w:szCs w:val="24"/>
              </w:rPr>
            </w:pPr>
            <w:r>
              <w:rPr>
                <w:rFonts w:ascii="Arial"/>
                <w:color w:val="3A3838"/>
                <w:sz w:val="24"/>
              </w:rPr>
              <w:t>Controlled Vocabulary</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94"/>
              <w:rPr>
                <w:rFonts w:ascii="Arial" w:eastAsia="Arial" w:hAnsi="Arial" w:cs="Arial"/>
                <w:sz w:val="24"/>
                <w:szCs w:val="24"/>
              </w:rPr>
            </w:pPr>
            <w:r>
              <w:rPr>
                <w:rFonts w:ascii="Arial"/>
                <w:sz w:val="24"/>
              </w:rPr>
              <w:t xml:space="preserve">Value should be taken from a controlled vocabulary. A controlled vocabulary list is available at: </w:t>
            </w:r>
            <w:hyperlink r:id="rId104">
              <w:r>
                <w:rPr>
                  <w:rFonts w:ascii="Arial"/>
                  <w:color w:val="0462C1"/>
                  <w:spacing w:val="-1"/>
                  <w:sz w:val="24"/>
                  <w:u w:val="single" w:color="0462C1"/>
                </w:rPr>
                <w:t>http://id.loc.gov/vocabulary/preservation/cryptographicHashFunctions.</w:t>
              </w:r>
              <w:r>
                <w:rPr>
                  <w:rFonts w:ascii="Arial"/>
                  <w:color w:val="0462C1"/>
                  <w:sz w:val="24"/>
                  <w:u w:val="single" w:color="0462C1"/>
                </w:rPr>
                <w:t xml:space="preserve"> </w:t>
              </w:r>
            </w:hyperlink>
            <w:hyperlink r:id="rId105">
              <w:r>
                <w:rPr>
                  <w:rFonts w:ascii="Arial"/>
                  <w:color w:val="0462C1"/>
                  <w:sz w:val="24"/>
                  <w:u w:val="single" w:color="0462C1"/>
                </w:rPr>
                <w:t>html</w:t>
              </w:r>
            </w:hyperlink>
            <w:r>
              <w:rPr>
                <w:rFonts w:ascii="Arial"/>
                <w:sz w:val="24"/>
              </w:rPr>
              <w:t>.</w:t>
            </w:r>
          </w:p>
        </w:tc>
      </w:tr>
      <w:tr w:rsidR="00604B2B">
        <w:trPr>
          <w:trHeight w:hRule="exact" w:val="840"/>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Example</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MD5</w:t>
            </w:r>
          </w:p>
          <w:p w:rsidR="00604B2B" w:rsidRDefault="00B84E40">
            <w:pPr>
              <w:pStyle w:val="TableParagraph"/>
              <w:ind w:left="103" w:right="6687"/>
              <w:rPr>
                <w:rFonts w:ascii="Arial" w:eastAsia="Arial" w:hAnsi="Arial" w:cs="Arial"/>
                <w:sz w:val="24"/>
                <w:szCs w:val="24"/>
              </w:rPr>
            </w:pPr>
            <w:r>
              <w:rPr>
                <w:rFonts w:ascii="Arial"/>
                <w:color w:val="3A3838"/>
                <w:sz w:val="24"/>
              </w:rPr>
              <w:t xml:space="preserve">Adler-32 </w:t>
            </w:r>
            <w:proofErr w:type="spellStart"/>
            <w:r>
              <w:rPr>
                <w:rFonts w:ascii="Arial"/>
                <w:color w:val="3A3838"/>
                <w:sz w:val="24"/>
              </w:rPr>
              <w:t>HAVAl</w:t>
            </w:r>
            <w:proofErr w:type="spellEnd"/>
          </w:p>
        </w:tc>
      </w:tr>
      <w:tr w:rsidR="00604B2B">
        <w:trPr>
          <w:trHeight w:hRule="exact" w:val="307"/>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Required upon use of &lt;</w:t>
            </w:r>
            <w:proofErr w:type="spellStart"/>
            <w:proofErr w:type="gramStart"/>
            <w:r>
              <w:rPr>
                <w:rFonts w:ascii="Arial"/>
                <w:color w:val="3A3838"/>
                <w:sz w:val="24"/>
              </w:rPr>
              <w:t>PREMIS:fixity</w:t>
            </w:r>
            <w:proofErr w:type="spellEnd"/>
            <w:proofErr w:type="gramEnd"/>
            <w:r>
              <w:rPr>
                <w:rFonts w:ascii="Arial"/>
                <w:color w:val="3A3838"/>
                <w:sz w:val="24"/>
              </w:rPr>
              <w:t>&gt;</w:t>
            </w:r>
            <w:r>
              <w:rPr>
                <w:rFonts w:ascii="Arial"/>
                <w:color w:val="3A3838"/>
                <w:spacing w:val="-14"/>
                <w:sz w:val="24"/>
              </w:rPr>
              <w:t xml:space="preserve"> </w:t>
            </w:r>
            <w:r>
              <w:rPr>
                <w:rFonts w:ascii="Arial"/>
                <w:color w:val="3A3838"/>
                <w:sz w:val="24"/>
              </w:rPr>
              <w:t>element</w:t>
            </w:r>
          </w:p>
        </w:tc>
      </w:tr>
    </w:tbl>
    <w:p w:rsidR="00604B2B" w:rsidRDefault="00604B2B">
      <w:pPr>
        <w:rPr>
          <w:rFonts w:ascii="Times New Roman" w:eastAsia="Times New Roman" w:hAnsi="Times New Roman" w:cs="Times New Roman"/>
          <w:sz w:val="20"/>
          <w:szCs w:val="20"/>
        </w:rPr>
      </w:pPr>
    </w:p>
    <w:p w:rsidR="00604B2B" w:rsidRDefault="00604B2B">
      <w:pPr>
        <w:spacing w:before="9"/>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620"/>
        <w:gridCol w:w="7742"/>
      </w:tblGrid>
      <w:tr w:rsidR="00604B2B">
        <w:trPr>
          <w:trHeight w:hRule="exact" w:val="288"/>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color w:val="3A3838"/>
                <w:sz w:val="24"/>
              </w:rPr>
              <w:t>Property Name:</w:t>
            </w:r>
            <w:r>
              <w:rPr>
                <w:rFonts w:ascii="Arial"/>
                <w:b/>
                <w:color w:val="3A3838"/>
                <w:spacing w:val="-12"/>
                <w:sz w:val="24"/>
              </w:rPr>
              <w:t xml:space="preserve"> </w:t>
            </w:r>
            <w:r>
              <w:rPr>
                <w:rFonts w:ascii="Arial"/>
                <w:b/>
                <w:color w:val="3A3838"/>
                <w:sz w:val="24"/>
              </w:rPr>
              <w:t>&lt;</w:t>
            </w:r>
            <w:proofErr w:type="spellStart"/>
            <w:proofErr w:type="gramStart"/>
            <w:r>
              <w:rPr>
                <w:rFonts w:ascii="Arial"/>
                <w:b/>
                <w:color w:val="3A3838"/>
                <w:sz w:val="24"/>
              </w:rPr>
              <w:t>PREMIS:messageDigest</w:t>
            </w:r>
            <w:proofErr w:type="spellEnd"/>
            <w:proofErr w:type="gramEnd"/>
            <w:r>
              <w:rPr>
                <w:rFonts w:ascii="Arial"/>
                <w:b/>
                <w:color w:val="3A3838"/>
                <w:sz w:val="24"/>
              </w:rPr>
              <w:t>&gt;</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messageDigest</w:t>
            </w:r>
            <w:proofErr w:type="spellEnd"/>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The output of the message digest</w:t>
            </w:r>
            <w:r>
              <w:rPr>
                <w:rFonts w:ascii="Arial"/>
                <w:color w:val="3A3838"/>
                <w:spacing w:val="-15"/>
                <w:sz w:val="24"/>
              </w:rPr>
              <w:t xml:space="preserve"> </w:t>
            </w:r>
            <w:r>
              <w:rPr>
                <w:rFonts w:ascii="Arial"/>
                <w:color w:val="3A3838"/>
                <w:sz w:val="24"/>
              </w:rPr>
              <w:t>algorithm.</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605"/>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line="259" w:lineRule="auto"/>
              <w:ind w:left="103" w:right="411"/>
              <w:rPr>
                <w:rFonts w:ascii="Arial" w:eastAsia="Arial" w:hAnsi="Arial" w:cs="Arial"/>
                <w:sz w:val="24"/>
                <w:szCs w:val="24"/>
              </w:rPr>
            </w:pPr>
            <w:r>
              <w:rPr>
                <w:rFonts w:ascii="Arial"/>
                <w:color w:val="3A3838"/>
                <w:sz w:val="24"/>
              </w:rPr>
              <w:t>Contained by</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PREMIS:fixity</w:t>
            </w:r>
            <w:proofErr w:type="spellEnd"/>
            <w:proofErr w:type="gramEnd"/>
            <w:r>
              <w:rPr>
                <w:rFonts w:ascii="Arial"/>
                <w:color w:val="3A3838"/>
                <w:sz w:val="24"/>
              </w:rPr>
              <w:t>&gt;</w:t>
            </w:r>
          </w:p>
        </w:tc>
      </w:tr>
      <w:tr w:rsidR="00604B2B">
        <w:trPr>
          <w:trHeight w:hRule="exact" w:val="310"/>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562"/>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95"/>
              <w:rPr>
                <w:rFonts w:ascii="Arial" w:eastAsia="Arial" w:hAnsi="Arial" w:cs="Arial"/>
                <w:sz w:val="24"/>
                <w:szCs w:val="24"/>
              </w:rPr>
            </w:pPr>
            <w:r>
              <w:rPr>
                <w:rFonts w:ascii="Arial"/>
                <w:color w:val="3A3838"/>
                <w:sz w:val="24"/>
              </w:rPr>
              <w:t>Obligation &amp; Occurrence</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2"/>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14"/>
              <w:rPr>
                <w:rFonts w:ascii="Arial" w:eastAsia="Arial" w:hAnsi="Arial" w:cs="Arial"/>
                <w:sz w:val="24"/>
                <w:szCs w:val="24"/>
              </w:rPr>
            </w:pPr>
            <w:r>
              <w:rPr>
                <w:rFonts w:ascii="Arial"/>
                <w:color w:val="3A3838"/>
                <w:spacing w:val="-1"/>
                <w:sz w:val="24"/>
              </w:rPr>
              <w:t>7c9b35da4f2ebd436f1cf88e5a39b3a257edf4a22be3c955ac49da2e21</w:t>
            </w:r>
            <w:r>
              <w:rPr>
                <w:rFonts w:ascii="Arial"/>
                <w:color w:val="3A3838"/>
                <w:sz w:val="24"/>
              </w:rPr>
              <w:t xml:space="preserve"> 07b67a1924419563</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Required upon use of &lt;</w:t>
            </w:r>
            <w:proofErr w:type="spellStart"/>
            <w:proofErr w:type="gramStart"/>
            <w:r>
              <w:rPr>
                <w:rFonts w:ascii="Arial"/>
                <w:color w:val="3A3838"/>
                <w:sz w:val="24"/>
              </w:rPr>
              <w:t>PREMIS:fixity</w:t>
            </w:r>
            <w:proofErr w:type="spellEnd"/>
            <w:proofErr w:type="gramEnd"/>
            <w:r>
              <w:rPr>
                <w:rFonts w:ascii="Arial"/>
                <w:color w:val="3A3838"/>
                <w:sz w:val="24"/>
              </w:rPr>
              <w:t>&gt;</w:t>
            </w:r>
            <w:r>
              <w:rPr>
                <w:rFonts w:ascii="Arial"/>
                <w:color w:val="3A3838"/>
                <w:spacing w:val="-14"/>
                <w:sz w:val="24"/>
              </w:rPr>
              <w:t xml:space="preserve"> </w:t>
            </w:r>
            <w:r>
              <w:rPr>
                <w:rFonts w:ascii="Arial"/>
                <w:color w:val="3A3838"/>
                <w:sz w:val="24"/>
              </w:rPr>
              <w:t>element</w:t>
            </w:r>
          </w:p>
        </w:tc>
      </w:tr>
    </w:tbl>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51"/>
        <w:gridCol w:w="7711"/>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3"/>
                <w:sz w:val="24"/>
              </w:rPr>
              <w:t xml:space="preserve"> </w:t>
            </w:r>
            <w:r>
              <w:rPr>
                <w:rFonts w:ascii="Arial"/>
                <w:b/>
                <w:color w:val="3A3838"/>
                <w:sz w:val="24"/>
              </w:rPr>
              <w:t>&lt;</w:t>
            </w:r>
            <w:proofErr w:type="spellStart"/>
            <w:proofErr w:type="gramStart"/>
            <w:r>
              <w:rPr>
                <w:rFonts w:ascii="Arial"/>
                <w:b/>
                <w:color w:val="3A3838"/>
                <w:sz w:val="24"/>
              </w:rPr>
              <w:t>PREMIS:messageDigestOriginator</w:t>
            </w:r>
            <w:proofErr w:type="spellEnd"/>
            <w:proofErr w:type="gramEnd"/>
            <w:r>
              <w:rPr>
                <w:rFonts w:ascii="Arial"/>
                <w:b/>
                <w:color w:val="3A3838"/>
                <w:sz w:val="24"/>
              </w:rPr>
              <w:t>&gt;</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Label</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proofErr w:type="spellStart"/>
            <w:r>
              <w:rPr>
                <w:rFonts w:ascii="Arial"/>
                <w:color w:val="3A3838"/>
                <w:sz w:val="24"/>
              </w:rPr>
              <w:t>messageDigestOriginator</w:t>
            </w:r>
            <w:proofErr w:type="spellEnd"/>
          </w:p>
        </w:tc>
      </w:tr>
      <w:tr w:rsidR="00604B2B">
        <w:trPr>
          <w:trHeight w:hRule="exact" w:val="562"/>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29"/>
              <w:rPr>
                <w:rFonts w:ascii="Arial" w:eastAsia="Arial" w:hAnsi="Arial" w:cs="Arial"/>
                <w:sz w:val="24"/>
                <w:szCs w:val="24"/>
              </w:rPr>
            </w:pPr>
            <w:r>
              <w:rPr>
                <w:rFonts w:ascii="Arial"/>
                <w:sz w:val="24"/>
              </w:rPr>
              <w:t>The Agent that created the original message digest that is</w:t>
            </w:r>
            <w:r>
              <w:rPr>
                <w:rFonts w:ascii="Arial"/>
                <w:spacing w:val="-28"/>
                <w:sz w:val="24"/>
              </w:rPr>
              <w:t xml:space="preserve"> </w:t>
            </w:r>
            <w:r>
              <w:rPr>
                <w:rFonts w:ascii="Arial"/>
                <w:sz w:val="24"/>
              </w:rPr>
              <w:t>compared in a fixity</w:t>
            </w:r>
            <w:r>
              <w:rPr>
                <w:rFonts w:ascii="Arial"/>
                <w:spacing w:val="-6"/>
                <w:sz w:val="24"/>
              </w:rPr>
              <w:t xml:space="preserve"> </w:t>
            </w:r>
            <w:r>
              <w:rPr>
                <w:rFonts w:ascii="Arial"/>
                <w:sz w:val="24"/>
              </w:rPr>
              <w:t>check.</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rPr>
            </w:pPr>
            <w:r>
              <w:rPr>
                <w:rFonts w:ascii="Arial"/>
              </w:rPr>
              <w:t>--</w:t>
            </w:r>
          </w:p>
        </w:tc>
      </w:tr>
      <w:tr w:rsidR="00604B2B">
        <w:trPr>
          <w:trHeight w:hRule="exact" w:val="310"/>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PREMIS:fixity</w:t>
            </w:r>
            <w:proofErr w:type="spellEnd"/>
            <w:proofErr w:type="gramEnd"/>
            <w:r>
              <w:rPr>
                <w:rFonts w:ascii="Arial"/>
                <w:color w:val="3A3838"/>
                <w:sz w:val="24"/>
              </w:rPr>
              <w:t>&gt;</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605"/>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28"/>
              <w:rPr>
                <w:rFonts w:ascii="Arial" w:eastAsia="Arial" w:hAnsi="Arial" w:cs="Arial"/>
                <w:sz w:val="24"/>
                <w:szCs w:val="24"/>
              </w:rPr>
            </w:pPr>
            <w:r>
              <w:rPr>
                <w:rFonts w:ascii="Arial"/>
                <w:color w:val="3A3838"/>
                <w:sz w:val="24"/>
              </w:rPr>
              <w:t>Obligation &amp; Occurrence</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2"/>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500"/>
              <w:rPr>
                <w:rFonts w:ascii="Arial" w:eastAsia="Arial" w:hAnsi="Arial" w:cs="Arial"/>
                <w:sz w:val="24"/>
                <w:szCs w:val="24"/>
              </w:rPr>
            </w:pPr>
            <w:r>
              <w:rPr>
                <w:rFonts w:ascii="Arial"/>
                <w:color w:val="3A3838"/>
                <w:sz w:val="24"/>
              </w:rPr>
              <w:t>DRS A0000978</w:t>
            </w:r>
          </w:p>
        </w:tc>
      </w:tr>
      <w:tr w:rsidR="00604B2B">
        <w:trPr>
          <w:trHeight w:hRule="exact" w:val="288"/>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spacing w:before="6"/>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620"/>
        <w:gridCol w:w="7742"/>
      </w:tblGrid>
      <w:tr w:rsidR="00604B2B">
        <w:trPr>
          <w:trHeight w:hRule="exact" w:val="288"/>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color w:val="3A3838"/>
                <w:sz w:val="24"/>
              </w:rPr>
              <w:t>Property Name:</w:t>
            </w:r>
            <w:r>
              <w:rPr>
                <w:rFonts w:ascii="Arial"/>
                <w:b/>
                <w:color w:val="3A3838"/>
                <w:spacing w:val="-4"/>
                <w:sz w:val="24"/>
              </w:rPr>
              <w:t xml:space="preserve"> </w:t>
            </w:r>
            <w:r>
              <w:rPr>
                <w:rFonts w:ascii="Arial"/>
                <w:b/>
                <w:color w:val="3A3838"/>
                <w:sz w:val="24"/>
              </w:rPr>
              <w:t>&lt;</w:t>
            </w:r>
            <w:proofErr w:type="spellStart"/>
            <w:proofErr w:type="gramStart"/>
            <w:r>
              <w:rPr>
                <w:rFonts w:ascii="Arial"/>
                <w:b/>
                <w:color w:val="3A3838"/>
                <w:sz w:val="24"/>
              </w:rPr>
              <w:t>PREMIS:size</w:t>
            </w:r>
            <w:proofErr w:type="spellEnd"/>
            <w:proofErr w:type="gramEnd"/>
            <w:r>
              <w:rPr>
                <w:rFonts w:ascii="Arial"/>
                <w:b/>
                <w:color w:val="3A3838"/>
                <w:sz w:val="24"/>
              </w:rPr>
              <w:t>&gt;</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Size</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The size in bytes of the file or bitstream stored in the</w:t>
            </w:r>
            <w:r>
              <w:rPr>
                <w:rFonts w:ascii="Arial"/>
                <w:color w:val="3A3838"/>
                <w:spacing w:val="-25"/>
                <w:sz w:val="24"/>
              </w:rPr>
              <w:t xml:space="preserve"> </w:t>
            </w:r>
            <w:r>
              <w:rPr>
                <w:rFonts w:ascii="Arial"/>
                <w:color w:val="3A3838"/>
                <w:sz w:val="24"/>
              </w:rPr>
              <w:t>repository.</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742"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562"/>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11"/>
              <w:rPr>
                <w:rFonts w:ascii="Arial" w:eastAsia="Arial" w:hAnsi="Arial" w:cs="Arial"/>
                <w:sz w:val="24"/>
                <w:szCs w:val="24"/>
              </w:rPr>
            </w:pPr>
            <w:r>
              <w:rPr>
                <w:rFonts w:ascii="Arial"/>
                <w:color w:val="3A3838"/>
                <w:sz w:val="24"/>
              </w:rPr>
              <w:t>Contained by</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PREMIS:objectCharacteristics</w:t>
            </w:r>
            <w:proofErr w:type="spellEnd"/>
            <w:proofErr w:type="gramEnd"/>
            <w:r>
              <w:rPr>
                <w:rFonts w:ascii="Arial"/>
                <w:color w:val="3A3838"/>
                <w:sz w:val="24"/>
              </w:rPr>
              <w:t>&gt;</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607"/>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196"/>
              <w:rPr>
                <w:rFonts w:ascii="Arial" w:eastAsia="Arial" w:hAnsi="Arial" w:cs="Arial"/>
                <w:sz w:val="24"/>
                <w:szCs w:val="24"/>
              </w:rPr>
            </w:pPr>
            <w:r>
              <w:rPr>
                <w:rFonts w:ascii="Arial"/>
                <w:color w:val="3A3838"/>
                <w:sz w:val="24"/>
              </w:rPr>
              <w:t>Obligation &amp; Occurrence</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2"/>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43"/>
              <w:rPr>
                <w:rFonts w:ascii="Arial" w:eastAsia="Arial" w:hAnsi="Arial" w:cs="Arial"/>
                <w:sz w:val="24"/>
                <w:szCs w:val="24"/>
              </w:rPr>
            </w:pPr>
            <w:r>
              <w:rPr>
                <w:rFonts w:ascii="Arial"/>
                <w:color w:val="3A3838"/>
                <w:sz w:val="24"/>
              </w:rPr>
              <w:t>Controlled vocabulary</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*Only when the elements need controlled</w:t>
            </w:r>
            <w:r>
              <w:rPr>
                <w:rFonts w:ascii="Arial"/>
                <w:spacing w:val="-19"/>
                <w:sz w:val="24"/>
              </w:rPr>
              <w:t xml:space="preserve"> </w:t>
            </w:r>
            <w:r>
              <w:rPr>
                <w:rFonts w:ascii="Arial"/>
                <w:sz w:val="24"/>
              </w:rPr>
              <w:t>vocabulary</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2038937</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Size is always in</w:t>
            </w:r>
            <w:r>
              <w:rPr>
                <w:rFonts w:ascii="Arial"/>
                <w:color w:val="3A3838"/>
                <w:spacing w:val="-8"/>
                <w:sz w:val="24"/>
              </w:rPr>
              <w:t xml:space="preserve"> </w:t>
            </w:r>
            <w:r>
              <w:rPr>
                <w:rFonts w:ascii="Arial"/>
                <w:color w:val="3A3838"/>
                <w:sz w:val="24"/>
              </w:rPr>
              <w:t>bytes.</w:t>
            </w:r>
          </w:p>
        </w:tc>
      </w:tr>
    </w:tbl>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20"/>
        <w:gridCol w:w="7742"/>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5"/>
                <w:sz w:val="24"/>
              </w:rPr>
              <w:t xml:space="preserve"> </w:t>
            </w:r>
            <w:r>
              <w:rPr>
                <w:rFonts w:ascii="Arial"/>
                <w:b/>
                <w:color w:val="3A3838"/>
                <w:sz w:val="24"/>
              </w:rPr>
              <w:t>&lt;</w:t>
            </w:r>
            <w:proofErr w:type="spellStart"/>
            <w:proofErr w:type="gramStart"/>
            <w:r>
              <w:rPr>
                <w:rFonts w:ascii="Arial"/>
                <w:b/>
                <w:color w:val="3A3838"/>
                <w:sz w:val="24"/>
              </w:rPr>
              <w:t>PREMIS:format</w:t>
            </w:r>
            <w:proofErr w:type="spellEnd"/>
            <w:proofErr w:type="gramEnd"/>
            <w:r>
              <w:rPr>
                <w:rFonts w:ascii="Arial"/>
                <w:b/>
                <w:color w:val="3A3838"/>
                <w:sz w:val="24"/>
              </w:rPr>
              <w:t>&gt;</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Format</w:t>
            </w:r>
          </w:p>
        </w:tc>
      </w:tr>
      <w:tr w:rsidR="00604B2B">
        <w:trPr>
          <w:trHeight w:hRule="exact" w:val="838"/>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34"/>
              <w:rPr>
                <w:rFonts w:ascii="Arial" w:eastAsia="Arial" w:hAnsi="Arial" w:cs="Arial"/>
                <w:sz w:val="24"/>
                <w:szCs w:val="24"/>
              </w:rPr>
            </w:pPr>
            <w:r>
              <w:rPr>
                <w:rFonts w:ascii="Arial"/>
                <w:color w:val="3A3838"/>
                <w:sz w:val="24"/>
              </w:rPr>
              <w:t>Identification of the format of a file or bitstream where format is</w:t>
            </w:r>
            <w:r>
              <w:rPr>
                <w:rFonts w:ascii="Arial"/>
                <w:color w:val="3A3838"/>
                <w:spacing w:val="-28"/>
                <w:sz w:val="24"/>
              </w:rPr>
              <w:t xml:space="preserve"> </w:t>
            </w:r>
            <w:r>
              <w:rPr>
                <w:rFonts w:ascii="Arial"/>
                <w:color w:val="3A3838"/>
                <w:sz w:val="24"/>
              </w:rPr>
              <w:t>defined as the organization of digital information according to preset specifications.</w:t>
            </w:r>
          </w:p>
        </w:tc>
      </w:tr>
      <w:tr w:rsidR="00604B2B">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605"/>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line="259" w:lineRule="auto"/>
              <w:ind w:left="103" w:right="411"/>
              <w:rPr>
                <w:rFonts w:ascii="Arial" w:eastAsia="Arial" w:hAnsi="Arial" w:cs="Arial"/>
                <w:sz w:val="24"/>
                <w:szCs w:val="24"/>
              </w:rPr>
            </w:pPr>
            <w:r>
              <w:rPr>
                <w:rFonts w:ascii="Arial"/>
                <w:color w:val="3A3838"/>
                <w:sz w:val="24"/>
              </w:rPr>
              <w:t>Contained by</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PREMIS:objectCharacteristics</w:t>
            </w:r>
            <w:proofErr w:type="spellEnd"/>
            <w:proofErr w:type="gramEnd"/>
            <w:r>
              <w:rPr>
                <w:rFonts w:ascii="Arial"/>
                <w:color w:val="3A3838"/>
                <w:sz w:val="24"/>
              </w:rPr>
              <w:t>&gt;</w:t>
            </w:r>
          </w:p>
        </w:tc>
      </w:tr>
      <w:tr w:rsidR="00604B2B">
        <w:trPr>
          <w:trHeight w:hRule="exact" w:val="838"/>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PREMIS:formatDesignation</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PREMIS:formatRegistry</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PREMIS:formatNote</w:t>
            </w:r>
            <w:proofErr w:type="spellEnd"/>
            <w:proofErr w:type="gramEnd"/>
            <w:r>
              <w:rPr>
                <w:rFonts w:ascii="Arial"/>
                <w:color w:val="3A3838"/>
                <w:sz w:val="24"/>
              </w:rPr>
              <w:t>&gt;</w:t>
            </w:r>
          </w:p>
        </w:tc>
      </w:tr>
      <w:tr w:rsidR="00604B2B">
        <w:trPr>
          <w:trHeight w:hRule="exact" w:val="562"/>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96"/>
              <w:rPr>
                <w:rFonts w:ascii="Arial" w:eastAsia="Arial" w:hAnsi="Arial" w:cs="Arial"/>
                <w:sz w:val="24"/>
                <w:szCs w:val="24"/>
              </w:rPr>
            </w:pPr>
            <w:r>
              <w:rPr>
                <w:rFonts w:ascii="Arial"/>
                <w:color w:val="3A3838"/>
                <w:sz w:val="24"/>
              </w:rPr>
              <w:t>Obligation &amp; Occurrence</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397"/>
              <w:rPr>
                <w:rFonts w:ascii="Arial" w:eastAsia="Arial" w:hAnsi="Arial" w:cs="Arial"/>
                <w:sz w:val="24"/>
                <w:szCs w:val="24"/>
              </w:rPr>
            </w:pPr>
            <w:r>
              <w:rPr>
                <w:rFonts w:ascii="Arial"/>
                <w:color w:val="3A3838"/>
                <w:sz w:val="24"/>
              </w:rPr>
              <w:t>Optional Repeatable</w:t>
            </w:r>
          </w:p>
        </w:tc>
      </w:tr>
      <w:tr w:rsidR="00604B2B">
        <w:trPr>
          <w:trHeight w:hRule="exact" w:val="562"/>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44"/>
              <w:rPr>
                <w:rFonts w:ascii="Arial" w:eastAsia="Arial" w:hAnsi="Arial" w:cs="Arial"/>
                <w:sz w:val="24"/>
                <w:szCs w:val="24"/>
              </w:rPr>
            </w:pPr>
            <w:r>
              <w:rPr>
                <w:rFonts w:ascii="Arial"/>
                <w:color w:val="3A3838"/>
                <w:sz w:val="24"/>
              </w:rPr>
              <w:t>Controlled vocabulary</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*Only when the elements need controlled</w:t>
            </w:r>
            <w:r>
              <w:rPr>
                <w:rFonts w:ascii="Arial"/>
                <w:spacing w:val="-21"/>
                <w:sz w:val="24"/>
              </w:rPr>
              <w:t xml:space="preserve"> </w:t>
            </w:r>
            <w:r>
              <w:rPr>
                <w:rFonts w:ascii="Arial"/>
                <w:sz w:val="24"/>
              </w:rPr>
              <w:t>vocabulary</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742"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742" w:type="dxa"/>
            <w:tcBorders>
              <w:top w:val="single" w:sz="4" w:space="0" w:color="000000"/>
              <w:left w:val="single" w:sz="4" w:space="0" w:color="000000"/>
              <w:bottom w:val="single" w:sz="4" w:space="0" w:color="000000"/>
              <w:right w:val="single" w:sz="4" w:space="0" w:color="000000"/>
            </w:tcBorders>
          </w:tcPr>
          <w:p w:rsidR="00604B2B" w:rsidRDefault="00604B2B"/>
        </w:tc>
      </w:tr>
    </w:tbl>
    <w:p w:rsidR="00604B2B" w:rsidRDefault="00604B2B">
      <w:p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66"/>
        <w:gridCol w:w="769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3"/>
                <w:sz w:val="24"/>
              </w:rPr>
              <w:t xml:space="preserve"> </w:t>
            </w:r>
            <w:r>
              <w:rPr>
                <w:rFonts w:ascii="Arial"/>
                <w:b/>
                <w:color w:val="3A3838"/>
                <w:sz w:val="24"/>
              </w:rPr>
              <w:t>&lt;</w:t>
            </w:r>
            <w:proofErr w:type="spellStart"/>
            <w:proofErr w:type="gramStart"/>
            <w:r>
              <w:rPr>
                <w:rFonts w:ascii="Arial"/>
                <w:b/>
                <w:color w:val="3A3838"/>
                <w:sz w:val="24"/>
              </w:rPr>
              <w:t>PREMIS:formatDesignation</w:t>
            </w:r>
            <w:proofErr w:type="spellEnd"/>
            <w:proofErr w:type="gramEnd"/>
            <w:r>
              <w:rPr>
                <w:rFonts w:ascii="Arial"/>
                <w:b/>
                <w:color w:val="3A3838"/>
                <w:sz w:val="24"/>
              </w:rPr>
              <w:t>&gt;</w:t>
            </w:r>
          </w:p>
        </w:tc>
      </w:tr>
      <w:tr w:rsidR="00604B2B">
        <w:trPr>
          <w:trHeight w:hRule="exact" w:val="286"/>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formatDesignation</w:t>
            </w:r>
            <w:proofErr w:type="spellEnd"/>
          </w:p>
        </w:tc>
      </w:tr>
      <w:tr w:rsidR="00604B2B">
        <w:trPr>
          <w:trHeight w:hRule="exact" w:val="286"/>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An identification of the format of the</w:t>
            </w:r>
            <w:r>
              <w:rPr>
                <w:rFonts w:ascii="Arial"/>
                <w:color w:val="3A3838"/>
                <w:spacing w:val="-18"/>
                <w:sz w:val="24"/>
              </w:rPr>
              <w:t xml:space="preserve"> </w:t>
            </w:r>
            <w:r>
              <w:rPr>
                <w:rFonts w:ascii="Arial"/>
                <w:color w:val="3A3838"/>
                <w:sz w:val="24"/>
              </w:rPr>
              <w:t>object.</w:t>
            </w:r>
          </w:p>
        </w:tc>
      </w:tr>
      <w:tr w:rsidR="00604B2B">
        <w:trPr>
          <w:trHeight w:hRule="exact" w:val="288"/>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307"/>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PREMIS:format</w:t>
            </w:r>
            <w:proofErr w:type="spellEnd"/>
            <w:proofErr w:type="gramEnd"/>
            <w:r>
              <w:rPr>
                <w:rFonts w:ascii="Arial"/>
                <w:color w:val="3A3838"/>
                <w:sz w:val="24"/>
              </w:rPr>
              <w:t>&gt;</w:t>
            </w:r>
          </w:p>
        </w:tc>
      </w:tr>
      <w:tr w:rsidR="00604B2B">
        <w:trPr>
          <w:trHeight w:hRule="exact" w:val="562"/>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PREMIS:formatName</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PREMIS:formatVersion</w:t>
            </w:r>
            <w:proofErr w:type="spellEnd"/>
            <w:proofErr w:type="gramEnd"/>
            <w:r>
              <w:rPr>
                <w:rFonts w:ascii="Arial"/>
                <w:color w:val="3A3838"/>
                <w:sz w:val="24"/>
              </w:rPr>
              <w:t>&gt;</w:t>
            </w:r>
          </w:p>
        </w:tc>
      </w:tr>
      <w:tr w:rsidR="00604B2B">
        <w:trPr>
          <w:trHeight w:hRule="exact" w:val="605"/>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42"/>
              <w:rPr>
                <w:rFonts w:ascii="Arial" w:eastAsia="Arial" w:hAnsi="Arial" w:cs="Arial"/>
                <w:sz w:val="24"/>
                <w:szCs w:val="24"/>
              </w:rPr>
            </w:pPr>
            <w:r>
              <w:rPr>
                <w:rFonts w:ascii="Arial"/>
                <w:color w:val="3A3838"/>
                <w:sz w:val="24"/>
              </w:rPr>
              <w:t>Obligation &amp; Occurrence</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4"/>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89"/>
              <w:rPr>
                <w:rFonts w:ascii="Arial" w:eastAsia="Arial" w:hAnsi="Arial" w:cs="Arial"/>
                <w:sz w:val="24"/>
                <w:szCs w:val="24"/>
              </w:rPr>
            </w:pPr>
            <w:r>
              <w:rPr>
                <w:rFonts w:ascii="Arial"/>
                <w:color w:val="3A3838"/>
                <w:sz w:val="24"/>
              </w:rPr>
              <w:t>Controlled vocabulary</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*Only when the elements need controlled</w:t>
            </w:r>
            <w:r>
              <w:rPr>
                <w:rFonts w:ascii="Arial"/>
                <w:spacing w:val="-21"/>
                <w:sz w:val="24"/>
              </w:rPr>
              <w:t xml:space="preserve"> </w:t>
            </w:r>
            <w:r>
              <w:rPr>
                <w:rFonts w:ascii="Arial"/>
                <w:sz w:val="24"/>
              </w:rPr>
              <w:t>vocabulary</w:t>
            </w:r>
          </w:p>
        </w:tc>
      </w:tr>
      <w:tr w:rsidR="00604B2B">
        <w:trPr>
          <w:trHeight w:hRule="exact" w:val="286"/>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Example</w:t>
            </w:r>
          </w:p>
        </w:tc>
        <w:tc>
          <w:tcPr>
            <w:tcW w:w="7696"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307"/>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Required upon use of &lt;</w:t>
            </w:r>
            <w:proofErr w:type="spellStart"/>
            <w:proofErr w:type="gramStart"/>
            <w:r>
              <w:rPr>
                <w:rFonts w:ascii="Arial"/>
                <w:color w:val="3A3838"/>
                <w:sz w:val="24"/>
              </w:rPr>
              <w:t>PREMIS:format</w:t>
            </w:r>
            <w:proofErr w:type="spellEnd"/>
            <w:proofErr w:type="gramEnd"/>
            <w:r>
              <w:rPr>
                <w:rFonts w:ascii="Arial"/>
                <w:color w:val="3A3838"/>
                <w:sz w:val="24"/>
              </w:rPr>
              <w:t>&gt;</w:t>
            </w:r>
            <w:r>
              <w:rPr>
                <w:rFonts w:ascii="Arial"/>
                <w:color w:val="3A3838"/>
                <w:spacing w:val="-14"/>
                <w:sz w:val="24"/>
              </w:rPr>
              <w:t xml:space="preserve"> </w:t>
            </w:r>
            <w:r>
              <w:rPr>
                <w:rFonts w:ascii="Arial"/>
                <w:color w:val="3A3838"/>
                <w:sz w:val="24"/>
              </w:rPr>
              <w:t>element</w:t>
            </w:r>
          </w:p>
        </w:tc>
      </w:tr>
    </w:tbl>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34"/>
        <w:gridCol w:w="7728"/>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r>
              <w:rPr>
                <w:rFonts w:ascii="Arial"/>
                <w:b/>
                <w:color w:val="3A3838"/>
                <w:sz w:val="24"/>
              </w:rPr>
              <w:t>&lt;</w:t>
            </w:r>
            <w:proofErr w:type="spellStart"/>
            <w:proofErr w:type="gramStart"/>
            <w:r>
              <w:rPr>
                <w:rFonts w:ascii="Arial"/>
                <w:b/>
                <w:color w:val="3A3838"/>
                <w:sz w:val="24"/>
              </w:rPr>
              <w:t>PREMIS:formatName</w:t>
            </w:r>
            <w:proofErr w:type="spellEnd"/>
            <w:proofErr w:type="gramEnd"/>
            <w:r>
              <w:rPr>
                <w:rFonts w:ascii="Arial"/>
                <w:b/>
                <w:color w:val="3A3838"/>
                <w:sz w:val="24"/>
              </w:rPr>
              <w:t>&gt;</w:t>
            </w:r>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formatName</w:t>
            </w:r>
            <w:proofErr w:type="spellEnd"/>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 commonly accepted name for the format of the file or</w:t>
            </w:r>
            <w:r>
              <w:rPr>
                <w:rFonts w:ascii="Arial"/>
                <w:color w:val="3A3838"/>
                <w:spacing w:val="-23"/>
                <w:sz w:val="24"/>
              </w:rPr>
              <w:t xml:space="preserve"> </w:t>
            </w:r>
            <w:r>
              <w:rPr>
                <w:rFonts w:ascii="Arial"/>
                <w:color w:val="3A3838"/>
                <w:sz w:val="24"/>
              </w:rPr>
              <w:t>bitstream.</w:t>
            </w:r>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310"/>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PREMIS:formatDesignation</w:t>
            </w:r>
            <w:proofErr w:type="spellEnd"/>
            <w:proofErr w:type="gramEnd"/>
            <w:r>
              <w:rPr>
                <w:rFonts w:ascii="Arial"/>
                <w:color w:val="3A3838"/>
                <w:sz w:val="24"/>
              </w:rPr>
              <w:t>&gt;</w:t>
            </w:r>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605"/>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11"/>
              <w:rPr>
                <w:rFonts w:ascii="Arial" w:eastAsia="Arial" w:hAnsi="Arial" w:cs="Arial"/>
                <w:sz w:val="24"/>
                <w:szCs w:val="24"/>
              </w:rPr>
            </w:pPr>
            <w:r>
              <w:rPr>
                <w:rFonts w:ascii="Arial"/>
                <w:color w:val="3A3838"/>
                <w:sz w:val="24"/>
              </w:rPr>
              <w:t>Obligation &amp; Occurrence</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2"/>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58"/>
              <w:rPr>
                <w:rFonts w:ascii="Arial" w:eastAsia="Arial" w:hAnsi="Arial" w:cs="Arial"/>
                <w:sz w:val="24"/>
                <w:szCs w:val="24"/>
              </w:rPr>
            </w:pPr>
            <w:r>
              <w:rPr>
                <w:rFonts w:ascii="Arial"/>
                <w:color w:val="3A3838"/>
                <w:sz w:val="24"/>
              </w:rPr>
              <w:t>Controlled vocabulary</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Value should be taken from a controlled</w:t>
            </w:r>
            <w:r>
              <w:rPr>
                <w:rFonts w:ascii="Arial"/>
                <w:spacing w:val="-21"/>
                <w:sz w:val="24"/>
              </w:rPr>
              <w:t xml:space="preserve"> </w:t>
            </w:r>
            <w:r>
              <w:rPr>
                <w:rFonts w:ascii="Arial"/>
                <w:sz w:val="24"/>
              </w:rPr>
              <w:t>vocabulary.</w:t>
            </w:r>
          </w:p>
        </w:tc>
      </w:tr>
      <w:tr w:rsidR="00604B2B">
        <w:trPr>
          <w:trHeight w:hRule="exact" w:val="838"/>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317"/>
              <w:rPr>
                <w:rFonts w:ascii="Arial" w:eastAsia="Arial" w:hAnsi="Arial" w:cs="Arial"/>
                <w:sz w:val="24"/>
                <w:szCs w:val="24"/>
              </w:rPr>
            </w:pPr>
            <w:r>
              <w:rPr>
                <w:rFonts w:ascii="Arial"/>
                <w:color w:val="3A3838"/>
                <w:sz w:val="24"/>
              </w:rPr>
              <w:t>Text/</w:t>
            </w:r>
            <w:proofErr w:type="spellStart"/>
            <w:r>
              <w:rPr>
                <w:rFonts w:ascii="Arial"/>
                <w:color w:val="3A3838"/>
                <w:sz w:val="24"/>
              </w:rPr>
              <w:t>sgml</w:t>
            </w:r>
            <w:proofErr w:type="spellEnd"/>
            <w:r>
              <w:rPr>
                <w:rFonts w:ascii="Arial"/>
                <w:color w:val="3A3838"/>
                <w:sz w:val="24"/>
              </w:rPr>
              <w:t xml:space="preserve"> </w:t>
            </w:r>
            <w:proofErr w:type="spellStart"/>
            <w:r>
              <w:rPr>
                <w:rFonts w:ascii="Arial"/>
                <w:color w:val="3A3838"/>
                <w:sz w:val="24"/>
              </w:rPr>
              <w:t>Adoble</w:t>
            </w:r>
            <w:proofErr w:type="spellEnd"/>
            <w:r>
              <w:rPr>
                <w:rFonts w:ascii="Arial"/>
                <w:color w:val="3A3838"/>
                <w:sz w:val="24"/>
              </w:rPr>
              <w:t xml:space="preserve"> PDF </w:t>
            </w:r>
            <w:proofErr w:type="spellStart"/>
            <w:r>
              <w:rPr>
                <w:rFonts w:ascii="Arial"/>
                <w:color w:val="3A3838"/>
                <w:sz w:val="24"/>
              </w:rPr>
              <w:t>LaTex</w:t>
            </w:r>
            <w:proofErr w:type="spellEnd"/>
          </w:p>
        </w:tc>
      </w:tr>
      <w:tr w:rsidR="00604B2B">
        <w:trPr>
          <w:trHeight w:hRule="exact" w:val="564"/>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59"/>
              <w:rPr>
                <w:rFonts w:ascii="Arial" w:eastAsia="Arial" w:hAnsi="Arial" w:cs="Arial"/>
                <w:sz w:val="24"/>
                <w:szCs w:val="24"/>
              </w:rPr>
            </w:pPr>
            <w:r>
              <w:rPr>
                <w:rFonts w:ascii="Arial"/>
                <w:color w:val="3A3838"/>
                <w:sz w:val="24"/>
              </w:rPr>
              <w:t xml:space="preserve">For unidentified formats, </w:t>
            </w:r>
            <w:proofErr w:type="spellStart"/>
            <w:r>
              <w:rPr>
                <w:rFonts w:ascii="Arial"/>
                <w:color w:val="3A3838"/>
                <w:sz w:val="24"/>
              </w:rPr>
              <w:t>formatName</w:t>
            </w:r>
            <w:proofErr w:type="spellEnd"/>
            <w:r>
              <w:rPr>
                <w:rFonts w:ascii="Arial"/>
                <w:color w:val="3A3838"/>
                <w:sz w:val="24"/>
              </w:rPr>
              <w:t xml:space="preserve"> may be recorded as</w:t>
            </w:r>
            <w:r>
              <w:rPr>
                <w:rFonts w:ascii="Arial"/>
                <w:color w:val="3A3838"/>
                <w:spacing w:val="-27"/>
                <w:sz w:val="24"/>
              </w:rPr>
              <w:t xml:space="preserve"> </w:t>
            </w:r>
            <w:r>
              <w:rPr>
                <w:rFonts w:ascii="Arial"/>
                <w:color w:val="3A3838"/>
                <w:sz w:val="24"/>
              </w:rPr>
              <w:t>unknown. Required upon use of &lt;</w:t>
            </w:r>
            <w:proofErr w:type="spellStart"/>
            <w:proofErr w:type="gramStart"/>
            <w:r>
              <w:rPr>
                <w:rFonts w:ascii="Arial"/>
                <w:color w:val="3A3838"/>
                <w:sz w:val="24"/>
              </w:rPr>
              <w:t>PREMIS:format</w:t>
            </w:r>
            <w:proofErr w:type="spellEnd"/>
            <w:proofErr w:type="gramEnd"/>
            <w:r>
              <w:rPr>
                <w:rFonts w:ascii="Arial"/>
                <w:color w:val="3A3838"/>
                <w:sz w:val="24"/>
              </w:rPr>
              <w:t>&gt;</w:t>
            </w:r>
            <w:r>
              <w:rPr>
                <w:rFonts w:ascii="Arial"/>
                <w:color w:val="3A3838"/>
                <w:spacing w:val="-14"/>
                <w:sz w:val="24"/>
              </w:rPr>
              <w:t xml:space="preserve"> </w:t>
            </w:r>
            <w:r>
              <w:rPr>
                <w:rFonts w:ascii="Arial"/>
                <w:color w:val="3A3838"/>
                <w:sz w:val="24"/>
              </w:rPr>
              <w:t>element.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80"/>
        <w:gridCol w:w="7682"/>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PREMIS:formatVersion</w:t>
            </w:r>
            <w:proofErr w:type="spellEnd"/>
            <w:proofErr w:type="gramEnd"/>
            <w:r>
              <w:rPr>
                <w:rFonts w:ascii="Arial"/>
                <w:b/>
                <w:color w:val="3A3838"/>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formatVersion</w:t>
            </w:r>
            <w:proofErr w:type="spellEnd"/>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The version of the format named in</w:t>
            </w:r>
            <w:r>
              <w:rPr>
                <w:rFonts w:ascii="Arial"/>
                <w:color w:val="3A3838"/>
                <w:spacing w:val="-22"/>
                <w:sz w:val="24"/>
              </w:rPr>
              <w:t xml:space="preserve"> </w:t>
            </w:r>
            <w:proofErr w:type="spellStart"/>
            <w:r>
              <w:rPr>
                <w:rFonts w:ascii="Arial"/>
                <w:color w:val="3A3838"/>
                <w:sz w:val="24"/>
              </w:rPr>
              <w:t>formatName</w:t>
            </w:r>
            <w:proofErr w:type="spellEnd"/>
            <w:r>
              <w:rPr>
                <w:rFonts w:ascii="Arial"/>
                <w:color w:val="3A3838"/>
                <w:sz w:val="24"/>
              </w:rPr>
              <w:t>.</w:t>
            </w:r>
          </w:p>
        </w:tc>
      </w:tr>
      <w:tr w:rsidR="00604B2B">
        <w:trPr>
          <w:trHeight w:hRule="exact" w:val="28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307"/>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PREMIS:formatDesignation</w:t>
            </w:r>
            <w:proofErr w:type="spellEnd"/>
            <w:proofErr w:type="gramEnd"/>
            <w:r>
              <w:rPr>
                <w:rFonts w:ascii="Arial"/>
                <w:color w:val="3A3838"/>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56"/>
              <w:rPr>
                <w:rFonts w:ascii="Arial" w:eastAsia="Arial" w:hAnsi="Arial" w:cs="Arial"/>
                <w:sz w:val="24"/>
                <w:szCs w:val="24"/>
              </w:rPr>
            </w:pPr>
            <w:r>
              <w:rPr>
                <w:rFonts w:ascii="Arial"/>
                <w:color w:val="3A3838"/>
                <w:sz w:val="24"/>
              </w:rPr>
              <w:t>Obligation &amp; Occurrence</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04"/>
              <w:rPr>
                <w:rFonts w:ascii="Arial" w:eastAsia="Arial" w:hAnsi="Arial" w:cs="Arial"/>
                <w:sz w:val="24"/>
                <w:szCs w:val="24"/>
              </w:rPr>
            </w:pPr>
            <w:r>
              <w:rPr>
                <w:rFonts w:ascii="Arial"/>
                <w:color w:val="3A3838"/>
                <w:sz w:val="24"/>
              </w:rPr>
              <w:t>Controlled vocabulary</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*Only when the elements need controlled</w:t>
            </w:r>
            <w:r>
              <w:rPr>
                <w:rFonts w:ascii="Arial"/>
                <w:spacing w:val="-19"/>
                <w:sz w:val="24"/>
              </w:rPr>
              <w:t xml:space="preserve"> </w:t>
            </w:r>
            <w:r>
              <w:rPr>
                <w:rFonts w:ascii="Arial"/>
                <w:sz w:val="24"/>
              </w:rPr>
              <w:t>vocabulary</w:t>
            </w:r>
          </w:p>
        </w:tc>
      </w:tr>
      <w:tr w:rsidR="00604B2B">
        <w:trPr>
          <w:trHeight w:hRule="exact" w:val="83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6.0</w:t>
            </w:r>
          </w:p>
          <w:p w:rsidR="00604B2B" w:rsidRDefault="00B84E40">
            <w:pPr>
              <w:pStyle w:val="TableParagraph"/>
              <w:ind w:left="103"/>
              <w:rPr>
                <w:rFonts w:ascii="Arial" w:eastAsia="Arial" w:hAnsi="Arial" w:cs="Arial"/>
                <w:sz w:val="24"/>
                <w:szCs w:val="24"/>
              </w:rPr>
            </w:pPr>
            <w:r>
              <w:rPr>
                <w:rFonts w:ascii="Arial"/>
                <w:color w:val="3A3838"/>
                <w:sz w:val="24"/>
              </w:rPr>
              <w:t>2003</w:t>
            </w:r>
          </w:p>
          <w:p w:rsidR="00604B2B" w:rsidRDefault="00B84E40">
            <w:pPr>
              <w:pStyle w:val="TableParagraph"/>
              <w:ind w:left="103"/>
              <w:rPr>
                <w:rFonts w:ascii="Arial" w:eastAsia="Arial" w:hAnsi="Arial" w:cs="Arial"/>
                <w:sz w:val="24"/>
                <w:szCs w:val="24"/>
              </w:rPr>
            </w:pPr>
            <w:r>
              <w:rPr>
                <w:rFonts w:ascii="Arial"/>
                <w:color w:val="3A3838"/>
                <w:sz w:val="24"/>
              </w:rPr>
              <w:t>7.1</w:t>
            </w:r>
          </w:p>
        </w:tc>
      </w:tr>
      <w:tr w:rsidR="00604B2B">
        <w:trPr>
          <w:trHeight w:hRule="exact" w:val="28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bl>
    <w:p w:rsidR="00604B2B" w:rsidRDefault="00604B2B">
      <w:pPr>
        <w:rPr>
          <w:rFonts w:ascii="Times New Roman" w:eastAsia="Times New Roman" w:hAnsi="Times New Roman" w:cs="Times New Roman"/>
          <w:sz w:val="20"/>
          <w:szCs w:val="20"/>
        </w:rPr>
      </w:pPr>
    </w:p>
    <w:p w:rsidR="00604B2B" w:rsidRDefault="00604B2B">
      <w:pPr>
        <w:spacing w:before="9"/>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706"/>
        <w:gridCol w:w="765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3"/>
                <w:sz w:val="24"/>
              </w:rPr>
              <w:t xml:space="preserve"> </w:t>
            </w:r>
            <w:r>
              <w:rPr>
                <w:rFonts w:ascii="Arial"/>
                <w:b/>
                <w:color w:val="3A3838"/>
                <w:sz w:val="24"/>
              </w:rPr>
              <w:t>&lt;</w:t>
            </w:r>
            <w:proofErr w:type="spellStart"/>
            <w:proofErr w:type="gramStart"/>
            <w:r>
              <w:rPr>
                <w:rFonts w:ascii="Arial"/>
                <w:b/>
                <w:color w:val="3A3838"/>
                <w:sz w:val="24"/>
              </w:rPr>
              <w:t>PREMIS:formatRegistry</w:t>
            </w:r>
            <w:proofErr w:type="spellEnd"/>
            <w:proofErr w:type="gramEnd"/>
            <w:r>
              <w:rPr>
                <w:rFonts w:ascii="Arial"/>
                <w:b/>
                <w:color w:val="3A3838"/>
                <w:sz w:val="24"/>
              </w:rPr>
              <w:t>&gt;</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Label</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proofErr w:type="spellStart"/>
            <w:r>
              <w:rPr>
                <w:rFonts w:ascii="Arial"/>
                <w:color w:val="3A3838"/>
                <w:sz w:val="24"/>
              </w:rPr>
              <w:t>formatRegistry</w:t>
            </w:r>
            <w:proofErr w:type="spellEnd"/>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1057"/>
              <w:rPr>
                <w:rFonts w:ascii="Arial" w:eastAsia="Arial" w:hAnsi="Arial" w:cs="Arial"/>
                <w:sz w:val="24"/>
                <w:szCs w:val="24"/>
              </w:rPr>
            </w:pPr>
            <w:r>
              <w:rPr>
                <w:rFonts w:ascii="Arial"/>
                <w:sz w:val="24"/>
              </w:rPr>
              <w:t>Identifies and/or gives further information about the format by reference to an entry in a format</w:t>
            </w:r>
            <w:r>
              <w:rPr>
                <w:rFonts w:ascii="Arial"/>
                <w:spacing w:val="-16"/>
                <w:sz w:val="24"/>
              </w:rPr>
              <w:t xml:space="preserve"> </w:t>
            </w:r>
            <w:r>
              <w:rPr>
                <w:rFonts w:ascii="Arial"/>
                <w:sz w:val="24"/>
              </w:rPr>
              <w:t>registry.</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w:t>
            </w:r>
          </w:p>
        </w:tc>
      </w:tr>
      <w:tr w:rsidR="00604B2B">
        <w:trPr>
          <w:trHeight w:hRule="exact" w:val="307"/>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PREMIS:format</w:t>
            </w:r>
            <w:proofErr w:type="spellEnd"/>
            <w:proofErr w:type="gramEnd"/>
            <w:r>
              <w:rPr>
                <w:rFonts w:ascii="Arial"/>
                <w:color w:val="3A3838"/>
                <w:sz w:val="24"/>
              </w:rPr>
              <w:t>&gt;</w:t>
            </w:r>
          </w:p>
        </w:tc>
      </w:tr>
      <w:tr w:rsidR="00604B2B">
        <w:trPr>
          <w:trHeight w:hRule="exact" w:val="83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PREMIS:formatRegistryName</w:t>
            </w:r>
            <w:proofErr w:type="spellEnd"/>
            <w:proofErr w:type="gramEnd"/>
            <w:r>
              <w:rPr>
                <w:rFonts w:ascii="Arial"/>
                <w:color w:val="3A3838"/>
                <w:sz w:val="24"/>
              </w:rPr>
              <w:t>&gt;</w:t>
            </w:r>
          </w:p>
          <w:p w:rsidR="00604B2B" w:rsidRDefault="00B84E40">
            <w:pPr>
              <w:pStyle w:val="TableParagraph"/>
              <w:ind w:left="100"/>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PREMIS:formatRegistryKey</w:t>
            </w:r>
            <w:proofErr w:type="spellEnd"/>
            <w:proofErr w:type="gramEnd"/>
            <w:r>
              <w:rPr>
                <w:rFonts w:ascii="Arial"/>
                <w:color w:val="3A3838"/>
                <w:sz w:val="24"/>
              </w:rPr>
              <w:t>&gt;</w:t>
            </w:r>
          </w:p>
          <w:p w:rsidR="00604B2B" w:rsidRDefault="00B84E40">
            <w:pPr>
              <w:pStyle w:val="TableParagraph"/>
              <w:ind w:left="100"/>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PREMIS:formatRegistryRole</w:t>
            </w:r>
            <w:proofErr w:type="spellEnd"/>
            <w:proofErr w:type="gramEnd"/>
            <w:r>
              <w:rPr>
                <w:rFonts w:ascii="Arial"/>
                <w:color w:val="3A3838"/>
                <w:sz w:val="24"/>
              </w:rPr>
              <w:t>&gt;</w:t>
            </w:r>
          </w:p>
        </w:tc>
      </w:tr>
      <w:tr w:rsidR="00604B2B">
        <w:trPr>
          <w:trHeight w:hRule="exact" w:val="607"/>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3"/>
              <w:rPr>
                <w:rFonts w:ascii="Arial" w:eastAsia="Arial" w:hAnsi="Arial" w:cs="Arial"/>
                <w:sz w:val="24"/>
                <w:szCs w:val="24"/>
              </w:rPr>
            </w:pPr>
            <w:r>
              <w:rPr>
                <w:rFonts w:ascii="Arial"/>
                <w:color w:val="3A3838"/>
                <w:sz w:val="24"/>
              </w:rPr>
              <w:t>Obligation &amp; Occurrence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Optional</w:t>
            </w:r>
          </w:p>
          <w:p w:rsidR="00604B2B" w:rsidRDefault="00B84E40">
            <w:pPr>
              <w:pStyle w:val="TableParagraph"/>
              <w:spacing w:before="24"/>
              <w:ind w:left="100"/>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30"/>
              <w:rPr>
                <w:rFonts w:ascii="Arial" w:eastAsia="Arial" w:hAnsi="Arial" w:cs="Arial"/>
                <w:sz w:val="24"/>
                <w:szCs w:val="24"/>
              </w:rPr>
            </w:pPr>
            <w:r>
              <w:rPr>
                <w:rFonts w:ascii="Arial"/>
                <w:color w:val="3A3838"/>
                <w:sz w:val="24"/>
              </w:rPr>
              <w:t>Controlled vocabulary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*Only when the elements need controlled</w:t>
            </w:r>
            <w:r>
              <w:rPr>
                <w:rFonts w:ascii="Arial"/>
                <w:spacing w:val="-16"/>
                <w:sz w:val="24"/>
              </w:rPr>
              <w:t xml:space="preserve"> </w:t>
            </w:r>
            <w:r>
              <w:rPr>
                <w:rFonts w:ascii="Arial"/>
                <w:sz w:val="24"/>
              </w:rPr>
              <w:t>vocabulary</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55" w:type="dxa"/>
            <w:tcBorders>
              <w:top w:val="single" w:sz="4" w:space="0" w:color="000000"/>
              <w:left w:val="single" w:sz="4" w:space="0" w:color="000000"/>
              <w:bottom w:val="single" w:sz="4" w:space="0" w:color="000000"/>
              <w:right w:val="single" w:sz="4" w:space="0" w:color="000000"/>
            </w:tcBorders>
          </w:tcPr>
          <w:p w:rsidR="00604B2B" w:rsidRDefault="00604B2B"/>
        </w:tc>
      </w:tr>
    </w:tbl>
    <w:p w:rsidR="00604B2B" w:rsidRDefault="00604B2B">
      <w:p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34"/>
        <w:gridCol w:w="7728"/>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2"/>
                <w:sz w:val="24"/>
              </w:rPr>
              <w:t xml:space="preserve"> </w:t>
            </w:r>
            <w:r>
              <w:rPr>
                <w:rFonts w:ascii="Arial"/>
                <w:b/>
                <w:color w:val="3A3838"/>
                <w:sz w:val="24"/>
              </w:rPr>
              <w:t>&lt;</w:t>
            </w:r>
            <w:proofErr w:type="spellStart"/>
            <w:proofErr w:type="gramStart"/>
            <w:r>
              <w:rPr>
                <w:rFonts w:ascii="Arial"/>
                <w:b/>
                <w:color w:val="3A3838"/>
                <w:sz w:val="24"/>
              </w:rPr>
              <w:t>PREMIS:formatRegistryName</w:t>
            </w:r>
            <w:proofErr w:type="spellEnd"/>
            <w:proofErr w:type="gramEnd"/>
            <w:r>
              <w:rPr>
                <w:rFonts w:ascii="Arial"/>
                <w:b/>
                <w:color w:val="3A3838"/>
                <w:sz w:val="24"/>
              </w:rPr>
              <w:t>&gt;</w:t>
            </w:r>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formatRegistryName</w:t>
            </w:r>
            <w:proofErr w:type="spellEnd"/>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 designation identifying the referenced format</w:t>
            </w:r>
            <w:r>
              <w:rPr>
                <w:rFonts w:ascii="Arial"/>
                <w:color w:val="3A3838"/>
                <w:spacing w:val="-22"/>
                <w:sz w:val="24"/>
              </w:rPr>
              <w:t xml:space="preserve"> </w:t>
            </w:r>
            <w:r>
              <w:rPr>
                <w:rFonts w:ascii="Arial"/>
                <w:color w:val="3A3838"/>
                <w:sz w:val="24"/>
              </w:rPr>
              <w:t>registry.</w:t>
            </w:r>
          </w:p>
        </w:tc>
      </w:tr>
      <w:tr w:rsidR="00604B2B">
        <w:trPr>
          <w:trHeight w:hRule="exact" w:val="288"/>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307"/>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PREMIS:formatRegistry</w:t>
            </w:r>
            <w:proofErr w:type="spellEnd"/>
            <w:proofErr w:type="gramEnd"/>
            <w:r>
              <w:rPr>
                <w:rFonts w:ascii="Arial"/>
                <w:color w:val="3A3838"/>
                <w:sz w:val="24"/>
              </w:rPr>
              <w:t>&gt;</w:t>
            </w:r>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727"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605"/>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09"/>
              <w:rPr>
                <w:rFonts w:ascii="Arial" w:eastAsia="Arial" w:hAnsi="Arial" w:cs="Arial"/>
                <w:sz w:val="24"/>
                <w:szCs w:val="24"/>
              </w:rPr>
            </w:pPr>
            <w:r>
              <w:rPr>
                <w:rFonts w:ascii="Arial"/>
                <w:color w:val="3A3838"/>
                <w:sz w:val="24"/>
              </w:rPr>
              <w:t>Obligation &amp; Occurrence</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4"/>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58"/>
              <w:rPr>
                <w:rFonts w:ascii="Arial" w:eastAsia="Arial" w:hAnsi="Arial" w:cs="Arial"/>
                <w:sz w:val="24"/>
                <w:szCs w:val="24"/>
              </w:rPr>
            </w:pPr>
            <w:r>
              <w:rPr>
                <w:rFonts w:ascii="Arial"/>
                <w:color w:val="3A3838"/>
                <w:sz w:val="24"/>
              </w:rPr>
              <w:t>Controlled vocabulary</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Requires controlled vocabulary. See</w:t>
            </w:r>
            <w:r>
              <w:rPr>
                <w:rFonts w:ascii="Arial"/>
                <w:spacing w:val="-15"/>
                <w:sz w:val="24"/>
              </w:rPr>
              <w:t xml:space="preserve"> </w:t>
            </w:r>
            <w:r>
              <w:rPr>
                <w:rFonts w:ascii="Arial"/>
                <w:sz w:val="24"/>
              </w:rPr>
              <w:t>Example.</w:t>
            </w:r>
          </w:p>
        </w:tc>
      </w:tr>
      <w:tr w:rsidR="00604B2B">
        <w:trPr>
          <w:trHeight w:hRule="exact" w:val="838"/>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PRONOM</w:t>
            </w:r>
          </w:p>
          <w:p w:rsidR="00604B2B" w:rsidRDefault="00B84E40">
            <w:pPr>
              <w:pStyle w:val="TableParagraph"/>
              <w:ind w:left="103" w:right="2557"/>
              <w:rPr>
                <w:rFonts w:ascii="Arial" w:eastAsia="Arial" w:hAnsi="Arial" w:cs="Arial"/>
                <w:sz w:val="24"/>
                <w:szCs w:val="24"/>
              </w:rPr>
            </w:pPr>
            <w:hyperlink r:id="rId106">
              <w:r>
                <w:rPr>
                  <w:rFonts w:ascii="Arial"/>
                  <w:color w:val="0462C1"/>
                  <w:sz w:val="24"/>
                  <w:u w:val="single" w:color="0462C1"/>
                </w:rPr>
                <w:t xml:space="preserve">http://www.nationalarchives.gov.uk/pronom </w:t>
              </w:r>
            </w:hyperlink>
            <w:r>
              <w:rPr>
                <w:rFonts w:ascii="Arial"/>
                <w:sz w:val="24"/>
              </w:rPr>
              <w:t>Representation Information Registry</w:t>
            </w:r>
            <w:r>
              <w:rPr>
                <w:rFonts w:ascii="Arial"/>
                <w:spacing w:val="-16"/>
                <w:sz w:val="24"/>
              </w:rPr>
              <w:t xml:space="preserve"> </w:t>
            </w:r>
            <w:r>
              <w:rPr>
                <w:rFonts w:ascii="Arial"/>
                <w:sz w:val="24"/>
              </w:rPr>
              <w:t>Repository</w:t>
            </w:r>
          </w:p>
        </w:tc>
      </w:tr>
      <w:tr w:rsidR="00604B2B">
        <w:trPr>
          <w:trHeight w:hRule="exact" w:val="562"/>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433"/>
              <w:rPr>
                <w:rFonts w:ascii="Arial" w:eastAsia="Arial" w:hAnsi="Arial" w:cs="Arial"/>
                <w:sz w:val="24"/>
                <w:szCs w:val="24"/>
              </w:rPr>
            </w:pPr>
            <w:r>
              <w:rPr>
                <w:rFonts w:ascii="Arial"/>
                <w:color w:val="3A3838"/>
                <w:sz w:val="24"/>
              </w:rPr>
              <w:t>This can be a formal name, internally used name, or URL. Required upon use of &lt;</w:t>
            </w:r>
            <w:proofErr w:type="spellStart"/>
            <w:proofErr w:type="gramStart"/>
            <w:r>
              <w:rPr>
                <w:rFonts w:ascii="Arial"/>
                <w:color w:val="3A3838"/>
                <w:sz w:val="24"/>
              </w:rPr>
              <w:t>PREMIS:formatRegistry</w:t>
            </w:r>
            <w:proofErr w:type="spellEnd"/>
            <w:proofErr w:type="gramEnd"/>
            <w:r>
              <w:rPr>
                <w:rFonts w:ascii="Arial"/>
                <w:color w:val="3A3838"/>
                <w:sz w:val="24"/>
              </w:rPr>
              <w:t>&gt;</w:t>
            </w:r>
            <w:r>
              <w:rPr>
                <w:rFonts w:ascii="Arial"/>
                <w:color w:val="3A3838"/>
                <w:spacing w:val="-14"/>
                <w:sz w:val="24"/>
              </w:rPr>
              <w:t xml:space="preserve"> </w:t>
            </w:r>
            <w:r>
              <w:rPr>
                <w:rFonts w:ascii="Arial"/>
                <w:color w:val="3A3838"/>
                <w:sz w:val="24"/>
              </w:rPr>
              <w:t>element.</w:t>
            </w:r>
          </w:p>
        </w:tc>
      </w:tr>
    </w:tbl>
    <w:p w:rsidR="00604B2B" w:rsidRDefault="00604B2B">
      <w:pPr>
        <w:rPr>
          <w:rFonts w:ascii="Times New Roman" w:eastAsia="Times New Roman" w:hAnsi="Times New Roman" w:cs="Times New Roman"/>
          <w:sz w:val="20"/>
          <w:szCs w:val="20"/>
        </w:rPr>
      </w:pPr>
    </w:p>
    <w:p w:rsidR="00604B2B" w:rsidRDefault="00604B2B">
      <w:pPr>
        <w:spacing w:before="9"/>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634"/>
        <w:gridCol w:w="7728"/>
      </w:tblGrid>
      <w:tr w:rsidR="00604B2B">
        <w:trPr>
          <w:trHeight w:hRule="exact" w:val="288"/>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color w:val="3A3838"/>
                <w:sz w:val="24"/>
              </w:rPr>
              <w:t>Property Name:</w:t>
            </w:r>
            <w:r>
              <w:rPr>
                <w:rFonts w:ascii="Arial"/>
                <w:b/>
                <w:color w:val="3A3838"/>
                <w:spacing w:val="-15"/>
                <w:sz w:val="24"/>
              </w:rPr>
              <w:t xml:space="preserve"> </w:t>
            </w:r>
            <w:r>
              <w:rPr>
                <w:rFonts w:ascii="Arial"/>
                <w:b/>
                <w:color w:val="3A3838"/>
                <w:sz w:val="24"/>
              </w:rPr>
              <w:t>&lt;</w:t>
            </w:r>
            <w:proofErr w:type="spellStart"/>
            <w:proofErr w:type="gramStart"/>
            <w:r>
              <w:rPr>
                <w:rFonts w:ascii="Arial"/>
                <w:b/>
                <w:color w:val="3A3838"/>
                <w:sz w:val="24"/>
              </w:rPr>
              <w:t>PREMIS:formatRegistryKey</w:t>
            </w:r>
            <w:proofErr w:type="spellEnd"/>
            <w:proofErr w:type="gramEnd"/>
            <w:r>
              <w:rPr>
                <w:rFonts w:ascii="Arial"/>
                <w:b/>
                <w:color w:val="3A3838"/>
                <w:sz w:val="24"/>
              </w:rPr>
              <w:t>&gt;</w:t>
            </w:r>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formatRegistryKey</w:t>
            </w:r>
            <w:proofErr w:type="spellEnd"/>
          </w:p>
        </w:tc>
      </w:tr>
      <w:tr w:rsidR="00604B2B">
        <w:trPr>
          <w:trHeight w:hRule="exact" w:val="562"/>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915"/>
              <w:rPr>
                <w:rFonts w:ascii="Arial" w:eastAsia="Arial" w:hAnsi="Arial" w:cs="Arial"/>
                <w:sz w:val="24"/>
                <w:szCs w:val="24"/>
              </w:rPr>
            </w:pPr>
            <w:r>
              <w:rPr>
                <w:rFonts w:ascii="Arial"/>
                <w:color w:val="3A3838"/>
                <w:sz w:val="24"/>
              </w:rPr>
              <w:t>The unique key used to reference an entry for this format in the specified format</w:t>
            </w:r>
            <w:r>
              <w:rPr>
                <w:rFonts w:ascii="Arial"/>
                <w:color w:val="3A3838"/>
                <w:spacing w:val="-11"/>
                <w:sz w:val="24"/>
              </w:rPr>
              <w:t xml:space="preserve"> </w:t>
            </w:r>
            <w:r>
              <w:rPr>
                <w:rFonts w:ascii="Arial"/>
                <w:color w:val="3A3838"/>
                <w:sz w:val="24"/>
              </w:rPr>
              <w:t>registry.</w:t>
            </w:r>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307"/>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PREMIS:formatRegistry</w:t>
            </w:r>
            <w:proofErr w:type="spellEnd"/>
            <w:proofErr w:type="gramEnd"/>
            <w:r>
              <w:rPr>
                <w:rFonts w:ascii="Arial"/>
                <w:color w:val="3A3838"/>
                <w:sz w:val="24"/>
              </w:rPr>
              <w:t>&gt;</w:t>
            </w:r>
          </w:p>
        </w:tc>
      </w:tr>
      <w:tr w:rsidR="00604B2B">
        <w:trPr>
          <w:trHeight w:hRule="exact" w:val="288"/>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727"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605"/>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11"/>
              <w:rPr>
                <w:rFonts w:ascii="Arial" w:eastAsia="Arial" w:hAnsi="Arial" w:cs="Arial"/>
                <w:sz w:val="24"/>
                <w:szCs w:val="24"/>
              </w:rPr>
            </w:pPr>
            <w:r>
              <w:rPr>
                <w:rFonts w:ascii="Arial"/>
                <w:color w:val="3A3838"/>
                <w:sz w:val="24"/>
              </w:rPr>
              <w:t>Obligation &amp; Occurrence</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2"/>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58"/>
              <w:rPr>
                <w:rFonts w:ascii="Arial" w:eastAsia="Arial" w:hAnsi="Arial" w:cs="Arial"/>
                <w:sz w:val="24"/>
                <w:szCs w:val="24"/>
              </w:rPr>
            </w:pPr>
            <w:r>
              <w:rPr>
                <w:rFonts w:ascii="Arial"/>
                <w:color w:val="3A3838"/>
                <w:sz w:val="24"/>
              </w:rPr>
              <w:t>Controlled vocabulary</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Yes. See</w:t>
            </w:r>
            <w:r>
              <w:rPr>
                <w:rFonts w:ascii="Arial"/>
                <w:spacing w:val="-9"/>
                <w:sz w:val="24"/>
              </w:rPr>
              <w:t xml:space="preserve"> </w:t>
            </w:r>
            <w:proofErr w:type="spellStart"/>
            <w:r>
              <w:rPr>
                <w:rFonts w:ascii="Arial"/>
                <w:sz w:val="24"/>
              </w:rPr>
              <w:t>formatRegistryName</w:t>
            </w:r>
            <w:proofErr w:type="spellEnd"/>
            <w:r>
              <w:rPr>
                <w:rFonts w:ascii="Arial"/>
                <w:sz w:val="24"/>
              </w:rPr>
              <w:t>.</w:t>
            </w:r>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fmt</w:t>
            </w:r>
            <w:proofErr w:type="spellEnd"/>
            <w:r>
              <w:rPr>
                <w:rFonts w:ascii="Arial"/>
                <w:color w:val="3A3838"/>
                <w:sz w:val="24"/>
              </w:rPr>
              <w:t>/155</w:t>
            </w:r>
          </w:p>
        </w:tc>
      </w:tr>
      <w:tr w:rsidR="00604B2B">
        <w:trPr>
          <w:trHeight w:hRule="exact" w:val="288"/>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Required upon use of the &lt;</w:t>
            </w:r>
            <w:proofErr w:type="spellStart"/>
            <w:proofErr w:type="gramStart"/>
            <w:r>
              <w:rPr>
                <w:rFonts w:ascii="Arial"/>
                <w:color w:val="3A3838"/>
                <w:sz w:val="24"/>
              </w:rPr>
              <w:t>PREMIS:format</w:t>
            </w:r>
            <w:proofErr w:type="spellEnd"/>
            <w:proofErr w:type="gramEnd"/>
            <w:r>
              <w:rPr>
                <w:rFonts w:ascii="Arial"/>
                <w:color w:val="3A3838"/>
                <w:sz w:val="24"/>
              </w:rPr>
              <w:t>&gt;</w:t>
            </w:r>
            <w:r>
              <w:rPr>
                <w:rFonts w:ascii="Arial"/>
                <w:color w:val="3A3838"/>
                <w:spacing w:val="-14"/>
                <w:sz w:val="24"/>
              </w:rPr>
              <w:t xml:space="preserve"> </w:t>
            </w:r>
            <w:r>
              <w:rPr>
                <w:rFonts w:ascii="Arial"/>
                <w:color w:val="3A3838"/>
                <w:sz w:val="24"/>
              </w:rPr>
              <w:t>element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20"/>
        <w:gridCol w:w="7742"/>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3"/>
                <w:sz w:val="24"/>
              </w:rPr>
              <w:t xml:space="preserve"> </w:t>
            </w:r>
            <w:r>
              <w:rPr>
                <w:rFonts w:ascii="Arial"/>
                <w:b/>
                <w:color w:val="3A3838"/>
                <w:sz w:val="24"/>
              </w:rPr>
              <w:t>&lt;</w:t>
            </w:r>
            <w:proofErr w:type="spellStart"/>
            <w:proofErr w:type="gramStart"/>
            <w:r>
              <w:rPr>
                <w:rFonts w:ascii="Arial"/>
                <w:b/>
                <w:color w:val="3A3838"/>
                <w:sz w:val="24"/>
              </w:rPr>
              <w:t>PREMIS:formatRegistryRole</w:t>
            </w:r>
            <w:proofErr w:type="spellEnd"/>
            <w:proofErr w:type="gramEnd"/>
            <w:r>
              <w:rPr>
                <w:rFonts w:ascii="Arial"/>
                <w:b/>
                <w:color w:val="3A3838"/>
                <w:sz w:val="24"/>
              </w:rPr>
              <w:t>&gt;</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formatRegistryRole</w:t>
            </w:r>
            <w:proofErr w:type="spellEnd"/>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The purpose or expected use of the</w:t>
            </w:r>
            <w:r>
              <w:rPr>
                <w:rFonts w:ascii="Arial"/>
                <w:color w:val="3A3838"/>
                <w:spacing w:val="-19"/>
                <w:sz w:val="24"/>
              </w:rPr>
              <w:t xml:space="preserve"> </w:t>
            </w:r>
            <w:r>
              <w:rPr>
                <w:rFonts w:ascii="Arial"/>
                <w:color w:val="3A3838"/>
                <w:sz w:val="24"/>
              </w:rPr>
              <w:t>registry.</w:t>
            </w:r>
          </w:p>
        </w:tc>
      </w:tr>
      <w:tr w:rsidR="00604B2B">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605"/>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411"/>
              <w:rPr>
                <w:rFonts w:ascii="Arial" w:eastAsia="Arial" w:hAnsi="Arial" w:cs="Arial"/>
                <w:sz w:val="24"/>
                <w:szCs w:val="24"/>
              </w:rPr>
            </w:pPr>
            <w:r>
              <w:rPr>
                <w:rFonts w:ascii="Arial"/>
                <w:color w:val="3A3838"/>
                <w:sz w:val="24"/>
              </w:rPr>
              <w:t>Contained by</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PREMIS:formatRegistry</w:t>
            </w:r>
            <w:proofErr w:type="spellEnd"/>
            <w:proofErr w:type="gramEnd"/>
            <w:r>
              <w:rPr>
                <w:rFonts w:ascii="Arial"/>
                <w:color w:val="3A3838"/>
                <w:sz w:val="24"/>
              </w:rPr>
              <w:t>&gt;</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605"/>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96"/>
              <w:rPr>
                <w:rFonts w:ascii="Arial" w:eastAsia="Arial" w:hAnsi="Arial" w:cs="Arial"/>
                <w:sz w:val="24"/>
                <w:szCs w:val="24"/>
              </w:rPr>
            </w:pPr>
            <w:r>
              <w:rPr>
                <w:rFonts w:ascii="Arial"/>
                <w:color w:val="3A3838"/>
                <w:sz w:val="24"/>
              </w:rPr>
              <w:t>Obligation &amp; Occurrence</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841"/>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44"/>
              <w:rPr>
                <w:rFonts w:ascii="Arial" w:eastAsia="Arial" w:hAnsi="Arial" w:cs="Arial"/>
                <w:sz w:val="24"/>
                <w:szCs w:val="24"/>
              </w:rPr>
            </w:pPr>
            <w:r>
              <w:rPr>
                <w:rFonts w:ascii="Arial"/>
                <w:color w:val="3A3838"/>
                <w:sz w:val="24"/>
              </w:rPr>
              <w:t>Controlled vocabulary</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684"/>
              <w:rPr>
                <w:rFonts w:ascii="Arial" w:eastAsia="Arial" w:hAnsi="Arial" w:cs="Arial"/>
                <w:sz w:val="24"/>
                <w:szCs w:val="24"/>
              </w:rPr>
            </w:pPr>
            <w:r>
              <w:rPr>
                <w:rFonts w:ascii="Arial"/>
                <w:sz w:val="24"/>
              </w:rPr>
              <w:t xml:space="preserve">Value should be taken from a controlled vocabulary. A controlled vocabulary is available at: </w:t>
            </w:r>
            <w:hyperlink r:id="rId107">
              <w:r>
                <w:rPr>
                  <w:rFonts w:ascii="Arial"/>
                  <w:color w:val="0462C1"/>
                  <w:sz w:val="24"/>
                  <w:u w:val="single" w:color="0462C1"/>
                </w:rPr>
                <w:t>http://id.loc.gov/vocabulary/preservation/formatRegistryRole.html</w:t>
              </w:r>
            </w:hyperlink>
            <w:r>
              <w:rPr>
                <w:rFonts w:ascii="Arial"/>
                <w:sz w:val="24"/>
              </w:rPr>
              <w:t>.</w:t>
            </w:r>
          </w:p>
        </w:tc>
      </w:tr>
      <w:tr w:rsidR="00604B2B">
        <w:trPr>
          <w:trHeight w:hRule="exact" w:val="562"/>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5853"/>
              <w:rPr>
                <w:rFonts w:ascii="Arial" w:eastAsia="Arial" w:hAnsi="Arial" w:cs="Arial"/>
                <w:sz w:val="24"/>
                <w:szCs w:val="24"/>
              </w:rPr>
            </w:pPr>
            <w:r>
              <w:rPr>
                <w:rFonts w:ascii="Arial"/>
                <w:color w:val="3A3838"/>
                <w:sz w:val="24"/>
              </w:rPr>
              <w:t>Specification Validation</w:t>
            </w:r>
            <w:r>
              <w:rPr>
                <w:rFonts w:ascii="Arial"/>
                <w:color w:val="3A3838"/>
                <w:spacing w:val="-8"/>
                <w:sz w:val="24"/>
              </w:rPr>
              <w:t xml:space="preserve"> </w:t>
            </w:r>
            <w:r>
              <w:rPr>
                <w:rFonts w:ascii="Arial"/>
                <w:color w:val="3A3838"/>
                <w:sz w:val="24"/>
              </w:rPr>
              <w:t>profile</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bl>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34"/>
        <w:gridCol w:w="7728"/>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PREMIS:formatNote</w:t>
            </w:r>
            <w:proofErr w:type="spellEnd"/>
            <w:proofErr w:type="gramEnd"/>
            <w:r>
              <w:rPr>
                <w:rFonts w:ascii="Arial"/>
                <w:b/>
                <w:color w:val="3A3838"/>
                <w:sz w:val="24"/>
              </w:rPr>
              <w:t>&gt;</w:t>
            </w:r>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formatNote</w:t>
            </w:r>
            <w:proofErr w:type="spellEnd"/>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Additional information about</w:t>
            </w:r>
            <w:r>
              <w:rPr>
                <w:rFonts w:ascii="Arial"/>
                <w:color w:val="3A3838"/>
                <w:spacing w:val="-13"/>
                <w:sz w:val="24"/>
              </w:rPr>
              <w:t xml:space="preserve"> </w:t>
            </w:r>
            <w:r>
              <w:rPr>
                <w:rFonts w:ascii="Arial"/>
                <w:color w:val="3A3838"/>
                <w:sz w:val="24"/>
              </w:rPr>
              <w:t>format.</w:t>
            </w:r>
          </w:p>
        </w:tc>
      </w:tr>
      <w:tr w:rsidR="00604B2B">
        <w:trPr>
          <w:trHeight w:hRule="exact" w:val="286"/>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68" w:lineRule="exact"/>
              <w:ind w:left="103"/>
              <w:rPr>
                <w:rFonts w:ascii="Calibri" w:eastAsia="Calibri" w:hAnsi="Calibri" w:cs="Calibri"/>
              </w:rPr>
            </w:pPr>
            <w:r>
              <w:rPr>
                <w:rFonts w:ascii="Calibri"/>
              </w:rPr>
              <w:t>--</w:t>
            </w:r>
          </w:p>
        </w:tc>
      </w:tr>
      <w:tr w:rsidR="00604B2B">
        <w:trPr>
          <w:trHeight w:hRule="exact" w:val="307"/>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PREMIS:formatRegistry</w:t>
            </w:r>
            <w:proofErr w:type="spellEnd"/>
            <w:proofErr w:type="gramEnd"/>
            <w:r>
              <w:rPr>
                <w:rFonts w:ascii="Arial"/>
                <w:color w:val="3A3838"/>
                <w:sz w:val="24"/>
              </w:rPr>
              <w:t>&gt;</w:t>
            </w:r>
          </w:p>
        </w:tc>
      </w:tr>
      <w:tr w:rsidR="00604B2B">
        <w:trPr>
          <w:trHeight w:hRule="exact" w:val="288"/>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605"/>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11"/>
              <w:rPr>
                <w:rFonts w:ascii="Arial" w:eastAsia="Arial" w:hAnsi="Arial" w:cs="Arial"/>
                <w:sz w:val="24"/>
                <w:szCs w:val="24"/>
              </w:rPr>
            </w:pPr>
            <w:r>
              <w:rPr>
                <w:rFonts w:ascii="Arial"/>
                <w:color w:val="3A3838"/>
                <w:sz w:val="24"/>
              </w:rPr>
              <w:t>Obligation &amp; Occurrence</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382"/>
              <w:rPr>
                <w:rFonts w:ascii="Arial" w:eastAsia="Arial" w:hAnsi="Arial" w:cs="Arial"/>
                <w:sz w:val="24"/>
                <w:szCs w:val="24"/>
              </w:rPr>
            </w:pPr>
            <w:r>
              <w:rPr>
                <w:rFonts w:ascii="Arial"/>
                <w:color w:val="3A3838"/>
                <w:sz w:val="24"/>
              </w:rPr>
              <w:t>Optional Repeatable</w:t>
            </w:r>
          </w:p>
        </w:tc>
      </w:tr>
      <w:tr w:rsidR="00604B2B">
        <w:trPr>
          <w:trHeight w:hRule="exact" w:val="902"/>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5210"/>
              <w:rPr>
                <w:rFonts w:ascii="Arial" w:eastAsia="Arial" w:hAnsi="Arial" w:cs="Arial"/>
                <w:sz w:val="24"/>
                <w:szCs w:val="24"/>
              </w:rPr>
            </w:pPr>
            <w:r>
              <w:rPr>
                <w:rFonts w:ascii="Arial"/>
                <w:color w:val="3A3838"/>
                <w:sz w:val="24"/>
              </w:rPr>
              <w:t>Tentative Identification Disjunction</w:t>
            </w:r>
          </w:p>
          <w:p w:rsidR="00604B2B" w:rsidRDefault="00B84E40">
            <w:pPr>
              <w:pStyle w:val="TableParagraph"/>
              <w:ind w:left="103"/>
              <w:rPr>
                <w:rFonts w:ascii="Arial" w:eastAsia="Arial" w:hAnsi="Arial" w:cs="Arial"/>
                <w:sz w:val="24"/>
                <w:szCs w:val="24"/>
              </w:rPr>
            </w:pPr>
            <w:r>
              <w:rPr>
                <w:rFonts w:ascii="Arial"/>
                <w:color w:val="3A3838"/>
                <w:sz w:val="24"/>
              </w:rPr>
              <w:t>Multiple Format Identifications</w:t>
            </w:r>
            <w:r>
              <w:rPr>
                <w:rFonts w:ascii="Arial"/>
                <w:color w:val="3A3838"/>
                <w:spacing w:val="-13"/>
                <w:sz w:val="24"/>
              </w:rPr>
              <w:t xml:space="preserve"> </w:t>
            </w:r>
            <w:r>
              <w:rPr>
                <w:rFonts w:ascii="Arial"/>
                <w:color w:val="3A3838"/>
                <w:sz w:val="24"/>
              </w:rPr>
              <w:t>Found</w:t>
            </w:r>
          </w:p>
        </w:tc>
      </w:tr>
      <w:tr w:rsidR="00604B2B">
        <w:trPr>
          <w:trHeight w:hRule="exact" w:val="288"/>
        </w:trPr>
        <w:tc>
          <w:tcPr>
            <w:tcW w:w="163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72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68"/>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6"/>
                <w:sz w:val="24"/>
              </w:rPr>
              <w:t xml:space="preserve"> </w:t>
            </w:r>
            <w:r>
              <w:rPr>
                <w:rFonts w:ascii="Arial"/>
                <w:b/>
                <w:color w:val="3A3838"/>
                <w:sz w:val="24"/>
              </w:rPr>
              <w:t>&lt;</w:t>
            </w:r>
            <w:proofErr w:type="spellStart"/>
            <w:proofErr w:type="gramStart"/>
            <w:r>
              <w:rPr>
                <w:rFonts w:ascii="Arial"/>
                <w:b/>
                <w:color w:val="3A3838"/>
                <w:sz w:val="24"/>
              </w:rPr>
              <w:t>PREMIS:storage</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storage</w:t>
            </w:r>
          </w:p>
        </w:tc>
      </w:tr>
      <w:tr w:rsidR="00604B2B">
        <w:trPr>
          <w:trHeight w:hRule="exact" w:val="2494"/>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24"/>
              <w:rPr>
                <w:rFonts w:ascii="Arial" w:eastAsia="Arial" w:hAnsi="Arial" w:cs="Arial"/>
                <w:sz w:val="24"/>
                <w:szCs w:val="24"/>
              </w:rPr>
            </w:pPr>
            <w:r>
              <w:rPr>
                <w:rFonts w:ascii="Arial"/>
                <w:color w:val="3A3838"/>
                <w:sz w:val="24"/>
              </w:rPr>
              <w:t xml:space="preserve">Information about how and where </w:t>
            </w:r>
            <w:r>
              <w:rPr>
                <w:rFonts w:ascii="Arial"/>
                <w:color w:val="3A3838"/>
                <w:spacing w:val="2"/>
                <w:sz w:val="24"/>
              </w:rPr>
              <w:t xml:space="preserve">an </w:t>
            </w:r>
            <w:r>
              <w:rPr>
                <w:rFonts w:ascii="Arial"/>
                <w:color w:val="3A3838"/>
                <w:sz w:val="24"/>
              </w:rPr>
              <w:t>entity can be found. For bitstreams this means the location within a file. For files this means the physical location in one or more storage systems. Starting with PREMIS version 3.0, storage is applicable to representations. For physical representations such as system disks or printed versions</w:t>
            </w:r>
            <w:r>
              <w:rPr>
                <w:rFonts w:ascii="Arial"/>
                <w:color w:val="3A3838"/>
                <w:spacing w:val="-18"/>
                <w:sz w:val="24"/>
              </w:rPr>
              <w:t xml:space="preserve"> </w:t>
            </w:r>
            <w:r>
              <w:rPr>
                <w:rFonts w:ascii="Arial"/>
                <w:color w:val="3A3838"/>
                <w:sz w:val="24"/>
              </w:rPr>
              <w:t>of digital files, this means the location of the physical object, such as a shelf location. For digital representations this means the location of the digital object in a storage system, if all files in the representation can be found in this same</w:t>
            </w:r>
            <w:r>
              <w:rPr>
                <w:rFonts w:ascii="Arial"/>
                <w:color w:val="3A3838"/>
                <w:spacing w:val="-10"/>
                <w:sz w:val="24"/>
              </w:rPr>
              <w:t xml:space="preserve"> </w:t>
            </w:r>
            <w:r>
              <w:rPr>
                <w:rFonts w:ascii="Arial"/>
                <w:color w:val="3A3838"/>
                <w:sz w:val="24"/>
              </w:rPr>
              <w:t>location.</w:t>
            </w:r>
          </w:p>
        </w:tc>
      </w:tr>
      <w:tr w:rsidR="00604B2B">
        <w:trPr>
          <w:trHeight w:hRule="exact" w:val="289"/>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3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PREMIS:objectCharacteristics</w:t>
            </w:r>
            <w:proofErr w:type="spellEnd"/>
            <w:proofErr w:type="gramEnd"/>
            <w:r>
              <w:rPr>
                <w:rFonts w:ascii="Arial"/>
                <w:color w:val="3A3838"/>
                <w:sz w:val="24"/>
              </w:rPr>
              <w:t>&gt;</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PREMIS:contentLocation</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PREMIS:storageMedium</w:t>
            </w:r>
            <w:proofErr w:type="spellEnd"/>
            <w:proofErr w:type="gramEnd"/>
            <w:r>
              <w:rPr>
                <w:rFonts w:ascii="Arial"/>
                <w:color w:val="3A3838"/>
                <w:sz w:val="24"/>
              </w:rPr>
              <w:t>&gt;</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color w:val="3A3838"/>
                <w:sz w:val="24"/>
              </w:rPr>
              <w:t>Obligation &amp; Occurrence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322"/>
              <w:rPr>
                <w:rFonts w:ascii="Arial" w:eastAsia="Arial" w:hAnsi="Arial" w:cs="Arial"/>
                <w:sz w:val="24"/>
                <w:szCs w:val="24"/>
              </w:rPr>
            </w:pPr>
            <w:r>
              <w:rPr>
                <w:rFonts w:ascii="Arial"/>
                <w:color w:val="3A3838"/>
                <w:sz w:val="24"/>
              </w:rPr>
              <w:t>Optional Repeatable</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bl>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20"/>
        <w:gridCol w:w="7742"/>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PREMIS:contentLocation</w:t>
            </w:r>
            <w:proofErr w:type="spellEnd"/>
            <w:proofErr w:type="gramEnd"/>
            <w:r>
              <w:rPr>
                <w:rFonts w:ascii="Arial"/>
                <w:b/>
                <w:color w:val="3A3838"/>
                <w:sz w:val="24"/>
              </w:rPr>
              <w:t>&gt;</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contentLocation</w:t>
            </w:r>
            <w:proofErr w:type="spellEnd"/>
          </w:p>
        </w:tc>
      </w:tr>
      <w:tr w:rsidR="00604B2B">
        <w:trPr>
          <w:trHeight w:hRule="exact" w:val="838"/>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Definition</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121"/>
              <w:rPr>
                <w:rFonts w:ascii="Arial" w:eastAsia="Arial" w:hAnsi="Arial" w:cs="Arial"/>
                <w:sz w:val="24"/>
                <w:szCs w:val="24"/>
              </w:rPr>
            </w:pPr>
            <w:r>
              <w:rPr>
                <w:rFonts w:ascii="Arial"/>
                <w:color w:val="3A3838"/>
                <w:sz w:val="24"/>
              </w:rPr>
              <w:t>Information needed to retrieve a physical item from its physical</w:t>
            </w:r>
            <w:r>
              <w:rPr>
                <w:rFonts w:ascii="Arial"/>
                <w:color w:val="3A3838"/>
                <w:spacing w:val="-23"/>
                <w:sz w:val="24"/>
              </w:rPr>
              <w:t xml:space="preserve"> </w:t>
            </w:r>
            <w:r>
              <w:rPr>
                <w:rFonts w:ascii="Arial"/>
                <w:color w:val="3A3838"/>
                <w:sz w:val="24"/>
              </w:rPr>
              <w:t>storage location or a file from the storage system, or to access a bitstream within a</w:t>
            </w:r>
            <w:r>
              <w:rPr>
                <w:rFonts w:ascii="Arial"/>
                <w:color w:val="3A3838"/>
                <w:spacing w:val="-2"/>
                <w:sz w:val="24"/>
              </w:rPr>
              <w:t xml:space="preserve"> </w:t>
            </w:r>
            <w:r>
              <w:rPr>
                <w:rFonts w:ascii="Arial"/>
                <w:color w:val="3A3838"/>
                <w:sz w:val="24"/>
              </w:rPr>
              <w:t>file.</w:t>
            </w:r>
          </w:p>
        </w:tc>
      </w:tr>
      <w:tr w:rsidR="00604B2B">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605"/>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411"/>
              <w:rPr>
                <w:rFonts w:ascii="Arial" w:eastAsia="Arial" w:hAnsi="Arial" w:cs="Arial"/>
                <w:sz w:val="24"/>
                <w:szCs w:val="24"/>
              </w:rPr>
            </w:pPr>
            <w:r>
              <w:rPr>
                <w:rFonts w:ascii="Arial"/>
                <w:color w:val="3A3838"/>
                <w:sz w:val="24"/>
              </w:rPr>
              <w:t>Contained by</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PREMIS:storage</w:t>
            </w:r>
            <w:proofErr w:type="spellEnd"/>
            <w:proofErr w:type="gramEnd"/>
            <w:r>
              <w:rPr>
                <w:rFonts w:ascii="Arial"/>
                <w:color w:val="3A3838"/>
                <w:sz w:val="24"/>
              </w:rPr>
              <w:t>&gt;</w:t>
            </w:r>
          </w:p>
        </w:tc>
      </w:tr>
      <w:tr w:rsidR="00604B2B">
        <w:trPr>
          <w:trHeight w:hRule="exact" w:val="562"/>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PREMIS:contentLocationType</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PREMIS:contentLocationValue</w:t>
            </w:r>
            <w:proofErr w:type="spellEnd"/>
            <w:proofErr w:type="gramEnd"/>
            <w:r>
              <w:rPr>
                <w:rFonts w:ascii="Arial"/>
                <w:color w:val="3A3838"/>
                <w:sz w:val="24"/>
              </w:rPr>
              <w:t>&gt;</w:t>
            </w:r>
          </w:p>
        </w:tc>
      </w:tr>
      <w:tr w:rsidR="00604B2B">
        <w:trPr>
          <w:trHeight w:hRule="exact" w:val="605"/>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96"/>
              <w:rPr>
                <w:rFonts w:ascii="Arial" w:eastAsia="Arial" w:hAnsi="Arial" w:cs="Arial"/>
                <w:sz w:val="24"/>
                <w:szCs w:val="24"/>
              </w:rPr>
            </w:pPr>
            <w:r>
              <w:rPr>
                <w:rFonts w:ascii="Arial"/>
                <w:color w:val="3A3838"/>
                <w:sz w:val="24"/>
              </w:rPr>
              <w:t>Obligation &amp; Occurrence</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Example</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Comment</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20"/>
        <w:gridCol w:w="7742"/>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r>
              <w:rPr>
                <w:rFonts w:ascii="Arial"/>
                <w:b/>
                <w:color w:val="3A3838"/>
                <w:sz w:val="24"/>
              </w:rPr>
              <w:t>&lt;</w:t>
            </w:r>
            <w:proofErr w:type="spellStart"/>
            <w:proofErr w:type="gramStart"/>
            <w:r>
              <w:rPr>
                <w:rFonts w:ascii="Arial"/>
                <w:b/>
                <w:color w:val="3A3838"/>
                <w:sz w:val="24"/>
              </w:rPr>
              <w:t>PREMIS:contentLocationType</w:t>
            </w:r>
            <w:proofErr w:type="spellEnd"/>
            <w:proofErr w:type="gramEnd"/>
            <w:r>
              <w:rPr>
                <w:rFonts w:ascii="Arial"/>
                <w:b/>
                <w:color w:val="3A3838"/>
                <w:sz w:val="24"/>
              </w:rPr>
              <w:t>&gt;</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contentLocationType</w:t>
            </w:r>
            <w:proofErr w:type="spellEnd"/>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The means of referencing the location of the</w:t>
            </w:r>
            <w:r>
              <w:rPr>
                <w:rFonts w:ascii="Arial"/>
                <w:color w:val="3A3838"/>
                <w:spacing w:val="-20"/>
                <w:sz w:val="24"/>
              </w:rPr>
              <w:t xml:space="preserve"> </w:t>
            </w:r>
            <w:r>
              <w:rPr>
                <w:rFonts w:ascii="Arial"/>
                <w:color w:val="3A3838"/>
                <w:sz w:val="24"/>
              </w:rPr>
              <w:t>content.</w:t>
            </w:r>
          </w:p>
        </w:tc>
      </w:tr>
      <w:tr w:rsidR="00604B2B">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742"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605"/>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411"/>
              <w:rPr>
                <w:rFonts w:ascii="Arial" w:eastAsia="Arial" w:hAnsi="Arial" w:cs="Arial"/>
                <w:sz w:val="24"/>
                <w:szCs w:val="24"/>
              </w:rPr>
            </w:pPr>
            <w:r>
              <w:rPr>
                <w:rFonts w:ascii="Arial"/>
                <w:color w:val="3A3838"/>
                <w:sz w:val="24"/>
              </w:rPr>
              <w:t>Contained by</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PREMIS:contentLocation</w:t>
            </w:r>
            <w:proofErr w:type="spellEnd"/>
            <w:proofErr w:type="gramEnd"/>
            <w:r>
              <w:rPr>
                <w:rFonts w:ascii="Arial"/>
                <w:color w:val="3A3838"/>
                <w:sz w:val="24"/>
              </w:rPr>
              <w:t>&gt;</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742"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605"/>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96"/>
              <w:rPr>
                <w:rFonts w:ascii="Arial" w:eastAsia="Arial" w:hAnsi="Arial" w:cs="Arial"/>
                <w:sz w:val="24"/>
                <w:szCs w:val="24"/>
              </w:rPr>
            </w:pPr>
            <w:r>
              <w:rPr>
                <w:rFonts w:ascii="Arial"/>
                <w:color w:val="3A3838"/>
                <w:sz w:val="24"/>
              </w:rPr>
              <w:t>Obligation &amp; Occurrence</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841"/>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44"/>
              <w:rPr>
                <w:rFonts w:ascii="Arial" w:eastAsia="Arial" w:hAnsi="Arial" w:cs="Arial"/>
                <w:sz w:val="24"/>
                <w:szCs w:val="24"/>
              </w:rPr>
            </w:pPr>
            <w:r>
              <w:rPr>
                <w:rFonts w:ascii="Arial"/>
                <w:color w:val="3A3838"/>
                <w:sz w:val="24"/>
              </w:rPr>
              <w:t>Controlled vocabulary</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512"/>
              <w:rPr>
                <w:rFonts w:ascii="Arial" w:eastAsia="Arial" w:hAnsi="Arial" w:cs="Arial"/>
                <w:sz w:val="24"/>
                <w:szCs w:val="24"/>
              </w:rPr>
            </w:pPr>
            <w:r>
              <w:rPr>
                <w:rFonts w:ascii="Arial"/>
                <w:sz w:val="24"/>
              </w:rPr>
              <w:t xml:space="preserve">Value should be taken from a controlled vocabulary. A controlled vocabulary is available at: </w:t>
            </w:r>
            <w:hyperlink r:id="rId108">
              <w:r>
                <w:rPr>
                  <w:rFonts w:ascii="Arial"/>
                  <w:color w:val="0462C1"/>
                  <w:spacing w:val="-1"/>
                  <w:sz w:val="24"/>
                  <w:u w:val="single" w:color="0462C1"/>
                </w:rPr>
                <w:t>http://id.loc.gov/vocabulary/preservation/contentLocationType.html</w:t>
              </w:r>
            </w:hyperlink>
            <w:r>
              <w:rPr>
                <w:rFonts w:ascii="Arial"/>
                <w:spacing w:val="-1"/>
                <w:sz w:val="24"/>
              </w:rPr>
              <w:t>.</w:t>
            </w:r>
          </w:p>
        </w:tc>
      </w:tr>
      <w:tr w:rsidR="00604B2B">
        <w:trPr>
          <w:trHeight w:hRule="exact" w:val="562"/>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URI</w:t>
            </w:r>
          </w:p>
          <w:p w:rsidR="00604B2B" w:rsidRDefault="00B84E40">
            <w:pPr>
              <w:pStyle w:val="TableParagraph"/>
              <w:ind w:left="103"/>
              <w:rPr>
                <w:rFonts w:ascii="Arial" w:eastAsia="Arial" w:hAnsi="Arial" w:cs="Arial"/>
                <w:sz w:val="24"/>
                <w:szCs w:val="24"/>
              </w:rPr>
            </w:pPr>
            <w:r>
              <w:rPr>
                <w:rFonts w:ascii="Arial"/>
                <w:color w:val="3A3838"/>
                <w:sz w:val="24"/>
              </w:rPr>
              <w:t>handle</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Required upon use of the &lt;</w:t>
            </w:r>
            <w:proofErr w:type="spellStart"/>
            <w:proofErr w:type="gramStart"/>
            <w:r>
              <w:rPr>
                <w:rFonts w:ascii="Arial"/>
                <w:color w:val="3A3838"/>
                <w:sz w:val="24"/>
              </w:rPr>
              <w:t>PREMIS:contentLocation</w:t>
            </w:r>
            <w:proofErr w:type="spellEnd"/>
            <w:proofErr w:type="gramEnd"/>
            <w:r>
              <w:rPr>
                <w:rFonts w:ascii="Arial"/>
                <w:color w:val="3A3838"/>
                <w:sz w:val="24"/>
              </w:rPr>
              <w:t>&gt;</w:t>
            </w:r>
            <w:r>
              <w:rPr>
                <w:rFonts w:ascii="Arial"/>
                <w:color w:val="3A3838"/>
                <w:spacing w:val="-23"/>
                <w:sz w:val="24"/>
              </w:rPr>
              <w:t xml:space="preserve"> </w:t>
            </w:r>
            <w:r>
              <w:rPr>
                <w:rFonts w:ascii="Arial"/>
                <w:color w:val="3A3838"/>
                <w:sz w:val="24"/>
              </w:rPr>
              <w:t>element</w:t>
            </w:r>
          </w:p>
        </w:tc>
      </w:tr>
    </w:tbl>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20"/>
        <w:gridCol w:w="7742"/>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PREMIS:contentLocationValue</w:t>
            </w:r>
            <w:proofErr w:type="spellEnd"/>
            <w:proofErr w:type="gramEnd"/>
            <w:r>
              <w:rPr>
                <w:rFonts w:ascii="Arial"/>
                <w:b/>
                <w:color w:val="3A3838"/>
                <w:sz w:val="24"/>
              </w:rPr>
              <w:t>&gt;</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contentLocationValue</w:t>
            </w:r>
            <w:proofErr w:type="spellEnd"/>
          </w:p>
        </w:tc>
      </w:tr>
      <w:tr w:rsidR="00604B2B">
        <w:trPr>
          <w:trHeight w:hRule="exact" w:val="562"/>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879"/>
              <w:rPr>
                <w:rFonts w:ascii="Arial" w:eastAsia="Arial" w:hAnsi="Arial" w:cs="Arial"/>
                <w:sz w:val="24"/>
                <w:szCs w:val="24"/>
              </w:rPr>
            </w:pPr>
            <w:r>
              <w:rPr>
                <w:rFonts w:ascii="Arial"/>
                <w:color w:val="3A3838"/>
                <w:sz w:val="24"/>
              </w:rPr>
              <w:t>The reference to the location of the content used by the</w:t>
            </w:r>
            <w:r>
              <w:rPr>
                <w:rFonts w:ascii="Arial"/>
                <w:color w:val="3A3838"/>
                <w:spacing w:val="-27"/>
                <w:sz w:val="24"/>
              </w:rPr>
              <w:t xml:space="preserve"> </w:t>
            </w:r>
            <w:r>
              <w:rPr>
                <w:rFonts w:ascii="Arial"/>
                <w:color w:val="3A3838"/>
                <w:sz w:val="24"/>
              </w:rPr>
              <w:t>storage system.</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742"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608"/>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411"/>
              <w:rPr>
                <w:rFonts w:ascii="Arial" w:eastAsia="Arial" w:hAnsi="Arial" w:cs="Arial"/>
                <w:sz w:val="24"/>
                <w:szCs w:val="24"/>
              </w:rPr>
            </w:pPr>
            <w:r>
              <w:rPr>
                <w:rFonts w:ascii="Arial"/>
                <w:color w:val="3A3838"/>
                <w:sz w:val="24"/>
              </w:rPr>
              <w:t>Contained by</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PREMIS:contentLocation</w:t>
            </w:r>
            <w:proofErr w:type="spellEnd"/>
            <w:proofErr w:type="gramEnd"/>
            <w:r>
              <w:rPr>
                <w:rFonts w:ascii="Arial"/>
                <w:color w:val="3A3838"/>
                <w:sz w:val="24"/>
              </w:rPr>
              <w:t>&gt;</w:t>
            </w:r>
          </w:p>
        </w:tc>
      </w:tr>
      <w:tr w:rsidR="00604B2B">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742"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605"/>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96"/>
              <w:rPr>
                <w:rFonts w:ascii="Arial" w:eastAsia="Arial" w:hAnsi="Arial" w:cs="Arial"/>
                <w:sz w:val="24"/>
                <w:szCs w:val="24"/>
              </w:rPr>
            </w:pPr>
            <w:r>
              <w:rPr>
                <w:rFonts w:ascii="Arial"/>
                <w:color w:val="3A3838"/>
                <w:sz w:val="24"/>
              </w:rPr>
              <w:t>Obligation &amp; Occurrence</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2"/>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44"/>
              <w:rPr>
                <w:rFonts w:ascii="Arial" w:eastAsia="Arial" w:hAnsi="Arial" w:cs="Arial"/>
                <w:sz w:val="24"/>
                <w:szCs w:val="24"/>
              </w:rPr>
            </w:pPr>
            <w:r>
              <w:rPr>
                <w:rFonts w:ascii="Arial"/>
                <w:color w:val="3A3838"/>
                <w:sz w:val="24"/>
              </w:rPr>
              <w:t>Controlled vocabulary</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*Only when the elements need controlled</w:t>
            </w:r>
            <w:r>
              <w:rPr>
                <w:rFonts w:ascii="Arial"/>
                <w:spacing w:val="-18"/>
                <w:sz w:val="24"/>
              </w:rPr>
              <w:t xml:space="preserve"> </w:t>
            </w:r>
            <w:r>
              <w:rPr>
                <w:rFonts w:ascii="Arial"/>
                <w:sz w:val="24"/>
              </w:rPr>
              <w:t>vocabulary</w:t>
            </w:r>
          </w:p>
        </w:tc>
      </w:tr>
      <w:tr w:rsidR="00604B2B">
        <w:trPr>
          <w:trHeight w:hRule="exact" w:val="562"/>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URL</w:t>
            </w:r>
          </w:p>
          <w:p w:rsidR="00604B2B" w:rsidRDefault="00B84E40">
            <w:pPr>
              <w:pStyle w:val="TableParagraph"/>
              <w:ind w:left="103"/>
              <w:rPr>
                <w:rFonts w:ascii="Arial" w:eastAsia="Arial" w:hAnsi="Arial" w:cs="Arial"/>
                <w:sz w:val="24"/>
                <w:szCs w:val="24"/>
              </w:rPr>
            </w:pPr>
            <w:r>
              <w:rPr>
                <w:rFonts w:ascii="Arial"/>
                <w:color w:val="3A3838"/>
                <w:sz w:val="24"/>
              </w:rPr>
              <w:t>64 [offset from start of file</w:t>
            </w:r>
            <w:r>
              <w:rPr>
                <w:rFonts w:ascii="Arial"/>
                <w:color w:val="3A3838"/>
                <w:spacing w:val="-21"/>
                <w:sz w:val="24"/>
              </w:rPr>
              <w:t xml:space="preserve"> </w:t>
            </w:r>
            <w:r>
              <w:rPr>
                <w:rFonts w:ascii="Arial"/>
                <w:color w:val="3A3838"/>
                <w:sz w:val="24"/>
              </w:rPr>
              <w:t>c:\apache2\htdocs\image\logo.gif]</w:t>
            </w:r>
          </w:p>
        </w:tc>
      </w:tr>
      <w:tr w:rsidR="00604B2B">
        <w:trPr>
          <w:trHeight w:hRule="exact" w:val="2221"/>
        </w:trPr>
        <w:tc>
          <w:tcPr>
            <w:tcW w:w="162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74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229"/>
              <w:rPr>
                <w:rFonts w:ascii="Arial" w:eastAsia="Arial" w:hAnsi="Arial" w:cs="Arial"/>
                <w:sz w:val="24"/>
                <w:szCs w:val="24"/>
              </w:rPr>
            </w:pPr>
            <w:r>
              <w:rPr>
                <w:rFonts w:ascii="Arial"/>
                <w:color w:val="3A3838"/>
                <w:sz w:val="24"/>
              </w:rPr>
              <w:t>This could be a fully qualified path and filename, or the information used by a resolution system (e.g., a handle), or the native information used by a storage management system. For a bitstream or</w:t>
            </w:r>
            <w:r>
              <w:rPr>
                <w:rFonts w:ascii="Arial"/>
                <w:color w:val="3A3838"/>
                <w:spacing w:val="-27"/>
                <w:sz w:val="24"/>
              </w:rPr>
              <w:t xml:space="preserve"> </w:t>
            </w:r>
            <w:proofErr w:type="spellStart"/>
            <w:r>
              <w:rPr>
                <w:rFonts w:ascii="Arial"/>
                <w:color w:val="3A3838"/>
                <w:sz w:val="24"/>
              </w:rPr>
              <w:t>filestream</w:t>
            </w:r>
            <w:proofErr w:type="spellEnd"/>
            <w:r>
              <w:rPr>
                <w:rFonts w:ascii="Arial"/>
                <w:color w:val="3A3838"/>
                <w:sz w:val="24"/>
              </w:rPr>
              <w:t>, this would probably be the reference point and offset of the starting position of the bitstream within a file. It is up to the repository to determine the level of granularity that should be</w:t>
            </w:r>
            <w:r>
              <w:rPr>
                <w:rFonts w:ascii="Arial"/>
                <w:color w:val="3A3838"/>
                <w:spacing w:val="-24"/>
                <w:sz w:val="24"/>
              </w:rPr>
              <w:t xml:space="preserve"> </w:t>
            </w:r>
            <w:r>
              <w:rPr>
                <w:rFonts w:ascii="Arial"/>
                <w:color w:val="3A3838"/>
                <w:sz w:val="24"/>
              </w:rPr>
              <w:t>recorded.</w:t>
            </w:r>
          </w:p>
          <w:p w:rsidR="00604B2B" w:rsidRDefault="00604B2B">
            <w:pPr>
              <w:pStyle w:val="TableParagraph"/>
              <w:rPr>
                <w:rFonts w:ascii="Times New Roman" w:eastAsia="Times New Roman" w:hAnsi="Times New Roman" w:cs="Times New Roman"/>
                <w:sz w:val="24"/>
                <w:szCs w:val="24"/>
              </w:rPr>
            </w:pPr>
          </w:p>
          <w:p w:rsidR="00604B2B" w:rsidRDefault="00B84E40">
            <w:pPr>
              <w:pStyle w:val="TableParagraph"/>
              <w:ind w:left="103"/>
              <w:rPr>
                <w:rFonts w:ascii="Arial" w:eastAsia="Arial" w:hAnsi="Arial" w:cs="Arial"/>
                <w:sz w:val="24"/>
                <w:szCs w:val="24"/>
              </w:rPr>
            </w:pPr>
            <w:r>
              <w:rPr>
                <w:rFonts w:ascii="Arial"/>
                <w:color w:val="3A3838"/>
                <w:sz w:val="24"/>
              </w:rPr>
              <w:t>Required upon use of the &lt;</w:t>
            </w:r>
            <w:proofErr w:type="spellStart"/>
            <w:proofErr w:type="gramStart"/>
            <w:r>
              <w:rPr>
                <w:rFonts w:ascii="Arial"/>
                <w:color w:val="3A3838"/>
                <w:sz w:val="24"/>
              </w:rPr>
              <w:t>PREMIS:contentLocation</w:t>
            </w:r>
            <w:proofErr w:type="spellEnd"/>
            <w:proofErr w:type="gramEnd"/>
            <w:r>
              <w:rPr>
                <w:rFonts w:ascii="Arial"/>
                <w:color w:val="3A3838"/>
                <w:sz w:val="24"/>
              </w:rPr>
              <w:t>&gt;</w:t>
            </w:r>
            <w:r>
              <w:rPr>
                <w:rFonts w:ascii="Arial"/>
                <w:color w:val="3A3838"/>
                <w:spacing w:val="-23"/>
                <w:sz w:val="24"/>
              </w:rPr>
              <w:t xml:space="preserve"> </w:t>
            </w:r>
            <w:r>
              <w:rPr>
                <w:rFonts w:ascii="Arial"/>
                <w:color w:val="3A3838"/>
                <w:sz w:val="24"/>
              </w:rPr>
              <w:t>element</w:t>
            </w:r>
          </w:p>
        </w:tc>
      </w:tr>
    </w:tbl>
    <w:p w:rsidR="00604B2B" w:rsidRDefault="00604B2B">
      <w:pPr>
        <w:rPr>
          <w:rFonts w:ascii="Arial" w:eastAsia="Arial" w:hAnsi="Arial" w:cs="Arial"/>
          <w:sz w:val="24"/>
          <w:szCs w:val="24"/>
        </w:rPr>
        <w:sectPr w:rsidR="00604B2B">
          <w:headerReference w:type="default" r:id="rId109"/>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66"/>
        <w:gridCol w:w="769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PREMIS:significantProperties</w:t>
            </w:r>
            <w:proofErr w:type="spellEnd"/>
            <w:proofErr w:type="gramEnd"/>
            <w:r>
              <w:rPr>
                <w:rFonts w:ascii="Arial"/>
                <w:b/>
                <w:color w:val="3A3838"/>
                <w:sz w:val="24"/>
              </w:rPr>
              <w:t>&gt;</w:t>
            </w:r>
          </w:p>
        </w:tc>
      </w:tr>
      <w:tr w:rsidR="00604B2B">
        <w:trPr>
          <w:trHeight w:hRule="exact" w:val="286"/>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significantProperties</w:t>
            </w:r>
            <w:proofErr w:type="spellEnd"/>
          </w:p>
        </w:tc>
      </w:tr>
      <w:tr w:rsidR="00604B2B">
        <w:trPr>
          <w:trHeight w:hRule="exact" w:val="562"/>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52"/>
              <w:rPr>
                <w:rFonts w:ascii="Arial" w:eastAsia="Arial" w:hAnsi="Arial" w:cs="Arial"/>
                <w:sz w:val="24"/>
                <w:szCs w:val="24"/>
              </w:rPr>
            </w:pPr>
            <w:r>
              <w:rPr>
                <w:rFonts w:ascii="Arial"/>
                <w:color w:val="3A3838"/>
                <w:sz w:val="24"/>
              </w:rPr>
              <w:t xml:space="preserve">&lt;Characteristics of a </w:t>
            </w:r>
            <w:proofErr w:type="gramStart"/>
            <w:r>
              <w:rPr>
                <w:rFonts w:ascii="Arial"/>
                <w:color w:val="3A3838"/>
                <w:sz w:val="24"/>
              </w:rPr>
              <w:t>particular object</w:t>
            </w:r>
            <w:proofErr w:type="gramEnd"/>
            <w:r>
              <w:rPr>
                <w:rFonts w:ascii="Arial"/>
                <w:color w:val="3A3838"/>
                <w:sz w:val="24"/>
              </w:rPr>
              <w:t xml:space="preserve"> subjectively determined to</w:t>
            </w:r>
            <w:r>
              <w:rPr>
                <w:rFonts w:ascii="Arial"/>
                <w:color w:val="3A3838"/>
                <w:spacing w:val="-18"/>
                <w:sz w:val="24"/>
              </w:rPr>
              <w:t xml:space="preserve"> </w:t>
            </w:r>
            <w:r>
              <w:rPr>
                <w:rFonts w:ascii="Arial"/>
                <w:color w:val="3A3838"/>
                <w:sz w:val="24"/>
              </w:rPr>
              <w:t>be important to maintain through preservation</w:t>
            </w:r>
            <w:r>
              <w:rPr>
                <w:rFonts w:ascii="Arial"/>
                <w:color w:val="3A3838"/>
                <w:spacing w:val="-21"/>
                <w:sz w:val="24"/>
              </w:rPr>
              <w:t xml:space="preserve"> </w:t>
            </w:r>
            <w:r>
              <w:rPr>
                <w:rFonts w:ascii="Arial"/>
                <w:color w:val="3A3838"/>
                <w:sz w:val="24"/>
              </w:rPr>
              <w:t>actions.</w:t>
            </w:r>
          </w:p>
        </w:tc>
      </w:tr>
      <w:tr w:rsidR="00604B2B">
        <w:trPr>
          <w:trHeight w:hRule="exact" w:val="1944"/>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147"/>
              <w:rPr>
                <w:rFonts w:ascii="Arial" w:eastAsia="Arial" w:hAnsi="Arial" w:cs="Arial"/>
                <w:sz w:val="24"/>
                <w:szCs w:val="24"/>
              </w:rPr>
            </w:pPr>
            <w:r>
              <w:rPr>
                <w:rFonts w:ascii="Arial" w:eastAsia="Arial" w:hAnsi="Arial" w:cs="Arial"/>
                <w:color w:val="3A3838"/>
                <w:sz w:val="24"/>
                <w:szCs w:val="24"/>
              </w:rPr>
              <w:t xml:space="preserve">Applicable. Examples include </w:t>
            </w:r>
            <w:proofErr w:type="spellStart"/>
            <w:r>
              <w:rPr>
                <w:rFonts w:ascii="Arial" w:eastAsia="Arial" w:hAnsi="Arial" w:cs="Arial"/>
                <w:color w:val="3A3838"/>
                <w:sz w:val="24"/>
                <w:szCs w:val="24"/>
              </w:rPr>
              <w:t>significantPropertiesType</w:t>
            </w:r>
            <w:proofErr w:type="spellEnd"/>
            <w:proofErr w:type="gramStart"/>
            <w:r>
              <w:rPr>
                <w:rFonts w:ascii="Arial" w:eastAsia="Arial" w:hAnsi="Arial" w:cs="Arial"/>
                <w:color w:val="3A3838"/>
                <w:sz w:val="24"/>
                <w:szCs w:val="24"/>
              </w:rPr>
              <w:t>=”content</w:t>
            </w:r>
            <w:proofErr w:type="gramEnd"/>
            <w:r>
              <w:rPr>
                <w:rFonts w:ascii="Arial" w:eastAsia="Arial" w:hAnsi="Arial" w:cs="Arial"/>
                <w:color w:val="3A3838"/>
                <w:sz w:val="24"/>
                <w:szCs w:val="24"/>
              </w:rPr>
              <w:t>”</w:t>
            </w:r>
            <w:r>
              <w:rPr>
                <w:rFonts w:ascii="Arial" w:eastAsia="Arial" w:hAnsi="Arial" w:cs="Arial"/>
                <w:color w:val="3A3838"/>
                <w:spacing w:val="-25"/>
                <w:sz w:val="24"/>
                <w:szCs w:val="24"/>
              </w:rPr>
              <w:t xml:space="preserve"> </w:t>
            </w:r>
            <w:r>
              <w:rPr>
                <w:rFonts w:ascii="Arial" w:eastAsia="Arial" w:hAnsi="Arial" w:cs="Arial"/>
                <w:color w:val="3A3838"/>
                <w:sz w:val="24"/>
                <w:szCs w:val="24"/>
              </w:rPr>
              <w:t xml:space="preserve">and </w:t>
            </w:r>
            <w:proofErr w:type="spellStart"/>
            <w:r>
              <w:rPr>
                <w:rFonts w:ascii="Arial" w:eastAsia="Arial" w:hAnsi="Arial" w:cs="Arial"/>
                <w:color w:val="3A3838"/>
                <w:sz w:val="24"/>
                <w:szCs w:val="24"/>
              </w:rPr>
              <w:t>significantPropertiesValue</w:t>
            </w:r>
            <w:proofErr w:type="spellEnd"/>
            <w:r>
              <w:rPr>
                <w:rFonts w:ascii="Arial" w:eastAsia="Arial" w:hAnsi="Arial" w:cs="Arial"/>
                <w:color w:val="3A3838"/>
                <w:sz w:val="24"/>
                <w:szCs w:val="24"/>
              </w:rPr>
              <w:t>=”all textual content and</w:t>
            </w:r>
            <w:r>
              <w:rPr>
                <w:rFonts w:ascii="Arial" w:eastAsia="Arial" w:hAnsi="Arial" w:cs="Arial"/>
                <w:color w:val="3A3838"/>
                <w:spacing w:val="-18"/>
                <w:sz w:val="24"/>
                <w:szCs w:val="24"/>
              </w:rPr>
              <w:t xml:space="preserve"> </w:t>
            </w:r>
            <w:r>
              <w:rPr>
                <w:rFonts w:ascii="Arial" w:eastAsia="Arial" w:hAnsi="Arial" w:cs="Arial"/>
                <w:color w:val="3A3838"/>
                <w:sz w:val="24"/>
                <w:szCs w:val="24"/>
              </w:rPr>
              <w:t>images”</w:t>
            </w:r>
          </w:p>
          <w:p w:rsidR="00604B2B" w:rsidRDefault="00B84E40">
            <w:pPr>
              <w:pStyle w:val="TableParagraph"/>
              <w:ind w:left="103"/>
              <w:rPr>
                <w:rFonts w:ascii="Arial" w:eastAsia="Arial" w:hAnsi="Arial" w:cs="Arial"/>
                <w:sz w:val="24"/>
                <w:szCs w:val="24"/>
              </w:rPr>
            </w:pPr>
            <w:r>
              <w:rPr>
                <w:rFonts w:ascii="Arial"/>
                <w:color w:val="3A3838"/>
                <w:sz w:val="24"/>
              </w:rPr>
              <w:t>AND</w:t>
            </w:r>
          </w:p>
          <w:p w:rsidR="00604B2B" w:rsidRDefault="00B84E40">
            <w:pPr>
              <w:pStyle w:val="TableParagraph"/>
              <w:ind w:left="103" w:right="2930"/>
              <w:rPr>
                <w:rFonts w:ascii="Arial" w:eastAsia="Arial" w:hAnsi="Arial" w:cs="Arial"/>
                <w:sz w:val="24"/>
                <w:szCs w:val="24"/>
              </w:rPr>
            </w:pPr>
            <w:proofErr w:type="spellStart"/>
            <w:r>
              <w:rPr>
                <w:rFonts w:ascii="Arial" w:eastAsia="Arial" w:hAnsi="Arial" w:cs="Arial"/>
                <w:color w:val="3A3838"/>
                <w:sz w:val="24"/>
                <w:szCs w:val="24"/>
              </w:rPr>
              <w:t>significantPropertiesType</w:t>
            </w:r>
            <w:proofErr w:type="spellEnd"/>
            <w:proofErr w:type="gramStart"/>
            <w:r>
              <w:rPr>
                <w:rFonts w:ascii="Arial" w:eastAsia="Arial" w:hAnsi="Arial" w:cs="Arial"/>
                <w:color w:val="3A3838"/>
                <w:sz w:val="24"/>
                <w:szCs w:val="24"/>
              </w:rPr>
              <w:t>=”page</w:t>
            </w:r>
            <w:proofErr w:type="gramEnd"/>
            <w:r>
              <w:rPr>
                <w:rFonts w:ascii="Arial" w:eastAsia="Arial" w:hAnsi="Arial" w:cs="Arial"/>
                <w:color w:val="3A3838"/>
                <w:sz w:val="24"/>
                <w:szCs w:val="24"/>
              </w:rPr>
              <w:t xml:space="preserve"> count” and </w:t>
            </w:r>
            <w:proofErr w:type="spellStart"/>
            <w:r>
              <w:rPr>
                <w:rFonts w:ascii="Arial" w:eastAsia="Arial" w:hAnsi="Arial" w:cs="Arial"/>
                <w:color w:val="3A3838"/>
                <w:sz w:val="24"/>
                <w:szCs w:val="24"/>
              </w:rPr>
              <w:t>significantPropertiesValue</w:t>
            </w:r>
            <w:proofErr w:type="spellEnd"/>
            <w:r>
              <w:rPr>
                <w:rFonts w:ascii="Arial" w:eastAsia="Arial" w:hAnsi="Arial" w:cs="Arial"/>
                <w:color w:val="3A3838"/>
                <w:sz w:val="24"/>
                <w:szCs w:val="24"/>
              </w:rPr>
              <w:t>=”7”</w:t>
            </w:r>
          </w:p>
          <w:p w:rsidR="00604B2B" w:rsidRDefault="00604B2B">
            <w:pPr>
              <w:pStyle w:val="TableParagraph"/>
              <w:rPr>
                <w:rFonts w:ascii="Times New Roman" w:eastAsia="Times New Roman" w:hAnsi="Times New Roman" w:cs="Times New Roman"/>
                <w:sz w:val="24"/>
                <w:szCs w:val="24"/>
              </w:rPr>
            </w:pPr>
          </w:p>
          <w:p w:rsidR="00604B2B" w:rsidRDefault="00B84E40">
            <w:pPr>
              <w:pStyle w:val="TableParagraph"/>
              <w:ind w:left="103"/>
              <w:rPr>
                <w:rFonts w:ascii="Arial" w:eastAsia="Arial" w:hAnsi="Arial" w:cs="Arial"/>
                <w:sz w:val="24"/>
                <w:szCs w:val="24"/>
              </w:rPr>
            </w:pPr>
            <w:r>
              <w:rPr>
                <w:rFonts w:ascii="Arial"/>
                <w:color w:val="3A3838"/>
                <w:sz w:val="24"/>
              </w:rPr>
              <w:t>See PREMIS Data Dictionary for more</w:t>
            </w:r>
            <w:r>
              <w:rPr>
                <w:rFonts w:ascii="Arial"/>
                <w:color w:val="3A3838"/>
                <w:spacing w:val="-16"/>
                <w:sz w:val="24"/>
              </w:rPr>
              <w:t xml:space="preserve"> </w:t>
            </w:r>
            <w:r>
              <w:rPr>
                <w:rFonts w:ascii="Arial"/>
                <w:color w:val="3A3838"/>
                <w:sz w:val="24"/>
              </w:rPr>
              <w:t>information.</w:t>
            </w:r>
          </w:p>
        </w:tc>
      </w:tr>
      <w:tr w:rsidR="00604B2B">
        <w:trPr>
          <w:trHeight w:hRule="exact" w:val="308"/>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PREMIS:objectCharacteristics</w:t>
            </w:r>
            <w:proofErr w:type="spellEnd"/>
            <w:proofErr w:type="gramEnd"/>
            <w:r>
              <w:rPr>
                <w:rFonts w:ascii="Arial"/>
                <w:color w:val="3A3838"/>
                <w:sz w:val="24"/>
              </w:rPr>
              <w:t>&gt;</w:t>
            </w:r>
          </w:p>
        </w:tc>
      </w:tr>
      <w:tr w:rsidR="00604B2B">
        <w:trPr>
          <w:trHeight w:hRule="exact" w:val="562"/>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PREMIS:significantPropertiesType</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PREMIS:significantPropertiesValue</w:t>
            </w:r>
            <w:proofErr w:type="spellEnd"/>
            <w:proofErr w:type="gramEnd"/>
            <w:r>
              <w:rPr>
                <w:rFonts w:ascii="Arial"/>
                <w:color w:val="3A3838"/>
                <w:sz w:val="24"/>
              </w:rPr>
              <w:t>&gt;</w:t>
            </w:r>
          </w:p>
        </w:tc>
      </w:tr>
      <w:tr w:rsidR="00604B2B">
        <w:trPr>
          <w:trHeight w:hRule="exact" w:val="605"/>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42"/>
              <w:rPr>
                <w:rFonts w:ascii="Arial" w:eastAsia="Arial" w:hAnsi="Arial" w:cs="Arial"/>
                <w:sz w:val="24"/>
                <w:szCs w:val="24"/>
              </w:rPr>
            </w:pPr>
            <w:r>
              <w:rPr>
                <w:rFonts w:ascii="Arial"/>
                <w:color w:val="3A3838"/>
                <w:sz w:val="24"/>
              </w:rPr>
              <w:t>Obligation &amp; Occurrence</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351"/>
              <w:rPr>
                <w:rFonts w:ascii="Arial" w:eastAsia="Arial" w:hAnsi="Arial" w:cs="Arial"/>
                <w:sz w:val="24"/>
                <w:szCs w:val="24"/>
              </w:rPr>
            </w:pPr>
            <w:r>
              <w:rPr>
                <w:rFonts w:ascii="Arial"/>
                <w:color w:val="3A3838"/>
                <w:sz w:val="24"/>
              </w:rPr>
              <w:t>Optional Repeatable</w:t>
            </w:r>
          </w:p>
        </w:tc>
      </w:tr>
      <w:tr w:rsidR="00604B2B">
        <w:trPr>
          <w:trHeight w:hRule="exact" w:val="286"/>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8"/>
        </w:trPr>
        <w:tc>
          <w:tcPr>
            <w:tcW w:w="166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69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bl>
    <w:p w:rsidR="00604B2B" w:rsidRDefault="00604B2B">
      <w:pPr>
        <w:rPr>
          <w:rFonts w:ascii="Times New Roman" w:eastAsia="Times New Roman" w:hAnsi="Times New Roman" w:cs="Times New Roman"/>
          <w:sz w:val="20"/>
          <w:szCs w:val="20"/>
        </w:rPr>
      </w:pPr>
    </w:p>
    <w:p w:rsidR="00604B2B" w:rsidRDefault="00604B2B">
      <w:pPr>
        <w:spacing w:before="9"/>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651"/>
        <w:gridCol w:w="7711"/>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5"/>
                <w:sz w:val="24"/>
              </w:rPr>
              <w:t xml:space="preserve"> </w:t>
            </w:r>
            <w:r>
              <w:rPr>
                <w:rFonts w:ascii="Arial"/>
                <w:b/>
                <w:color w:val="3A3838"/>
                <w:sz w:val="24"/>
              </w:rPr>
              <w:t>&lt;</w:t>
            </w:r>
            <w:proofErr w:type="spellStart"/>
            <w:proofErr w:type="gramStart"/>
            <w:r>
              <w:rPr>
                <w:rFonts w:ascii="Arial"/>
                <w:b/>
                <w:color w:val="3A3838"/>
                <w:sz w:val="24"/>
              </w:rPr>
              <w:t>PREMIS:significantPropertiesType</w:t>
            </w:r>
            <w:proofErr w:type="spellEnd"/>
            <w:proofErr w:type="gramEnd"/>
            <w:r>
              <w:rPr>
                <w:rFonts w:ascii="Arial"/>
                <w:b/>
                <w:color w:val="3A3838"/>
                <w:sz w:val="24"/>
              </w:rPr>
              <w:t>&gt;</w:t>
            </w:r>
          </w:p>
        </w:tc>
      </w:tr>
      <w:tr w:rsidR="00604B2B">
        <w:trPr>
          <w:trHeight w:hRule="exact" w:val="288"/>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Label</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proofErr w:type="spellStart"/>
            <w:r>
              <w:rPr>
                <w:rFonts w:ascii="Arial"/>
                <w:color w:val="3A3838"/>
                <w:sz w:val="24"/>
              </w:rPr>
              <w:t>significantPropertiesType</w:t>
            </w:r>
            <w:proofErr w:type="spellEnd"/>
          </w:p>
        </w:tc>
      </w:tr>
      <w:tr w:rsidR="00604B2B">
        <w:trPr>
          <w:trHeight w:hRule="exact" w:val="562"/>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62"/>
              <w:rPr>
                <w:rFonts w:ascii="Arial" w:eastAsia="Arial" w:hAnsi="Arial" w:cs="Arial"/>
                <w:sz w:val="24"/>
                <w:szCs w:val="24"/>
              </w:rPr>
            </w:pPr>
            <w:r>
              <w:rPr>
                <w:rFonts w:ascii="Arial"/>
                <w:color w:val="3A3838"/>
                <w:sz w:val="24"/>
              </w:rPr>
              <w:t>The aspect, facet, or attribute of an object which is being recorded</w:t>
            </w:r>
            <w:r>
              <w:rPr>
                <w:rFonts w:ascii="Arial"/>
                <w:color w:val="3A3838"/>
                <w:spacing w:val="-28"/>
                <w:sz w:val="24"/>
              </w:rPr>
              <w:t xml:space="preserve"> </w:t>
            </w:r>
            <w:r>
              <w:rPr>
                <w:rFonts w:ascii="Arial"/>
                <w:color w:val="3A3838"/>
                <w:sz w:val="24"/>
              </w:rPr>
              <w:t>as a significant</w:t>
            </w:r>
            <w:r>
              <w:rPr>
                <w:rFonts w:ascii="Arial"/>
                <w:color w:val="3A3838"/>
                <w:spacing w:val="-10"/>
                <w:sz w:val="24"/>
              </w:rPr>
              <w:t xml:space="preserve"> </w:t>
            </w:r>
            <w:r>
              <w:rPr>
                <w:rFonts w:ascii="Arial"/>
                <w:color w:val="3A3838"/>
                <w:sz w:val="24"/>
              </w:rPr>
              <w:t>property.</w:t>
            </w:r>
          </w:p>
        </w:tc>
      </w:tr>
      <w:tr w:rsidR="00604B2B">
        <w:trPr>
          <w:trHeight w:hRule="exact" w:val="838"/>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Applicable</w:t>
            </w:r>
          </w:p>
          <w:p w:rsidR="00604B2B" w:rsidRDefault="00604B2B">
            <w:pPr>
              <w:pStyle w:val="TableParagraph"/>
              <w:rPr>
                <w:rFonts w:ascii="Times New Roman" w:eastAsia="Times New Roman" w:hAnsi="Times New Roman" w:cs="Times New Roman"/>
                <w:sz w:val="24"/>
                <w:szCs w:val="24"/>
              </w:rPr>
            </w:pPr>
          </w:p>
          <w:p w:rsidR="00604B2B" w:rsidRDefault="00B84E40">
            <w:pPr>
              <w:pStyle w:val="TableParagraph"/>
              <w:ind w:left="103"/>
              <w:rPr>
                <w:rFonts w:ascii="Arial" w:eastAsia="Arial" w:hAnsi="Arial" w:cs="Arial"/>
                <w:sz w:val="24"/>
                <w:szCs w:val="24"/>
              </w:rPr>
            </w:pPr>
            <w:r>
              <w:rPr>
                <w:rFonts w:ascii="Arial"/>
                <w:color w:val="3A3838"/>
                <w:sz w:val="24"/>
              </w:rPr>
              <w:t>See PREMIS Data Dictionary for more</w:t>
            </w:r>
            <w:r>
              <w:rPr>
                <w:rFonts w:ascii="Arial"/>
                <w:color w:val="3A3838"/>
                <w:spacing w:val="-16"/>
                <w:sz w:val="24"/>
              </w:rPr>
              <w:t xml:space="preserve"> </w:t>
            </w:r>
            <w:r>
              <w:rPr>
                <w:rFonts w:ascii="Arial"/>
                <w:color w:val="3A3838"/>
                <w:sz w:val="24"/>
              </w:rPr>
              <w:t>information.</w:t>
            </w:r>
          </w:p>
        </w:tc>
      </w:tr>
      <w:tr w:rsidR="00604B2B">
        <w:trPr>
          <w:trHeight w:hRule="exact" w:val="307"/>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PREMIS:significantProperties</w:t>
            </w:r>
            <w:proofErr w:type="spellEnd"/>
            <w:proofErr w:type="gramEnd"/>
            <w:r>
              <w:rPr>
                <w:rFonts w:ascii="Arial"/>
                <w:color w:val="3A3838"/>
                <w:sz w:val="24"/>
              </w:rPr>
              <w:t>&gt;</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607"/>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28"/>
              <w:rPr>
                <w:rFonts w:ascii="Arial" w:eastAsia="Arial" w:hAnsi="Arial" w:cs="Arial"/>
                <w:sz w:val="24"/>
                <w:szCs w:val="24"/>
              </w:rPr>
            </w:pPr>
            <w:r>
              <w:rPr>
                <w:rFonts w:ascii="Arial"/>
                <w:color w:val="3A3838"/>
                <w:sz w:val="24"/>
              </w:rPr>
              <w:t>Obligation &amp; Occurrence</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4"/>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2494"/>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218"/>
              <w:rPr>
                <w:rFonts w:ascii="Arial" w:eastAsia="Arial" w:hAnsi="Arial" w:cs="Arial"/>
                <w:sz w:val="24"/>
                <w:szCs w:val="24"/>
              </w:rPr>
            </w:pPr>
            <w:r>
              <w:rPr>
                <w:rFonts w:ascii="Arial"/>
                <w:color w:val="3A3838"/>
                <w:sz w:val="24"/>
              </w:rPr>
              <w:t>Content Structure Behavior Page Count Page Width Type Face Hyperlinks Image</w:t>
            </w:r>
            <w:r>
              <w:rPr>
                <w:rFonts w:ascii="Arial"/>
                <w:color w:val="3A3838"/>
                <w:spacing w:val="-3"/>
                <w:sz w:val="24"/>
              </w:rPr>
              <w:t xml:space="preserve"> </w:t>
            </w:r>
            <w:r>
              <w:rPr>
                <w:rFonts w:ascii="Arial"/>
                <w:color w:val="3A3838"/>
                <w:sz w:val="24"/>
              </w:rPr>
              <w:t>Count</w:t>
            </w:r>
          </w:p>
          <w:p w:rsidR="00604B2B" w:rsidRDefault="00B84E40">
            <w:pPr>
              <w:pStyle w:val="TableParagraph"/>
              <w:ind w:left="103"/>
              <w:rPr>
                <w:rFonts w:ascii="Arial" w:eastAsia="Arial" w:hAnsi="Arial" w:cs="Arial"/>
                <w:sz w:val="24"/>
                <w:szCs w:val="24"/>
              </w:rPr>
            </w:pPr>
            <w:r>
              <w:rPr>
                <w:rFonts w:ascii="Arial"/>
                <w:color w:val="3A3838"/>
                <w:sz w:val="24"/>
              </w:rPr>
              <w:t>[for an embedded image] Color</w:t>
            </w:r>
            <w:r>
              <w:rPr>
                <w:rFonts w:ascii="Arial"/>
                <w:color w:val="3A3838"/>
                <w:spacing w:val="-15"/>
                <w:sz w:val="24"/>
              </w:rPr>
              <w:t xml:space="preserve"> </w:t>
            </w:r>
            <w:r>
              <w:rPr>
                <w:rFonts w:ascii="Arial"/>
                <w:color w:val="3A3838"/>
                <w:sz w:val="24"/>
              </w:rPr>
              <w:t>Space</w:t>
            </w:r>
          </w:p>
        </w:tc>
      </w:tr>
      <w:tr w:rsidR="00604B2B">
        <w:trPr>
          <w:trHeight w:hRule="exact" w:val="562"/>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Each &lt;</w:t>
            </w:r>
            <w:proofErr w:type="spellStart"/>
            <w:proofErr w:type="gramStart"/>
            <w:r>
              <w:rPr>
                <w:rFonts w:ascii="Arial"/>
                <w:color w:val="3A3838"/>
                <w:sz w:val="24"/>
              </w:rPr>
              <w:t>PREMIS:significantPropertiesType</w:t>
            </w:r>
            <w:proofErr w:type="spellEnd"/>
            <w:proofErr w:type="gramEnd"/>
            <w:r>
              <w:rPr>
                <w:rFonts w:ascii="Arial"/>
                <w:color w:val="3A3838"/>
                <w:sz w:val="24"/>
              </w:rPr>
              <w:t>&gt; requires a</w:t>
            </w:r>
            <w:r>
              <w:rPr>
                <w:rFonts w:ascii="Arial"/>
                <w:color w:val="3A3838"/>
                <w:spacing w:val="-27"/>
                <w:sz w:val="24"/>
              </w:rPr>
              <w:t xml:space="preserve"> </w:t>
            </w:r>
            <w:r>
              <w:rPr>
                <w:rFonts w:ascii="Arial"/>
                <w:color w:val="3A3838"/>
                <w:sz w:val="24"/>
              </w:rPr>
              <w:t>corresponding</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PREMIS:significantPropertiesValue</w:t>
            </w:r>
            <w:proofErr w:type="spellEnd"/>
            <w:proofErr w:type="gramEnd"/>
            <w:r>
              <w:rPr>
                <w:rFonts w:ascii="Arial"/>
                <w:color w:val="3A3838"/>
                <w:sz w:val="24"/>
              </w:rPr>
              <w:t>&gt;</w:t>
            </w:r>
          </w:p>
        </w:tc>
      </w:tr>
    </w:tbl>
    <w:p w:rsidR="00604B2B" w:rsidRDefault="00604B2B">
      <w:pPr>
        <w:rPr>
          <w:rFonts w:ascii="Arial" w:eastAsia="Arial" w:hAnsi="Arial" w:cs="Arial"/>
          <w:sz w:val="24"/>
          <w:szCs w:val="24"/>
        </w:rPr>
        <w:sectPr w:rsidR="00604B2B">
          <w:headerReference w:type="default" r:id="rId110"/>
          <w:pgSz w:w="12240" w:h="15840"/>
          <w:pgMar w:top="980" w:right="1320" w:bottom="280" w:left="1340" w:header="763" w:footer="0" w:gutter="0"/>
          <w:pgNumType w:start="61"/>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51"/>
        <w:gridCol w:w="7711"/>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1"/>
                <w:sz w:val="24"/>
              </w:rPr>
              <w:t xml:space="preserve"> </w:t>
            </w:r>
            <w:r>
              <w:rPr>
                <w:rFonts w:ascii="Arial"/>
                <w:b/>
                <w:color w:val="3A3838"/>
                <w:sz w:val="24"/>
              </w:rPr>
              <w:t>&lt;</w:t>
            </w:r>
            <w:proofErr w:type="spellStart"/>
            <w:proofErr w:type="gramStart"/>
            <w:r>
              <w:rPr>
                <w:rFonts w:ascii="Arial"/>
                <w:b/>
                <w:color w:val="3A3838"/>
                <w:sz w:val="24"/>
              </w:rPr>
              <w:t>PREMIS:significantPropertiesValue</w:t>
            </w:r>
            <w:proofErr w:type="spellEnd"/>
            <w:proofErr w:type="gramEnd"/>
            <w:r>
              <w:rPr>
                <w:rFonts w:ascii="Arial"/>
                <w:b/>
                <w:color w:val="3A3838"/>
                <w:sz w:val="24"/>
              </w:rPr>
              <w:t>&gt;</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significantPropertiesValue</w:t>
            </w:r>
            <w:proofErr w:type="spellEnd"/>
          </w:p>
        </w:tc>
      </w:tr>
      <w:tr w:rsidR="00604B2B">
        <w:trPr>
          <w:trHeight w:hRule="exact" w:val="838"/>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83"/>
              <w:rPr>
                <w:rFonts w:ascii="Arial" w:eastAsia="Arial" w:hAnsi="Arial" w:cs="Arial"/>
                <w:sz w:val="24"/>
                <w:szCs w:val="24"/>
              </w:rPr>
            </w:pPr>
            <w:r>
              <w:rPr>
                <w:rFonts w:ascii="Arial"/>
                <w:color w:val="3A3838"/>
                <w:sz w:val="24"/>
              </w:rPr>
              <w:t xml:space="preserve">Description of a characteristic of a </w:t>
            </w:r>
            <w:proofErr w:type="gramStart"/>
            <w:r>
              <w:rPr>
                <w:rFonts w:ascii="Arial"/>
                <w:color w:val="3A3838"/>
                <w:sz w:val="24"/>
              </w:rPr>
              <w:t>particular object</w:t>
            </w:r>
            <w:proofErr w:type="gramEnd"/>
            <w:r>
              <w:rPr>
                <w:rFonts w:ascii="Arial"/>
                <w:color w:val="3A3838"/>
                <w:sz w:val="24"/>
              </w:rPr>
              <w:t xml:space="preserve"> which has been determined subjectively to be important to maintain through preservation</w:t>
            </w:r>
            <w:r>
              <w:rPr>
                <w:rFonts w:ascii="Arial"/>
                <w:color w:val="3A3838"/>
                <w:spacing w:val="-7"/>
                <w:sz w:val="24"/>
              </w:rPr>
              <w:t xml:space="preserve"> </w:t>
            </w:r>
            <w:r>
              <w:rPr>
                <w:rFonts w:ascii="Arial"/>
                <w:color w:val="3A3838"/>
                <w:sz w:val="24"/>
              </w:rPr>
              <w:t>actions.</w:t>
            </w:r>
          </w:p>
        </w:tc>
      </w:tr>
      <w:tr w:rsidR="00604B2B">
        <w:trPr>
          <w:trHeight w:hRule="exact" w:val="288"/>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710"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307"/>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PREMIS:significantProperties</w:t>
            </w:r>
            <w:proofErr w:type="spellEnd"/>
            <w:proofErr w:type="gramEnd"/>
            <w:r>
              <w:rPr>
                <w:rFonts w:ascii="Arial"/>
                <w:color w:val="3A3838"/>
                <w:sz w:val="24"/>
              </w:rPr>
              <w:t>&gt;</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710"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605"/>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28"/>
              <w:rPr>
                <w:rFonts w:ascii="Arial" w:eastAsia="Arial" w:hAnsi="Arial" w:cs="Arial"/>
                <w:sz w:val="24"/>
                <w:szCs w:val="24"/>
              </w:rPr>
            </w:pPr>
            <w:r>
              <w:rPr>
                <w:rFonts w:ascii="Arial"/>
                <w:color w:val="3A3838"/>
                <w:sz w:val="24"/>
              </w:rPr>
              <w:t>Obligation &amp; Occurrence</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5"/>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75"/>
              <w:rPr>
                <w:rFonts w:ascii="Arial" w:eastAsia="Arial" w:hAnsi="Arial" w:cs="Arial"/>
                <w:sz w:val="24"/>
                <w:szCs w:val="24"/>
              </w:rPr>
            </w:pPr>
            <w:r>
              <w:rPr>
                <w:rFonts w:ascii="Arial"/>
                <w:color w:val="3A3838"/>
                <w:sz w:val="24"/>
              </w:rPr>
              <w:t>Controlled vocabulary</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*Only when the elements need controlled</w:t>
            </w:r>
            <w:r>
              <w:rPr>
                <w:rFonts w:ascii="Arial"/>
                <w:spacing w:val="-21"/>
                <w:sz w:val="24"/>
              </w:rPr>
              <w:t xml:space="preserve"> </w:t>
            </w:r>
            <w:r>
              <w:rPr>
                <w:rFonts w:ascii="Arial"/>
                <w:sz w:val="24"/>
              </w:rPr>
              <w:t>vocabulary</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710"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71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Required upon use of &lt;</w:t>
            </w:r>
            <w:proofErr w:type="spellStart"/>
            <w:proofErr w:type="gramStart"/>
            <w:r>
              <w:rPr>
                <w:rFonts w:ascii="Arial"/>
                <w:color w:val="3A3838"/>
                <w:sz w:val="24"/>
              </w:rPr>
              <w:t>PREMIS:significantPropertiesType</w:t>
            </w:r>
            <w:proofErr w:type="spellEnd"/>
            <w:proofErr w:type="gramEnd"/>
            <w:r>
              <w:rPr>
                <w:rFonts w:ascii="Arial"/>
                <w:color w:val="3A3838"/>
                <w:sz w:val="24"/>
              </w:rPr>
              <w:t>&gt;</w:t>
            </w:r>
            <w:r>
              <w:rPr>
                <w:rFonts w:ascii="Arial"/>
                <w:color w:val="3A3838"/>
                <w:spacing w:val="-25"/>
                <w:sz w:val="24"/>
              </w:rPr>
              <w:t xml:space="preserve"> </w:t>
            </w:r>
            <w:r>
              <w:rPr>
                <w:rFonts w:ascii="Arial"/>
                <w:color w:val="3A3838"/>
                <w:sz w:val="24"/>
              </w:rPr>
              <w:t>element</w:t>
            </w:r>
          </w:p>
        </w:tc>
      </w:tr>
    </w:tbl>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spacing w:before="3"/>
        <w:rPr>
          <w:rFonts w:ascii="Times New Roman" w:eastAsia="Times New Roman" w:hAnsi="Times New Roman" w:cs="Times New Roman"/>
          <w:sz w:val="10"/>
          <w:szCs w:val="10"/>
        </w:rPr>
      </w:pPr>
    </w:p>
    <w:tbl>
      <w:tblPr>
        <w:tblW w:w="0" w:type="auto"/>
        <w:tblInd w:w="100" w:type="dxa"/>
        <w:tblLayout w:type="fixed"/>
        <w:tblCellMar>
          <w:left w:w="0" w:type="dxa"/>
          <w:right w:w="0" w:type="dxa"/>
        </w:tblCellMar>
        <w:tblLook w:val="01E0" w:firstRow="1" w:lastRow="1" w:firstColumn="1" w:lastColumn="1" w:noHBand="0" w:noVBand="0"/>
      </w:tblPr>
      <w:tblGrid>
        <w:gridCol w:w="1651"/>
        <w:gridCol w:w="7701"/>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 &lt;PREMIS:</w:t>
            </w:r>
            <w:r>
              <w:rPr>
                <w:rFonts w:ascii="Arial"/>
                <w:b/>
                <w:color w:val="3A3838"/>
                <w:spacing w:val="-13"/>
                <w:sz w:val="24"/>
              </w:rPr>
              <w:t xml:space="preserve"> </w:t>
            </w:r>
            <w:proofErr w:type="spellStart"/>
            <w:r>
              <w:rPr>
                <w:rFonts w:ascii="Arial"/>
                <w:b/>
                <w:color w:val="3A3838"/>
                <w:sz w:val="24"/>
              </w:rPr>
              <w:t>creatingApplication</w:t>
            </w:r>
            <w:proofErr w:type="spellEnd"/>
            <w:r>
              <w:rPr>
                <w:rFonts w:ascii="Arial"/>
                <w:b/>
                <w:color w:val="3A3838"/>
                <w:sz w:val="24"/>
              </w:rPr>
              <w:t>&gt;</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creatingApplication</w:t>
            </w:r>
            <w:proofErr w:type="spellEnd"/>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Information about the application that created the</w:t>
            </w:r>
            <w:r>
              <w:rPr>
                <w:rFonts w:ascii="Arial"/>
                <w:spacing w:val="-24"/>
                <w:sz w:val="24"/>
              </w:rPr>
              <w:t xml:space="preserve"> </w:t>
            </w:r>
            <w:r>
              <w:rPr>
                <w:rFonts w:ascii="Arial"/>
                <w:sz w:val="24"/>
              </w:rPr>
              <w:t>object.</w:t>
            </w:r>
          </w:p>
        </w:tc>
      </w:tr>
      <w:tr w:rsidR="00604B2B">
        <w:trPr>
          <w:trHeight w:hRule="exact" w:val="307"/>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1114"/>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452"/>
              <w:rPr>
                <w:rFonts w:ascii="Arial" w:eastAsia="Arial" w:hAnsi="Arial" w:cs="Arial"/>
                <w:sz w:val="24"/>
                <w:szCs w:val="24"/>
              </w:rPr>
            </w:pPr>
            <w:proofErr w:type="spellStart"/>
            <w:proofErr w:type="gramStart"/>
            <w:r>
              <w:rPr>
                <w:rFonts w:ascii="Arial"/>
                <w:sz w:val="24"/>
              </w:rPr>
              <w:t>PREMIS:creatingApplicationName</w:t>
            </w:r>
            <w:proofErr w:type="spellEnd"/>
            <w:proofErr w:type="gramEnd"/>
            <w:r>
              <w:rPr>
                <w:rFonts w:ascii="Arial"/>
                <w:sz w:val="24"/>
              </w:rPr>
              <w:t xml:space="preserve"> PREMIS: </w:t>
            </w:r>
            <w:proofErr w:type="spellStart"/>
            <w:r>
              <w:rPr>
                <w:rFonts w:ascii="Arial"/>
                <w:sz w:val="24"/>
              </w:rPr>
              <w:t>creatingApplicationVersion</w:t>
            </w:r>
            <w:proofErr w:type="spellEnd"/>
            <w:r>
              <w:rPr>
                <w:rFonts w:ascii="Arial"/>
                <w:sz w:val="24"/>
              </w:rPr>
              <w:t xml:space="preserve"> PREMIS: </w:t>
            </w:r>
            <w:proofErr w:type="spellStart"/>
            <w:r>
              <w:rPr>
                <w:rFonts w:ascii="Arial"/>
                <w:sz w:val="24"/>
              </w:rPr>
              <w:t>dateCreatedByApplication</w:t>
            </w:r>
            <w:proofErr w:type="spellEnd"/>
            <w:r>
              <w:rPr>
                <w:rFonts w:ascii="Arial"/>
                <w:sz w:val="24"/>
              </w:rPr>
              <w:t xml:space="preserve"> PREMIS:</w:t>
            </w:r>
            <w:r>
              <w:rPr>
                <w:rFonts w:ascii="Arial"/>
                <w:spacing w:val="-14"/>
                <w:sz w:val="24"/>
              </w:rPr>
              <w:t xml:space="preserve"> </w:t>
            </w:r>
            <w:proofErr w:type="spellStart"/>
            <w:r>
              <w:rPr>
                <w:rFonts w:ascii="Arial"/>
                <w:sz w:val="24"/>
              </w:rPr>
              <w:t>creatingApplicationExtension</w:t>
            </w:r>
            <w:proofErr w:type="spellEnd"/>
          </w:p>
        </w:tc>
      </w:tr>
      <w:tr w:rsidR="00604B2B">
        <w:trPr>
          <w:trHeight w:hRule="exact" w:val="607"/>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226"/>
              <w:rPr>
                <w:rFonts w:ascii="Arial" w:eastAsia="Arial" w:hAnsi="Arial" w:cs="Arial"/>
                <w:sz w:val="24"/>
                <w:szCs w:val="24"/>
              </w:rPr>
            </w:pPr>
            <w:r>
              <w:rPr>
                <w:rFonts w:ascii="Arial"/>
                <w:sz w:val="24"/>
              </w:rPr>
              <w:t>Obligation &amp; Occurrence</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line="259" w:lineRule="auto"/>
              <w:ind w:left="103" w:right="6356"/>
              <w:rPr>
                <w:rFonts w:ascii="Arial" w:eastAsia="Arial" w:hAnsi="Arial" w:cs="Arial"/>
                <w:sz w:val="24"/>
                <w:szCs w:val="24"/>
              </w:rPr>
            </w:pPr>
            <w:r>
              <w:rPr>
                <w:rFonts w:ascii="Arial"/>
                <w:sz w:val="24"/>
              </w:rPr>
              <w:t>Optional Repeatable</w:t>
            </w:r>
          </w:p>
        </w:tc>
      </w:tr>
      <w:tr w:rsidR="00604B2B">
        <w:trPr>
          <w:trHeight w:hRule="exact" w:val="1390"/>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24"/>
              <w:rPr>
                <w:rFonts w:ascii="Arial" w:eastAsia="Arial" w:hAnsi="Arial" w:cs="Arial"/>
                <w:sz w:val="24"/>
                <w:szCs w:val="24"/>
              </w:rPr>
            </w:pPr>
            <w:r>
              <w:rPr>
                <w:rFonts w:ascii="Arial"/>
                <w:sz w:val="24"/>
              </w:rPr>
              <w:t>Information about the creating application of the digital surrogate, including the version of the application and the date the file was created, can be useful for problem solving purposes. This is also useful to determine what rendering software is available for the</w:t>
            </w:r>
            <w:r>
              <w:rPr>
                <w:rFonts w:ascii="Arial"/>
                <w:spacing w:val="-28"/>
                <w:sz w:val="24"/>
              </w:rPr>
              <w:t xml:space="preserve"> </w:t>
            </w:r>
            <w:r>
              <w:rPr>
                <w:rFonts w:ascii="Arial"/>
                <w:sz w:val="24"/>
              </w:rPr>
              <w:t>digital object.</w:t>
            </w:r>
          </w:p>
        </w:tc>
      </w:tr>
    </w:tbl>
    <w:p w:rsidR="00604B2B" w:rsidRDefault="00604B2B">
      <w:pPr>
        <w:spacing w:before="8"/>
        <w:rPr>
          <w:rFonts w:ascii="Times New Roman" w:eastAsia="Times New Roman" w:hAnsi="Times New Roman" w:cs="Times New Roman"/>
          <w:sz w:val="25"/>
          <w:szCs w:val="25"/>
        </w:rPr>
      </w:pPr>
    </w:p>
    <w:tbl>
      <w:tblPr>
        <w:tblW w:w="0" w:type="auto"/>
        <w:tblInd w:w="100" w:type="dxa"/>
        <w:tblLayout w:type="fixed"/>
        <w:tblCellMar>
          <w:left w:w="0" w:type="dxa"/>
          <w:right w:w="0" w:type="dxa"/>
        </w:tblCellMar>
        <w:tblLook w:val="01E0" w:firstRow="1" w:lastRow="1" w:firstColumn="1" w:lastColumn="1" w:noHBand="0" w:noVBand="0"/>
      </w:tblPr>
      <w:tblGrid>
        <w:gridCol w:w="1651"/>
        <w:gridCol w:w="7701"/>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 &lt;PREMIS:</w:t>
            </w:r>
            <w:r>
              <w:rPr>
                <w:rFonts w:ascii="Arial"/>
                <w:b/>
                <w:color w:val="3A3838"/>
                <w:spacing w:val="-15"/>
                <w:sz w:val="24"/>
              </w:rPr>
              <w:t xml:space="preserve"> </w:t>
            </w:r>
            <w:proofErr w:type="spellStart"/>
            <w:r>
              <w:rPr>
                <w:rFonts w:ascii="Arial"/>
                <w:b/>
                <w:color w:val="3A3838"/>
                <w:sz w:val="24"/>
              </w:rPr>
              <w:t>creatingApplicationName</w:t>
            </w:r>
            <w:proofErr w:type="spellEnd"/>
            <w:r>
              <w:rPr>
                <w:rFonts w:ascii="Arial"/>
                <w:b/>
                <w:color w:val="3A3838"/>
                <w:sz w:val="24"/>
              </w:rPr>
              <w:t>&gt;</w:t>
            </w:r>
          </w:p>
        </w:tc>
      </w:tr>
      <w:tr w:rsidR="00604B2B">
        <w:trPr>
          <w:trHeight w:hRule="exact" w:val="289"/>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Label</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proofErr w:type="spellStart"/>
            <w:r>
              <w:rPr>
                <w:rFonts w:ascii="Arial"/>
                <w:sz w:val="24"/>
              </w:rPr>
              <w:t>creatingApplicationName</w:t>
            </w:r>
            <w:proofErr w:type="spellEnd"/>
          </w:p>
        </w:tc>
      </w:tr>
      <w:tr w:rsidR="00604B2B">
        <w:trPr>
          <w:trHeight w:hRule="exact" w:val="562"/>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85"/>
              <w:rPr>
                <w:rFonts w:ascii="Arial" w:eastAsia="Arial" w:hAnsi="Arial" w:cs="Arial"/>
                <w:sz w:val="24"/>
                <w:szCs w:val="24"/>
              </w:rPr>
            </w:pPr>
            <w:r>
              <w:rPr>
                <w:rFonts w:ascii="Arial"/>
                <w:sz w:val="24"/>
              </w:rPr>
              <w:t>A designation for the name of the software program that created</w:t>
            </w:r>
            <w:r>
              <w:rPr>
                <w:rFonts w:ascii="Arial"/>
                <w:spacing w:val="-26"/>
                <w:sz w:val="24"/>
              </w:rPr>
              <w:t xml:space="preserve"> </w:t>
            </w:r>
            <w:r>
              <w:rPr>
                <w:rFonts w:ascii="Arial"/>
                <w:sz w:val="24"/>
              </w:rPr>
              <w:t>the object.</w:t>
            </w:r>
          </w:p>
        </w:tc>
      </w:tr>
      <w:tr w:rsidR="00604B2B">
        <w:trPr>
          <w:trHeight w:hRule="exact" w:val="307"/>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&lt;PREMIS:</w:t>
            </w:r>
            <w:r>
              <w:rPr>
                <w:rFonts w:ascii="Arial"/>
                <w:spacing w:val="-6"/>
                <w:sz w:val="24"/>
              </w:rPr>
              <w:t xml:space="preserve"> </w:t>
            </w:r>
            <w:proofErr w:type="spellStart"/>
            <w:r>
              <w:rPr>
                <w:rFonts w:ascii="Arial"/>
                <w:sz w:val="24"/>
              </w:rPr>
              <w:t>creatingApplication</w:t>
            </w:r>
            <w:proofErr w:type="spellEnd"/>
            <w:r>
              <w:rPr>
                <w:rFonts w:ascii="Arial"/>
                <w:sz w:val="24"/>
              </w:rPr>
              <w:t>&gt;</w:t>
            </w:r>
          </w:p>
        </w:tc>
      </w:tr>
      <w:tr w:rsidR="00604B2B">
        <w:trPr>
          <w:trHeight w:hRule="exact" w:val="605"/>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28"/>
              <w:rPr>
                <w:rFonts w:ascii="Arial" w:eastAsia="Arial" w:hAnsi="Arial" w:cs="Arial"/>
                <w:sz w:val="24"/>
                <w:szCs w:val="24"/>
              </w:rPr>
            </w:pPr>
            <w:r>
              <w:rPr>
                <w:rFonts w:ascii="Arial"/>
                <w:sz w:val="24"/>
              </w:rPr>
              <w:t>Obligation &amp; Occurrence</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MS</w:t>
            </w:r>
            <w:r>
              <w:rPr>
                <w:rFonts w:ascii="Arial"/>
                <w:spacing w:val="-5"/>
                <w:sz w:val="24"/>
              </w:rPr>
              <w:t xml:space="preserve"> </w:t>
            </w:r>
            <w:r>
              <w:rPr>
                <w:rFonts w:ascii="Arial"/>
                <w:sz w:val="24"/>
              </w:rPr>
              <w:t>word</w:t>
            </w:r>
          </w:p>
        </w:tc>
      </w:tr>
      <w:tr w:rsidR="00604B2B">
        <w:trPr>
          <w:trHeight w:hRule="exact" w:val="111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Comment</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223"/>
              <w:rPr>
                <w:rFonts w:ascii="Arial" w:eastAsia="Arial" w:hAnsi="Arial" w:cs="Arial"/>
                <w:sz w:val="24"/>
                <w:szCs w:val="24"/>
              </w:rPr>
            </w:pPr>
            <w:r>
              <w:rPr>
                <w:rFonts w:ascii="Arial"/>
                <w:sz w:val="24"/>
              </w:rPr>
              <w:t xml:space="preserve">The </w:t>
            </w:r>
            <w:proofErr w:type="spellStart"/>
            <w:r>
              <w:rPr>
                <w:rFonts w:ascii="Arial"/>
                <w:i/>
                <w:sz w:val="24"/>
              </w:rPr>
              <w:t>creatingApplication</w:t>
            </w:r>
            <w:proofErr w:type="spellEnd"/>
            <w:r>
              <w:rPr>
                <w:rFonts w:ascii="Arial"/>
                <w:i/>
                <w:sz w:val="24"/>
              </w:rPr>
              <w:t xml:space="preserve"> </w:t>
            </w:r>
            <w:r>
              <w:rPr>
                <w:rFonts w:ascii="Arial"/>
                <w:sz w:val="24"/>
              </w:rPr>
              <w:t>is the application that created the object in</w:t>
            </w:r>
            <w:r>
              <w:rPr>
                <w:rFonts w:ascii="Arial"/>
                <w:spacing w:val="-23"/>
                <w:sz w:val="24"/>
              </w:rPr>
              <w:t xml:space="preserve"> </w:t>
            </w:r>
            <w:r>
              <w:rPr>
                <w:rFonts w:ascii="Arial"/>
                <w:sz w:val="24"/>
              </w:rPr>
              <w:t xml:space="preserve">its current format, not the application that created the copy written to storage. </w:t>
            </w:r>
            <w:r>
              <w:rPr>
                <w:rFonts w:ascii="Arial"/>
                <w:spacing w:val="3"/>
                <w:sz w:val="24"/>
              </w:rPr>
              <w:t xml:space="preserve">We </w:t>
            </w:r>
            <w:r>
              <w:rPr>
                <w:rFonts w:ascii="Arial"/>
                <w:sz w:val="24"/>
              </w:rPr>
              <w:t>also recommend listing any hardware used to capture digital surrogate images or</w:t>
            </w:r>
            <w:r>
              <w:rPr>
                <w:rFonts w:ascii="Arial"/>
                <w:spacing w:val="-8"/>
                <w:sz w:val="24"/>
              </w:rPr>
              <w:t xml:space="preserve"> </w:t>
            </w:r>
            <w:r>
              <w:rPr>
                <w:rFonts w:ascii="Arial"/>
                <w:sz w:val="24"/>
              </w:rPr>
              <w:t>scans.</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51"/>
        <w:gridCol w:w="7701"/>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 &lt;PREMIS:</w:t>
            </w:r>
            <w:r>
              <w:rPr>
                <w:rFonts w:ascii="Arial"/>
                <w:b/>
                <w:color w:val="3A3838"/>
                <w:spacing w:val="-10"/>
                <w:sz w:val="24"/>
              </w:rPr>
              <w:t xml:space="preserve"> </w:t>
            </w:r>
            <w:proofErr w:type="spellStart"/>
            <w:r>
              <w:rPr>
                <w:rFonts w:ascii="Arial"/>
                <w:b/>
                <w:color w:val="3A3838"/>
                <w:sz w:val="24"/>
              </w:rPr>
              <w:t>creatingApplicationVersion</w:t>
            </w:r>
            <w:proofErr w:type="spellEnd"/>
            <w:r>
              <w:rPr>
                <w:rFonts w:ascii="Arial"/>
                <w:b/>
                <w:color w:val="3A3838"/>
                <w:sz w:val="24"/>
              </w:rPr>
              <w:t>&gt;</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creatingApplicationVersion</w:t>
            </w:r>
            <w:proofErr w:type="spellEnd"/>
          </w:p>
        </w:tc>
      </w:tr>
      <w:tr w:rsidR="00604B2B">
        <w:trPr>
          <w:trHeight w:hRule="exact" w:val="310"/>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The version of the software program that created the</w:t>
            </w:r>
            <w:r>
              <w:rPr>
                <w:rFonts w:ascii="Arial"/>
                <w:color w:val="3A3838"/>
                <w:spacing w:val="-22"/>
                <w:sz w:val="24"/>
              </w:rPr>
              <w:t xml:space="preserve"> </w:t>
            </w:r>
            <w:r>
              <w:rPr>
                <w:rFonts w:ascii="Arial"/>
                <w:color w:val="3A3838"/>
                <w:sz w:val="24"/>
              </w:rPr>
              <w:t>object.</w:t>
            </w:r>
          </w:p>
        </w:tc>
      </w:tr>
      <w:tr w:rsidR="00604B2B">
        <w:trPr>
          <w:trHeight w:hRule="exact" w:val="307"/>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&lt;PREMIS:</w:t>
            </w:r>
            <w:r>
              <w:rPr>
                <w:rFonts w:ascii="Arial"/>
                <w:color w:val="3A3838"/>
                <w:spacing w:val="-5"/>
                <w:sz w:val="24"/>
              </w:rPr>
              <w:t xml:space="preserve"> </w:t>
            </w:r>
            <w:proofErr w:type="spellStart"/>
            <w:r>
              <w:rPr>
                <w:rFonts w:ascii="Arial"/>
                <w:color w:val="3A3838"/>
                <w:sz w:val="24"/>
              </w:rPr>
              <w:t>creatingApplication</w:t>
            </w:r>
            <w:proofErr w:type="spellEnd"/>
            <w:r>
              <w:rPr>
                <w:rFonts w:ascii="Arial"/>
                <w:color w:val="3A3838"/>
                <w:sz w:val="24"/>
              </w:rPr>
              <w:t>&gt;</w:t>
            </w:r>
          </w:p>
        </w:tc>
      </w:tr>
      <w:tr w:rsidR="00604B2B">
        <w:trPr>
          <w:trHeight w:hRule="exact" w:val="605"/>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28"/>
              <w:rPr>
                <w:rFonts w:ascii="Arial" w:eastAsia="Arial" w:hAnsi="Arial" w:cs="Arial"/>
                <w:sz w:val="24"/>
                <w:szCs w:val="24"/>
              </w:rPr>
            </w:pPr>
            <w:r>
              <w:rPr>
                <w:rFonts w:ascii="Arial"/>
                <w:color w:val="3A3838"/>
                <w:sz w:val="24"/>
              </w:rPr>
              <w:t>Obligation &amp; Occurrence</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288"/>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70"/>
              <w:rPr>
                <w:rFonts w:ascii="Arial" w:eastAsia="Arial" w:hAnsi="Arial" w:cs="Arial"/>
                <w:sz w:val="24"/>
                <w:szCs w:val="24"/>
              </w:rPr>
            </w:pPr>
            <w:r>
              <w:rPr>
                <w:rFonts w:ascii="Arial"/>
                <w:color w:val="3A3838"/>
                <w:sz w:val="24"/>
              </w:rPr>
              <w:t>2000</w:t>
            </w:r>
          </w:p>
        </w:tc>
      </w:tr>
    </w:tbl>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spacing w:before="4"/>
        <w:rPr>
          <w:rFonts w:ascii="Times New Roman" w:eastAsia="Times New Roman" w:hAnsi="Times New Roman" w:cs="Times New Roman"/>
          <w:sz w:val="25"/>
          <w:szCs w:val="25"/>
        </w:rPr>
      </w:pPr>
    </w:p>
    <w:tbl>
      <w:tblPr>
        <w:tblW w:w="0" w:type="auto"/>
        <w:tblInd w:w="100" w:type="dxa"/>
        <w:tblLayout w:type="fixed"/>
        <w:tblCellMar>
          <w:left w:w="0" w:type="dxa"/>
          <w:right w:w="0" w:type="dxa"/>
        </w:tblCellMar>
        <w:tblLook w:val="01E0" w:firstRow="1" w:lastRow="1" w:firstColumn="1" w:lastColumn="1" w:noHBand="0" w:noVBand="0"/>
      </w:tblPr>
      <w:tblGrid>
        <w:gridCol w:w="1651"/>
        <w:gridCol w:w="7701"/>
      </w:tblGrid>
      <w:tr w:rsidR="00604B2B">
        <w:trPr>
          <w:trHeight w:hRule="exact" w:val="288"/>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color w:val="3A3838"/>
                <w:sz w:val="24"/>
              </w:rPr>
              <w:t>Property Name: &lt;PREMIS:</w:t>
            </w:r>
            <w:r>
              <w:rPr>
                <w:rFonts w:ascii="Arial"/>
                <w:b/>
                <w:color w:val="3A3838"/>
                <w:spacing w:val="-17"/>
                <w:sz w:val="24"/>
              </w:rPr>
              <w:t xml:space="preserve"> </w:t>
            </w:r>
            <w:proofErr w:type="spellStart"/>
            <w:r>
              <w:rPr>
                <w:rFonts w:ascii="Arial"/>
                <w:b/>
                <w:color w:val="3A3838"/>
                <w:sz w:val="24"/>
              </w:rPr>
              <w:t>dateCreatedByApplication</w:t>
            </w:r>
            <w:proofErr w:type="spellEnd"/>
            <w:r>
              <w:rPr>
                <w:rFonts w:ascii="Arial"/>
                <w:b/>
                <w:color w:val="3A3838"/>
                <w:sz w:val="24"/>
              </w:rPr>
              <w:t>&gt;</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Label</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 xml:space="preserve">Date Created </w:t>
            </w:r>
            <w:proofErr w:type="gramStart"/>
            <w:r>
              <w:rPr>
                <w:rFonts w:ascii="Arial"/>
                <w:sz w:val="24"/>
              </w:rPr>
              <w:t>By</w:t>
            </w:r>
            <w:proofErr w:type="gramEnd"/>
            <w:r>
              <w:rPr>
                <w:rFonts w:ascii="Arial"/>
                <w:spacing w:val="-12"/>
                <w:sz w:val="24"/>
              </w:rPr>
              <w:t xml:space="preserve"> </w:t>
            </w:r>
            <w:r>
              <w:rPr>
                <w:rFonts w:ascii="Arial"/>
                <w:sz w:val="24"/>
              </w:rPr>
              <w:t>Application</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actual or approximate date and time the object was</w:t>
            </w:r>
            <w:r>
              <w:rPr>
                <w:rFonts w:ascii="Arial"/>
                <w:spacing w:val="-18"/>
                <w:sz w:val="24"/>
              </w:rPr>
              <w:t xml:space="preserve"> </w:t>
            </w:r>
            <w:r>
              <w:rPr>
                <w:rFonts w:ascii="Arial"/>
                <w:sz w:val="24"/>
              </w:rPr>
              <w:t>created.</w:t>
            </w:r>
          </w:p>
        </w:tc>
      </w:tr>
      <w:tr w:rsidR="00604B2B">
        <w:trPr>
          <w:trHeight w:hRule="exact" w:val="307"/>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&lt;PREMIS:</w:t>
            </w:r>
            <w:r>
              <w:rPr>
                <w:rFonts w:ascii="Arial"/>
                <w:spacing w:val="-5"/>
                <w:sz w:val="24"/>
              </w:rPr>
              <w:t xml:space="preserve"> </w:t>
            </w:r>
            <w:proofErr w:type="spellStart"/>
            <w:r>
              <w:rPr>
                <w:rFonts w:ascii="Arial"/>
                <w:sz w:val="24"/>
              </w:rPr>
              <w:t>creatingApplication</w:t>
            </w:r>
            <w:proofErr w:type="spellEnd"/>
            <w:r>
              <w:rPr>
                <w:rFonts w:ascii="Arial"/>
                <w:sz w:val="24"/>
              </w:rPr>
              <w:t>&gt;</w:t>
            </w:r>
          </w:p>
        </w:tc>
      </w:tr>
      <w:tr w:rsidR="00604B2B">
        <w:trPr>
          <w:trHeight w:hRule="exact" w:val="607"/>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28"/>
              <w:rPr>
                <w:rFonts w:ascii="Arial" w:eastAsia="Arial" w:hAnsi="Arial" w:cs="Arial"/>
                <w:sz w:val="24"/>
                <w:szCs w:val="24"/>
              </w:rPr>
            </w:pPr>
            <w:r>
              <w:rPr>
                <w:rFonts w:ascii="Arial"/>
                <w:sz w:val="24"/>
              </w:rPr>
              <w:t>Obligation &amp; Occurrence</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2"/>
                <w:sz w:val="24"/>
              </w:rPr>
              <w:t xml:space="preserve"> </w:t>
            </w:r>
            <w:r>
              <w:rPr>
                <w:rFonts w:ascii="Arial"/>
                <w:sz w:val="24"/>
              </w:rPr>
              <w:t>Repeatable</w:t>
            </w:r>
          </w:p>
        </w:tc>
      </w:tr>
      <w:tr w:rsidR="00604B2B">
        <w:trPr>
          <w:trHeight w:hRule="exact" w:val="307"/>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2000-12-01</w:t>
            </w:r>
          </w:p>
        </w:tc>
      </w:tr>
      <w:tr w:rsidR="00604B2B">
        <w:trPr>
          <w:trHeight w:hRule="exact" w:val="1114"/>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59"/>
              <w:rPr>
                <w:rFonts w:ascii="Arial" w:eastAsia="Arial" w:hAnsi="Arial" w:cs="Arial"/>
                <w:sz w:val="24"/>
                <w:szCs w:val="24"/>
              </w:rPr>
            </w:pPr>
            <w:r>
              <w:rPr>
                <w:rFonts w:ascii="Arial"/>
                <w:sz w:val="24"/>
              </w:rPr>
              <w:t>Although this element is optional, it is highly encouraged to capture this information. Use the most precise date available. This is the date the object was created by the creating application, not the date any copy was made externally or by the</w:t>
            </w:r>
            <w:r>
              <w:rPr>
                <w:rFonts w:ascii="Arial"/>
                <w:spacing w:val="-23"/>
                <w:sz w:val="24"/>
              </w:rPr>
              <w:t xml:space="preserve"> </w:t>
            </w:r>
            <w:r>
              <w:rPr>
                <w:rFonts w:ascii="Arial"/>
                <w:sz w:val="24"/>
              </w:rPr>
              <w:t>repository.</w:t>
            </w:r>
          </w:p>
        </w:tc>
      </w:tr>
    </w:tbl>
    <w:p w:rsidR="00604B2B" w:rsidRDefault="00604B2B">
      <w:pPr>
        <w:spacing w:before="8"/>
        <w:rPr>
          <w:rFonts w:ascii="Times New Roman" w:eastAsia="Times New Roman" w:hAnsi="Times New Roman" w:cs="Times New Roman"/>
          <w:sz w:val="25"/>
          <w:szCs w:val="25"/>
        </w:rPr>
      </w:pPr>
    </w:p>
    <w:tbl>
      <w:tblPr>
        <w:tblW w:w="0" w:type="auto"/>
        <w:tblInd w:w="100" w:type="dxa"/>
        <w:tblLayout w:type="fixed"/>
        <w:tblCellMar>
          <w:left w:w="0" w:type="dxa"/>
          <w:right w:w="0" w:type="dxa"/>
        </w:tblCellMar>
        <w:tblLook w:val="01E0" w:firstRow="1" w:lastRow="1" w:firstColumn="1" w:lastColumn="1" w:noHBand="0" w:noVBand="0"/>
      </w:tblPr>
      <w:tblGrid>
        <w:gridCol w:w="1651"/>
        <w:gridCol w:w="7701"/>
      </w:tblGrid>
      <w:tr w:rsidR="00604B2B">
        <w:trPr>
          <w:trHeight w:hRule="exact" w:val="308"/>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 &lt;PREMIS:</w:t>
            </w:r>
            <w:r>
              <w:rPr>
                <w:rFonts w:ascii="Arial"/>
                <w:b/>
                <w:color w:val="3A3838"/>
                <w:spacing w:val="-13"/>
                <w:sz w:val="24"/>
              </w:rPr>
              <w:t xml:space="preserve"> </w:t>
            </w:r>
            <w:proofErr w:type="spellStart"/>
            <w:r>
              <w:rPr>
                <w:rFonts w:ascii="Arial"/>
                <w:b/>
                <w:color w:val="3A3838"/>
                <w:sz w:val="24"/>
              </w:rPr>
              <w:t>creatingApplicationExtension</w:t>
            </w:r>
            <w:proofErr w:type="spellEnd"/>
            <w:r>
              <w:rPr>
                <w:rFonts w:ascii="Arial"/>
                <w:b/>
                <w:color w:val="3A3838"/>
                <w:sz w:val="24"/>
              </w:rPr>
              <w:t>&gt;</w:t>
            </w:r>
          </w:p>
        </w:tc>
      </w:tr>
      <w:tr w:rsidR="00604B2B">
        <w:trPr>
          <w:trHeight w:hRule="exact" w:val="288"/>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Label</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Creating Application</w:t>
            </w:r>
            <w:r>
              <w:rPr>
                <w:rFonts w:ascii="Arial"/>
                <w:spacing w:val="-13"/>
                <w:sz w:val="24"/>
              </w:rPr>
              <w:t xml:space="preserve"> </w:t>
            </w:r>
            <w:r>
              <w:rPr>
                <w:rFonts w:ascii="Arial"/>
                <w:sz w:val="24"/>
              </w:rPr>
              <w:t>Extension</w:t>
            </w:r>
          </w:p>
        </w:tc>
      </w:tr>
      <w:tr w:rsidR="00604B2B">
        <w:trPr>
          <w:trHeight w:hRule="exact" w:val="562"/>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116"/>
              <w:rPr>
                <w:rFonts w:ascii="Arial" w:eastAsia="Arial" w:hAnsi="Arial" w:cs="Arial"/>
                <w:sz w:val="24"/>
                <w:szCs w:val="24"/>
              </w:rPr>
            </w:pPr>
            <w:r>
              <w:rPr>
                <w:rFonts w:ascii="Arial"/>
                <w:sz w:val="24"/>
              </w:rPr>
              <w:t>Creating application information using semantic units</w:t>
            </w:r>
            <w:r>
              <w:rPr>
                <w:rFonts w:ascii="Arial"/>
                <w:spacing w:val="-19"/>
                <w:sz w:val="24"/>
              </w:rPr>
              <w:t xml:space="preserve"> </w:t>
            </w:r>
            <w:r>
              <w:rPr>
                <w:rFonts w:ascii="Arial"/>
                <w:sz w:val="24"/>
              </w:rPr>
              <w:t>defined externally to</w:t>
            </w:r>
            <w:r>
              <w:rPr>
                <w:rFonts w:ascii="Arial"/>
                <w:spacing w:val="-7"/>
                <w:sz w:val="24"/>
              </w:rPr>
              <w:t xml:space="preserve"> </w:t>
            </w:r>
            <w:r>
              <w:rPr>
                <w:rFonts w:ascii="Arial"/>
                <w:sz w:val="24"/>
              </w:rPr>
              <w:t>PREMIS.</w:t>
            </w:r>
          </w:p>
        </w:tc>
      </w:tr>
      <w:tr w:rsidR="00604B2B">
        <w:trPr>
          <w:trHeight w:hRule="exact" w:val="307"/>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PREMIS:creatingApplication</w:t>
            </w:r>
            <w:proofErr w:type="spellEnd"/>
            <w:proofErr w:type="gramEnd"/>
            <w:r>
              <w:rPr>
                <w:rFonts w:ascii="Arial"/>
                <w:sz w:val="24"/>
              </w:rPr>
              <w:t>&gt;</w:t>
            </w:r>
          </w:p>
        </w:tc>
      </w:tr>
      <w:tr w:rsidR="00604B2B">
        <w:trPr>
          <w:trHeight w:hRule="exact" w:val="605"/>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28"/>
              <w:rPr>
                <w:rFonts w:ascii="Arial" w:eastAsia="Arial" w:hAnsi="Arial" w:cs="Arial"/>
                <w:sz w:val="24"/>
                <w:szCs w:val="24"/>
              </w:rPr>
            </w:pPr>
            <w:r>
              <w:rPr>
                <w:rFonts w:ascii="Arial"/>
                <w:sz w:val="24"/>
              </w:rPr>
              <w:t>Obligation &amp; Occurrence</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356"/>
              <w:rPr>
                <w:rFonts w:ascii="Arial" w:eastAsia="Arial" w:hAnsi="Arial" w:cs="Arial"/>
                <w:sz w:val="24"/>
                <w:szCs w:val="24"/>
              </w:rPr>
            </w:pPr>
            <w:r>
              <w:rPr>
                <w:rFonts w:ascii="Arial"/>
                <w:sz w:val="24"/>
              </w:rPr>
              <w:t>Optional Repeatable</w:t>
            </w:r>
          </w:p>
        </w:tc>
      </w:tr>
      <w:tr w:rsidR="00604B2B">
        <w:trPr>
          <w:trHeight w:hRule="exact" w:val="4479"/>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Comment</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line="259" w:lineRule="auto"/>
              <w:ind w:left="103" w:right="141"/>
              <w:rPr>
                <w:rFonts w:ascii="Arial" w:eastAsia="Arial" w:hAnsi="Arial" w:cs="Arial"/>
                <w:sz w:val="24"/>
                <w:szCs w:val="24"/>
              </w:rPr>
            </w:pPr>
            <w:r>
              <w:rPr>
                <w:rFonts w:ascii="Arial"/>
                <w:sz w:val="24"/>
              </w:rPr>
              <w:t>For more granularity or to use externally defined semantic units, extensibility is provided. This could include a reference to an external technical registry describing the creating application. Either local semantic units or metadata using another specified metadata scheme may be included instead of or in addition to PREMIS-defined semantic units.</w:t>
            </w:r>
          </w:p>
          <w:p w:rsidR="00604B2B" w:rsidRDefault="00B84E40">
            <w:pPr>
              <w:pStyle w:val="TableParagraph"/>
              <w:spacing w:line="259" w:lineRule="auto"/>
              <w:ind w:left="103" w:right="225"/>
              <w:rPr>
                <w:rFonts w:ascii="Arial" w:eastAsia="Arial" w:hAnsi="Arial" w:cs="Arial"/>
                <w:sz w:val="24"/>
                <w:szCs w:val="24"/>
              </w:rPr>
            </w:pPr>
            <w:r>
              <w:rPr>
                <w:rFonts w:ascii="Arial"/>
                <w:sz w:val="24"/>
              </w:rPr>
              <w:t xml:space="preserve">If multiple extensions are needed (e.g., for different purposes), the container </w:t>
            </w:r>
            <w:proofErr w:type="spellStart"/>
            <w:r>
              <w:rPr>
                <w:rFonts w:ascii="Arial"/>
                <w:sz w:val="24"/>
              </w:rPr>
              <w:t>creatingApplication</w:t>
            </w:r>
            <w:proofErr w:type="spellEnd"/>
            <w:r>
              <w:rPr>
                <w:rFonts w:ascii="Arial"/>
                <w:sz w:val="24"/>
              </w:rPr>
              <w:t xml:space="preserve"> is repeated. Also, if extensions from different external schemas are needed, </w:t>
            </w:r>
            <w:proofErr w:type="spellStart"/>
            <w:r>
              <w:rPr>
                <w:rFonts w:ascii="Arial"/>
                <w:sz w:val="24"/>
              </w:rPr>
              <w:t>creatingApplication</w:t>
            </w:r>
            <w:proofErr w:type="spellEnd"/>
            <w:r>
              <w:rPr>
                <w:rFonts w:ascii="Arial"/>
                <w:sz w:val="24"/>
              </w:rPr>
              <w:t xml:space="preserve"> should</w:t>
            </w:r>
            <w:r>
              <w:rPr>
                <w:rFonts w:ascii="Arial"/>
                <w:spacing w:val="-26"/>
                <w:sz w:val="24"/>
              </w:rPr>
              <w:t xml:space="preserve"> </w:t>
            </w:r>
            <w:r>
              <w:rPr>
                <w:rFonts w:ascii="Arial"/>
                <w:sz w:val="24"/>
              </w:rPr>
              <w:t>be repeated.</w:t>
            </w:r>
          </w:p>
          <w:p w:rsidR="00604B2B" w:rsidRDefault="00B84E40">
            <w:pPr>
              <w:pStyle w:val="TableParagraph"/>
              <w:spacing w:line="259" w:lineRule="auto"/>
              <w:ind w:left="103" w:right="267"/>
              <w:rPr>
                <w:rFonts w:ascii="Arial" w:eastAsia="Arial" w:hAnsi="Arial" w:cs="Arial"/>
                <w:sz w:val="24"/>
                <w:szCs w:val="24"/>
              </w:rPr>
            </w:pPr>
            <w:r>
              <w:rPr>
                <w:rFonts w:ascii="Arial"/>
                <w:sz w:val="24"/>
              </w:rPr>
              <w:t xml:space="preserve">It is recommended to give information about the metadata used in </w:t>
            </w:r>
            <w:proofErr w:type="spellStart"/>
            <w:r>
              <w:rPr>
                <w:rFonts w:ascii="Arial"/>
                <w:sz w:val="24"/>
              </w:rPr>
              <w:t>creatingApplicationExtension</w:t>
            </w:r>
            <w:proofErr w:type="spellEnd"/>
            <w:r>
              <w:rPr>
                <w:rFonts w:ascii="Arial"/>
                <w:sz w:val="24"/>
              </w:rPr>
              <w:t xml:space="preserve"> including date the metadata was created, status of the metadata, internal linking IDs, type of</w:t>
            </w:r>
            <w:r>
              <w:rPr>
                <w:rFonts w:ascii="Arial"/>
                <w:spacing w:val="-24"/>
                <w:sz w:val="24"/>
              </w:rPr>
              <w:t xml:space="preserve"> </w:t>
            </w:r>
            <w:r>
              <w:rPr>
                <w:rFonts w:ascii="Arial"/>
                <w:sz w:val="24"/>
              </w:rPr>
              <w:t>metadata used and its version, message digest and message digest algorithm of the metadata, and type of identifier for external metadata</w:t>
            </w:r>
            <w:r>
              <w:rPr>
                <w:rFonts w:ascii="Arial"/>
                <w:spacing w:val="-21"/>
                <w:sz w:val="24"/>
              </w:rPr>
              <w:t xml:space="preserve"> </w:t>
            </w:r>
            <w:r>
              <w:rPr>
                <w:rFonts w:ascii="Arial"/>
                <w:sz w:val="24"/>
              </w:rPr>
              <w:t>links.</w:t>
            </w:r>
          </w:p>
        </w:tc>
      </w:tr>
    </w:tbl>
    <w:p w:rsidR="00604B2B" w:rsidRDefault="00604B2B">
      <w:pPr>
        <w:spacing w:line="259" w:lineRule="auto"/>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spacing w:before="4"/>
        <w:rPr>
          <w:rFonts w:ascii="Times New Roman" w:eastAsia="Times New Roman" w:hAnsi="Times New Roman" w:cs="Times New Roman"/>
          <w:sz w:val="25"/>
          <w:szCs w:val="25"/>
        </w:rPr>
      </w:pPr>
    </w:p>
    <w:tbl>
      <w:tblPr>
        <w:tblW w:w="0" w:type="auto"/>
        <w:tblInd w:w="100" w:type="dxa"/>
        <w:tblLayout w:type="fixed"/>
        <w:tblCellMar>
          <w:left w:w="0" w:type="dxa"/>
          <w:right w:w="0" w:type="dxa"/>
        </w:tblCellMar>
        <w:tblLook w:val="01E0" w:firstRow="1" w:lastRow="1" w:firstColumn="1" w:lastColumn="1" w:noHBand="0" w:noVBand="0"/>
      </w:tblPr>
      <w:tblGrid>
        <w:gridCol w:w="1651"/>
        <w:gridCol w:w="7701"/>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 &lt;PREMIS:</w:t>
            </w:r>
            <w:r>
              <w:rPr>
                <w:rFonts w:ascii="Arial"/>
                <w:b/>
                <w:color w:val="3A3838"/>
                <w:spacing w:val="-12"/>
                <w:sz w:val="24"/>
              </w:rPr>
              <w:t xml:space="preserve"> </w:t>
            </w:r>
            <w:proofErr w:type="spellStart"/>
            <w:r>
              <w:rPr>
                <w:rFonts w:ascii="Arial"/>
                <w:b/>
                <w:color w:val="3A3838"/>
                <w:sz w:val="24"/>
              </w:rPr>
              <w:t>eventDetailInformation</w:t>
            </w:r>
            <w:proofErr w:type="spellEnd"/>
            <w:r>
              <w:rPr>
                <w:rFonts w:ascii="Arial"/>
                <w:b/>
                <w:color w:val="3A3838"/>
                <w:sz w:val="24"/>
              </w:rPr>
              <w:t>&gt;</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eventDetailInformation</w:t>
            </w:r>
            <w:proofErr w:type="spellEnd"/>
          </w:p>
        </w:tc>
      </w:tr>
      <w:tr w:rsidR="00604B2B">
        <w:trPr>
          <w:trHeight w:hRule="exact" w:val="288"/>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Additional information about the</w:t>
            </w:r>
            <w:r>
              <w:rPr>
                <w:rFonts w:ascii="Arial"/>
                <w:color w:val="3A3838"/>
                <w:spacing w:val="-16"/>
                <w:sz w:val="24"/>
              </w:rPr>
              <w:t xml:space="preserve"> </w:t>
            </w:r>
            <w:r>
              <w:rPr>
                <w:rFonts w:ascii="Arial"/>
                <w:color w:val="3A3838"/>
                <w:sz w:val="24"/>
              </w:rPr>
              <w:t>Event.</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70"/>
              <w:rPr>
                <w:rFonts w:ascii="Arial" w:eastAsia="Arial" w:hAnsi="Arial" w:cs="Arial"/>
                <w:sz w:val="24"/>
                <w:szCs w:val="24"/>
              </w:rPr>
            </w:pPr>
            <w:r>
              <w:rPr>
                <w:rFonts w:ascii="Arial"/>
                <w:color w:val="3A3838"/>
                <w:sz w:val="24"/>
              </w:rPr>
              <w:t>--</w:t>
            </w:r>
          </w:p>
        </w:tc>
      </w:tr>
      <w:tr w:rsidR="00604B2B">
        <w:trPr>
          <w:trHeight w:hRule="exact" w:val="307"/>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607"/>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28"/>
              <w:rPr>
                <w:rFonts w:ascii="Arial" w:eastAsia="Arial" w:hAnsi="Arial" w:cs="Arial"/>
                <w:sz w:val="24"/>
                <w:szCs w:val="24"/>
              </w:rPr>
            </w:pPr>
            <w:r>
              <w:rPr>
                <w:rFonts w:ascii="Arial"/>
                <w:color w:val="3A3838"/>
                <w:sz w:val="24"/>
              </w:rPr>
              <w:t>Obligation &amp; Occurrence</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356"/>
              <w:rPr>
                <w:rFonts w:ascii="Arial" w:eastAsia="Arial" w:hAnsi="Arial" w:cs="Arial"/>
                <w:sz w:val="24"/>
                <w:szCs w:val="24"/>
              </w:rPr>
            </w:pPr>
            <w:r>
              <w:rPr>
                <w:rFonts w:ascii="Arial"/>
                <w:color w:val="3A3838"/>
                <w:sz w:val="24"/>
              </w:rPr>
              <w:t>Optional Repeatable</w:t>
            </w:r>
          </w:p>
        </w:tc>
      </w:tr>
      <w:tr w:rsidR="00604B2B">
        <w:trPr>
          <w:trHeight w:hRule="exact" w:val="838"/>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8"/>
              <w:jc w:val="both"/>
              <w:rPr>
                <w:rFonts w:ascii="Arial" w:eastAsia="Arial" w:hAnsi="Arial" w:cs="Arial"/>
                <w:sz w:val="24"/>
                <w:szCs w:val="24"/>
              </w:rPr>
            </w:pPr>
            <w:r>
              <w:rPr>
                <w:rFonts w:ascii="Arial"/>
                <w:color w:val="3A3838"/>
                <w:sz w:val="24"/>
              </w:rPr>
              <w:t>All subunits of this semantic unit are optional but at least one</w:t>
            </w:r>
            <w:r>
              <w:rPr>
                <w:rFonts w:ascii="Arial"/>
                <w:color w:val="3A3838"/>
                <w:spacing w:val="-29"/>
                <w:sz w:val="24"/>
              </w:rPr>
              <w:t xml:space="preserve"> </w:t>
            </w:r>
            <w:r>
              <w:rPr>
                <w:rFonts w:ascii="Arial"/>
                <w:color w:val="3A3838"/>
                <w:sz w:val="24"/>
              </w:rPr>
              <w:t xml:space="preserve">subunit (i.e. </w:t>
            </w:r>
            <w:proofErr w:type="spellStart"/>
            <w:r>
              <w:rPr>
                <w:rFonts w:ascii="Arial"/>
                <w:i/>
                <w:color w:val="3A3838"/>
                <w:sz w:val="24"/>
              </w:rPr>
              <w:t>eventDetail</w:t>
            </w:r>
            <w:proofErr w:type="spellEnd"/>
            <w:r>
              <w:rPr>
                <w:rFonts w:ascii="Arial"/>
                <w:i/>
                <w:color w:val="3A3838"/>
                <w:sz w:val="24"/>
              </w:rPr>
              <w:t xml:space="preserve"> </w:t>
            </w:r>
            <w:r>
              <w:rPr>
                <w:rFonts w:ascii="Arial"/>
                <w:color w:val="3A3838"/>
                <w:sz w:val="24"/>
              </w:rPr>
              <w:t xml:space="preserve">and/or </w:t>
            </w:r>
            <w:proofErr w:type="spellStart"/>
            <w:r>
              <w:rPr>
                <w:rFonts w:ascii="Arial"/>
                <w:i/>
                <w:color w:val="3A3838"/>
                <w:sz w:val="24"/>
              </w:rPr>
              <w:t>eventDetailExtension</w:t>
            </w:r>
            <w:proofErr w:type="spellEnd"/>
            <w:r>
              <w:rPr>
                <w:rFonts w:ascii="Arial"/>
                <w:color w:val="3A3838"/>
                <w:sz w:val="24"/>
              </w:rPr>
              <w:t>) must be present if this container is</w:t>
            </w:r>
            <w:r>
              <w:rPr>
                <w:rFonts w:ascii="Arial"/>
                <w:color w:val="3A3838"/>
                <w:spacing w:val="-5"/>
                <w:sz w:val="24"/>
              </w:rPr>
              <w:t xml:space="preserve"> </w:t>
            </w:r>
            <w:r>
              <w:rPr>
                <w:rFonts w:ascii="Arial"/>
                <w:color w:val="3A3838"/>
                <w:sz w:val="24"/>
              </w:rPr>
              <w:t>included.</w:t>
            </w:r>
          </w:p>
        </w:tc>
      </w:tr>
    </w:tbl>
    <w:p w:rsidR="00604B2B" w:rsidRDefault="00604B2B">
      <w:pPr>
        <w:spacing w:before="8"/>
        <w:rPr>
          <w:rFonts w:ascii="Times New Roman" w:eastAsia="Times New Roman" w:hAnsi="Times New Roman" w:cs="Times New Roman"/>
          <w:sz w:val="25"/>
          <w:szCs w:val="25"/>
        </w:rPr>
      </w:pPr>
    </w:p>
    <w:tbl>
      <w:tblPr>
        <w:tblW w:w="0" w:type="auto"/>
        <w:tblInd w:w="100" w:type="dxa"/>
        <w:tblLayout w:type="fixed"/>
        <w:tblCellMar>
          <w:left w:w="0" w:type="dxa"/>
          <w:right w:w="0" w:type="dxa"/>
        </w:tblCellMar>
        <w:tblLook w:val="01E0" w:firstRow="1" w:lastRow="1" w:firstColumn="1" w:lastColumn="1" w:noHBand="0" w:noVBand="0"/>
      </w:tblPr>
      <w:tblGrid>
        <w:gridCol w:w="1651"/>
        <w:gridCol w:w="7701"/>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 &lt;PREMIS:</w:t>
            </w:r>
            <w:r>
              <w:rPr>
                <w:rFonts w:ascii="Arial"/>
                <w:b/>
                <w:color w:val="3A3838"/>
                <w:spacing w:val="-12"/>
                <w:sz w:val="24"/>
              </w:rPr>
              <w:t xml:space="preserve"> </w:t>
            </w:r>
            <w:proofErr w:type="spellStart"/>
            <w:r>
              <w:rPr>
                <w:rFonts w:ascii="Arial"/>
                <w:b/>
                <w:color w:val="3A3838"/>
                <w:sz w:val="24"/>
              </w:rPr>
              <w:t>eventDetail</w:t>
            </w:r>
            <w:proofErr w:type="spellEnd"/>
            <w:r>
              <w:rPr>
                <w:rFonts w:ascii="Arial"/>
                <w:b/>
                <w:color w:val="3A3838"/>
                <w:sz w:val="24"/>
              </w:rPr>
              <w:t>&gt;</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eventDetail</w:t>
            </w:r>
            <w:proofErr w:type="spellEnd"/>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Additional information about the</w:t>
            </w:r>
            <w:r>
              <w:rPr>
                <w:rFonts w:ascii="Arial"/>
                <w:spacing w:val="-17"/>
                <w:sz w:val="24"/>
              </w:rPr>
              <w:t xml:space="preserve"> </w:t>
            </w:r>
            <w:r>
              <w:rPr>
                <w:rFonts w:ascii="Arial"/>
                <w:sz w:val="24"/>
              </w:rPr>
              <w:t>Event.</w:t>
            </w:r>
          </w:p>
        </w:tc>
      </w:tr>
      <w:tr w:rsidR="00604B2B">
        <w:trPr>
          <w:trHeight w:hRule="exact" w:val="310"/>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&lt;PREMIS:</w:t>
            </w:r>
            <w:r>
              <w:rPr>
                <w:rFonts w:ascii="Arial"/>
                <w:spacing w:val="-12"/>
                <w:sz w:val="24"/>
              </w:rPr>
              <w:t xml:space="preserve"> </w:t>
            </w:r>
            <w:proofErr w:type="spellStart"/>
            <w:r>
              <w:rPr>
                <w:rFonts w:ascii="Arial"/>
                <w:sz w:val="24"/>
              </w:rPr>
              <w:t>eventDetailInformation</w:t>
            </w:r>
            <w:proofErr w:type="spellEnd"/>
            <w:r>
              <w:rPr>
                <w:rFonts w:ascii="Arial"/>
                <w:sz w:val="24"/>
              </w:rPr>
              <w:t>&gt;</w:t>
            </w:r>
          </w:p>
        </w:tc>
      </w:tr>
      <w:tr w:rsidR="00604B2B">
        <w:trPr>
          <w:trHeight w:hRule="exact" w:val="605"/>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28"/>
              <w:rPr>
                <w:rFonts w:ascii="Arial" w:eastAsia="Arial" w:hAnsi="Arial" w:cs="Arial"/>
                <w:sz w:val="24"/>
                <w:szCs w:val="24"/>
              </w:rPr>
            </w:pPr>
            <w:r>
              <w:rPr>
                <w:rFonts w:ascii="Arial"/>
                <w:sz w:val="24"/>
              </w:rPr>
              <w:t>Obligation &amp; Occurrence</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Object permanently withdrawn by request of Caroline</w:t>
            </w:r>
            <w:r>
              <w:rPr>
                <w:rFonts w:ascii="Arial"/>
                <w:spacing w:val="-22"/>
                <w:sz w:val="24"/>
              </w:rPr>
              <w:t xml:space="preserve"> </w:t>
            </w:r>
            <w:r>
              <w:rPr>
                <w:rFonts w:ascii="Arial"/>
                <w:sz w:val="24"/>
              </w:rPr>
              <w:t>Hunt.</w:t>
            </w:r>
          </w:p>
        </w:tc>
      </w:tr>
      <w:tr w:rsidR="00604B2B">
        <w:trPr>
          <w:trHeight w:hRule="exact" w:val="2494"/>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33"/>
              <w:rPr>
                <w:rFonts w:ascii="Arial" w:eastAsia="Arial" w:hAnsi="Arial" w:cs="Arial"/>
                <w:sz w:val="24"/>
                <w:szCs w:val="24"/>
              </w:rPr>
            </w:pPr>
            <w:r>
              <w:rPr>
                <w:rFonts w:ascii="Arial"/>
                <w:sz w:val="24"/>
              </w:rPr>
              <w:t>Record any additional information about an Event. The application profile strongly recommends entering information about the creation</w:t>
            </w:r>
            <w:r>
              <w:rPr>
                <w:rFonts w:ascii="Arial"/>
                <w:spacing w:val="-28"/>
                <w:sz w:val="24"/>
              </w:rPr>
              <w:t xml:space="preserve"> </w:t>
            </w:r>
            <w:r>
              <w:rPr>
                <w:rFonts w:ascii="Arial"/>
                <w:sz w:val="24"/>
              </w:rPr>
              <w:t>of the object here. It is highly encouraged to capture agent(s) of digitization process. An agent could be either an individual or organization. The purpose of this is to capture information on who made the</w:t>
            </w:r>
            <w:r>
              <w:rPr>
                <w:rFonts w:ascii="Arial"/>
                <w:spacing w:val="-11"/>
                <w:sz w:val="24"/>
              </w:rPr>
              <w:t xml:space="preserve"> </w:t>
            </w:r>
            <w:r>
              <w:rPr>
                <w:rFonts w:ascii="Arial"/>
                <w:sz w:val="24"/>
              </w:rPr>
              <w:t>digitization.</w:t>
            </w:r>
          </w:p>
          <w:p w:rsidR="00604B2B" w:rsidRDefault="00B84E40">
            <w:pPr>
              <w:pStyle w:val="TableParagraph"/>
              <w:ind w:left="103" w:right="221"/>
              <w:rPr>
                <w:rFonts w:ascii="Arial" w:eastAsia="Arial" w:hAnsi="Arial" w:cs="Arial"/>
                <w:sz w:val="24"/>
                <w:szCs w:val="24"/>
              </w:rPr>
            </w:pPr>
            <w:r>
              <w:rPr>
                <w:rFonts w:ascii="Arial"/>
                <w:sz w:val="24"/>
              </w:rPr>
              <w:t xml:space="preserve">When multiple details about the same Event need to be recorded, the </w:t>
            </w:r>
            <w:proofErr w:type="spellStart"/>
            <w:r>
              <w:rPr>
                <w:rFonts w:ascii="Arial"/>
                <w:i/>
                <w:sz w:val="24"/>
              </w:rPr>
              <w:t>eventDetailInformation</w:t>
            </w:r>
            <w:proofErr w:type="spellEnd"/>
            <w:r>
              <w:rPr>
                <w:rFonts w:ascii="Arial"/>
                <w:i/>
                <w:sz w:val="24"/>
              </w:rPr>
              <w:t xml:space="preserve"> </w:t>
            </w:r>
            <w:r>
              <w:rPr>
                <w:rFonts w:ascii="Arial"/>
                <w:sz w:val="24"/>
              </w:rPr>
              <w:t xml:space="preserve">container must be repeated. </w:t>
            </w:r>
            <w:proofErr w:type="spellStart"/>
            <w:r>
              <w:rPr>
                <w:rFonts w:ascii="Arial"/>
                <w:i/>
                <w:sz w:val="24"/>
              </w:rPr>
              <w:t>eventDetailExtension</w:t>
            </w:r>
            <w:proofErr w:type="spellEnd"/>
            <w:r>
              <w:rPr>
                <w:rFonts w:ascii="Arial"/>
                <w:i/>
                <w:sz w:val="24"/>
              </w:rPr>
              <w:t xml:space="preserve"> </w:t>
            </w:r>
            <w:r>
              <w:rPr>
                <w:rFonts w:ascii="Arial"/>
                <w:sz w:val="24"/>
              </w:rPr>
              <w:t>allows more expressivity if</w:t>
            </w:r>
            <w:r>
              <w:rPr>
                <w:rFonts w:ascii="Arial"/>
                <w:spacing w:val="-17"/>
                <w:sz w:val="24"/>
              </w:rPr>
              <w:t xml:space="preserve"> </w:t>
            </w:r>
            <w:r>
              <w:rPr>
                <w:rFonts w:ascii="Arial"/>
                <w:sz w:val="24"/>
              </w:rPr>
              <w:t>required.</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51"/>
        <w:gridCol w:w="7701"/>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 &lt;PREMIS:</w:t>
            </w:r>
            <w:r>
              <w:rPr>
                <w:rFonts w:ascii="Arial"/>
                <w:b/>
                <w:color w:val="3A3838"/>
                <w:spacing w:val="-12"/>
                <w:sz w:val="24"/>
              </w:rPr>
              <w:t xml:space="preserve"> </w:t>
            </w:r>
            <w:proofErr w:type="spellStart"/>
            <w:r>
              <w:rPr>
                <w:rFonts w:ascii="Arial"/>
                <w:b/>
                <w:color w:val="3A3838"/>
                <w:sz w:val="24"/>
              </w:rPr>
              <w:t>eventDetailExtension</w:t>
            </w:r>
            <w:proofErr w:type="spellEnd"/>
            <w:r>
              <w:rPr>
                <w:rFonts w:ascii="Arial"/>
                <w:b/>
                <w:color w:val="3A3838"/>
                <w:sz w:val="24"/>
              </w:rPr>
              <w:t>&gt;</w:t>
            </w:r>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eventDetailExtension</w:t>
            </w:r>
            <w:proofErr w:type="spellEnd"/>
          </w:p>
        </w:tc>
      </w:tr>
      <w:tr w:rsidR="00604B2B">
        <w:trPr>
          <w:trHeight w:hRule="exact" w:val="28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 container to include semantic units defined outside of</w:t>
            </w:r>
            <w:r>
              <w:rPr>
                <w:rFonts w:ascii="Arial"/>
                <w:spacing w:val="-14"/>
                <w:sz w:val="24"/>
              </w:rPr>
              <w:t xml:space="preserve"> </w:t>
            </w:r>
            <w:r>
              <w:rPr>
                <w:rFonts w:ascii="Arial"/>
                <w:sz w:val="24"/>
              </w:rPr>
              <w:t>PREMIS.</w:t>
            </w:r>
          </w:p>
        </w:tc>
      </w:tr>
      <w:tr w:rsidR="00604B2B">
        <w:trPr>
          <w:trHeight w:hRule="exact" w:val="310"/>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PREMIS:significantProperties</w:t>
            </w:r>
            <w:proofErr w:type="spellEnd"/>
            <w:proofErr w:type="gramEnd"/>
            <w:r>
              <w:rPr>
                <w:rFonts w:ascii="Arial"/>
                <w:color w:val="3A3838"/>
                <w:sz w:val="24"/>
              </w:rPr>
              <w:t>&gt;</w:t>
            </w:r>
          </w:p>
        </w:tc>
      </w:tr>
      <w:tr w:rsidR="00604B2B">
        <w:trPr>
          <w:trHeight w:hRule="exact" w:val="605"/>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28"/>
              <w:rPr>
                <w:rFonts w:ascii="Arial" w:eastAsia="Arial" w:hAnsi="Arial" w:cs="Arial"/>
                <w:sz w:val="24"/>
                <w:szCs w:val="24"/>
              </w:rPr>
            </w:pPr>
            <w:r>
              <w:rPr>
                <w:rFonts w:ascii="Arial"/>
                <w:color w:val="3A3838"/>
                <w:sz w:val="24"/>
              </w:rPr>
              <w:t>Obligation &amp; Occurrence</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4426"/>
        </w:trPr>
        <w:tc>
          <w:tcPr>
            <w:tcW w:w="165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70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59"/>
              <w:rPr>
                <w:rFonts w:ascii="Arial" w:eastAsia="Arial" w:hAnsi="Arial" w:cs="Arial"/>
                <w:sz w:val="24"/>
                <w:szCs w:val="24"/>
              </w:rPr>
            </w:pPr>
            <w:r>
              <w:rPr>
                <w:rFonts w:ascii="Arial"/>
                <w:color w:val="3A3838"/>
                <w:sz w:val="24"/>
              </w:rPr>
              <w:t xml:space="preserve">For more granularity or use of externally defined semantic units, extensibility is provided. </w:t>
            </w:r>
            <w:r>
              <w:rPr>
                <w:rFonts w:ascii="Arial"/>
                <w:sz w:val="24"/>
              </w:rPr>
              <w:t xml:space="preserve">The application profile strongly recommends entering information about the creation of the object here. </w:t>
            </w:r>
            <w:r>
              <w:rPr>
                <w:rFonts w:ascii="Arial"/>
                <w:color w:val="3A3838"/>
                <w:sz w:val="24"/>
              </w:rPr>
              <w:t>Either local semantic units or metadata using another specified metadata schema may be included instead of or in addition to PREMIS defined</w:t>
            </w:r>
            <w:r>
              <w:rPr>
                <w:rFonts w:ascii="Arial"/>
                <w:color w:val="3A3838"/>
                <w:spacing w:val="-26"/>
                <w:sz w:val="24"/>
              </w:rPr>
              <w:t xml:space="preserve"> </w:t>
            </w:r>
            <w:r>
              <w:rPr>
                <w:rFonts w:ascii="Arial"/>
                <w:color w:val="3A3838"/>
                <w:sz w:val="24"/>
              </w:rPr>
              <w:t>semantic units.</w:t>
            </w:r>
          </w:p>
          <w:p w:rsidR="00604B2B" w:rsidRDefault="00B84E40">
            <w:pPr>
              <w:pStyle w:val="TableParagraph"/>
              <w:ind w:left="103" w:right="194"/>
              <w:rPr>
                <w:rFonts w:ascii="Arial" w:eastAsia="Arial" w:hAnsi="Arial" w:cs="Arial"/>
                <w:sz w:val="24"/>
                <w:szCs w:val="24"/>
              </w:rPr>
            </w:pPr>
            <w:r>
              <w:rPr>
                <w:rFonts w:ascii="Arial"/>
                <w:color w:val="3A3838"/>
                <w:sz w:val="24"/>
              </w:rPr>
              <w:t xml:space="preserve">If more than one extension needs to be associated explicitly with </w:t>
            </w:r>
            <w:proofErr w:type="spellStart"/>
            <w:r>
              <w:rPr>
                <w:rFonts w:ascii="Arial"/>
                <w:i/>
                <w:color w:val="3A3838"/>
                <w:sz w:val="24"/>
              </w:rPr>
              <w:t>eventDetail</w:t>
            </w:r>
            <w:proofErr w:type="spellEnd"/>
            <w:r>
              <w:rPr>
                <w:rFonts w:ascii="Arial"/>
                <w:color w:val="3A3838"/>
                <w:sz w:val="24"/>
              </w:rPr>
              <w:t xml:space="preserve">, </w:t>
            </w:r>
            <w:proofErr w:type="spellStart"/>
            <w:r>
              <w:rPr>
                <w:rFonts w:ascii="Arial"/>
                <w:i/>
                <w:color w:val="3A3838"/>
                <w:sz w:val="24"/>
              </w:rPr>
              <w:t>eventDetailExtension</w:t>
            </w:r>
            <w:proofErr w:type="spellEnd"/>
            <w:r>
              <w:rPr>
                <w:rFonts w:ascii="Arial"/>
                <w:i/>
                <w:color w:val="3A3838"/>
                <w:sz w:val="24"/>
              </w:rPr>
              <w:t xml:space="preserve"> </w:t>
            </w:r>
            <w:r>
              <w:rPr>
                <w:rFonts w:ascii="Arial"/>
                <w:color w:val="3A3838"/>
                <w:sz w:val="24"/>
              </w:rPr>
              <w:t xml:space="preserve">is repeated. However, if extensions from different external schemas are needed or if the extension is not associated explicitly with </w:t>
            </w:r>
            <w:proofErr w:type="spellStart"/>
            <w:r>
              <w:rPr>
                <w:rFonts w:ascii="Arial"/>
                <w:i/>
                <w:color w:val="3A3838"/>
                <w:sz w:val="24"/>
              </w:rPr>
              <w:t>eventDetail</w:t>
            </w:r>
            <w:proofErr w:type="spellEnd"/>
            <w:r>
              <w:rPr>
                <w:rFonts w:ascii="Arial"/>
                <w:color w:val="3A3838"/>
                <w:sz w:val="24"/>
              </w:rPr>
              <w:t xml:space="preserve">, the </w:t>
            </w:r>
            <w:proofErr w:type="spellStart"/>
            <w:r>
              <w:rPr>
                <w:rFonts w:ascii="Arial"/>
                <w:i/>
                <w:color w:val="3A3838"/>
                <w:sz w:val="24"/>
              </w:rPr>
              <w:t>eventDetailInformation</w:t>
            </w:r>
            <w:proofErr w:type="spellEnd"/>
            <w:r>
              <w:rPr>
                <w:rFonts w:ascii="Arial"/>
                <w:i/>
                <w:color w:val="3A3838"/>
                <w:sz w:val="24"/>
              </w:rPr>
              <w:t xml:space="preserve"> </w:t>
            </w:r>
            <w:r>
              <w:rPr>
                <w:rFonts w:ascii="Arial"/>
                <w:color w:val="3A3838"/>
                <w:sz w:val="24"/>
              </w:rPr>
              <w:t>container should be repeated</w:t>
            </w:r>
            <w:r>
              <w:rPr>
                <w:rFonts w:ascii="Arial"/>
                <w:color w:val="3A3838"/>
                <w:spacing w:val="-15"/>
                <w:sz w:val="24"/>
              </w:rPr>
              <w:t xml:space="preserve"> </w:t>
            </w:r>
            <w:r>
              <w:rPr>
                <w:rFonts w:ascii="Arial"/>
                <w:color w:val="3A3838"/>
                <w:sz w:val="24"/>
              </w:rPr>
              <w:t>instead.</w:t>
            </w:r>
          </w:p>
          <w:p w:rsidR="00604B2B" w:rsidRDefault="00B84E40">
            <w:pPr>
              <w:pStyle w:val="TableParagraph"/>
              <w:ind w:left="103" w:right="118"/>
              <w:rPr>
                <w:rFonts w:ascii="Arial" w:eastAsia="Arial" w:hAnsi="Arial" w:cs="Arial"/>
                <w:sz w:val="24"/>
                <w:szCs w:val="24"/>
              </w:rPr>
            </w:pPr>
            <w:r>
              <w:rPr>
                <w:rFonts w:ascii="Arial"/>
                <w:color w:val="3A3838"/>
                <w:sz w:val="24"/>
              </w:rPr>
              <w:t xml:space="preserve">It is recommended to give information about the metadata used in </w:t>
            </w:r>
            <w:proofErr w:type="spellStart"/>
            <w:r>
              <w:rPr>
                <w:rFonts w:ascii="Arial"/>
                <w:i/>
                <w:color w:val="3A3838"/>
                <w:sz w:val="24"/>
              </w:rPr>
              <w:t>eventDetailExtension</w:t>
            </w:r>
            <w:proofErr w:type="spellEnd"/>
            <w:r>
              <w:rPr>
                <w:rFonts w:ascii="Arial"/>
                <w:color w:val="3A3838"/>
                <w:sz w:val="24"/>
              </w:rPr>
              <w:t>, including date the metadata was created,</w:t>
            </w:r>
            <w:r>
              <w:rPr>
                <w:rFonts w:ascii="Arial"/>
                <w:color w:val="3A3838"/>
                <w:spacing w:val="-22"/>
                <w:sz w:val="24"/>
              </w:rPr>
              <w:t xml:space="preserve"> </w:t>
            </w:r>
            <w:r>
              <w:rPr>
                <w:rFonts w:ascii="Arial"/>
                <w:color w:val="3A3838"/>
                <w:sz w:val="24"/>
              </w:rPr>
              <w:t>status of the metadata, internal linking IDs, type of metadata used and its version, message digest and message digest algorithm of the metadata, and type of identifier for external metadata</w:t>
            </w:r>
            <w:r>
              <w:rPr>
                <w:rFonts w:ascii="Arial"/>
                <w:color w:val="3A3838"/>
                <w:spacing w:val="-21"/>
                <w:sz w:val="24"/>
              </w:rPr>
              <w:t xml:space="preserve"> </w:t>
            </w:r>
            <w:r>
              <w:rPr>
                <w:rFonts w:ascii="Arial"/>
                <w:color w:val="3A3838"/>
                <w:sz w:val="24"/>
              </w:rPr>
              <w:t>links.</w:t>
            </w:r>
          </w:p>
        </w:tc>
      </w:tr>
    </w:tbl>
    <w:p w:rsidR="00604B2B" w:rsidRDefault="00604B2B">
      <w:pPr>
        <w:rPr>
          <w:rFonts w:ascii="Times New Roman" w:eastAsia="Times New Roman" w:hAnsi="Times New Roman" w:cs="Times New Roman"/>
          <w:sz w:val="20"/>
          <w:szCs w:val="20"/>
        </w:rPr>
      </w:pPr>
    </w:p>
    <w:p w:rsidR="00604B2B" w:rsidRDefault="00604B2B">
      <w:pPr>
        <w:spacing w:before="2"/>
        <w:rPr>
          <w:rFonts w:ascii="Times New Roman" w:eastAsia="Times New Roman" w:hAnsi="Times New Roman" w:cs="Times New Roman"/>
          <w:sz w:val="25"/>
          <w:szCs w:val="25"/>
        </w:rPr>
      </w:pPr>
    </w:p>
    <w:p w:rsidR="00604B2B" w:rsidRDefault="00B84E40">
      <w:pPr>
        <w:pStyle w:val="BodyText"/>
        <w:spacing w:before="56"/>
      </w:pPr>
      <w:r>
        <w:rPr>
          <w:u w:val="single" w:color="000000"/>
        </w:rPr>
        <w:t>PREMIS</w:t>
      </w:r>
      <w:r>
        <w:rPr>
          <w:spacing w:val="-4"/>
          <w:u w:val="single" w:color="000000"/>
        </w:rPr>
        <w:t xml:space="preserve"> </w:t>
      </w:r>
      <w:r>
        <w:rPr>
          <w:u w:val="single" w:color="000000"/>
        </w:rPr>
        <w:t>EXAMPLE</w:t>
      </w:r>
    </w:p>
    <w:p w:rsidR="00604B2B" w:rsidRDefault="00604B2B">
      <w:pPr>
        <w:spacing w:before="5"/>
        <w:rPr>
          <w:rFonts w:ascii="Calibri" w:eastAsia="Calibri" w:hAnsi="Calibri" w:cs="Calibri"/>
          <w:sz w:val="8"/>
          <w:szCs w:val="8"/>
        </w:rPr>
      </w:pPr>
    </w:p>
    <w:p w:rsidR="00604B2B" w:rsidRDefault="00B84E40">
      <w:pPr>
        <w:spacing w:before="80"/>
        <w:ind w:left="81" w:right="4658"/>
        <w:jc w:val="center"/>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mets:dmdSec</w:t>
      </w:r>
      <w:proofErr w:type="spellEnd"/>
      <w:proofErr w:type="gramEnd"/>
      <w:r>
        <w:rPr>
          <w:rFonts w:ascii="Courier New"/>
          <w:spacing w:val="-19"/>
          <w:sz w:val="20"/>
        </w:rPr>
        <w:t xml:space="preserve"> </w:t>
      </w:r>
      <w:r>
        <w:rPr>
          <w:rFonts w:ascii="Courier New"/>
          <w:sz w:val="20"/>
        </w:rPr>
        <w:t>ID="Digital_Vigiliae_DMD2"&gt;</w:t>
      </w:r>
    </w:p>
    <w:p w:rsidR="00604B2B" w:rsidRDefault="00B84E40">
      <w:pPr>
        <w:spacing w:before="18"/>
        <w:ind w:left="81" w:right="3098"/>
        <w:jc w:val="center"/>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mets:mdWrap</w:t>
      </w:r>
      <w:proofErr w:type="spellEnd"/>
      <w:proofErr w:type="gramEnd"/>
      <w:r>
        <w:rPr>
          <w:rFonts w:ascii="Courier New"/>
          <w:sz w:val="20"/>
        </w:rPr>
        <w:t xml:space="preserve"> MDTYPE="PREMIS"</w:t>
      </w:r>
      <w:r>
        <w:rPr>
          <w:rFonts w:ascii="Courier New"/>
          <w:spacing w:val="-22"/>
          <w:sz w:val="20"/>
        </w:rPr>
        <w:t xml:space="preserve"> </w:t>
      </w:r>
      <w:r>
        <w:rPr>
          <w:rFonts w:ascii="Courier New"/>
          <w:sz w:val="20"/>
        </w:rPr>
        <w:t>MDTYPEVERSION="3"&gt;</w:t>
      </w:r>
    </w:p>
    <w:p w:rsidR="00604B2B" w:rsidRDefault="00B84E40">
      <w:pPr>
        <w:spacing w:before="18"/>
        <w:ind w:left="82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mets:xmlData</w:t>
      </w:r>
      <w:proofErr w:type="spellEnd"/>
      <w:proofErr w:type="gramEnd"/>
      <w:r>
        <w:rPr>
          <w:rFonts w:ascii="Courier New"/>
          <w:sz w:val="20"/>
        </w:rPr>
        <w:t>&gt;</w:t>
      </w:r>
    </w:p>
    <w:p w:rsidR="00604B2B" w:rsidRDefault="00B84E40">
      <w:pPr>
        <w:spacing w:before="18"/>
        <w:ind w:left="118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PREMIS:objectCharacteristic</w:t>
      </w:r>
      <w:proofErr w:type="spellEnd"/>
      <w:proofErr w:type="gramEnd"/>
      <w:r>
        <w:rPr>
          <w:rFonts w:ascii="Courier New"/>
          <w:sz w:val="20"/>
        </w:rPr>
        <w:t>&gt;</w:t>
      </w:r>
    </w:p>
    <w:p w:rsidR="00604B2B" w:rsidRDefault="00B84E40">
      <w:pPr>
        <w:spacing w:before="18"/>
        <w:ind w:left="154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PREMIS:size</w:t>
      </w:r>
      <w:proofErr w:type="spellEnd"/>
      <w:proofErr w:type="gramEnd"/>
      <w:r>
        <w:rPr>
          <w:rFonts w:ascii="Courier New"/>
          <w:sz w:val="20"/>
        </w:rPr>
        <w:t>&gt;132564&lt;/</w:t>
      </w:r>
      <w:proofErr w:type="spellStart"/>
      <w:r>
        <w:rPr>
          <w:rFonts w:ascii="Courier New"/>
          <w:sz w:val="20"/>
        </w:rPr>
        <w:t>PREMIS:size</w:t>
      </w:r>
      <w:proofErr w:type="spellEnd"/>
      <w:r>
        <w:rPr>
          <w:rFonts w:ascii="Courier New"/>
          <w:sz w:val="20"/>
        </w:rPr>
        <w:t>&gt;</w:t>
      </w:r>
    </w:p>
    <w:p w:rsidR="00604B2B" w:rsidRDefault="00B84E40">
      <w:pPr>
        <w:spacing w:before="18"/>
        <w:ind w:left="154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PREMIS:format</w:t>
      </w:r>
      <w:proofErr w:type="spellEnd"/>
      <w:proofErr w:type="gramEnd"/>
      <w:r>
        <w:rPr>
          <w:rFonts w:ascii="Courier New"/>
          <w:sz w:val="20"/>
        </w:rPr>
        <w:t>&gt;</w:t>
      </w:r>
    </w:p>
    <w:p w:rsidR="00604B2B" w:rsidRDefault="00B84E40">
      <w:pPr>
        <w:spacing w:before="18"/>
        <w:ind w:left="190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PREMIS:formatDesignation</w:t>
      </w:r>
      <w:proofErr w:type="spellEnd"/>
      <w:proofErr w:type="gramEnd"/>
      <w:r>
        <w:rPr>
          <w:rFonts w:ascii="Courier New"/>
          <w:sz w:val="20"/>
        </w:rPr>
        <w:t>&gt;</w:t>
      </w:r>
    </w:p>
    <w:p w:rsidR="00604B2B" w:rsidRDefault="00B84E40">
      <w:pPr>
        <w:spacing w:before="16"/>
        <w:ind w:left="226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PREMIS:formatName</w:t>
      </w:r>
      <w:proofErr w:type="spellEnd"/>
      <w:proofErr w:type="gramEnd"/>
      <w:r>
        <w:rPr>
          <w:rFonts w:ascii="Courier New"/>
          <w:sz w:val="20"/>
        </w:rPr>
        <w:t>&gt;pdf&lt;/</w:t>
      </w:r>
      <w:proofErr w:type="spellStart"/>
      <w:r>
        <w:rPr>
          <w:rFonts w:ascii="Courier New"/>
          <w:sz w:val="20"/>
        </w:rPr>
        <w:t>PREMIS:formatName</w:t>
      </w:r>
      <w:proofErr w:type="spellEnd"/>
      <w:r>
        <w:rPr>
          <w:rFonts w:ascii="Courier New"/>
          <w:sz w:val="20"/>
        </w:rPr>
        <w:t>&gt;</w:t>
      </w:r>
    </w:p>
    <w:p w:rsidR="00604B2B" w:rsidRDefault="00B84E40">
      <w:pPr>
        <w:spacing w:before="18"/>
        <w:ind w:left="190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PREMIS:formatDesignation</w:t>
      </w:r>
      <w:proofErr w:type="spellEnd"/>
      <w:proofErr w:type="gramEnd"/>
      <w:r>
        <w:rPr>
          <w:rFonts w:ascii="Courier New"/>
          <w:sz w:val="20"/>
        </w:rPr>
        <w:t>&gt;</w:t>
      </w:r>
    </w:p>
    <w:p w:rsidR="00604B2B" w:rsidRDefault="00B84E40">
      <w:pPr>
        <w:spacing w:before="18"/>
        <w:ind w:left="190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PREMIS:formatRegistry</w:t>
      </w:r>
      <w:proofErr w:type="spellEnd"/>
      <w:proofErr w:type="gramEnd"/>
      <w:r>
        <w:rPr>
          <w:rFonts w:ascii="Courier New"/>
          <w:sz w:val="20"/>
        </w:rPr>
        <w:t>&gt;</w:t>
      </w:r>
    </w:p>
    <w:p w:rsidR="00604B2B" w:rsidRDefault="00B84E40">
      <w:pPr>
        <w:spacing w:before="19"/>
        <w:ind w:left="226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PREMIS:formatRegistryName</w:t>
      </w:r>
      <w:proofErr w:type="spellEnd"/>
      <w:proofErr w:type="gramEnd"/>
      <w:r>
        <w:rPr>
          <w:rFonts w:ascii="Courier New"/>
          <w:sz w:val="20"/>
        </w:rPr>
        <w:t>&gt;PRONOM&lt;/</w:t>
      </w:r>
      <w:proofErr w:type="spellStart"/>
      <w:r>
        <w:rPr>
          <w:rFonts w:ascii="Courier New"/>
          <w:sz w:val="20"/>
        </w:rPr>
        <w:t>PREMIS:formatRegistryNam</w:t>
      </w:r>
      <w:proofErr w:type="spellEnd"/>
    </w:p>
    <w:p w:rsidR="00604B2B" w:rsidRDefault="00B84E40">
      <w:pPr>
        <w:spacing w:before="18"/>
        <w:ind w:left="226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PREMIS:formatRegistryKey</w:t>
      </w:r>
      <w:proofErr w:type="spellEnd"/>
      <w:proofErr w:type="gramEnd"/>
      <w:r>
        <w:rPr>
          <w:rFonts w:ascii="Courier New"/>
          <w:sz w:val="20"/>
        </w:rPr>
        <w:t>&gt;</w:t>
      </w:r>
      <w:proofErr w:type="spellStart"/>
      <w:r>
        <w:rPr>
          <w:rFonts w:ascii="Courier New"/>
          <w:sz w:val="20"/>
        </w:rPr>
        <w:t>fmt</w:t>
      </w:r>
      <w:proofErr w:type="spellEnd"/>
      <w:r>
        <w:rPr>
          <w:rFonts w:ascii="Courier New"/>
          <w:sz w:val="20"/>
        </w:rPr>
        <w:t>/354&lt;/</w:t>
      </w:r>
      <w:proofErr w:type="spellStart"/>
      <w:r>
        <w:rPr>
          <w:rFonts w:ascii="Courier New"/>
          <w:sz w:val="20"/>
        </w:rPr>
        <w:t>PREMIS:formatRegistryKey</w:t>
      </w:r>
      <w:proofErr w:type="spellEnd"/>
    </w:p>
    <w:p w:rsidR="00604B2B" w:rsidRDefault="00B84E40">
      <w:pPr>
        <w:spacing w:before="18"/>
        <w:ind w:left="190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PREMIS:formatRegistry</w:t>
      </w:r>
      <w:proofErr w:type="spellEnd"/>
      <w:proofErr w:type="gramEnd"/>
      <w:r>
        <w:rPr>
          <w:rFonts w:ascii="Courier New"/>
          <w:sz w:val="20"/>
        </w:rPr>
        <w:t>&gt;</w:t>
      </w:r>
    </w:p>
    <w:p w:rsidR="00604B2B" w:rsidRDefault="00B84E40">
      <w:pPr>
        <w:spacing w:before="18"/>
        <w:ind w:left="154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PREMIS:format</w:t>
      </w:r>
      <w:proofErr w:type="spellEnd"/>
      <w:proofErr w:type="gramEnd"/>
      <w:r>
        <w:rPr>
          <w:rFonts w:ascii="Courier New"/>
          <w:sz w:val="20"/>
        </w:rPr>
        <w:t>&gt;</w:t>
      </w:r>
    </w:p>
    <w:p w:rsidR="00604B2B" w:rsidRDefault="00B84E40">
      <w:pPr>
        <w:spacing w:before="18"/>
        <w:ind w:left="118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PREMIS:objectCharacteristic</w:t>
      </w:r>
      <w:proofErr w:type="spellEnd"/>
      <w:proofErr w:type="gramEnd"/>
      <w:r>
        <w:rPr>
          <w:rFonts w:ascii="Courier New"/>
          <w:sz w:val="20"/>
        </w:rPr>
        <w:t>&gt;</w:t>
      </w:r>
    </w:p>
    <w:p w:rsidR="00604B2B" w:rsidRDefault="00B84E40">
      <w:pPr>
        <w:spacing w:before="16"/>
        <w:ind w:left="82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mets:xmlData</w:t>
      </w:r>
      <w:proofErr w:type="spellEnd"/>
      <w:proofErr w:type="gramEnd"/>
      <w:r>
        <w:rPr>
          <w:rFonts w:ascii="Courier New"/>
          <w:sz w:val="20"/>
        </w:rPr>
        <w:t>&gt;</w:t>
      </w:r>
    </w:p>
    <w:p w:rsidR="00604B2B" w:rsidRDefault="00B84E40">
      <w:pPr>
        <w:spacing w:before="18"/>
        <w:ind w:left="46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mets:mdWrap</w:t>
      </w:r>
      <w:proofErr w:type="spellEnd"/>
      <w:proofErr w:type="gramEnd"/>
      <w:r>
        <w:rPr>
          <w:rFonts w:ascii="Courier New"/>
          <w:sz w:val="20"/>
        </w:rPr>
        <w:t>&gt;</w:t>
      </w:r>
    </w:p>
    <w:p w:rsidR="00604B2B" w:rsidRDefault="00B84E40">
      <w:pPr>
        <w:spacing w:before="18"/>
        <w:ind w:left="10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mets:dmdSec</w:t>
      </w:r>
      <w:proofErr w:type="spellEnd"/>
      <w:proofErr w:type="gramEnd"/>
      <w:r>
        <w:rPr>
          <w:rFonts w:ascii="Courier New"/>
          <w:sz w:val="20"/>
        </w:rPr>
        <w:t>&gt;</w:t>
      </w:r>
    </w:p>
    <w:p w:rsidR="00604B2B" w:rsidRDefault="00604B2B">
      <w:pPr>
        <w:rPr>
          <w:rFonts w:ascii="Courier New" w:eastAsia="Courier New" w:hAnsi="Courier New" w:cs="Courier New"/>
          <w:sz w:val="20"/>
          <w:szCs w:val="20"/>
        </w:rPr>
        <w:sectPr w:rsidR="00604B2B">
          <w:pgSz w:w="12240" w:h="15840"/>
          <w:pgMar w:top="980" w:right="1320" w:bottom="280" w:left="1340" w:header="763" w:footer="0" w:gutter="0"/>
          <w:cols w:space="720"/>
        </w:sectPr>
      </w:pPr>
    </w:p>
    <w:p w:rsidR="00604B2B" w:rsidRDefault="00604B2B">
      <w:pPr>
        <w:rPr>
          <w:rFonts w:ascii="Courier New" w:eastAsia="Courier New" w:hAnsi="Courier New" w:cs="Courier New"/>
          <w:sz w:val="20"/>
          <w:szCs w:val="20"/>
        </w:rPr>
      </w:pPr>
    </w:p>
    <w:p w:rsidR="00604B2B" w:rsidRDefault="00604B2B">
      <w:pPr>
        <w:spacing w:before="3"/>
        <w:rPr>
          <w:rFonts w:ascii="Courier New" w:eastAsia="Courier New" w:hAnsi="Courier New" w:cs="Courier New"/>
          <w:sz w:val="20"/>
          <w:szCs w:val="20"/>
        </w:rPr>
      </w:pPr>
    </w:p>
    <w:p w:rsidR="00604B2B" w:rsidRDefault="00B84E40">
      <w:pPr>
        <w:ind w:left="1525"/>
        <w:rPr>
          <w:rFonts w:ascii="Courier New" w:eastAsia="Courier New" w:hAnsi="Courier New" w:cs="Courier New"/>
          <w:sz w:val="20"/>
          <w:szCs w:val="20"/>
        </w:rPr>
      </w:pPr>
      <w:r>
        <w:rPr>
          <w:rFonts w:ascii="Courier New" w:eastAsia="Courier New" w:hAnsi="Courier New" w:cs="Courier New"/>
          <w:noProof/>
          <w:sz w:val="20"/>
          <w:szCs w:val="20"/>
        </w:rPr>
        <w:drawing>
          <wp:inline distT="0" distB="0" distL="0" distR="0">
            <wp:extent cx="4133850" cy="320040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1" cstate="print"/>
                    <a:stretch>
                      <a:fillRect/>
                    </a:stretch>
                  </pic:blipFill>
                  <pic:spPr>
                    <a:xfrm>
                      <a:off x="0" y="0"/>
                      <a:ext cx="4133850" cy="3200400"/>
                    </a:xfrm>
                    <a:prstGeom prst="rect">
                      <a:avLst/>
                    </a:prstGeom>
                  </pic:spPr>
                </pic:pic>
              </a:graphicData>
            </a:graphic>
          </wp:inline>
        </w:drawing>
      </w:r>
    </w:p>
    <w:p w:rsidR="00604B2B" w:rsidRDefault="00604B2B">
      <w:pPr>
        <w:rPr>
          <w:rFonts w:ascii="Courier New" w:eastAsia="Courier New" w:hAnsi="Courier New" w:cs="Courier New"/>
          <w:sz w:val="20"/>
          <w:szCs w:val="20"/>
        </w:rPr>
      </w:pPr>
    </w:p>
    <w:p w:rsidR="00604B2B" w:rsidRDefault="00604B2B">
      <w:pPr>
        <w:spacing w:before="3"/>
        <w:rPr>
          <w:rFonts w:ascii="Courier New" w:eastAsia="Courier New" w:hAnsi="Courier New" w:cs="Courier New"/>
          <w:sz w:val="28"/>
          <w:szCs w:val="28"/>
        </w:rPr>
      </w:pPr>
    </w:p>
    <w:p w:rsidR="00604B2B" w:rsidRDefault="00B84E40">
      <w:pPr>
        <w:pStyle w:val="Heading2"/>
      </w:pPr>
      <w:bookmarkStart w:id="12" w:name="_bookmark11"/>
      <w:bookmarkEnd w:id="12"/>
      <w:r>
        <w:rPr>
          <w:color w:val="2E5395"/>
        </w:rPr>
        <w:t>ADMINISTRATIVE METADATA</w:t>
      </w:r>
      <w:r>
        <w:rPr>
          <w:color w:val="2E5395"/>
          <w:spacing w:val="-16"/>
        </w:rPr>
        <w:t xml:space="preserve"> </w:t>
      </w:r>
      <w:r>
        <w:rPr>
          <w:color w:val="2E5395"/>
        </w:rPr>
        <w:t>SECTION</w:t>
      </w:r>
    </w:p>
    <w:p w:rsidR="00604B2B" w:rsidRDefault="00604B2B">
      <w:pPr>
        <w:spacing w:before="10"/>
        <w:rPr>
          <w:rFonts w:ascii="Calibri Light" w:eastAsia="Calibri Light" w:hAnsi="Calibri Light" w:cs="Calibri Light"/>
          <w:sz w:val="38"/>
          <w:szCs w:val="38"/>
        </w:rPr>
      </w:pPr>
    </w:p>
    <w:p w:rsidR="00604B2B" w:rsidRDefault="00B84E40">
      <w:pPr>
        <w:pStyle w:val="BodyText"/>
        <w:spacing w:line="256" w:lineRule="auto"/>
        <w:ind w:right="476"/>
      </w:pPr>
      <w:r>
        <w:t>The METS Administrative Metadata Section wraps four subsequent sub-sections: technical metadata (</w:t>
      </w:r>
      <w:proofErr w:type="spellStart"/>
      <w:r>
        <w:t>techMD</w:t>
      </w:r>
      <w:proofErr w:type="spellEnd"/>
      <w:r>
        <w:t>), intellectual property rights (</w:t>
      </w:r>
      <w:proofErr w:type="spellStart"/>
      <w:r>
        <w:t>rightsMD</w:t>
      </w:r>
      <w:proofErr w:type="spellEnd"/>
      <w:r>
        <w:t>), analog/digital source metadata (</w:t>
      </w:r>
      <w:proofErr w:type="spellStart"/>
      <w:r>
        <w:t>sourceMD</w:t>
      </w:r>
      <w:proofErr w:type="spellEnd"/>
      <w:r>
        <w:t>), and provenance metadata</w:t>
      </w:r>
      <w:r>
        <w:rPr>
          <w:spacing w:val="-13"/>
        </w:rPr>
        <w:t xml:space="preserve"> </w:t>
      </w:r>
      <w:r>
        <w:t>(</w:t>
      </w:r>
      <w:proofErr w:type="spellStart"/>
      <w:r>
        <w:t>digiprovMD</w:t>
      </w:r>
      <w:proofErr w:type="spellEnd"/>
      <w:r>
        <w:t>).</w:t>
      </w:r>
    </w:p>
    <w:p w:rsidR="00604B2B" w:rsidRDefault="00604B2B">
      <w:pPr>
        <w:spacing w:before="1"/>
        <w:rPr>
          <w:rFonts w:ascii="Calibri" w:eastAsia="Calibri" w:hAnsi="Calibri" w:cs="Calibri"/>
          <w:sz w:val="13"/>
          <w:szCs w:val="13"/>
        </w:rPr>
      </w:pPr>
    </w:p>
    <w:tbl>
      <w:tblPr>
        <w:tblW w:w="0" w:type="auto"/>
        <w:tblInd w:w="100" w:type="dxa"/>
        <w:tblLayout w:type="fixed"/>
        <w:tblCellMar>
          <w:left w:w="0" w:type="dxa"/>
          <w:right w:w="0" w:type="dxa"/>
        </w:tblCellMar>
        <w:tblLook w:val="01E0" w:firstRow="1" w:lastRow="1" w:firstColumn="1" w:lastColumn="1" w:noHBand="0" w:noVBand="0"/>
      </w:tblPr>
      <w:tblGrid>
        <w:gridCol w:w="1769"/>
        <w:gridCol w:w="7583"/>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6"/>
                <w:sz w:val="24"/>
              </w:rPr>
              <w:t xml:space="preserve"> </w:t>
            </w:r>
            <w:r>
              <w:rPr>
                <w:rFonts w:ascii="Arial"/>
                <w:b/>
                <w:color w:val="3A3838"/>
                <w:sz w:val="24"/>
              </w:rPr>
              <w:t>&lt;</w:t>
            </w:r>
            <w:proofErr w:type="spellStart"/>
            <w:proofErr w:type="gramStart"/>
            <w:r>
              <w:rPr>
                <w:rFonts w:ascii="Arial"/>
                <w:b/>
                <w:color w:val="3A3838"/>
                <w:sz w:val="24"/>
              </w:rPr>
              <w:t>mets:amdSec</w:t>
            </w:r>
            <w:proofErr w:type="spellEnd"/>
            <w:proofErr w:type="gramEnd"/>
            <w:r>
              <w:rPr>
                <w:rFonts w:ascii="Arial"/>
                <w:b/>
                <w:color w:val="3A3838"/>
                <w:sz w:val="24"/>
              </w:rPr>
              <w:t>&gt;</w:t>
            </w:r>
          </w:p>
        </w:tc>
      </w:tr>
      <w:tr w:rsidR="00604B2B">
        <w:trPr>
          <w:trHeight w:hRule="exact" w:val="288"/>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Label</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Administrative</w:t>
            </w:r>
            <w:r>
              <w:rPr>
                <w:rFonts w:ascii="Arial"/>
                <w:spacing w:val="-9"/>
                <w:sz w:val="24"/>
              </w:rPr>
              <w:t xml:space="preserve"> </w:t>
            </w:r>
            <w:r>
              <w:rPr>
                <w:rFonts w:ascii="Arial"/>
                <w:sz w:val="24"/>
              </w:rPr>
              <w:t>Metadata</w:t>
            </w:r>
          </w:p>
        </w:tc>
      </w:tr>
      <w:tr w:rsidR="00604B2B">
        <w:trPr>
          <w:trHeight w:hRule="exact" w:val="2218"/>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36"/>
              <w:rPr>
                <w:rFonts w:ascii="Arial" w:eastAsia="Arial" w:hAnsi="Arial" w:cs="Arial"/>
                <w:sz w:val="24"/>
                <w:szCs w:val="24"/>
              </w:rPr>
            </w:pPr>
            <w:r>
              <w:rPr>
                <w:rFonts w:ascii="Arial"/>
                <w:sz w:val="24"/>
              </w:rPr>
              <w:t>The Administrative Metadata Section &lt;</w:t>
            </w:r>
            <w:proofErr w:type="spellStart"/>
            <w:r>
              <w:rPr>
                <w:rFonts w:ascii="Arial"/>
                <w:sz w:val="24"/>
              </w:rPr>
              <w:t>amdSec</w:t>
            </w:r>
            <w:proofErr w:type="spellEnd"/>
            <w:r>
              <w:rPr>
                <w:rFonts w:ascii="Arial"/>
                <w:sz w:val="24"/>
              </w:rPr>
              <w:t>&gt; contains the administrative metadata pertaining to the digital object, its components and any original source material from which the digital object is derived. The &lt;</w:t>
            </w:r>
            <w:proofErr w:type="spellStart"/>
            <w:r>
              <w:rPr>
                <w:rFonts w:ascii="Arial"/>
                <w:sz w:val="24"/>
              </w:rPr>
              <w:t>amdSec</w:t>
            </w:r>
            <w:proofErr w:type="spellEnd"/>
            <w:r>
              <w:rPr>
                <w:rFonts w:ascii="Arial"/>
                <w:sz w:val="24"/>
              </w:rPr>
              <w:t>&gt; is separated into four sub-sections that accommodate rights (</w:t>
            </w:r>
            <w:proofErr w:type="spellStart"/>
            <w:r>
              <w:rPr>
                <w:rFonts w:ascii="Arial"/>
                <w:sz w:val="24"/>
              </w:rPr>
              <w:t>rightsMD</w:t>
            </w:r>
            <w:proofErr w:type="spellEnd"/>
            <w:r>
              <w:rPr>
                <w:rFonts w:ascii="Arial"/>
                <w:sz w:val="24"/>
              </w:rPr>
              <w:t>), digital provenance metadata (</w:t>
            </w:r>
            <w:proofErr w:type="spellStart"/>
            <w:r>
              <w:rPr>
                <w:rFonts w:ascii="Arial"/>
                <w:sz w:val="24"/>
              </w:rPr>
              <w:t>digiprovMD</w:t>
            </w:r>
            <w:proofErr w:type="spellEnd"/>
            <w:r>
              <w:rPr>
                <w:rFonts w:ascii="Arial"/>
                <w:sz w:val="24"/>
              </w:rPr>
              <w:t>), technical metadata (</w:t>
            </w:r>
            <w:proofErr w:type="spellStart"/>
            <w:r>
              <w:rPr>
                <w:rFonts w:ascii="Arial"/>
                <w:sz w:val="24"/>
              </w:rPr>
              <w:t>techMD</w:t>
            </w:r>
            <w:proofErr w:type="spellEnd"/>
            <w:r>
              <w:rPr>
                <w:rFonts w:ascii="Arial"/>
                <w:sz w:val="24"/>
              </w:rPr>
              <w:t>), intellectual property analog/digital source metadata</w:t>
            </w:r>
            <w:r>
              <w:rPr>
                <w:rFonts w:ascii="Arial"/>
                <w:spacing w:val="-12"/>
                <w:sz w:val="24"/>
              </w:rPr>
              <w:t xml:space="preserve"> </w:t>
            </w:r>
            <w:r>
              <w:rPr>
                <w:rFonts w:ascii="Arial"/>
                <w:sz w:val="24"/>
              </w:rPr>
              <w:t>(</w:t>
            </w:r>
            <w:proofErr w:type="spellStart"/>
            <w:r>
              <w:rPr>
                <w:rFonts w:ascii="Arial"/>
                <w:sz w:val="24"/>
              </w:rPr>
              <w:t>sourceMD</w:t>
            </w:r>
            <w:proofErr w:type="spellEnd"/>
            <w:r>
              <w:rPr>
                <w:rFonts w:ascii="Arial"/>
                <w:sz w:val="24"/>
              </w:rPr>
              <w:t>).</w:t>
            </w:r>
          </w:p>
        </w:tc>
      </w:tr>
      <w:tr w:rsidR="00604B2B">
        <w:trPr>
          <w:trHeight w:hRule="exact" w:val="286"/>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ID</w:t>
            </w:r>
          </w:p>
        </w:tc>
      </w:tr>
      <w:tr w:rsidR="00604B2B">
        <w:trPr>
          <w:trHeight w:hRule="exact" w:val="286"/>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2"/>
                <w:sz w:val="24"/>
              </w:rPr>
              <w:t xml:space="preserve"> </w:t>
            </w:r>
            <w:r>
              <w:rPr>
                <w:rFonts w:ascii="Arial"/>
                <w:sz w:val="24"/>
              </w:rPr>
              <w:t>by</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r>
              <w:rPr>
                <w:rFonts w:ascii="Arial"/>
                <w:sz w:val="24"/>
              </w:rPr>
              <w:t>mets</w:t>
            </w:r>
            <w:proofErr w:type="spellEnd"/>
            <w:r>
              <w:rPr>
                <w:rFonts w:ascii="Arial"/>
                <w:sz w:val="24"/>
              </w:rPr>
              <w:t>&gt;</w:t>
            </w:r>
          </w:p>
        </w:tc>
      </w:tr>
      <w:tr w:rsidR="00604B2B">
        <w:trPr>
          <w:trHeight w:hRule="exact" w:val="1114"/>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r>
              <w:rPr>
                <w:rFonts w:ascii="Arial"/>
                <w:sz w:val="24"/>
              </w:rPr>
              <w:t>rightsMD</w:t>
            </w:r>
            <w:proofErr w:type="spell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r>
              <w:rPr>
                <w:rFonts w:ascii="Arial"/>
                <w:sz w:val="24"/>
              </w:rPr>
              <w:t>digiprovMD</w:t>
            </w:r>
            <w:proofErr w:type="spell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r>
              <w:rPr>
                <w:rFonts w:ascii="Arial"/>
                <w:sz w:val="24"/>
              </w:rPr>
              <w:t>techMD</w:t>
            </w:r>
            <w:proofErr w:type="spell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r>
              <w:rPr>
                <w:rFonts w:ascii="Arial"/>
                <w:sz w:val="24"/>
              </w:rPr>
              <w:t>sourceMD</w:t>
            </w:r>
            <w:proofErr w:type="spellEnd"/>
            <w:r>
              <w:rPr>
                <w:rFonts w:ascii="Arial"/>
                <w:sz w:val="24"/>
              </w:rPr>
              <w:t>&gt;</w:t>
            </w:r>
          </w:p>
        </w:tc>
      </w:tr>
      <w:tr w:rsidR="00604B2B">
        <w:trPr>
          <w:trHeight w:hRule="exact" w:val="583"/>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45"/>
              <w:rPr>
                <w:rFonts w:ascii="Arial" w:eastAsia="Arial" w:hAnsi="Arial" w:cs="Arial"/>
                <w:sz w:val="24"/>
                <w:szCs w:val="24"/>
              </w:rPr>
            </w:pPr>
            <w:r>
              <w:rPr>
                <w:rFonts w:ascii="Arial"/>
                <w:sz w:val="24"/>
              </w:rPr>
              <w:t>Obligation &amp; Occurrence</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288"/>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Use as directed by the METS</w:t>
            </w:r>
            <w:r>
              <w:rPr>
                <w:rFonts w:ascii="Arial"/>
                <w:spacing w:val="-14"/>
                <w:sz w:val="24"/>
              </w:rPr>
              <w:t xml:space="preserve"> </w:t>
            </w:r>
            <w:r>
              <w:rPr>
                <w:rFonts w:ascii="Arial"/>
                <w:sz w:val="24"/>
              </w:rPr>
              <w:t>Primer.</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Calibri" w:eastAsia="Calibri" w:hAnsi="Calibri" w:cs="Calibri"/>
          <w:sz w:val="20"/>
          <w:szCs w:val="20"/>
        </w:rPr>
      </w:pPr>
    </w:p>
    <w:p w:rsidR="00604B2B" w:rsidRDefault="00B84E40">
      <w:pPr>
        <w:pStyle w:val="Heading3"/>
        <w:spacing w:before="211"/>
        <w:rPr>
          <w:rFonts w:ascii="Calibri Light" w:eastAsia="Calibri Light" w:hAnsi="Calibri Light" w:cs="Calibri Light"/>
        </w:rPr>
      </w:pPr>
      <w:bookmarkStart w:id="13" w:name="_bookmark12"/>
      <w:bookmarkEnd w:id="13"/>
      <w:r>
        <w:rPr>
          <w:rFonts w:ascii="Calibri Light"/>
          <w:color w:val="1F3762"/>
        </w:rPr>
        <w:t>RIGHTS</w:t>
      </w:r>
      <w:r>
        <w:rPr>
          <w:rFonts w:ascii="Calibri Light"/>
          <w:color w:val="1F3762"/>
          <w:spacing w:val="-10"/>
        </w:rPr>
        <w:t xml:space="preserve"> </w:t>
      </w:r>
      <w:r>
        <w:rPr>
          <w:rFonts w:ascii="Calibri Light"/>
          <w:color w:val="1F3762"/>
        </w:rPr>
        <w:t>METADATA</w:t>
      </w:r>
    </w:p>
    <w:p w:rsidR="00604B2B" w:rsidRDefault="00B84E40">
      <w:pPr>
        <w:pStyle w:val="BodyText"/>
        <w:spacing w:before="23"/>
      </w:pPr>
      <w:r>
        <w:t>One section of wrapped PREMIS metadata is recommended for each manifestation</w:t>
      </w:r>
      <w:r>
        <w:rPr>
          <w:spacing w:val="-29"/>
        </w:rPr>
        <w:t xml:space="preserve"> </w:t>
      </w:r>
      <w:r>
        <w:t>described</w:t>
      </w:r>
    </w:p>
    <w:p w:rsidR="00604B2B" w:rsidRDefault="00604B2B">
      <w:pPr>
        <w:spacing w:before="8"/>
        <w:rPr>
          <w:rFonts w:ascii="Calibri" w:eastAsia="Calibri" w:hAnsi="Calibri" w:cs="Calibri"/>
          <w:sz w:val="14"/>
          <w:szCs w:val="14"/>
        </w:rPr>
      </w:pPr>
    </w:p>
    <w:tbl>
      <w:tblPr>
        <w:tblW w:w="0" w:type="auto"/>
        <w:tblInd w:w="100" w:type="dxa"/>
        <w:tblLayout w:type="fixed"/>
        <w:tblCellMar>
          <w:left w:w="0" w:type="dxa"/>
          <w:right w:w="0" w:type="dxa"/>
        </w:tblCellMar>
        <w:tblLook w:val="01E0" w:firstRow="1" w:lastRow="1" w:firstColumn="1" w:lastColumn="1" w:noHBand="0" w:noVBand="0"/>
      </w:tblPr>
      <w:tblGrid>
        <w:gridCol w:w="1740"/>
        <w:gridCol w:w="7622"/>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5"/>
                <w:sz w:val="24"/>
              </w:rPr>
              <w:t xml:space="preserve"> </w:t>
            </w:r>
            <w:r>
              <w:rPr>
                <w:rFonts w:ascii="Arial"/>
                <w:b/>
                <w:color w:val="3A3838"/>
                <w:sz w:val="24"/>
              </w:rPr>
              <w:t>&lt;</w:t>
            </w:r>
            <w:proofErr w:type="spellStart"/>
            <w:proofErr w:type="gramStart"/>
            <w:r>
              <w:rPr>
                <w:rFonts w:ascii="Arial"/>
                <w:b/>
                <w:color w:val="3A3838"/>
                <w:sz w:val="24"/>
              </w:rPr>
              <w:t>mets:rightsMD</w:t>
            </w:r>
            <w:proofErr w:type="spellEnd"/>
            <w:proofErr w:type="gramEnd"/>
            <w:r>
              <w:rPr>
                <w:rFonts w:ascii="Arial"/>
                <w:b/>
                <w:color w:val="3A3838"/>
                <w:sz w:val="24"/>
              </w:rPr>
              <w:t>&gt;</w:t>
            </w:r>
          </w:p>
        </w:tc>
      </w:tr>
      <w:tr w:rsidR="00604B2B">
        <w:trPr>
          <w:trHeight w:hRule="exact" w:val="288"/>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Label</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Intellectual Property Rights</w:t>
            </w:r>
            <w:r>
              <w:rPr>
                <w:rFonts w:ascii="Arial"/>
                <w:spacing w:val="-12"/>
                <w:sz w:val="24"/>
              </w:rPr>
              <w:t xml:space="preserve"> </w:t>
            </w:r>
            <w:r>
              <w:rPr>
                <w:rFonts w:ascii="Arial"/>
                <w:sz w:val="24"/>
              </w:rPr>
              <w:t>Metadata</w:t>
            </w:r>
          </w:p>
        </w:tc>
      </w:tr>
      <w:tr w:rsidR="00604B2B">
        <w:trPr>
          <w:trHeight w:hRule="exact" w:val="166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6"/>
              <w:rPr>
                <w:rFonts w:ascii="Arial" w:eastAsia="Arial" w:hAnsi="Arial" w:cs="Arial"/>
                <w:sz w:val="24"/>
                <w:szCs w:val="24"/>
              </w:rPr>
            </w:pPr>
            <w:proofErr w:type="gramStart"/>
            <w:r>
              <w:rPr>
                <w:rFonts w:ascii="Arial"/>
                <w:sz w:val="24"/>
              </w:rPr>
              <w:t>A</w:t>
            </w:r>
            <w:proofErr w:type="gramEnd"/>
            <w:r>
              <w:rPr>
                <w:rFonts w:ascii="Arial"/>
                <w:sz w:val="24"/>
              </w:rPr>
              <w:t xml:space="preserve"> intellectual property rights metadata element &lt;</w:t>
            </w:r>
            <w:proofErr w:type="spellStart"/>
            <w:r>
              <w:rPr>
                <w:rFonts w:ascii="Arial"/>
                <w:sz w:val="24"/>
              </w:rPr>
              <w:t>rightsMD</w:t>
            </w:r>
            <w:proofErr w:type="spellEnd"/>
            <w:r>
              <w:rPr>
                <w:rFonts w:ascii="Arial"/>
                <w:sz w:val="24"/>
              </w:rPr>
              <w:t>&gt; records information about copyright and licensing pertaining to a</w:t>
            </w:r>
            <w:r>
              <w:rPr>
                <w:rFonts w:ascii="Arial"/>
                <w:spacing w:val="-30"/>
                <w:sz w:val="24"/>
              </w:rPr>
              <w:t xml:space="preserve"> </w:t>
            </w:r>
            <w:r>
              <w:rPr>
                <w:rFonts w:ascii="Arial"/>
                <w:sz w:val="24"/>
              </w:rPr>
              <w:t>component of the METS object. The &lt;</w:t>
            </w:r>
            <w:proofErr w:type="spellStart"/>
            <w:r>
              <w:rPr>
                <w:rFonts w:ascii="Arial"/>
                <w:sz w:val="24"/>
              </w:rPr>
              <w:t>rightsMD</w:t>
            </w:r>
            <w:proofErr w:type="spellEnd"/>
            <w:r>
              <w:rPr>
                <w:rFonts w:ascii="Arial"/>
                <w:sz w:val="24"/>
              </w:rPr>
              <w:t>&gt; element conforms to same generic datatype as the &lt;</w:t>
            </w:r>
            <w:proofErr w:type="spellStart"/>
            <w:r>
              <w:rPr>
                <w:rFonts w:ascii="Arial"/>
                <w:sz w:val="24"/>
              </w:rPr>
              <w:t>dmdSec</w:t>
            </w:r>
            <w:proofErr w:type="spellEnd"/>
            <w:r>
              <w:rPr>
                <w:rFonts w:ascii="Arial"/>
                <w:sz w:val="24"/>
              </w:rPr>
              <w:t>&gt;, &lt;</w:t>
            </w:r>
            <w:proofErr w:type="spellStart"/>
            <w:r>
              <w:rPr>
                <w:rFonts w:ascii="Arial"/>
                <w:sz w:val="24"/>
              </w:rPr>
              <w:t>techMD</w:t>
            </w:r>
            <w:proofErr w:type="spellEnd"/>
            <w:r>
              <w:rPr>
                <w:rFonts w:ascii="Arial"/>
                <w:sz w:val="24"/>
              </w:rPr>
              <w:t>&gt;, &lt;</w:t>
            </w:r>
            <w:proofErr w:type="spellStart"/>
            <w:r>
              <w:rPr>
                <w:rFonts w:ascii="Arial"/>
                <w:sz w:val="24"/>
              </w:rPr>
              <w:t>sourceMD</w:t>
            </w:r>
            <w:proofErr w:type="spellEnd"/>
            <w:r>
              <w:rPr>
                <w:rFonts w:ascii="Arial"/>
                <w:sz w:val="24"/>
              </w:rPr>
              <w:t>&gt;</w:t>
            </w:r>
            <w:r>
              <w:rPr>
                <w:rFonts w:ascii="Arial"/>
                <w:spacing w:val="-22"/>
                <w:sz w:val="24"/>
              </w:rPr>
              <w:t xml:space="preserve"> </w:t>
            </w:r>
            <w:r>
              <w:rPr>
                <w:rFonts w:ascii="Arial"/>
                <w:sz w:val="24"/>
              </w:rPr>
              <w:t>and</w:t>
            </w:r>
          </w:p>
          <w:p w:rsidR="00604B2B" w:rsidRDefault="00B84E40">
            <w:pPr>
              <w:pStyle w:val="TableParagraph"/>
              <w:ind w:left="103" w:right="420"/>
              <w:rPr>
                <w:rFonts w:ascii="Arial" w:eastAsia="Arial" w:hAnsi="Arial" w:cs="Arial"/>
                <w:sz w:val="24"/>
                <w:szCs w:val="24"/>
              </w:rPr>
            </w:pPr>
            <w:r>
              <w:rPr>
                <w:rFonts w:ascii="Arial"/>
                <w:sz w:val="24"/>
              </w:rPr>
              <w:t>&lt;</w:t>
            </w:r>
            <w:proofErr w:type="spellStart"/>
            <w:r>
              <w:rPr>
                <w:rFonts w:ascii="Arial"/>
                <w:sz w:val="24"/>
              </w:rPr>
              <w:t>digiprovMD</w:t>
            </w:r>
            <w:proofErr w:type="spellEnd"/>
            <w:r>
              <w:rPr>
                <w:rFonts w:ascii="Arial"/>
                <w:sz w:val="24"/>
              </w:rPr>
              <w:t xml:space="preserve">&gt; </w:t>
            </w:r>
            <w:proofErr w:type="gramStart"/>
            <w:r>
              <w:rPr>
                <w:rFonts w:ascii="Arial"/>
                <w:sz w:val="24"/>
              </w:rPr>
              <w:t>elements, and</w:t>
            </w:r>
            <w:proofErr w:type="gramEnd"/>
            <w:r>
              <w:rPr>
                <w:rFonts w:ascii="Arial"/>
                <w:sz w:val="24"/>
              </w:rPr>
              <w:t xml:space="preserve"> supports the same sub-elements and attributes.</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&lt;</w:t>
            </w:r>
            <w:proofErr w:type="spellStart"/>
            <w:proofErr w:type="gramStart"/>
            <w:r>
              <w:rPr>
                <w:rFonts w:ascii="Arial"/>
                <w:sz w:val="24"/>
              </w:rPr>
              <w:t>mets:amdSec</w:t>
            </w:r>
            <w:proofErr w:type="spellEnd"/>
            <w:proofErr w:type="gramEnd"/>
            <w:r>
              <w:rPr>
                <w:rFonts w:ascii="Arial"/>
                <w:sz w:val="24"/>
              </w:rPr>
              <w:t>&gt;</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mets:mdWrap</w:t>
            </w:r>
            <w:proofErr w:type="spellEnd"/>
            <w:proofErr w:type="gramEnd"/>
            <w:r>
              <w:rPr>
                <w:rFonts w:ascii="Arial"/>
                <w:sz w:val="24"/>
              </w:rPr>
              <w:t>&gt;</w:t>
            </w:r>
          </w:p>
        </w:tc>
      </w:tr>
      <w:tr w:rsidR="00604B2B">
        <w:trPr>
          <w:trHeight w:hRule="exact" w:val="583"/>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16"/>
              <w:rPr>
                <w:rFonts w:ascii="Arial" w:eastAsia="Arial" w:hAnsi="Arial" w:cs="Arial"/>
                <w:sz w:val="24"/>
                <w:szCs w:val="24"/>
              </w:rPr>
            </w:pPr>
            <w:r>
              <w:rPr>
                <w:rFonts w:ascii="Arial"/>
                <w:sz w:val="24"/>
              </w:rPr>
              <w:t>Obligation &amp; Occurrence</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3327"/>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Example</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69"/>
              <w:rPr>
                <w:rFonts w:ascii="Calibri" w:eastAsia="Calibri" w:hAnsi="Calibri" w:cs="Calibri"/>
                <w:sz w:val="20"/>
                <w:szCs w:val="20"/>
              </w:rPr>
            </w:pPr>
            <w:r>
              <w:rPr>
                <w:rFonts w:ascii="Calibri" w:eastAsia="Calibri" w:hAnsi="Calibri" w:cs="Calibri"/>
                <w:noProof/>
                <w:sz w:val="20"/>
                <w:szCs w:val="20"/>
              </w:rPr>
              <w:drawing>
                <wp:inline distT="0" distB="0" distL="0" distR="0">
                  <wp:extent cx="4555029" cy="2096452"/>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12" cstate="print"/>
                          <a:stretch>
                            <a:fillRect/>
                          </a:stretch>
                        </pic:blipFill>
                        <pic:spPr>
                          <a:xfrm>
                            <a:off x="0" y="0"/>
                            <a:ext cx="4555029" cy="2096452"/>
                          </a:xfrm>
                          <a:prstGeom prst="rect">
                            <a:avLst/>
                          </a:prstGeom>
                        </pic:spPr>
                      </pic:pic>
                    </a:graphicData>
                  </a:graphic>
                </wp:inline>
              </w:drawing>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70"/>
              <w:rPr>
                <w:rFonts w:ascii="Arial" w:eastAsia="Arial" w:hAnsi="Arial" w:cs="Arial"/>
                <w:sz w:val="24"/>
                <w:szCs w:val="24"/>
              </w:rPr>
            </w:pPr>
            <w:r>
              <w:rPr>
                <w:rFonts w:ascii="Arial"/>
                <w:sz w:val="24"/>
              </w:rPr>
              <w:t>Use as directed by the METS</w:t>
            </w:r>
            <w:r>
              <w:rPr>
                <w:rFonts w:ascii="Arial"/>
                <w:spacing w:val="-11"/>
                <w:sz w:val="24"/>
              </w:rPr>
              <w:t xml:space="preserve"> </w:t>
            </w:r>
            <w:r>
              <w:rPr>
                <w:rFonts w:ascii="Arial"/>
                <w:sz w:val="24"/>
              </w:rPr>
              <w:t>Primer.</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spacing w:before="6"/>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786"/>
        <w:gridCol w:w="7576"/>
      </w:tblGrid>
      <w:tr w:rsidR="00604B2B">
        <w:trPr>
          <w:trHeight w:hRule="exact" w:val="288"/>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r>
              <w:rPr>
                <w:rFonts w:ascii="Arial"/>
                <w:b/>
                <w:color w:val="3A3838"/>
                <w:sz w:val="24"/>
              </w:rPr>
              <w:t>&lt;</w:t>
            </w:r>
            <w:proofErr w:type="spellStart"/>
            <w:proofErr w:type="gramStart"/>
            <w:r>
              <w:rPr>
                <w:rFonts w:ascii="Arial"/>
                <w:b/>
                <w:color w:val="3A3838"/>
                <w:sz w:val="24"/>
              </w:rPr>
              <w:t>PREMIS:rightsBasis</w:t>
            </w:r>
            <w:proofErr w:type="spellEnd"/>
            <w:proofErr w:type="gramEnd"/>
            <w:r>
              <w:rPr>
                <w:rFonts w:ascii="Arial"/>
                <w:b/>
                <w:color w:val="3A3838"/>
                <w:sz w:val="24"/>
              </w:rPr>
              <w:t>&gt;</w:t>
            </w:r>
          </w:p>
        </w:tc>
      </w:tr>
      <w:tr w:rsidR="00604B2B">
        <w:trPr>
          <w:trHeight w:hRule="exact" w:val="286"/>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rightsBasis</w:t>
            </w:r>
            <w:proofErr w:type="spellEnd"/>
          </w:p>
        </w:tc>
      </w:tr>
      <w:tr w:rsidR="00604B2B">
        <w:trPr>
          <w:trHeight w:hRule="exact" w:val="562"/>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68"/>
              <w:rPr>
                <w:rFonts w:ascii="Arial" w:eastAsia="Arial" w:hAnsi="Arial" w:cs="Arial"/>
                <w:sz w:val="24"/>
                <w:szCs w:val="24"/>
              </w:rPr>
            </w:pPr>
            <w:r>
              <w:rPr>
                <w:rFonts w:ascii="Arial"/>
                <w:sz w:val="24"/>
              </w:rPr>
              <w:t>Designation of the basis for the right or permission identified by</w:t>
            </w:r>
            <w:r>
              <w:rPr>
                <w:rFonts w:ascii="Arial"/>
                <w:spacing w:val="-24"/>
                <w:sz w:val="24"/>
              </w:rPr>
              <w:t xml:space="preserve"> </w:t>
            </w:r>
            <w:r>
              <w:rPr>
                <w:rFonts w:ascii="Arial"/>
                <w:sz w:val="24"/>
              </w:rPr>
              <w:t xml:space="preserve">the </w:t>
            </w:r>
            <w:proofErr w:type="spellStart"/>
            <w:r>
              <w:rPr>
                <w:rFonts w:ascii="Arial"/>
                <w:sz w:val="24"/>
              </w:rPr>
              <w:t>rightsStatementIdentifier</w:t>
            </w:r>
            <w:proofErr w:type="spellEnd"/>
            <w:r>
              <w:rPr>
                <w:rFonts w:ascii="Arial"/>
                <w:sz w:val="24"/>
              </w:rPr>
              <w:t>.</w:t>
            </w:r>
          </w:p>
        </w:tc>
      </w:tr>
      <w:tr w:rsidR="00604B2B">
        <w:trPr>
          <w:trHeight w:hRule="exact" w:val="562"/>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Applicable</w:t>
            </w:r>
          </w:p>
          <w:p w:rsidR="00604B2B" w:rsidRDefault="00B84E40">
            <w:pPr>
              <w:pStyle w:val="TableParagraph"/>
              <w:ind w:left="103"/>
              <w:rPr>
                <w:rFonts w:ascii="Arial" w:eastAsia="Arial" w:hAnsi="Arial" w:cs="Arial"/>
                <w:sz w:val="24"/>
                <w:szCs w:val="24"/>
              </w:rPr>
            </w:pPr>
            <w:r>
              <w:rPr>
                <w:rFonts w:ascii="Arial"/>
                <w:sz w:val="24"/>
              </w:rPr>
              <w:t>See PREMIS Data Dictionary for further</w:t>
            </w:r>
            <w:r>
              <w:rPr>
                <w:rFonts w:ascii="Arial"/>
                <w:spacing w:val="-21"/>
                <w:sz w:val="24"/>
              </w:rPr>
              <w:t xml:space="preserve"> </w:t>
            </w:r>
            <w:r>
              <w:rPr>
                <w:rFonts w:ascii="Arial"/>
                <w:sz w:val="24"/>
              </w:rPr>
              <w:t>information.</w:t>
            </w:r>
          </w:p>
        </w:tc>
      </w:tr>
      <w:tr w:rsidR="00604B2B">
        <w:trPr>
          <w:trHeight w:hRule="exact" w:val="286"/>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proofErr w:type="gramStart"/>
            <w:r>
              <w:rPr>
                <w:rFonts w:ascii="Arial"/>
                <w:sz w:val="24"/>
              </w:rPr>
              <w:t>mets:xmlData</w:t>
            </w:r>
            <w:proofErr w:type="spellEnd"/>
            <w:proofErr w:type="gramEnd"/>
          </w:p>
        </w:tc>
      </w:tr>
      <w:tr w:rsidR="00604B2B">
        <w:trPr>
          <w:trHeight w:hRule="exact" w:val="1942"/>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019"/>
              <w:rPr>
                <w:rFonts w:ascii="Arial" w:eastAsia="Arial" w:hAnsi="Arial" w:cs="Arial"/>
                <w:sz w:val="24"/>
                <w:szCs w:val="24"/>
              </w:rPr>
            </w:pPr>
            <w:r>
              <w:rPr>
                <w:rFonts w:ascii="Arial"/>
                <w:spacing w:val="-1"/>
                <w:sz w:val="24"/>
              </w:rPr>
              <w:t>&lt;</w:t>
            </w:r>
            <w:proofErr w:type="spellStart"/>
            <w:proofErr w:type="gramStart"/>
            <w:r>
              <w:rPr>
                <w:rFonts w:ascii="Arial"/>
                <w:spacing w:val="-1"/>
                <w:sz w:val="24"/>
              </w:rPr>
              <w:t>PREMIS:copyrightInformation</w:t>
            </w:r>
            <w:proofErr w:type="spellEnd"/>
            <w:proofErr w:type="gramEnd"/>
            <w:r>
              <w:rPr>
                <w:rFonts w:ascii="Arial"/>
                <w:spacing w:val="-1"/>
                <w:sz w:val="24"/>
              </w:rPr>
              <w:t>&gt;</w:t>
            </w:r>
            <w:r>
              <w:rPr>
                <w:rFonts w:ascii="Arial"/>
                <w:sz w:val="24"/>
              </w:rPr>
              <w:t xml:space="preserve"> OR</w:t>
            </w:r>
          </w:p>
          <w:p w:rsidR="00604B2B" w:rsidRDefault="00B84E40">
            <w:pPr>
              <w:pStyle w:val="TableParagraph"/>
              <w:ind w:left="103" w:right="4246"/>
              <w:rPr>
                <w:rFonts w:ascii="Arial" w:eastAsia="Arial" w:hAnsi="Arial" w:cs="Arial"/>
                <w:sz w:val="24"/>
                <w:szCs w:val="24"/>
              </w:rPr>
            </w:pPr>
            <w:r>
              <w:rPr>
                <w:rFonts w:ascii="Arial"/>
                <w:spacing w:val="-1"/>
                <w:sz w:val="24"/>
              </w:rPr>
              <w:t>&lt;</w:t>
            </w:r>
            <w:proofErr w:type="spellStart"/>
            <w:proofErr w:type="gramStart"/>
            <w:r>
              <w:rPr>
                <w:rFonts w:ascii="Arial"/>
                <w:spacing w:val="-1"/>
                <w:sz w:val="24"/>
              </w:rPr>
              <w:t>PREMIS:licenseInformation</w:t>
            </w:r>
            <w:proofErr w:type="spellEnd"/>
            <w:proofErr w:type="gramEnd"/>
            <w:r>
              <w:rPr>
                <w:rFonts w:ascii="Arial"/>
                <w:spacing w:val="-1"/>
                <w:sz w:val="24"/>
              </w:rPr>
              <w:t>&gt;</w:t>
            </w:r>
            <w:r>
              <w:rPr>
                <w:rFonts w:ascii="Arial"/>
                <w:sz w:val="24"/>
              </w:rPr>
              <w:t xml:space="preserve"> OR</w:t>
            </w:r>
          </w:p>
          <w:p w:rsidR="00604B2B" w:rsidRDefault="00B84E40">
            <w:pPr>
              <w:pStyle w:val="TableParagraph"/>
              <w:ind w:left="103" w:right="4273"/>
              <w:rPr>
                <w:rFonts w:ascii="Arial" w:eastAsia="Arial" w:hAnsi="Arial" w:cs="Arial"/>
                <w:sz w:val="24"/>
                <w:szCs w:val="24"/>
              </w:rPr>
            </w:pPr>
            <w:r>
              <w:rPr>
                <w:rFonts w:ascii="Arial"/>
                <w:spacing w:val="-1"/>
                <w:sz w:val="24"/>
              </w:rPr>
              <w:t>&lt;</w:t>
            </w:r>
            <w:proofErr w:type="spellStart"/>
            <w:proofErr w:type="gramStart"/>
            <w:r>
              <w:rPr>
                <w:rFonts w:ascii="Arial"/>
                <w:spacing w:val="-1"/>
                <w:sz w:val="24"/>
              </w:rPr>
              <w:t>PREMIS:statuteInformation</w:t>
            </w:r>
            <w:proofErr w:type="spellEnd"/>
            <w:proofErr w:type="gramEnd"/>
            <w:r>
              <w:rPr>
                <w:rFonts w:ascii="Arial"/>
                <w:spacing w:val="-1"/>
                <w:sz w:val="24"/>
              </w:rPr>
              <w:t>&gt;</w:t>
            </w:r>
            <w:r>
              <w:rPr>
                <w:rFonts w:ascii="Arial"/>
                <w:sz w:val="24"/>
              </w:rPr>
              <w:t xml:space="preserve"> OR</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PREMIS:otherRightsInformation</w:t>
            </w:r>
            <w:proofErr w:type="spellEnd"/>
            <w:proofErr w:type="gramEnd"/>
            <w:r>
              <w:rPr>
                <w:rFonts w:ascii="Arial"/>
                <w:sz w:val="24"/>
              </w:rPr>
              <w:t>&gt;</w:t>
            </w:r>
          </w:p>
        </w:tc>
      </w:tr>
      <w:tr w:rsidR="00604B2B">
        <w:trPr>
          <w:trHeight w:hRule="exact" w:val="607"/>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62"/>
              <w:rPr>
                <w:rFonts w:ascii="Arial" w:eastAsia="Arial" w:hAnsi="Arial" w:cs="Arial"/>
                <w:sz w:val="24"/>
                <w:szCs w:val="24"/>
              </w:rPr>
            </w:pPr>
            <w:r>
              <w:rPr>
                <w:rFonts w:ascii="Arial"/>
                <w:sz w:val="24"/>
              </w:rPr>
              <w:t>Obligation &amp; Occurrence</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838"/>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509"/>
              <w:rPr>
                <w:rFonts w:ascii="Arial" w:eastAsia="Arial" w:hAnsi="Arial" w:cs="Arial"/>
                <w:sz w:val="24"/>
                <w:szCs w:val="24"/>
              </w:rPr>
            </w:pPr>
            <w:r>
              <w:rPr>
                <w:rFonts w:ascii="Arial"/>
                <w:sz w:val="24"/>
              </w:rPr>
              <w:t>Controlled vocabulary</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86"/>
              <w:rPr>
                <w:rFonts w:ascii="Arial" w:eastAsia="Arial" w:hAnsi="Arial" w:cs="Arial"/>
                <w:sz w:val="24"/>
                <w:szCs w:val="24"/>
              </w:rPr>
            </w:pPr>
            <w:r>
              <w:rPr>
                <w:rFonts w:ascii="Arial"/>
                <w:sz w:val="24"/>
              </w:rPr>
              <w:t>Values should be taken from a controlled vocabulary. A</w:t>
            </w:r>
            <w:r>
              <w:rPr>
                <w:rFonts w:ascii="Arial"/>
                <w:spacing w:val="-23"/>
                <w:sz w:val="24"/>
              </w:rPr>
              <w:t xml:space="preserve"> </w:t>
            </w:r>
            <w:r>
              <w:rPr>
                <w:rFonts w:ascii="Arial"/>
                <w:sz w:val="24"/>
              </w:rPr>
              <w:t xml:space="preserve">controlled vocabulary is available at: </w:t>
            </w:r>
            <w:hyperlink r:id="rId113">
              <w:r>
                <w:rPr>
                  <w:rFonts w:ascii="Arial"/>
                  <w:color w:val="0462C1"/>
                  <w:sz w:val="24"/>
                  <w:u w:val="single" w:color="0462C1"/>
                </w:rPr>
                <w:t>http://id.loc.gov/vocabulary/preservation/rightsBasis.html</w:t>
              </w:r>
            </w:hyperlink>
            <w:r>
              <w:rPr>
                <w:rFonts w:ascii="Arial"/>
                <w:sz w:val="24"/>
              </w:rPr>
              <w:t>.</w:t>
            </w:r>
          </w:p>
        </w:tc>
      </w:tr>
      <w:tr w:rsidR="00604B2B">
        <w:trPr>
          <w:trHeight w:hRule="exact" w:val="1114"/>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435"/>
              <w:rPr>
                <w:rFonts w:ascii="Arial" w:eastAsia="Arial" w:hAnsi="Arial" w:cs="Arial"/>
                <w:sz w:val="24"/>
                <w:szCs w:val="24"/>
              </w:rPr>
            </w:pPr>
            <w:r>
              <w:rPr>
                <w:rFonts w:ascii="Arial"/>
                <w:spacing w:val="-1"/>
                <w:sz w:val="24"/>
              </w:rPr>
              <w:t>Copyright</w:t>
            </w:r>
            <w:r>
              <w:rPr>
                <w:rFonts w:ascii="Arial"/>
                <w:sz w:val="24"/>
              </w:rPr>
              <w:t xml:space="preserve"> License Statute Other</w:t>
            </w:r>
          </w:p>
        </w:tc>
      </w:tr>
      <w:tr w:rsidR="00604B2B">
        <w:trPr>
          <w:trHeight w:hRule="exact" w:val="3322"/>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581"/>
              <w:rPr>
                <w:rFonts w:ascii="Arial" w:eastAsia="Arial" w:hAnsi="Arial" w:cs="Arial"/>
                <w:sz w:val="24"/>
                <w:szCs w:val="24"/>
              </w:rPr>
            </w:pPr>
            <w:r>
              <w:rPr>
                <w:rFonts w:ascii="Arial" w:eastAsia="Arial" w:hAnsi="Arial" w:cs="Arial"/>
                <w:sz w:val="24"/>
                <w:szCs w:val="24"/>
              </w:rPr>
              <w:t xml:space="preserve">When </w:t>
            </w:r>
            <w:proofErr w:type="spellStart"/>
            <w:r>
              <w:rPr>
                <w:rFonts w:ascii="Arial" w:eastAsia="Arial" w:hAnsi="Arial" w:cs="Arial"/>
                <w:sz w:val="24"/>
                <w:szCs w:val="24"/>
              </w:rPr>
              <w:t>rightsBasis</w:t>
            </w:r>
            <w:proofErr w:type="spellEnd"/>
            <w:r>
              <w:rPr>
                <w:rFonts w:ascii="Arial" w:eastAsia="Arial" w:hAnsi="Arial" w:cs="Arial"/>
                <w:sz w:val="24"/>
                <w:szCs w:val="24"/>
              </w:rPr>
              <w:t xml:space="preserve"> is “copyright”,</w:t>
            </w:r>
            <w:r>
              <w:rPr>
                <w:rFonts w:ascii="Arial" w:eastAsia="Arial" w:hAnsi="Arial" w:cs="Arial"/>
                <w:spacing w:val="-22"/>
                <w:sz w:val="24"/>
                <w:szCs w:val="24"/>
              </w:rPr>
              <w:t xml:space="preserve"> </w:t>
            </w:r>
            <w:r>
              <w:rPr>
                <w:rFonts w:ascii="Arial" w:eastAsia="Arial" w:hAnsi="Arial" w:cs="Arial"/>
                <w:sz w:val="24"/>
                <w:szCs w:val="24"/>
              </w:rPr>
              <w:t>&lt;</w:t>
            </w:r>
            <w:proofErr w:type="spellStart"/>
            <w:proofErr w:type="gramStart"/>
            <w:r>
              <w:rPr>
                <w:rFonts w:ascii="Arial" w:eastAsia="Arial" w:hAnsi="Arial" w:cs="Arial"/>
                <w:sz w:val="24"/>
                <w:szCs w:val="24"/>
              </w:rPr>
              <w:t>PREMIS:copyrightInformation</w:t>
            </w:r>
            <w:proofErr w:type="spellEnd"/>
            <w:proofErr w:type="gramEnd"/>
            <w:r>
              <w:rPr>
                <w:rFonts w:ascii="Arial" w:eastAsia="Arial" w:hAnsi="Arial" w:cs="Arial"/>
                <w:sz w:val="24"/>
                <w:szCs w:val="24"/>
              </w:rPr>
              <w:t>&gt; should be</w:t>
            </w:r>
            <w:r>
              <w:rPr>
                <w:rFonts w:ascii="Arial" w:eastAsia="Arial" w:hAnsi="Arial" w:cs="Arial"/>
                <w:spacing w:val="-5"/>
                <w:sz w:val="24"/>
                <w:szCs w:val="24"/>
              </w:rPr>
              <w:t xml:space="preserve"> </w:t>
            </w:r>
            <w:r>
              <w:rPr>
                <w:rFonts w:ascii="Arial" w:eastAsia="Arial" w:hAnsi="Arial" w:cs="Arial"/>
                <w:sz w:val="24"/>
                <w:szCs w:val="24"/>
              </w:rPr>
              <w:t>provided.</w:t>
            </w:r>
          </w:p>
          <w:p w:rsidR="00604B2B" w:rsidRDefault="00B84E40">
            <w:pPr>
              <w:pStyle w:val="TableParagraph"/>
              <w:ind w:left="103" w:right="261"/>
              <w:rPr>
                <w:rFonts w:ascii="Arial" w:eastAsia="Arial" w:hAnsi="Arial" w:cs="Arial"/>
                <w:sz w:val="24"/>
                <w:szCs w:val="24"/>
              </w:rPr>
            </w:pPr>
            <w:r>
              <w:rPr>
                <w:rFonts w:ascii="Arial" w:eastAsia="Arial" w:hAnsi="Arial" w:cs="Arial"/>
                <w:sz w:val="24"/>
                <w:szCs w:val="24"/>
              </w:rPr>
              <w:t xml:space="preserve">When </w:t>
            </w:r>
            <w:proofErr w:type="spellStart"/>
            <w:r>
              <w:rPr>
                <w:rFonts w:ascii="Arial" w:eastAsia="Arial" w:hAnsi="Arial" w:cs="Arial"/>
                <w:sz w:val="24"/>
                <w:szCs w:val="24"/>
              </w:rPr>
              <w:t>rightsBasis</w:t>
            </w:r>
            <w:proofErr w:type="spellEnd"/>
            <w:r>
              <w:rPr>
                <w:rFonts w:ascii="Arial" w:eastAsia="Arial" w:hAnsi="Arial" w:cs="Arial"/>
                <w:sz w:val="24"/>
                <w:szCs w:val="24"/>
              </w:rPr>
              <w:t xml:space="preserve"> is “license”, &lt;</w:t>
            </w:r>
            <w:proofErr w:type="spellStart"/>
            <w:proofErr w:type="gramStart"/>
            <w:r>
              <w:rPr>
                <w:rFonts w:ascii="Arial" w:eastAsia="Arial" w:hAnsi="Arial" w:cs="Arial"/>
                <w:sz w:val="24"/>
                <w:szCs w:val="24"/>
              </w:rPr>
              <w:t>PREMIS:licenseInformation</w:t>
            </w:r>
            <w:proofErr w:type="spellEnd"/>
            <w:proofErr w:type="gramEnd"/>
            <w:r>
              <w:rPr>
                <w:rFonts w:ascii="Arial" w:eastAsia="Arial" w:hAnsi="Arial" w:cs="Arial"/>
                <w:sz w:val="24"/>
                <w:szCs w:val="24"/>
              </w:rPr>
              <w:t>&gt;</w:t>
            </w:r>
            <w:r>
              <w:rPr>
                <w:rFonts w:ascii="Arial" w:eastAsia="Arial" w:hAnsi="Arial" w:cs="Arial"/>
                <w:spacing w:val="-18"/>
                <w:sz w:val="24"/>
                <w:szCs w:val="24"/>
              </w:rPr>
              <w:t xml:space="preserve"> </w:t>
            </w:r>
            <w:r>
              <w:rPr>
                <w:rFonts w:ascii="Arial" w:eastAsia="Arial" w:hAnsi="Arial" w:cs="Arial"/>
                <w:sz w:val="24"/>
                <w:szCs w:val="24"/>
              </w:rPr>
              <w:t>should be</w:t>
            </w:r>
            <w:r>
              <w:rPr>
                <w:rFonts w:ascii="Arial" w:eastAsia="Arial" w:hAnsi="Arial" w:cs="Arial"/>
                <w:spacing w:val="-4"/>
                <w:sz w:val="24"/>
                <w:szCs w:val="24"/>
              </w:rPr>
              <w:t xml:space="preserve"> </w:t>
            </w:r>
            <w:r>
              <w:rPr>
                <w:rFonts w:ascii="Arial" w:eastAsia="Arial" w:hAnsi="Arial" w:cs="Arial"/>
                <w:sz w:val="24"/>
                <w:szCs w:val="24"/>
              </w:rPr>
              <w:t>provided.</w:t>
            </w:r>
          </w:p>
          <w:p w:rsidR="00604B2B" w:rsidRDefault="00B84E40">
            <w:pPr>
              <w:pStyle w:val="TableParagraph"/>
              <w:ind w:left="103" w:right="307"/>
              <w:rPr>
                <w:rFonts w:ascii="Arial" w:eastAsia="Arial" w:hAnsi="Arial" w:cs="Arial"/>
                <w:sz w:val="24"/>
                <w:szCs w:val="24"/>
              </w:rPr>
            </w:pPr>
            <w:r>
              <w:rPr>
                <w:rFonts w:ascii="Arial" w:eastAsia="Arial" w:hAnsi="Arial" w:cs="Arial"/>
                <w:sz w:val="24"/>
                <w:szCs w:val="24"/>
              </w:rPr>
              <w:t xml:space="preserve">When </w:t>
            </w:r>
            <w:proofErr w:type="spellStart"/>
            <w:r>
              <w:rPr>
                <w:rFonts w:ascii="Arial" w:eastAsia="Arial" w:hAnsi="Arial" w:cs="Arial"/>
                <w:sz w:val="24"/>
                <w:szCs w:val="24"/>
              </w:rPr>
              <w:t>rightsBasis</w:t>
            </w:r>
            <w:proofErr w:type="spellEnd"/>
            <w:r>
              <w:rPr>
                <w:rFonts w:ascii="Arial" w:eastAsia="Arial" w:hAnsi="Arial" w:cs="Arial"/>
                <w:sz w:val="24"/>
                <w:szCs w:val="24"/>
              </w:rPr>
              <w:t xml:space="preserve"> is “statute”, &lt;</w:t>
            </w:r>
            <w:proofErr w:type="spellStart"/>
            <w:proofErr w:type="gramStart"/>
            <w:r>
              <w:rPr>
                <w:rFonts w:ascii="Arial" w:eastAsia="Arial" w:hAnsi="Arial" w:cs="Arial"/>
                <w:sz w:val="24"/>
                <w:szCs w:val="24"/>
              </w:rPr>
              <w:t>PREMIS:statuteInformation</w:t>
            </w:r>
            <w:proofErr w:type="spellEnd"/>
            <w:proofErr w:type="gramEnd"/>
            <w:r>
              <w:rPr>
                <w:rFonts w:ascii="Arial" w:eastAsia="Arial" w:hAnsi="Arial" w:cs="Arial"/>
                <w:sz w:val="24"/>
                <w:szCs w:val="24"/>
              </w:rPr>
              <w:t>&gt; should be</w:t>
            </w:r>
            <w:r>
              <w:rPr>
                <w:rFonts w:ascii="Arial" w:eastAsia="Arial" w:hAnsi="Arial" w:cs="Arial"/>
                <w:spacing w:val="-4"/>
                <w:sz w:val="24"/>
                <w:szCs w:val="24"/>
              </w:rPr>
              <w:t xml:space="preserve"> </w:t>
            </w:r>
            <w:r>
              <w:rPr>
                <w:rFonts w:ascii="Arial" w:eastAsia="Arial" w:hAnsi="Arial" w:cs="Arial"/>
                <w:sz w:val="24"/>
                <w:szCs w:val="24"/>
              </w:rPr>
              <w:t>provided.</w:t>
            </w:r>
          </w:p>
          <w:p w:rsidR="00604B2B" w:rsidRDefault="00B84E40">
            <w:pPr>
              <w:pStyle w:val="TableParagraph"/>
              <w:ind w:left="103" w:right="1036"/>
              <w:rPr>
                <w:rFonts w:ascii="Arial" w:eastAsia="Arial" w:hAnsi="Arial" w:cs="Arial"/>
                <w:sz w:val="24"/>
                <w:szCs w:val="24"/>
              </w:rPr>
            </w:pPr>
            <w:r>
              <w:rPr>
                <w:rFonts w:ascii="Arial" w:eastAsia="Arial" w:hAnsi="Arial" w:cs="Arial"/>
                <w:sz w:val="24"/>
                <w:szCs w:val="24"/>
              </w:rPr>
              <w:t xml:space="preserve">When </w:t>
            </w:r>
            <w:proofErr w:type="spellStart"/>
            <w:r>
              <w:rPr>
                <w:rFonts w:ascii="Arial" w:eastAsia="Arial" w:hAnsi="Arial" w:cs="Arial"/>
                <w:sz w:val="24"/>
                <w:szCs w:val="24"/>
              </w:rPr>
              <w:t>rightsBasis</w:t>
            </w:r>
            <w:proofErr w:type="spellEnd"/>
            <w:r>
              <w:rPr>
                <w:rFonts w:ascii="Arial" w:eastAsia="Arial" w:hAnsi="Arial" w:cs="Arial"/>
                <w:sz w:val="24"/>
                <w:szCs w:val="24"/>
              </w:rPr>
              <w:t xml:space="preserve"> is “other”, &lt;</w:t>
            </w:r>
            <w:proofErr w:type="spellStart"/>
            <w:proofErr w:type="gramStart"/>
            <w:r>
              <w:rPr>
                <w:rFonts w:ascii="Arial" w:eastAsia="Arial" w:hAnsi="Arial" w:cs="Arial"/>
                <w:sz w:val="24"/>
                <w:szCs w:val="24"/>
              </w:rPr>
              <w:t>PREMIS:otherRightsBasis</w:t>
            </w:r>
            <w:proofErr w:type="spellEnd"/>
            <w:proofErr w:type="gramEnd"/>
            <w:r>
              <w:rPr>
                <w:rFonts w:ascii="Arial" w:eastAsia="Arial" w:hAnsi="Arial" w:cs="Arial"/>
                <w:sz w:val="24"/>
                <w:szCs w:val="24"/>
              </w:rPr>
              <w:t>&gt;</w:t>
            </w:r>
            <w:r>
              <w:rPr>
                <w:rFonts w:ascii="Arial" w:eastAsia="Arial" w:hAnsi="Arial" w:cs="Arial"/>
                <w:spacing w:val="-18"/>
                <w:sz w:val="24"/>
                <w:szCs w:val="24"/>
              </w:rPr>
              <w:t xml:space="preserve"> </w:t>
            </w:r>
            <w:r>
              <w:rPr>
                <w:rFonts w:ascii="Arial" w:eastAsia="Arial" w:hAnsi="Arial" w:cs="Arial"/>
                <w:sz w:val="24"/>
                <w:szCs w:val="24"/>
              </w:rPr>
              <w:t xml:space="preserve">(in </w:t>
            </w:r>
            <w:proofErr w:type="spellStart"/>
            <w:r>
              <w:rPr>
                <w:rFonts w:ascii="Arial" w:eastAsia="Arial" w:hAnsi="Arial" w:cs="Arial"/>
                <w:sz w:val="24"/>
                <w:szCs w:val="24"/>
              </w:rPr>
              <w:t>otherRightsInformation</w:t>
            </w:r>
            <w:proofErr w:type="spellEnd"/>
            <w:r>
              <w:rPr>
                <w:rFonts w:ascii="Arial" w:eastAsia="Arial" w:hAnsi="Arial" w:cs="Arial"/>
                <w:sz w:val="24"/>
                <w:szCs w:val="24"/>
              </w:rPr>
              <w:t xml:space="preserve"> container) should be</w:t>
            </w:r>
            <w:r>
              <w:rPr>
                <w:rFonts w:ascii="Arial" w:eastAsia="Arial" w:hAnsi="Arial" w:cs="Arial"/>
                <w:spacing w:val="-18"/>
                <w:sz w:val="24"/>
                <w:szCs w:val="24"/>
              </w:rPr>
              <w:t xml:space="preserve"> </w:t>
            </w:r>
            <w:r>
              <w:rPr>
                <w:rFonts w:ascii="Arial" w:eastAsia="Arial" w:hAnsi="Arial" w:cs="Arial"/>
                <w:sz w:val="24"/>
                <w:szCs w:val="24"/>
              </w:rPr>
              <w:t>provided.</w:t>
            </w:r>
          </w:p>
          <w:p w:rsidR="00604B2B" w:rsidRDefault="00B84E40">
            <w:pPr>
              <w:pStyle w:val="TableParagraph"/>
              <w:ind w:left="103" w:right="446"/>
              <w:rPr>
                <w:rFonts w:ascii="Arial" w:eastAsia="Arial" w:hAnsi="Arial" w:cs="Arial"/>
                <w:sz w:val="24"/>
                <w:szCs w:val="24"/>
              </w:rPr>
            </w:pPr>
            <w:r>
              <w:rPr>
                <w:rFonts w:ascii="Arial" w:eastAsia="Arial" w:hAnsi="Arial" w:cs="Arial"/>
                <w:sz w:val="24"/>
                <w:szCs w:val="24"/>
              </w:rPr>
              <w:t>If the Rights for the item are public domain, use “copyright”. If</w:t>
            </w:r>
            <w:r>
              <w:rPr>
                <w:rFonts w:ascii="Arial" w:eastAsia="Arial" w:hAnsi="Arial" w:cs="Arial"/>
                <w:spacing w:val="-25"/>
                <w:sz w:val="24"/>
                <w:szCs w:val="24"/>
              </w:rPr>
              <w:t xml:space="preserve"> </w:t>
            </w:r>
            <w:r>
              <w:rPr>
                <w:rFonts w:ascii="Arial" w:eastAsia="Arial" w:hAnsi="Arial" w:cs="Arial"/>
                <w:sz w:val="24"/>
                <w:szCs w:val="24"/>
              </w:rPr>
              <w:t>they are Fair Use, use</w:t>
            </w:r>
            <w:r>
              <w:rPr>
                <w:rFonts w:ascii="Arial" w:eastAsia="Arial" w:hAnsi="Arial" w:cs="Arial"/>
                <w:spacing w:val="-7"/>
                <w:sz w:val="24"/>
                <w:szCs w:val="24"/>
              </w:rPr>
              <w:t xml:space="preserve"> </w:t>
            </w:r>
            <w:r>
              <w:rPr>
                <w:rFonts w:ascii="Arial" w:eastAsia="Arial" w:hAnsi="Arial" w:cs="Arial"/>
                <w:sz w:val="24"/>
                <w:szCs w:val="24"/>
              </w:rPr>
              <w:t>“statute”.</w:t>
            </w:r>
          </w:p>
          <w:p w:rsidR="00604B2B" w:rsidRDefault="00B84E40">
            <w:pPr>
              <w:pStyle w:val="TableParagraph"/>
              <w:ind w:left="103" w:right="632"/>
              <w:rPr>
                <w:rFonts w:ascii="Arial" w:eastAsia="Arial" w:hAnsi="Arial" w:cs="Arial"/>
                <w:sz w:val="24"/>
                <w:szCs w:val="24"/>
              </w:rPr>
            </w:pPr>
            <w:r>
              <w:rPr>
                <w:rFonts w:ascii="Arial"/>
                <w:sz w:val="24"/>
              </w:rPr>
              <w:t>If more than one basis applies, the entire Rights entity should</w:t>
            </w:r>
            <w:r>
              <w:rPr>
                <w:rFonts w:ascii="Arial"/>
                <w:spacing w:val="-22"/>
                <w:sz w:val="24"/>
              </w:rPr>
              <w:t xml:space="preserve"> </w:t>
            </w:r>
            <w:r>
              <w:rPr>
                <w:rFonts w:ascii="Arial"/>
                <w:sz w:val="24"/>
              </w:rPr>
              <w:t>be repeated.</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58"/>
      </w:tblGrid>
      <w:tr w:rsidR="00604B2B">
        <w:trPr>
          <w:trHeight w:hRule="exact" w:val="288"/>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r>
              <w:rPr>
                <w:rFonts w:ascii="Arial"/>
                <w:b/>
                <w:color w:val="3A3838"/>
                <w:sz w:val="24"/>
              </w:rPr>
              <w:t>&lt;</w:t>
            </w:r>
            <w:proofErr w:type="spellStart"/>
            <w:proofErr w:type="gramStart"/>
            <w:r>
              <w:rPr>
                <w:rFonts w:ascii="Arial"/>
                <w:b/>
                <w:color w:val="3A3838"/>
                <w:sz w:val="24"/>
              </w:rPr>
              <w:t>PREMIS:copyrightInformation</w:t>
            </w:r>
            <w:proofErr w:type="spellEnd"/>
            <w:proofErr w:type="gramEnd"/>
            <w:r>
              <w:rPr>
                <w:rFonts w:ascii="Arial"/>
                <w:b/>
                <w:color w:val="3A3838"/>
                <w:sz w:val="24"/>
              </w:rPr>
              <w:t>&gt;</w:t>
            </w:r>
          </w:p>
        </w:tc>
      </w:tr>
      <w:tr w:rsidR="00604B2B">
        <w:trPr>
          <w:trHeight w:hRule="exact" w:val="3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copyrightInformation</w:t>
            </w:r>
            <w:proofErr w:type="spellEnd"/>
          </w:p>
        </w:tc>
      </w:tr>
      <w:tr w:rsidR="00604B2B">
        <w:trPr>
          <w:trHeight w:hRule="exact" w:val="3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Information about the copyright status of the</w:t>
            </w:r>
            <w:r>
              <w:rPr>
                <w:rFonts w:ascii="Arial"/>
                <w:spacing w:val="-21"/>
                <w:sz w:val="24"/>
              </w:rPr>
              <w:t xml:space="preserve"> </w:t>
            </w:r>
            <w:r>
              <w:rPr>
                <w:rFonts w:ascii="Arial"/>
                <w:sz w:val="24"/>
              </w:rPr>
              <w:t>object(s).</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58"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proofErr w:type="gramStart"/>
            <w:r>
              <w:rPr>
                <w:rFonts w:ascii="Arial"/>
                <w:sz w:val="24"/>
              </w:rPr>
              <w:t>mets:xmlData</w:t>
            </w:r>
            <w:proofErr w:type="spellEnd"/>
            <w:proofErr w:type="gramEnd"/>
          </w:p>
        </w:tc>
      </w:tr>
      <w:tr w:rsidR="00604B2B">
        <w:trPr>
          <w:trHeight w:hRule="exact" w:val="139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&lt;</w:t>
            </w:r>
            <w:proofErr w:type="spellStart"/>
            <w:proofErr w:type="gramStart"/>
            <w:r>
              <w:rPr>
                <w:rFonts w:ascii="Arial"/>
                <w:sz w:val="24"/>
              </w:rPr>
              <w:t>PREMIS:copyrightStatus</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PREMIS:copyrightJurisdiction</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PREMIS:copyrightStatusDeterminationDate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PREMIS:copyrightNote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PREMIS:copyrightDocumentationIdentifier</w:t>
            </w:r>
            <w:proofErr w:type="spellEnd"/>
            <w:proofErr w:type="gramEnd"/>
            <w:r>
              <w:rPr>
                <w:rFonts w:ascii="Arial"/>
                <w:sz w:val="24"/>
              </w:rPr>
              <w:t>&gt;</w:t>
            </w:r>
          </w:p>
        </w:tc>
      </w:tr>
      <w:tr w:rsidR="00604B2B">
        <w:trPr>
          <w:trHeight w:hRule="exact" w:val="605"/>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271"/>
              <w:rPr>
                <w:rFonts w:ascii="Arial" w:eastAsia="Arial" w:hAnsi="Arial" w:cs="Arial"/>
                <w:sz w:val="24"/>
                <w:szCs w:val="24"/>
              </w:rPr>
            </w:pPr>
            <w:r>
              <w:rPr>
                <w:rFonts w:ascii="Arial"/>
                <w:sz w:val="24"/>
              </w:rPr>
              <w:t>Obligation &amp; Occurrence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83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18"/>
              <w:rPr>
                <w:rFonts w:ascii="Arial" w:eastAsia="Arial" w:hAnsi="Arial" w:cs="Arial"/>
                <w:sz w:val="24"/>
                <w:szCs w:val="24"/>
              </w:rPr>
            </w:pPr>
            <w:r>
              <w:rPr>
                <w:rFonts w:ascii="Arial"/>
                <w:color w:val="3A3838"/>
                <w:sz w:val="24"/>
              </w:rPr>
              <w:t>Controlled vocabulary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568"/>
              <w:rPr>
                <w:rFonts w:ascii="Arial" w:eastAsia="Arial" w:hAnsi="Arial" w:cs="Arial"/>
                <w:sz w:val="24"/>
                <w:szCs w:val="24"/>
              </w:rPr>
            </w:pPr>
            <w:r>
              <w:rPr>
                <w:rFonts w:ascii="Arial"/>
                <w:sz w:val="24"/>
              </w:rPr>
              <w:t>Values should be taken from a controlled vocabulary. A</w:t>
            </w:r>
            <w:r>
              <w:rPr>
                <w:rFonts w:ascii="Arial"/>
                <w:spacing w:val="-23"/>
                <w:sz w:val="24"/>
              </w:rPr>
              <w:t xml:space="preserve"> </w:t>
            </w:r>
            <w:r>
              <w:rPr>
                <w:rFonts w:ascii="Arial"/>
                <w:sz w:val="24"/>
              </w:rPr>
              <w:t xml:space="preserve">controlled vocabulary is available at: </w:t>
            </w:r>
            <w:hyperlink r:id="rId114">
              <w:r>
                <w:rPr>
                  <w:rFonts w:ascii="Arial"/>
                  <w:color w:val="0462C1"/>
                  <w:sz w:val="24"/>
                  <w:u w:val="single" w:color="0462C1"/>
                </w:rPr>
                <w:t>http://id.loc.gov/vocabulary/preservation/copyrightStatus.html</w:t>
              </w:r>
            </w:hyperlink>
            <w:r>
              <w:rPr>
                <w:rFonts w:ascii="Arial"/>
                <w:sz w:val="24"/>
              </w:rPr>
              <w:t>.</w:t>
            </w:r>
          </w:p>
        </w:tc>
      </w:tr>
      <w:tr w:rsidR="00604B2B">
        <w:trPr>
          <w:trHeight w:hRule="exact" w:val="166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eastAsia="Arial" w:hAnsi="Arial" w:cs="Arial"/>
                <w:sz w:val="24"/>
                <w:szCs w:val="24"/>
              </w:rPr>
              <w:t>When &lt;</w:t>
            </w:r>
            <w:proofErr w:type="spellStart"/>
            <w:proofErr w:type="gramStart"/>
            <w:r>
              <w:rPr>
                <w:rFonts w:ascii="Arial" w:eastAsia="Arial" w:hAnsi="Arial" w:cs="Arial"/>
                <w:sz w:val="24"/>
                <w:szCs w:val="24"/>
              </w:rPr>
              <w:t>PREMIS:rightsBasis</w:t>
            </w:r>
            <w:proofErr w:type="spellEnd"/>
            <w:proofErr w:type="gramEnd"/>
            <w:r>
              <w:rPr>
                <w:rFonts w:ascii="Arial" w:eastAsia="Arial" w:hAnsi="Arial" w:cs="Arial"/>
                <w:sz w:val="24"/>
                <w:szCs w:val="24"/>
              </w:rPr>
              <w:t>&gt; is</w:t>
            </w:r>
            <w:r>
              <w:rPr>
                <w:rFonts w:ascii="Arial" w:eastAsia="Arial" w:hAnsi="Arial" w:cs="Arial"/>
                <w:spacing w:val="-15"/>
                <w:sz w:val="24"/>
                <w:szCs w:val="24"/>
              </w:rPr>
              <w:t xml:space="preserve"> </w:t>
            </w:r>
            <w:r>
              <w:rPr>
                <w:rFonts w:ascii="Arial" w:eastAsia="Arial" w:hAnsi="Arial" w:cs="Arial"/>
                <w:sz w:val="24"/>
                <w:szCs w:val="24"/>
              </w:rPr>
              <w:t>“copyright”,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PREMIS:copyrightInformation</w:t>
            </w:r>
            <w:proofErr w:type="spellEnd"/>
            <w:proofErr w:type="gramEnd"/>
            <w:r>
              <w:rPr>
                <w:rFonts w:ascii="Arial"/>
                <w:sz w:val="24"/>
              </w:rPr>
              <w:t>&gt; should be</w:t>
            </w:r>
            <w:r>
              <w:rPr>
                <w:rFonts w:ascii="Arial"/>
                <w:spacing w:val="-20"/>
                <w:sz w:val="24"/>
              </w:rPr>
              <w:t xml:space="preserve"> </w:t>
            </w:r>
            <w:r>
              <w:rPr>
                <w:rFonts w:ascii="Arial"/>
                <w:sz w:val="24"/>
              </w:rPr>
              <w:t>provided.</w:t>
            </w:r>
          </w:p>
          <w:p w:rsidR="00604B2B" w:rsidRDefault="00B84E40">
            <w:pPr>
              <w:pStyle w:val="TableParagraph"/>
              <w:ind w:left="103" w:right="239"/>
              <w:rPr>
                <w:rFonts w:ascii="Arial" w:eastAsia="Arial" w:hAnsi="Arial" w:cs="Arial"/>
                <w:sz w:val="24"/>
                <w:szCs w:val="24"/>
              </w:rPr>
            </w:pPr>
            <w:r>
              <w:rPr>
                <w:rFonts w:ascii="Arial"/>
                <w:sz w:val="24"/>
              </w:rPr>
              <w:t xml:space="preserve">Repositories may need to extend this with more detailed information. See the California Digital Library's </w:t>
            </w:r>
            <w:proofErr w:type="spellStart"/>
            <w:r>
              <w:rPr>
                <w:rFonts w:ascii="Arial"/>
                <w:sz w:val="24"/>
              </w:rPr>
              <w:t>copyrightMD</w:t>
            </w:r>
            <w:proofErr w:type="spellEnd"/>
            <w:r>
              <w:rPr>
                <w:rFonts w:ascii="Arial"/>
                <w:sz w:val="24"/>
              </w:rPr>
              <w:t xml:space="preserve"> schema </w:t>
            </w:r>
            <w:hyperlink r:id="rId115">
              <w:r>
                <w:rPr>
                  <w:rFonts w:ascii="Arial"/>
                  <w:sz w:val="24"/>
                </w:rPr>
                <w:t>(htt</w:t>
              </w:r>
            </w:hyperlink>
            <w:r>
              <w:rPr>
                <w:rFonts w:ascii="Arial"/>
                <w:sz w:val="24"/>
              </w:rPr>
              <w:t>p</w:t>
            </w:r>
            <w:hyperlink r:id="rId116">
              <w:r>
                <w:rPr>
                  <w:rFonts w:ascii="Arial"/>
                  <w:sz w:val="24"/>
                </w:rPr>
                <w:t>://www.cdlib.org/groups/rmg//)</w:t>
              </w:r>
            </w:hyperlink>
            <w:r>
              <w:rPr>
                <w:rFonts w:ascii="Arial"/>
                <w:sz w:val="24"/>
              </w:rPr>
              <w:t xml:space="preserve"> for an example of a more</w:t>
            </w:r>
            <w:r>
              <w:rPr>
                <w:rFonts w:ascii="Arial"/>
                <w:spacing w:val="-28"/>
                <w:sz w:val="24"/>
              </w:rPr>
              <w:t xml:space="preserve"> </w:t>
            </w:r>
            <w:r>
              <w:rPr>
                <w:rFonts w:ascii="Arial"/>
                <w:sz w:val="24"/>
              </w:rPr>
              <w:t>detailed scheme.</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Comment</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Required upon use of &lt;</w:t>
            </w:r>
            <w:proofErr w:type="spellStart"/>
            <w:proofErr w:type="gramStart"/>
            <w:r>
              <w:rPr>
                <w:rFonts w:ascii="Arial"/>
                <w:sz w:val="24"/>
              </w:rPr>
              <w:t>PREMIS:rightsBasis</w:t>
            </w:r>
            <w:proofErr w:type="spellEnd"/>
            <w:proofErr w:type="gramEnd"/>
            <w:r>
              <w:rPr>
                <w:rFonts w:ascii="Arial"/>
                <w:sz w:val="24"/>
              </w:rPr>
              <w:t>&gt;</w:t>
            </w:r>
            <w:r>
              <w:rPr>
                <w:rFonts w:ascii="Arial"/>
                <w:spacing w:val="-15"/>
                <w:sz w:val="24"/>
              </w:rPr>
              <w:t xml:space="preserve"> </w:t>
            </w:r>
            <w:r>
              <w:rPr>
                <w:rFonts w:ascii="Arial"/>
                <w:sz w:val="24"/>
              </w:rPr>
              <w:t>element.</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26"/>
        <w:gridCol w:w="763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r>
              <w:rPr>
                <w:rFonts w:ascii="Arial"/>
                <w:b/>
                <w:color w:val="3A3838"/>
                <w:sz w:val="24"/>
              </w:rPr>
              <w:t>&lt;</w:t>
            </w:r>
            <w:proofErr w:type="spellStart"/>
            <w:proofErr w:type="gramStart"/>
            <w:r>
              <w:rPr>
                <w:rFonts w:ascii="Arial"/>
                <w:b/>
                <w:color w:val="3A3838"/>
                <w:sz w:val="24"/>
              </w:rPr>
              <w:t>PREMIS:copyrightStatus</w:t>
            </w:r>
            <w:proofErr w:type="spellEnd"/>
            <w:proofErr w:type="gramEnd"/>
            <w:r>
              <w:rPr>
                <w:rFonts w:ascii="Arial"/>
                <w:b/>
                <w:color w:val="3A3838"/>
                <w:sz w:val="24"/>
              </w:rPr>
              <w:t>&gt;</w:t>
            </w:r>
          </w:p>
        </w:tc>
      </w:tr>
      <w:tr w:rsidR="00604B2B">
        <w:trPr>
          <w:trHeight w:hRule="exact" w:val="28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Label</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proofErr w:type="spellStart"/>
            <w:r>
              <w:rPr>
                <w:rFonts w:ascii="Arial"/>
                <w:sz w:val="24"/>
              </w:rPr>
              <w:t>copyrightStatus</w:t>
            </w:r>
            <w:proofErr w:type="spellEnd"/>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92"/>
              <w:rPr>
                <w:rFonts w:ascii="Arial" w:eastAsia="Arial" w:hAnsi="Arial" w:cs="Arial"/>
                <w:sz w:val="24"/>
                <w:szCs w:val="24"/>
              </w:rPr>
            </w:pPr>
            <w:r>
              <w:rPr>
                <w:rFonts w:ascii="Arial"/>
                <w:sz w:val="24"/>
              </w:rPr>
              <w:t>A coded designation for the copyright status of the object at the</w:t>
            </w:r>
            <w:r>
              <w:rPr>
                <w:rFonts w:ascii="Arial"/>
                <w:spacing w:val="-25"/>
                <w:sz w:val="24"/>
              </w:rPr>
              <w:t xml:space="preserve"> </w:t>
            </w:r>
            <w:r>
              <w:rPr>
                <w:rFonts w:ascii="Arial"/>
                <w:sz w:val="24"/>
              </w:rPr>
              <w:t>time the Rights statement was</w:t>
            </w:r>
            <w:r>
              <w:rPr>
                <w:rFonts w:ascii="Arial"/>
                <w:spacing w:val="-12"/>
                <w:sz w:val="24"/>
              </w:rPr>
              <w:t xml:space="preserve"> </w:t>
            </w:r>
            <w:r>
              <w:rPr>
                <w:rFonts w:ascii="Arial"/>
                <w:sz w:val="24"/>
              </w:rPr>
              <w:t>recorded.</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70"/>
              <w:rPr>
                <w:rFonts w:ascii="Arial" w:eastAsia="Arial" w:hAnsi="Arial" w:cs="Arial"/>
                <w:sz w:val="24"/>
                <w:szCs w:val="24"/>
              </w:rPr>
            </w:pPr>
            <w:r>
              <w:rPr>
                <w:rFonts w:ascii="Arial"/>
                <w:sz w:val="24"/>
              </w:rPr>
              <w: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PREMIS:copyrightInformation</w:t>
            </w:r>
            <w:proofErr w:type="spellEnd"/>
            <w:proofErr w:type="gramEnd"/>
            <w:r>
              <w:rPr>
                <w:rFonts w:ascii="Arial"/>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36"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60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2"/>
              <w:rPr>
                <w:rFonts w:ascii="Arial" w:eastAsia="Arial" w:hAnsi="Arial" w:cs="Arial"/>
                <w:sz w:val="24"/>
                <w:szCs w:val="24"/>
              </w:rPr>
            </w:pPr>
            <w:r>
              <w:rPr>
                <w:rFonts w:ascii="Arial"/>
                <w:sz w:val="24"/>
              </w:rPr>
              <w:t>Obligation &amp; Occurrence</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2"/>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83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49"/>
              <w:rPr>
                <w:rFonts w:ascii="Arial" w:eastAsia="Arial" w:hAnsi="Arial" w:cs="Arial"/>
                <w:sz w:val="24"/>
                <w:szCs w:val="24"/>
              </w:rPr>
            </w:pPr>
            <w:r>
              <w:rPr>
                <w:rFonts w:ascii="Arial"/>
                <w:sz w:val="24"/>
              </w:rPr>
              <w:t>Controlled vocabulary</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546"/>
              <w:rPr>
                <w:rFonts w:ascii="Arial" w:eastAsia="Arial" w:hAnsi="Arial" w:cs="Arial"/>
                <w:sz w:val="24"/>
                <w:szCs w:val="24"/>
              </w:rPr>
            </w:pPr>
            <w:r>
              <w:rPr>
                <w:rFonts w:ascii="Arial"/>
                <w:sz w:val="24"/>
              </w:rPr>
              <w:t>Values should be taken from a controlled vocabulary. A</w:t>
            </w:r>
            <w:r>
              <w:rPr>
                <w:rFonts w:ascii="Arial"/>
                <w:spacing w:val="-23"/>
                <w:sz w:val="24"/>
              </w:rPr>
              <w:t xml:space="preserve"> </w:t>
            </w:r>
            <w:r>
              <w:rPr>
                <w:rFonts w:ascii="Arial"/>
                <w:sz w:val="24"/>
              </w:rPr>
              <w:t xml:space="preserve">controlled vocabulary is available at: </w:t>
            </w:r>
            <w:hyperlink r:id="rId117">
              <w:r>
                <w:rPr>
                  <w:rFonts w:ascii="Arial"/>
                  <w:color w:val="0462C1"/>
                  <w:sz w:val="24"/>
                  <w:u w:val="single" w:color="0462C1"/>
                </w:rPr>
                <w:t>http://id.loc.gov/vocabulary/preservation/copyrightStatus.html</w:t>
              </w:r>
            </w:hyperlink>
            <w:r>
              <w:rPr>
                <w:rFonts w:ascii="Arial"/>
                <w:sz w:val="24"/>
              </w:rPr>
              <w:t>.</w:t>
            </w:r>
          </w:p>
        </w:tc>
      </w:tr>
      <w:tr w:rsidR="00604B2B">
        <w:trPr>
          <w:trHeight w:hRule="exact" w:val="83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620"/>
              <w:rPr>
                <w:rFonts w:ascii="Arial" w:eastAsia="Arial" w:hAnsi="Arial" w:cs="Arial"/>
                <w:sz w:val="24"/>
                <w:szCs w:val="24"/>
              </w:rPr>
            </w:pPr>
            <w:r>
              <w:rPr>
                <w:rFonts w:ascii="Arial"/>
                <w:sz w:val="24"/>
              </w:rPr>
              <w:t xml:space="preserve">copyrighted = Under copyright. </w:t>
            </w:r>
            <w:proofErr w:type="spellStart"/>
            <w:r>
              <w:rPr>
                <w:rFonts w:ascii="Arial"/>
                <w:sz w:val="24"/>
              </w:rPr>
              <w:t>publicdomain</w:t>
            </w:r>
            <w:proofErr w:type="spellEnd"/>
            <w:r>
              <w:rPr>
                <w:rFonts w:ascii="Arial"/>
                <w:sz w:val="24"/>
              </w:rPr>
              <w:t xml:space="preserve"> = In the public</w:t>
            </w:r>
            <w:r>
              <w:rPr>
                <w:rFonts w:ascii="Arial"/>
                <w:spacing w:val="-15"/>
                <w:sz w:val="24"/>
              </w:rPr>
              <w:t xml:space="preserve"> </w:t>
            </w:r>
            <w:r>
              <w:rPr>
                <w:rFonts w:ascii="Arial"/>
                <w:sz w:val="24"/>
              </w:rPr>
              <w:t>domain.</w:t>
            </w:r>
          </w:p>
          <w:p w:rsidR="00604B2B" w:rsidRDefault="00B84E40">
            <w:pPr>
              <w:pStyle w:val="TableParagraph"/>
              <w:ind w:left="103"/>
              <w:rPr>
                <w:rFonts w:ascii="Arial" w:eastAsia="Arial" w:hAnsi="Arial" w:cs="Arial"/>
                <w:sz w:val="24"/>
                <w:szCs w:val="24"/>
              </w:rPr>
            </w:pPr>
            <w:r>
              <w:rPr>
                <w:rFonts w:ascii="Arial"/>
                <w:sz w:val="24"/>
              </w:rPr>
              <w:t>unknown = Copyright status of the resource is</w:t>
            </w:r>
            <w:r>
              <w:rPr>
                <w:rFonts w:ascii="Arial"/>
                <w:spacing w:val="-22"/>
                <w:sz w:val="24"/>
              </w:rPr>
              <w:t xml:space="preserve"> </w:t>
            </w:r>
            <w:r>
              <w:rPr>
                <w:rFonts w:ascii="Arial"/>
                <w:sz w:val="24"/>
              </w:rPr>
              <w:t>unknown.</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Required upon use of &lt;</w:t>
            </w:r>
            <w:proofErr w:type="spellStart"/>
            <w:proofErr w:type="gramStart"/>
            <w:r>
              <w:rPr>
                <w:rFonts w:ascii="Arial"/>
                <w:sz w:val="24"/>
              </w:rPr>
              <w:t>PREMIS:copyrightInformation</w:t>
            </w:r>
            <w:proofErr w:type="spellEnd"/>
            <w:proofErr w:type="gramEnd"/>
            <w:r>
              <w:rPr>
                <w:rFonts w:ascii="Arial"/>
                <w:sz w:val="24"/>
              </w:rPr>
              <w:t>&gt;</w:t>
            </w:r>
            <w:r>
              <w:rPr>
                <w:rFonts w:ascii="Arial"/>
                <w:spacing w:val="-22"/>
                <w:sz w:val="24"/>
              </w:rPr>
              <w:t xml:space="preserve"> </w:t>
            </w:r>
            <w:r>
              <w:rPr>
                <w:rFonts w:ascii="Arial"/>
                <w:sz w:val="24"/>
              </w:rPr>
              <w:t>element.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54"/>
        <w:gridCol w:w="7608"/>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r>
              <w:rPr>
                <w:rFonts w:ascii="Arial"/>
                <w:b/>
                <w:color w:val="3A3838"/>
                <w:sz w:val="24"/>
              </w:rPr>
              <w:t>&lt;</w:t>
            </w:r>
            <w:proofErr w:type="spellStart"/>
            <w:proofErr w:type="gramStart"/>
            <w:r>
              <w:rPr>
                <w:rFonts w:ascii="Arial"/>
                <w:b/>
                <w:color w:val="3A3838"/>
                <w:sz w:val="24"/>
              </w:rPr>
              <w:t>PREMIS:copyrightJurisdiction</w:t>
            </w:r>
            <w:proofErr w:type="spellEnd"/>
            <w:proofErr w:type="gramEnd"/>
            <w:r>
              <w:rPr>
                <w:rFonts w:ascii="Arial"/>
                <w:b/>
                <w:color w:val="3A3838"/>
                <w:sz w:val="24"/>
              </w:rPr>
              <w:t>&gt;</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0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copyrightJurisdiction</w:t>
            </w:r>
            <w:proofErr w:type="spellEnd"/>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0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country whose copyright laws</w:t>
            </w:r>
            <w:r>
              <w:rPr>
                <w:rFonts w:ascii="Arial"/>
                <w:spacing w:val="-20"/>
                <w:sz w:val="24"/>
              </w:rPr>
              <w:t xml:space="preserve"> </w:t>
            </w:r>
            <w:r>
              <w:rPr>
                <w:rFonts w:ascii="Arial"/>
                <w:sz w:val="24"/>
              </w:rPr>
              <w:t>apply.</w:t>
            </w:r>
          </w:p>
        </w:tc>
      </w:tr>
      <w:tr w:rsidR="00604B2B">
        <w:trPr>
          <w:trHeight w:hRule="exact" w:val="288"/>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0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70"/>
              <w:rPr>
                <w:rFonts w:ascii="Arial" w:eastAsia="Arial" w:hAnsi="Arial" w:cs="Arial"/>
                <w:sz w:val="24"/>
                <w:szCs w:val="24"/>
              </w:rPr>
            </w:pPr>
            <w:r>
              <w:rPr>
                <w:rFonts w:ascii="Arial"/>
                <w:sz w:val="24"/>
              </w:rPr>
              <w:t>--</w:t>
            </w:r>
          </w:p>
        </w:tc>
      </w:tr>
      <w:tr w:rsidR="00604B2B">
        <w:trPr>
          <w:trHeight w:hRule="exact" w:val="307"/>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0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PREMIS:copyrightInformation</w:t>
            </w:r>
            <w:proofErr w:type="spellEnd"/>
            <w:proofErr w:type="gramEnd"/>
            <w:r>
              <w:rPr>
                <w:rFonts w:ascii="Arial"/>
                <w:sz w:val="24"/>
              </w:rPr>
              <w:t>&gt;</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0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31"/>
              <w:rPr>
                <w:rFonts w:ascii="Arial" w:eastAsia="Arial" w:hAnsi="Arial" w:cs="Arial"/>
                <w:sz w:val="24"/>
                <w:szCs w:val="24"/>
              </w:rPr>
            </w:pPr>
            <w:r>
              <w:rPr>
                <w:rFonts w:ascii="Arial"/>
                <w:sz w:val="24"/>
              </w:rPr>
              <w:t>Obligation &amp; Occurrence</w:t>
            </w:r>
          </w:p>
        </w:tc>
        <w:tc>
          <w:tcPr>
            <w:tcW w:w="760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564"/>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478"/>
              <w:rPr>
                <w:rFonts w:ascii="Arial" w:eastAsia="Arial" w:hAnsi="Arial" w:cs="Arial"/>
                <w:sz w:val="24"/>
                <w:szCs w:val="24"/>
              </w:rPr>
            </w:pPr>
            <w:r>
              <w:rPr>
                <w:rFonts w:ascii="Arial"/>
                <w:sz w:val="24"/>
              </w:rPr>
              <w:t>Controlled vocabulary</w:t>
            </w:r>
          </w:p>
        </w:tc>
        <w:tc>
          <w:tcPr>
            <w:tcW w:w="760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Values should be taken from ISO</w:t>
            </w:r>
            <w:r>
              <w:rPr>
                <w:rFonts w:ascii="Arial"/>
                <w:spacing w:val="-16"/>
                <w:sz w:val="24"/>
              </w:rPr>
              <w:t xml:space="preserve"> </w:t>
            </w:r>
            <w:r>
              <w:rPr>
                <w:rFonts w:ascii="Arial"/>
                <w:sz w:val="24"/>
              </w:rPr>
              <w:t>3166.</w:t>
            </w:r>
          </w:p>
        </w:tc>
      </w:tr>
      <w:tr w:rsidR="00604B2B">
        <w:trPr>
          <w:trHeight w:hRule="exact" w:val="562"/>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0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7223"/>
              <w:rPr>
                <w:rFonts w:ascii="Arial" w:eastAsia="Arial" w:hAnsi="Arial" w:cs="Arial"/>
                <w:sz w:val="24"/>
                <w:szCs w:val="24"/>
              </w:rPr>
            </w:pPr>
            <w:r>
              <w:rPr>
                <w:rFonts w:ascii="Arial"/>
                <w:sz w:val="24"/>
              </w:rPr>
              <w:t>us de</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0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Required upon use of &lt;</w:t>
            </w:r>
            <w:proofErr w:type="spellStart"/>
            <w:proofErr w:type="gramStart"/>
            <w:r>
              <w:rPr>
                <w:rFonts w:ascii="Arial"/>
                <w:sz w:val="24"/>
              </w:rPr>
              <w:t>PREMIS:rightsBasis</w:t>
            </w:r>
            <w:proofErr w:type="spellEnd"/>
            <w:proofErr w:type="gramEnd"/>
            <w:r>
              <w:rPr>
                <w:rFonts w:ascii="Arial"/>
                <w:sz w:val="24"/>
              </w:rPr>
              <w:t>&gt;</w:t>
            </w:r>
            <w:r>
              <w:rPr>
                <w:rFonts w:ascii="Arial"/>
                <w:spacing w:val="-16"/>
                <w:sz w:val="24"/>
              </w:rPr>
              <w:t xml:space="preserve"> </w:t>
            </w:r>
            <w:r>
              <w:rPr>
                <w:rFonts w:ascii="Arial"/>
                <w:sz w:val="24"/>
              </w:rPr>
              <w:t>element.</w:t>
            </w:r>
          </w:p>
        </w:tc>
      </w:tr>
    </w:tbl>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26"/>
        <w:gridCol w:w="763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1"/>
                <w:sz w:val="24"/>
              </w:rPr>
              <w:t xml:space="preserve"> </w:t>
            </w:r>
            <w:r>
              <w:rPr>
                <w:rFonts w:ascii="Arial"/>
                <w:b/>
                <w:color w:val="3A3838"/>
                <w:sz w:val="24"/>
              </w:rPr>
              <w:t>&lt;</w:t>
            </w:r>
            <w:proofErr w:type="spellStart"/>
            <w:r>
              <w:rPr>
                <w:rFonts w:ascii="Arial"/>
                <w:b/>
                <w:color w:val="3A3838"/>
                <w:sz w:val="24"/>
              </w:rPr>
              <w:t>copyrightStatusDetermininationDate</w:t>
            </w:r>
            <w:proofErr w:type="spellEnd"/>
            <w:r>
              <w:rPr>
                <w:rFonts w:ascii="Arial"/>
                <w:b/>
                <w:color w:val="3A3838"/>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copyrightStatusDeterminationDate</w:t>
            </w:r>
            <w:proofErr w:type="spellEnd"/>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date that the copyright status recorded</w:t>
            </w:r>
            <w:r>
              <w:rPr>
                <w:rFonts w:ascii="Arial"/>
                <w:spacing w:val="-14"/>
                <w:sz w:val="24"/>
              </w:rPr>
              <w:t xml:space="preserve"> </w:t>
            </w:r>
            <w:r>
              <w:rPr>
                <w:rFonts w:ascii="Arial"/>
                <w:sz w:val="24"/>
              </w:rPr>
              <w:t>in</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PREMIS:copyrightstatus</w:t>
            </w:r>
            <w:proofErr w:type="spellEnd"/>
            <w:proofErr w:type="gramEnd"/>
            <w:r>
              <w:rPr>
                <w:rFonts w:ascii="Arial"/>
                <w:sz w:val="24"/>
              </w:rPr>
              <w:t>&gt; was</w:t>
            </w:r>
            <w:r>
              <w:rPr>
                <w:rFonts w:ascii="Arial"/>
                <w:spacing w:val="-13"/>
                <w:sz w:val="24"/>
              </w:rPr>
              <w:t xml:space="preserve"> </w:t>
            </w:r>
            <w:r>
              <w:rPr>
                <w:rFonts w:ascii="Arial"/>
                <w:sz w:val="24"/>
              </w:rPr>
              <w:t>determined.</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36"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307"/>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PREMIS:copyrightInformation</w:t>
            </w:r>
            <w:proofErr w:type="spellEnd"/>
            <w:proofErr w:type="gramEnd"/>
            <w:r>
              <w:rPr>
                <w:rFonts w:ascii="Arial"/>
                <w:sz w:val="24"/>
              </w:rPr>
              <w:t>&gt;</w:t>
            </w:r>
          </w:p>
        </w:tc>
      </w:tr>
      <w:tr w:rsidR="00604B2B">
        <w:trPr>
          <w:trHeight w:hRule="exact" w:val="28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605"/>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2"/>
              <w:rPr>
                <w:rFonts w:ascii="Arial" w:eastAsia="Arial" w:hAnsi="Arial" w:cs="Arial"/>
                <w:sz w:val="24"/>
                <w:szCs w:val="24"/>
              </w:rPr>
            </w:pPr>
            <w:r>
              <w:rPr>
                <w:rFonts w:ascii="Arial"/>
                <w:sz w:val="24"/>
              </w:rPr>
              <w:t>Obligation &amp; Occurrence</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2"/>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49"/>
              <w:rPr>
                <w:rFonts w:ascii="Arial" w:eastAsia="Arial" w:hAnsi="Arial" w:cs="Arial"/>
                <w:sz w:val="24"/>
                <w:szCs w:val="24"/>
              </w:rPr>
            </w:pPr>
            <w:r>
              <w:rPr>
                <w:rFonts w:ascii="Arial"/>
                <w:sz w:val="24"/>
              </w:rPr>
              <w:t>Controlled vocabulary</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*Only when the elements need controlled</w:t>
            </w:r>
            <w:r>
              <w:rPr>
                <w:rFonts w:ascii="Arial"/>
                <w:spacing w:val="-21"/>
                <w:sz w:val="24"/>
              </w:rPr>
              <w:t xml:space="preserve"> </w:t>
            </w:r>
            <w:r>
              <w:rPr>
                <w:rFonts w:ascii="Arial"/>
                <w:sz w:val="24"/>
              </w:rPr>
              <w:t>vocabulary</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20070608</w:t>
            </w:r>
          </w:p>
        </w:tc>
      </w:tr>
      <w:tr w:rsidR="00604B2B">
        <w:trPr>
          <w:trHeight w:hRule="exact" w:val="111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46"/>
              <w:rPr>
                <w:rFonts w:ascii="Arial" w:eastAsia="Arial" w:hAnsi="Arial" w:cs="Arial"/>
                <w:sz w:val="24"/>
                <w:szCs w:val="24"/>
              </w:rPr>
            </w:pPr>
            <w:r>
              <w:rPr>
                <w:rFonts w:ascii="Arial"/>
                <w:sz w:val="24"/>
              </w:rPr>
              <w:t>To aid machine processing, value should use a structured form. To facilitate exchange of PREMIS-conformant metadata, use of</w:t>
            </w:r>
            <w:r>
              <w:rPr>
                <w:rFonts w:ascii="Arial"/>
                <w:spacing w:val="-24"/>
                <w:sz w:val="24"/>
              </w:rPr>
              <w:t xml:space="preserve"> </w:t>
            </w:r>
            <w:r>
              <w:rPr>
                <w:rFonts w:ascii="Arial"/>
                <w:sz w:val="24"/>
              </w:rPr>
              <w:t>standard conventions, for instance as used in the date elements in the PREMIS schema, is</w:t>
            </w:r>
            <w:r>
              <w:rPr>
                <w:rFonts w:ascii="Arial"/>
                <w:spacing w:val="-10"/>
                <w:sz w:val="24"/>
              </w:rPr>
              <w:t xml:space="preserve"> </w:t>
            </w:r>
            <w:r>
              <w:rPr>
                <w:rFonts w:ascii="Arial"/>
                <w:sz w:val="24"/>
              </w:rPr>
              <w:t>recommended.</w:t>
            </w:r>
          </w:p>
        </w:tc>
      </w:tr>
    </w:tbl>
    <w:p w:rsidR="00604B2B" w:rsidRDefault="00604B2B">
      <w:pPr>
        <w:rPr>
          <w:rFonts w:ascii="Times New Roman" w:eastAsia="Times New Roman" w:hAnsi="Times New Roman" w:cs="Times New Roman"/>
          <w:sz w:val="20"/>
          <w:szCs w:val="20"/>
        </w:rPr>
      </w:pPr>
    </w:p>
    <w:p w:rsidR="00604B2B" w:rsidRDefault="00604B2B">
      <w:pPr>
        <w:spacing w:before="9"/>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740"/>
        <w:gridCol w:w="7622"/>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2"/>
                <w:sz w:val="24"/>
              </w:rPr>
              <w:t xml:space="preserve"> </w:t>
            </w:r>
            <w:r>
              <w:rPr>
                <w:rFonts w:ascii="Arial"/>
                <w:b/>
                <w:color w:val="3A3838"/>
                <w:sz w:val="24"/>
              </w:rPr>
              <w:t>&lt;</w:t>
            </w:r>
            <w:proofErr w:type="spellStart"/>
            <w:proofErr w:type="gramStart"/>
            <w:r>
              <w:rPr>
                <w:rFonts w:ascii="Arial"/>
                <w:b/>
                <w:color w:val="3A3838"/>
                <w:sz w:val="24"/>
              </w:rPr>
              <w:t>PREMIS:copyrightNote</w:t>
            </w:r>
            <w:proofErr w:type="spellEnd"/>
            <w:proofErr w:type="gramEnd"/>
            <w:r>
              <w:rPr>
                <w:rFonts w:ascii="Arial"/>
                <w:b/>
                <w:color w:val="3A3838"/>
                <w:sz w:val="24"/>
              </w:rPr>
              <w:t>&gt;</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Label</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proofErr w:type="spellStart"/>
            <w:r>
              <w:rPr>
                <w:rFonts w:ascii="Arial"/>
                <w:sz w:val="24"/>
              </w:rPr>
              <w:t>copyrightNote</w:t>
            </w:r>
            <w:proofErr w:type="spellEnd"/>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Additional information about the copyright status of the</w:t>
            </w:r>
            <w:r>
              <w:rPr>
                <w:rFonts w:ascii="Arial"/>
                <w:spacing w:val="-22"/>
                <w:sz w:val="24"/>
              </w:rPr>
              <w:t xml:space="preserve"> </w:t>
            </w:r>
            <w:r>
              <w:rPr>
                <w:rFonts w:ascii="Arial"/>
                <w:sz w:val="24"/>
              </w:rPr>
              <w:t>object.</w:t>
            </w:r>
          </w:p>
        </w:tc>
      </w:tr>
      <w:tr w:rsidR="00604B2B">
        <w:trPr>
          <w:trHeight w:hRule="exact" w:val="288"/>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22"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307"/>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PREMIS:copyrightInformation</w:t>
            </w:r>
            <w:proofErr w:type="spellEnd"/>
            <w:proofErr w:type="gramEnd"/>
            <w:r>
              <w:rPr>
                <w:rFonts w:ascii="Arial"/>
                <w:sz w:val="24"/>
              </w:rPr>
              <w:t>&gt;</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22"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562"/>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16"/>
              <w:rPr>
                <w:rFonts w:ascii="Arial" w:eastAsia="Arial" w:hAnsi="Arial" w:cs="Arial"/>
                <w:sz w:val="24"/>
                <w:szCs w:val="24"/>
              </w:rPr>
            </w:pPr>
            <w:r>
              <w:rPr>
                <w:rFonts w:ascii="Arial"/>
                <w:sz w:val="24"/>
              </w:rPr>
              <w:t>Obligation &amp; Occurrence</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277"/>
              <w:rPr>
                <w:rFonts w:ascii="Arial" w:eastAsia="Arial" w:hAnsi="Arial" w:cs="Arial"/>
                <w:sz w:val="24"/>
                <w:szCs w:val="24"/>
              </w:rPr>
            </w:pPr>
            <w:r>
              <w:rPr>
                <w:rFonts w:ascii="Arial"/>
                <w:sz w:val="24"/>
              </w:rPr>
              <w:t>Optional Repeatable</w:t>
            </w:r>
          </w:p>
        </w:tc>
      </w:tr>
      <w:tr w:rsidR="00604B2B">
        <w:trPr>
          <w:trHeight w:hRule="exact" w:val="562"/>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660"/>
              <w:rPr>
                <w:rFonts w:ascii="Arial" w:eastAsia="Arial" w:hAnsi="Arial" w:cs="Arial"/>
                <w:sz w:val="24"/>
                <w:szCs w:val="24"/>
              </w:rPr>
            </w:pPr>
            <w:r>
              <w:rPr>
                <w:rFonts w:ascii="Arial"/>
                <w:sz w:val="24"/>
              </w:rPr>
              <w:t>Copyright expiration expected in 2010 unless renewed. Copyright statement is embedded in file</w:t>
            </w:r>
            <w:r>
              <w:rPr>
                <w:rFonts w:ascii="Arial"/>
                <w:spacing w:val="-21"/>
                <w:sz w:val="24"/>
              </w:rPr>
              <w:t xml:space="preserve"> </w:t>
            </w:r>
            <w:r>
              <w:rPr>
                <w:rFonts w:ascii="Arial"/>
                <w:sz w:val="24"/>
              </w:rPr>
              <w:t>header.</w:t>
            </w:r>
          </w:p>
        </w:tc>
      </w:tr>
      <w:tr w:rsidR="00604B2B">
        <w:trPr>
          <w:trHeight w:hRule="exact" w:val="288"/>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2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70"/>
              <w:rPr>
                <w:rFonts w:ascii="Arial" w:eastAsia="Arial" w:hAnsi="Arial" w:cs="Arial"/>
                <w:sz w:val="24"/>
                <w:szCs w:val="24"/>
              </w:rPr>
            </w:pPr>
            <w:r>
              <w:rPr>
                <w:rFonts w:ascii="Arial"/>
                <w:sz w:val="24"/>
              </w:rPr>
              <w:t>--</w:t>
            </w:r>
          </w:p>
        </w:tc>
      </w:tr>
    </w:tbl>
    <w:p w:rsidR="00604B2B" w:rsidRDefault="00604B2B">
      <w:pPr>
        <w:rPr>
          <w:rFonts w:ascii="Arial" w:eastAsia="Arial" w:hAnsi="Arial" w:cs="Arial"/>
          <w:sz w:val="24"/>
          <w:szCs w:val="24"/>
        </w:rPr>
        <w:sectPr w:rsidR="00604B2B">
          <w:headerReference w:type="default" r:id="rId118"/>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86"/>
        <w:gridCol w:w="757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3"/>
                <w:sz w:val="24"/>
              </w:rPr>
              <w:t xml:space="preserve"> </w:t>
            </w:r>
            <w:r>
              <w:rPr>
                <w:rFonts w:ascii="Arial"/>
                <w:b/>
                <w:color w:val="3A3838"/>
                <w:sz w:val="24"/>
              </w:rPr>
              <w:t>&lt;</w:t>
            </w:r>
            <w:proofErr w:type="spellStart"/>
            <w:proofErr w:type="gramStart"/>
            <w:r>
              <w:rPr>
                <w:rFonts w:ascii="Arial"/>
                <w:b/>
                <w:color w:val="3A3838"/>
                <w:sz w:val="24"/>
              </w:rPr>
              <w:t>PREMIS:copyrightDocumentationIdentifier</w:t>
            </w:r>
            <w:proofErr w:type="spellEnd"/>
            <w:proofErr w:type="gramEnd"/>
            <w:r>
              <w:rPr>
                <w:rFonts w:ascii="Arial"/>
                <w:b/>
                <w:color w:val="3A3838"/>
                <w:sz w:val="24"/>
              </w:rPr>
              <w:t>&gt;</w:t>
            </w:r>
          </w:p>
        </w:tc>
      </w:tr>
      <w:tr w:rsidR="00604B2B">
        <w:trPr>
          <w:trHeight w:hRule="exact" w:val="286"/>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copyrightDocumentationIdentifier</w:t>
            </w:r>
            <w:proofErr w:type="spellEnd"/>
          </w:p>
        </w:tc>
      </w:tr>
      <w:tr w:rsidR="00604B2B">
        <w:trPr>
          <w:trHeight w:hRule="exact" w:val="838"/>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35"/>
              <w:rPr>
                <w:rFonts w:ascii="Arial" w:eastAsia="Arial" w:hAnsi="Arial" w:cs="Arial"/>
                <w:sz w:val="24"/>
                <w:szCs w:val="24"/>
              </w:rPr>
            </w:pPr>
            <w:r>
              <w:rPr>
                <w:rFonts w:ascii="Arial"/>
                <w:sz w:val="24"/>
              </w:rPr>
              <w:t>A designation used to identify documentation supporting the specified Rights granted according to copyright uniquely within</w:t>
            </w:r>
            <w:r>
              <w:rPr>
                <w:rFonts w:ascii="Arial"/>
                <w:spacing w:val="-25"/>
                <w:sz w:val="24"/>
              </w:rPr>
              <w:t xml:space="preserve"> </w:t>
            </w:r>
            <w:r>
              <w:rPr>
                <w:rFonts w:ascii="Arial"/>
                <w:sz w:val="24"/>
              </w:rPr>
              <w:t>the repository</w:t>
            </w:r>
            <w:r>
              <w:rPr>
                <w:rFonts w:ascii="Arial"/>
                <w:spacing w:val="-5"/>
                <w:sz w:val="24"/>
              </w:rPr>
              <w:t xml:space="preserve"> </w:t>
            </w:r>
            <w:r>
              <w:rPr>
                <w:rFonts w:ascii="Arial"/>
                <w:sz w:val="24"/>
              </w:rPr>
              <w:t>system.</w:t>
            </w:r>
          </w:p>
        </w:tc>
      </w:tr>
      <w:tr w:rsidR="00604B2B">
        <w:trPr>
          <w:trHeight w:hRule="exact" w:val="288"/>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70"/>
              <w:rPr>
                <w:rFonts w:ascii="Arial" w:eastAsia="Arial" w:hAnsi="Arial" w:cs="Arial"/>
                <w:sz w:val="24"/>
                <w:szCs w:val="24"/>
              </w:rPr>
            </w:pPr>
            <w:r>
              <w:rPr>
                <w:rFonts w:ascii="Arial"/>
                <w:sz w:val="24"/>
              </w:rPr>
              <w:t>--</w:t>
            </w:r>
          </w:p>
        </w:tc>
      </w:tr>
      <w:tr w:rsidR="00604B2B">
        <w:trPr>
          <w:trHeight w:hRule="exact" w:val="307"/>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PREMIS:copyrightInformation</w:t>
            </w:r>
            <w:proofErr w:type="spellEnd"/>
            <w:proofErr w:type="gramEnd"/>
            <w:r>
              <w:rPr>
                <w:rFonts w:ascii="Arial"/>
                <w:sz w:val="24"/>
              </w:rPr>
              <w:t>&gt;</w:t>
            </w:r>
          </w:p>
        </w:tc>
      </w:tr>
      <w:tr w:rsidR="00604B2B">
        <w:trPr>
          <w:trHeight w:hRule="exact" w:val="838"/>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PREMIS:copyrightDocumentationIdentifierType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PREMIS:copyrightDocumentationIdentifierValue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PREMIS:copyrightDocumentationRole</w:t>
            </w:r>
            <w:proofErr w:type="spellEnd"/>
            <w:proofErr w:type="gramEnd"/>
            <w:r>
              <w:rPr>
                <w:rFonts w:ascii="Arial"/>
                <w:sz w:val="24"/>
              </w:rPr>
              <w:t>&gt;</w:t>
            </w:r>
          </w:p>
        </w:tc>
      </w:tr>
      <w:tr w:rsidR="00604B2B">
        <w:trPr>
          <w:trHeight w:hRule="exact" w:val="562"/>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62"/>
              <w:rPr>
                <w:rFonts w:ascii="Arial" w:eastAsia="Arial" w:hAnsi="Arial" w:cs="Arial"/>
                <w:sz w:val="24"/>
                <w:szCs w:val="24"/>
              </w:rPr>
            </w:pPr>
            <w:r>
              <w:rPr>
                <w:rFonts w:ascii="Arial"/>
                <w:sz w:val="24"/>
              </w:rPr>
              <w:t>Obligation &amp; Occurrence</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231"/>
              <w:rPr>
                <w:rFonts w:ascii="Arial" w:eastAsia="Arial" w:hAnsi="Arial" w:cs="Arial"/>
                <w:sz w:val="24"/>
                <w:szCs w:val="24"/>
              </w:rPr>
            </w:pPr>
            <w:r>
              <w:rPr>
                <w:rFonts w:ascii="Arial"/>
                <w:sz w:val="24"/>
              </w:rPr>
              <w:t>Optional Repeatable</w:t>
            </w:r>
          </w:p>
        </w:tc>
      </w:tr>
      <w:tr w:rsidR="00604B2B">
        <w:trPr>
          <w:trHeight w:hRule="exact" w:val="286"/>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70"/>
              <w:rPr>
                <w:rFonts w:ascii="Arial" w:eastAsia="Arial" w:hAnsi="Arial" w:cs="Arial"/>
                <w:sz w:val="24"/>
                <w:szCs w:val="24"/>
              </w:rPr>
            </w:pPr>
            <w:r>
              <w:rPr>
                <w:rFonts w:ascii="Arial"/>
                <w:sz w:val="24"/>
              </w:rPr>
              <w:t>--</w:t>
            </w:r>
          </w:p>
        </w:tc>
      </w:tr>
      <w:tr w:rsidR="00604B2B">
        <w:trPr>
          <w:trHeight w:hRule="exact" w:val="1116"/>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526"/>
              <w:rPr>
                <w:rFonts w:ascii="Arial" w:eastAsia="Arial" w:hAnsi="Arial" w:cs="Arial"/>
                <w:sz w:val="24"/>
                <w:szCs w:val="24"/>
              </w:rPr>
            </w:pPr>
            <w:r>
              <w:rPr>
                <w:rFonts w:ascii="Arial"/>
                <w:sz w:val="24"/>
              </w:rPr>
              <w:t>This semantic unit is intended to refer to a document detailing</w:t>
            </w:r>
            <w:r>
              <w:rPr>
                <w:rFonts w:ascii="Arial"/>
                <w:spacing w:val="-23"/>
                <w:sz w:val="24"/>
              </w:rPr>
              <w:t xml:space="preserve"> </w:t>
            </w:r>
            <w:r>
              <w:rPr>
                <w:rFonts w:ascii="Arial"/>
                <w:sz w:val="24"/>
              </w:rPr>
              <w:t>the granting of permission when the Rights basis is</w:t>
            </w:r>
            <w:r>
              <w:rPr>
                <w:rFonts w:ascii="Arial"/>
                <w:spacing w:val="-21"/>
                <w:sz w:val="24"/>
              </w:rPr>
              <w:t xml:space="preserve"> </w:t>
            </w:r>
            <w:r>
              <w:rPr>
                <w:rFonts w:ascii="Arial"/>
                <w:sz w:val="24"/>
              </w:rPr>
              <w:t>copyright.</w:t>
            </w:r>
          </w:p>
          <w:p w:rsidR="00604B2B" w:rsidRDefault="00B84E40">
            <w:pPr>
              <w:pStyle w:val="TableParagraph"/>
              <w:ind w:left="103" w:right="1109"/>
              <w:rPr>
                <w:rFonts w:ascii="Arial" w:eastAsia="Arial" w:hAnsi="Arial" w:cs="Arial"/>
                <w:sz w:val="24"/>
                <w:szCs w:val="24"/>
              </w:rPr>
            </w:pPr>
            <w:r>
              <w:rPr>
                <w:rFonts w:ascii="Arial"/>
                <w:sz w:val="24"/>
              </w:rPr>
              <w:t>If repeated, use &lt;</w:t>
            </w:r>
            <w:proofErr w:type="spellStart"/>
            <w:proofErr w:type="gramStart"/>
            <w:r>
              <w:rPr>
                <w:rFonts w:ascii="Arial"/>
                <w:sz w:val="24"/>
              </w:rPr>
              <w:t>PREMIS:copyrightDocumentationRole</w:t>
            </w:r>
            <w:proofErr w:type="spellEnd"/>
            <w:proofErr w:type="gramEnd"/>
            <w:r>
              <w:rPr>
                <w:rFonts w:ascii="Arial"/>
                <w:sz w:val="24"/>
              </w:rPr>
              <w:t>&gt; to distinguish the role of the given</w:t>
            </w:r>
            <w:r>
              <w:rPr>
                <w:rFonts w:ascii="Arial"/>
                <w:spacing w:val="-16"/>
                <w:sz w:val="24"/>
              </w:rPr>
              <w:t xml:space="preserve"> </w:t>
            </w:r>
            <w:r>
              <w:rPr>
                <w:rFonts w:ascii="Arial"/>
                <w:sz w:val="24"/>
              </w:rPr>
              <w:t>documentation.</w:t>
            </w:r>
          </w:p>
        </w:tc>
      </w:tr>
    </w:tbl>
    <w:p w:rsidR="00604B2B" w:rsidRDefault="00604B2B">
      <w:pPr>
        <w:rPr>
          <w:rFonts w:ascii="Times New Roman" w:eastAsia="Times New Roman" w:hAnsi="Times New Roman" w:cs="Times New Roman"/>
          <w:sz w:val="20"/>
          <w:szCs w:val="20"/>
        </w:rPr>
      </w:pPr>
    </w:p>
    <w:p w:rsidR="00604B2B" w:rsidRDefault="00604B2B">
      <w:pPr>
        <w:spacing w:before="9"/>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680"/>
        <w:gridCol w:w="7672"/>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5"/>
                <w:sz w:val="24"/>
              </w:rPr>
              <w:t xml:space="preserve"> </w:t>
            </w:r>
            <w:r>
              <w:rPr>
                <w:rFonts w:ascii="Arial"/>
                <w:b/>
                <w:color w:val="3A3838"/>
                <w:sz w:val="24"/>
              </w:rPr>
              <w:t>&lt;</w:t>
            </w:r>
            <w:proofErr w:type="spellStart"/>
            <w:proofErr w:type="gramStart"/>
            <w:r>
              <w:rPr>
                <w:rFonts w:ascii="Arial"/>
                <w:b/>
                <w:color w:val="3A3838"/>
                <w:sz w:val="24"/>
              </w:rPr>
              <w:t>PREMIS:copyrightDocumentationIdentifierType</w:t>
            </w:r>
            <w:proofErr w:type="spellEnd"/>
            <w:proofErr w:type="gramEnd"/>
            <w:r>
              <w:rPr>
                <w:rFonts w:ascii="Arial"/>
                <w:b/>
                <w:color w:val="3A3838"/>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copyrightDocumentationIdentifierType</w:t>
            </w:r>
            <w:proofErr w:type="spellEnd"/>
          </w:p>
        </w:tc>
      </w:tr>
      <w:tr w:rsidR="00604B2B">
        <w:trPr>
          <w:trHeight w:hRule="exact" w:val="564"/>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Definition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140"/>
              <w:rPr>
                <w:rFonts w:ascii="Arial" w:eastAsia="Arial" w:hAnsi="Arial" w:cs="Arial"/>
                <w:sz w:val="24"/>
                <w:szCs w:val="24"/>
              </w:rPr>
            </w:pPr>
            <w:r>
              <w:rPr>
                <w:rFonts w:ascii="Arial"/>
                <w:sz w:val="24"/>
              </w:rPr>
              <w:t>A designation of the domain within which the copyright</w:t>
            </w:r>
            <w:r>
              <w:rPr>
                <w:rFonts w:ascii="Arial"/>
                <w:spacing w:val="-29"/>
                <w:sz w:val="24"/>
              </w:rPr>
              <w:t xml:space="preserve"> </w:t>
            </w:r>
            <w:r>
              <w:rPr>
                <w:rFonts w:ascii="Arial"/>
                <w:sz w:val="24"/>
              </w:rPr>
              <w:t>documentation identifier is</w:t>
            </w:r>
            <w:r>
              <w:rPr>
                <w:rFonts w:ascii="Arial"/>
                <w:spacing w:val="-6"/>
                <w:sz w:val="24"/>
              </w:rPr>
              <w:t xml:space="preserve"> </w:t>
            </w:r>
            <w:r>
              <w:rPr>
                <w:rFonts w:ascii="Arial"/>
                <w:sz w:val="24"/>
              </w:rPr>
              <w:t>unique.</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Attributes</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w:t>
            </w:r>
          </w:p>
        </w:tc>
      </w:tr>
      <w:tr w:rsidR="00604B2B">
        <w:trPr>
          <w:trHeight w:hRule="exact" w:val="307"/>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PREMIS:copyrightDocumentationIdentifier</w:t>
            </w:r>
            <w:proofErr w:type="spellEnd"/>
            <w:proofErr w:type="gramEnd"/>
            <w:r>
              <w:rPr>
                <w:rFonts w:ascii="Arial"/>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56"/>
              <w:rPr>
                <w:rFonts w:ascii="Arial" w:eastAsia="Arial" w:hAnsi="Arial" w:cs="Arial"/>
                <w:sz w:val="24"/>
                <w:szCs w:val="24"/>
              </w:rPr>
            </w:pPr>
            <w:r>
              <w:rPr>
                <w:rFonts w:ascii="Arial"/>
                <w:sz w:val="24"/>
              </w:rPr>
              <w:t>Obligation &amp; Occurrence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564"/>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404"/>
              <w:rPr>
                <w:rFonts w:ascii="Arial" w:eastAsia="Arial" w:hAnsi="Arial" w:cs="Arial"/>
                <w:sz w:val="24"/>
                <w:szCs w:val="24"/>
              </w:rPr>
            </w:pPr>
            <w:r>
              <w:rPr>
                <w:rFonts w:ascii="Arial"/>
                <w:sz w:val="24"/>
              </w:rPr>
              <w:t>Controlled vocabulary</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697"/>
              <w:rPr>
                <w:rFonts w:ascii="Arial" w:eastAsia="Arial" w:hAnsi="Arial" w:cs="Arial"/>
                <w:sz w:val="24"/>
                <w:szCs w:val="24"/>
              </w:rPr>
            </w:pPr>
            <w:r>
              <w:rPr>
                <w:rFonts w:ascii="Arial"/>
                <w:sz w:val="24"/>
              </w:rPr>
              <w:t>Value should be taken from a controlled vocabulary. A controlled vocabulary is available at:</w:t>
            </w:r>
            <w:r>
              <w:rPr>
                <w:rFonts w:ascii="Arial"/>
                <w:spacing w:val="-28"/>
                <w:sz w:val="24"/>
              </w:rPr>
              <w:t xml:space="preserve"> </w:t>
            </w:r>
            <w:hyperlink r:id="rId119">
              <w:r>
                <w:rPr>
                  <w:rFonts w:ascii="Arial"/>
                  <w:sz w:val="24"/>
                </w:rPr>
                <w:t>http://id.loc.gov/vocabulary/identifiers.</w:t>
              </w:r>
            </w:hyperlink>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70"/>
              <w:rPr>
                <w:rFonts w:ascii="Arial" w:eastAsia="Arial" w:hAnsi="Arial" w:cs="Arial"/>
                <w:sz w:val="24"/>
                <w:szCs w:val="24"/>
              </w:rPr>
            </w:pPr>
            <w:r>
              <w:rPr>
                <w:rFonts w:ascii="Arial"/>
                <w:sz w:val="24"/>
              </w:rPr>
              <w:t>--</w:t>
            </w:r>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23"/>
              <w:rPr>
                <w:rFonts w:ascii="Arial" w:eastAsia="Arial" w:hAnsi="Arial" w:cs="Arial"/>
                <w:sz w:val="24"/>
                <w:szCs w:val="24"/>
              </w:rPr>
            </w:pPr>
            <w:r>
              <w:rPr>
                <w:rFonts w:ascii="Arial"/>
                <w:sz w:val="24"/>
              </w:rPr>
              <w:t>Required upon use of</w:t>
            </w:r>
            <w:r>
              <w:rPr>
                <w:rFonts w:ascii="Arial"/>
                <w:spacing w:val="-23"/>
                <w:sz w:val="24"/>
              </w:rPr>
              <w:t xml:space="preserve"> </w:t>
            </w:r>
            <w:r>
              <w:rPr>
                <w:rFonts w:ascii="Arial"/>
                <w:sz w:val="24"/>
              </w:rPr>
              <w:t>&lt;</w:t>
            </w:r>
            <w:proofErr w:type="spellStart"/>
            <w:proofErr w:type="gramStart"/>
            <w:r>
              <w:rPr>
                <w:rFonts w:ascii="Arial"/>
                <w:sz w:val="24"/>
              </w:rPr>
              <w:t>PREMIS:copyrightDocumentationIdentifier</w:t>
            </w:r>
            <w:proofErr w:type="spellEnd"/>
            <w:proofErr w:type="gramEnd"/>
            <w:r>
              <w:rPr>
                <w:rFonts w:ascii="Arial"/>
                <w:sz w:val="24"/>
              </w:rPr>
              <w:t>&gt; element</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11"/>
        <w:gridCol w:w="7641"/>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4"/>
                <w:sz w:val="24"/>
              </w:rPr>
              <w:t xml:space="preserve"> </w:t>
            </w:r>
            <w:r>
              <w:rPr>
                <w:rFonts w:ascii="Arial"/>
                <w:b/>
                <w:color w:val="3A3838"/>
                <w:sz w:val="24"/>
              </w:rPr>
              <w:t>&lt;</w:t>
            </w:r>
            <w:proofErr w:type="spellStart"/>
            <w:proofErr w:type="gramStart"/>
            <w:r>
              <w:rPr>
                <w:rFonts w:ascii="Arial"/>
                <w:b/>
                <w:color w:val="3A3838"/>
                <w:sz w:val="24"/>
              </w:rPr>
              <w:t>PREMIS:copyrightDocumentationIdentifierValue</w:t>
            </w:r>
            <w:proofErr w:type="spellEnd"/>
            <w:proofErr w:type="gramEnd"/>
            <w:r>
              <w:rPr>
                <w:rFonts w:ascii="Arial"/>
                <w:b/>
                <w:color w:val="3A3838"/>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copyrightDocumentationIdentifierValue</w:t>
            </w:r>
            <w:proofErr w:type="spellEnd"/>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value of the</w:t>
            </w:r>
            <w:r>
              <w:rPr>
                <w:rFonts w:ascii="Arial"/>
                <w:spacing w:val="-18"/>
                <w:sz w:val="24"/>
              </w:rPr>
              <w:t xml:space="preserve"> </w:t>
            </w:r>
            <w:r>
              <w:rPr>
                <w:rFonts w:ascii="Arial"/>
                <w:sz w:val="24"/>
              </w:rPr>
              <w:t>&lt;</w:t>
            </w:r>
            <w:proofErr w:type="spellStart"/>
            <w:proofErr w:type="gramStart"/>
            <w:r>
              <w:rPr>
                <w:rFonts w:ascii="Arial"/>
                <w:sz w:val="24"/>
              </w:rPr>
              <w:t>PREMIS:copyrightDocumentationIdentifier</w:t>
            </w:r>
            <w:proofErr w:type="spellEnd"/>
            <w:proofErr w:type="gramEnd"/>
            <w:r>
              <w:rPr>
                <w:rFonts w:ascii="Arial"/>
                <w:sz w:val="24"/>
              </w:rPr>
              <w:t>&gt;</w:t>
            </w:r>
          </w:p>
        </w:tc>
      </w:tr>
      <w:tr w:rsidR="00604B2B">
        <w:trPr>
          <w:trHeight w:hRule="exact" w:val="28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307"/>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PREMIS:copyrightDocumentationIdentifier</w:t>
            </w:r>
            <w:proofErr w:type="spellEnd"/>
            <w:proofErr w:type="gramEnd"/>
            <w:r>
              <w:rPr>
                <w:rFonts w:ascii="Arial"/>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8"/>
              <w:rPr>
                <w:rFonts w:ascii="Arial" w:eastAsia="Arial" w:hAnsi="Arial" w:cs="Arial"/>
                <w:sz w:val="24"/>
                <w:szCs w:val="24"/>
              </w:rPr>
            </w:pPr>
            <w:r>
              <w:rPr>
                <w:rFonts w:ascii="Arial"/>
                <w:sz w:val="24"/>
              </w:rPr>
              <w:t>Obligation &amp; Occurrence</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3"/>
                <w:sz w:val="24"/>
              </w:rPr>
              <w:t xml:space="preserve"> </w:t>
            </w:r>
            <w:r>
              <w:rPr>
                <w:rFonts w:ascii="Arial"/>
                <w:sz w:val="24"/>
              </w:rPr>
              <w:t>Repeatable</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70"/>
              <w:rPr>
                <w:rFonts w:ascii="Arial" w:eastAsia="Arial" w:hAnsi="Arial" w:cs="Arial"/>
                <w:sz w:val="24"/>
                <w:szCs w:val="24"/>
              </w:rPr>
            </w:pPr>
            <w:r>
              <w:rPr>
                <w:rFonts w:ascii="Arial"/>
                <w:sz w:val="24"/>
              </w:rPr>
              <w:t>--</w:t>
            </w:r>
          </w:p>
        </w:tc>
      </w:tr>
      <w:tr w:rsidR="00604B2B">
        <w:trPr>
          <w:trHeight w:hRule="exact" w:val="28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Comment</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Required upon use of &lt;</w:t>
            </w:r>
            <w:proofErr w:type="spellStart"/>
            <w:r>
              <w:rPr>
                <w:rFonts w:ascii="Arial"/>
                <w:sz w:val="24"/>
              </w:rPr>
              <w:t>copyrightDocumentationIdentifier</w:t>
            </w:r>
            <w:proofErr w:type="spellEnd"/>
            <w:r>
              <w:rPr>
                <w:rFonts w:ascii="Arial"/>
                <w:sz w:val="24"/>
              </w:rPr>
              <w:t>&gt;</w:t>
            </w:r>
            <w:r>
              <w:rPr>
                <w:rFonts w:ascii="Arial"/>
                <w:spacing w:val="-26"/>
                <w:sz w:val="24"/>
              </w:rPr>
              <w:t xml:space="preserve"> </w:t>
            </w:r>
            <w:r>
              <w:rPr>
                <w:rFonts w:ascii="Arial"/>
                <w:sz w:val="24"/>
              </w:rPr>
              <w:t>element.</w:t>
            </w:r>
          </w:p>
        </w:tc>
      </w:tr>
    </w:tbl>
    <w:p w:rsidR="00604B2B" w:rsidRDefault="00604B2B">
      <w:pPr>
        <w:rPr>
          <w:rFonts w:ascii="Arial" w:eastAsia="Arial" w:hAnsi="Arial" w:cs="Arial"/>
          <w:sz w:val="24"/>
          <w:szCs w:val="24"/>
        </w:rPr>
        <w:sectPr w:rsidR="00604B2B">
          <w:headerReference w:type="default" r:id="rId120"/>
          <w:pgSz w:w="12240" w:h="15840"/>
          <w:pgMar w:top="980" w:right="1320" w:bottom="280" w:left="1340" w:header="763" w:footer="0" w:gutter="0"/>
          <w:pgNumType w:start="71"/>
          <w:cols w:space="720"/>
        </w:sect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spacing w:before="4"/>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26"/>
        <w:gridCol w:w="7626"/>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5"/>
                <w:sz w:val="24"/>
              </w:rPr>
              <w:t xml:space="preserve"> </w:t>
            </w:r>
            <w:r>
              <w:rPr>
                <w:rFonts w:ascii="Arial"/>
                <w:b/>
                <w:color w:val="3A3838"/>
                <w:sz w:val="24"/>
              </w:rPr>
              <w:t>&lt;</w:t>
            </w:r>
            <w:proofErr w:type="spellStart"/>
            <w:proofErr w:type="gramStart"/>
            <w:r>
              <w:rPr>
                <w:rFonts w:ascii="Arial"/>
                <w:b/>
                <w:color w:val="3A3838"/>
                <w:sz w:val="24"/>
              </w:rPr>
              <w:t>PREMIS:copyrightDocumentationRole</w:t>
            </w:r>
            <w:proofErr w:type="spellEnd"/>
            <w:proofErr w:type="gramEnd"/>
            <w:r>
              <w:rPr>
                <w:rFonts w:ascii="Arial"/>
                <w:b/>
                <w:color w:val="3A3838"/>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copyrightDocumentationRole</w:t>
            </w:r>
            <w:proofErr w:type="spellEnd"/>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20"/>
              <w:rPr>
                <w:rFonts w:ascii="Arial" w:eastAsia="Arial" w:hAnsi="Arial" w:cs="Arial"/>
                <w:sz w:val="24"/>
                <w:szCs w:val="24"/>
              </w:rPr>
            </w:pPr>
            <w:r>
              <w:rPr>
                <w:rFonts w:ascii="Arial"/>
                <w:sz w:val="24"/>
              </w:rPr>
              <w:t>A value indicating the purpose or expected use of the</w:t>
            </w:r>
            <w:r>
              <w:rPr>
                <w:rFonts w:ascii="Arial"/>
                <w:spacing w:val="-30"/>
                <w:sz w:val="24"/>
              </w:rPr>
              <w:t xml:space="preserve"> </w:t>
            </w:r>
            <w:r>
              <w:rPr>
                <w:rFonts w:ascii="Arial"/>
                <w:sz w:val="24"/>
              </w:rPr>
              <w:t>documentation being</w:t>
            </w:r>
            <w:r>
              <w:rPr>
                <w:rFonts w:ascii="Arial"/>
                <w:spacing w:val="-4"/>
                <w:sz w:val="24"/>
              </w:rPr>
              <w:t xml:space="preserve"> </w:t>
            </w:r>
            <w:r>
              <w:rPr>
                <w:rFonts w:ascii="Arial"/>
                <w:sz w:val="24"/>
              </w:rPr>
              <w:t>identified.</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70"/>
              <w:rPr>
                <w:rFonts w:ascii="Arial" w:eastAsia="Arial" w:hAnsi="Arial" w:cs="Arial"/>
                <w:sz w:val="24"/>
                <w:szCs w:val="24"/>
              </w:rPr>
            </w:pPr>
            <w:r>
              <w:rPr>
                <w:rFonts w:ascii="Arial"/>
                <w:sz w:val="24"/>
              </w:rPr>
              <w:t>--</w:t>
            </w:r>
          </w:p>
        </w:tc>
      </w:tr>
      <w:tr w:rsidR="00604B2B">
        <w:trPr>
          <w:trHeight w:hRule="exact" w:val="310"/>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&lt;</w:t>
            </w:r>
            <w:proofErr w:type="spellStart"/>
            <w:proofErr w:type="gramStart"/>
            <w:r>
              <w:rPr>
                <w:rFonts w:ascii="Arial"/>
                <w:sz w:val="24"/>
              </w:rPr>
              <w:t>PREMIS:copyrightDocumentationIdentifier</w:t>
            </w:r>
            <w:proofErr w:type="spellEnd"/>
            <w:proofErr w:type="gramEnd"/>
            <w:r>
              <w:rPr>
                <w:rFonts w:ascii="Arial"/>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2"/>
              <w:rPr>
                <w:rFonts w:ascii="Arial" w:eastAsia="Arial" w:hAnsi="Arial" w:cs="Arial"/>
                <w:sz w:val="24"/>
                <w:szCs w:val="24"/>
              </w:rPr>
            </w:pPr>
            <w:r>
              <w:rPr>
                <w:rFonts w:ascii="Arial"/>
                <w:sz w:val="24"/>
              </w:rPr>
              <w:t>Obligation &amp; Occurrence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49"/>
              <w:rPr>
                <w:rFonts w:ascii="Arial" w:eastAsia="Arial" w:hAnsi="Arial" w:cs="Arial"/>
                <w:sz w:val="24"/>
                <w:szCs w:val="24"/>
              </w:rPr>
            </w:pPr>
            <w:r>
              <w:rPr>
                <w:rFonts w:ascii="Arial"/>
                <w:sz w:val="24"/>
              </w:rPr>
              <w:t>Controlled vocabulary</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Value should be taken from a controlled</w:t>
            </w:r>
            <w:r>
              <w:rPr>
                <w:rFonts w:ascii="Arial"/>
                <w:spacing w:val="-21"/>
                <w:sz w:val="24"/>
              </w:rPr>
              <w:t xml:space="preserve"> </w:t>
            </w:r>
            <w:r>
              <w:rPr>
                <w:rFonts w:ascii="Arial"/>
                <w:sz w:val="24"/>
              </w:rPr>
              <w:t>vocabulary.</w:t>
            </w:r>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5363"/>
              <w:rPr>
                <w:rFonts w:ascii="Arial" w:eastAsia="Arial" w:hAnsi="Arial" w:cs="Arial"/>
                <w:sz w:val="24"/>
                <w:szCs w:val="24"/>
              </w:rPr>
            </w:pPr>
            <w:r>
              <w:rPr>
                <w:rFonts w:ascii="Arial"/>
                <w:sz w:val="24"/>
              </w:rPr>
              <w:t>Accession record Copyright</w:t>
            </w:r>
            <w:r>
              <w:rPr>
                <w:rFonts w:ascii="Arial"/>
                <w:spacing w:val="-6"/>
                <w:sz w:val="24"/>
              </w:rPr>
              <w:t xml:space="preserve"> </w:t>
            </w:r>
            <w:r>
              <w:rPr>
                <w:rFonts w:ascii="Arial"/>
                <w:sz w:val="24"/>
              </w:rPr>
              <w:t>statement</w:t>
            </w:r>
          </w:p>
        </w:tc>
      </w:tr>
      <w:tr w:rsidR="00604B2B">
        <w:trPr>
          <w:trHeight w:hRule="exact" w:val="28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Comment</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68"/>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5"/>
                <w:sz w:val="24"/>
              </w:rPr>
              <w:t xml:space="preserve"> </w:t>
            </w:r>
            <w:r>
              <w:rPr>
                <w:rFonts w:ascii="Arial"/>
                <w:b/>
                <w:color w:val="3A3838"/>
                <w:sz w:val="24"/>
              </w:rPr>
              <w:t>&lt;</w:t>
            </w:r>
            <w:proofErr w:type="spellStart"/>
            <w:proofErr w:type="gramStart"/>
            <w:r>
              <w:rPr>
                <w:rFonts w:ascii="Arial"/>
                <w:b/>
                <w:color w:val="3A3838"/>
                <w:sz w:val="24"/>
              </w:rPr>
              <w:t>PREMIS:copyrightApplicableDates</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copyrightApplicableDates</w:t>
            </w:r>
            <w:proofErr w:type="spellEnd"/>
          </w:p>
        </w:tc>
      </w:tr>
      <w:tr w:rsidR="00604B2B">
        <w:trPr>
          <w:trHeight w:hRule="exact" w:val="1390"/>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31"/>
              <w:rPr>
                <w:rFonts w:ascii="Arial" w:eastAsia="Arial" w:hAnsi="Arial" w:cs="Arial"/>
                <w:sz w:val="24"/>
                <w:szCs w:val="24"/>
              </w:rPr>
            </w:pPr>
            <w:r>
              <w:rPr>
                <w:rFonts w:ascii="Arial"/>
                <w:color w:val="3A3838"/>
                <w:sz w:val="24"/>
              </w:rPr>
              <w:t xml:space="preserve">The date range during which the </w:t>
            </w:r>
            <w:proofErr w:type="gramStart"/>
            <w:r>
              <w:rPr>
                <w:rFonts w:ascii="Arial"/>
                <w:color w:val="3A3838"/>
                <w:sz w:val="24"/>
              </w:rPr>
              <w:t>particular copyright</w:t>
            </w:r>
            <w:proofErr w:type="gramEnd"/>
            <w:r>
              <w:rPr>
                <w:rFonts w:ascii="Arial"/>
                <w:color w:val="3A3838"/>
                <w:sz w:val="24"/>
              </w:rPr>
              <w:t xml:space="preserve"> applies or is applied to the content. This is distinct from &lt;</w:t>
            </w:r>
            <w:proofErr w:type="spellStart"/>
            <w:proofErr w:type="gramStart"/>
            <w:r>
              <w:rPr>
                <w:rFonts w:ascii="Arial"/>
                <w:color w:val="3A3838"/>
                <w:sz w:val="24"/>
              </w:rPr>
              <w:t>PREMIS:termOfGrant</w:t>
            </w:r>
            <w:proofErr w:type="spellEnd"/>
            <w:proofErr w:type="gramEnd"/>
            <w:r>
              <w:rPr>
                <w:rFonts w:ascii="Arial"/>
                <w:color w:val="3A3838"/>
                <w:sz w:val="24"/>
              </w:rPr>
              <w:t>&gt;, which applies to a particular act expressed</w:t>
            </w:r>
            <w:r>
              <w:rPr>
                <w:rFonts w:ascii="Arial"/>
                <w:color w:val="3A3838"/>
                <w:spacing w:val="-15"/>
                <w:sz w:val="24"/>
              </w:rPr>
              <w:t xml:space="preserve"> </w:t>
            </w:r>
            <w:r>
              <w:rPr>
                <w:rFonts w:ascii="Arial"/>
                <w:color w:val="3A3838"/>
                <w:sz w:val="24"/>
              </w:rPr>
              <w:t>in</w:t>
            </w:r>
          </w:p>
          <w:p w:rsidR="00604B2B" w:rsidRDefault="00B84E40">
            <w:pPr>
              <w:pStyle w:val="TableParagraph"/>
              <w:ind w:left="103" w:right="381"/>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PREMIS:rightsGranted</w:t>
            </w:r>
            <w:proofErr w:type="spellEnd"/>
            <w:proofErr w:type="gramEnd"/>
            <w:r>
              <w:rPr>
                <w:rFonts w:ascii="Arial"/>
                <w:color w:val="3A3838"/>
                <w:sz w:val="24"/>
              </w:rPr>
              <w:t>&gt; and may differ from the period of time</w:t>
            </w:r>
            <w:r>
              <w:rPr>
                <w:rFonts w:ascii="Arial"/>
                <w:color w:val="3A3838"/>
                <w:spacing w:val="-24"/>
                <w:sz w:val="24"/>
              </w:rPr>
              <w:t xml:space="preserve"> </w:t>
            </w:r>
            <w:r>
              <w:rPr>
                <w:rFonts w:ascii="Arial"/>
                <w:color w:val="3A3838"/>
                <w:sz w:val="24"/>
              </w:rPr>
              <w:t>the license, statute, or other basis applies to the</w:t>
            </w:r>
            <w:r>
              <w:rPr>
                <w:rFonts w:ascii="Arial"/>
                <w:color w:val="3A3838"/>
                <w:spacing w:val="-19"/>
                <w:sz w:val="24"/>
              </w:rPr>
              <w:t xml:space="preserve"> </w:t>
            </w:r>
            <w:r>
              <w:rPr>
                <w:rFonts w:ascii="Arial"/>
                <w:color w:val="3A3838"/>
                <w:sz w:val="24"/>
              </w:rPr>
              <w:t>content.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PREMIS:copyrightInformation</w:t>
            </w:r>
            <w:proofErr w:type="spellEnd"/>
            <w:proofErr w:type="gramEnd"/>
            <w:r>
              <w:rPr>
                <w:rFonts w:ascii="Arial"/>
                <w:color w:val="3A3838"/>
                <w:sz w:val="24"/>
              </w:rPr>
              <w:t>&gt;</w:t>
            </w:r>
          </w:p>
        </w:tc>
      </w:tr>
      <w:tr w:rsidR="00604B2B">
        <w:trPr>
          <w:trHeight w:hRule="exact" w:val="564"/>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PREMIS:startDate</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PREMIS:endDate</w:t>
            </w:r>
            <w:proofErr w:type="spellEnd"/>
            <w:proofErr w:type="gramEnd"/>
            <w:r>
              <w:rPr>
                <w:rFonts w:ascii="Arial"/>
                <w:color w:val="3A3838"/>
                <w:sz w:val="24"/>
              </w:rPr>
              <w:t>&gt;</w:t>
            </w:r>
          </w:p>
        </w:tc>
      </w:tr>
      <w:tr w:rsidR="00604B2B">
        <w:trPr>
          <w:trHeight w:hRule="exact" w:val="605"/>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color w:val="3A3838"/>
                <w:sz w:val="24"/>
              </w:rPr>
              <w:t>Obligation &amp; Occurrence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80"/>
        <w:gridCol w:w="7682"/>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PREMIS:startDate</w:t>
            </w:r>
            <w:proofErr w:type="spellEnd"/>
            <w:proofErr w:type="gramEnd"/>
            <w:r>
              <w:rPr>
                <w:rFonts w:ascii="Arial"/>
                <w:b/>
                <w:color w:val="3A3838"/>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startDate</w:t>
            </w:r>
            <w:proofErr w:type="spellEnd"/>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date the granted copyright</w:t>
            </w:r>
            <w:r>
              <w:rPr>
                <w:rFonts w:ascii="Arial"/>
                <w:spacing w:val="-19"/>
                <w:sz w:val="24"/>
              </w:rPr>
              <w:t xml:space="preserve"> </w:t>
            </w:r>
            <w:r>
              <w:rPr>
                <w:rFonts w:ascii="Arial"/>
                <w:sz w:val="24"/>
              </w:rPr>
              <w:t>commences.</w:t>
            </w:r>
          </w:p>
        </w:tc>
      </w:tr>
      <w:tr w:rsidR="00604B2B">
        <w:trPr>
          <w:trHeight w:hRule="exact" w:val="28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PREMIS:copyrightApplicableDates</w:t>
            </w:r>
            <w:proofErr w:type="spellEnd"/>
            <w:proofErr w:type="gramEnd"/>
            <w:r>
              <w:rPr>
                <w:rFonts w:ascii="Arial"/>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56"/>
              <w:rPr>
                <w:rFonts w:ascii="Arial" w:eastAsia="Arial" w:hAnsi="Arial" w:cs="Arial"/>
                <w:sz w:val="24"/>
                <w:szCs w:val="24"/>
              </w:rPr>
            </w:pPr>
            <w:r>
              <w:rPr>
                <w:rFonts w:ascii="Arial"/>
                <w:sz w:val="24"/>
              </w:rPr>
              <w:t>Obligation &amp; Occurrence</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04"/>
              <w:rPr>
                <w:rFonts w:ascii="Arial" w:eastAsia="Arial" w:hAnsi="Arial" w:cs="Arial"/>
                <w:sz w:val="24"/>
                <w:szCs w:val="24"/>
              </w:rPr>
            </w:pPr>
            <w:r>
              <w:rPr>
                <w:rFonts w:ascii="Arial"/>
                <w:sz w:val="24"/>
              </w:rPr>
              <w:t>Controlled vocabulary</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To aid machine processing, value should use a structured</w:t>
            </w:r>
            <w:r>
              <w:rPr>
                <w:rFonts w:ascii="Arial"/>
                <w:spacing w:val="-21"/>
                <w:sz w:val="24"/>
              </w:rPr>
              <w:t xml:space="preserve"> </w:t>
            </w:r>
            <w:r>
              <w:rPr>
                <w:rFonts w:ascii="Arial"/>
                <w:sz w:val="24"/>
              </w:rPr>
              <w:t>form.</w:t>
            </w:r>
          </w:p>
        </w:tc>
      </w:tr>
      <w:tr w:rsidR="00604B2B">
        <w:trPr>
          <w:trHeight w:hRule="exact" w:val="565"/>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Example</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2006-01-02</w:t>
            </w:r>
          </w:p>
          <w:p w:rsidR="00604B2B" w:rsidRDefault="00B84E40">
            <w:pPr>
              <w:pStyle w:val="TableParagraph"/>
              <w:ind w:left="103"/>
              <w:rPr>
                <w:rFonts w:ascii="Arial" w:eastAsia="Arial" w:hAnsi="Arial" w:cs="Arial"/>
                <w:sz w:val="24"/>
                <w:szCs w:val="24"/>
              </w:rPr>
            </w:pPr>
            <w:r>
              <w:rPr>
                <w:rFonts w:ascii="Arial"/>
                <w:sz w:val="24"/>
              </w:rPr>
              <w:t>20050723</w:t>
            </w:r>
          </w:p>
        </w:tc>
      </w:tr>
      <w:tr w:rsidR="00604B2B">
        <w:trPr>
          <w:trHeight w:hRule="exact" w:val="1114"/>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40"/>
              <w:rPr>
                <w:rFonts w:ascii="Arial" w:eastAsia="Arial" w:hAnsi="Arial" w:cs="Arial"/>
                <w:sz w:val="24"/>
                <w:szCs w:val="24"/>
              </w:rPr>
            </w:pPr>
            <w:r>
              <w:rPr>
                <w:rFonts w:ascii="Arial"/>
                <w:sz w:val="24"/>
              </w:rPr>
              <w:t>To aid machine processing, value should use a structured form. To facilitate exchange of PREMIS-conformant metadata, use of standard conventions, for instance as used in the date elements in the</w:t>
            </w:r>
            <w:r>
              <w:rPr>
                <w:rFonts w:ascii="Arial"/>
                <w:spacing w:val="-27"/>
                <w:sz w:val="24"/>
              </w:rPr>
              <w:t xml:space="preserve"> </w:t>
            </w:r>
            <w:r>
              <w:rPr>
                <w:rFonts w:ascii="Arial"/>
                <w:sz w:val="24"/>
              </w:rPr>
              <w:t>PREMIS schema, is</w:t>
            </w:r>
            <w:r>
              <w:rPr>
                <w:rFonts w:ascii="Arial"/>
                <w:spacing w:val="-9"/>
                <w:sz w:val="24"/>
              </w:rPr>
              <w:t xml:space="preserve"> </w:t>
            </w:r>
            <w:r>
              <w:rPr>
                <w:rFonts w:ascii="Arial"/>
                <w:sz w:val="24"/>
              </w:rPr>
              <w:t>recommended.</w:t>
            </w:r>
          </w:p>
        </w:tc>
      </w:tr>
    </w:tbl>
    <w:p w:rsidR="00604B2B" w:rsidRDefault="00604B2B">
      <w:pPr>
        <w:rPr>
          <w:rFonts w:ascii="Times New Roman" w:eastAsia="Times New Roman" w:hAnsi="Times New Roman" w:cs="Times New Roman"/>
          <w:sz w:val="20"/>
          <w:szCs w:val="20"/>
        </w:rPr>
      </w:pPr>
    </w:p>
    <w:p w:rsidR="00604B2B" w:rsidRDefault="00604B2B">
      <w:pPr>
        <w:spacing w:before="9"/>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68"/>
      </w:tblGrid>
      <w:tr w:rsidR="00604B2B">
        <w:trPr>
          <w:trHeight w:hRule="exact" w:val="288"/>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color w:val="3A3838"/>
                <w:sz w:val="24"/>
              </w:rPr>
              <w:t>Property Name:</w:t>
            </w:r>
            <w:r>
              <w:rPr>
                <w:rFonts w:ascii="Arial"/>
                <w:b/>
                <w:color w:val="3A3838"/>
                <w:spacing w:val="-5"/>
                <w:sz w:val="24"/>
              </w:rPr>
              <w:t xml:space="preserve"> </w:t>
            </w:r>
            <w:r>
              <w:rPr>
                <w:rFonts w:ascii="Arial"/>
                <w:b/>
                <w:color w:val="3A3838"/>
                <w:sz w:val="24"/>
              </w:rPr>
              <w:t>&lt;</w:t>
            </w:r>
            <w:proofErr w:type="spellStart"/>
            <w:proofErr w:type="gramStart"/>
            <w:r>
              <w:rPr>
                <w:rFonts w:ascii="Arial"/>
                <w:b/>
                <w:color w:val="3A3838"/>
                <w:sz w:val="24"/>
              </w:rPr>
              <w:t>PREMIS:endDate</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endDate</w:t>
            </w:r>
            <w:proofErr w:type="spellEnd"/>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date the granted copyright</w:t>
            </w:r>
            <w:r>
              <w:rPr>
                <w:rFonts w:ascii="Arial"/>
                <w:spacing w:val="-20"/>
                <w:sz w:val="24"/>
              </w:rPr>
              <w:t xml:space="preserve"> </w:t>
            </w:r>
            <w:r>
              <w:rPr>
                <w:rFonts w:ascii="Arial"/>
                <w:sz w:val="24"/>
              </w:rPr>
              <w:t>expires.</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PREMIS:copyrightApplicableDates</w:t>
            </w:r>
            <w:proofErr w:type="spellEnd"/>
            <w:proofErr w:type="gramEnd"/>
            <w:r>
              <w:rPr>
                <w:rFonts w:ascii="Arial"/>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w:t>
            </w:r>
          </w:p>
        </w:tc>
      </w:tr>
      <w:tr w:rsidR="00604B2B">
        <w:trPr>
          <w:trHeight w:hRule="exact" w:val="6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sz w:val="24"/>
              </w:rPr>
              <w:t>Obligation &amp; Occurrence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4"/>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18"/>
              <w:rPr>
                <w:rFonts w:ascii="Arial" w:eastAsia="Arial" w:hAnsi="Arial" w:cs="Arial"/>
                <w:sz w:val="24"/>
                <w:szCs w:val="24"/>
              </w:rPr>
            </w:pPr>
            <w:r>
              <w:rPr>
                <w:rFonts w:ascii="Arial"/>
                <w:sz w:val="24"/>
              </w:rPr>
              <w:t>Controlled vocabulary</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To aid machine processing, value should use a structured</w:t>
            </w:r>
            <w:r>
              <w:rPr>
                <w:rFonts w:ascii="Arial"/>
                <w:spacing w:val="-19"/>
                <w:sz w:val="24"/>
              </w:rPr>
              <w:t xml:space="preserve"> </w:t>
            </w:r>
            <w:r>
              <w:rPr>
                <w:rFonts w:ascii="Arial"/>
                <w:sz w:val="24"/>
              </w:rPr>
              <w:t>form.</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2010-01-02</w:t>
            </w:r>
          </w:p>
          <w:p w:rsidR="00604B2B" w:rsidRDefault="00B84E40">
            <w:pPr>
              <w:pStyle w:val="TableParagraph"/>
              <w:ind w:left="103"/>
              <w:rPr>
                <w:rFonts w:ascii="Arial" w:eastAsia="Arial" w:hAnsi="Arial" w:cs="Arial"/>
                <w:sz w:val="24"/>
                <w:szCs w:val="24"/>
              </w:rPr>
            </w:pPr>
            <w:r>
              <w:rPr>
                <w:rFonts w:ascii="Arial"/>
                <w:sz w:val="24"/>
              </w:rPr>
              <w:t>20120723</w:t>
            </w:r>
          </w:p>
        </w:tc>
      </w:tr>
      <w:tr w:rsidR="00604B2B">
        <w:trPr>
          <w:trHeight w:hRule="exact" w:val="221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22"/>
              <w:rPr>
                <w:rFonts w:ascii="Arial" w:eastAsia="Arial" w:hAnsi="Arial" w:cs="Arial"/>
                <w:sz w:val="24"/>
                <w:szCs w:val="24"/>
              </w:rPr>
            </w:pPr>
            <w:r>
              <w:rPr>
                <w:rFonts w:ascii="Arial"/>
                <w:sz w:val="24"/>
              </w:rPr>
              <w:t>To aid machine processing, value should use a structured form. To facilitate exchange of PREMIS-conformant metadata, use of standard conventions, for instance as used in the date elements in the</w:t>
            </w:r>
            <w:r>
              <w:rPr>
                <w:rFonts w:ascii="Arial"/>
                <w:spacing w:val="-22"/>
                <w:sz w:val="24"/>
              </w:rPr>
              <w:t xml:space="preserve"> </w:t>
            </w:r>
            <w:r>
              <w:rPr>
                <w:rFonts w:ascii="Arial"/>
                <w:sz w:val="24"/>
              </w:rPr>
              <w:t>PREMIS schema, is</w:t>
            </w:r>
            <w:r>
              <w:rPr>
                <w:rFonts w:ascii="Arial"/>
                <w:spacing w:val="-9"/>
                <w:sz w:val="24"/>
              </w:rPr>
              <w:t xml:space="preserve"> </w:t>
            </w:r>
            <w:r>
              <w:rPr>
                <w:rFonts w:ascii="Arial"/>
                <w:sz w:val="24"/>
              </w:rPr>
              <w:t>recommended.</w:t>
            </w:r>
          </w:p>
          <w:p w:rsidR="00604B2B" w:rsidRDefault="00604B2B">
            <w:pPr>
              <w:pStyle w:val="TableParagraph"/>
              <w:spacing w:before="1"/>
              <w:rPr>
                <w:rFonts w:ascii="Times New Roman" w:eastAsia="Times New Roman" w:hAnsi="Times New Roman" w:cs="Times New Roman"/>
                <w:sz w:val="24"/>
                <w:szCs w:val="24"/>
              </w:rPr>
            </w:pPr>
          </w:p>
          <w:p w:rsidR="00604B2B" w:rsidRDefault="00B84E40">
            <w:pPr>
              <w:pStyle w:val="TableParagraph"/>
              <w:ind w:left="103" w:right="489"/>
              <w:jc w:val="both"/>
              <w:rPr>
                <w:rFonts w:ascii="Arial" w:eastAsia="Arial" w:hAnsi="Arial" w:cs="Arial"/>
                <w:sz w:val="24"/>
                <w:szCs w:val="24"/>
              </w:rPr>
            </w:pPr>
            <w:r>
              <w:rPr>
                <w:rFonts w:ascii="Arial" w:eastAsia="Arial" w:hAnsi="Arial" w:cs="Arial"/>
                <w:sz w:val="24"/>
                <w:szCs w:val="24"/>
              </w:rPr>
              <w:t xml:space="preserve">Use “OPEN” for an </w:t>
            </w:r>
            <w:proofErr w:type="gramStart"/>
            <w:r>
              <w:rPr>
                <w:rFonts w:ascii="Arial" w:eastAsia="Arial" w:hAnsi="Arial" w:cs="Arial"/>
                <w:sz w:val="24"/>
                <w:szCs w:val="24"/>
              </w:rPr>
              <w:t>open ended</w:t>
            </w:r>
            <w:proofErr w:type="gramEnd"/>
            <w:r>
              <w:rPr>
                <w:rFonts w:ascii="Arial" w:eastAsia="Arial" w:hAnsi="Arial" w:cs="Arial"/>
                <w:sz w:val="24"/>
                <w:szCs w:val="24"/>
              </w:rPr>
              <w:t xml:space="preserve"> term of restriction. Omit </w:t>
            </w:r>
            <w:proofErr w:type="spellStart"/>
            <w:r>
              <w:rPr>
                <w:rFonts w:ascii="Arial" w:eastAsia="Arial" w:hAnsi="Arial" w:cs="Arial"/>
                <w:sz w:val="24"/>
                <w:szCs w:val="24"/>
              </w:rPr>
              <w:t>endDate</w:t>
            </w:r>
            <w:proofErr w:type="spellEnd"/>
            <w:r>
              <w:rPr>
                <w:rFonts w:ascii="Arial" w:eastAsia="Arial" w:hAnsi="Arial" w:cs="Arial"/>
                <w:spacing w:val="-26"/>
                <w:sz w:val="24"/>
                <w:szCs w:val="24"/>
              </w:rPr>
              <w:t xml:space="preserve"> </w:t>
            </w:r>
            <w:r>
              <w:rPr>
                <w:rFonts w:ascii="Arial" w:eastAsia="Arial" w:hAnsi="Arial" w:cs="Arial"/>
                <w:sz w:val="24"/>
                <w:szCs w:val="24"/>
              </w:rPr>
              <w:t>if the ending date is unknown or the permission statement applies to many objects with different end</w:t>
            </w:r>
            <w:r>
              <w:rPr>
                <w:rFonts w:ascii="Arial" w:eastAsia="Arial" w:hAnsi="Arial" w:cs="Arial"/>
                <w:spacing w:val="-15"/>
                <w:sz w:val="24"/>
                <w:szCs w:val="24"/>
              </w:rPr>
              <w:t xml:space="preserve"> </w:t>
            </w:r>
            <w:r>
              <w:rPr>
                <w:rFonts w:ascii="Arial" w:eastAsia="Arial" w:hAnsi="Arial" w:cs="Arial"/>
                <w:sz w:val="24"/>
                <w:szCs w:val="24"/>
              </w:rPr>
              <w:t>dates.</w:t>
            </w:r>
          </w:p>
        </w:tc>
      </w:tr>
    </w:tbl>
    <w:p w:rsidR="00604B2B" w:rsidRDefault="00604B2B">
      <w:pPr>
        <w:jc w:val="both"/>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11"/>
        <w:gridCol w:w="7641"/>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4"/>
                <w:sz w:val="24"/>
              </w:rPr>
              <w:t xml:space="preserve"> </w:t>
            </w:r>
            <w:r>
              <w:rPr>
                <w:rFonts w:ascii="Arial"/>
                <w:b/>
                <w:color w:val="3A3838"/>
                <w:sz w:val="24"/>
              </w:rPr>
              <w:t>&lt;</w:t>
            </w:r>
            <w:proofErr w:type="spellStart"/>
            <w:r>
              <w:rPr>
                <w:rFonts w:ascii="Arial"/>
                <w:b/>
                <w:color w:val="3A3838"/>
                <w:sz w:val="24"/>
              </w:rPr>
              <w:t>licenseInformation</w:t>
            </w:r>
            <w:proofErr w:type="spellEnd"/>
            <w:r>
              <w:rPr>
                <w:rFonts w:ascii="Arial"/>
                <w:b/>
                <w:color w:val="3A3838"/>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licenseInformation</w:t>
            </w:r>
            <w:proofErr w:type="spellEnd"/>
          </w:p>
        </w:tc>
      </w:tr>
      <w:tr w:rsidR="00604B2B">
        <w:trPr>
          <w:trHeight w:hRule="exact" w:val="562"/>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57"/>
              <w:rPr>
                <w:rFonts w:ascii="Arial" w:eastAsia="Arial" w:hAnsi="Arial" w:cs="Arial"/>
                <w:sz w:val="24"/>
                <w:szCs w:val="24"/>
              </w:rPr>
            </w:pPr>
            <w:r>
              <w:rPr>
                <w:rFonts w:ascii="Arial"/>
                <w:sz w:val="24"/>
              </w:rPr>
              <w:t>Information about a license or other agreement granting</w:t>
            </w:r>
            <w:r>
              <w:rPr>
                <w:rFonts w:ascii="Arial"/>
                <w:spacing w:val="-26"/>
                <w:sz w:val="24"/>
              </w:rPr>
              <w:t xml:space="preserve"> </w:t>
            </w:r>
            <w:r>
              <w:rPr>
                <w:rFonts w:ascii="Arial"/>
                <w:sz w:val="24"/>
              </w:rPr>
              <w:t>permissions related to an</w:t>
            </w:r>
            <w:r>
              <w:rPr>
                <w:rFonts w:ascii="Arial"/>
                <w:spacing w:val="-7"/>
                <w:sz w:val="24"/>
              </w:rPr>
              <w:t xml:space="preserve"> </w:t>
            </w:r>
            <w:r>
              <w:rPr>
                <w:rFonts w:ascii="Arial"/>
                <w:sz w:val="24"/>
              </w:rPr>
              <w:t>object.</w:t>
            </w:r>
          </w:p>
        </w:tc>
      </w:tr>
      <w:tr w:rsidR="00604B2B">
        <w:trPr>
          <w:trHeight w:hRule="exact" w:val="28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proofErr w:type="gramStart"/>
            <w:r>
              <w:rPr>
                <w:rFonts w:ascii="Arial"/>
                <w:sz w:val="24"/>
              </w:rPr>
              <w:t>mets:xmlData</w:t>
            </w:r>
            <w:proofErr w:type="spellEnd"/>
            <w:proofErr w:type="gramEnd"/>
          </w:p>
        </w:tc>
      </w:tr>
      <w:tr w:rsidR="00604B2B">
        <w:trPr>
          <w:trHeight w:hRule="exact" w:val="1114"/>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PREMIS:licenseDocumentationIdentifier</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PREMIS:licenseTerms</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PREMIS:licenseNote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PREMIS:licenseApplicableDates</w:t>
            </w:r>
            <w:proofErr w:type="spellEnd"/>
            <w:proofErr w:type="gramEnd"/>
            <w:r>
              <w:rPr>
                <w:rFonts w:ascii="Arial"/>
                <w:sz w:val="24"/>
              </w:rPr>
              <w:t>&gt;</w:t>
            </w:r>
          </w:p>
        </w:tc>
      </w:tr>
      <w:tr w:rsidR="00604B2B">
        <w:trPr>
          <w:trHeight w:hRule="exact" w:val="605"/>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7"/>
              <w:rPr>
                <w:rFonts w:ascii="Arial" w:eastAsia="Arial" w:hAnsi="Arial" w:cs="Arial"/>
                <w:sz w:val="24"/>
                <w:szCs w:val="24"/>
              </w:rPr>
            </w:pPr>
            <w:r>
              <w:rPr>
                <w:rFonts w:ascii="Arial"/>
                <w:sz w:val="24"/>
              </w:rPr>
              <w:t>Obligation &amp; Occurrence</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2"/>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7"/>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Comment</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eastAsia="Arial" w:hAnsi="Arial" w:cs="Arial"/>
                <w:sz w:val="24"/>
                <w:szCs w:val="24"/>
              </w:rPr>
              <w:t>When &lt;</w:t>
            </w:r>
            <w:proofErr w:type="spellStart"/>
            <w:proofErr w:type="gramStart"/>
            <w:r>
              <w:rPr>
                <w:rFonts w:ascii="Arial" w:eastAsia="Arial" w:hAnsi="Arial" w:cs="Arial"/>
                <w:sz w:val="24"/>
                <w:szCs w:val="24"/>
              </w:rPr>
              <w:t>PREMIS:rightsBasis</w:t>
            </w:r>
            <w:proofErr w:type="spellEnd"/>
            <w:proofErr w:type="gramEnd"/>
            <w:r>
              <w:rPr>
                <w:rFonts w:ascii="Arial" w:eastAsia="Arial" w:hAnsi="Arial" w:cs="Arial"/>
                <w:sz w:val="24"/>
                <w:szCs w:val="24"/>
              </w:rPr>
              <w:t>&gt; is</w:t>
            </w:r>
            <w:r>
              <w:rPr>
                <w:rFonts w:ascii="Arial" w:eastAsia="Arial" w:hAnsi="Arial" w:cs="Arial"/>
                <w:spacing w:val="-8"/>
                <w:sz w:val="24"/>
                <w:szCs w:val="24"/>
              </w:rPr>
              <w:t xml:space="preserve"> </w:t>
            </w:r>
            <w:r>
              <w:rPr>
                <w:rFonts w:ascii="Arial" w:eastAsia="Arial" w:hAnsi="Arial" w:cs="Arial"/>
                <w:sz w:val="24"/>
                <w:szCs w:val="24"/>
              </w:rPr>
              <w:t>“license”,</w:t>
            </w:r>
          </w:p>
          <w:p w:rsidR="00604B2B" w:rsidRDefault="00B84E40">
            <w:pPr>
              <w:pStyle w:val="TableParagraph"/>
              <w:spacing w:before="21"/>
              <w:ind w:left="103"/>
              <w:rPr>
                <w:rFonts w:ascii="Arial" w:eastAsia="Arial" w:hAnsi="Arial" w:cs="Arial"/>
                <w:sz w:val="24"/>
                <w:szCs w:val="24"/>
              </w:rPr>
            </w:pPr>
            <w:r>
              <w:rPr>
                <w:rFonts w:ascii="Arial"/>
                <w:sz w:val="24"/>
              </w:rPr>
              <w:t>&lt;</w:t>
            </w:r>
            <w:proofErr w:type="spellStart"/>
            <w:proofErr w:type="gramStart"/>
            <w:r>
              <w:rPr>
                <w:rFonts w:ascii="Arial"/>
                <w:sz w:val="24"/>
              </w:rPr>
              <w:t>PREMIS:licenseInformation</w:t>
            </w:r>
            <w:proofErr w:type="spellEnd"/>
            <w:proofErr w:type="gramEnd"/>
            <w:r>
              <w:rPr>
                <w:rFonts w:ascii="Arial"/>
                <w:sz w:val="24"/>
              </w:rPr>
              <w:t>&gt; should be</w:t>
            </w:r>
            <w:r>
              <w:rPr>
                <w:rFonts w:ascii="Arial"/>
                <w:spacing w:val="-19"/>
                <w:sz w:val="24"/>
              </w:rPr>
              <w:t xml:space="preserve"> </w:t>
            </w:r>
            <w:r>
              <w:rPr>
                <w:rFonts w:ascii="Arial"/>
                <w:sz w:val="24"/>
              </w:rPr>
              <w:t>provided.</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26"/>
        <w:gridCol w:w="7626"/>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3"/>
                <w:sz w:val="24"/>
              </w:rPr>
              <w:t xml:space="preserve"> </w:t>
            </w:r>
            <w:r>
              <w:rPr>
                <w:rFonts w:ascii="Arial"/>
                <w:b/>
                <w:color w:val="3A3838"/>
                <w:sz w:val="24"/>
              </w:rPr>
              <w:t>&lt;</w:t>
            </w:r>
            <w:proofErr w:type="spellStart"/>
            <w:r>
              <w:rPr>
                <w:rFonts w:ascii="Arial"/>
                <w:b/>
                <w:color w:val="3A3838"/>
                <w:sz w:val="24"/>
              </w:rPr>
              <w:t>licenseDocumentationIdentifier</w:t>
            </w:r>
            <w:proofErr w:type="spellEnd"/>
            <w:r>
              <w:rPr>
                <w:rFonts w:ascii="Arial"/>
                <w:b/>
                <w:color w:val="3A3838"/>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licenseDocumentationIdentifier</w:t>
            </w:r>
            <w:proofErr w:type="spellEnd"/>
          </w:p>
        </w:tc>
      </w:tr>
      <w:tr w:rsidR="00604B2B">
        <w:trPr>
          <w:trHeight w:hRule="exact" w:val="605"/>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364"/>
              <w:rPr>
                <w:rFonts w:ascii="Arial" w:eastAsia="Arial" w:hAnsi="Arial" w:cs="Arial"/>
                <w:sz w:val="24"/>
                <w:szCs w:val="24"/>
              </w:rPr>
            </w:pPr>
            <w:r>
              <w:rPr>
                <w:rFonts w:ascii="Arial"/>
                <w:sz w:val="24"/>
              </w:rPr>
              <w:t>A designation used to identify unique documentation supporting</w:t>
            </w:r>
            <w:r>
              <w:rPr>
                <w:rFonts w:ascii="Arial"/>
                <w:spacing w:val="-31"/>
                <w:sz w:val="24"/>
              </w:rPr>
              <w:t xml:space="preserve"> </w:t>
            </w:r>
            <w:r>
              <w:rPr>
                <w:rFonts w:ascii="Arial"/>
                <w:sz w:val="24"/>
              </w:rPr>
              <w:t>the specified Rights granted by license within the repository</w:t>
            </w:r>
            <w:r>
              <w:rPr>
                <w:rFonts w:ascii="Arial"/>
                <w:spacing w:val="-15"/>
                <w:sz w:val="24"/>
              </w:rPr>
              <w:t xml:space="preserve"> </w:t>
            </w:r>
            <w:r>
              <w:rPr>
                <w:rFonts w:ascii="Arial"/>
                <w:sz w:val="24"/>
              </w:rPr>
              <w:t>system.</w:t>
            </w:r>
          </w:p>
        </w:tc>
      </w:tr>
      <w:tr w:rsidR="00604B2B">
        <w:trPr>
          <w:trHeight w:hRule="exact" w:val="28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26"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PREMIS:licenseInformation</w:t>
            </w:r>
            <w:proofErr w:type="spellEnd"/>
            <w:proofErr w:type="gramEnd"/>
            <w:r>
              <w:rPr>
                <w:rFonts w:ascii="Arial"/>
                <w:sz w:val="24"/>
              </w:rPr>
              <w:t>&gt;</w:t>
            </w:r>
          </w:p>
        </w:tc>
      </w:tr>
      <w:tr w:rsidR="00604B2B">
        <w:trPr>
          <w:trHeight w:hRule="exact" w:val="83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PREMIS:licenseDocumentationIdentifierType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PREMIS:licenseDocumentationIdentifierValue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PREMIS:licenseDocumentationRole</w:t>
            </w:r>
            <w:proofErr w:type="spellEnd"/>
            <w:proofErr w:type="gramEnd"/>
            <w:r>
              <w:rPr>
                <w:rFonts w:ascii="Arial"/>
                <w:sz w:val="24"/>
              </w:rPr>
              <w:t>&gt;</w:t>
            </w:r>
          </w:p>
        </w:tc>
      </w:tr>
      <w:tr w:rsidR="00604B2B">
        <w:trPr>
          <w:trHeight w:hRule="exact" w:val="605"/>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2"/>
              <w:rPr>
                <w:rFonts w:ascii="Arial" w:eastAsia="Arial" w:hAnsi="Arial" w:cs="Arial"/>
                <w:sz w:val="24"/>
                <w:szCs w:val="24"/>
              </w:rPr>
            </w:pPr>
            <w:r>
              <w:rPr>
                <w:rFonts w:ascii="Arial"/>
                <w:sz w:val="24"/>
              </w:rPr>
              <w:t>Obligation &amp; Occurrence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281"/>
              <w:rPr>
                <w:rFonts w:ascii="Arial" w:eastAsia="Arial" w:hAnsi="Arial" w:cs="Arial"/>
                <w:sz w:val="24"/>
                <w:szCs w:val="24"/>
              </w:rPr>
            </w:pPr>
            <w:r>
              <w:rPr>
                <w:rFonts w:ascii="Arial"/>
                <w:sz w:val="24"/>
              </w:rPr>
              <w:t>Optional Repeatable</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3644"/>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Comment</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41"/>
              <w:rPr>
                <w:rFonts w:ascii="Arial" w:eastAsia="Arial" w:hAnsi="Arial" w:cs="Arial"/>
                <w:sz w:val="24"/>
                <w:szCs w:val="24"/>
              </w:rPr>
            </w:pPr>
            <w:r>
              <w:rPr>
                <w:rFonts w:ascii="Arial"/>
                <w:sz w:val="24"/>
              </w:rPr>
              <w:t>This semantic unit is intended to refer to a document recording the granting of permission when the Rights basis is license. For some repositories this may be a formal signed contract with a customer.</w:t>
            </w:r>
            <w:r>
              <w:rPr>
                <w:rFonts w:ascii="Arial"/>
                <w:spacing w:val="-25"/>
                <w:sz w:val="24"/>
              </w:rPr>
              <w:t xml:space="preserve"> </w:t>
            </w:r>
            <w:r>
              <w:rPr>
                <w:rFonts w:ascii="Arial"/>
                <w:sz w:val="24"/>
              </w:rPr>
              <w:t>If the granting agreement is verbal, this could point to a memo by the repository documenting the verbal</w:t>
            </w:r>
            <w:r>
              <w:rPr>
                <w:rFonts w:ascii="Arial"/>
                <w:spacing w:val="-18"/>
                <w:sz w:val="24"/>
              </w:rPr>
              <w:t xml:space="preserve"> </w:t>
            </w:r>
            <w:r>
              <w:rPr>
                <w:rFonts w:ascii="Arial"/>
                <w:sz w:val="24"/>
              </w:rPr>
              <w:t>agreement.</w:t>
            </w:r>
          </w:p>
          <w:p w:rsidR="00604B2B" w:rsidRDefault="00B84E40">
            <w:pPr>
              <w:pStyle w:val="TableParagraph"/>
              <w:ind w:left="103" w:right="147"/>
              <w:rPr>
                <w:rFonts w:ascii="Arial" w:eastAsia="Arial" w:hAnsi="Arial" w:cs="Arial"/>
                <w:sz w:val="24"/>
                <w:szCs w:val="24"/>
              </w:rPr>
            </w:pPr>
            <w:r>
              <w:rPr>
                <w:rFonts w:ascii="Arial"/>
                <w:sz w:val="24"/>
              </w:rPr>
              <w:t>The identifier is optional because the agreement may not be stored in a repository with an identifier. For example, in the case of a verbal agreement the entire agreement may be included or described in</w:t>
            </w:r>
            <w:r>
              <w:rPr>
                <w:rFonts w:ascii="Arial"/>
                <w:spacing w:val="-30"/>
                <w:sz w:val="24"/>
              </w:rPr>
              <w:t xml:space="preserve"> </w:t>
            </w:r>
            <w:r>
              <w:rPr>
                <w:rFonts w:ascii="Arial"/>
                <w:sz w:val="24"/>
              </w:rPr>
              <w:t>the</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PREMIS:licenseTerms</w:t>
            </w:r>
            <w:proofErr w:type="spellEnd"/>
            <w:proofErr w:type="gramEnd"/>
            <w:r>
              <w:rPr>
                <w:rFonts w:ascii="Arial"/>
                <w:sz w:val="24"/>
              </w:rPr>
              <w:t>&gt;.</w:t>
            </w:r>
          </w:p>
          <w:p w:rsidR="00604B2B" w:rsidRDefault="00B84E40">
            <w:pPr>
              <w:pStyle w:val="TableParagraph"/>
              <w:ind w:left="103" w:right="189"/>
              <w:rPr>
                <w:rFonts w:ascii="Arial" w:eastAsia="Arial" w:hAnsi="Arial" w:cs="Arial"/>
                <w:sz w:val="24"/>
                <w:szCs w:val="24"/>
              </w:rPr>
            </w:pPr>
            <w:r>
              <w:rPr>
                <w:rFonts w:ascii="Arial"/>
                <w:sz w:val="24"/>
              </w:rPr>
              <w:t>If repeated, use &lt;</w:t>
            </w:r>
            <w:proofErr w:type="spellStart"/>
            <w:proofErr w:type="gramStart"/>
            <w:r>
              <w:rPr>
                <w:rFonts w:ascii="Arial"/>
                <w:sz w:val="24"/>
              </w:rPr>
              <w:t>PREMIS:licenseDocumentationRole</w:t>
            </w:r>
            <w:proofErr w:type="spellEnd"/>
            <w:proofErr w:type="gramEnd"/>
            <w:r>
              <w:rPr>
                <w:rFonts w:ascii="Arial"/>
                <w:sz w:val="24"/>
              </w:rPr>
              <w:t>&gt; to</w:t>
            </w:r>
            <w:r>
              <w:rPr>
                <w:rFonts w:ascii="Arial"/>
                <w:spacing w:val="-19"/>
                <w:sz w:val="24"/>
              </w:rPr>
              <w:t xml:space="preserve"> </w:t>
            </w:r>
            <w:r>
              <w:rPr>
                <w:rFonts w:ascii="Arial"/>
                <w:sz w:val="24"/>
              </w:rPr>
              <w:t>distinguish the role of the given</w:t>
            </w:r>
            <w:r>
              <w:rPr>
                <w:rFonts w:ascii="Arial"/>
                <w:spacing w:val="-8"/>
                <w:sz w:val="24"/>
              </w:rPr>
              <w:t xml:space="preserve"> </w:t>
            </w:r>
            <w:r>
              <w:rPr>
                <w:rFonts w:ascii="Arial"/>
                <w:sz w:val="24"/>
              </w:rPr>
              <w:t>documentation.</w:t>
            </w:r>
          </w:p>
          <w:p w:rsidR="00604B2B" w:rsidRDefault="00B84E40">
            <w:pPr>
              <w:pStyle w:val="TableParagraph"/>
              <w:spacing w:line="261" w:lineRule="auto"/>
              <w:ind w:left="103" w:right="553"/>
              <w:rPr>
                <w:rFonts w:ascii="Arial" w:eastAsia="Arial" w:hAnsi="Arial" w:cs="Arial"/>
                <w:sz w:val="24"/>
                <w:szCs w:val="24"/>
              </w:rPr>
            </w:pPr>
            <w:r>
              <w:rPr>
                <w:rFonts w:ascii="Arial"/>
                <w:sz w:val="24"/>
              </w:rPr>
              <w:t>This replaces the semantic unit in PREMIS version 2.1 which</w:t>
            </w:r>
            <w:r>
              <w:rPr>
                <w:rFonts w:ascii="Arial"/>
                <w:spacing w:val="-21"/>
                <w:sz w:val="24"/>
              </w:rPr>
              <w:t xml:space="preserve"> </w:t>
            </w:r>
            <w:r>
              <w:rPr>
                <w:rFonts w:ascii="Arial"/>
                <w:sz w:val="24"/>
              </w:rPr>
              <w:t>was called</w:t>
            </w:r>
            <w:r>
              <w:rPr>
                <w:rFonts w:ascii="Arial"/>
                <w:spacing w:val="-11"/>
                <w:sz w:val="24"/>
              </w:rPr>
              <w:t xml:space="preserve"> </w:t>
            </w:r>
            <w:r>
              <w:rPr>
                <w:rFonts w:ascii="Arial"/>
                <w:sz w:val="24"/>
              </w:rPr>
              <w:t>&lt;</w:t>
            </w:r>
            <w:proofErr w:type="spellStart"/>
            <w:proofErr w:type="gramStart"/>
            <w:r>
              <w:rPr>
                <w:rFonts w:ascii="Arial"/>
                <w:sz w:val="24"/>
              </w:rPr>
              <w:t>PREMIS:licenseIdentifier</w:t>
            </w:r>
            <w:proofErr w:type="spellEnd"/>
            <w:proofErr w:type="gramEnd"/>
            <w:r>
              <w:rPr>
                <w:rFonts w:ascii="Arial"/>
                <w:sz w:val="24"/>
              </w:rPr>
              <w:t>&gt;.</w:t>
            </w:r>
          </w:p>
        </w:tc>
      </w:tr>
    </w:tbl>
    <w:p w:rsidR="00604B2B" w:rsidRDefault="00604B2B">
      <w:pPr>
        <w:spacing w:line="261" w:lineRule="auto"/>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80"/>
        <w:gridCol w:w="7672"/>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sz w:val="24"/>
              </w:rPr>
              <w:t>Property Name: &lt;PREMIS:</w:t>
            </w:r>
            <w:r>
              <w:rPr>
                <w:rFonts w:ascii="Arial"/>
                <w:b/>
                <w:spacing w:val="-18"/>
                <w:sz w:val="24"/>
              </w:rPr>
              <w:t xml:space="preserve"> </w:t>
            </w:r>
            <w:proofErr w:type="spellStart"/>
            <w:r>
              <w:rPr>
                <w:rFonts w:ascii="Arial"/>
                <w:b/>
                <w:sz w:val="24"/>
              </w:rPr>
              <w:t>licenseDocumentationIdentifierType</w:t>
            </w:r>
            <w:proofErr w:type="spellEnd"/>
            <w:r>
              <w:rPr>
                <w:rFonts w:ascii="Arial"/>
                <w:b/>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licenseDocumentationIdentifierType</w:t>
            </w:r>
            <w:proofErr w:type="spellEnd"/>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65"/>
              <w:rPr>
                <w:rFonts w:ascii="Arial" w:eastAsia="Arial" w:hAnsi="Arial" w:cs="Arial"/>
                <w:sz w:val="24"/>
                <w:szCs w:val="24"/>
              </w:rPr>
            </w:pPr>
            <w:r>
              <w:rPr>
                <w:rFonts w:ascii="Arial"/>
                <w:sz w:val="24"/>
              </w:rPr>
              <w:t>A designation of the domain within which the license documentation identifier is</w:t>
            </w:r>
            <w:r>
              <w:rPr>
                <w:rFonts w:ascii="Arial"/>
                <w:spacing w:val="-6"/>
                <w:sz w:val="24"/>
              </w:rPr>
              <w:t xml:space="preserve"> </w:t>
            </w:r>
            <w:r>
              <w:rPr>
                <w:rFonts w:ascii="Arial"/>
                <w:sz w:val="24"/>
              </w:rPr>
              <w:t>unique.</w:t>
            </w:r>
          </w:p>
        </w:tc>
      </w:tr>
      <w:tr w:rsidR="00604B2B">
        <w:trPr>
          <w:trHeight w:hRule="exact" w:val="28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307"/>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PREMIS:licenseDocumentationIdentifier</w:t>
            </w:r>
            <w:proofErr w:type="spellEnd"/>
            <w:proofErr w:type="gramEnd"/>
            <w:r>
              <w:rPr>
                <w:rFonts w:ascii="Arial"/>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56"/>
              <w:rPr>
                <w:rFonts w:ascii="Arial" w:eastAsia="Arial" w:hAnsi="Arial" w:cs="Arial"/>
                <w:sz w:val="24"/>
                <w:szCs w:val="24"/>
              </w:rPr>
            </w:pPr>
            <w:r>
              <w:rPr>
                <w:rFonts w:ascii="Arial"/>
                <w:sz w:val="24"/>
              </w:rPr>
              <w:t>Obligation &amp; Occurrence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564"/>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404"/>
              <w:rPr>
                <w:rFonts w:ascii="Arial" w:eastAsia="Arial" w:hAnsi="Arial" w:cs="Arial"/>
                <w:sz w:val="24"/>
                <w:szCs w:val="24"/>
              </w:rPr>
            </w:pPr>
            <w:r>
              <w:rPr>
                <w:rFonts w:ascii="Arial"/>
                <w:sz w:val="24"/>
              </w:rPr>
              <w:t>Controlled vocabulary</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697"/>
              <w:rPr>
                <w:rFonts w:ascii="Arial" w:eastAsia="Arial" w:hAnsi="Arial" w:cs="Arial"/>
                <w:sz w:val="24"/>
                <w:szCs w:val="24"/>
              </w:rPr>
            </w:pPr>
            <w:r>
              <w:rPr>
                <w:rFonts w:ascii="Arial"/>
                <w:sz w:val="24"/>
              </w:rPr>
              <w:t>Value should be taken from a controlled vocabulary. A controlled vocabulary is available at:</w:t>
            </w:r>
            <w:r>
              <w:rPr>
                <w:rFonts w:ascii="Arial"/>
                <w:spacing w:val="-23"/>
                <w:sz w:val="24"/>
              </w:rPr>
              <w:t xml:space="preserve"> </w:t>
            </w:r>
            <w:hyperlink r:id="rId121">
              <w:r>
                <w:rPr>
                  <w:rFonts w:ascii="Arial"/>
                  <w:sz w:val="24"/>
                </w:rPr>
                <w:t>http://id.loc.gov/vocabulary/identifiers.</w:t>
              </w:r>
            </w:hyperlink>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Example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Digital Object</w:t>
            </w:r>
            <w:r>
              <w:rPr>
                <w:rFonts w:ascii="Arial"/>
                <w:spacing w:val="-6"/>
                <w:sz w:val="24"/>
              </w:rPr>
              <w:t xml:space="preserve"> </w:t>
            </w:r>
            <w:r>
              <w:rPr>
                <w:rFonts w:ascii="Arial"/>
                <w:sz w:val="24"/>
              </w:rPr>
              <w:t>Identifier</w:t>
            </w:r>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50"/>
              <w:rPr>
                <w:rFonts w:ascii="Arial" w:eastAsia="Arial" w:hAnsi="Arial" w:cs="Arial"/>
                <w:sz w:val="24"/>
                <w:szCs w:val="24"/>
              </w:rPr>
            </w:pPr>
            <w:r>
              <w:rPr>
                <w:rFonts w:ascii="Arial"/>
                <w:sz w:val="24"/>
              </w:rPr>
              <w:t>Required upon use of</w:t>
            </w:r>
            <w:r>
              <w:rPr>
                <w:rFonts w:ascii="Arial"/>
                <w:spacing w:val="-20"/>
                <w:sz w:val="24"/>
              </w:rPr>
              <w:t xml:space="preserve"> </w:t>
            </w:r>
            <w:r>
              <w:rPr>
                <w:rFonts w:ascii="Arial"/>
                <w:sz w:val="24"/>
              </w:rPr>
              <w:t>&lt;</w:t>
            </w:r>
            <w:proofErr w:type="spellStart"/>
            <w:proofErr w:type="gramStart"/>
            <w:r>
              <w:rPr>
                <w:rFonts w:ascii="Arial"/>
                <w:sz w:val="24"/>
              </w:rPr>
              <w:t>PREMIS:licenseDocumentationIdentifier</w:t>
            </w:r>
            <w:proofErr w:type="spellEnd"/>
            <w:proofErr w:type="gramEnd"/>
            <w:r>
              <w:rPr>
                <w:rFonts w:ascii="Arial"/>
                <w:sz w:val="24"/>
              </w:rPr>
              <w:t>&gt; element</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11"/>
        <w:gridCol w:w="7641"/>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5"/>
                <w:sz w:val="24"/>
              </w:rPr>
              <w:t xml:space="preserve"> </w:t>
            </w:r>
            <w:r>
              <w:rPr>
                <w:rFonts w:ascii="Arial"/>
                <w:b/>
                <w:color w:val="3A3838"/>
                <w:sz w:val="24"/>
              </w:rPr>
              <w:t>&lt;</w:t>
            </w:r>
            <w:proofErr w:type="spellStart"/>
            <w:proofErr w:type="gramStart"/>
            <w:r>
              <w:rPr>
                <w:rFonts w:ascii="Arial"/>
                <w:b/>
                <w:color w:val="3A3838"/>
                <w:sz w:val="24"/>
              </w:rPr>
              <w:t>PREMIS:licenseDocumentationIdentifierValue</w:t>
            </w:r>
            <w:proofErr w:type="spellEnd"/>
            <w:proofErr w:type="gramEnd"/>
            <w:r>
              <w:rPr>
                <w:rFonts w:ascii="Arial"/>
                <w:b/>
                <w:color w:val="3A3838"/>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licenseDocumentationIdentifierValue</w:t>
            </w:r>
            <w:proofErr w:type="spellEnd"/>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value of the</w:t>
            </w:r>
            <w:r>
              <w:rPr>
                <w:rFonts w:ascii="Arial"/>
                <w:spacing w:val="-17"/>
                <w:sz w:val="24"/>
              </w:rPr>
              <w:t xml:space="preserve"> </w:t>
            </w:r>
            <w:r>
              <w:rPr>
                <w:rFonts w:ascii="Arial"/>
                <w:sz w:val="24"/>
              </w:rPr>
              <w:t>&lt;</w:t>
            </w:r>
            <w:proofErr w:type="spellStart"/>
            <w:proofErr w:type="gramStart"/>
            <w:r>
              <w:rPr>
                <w:rFonts w:ascii="Arial"/>
                <w:sz w:val="24"/>
              </w:rPr>
              <w:t>PREMIS:licenseDocumentationIdentifier</w:t>
            </w:r>
            <w:proofErr w:type="spellEnd"/>
            <w:proofErr w:type="gramEnd"/>
            <w:r>
              <w:rPr>
                <w:rFonts w:ascii="Arial"/>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310"/>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&lt;</w:t>
            </w:r>
            <w:proofErr w:type="spellStart"/>
            <w:proofErr w:type="gramStart"/>
            <w:r>
              <w:rPr>
                <w:rFonts w:ascii="Arial"/>
                <w:sz w:val="24"/>
              </w:rPr>
              <w:t>PREMIS:licenseDocumentationIdentifier</w:t>
            </w:r>
            <w:proofErr w:type="spellEnd"/>
            <w:proofErr w:type="gramEnd"/>
            <w:r>
              <w:rPr>
                <w:rFonts w:ascii="Arial"/>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8"/>
              <w:rPr>
                <w:rFonts w:ascii="Arial" w:eastAsia="Arial" w:hAnsi="Arial" w:cs="Arial"/>
                <w:sz w:val="24"/>
                <w:szCs w:val="24"/>
              </w:rPr>
            </w:pPr>
            <w:r>
              <w:rPr>
                <w:rFonts w:ascii="Arial"/>
                <w:sz w:val="24"/>
              </w:rPr>
              <w:t>Obligation &amp; Occurrence</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2"/>
              <w:ind w:left="103"/>
              <w:rPr>
                <w:rFonts w:ascii="Arial" w:eastAsia="Arial" w:hAnsi="Arial" w:cs="Arial"/>
                <w:sz w:val="24"/>
                <w:szCs w:val="24"/>
              </w:rPr>
            </w:pPr>
            <w:r>
              <w:rPr>
                <w:rFonts w:ascii="Arial"/>
                <w:sz w:val="24"/>
              </w:rPr>
              <w:t>Not</w:t>
            </w:r>
            <w:r>
              <w:rPr>
                <w:rFonts w:ascii="Arial"/>
                <w:spacing w:val="-3"/>
                <w:sz w:val="24"/>
              </w:rPr>
              <w:t xml:space="preserve"> </w:t>
            </w:r>
            <w:r>
              <w:rPr>
                <w:rFonts w:ascii="Arial"/>
                <w:sz w:val="24"/>
              </w:rPr>
              <w:t>Repeatable</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http://nrs.harvard.edu/urn-3:HUL.DRS.OBJECT:6789</w:t>
            </w:r>
          </w:p>
        </w:tc>
      </w:tr>
      <w:tr w:rsidR="00604B2B">
        <w:trPr>
          <w:trHeight w:hRule="exact" w:val="28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Comment</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Required upon use of &lt;</w:t>
            </w:r>
            <w:proofErr w:type="spellStart"/>
            <w:r>
              <w:rPr>
                <w:rFonts w:ascii="Arial"/>
                <w:sz w:val="24"/>
              </w:rPr>
              <w:t>licenseDocumentationIdentifier</w:t>
            </w:r>
            <w:proofErr w:type="spellEnd"/>
            <w:r>
              <w:rPr>
                <w:rFonts w:ascii="Arial"/>
                <w:sz w:val="24"/>
              </w:rPr>
              <w:t>&gt;</w:t>
            </w:r>
            <w:r>
              <w:rPr>
                <w:rFonts w:ascii="Arial"/>
                <w:spacing w:val="-23"/>
                <w:sz w:val="24"/>
              </w:rPr>
              <w:t xml:space="preserve"> </w:t>
            </w:r>
            <w:r>
              <w:rPr>
                <w:rFonts w:ascii="Arial"/>
                <w:sz w:val="24"/>
              </w:rPr>
              <w:t>element.</w:t>
            </w:r>
          </w:p>
        </w:tc>
      </w:tr>
    </w:tbl>
    <w:p w:rsidR="00604B2B" w:rsidRDefault="00604B2B">
      <w:pPr>
        <w:rPr>
          <w:rFonts w:ascii="Times New Roman" w:eastAsia="Times New Roman" w:hAnsi="Times New Roman" w:cs="Times New Roman"/>
          <w:sz w:val="20"/>
          <w:szCs w:val="20"/>
        </w:rPr>
      </w:pPr>
    </w:p>
    <w:p w:rsidR="00604B2B" w:rsidRDefault="00604B2B">
      <w:pPr>
        <w:spacing w:before="5"/>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58"/>
      </w:tblGrid>
      <w:tr w:rsidR="00604B2B">
        <w:trPr>
          <w:trHeight w:hRule="exact" w:val="288"/>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color w:val="3A3838"/>
                <w:sz w:val="24"/>
              </w:rPr>
              <w:t>Property Name:</w:t>
            </w:r>
            <w:r>
              <w:rPr>
                <w:rFonts w:ascii="Arial"/>
                <w:b/>
                <w:color w:val="3A3838"/>
                <w:spacing w:val="-15"/>
                <w:sz w:val="24"/>
              </w:rPr>
              <w:t xml:space="preserve"> </w:t>
            </w:r>
            <w:r>
              <w:rPr>
                <w:rFonts w:ascii="Arial"/>
                <w:b/>
                <w:color w:val="3A3838"/>
                <w:sz w:val="24"/>
              </w:rPr>
              <w:t>&lt;</w:t>
            </w:r>
            <w:proofErr w:type="spellStart"/>
            <w:proofErr w:type="gramStart"/>
            <w:r>
              <w:rPr>
                <w:rFonts w:ascii="Arial"/>
                <w:b/>
                <w:color w:val="3A3838"/>
                <w:sz w:val="24"/>
              </w:rPr>
              <w:t>PREMIS:licenseDocumentationRole</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licenseDocumentationRole</w:t>
            </w:r>
            <w:proofErr w:type="spellEnd"/>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48"/>
              <w:rPr>
                <w:rFonts w:ascii="Arial" w:eastAsia="Arial" w:hAnsi="Arial" w:cs="Arial"/>
                <w:sz w:val="24"/>
                <w:szCs w:val="24"/>
              </w:rPr>
            </w:pPr>
            <w:r>
              <w:rPr>
                <w:rFonts w:ascii="Arial"/>
                <w:sz w:val="24"/>
              </w:rPr>
              <w:t>A value indicating the purpose or expected use of the</w:t>
            </w:r>
            <w:r>
              <w:rPr>
                <w:rFonts w:ascii="Arial"/>
                <w:spacing w:val="-28"/>
                <w:sz w:val="24"/>
              </w:rPr>
              <w:t xml:space="preserve"> </w:t>
            </w:r>
            <w:r>
              <w:rPr>
                <w:rFonts w:ascii="Arial"/>
                <w:sz w:val="24"/>
              </w:rPr>
              <w:t>documentation being</w:t>
            </w:r>
            <w:r>
              <w:rPr>
                <w:rFonts w:ascii="Arial"/>
                <w:spacing w:val="-4"/>
                <w:sz w:val="24"/>
              </w:rPr>
              <w:t xml:space="preserve"> </w:t>
            </w:r>
            <w:r>
              <w:rPr>
                <w:rFonts w:ascii="Arial"/>
                <w:sz w:val="24"/>
              </w:rPr>
              <w:t>identified.</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3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PREMIS:licenseDocumentationIdentifier</w:t>
            </w:r>
            <w:proofErr w:type="spellEnd"/>
            <w:proofErr w:type="gramEnd"/>
            <w:r>
              <w:rPr>
                <w:rFonts w:ascii="Arial"/>
                <w:sz w:val="24"/>
              </w:rPr>
              <w:t>&gt;</w:t>
            </w:r>
          </w:p>
        </w:tc>
      </w:tr>
      <w:tr w:rsidR="00604B2B">
        <w:trPr>
          <w:trHeight w:hRule="exact" w:val="289"/>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605"/>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sz w:val="24"/>
              </w:rPr>
              <w:t>Obligation &amp; Occurrence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18"/>
              <w:rPr>
                <w:rFonts w:ascii="Arial" w:eastAsia="Arial" w:hAnsi="Arial" w:cs="Arial"/>
                <w:sz w:val="24"/>
                <w:szCs w:val="24"/>
              </w:rPr>
            </w:pPr>
            <w:r>
              <w:rPr>
                <w:rFonts w:ascii="Arial"/>
                <w:sz w:val="24"/>
              </w:rPr>
              <w:t>Controlled vocabulary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Value should be taken from a controlled</w:t>
            </w:r>
            <w:r>
              <w:rPr>
                <w:rFonts w:ascii="Arial"/>
                <w:spacing w:val="-17"/>
                <w:sz w:val="24"/>
              </w:rPr>
              <w:t xml:space="preserve"> </w:t>
            </w:r>
            <w:r>
              <w:rPr>
                <w:rFonts w:ascii="Arial"/>
                <w:sz w:val="24"/>
              </w:rPr>
              <w:t>vocabulary.</w:t>
            </w:r>
          </w:p>
        </w:tc>
      </w:tr>
      <w:tr w:rsidR="00604B2B">
        <w:trPr>
          <w:trHeight w:hRule="exact" w:val="3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Donor</w:t>
            </w:r>
            <w:r>
              <w:rPr>
                <w:rFonts w:ascii="Arial"/>
                <w:spacing w:val="-4"/>
                <w:sz w:val="24"/>
              </w:rPr>
              <w:t xml:space="preserve"> </w:t>
            </w:r>
            <w:r>
              <w:rPr>
                <w:rFonts w:ascii="Arial"/>
                <w:sz w:val="24"/>
              </w:rPr>
              <w:t>Agreement</w:t>
            </w:r>
          </w:p>
        </w:tc>
      </w:tr>
      <w:tr w:rsidR="00604B2B">
        <w:trPr>
          <w:trHeight w:hRule="exact" w:val="28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80"/>
        <w:gridCol w:w="7672"/>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2"/>
                <w:sz w:val="24"/>
              </w:rPr>
              <w:t xml:space="preserve"> </w:t>
            </w:r>
            <w:r>
              <w:rPr>
                <w:rFonts w:ascii="Arial"/>
                <w:b/>
                <w:color w:val="3A3838"/>
                <w:sz w:val="24"/>
              </w:rPr>
              <w:t>&lt;</w:t>
            </w:r>
            <w:proofErr w:type="spellStart"/>
            <w:proofErr w:type="gramStart"/>
            <w:r>
              <w:rPr>
                <w:rFonts w:ascii="Arial"/>
                <w:b/>
                <w:color w:val="3A3838"/>
                <w:sz w:val="24"/>
              </w:rPr>
              <w:t>PREMIS:licenseTerms</w:t>
            </w:r>
            <w:proofErr w:type="spellEnd"/>
            <w:proofErr w:type="gramEnd"/>
            <w:r>
              <w:rPr>
                <w:rFonts w:ascii="Arial"/>
                <w:b/>
                <w:color w:val="3A3838"/>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licenseTerms</w:t>
            </w:r>
            <w:proofErr w:type="spellEnd"/>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504"/>
              <w:rPr>
                <w:rFonts w:ascii="Arial" w:eastAsia="Arial" w:hAnsi="Arial" w:cs="Arial"/>
                <w:sz w:val="24"/>
                <w:szCs w:val="24"/>
              </w:rPr>
            </w:pPr>
            <w:r>
              <w:rPr>
                <w:rFonts w:ascii="Arial"/>
                <w:sz w:val="24"/>
              </w:rPr>
              <w:t>Text describing the license or agreement by which permission</w:t>
            </w:r>
            <w:r>
              <w:rPr>
                <w:rFonts w:ascii="Arial"/>
                <w:spacing w:val="-26"/>
                <w:sz w:val="24"/>
              </w:rPr>
              <w:t xml:space="preserve"> </w:t>
            </w:r>
            <w:r>
              <w:rPr>
                <w:rFonts w:ascii="Arial"/>
                <w:sz w:val="24"/>
              </w:rPr>
              <w:t>was granted.</w:t>
            </w:r>
          </w:p>
        </w:tc>
      </w:tr>
      <w:tr w:rsidR="00604B2B">
        <w:trPr>
          <w:trHeight w:hRule="exact" w:val="28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307"/>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PREMIS:licenseInformation</w:t>
            </w:r>
            <w:proofErr w:type="spellEnd"/>
            <w:proofErr w:type="gramEnd"/>
            <w:r>
              <w:rPr>
                <w:rFonts w:ascii="Arial"/>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56"/>
              <w:rPr>
                <w:rFonts w:ascii="Arial" w:eastAsia="Arial" w:hAnsi="Arial" w:cs="Arial"/>
                <w:sz w:val="24"/>
                <w:szCs w:val="24"/>
              </w:rPr>
            </w:pPr>
            <w:r>
              <w:rPr>
                <w:rFonts w:ascii="Arial"/>
                <w:sz w:val="24"/>
              </w:rPr>
              <w:t>Obligation &amp; Occurrence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28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Example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544"/>
              <w:rPr>
                <w:rFonts w:ascii="Arial" w:eastAsia="Arial" w:hAnsi="Arial" w:cs="Arial"/>
                <w:sz w:val="24"/>
                <w:szCs w:val="24"/>
              </w:rPr>
            </w:pPr>
            <w:r>
              <w:rPr>
                <w:rFonts w:ascii="Arial"/>
                <w:sz w:val="24"/>
              </w:rPr>
              <w:t>This could contain the actual text of the license or agreement, or</w:t>
            </w:r>
            <w:r>
              <w:rPr>
                <w:rFonts w:ascii="Arial"/>
                <w:spacing w:val="-29"/>
                <w:sz w:val="24"/>
              </w:rPr>
              <w:t xml:space="preserve"> </w:t>
            </w:r>
            <w:r>
              <w:rPr>
                <w:rFonts w:ascii="Arial"/>
                <w:sz w:val="24"/>
              </w:rPr>
              <w:t>a paraphrase or summary of</w:t>
            </w:r>
            <w:r>
              <w:rPr>
                <w:rFonts w:ascii="Arial"/>
                <w:spacing w:val="-7"/>
                <w:sz w:val="24"/>
              </w:rPr>
              <w:t xml:space="preserve"> </w:t>
            </w:r>
            <w:r>
              <w:rPr>
                <w:rFonts w:ascii="Arial"/>
                <w:sz w:val="24"/>
              </w:rPr>
              <w:t>it.</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11"/>
        <w:gridCol w:w="7641"/>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r>
              <w:rPr>
                <w:rFonts w:ascii="Arial"/>
                <w:b/>
                <w:color w:val="3A3838"/>
                <w:sz w:val="24"/>
              </w:rPr>
              <w:t>&lt;</w:t>
            </w:r>
            <w:proofErr w:type="spellStart"/>
            <w:proofErr w:type="gramStart"/>
            <w:r>
              <w:rPr>
                <w:rFonts w:ascii="Arial"/>
                <w:b/>
                <w:color w:val="3A3838"/>
                <w:sz w:val="24"/>
              </w:rPr>
              <w:t>PREMIS:licenseNote</w:t>
            </w:r>
            <w:proofErr w:type="spellEnd"/>
            <w:proofErr w:type="gramEnd"/>
            <w:r>
              <w:rPr>
                <w:rFonts w:ascii="Arial"/>
                <w:b/>
                <w:color w:val="3A3838"/>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licenseNote</w:t>
            </w:r>
            <w:proofErr w:type="spellEnd"/>
          </w:p>
        </w:tc>
      </w:tr>
      <w:tr w:rsidR="00604B2B">
        <w:trPr>
          <w:trHeight w:hRule="exact" w:val="307"/>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Additional information about the</w:t>
            </w:r>
            <w:r>
              <w:rPr>
                <w:rFonts w:ascii="Arial"/>
                <w:spacing w:val="-14"/>
                <w:sz w:val="24"/>
              </w:rPr>
              <w:t xml:space="preserve"> </w:t>
            </w:r>
            <w:r>
              <w:rPr>
                <w:rFonts w:ascii="Arial"/>
                <w:sz w:val="24"/>
              </w:rPr>
              <w:t>license.</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310"/>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&lt;</w:t>
            </w:r>
            <w:proofErr w:type="spellStart"/>
            <w:proofErr w:type="gramStart"/>
            <w:r>
              <w:rPr>
                <w:rFonts w:ascii="Arial"/>
                <w:sz w:val="24"/>
              </w:rPr>
              <w:t>PREMIS:licenseInformation</w:t>
            </w:r>
            <w:proofErr w:type="spellEnd"/>
            <w:proofErr w:type="gramEnd"/>
            <w:r>
              <w:rPr>
                <w:rFonts w:ascii="Arial"/>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8"/>
              <w:rPr>
                <w:rFonts w:ascii="Arial" w:eastAsia="Arial" w:hAnsi="Arial" w:cs="Arial"/>
                <w:sz w:val="24"/>
                <w:szCs w:val="24"/>
              </w:rPr>
            </w:pPr>
            <w:r>
              <w:rPr>
                <w:rFonts w:ascii="Arial"/>
                <w:sz w:val="24"/>
              </w:rPr>
              <w:t>Obligation &amp; Occurrence</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296"/>
              <w:rPr>
                <w:rFonts w:ascii="Arial" w:eastAsia="Arial" w:hAnsi="Arial" w:cs="Arial"/>
                <w:sz w:val="24"/>
                <w:szCs w:val="24"/>
              </w:rPr>
            </w:pPr>
            <w:r>
              <w:rPr>
                <w:rFonts w:ascii="Arial"/>
                <w:sz w:val="24"/>
              </w:rPr>
              <w:t>Optional Repeatable</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Example</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License is embedded in XMP block in file</w:t>
            </w:r>
            <w:r>
              <w:rPr>
                <w:rFonts w:ascii="Arial"/>
                <w:spacing w:val="-15"/>
                <w:sz w:val="24"/>
              </w:rPr>
              <w:t xml:space="preserve"> </w:t>
            </w:r>
            <w:r>
              <w:rPr>
                <w:rFonts w:ascii="Arial"/>
                <w:sz w:val="24"/>
              </w:rPr>
              <w:t>header.</w:t>
            </w:r>
          </w:p>
        </w:tc>
      </w:tr>
      <w:tr w:rsidR="00604B2B">
        <w:trPr>
          <w:trHeight w:hRule="exact" w:val="166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Information about the terms of the license should go</w:t>
            </w:r>
            <w:r>
              <w:rPr>
                <w:rFonts w:ascii="Arial"/>
                <w:spacing w:val="-16"/>
                <w:sz w:val="24"/>
              </w:rPr>
              <w:t xml:space="preserve"> </w:t>
            </w:r>
            <w:r>
              <w:rPr>
                <w:rFonts w:ascii="Arial"/>
                <w:sz w:val="24"/>
              </w:rPr>
              <w:t>in</w:t>
            </w:r>
          </w:p>
          <w:p w:rsidR="00604B2B" w:rsidRDefault="00B84E40">
            <w:pPr>
              <w:pStyle w:val="TableParagraph"/>
              <w:ind w:left="103" w:right="310"/>
              <w:rPr>
                <w:rFonts w:ascii="Arial" w:eastAsia="Arial" w:hAnsi="Arial" w:cs="Arial"/>
                <w:sz w:val="24"/>
                <w:szCs w:val="24"/>
              </w:rPr>
            </w:pPr>
            <w:r>
              <w:rPr>
                <w:rFonts w:ascii="Arial"/>
                <w:sz w:val="24"/>
              </w:rPr>
              <w:t>&lt;</w:t>
            </w:r>
            <w:proofErr w:type="spellStart"/>
            <w:proofErr w:type="gramStart"/>
            <w:r>
              <w:rPr>
                <w:rFonts w:ascii="Arial"/>
                <w:sz w:val="24"/>
              </w:rPr>
              <w:t>PREMIS:licenseTerms</w:t>
            </w:r>
            <w:proofErr w:type="spellEnd"/>
            <w:proofErr w:type="gramEnd"/>
            <w:r>
              <w:rPr>
                <w:rFonts w:ascii="Arial"/>
                <w:sz w:val="24"/>
              </w:rPr>
              <w:t>&gt;. &lt;</w:t>
            </w:r>
            <w:proofErr w:type="spellStart"/>
            <w:proofErr w:type="gramStart"/>
            <w:r>
              <w:rPr>
                <w:rFonts w:ascii="Arial"/>
                <w:sz w:val="24"/>
              </w:rPr>
              <w:t>PREMIS:licenseNote</w:t>
            </w:r>
            <w:proofErr w:type="spellEnd"/>
            <w:proofErr w:type="gramEnd"/>
            <w:r>
              <w:rPr>
                <w:rFonts w:ascii="Arial"/>
                <w:sz w:val="24"/>
              </w:rPr>
              <w:t>&gt; is intended for other types of information related to the license, such as contact persons, action dates, or interpretations. The note may also</w:t>
            </w:r>
            <w:r>
              <w:rPr>
                <w:rFonts w:ascii="Arial"/>
                <w:spacing w:val="-20"/>
                <w:sz w:val="24"/>
              </w:rPr>
              <w:t xml:space="preserve"> </w:t>
            </w:r>
            <w:r>
              <w:rPr>
                <w:rFonts w:ascii="Arial"/>
                <w:sz w:val="24"/>
              </w:rPr>
              <w:t>indicate the location of the license, for example, if it is available online or embedded in the object</w:t>
            </w:r>
            <w:r>
              <w:rPr>
                <w:rFonts w:ascii="Arial"/>
                <w:spacing w:val="-13"/>
                <w:sz w:val="24"/>
              </w:rPr>
              <w:t xml:space="preserve"> </w:t>
            </w:r>
            <w:r>
              <w:rPr>
                <w:rFonts w:ascii="Arial"/>
                <w:sz w:val="24"/>
              </w:rPr>
              <w:t>itself.</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26"/>
        <w:gridCol w:w="7626"/>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3"/>
                <w:sz w:val="24"/>
              </w:rPr>
              <w:t xml:space="preserve"> </w:t>
            </w:r>
            <w:r>
              <w:rPr>
                <w:rFonts w:ascii="Arial"/>
                <w:b/>
                <w:color w:val="3A3838"/>
                <w:sz w:val="24"/>
              </w:rPr>
              <w:t>&lt;</w:t>
            </w:r>
            <w:proofErr w:type="spellStart"/>
            <w:proofErr w:type="gramStart"/>
            <w:r>
              <w:rPr>
                <w:rFonts w:ascii="Arial"/>
                <w:b/>
                <w:color w:val="3A3838"/>
                <w:sz w:val="24"/>
              </w:rPr>
              <w:t>PREMIS:licenseApplicableDates</w:t>
            </w:r>
            <w:proofErr w:type="spellEnd"/>
            <w:proofErr w:type="gramEnd"/>
            <w:r>
              <w:rPr>
                <w:rFonts w:ascii="Arial"/>
                <w:b/>
                <w:color w:val="3A3838"/>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licenseApplicableDates</w:t>
            </w:r>
            <w:proofErr w:type="spellEnd"/>
          </w:p>
        </w:tc>
      </w:tr>
      <w:tr w:rsidR="00604B2B">
        <w:trPr>
          <w:trHeight w:hRule="exact" w:val="1500"/>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294"/>
              <w:rPr>
                <w:rFonts w:ascii="Arial" w:eastAsia="Arial" w:hAnsi="Arial" w:cs="Arial"/>
                <w:sz w:val="24"/>
                <w:szCs w:val="24"/>
              </w:rPr>
            </w:pPr>
            <w:r>
              <w:rPr>
                <w:rFonts w:ascii="Arial"/>
                <w:sz w:val="24"/>
              </w:rPr>
              <w:t>The date range during which the license applies or is applied to the content. This is distinct from &lt;</w:t>
            </w:r>
            <w:proofErr w:type="spellStart"/>
            <w:proofErr w:type="gramStart"/>
            <w:r>
              <w:rPr>
                <w:rFonts w:ascii="Arial"/>
                <w:sz w:val="24"/>
              </w:rPr>
              <w:t>PREMIS:termOfGrant</w:t>
            </w:r>
            <w:proofErr w:type="spellEnd"/>
            <w:proofErr w:type="gramEnd"/>
            <w:r>
              <w:rPr>
                <w:rFonts w:ascii="Arial"/>
                <w:sz w:val="24"/>
              </w:rPr>
              <w:t>&gt;, which applies to a particular act expressed in &lt;</w:t>
            </w:r>
            <w:proofErr w:type="spellStart"/>
            <w:r>
              <w:rPr>
                <w:rFonts w:ascii="Arial"/>
                <w:sz w:val="24"/>
              </w:rPr>
              <w:t>PREMIS:rightsGranted</w:t>
            </w:r>
            <w:proofErr w:type="spellEnd"/>
            <w:r>
              <w:rPr>
                <w:rFonts w:ascii="Arial"/>
                <w:sz w:val="24"/>
              </w:rPr>
              <w:t>&gt; and may differ from the period of time the license, statute or other basis applies to the</w:t>
            </w:r>
            <w:r>
              <w:rPr>
                <w:rFonts w:ascii="Arial"/>
                <w:spacing w:val="-9"/>
                <w:sz w:val="24"/>
              </w:rPr>
              <w:t xml:space="preserve"> </w:t>
            </w:r>
            <w:r>
              <w:rPr>
                <w:rFonts w:ascii="Arial"/>
                <w:sz w:val="24"/>
              </w:rPr>
              <w:t>content.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307"/>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PREMIS:licenseInformation</w:t>
            </w:r>
            <w:proofErr w:type="spellEnd"/>
            <w:proofErr w:type="gramEnd"/>
            <w:r>
              <w:rPr>
                <w:rFonts w:ascii="Arial"/>
                <w:color w:val="3A3838"/>
                <w:sz w:val="24"/>
              </w:rPr>
              <w:t>&gt;</w:t>
            </w:r>
          </w:p>
        </w:tc>
      </w:tr>
      <w:tr w:rsidR="00604B2B">
        <w:trPr>
          <w:trHeight w:hRule="exact" w:val="564"/>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PREMIS:startDate</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PREMIS:endDate</w:t>
            </w:r>
            <w:proofErr w:type="spellEnd"/>
            <w:proofErr w:type="gramEnd"/>
            <w:r>
              <w:rPr>
                <w:rFonts w:ascii="Arial"/>
                <w:color w:val="3A3838"/>
                <w:sz w:val="24"/>
              </w:rPr>
              <w:t>&gt;</w:t>
            </w:r>
          </w:p>
        </w:tc>
      </w:tr>
      <w:tr w:rsidR="00604B2B">
        <w:trPr>
          <w:trHeight w:hRule="exact" w:val="605"/>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302"/>
              <w:rPr>
                <w:rFonts w:ascii="Arial" w:eastAsia="Arial" w:hAnsi="Arial" w:cs="Arial"/>
                <w:sz w:val="24"/>
                <w:szCs w:val="24"/>
              </w:rPr>
            </w:pPr>
            <w:r>
              <w:rPr>
                <w:rFonts w:ascii="Arial"/>
                <w:color w:val="3A3838"/>
                <w:sz w:val="24"/>
              </w:rPr>
              <w:t>Obligation &amp; Occurrence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line="259" w:lineRule="auto"/>
              <w:ind w:left="103" w:right="6281"/>
              <w:rPr>
                <w:rFonts w:ascii="Arial" w:eastAsia="Arial" w:hAnsi="Arial" w:cs="Arial"/>
                <w:sz w:val="24"/>
                <w:szCs w:val="24"/>
              </w:rPr>
            </w:pPr>
            <w:r>
              <w:rPr>
                <w:rFonts w:ascii="Arial"/>
                <w:color w:val="3A3838"/>
                <w:sz w:val="24"/>
              </w:rPr>
              <w:t>Optional Repeatable</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166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Information about the terms of the license should go</w:t>
            </w:r>
            <w:r>
              <w:rPr>
                <w:rFonts w:ascii="Arial"/>
                <w:spacing w:val="-18"/>
                <w:sz w:val="24"/>
              </w:rPr>
              <w:t xml:space="preserve"> </w:t>
            </w:r>
            <w:r>
              <w:rPr>
                <w:rFonts w:ascii="Arial"/>
                <w:sz w:val="24"/>
              </w:rPr>
              <w:t>in</w:t>
            </w:r>
          </w:p>
          <w:p w:rsidR="00604B2B" w:rsidRDefault="00B84E40">
            <w:pPr>
              <w:pStyle w:val="TableParagraph"/>
              <w:ind w:left="103" w:right="298"/>
              <w:rPr>
                <w:rFonts w:ascii="Arial" w:eastAsia="Arial" w:hAnsi="Arial" w:cs="Arial"/>
                <w:sz w:val="24"/>
                <w:szCs w:val="24"/>
              </w:rPr>
            </w:pPr>
            <w:r>
              <w:rPr>
                <w:rFonts w:ascii="Arial"/>
                <w:sz w:val="24"/>
              </w:rPr>
              <w:t>&lt;</w:t>
            </w:r>
            <w:proofErr w:type="spellStart"/>
            <w:proofErr w:type="gramStart"/>
            <w:r>
              <w:rPr>
                <w:rFonts w:ascii="Arial"/>
                <w:sz w:val="24"/>
              </w:rPr>
              <w:t>PREMIS:licenseTerms</w:t>
            </w:r>
            <w:proofErr w:type="spellEnd"/>
            <w:proofErr w:type="gramEnd"/>
            <w:r>
              <w:rPr>
                <w:rFonts w:ascii="Arial"/>
                <w:sz w:val="24"/>
              </w:rPr>
              <w:t>&gt;. &lt;</w:t>
            </w:r>
            <w:proofErr w:type="spellStart"/>
            <w:proofErr w:type="gramStart"/>
            <w:r>
              <w:rPr>
                <w:rFonts w:ascii="Arial"/>
                <w:sz w:val="24"/>
              </w:rPr>
              <w:t>PREMIS:licenseNote</w:t>
            </w:r>
            <w:proofErr w:type="spellEnd"/>
            <w:proofErr w:type="gramEnd"/>
            <w:r>
              <w:rPr>
                <w:rFonts w:ascii="Arial"/>
                <w:sz w:val="24"/>
              </w:rPr>
              <w:t>&gt; is intended for other types of information related to the license, such as contact persons, action dates, or interpretations. The note may also</w:t>
            </w:r>
            <w:r>
              <w:rPr>
                <w:rFonts w:ascii="Arial"/>
                <w:spacing w:val="-22"/>
                <w:sz w:val="24"/>
              </w:rPr>
              <w:t xml:space="preserve"> </w:t>
            </w:r>
            <w:r>
              <w:rPr>
                <w:rFonts w:ascii="Arial"/>
                <w:sz w:val="24"/>
              </w:rPr>
              <w:t>indicate the location of the license, for example, if it is available online or embedded in the object</w:t>
            </w:r>
            <w:r>
              <w:rPr>
                <w:rFonts w:ascii="Arial"/>
                <w:spacing w:val="-13"/>
                <w:sz w:val="24"/>
              </w:rPr>
              <w:t xml:space="preserve"> </w:t>
            </w:r>
            <w:r>
              <w:rPr>
                <w:rFonts w:ascii="Arial"/>
                <w:sz w:val="24"/>
              </w:rPr>
              <w:t>itself.</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54"/>
        <w:gridCol w:w="759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PREMIS:startDate</w:t>
            </w:r>
            <w:proofErr w:type="spellEnd"/>
            <w:proofErr w:type="gramEnd"/>
            <w:r>
              <w:rPr>
                <w:rFonts w:ascii="Arial"/>
                <w:b/>
                <w:color w:val="3A3838"/>
                <w:sz w:val="24"/>
              </w:rPr>
              <w:t>&gt;</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startDate</w:t>
            </w:r>
            <w:proofErr w:type="spellEnd"/>
          </w:p>
        </w:tc>
      </w:tr>
      <w:tr w:rsidR="00604B2B">
        <w:trPr>
          <w:trHeight w:hRule="exact" w:val="288"/>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Definition</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The beginning date of the Rights</w:t>
            </w:r>
            <w:r>
              <w:rPr>
                <w:rFonts w:ascii="Arial"/>
                <w:spacing w:val="-14"/>
                <w:sz w:val="24"/>
              </w:rPr>
              <w:t xml:space="preserve"> </w:t>
            </w:r>
            <w:r>
              <w:rPr>
                <w:rFonts w:ascii="Arial"/>
                <w:sz w:val="24"/>
              </w:rPr>
              <w:t>granted.</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PREMIS:licenseApplicableDates</w:t>
            </w:r>
            <w:proofErr w:type="spellEnd"/>
            <w:proofErr w:type="gramEnd"/>
            <w:r>
              <w:rPr>
                <w:rFonts w:ascii="Arial"/>
                <w:sz w:val="24"/>
              </w:rPr>
              <w:t>&gt;</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31"/>
              <w:rPr>
                <w:rFonts w:ascii="Arial" w:eastAsia="Arial" w:hAnsi="Arial" w:cs="Arial"/>
                <w:sz w:val="24"/>
                <w:szCs w:val="24"/>
              </w:rPr>
            </w:pPr>
            <w:r>
              <w:rPr>
                <w:rFonts w:ascii="Arial"/>
                <w:sz w:val="24"/>
              </w:rPr>
              <w:t>Obligation &amp; Occurrence</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564"/>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478"/>
              <w:rPr>
                <w:rFonts w:ascii="Arial" w:eastAsia="Arial" w:hAnsi="Arial" w:cs="Arial"/>
                <w:sz w:val="24"/>
                <w:szCs w:val="24"/>
              </w:rPr>
            </w:pPr>
            <w:r>
              <w:rPr>
                <w:rFonts w:ascii="Arial"/>
                <w:sz w:val="24"/>
              </w:rPr>
              <w:t>Controlled vocabulary</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To aid machine processing, value should use a structured</w:t>
            </w:r>
            <w:r>
              <w:rPr>
                <w:rFonts w:ascii="Arial"/>
                <w:spacing w:val="-14"/>
                <w:sz w:val="24"/>
              </w:rPr>
              <w:t xml:space="preserve"> </w:t>
            </w:r>
            <w:r>
              <w:rPr>
                <w:rFonts w:ascii="Arial"/>
                <w:sz w:val="24"/>
              </w:rPr>
              <w:t>form.</w:t>
            </w:r>
          </w:p>
        </w:tc>
      </w:tr>
      <w:tr w:rsidR="00604B2B">
        <w:trPr>
          <w:trHeight w:hRule="exact" w:val="562"/>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2006-01-02</w:t>
            </w:r>
          </w:p>
          <w:p w:rsidR="00604B2B" w:rsidRDefault="00B84E40">
            <w:pPr>
              <w:pStyle w:val="TableParagraph"/>
              <w:ind w:left="103"/>
              <w:rPr>
                <w:rFonts w:ascii="Arial" w:eastAsia="Arial" w:hAnsi="Arial" w:cs="Arial"/>
                <w:sz w:val="24"/>
                <w:szCs w:val="24"/>
              </w:rPr>
            </w:pPr>
            <w:r>
              <w:rPr>
                <w:rFonts w:ascii="Arial"/>
                <w:sz w:val="24"/>
              </w:rPr>
              <w:t>20050723</w:t>
            </w:r>
          </w:p>
        </w:tc>
      </w:tr>
      <w:tr w:rsidR="00604B2B">
        <w:trPr>
          <w:trHeight w:hRule="exact" w:val="1114"/>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08"/>
              <w:rPr>
                <w:rFonts w:ascii="Arial" w:eastAsia="Arial" w:hAnsi="Arial" w:cs="Arial"/>
                <w:sz w:val="24"/>
                <w:szCs w:val="24"/>
              </w:rPr>
            </w:pPr>
            <w:r>
              <w:rPr>
                <w:rFonts w:ascii="Arial"/>
                <w:sz w:val="24"/>
              </w:rPr>
              <w:t>To aid machine processing, value should use a structured form. To facilitate exchange of PREMIS-conformant metadata, use of</w:t>
            </w:r>
            <w:r>
              <w:rPr>
                <w:rFonts w:ascii="Arial"/>
                <w:spacing w:val="-24"/>
                <w:sz w:val="24"/>
              </w:rPr>
              <w:t xml:space="preserve"> </w:t>
            </w:r>
            <w:r>
              <w:rPr>
                <w:rFonts w:ascii="Arial"/>
                <w:sz w:val="24"/>
              </w:rPr>
              <w:t>standard conventions, for instance as used in the date elements in the PREMIS schema, is</w:t>
            </w:r>
            <w:r>
              <w:rPr>
                <w:rFonts w:ascii="Arial"/>
                <w:spacing w:val="-9"/>
                <w:sz w:val="24"/>
              </w:rPr>
              <w:t xml:space="preserve"> </w:t>
            </w:r>
            <w:r>
              <w:rPr>
                <w:rFonts w:ascii="Arial"/>
                <w:sz w:val="24"/>
              </w:rPr>
              <w:t>recommended.</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5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5"/>
                <w:sz w:val="24"/>
              </w:rPr>
              <w:t xml:space="preserve"> </w:t>
            </w:r>
            <w:r>
              <w:rPr>
                <w:rFonts w:ascii="Arial"/>
                <w:b/>
                <w:color w:val="3A3838"/>
                <w:sz w:val="24"/>
              </w:rPr>
              <w:t>&lt;</w:t>
            </w:r>
            <w:proofErr w:type="spellStart"/>
            <w:proofErr w:type="gramStart"/>
            <w:r>
              <w:rPr>
                <w:rFonts w:ascii="Arial"/>
                <w:b/>
                <w:color w:val="3A3838"/>
                <w:sz w:val="24"/>
              </w:rPr>
              <w:t>PREMIS:endDate</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endDate</w:t>
            </w:r>
            <w:proofErr w:type="spellEnd"/>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ending date of the Rights</w:t>
            </w:r>
            <w:r>
              <w:rPr>
                <w:rFonts w:ascii="Arial"/>
                <w:spacing w:val="-13"/>
                <w:sz w:val="24"/>
              </w:rPr>
              <w:t xml:space="preserve"> </w:t>
            </w:r>
            <w:r>
              <w:rPr>
                <w:rFonts w:ascii="Arial"/>
                <w:sz w:val="24"/>
              </w:rPr>
              <w:t>granted.</w:t>
            </w:r>
          </w:p>
        </w:tc>
      </w:tr>
      <w:tr w:rsidR="00604B2B">
        <w:trPr>
          <w:trHeight w:hRule="exact" w:val="28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PREMIS:licenseApplicableDates</w:t>
            </w:r>
            <w:proofErr w:type="spellEnd"/>
            <w:proofErr w:type="gramEnd"/>
            <w:r>
              <w:rPr>
                <w:rFonts w:ascii="Arial"/>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sz w:val="24"/>
              </w:rPr>
              <w:t>Obligation &amp; Occurrence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18"/>
              <w:rPr>
                <w:rFonts w:ascii="Arial" w:eastAsia="Arial" w:hAnsi="Arial" w:cs="Arial"/>
                <w:sz w:val="24"/>
                <w:szCs w:val="24"/>
              </w:rPr>
            </w:pPr>
            <w:r>
              <w:rPr>
                <w:rFonts w:ascii="Arial"/>
                <w:sz w:val="24"/>
              </w:rPr>
              <w:t>Controlled vocabulary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To aid machine processing, value should use a structured</w:t>
            </w:r>
            <w:r>
              <w:rPr>
                <w:rFonts w:ascii="Arial"/>
                <w:spacing w:val="-19"/>
                <w:sz w:val="24"/>
              </w:rPr>
              <w:t xml:space="preserve"> </w:t>
            </w:r>
            <w:r>
              <w:rPr>
                <w:rFonts w:ascii="Arial"/>
                <w:sz w:val="24"/>
              </w:rPr>
              <w:t>form.</w:t>
            </w:r>
          </w:p>
        </w:tc>
      </w:tr>
      <w:tr w:rsidR="00604B2B">
        <w:trPr>
          <w:trHeight w:hRule="exact" w:val="565"/>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Example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2010-01-02</w:t>
            </w:r>
          </w:p>
          <w:p w:rsidR="00604B2B" w:rsidRDefault="00B84E40">
            <w:pPr>
              <w:pStyle w:val="TableParagraph"/>
              <w:ind w:left="103"/>
              <w:rPr>
                <w:rFonts w:ascii="Arial" w:eastAsia="Arial" w:hAnsi="Arial" w:cs="Arial"/>
                <w:sz w:val="24"/>
                <w:szCs w:val="24"/>
              </w:rPr>
            </w:pPr>
            <w:r>
              <w:rPr>
                <w:rFonts w:ascii="Arial"/>
                <w:sz w:val="24"/>
              </w:rPr>
              <w:t>20120723</w:t>
            </w:r>
          </w:p>
        </w:tc>
      </w:tr>
      <w:tr w:rsidR="00604B2B">
        <w:trPr>
          <w:trHeight w:hRule="exact" w:val="221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12"/>
              <w:rPr>
                <w:rFonts w:ascii="Arial" w:eastAsia="Arial" w:hAnsi="Arial" w:cs="Arial"/>
                <w:sz w:val="24"/>
                <w:szCs w:val="24"/>
              </w:rPr>
            </w:pPr>
            <w:r>
              <w:rPr>
                <w:rFonts w:ascii="Arial"/>
                <w:sz w:val="24"/>
              </w:rPr>
              <w:t>To aid machine processing, value should use a structured form. To facilitate exchange of PREMIS-conformant metadata, use of standard conventions, for instance as used in the date elements in the PREMIS schema, is</w:t>
            </w:r>
            <w:r>
              <w:rPr>
                <w:rFonts w:ascii="Arial"/>
                <w:spacing w:val="-9"/>
                <w:sz w:val="24"/>
              </w:rPr>
              <w:t xml:space="preserve"> </w:t>
            </w:r>
            <w:r>
              <w:rPr>
                <w:rFonts w:ascii="Arial"/>
                <w:sz w:val="24"/>
              </w:rPr>
              <w:t>recommended.</w:t>
            </w:r>
          </w:p>
          <w:p w:rsidR="00604B2B" w:rsidRDefault="00604B2B">
            <w:pPr>
              <w:pStyle w:val="TableParagraph"/>
              <w:rPr>
                <w:rFonts w:ascii="Times New Roman" w:eastAsia="Times New Roman" w:hAnsi="Times New Roman" w:cs="Times New Roman"/>
                <w:sz w:val="24"/>
                <w:szCs w:val="24"/>
              </w:rPr>
            </w:pPr>
          </w:p>
          <w:p w:rsidR="00604B2B" w:rsidRDefault="00B84E40">
            <w:pPr>
              <w:pStyle w:val="TableParagraph"/>
              <w:ind w:left="103"/>
              <w:rPr>
                <w:rFonts w:ascii="Arial" w:eastAsia="Arial" w:hAnsi="Arial" w:cs="Arial"/>
                <w:sz w:val="24"/>
                <w:szCs w:val="24"/>
              </w:rPr>
            </w:pPr>
            <w:r>
              <w:rPr>
                <w:rFonts w:ascii="Arial" w:eastAsia="Arial" w:hAnsi="Arial" w:cs="Arial"/>
                <w:sz w:val="24"/>
                <w:szCs w:val="24"/>
              </w:rPr>
              <w:t xml:space="preserve">Use “OPEN” for an </w:t>
            </w:r>
            <w:proofErr w:type="gramStart"/>
            <w:r>
              <w:rPr>
                <w:rFonts w:ascii="Arial" w:eastAsia="Arial" w:hAnsi="Arial" w:cs="Arial"/>
                <w:sz w:val="24"/>
                <w:szCs w:val="24"/>
              </w:rPr>
              <w:t>open ended</w:t>
            </w:r>
            <w:proofErr w:type="gramEnd"/>
            <w:r>
              <w:rPr>
                <w:rFonts w:ascii="Arial" w:eastAsia="Arial" w:hAnsi="Arial" w:cs="Arial"/>
                <w:sz w:val="24"/>
                <w:szCs w:val="24"/>
              </w:rPr>
              <w:t xml:space="preserve"> term of restriction.</w:t>
            </w:r>
            <w:r>
              <w:rPr>
                <w:rFonts w:ascii="Arial" w:eastAsia="Arial" w:hAnsi="Arial" w:cs="Arial"/>
                <w:spacing w:val="-20"/>
                <w:sz w:val="24"/>
                <w:szCs w:val="24"/>
              </w:rPr>
              <w:t xml:space="preserve"> </w:t>
            </w:r>
            <w:r>
              <w:rPr>
                <w:rFonts w:ascii="Arial" w:eastAsia="Arial" w:hAnsi="Arial" w:cs="Arial"/>
                <w:sz w:val="24"/>
                <w:szCs w:val="24"/>
              </w:rPr>
              <w:t>Omit</w:t>
            </w:r>
          </w:p>
          <w:p w:rsidR="00604B2B" w:rsidRDefault="00B84E40">
            <w:pPr>
              <w:pStyle w:val="TableParagraph"/>
              <w:ind w:left="103" w:right="289"/>
              <w:rPr>
                <w:rFonts w:ascii="Arial" w:eastAsia="Arial" w:hAnsi="Arial" w:cs="Arial"/>
                <w:sz w:val="24"/>
                <w:szCs w:val="24"/>
              </w:rPr>
            </w:pPr>
            <w:r>
              <w:rPr>
                <w:rFonts w:ascii="Arial"/>
                <w:sz w:val="24"/>
              </w:rPr>
              <w:t>&lt;</w:t>
            </w:r>
            <w:proofErr w:type="spellStart"/>
            <w:proofErr w:type="gramStart"/>
            <w:r>
              <w:rPr>
                <w:rFonts w:ascii="Arial"/>
                <w:sz w:val="24"/>
              </w:rPr>
              <w:t>PREMIS:endDate</w:t>
            </w:r>
            <w:proofErr w:type="spellEnd"/>
            <w:proofErr w:type="gramEnd"/>
            <w:r>
              <w:rPr>
                <w:rFonts w:ascii="Arial"/>
                <w:sz w:val="24"/>
              </w:rPr>
              <w:t>&gt; if the ending date is unknown or the</w:t>
            </w:r>
            <w:r>
              <w:rPr>
                <w:rFonts w:ascii="Arial"/>
                <w:spacing w:val="-22"/>
                <w:sz w:val="24"/>
              </w:rPr>
              <w:t xml:space="preserve"> </w:t>
            </w:r>
            <w:r>
              <w:rPr>
                <w:rFonts w:ascii="Arial"/>
                <w:sz w:val="24"/>
              </w:rPr>
              <w:t>permission statement applies to many objects with different end</w:t>
            </w:r>
            <w:r>
              <w:rPr>
                <w:rFonts w:ascii="Arial"/>
                <w:spacing w:val="-20"/>
                <w:sz w:val="24"/>
              </w:rPr>
              <w:t xml:space="preserve"> </w:t>
            </w:r>
            <w:r>
              <w:rPr>
                <w:rFonts w:ascii="Arial"/>
                <w:sz w:val="24"/>
              </w:rPr>
              <w:t>dates.</w:t>
            </w:r>
          </w:p>
        </w:tc>
      </w:tr>
    </w:tbl>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26"/>
        <w:gridCol w:w="7626"/>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PREMIS:statuteInformation</w:t>
            </w:r>
            <w:proofErr w:type="spellEnd"/>
            <w:proofErr w:type="gramEnd"/>
            <w:r>
              <w:rPr>
                <w:rFonts w:ascii="Arial"/>
                <w:b/>
                <w:color w:val="3A3838"/>
                <w:sz w:val="24"/>
              </w:rPr>
              <w:t>&gt;</w:t>
            </w:r>
          </w:p>
        </w:tc>
      </w:tr>
      <w:tr w:rsidR="00604B2B">
        <w:trPr>
          <w:trHeight w:hRule="exact" w:val="28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Label</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proofErr w:type="spellStart"/>
            <w:r>
              <w:rPr>
                <w:rFonts w:ascii="Arial"/>
                <w:sz w:val="24"/>
              </w:rPr>
              <w:t>statuteInformation</w:t>
            </w:r>
            <w:proofErr w:type="spellEnd"/>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Information about the statute allowing use of the</w:t>
            </w:r>
            <w:r>
              <w:rPr>
                <w:rFonts w:ascii="Arial"/>
                <w:spacing w:val="-18"/>
                <w:sz w:val="24"/>
              </w:rPr>
              <w:t xml:space="preserve"> </w:t>
            </w:r>
            <w:r>
              <w:rPr>
                <w:rFonts w:ascii="Arial"/>
                <w:sz w:val="24"/>
              </w:rPr>
              <w:t>object.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proofErr w:type="gramStart"/>
            <w:r>
              <w:rPr>
                <w:rFonts w:ascii="Arial"/>
                <w:sz w:val="24"/>
              </w:rPr>
              <w:t>mets:xmlData</w:t>
            </w:r>
            <w:proofErr w:type="spellEnd"/>
            <w:proofErr w:type="gramEnd"/>
          </w:p>
        </w:tc>
      </w:tr>
      <w:tr w:rsidR="00604B2B">
        <w:trPr>
          <w:trHeight w:hRule="exact" w:val="166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PREMIS:statuteJurisdiction</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PREMIS:statuteCitation</w:t>
            </w:r>
            <w:proofErr w:type="spellEnd"/>
            <w:proofErr w:type="gramEnd"/>
            <w:r>
              <w:rPr>
                <w:rFonts w:ascii="Arial"/>
                <w:sz w:val="24"/>
              </w:rPr>
              <w:t>&gt;</w:t>
            </w:r>
          </w:p>
          <w:p w:rsidR="00604B2B" w:rsidRDefault="00B84E40">
            <w:pPr>
              <w:pStyle w:val="TableParagraph"/>
              <w:ind w:left="170"/>
              <w:rPr>
                <w:rFonts w:ascii="Arial" w:eastAsia="Arial" w:hAnsi="Arial" w:cs="Arial"/>
                <w:sz w:val="24"/>
                <w:szCs w:val="24"/>
              </w:rPr>
            </w:pPr>
            <w:r>
              <w:rPr>
                <w:rFonts w:ascii="Arial"/>
                <w:sz w:val="24"/>
              </w:rPr>
              <w:t>&lt;</w:t>
            </w:r>
            <w:proofErr w:type="spellStart"/>
            <w:proofErr w:type="gramStart"/>
            <w:r>
              <w:rPr>
                <w:rFonts w:ascii="Arial"/>
                <w:sz w:val="24"/>
              </w:rPr>
              <w:t>PREMIS:statuteInformationDeterminationDate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PREMIS:statuteNote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PREMIS:statuteDocumentationIdentifier</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PREMIS:statuteApplicableDates</w:t>
            </w:r>
            <w:proofErr w:type="spellEnd"/>
            <w:proofErr w:type="gramEnd"/>
            <w:r>
              <w:rPr>
                <w:rFonts w:ascii="Arial"/>
                <w:sz w:val="24"/>
              </w:rPr>
              <w:t>&gt;</w:t>
            </w:r>
          </w:p>
        </w:tc>
      </w:tr>
      <w:tr w:rsidR="00604B2B">
        <w:trPr>
          <w:trHeight w:hRule="exact" w:val="60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2"/>
              <w:rPr>
                <w:rFonts w:ascii="Arial" w:eastAsia="Arial" w:hAnsi="Arial" w:cs="Arial"/>
                <w:sz w:val="24"/>
                <w:szCs w:val="24"/>
              </w:rPr>
            </w:pPr>
            <w:r>
              <w:rPr>
                <w:rFonts w:ascii="Arial"/>
                <w:sz w:val="24"/>
              </w:rPr>
              <w:t>Obligation &amp; Occurrence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281"/>
              <w:rPr>
                <w:rFonts w:ascii="Arial" w:eastAsia="Arial" w:hAnsi="Arial" w:cs="Arial"/>
                <w:sz w:val="24"/>
                <w:szCs w:val="24"/>
              </w:rPr>
            </w:pPr>
            <w:r>
              <w:rPr>
                <w:rFonts w:ascii="Arial"/>
                <w:sz w:val="24"/>
              </w:rPr>
              <w:t>Optional Repeatable</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eastAsia="Arial" w:hAnsi="Arial" w:cs="Arial"/>
                <w:sz w:val="24"/>
                <w:szCs w:val="24"/>
              </w:rPr>
              <w:t>When &lt;</w:t>
            </w:r>
            <w:proofErr w:type="spellStart"/>
            <w:proofErr w:type="gramStart"/>
            <w:r>
              <w:rPr>
                <w:rFonts w:ascii="Arial" w:eastAsia="Arial" w:hAnsi="Arial" w:cs="Arial"/>
                <w:sz w:val="24"/>
                <w:szCs w:val="24"/>
              </w:rPr>
              <w:t>PREMIS:rightsBasis</w:t>
            </w:r>
            <w:proofErr w:type="spellEnd"/>
            <w:proofErr w:type="gramEnd"/>
            <w:r>
              <w:rPr>
                <w:rFonts w:ascii="Arial" w:eastAsia="Arial" w:hAnsi="Arial" w:cs="Arial"/>
                <w:sz w:val="24"/>
                <w:szCs w:val="24"/>
              </w:rPr>
              <w:t>&gt; is</w:t>
            </w:r>
            <w:r>
              <w:rPr>
                <w:rFonts w:ascii="Arial" w:eastAsia="Arial" w:hAnsi="Arial" w:cs="Arial"/>
                <w:spacing w:val="-8"/>
                <w:sz w:val="24"/>
                <w:szCs w:val="24"/>
              </w:rPr>
              <w:t xml:space="preserve"> </w:t>
            </w:r>
            <w:r>
              <w:rPr>
                <w:rFonts w:ascii="Arial" w:eastAsia="Arial" w:hAnsi="Arial" w:cs="Arial"/>
                <w:sz w:val="24"/>
                <w:szCs w:val="24"/>
              </w:rPr>
              <w:t>“statute”,</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PREMIS:statuteInformation</w:t>
            </w:r>
            <w:proofErr w:type="spellEnd"/>
            <w:proofErr w:type="gramEnd"/>
            <w:r>
              <w:rPr>
                <w:rFonts w:ascii="Arial"/>
                <w:sz w:val="24"/>
              </w:rPr>
              <w:t>&gt; should be</w:t>
            </w:r>
            <w:r>
              <w:rPr>
                <w:rFonts w:ascii="Arial"/>
                <w:spacing w:val="-21"/>
                <w:sz w:val="24"/>
              </w:rPr>
              <w:t xml:space="preserve"> </w:t>
            </w:r>
            <w:r>
              <w:rPr>
                <w:rFonts w:ascii="Arial"/>
                <w:sz w:val="24"/>
              </w:rPr>
              <w:t>provided.</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11"/>
        <w:gridCol w:w="7641"/>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4"/>
                <w:sz w:val="24"/>
              </w:rPr>
              <w:t xml:space="preserve"> </w:t>
            </w:r>
            <w:r>
              <w:rPr>
                <w:rFonts w:ascii="Arial"/>
                <w:b/>
                <w:color w:val="3A3838"/>
                <w:sz w:val="24"/>
              </w:rPr>
              <w:t>&lt;</w:t>
            </w:r>
            <w:proofErr w:type="spellStart"/>
            <w:proofErr w:type="gramStart"/>
            <w:r>
              <w:rPr>
                <w:rFonts w:ascii="Arial"/>
                <w:b/>
                <w:color w:val="3A3838"/>
                <w:sz w:val="24"/>
              </w:rPr>
              <w:t>PREMIS:statuteJurisdiction</w:t>
            </w:r>
            <w:proofErr w:type="spellEnd"/>
            <w:proofErr w:type="gramEnd"/>
            <w:r>
              <w:rPr>
                <w:rFonts w:ascii="Arial"/>
                <w:b/>
                <w:color w:val="3A3838"/>
                <w:sz w:val="24"/>
              </w:rPr>
              <w:t>&gt;</w:t>
            </w:r>
          </w:p>
        </w:tc>
      </w:tr>
      <w:tr w:rsidR="00604B2B">
        <w:trPr>
          <w:trHeight w:hRule="exact" w:val="307"/>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statuteJurisdiction</w:t>
            </w:r>
            <w:proofErr w:type="spellEnd"/>
          </w:p>
        </w:tc>
      </w:tr>
      <w:tr w:rsidR="00604B2B">
        <w:trPr>
          <w:trHeight w:hRule="exact" w:val="28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Definition</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The country or other political body enacting the</w:t>
            </w:r>
            <w:r>
              <w:rPr>
                <w:rFonts w:ascii="Arial"/>
                <w:spacing w:val="-20"/>
                <w:sz w:val="24"/>
              </w:rPr>
              <w:t xml:space="preserve"> </w:t>
            </w:r>
            <w:r>
              <w:rPr>
                <w:rFonts w:ascii="Arial"/>
                <w:sz w:val="24"/>
              </w:rPr>
              <w:t>statute.</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PREMIS:statuteInformation</w:t>
            </w:r>
            <w:proofErr w:type="spellEnd"/>
            <w:proofErr w:type="gramEnd"/>
            <w:r>
              <w:rPr>
                <w:rFonts w:ascii="Arial"/>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4"/>
                <w:sz w:val="24"/>
              </w:rPr>
              <w:t xml:space="preserve"> </w:t>
            </w:r>
            <w:r>
              <w:rPr>
                <w:rFonts w:ascii="Arial"/>
                <w:sz w:val="24"/>
              </w:rPr>
              <w:t>contain</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8"/>
              <w:rPr>
                <w:rFonts w:ascii="Arial" w:eastAsia="Arial" w:hAnsi="Arial" w:cs="Arial"/>
                <w:sz w:val="24"/>
                <w:szCs w:val="24"/>
              </w:rPr>
            </w:pPr>
            <w:r>
              <w:rPr>
                <w:rFonts w:ascii="Arial"/>
                <w:sz w:val="24"/>
              </w:rPr>
              <w:t>Obligation &amp; Occurrence</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564"/>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435"/>
              <w:rPr>
                <w:rFonts w:ascii="Arial" w:eastAsia="Arial" w:hAnsi="Arial" w:cs="Arial"/>
                <w:sz w:val="24"/>
                <w:szCs w:val="24"/>
              </w:rPr>
            </w:pPr>
            <w:r>
              <w:rPr>
                <w:rFonts w:ascii="Arial"/>
                <w:sz w:val="24"/>
              </w:rPr>
              <w:t>Controlled vocabulary</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Values should be taken from ISO 3166 if</w:t>
            </w:r>
            <w:r>
              <w:rPr>
                <w:rFonts w:ascii="Arial"/>
                <w:spacing w:val="-24"/>
                <w:sz w:val="24"/>
              </w:rPr>
              <w:t xml:space="preserve"> </w:t>
            </w:r>
            <w:r>
              <w:rPr>
                <w:rFonts w:ascii="Arial"/>
                <w:sz w:val="24"/>
              </w:rPr>
              <w:t>applicable.</w:t>
            </w:r>
          </w:p>
        </w:tc>
      </w:tr>
      <w:tr w:rsidR="00604B2B">
        <w:trPr>
          <w:trHeight w:hRule="exact" w:val="562"/>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7257"/>
              <w:rPr>
                <w:rFonts w:ascii="Arial" w:eastAsia="Arial" w:hAnsi="Arial" w:cs="Arial"/>
                <w:sz w:val="24"/>
                <w:szCs w:val="24"/>
              </w:rPr>
            </w:pPr>
            <w:r>
              <w:rPr>
                <w:rFonts w:ascii="Arial"/>
                <w:sz w:val="24"/>
              </w:rPr>
              <w:t>us de</w:t>
            </w:r>
          </w:p>
        </w:tc>
      </w:tr>
      <w:tr w:rsidR="00604B2B">
        <w:trPr>
          <w:trHeight w:hRule="exact" w:val="307"/>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Required upon use of &lt;</w:t>
            </w:r>
            <w:proofErr w:type="spellStart"/>
            <w:proofErr w:type="gramStart"/>
            <w:r>
              <w:rPr>
                <w:rFonts w:ascii="Arial"/>
                <w:sz w:val="24"/>
              </w:rPr>
              <w:t>PREMIS:statuteInformation</w:t>
            </w:r>
            <w:proofErr w:type="spellEnd"/>
            <w:proofErr w:type="gramEnd"/>
            <w:r>
              <w:rPr>
                <w:rFonts w:ascii="Arial"/>
                <w:sz w:val="24"/>
              </w:rPr>
              <w:t>&gt;</w:t>
            </w:r>
            <w:r>
              <w:rPr>
                <w:rFonts w:ascii="Arial"/>
                <w:spacing w:val="-22"/>
                <w:sz w:val="24"/>
              </w:rPr>
              <w:t xml:space="preserve"> </w:t>
            </w:r>
            <w:r>
              <w:rPr>
                <w:rFonts w:ascii="Arial"/>
                <w:sz w:val="24"/>
              </w:rPr>
              <w:t>element.</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5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PREMIS:statuteCitation</w:t>
            </w:r>
            <w:proofErr w:type="spellEnd"/>
            <w:proofErr w:type="gramEnd"/>
            <w:r>
              <w:rPr>
                <w:rFonts w:ascii="Arial"/>
                <w:b/>
                <w:color w:val="3A3838"/>
                <w:sz w:val="24"/>
              </w:rPr>
              <w:t>&gt;</w:t>
            </w:r>
          </w:p>
        </w:tc>
      </w:tr>
      <w:tr w:rsidR="00604B2B">
        <w:trPr>
          <w:trHeight w:hRule="exact" w:val="3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statuteCitation</w:t>
            </w:r>
            <w:proofErr w:type="spellEnd"/>
          </w:p>
        </w:tc>
      </w:tr>
      <w:tr w:rsidR="00604B2B">
        <w:trPr>
          <w:trHeight w:hRule="exact" w:val="28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An identifying designation for the</w:t>
            </w:r>
            <w:r>
              <w:rPr>
                <w:rFonts w:ascii="Arial"/>
                <w:spacing w:val="-15"/>
                <w:sz w:val="24"/>
              </w:rPr>
              <w:t xml:space="preserve"> </w:t>
            </w:r>
            <w:r>
              <w:rPr>
                <w:rFonts w:ascii="Arial"/>
                <w:sz w:val="24"/>
              </w:rPr>
              <w:t>statute.</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PREMIS:statuteInformation</w:t>
            </w:r>
            <w:proofErr w:type="spellEnd"/>
            <w:proofErr w:type="gramEnd"/>
            <w:r>
              <w:rPr>
                <w:rFonts w:ascii="Arial"/>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605"/>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color w:val="3A3838"/>
                <w:sz w:val="24"/>
              </w:rPr>
              <w:t>Obligation &amp; Occurrence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2"/>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83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Legal Deposit (Jersey) Law</w:t>
            </w:r>
            <w:r>
              <w:rPr>
                <w:rFonts w:ascii="Arial"/>
                <w:spacing w:val="-4"/>
                <w:sz w:val="24"/>
              </w:rPr>
              <w:t xml:space="preserve"> </w:t>
            </w:r>
            <w:r>
              <w:rPr>
                <w:rFonts w:ascii="Arial"/>
                <w:sz w:val="24"/>
              </w:rPr>
              <w:t>200-</w:t>
            </w:r>
          </w:p>
          <w:p w:rsidR="00604B2B" w:rsidRDefault="00B84E40">
            <w:pPr>
              <w:pStyle w:val="TableParagraph"/>
              <w:ind w:left="103" w:right="392"/>
              <w:rPr>
                <w:rFonts w:ascii="Arial" w:eastAsia="Arial" w:hAnsi="Arial" w:cs="Arial"/>
                <w:sz w:val="24"/>
                <w:szCs w:val="24"/>
              </w:rPr>
            </w:pPr>
            <w:r>
              <w:rPr>
                <w:rFonts w:ascii="Arial" w:hAnsi="Arial"/>
                <w:sz w:val="24"/>
              </w:rPr>
              <w:t>National Library of New Zealand (</w:t>
            </w:r>
            <w:proofErr w:type="spellStart"/>
            <w:r>
              <w:rPr>
                <w:rFonts w:ascii="Arial" w:hAnsi="Arial"/>
                <w:sz w:val="24"/>
              </w:rPr>
              <w:t>Te</w:t>
            </w:r>
            <w:proofErr w:type="spellEnd"/>
            <w:r>
              <w:rPr>
                <w:rFonts w:ascii="Arial" w:hAnsi="Arial"/>
                <w:sz w:val="24"/>
              </w:rPr>
              <w:t xml:space="preserve"> </w:t>
            </w:r>
            <w:proofErr w:type="spellStart"/>
            <w:r>
              <w:rPr>
                <w:rFonts w:ascii="Arial" w:hAnsi="Arial"/>
                <w:sz w:val="24"/>
              </w:rPr>
              <w:t>Puna</w:t>
            </w:r>
            <w:proofErr w:type="spellEnd"/>
            <w:r>
              <w:rPr>
                <w:rFonts w:ascii="Arial" w:hAnsi="Arial"/>
                <w:sz w:val="24"/>
              </w:rPr>
              <w:t xml:space="preserve"> </w:t>
            </w:r>
            <w:proofErr w:type="spellStart"/>
            <w:r>
              <w:rPr>
                <w:rFonts w:ascii="Arial" w:hAnsi="Arial"/>
                <w:sz w:val="24"/>
              </w:rPr>
              <w:t>Mātauranga</w:t>
            </w:r>
            <w:proofErr w:type="spellEnd"/>
            <w:r>
              <w:rPr>
                <w:rFonts w:ascii="Arial" w:hAnsi="Arial"/>
                <w:sz w:val="24"/>
              </w:rPr>
              <w:t xml:space="preserve"> o Aotearoa) Act 2003 no </w:t>
            </w:r>
            <w:proofErr w:type="gramStart"/>
            <w:r>
              <w:rPr>
                <w:rFonts w:ascii="Arial" w:hAnsi="Arial"/>
                <w:sz w:val="24"/>
              </w:rPr>
              <w:t>19 part</w:t>
            </w:r>
            <w:proofErr w:type="gramEnd"/>
            <w:r>
              <w:rPr>
                <w:rFonts w:ascii="Arial" w:hAnsi="Arial"/>
                <w:sz w:val="24"/>
              </w:rPr>
              <w:t xml:space="preserve"> 4 s</w:t>
            </w:r>
            <w:r>
              <w:rPr>
                <w:rFonts w:ascii="Arial" w:hAnsi="Arial"/>
                <w:spacing w:val="-13"/>
                <w:sz w:val="24"/>
              </w:rPr>
              <w:t xml:space="preserve"> </w:t>
            </w:r>
            <w:r>
              <w:rPr>
                <w:rFonts w:ascii="Arial" w:hAnsi="Arial"/>
                <w:sz w:val="24"/>
              </w:rPr>
              <w:t>34</w:t>
            </w:r>
          </w:p>
        </w:tc>
      </w:tr>
      <w:tr w:rsidR="00604B2B">
        <w:trPr>
          <w:trHeight w:hRule="exact" w:val="905"/>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Required upon use of &lt;</w:t>
            </w:r>
            <w:proofErr w:type="spellStart"/>
            <w:proofErr w:type="gramStart"/>
            <w:r>
              <w:rPr>
                <w:rFonts w:ascii="Arial"/>
                <w:sz w:val="24"/>
              </w:rPr>
              <w:t>PREMIS:statuteInformation</w:t>
            </w:r>
            <w:proofErr w:type="spellEnd"/>
            <w:proofErr w:type="gramEnd"/>
            <w:r>
              <w:rPr>
                <w:rFonts w:ascii="Arial"/>
                <w:sz w:val="24"/>
              </w:rPr>
              <w:t>&gt;</w:t>
            </w:r>
            <w:r>
              <w:rPr>
                <w:rFonts w:ascii="Arial"/>
                <w:spacing w:val="-22"/>
                <w:sz w:val="24"/>
              </w:rPr>
              <w:t xml:space="preserve"> </w:t>
            </w:r>
            <w:r>
              <w:rPr>
                <w:rFonts w:ascii="Arial"/>
                <w:sz w:val="24"/>
              </w:rPr>
              <w:t>element.</w:t>
            </w:r>
          </w:p>
          <w:p w:rsidR="00604B2B" w:rsidRDefault="00604B2B">
            <w:pPr>
              <w:pStyle w:val="TableParagraph"/>
              <w:spacing w:before="9"/>
              <w:rPr>
                <w:rFonts w:ascii="Times New Roman" w:eastAsia="Times New Roman" w:hAnsi="Times New Roman" w:cs="Times New Roman"/>
                <w:sz w:val="27"/>
                <w:szCs w:val="27"/>
              </w:rPr>
            </w:pPr>
          </w:p>
          <w:p w:rsidR="00604B2B" w:rsidRDefault="00B84E40">
            <w:pPr>
              <w:pStyle w:val="TableParagraph"/>
              <w:ind w:left="103"/>
              <w:rPr>
                <w:rFonts w:ascii="Arial" w:eastAsia="Arial" w:hAnsi="Arial" w:cs="Arial"/>
                <w:sz w:val="24"/>
                <w:szCs w:val="24"/>
              </w:rPr>
            </w:pPr>
            <w:r>
              <w:rPr>
                <w:rFonts w:ascii="Arial"/>
                <w:sz w:val="24"/>
              </w:rPr>
              <w:t>Use standard citation form when</w:t>
            </w:r>
            <w:r>
              <w:rPr>
                <w:rFonts w:ascii="Arial"/>
                <w:spacing w:val="-14"/>
                <w:sz w:val="24"/>
              </w:rPr>
              <w:t xml:space="preserve"> </w:t>
            </w:r>
            <w:r>
              <w:rPr>
                <w:rFonts w:ascii="Arial"/>
                <w:sz w:val="24"/>
              </w:rPr>
              <w:t>applicable.</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80"/>
        <w:gridCol w:w="7672"/>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7"/>
                <w:sz w:val="24"/>
              </w:rPr>
              <w:t xml:space="preserve"> </w:t>
            </w:r>
            <w:proofErr w:type="spellStart"/>
            <w:proofErr w:type="gramStart"/>
            <w:r>
              <w:rPr>
                <w:rFonts w:ascii="Arial"/>
                <w:b/>
                <w:color w:val="3A3838"/>
                <w:sz w:val="24"/>
              </w:rPr>
              <w:t>PREMIS:statuteInformationDeterminationDate</w:t>
            </w:r>
            <w:proofErr w:type="spellEnd"/>
            <w:proofErr w:type="gramEnd"/>
          </w:p>
        </w:tc>
      </w:tr>
      <w:tr w:rsidR="00604B2B">
        <w:trPr>
          <w:trHeight w:hRule="exact" w:val="307"/>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statuteInformationDeterminationDate</w:t>
            </w:r>
            <w:proofErr w:type="spellEnd"/>
          </w:p>
        </w:tc>
      </w:tr>
      <w:tr w:rsidR="00604B2B">
        <w:trPr>
          <w:trHeight w:hRule="exact" w:val="564"/>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Definition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224"/>
              <w:rPr>
                <w:rFonts w:ascii="Arial" w:eastAsia="Arial" w:hAnsi="Arial" w:cs="Arial"/>
                <w:sz w:val="24"/>
                <w:szCs w:val="24"/>
              </w:rPr>
            </w:pPr>
            <w:r>
              <w:rPr>
                <w:rFonts w:ascii="Arial"/>
                <w:sz w:val="24"/>
              </w:rPr>
              <w:t>The date that the determination was made that the statute</w:t>
            </w:r>
            <w:r>
              <w:rPr>
                <w:rFonts w:ascii="Arial"/>
                <w:spacing w:val="-27"/>
                <w:sz w:val="24"/>
              </w:rPr>
              <w:t xml:space="preserve"> </w:t>
            </w:r>
            <w:r>
              <w:rPr>
                <w:rFonts w:ascii="Arial"/>
                <w:sz w:val="24"/>
              </w:rPr>
              <w:t>authorized the permission(s)</w:t>
            </w:r>
            <w:r>
              <w:rPr>
                <w:rFonts w:ascii="Arial"/>
                <w:spacing w:val="-10"/>
                <w:sz w:val="24"/>
              </w:rPr>
              <w:t xml:space="preserve"> </w:t>
            </w:r>
            <w:r>
              <w:rPr>
                <w:rFonts w:ascii="Arial"/>
                <w:sz w:val="24"/>
              </w:rPr>
              <w:t>noted.</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PREMIS:statuteInformation</w:t>
            </w:r>
            <w:proofErr w:type="spellEnd"/>
            <w:proofErr w:type="gramEnd"/>
            <w:r>
              <w:rPr>
                <w:rFonts w:ascii="Arial"/>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56"/>
              <w:rPr>
                <w:rFonts w:ascii="Arial" w:eastAsia="Arial" w:hAnsi="Arial" w:cs="Arial"/>
                <w:sz w:val="24"/>
                <w:szCs w:val="24"/>
              </w:rPr>
            </w:pPr>
            <w:r>
              <w:rPr>
                <w:rFonts w:ascii="Arial"/>
                <w:sz w:val="24"/>
              </w:rPr>
              <w:t>Obligation &amp; Occurrence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2"/>
                <w:sz w:val="24"/>
              </w:rPr>
              <w:t xml:space="preserve"> </w:t>
            </w:r>
            <w:r>
              <w:rPr>
                <w:rFonts w:ascii="Arial"/>
                <w:sz w:val="24"/>
              </w:rPr>
              <w:t>Repeatable</w:t>
            </w:r>
          </w:p>
        </w:tc>
      </w:tr>
      <w:tr w:rsidR="00604B2B">
        <w:trPr>
          <w:trHeight w:hRule="exact" w:val="564"/>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Example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2007-12-01</w:t>
            </w:r>
          </w:p>
          <w:p w:rsidR="00604B2B" w:rsidRDefault="00B84E40">
            <w:pPr>
              <w:pStyle w:val="TableParagraph"/>
              <w:ind w:left="103"/>
              <w:rPr>
                <w:rFonts w:ascii="Arial" w:eastAsia="Arial" w:hAnsi="Arial" w:cs="Arial"/>
                <w:sz w:val="24"/>
                <w:szCs w:val="24"/>
              </w:rPr>
            </w:pPr>
            <w:r>
              <w:rPr>
                <w:rFonts w:ascii="Arial"/>
                <w:sz w:val="24"/>
              </w:rPr>
              <w:t>20040223151047.0</w:t>
            </w:r>
          </w:p>
        </w:tc>
      </w:tr>
      <w:tr w:rsidR="00604B2B">
        <w:trPr>
          <w:trHeight w:hRule="exact" w:val="1201"/>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Comment</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line="259" w:lineRule="auto"/>
              <w:ind w:left="103" w:right="123"/>
              <w:rPr>
                <w:rFonts w:ascii="Arial" w:eastAsia="Arial" w:hAnsi="Arial" w:cs="Arial"/>
                <w:sz w:val="24"/>
                <w:szCs w:val="24"/>
              </w:rPr>
            </w:pPr>
            <w:r>
              <w:rPr>
                <w:rFonts w:ascii="Arial"/>
                <w:sz w:val="24"/>
              </w:rPr>
              <w:t>To aid machine processing, value should use a structured form. To facilitate exchange of PREMIS-conformant metadata, use of standard conventions, for instance as used in the date elements in the PREMIS schema, is</w:t>
            </w:r>
            <w:r>
              <w:rPr>
                <w:rFonts w:ascii="Arial"/>
                <w:spacing w:val="-9"/>
                <w:sz w:val="24"/>
              </w:rPr>
              <w:t xml:space="preserve"> </w:t>
            </w:r>
            <w:r>
              <w:rPr>
                <w:rFonts w:ascii="Arial"/>
                <w:sz w:val="24"/>
              </w:rPr>
              <w:t>recommended.</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5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9"/>
                <w:sz w:val="24"/>
              </w:rPr>
              <w:t xml:space="preserve"> </w:t>
            </w:r>
            <w:r>
              <w:rPr>
                <w:rFonts w:ascii="Arial"/>
                <w:b/>
                <w:color w:val="3A3838"/>
                <w:sz w:val="24"/>
              </w:rPr>
              <w:t>&lt;</w:t>
            </w:r>
            <w:proofErr w:type="spellStart"/>
            <w:proofErr w:type="gramStart"/>
            <w:r>
              <w:rPr>
                <w:rFonts w:ascii="Arial"/>
                <w:b/>
                <w:color w:val="3A3838"/>
                <w:sz w:val="24"/>
              </w:rPr>
              <w:t>PREMIS:statuteNote</w:t>
            </w:r>
            <w:proofErr w:type="spellEnd"/>
            <w:proofErr w:type="gramEnd"/>
            <w:r>
              <w:rPr>
                <w:rFonts w:ascii="Arial"/>
                <w:b/>
                <w:color w:val="3A3838"/>
                <w:sz w:val="24"/>
              </w:rPr>
              <w:t>&gt;</w:t>
            </w:r>
          </w:p>
        </w:tc>
      </w:tr>
      <w:tr w:rsidR="00604B2B">
        <w:trPr>
          <w:trHeight w:hRule="exact" w:val="3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statuteNote</w:t>
            </w:r>
            <w:proofErr w:type="spellEnd"/>
          </w:p>
        </w:tc>
      </w:tr>
      <w:tr w:rsidR="00604B2B">
        <w:trPr>
          <w:trHeight w:hRule="exact" w:val="310"/>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Additional information about the</w:t>
            </w:r>
            <w:r>
              <w:rPr>
                <w:rFonts w:ascii="Arial"/>
                <w:spacing w:val="-14"/>
                <w:sz w:val="24"/>
              </w:rPr>
              <w:t xml:space="preserve"> </w:t>
            </w:r>
            <w:r>
              <w:rPr>
                <w:rFonts w:ascii="Arial"/>
                <w:sz w:val="24"/>
              </w:rPr>
              <w:t>statute.</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PREMIS:statuteInformation</w:t>
            </w:r>
            <w:proofErr w:type="spellEnd"/>
            <w:proofErr w:type="gramEnd"/>
            <w:r>
              <w:rPr>
                <w:rFonts w:ascii="Arial"/>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w:t>
            </w:r>
          </w:p>
        </w:tc>
      </w:tr>
      <w:tr w:rsidR="00604B2B">
        <w:trPr>
          <w:trHeight w:hRule="exact" w:val="6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color w:val="3A3838"/>
                <w:sz w:val="24"/>
              </w:rPr>
              <w:t>Obligation &amp; Occurrence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311"/>
              <w:rPr>
                <w:rFonts w:ascii="Arial" w:eastAsia="Arial" w:hAnsi="Arial" w:cs="Arial"/>
                <w:sz w:val="24"/>
                <w:szCs w:val="24"/>
              </w:rPr>
            </w:pPr>
            <w:r>
              <w:rPr>
                <w:rFonts w:ascii="Arial"/>
                <w:color w:val="3A3838"/>
                <w:sz w:val="24"/>
              </w:rPr>
              <w:t>Optional Repeatable</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728"/>
              <w:rPr>
                <w:rFonts w:ascii="Arial" w:eastAsia="Arial" w:hAnsi="Arial" w:cs="Arial"/>
                <w:sz w:val="24"/>
                <w:szCs w:val="24"/>
              </w:rPr>
            </w:pPr>
            <w:r>
              <w:rPr>
                <w:rFonts w:ascii="Arial"/>
                <w:sz w:val="24"/>
              </w:rPr>
              <w:t>Applicability to web-published content sent for review by</w:t>
            </w:r>
            <w:r>
              <w:rPr>
                <w:rFonts w:ascii="Arial"/>
                <w:spacing w:val="-27"/>
                <w:sz w:val="24"/>
              </w:rPr>
              <w:t xml:space="preserve"> </w:t>
            </w:r>
            <w:r>
              <w:rPr>
                <w:rFonts w:ascii="Arial"/>
                <w:sz w:val="24"/>
              </w:rPr>
              <w:t>general counsel</w:t>
            </w:r>
            <w:r>
              <w:rPr>
                <w:rFonts w:ascii="Arial"/>
                <w:spacing w:val="-8"/>
                <w:sz w:val="24"/>
              </w:rPr>
              <w:t xml:space="preserve"> </w:t>
            </w:r>
            <w:r>
              <w:rPr>
                <w:rFonts w:ascii="Arial"/>
                <w:sz w:val="24"/>
              </w:rPr>
              <w:t>9/19/2008.</w:t>
            </w:r>
          </w:p>
        </w:tc>
      </w:tr>
      <w:tr w:rsidR="00604B2B">
        <w:trPr>
          <w:trHeight w:hRule="exact" w:val="3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bl>
    <w:p w:rsidR="00604B2B" w:rsidRDefault="00604B2B">
      <w:pPr>
        <w:rPr>
          <w:rFonts w:ascii="Arial" w:eastAsia="Arial" w:hAnsi="Arial" w:cs="Arial"/>
          <w:sz w:val="24"/>
          <w:szCs w:val="24"/>
        </w:rPr>
        <w:sectPr w:rsidR="00604B2B">
          <w:headerReference w:type="default" r:id="rId122"/>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80"/>
        <w:gridCol w:w="7672"/>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sz w:val="24"/>
              </w:rPr>
              <w:t>Property Name:</w:t>
            </w:r>
            <w:r>
              <w:rPr>
                <w:rFonts w:ascii="Arial"/>
                <w:b/>
                <w:spacing w:val="-12"/>
                <w:sz w:val="24"/>
              </w:rPr>
              <w:t xml:space="preserve"> </w:t>
            </w:r>
            <w:r>
              <w:rPr>
                <w:rFonts w:ascii="Arial"/>
                <w:b/>
                <w:sz w:val="24"/>
              </w:rPr>
              <w:t>&lt;</w:t>
            </w:r>
            <w:proofErr w:type="spellStart"/>
            <w:proofErr w:type="gramStart"/>
            <w:r>
              <w:rPr>
                <w:rFonts w:ascii="Arial"/>
                <w:b/>
                <w:sz w:val="24"/>
              </w:rPr>
              <w:t>PREMIS:statuteDocumentationIdentifier</w:t>
            </w:r>
            <w:proofErr w:type="spellEnd"/>
            <w:proofErr w:type="gramEnd"/>
            <w:r>
              <w:rPr>
                <w:rFonts w:ascii="Arial"/>
                <w:b/>
                <w:sz w:val="24"/>
              </w:rPr>
              <w:t>&gt;</w:t>
            </w:r>
          </w:p>
        </w:tc>
      </w:tr>
      <w:tr w:rsidR="00604B2B">
        <w:trPr>
          <w:trHeight w:hRule="exact" w:val="307"/>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statuteDocumentationIdentifier</w:t>
            </w:r>
            <w:proofErr w:type="spellEnd"/>
          </w:p>
        </w:tc>
      </w:tr>
      <w:tr w:rsidR="00604B2B">
        <w:trPr>
          <w:trHeight w:hRule="exact" w:val="607"/>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Definition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line="259" w:lineRule="auto"/>
              <w:ind w:left="103" w:right="229"/>
              <w:rPr>
                <w:rFonts w:ascii="Arial" w:eastAsia="Arial" w:hAnsi="Arial" w:cs="Arial"/>
                <w:sz w:val="24"/>
                <w:szCs w:val="24"/>
              </w:rPr>
            </w:pPr>
            <w:r>
              <w:rPr>
                <w:rFonts w:ascii="Arial"/>
                <w:sz w:val="24"/>
              </w:rPr>
              <w:t>A designation used to uniquely identify documentation supporting the specified Rights granted by statute within the repository</w:t>
            </w:r>
            <w:r>
              <w:rPr>
                <w:rFonts w:ascii="Arial"/>
                <w:spacing w:val="-20"/>
                <w:sz w:val="24"/>
              </w:rPr>
              <w:t xml:space="preserve"> </w:t>
            </w:r>
            <w:r>
              <w:rPr>
                <w:rFonts w:ascii="Arial"/>
                <w:sz w:val="24"/>
              </w:rPr>
              <w:t>system.</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PREMIS:statuteInformation</w:t>
            </w:r>
            <w:proofErr w:type="spellEnd"/>
            <w:proofErr w:type="gramEnd"/>
            <w:r>
              <w:rPr>
                <w:rFonts w:ascii="Arial"/>
                <w:sz w:val="24"/>
              </w:rPr>
              <w:t>&gt;</w:t>
            </w:r>
          </w:p>
        </w:tc>
      </w:tr>
      <w:tr w:rsidR="00604B2B">
        <w:trPr>
          <w:trHeight w:hRule="exact" w:val="83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PREMIS:statuteDocumentationIdentifierType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PREMIS:statuteDocumentationIdentifierValue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PREMIS:statuteDocumentationRole</w:t>
            </w:r>
            <w:proofErr w:type="spellEnd"/>
            <w:proofErr w:type="gramEnd"/>
            <w:r>
              <w:rPr>
                <w:rFonts w:ascii="Arial"/>
                <w:sz w:val="24"/>
              </w:rPr>
              <w:t>&gt;</w:t>
            </w:r>
          </w:p>
        </w:tc>
      </w:tr>
      <w:tr w:rsidR="00604B2B">
        <w:trPr>
          <w:trHeight w:hRule="exact" w:val="607"/>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56"/>
              <w:rPr>
                <w:rFonts w:ascii="Arial" w:eastAsia="Arial" w:hAnsi="Arial" w:cs="Arial"/>
                <w:sz w:val="24"/>
                <w:szCs w:val="24"/>
              </w:rPr>
            </w:pPr>
            <w:r>
              <w:rPr>
                <w:rFonts w:ascii="Arial"/>
                <w:sz w:val="24"/>
              </w:rPr>
              <w:t>Obligation &amp; Occurrence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327"/>
              <w:rPr>
                <w:rFonts w:ascii="Arial" w:eastAsia="Arial" w:hAnsi="Arial" w:cs="Arial"/>
                <w:sz w:val="24"/>
                <w:szCs w:val="24"/>
              </w:rPr>
            </w:pPr>
            <w:r>
              <w:rPr>
                <w:rFonts w:ascii="Arial"/>
                <w:sz w:val="24"/>
              </w:rPr>
              <w:t>Optional Repeatable</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Example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w:t>
            </w:r>
          </w:p>
        </w:tc>
      </w:tr>
      <w:tr w:rsidR="00604B2B">
        <w:trPr>
          <w:trHeight w:hRule="exact" w:val="1157"/>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22"/>
              <w:rPr>
                <w:rFonts w:ascii="Arial" w:eastAsia="Arial" w:hAnsi="Arial" w:cs="Arial"/>
                <w:sz w:val="24"/>
                <w:szCs w:val="24"/>
              </w:rPr>
            </w:pPr>
            <w:r>
              <w:rPr>
                <w:rFonts w:ascii="Arial"/>
                <w:sz w:val="24"/>
              </w:rPr>
              <w:t>This semantic unit is intended to refer to a document detailing</w:t>
            </w:r>
            <w:r>
              <w:rPr>
                <w:rFonts w:ascii="Arial"/>
                <w:spacing w:val="-23"/>
                <w:sz w:val="24"/>
              </w:rPr>
              <w:t xml:space="preserve"> </w:t>
            </w:r>
            <w:r>
              <w:rPr>
                <w:rFonts w:ascii="Arial"/>
                <w:sz w:val="24"/>
              </w:rPr>
              <w:t>the granting of permission when the Rights basis is</w:t>
            </w:r>
            <w:r>
              <w:rPr>
                <w:rFonts w:ascii="Arial"/>
                <w:spacing w:val="-20"/>
                <w:sz w:val="24"/>
              </w:rPr>
              <w:t xml:space="preserve"> </w:t>
            </w:r>
            <w:r>
              <w:rPr>
                <w:rFonts w:ascii="Arial"/>
                <w:sz w:val="24"/>
              </w:rPr>
              <w:t>statute.</w:t>
            </w:r>
          </w:p>
          <w:p w:rsidR="00604B2B" w:rsidRDefault="00B84E40">
            <w:pPr>
              <w:pStyle w:val="TableParagraph"/>
              <w:spacing w:line="259" w:lineRule="auto"/>
              <w:ind w:left="103" w:right="261"/>
              <w:rPr>
                <w:rFonts w:ascii="Arial" w:eastAsia="Arial" w:hAnsi="Arial" w:cs="Arial"/>
                <w:sz w:val="24"/>
                <w:szCs w:val="24"/>
              </w:rPr>
            </w:pPr>
            <w:r>
              <w:rPr>
                <w:rFonts w:ascii="Arial"/>
                <w:sz w:val="24"/>
              </w:rPr>
              <w:t>If repeated, use &lt;</w:t>
            </w:r>
            <w:proofErr w:type="spellStart"/>
            <w:proofErr w:type="gramStart"/>
            <w:r>
              <w:rPr>
                <w:rFonts w:ascii="Arial"/>
                <w:sz w:val="24"/>
              </w:rPr>
              <w:t>PREMIS:statuteDocumentationRole</w:t>
            </w:r>
            <w:proofErr w:type="spellEnd"/>
            <w:proofErr w:type="gramEnd"/>
            <w:r>
              <w:rPr>
                <w:rFonts w:ascii="Arial"/>
                <w:sz w:val="24"/>
              </w:rPr>
              <w:t>&gt; to</w:t>
            </w:r>
            <w:r>
              <w:rPr>
                <w:rFonts w:ascii="Arial"/>
                <w:spacing w:val="-20"/>
                <w:sz w:val="24"/>
              </w:rPr>
              <w:t xml:space="preserve"> </w:t>
            </w:r>
            <w:r>
              <w:rPr>
                <w:rFonts w:ascii="Arial"/>
                <w:sz w:val="24"/>
              </w:rPr>
              <w:t>distinguish the role of the given</w:t>
            </w:r>
            <w:r>
              <w:rPr>
                <w:rFonts w:ascii="Arial"/>
                <w:spacing w:val="-11"/>
                <w:sz w:val="24"/>
              </w:rPr>
              <w:t xml:space="preserve"> </w:t>
            </w:r>
            <w:r>
              <w:rPr>
                <w:rFonts w:ascii="Arial"/>
                <w:sz w:val="24"/>
              </w:rPr>
              <w:t>documentation.</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5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3"/>
                <w:sz w:val="24"/>
              </w:rPr>
              <w:t xml:space="preserve"> </w:t>
            </w:r>
            <w:r>
              <w:rPr>
                <w:rFonts w:ascii="Arial"/>
                <w:b/>
                <w:color w:val="3A3838"/>
                <w:sz w:val="24"/>
              </w:rPr>
              <w:t>&lt;</w:t>
            </w:r>
            <w:proofErr w:type="spellStart"/>
            <w:proofErr w:type="gramStart"/>
            <w:r>
              <w:rPr>
                <w:rFonts w:ascii="Arial"/>
                <w:b/>
                <w:color w:val="3A3838"/>
                <w:sz w:val="24"/>
              </w:rPr>
              <w:t>PREMIS:statuteDocumentationIdentifierType</w:t>
            </w:r>
            <w:proofErr w:type="spellEnd"/>
            <w:proofErr w:type="gramEnd"/>
            <w:r>
              <w:rPr>
                <w:rFonts w:ascii="Arial"/>
                <w:b/>
                <w:color w:val="3A3838"/>
                <w:sz w:val="24"/>
              </w:rPr>
              <w:t>&gt;</w:t>
            </w:r>
          </w:p>
        </w:tc>
      </w:tr>
      <w:tr w:rsidR="00604B2B">
        <w:trPr>
          <w:trHeight w:hRule="exact" w:val="3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statuteDocumentationIdentifierType</w:t>
            </w:r>
            <w:proofErr w:type="spellEnd"/>
          </w:p>
        </w:tc>
      </w:tr>
      <w:tr w:rsidR="00604B2B">
        <w:trPr>
          <w:trHeight w:hRule="exact" w:val="6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line="259" w:lineRule="auto"/>
              <w:ind w:left="103" w:right="383"/>
              <w:rPr>
                <w:rFonts w:ascii="Arial" w:eastAsia="Arial" w:hAnsi="Arial" w:cs="Arial"/>
                <w:sz w:val="24"/>
                <w:szCs w:val="24"/>
              </w:rPr>
            </w:pPr>
            <w:r>
              <w:rPr>
                <w:rFonts w:ascii="Arial"/>
                <w:sz w:val="24"/>
              </w:rPr>
              <w:t>A designation of the domain within which the statute</w:t>
            </w:r>
            <w:r>
              <w:rPr>
                <w:rFonts w:ascii="Arial"/>
                <w:spacing w:val="-27"/>
                <w:sz w:val="24"/>
              </w:rPr>
              <w:t xml:space="preserve"> </w:t>
            </w:r>
            <w:r>
              <w:rPr>
                <w:rFonts w:ascii="Arial"/>
                <w:sz w:val="24"/>
              </w:rPr>
              <w:t>documentation identifier is</w:t>
            </w:r>
            <w:r>
              <w:rPr>
                <w:rFonts w:ascii="Arial"/>
                <w:spacing w:val="-5"/>
                <w:sz w:val="24"/>
              </w:rPr>
              <w:t xml:space="preserve"> </w:t>
            </w:r>
            <w:r>
              <w:rPr>
                <w:rFonts w:ascii="Arial"/>
                <w:sz w:val="24"/>
              </w:rPr>
              <w:t>unique.</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Attributes</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PREMIS:statuteDocumentationIdentifier</w:t>
            </w:r>
            <w:proofErr w:type="spellEnd"/>
            <w:proofErr w:type="gramEnd"/>
            <w:r>
              <w:rPr>
                <w:rFonts w:ascii="Arial"/>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6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color w:val="3A3838"/>
                <w:sz w:val="24"/>
              </w:rPr>
              <w:t>Obligation &amp; Occurrence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4"/>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605"/>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18"/>
              <w:rPr>
                <w:rFonts w:ascii="Arial" w:eastAsia="Arial" w:hAnsi="Arial" w:cs="Arial"/>
                <w:sz w:val="24"/>
                <w:szCs w:val="24"/>
              </w:rPr>
            </w:pPr>
            <w:r>
              <w:rPr>
                <w:rFonts w:ascii="Arial"/>
                <w:color w:val="3A3838"/>
                <w:sz w:val="24"/>
              </w:rPr>
              <w:t>Controlled vocabulary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88"/>
              <w:rPr>
                <w:rFonts w:ascii="Arial" w:eastAsia="Arial" w:hAnsi="Arial" w:cs="Arial"/>
                <w:sz w:val="24"/>
                <w:szCs w:val="24"/>
              </w:rPr>
            </w:pPr>
            <w:r>
              <w:rPr>
                <w:rFonts w:ascii="Arial"/>
                <w:sz w:val="24"/>
              </w:rPr>
              <w:t>Value should be taken from a controlled vocabulary. A</w:t>
            </w:r>
            <w:r>
              <w:rPr>
                <w:rFonts w:ascii="Arial"/>
                <w:spacing w:val="-23"/>
                <w:sz w:val="24"/>
              </w:rPr>
              <w:t xml:space="preserve"> </w:t>
            </w:r>
            <w:r>
              <w:rPr>
                <w:rFonts w:ascii="Arial"/>
                <w:sz w:val="24"/>
              </w:rPr>
              <w:t>controlled vocabulary is available at:</w:t>
            </w:r>
            <w:r>
              <w:rPr>
                <w:rFonts w:ascii="Arial"/>
                <w:spacing w:val="-20"/>
                <w:sz w:val="24"/>
              </w:rPr>
              <w:t xml:space="preserve"> </w:t>
            </w:r>
            <w:hyperlink r:id="rId123">
              <w:r>
                <w:rPr>
                  <w:rFonts w:ascii="Arial"/>
                  <w:color w:val="0462C1"/>
                  <w:sz w:val="24"/>
                  <w:u w:val="single" w:color="0462C1"/>
                </w:rPr>
                <w:t>http://id.loc.gov/vocabulary/identifiers</w:t>
              </w:r>
            </w:hyperlink>
            <w:r>
              <w:rPr>
                <w:rFonts w:ascii="Arial"/>
                <w:sz w:val="24"/>
              </w:rPr>
              <w: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60"/>
              <w:rPr>
                <w:rFonts w:ascii="Arial" w:eastAsia="Arial" w:hAnsi="Arial" w:cs="Arial"/>
                <w:sz w:val="24"/>
                <w:szCs w:val="24"/>
              </w:rPr>
            </w:pPr>
            <w:r>
              <w:rPr>
                <w:rFonts w:ascii="Arial"/>
                <w:sz w:val="24"/>
              </w:rPr>
              <w:t>Required upon use of</w:t>
            </w:r>
            <w:r>
              <w:rPr>
                <w:rFonts w:ascii="Arial"/>
                <w:spacing w:val="-20"/>
                <w:sz w:val="24"/>
              </w:rPr>
              <w:t xml:space="preserve"> </w:t>
            </w:r>
            <w:r>
              <w:rPr>
                <w:rFonts w:ascii="Arial"/>
                <w:sz w:val="24"/>
              </w:rPr>
              <w:t>&lt;</w:t>
            </w:r>
            <w:proofErr w:type="spellStart"/>
            <w:proofErr w:type="gramStart"/>
            <w:r>
              <w:rPr>
                <w:rFonts w:ascii="Arial"/>
                <w:sz w:val="24"/>
              </w:rPr>
              <w:t>PREMIS:statuteDocumentationIdentifier</w:t>
            </w:r>
            <w:proofErr w:type="spellEnd"/>
            <w:proofErr w:type="gramEnd"/>
            <w:r>
              <w:rPr>
                <w:rFonts w:ascii="Arial"/>
                <w:sz w:val="24"/>
              </w:rPr>
              <w:t>&gt; element.</w:t>
            </w:r>
          </w:p>
        </w:tc>
      </w:tr>
    </w:tbl>
    <w:p w:rsidR="00604B2B" w:rsidRDefault="00604B2B">
      <w:pPr>
        <w:spacing w:line="259" w:lineRule="auto"/>
        <w:rPr>
          <w:rFonts w:ascii="Arial" w:eastAsia="Arial" w:hAnsi="Arial" w:cs="Arial"/>
          <w:sz w:val="24"/>
          <w:szCs w:val="24"/>
        </w:rPr>
        <w:sectPr w:rsidR="00604B2B">
          <w:headerReference w:type="default" r:id="rId124"/>
          <w:pgSz w:w="12240" w:h="15840"/>
          <w:pgMar w:top="980" w:right="1320" w:bottom="280" w:left="1340" w:header="763" w:footer="0" w:gutter="0"/>
          <w:pgNumType w:start="81"/>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26"/>
        <w:gridCol w:w="7626"/>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4"/>
                <w:sz w:val="24"/>
              </w:rPr>
              <w:t xml:space="preserve"> </w:t>
            </w:r>
            <w:r>
              <w:rPr>
                <w:rFonts w:ascii="Arial"/>
                <w:b/>
                <w:color w:val="3A3838"/>
                <w:sz w:val="24"/>
              </w:rPr>
              <w:t>&lt;</w:t>
            </w:r>
            <w:proofErr w:type="spellStart"/>
            <w:proofErr w:type="gramStart"/>
            <w:r>
              <w:rPr>
                <w:rFonts w:ascii="Arial"/>
                <w:b/>
                <w:color w:val="3A3838"/>
                <w:sz w:val="24"/>
              </w:rPr>
              <w:t>PREMIS:statuteDocumentationIdentifierValue</w:t>
            </w:r>
            <w:proofErr w:type="spellEnd"/>
            <w:proofErr w:type="gramEnd"/>
            <w:r>
              <w:rPr>
                <w:rFonts w:ascii="Arial"/>
                <w:b/>
                <w:color w:val="3A3838"/>
                <w:sz w:val="24"/>
              </w:rPr>
              <w:t>&gt;</w:t>
            </w:r>
          </w:p>
        </w:tc>
      </w:tr>
      <w:tr w:rsidR="00604B2B">
        <w:trPr>
          <w:trHeight w:hRule="exact" w:val="307"/>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statuteDocumentationIdentifierValue</w:t>
            </w:r>
            <w:proofErr w:type="spellEnd"/>
          </w:p>
        </w:tc>
      </w:tr>
      <w:tr w:rsidR="00604B2B">
        <w:trPr>
          <w:trHeight w:hRule="exact" w:val="310"/>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The value of the</w:t>
            </w:r>
            <w:r>
              <w:rPr>
                <w:rFonts w:ascii="Arial"/>
                <w:spacing w:val="-18"/>
                <w:sz w:val="24"/>
              </w:rPr>
              <w:t xml:space="preserve"> </w:t>
            </w:r>
            <w:r>
              <w:rPr>
                <w:rFonts w:ascii="Arial"/>
                <w:sz w:val="24"/>
              </w:rPr>
              <w:t>&lt;</w:t>
            </w:r>
            <w:proofErr w:type="spellStart"/>
            <w:proofErr w:type="gramStart"/>
            <w:r>
              <w:rPr>
                <w:rFonts w:ascii="Arial"/>
                <w:sz w:val="24"/>
              </w:rPr>
              <w:t>PREMIS:statuteDocumentationIdentifier</w:t>
            </w:r>
            <w:proofErr w:type="spellEnd"/>
            <w:proofErr w:type="gramEnd"/>
            <w:r>
              <w:rPr>
                <w:rFonts w:ascii="Arial"/>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PREMIS:statuteDocumentationIdentifier</w:t>
            </w:r>
            <w:proofErr w:type="spellEnd"/>
            <w:proofErr w:type="gramEnd"/>
            <w:r>
              <w:rPr>
                <w:rFonts w:ascii="Arial"/>
                <w:color w:val="3A3838"/>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607"/>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2"/>
              <w:rPr>
                <w:rFonts w:ascii="Arial" w:eastAsia="Arial" w:hAnsi="Arial" w:cs="Arial"/>
                <w:sz w:val="24"/>
                <w:szCs w:val="24"/>
              </w:rPr>
            </w:pPr>
            <w:r>
              <w:rPr>
                <w:rFonts w:ascii="Arial"/>
                <w:color w:val="3A3838"/>
                <w:sz w:val="24"/>
              </w:rPr>
              <w:t>Obligation &amp; Occurrence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3"/>
                <w:sz w:val="24"/>
              </w:rPr>
              <w:t xml:space="preserve"> </w:t>
            </w:r>
            <w:r>
              <w:rPr>
                <w:rFonts w:ascii="Arial"/>
                <w:color w:val="3A3838"/>
                <w:sz w:val="24"/>
              </w:rPr>
              <w:t>Repeatable</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29"/>
              <w:rPr>
                <w:rFonts w:ascii="Arial" w:eastAsia="Arial" w:hAnsi="Arial" w:cs="Arial"/>
                <w:sz w:val="24"/>
                <w:szCs w:val="24"/>
              </w:rPr>
            </w:pPr>
            <w:r>
              <w:rPr>
                <w:rFonts w:ascii="Arial"/>
                <w:sz w:val="24"/>
              </w:rPr>
              <w:t>Required upon use of</w:t>
            </w:r>
            <w:r>
              <w:rPr>
                <w:rFonts w:ascii="Arial"/>
                <w:spacing w:val="-20"/>
                <w:sz w:val="24"/>
              </w:rPr>
              <w:t xml:space="preserve"> </w:t>
            </w:r>
            <w:r>
              <w:rPr>
                <w:rFonts w:ascii="Arial"/>
                <w:sz w:val="24"/>
              </w:rPr>
              <w:t>&lt;</w:t>
            </w:r>
            <w:proofErr w:type="spellStart"/>
            <w:proofErr w:type="gramStart"/>
            <w:r>
              <w:rPr>
                <w:rFonts w:ascii="Arial"/>
                <w:sz w:val="24"/>
              </w:rPr>
              <w:t>PREMIS:statuteDocumentationIdentifier</w:t>
            </w:r>
            <w:proofErr w:type="spellEnd"/>
            <w:proofErr w:type="gramEnd"/>
            <w:r>
              <w:rPr>
                <w:rFonts w:ascii="Arial"/>
                <w:sz w:val="24"/>
              </w:rPr>
              <w:t>&gt; element</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5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4"/>
                <w:sz w:val="24"/>
              </w:rPr>
              <w:t xml:space="preserve"> </w:t>
            </w:r>
            <w:r>
              <w:rPr>
                <w:rFonts w:ascii="Arial"/>
                <w:b/>
                <w:color w:val="3A3838"/>
                <w:sz w:val="24"/>
              </w:rPr>
              <w:t>&lt;</w:t>
            </w:r>
            <w:proofErr w:type="spellStart"/>
            <w:proofErr w:type="gramStart"/>
            <w:r>
              <w:rPr>
                <w:rFonts w:ascii="Arial"/>
                <w:b/>
                <w:color w:val="3A3838"/>
                <w:sz w:val="24"/>
              </w:rPr>
              <w:t>PREMIS:statuteDocumentationRole</w:t>
            </w:r>
            <w:proofErr w:type="spellEnd"/>
            <w:proofErr w:type="gramEnd"/>
            <w:r>
              <w:rPr>
                <w:rFonts w:ascii="Arial"/>
                <w:b/>
                <w:color w:val="3A3838"/>
                <w:sz w:val="24"/>
              </w:rPr>
              <w:t>&gt;</w:t>
            </w:r>
          </w:p>
        </w:tc>
      </w:tr>
      <w:tr w:rsidR="00604B2B">
        <w:trPr>
          <w:trHeight w:hRule="exact" w:val="3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statuteDocumentationRole</w:t>
            </w:r>
            <w:proofErr w:type="spellEnd"/>
          </w:p>
        </w:tc>
      </w:tr>
      <w:tr w:rsidR="00604B2B">
        <w:trPr>
          <w:trHeight w:hRule="exact" w:val="6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line="259" w:lineRule="auto"/>
              <w:ind w:left="103" w:right="251"/>
              <w:rPr>
                <w:rFonts w:ascii="Arial" w:eastAsia="Arial" w:hAnsi="Arial" w:cs="Arial"/>
                <w:sz w:val="24"/>
                <w:szCs w:val="24"/>
              </w:rPr>
            </w:pPr>
            <w:r>
              <w:rPr>
                <w:rFonts w:ascii="Arial"/>
                <w:sz w:val="24"/>
              </w:rPr>
              <w:t>A value indicating the purpose or expected use of the</w:t>
            </w:r>
            <w:r>
              <w:rPr>
                <w:rFonts w:ascii="Arial"/>
                <w:spacing w:val="-30"/>
                <w:sz w:val="24"/>
              </w:rPr>
              <w:t xml:space="preserve"> </w:t>
            </w:r>
            <w:r>
              <w:rPr>
                <w:rFonts w:ascii="Arial"/>
                <w:sz w:val="24"/>
              </w:rPr>
              <w:t>documentation being</w:t>
            </w:r>
            <w:r>
              <w:rPr>
                <w:rFonts w:ascii="Arial"/>
                <w:spacing w:val="-4"/>
                <w:sz w:val="24"/>
              </w:rPr>
              <w:t xml:space="preserve"> </w:t>
            </w:r>
            <w:r>
              <w:rPr>
                <w:rFonts w:ascii="Arial"/>
                <w:sz w:val="24"/>
              </w:rPr>
              <w:t>identified.</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PREMIS:statuteDocumentationIdentifier</w:t>
            </w:r>
            <w:proofErr w:type="spellEnd"/>
            <w:proofErr w:type="gramEnd"/>
            <w:r>
              <w:rPr>
                <w:rFonts w:ascii="Arial"/>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6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color w:val="3A3838"/>
                <w:sz w:val="24"/>
              </w:rPr>
              <w:t>Obligation &amp; Occurrence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418"/>
              <w:rPr>
                <w:rFonts w:ascii="Arial" w:eastAsia="Arial" w:hAnsi="Arial" w:cs="Arial"/>
                <w:sz w:val="24"/>
                <w:szCs w:val="24"/>
              </w:rPr>
            </w:pPr>
            <w:r>
              <w:rPr>
                <w:rFonts w:ascii="Arial"/>
                <w:color w:val="3A3838"/>
                <w:sz w:val="24"/>
              </w:rPr>
              <w:t>Controlled vocabulary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Value should be taken from a controlled</w:t>
            </w:r>
            <w:r>
              <w:rPr>
                <w:rFonts w:ascii="Arial"/>
                <w:spacing w:val="-21"/>
                <w:sz w:val="24"/>
              </w:rPr>
              <w:t xml:space="preserve"> </w:t>
            </w:r>
            <w:r>
              <w:rPr>
                <w:rFonts w:ascii="Arial"/>
                <w:sz w:val="24"/>
              </w:rPr>
              <w:t>vocabulary.</w:t>
            </w:r>
          </w:p>
        </w:tc>
      </w:tr>
      <w:tr w:rsidR="00604B2B">
        <w:trPr>
          <w:trHeight w:hRule="exact" w:val="83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Law</w:t>
            </w:r>
          </w:p>
          <w:p w:rsidR="00604B2B" w:rsidRDefault="00B84E40">
            <w:pPr>
              <w:pStyle w:val="TableParagraph"/>
              <w:ind w:left="103" w:right="5527"/>
              <w:rPr>
                <w:rFonts w:ascii="Arial" w:eastAsia="Arial" w:hAnsi="Arial" w:cs="Arial"/>
                <w:sz w:val="24"/>
                <w:szCs w:val="24"/>
              </w:rPr>
            </w:pPr>
            <w:r>
              <w:rPr>
                <w:rFonts w:ascii="Arial"/>
                <w:sz w:val="24"/>
              </w:rPr>
              <w:t>Application Decree Case</w:t>
            </w:r>
            <w:r>
              <w:rPr>
                <w:rFonts w:ascii="Arial"/>
                <w:spacing w:val="-1"/>
                <w:sz w:val="24"/>
              </w:rPr>
              <w:t xml:space="preserve"> </w:t>
            </w:r>
            <w:r>
              <w:rPr>
                <w:rFonts w:ascii="Arial"/>
                <w:sz w:val="24"/>
              </w:rPr>
              <w:t>Law</w:t>
            </w:r>
          </w:p>
        </w:tc>
      </w:tr>
      <w:tr w:rsidR="00604B2B">
        <w:trPr>
          <w:trHeight w:hRule="exact" w:val="30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11"/>
        <w:gridCol w:w="7641"/>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r>
              <w:rPr>
                <w:rFonts w:ascii="Arial"/>
                <w:b/>
                <w:color w:val="3A3838"/>
                <w:sz w:val="24"/>
              </w:rPr>
              <w:t>&lt;</w:t>
            </w:r>
            <w:proofErr w:type="spellStart"/>
            <w:proofErr w:type="gramStart"/>
            <w:r>
              <w:rPr>
                <w:rFonts w:ascii="Arial"/>
                <w:b/>
                <w:color w:val="3A3838"/>
                <w:sz w:val="24"/>
              </w:rPr>
              <w:t>PREMIS:statuteApplicableDates</w:t>
            </w:r>
            <w:proofErr w:type="spellEnd"/>
            <w:proofErr w:type="gramEnd"/>
            <w:r>
              <w:rPr>
                <w:rFonts w:ascii="Arial"/>
                <w:b/>
                <w:color w:val="3A3838"/>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statuteApplicableDates</w:t>
            </w:r>
            <w:proofErr w:type="spellEnd"/>
          </w:p>
        </w:tc>
      </w:tr>
      <w:tr w:rsidR="00604B2B">
        <w:trPr>
          <w:trHeight w:hRule="exact" w:val="1393"/>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113"/>
              <w:rPr>
                <w:rFonts w:ascii="Arial" w:eastAsia="Arial" w:hAnsi="Arial" w:cs="Arial"/>
                <w:sz w:val="24"/>
                <w:szCs w:val="24"/>
              </w:rPr>
            </w:pPr>
            <w:r>
              <w:rPr>
                <w:rFonts w:ascii="Arial"/>
                <w:sz w:val="24"/>
              </w:rPr>
              <w:t>The date range during which the statute applies or is applied to the content. This is distinct from &lt;</w:t>
            </w:r>
            <w:proofErr w:type="spellStart"/>
            <w:proofErr w:type="gramStart"/>
            <w:r>
              <w:rPr>
                <w:rFonts w:ascii="Arial"/>
                <w:sz w:val="24"/>
              </w:rPr>
              <w:t>PREMIS:termOfGrant</w:t>
            </w:r>
            <w:proofErr w:type="spellEnd"/>
            <w:proofErr w:type="gramEnd"/>
            <w:r>
              <w:rPr>
                <w:rFonts w:ascii="Arial"/>
                <w:sz w:val="24"/>
              </w:rPr>
              <w:t>&gt;, which applies to a particular act expressed in &lt;</w:t>
            </w:r>
            <w:proofErr w:type="spellStart"/>
            <w:r>
              <w:rPr>
                <w:rFonts w:ascii="Arial"/>
                <w:sz w:val="24"/>
              </w:rPr>
              <w:t>PREMIS:rightsGranted</w:t>
            </w:r>
            <w:proofErr w:type="spellEnd"/>
            <w:r>
              <w:rPr>
                <w:rFonts w:ascii="Arial"/>
                <w:sz w:val="24"/>
              </w:rPr>
              <w:t>&gt; and may differ from the period of time the license, statute or other basis</w:t>
            </w:r>
            <w:r>
              <w:rPr>
                <w:rFonts w:ascii="Arial"/>
                <w:spacing w:val="-28"/>
                <w:sz w:val="24"/>
              </w:rPr>
              <w:t xml:space="preserve"> </w:t>
            </w:r>
            <w:r>
              <w:rPr>
                <w:rFonts w:ascii="Arial"/>
                <w:sz w:val="24"/>
              </w:rPr>
              <w:t>applies to the</w:t>
            </w:r>
            <w:r>
              <w:rPr>
                <w:rFonts w:ascii="Arial"/>
                <w:spacing w:val="-4"/>
                <w:sz w:val="24"/>
              </w:rPr>
              <w:t xml:space="preserve"> </w:t>
            </w:r>
            <w:r>
              <w:rPr>
                <w:rFonts w:ascii="Arial"/>
                <w:sz w:val="24"/>
              </w:rPr>
              <w:t>content.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PREMIS:statuteInformation</w:t>
            </w:r>
            <w:proofErr w:type="spellEnd"/>
            <w:proofErr w:type="gramEnd"/>
            <w:r>
              <w:rPr>
                <w:rFonts w:ascii="Arial"/>
                <w:color w:val="3A3838"/>
                <w:sz w:val="24"/>
              </w:rPr>
              <w:t>&gt;</w:t>
            </w:r>
          </w:p>
        </w:tc>
      </w:tr>
      <w:tr w:rsidR="00604B2B">
        <w:trPr>
          <w:trHeight w:hRule="exact" w:val="562"/>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PREMIS:startDate</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PREMIS:endDate</w:t>
            </w:r>
            <w:proofErr w:type="spellEnd"/>
            <w:proofErr w:type="gramEnd"/>
            <w:r>
              <w:rPr>
                <w:rFonts w:ascii="Arial"/>
                <w:color w:val="3A3838"/>
                <w:sz w:val="24"/>
              </w:rPr>
              <w:t>&gt;</w:t>
            </w:r>
          </w:p>
        </w:tc>
      </w:tr>
      <w:tr w:rsidR="00604B2B">
        <w:trPr>
          <w:trHeight w:hRule="exact" w:val="605"/>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8"/>
              <w:rPr>
                <w:rFonts w:ascii="Arial" w:eastAsia="Arial" w:hAnsi="Arial" w:cs="Arial"/>
                <w:sz w:val="24"/>
                <w:szCs w:val="24"/>
              </w:rPr>
            </w:pPr>
            <w:r>
              <w:rPr>
                <w:rFonts w:ascii="Arial"/>
                <w:color w:val="3A3838"/>
                <w:sz w:val="24"/>
              </w:rPr>
              <w:t>Obligation &amp; Occurrence</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28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Example</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307"/>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spacing w:before="4"/>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54"/>
        <w:gridCol w:w="759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PREMIS:startDate</w:t>
            </w:r>
            <w:proofErr w:type="spellEnd"/>
            <w:proofErr w:type="gramEnd"/>
            <w:r>
              <w:rPr>
                <w:rFonts w:ascii="Arial"/>
                <w:b/>
                <w:color w:val="3A3838"/>
                <w:sz w:val="24"/>
              </w:rPr>
              <w:t>&gt;</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startDate</w:t>
            </w:r>
            <w:proofErr w:type="spellEnd"/>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The date the granted statute</w:t>
            </w:r>
            <w:r>
              <w:rPr>
                <w:rFonts w:ascii="Arial"/>
                <w:color w:val="3A3838"/>
                <w:spacing w:val="-12"/>
                <w:sz w:val="24"/>
              </w:rPr>
              <w:t xml:space="preserve"> </w:t>
            </w:r>
            <w:r>
              <w:rPr>
                <w:rFonts w:ascii="Arial"/>
                <w:color w:val="3A3838"/>
                <w:sz w:val="24"/>
              </w:rPr>
              <w:t>commences.</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8"/>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PREMIS:statuteApplicableDates</w:t>
            </w:r>
            <w:proofErr w:type="spellEnd"/>
            <w:proofErr w:type="gramEnd"/>
            <w:r>
              <w:rPr>
                <w:rFonts w:ascii="Arial"/>
                <w:color w:val="3A3838"/>
                <w:sz w:val="24"/>
              </w:rPr>
              <w:t>&gt;</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605"/>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31"/>
              <w:rPr>
                <w:rFonts w:ascii="Arial" w:eastAsia="Arial" w:hAnsi="Arial" w:cs="Arial"/>
                <w:sz w:val="24"/>
                <w:szCs w:val="24"/>
              </w:rPr>
            </w:pPr>
            <w:r>
              <w:rPr>
                <w:rFonts w:ascii="Arial"/>
                <w:color w:val="3A3838"/>
                <w:sz w:val="24"/>
              </w:rPr>
              <w:t>Obligation &amp; Occurrence</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2"/>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78"/>
              <w:rPr>
                <w:rFonts w:ascii="Arial" w:eastAsia="Arial" w:hAnsi="Arial" w:cs="Arial"/>
                <w:sz w:val="24"/>
                <w:szCs w:val="24"/>
              </w:rPr>
            </w:pPr>
            <w:r>
              <w:rPr>
                <w:rFonts w:ascii="Arial"/>
                <w:color w:val="3A3838"/>
                <w:sz w:val="24"/>
              </w:rPr>
              <w:t>Controlled vocabulary</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To aid machine processing, value should use a structured</w:t>
            </w:r>
            <w:r>
              <w:rPr>
                <w:rFonts w:ascii="Arial"/>
                <w:spacing w:val="-21"/>
                <w:sz w:val="24"/>
              </w:rPr>
              <w:t xml:space="preserve"> </w:t>
            </w:r>
            <w:r>
              <w:rPr>
                <w:rFonts w:ascii="Arial"/>
                <w:sz w:val="24"/>
              </w:rPr>
              <w:t>form.</w:t>
            </w:r>
          </w:p>
        </w:tc>
      </w:tr>
      <w:tr w:rsidR="00604B2B">
        <w:trPr>
          <w:trHeight w:hRule="exact" w:val="562"/>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2006-01-02</w:t>
            </w:r>
          </w:p>
          <w:p w:rsidR="00604B2B" w:rsidRDefault="00B84E40">
            <w:pPr>
              <w:pStyle w:val="TableParagraph"/>
              <w:ind w:left="103"/>
              <w:rPr>
                <w:rFonts w:ascii="Arial" w:eastAsia="Arial" w:hAnsi="Arial" w:cs="Arial"/>
                <w:sz w:val="24"/>
                <w:szCs w:val="24"/>
              </w:rPr>
            </w:pPr>
            <w:r>
              <w:rPr>
                <w:rFonts w:ascii="Arial"/>
                <w:color w:val="3A3838"/>
                <w:sz w:val="24"/>
              </w:rPr>
              <w:t>20050723</w:t>
            </w:r>
          </w:p>
        </w:tc>
      </w:tr>
      <w:tr w:rsidR="00604B2B">
        <w:trPr>
          <w:trHeight w:hRule="exact" w:val="288"/>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bl>
    <w:p w:rsidR="00604B2B" w:rsidRDefault="00604B2B">
      <w:pPr>
        <w:rPr>
          <w:rFonts w:ascii="Times New Roman" w:eastAsia="Times New Roman" w:hAnsi="Times New Roman" w:cs="Times New Roman"/>
          <w:sz w:val="20"/>
          <w:szCs w:val="20"/>
        </w:rPr>
      </w:pPr>
    </w:p>
    <w:p w:rsidR="00604B2B" w:rsidRDefault="00604B2B">
      <w:pPr>
        <w:spacing w:before="9"/>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5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PREMIS:endDate</w:t>
            </w:r>
            <w:proofErr w:type="spellEnd"/>
            <w:proofErr w:type="gramEnd"/>
            <w:r>
              <w:rPr>
                <w:rFonts w:ascii="Arial"/>
                <w:b/>
                <w:color w:val="3A3838"/>
                <w:sz w:val="24"/>
              </w:rPr>
              <w:t>&gt;</w:t>
            </w:r>
          </w:p>
        </w:tc>
      </w:tr>
      <w:tr w:rsidR="00604B2B">
        <w:trPr>
          <w:trHeight w:hRule="exact" w:val="28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Label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proofErr w:type="spellStart"/>
            <w:r>
              <w:rPr>
                <w:rFonts w:ascii="Arial"/>
                <w:color w:val="3A3838"/>
                <w:sz w:val="24"/>
              </w:rPr>
              <w:t>endDate</w:t>
            </w:r>
            <w:proofErr w:type="spellEnd"/>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The date the granted statute</w:t>
            </w:r>
            <w:r>
              <w:rPr>
                <w:rFonts w:ascii="Arial"/>
                <w:color w:val="3A3838"/>
                <w:spacing w:val="-12"/>
                <w:sz w:val="24"/>
              </w:rPr>
              <w:t xml:space="preserve"> </w:t>
            </w:r>
            <w:r>
              <w:rPr>
                <w:rFonts w:ascii="Arial"/>
                <w:color w:val="3A3838"/>
                <w:sz w:val="24"/>
              </w:rPr>
              <w:t>expires.</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PREMIS:statuteApplicableDates</w:t>
            </w:r>
            <w:proofErr w:type="spellEnd"/>
            <w:proofErr w:type="gramEnd"/>
            <w:r>
              <w:rPr>
                <w:rFonts w:ascii="Arial"/>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60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271"/>
              <w:rPr>
                <w:rFonts w:ascii="Arial" w:eastAsia="Arial" w:hAnsi="Arial" w:cs="Arial"/>
                <w:sz w:val="24"/>
                <w:szCs w:val="24"/>
              </w:rPr>
            </w:pPr>
            <w:r>
              <w:rPr>
                <w:rFonts w:ascii="Arial"/>
                <w:color w:val="3A3838"/>
                <w:sz w:val="24"/>
              </w:rPr>
              <w:t>Obligation &amp; Occurrence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18"/>
              <w:rPr>
                <w:rFonts w:ascii="Arial" w:eastAsia="Arial" w:hAnsi="Arial" w:cs="Arial"/>
                <w:sz w:val="24"/>
                <w:szCs w:val="24"/>
              </w:rPr>
            </w:pPr>
            <w:r>
              <w:rPr>
                <w:rFonts w:ascii="Arial"/>
                <w:color w:val="3A3838"/>
                <w:sz w:val="24"/>
              </w:rPr>
              <w:t>Controlled vocabulary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To aid machine processing, value should use a structured</w:t>
            </w:r>
            <w:r>
              <w:rPr>
                <w:rFonts w:ascii="Arial"/>
                <w:spacing w:val="-19"/>
                <w:sz w:val="24"/>
              </w:rPr>
              <w:t xml:space="preserve"> </w:t>
            </w:r>
            <w:r>
              <w:rPr>
                <w:rFonts w:ascii="Arial"/>
                <w:sz w:val="24"/>
              </w:rPr>
              <w:t>form.</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2010-01-02</w:t>
            </w:r>
          </w:p>
          <w:p w:rsidR="00604B2B" w:rsidRDefault="00B84E40">
            <w:pPr>
              <w:pStyle w:val="TableParagraph"/>
              <w:ind w:left="103"/>
              <w:rPr>
                <w:rFonts w:ascii="Arial" w:eastAsia="Arial" w:hAnsi="Arial" w:cs="Arial"/>
                <w:sz w:val="24"/>
                <w:szCs w:val="24"/>
              </w:rPr>
            </w:pPr>
            <w:r>
              <w:rPr>
                <w:rFonts w:ascii="Arial"/>
                <w:color w:val="3A3838"/>
                <w:sz w:val="24"/>
              </w:rPr>
              <w:t>20120723</w:t>
            </w:r>
          </w:p>
        </w:tc>
      </w:tr>
      <w:tr w:rsidR="00604B2B">
        <w:trPr>
          <w:trHeight w:hRule="exact" w:val="221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12"/>
              <w:rPr>
                <w:rFonts w:ascii="Arial" w:eastAsia="Arial" w:hAnsi="Arial" w:cs="Arial"/>
                <w:sz w:val="24"/>
                <w:szCs w:val="24"/>
              </w:rPr>
            </w:pPr>
            <w:r>
              <w:rPr>
                <w:rFonts w:ascii="Arial"/>
                <w:color w:val="3A3838"/>
                <w:sz w:val="24"/>
              </w:rPr>
              <w:t>To aid machine processing, value should use a structured form. To facilitate exchange of PREMIS-conformant metadata, use of standard conventions, for instance as used in the date elements in the PREMIS schema, is</w:t>
            </w:r>
            <w:r>
              <w:rPr>
                <w:rFonts w:ascii="Arial"/>
                <w:color w:val="3A3838"/>
                <w:spacing w:val="-9"/>
                <w:sz w:val="24"/>
              </w:rPr>
              <w:t xml:space="preserve"> </w:t>
            </w:r>
            <w:r>
              <w:rPr>
                <w:rFonts w:ascii="Arial"/>
                <w:color w:val="3A3838"/>
                <w:sz w:val="24"/>
              </w:rPr>
              <w:t>recommended.</w:t>
            </w:r>
          </w:p>
          <w:p w:rsidR="00604B2B" w:rsidRDefault="00604B2B">
            <w:pPr>
              <w:pStyle w:val="TableParagraph"/>
              <w:spacing w:before="1"/>
              <w:rPr>
                <w:rFonts w:ascii="Times New Roman" w:eastAsia="Times New Roman" w:hAnsi="Times New Roman" w:cs="Times New Roman"/>
                <w:sz w:val="24"/>
                <w:szCs w:val="24"/>
              </w:rPr>
            </w:pPr>
          </w:p>
          <w:p w:rsidR="00604B2B" w:rsidRDefault="00B84E40">
            <w:pPr>
              <w:pStyle w:val="TableParagraph"/>
              <w:ind w:left="103"/>
              <w:rPr>
                <w:rFonts w:ascii="Arial" w:eastAsia="Arial" w:hAnsi="Arial" w:cs="Arial"/>
                <w:sz w:val="24"/>
                <w:szCs w:val="24"/>
              </w:rPr>
            </w:pPr>
            <w:r>
              <w:rPr>
                <w:rFonts w:ascii="Arial" w:eastAsia="Arial" w:hAnsi="Arial" w:cs="Arial"/>
                <w:sz w:val="24"/>
                <w:szCs w:val="24"/>
              </w:rPr>
              <w:t xml:space="preserve">Use “OPEN” for an </w:t>
            </w:r>
            <w:proofErr w:type="gramStart"/>
            <w:r>
              <w:rPr>
                <w:rFonts w:ascii="Arial" w:eastAsia="Arial" w:hAnsi="Arial" w:cs="Arial"/>
                <w:sz w:val="24"/>
                <w:szCs w:val="24"/>
              </w:rPr>
              <w:t>open ended</w:t>
            </w:r>
            <w:proofErr w:type="gramEnd"/>
            <w:r>
              <w:rPr>
                <w:rFonts w:ascii="Arial" w:eastAsia="Arial" w:hAnsi="Arial" w:cs="Arial"/>
                <w:sz w:val="24"/>
                <w:szCs w:val="24"/>
              </w:rPr>
              <w:t xml:space="preserve"> term of restriction.</w:t>
            </w:r>
            <w:r>
              <w:rPr>
                <w:rFonts w:ascii="Arial" w:eastAsia="Arial" w:hAnsi="Arial" w:cs="Arial"/>
                <w:spacing w:val="-18"/>
                <w:sz w:val="24"/>
                <w:szCs w:val="24"/>
              </w:rPr>
              <w:t xml:space="preserve"> </w:t>
            </w:r>
            <w:r>
              <w:rPr>
                <w:rFonts w:ascii="Arial" w:eastAsia="Arial" w:hAnsi="Arial" w:cs="Arial"/>
                <w:sz w:val="24"/>
                <w:szCs w:val="24"/>
              </w:rPr>
              <w:t>Omit</w:t>
            </w:r>
          </w:p>
          <w:p w:rsidR="00604B2B" w:rsidRDefault="00B84E40">
            <w:pPr>
              <w:pStyle w:val="TableParagraph"/>
              <w:ind w:left="103" w:right="289"/>
              <w:rPr>
                <w:rFonts w:ascii="Arial" w:eastAsia="Arial" w:hAnsi="Arial" w:cs="Arial"/>
                <w:sz w:val="24"/>
                <w:szCs w:val="24"/>
              </w:rPr>
            </w:pPr>
            <w:r>
              <w:rPr>
                <w:rFonts w:ascii="Arial"/>
                <w:sz w:val="24"/>
              </w:rPr>
              <w:t>&lt;</w:t>
            </w:r>
            <w:proofErr w:type="spellStart"/>
            <w:proofErr w:type="gramStart"/>
            <w:r>
              <w:rPr>
                <w:rFonts w:ascii="Arial"/>
                <w:sz w:val="24"/>
              </w:rPr>
              <w:t>PREMIS:endDate</w:t>
            </w:r>
            <w:proofErr w:type="spellEnd"/>
            <w:proofErr w:type="gramEnd"/>
            <w:r>
              <w:rPr>
                <w:rFonts w:ascii="Arial"/>
                <w:sz w:val="24"/>
              </w:rPr>
              <w:t>&gt; if the ending date is unknown or the</w:t>
            </w:r>
            <w:r>
              <w:rPr>
                <w:rFonts w:ascii="Arial"/>
                <w:spacing w:val="-22"/>
                <w:sz w:val="24"/>
              </w:rPr>
              <w:t xml:space="preserve"> </w:t>
            </w:r>
            <w:r>
              <w:rPr>
                <w:rFonts w:ascii="Arial"/>
                <w:sz w:val="24"/>
              </w:rPr>
              <w:t>permission statement applies to many objects with different end</w:t>
            </w:r>
            <w:r>
              <w:rPr>
                <w:rFonts w:ascii="Arial"/>
                <w:spacing w:val="-25"/>
                <w:sz w:val="24"/>
              </w:rPr>
              <w:t xml:space="preserve"> </w:t>
            </w:r>
            <w:r>
              <w:rPr>
                <w:rFonts w:ascii="Arial"/>
                <w:sz w:val="24"/>
              </w:rPr>
              <w:t>dates.</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5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r>
              <w:rPr>
                <w:rFonts w:ascii="Arial"/>
                <w:b/>
                <w:color w:val="3A3838"/>
                <w:sz w:val="24"/>
              </w:rPr>
              <w:t>&lt;</w:t>
            </w:r>
            <w:proofErr w:type="spellStart"/>
            <w:proofErr w:type="gramStart"/>
            <w:r>
              <w:rPr>
                <w:rFonts w:ascii="Arial"/>
                <w:b/>
                <w:color w:val="3A3838"/>
                <w:sz w:val="24"/>
              </w:rPr>
              <w:t>PREMIS:otherRightsInformation</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otherRightsInformation</w:t>
            </w:r>
            <w:proofErr w:type="spellEnd"/>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68"/>
              <w:rPr>
                <w:rFonts w:ascii="Arial" w:eastAsia="Arial" w:hAnsi="Arial" w:cs="Arial"/>
                <w:sz w:val="24"/>
                <w:szCs w:val="24"/>
              </w:rPr>
            </w:pPr>
            <w:r>
              <w:rPr>
                <w:rFonts w:ascii="Arial"/>
                <w:sz w:val="24"/>
              </w:rPr>
              <w:t>Information about the Rights (other than copyright, license, or</w:t>
            </w:r>
            <w:r>
              <w:rPr>
                <w:rFonts w:ascii="Arial"/>
                <w:spacing w:val="-23"/>
                <w:sz w:val="24"/>
              </w:rPr>
              <w:t xml:space="preserve"> </w:t>
            </w:r>
            <w:r>
              <w:rPr>
                <w:rFonts w:ascii="Arial"/>
                <w:sz w:val="24"/>
              </w:rPr>
              <w:t>statute) that apply to the</w:t>
            </w:r>
            <w:r>
              <w:rPr>
                <w:rFonts w:ascii="Arial"/>
                <w:spacing w:val="-14"/>
                <w:sz w:val="24"/>
              </w:rPr>
              <w:t xml:space="preserve"> </w:t>
            </w:r>
            <w:r>
              <w:rPr>
                <w:rFonts w:ascii="Arial"/>
                <w:sz w:val="24"/>
              </w:rPr>
              <w:t>object(s).</w:t>
            </w:r>
          </w:p>
        </w:tc>
      </w:tr>
      <w:tr w:rsidR="00604B2B">
        <w:trPr>
          <w:trHeight w:hRule="exact" w:val="28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proofErr w:type="gramStart"/>
            <w:r>
              <w:rPr>
                <w:rFonts w:ascii="Arial"/>
                <w:color w:val="3A3838"/>
                <w:sz w:val="24"/>
              </w:rPr>
              <w:t>mets:xmlData</w:t>
            </w:r>
            <w:proofErr w:type="spellEnd"/>
            <w:proofErr w:type="gramEnd"/>
          </w:p>
        </w:tc>
      </w:tr>
      <w:tr w:rsidR="00604B2B">
        <w:trPr>
          <w:trHeight w:hRule="exact" w:val="1114"/>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PREMIS:otherRightsDocumentationIdentifier</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PREMIS:otherRightsBasis</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PREMIS:otherRightsApplicableDates</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PREMIS:otherRightsNote</w:t>
            </w:r>
            <w:proofErr w:type="spellEnd"/>
            <w:proofErr w:type="gramEnd"/>
            <w:r>
              <w:rPr>
                <w:rFonts w:ascii="Arial"/>
                <w:color w:val="3A3838"/>
                <w:sz w:val="24"/>
              </w:rPr>
              <w:t>&gt;</w:t>
            </w:r>
          </w:p>
        </w:tc>
      </w:tr>
      <w:tr w:rsidR="00604B2B">
        <w:trPr>
          <w:trHeight w:hRule="exact" w:val="605"/>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color w:val="3A3838"/>
                <w:sz w:val="24"/>
              </w:rPr>
              <w:t>Obligation &amp; Occurrence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2"/>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564"/>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204"/>
              <w:rPr>
                <w:rFonts w:ascii="Arial" w:eastAsia="Arial" w:hAnsi="Arial" w:cs="Arial"/>
                <w:sz w:val="24"/>
                <w:szCs w:val="24"/>
              </w:rPr>
            </w:pPr>
            <w:r>
              <w:rPr>
                <w:rFonts w:ascii="Arial"/>
                <w:sz w:val="24"/>
              </w:rPr>
              <w:t>This semantic unit is used to supply information about Rights granted when the basis is something other than copyright, license or</w:t>
            </w:r>
            <w:r>
              <w:rPr>
                <w:rFonts w:ascii="Arial"/>
                <w:spacing w:val="-22"/>
                <w:sz w:val="24"/>
              </w:rPr>
              <w:t xml:space="preserve"> </w:t>
            </w:r>
            <w:r>
              <w:rPr>
                <w:rFonts w:ascii="Arial"/>
                <w:sz w:val="24"/>
              </w:rPr>
              <w:t>statute.</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54"/>
        <w:gridCol w:w="759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4"/>
                <w:sz w:val="24"/>
              </w:rPr>
              <w:t xml:space="preserve"> </w:t>
            </w:r>
            <w:r>
              <w:rPr>
                <w:rFonts w:ascii="Arial"/>
                <w:b/>
                <w:color w:val="3A3838"/>
                <w:sz w:val="24"/>
              </w:rPr>
              <w:t>&lt;</w:t>
            </w:r>
            <w:proofErr w:type="spellStart"/>
            <w:proofErr w:type="gramStart"/>
            <w:r>
              <w:rPr>
                <w:rFonts w:ascii="Arial"/>
                <w:b/>
                <w:color w:val="3A3838"/>
                <w:sz w:val="24"/>
              </w:rPr>
              <w:t>PREMIS:otherRightsDocumentationIdentifier</w:t>
            </w:r>
            <w:proofErr w:type="spellEnd"/>
            <w:proofErr w:type="gramEnd"/>
            <w:r>
              <w:rPr>
                <w:rFonts w:ascii="Arial"/>
                <w:b/>
                <w:color w:val="3A3838"/>
                <w:sz w:val="24"/>
              </w:rPr>
              <w:t>&gt;</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otherRightsDocumentationIdentifier</w:t>
            </w:r>
            <w:proofErr w:type="spellEnd"/>
          </w:p>
        </w:tc>
      </w:tr>
      <w:tr w:rsidR="00604B2B">
        <w:trPr>
          <w:trHeight w:hRule="exact" w:val="838"/>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55"/>
              <w:rPr>
                <w:rFonts w:ascii="Arial" w:eastAsia="Arial" w:hAnsi="Arial" w:cs="Arial"/>
                <w:sz w:val="24"/>
                <w:szCs w:val="24"/>
              </w:rPr>
            </w:pPr>
            <w:r>
              <w:rPr>
                <w:rFonts w:ascii="Arial"/>
                <w:sz w:val="24"/>
              </w:rPr>
              <w:t>A designation used to uniquely identify documentation supporting the specified Rights within the repository system, when the basis for these Rights is something other than copyright, license or</w:t>
            </w:r>
            <w:r>
              <w:rPr>
                <w:rFonts w:ascii="Arial"/>
                <w:spacing w:val="-18"/>
                <w:sz w:val="24"/>
              </w:rPr>
              <w:t xml:space="preserve"> </w:t>
            </w:r>
            <w:r>
              <w:rPr>
                <w:rFonts w:ascii="Arial"/>
                <w:sz w:val="24"/>
              </w:rPr>
              <w:t>statute.</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PREMIS:otherRightsInformation</w:t>
            </w:r>
            <w:proofErr w:type="spellEnd"/>
            <w:proofErr w:type="gramEnd"/>
            <w:r>
              <w:rPr>
                <w:rFonts w:ascii="Arial"/>
                <w:color w:val="3A3838"/>
                <w:sz w:val="24"/>
              </w:rPr>
              <w:t>&gt;</w:t>
            </w:r>
          </w:p>
        </w:tc>
      </w:tr>
      <w:tr w:rsidR="00604B2B">
        <w:trPr>
          <w:trHeight w:hRule="exact" w:val="883"/>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PREMIS:otherRightsDocumentationIdentifierType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PREMIS:otherRightsDocumentationIdentifierValue</w:t>
            </w:r>
            <w:proofErr w:type="spellEnd"/>
            <w:proofErr w:type="gramEnd"/>
            <w:r>
              <w:rPr>
                <w:rFonts w:ascii="Arial"/>
                <w:sz w:val="24"/>
              </w:rPr>
              <w:t>&gt;</w:t>
            </w:r>
          </w:p>
          <w:p w:rsidR="00604B2B" w:rsidRDefault="00B84E40">
            <w:pPr>
              <w:pStyle w:val="TableParagraph"/>
              <w:spacing w:before="24"/>
              <w:ind w:left="103"/>
              <w:rPr>
                <w:rFonts w:ascii="Arial" w:eastAsia="Arial" w:hAnsi="Arial" w:cs="Arial"/>
                <w:sz w:val="24"/>
                <w:szCs w:val="24"/>
              </w:rPr>
            </w:pPr>
            <w:r>
              <w:rPr>
                <w:rFonts w:ascii="Arial"/>
                <w:sz w:val="24"/>
              </w:rPr>
              <w:t>&lt;</w:t>
            </w:r>
            <w:proofErr w:type="spellStart"/>
            <w:proofErr w:type="gramStart"/>
            <w:r>
              <w:rPr>
                <w:rFonts w:ascii="Arial"/>
                <w:sz w:val="24"/>
              </w:rPr>
              <w:t>PREMIS:otherRightsDocumentationRole</w:t>
            </w:r>
            <w:proofErr w:type="spellEnd"/>
            <w:proofErr w:type="gramEnd"/>
            <w:r>
              <w:rPr>
                <w:rFonts w:ascii="Arial"/>
                <w:sz w:val="24"/>
              </w:rPr>
              <w:t>&gt;</w:t>
            </w:r>
          </w:p>
        </w:tc>
      </w:tr>
      <w:tr w:rsidR="00604B2B">
        <w:trPr>
          <w:trHeight w:hRule="exact" w:val="605"/>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31"/>
              <w:rPr>
                <w:rFonts w:ascii="Arial" w:eastAsia="Arial" w:hAnsi="Arial" w:cs="Arial"/>
                <w:sz w:val="24"/>
                <w:szCs w:val="24"/>
              </w:rPr>
            </w:pPr>
            <w:r>
              <w:rPr>
                <w:rFonts w:ascii="Arial"/>
                <w:color w:val="3A3838"/>
                <w:sz w:val="24"/>
              </w:rPr>
              <w:t>Obligation &amp; Occurrence</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253"/>
              <w:rPr>
                <w:rFonts w:ascii="Arial" w:eastAsia="Arial" w:hAnsi="Arial" w:cs="Arial"/>
                <w:sz w:val="24"/>
                <w:szCs w:val="24"/>
              </w:rPr>
            </w:pPr>
            <w:r>
              <w:rPr>
                <w:rFonts w:ascii="Arial"/>
                <w:color w:val="3A3838"/>
                <w:sz w:val="24"/>
              </w:rPr>
              <w:t>Optional Repeatable</w:t>
            </w:r>
          </w:p>
        </w:tc>
      </w:tr>
      <w:tr w:rsidR="00604B2B">
        <w:trPr>
          <w:trHeight w:hRule="exact" w:val="286"/>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1390"/>
        </w:trPr>
        <w:tc>
          <w:tcPr>
            <w:tcW w:w="17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5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25"/>
              <w:rPr>
                <w:rFonts w:ascii="Arial" w:eastAsia="Arial" w:hAnsi="Arial" w:cs="Arial"/>
                <w:sz w:val="24"/>
                <w:szCs w:val="24"/>
              </w:rPr>
            </w:pPr>
            <w:r>
              <w:rPr>
                <w:rFonts w:ascii="Arial"/>
                <w:sz w:val="24"/>
              </w:rPr>
              <w:t>This semantic unit is intended to refer to a document recording the granting of permission, the expression of requirements or</w:t>
            </w:r>
            <w:r>
              <w:rPr>
                <w:rFonts w:ascii="Arial"/>
                <w:spacing w:val="-28"/>
                <w:sz w:val="24"/>
              </w:rPr>
              <w:t xml:space="preserve"> </w:t>
            </w:r>
            <w:r>
              <w:rPr>
                <w:rFonts w:ascii="Arial"/>
                <w:sz w:val="24"/>
              </w:rPr>
              <w:t>restrictions, or other information supporting the specified &lt;</w:t>
            </w:r>
            <w:proofErr w:type="spellStart"/>
            <w:proofErr w:type="gramStart"/>
            <w:r>
              <w:rPr>
                <w:rFonts w:ascii="Arial"/>
                <w:sz w:val="24"/>
              </w:rPr>
              <w:t>PREMIS:rightsBasis</w:t>
            </w:r>
            <w:proofErr w:type="spellEnd"/>
            <w:proofErr w:type="gramEnd"/>
            <w:r>
              <w:rPr>
                <w:rFonts w:ascii="Arial"/>
                <w:sz w:val="24"/>
              </w:rPr>
              <w:t>&gt;. If repeated, use &lt;</w:t>
            </w:r>
            <w:proofErr w:type="spellStart"/>
            <w:proofErr w:type="gramStart"/>
            <w:r>
              <w:rPr>
                <w:rFonts w:ascii="Arial"/>
                <w:sz w:val="24"/>
              </w:rPr>
              <w:t>PREMIS:otherRightsDocumentationRole</w:t>
            </w:r>
            <w:proofErr w:type="spellEnd"/>
            <w:proofErr w:type="gramEnd"/>
            <w:r>
              <w:rPr>
                <w:rFonts w:ascii="Arial"/>
                <w:sz w:val="24"/>
              </w:rPr>
              <w:t>&gt; to distinguish the role of the given</w:t>
            </w:r>
            <w:r>
              <w:rPr>
                <w:rFonts w:ascii="Arial"/>
                <w:spacing w:val="-13"/>
                <w:sz w:val="24"/>
              </w:rPr>
              <w:t xml:space="preserve"> </w:t>
            </w:r>
            <w:r>
              <w:rPr>
                <w:rFonts w:ascii="Arial"/>
                <w:sz w:val="24"/>
              </w:rPr>
              <w:t>documentation.</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5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8"/>
                <w:sz w:val="24"/>
              </w:rPr>
              <w:t xml:space="preserve"> </w:t>
            </w:r>
            <w:r>
              <w:rPr>
                <w:rFonts w:ascii="Arial"/>
                <w:b/>
                <w:color w:val="3A3838"/>
                <w:sz w:val="24"/>
              </w:rPr>
              <w:t>&lt;</w:t>
            </w:r>
            <w:proofErr w:type="spellStart"/>
            <w:proofErr w:type="gramStart"/>
            <w:r>
              <w:rPr>
                <w:rFonts w:ascii="Arial"/>
                <w:b/>
                <w:color w:val="3A3838"/>
                <w:sz w:val="24"/>
              </w:rPr>
              <w:t>PREMIS:otherRightsDocumentationIdentifierType</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otherRightsDocumentationIdentifierType</w:t>
            </w:r>
            <w:proofErr w:type="spellEnd"/>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945"/>
              <w:rPr>
                <w:rFonts w:ascii="Arial" w:eastAsia="Arial" w:hAnsi="Arial" w:cs="Arial"/>
                <w:sz w:val="24"/>
                <w:szCs w:val="24"/>
              </w:rPr>
            </w:pPr>
            <w:r>
              <w:rPr>
                <w:rFonts w:ascii="Arial"/>
                <w:sz w:val="24"/>
              </w:rPr>
              <w:t>A designation of the domain within which the Rights</w:t>
            </w:r>
            <w:r>
              <w:rPr>
                <w:rFonts w:ascii="Arial"/>
                <w:spacing w:val="-25"/>
                <w:sz w:val="24"/>
              </w:rPr>
              <w:t xml:space="preserve"> </w:t>
            </w:r>
            <w:r>
              <w:rPr>
                <w:rFonts w:ascii="Arial"/>
                <w:sz w:val="24"/>
              </w:rPr>
              <w:t>statement documentation identifier is</w:t>
            </w:r>
            <w:r>
              <w:rPr>
                <w:rFonts w:ascii="Arial"/>
                <w:spacing w:val="-14"/>
                <w:sz w:val="24"/>
              </w:rPr>
              <w:t xml:space="preserve"> </w:t>
            </w:r>
            <w:r>
              <w:rPr>
                <w:rFonts w:ascii="Arial"/>
                <w:sz w:val="24"/>
              </w:rPr>
              <w:t>unique.</w:t>
            </w:r>
          </w:p>
        </w:tc>
      </w:tr>
      <w:tr w:rsidR="00604B2B">
        <w:trPr>
          <w:trHeight w:hRule="exact" w:val="28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PREMIS:otherRightsDocumentationIdentifier</w:t>
            </w:r>
            <w:proofErr w:type="spellEnd"/>
            <w:proofErr w:type="gramEnd"/>
            <w:r>
              <w:rPr>
                <w:rFonts w:ascii="Arial"/>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605"/>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color w:val="3A3838"/>
                <w:sz w:val="24"/>
              </w:rPr>
              <w:t>Obligation &amp; Occurrence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18"/>
              <w:rPr>
                <w:rFonts w:ascii="Arial" w:eastAsia="Arial" w:hAnsi="Arial" w:cs="Arial"/>
                <w:sz w:val="24"/>
                <w:szCs w:val="24"/>
              </w:rPr>
            </w:pPr>
            <w:r>
              <w:rPr>
                <w:rFonts w:ascii="Arial"/>
                <w:color w:val="3A3838"/>
                <w:sz w:val="24"/>
              </w:rPr>
              <w:t>Controlled vocabulary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88"/>
              <w:rPr>
                <w:rFonts w:ascii="Arial" w:eastAsia="Arial" w:hAnsi="Arial" w:cs="Arial"/>
                <w:sz w:val="24"/>
                <w:szCs w:val="24"/>
              </w:rPr>
            </w:pPr>
            <w:r>
              <w:rPr>
                <w:rFonts w:ascii="Arial"/>
                <w:sz w:val="24"/>
              </w:rPr>
              <w:t>Value should be taken from a controlled vocabulary. A</w:t>
            </w:r>
            <w:r>
              <w:rPr>
                <w:rFonts w:ascii="Arial"/>
                <w:spacing w:val="-23"/>
                <w:sz w:val="24"/>
              </w:rPr>
              <w:t xml:space="preserve"> </w:t>
            </w:r>
            <w:r>
              <w:rPr>
                <w:rFonts w:ascii="Arial"/>
                <w:sz w:val="24"/>
              </w:rPr>
              <w:t>controlled vocabulary is available at:</w:t>
            </w:r>
            <w:r>
              <w:rPr>
                <w:rFonts w:ascii="Arial"/>
                <w:spacing w:val="-20"/>
                <w:sz w:val="24"/>
              </w:rPr>
              <w:t xml:space="preserve"> </w:t>
            </w:r>
            <w:hyperlink r:id="rId125">
              <w:r>
                <w:rPr>
                  <w:rFonts w:ascii="Arial"/>
                  <w:color w:val="0462C1"/>
                  <w:sz w:val="24"/>
                  <w:u w:val="single" w:color="0462C1"/>
                </w:rPr>
                <w:t>http://id.loc.gov/vocabulary/identifiers</w:t>
              </w:r>
            </w:hyperlink>
            <w:r>
              <w:rPr>
                <w:rFonts w:ascii="Arial"/>
                <w:sz w:val="24"/>
              </w:rPr>
              <w:t>.</w:t>
            </w:r>
          </w:p>
        </w:tc>
      </w:tr>
      <w:tr w:rsidR="00604B2B">
        <w:trPr>
          <w:trHeight w:hRule="exact" w:val="289"/>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Example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52"/>
              <w:rPr>
                <w:rFonts w:ascii="Arial" w:eastAsia="Arial" w:hAnsi="Arial" w:cs="Arial"/>
                <w:sz w:val="24"/>
                <w:szCs w:val="24"/>
              </w:rPr>
            </w:pPr>
            <w:r>
              <w:rPr>
                <w:rFonts w:ascii="Arial"/>
                <w:sz w:val="24"/>
              </w:rPr>
              <w:t>Required upon use of &lt;</w:t>
            </w:r>
            <w:proofErr w:type="spellStart"/>
            <w:proofErr w:type="gramStart"/>
            <w:r>
              <w:rPr>
                <w:rFonts w:ascii="Arial"/>
                <w:sz w:val="24"/>
              </w:rPr>
              <w:t>PREMIS:otherRightsDocumentationIdentifier</w:t>
            </w:r>
            <w:proofErr w:type="spellEnd"/>
            <w:proofErr w:type="gramEnd"/>
            <w:r>
              <w:rPr>
                <w:rFonts w:ascii="Arial"/>
                <w:sz w:val="24"/>
              </w:rPr>
              <w:t>&gt; element.</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11"/>
        <w:gridCol w:w="7641"/>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5"/>
                <w:sz w:val="24"/>
              </w:rPr>
              <w:t xml:space="preserve"> </w:t>
            </w:r>
            <w:r>
              <w:rPr>
                <w:rFonts w:ascii="Arial"/>
                <w:b/>
                <w:color w:val="3A3838"/>
                <w:sz w:val="24"/>
              </w:rPr>
              <w:t>&lt;</w:t>
            </w:r>
            <w:proofErr w:type="spellStart"/>
            <w:proofErr w:type="gramStart"/>
            <w:r>
              <w:rPr>
                <w:rFonts w:ascii="Arial"/>
                <w:b/>
                <w:color w:val="3A3838"/>
                <w:sz w:val="24"/>
              </w:rPr>
              <w:t>PREMIS:otherRightsDocumentationIdentifierValue</w:t>
            </w:r>
            <w:proofErr w:type="spellEnd"/>
            <w:proofErr w:type="gramEnd"/>
            <w:r>
              <w:rPr>
                <w:rFonts w:ascii="Arial"/>
                <w:b/>
                <w:color w:val="3A3838"/>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otherRightsDocumentationIdentifierValue</w:t>
            </w:r>
            <w:proofErr w:type="spellEnd"/>
          </w:p>
        </w:tc>
      </w:tr>
      <w:tr w:rsidR="00604B2B">
        <w:trPr>
          <w:trHeight w:hRule="exact" w:val="307"/>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value of the</w:t>
            </w:r>
            <w:r>
              <w:rPr>
                <w:rFonts w:ascii="Arial"/>
                <w:spacing w:val="-23"/>
                <w:sz w:val="24"/>
              </w:rPr>
              <w:t xml:space="preserve"> </w:t>
            </w:r>
            <w:r>
              <w:rPr>
                <w:rFonts w:ascii="Arial"/>
                <w:sz w:val="24"/>
              </w:rPr>
              <w:t>&lt;</w:t>
            </w:r>
            <w:proofErr w:type="spellStart"/>
            <w:proofErr w:type="gramStart"/>
            <w:r>
              <w:rPr>
                <w:rFonts w:ascii="Arial"/>
                <w:sz w:val="24"/>
              </w:rPr>
              <w:t>PREMIS:otherRightsDocumentationIdentifier</w:t>
            </w:r>
            <w:proofErr w:type="spellEnd"/>
            <w:proofErr w:type="gramEnd"/>
            <w:r>
              <w:rPr>
                <w:rFonts w:ascii="Arial"/>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&lt;</w:t>
            </w:r>
            <w:proofErr w:type="spellStart"/>
            <w:proofErr w:type="gramStart"/>
            <w:r>
              <w:rPr>
                <w:rFonts w:ascii="Arial"/>
                <w:sz w:val="24"/>
              </w:rPr>
              <w:t>PREMIS:otherRightsDocumentationIdentifier</w:t>
            </w:r>
            <w:proofErr w:type="spellEnd"/>
            <w:proofErr w:type="gramEnd"/>
            <w:r>
              <w:rPr>
                <w:rFonts w:ascii="Arial"/>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8"/>
              <w:rPr>
                <w:rFonts w:ascii="Arial" w:eastAsia="Arial" w:hAnsi="Arial" w:cs="Arial"/>
                <w:sz w:val="24"/>
                <w:szCs w:val="24"/>
              </w:rPr>
            </w:pPr>
            <w:r>
              <w:rPr>
                <w:rFonts w:ascii="Arial"/>
                <w:sz w:val="24"/>
              </w:rPr>
              <w:t>Obligation &amp; Occurrence</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2"/>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564"/>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37"/>
              <w:rPr>
                <w:rFonts w:ascii="Arial" w:eastAsia="Arial" w:hAnsi="Arial" w:cs="Arial"/>
                <w:sz w:val="24"/>
                <w:szCs w:val="24"/>
              </w:rPr>
            </w:pPr>
            <w:r>
              <w:rPr>
                <w:rFonts w:ascii="Arial"/>
                <w:sz w:val="24"/>
              </w:rPr>
              <w:t>Required upon use of</w:t>
            </w:r>
            <w:r>
              <w:rPr>
                <w:rFonts w:ascii="Arial"/>
                <w:spacing w:val="-21"/>
                <w:sz w:val="24"/>
              </w:rPr>
              <w:t xml:space="preserve"> </w:t>
            </w:r>
            <w:r>
              <w:rPr>
                <w:rFonts w:ascii="Arial"/>
                <w:sz w:val="24"/>
              </w:rPr>
              <w:t>&lt;</w:t>
            </w:r>
            <w:proofErr w:type="spellStart"/>
            <w:proofErr w:type="gramStart"/>
            <w:r>
              <w:rPr>
                <w:rFonts w:ascii="Arial"/>
                <w:sz w:val="24"/>
              </w:rPr>
              <w:t>PREMIS:otherRightsDocumentationIdentifier</w:t>
            </w:r>
            <w:proofErr w:type="spellEnd"/>
            <w:proofErr w:type="gramEnd"/>
            <w:r>
              <w:rPr>
                <w:rFonts w:ascii="Arial"/>
                <w:sz w:val="24"/>
              </w:rPr>
              <w:t>&gt; element.</w:t>
            </w:r>
          </w:p>
        </w:tc>
      </w:tr>
    </w:tbl>
    <w:p w:rsidR="00604B2B" w:rsidRDefault="00604B2B">
      <w:pPr>
        <w:rPr>
          <w:rFonts w:ascii="Times New Roman" w:eastAsia="Times New Roman" w:hAnsi="Times New Roman" w:cs="Times New Roman"/>
          <w:sz w:val="20"/>
          <w:szCs w:val="20"/>
        </w:rPr>
      </w:pPr>
    </w:p>
    <w:p w:rsidR="00604B2B" w:rsidRDefault="00604B2B">
      <w:pPr>
        <w:spacing w:before="5"/>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58"/>
      </w:tblGrid>
      <w:tr w:rsidR="00604B2B">
        <w:trPr>
          <w:trHeight w:hRule="exact" w:val="288"/>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sz w:val="24"/>
              </w:rPr>
              <w:t>Property Name:</w:t>
            </w:r>
            <w:r>
              <w:rPr>
                <w:rFonts w:ascii="Arial"/>
                <w:b/>
                <w:spacing w:val="-9"/>
                <w:sz w:val="24"/>
              </w:rPr>
              <w:t xml:space="preserve"> </w:t>
            </w:r>
            <w:r>
              <w:rPr>
                <w:rFonts w:ascii="Arial"/>
                <w:b/>
                <w:sz w:val="24"/>
              </w:rPr>
              <w:t>&lt;</w:t>
            </w:r>
            <w:proofErr w:type="spellStart"/>
            <w:proofErr w:type="gramStart"/>
            <w:r>
              <w:rPr>
                <w:rFonts w:ascii="Arial"/>
                <w:b/>
                <w:sz w:val="24"/>
              </w:rPr>
              <w:t>PREMIS:otherRightsDocumentationRole</w:t>
            </w:r>
            <w:proofErr w:type="spellEnd"/>
            <w:proofErr w:type="gramEnd"/>
            <w:r>
              <w:rPr>
                <w:rFonts w:ascii="Arial"/>
                <w:b/>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otherRightsDocumentationRole</w:t>
            </w:r>
            <w:proofErr w:type="spellEnd"/>
          </w:p>
        </w:tc>
      </w:tr>
      <w:tr w:rsidR="00604B2B">
        <w:trPr>
          <w:trHeight w:hRule="exact" w:val="605"/>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251"/>
              <w:rPr>
                <w:rFonts w:ascii="Arial" w:eastAsia="Arial" w:hAnsi="Arial" w:cs="Arial"/>
                <w:sz w:val="24"/>
                <w:szCs w:val="24"/>
              </w:rPr>
            </w:pPr>
            <w:r>
              <w:rPr>
                <w:rFonts w:ascii="Arial"/>
                <w:sz w:val="24"/>
              </w:rPr>
              <w:t>A value indicating the purpose or expected use of the</w:t>
            </w:r>
            <w:r>
              <w:rPr>
                <w:rFonts w:ascii="Arial"/>
                <w:spacing w:val="-30"/>
                <w:sz w:val="24"/>
              </w:rPr>
              <w:t xml:space="preserve"> </w:t>
            </w:r>
            <w:r>
              <w:rPr>
                <w:rFonts w:ascii="Arial"/>
                <w:sz w:val="24"/>
              </w:rPr>
              <w:t>documentation being</w:t>
            </w:r>
            <w:r>
              <w:rPr>
                <w:rFonts w:ascii="Arial"/>
                <w:spacing w:val="-4"/>
                <w:sz w:val="24"/>
              </w:rPr>
              <w:t xml:space="preserve"> </w:t>
            </w:r>
            <w:r>
              <w:rPr>
                <w:rFonts w:ascii="Arial"/>
                <w:sz w:val="24"/>
              </w:rPr>
              <w:t>identified.</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&lt;</w:t>
            </w:r>
            <w:proofErr w:type="spellStart"/>
            <w:proofErr w:type="gramStart"/>
            <w:r>
              <w:rPr>
                <w:rFonts w:ascii="Arial"/>
                <w:sz w:val="24"/>
              </w:rPr>
              <w:t>PREMIS:otherRightsDocumentationIdentifier</w:t>
            </w:r>
            <w:proofErr w:type="spellEnd"/>
            <w:proofErr w:type="gramEnd"/>
            <w:r>
              <w:rPr>
                <w:rFonts w:ascii="Arial"/>
                <w:sz w:val="24"/>
              </w:rPr>
              <w:t>&gt;</w:t>
            </w:r>
          </w:p>
        </w:tc>
      </w:tr>
      <w:tr w:rsidR="00604B2B">
        <w:trPr>
          <w:trHeight w:hRule="exact" w:val="28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605"/>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sz w:val="24"/>
              </w:rPr>
              <w:t>Obligation &amp; Occurrence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18"/>
              <w:rPr>
                <w:rFonts w:ascii="Arial" w:eastAsia="Arial" w:hAnsi="Arial" w:cs="Arial"/>
                <w:sz w:val="24"/>
                <w:szCs w:val="24"/>
              </w:rPr>
            </w:pPr>
            <w:r>
              <w:rPr>
                <w:rFonts w:ascii="Arial"/>
                <w:sz w:val="24"/>
              </w:rPr>
              <w:t>Controlled vocabulary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Value should be taken from a controlled</w:t>
            </w:r>
            <w:r>
              <w:rPr>
                <w:rFonts w:ascii="Arial"/>
                <w:spacing w:val="-21"/>
                <w:sz w:val="24"/>
              </w:rPr>
              <w:t xml:space="preserve"> </w:t>
            </w:r>
            <w:r>
              <w:rPr>
                <w:rFonts w:ascii="Arial"/>
                <w:sz w:val="24"/>
              </w:rPr>
              <w:t>vocabulary.</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5622"/>
              <w:rPr>
                <w:rFonts w:ascii="Arial" w:eastAsia="Arial" w:hAnsi="Arial" w:cs="Arial"/>
                <w:sz w:val="24"/>
                <w:szCs w:val="24"/>
              </w:rPr>
            </w:pPr>
            <w:r>
              <w:rPr>
                <w:rFonts w:ascii="Arial"/>
                <w:sz w:val="24"/>
              </w:rPr>
              <w:t>Institutional Policy Deed of</w:t>
            </w:r>
            <w:r>
              <w:rPr>
                <w:rFonts w:ascii="Arial"/>
                <w:spacing w:val="-3"/>
                <w:sz w:val="24"/>
              </w:rPr>
              <w:t xml:space="preserve"> </w:t>
            </w:r>
            <w:r>
              <w:rPr>
                <w:rFonts w:ascii="Arial"/>
                <w:sz w:val="24"/>
              </w:rPr>
              <w:t>Gift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26"/>
        <w:gridCol w:w="7626"/>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sz w:val="24"/>
              </w:rPr>
              <w:t>Property Name:</w:t>
            </w:r>
            <w:r>
              <w:rPr>
                <w:rFonts w:ascii="Arial"/>
                <w:b/>
                <w:spacing w:val="-10"/>
                <w:sz w:val="24"/>
              </w:rPr>
              <w:t xml:space="preserve"> </w:t>
            </w:r>
            <w:r>
              <w:rPr>
                <w:rFonts w:ascii="Arial"/>
                <w:b/>
                <w:sz w:val="24"/>
              </w:rPr>
              <w:t>&lt;</w:t>
            </w:r>
            <w:proofErr w:type="spellStart"/>
            <w:proofErr w:type="gramStart"/>
            <w:r>
              <w:rPr>
                <w:rFonts w:ascii="Arial"/>
                <w:b/>
                <w:sz w:val="24"/>
              </w:rPr>
              <w:t>PREMIS:otherRightsBasis</w:t>
            </w:r>
            <w:proofErr w:type="spellEnd"/>
            <w:proofErr w:type="gramEnd"/>
            <w:r>
              <w:rPr>
                <w:rFonts w:ascii="Arial"/>
                <w:b/>
                <w:sz w:val="24"/>
              </w:rPr>
              <w:t>&gt;</w:t>
            </w:r>
          </w:p>
        </w:tc>
      </w:tr>
      <w:tr w:rsidR="00604B2B">
        <w:trPr>
          <w:trHeight w:hRule="exact" w:val="307"/>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otherRightsBasis</w:t>
            </w:r>
            <w:proofErr w:type="spellEnd"/>
          </w:p>
        </w:tc>
      </w:tr>
      <w:tr w:rsidR="00604B2B">
        <w:trPr>
          <w:trHeight w:hRule="exact" w:val="564"/>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Definition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187"/>
              <w:rPr>
                <w:rFonts w:ascii="Arial" w:eastAsia="Arial" w:hAnsi="Arial" w:cs="Arial"/>
                <w:sz w:val="24"/>
                <w:szCs w:val="24"/>
              </w:rPr>
            </w:pPr>
            <w:r>
              <w:rPr>
                <w:rFonts w:ascii="Arial"/>
                <w:sz w:val="24"/>
              </w:rPr>
              <w:t>Designation of the basis for the other right or permission described in the</w:t>
            </w:r>
            <w:r>
              <w:rPr>
                <w:rFonts w:ascii="Arial"/>
                <w:spacing w:val="-14"/>
                <w:sz w:val="24"/>
              </w:rPr>
              <w:t xml:space="preserve"> </w:t>
            </w:r>
            <w:r>
              <w:rPr>
                <w:rFonts w:ascii="Arial"/>
                <w:sz w:val="24"/>
              </w:rPr>
              <w:t>&lt;</w:t>
            </w:r>
            <w:proofErr w:type="spellStart"/>
            <w:proofErr w:type="gramStart"/>
            <w:r>
              <w:rPr>
                <w:rFonts w:ascii="Arial"/>
                <w:sz w:val="24"/>
              </w:rPr>
              <w:t>PREMIS:rightsStatementIdentifier</w:t>
            </w:r>
            <w:proofErr w:type="spellEnd"/>
            <w:proofErr w:type="gramEnd"/>
            <w:r>
              <w:rPr>
                <w:rFonts w:ascii="Arial"/>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PREMIS:otherRightsInformation</w:t>
            </w:r>
            <w:proofErr w:type="spellEnd"/>
            <w:proofErr w:type="gramEnd"/>
            <w:r>
              <w:rPr>
                <w:rFonts w:ascii="Arial"/>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2"/>
              <w:rPr>
                <w:rFonts w:ascii="Arial" w:eastAsia="Arial" w:hAnsi="Arial" w:cs="Arial"/>
                <w:sz w:val="24"/>
                <w:szCs w:val="24"/>
              </w:rPr>
            </w:pPr>
            <w:r>
              <w:rPr>
                <w:rFonts w:ascii="Arial"/>
                <w:sz w:val="24"/>
              </w:rPr>
              <w:t>Obligation &amp; Occurrence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564"/>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449"/>
              <w:rPr>
                <w:rFonts w:ascii="Arial" w:eastAsia="Arial" w:hAnsi="Arial" w:cs="Arial"/>
                <w:sz w:val="24"/>
                <w:szCs w:val="24"/>
              </w:rPr>
            </w:pPr>
            <w:r>
              <w:rPr>
                <w:rFonts w:ascii="Arial"/>
                <w:sz w:val="24"/>
              </w:rPr>
              <w:t>Controlled vocabulary</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Value should be taken from a controlled</w:t>
            </w:r>
            <w:r>
              <w:rPr>
                <w:rFonts w:ascii="Arial"/>
                <w:spacing w:val="-16"/>
                <w:sz w:val="24"/>
              </w:rPr>
              <w:t xml:space="preserve"> </w:t>
            </w:r>
            <w:r>
              <w:rPr>
                <w:rFonts w:ascii="Arial"/>
                <w:sz w:val="24"/>
              </w:rPr>
              <w:t>vocabulary.</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Example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Harvard</w:t>
            </w:r>
            <w:r>
              <w:rPr>
                <w:rFonts w:ascii="Arial"/>
                <w:spacing w:val="-4"/>
                <w:sz w:val="24"/>
              </w:rPr>
              <w:t xml:space="preserve"> </w:t>
            </w:r>
            <w:r>
              <w:rPr>
                <w:rFonts w:ascii="Arial"/>
                <w:sz w:val="24"/>
              </w:rPr>
              <w:t>Policy</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Required upon use of &lt;</w:t>
            </w:r>
            <w:proofErr w:type="spellStart"/>
            <w:proofErr w:type="gramStart"/>
            <w:r>
              <w:rPr>
                <w:rFonts w:ascii="Arial"/>
                <w:sz w:val="24"/>
              </w:rPr>
              <w:t>PREMIS:otherRightsInformation</w:t>
            </w:r>
            <w:proofErr w:type="spellEnd"/>
            <w:proofErr w:type="gramEnd"/>
            <w:r>
              <w:rPr>
                <w:rFonts w:ascii="Arial"/>
                <w:sz w:val="24"/>
              </w:rPr>
              <w:t>&gt;</w:t>
            </w:r>
            <w:r>
              <w:rPr>
                <w:rFonts w:ascii="Arial"/>
                <w:spacing w:val="-22"/>
                <w:sz w:val="24"/>
              </w:rPr>
              <w:t xml:space="preserve"> </w:t>
            </w:r>
            <w:r>
              <w:rPr>
                <w:rFonts w:ascii="Arial"/>
                <w:sz w:val="24"/>
              </w:rPr>
              <w:t>element.</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80"/>
        <w:gridCol w:w="7672"/>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3"/>
                <w:sz w:val="24"/>
              </w:rPr>
              <w:t xml:space="preserve"> </w:t>
            </w:r>
            <w:r>
              <w:rPr>
                <w:rFonts w:ascii="Arial"/>
                <w:b/>
                <w:color w:val="3A3838"/>
                <w:sz w:val="24"/>
              </w:rPr>
              <w:t>&lt;</w:t>
            </w:r>
            <w:proofErr w:type="spellStart"/>
            <w:proofErr w:type="gramStart"/>
            <w:r>
              <w:rPr>
                <w:rFonts w:ascii="Arial"/>
                <w:b/>
                <w:color w:val="3A3838"/>
                <w:sz w:val="24"/>
              </w:rPr>
              <w:t>PREMIS:otherRightsApplicableDates</w:t>
            </w:r>
            <w:proofErr w:type="spellEnd"/>
            <w:proofErr w:type="gramEnd"/>
            <w:r>
              <w:rPr>
                <w:rFonts w:ascii="Arial"/>
                <w:b/>
                <w:color w:val="3A3838"/>
                <w:sz w:val="24"/>
              </w:rPr>
              <w:t>&gt;</w:t>
            </w:r>
          </w:p>
        </w:tc>
      </w:tr>
      <w:tr w:rsidR="00604B2B">
        <w:trPr>
          <w:trHeight w:hRule="exact" w:val="307"/>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otherRightsApplicableDates</w:t>
            </w:r>
            <w:proofErr w:type="spellEnd"/>
          </w:p>
        </w:tc>
      </w:tr>
      <w:tr w:rsidR="00604B2B">
        <w:trPr>
          <w:trHeight w:hRule="exact" w:val="1390"/>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11"/>
              <w:rPr>
                <w:rFonts w:ascii="Arial" w:eastAsia="Arial" w:hAnsi="Arial" w:cs="Arial"/>
                <w:sz w:val="24"/>
                <w:szCs w:val="24"/>
              </w:rPr>
            </w:pPr>
            <w:r>
              <w:rPr>
                <w:rFonts w:ascii="Arial"/>
                <w:sz w:val="24"/>
              </w:rPr>
              <w:t xml:space="preserve">The date range during which the particular right </w:t>
            </w:r>
            <w:proofErr w:type="gramStart"/>
            <w:r>
              <w:rPr>
                <w:rFonts w:ascii="Arial"/>
                <w:sz w:val="24"/>
              </w:rPr>
              <w:t>apply</w:t>
            </w:r>
            <w:proofErr w:type="gramEnd"/>
            <w:r>
              <w:rPr>
                <w:rFonts w:ascii="Arial"/>
                <w:sz w:val="24"/>
              </w:rPr>
              <w:t xml:space="preserve"> or applied to the content. This is distinct from &lt;</w:t>
            </w:r>
            <w:proofErr w:type="spellStart"/>
            <w:proofErr w:type="gramStart"/>
            <w:r>
              <w:rPr>
                <w:rFonts w:ascii="Arial"/>
                <w:sz w:val="24"/>
              </w:rPr>
              <w:t>PREMIS:termOfGrant</w:t>
            </w:r>
            <w:proofErr w:type="spellEnd"/>
            <w:proofErr w:type="gramEnd"/>
            <w:r>
              <w:rPr>
                <w:rFonts w:ascii="Arial"/>
                <w:sz w:val="24"/>
              </w:rPr>
              <w:t>&gt;, which applies to a particular act expressed in &lt;</w:t>
            </w:r>
            <w:proofErr w:type="spellStart"/>
            <w:r>
              <w:rPr>
                <w:rFonts w:ascii="Arial"/>
                <w:sz w:val="24"/>
              </w:rPr>
              <w:t>PREMIS:rightsGranted</w:t>
            </w:r>
            <w:proofErr w:type="spellEnd"/>
            <w:r>
              <w:rPr>
                <w:rFonts w:ascii="Arial"/>
                <w:sz w:val="24"/>
              </w:rPr>
              <w:t>&gt;</w:t>
            </w:r>
            <w:r>
              <w:rPr>
                <w:rFonts w:ascii="Arial"/>
                <w:spacing w:val="-24"/>
                <w:sz w:val="24"/>
              </w:rPr>
              <w:t xml:space="preserve"> </w:t>
            </w:r>
            <w:r>
              <w:rPr>
                <w:rFonts w:ascii="Arial"/>
                <w:sz w:val="24"/>
              </w:rPr>
              <w:t>and may differ from the period of time the license, statute or other basis applies to the</w:t>
            </w:r>
            <w:r>
              <w:rPr>
                <w:rFonts w:ascii="Arial"/>
                <w:spacing w:val="-7"/>
                <w:sz w:val="24"/>
              </w:rPr>
              <w:t xml:space="preserve"> </w:t>
            </w:r>
            <w:r>
              <w:rPr>
                <w:rFonts w:ascii="Arial"/>
                <w:sz w:val="24"/>
              </w:rPr>
              <w:t>content</w:t>
            </w:r>
          </w:p>
        </w:tc>
      </w:tr>
      <w:tr w:rsidR="00604B2B">
        <w:trPr>
          <w:trHeight w:hRule="exact" w:val="28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&lt;</w:t>
            </w:r>
            <w:proofErr w:type="spellStart"/>
            <w:proofErr w:type="gramStart"/>
            <w:r>
              <w:rPr>
                <w:rFonts w:ascii="Arial"/>
                <w:sz w:val="24"/>
              </w:rPr>
              <w:t>PREMIS:otherRightsInformation</w:t>
            </w:r>
            <w:proofErr w:type="spellEnd"/>
            <w:proofErr w:type="gramEnd"/>
            <w:r>
              <w:rPr>
                <w:rFonts w:ascii="Arial"/>
                <w:sz w:val="24"/>
              </w:rPr>
              <w:t>&gt;</w:t>
            </w:r>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PREMIS:startDate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PREMIS:endDate</w:t>
            </w:r>
            <w:proofErr w:type="spellEnd"/>
            <w:proofErr w:type="gramEnd"/>
            <w:r>
              <w:rPr>
                <w:rFonts w:ascii="Arial"/>
                <w:sz w:val="24"/>
              </w:rPr>
              <w:t>&gt;</w:t>
            </w:r>
          </w:p>
        </w:tc>
      </w:tr>
      <w:tr w:rsidR="00604B2B">
        <w:trPr>
          <w:trHeight w:hRule="exact" w:val="605"/>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56"/>
              <w:rPr>
                <w:rFonts w:ascii="Arial" w:eastAsia="Arial" w:hAnsi="Arial" w:cs="Arial"/>
                <w:sz w:val="24"/>
                <w:szCs w:val="24"/>
              </w:rPr>
            </w:pPr>
            <w:r>
              <w:rPr>
                <w:rFonts w:ascii="Arial"/>
                <w:sz w:val="24"/>
              </w:rPr>
              <w:t>Obligation &amp; Occurrence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bl>
    <w:p w:rsidR="00604B2B" w:rsidRDefault="00604B2B">
      <w:pPr>
        <w:rPr>
          <w:rFonts w:ascii="Times New Roman" w:eastAsia="Times New Roman" w:hAnsi="Times New Roman" w:cs="Times New Roman"/>
          <w:sz w:val="20"/>
          <w:szCs w:val="20"/>
        </w:rPr>
      </w:pPr>
    </w:p>
    <w:p w:rsidR="00604B2B" w:rsidRDefault="00604B2B">
      <w:pPr>
        <w:spacing w:before="5"/>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40"/>
        <w:gridCol w:w="7612"/>
      </w:tblGrid>
      <w:tr w:rsidR="00604B2B">
        <w:trPr>
          <w:trHeight w:hRule="exact" w:val="288"/>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sz w:val="24"/>
              </w:rPr>
              <w:t>Property Name:</w:t>
            </w:r>
            <w:r>
              <w:rPr>
                <w:rFonts w:ascii="Arial"/>
                <w:b/>
                <w:spacing w:val="-8"/>
                <w:sz w:val="24"/>
              </w:rPr>
              <w:t xml:space="preserve"> </w:t>
            </w:r>
            <w:r>
              <w:rPr>
                <w:rFonts w:ascii="Arial"/>
                <w:b/>
                <w:sz w:val="24"/>
              </w:rPr>
              <w:t>&lt;</w:t>
            </w:r>
            <w:proofErr w:type="spellStart"/>
            <w:proofErr w:type="gramStart"/>
            <w:r>
              <w:rPr>
                <w:rFonts w:ascii="Arial"/>
                <w:b/>
                <w:sz w:val="24"/>
              </w:rPr>
              <w:t>PREMIS:startDate</w:t>
            </w:r>
            <w:proofErr w:type="spellEnd"/>
            <w:proofErr w:type="gramEnd"/>
            <w:r>
              <w:rPr>
                <w:rFonts w:ascii="Arial"/>
                <w:b/>
                <w:sz w:val="24"/>
              </w:rPr>
              <w:t>&gt;</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startDate</w:t>
            </w:r>
            <w:proofErr w:type="spellEnd"/>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Definition</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The date the granted right</w:t>
            </w:r>
            <w:r>
              <w:rPr>
                <w:rFonts w:ascii="Arial"/>
                <w:spacing w:val="-12"/>
                <w:sz w:val="24"/>
              </w:rPr>
              <w:t xml:space="preserve"> </w:t>
            </w:r>
            <w:r>
              <w:rPr>
                <w:rFonts w:ascii="Arial"/>
                <w:sz w:val="24"/>
              </w:rPr>
              <w:t>commences.</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PREMIS:otherRightsApplicableDates</w:t>
            </w:r>
            <w:proofErr w:type="spellEnd"/>
            <w:proofErr w:type="gramEnd"/>
            <w:r>
              <w:rPr>
                <w:rFonts w:ascii="Arial"/>
                <w:sz w:val="24"/>
              </w:rPr>
              <w:t>&gt;</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7"/>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316"/>
              <w:rPr>
                <w:rFonts w:ascii="Arial" w:eastAsia="Arial" w:hAnsi="Arial" w:cs="Arial"/>
                <w:sz w:val="24"/>
                <w:szCs w:val="24"/>
              </w:rPr>
            </w:pPr>
            <w:r>
              <w:rPr>
                <w:rFonts w:ascii="Arial"/>
                <w:sz w:val="24"/>
              </w:rPr>
              <w:t>Obligation &amp; Occurrence</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562"/>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64"/>
              <w:rPr>
                <w:rFonts w:ascii="Arial" w:eastAsia="Arial" w:hAnsi="Arial" w:cs="Arial"/>
                <w:sz w:val="24"/>
                <w:szCs w:val="24"/>
              </w:rPr>
            </w:pPr>
            <w:r>
              <w:rPr>
                <w:rFonts w:ascii="Arial"/>
                <w:sz w:val="24"/>
              </w:rPr>
              <w:t>Controlled vocabulary</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To aid machine processing, value should use a structured</w:t>
            </w:r>
            <w:r>
              <w:rPr>
                <w:rFonts w:ascii="Arial"/>
                <w:spacing w:val="-20"/>
                <w:sz w:val="24"/>
              </w:rPr>
              <w:t xml:space="preserve"> </w:t>
            </w:r>
            <w:r>
              <w:rPr>
                <w:rFonts w:ascii="Arial"/>
                <w:sz w:val="24"/>
              </w:rPr>
              <w:t>form.</w:t>
            </w:r>
          </w:p>
        </w:tc>
      </w:tr>
      <w:tr w:rsidR="00604B2B">
        <w:trPr>
          <w:trHeight w:hRule="exact" w:val="562"/>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2006-01-02</w:t>
            </w:r>
          </w:p>
          <w:p w:rsidR="00604B2B" w:rsidRDefault="00B84E40">
            <w:pPr>
              <w:pStyle w:val="TableParagraph"/>
              <w:ind w:left="103"/>
              <w:rPr>
                <w:rFonts w:ascii="Arial" w:eastAsia="Arial" w:hAnsi="Arial" w:cs="Arial"/>
                <w:sz w:val="24"/>
                <w:szCs w:val="24"/>
              </w:rPr>
            </w:pPr>
            <w:r>
              <w:rPr>
                <w:rFonts w:ascii="Arial"/>
                <w:sz w:val="24"/>
              </w:rPr>
              <w:t>20050723</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spacing w:before="6"/>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680"/>
        <w:gridCol w:w="7672"/>
      </w:tblGrid>
      <w:tr w:rsidR="00604B2B">
        <w:trPr>
          <w:trHeight w:hRule="exact" w:val="288"/>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PREMIS:endDate</w:t>
            </w:r>
            <w:proofErr w:type="spellEnd"/>
            <w:proofErr w:type="gramEnd"/>
            <w:r>
              <w:rPr>
                <w:rFonts w:ascii="Arial"/>
                <w:b/>
                <w:color w:val="3A3838"/>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endDate</w:t>
            </w:r>
            <w:proofErr w:type="spellEnd"/>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date the granted right</w:t>
            </w:r>
            <w:r>
              <w:rPr>
                <w:rFonts w:ascii="Arial"/>
                <w:spacing w:val="-15"/>
                <w:sz w:val="24"/>
              </w:rPr>
              <w:t xml:space="preserve"> </w:t>
            </w:r>
            <w:r>
              <w:rPr>
                <w:rFonts w:ascii="Arial"/>
                <w:sz w:val="24"/>
              </w:rPr>
              <w:t>expires.</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PREMIS:otherRightsApplicableDates</w:t>
            </w:r>
            <w:proofErr w:type="spellEnd"/>
            <w:proofErr w:type="gramEnd"/>
            <w:r>
              <w:rPr>
                <w:rFonts w:ascii="Arial"/>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7"/>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256"/>
              <w:rPr>
                <w:rFonts w:ascii="Arial" w:eastAsia="Arial" w:hAnsi="Arial" w:cs="Arial"/>
                <w:sz w:val="24"/>
                <w:szCs w:val="24"/>
              </w:rPr>
            </w:pPr>
            <w:r>
              <w:rPr>
                <w:rFonts w:ascii="Arial"/>
                <w:sz w:val="24"/>
              </w:rPr>
              <w:t>Obligation &amp; Occurrence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04"/>
              <w:rPr>
                <w:rFonts w:ascii="Arial" w:eastAsia="Arial" w:hAnsi="Arial" w:cs="Arial"/>
                <w:sz w:val="24"/>
                <w:szCs w:val="24"/>
              </w:rPr>
            </w:pPr>
            <w:r>
              <w:rPr>
                <w:rFonts w:ascii="Arial"/>
                <w:sz w:val="24"/>
              </w:rPr>
              <w:t>Controlled vocabulary</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To aid machine processing, value should use a structured</w:t>
            </w:r>
            <w:r>
              <w:rPr>
                <w:rFonts w:ascii="Arial"/>
                <w:spacing w:val="-21"/>
                <w:sz w:val="24"/>
              </w:rPr>
              <w:t xml:space="preserve"> </w:t>
            </w:r>
            <w:r>
              <w:rPr>
                <w:rFonts w:ascii="Arial"/>
                <w:sz w:val="24"/>
              </w:rPr>
              <w:t>form.</w:t>
            </w:r>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2010-01-02</w:t>
            </w:r>
          </w:p>
          <w:p w:rsidR="00604B2B" w:rsidRDefault="00B84E40">
            <w:pPr>
              <w:pStyle w:val="TableParagraph"/>
              <w:ind w:left="103"/>
              <w:rPr>
                <w:rFonts w:ascii="Arial" w:eastAsia="Arial" w:hAnsi="Arial" w:cs="Arial"/>
                <w:sz w:val="24"/>
                <w:szCs w:val="24"/>
              </w:rPr>
            </w:pPr>
            <w:r>
              <w:rPr>
                <w:rFonts w:ascii="Arial"/>
                <w:sz w:val="24"/>
              </w:rPr>
              <w:t>20120723</w:t>
            </w:r>
          </w:p>
        </w:tc>
      </w:tr>
      <w:tr w:rsidR="00604B2B">
        <w:trPr>
          <w:trHeight w:hRule="exact" w:val="221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31"/>
              <w:rPr>
                <w:rFonts w:ascii="Arial" w:eastAsia="Arial" w:hAnsi="Arial" w:cs="Arial"/>
                <w:sz w:val="24"/>
                <w:szCs w:val="24"/>
              </w:rPr>
            </w:pPr>
            <w:r>
              <w:rPr>
                <w:rFonts w:ascii="Arial"/>
                <w:sz w:val="24"/>
              </w:rPr>
              <w:t>To aid machine processing, value should use a structured form. To facilitate exchange of PREMIS-conformant metadata, use of standard conventions, for instance as used in the date elements in the</w:t>
            </w:r>
            <w:r>
              <w:rPr>
                <w:rFonts w:ascii="Arial"/>
                <w:spacing w:val="-27"/>
                <w:sz w:val="24"/>
              </w:rPr>
              <w:t xml:space="preserve"> </w:t>
            </w:r>
            <w:r>
              <w:rPr>
                <w:rFonts w:ascii="Arial"/>
                <w:sz w:val="24"/>
              </w:rPr>
              <w:t>PREMIS schema, is</w:t>
            </w:r>
            <w:r>
              <w:rPr>
                <w:rFonts w:ascii="Arial"/>
                <w:spacing w:val="-9"/>
                <w:sz w:val="24"/>
              </w:rPr>
              <w:t xml:space="preserve"> </w:t>
            </w:r>
            <w:r>
              <w:rPr>
                <w:rFonts w:ascii="Arial"/>
                <w:sz w:val="24"/>
              </w:rPr>
              <w:t>recommended.</w:t>
            </w:r>
          </w:p>
          <w:p w:rsidR="00604B2B" w:rsidRDefault="00604B2B">
            <w:pPr>
              <w:pStyle w:val="TableParagraph"/>
              <w:rPr>
                <w:rFonts w:ascii="Times New Roman" w:eastAsia="Times New Roman" w:hAnsi="Times New Roman" w:cs="Times New Roman"/>
                <w:sz w:val="24"/>
                <w:szCs w:val="24"/>
              </w:rPr>
            </w:pPr>
          </w:p>
          <w:p w:rsidR="00604B2B" w:rsidRDefault="00B84E40">
            <w:pPr>
              <w:pStyle w:val="TableParagraph"/>
              <w:ind w:left="103"/>
              <w:rPr>
                <w:rFonts w:ascii="Arial" w:eastAsia="Arial" w:hAnsi="Arial" w:cs="Arial"/>
                <w:sz w:val="24"/>
                <w:szCs w:val="24"/>
              </w:rPr>
            </w:pPr>
            <w:r>
              <w:rPr>
                <w:rFonts w:ascii="Arial" w:eastAsia="Arial" w:hAnsi="Arial" w:cs="Arial"/>
                <w:sz w:val="24"/>
                <w:szCs w:val="24"/>
              </w:rPr>
              <w:t xml:space="preserve">Use “OPEN” for an </w:t>
            </w:r>
            <w:proofErr w:type="gramStart"/>
            <w:r>
              <w:rPr>
                <w:rFonts w:ascii="Arial" w:eastAsia="Arial" w:hAnsi="Arial" w:cs="Arial"/>
                <w:sz w:val="24"/>
                <w:szCs w:val="24"/>
              </w:rPr>
              <w:t>open ended</w:t>
            </w:r>
            <w:proofErr w:type="gramEnd"/>
            <w:r>
              <w:rPr>
                <w:rFonts w:ascii="Arial" w:eastAsia="Arial" w:hAnsi="Arial" w:cs="Arial"/>
                <w:sz w:val="24"/>
                <w:szCs w:val="24"/>
              </w:rPr>
              <w:t xml:space="preserve"> term of restriction.</w:t>
            </w:r>
            <w:r>
              <w:rPr>
                <w:rFonts w:ascii="Arial" w:eastAsia="Arial" w:hAnsi="Arial" w:cs="Arial"/>
                <w:spacing w:val="-16"/>
                <w:sz w:val="24"/>
                <w:szCs w:val="24"/>
              </w:rPr>
              <w:t xml:space="preserve"> </w:t>
            </w:r>
            <w:r>
              <w:rPr>
                <w:rFonts w:ascii="Arial" w:eastAsia="Arial" w:hAnsi="Arial" w:cs="Arial"/>
                <w:sz w:val="24"/>
                <w:szCs w:val="24"/>
              </w:rPr>
              <w:t>Omit</w:t>
            </w:r>
          </w:p>
          <w:p w:rsidR="00604B2B" w:rsidRDefault="00B84E40">
            <w:pPr>
              <w:pStyle w:val="TableParagraph"/>
              <w:ind w:left="103" w:right="303"/>
              <w:rPr>
                <w:rFonts w:ascii="Arial" w:eastAsia="Arial" w:hAnsi="Arial" w:cs="Arial"/>
                <w:sz w:val="24"/>
                <w:szCs w:val="24"/>
              </w:rPr>
            </w:pPr>
            <w:r>
              <w:rPr>
                <w:rFonts w:ascii="Arial"/>
                <w:sz w:val="24"/>
              </w:rPr>
              <w:t>&lt;</w:t>
            </w:r>
            <w:proofErr w:type="spellStart"/>
            <w:proofErr w:type="gramStart"/>
            <w:r>
              <w:rPr>
                <w:rFonts w:ascii="Arial"/>
                <w:sz w:val="24"/>
              </w:rPr>
              <w:t>PREMIS:endDate</w:t>
            </w:r>
            <w:proofErr w:type="spellEnd"/>
            <w:proofErr w:type="gramEnd"/>
            <w:r>
              <w:rPr>
                <w:rFonts w:ascii="Arial"/>
                <w:sz w:val="24"/>
              </w:rPr>
              <w:t>&gt; if the ending date is unknown or the</w:t>
            </w:r>
            <w:r>
              <w:rPr>
                <w:rFonts w:ascii="Arial"/>
                <w:spacing w:val="-22"/>
                <w:sz w:val="24"/>
              </w:rPr>
              <w:t xml:space="preserve"> </w:t>
            </w:r>
            <w:r>
              <w:rPr>
                <w:rFonts w:ascii="Arial"/>
                <w:sz w:val="24"/>
              </w:rPr>
              <w:t>permission statement applies to many objects with different end</w:t>
            </w:r>
            <w:r>
              <w:rPr>
                <w:rFonts w:ascii="Arial"/>
                <w:spacing w:val="-22"/>
                <w:sz w:val="24"/>
              </w:rPr>
              <w:t xml:space="preserve"> </w:t>
            </w:r>
            <w:r>
              <w:rPr>
                <w:rFonts w:ascii="Arial"/>
                <w:sz w:val="24"/>
              </w:rPr>
              <w:t>dates.</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40"/>
        <w:gridCol w:w="7612"/>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PREMIS:otherRightsNote</w:t>
            </w:r>
            <w:proofErr w:type="spellEnd"/>
            <w:proofErr w:type="gramEnd"/>
            <w:r>
              <w:rPr>
                <w:rFonts w:ascii="Arial"/>
                <w:b/>
                <w:color w:val="3A3838"/>
                <w:sz w:val="24"/>
              </w:rPr>
              <w:t>&gt;</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otherRightsNote</w:t>
            </w:r>
            <w:proofErr w:type="spellEnd"/>
          </w:p>
        </w:tc>
      </w:tr>
      <w:tr w:rsidR="00604B2B">
        <w:trPr>
          <w:trHeight w:hRule="exact" w:val="288"/>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Definition</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Additional information about the Rights of the</w:t>
            </w:r>
            <w:r>
              <w:rPr>
                <w:rFonts w:ascii="Arial"/>
                <w:spacing w:val="-14"/>
                <w:sz w:val="24"/>
              </w:rPr>
              <w:t xml:space="preserve"> </w:t>
            </w:r>
            <w:r>
              <w:rPr>
                <w:rFonts w:ascii="Arial"/>
                <w:sz w:val="24"/>
              </w:rPr>
              <w:t>object.</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PREMIS:otherRightsInformation</w:t>
            </w:r>
            <w:proofErr w:type="spellEnd"/>
            <w:proofErr w:type="gramEnd"/>
            <w:r>
              <w:rPr>
                <w:rFonts w:ascii="Arial"/>
                <w:sz w:val="24"/>
              </w:rPr>
              <w:t>&gt;</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16"/>
              <w:rPr>
                <w:rFonts w:ascii="Arial" w:eastAsia="Arial" w:hAnsi="Arial" w:cs="Arial"/>
                <w:sz w:val="24"/>
                <w:szCs w:val="24"/>
              </w:rPr>
            </w:pPr>
            <w:r>
              <w:rPr>
                <w:rFonts w:ascii="Arial"/>
                <w:sz w:val="24"/>
              </w:rPr>
              <w:t>Obligation &amp; Occurrence</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267"/>
              <w:rPr>
                <w:rFonts w:ascii="Arial" w:eastAsia="Arial" w:hAnsi="Arial" w:cs="Arial"/>
                <w:sz w:val="24"/>
                <w:szCs w:val="24"/>
              </w:rPr>
            </w:pPr>
            <w:r>
              <w:rPr>
                <w:rFonts w:ascii="Arial"/>
                <w:sz w:val="24"/>
              </w:rPr>
              <w:t>Optional Repeatable</w:t>
            </w:r>
          </w:p>
        </w:tc>
      </w:tr>
      <w:tr w:rsidR="00604B2B">
        <w:trPr>
          <w:trHeight w:hRule="exact" w:val="310"/>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Example</w:t>
            </w:r>
          </w:p>
        </w:tc>
        <w:tc>
          <w:tcPr>
            <w:tcW w:w="761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80-year</w:t>
            </w:r>
            <w:r>
              <w:rPr>
                <w:rFonts w:ascii="Arial"/>
                <w:spacing w:val="-6"/>
                <w:sz w:val="24"/>
              </w:rPr>
              <w:t xml:space="preserve"> </w:t>
            </w:r>
            <w:r>
              <w:rPr>
                <w:rFonts w:ascii="Arial"/>
                <w:sz w:val="24"/>
              </w:rPr>
              <w:t>rule</w:t>
            </w:r>
          </w:p>
        </w:tc>
      </w:tr>
      <w:tr w:rsidR="00604B2B">
        <w:trPr>
          <w:trHeight w:hRule="exact" w:val="286"/>
        </w:trPr>
        <w:tc>
          <w:tcPr>
            <w:tcW w:w="174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12" w:type="dxa"/>
            <w:tcBorders>
              <w:top w:val="single" w:sz="4" w:space="0" w:color="000000"/>
              <w:left w:val="single" w:sz="4" w:space="0" w:color="000000"/>
              <w:bottom w:val="single" w:sz="4" w:space="0" w:color="000000"/>
              <w:right w:val="single" w:sz="4" w:space="0" w:color="000000"/>
            </w:tcBorders>
          </w:tcPr>
          <w:p w:rsidR="00604B2B" w:rsidRDefault="00604B2B"/>
        </w:tc>
      </w:tr>
    </w:tbl>
    <w:p w:rsidR="00604B2B" w:rsidRDefault="00604B2B">
      <w:p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5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sz w:val="24"/>
              </w:rPr>
              <w:t>Property Name:</w:t>
            </w:r>
            <w:r>
              <w:rPr>
                <w:rFonts w:ascii="Arial"/>
                <w:b/>
                <w:spacing w:val="-7"/>
                <w:sz w:val="24"/>
              </w:rPr>
              <w:t xml:space="preserve"> </w:t>
            </w:r>
            <w:r>
              <w:rPr>
                <w:rFonts w:ascii="Arial"/>
                <w:b/>
                <w:sz w:val="24"/>
              </w:rPr>
              <w:t>&lt;</w:t>
            </w:r>
            <w:proofErr w:type="spellStart"/>
            <w:proofErr w:type="gramStart"/>
            <w:r>
              <w:rPr>
                <w:rFonts w:ascii="Arial"/>
                <w:b/>
                <w:sz w:val="24"/>
              </w:rPr>
              <w:t>PREMIS:rightsGranted</w:t>
            </w:r>
            <w:proofErr w:type="spellEnd"/>
            <w:proofErr w:type="gramEnd"/>
            <w:r>
              <w:rPr>
                <w:rFonts w:ascii="Arial"/>
                <w:b/>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rightsGranted</w:t>
            </w:r>
            <w:proofErr w:type="spellEnd"/>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action(s) that the granting agency has allowed the</w:t>
            </w:r>
            <w:r>
              <w:rPr>
                <w:rFonts w:ascii="Arial"/>
                <w:spacing w:val="-30"/>
                <w:sz w:val="24"/>
              </w:rPr>
              <w:t xml:space="preserve"> </w:t>
            </w:r>
            <w:r>
              <w:rPr>
                <w:rFonts w:ascii="Arial"/>
                <w:sz w:val="24"/>
              </w:rPr>
              <w:t>repository.</w:t>
            </w:r>
          </w:p>
        </w:tc>
      </w:tr>
      <w:tr w:rsidR="00604B2B">
        <w:trPr>
          <w:trHeight w:hRule="exact" w:val="28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proofErr w:type="gramStart"/>
            <w:r>
              <w:rPr>
                <w:rFonts w:ascii="Arial"/>
                <w:sz w:val="24"/>
              </w:rPr>
              <w:t>mets:xmlData</w:t>
            </w:r>
            <w:proofErr w:type="spellEnd"/>
            <w:proofErr w:type="gramEnd"/>
          </w:p>
        </w:tc>
      </w:tr>
      <w:tr w:rsidR="00604B2B">
        <w:trPr>
          <w:trHeight w:hRule="exact" w:val="1390"/>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PREMIS:act</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PREMIS:restriction</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PREMIS:termOfGrant</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PREMIS:termOfRestriction</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PREMIS:rightsGrantedNote</w:t>
            </w:r>
            <w:proofErr w:type="spellEnd"/>
            <w:proofErr w:type="gramEnd"/>
            <w:r>
              <w:rPr>
                <w:rFonts w:ascii="Arial"/>
                <w:sz w:val="24"/>
              </w:rPr>
              <w:t>&gt;</w:t>
            </w:r>
          </w:p>
        </w:tc>
      </w:tr>
      <w:tr w:rsidR="00604B2B">
        <w:trPr>
          <w:trHeight w:hRule="exact" w:val="83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jc w:val="both"/>
              <w:rPr>
                <w:rFonts w:ascii="Arial" w:eastAsia="Arial" w:hAnsi="Arial" w:cs="Arial"/>
                <w:sz w:val="24"/>
                <w:szCs w:val="24"/>
              </w:rPr>
            </w:pPr>
            <w:r>
              <w:rPr>
                <w:rFonts w:ascii="Arial"/>
                <w:sz w:val="24"/>
              </w:rPr>
              <w:t>Obligation &amp; Occurrence (usage)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313"/>
              <w:rPr>
                <w:rFonts w:ascii="Arial" w:eastAsia="Arial" w:hAnsi="Arial" w:cs="Arial"/>
                <w:sz w:val="24"/>
                <w:szCs w:val="24"/>
              </w:rPr>
            </w:pPr>
            <w:r>
              <w:rPr>
                <w:rFonts w:ascii="Arial"/>
                <w:sz w:val="24"/>
              </w:rPr>
              <w:t>Optional Repeatable</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bl>
    <w:p w:rsidR="00604B2B" w:rsidRDefault="00604B2B">
      <w:pPr>
        <w:rPr>
          <w:rFonts w:ascii="Times New Roman" w:eastAsia="Times New Roman" w:hAnsi="Times New Roman" w:cs="Times New Roman"/>
          <w:sz w:val="20"/>
          <w:szCs w:val="20"/>
        </w:rPr>
      </w:pPr>
    </w:p>
    <w:p w:rsidR="00604B2B" w:rsidRDefault="00604B2B">
      <w:pPr>
        <w:spacing w:before="5"/>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26"/>
        <w:gridCol w:w="7626"/>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6"/>
                <w:sz w:val="24"/>
              </w:rPr>
              <w:t xml:space="preserve"> </w:t>
            </w:r>
            <w:r>
              <w:rPr>
                <w:rFonts w:ascii="Arial"/>
                <w:b/>
                <w:color w:val="3A3838"/>
                <w:sz w:val="24"/>
              </w:rPr>
              <w:t>&lt;</w:t>
            </w:r>
            <w:proofErr w:type="spellStart"/>
            <w:proofErr w:type="gramStart"/>
            <w:r>
              <w:rPr>
                <w:rFonts w:ascii="Arial"/>
                <w:b/>
                <w:color w:val="3A3838"/>
                <w:sz w:val="24"/>
              </w:rPr>
              <w:t>PREMIS:act</w:t>
            </w:r>
            <w:proofErr w:type="spellEnd"/>
            <w:proofErr w:type="gramEnd"/>
            <w:r>
              <w:rPr>
                <w:rFonts w:ascii="Arial"/>
                <w:b/>
                <w:color w:val="3A3838"/>
                <w:sz w:val="24"/>
              </w:rPr>
              <w:t>&gt;</w:t>
            </w:r>
          </w:p>
        </w:tc>
      </w:tr>
      <w:tr w:rsidR="00604B2B">
        <w:trPr>
          <w:trHeight w:hRule="exact" w:val="28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Label</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act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 xml:space="preserve">The action the preservation repository </w:t>
            </w:r>
            <w:proofErr w:type="gramStart"/>
            <w:r>
              <w:rPr>
                <w:rFonts w:ascii="Arial"/>
                <w:sz w:val="24"/>
              </w:rPr>
              <w:t>is allowed to</w:t>
            </w:r>
            <w:proofErr w:type="gramEnd"/>
            <w:r>
              <w:rPr>
                <w:rFonts w:ascii="Arial"/>
                <w:spacing w:val="-25"/>
                <w:sz w:val="24"/>
              </w:rPr>
              <w:t xml:space="preserve"> </w:t>
            </w:r>
            <w:r>
              <w:rPr>
                <w:rFonts w:ascii="Arial"/>
                <w:sz w:val="24"/>
              </w:rPr>
              <w:t>take.</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PREMIS:rightsGranted</w:t>
            </w:r>
            <w:proofErr w:type="spellEnd"/>
            <w:proofErr w:type="gramEnd"/>
            <w:r>
              <w:rPr>
                <w:rFonts w:ascii="Arial"/>
                <w:color w:val="3A3838"/>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60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302"/>
              <w:rPr>
                <w:rFonts w:ascii="Arial" w:eastAsia="Arial" w:hAnsi="Arial" w:cs="Arial"/>
                <w:sz w:val="24"/>
                <w:szCs w:val="24"/>
              </w:rPr>
            </w:pPr>
            <w:r>
              <w:rPr>
                <w:rFonts w:ascii="Arial"/>
                <w:color w:val="3A3838"/>
                <w:sz w:val="24"/>
              </w:rPr>
              <w:t>Obligation &amp; Occurrence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4"/>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83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49"/>
              <w:rPr>
                <w:rFonts w:ascii="Arial" w:eastAsia="Arial" w:hAnsi="Arial" w:cs="Arial"/>
                <w:sz w:val="24"/>
                <w:szCs w:val="24"/>
              </w:rPr>
            </w:pPr>
            <w:r>
              <w:rPr>
                <w:rFonts w:ascii="Arial"/>
                <w:color w:val="3A3838"/>
                <w:sz w:val="24"/>
              </w:rPr>
              <w:t>Controlled vocabulary</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56"/>
              <w:rPr>
                <w:rFonts w:ascii="Arial" w:eastAsia="Arial" w:hAnsi="Arial" w:cs="Arial"/>
                <w:sz w:val="24"/>
                <w:szCs w:val="24"/>
              </w:rPr>
            </w:pPr>
            <w:r>
              <w:rPr>
                <w:rFonts w:ascii="Arial"/>
                <w:sz w:val="24"/>
              </w:rPr>
              <w:t>Value should be taken from a controlled vocabulary. A</w:t>
            </w:r>
            <w:r>
              <w:rPr>
                <w:rFonts w:ascii="Arial"/>
                <w:spacing w:val="-23"/>
                <w:sz w:val="24"/>
              </w:rPr>
              <w:t xml:space="preserve"> </w:t>
            </w:r>
            <w:r>
              <w:rPr>
                <w:rFonts w:ascii="Arial"/>
                <w:sz w:val="24"/>
              </w:rPr>
              <w:t xml:space="preserve">controlled vocabulary is available at: </w:t>
            </w:r>
            <w:hyperlink r:id="rId126">
              <w:r>
                <w:rPr>
                  <w:rFonts w:ascii="Arial"/>
                  <w:color w:val="0462C1"/>
                  <w:sz w:val="24"/>
                  <w:u w:val="single" w:color="0462C1"/>
                </w:rPr>
                <w:t>http://id.loc.gov/vocabulary/preservation/actionsGranted.html</w:t>
              </w:r>
            </w:hyperlink>
            <w:r>
              <w:rPr>
                <w:rFonts w:ascii="Arial"/>
                <w:sz w:val="24"/>
              </w:rPr>
              <w:t>.</w:t>
            </w:r>
          </w:p>
        </w:tc>
      </w:tr>
      <w:tr w:rsidR="00604B2B">
        <w:trPr>
          <w:trHeight w:hRule="exact" w:val="1114"/>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510"/>
              <w:rPr>
                <w:rFonts w:ascii="Arial" w:eastAsia="Arial" w:hAnsi="Arial" w:cs="Arial"/>
                <w:sz w:val="24"/>
                <w:szCs w:val="24"/>
              </w:rPr>
            </w:pPr>
            <w:r>
              <w:rPr>
                <w:rFonts w:ascii="Arial"/>
                <w:color w:val="3A3838"/>
                <w:sz w:val="24"/>
              </w:rPr>
              <w:t>Replicate Modify Use</w:t>
            </w:r>
          </w:p>
          <w:p w:rsidR="00604B2B" w:rsidRDefault="00B84E40">
            <w:pPr>
              <w:pStyle w:val="TableParagraph"/>
              <w:ind w:left="103"/>
              <w:rPr>
                <w:rFonts w:ascii="Arial" w:eastAsia="Arial" w:hAnsi="Arial" w:cs="Arial"/>
                <w:sz w:val="24"/>
                <w:szCs w:val="24"/>
              </w:rPr>
            </w:pPr>
            <w:r>
              <w:rPr>
                <w:rFonts w:ascii="Arial"/>
                <w:color w:val="3A3838"/>
                <w:sz w:val="24"/>
              </w:rPr>
              <w:t>Disseminate</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Required upon use of &lt;</w:t>
            </w:r>
            <w:proofErr w:type="spellStart"/>
            <w:proofErr w:type="gramStart"/>
            <w:r>
              <w:rPr>
                <w:rFonts w:ascii="Arial"/>
                <w:sz w:val="24"/>
              </w:rPr>
              <w:t>PREMIS:rightsGranted</w:t>
            </w:r>
            <w:proofErr w:type="spellEnd"/>
            <w:proofErr w:type="gramEnd"/>
            <w:r>
              <w:rPr>
                <w:rFonts w:ascii="Arial"/>
                <w:sz w:val="24"/>
              </w:rPr>
              <w:t>&gt;</w:t>
            </w:r>
            <w:r>
              <w:rPr>
                <w:rFonts w:ascii="Arial"/>
                <w:spacing w:val="-12"/>
                <w:sz w:val="24"/>
              </w:rPr>
              <w:t xml:space="preserve"> </w:t>
            </w:r>
            <w:r>
              <w:rPr>
                <w:rFonts w:ascii="Arial"/>
                <w:sz w:val="24"/>
              </w:rPr>
              <w:t>element.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26"/>
        <w:gridCol w:w="7626"/>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PREMIS:restriction</w:t>
            </w:r>
            <w:proofErr w:type="spellEnd"/>
            <w:proofErr w:type="gramEnd"/>
            <w:r>
              <w:rPr>
                <w:rFonts w:ascii="Arial"/>
                <w:b/>
                <w:color w:val="3A3838"/>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restriction</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 condition or limitation on the</w:t>
            </w:r>
            <w:r>
              <w:rPr>
                <w:rFonts w:ascii="Arial"/>
                <w:spacing w:val="-12"/>
                <w:sz w:val="24"/>
              </w:rPr>
              <w:t xml:space="preserve"> </w:t>
            </w:r>
            <w:r>
              <w:rPr>
                <w:rFonts w:ascii="Arial"/>
                <w:sz w:val="24"/>
              </w:rPr>
              <w:t>act.</w:t>
            </w:r>
          </w:p>
        </w:tc>
      </w:tr>
      <w:tr w:rsidR="00604B2B">
        <w:trPr>
          <w:trHeight w:hRule="exact" w:val="28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PREMIS:rightsGranted</w:t>
            </w:r>
            <w:proofErr w:type="spellEnd"/>
            <w:proofErr w:type="gramEnd"/>
            <w:r>
              <w:rPr>
                <w:rFonts w:ascii="Arial"/>
                <w:color w:val="3A3838"/>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605"/>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2"/>
              <w:rPr>
                <w:rFonts w:ascii="Arial" w:eastAsia="Arial" w:hAnsi="Arial" w:cs="Arial"/>
                <w:sz w:val="24"/>
                <w:szCs w:val="24"/>
              </w:rPr>
            </w:pPr>
            <w:r>
              <w:rPr>
                <w:rFonts w:ascii="Arial"/>
                <w:color w:val="3A3838"/>
                <w:sz w:val="24"/>
              </w:rPr>
              <w:t>Obligation &amp; Occurrence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281"/>
              <w:rPr>
                <w:rFonts w:ascii="Arial" w:eastAsia="Arial" w:hAnsi="Arial" w:cs="Arial"/>
                <w:sz w:val="24"/>
                <w:szCs w:val="24"/>
              </w:rPr>
            </w:pPr>
            <w:r>
              <w:rPr>
                <w:rFonts w:ascii="Arial"/>
                <w:color w:val="3A3838"/>
                <w:sz w:val="24"/>
              </w:rPr>
              <w:t>Optional Repeatable</w:t>
            </w:r>
          </w:p>
        </w:tc>
      </w:tr>
      <w:tr w:rsidR="00604B2B">
        <w:trPr>
          <w:trHeight w:hRule="exact" w:val="905"/>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*No more than</w:t>
            </w:r>
            <w:r>
              <w:rPr>
                <w:rFonts w:ascii="Arial"/>
                <w:color w:val="3A3838"/>
                <w:spacing w:val="-2"/>
                <w:sz w:val="24"/>
              </w:rPr>
              <w:t xml:space="preserve"> </w:t>
            </w:r>
            <w:r>
              <w:rPr>
                <w:rFonts w:ascii="Arial"/>
                <w:color w:val="3A3838"/>
                <w:sz w:val="24"/>
              </w:rPr>
              <w:t>three</w:t>
            </w:r>
          </w:p>
          <w:p w:rsidR="00604B2B" w:rsidRDefault="00B84E40">
            <w:pPr>
              <w:pStyle w:val="TableParagraph"/>
              <w:spacing w:before="24"/>
              <w:ind w:left="103"/>
              <w:rPr>
                <w:rFonts w:ascii="Arial" w:eastAsia="Arial" w:hAnsi="Arial" w:cs="Arial"/>
                <w:sz w:val="24"/>
                <w:szCs w:val="24"/>
              </w:rPr>
            </w:pPr>
            <w:r>
              <w:rPr>
                <w:rFonts w:ascii="Arial"/>
                <w:color w:val="3A3838"/>
                <w:sz w:val="24"/>
              </w:rPr>
              <w:t>*Allowed only after one year of archival retention has</w:t>
            </w:r>
            <w:r>
              <w:rPr>
                <w:rFonts w:ascii="Arial"/>
                <w:color w:val="3A3838"/>
                <w:spacing w:val="-22"/>
                <w:sz w:val="24"/>
              </w:rPr>
              <w:t xml:space="preserve"> </w:t>
            </w:r>
            <w:r>
              <w:rPr>
                <w:rFonts w:ascii="Arial"/>
                <w:color w:val="3A3838"/>
                <w:sz w:val="24"/>
              </w:rPr>
              <w:t>elapsed</w:t>
            </w:r>
          </w:p>
          <w:p w:rsidR="00604B2B" w:rsidRDefault="00B84E40">
            <w:pPr>
              <w:pStyle w:val="TableParagraph"/>
              <w:spacing w:before="21"/>
              <w:ind w:left="103"/>
              <w:rPr>
                <w:rFonts w:ascii="Arial" w:eastAsia="Arial" w:hAnsi="Arial" w:cs="Arial"/>
                <w:sz w:val="24"/>
                <w:szCs w:val="24"/>
              </w:rPr>
            </w:pPr>
            <w:r>
              <w:rPr>
                <w:rFonts w:ascii="Arial"/>
                <w:color w:val="3A3838"/>
                <w:sz w:val="24"/>
              </w:rPr>
              <w:t xml:space="preserve">*Rightsholder must be </w:t>
            </w:r>
            <w:proofErr w:type="spellStart"/>
            <w:r>
              <w:rPr>
                <w:rFonts w:ascii="Arial"/>
                <w:color w:val="3A3838"/>
                <w:sz w:val="24"/>
              </w:rPr>
              <w:t>notifed</w:t>
            </w:r>
            <w:proofErr w:type="spellEnd"/>
            <w:r>
              <w:rPr>
                <w:rFonts w:ascii="Arial"/>
                <w:color w:val="3A3838"/>
                <w:sz w:val="24"/>
              </w:rPr>
              <w:t xml:space="preserve"> after completion of</w:t>
            </w:r>
            <w:r>
              <w:rPr>
                <w:rFonts w:ascii="Arial"/>
                <w:color w:val="3A3838"/>
                <w:spacing w:val="-19"/>
                <w:sz w:val="24"/>
              </w:rPr>
              <w:t xml:space="preserve"> </w:t>
            </w:r>
            <w:r>
              <w:rPr>
                <w:rFonts w:ascii="Arial"/>
                <w:color w:val="3A3838"/>
                <w:sz w:val="24"/>
              </w:rPr>
              <w:t>act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Comment</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80"/>
        <w:gridCol w:w="7672"/>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sz w:val="24"/>
              </w:rPr>
              <w:t>Property Name:</w:t>
            </w:r>
            <w:r>
              <w:rPr>
                <w:rFonts w:ascii="Arial"/>
                <w:b/>
                <w:spacing w:val="-7"/>
                <w:sz w:val="24"/>
              </w:rPr>
              <w:t xml:space="preserve"> </w:t>
            </w:r>
            <w:r>
              <w:rPr>
                <w:rFonts w:ascii="Arial"/>
                <w:b/>
                <w:sz w:val="24"/>
              </w:rPr>
              <w:t>&lt;</w:t>
            </w:r>
            <w:proofErr w:type="spellStart"/>
            <w:proofErr w:type="gramStart"/>
            <w:r>
              <w:rPr>
                <w:rFonts w:ascii="Arial"/>
                <w:b/>
                <w:sz w:val="24"/>
              </w:rPr>
              <w:t>PREMIS:termOfGrant</w:t>
            </w:r>
            <w:proofErr w:type="spellEnd"/>
            <w:proofErr w:type="gramEnd"/>
            <w:r>
              <w:rPr>
                <w:rFonts w:ascii="Arial"/>
                <w:b/>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termOfGrant</w:t>
            </w:r>
            <w:proofErr w:type="spellEnd"/>
          </w:p>
        </w:tc>
      </w:tr>
      <w:tr w:rsidR="00604B2B">
        <w:trPr>
          <w:trHeight w:hRule="exact" w:val="307"/>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time period for the permissions</w:t>
            </w:r>
            <w:r>
              <w:rPr>
                <w:rFonts w:ascii="Arial"/>
                <w:spacing w:val="-17"/>
                <w:sz w:val="24"/>
              </w:rPr>
              <w:t xml:space="preserve"> </w:t>
            </w:r>
            <w:r>
              <w:rPr>
                <w:rFonts w:ascii="Arial"/>
                <w:sz w:val="24"/>
              </w:rPr>
              <w:t>granted.</w:t>
            </w:r>
          </w:p>
        </w:tc>
      </w:tr>
      <w:tr w:rsidR="00604B2B">
        <w:trPr>
          <w:trHeight w:hRule="exact" w:val="28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PREMIS:rightsGranted</w:t>
            </w:r>
            <w:proofErr w:type="spellEnd"/>
            <w:proofErr w:type="gramEnd"/>
            <w:r>
              <w:rPr>
                <w:rFonts w:ascii="Arial"/>
                <w:sz w:val="24"/>
              </w:rPr>
              <w:t>&gt;</w:t>
            </w:r>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PREMIS:startDate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PREMIS:endDate</w:t>
            </w:r>
            <w:proofErr w:type="spellEnd"/>
            <w:proofErr w:type="gramEnd"/>
            <w:r>
              <w:rPr>
                <w:rFonts w:ascii="Arial"/>
                <w:sz w:val="24"/>
              </w:rPr>
              <w:t>&gt;</w:t>
            </w:r>
          </w:p>
        </w:tc>
      </w:tr>
      <w:tr w:rsidR="00604B2B">
        <w:trPr>
          <w:trHeight w:hRule="exact" w:val="605"/>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56"/>
              <w:rPr>
                <w:rFonts w:ascii="Arial" w:eastAsia="Arial" w:hAnsi="Arial" w:cs="Arial"/>
                <w:sz w:val="24"/>
                <w:szCs w:val="24"/>
              </w:rPr>
            </w:pPr>
            <w:r>
              <w:rPr>
                <w:rFonts w:ascii="Arial"/>
                <w:sz w:val="24"/>
              </w:rPr>
              <w:t>Obligation &amp; Occurrence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2"/>
              <w:ind w:left="103"/>
              <w:rPr>
                <w:rFonts w:ascii="Arial" w:eastAsia="Arial" w:hAnsi="Arial" w:cs="Arial"/>
                <w:sz w:val="24"/>
                <w:szCs w:val="24"/>
              </w:rPr>
            </w:pPr>
            <w:r>
              <w:rPr>
                <w:rFonts w:ascii="Arial"/>
                <w:sz w:val="24"/>
              </w:rPr>
              <w:t>Not</w:t>
            </w:r>
            <w:r>
              <w:rPr>
                <w:rFonts w:ascii="Arial"/>
                <w:spacing w:val="-2"/>
                <w:sz w:val="24"/>
              </w:rPr>
              <w:t xml:space="preserve"> </w:t>
            </w:r>
            <w:r>
              <w:rPr>
                <w:rFonts w:ascii="Arial"/>
                <w:sz w:val="24"/>
              </w:rPr>
              <w:t>Repeatable</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Comment</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26"/>
        <w:gridCol w:w="7626"/>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PREMIS:startDate</w:t>
            </w:r>
            <w:proofErr w:type="spellEnd"/>
            <w:proofErr w:type="gramEnd"/>
            <w:r>
              <w:rPr>
                <w:rFonts w:ascii="Arial"/>
                <w:b/>
                <w:color w:val="3A3838"/>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startDate</w:t>
            </w:r>
            <w:proofErr w:type="spellEnd"/>
          </w:p>
        </w:tc>
      </w:tr>
      <w:tr w:rsidR="00604B2B">
        <w:trPr>
          <w:trHeight w:hRule="exact" w:val="307"/>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date the granted permission</w:t>
            </w:r>
            <w:r>
              <w:rPr>
                <w:rFonts w:ascii="Arial"/>
                <w:spacing w:val="-10"/>
                <w:sz w:val="24"/>
              </w:rPr>
              <w:t xml:space="preserve"> </w:t>
            </w:r>
            <w:r>
              <w:rPr>
                <w:rFonts w:ascii="Arial"/>
                <w:sz w:val="24"/>
              </w:rPr>
              <w:t>commences.</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PREMIS:termOfGrant</w:t>
            </w:r>
            <w:proofErr w:type="spellEnd"/>
            <w:proofErr w:type="gramEnd"/>
            <w:r>
              <w:rPr>
                <w:rFonts w:ascii="Arial"/>
                <w:color w:val="3A3838"/>
                <w:sz w:val="24"/>
              </w:rPr>
              <w:t>&gt;</w:t>
            </w:r>
          </w:p>
        </w:tc>
      </w:tr>
      <w:tr w:rsidR="00604B2B">
        <w:trPr>
          <w:trHeight w:hRule="exact" w:val="28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605"/>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2"/>
              <w:rPr>
                <w:rFonts w:ascii="Arial" w:eastAsia="Arial" w:hAnsi="Arial" w:cs="Arial"/>
                <w:sz w:val="24"/>
                <w:szCs w:val="24"/>
              </w:rPr>
            </w:pPr>
            <w:r>
              <w:rPr>
                <w:rFonts w:ascii="Arial"/>
                <w:color w:val="3A3838"/>
                <w:sz w:val="24"/>
              </w:rPr>
              <w:t>Obligation &amp; Occurrence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2"/>
              <w:ind w:left="103"/>
              <w:rPr>
                <w:rFonts w:ascii="Arial" w:eastAsia="Arial" w:hAnsi="Arial" w:cs="Arial"/>
                <w:sz w:val="24"/>
                <w:szCs w:val="24"/>
              </w:rPr>
            </w:pPr>
            <w:r>
              <w:rPr>
                <w:rFonts w:ascii="Arial"/>
                <w:color w:val="3A3838"/>
                <w:sz w:val="24"/>
              </w:rPr>
              <w:t>Not</w:t>
            </w:r>
            <w:r>
              <w:rPr>
                <w:rFonts w:ascii="Arial"/>
                <w:color w:val="3A3838"/>
                <w:spacing w:val="-2"/>
                <w:sz w:val="24"/>
              </w:rPr>
              <w:t xml:space="preserve"> </w:t>
            </w:r>
            <w:r>
              <w:rPr>
                <w:rFonts w:ascii="Arial"/>
                <w:color w:val="3A3838"/>
                <w:sz w:val="24"/>
              </w:rPr>
              <w:t>Repeatable</w:t>
            </w:r>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49"/>
              <w:rPr>
                <w:rFonts w:ascii="Arial" w:eastAsia="Arial" w:hAnsi="Arial" w:cs="Arial"/>
                <w:sz w:val="24"/>
                <w:szCs w:val="24"/>
              </w:rPr>
            </w:pPr>
            <w:r>
              <w:rPr>
                <w:rFonts w:ascii="Arial"/>
                <w:color w:val="3A3838"/>
                <w:sz w:val="24"/>
              </w:rPr>
              <w:t>Controlled vocabulary</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To aid machine processing, value should use a structured</w:t>
            </w:r>
            <w:r>
              <w:rPr>
                <w:rFonts w:ascii="Arial"/>
                <w:spacing w:val="-21"/>
                <w:sz w:val="24"/>
              </w:rPr>
              <w:t xml:space="preserve"> </w:t>
            </w:r>
            <w:r>
              <w:rPr>
                <w:rFonts w:ascii="Arial"/>
                <w:sz w:val="24"/>
              </w:rPr>
              <w:t>form.</w:t>
            </w:r>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2006-01-02</w:t>
            </w:r>
          </w:p>
          <w:p w:rsidR="00604B2B" w:rsidRDefault="00B84E40">
            <w:pPr>
              <w:pStyle w:val="TableParagraph"/>
              <w:ind w:left="103"/>
              <w:rPr>
                <w:rFonts w:ascii="Arial" w:eastAsia="Arial" w:hAnsi="Arial" w:cs="Arial"/>
                <w:sz w:val="24"/>
                <w:szCs w:val="24"/>
              </w:rPr>
            </w:pPr>
            <w:r>
              <w:rPr>
                <w:rFonts w:ascii="Arial"/>
                <w:color w:val="3A3838"/>
                <w:sz w:val="24"/>
              </w:rPr>
              <w:t>20050723</w:t>
            </w:r>
          </w:p>
        </w:tc>
      </w:tr>
      <w:tr w:rsidR="00604B2B">
        <w:trPr>
          <w:trHeight w:hRule="exact" w:val="28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Required upon use of &lt;</w:t>
            </w:r>
            <w:proofErr w:type="spellStart"/>
            <w:proofErr w:type="gramStart"/>
            <w:r>
              <w:rPr>
                <w:rFonts w:ascii="Arial"/>
                <w:sz w:val="24"/>
              </w:rPr>
              <w:t>PREMIS:termOfGrant</w:t>
            </w:r>
            <w:proofErr w:type="spellEnd"/>
            <w:proofErr w:type="gramEnd"/>
            <w:r>
              <w:rPr>
                <w:rFonts w:ascii="Arial"/>
                <w:sz w:val="24"/>
              </w:rPr>
              <w:t>&gt;</w:t>
            </w:r>
            <w:r>
              <w:rPr>
                <w:rFonts w:ascii="Arial"/>
                <w:spacing w:val="-14"/>
                <w:sz w:val="24"/>
              </w:rPr>
              <w:t xml:space="preserve"> </w:t>
            </w:r>
            <w:r>
              <w:rPr>
                <w:rFonts w:ascii="Arial"/>
                <w:sz w:val="24"/>
              </w:rPr>
              <w:t>element.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11"/>
        <w:gridCol w:w="7641"/>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PREMIS:endDate</w:t>
            </w:r>
            <w:proofErr w:type="spellEnd"/>
            <w:proofErr w:type="gramEnd"/>
            <w:r>
              <w:rPr>
                <w:rFonts w:ascii="Arial"/>
                <w:b/>
                <w:color w:val="3A3838"/>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endDate</w:t>
            </w:r>
            <w:proofErr w:type="spellEnd"/>
          </w:p>
        </w:tc>
      </w:tr>
      <w:tr w:rsidR="00604B2B">
        <w:trPr>
          <w:trHeight w:hRule="exact" w:val="310"/>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date the granted permission</w:t>
            </w:r>
            <w:r>
              <w:rPr>
                <w:rFonts w:ascii="Arial"/>
                <w:spacing w:val="-16"/>
                <w:sz w:val="24"/>
              </w:rPr>
              <w:t xml:space="preserve"> </w:t>
            </w:r>
            <w:r>
              <w:rPr>
                <w:rFonts w:ascii="Arial"/>
                <w:sz w:val="24"/>
              </w:rPr>
              <w:t>expires.</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PREMIS:termOfGrant</w:t>
            </w:r>
            <w:proofErr w:type="spellEnd"/>
            <w:proofErr w:type="gramEnd"/>
            <w:r>
              <w:rPr>
                <w:rFonts w:ascii="Arial"/>
                <w:color w:val="3A3838"/>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605"/>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8"/>
              <w:rPr>
                <w:rFonts w:ascii="Arial" w:eastAsia="Arial" w:hAnsi="Arial" w:cs="Arial"/>
                <w:sz w:val="24"/>
                <w:szCs w:val="24"/>
              </w:rPr>
            </w:pPr>
            <w:r>
              <w:rPr>
                <w:rFonts w:ascii="Arial"/>
                <w:color w:val="3A3838"/>
                <w:sz w:val="24"/>
              </w:rPr>
              <w:t>Obligation &amp; Occurrence</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4"/>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435"/>
              <w:rPr>
                <w:rFonts w:ascii="Arial" w:eastAsia="Arial" w:hAnsi="Arial" w:cs="Arial"/>
                <w:sz w:val="24"/>
                <w:szCs w:val="24"/>
              </w:rPr>
            </w:pPr>
            <w:r>
              <w:rPr>
                <w:rFonts w:ascii="Arial"/>
                <w:color w:val="3A3838"/>
                <w:sz w:val="24"/>
              </w:rPr>
              <w:t>Controlled vocabulary</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To aid machine processing, value should use a structured</w:t>
            </w:r>
            <w:r>
              <w:rPr>
                <w:rFonts w:ascii="Arial"/>
                <w:spacing w:val="-21"/>
                <w:sz w:val="24"/>
              </w:rPr>
              <w:t xml:space="preserve"> </w:t>
            </w:r>
            <w:r>
              <w:rPr>
                <w:rFonts w:ascii="Arial"/>
                <w:sz w:val="24"/>
              </w:rPr>
              <w:t>form.</w:t>
            </w:r>
          </w:p>
        </w:tc>
      </w:tr>
      <w:tr w:rsidR="00604B2B">
        <w:trPr>
          <w:trHeight w:hRule="exact" w:val="562"/>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2006-01-02</w:t>
            </w:r>
          </w:p>
          <w:p w:rsidR="00604B2B" w:rsidRDefault="00B84E40">
            <w:pPr>
              <w:pStyle w:val="TableParagraph"/>
              <w:ind w:left="103"/>
              <w:rPr>
                <w:rFonts w:ascii="Arial" w:eastAsia="Arial" w:hAnsi="Arial" w:cs="Arial"/>
                <w:sz w:val="24"/>
                <w:szCs w:val="24"/>
              </w:rPr>
            </w:pPr>
            <w:r>
              <w:rPr>
                <w:rFonts w:ascii="Arial"/>
                <w:color w:val="3A3838"/>
                <w:sz w:val="24"/>
              </w:rPr>
              <w:t>20050723</w:t>
            </w:r>
          </w:p>
        </w:tc>
      </w:tr>
      <w:tr w:rsidR="00604B2B">
        <w:trPr>
          <w:trHeight w:hRule="exact" w:val="83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eastAsia="Arial" w:hAnsi="Arial" w:cs="Arial"/>
                <w:sz w:val="24"/>
                <w:szCs w:val="24"/>
              </w:rPr>
              <w:t xml:space="preserve">Use “OPEN” for an </w:t>
            </w:r>
            <w:proofErr w:type="gramStart"/>
            <w:r>
              <w:rPr>
                <w:rFonts w:ascii="Arial" w:eastAsia="Arial" w:hAnsi="Arial" w:cs="Arial"/>
                <w:sz w:val="24"/>
                <w:szCs w:val="24"/>
              </w:rPr>
              <w:t>open ended</w:t>
            </w:r>
            <w:proofErr w:type="gramEnd"/>
            <w:r>
              <w:rPr>
                <w:rFonts w:ascii="Arial" w:eastAsia="Arial" w:hAnsi="Arial" w:cs="Arial"/>
                <w:sz w:val="24"/>
                <w:szCs w:val="24"/>
              </w:rPr>
              <w:t xml:space="preserve"> term of grant.</w:t>
            </w:r>
            <w:r>
              <w:rPr>
                <w:rFonts w:ascii="Arial" w:eastAsia="Arial" w:hAnsi="Arial" w:cs="Arial"/>
                <w:spacing w:val="-17"/>
                <w:sz w:val="24"/>
                <w:szCs w:val="24"/>
              </w:rPr>
              <w:t xml:space="preserve"> </w:t>
            </w:r>
            <w:r>
              <w:rPr>
                <w:rFonts w:ascii="Arial" w:eastAsia="Arial" w:hAnsi="Arial" w:cs="Arial"/>
                <w:sz w:val="24"/>
                <w:szCs w:val="24"/>
              </w:rPr>
              <w:t>Omit</w:t>
            </w:r>
          </w:p>
          <w:p w:rsidR="00604B2B" w:rsidRDefault="00B84E40">
            <w:pPr>
              <w:pStyle w:val="TableParagraph"/>
              <w:ind w:left="103" w:right="265"/>
              <w:rPr>
                <w:rFonts w:ascii="Arial" w:eastAsia="Arial" w:hAnsi="Arial" w:cs="Arial"/>
                <w:sz w:val="24"/>
                <w:szCs w:val="24"/>
              </w:rPr>
            </w:pPr>
            <w:r>
              <w:rPr>
                <w:rFonts w:ascii="Arial"/>
                <w:sz w:val="24"/>
              </w:rPr>
              <w:t>&lt;</w:t>
            </w:r>
            <w:proofErr w:type="spellStart"/>
            <w:proofErr w:type="gramStart"/>
            <w:r>
              <w:rPr>
                <w:rFonts w:ascii="Arial"/>
                <w:sz w:val="24"/>
              </w:rPr>
              <w:t>PREMIS:endDate</w:t>
            </w:r>
            <w:proofErr w:type="spellEnd"/>
            <w:proofErr w:type="gramEnd"/>
            <w:r>
              <w:rPr>
                <w:rFonts w:ascii="Arial"/>
                <w:sz w:val="24"/>
              </w:rPr>
              <w:t>&gt; if the ending date is unknown or the permission statement applies to many objects with different end</w:t>
            </w:r>
            <w:r>
              <w:rPr>
                <w:rFonts w:ascii="Arial"/>
                <w:spacing w:val="-25"/>
                <w:sz w:val="24"/>
              </w:rPr>
              <w:t xml:space="preserve"> </w:t>
            </w:r>
            <w:r>
              <w:rPr>
                <w:rFonts w:ascii="Arial"/>
                <w:sz w:val="24"/>
              </w:rPr>
              <w:t>dates.</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26"/>
        <w:gridCol w:w="7626"/>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1"/>
                <w:sz w:val="24"/>
              </w:rPr>
              <w:t xml:space="preserve"> </w:t>
            </w:r>
            <w:r>
              <w:rPr>
                <w:rFonts w:ascii="Arial"/>
                <w:b/>
                <w:color w:val="3A3838"/>
                <w:sz w:val="24"/>
              </w:rPr>
              <w:t>&lt;</w:t>
            </w:r>
            <w:proofErr w:type="spellStart"/>
            <w:proofErr w:type="gramStart"/>
            <w:r>
              <w:rPr>
                <w:rFonts w:ascii="Arial"/>
                <w:b/>
                <w:color w:val="3A3838"/>
                <w:sz w:val="24"/>
              </w:rPr>
              <w:t>PREMIS:termOfRestriction</w:t>
            </w:r>
            <w:proofErr w:type="spellEnd"/>
            <w:proofErr w:type="gramEnd"/>
            <w:r>
              <w:rPr>
                <w:rFonts w:ascii="Arial"/>
                <w:b/>
                <w:color w:val="3A3838"/>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termOfRestriction</w:t>
            </w:r>
            <w:proofErr w:type="spellEnd"/>
          </w:p>
        </w:tc>
      </w:tr>
      <w:tr w:rsidR="00604B2B">
        <w:trPr>
          <w:trHeight w:hRule="exact" w:val="307"/>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time period for the restriction</w:t>
            </w:r>
            <w:r>
              <w:rPr>
                <w:rFonts w:ascii="Arial"/>
                <w:spacing w:val="-16"/>
                <w:sz w:val="24"/>
              </w:rPr>
              <w:t xml:space="preserve"> </w:t>
            </w:r>
            <w:r>
              <w:rPr>
                <w:rFonts w:ascii="Arial"/>
                <w:sz w:val="24"/>
              </w:rPr>
              <w:t>granted.</w:t>
            </w:r>
          </w:p>
        </w:tc>
      </w:tr>
      <w:tr w:rsidR="00604B2B">
        <w:trPr>
          <w:trHeight w:hRule="exact" w:val="28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70"/>
              <w:rPr>
                <w:rFonts w:ascii="Arial" w:eastAsia="Arial" w:hAnsi="Arial" w:cs="Arial"/>
                <w:sz w:val="24"/>
                <w:szCs w:val="24"/>
              </w:rPr>
            </w:pPr>
            <w:r>
              <w:rPr>
                <w:rFonts w:ascii="Arial"/>
                <w:sz w:val="24"/>
              </w:rPr>
              <w: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PREMIS:rightsGranted</w:t>
            </w:r>
            <w:proofErr w:type="spellEnd"/>
            <w:proofErr w:type="gramEnd"/>
            <w:r>
              <w:rPr>
                <w:rFonts w:ascii="Arial"/>
                <w:sz w:val="24"/>
              </w:rPr>
              <w:t>&gt;</w:t>
            </w:r>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PREMIS:startDate</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PREMIS:endDate</w:t>
            </w:r>
            <w:proofErr w:type="spellEnd"/>
            <w:proofErr w:type="gramEnd"/>
            <w:r>
              <w:rPr>
                <w:rFonts w:ascii="Arial"/>
                <w:sz w:val="24"/>
              </w:rPr>
              <w:t>&gt;</w:t>
            </w:r>
          </w:p>
        </w:tc>
      </w:tr>
      <w:tr w:rsidR="00604B2B">
        <w:trPr>
          <w:trHeight w:hRule="exact" w:val="605"/>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2"/>
              <w:rPr>
                <w:rFonts w:ascii="Arial" w:eastAsia="Arial" w:hAnsi="Arial" w:cs="Arial"/>
                <w:sz w:val="24"/>
                <w:szCs w:val="24"/>
              </w:rPr>
            </w:pPr>
            <w:r>
              <w:rPr>
                <w:rFonts w:ascii="Arial"/>
                <w:sz w:val="24"/>
              </w:rPr>
              <w:t>Obligation &amp; Occurrence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spacing w:before="21"/>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Comment</w:t>
            </w:r>
          </w:p>
        </w:tc>
        <w:tc>
          <w:tcPr>
            <w:tcW w:w="76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bl>
    <w:p w:rsidR="00604B2B" w:rsidRDefault="00604B2B">
      <w:pPr>
        <w:rPr>
          <w:rFonts w:ascii="Times New Roman" w:eastAsia="Times New Roman" w:hAnsi="Times New Roman" w:cs="Times New Roman"/>
          <w:sz w:val="20"/>
          <w:szCs w:val="20"/>
        </w:rPr>
      </w:pPr>
    </w:p>
    <w:p w:rsidR="00604B2B" w:rsidRDefault="00604B2B">
      <w:pPr>
        <w:spacing w:before="5"/>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11"/>
        <w:gridCol w:w="7641"/>
      </w:tblGrid>
      <w:tr w:rsidR="00604B2B">
        <w:trPr>
          <w:trHeight w:hRule="exact" w:val="288"/>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PREMIS:startDate</w:t>
            </w:r>
            <w:proofErr w:type="spellEnd"/>
            <w:proofErr w:type="gramEnd"/>
            <w:r>
              <w:rPr>
                <w:rFonts w:ascii="Arial"/>
                <w:b/>
                <w:color w:val="3A3838"/>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startDate</w:t>
            </w:r>
            <w:proofErr w:type="spellEnd"/>
          </w:p>
        </w:tc>
      </w:tr>
      <w:tr w:rsidR="00604B2B">
        <w:trPr>
          <w:trHeight w:hRule="exact" w:val="307"/>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date the restriction</w:t>
            </w:r>
            <w:r>
              <w:rPr>
                <w:rFonts w:ascii="Arial"/>
                <w:spacing w:val="-9"/>
                <w:sz w:val="24"/>
              </w:rPr>
              <w:t xml:space="preserve"> </w:t>
            </w:r>
            <w:r>
              <w:rPr>
                <w:rFonts w:ascii="Arial"/>
                <w:sz w:val="24"/>
              </w:rPr>
              <w:t>commences.</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PREMIS:termOfRestriction</w:t>
            </w:r>
            <w:proofErr w:type="spellEnd"/>
            <w:proofErr w:type="gramEnd"/>
            <w:r>
              <w:rPr>
                <w:rFonts w:ascii="Arial"/>
                <w:color w:val="3A3838"/>
                <w:sz w:val="24"/>
              </w:rPr>
              <w:t>&gt;</w:t>
            </w:r>
          </w:p>
        </w:tc>
      </w:tr>
      <w:tr w:rsidR="00604B2B">
        <w:trPr>
          <w:trHeight w:hRule="exact" w:val="28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605"/>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8"/>
              <w:rPr>
                <w:rFonts w:ascii="Arial" w:eastAsia="Arial" w:hAnsi="Arial" w:cs="Arial"/>
                <w:sz w:val="24"/>
                <w:szCs w:val="24"/>
              </w:rPr>
            </w:pPr>
            <w:r>
              <w:rPr>
                <w:rFonts w:ascii="Arial"/>
                <w:color w:val="3A3838"/>
                <w:sz w:val="24"/>
              </w:rPr>
              <w:t>Obligation &amp; Occurrence</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2"/>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35"/>
              <w:rPr>
                <w:rFonts w:ascii="Arial" w:eastAsia="Arial" w:hAnsi="Arial" w:cs="Arial"/>
                <w:sz w:val="24"/>
                <w:szCs w:val="24"/>
              </w:rPr>
            </w:pPr>
            <w:r>
              <w:rPr>
                <w:rFonts w:ascii="Arial"/>
                <w:color w:val="3A3838"/>
                <w:sz w:val="24"/>
              </w:rPr>
              <w:t>Controlled vocabulary</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To aid machine processing, value should use a structured</w:t>
            </w:r>
            <w:r>
              <w:rPr>
                <w:rFonts w:ascii="Arial"/>
                <w:spacing w:val="-21"/>
                <w:sz w:val="24"/>
              </w:rPr>
              <w:t xml:space="preserve"> </w:t>
            </w:r>
            <w:r>
              <w:rPr>
                <w:rFonts w:ascii="Arial"/>
                <w:sz w:val="24"/>
              </w:rPr>
              <w:t>form.</w:t>
            </w:r>
          </w:p>
        </w:tc>
      </w:tr>
      <w:tr w:rsidR="00604B2B">
        <w:trPr>
          <w:trHeight w:hRule="exact" w:val="562"/>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2006-01-02</w:t>
            </w:r>
          </w:p>
          <w:p w:rsidR="00604B2B" w:rsidRDefault="00B84E40">
            <w:pPr>
              <w:pStyle w:val="TableParagraph"/>
              <w:ind w:left="103"/>
              <w:rPr>
                <w:rFonts w:ascii="Arial" w:eastAsia="Arial" w:hAnsi="Arial" w:cs="Arial"/>
                <w:sz w:val="24"/>
                <w:szCs w:val="24"/>
              </w:rPr>
            </w:pPr>
            <w:r>
              <w:rPr>
                <w:rFonts w:ascii="Arial"/>
                <w:color w:val="3A3838"/>
                <w:sz w:val="24"/>
              </w:rPr>
              <w:t>20050723</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4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Required upon use of &lt;</w:t>
            </w:r>
            <w:proofErr w:type="spellStart"/>
            <w:proofErr w:type="gramStart"/>
            <w:r>
              <w:rPr>
                <w:rFonts w:ascii="Arial"/>
                <w:sz w:val="24"/>
              </w:rPr>
              <w:t>PREMIS:termOfRestriction</w:t>
            </w:r>
            <w:proofErr w:type="spellEnd"/>
            <w:proofErr w:type="gramEnd"/>
            <w:r>
              <w:rPr>
                <w:rFonts w:ascii="Arial"/>
                <w:sz w:val="24"/>
              </w:rPr>
              <w:t>&gt;</w:t>
            </w:r>
            <w:r>
              <w:rPr>
                <w:rFonts w:ascii="Arial"/>
                <w:spacing w:val="-14"/>
                <w:sz w:val="24"/>
              </w:rPr>
              <w:t xml:space="preserve"> </w:t>
            </w:r>
            <w:r>
              <w:rPr>
                <w:rFonts w:ascii="Arial"/>
                <w:sz w:val="24"/>
              </w:rPr>
              <w:t>element.</w:t>
            </w:r>
          </w:p>
        </w:tc>
      </w:tr>
    </w:tbl>
    <w:p w:rsidR="00604B2B" w:rsidRDefault="00604B2B">
      <w:pPr>
        <w:rPr>
          <w:rFonts w:ascii="Arial" w:eastAsia="Arial" w:hAnsi="Arial" w:cs="Arial"/>
          <w:sz w:val="24"/>
          <w:szCs w:val="24"/>
        </w:rPr>
        <w:sectPr w:rsidR="00604B2B">
          <w:headerReference w:type="default" r:id="rId127"/>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5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PREMIS:endDate</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endDate</w:t>
            </w:r>
            <w:proofErr w:type="spellEnd"/>
          </w:p>
        </w:tc>
      </w:tr>
      <w:tr w:rsidR="00604B2B">
        <w:trPr>
          <w:trHeight w:hRule="exact" w:val="310"/>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date the restriction</w:t>
            </w:r>
            <w:r>
              <w:rPr>
                <w:rFonts w:ascii="Arial"/>
                <w:spacing w:val="-11"/>
                <w:sz w:val="24"/>
              </w:rPr>
              <w:t xml:space="preserve"> </w:t>
            </w:r>
            <w:r>
              <w:rPr>
                <w:rFonts w:ascii="Arial"/>
                <w:sz w:val="24"/>
              </w:rPr>
              <w:t>expires.</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PREMIS:termOfRestriction</w:t>
            </w:r>
            <w:proofErr w:type="spellEnd"/>
            <w:proofErr w:type="gramEnd"/>
            <w:r>
              <w:rPr>
                <w:rFonts w:ascii="Arial"/>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605"/>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color w:val="3A3838"/>
                <w:sz w:val="24"/>
              </w:rPr>
              <w:t>Obligation &amp; Occurrence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4"/>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418"/>
              <w:rPr>
                <w:rFonts w:ascii="Arial" w:eastAsia="Arial" w:hAnsi="Arial" w:cs="Arial"/>
                <w:sz w:val="24"/>
                <w:szCs w:val="24"/>
              </w:rPr>
            </w:pPr>
            <w:r>
              <w:rPr>
                <w:rFonts w:ascii="Arial"/>
                <w:color w:val="3A3838"/>
                <w:sz w:val="24"/>
              </w:rPr>
              <w:t>Controlled vocabulary</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To aid machine processing, value should use a structured</w:t>
            </w:r>
            <w:r>
              <w:rPr>
                <w:rFonts w:ascii="Arial"/>
                <w:spacing w:val="-20"/>
                <w:sz w:val="24"/>
              </w:rPr>
              <w:t xml:space="preserve"> </w:t>
            </w:r>
            <w:r>
              <w:rPr>
                <w:rFonts w:ascii="Arial"/>
                <w:sz w:val="24"/>
              </w:rPr>
              <w:t>form.</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2006-01-02</w:t>
            </w:r>
          </w:p>
          <w:p w:rsidR="00604B2B" w:rsidRDefault="00B84E40">
            <w:pPr>
              <w:pStyle w:val="TableParagraph"/>
              <w:ind w:left="103"/>
              <w:rPr>
                <w:rFonts w:ascii="Arial" w:eastAsia="Arial" w:hAnsi="Arial" w:cs="Arial"/>
                <w:sz w:val="24"/>
                <w:szCs w:val="24"/>
              </w:rPr>
            </w:pPr>
            <w:r>
              <w:rPr>
                <w:rFonts w:ascii="Arial"/>
                <w:color w:val="3A3838"/>
                <w:sz w:val="24"/>
              </w:rPr>
              <w:t>20050723</w:t>
            </w:r>
          </w:p>
        </w:tc>
      </w:tr>
      <w:tr w:rsidR="00604B2B">
        <w:trPr>
          <w:trHeight w:hRule="exact" w:val="83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5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eastAsia="Arial" w:hAnsi="Arial" w:cs="Arial"/>
                <w:sz w:val="24"/>
                <w:szCs w:val="24"/>
              </w:rPr>
              <w:t xml:space="preserve">Use “OPEN” for an </w:t>
            </w:r>
            <w:proofErr w:type="gramStart"/>
            <w:r>
              <w:rPr>
                <w:rFonts w:ascii="Arial" w:eastAsia="Arial" w:hAnsi="Arial" w:cs="Arial"/>
                <w:sz w:val="24"/>
                <w:szCs w:val="24"/>
              </w:rPr>
              <w:t>open ended</w:t>
            </w:r>
            <w:proofErr w:type="gramEnd"/>
            <w:r>
              <w:rPr>
                <w:rFonts w:ascii="Arial" w:eastAsia="Arial" w:hAnsi="Arial" w:cs="Arial"/>
                <w:sz w:val="24"/>
                <w:szCs w:val="24"/>
              </w:rPr>
              <w:t xml:space="preserve"> term of grant.</w:t>
            </w:r>
            <w:r>
              <w:rPr>
                <w:rFonts w:ascii="Arial" w:eastAsia="Arial" w:hAnsi="Arial" w:cs="Arial"/>
                <w:spacing w:val="-17"/>
                <w:sz w:val="24"/>
                <w:szCs w:val="24"/>
              </w:rPr>
              <w:t xml:space="preserve"> </w:t>
            </w:r>
            <w:r>
              <w:rPr>
                <w:rFonts w:ascii="Arial" w:eastAsia="Arial" w:hAnsi="Arial" w:cs="Arial"/>
                <w:sz w:val="24"/>
                <w:szCs w:val="24"/>
              </w:rPr>
              <w:t>Omit</w:t>
            </w:r>
          </w:p>
          <w:p w:rsidR="00604B2B" w:rsidRDefault="00B84E40">
            <w:pPr>
              <w:pStyle w:val="TableParagraph"/>
              <w:ind w:left="103" w:right="289"/>
              <w:rPr>
                <w:rFonts w:ascii="Arial" w:eastAsia="Arial" w:hAnsi="Arial" w:cs="Arial"/>
                <w:sz w:val="24"/>
                <w:szCs w:val="24"/>
              </w:rPr>
            </w:pPr>
            <w:r>
              <w:rPr>
                <w:rFonts w:ascii="Arial"/>
                <w:sz w:val="24"/>
              </w:rPr>
              <w:t>&lt;</w:t>
            </w:r>
            <w:proofErr w:type="spellStart"/>
            <w:proofErr w:type="gramStart"/>
            <w:r>
              <w:rPr>
                <w:rFonts w:ascii="Arial"/>
                <w:sz w:val="24"/>
              </w:rPr>
              <w:t>PREMIS:endDate</w:t>
            </w:r>
            <w:proofErr w:type="spellEnd"/>
            <w:proofErr w:type="gramEnd"/>
            <w:r>
              <w:rPr>
                <w:rFonts w:ascii="Arial"/>
                <w:sz w:val="24"/>
              </w:rPr>
              <w:t>&gt; if the ending date is unknown or the</w:t>
            </w:r>
            <w:r>
              <w:rPr>
                <w:rFonts w:ascii="Arial"/>
                <w:spacing w:val="-22"/>
                <w:sz w:val="24"/>
              </w:rPr>
              <w:t xml:space="preserve"> </w:t>
            </w:r>
            <w:r>
              <w:rPr>
                <w:rFonts w:ascii="Arial"/>
                <w:sz w:val="24"/>
              </w:rPr>
              <w:t>permission statement applies to many objects with different end</w:t>
            </w:r>
            <w:r>
              <w:rPr>
                <w:rFonts w:ascii="Arial"/>
                <w:spacing w:val="-18"/>
                <w:sz w:val="24"/>
              </w:rPr>
              <w:t xml:space="preserve"> </w:t>
            </w:r>
            <w:r>
              <w:rPr>
                <w:rFonts w:ascii="Arial"/>
                <w:sz w:val="24"/>
              </w:rPr>
              <w:t>dates.</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80"/>
        <w:gridCol w:w="7672"/>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sz w:val="24"/>
              </w:rPr>
              <w:t>Property Name:</w:t>
            </w:r>
            <w:r>
              <w:rPr>
                <w:rFonts w:ascii="Arial"/>
                <w:b/>
                <w:spacing w:val="-12"/>
                <w:sz w:val="24"/>
              </w:rPr>
              <w:t xml:space="preserve"> </w:t>
            </w:r>
            <w:r>
              <w:rPr>
                <w:rFonts w:ascii="Arial"/>
                <w:b/>
                <w:sz w:val="24"/>
              </w:rPr>
              <w:t>&lt;</w:t>
            </w:r>
            <w:proofErr w:type="spellStart"/>
            <w:proofErr w:type="gramStart"/>
            <w:r>
              <w:rPr>
                <w:rFonts w:ascii="Arial"/>
                <w:b/>
                <w:sz w:val="24"/>
              </w:rPr>
              <w:t>PREMIS:rightsGrantedNote</w:t>
            </w:r>
            <w:proofErr w:type="spellEnd"/>
            <w:proofErr w:type="gramEnd"/>
            <w:r>
              <w:rPr>
                <w:rFonts w:ascii="Arial"/>
                <w:b/>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rightsGrantedNote</w:t>
            </w:r>
            <w:proofErr w:type="spellEnd"/>
          </w:p>
        </w:tc>
      </w:tr>
      <w:tr w:rsidR="00604B2B">
        <w:trPr>
          <w:trHeight w:hRule="exact" w:val="307"/>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Additional information about the Rights</w:t>
            </w:r>
            <w:r>
              <w:rPr>
                <w:rFonts w:ascii="Arial"/>
                <w:spacing w:val="-18"/>
                <w:sz w:val="24"/>
              </w:rPr>
              <w:t xml:space="preserve"> </w:t>
            </w:r>
            <w:r>
              <w:rPr>
                <w:rFonts w:ascii="Arial"/>
                <w:sz w:val="24"/>
              </w:rPr>
              <w:t>granted.</w:t>
            </w:r>
          </w:p>
        </w:tc>
      </w:tr>
      <w:tr w:rsidR="00604B2B">
        <w:trPr>
          <w:trHeight w:hRule="exact" w:val="28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PREMIS:rightsGranted</w:t>
            </w:r>
            <w:proofErr w:type="spellEnd"/>
            <w:proofErr w:type="gramEnd"/>
            <w:r>
              <w:rPr>
                <w:rFonts w:ascii="Arial"/>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56"/>
              <w:rPr>
                <w:rFonts w:ascii="Arial" w:eastAsia="Arial" w:hAnsi="Arial" w:cs="Arial"/>
                <w:sz w:val="24"/>
                <w:szCs w:val="24"/>
              </w:rPr>
            </w:pPr>
            <w:r>
              <w:rPr>
                <w:rFonts w:ascii="Arial"/>
                <w:sz w:val="24"/>
              </w:rPr>
              <w:t>Obligation &amp; Occurrence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327"/>
              <w:rPr>
                <w:rFonts w:ascii="Arial" w:eastAsia="Arial" w:hAnsi="Arial" w:cs="Arial"/>
                <w:sz w:val="24"/>
                <w:szCs w:val="24"/>
              </w:rPr>
            </w:pPr>
            <w:r>
              <w:rPr>
                <w:rFonts w:ascii="Arial"/>
                <w:sz w:val="24"/>
              </w:rPr>
              <w:t>Optional Repeatable</w:t>
            </w:r>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04"/>
              <w:rPr>
                <w:rFonts w:ascii="Arial" w:eastAsia="Arial" w:hAnsi="Arial" w:cs="Arial"/>
                <w:sz w:val="24"/>
                <w:szCs w:val="24"/>
              </w:rPr>
            </w:pPr>
            <w:r>
              <w:rPr>
                <w:rFonts w:ascii="Arial"/>
                <w:sz w:val="24"/>
              </w:rPr>
              <w:t>Controlled vocabulary</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N/A</w:t>
            </w:r>
          </w:p>
        </w:tc>
      </w:tr>
      <w:tr w:rsidR="00604B2B">
        <w:trPr>
          <w:trHeight w:hRule="exact" w:val="28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Example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83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65"/>
              <w:rPr>
                <w:rFonts w:ascii="Arial" w:eastAsia="Arial" w:hAnsi="Arial" w:cs="Arial"/>
                <w:sz w:val="24"/>
                <w:szCs w:val="24"/>
              </w:rPr>
            </w:pPr>
            <w:r>
              <w:rPr>
                <w:rFonts w:ascii="Arial"/>
                <w:sz w:val="24"/>
              </w:rPr>
              <w:t>This semantic unit may include a statement about risk assessment, for example, when a repository is not certain about what</w:t>
            </w:r>
            <w:r>
              <w:rPr>
                <w:rFonts w:ascii="Arial"/>
                <w:spacing w:val="-28"/>
                <w:sz w:val="24"/>
              </w:rPr>
              <w:t xml:space="preserve"> </w:t>
            </w:r>
            <w:r>
              <w:rPr>
                <w:rFonts w:ascii="Arial"/>
                <w:sz w:val="24"/>
              </w:rPr>
              <w:t>permissions have been</w:t>
            </w:r>
            <w:r>
              <w:rPr>
                <w:rFonts w:ascii="Arial"/>
                <w:spacing w:val="-8"/>
                <w:sz w:val="24"/>
              </w:rPr>
              <w:t xml:space="preserve"> </w:t>
            </w:r>
            <w:r>
              <w:rPr>
                <w:rFonts w:ascii="Arial"/>
                <w:sz w:val="24"/>
              </w:rPr>
              <w:t>granted.</w:t>
            </w:r>
          </w:p>
        </w:tc>
      </w:tr>
    </w:tbl>
    <w:p w:rsidR="00604B2B" w:rsidRDefault="00604B2B">
      <w:pPr>
        <w:rPr>
          <w:rFonts w:ascii="Arial" w:eastAsia="Arial" w:hAnsi="Arial" w:cs="Arial"/>
          <w:sz w:val="24"/>
          <w:szCs w:val="24"/>
        </w:rPr>
        <w:sectPr w:rsidR="00604B2B">
          <w:headerReference w:type="default" r:id="rId128"/>
          <w:pgSz w:w="12240" w:h="15840"/>
          <w:pgMar w:top="980" w:right="1320" w:bottom="280" w:left="1340" w:header="763" w:footer="0" w:gutter="0"/>
          <w:pgNumType w:start="91"/>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80"/>
        <w:gridCol w:w="7672"/>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4"/>
                <w:sz w:val="24"/>
              </w:rPr>
              <w:t xml:space="preserve"> </w:t>
            </w:r>
            <w:r>
              <w:rPr>
                <w:rFonts w:ascii="Arial"/>
                <w:b/>
                <w:color w:val="3A3838"/>
                <w:sz w:val="24"/>
              </w:rPr>
              <w:t>&lt;</w:t>
            </w:r>
            <w:proofErr w:type="spellStart"/>
            <w:proofErr w:type="gramStart"/>
            <w:r>
              <w:rPr>
                <w:rFonts w:ascii="Arial"/>
                <w:b/>
                <w:color w:val="3A3838"/>
                <w:sz w:val="24"/>
              </w:rPr>
              <w:t>PREMIS:linkingRightsStatementIdentifier</w:t>
            </w:r>
            <w:proofErr w:type="spellEnd"/>
            <w:proofErr w:type="gramEnd"/>
            <w:r>
              <w:rPr>
                <w:rFonts w:ascii="Arial"/>
                <w:b/>
                <w:color w:val="3A3838"/>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linkingRightsStatementIdentifier</w:t>
            </w:r>
            <w:proofErr w:type="spellEnd"/>
          </w:p>
        </w:tc>
      </w:tr>
      <w:tr w:rsidR="00604B2B">
        <w:trPr>
          <w:trHeight w:hRule="exact" w:val="310"/>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An identifier for a Rights statement associated with the</w:t>
            </w:r>
            <w:r>
              <w:rPr>
                <w:rFonts w:ascii="Arial"/>
                <w:spacing w:val="-22"/>
                <w:sz w:val="24"/>
              </w:rPr>
              <w:t xml:space="preserve"> </w:t>
            </w:r>
            <w:r>
              <w:rPr>
                <w:rFonts w:ascii="Arial"/>
                <w:sz w:val="24"/>
              </w:rPr>
              <w:t>object.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mets:xmlData</w:t>
            </w:r>
            <w:proofErr w:type="spellEnd"/>
            <w:proofErr w:type="gramEnd"/>
            <w:r>
              <w:rPr>
                <w:rFonts w:ascii="Arial"/>
                <w:color w:val="3A3838"/>
                <w:sz w:val="24"/>
              </w:rPr>
              <w:t>&gt;</w:t>
            </w:r>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PREMIS:linkingRightsStatementIdentifierType</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PREMIS:linkingRightsStatementIdentifierValue</w:t>
            </w:r>
            <w:proofErr w:type="spellEnd"/>
            <w:proofErr w:type="gramEnd"/>
            <w:r>
              <w:rPr>
                <w:rFonts w:ascii="Arial"/>
                <w:color w:val="3A3838"/>
                <w:sz w:val="24"/>
              </w:rPr>
              <w:t>&gt;</w:t>
            </w:r>
          </w:p>
        </w:tc>
      </w:tr>
      <w:tr w:rsidR="00604B2B">
        <w:trPr>
          <w:trHeight w:hRule="exact" w:val="605"/>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56"/>
              <w:rPr>
                <w:rFonts w:ascii="Arial" w:eastAsia="Arial" w:hAnsi="Arial" w:cs="Arial"/>
                <w:sz w:val="24"/>
                <w:szCs w:val="24"/>
              </w:rPr>
            </w:pPr>
            <w:r>
              <w:rPr>
                <w:rFonts w:ascii="Arial"/>
                <w:color w:val="3A3838"/>
                <w:sz w:val="24"/>
              </w:rPr>
              <w:t>Obligation &amp; Occurrence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327"/>
              <w:rPr>
                <w:rFonts w:ascii="Arial" w:eastAsia="Arial" w:hAnsi="Arial" w:cs="Arial"/>
                <w:sz w:val="24"/>
                <w:szCs w:val="24"/>
              </w:rPr>
            </w:pPr>
            <w:r>
              <w:rPr>
                <w:rFonts w:ascii="Arial"/>
                <w:color w:val="3A3838"/>
                <w:sz w:val="24"/>
              </w:rPr>
              <w:t>Optional Repeatable</w:t>
            </w:r>
          </w:p>
        </w:tc>
      </w:tr>
      <w:tr w:rsidR="00604B2B">
        <w:trPr>
          <w:trHeight w:hRule="exact" w:val="28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Example</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83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7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21"/>
              <w:jc w:val="both"/>
              <w:rPr>
                <w:rFonts w:ascii="Arial" w:eastAsia="Arial" w:hAnsi="Arial" w:cs="Arial"/>
                <w:sz w:val="24"/>
                <w:szCs w:val="24"/>
              </w:rPr>
            </w:pPr>
            <w:r>
              <w:rPr>
                <w:rFonts w:ascii="Arial"/>
                <w:sz w:val="24"/>
              </w:rPr>
              <w:t>Linking semantic units are mandatory in the sense that a repository needs to know the information, but are defined as optional</w:t>
            </w:r>
            <w:r>
              <w:rPr>
                <w:rFonts w:ascii="Arial"/>
                <w:spacing w:val="-27"/>
                <w:sz w:val="24"/>
              </w:rPr>
              <w:t xml:space="preserve"> </w:t>
            </w:r>
            <w:r>
              <w:rPr>
                <w:rFonts w:ascii="Arial"/>
                <w:sz w:val="24"/>
              </w:rPr>
              <w:t>because PREMIS does not specify in which direction the linkage should</w:t>
            </w:r>
            <w:r>
              <w:rPr>
                <w:rFonts w:ascii="Arial"/>
                <w:spacing w:val="-23"/>
                <w:sz w:val="24"/>
              </w:rPr>
              <w:t xml:space="preserve"> </w:t>
            </w:r>
            <w:r>
              <w:rPr>
                <w:rFonts w:ascii="Arial"/>
                <w:sz w:val="24"/>
              </w:rPr>
              <w:t>be</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71"/>
        <w:gridCol w:w="7581"/>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7"/>
                <w:sz w:val="24"/>
              </w:rPr>
              <w:t xml:space="preserve"> </w:t>
            </w:r>
            <w:r>
              <w:rPr>
                <w:rFonts w:ascii="Arial"/>
                <w:b/>
                <w:color w:val="3A3838"/>
                <w:sz w:val="24"/>
              </w:rPr>
              <w:t>&lt;</w:t>
            </w:r>
            <w:proofErr w:type="spellStart"/>
            <w:proofErr w:type="gramStart"/>
            <w:r>
              <w:rPr>
                <w:rFonts w:ascii="Arial"/>
                <w:b/>
                <w:color w:val="3A3838"/>
                <w:sz w:val="24"/>
              </w:rPr>
              <w:t>PREMIS:linkingRightsStatementIdentifierType</w:t>
            </w:r>
            <w:proofErr w:type="spellEnd"/>
            <w:proofErr w:type="gramEnd"/>
            <w:r>
              <w:rPr>
                <w:rFonts w:ascii="Arial"/>
                <w:b/>
                <w:color w:val="3A3838"/>
                <w:sz w:val="24"/>
              </w:rPr>
              <w:t>&gt;</w:t>
            </w:r>
          </w:p>
        </w:tc>
      </w:tr>
      <w:tr w:rsidR="00604B2B">
        <w:trPr>
          <w:trHeight w:hRule="exact" w:val="28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58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linkingRightsStatementIdentifier</w:t>
            </w:r>
            <w:proofErr w:type="spellEnd"/>
          </w:p>
        </w:tc>
      </w:tr>
      <w:tr w:rsidR="00604B2B">
        <w:trPr>
          <w:trHeight w:hRule="exact" w:val="307"/>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58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An identifier for a Rights statement associated with the</w:t>
            </w:r>
            <w:r>
              <w:rPr>
                <w:rFonts w:ascii="Arial"/>
                <w:spacing w:val="-22"/>
                <w:sz w:val="24"/>
              </w:rPr>
              <w:t xml:space="preserve"> </w:t>
            </w:r>
            <w:r>
              <w:rPr>
                <w:rFonts w:ascii="Arial"/>
                <w:sz w:val="24"/>
              </w:rPr>
              <w:t>object.</w:t>
            </w:r>
          </w:p>
        </w:tc>
      </w:tr>
      <w:tr w:rsidR="00604B2B">
        <w:trPr>
          <w:trHeight w:hRule="exact" w:val="28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58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8"/>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58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&lt;</w:t>
            </w:r>
            <w:proofErr w:type="spellStart"/>
            <w:proofErr w:type="gramStart"/>
            <w:r>
              <w:rPr>
                <w:rFonts w:ascii="Arial"/>
                <w:sz w:val="24"/>
              </w:rPr>
              <w:t>PREMIS:linkingRightsStatementIdentifier</w:t>
            </w:r>
            <w:proofErr w:type="spellEnd"/>
            <w:proofErr w:type="gramEnd"/>
            <w:r>
              <w:rPr>
                <w:rFonts w:ascii="Arial"/>
                <w:sz w:val="24"/>
              </w:rPr>
              <w:t>&gt;</w:t>
            </w:r>
          </w:p>
        </w:tc>
      </w:tr>
      <w:tr w:rsidR="00604B2B">
        <w:trPr>
          <w:trHeight w:hRule="exact" w:val="28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58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605"/>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48"/>
              <w:rPr>
                <w:rFonts w:ascii="Arial" w:eastAsia="Arial" w:hAnsi="Arial" w:cs="Arial"/>
                <w:sz w:val="24"/>
                <w:szCs w:val="24"/>
              </w:rPr>
            </w:pPr>
            <w:r>
              <w:rPr>
                <w:rFonts w:ascii="Arial"/>
                <w:sz w:val="24"/>
              </w:rPr>
              <w:t>Obligation &amp; Occurrence</w:t>
            </w:r>
          </w:p>
        </w:tc>
        <w:tc>
          <w:tcPr>
            <w:tcW w:w="758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236"/>
              <w:rPr>
                <w:rFonts w:ascii="Arial" w:eastAsia="Arial" w:hAnsi="Arial" w:cs="Arial"/>
                <w:sz w:val="24"/>
                <w:szCs w:val="24"/>
              </w:rPr>
            </w:pPr>
            <w:r>
              <w:rPr>
                <w:rFonts w:ascii="Arial"/>
                <w:sz w:val="24"/>
              </w:rPr>
              <w:t>Optional Repeatable</w:t>
            </w:r>
          </w:p>
        </w:tc>
      </w:tr>
      <w:tr w:rsidR="00604B2B">
        <w:trPr>
          <w:trHeight w:hRule="exact" w:val="562"/>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58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812"/>
              <w:rPr>
                <w:rFonts w:ascii="Arial" w:eastAsia="Arial" w:hAnsi="Arial" w:cs="Arial"/>
                <w:sz w:val="24"/>
                <w:szCs w:val="24"/>
              </w:rPr>
            </w:pPr>
            <w:r>
              <w:rPr>
                <w:rFonts w:ascii="Arial"/>
                <w:sz w:val="24"/>
              </w:rPr>
              <w:t>URI LCCN</w:t>
            </w:r>
          </w:p>
        </w:tc>
      </w:tr>
      <w:tr w:rsidR="00604B2B">
        <w:trPr>
          <w:trHeight w:hRule="exact" w:val="607"/>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58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461"/>
              <w:rPr>
                <w:rFonts w:ascii="Arial" w:eastAsia="Arial" w:hAnsi="Arial" w:cs="Arial"/>
                <w:sz w:val="24"/>
                <w:szCs w:val="24"/>
              </w:rPr>
            </w:pPr>
            <w:r>
              <w:rPr>
                <w:rFonts w:ascii="Arial"/>
                <w:sz w:val="24"/>
              </w:rPr>
              <w:t>Required upon use of &lt;</w:t>
            </w:r>
            <w:proofErr w:type="spellStart"/>
            <w:proofErr w:type="gramStart"/>
            <w:r>
              <w:rPr>
                <w:rFonts w:ascii="Arial"/>
                <w:sz w:val="24"/>
              </w:rPr>
              <w:t>PREMIS:linkingRightsStatementIdentifier</w:t>
            </w:r>
            <w:proofErr w:type="spellEnd"/>
            <w:proofErr w:type="gramEnd"/>
            <w:r>
              <w:rPr>
                <w:rFonts w:ascii="Arial"/>
                <w:sz w:val="24"/>
              </w:rPr>
              <w:t>&gt; element.</w:t>
            </w:r>
          </w:p>
        </w:tc>
      </w:tr>
    </w:tbl>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71"/>
        <w:gridCol w:w="7581"/>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sz w:val="24"/>
              </w:rPr>
              <w:t>Property Name:</w:t>
            </w:r>
            <w:r>
              <w:rPr>
                <w:rFonts w:ascii="Arial"/>
                <w:b/>
                <w:spacing w:val="-20"/>
                <w:sz w:val="24"/>
              </w:rPr>
              <w:t xml:space="preserve"> </w:t>
            </w:r>
            <w:r>
              <w:rPr>
                <w:rFonts w:ascii="Arial"/>
                <w:b/>
                <w:sz w:val="24"/>
              </w:rPr>
              <w:t>&lt;</w:t>
            </w:r>
            <w:proofErr w:type="spellStart"/>
            <w:proofErr w:type="gramStart"/>
            <w:r>
              <w:rPr>
                <w:rFonts w:ascii="Arial"/>
                <w:b/>
                <w:sz w:val="24"/>
              </w:rPr>
              <w:t>PREMIS:linkingRightsStatementIdentifierValue</w:t>
            </w:r>
            <w:proofErr w:type="spellEnd"/>
            <w:proofErr w:type="gramEnd"/>
            <w:r>
              <w:rPr>
                <w:rFonts w:ascii="Arial"/>
                <w:b/>
                <w:sz w:val="24"/>
              </w:rPr>
              <w:t>&gt;</w:t>
            </w:r>
          </w:p>
        </w:tc>
      </w:tr>
      <w:tr w:rsidR="00604B2B">
        <w:trPr>
          <w:trHeight w:hRule="exact" w:val="28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58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linkingRightsStatementIdentifierValue</w:t>
            </w:r>
            <w:proofErr w:type="spellEnd"/>
          </w:p>
        </w:tc>
      </w:tr>
      <w:tr w:rsidR="00604B2B">
        <w:trPr>
          <w:trHeight w:hRule="exact" w:val="307"/>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58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The value of the</w:t>
            </w:r>
            <w:r>
              <w:rPr>
                <w:rFonts w:ascii="Arial"/>
                <w:spacing w:val="-19"/>
                <w:sz w:val="24"/>
              </w:rPr>
              <w:t xml:space="preserve"> </w:t>
            </w:r>
            <w:r>
              <w:rPr>
                <w:rFonts w:ascii="Arial"/>
                <w:sz w:val="24"/>
              </w:rPr>
              <w:t>&lt;</w:t>
            </w:r>
            <w:proofErr w:type="spellStart"/>
            <w:proofErr w:type="gramStart"/>
            <w:r>
              <w:rPr>
                <w:rFonts w:ascii="Arial"/>
                <w:sz w:val="24"/>
              </w:rPr>
              <w:t>PREMIS:linkingRightsStatementIdentifier</w:t>
            </w:r>
            <w:proofErr w:type="spellEnd"/>
            <w:proofErr w:type="gramEnd"/>
            <w:r>
              <w:rPr>
                <w:rFonts w:ascii="Arial"/>
                <w:sz w:val="24"/>
              </w:rPr>
              <w:t>&gt;.</w:t>
            </w:r>
          </w:p>
        </w:tc>
      </w:tr>
      <w:tr w:rsidR="00604B2B">
        <w:trPr>
          <w:trHeight w:hRule="exact" w:val="28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58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2"/>
                <w:sz w:val="24"/>
              </w:rPr>
              <w:t xml:space="preserve"> </w:t>
            </w:r>
            <w:r>
              <w:rPr>
                <w:rFonts w:ascii="Arial"/>
                <w:sz w:val="24"/>
              </w:rPr>
              <w:t>by</w:t>
            </w:r>
          </w:p>
        </w:tc>
        <w:tc>
          <w:tcPr>
            <w:tcW w:w="758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PREMIS:linkingRightsStatement</w:t>
            </w:r>
            <w:proofErr w:type="spellEnd"/>
            <w:proofErr w:type="gramEnd"/>
            <w:r>
              <w:rPr>
                <w:rFonts w:ascii="Arial"/>
                <w:sz w:val="24"/>
              </w:rPr>
              <w:t>&gt;</w:t>
            </w:r>
          </w:p>
        </w:tc>
      </w:tr>
      <w:tr w:rsidR="00604B2B">
        <w:trPr>
          <w:trHeight w:hRule="exact" w:val="289"/>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58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t>
            </w:r>
          </w:p>
        </w:tc>
      </w:tr>
      <w:tr w:rsidR="00604B2B">
        <w:trPr>
          <w:trHeight w:hRule="exact" w:val="605"/>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48"/>
              <w:rPr>
                <w:rFonts w:ascii="Arial" w:eastAsia="Arial" w:hAnsi="Arial" w:cs="Arial"/>
                <w:sz w:val="24"/>
                <w:szCs w:val="24"/>
              </w:rPr>
            </w:pPr>
            <w:r>
              <w:rPr>
                <w:rFonts w:ascii="Arial"/>
                <w:sz w:val="24"/>
              </w:rPr>
              <w:t>Obligation &amp; Occurrence</w:t>
            </w:r>
          </w:p>
        </w:tc>
        <w:tc>
          <w:tcPr>
            <w:tcW w:w="758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236"/>
              <w:rPr>
                <w:rFonts w:ascii="Arial" w:eastAsia="Arial" w:hAnsi="Arial" w:cs="Arial"/>
                <w:sz w:val="24"/>
                <w:szCs w:val="24"/>
              </w:rPr>
            </w:pPr>
            <w:r>
              <w:rPr>
                <w:rFonts w:ascii="Arial"/>
                <w:sz w:val="24"/>
              </w:rPr>
              <w:t>Optional Repeatable</w:t>
            </w:r>
          </w:p>
        </w:tc>
      </w:tr>
      <w:tr w:rsidR="00604B2B">
        <w:trPr>
          <w:trHeight w:hRule="exact" w:val="28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58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r w:rsidR="00604B2B">
        <w:trPr>
          <w:trHeight w:hRule="exact" w:val="28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58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7"/>
        <w:rPr>
          <w:rFonts w:ascii="Times New Roman" w:eastAsia="Times New Roman" w:hAnsi="Times New Roman" w:cs="Times New Roman"/>
          <w:sz w:val="19"/>
          <w:szCs w:val="19"/>
        </w:rPr>
      </w:pPr>
    </w:p>
    <w:p w:rsidR="00604B2B" w:rsidRDefault="00B84E40">
      <w:pPr>
        <w:pStyle w:val="Heading3"/>
        <w:rPr>
          <w:rFonts w:ascii="Calibri Light" w:eastAsia="Calibri Light" w:hAnsi="Calibri Light" w:cs="Calibri Light"/>
        </w:rPr>
      </w:pPr>
      <w:bookmarkStart w:id="14" w:name="_bookmark13"/>
      <w:bookmarkEnd w:id="14"/>
      <w:r>
        <w:rPr>
          <w:rFonts w:ascii="Calibri Light"/>
          <w:color w:val="1F3762"/>
        </w:rPr>
        <w:t>SOURCE</w:t>
      </w:r>
      <w:r>
        <w:rPr>
          <w:rFonts w:ascii="Calibri Light"/>
          <w:color w:val="1F3762"/>
          <w:spacing w:val="-10"/>
        </w:rPr>
        <w:t xml:space="preserve"> </w:t>
      </w:r>
      <w:r>
        <w:rPr>
          <w:rFonts w:ascii="Calibri Light"/>
          <w:color w:val="1F3762"/>
        </w:rPr>
        <w:t>METADATA</w:t>
      </w:r>
    </w:p>
    <w:p w:rsidR="00604B2B" w:rsidRDefault="00B84E40">
      <w:pPr>
        <w:pStyle w:val="BodyText"/>
        <w:spacing w:before="21" w:line="259" w:lineRule="auto"/>
        <w:ind w:right="100"/>
        <w:rPr>
          <w:rFonts w:ascii="Courier New" w:eastAsia="Courier New" w:hAnsi="Courier New" w:cs="Courier New"/>
          <w:sz w:val="20"/>
          <w:szCs w:val="20"/>
        </w:rPr>
      </w:pPr>
      <w:r>
        <w:t>Sources consulted for the creation of the bibliographic record should be cited in a METS &lt;</w:t>
      </w:r>
      <w:proofErr w:type="spellStart"/>
      <w:r>
        <w:t>sourceMD</w:t>
      </w:r>
      <w:proofErr w:type="spellEnd"/>
      <w:r>
        <w:t>&gt; section using the TEI properties &lt;</w:t>
      </w:r>
      <w:proofErr w:type="spellStart"/>
      <w:r>
        <w:t>listBibl</w:t>
      </w:r>
      <w:proofErr w:type="spellEnd"/>
      <w:r>
        <w:t>&gt; and &lt;</w:t>
      </w:r>
      <w:proofErr w:type="spellStart"/>
      <w:r>
        <w:t>bibl</w:t>
      </w:r>
      <w:proofErr w:type="spellEnd"/>
      <w:r>
        <w:t xml:space="preserve">&gt;. Recommended best practice is to use parenthetical citations throughout the record, linking with </w:t>
      </w:r>
      <w:r>
        <w:rPr>
          <w:rFonts w:ascii="Courier New" w:eastAsia="Courier New" w:hAnsi="Courier New" w:cs="Courier New"/>
          <w:sz w:val="20"/>
          <w:szCs w:val="20"/>
        </w:rPr>
        <w:t>&lt;ref</w:t>
      </w:r>
      <w:r>
        <w:rPr>
          <w:rFonts w:ascii="Courier New" w:eastAsia="Courier New" w:hAnsi="Courier New" w:cs="Courier New"/>
          <w:spacing w:val="-19"/>
          <w:sz w:val="20"/>
          <w:szCs w:val="20"/>
        </w:rPr>
        <w:t xml:space="preserve"> </w:t>
      </w:r>
      <w:r>
        <w:rPr>
          <w:rFonts w:ascii="Courier New" w:eastAsia="Courier New" w:hAnsi="Courier New" w:cs="Courier New"/>
          <w:sz w:val="20"/>
          <w:szCs w:val="20"/>
        </w:rPr>
        <w:t>target</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mol</w:t>
      </w:r>
      <w:proofErr w:type="gramEnd"/>
      <w:r>
        <w:rPr>
          <w:rFonts w:ascii="Courier New" w:eastAsia="Courier New" w:hAnsi="Courier New" w:cs="Courier New"/>
          <w:sz w:val="20"/>
          <w:szCs w:val="20"/>
        </w:rPr>
        <w:t>:REF</w:t>
      </w:r>
      <w:proofErr w:type="spellEnd"/>
      <w:r>
        <w:rPr>
          <w:rFonts w:ascii="Courier New" w:eastAsia="Courier New" w:hAnsi="Courier New" w:cs="Courier New"/>
          <w:sz w:val="20"/>
          <w:szCs w:val="20"/>
        </w:rPr>
        <w:t>”&gt;.</w:t>
      </w:r>
    </w:p>
    <w:p w:rsidR="00604B2B" w:rsidRDefault="00604B2B">
      <w:pPr>
        <w:spacing w:before="2"/>
        <w:rPr>
          <w:rFonts w:ascii="Courier New" w:eastAsia="Courier New" w:hAnsi="Courier New" w:cs="Courier New"/>
          <w:sz w:val="14"/>
          <w:szCs w:val="14"/>
        </w:rPr>
      </w:pPr>
    </w:p>
    <w:tbl>
      <w:tblPr>
        <w:tblW w:w="0" w:type="auto"/>
        <w:tblInd w:w="100" w:type="dxa"/>
        <w:tblLayout w:type="fixed"/>
        <w:tblCellMar>
          <w:left w:w="0" w:type="dxa"/>
          <w:right w:w="0" w:type="dxa"/>
        </w:tblCellMar>
        <w:tblLook w:val="01E0" w:firstRow="1" w:lastRow="1" w:firstColumn="1" w:lastColumn="1" w:noHBand="0" w:noVBand="0"/>
      </w:tblPr>
      <w:tblGrid>
        <w:gridCol w:w="1769"/>
        <w:gridCol w:w="7583"/>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9"/>
                <w:sz w:val="24"/>
              </w:rPr>
              <w:t xml:space="preserve"> </w:t>
            </w:r>
            <w:r>
              <w:rPr>
                <w:rFonts w:ascii="Arial"/>
                <w:b/>
                <w:color w:val="3A3838"/>
                <w:sz w:val="24"/>
              </w:rPr>
              <w:t>&lt;</w:t>
            </w:r>
            <w:proofErr w:type="spellStart"/>
            <w:proofErr w:type="gramStart"/>
            <w:r>
              <w:rPr>
                <w:rFonts w:ascii="Arial"/>
                <w:b/>
                <w:color w:val="3A3838"/>
                <w:sz w:val="24"/>
              </w:rPr>
              <w:t>mets:sourceMD</w:t>
            </w:r>
            <w:proofErr w:type="spellEnd"/>
            <w:proofErr w:type="gramEnd"/>
            <w:r>
              <w:rPr>
                <w:rFonts w:ascii="Arial"/>
                <w:b/>
                <w:color w:val="3A3838"/>
                <w:sz w:val="24"/>
              </w:rPr>
              <w:t>&gt;</w:t>
            </w:r>
          </w:p>
        </w:tc>
      </w:tr>
      <w:tr w:rsidR="00604B2B">
        <w:trPr>
          <w:trHeight w:hRule="exact" w:val="286"/>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70"/>
              <w:rPr>
                <w:rFonts w:ascii="Arial" w:eastAsia="Arial" w:hAnsi="Arial" w:cs="Arial"/>
                <w:sz w:val="24"/>
                <w:szCs w:val="24"/>
              </w:rPr>
            </w:pPr>
            <w:r>
              <w:rPr>
                <w:rFonts w:ascii="Arial"/>
                <w:color w:val="3A3838"/>
                <w:sz w:val="24"/>
              </w:rPr>
              <w:t>Source</w:t>
            </w:r>
            <w:r>
              <w:rPr>
                <w:rFonts w:ascii="Arial"/>
                <w:color w:val="3A3838"/>
                <w:spacing w:val="-7"/>
                <w:sz w:val="24"/>
              </w:rPr>
              <w:t xml:space="preserve"> </w:t>
            </w:r>
            <w:r>
              <w:rPr>
                <w:rFonts w:ascii="Arial"/>
                <w:color w:val="3A3838"/>
                <w:sz w:val="24"/>
              </w:rPr>
              <w:t>Metadata</w:t>
            </w:r>
          </w:p>
        </w:tc>
      </w:tr>
      <w:tr w:rsidR="00604B2B">
        <w:trPr>
          <w:trHeight w:hRule="exact" w:val="2770"/>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215"/>
              <w:rPr>
                <w:rFonts w:ascii="Arial" w:eastAsia="Arial" w:hAnsi="Arial" w:cs="Arial"/>
                <w:sz w:val="24"/>
                <w:szCs w:val="24"/>
              </w:rPr>
            </w:pPr>
            <w:r>
              <w:rPr>
                <w:rFonts w:ascii="Arial"/>
                <w:sz w:val="24"/>
              </w:rPr>
              <w:t>A source metadata element &lt;</w:t>
            </w:r>
            <w:proofErr w:type="spellStart"/>
            <w:r>
              <w:rPr>
                <w:rFonts w:ascii="Arial"/>
                <w:sz w:val="24"/>
              </w:rPr>
              <w:t>sourceMD</w:t>
            </w:r>
            <w:proofErr w:type="spellEnd"/>
            <w:r>
              <w:rPr>
                <w:rFonts w:ascii="Arial"/>
                <w:sz w:val="24"/>
              </w:rPr>
              <w:t>&gt; typically records descriptive and administrative metadata about the source format or media of a component of the METS object such as a digital content file. It is often used for discovery, data administration or</w:t>
            </w:r>
            <w:r>
              <w:rPr>
                <w:rFonts w:ascii="Arial"/>
                <w:spacing w:val="-26"/>
                <w:sz w:val="24"/>
              </w:rPr>
              <w:t xml:space="preserve"> </w:t>
            </w:r>
            <w:r>
              <w:rPr>
                <w:rFonts w:ascii="Arial"/>
                <w:sz w:val="24"/>
              </w:rPr>
              <w:t>preservation of the digital object. In this application, the &lt;</w:t>
            </w:r>
            <w:proofErr w:type="spellStart"/>
            <w:r>
              <w:rPr>
                <w:rFonts w:ascii="Arial"/>
                <w:sz w:val="24"/>
              </w:rPr>
              <w:t>sourceMD</w:t>
            </w:r>
            <w:proofErr w:type="spellEnd"/>
            <w:r>
              <w:rPr>
                <w:rFonts w:ascii="Arial"/>
                <w:sz w:val="24"/>
              </w:rPr>
              <w:t>&gt; element records metadata about the reference resources used to complete the</w:t>
            </w:r>
            <w:r>
              <w:rPr>
                <w:rFonts w:ascii="Arial"/>
                <w:spacing w:val="-3"/>
                <w:sz w:val="24"/>
              </w:rPr>
              <w:t xml:space="preserve"> </w:t>
            </w:r>
            <w:r>
              <w:rPr>
                <w:rFonts w:ascii="Arial"/>
                <w:sz w:val="24"/>
              </w:rPr>
              <w:t>record.</w:t>
            </w:r>
          </w:p>
          <w:p w:rsidR="00604B2B" w:rsidRDefault="00B84E40">
            <w:pPr>
              <w:pStyle w:val="TableParagraph"/>
              <w:ind w:left="103"/>
              <w:rPr>
                <w:rFonts w:ascii="Arial" w:eastAsia="Arial" w:hAnsi="Arial" w:cs="Arial"/>
                <w:sz w:val="24"/>
                <w:szCs w:val="24"/>
              </w:rPr>
            </w:pPr>
            <w:r>
              <w:rPr>
                <w:rFonts w:ascii="Arial"/>
                <w:sz w:val="24"/>
              </w:rPr>
              <w:t>The &lt;</w:t>
            </w:r>
            <w:proofErr w:type="spellStart"/>
            <w:r>
              <w:rPr>
                <w:rFonts w:ascii="Arial"/>
                <w:sz w:val="24"/>
              </w:rPr>
              <w:t>sourceMD</w:t>
            </w:r>
            <w:proofErr w:type="spellEnd"/>
            <w:r>
              <w:rPr>
                <w:rFonts w:ascii="Arial"/>
                <w:sz w:val="24"/>
              </w:rPr>
              <w:t>&gt; element conforms to same generic datatype as</w:t>
            </w:r>
            <w:r>
              <w:rPr>
                <w:rFonts w:ascii="Arial"/>
                <w:spacing w:val="-25"/>
                <w:sz w:val="24"/>
              </w:rPr>
              <w:t xml:space="preserve"> </w:t>
            </w:r>
            <w:r>
              <w:rPr>
                <w:rFonts w:ascii="Arial"/>
                <w:sz w:val="24"/>
              </w:rPr>
              <w:t>the</w:t>
            </w:r>
          </w:p>
          <w:p w:rsidR="00604B2B" w:rsidRDefault="00B84E40">
            <w:pPr>
              <w:pStyle w:val="TableParagraph"/>
              <w:ind w:left="103" w:right="487"/>
              <w:rPr>
                <w:rFonts w:ascii="Arial" w:eastAsia="Arial" w:hAnsi="Arial" w:cs="Arial"/>
                <w:sz w:val="24"/>
                <w:szCs w:val="24"/>
              </w:rPr>
            </w:pPr>
            <w:r>
              <w:rPr>
                <w:rFonts w:ascii="Arial"/>
                <w:sz w:val="24"/>
              </w:rPr>
              <w:t>&lt;</w:t>
            </w:r>
            <w:proofErr w:type="spellStart"/>
            <w:r>
              <w:rPr>
                <w:rFonts w:ascii="Arial"/>
                <w:sz w:val="24"/>
              </w:rPr>
              <w:t>dmdSec</w:t>
            </w:r>
            <w:proofErr w:type="spellEnd"/>
            <w:r>
              <w:rPr>
                <w:rFonts w:ascii="Arial"/>
                <w:sz w:val="24"/>
              </w:rPr>
              <w:t>&gt;, &lt;</w:t>
            </w:r>
            <w:proofErr w:type="spellStart"/>
            <w:r>
              <w:rPr>
                <w:rFonts w:ascii="Arial"/>
                <w:sz w:val="24"/>
              </w:rPr>
              <w:t>techMD</w:t>
            </w:r>
            <w:proofErr w:type="spellEnd"/>
            <w:r>
              <w:rPr>
                <w:rFonts w:ascii="Arial"/>
                <w:sz w:val="24"/>
              </w:rPr>
              <w:t>&gt;, &lt;</w:t>
            </w:r>
            <w:proofErr w:type="spellStart"/>
            <w:r>
              <w:rPr>
                <w:rFonts w:ascii="Arial"/>
                <w:sz w:val="24"/>
              </w:rPr>
              <w:t>rightsMD</w:t>
            </w:r>
            <w:proofErr w:type="spellEnd"/>
            <w:r>
              <w:rPr>
                <w:rFonts w:ascii="Arial"/>
                <w:sz w:val="24"/>
              </w:rPr>
              <w:t>&gt;, and &lt;</w:t>
            </w:r>
            <w:proofErr w:type="spellStart"/>
            <w:r>
              <w:rPr>
                <w:rFonts w:ascii="Arial"/>
                <w:sz w:val="24"/>
              </w:rPr>
              <w:t>digiprovMD</w:t>
            </w:r>
            <w:proofErr w:type="spellEnd"/>
            <w:r>
              <w:rPr>
                <w:rFonts w:ascii="Arial"/>
                <w:sz w:val="24"/>
              </w:rPr>
              <w:t>&gt; elements, and supports the same sub-elements and</w:t>
            </w:r>
            <w:r>
              <w:rPr>
                <w:rFonts w:ascii="Arial"/>
                <w:spacing w:val="-22"/>
                <w:sz w:val="24"/>
              </w:rPr>
              <w:t xml:space="preserve"> </w:t>
            </w:r>
            <w:r>
              <w:rPr>
                <w:rFonts w:ascii="Arial"/>
                <w:sz w:val="24"/>
              </w:rPr>
              <w:t>attributes.</w:t>
            </w:r>
          </w:p>
        </w:tc>
      </w:tr>
      <w:tr w:rsidR="00604B2B">
        <w:trPr>
          <w:trHeight w:hRule="exact" w:val="288"/>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r w:rsidR="00604B2B">
        <w:trPr>
          <w:trHeight w:hRule="exact" w:val="286"/>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mets:amdSec</w:t>
            </w:r>
            <w:proofErr w:type="spellEnd"/>
            <w:proofErr w:type="gramEnd"/>
            <w:r>
              <w:rPr>
                <w:rFonts w:ascii="Arial"/>
                <w:color w:val="3A3838"/>
                <w:sz w:val="24"/>
              </w:rPr>
              <w:t>&gt;</w:t>
            </w:r>
          </w:p>
        </w:tc>
      </w:tr>
      <w:tr w:rsidR="00604B2B">
        <w:trPr>
          <w:trHeight w:hRule="exact" w:val="286"/>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mets:mdWrap</w:t>
            </w:r>
            <w:proofErr w:type="spellEnd"/>
            <w:proofErr w:type="gramEnd"/>
            <w:r>
              <w:rPr>
                <w:rFonts w:ascii="Arial"/>
                <w:color w:val="3A3838"/>
                <w:sz w:val="24"/>
              </w:rPr>
              <w:t>&gt;</w:t>
            </w:r>
          </w:p>
        </w:tc>
      </w:tr>
      <w:tr w:rsidR="00604B2B">
        <w:trPr>
          <w:trHeight w:hRule="exact" w:val="583"/>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45"/>
              <w:rPr>
                <w:rFonts w:ascii="Arial" w:eastAsia="Arial" w:hAnsi="Arial" w:cs="Arial"/>
                <w:sz w:val="24"/>
                <w:szCs w:val="24"/>
              </w:rPr>
            </w:pPr>
            <w:r>
              <w:rPr>
                <w:rFonts w:ascii="Arial"/>
                <w:color w:val="3A3838"/>
                <w:sz w:val="24"/>
              </w:rPr>
              <w:t>Obligation &amp; Occurrence</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spacing w:before="21"/>
              <w:ind w:left="103"/>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286"/>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583" w:type="dxa"/>
            <w:tcBorders>
              <w:top w:val="single" w:sz="4" w:space="0" w:color="000000"/>
              <w:left w:val="single" w:sz="4" w:space="0" w:color="000000"/>
              <w:bottom w:val="single" w:sz="4" w:space="0" w:color="000000"/>
              <w:right w:val="single" w:sz="4" w:space="0" w:color="000000"/>
            </w:tcBorders>
          </w:tcPr>
          <w:p w:rsidR="00604B2B" w:rsidRDefault="00604B2B"/>
        </w:tc>
      </w:tr>
      <w:tr w:rsidR="00604B2B">
        <w:trPr>
          <w:trHeight w:hRule="exact" w:val="564"/>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Comment</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585"/>
              <w:rPr>
                <w:rFonts w:ascii="Arial" w:eastAsia="Arial" w:hAnsi="Arial" w:cs="Arial"/>
                <w:sz w:val="24"/>
                <w:szCs w:val="24"/>
              </w:rPr>
            </w:pPr>
            <w:r>
              <w:rPr>
                <w:rFonts w:ascii="Arial"/>
                <w:sz w:val="24"/>
              </w:rPr>
              <w:t>This section contains bibliographic information about the</w:t>
            </w:r>
            <w:r>
              <w:rPr>
                <w:rFonts w:ascii="Arial"/>
                <w:spacing w:val="-20"/>
                <w:sz w:val="24"/>
              </w:rPr>
              <w:t xml:space="preserve"> </w:t>
            </w:r>
            <w:r>
              <w:rPr>
                <w:rFonts w:ascii="Arial"/>
                <w:sz w:val="24"/>
              </w:rPr>
              <w:t>sources consulted for the creation of the</w:t>
            </w:r>
            <w:r>
              <w:rPr>
                <w:rFonts w:ascii="Arial"/>
                <w:spacing w:val="-16"/>
                <w:sz w:val="24"/>
              </w:rPr>
              <w:t xml:space="preserve"> </w:t>
            </w:r>
            <w:r>
              <w:rPr>
                <w:rFonts w:ascii="Arial"/>
                <w:sz w:val="24"/>
              </w:rPr>
              <w:t>record.</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69"/>
        <w:gridCol w:w="7583"/>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TEI:listBibl</w:t>
            </w:r>
            <w:proofErr w:type="spellEnd"/>
            <w:proofErr w:type="gramEnd"/>
            <w:r>
              <w:rPr>
                <w:rFonts w:ascii="Arial"/>
                <w:b/>
                <w:color w:val="3A3838"/>
                <w:sz w:val="24"/>
              </w:rPr>
              <w:t>&gt;</w:t>
            </w:r>
          </w:p>
        </w:tc>
      </w:tr>
      <w:tr w:rsidR="00604B2B">
        <w:trPr>
          <w:trHeight w:hRule="exact" w:val="286"/>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Citation</w:t>
            </w:r>
            <w:r>
              <w:rPr>
                <w:rFonts w:ascii="Arial"/>
                <w:color w:val="3A3838"/>
                <w:spacing w:val="-3"/>
                <w:sz w:val="24"/>
              </w:rPr>
              <w:t xml:space="preserve"> </w:t>
            </w:r>
            <w:r>
              <w:rPr>
                <w:rFonts w:ascii="Arial"/>
                <w:color w:val="3A3838"/>
                <w:sz w:val="24"/>
              </w:rPr>
              <w:t>List</w:t>
            </w:r>
          </w:p>
        </w:tc>
      </w:tr>
      <w:tr w:rsidR="00604B2B">
        <w:trPr>
          <w:trHeight w:hRule="exact" w:val="286"/>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Namespace</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TEI</w:t>
            </w:r>
          </w:p>
        </w:tc>
      </w:tr>
      <w:tr w:rsidR="00604B2B">
        <w:trPr>
          <w:trHeight w:hRule="exact" w:val="288"/>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Definition</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contains a list of bibliographic citations of any</w:t>
            </w:r>
            <w:r>
              <w:rPr>
                <w:rFonts w:ascii="Arial"/>
                <w:spacing w:val="-17"/>
                <w:sz w:val="24"/>
              </w:rPr>
              <w:t xml:space="preserve"> </w:t>
            </w:r>
            <w:r>
              <w:rPr>
                <w:rFonts w:ascii="Arial"/>
                <w:sz w:val="24"/>
              </w:rPr>
              <w:t>kind</w:t>
            </w:r>
          </w:p>
        </w:tc>
      </w:tr>
      <w:tr w:rsidR="00604B2B">
        <w:trPr>
          <w:trHeight w:hRule="exact" w:val="286"/>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URL</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hyperlink r:id="rId129">
              <w:r>
                <w:rPr>
                  <w:rFonts w:ascii="Arial"/>
                  <w:color w:val="0462C1"/>
                  <w:sz w:val="24"/>
                  <w:u w:val="single" w:color="0462C1"/>
                </w:rPr>
                <w:t>https://www.tei-c.org/release/doc/tei-p5-doc/en/html/ref-listBibl.html</w:t>
              </w:r>
            </w:hyperlink>
          </w:p>
        </w:tc>
      </w:tr>
      <w:tr w:rsidR="00604B2B">
        <w:trPr>
          <w:trHeight w:hRule="exact" w:val="286"/>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Use as directed by the</w:t>
            </w:r>
            <w:r>
              <w:rPr>
                <w:rFonts w:ascii="Arial"/>
                <w:spacing w:val="-10"/>
                <w:sz w:val="24"/>
              </w:rPr>
              <w:t xml:space="preserve"> </w:t>
            </w:r>
            <w:r>
              <w:rPr>
                <w:rFonts w:ascii="Arial"/>
                <w:sz w:val="24"/>
              </w:rPr>
              <w:t>TEI</w:t>
            </w:r>
          </w:p>
        </w:tc>
      </w:tr>
      <w:tr w:rsidR="00604B2B">
        <w:trPr>
          <w:trHeight w:hRule="exact" w:val="286"/>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2"/>
                <w:sz w:val="24"/>
              </w:rPr>
              <w:t xml:space="preserve"> </w:t>
            </w:r>
            <w:r>
              <w:rPr>
                <w:rFonts w:ascii="Arial"/>
                <w:sz w:val="24"/>
              </w:rPr>
              <w:t>by</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3874"/>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TEI:bibl</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TEI:biblStruct</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TEI:cb</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TEI:desc</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r>
              <w:rPr>
                <w:rFonts w:ascii="Arial"/>
                <w:sz w:val="24"/>
              </w:rPr>
              <w:t>TEI:gb</w:t>
            </w:r>
            <w:proofErr w:type="spell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TEI:head</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r>
              <w:rPr>
                <w:rFonts w:ascii="Arial"/>
                <w:sz w:val="24"/>
              </w:rPr>
              <w:t>TEI:lb</w:t>
            </w:r>
            <w:proofErr w:type="spell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TEI:listBibl</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TEI:mileston</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TEI:pb</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TEI:biblFull</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TEI:anchor</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TEI:listRelation</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TEI:relation</w:t>
            </w:r>
            <w:proofErr w:type="spellEnd"/>
            <w:proofErr w:type="gramEnd"/>
            <w:r>
              <w:rPr>
                <w:rFonts w:ascii="Arial"/>
                <w:sz w:val="24"/>
              </w:rPr>
              <w:t>&gt;</w:t>
            </w:r>
          </w:p>
        </w:tc>
      </w:tr>
      <w:tr w:rsidR="00604B2B">
        <w:trPr>
          <w:trHeight w:hRule="exact" w:val="583"/>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45"/>
              <w:rPr>
                <w:rFonts w:ascii="Arial" w:eastAsia="Arial" w:hAnsi="Arial" w:cs="Arial"/>
                <w:sz w:val="24"/>
                <w:szCs w:val="24"/>
              </w:rPr>
            </w:pPr>
            <w:r>
              <w:rPr>
                <w:rFonts w:ascii="Arial"/>
                <w:sz w:val="24"/>
              </w:rPr>
              <w:t>Obligation &amp; Occurrence</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6238"/>
              <w:rPr>
                <w:rFonts w:ascii="Arial" w:eastAsia="Arial" w:hAnsi="Arial" w:cs="Arial"/>
                <w:sz w:val="24"/>
                <w:szCs w:val="24"/>
              </w:rPr>
            </w:pPr>
            <w:r>
              <w:rPr>
                <w:rFonts w:ascii="Arial"/>
                <w:sz w:val="24"/>
              </w:rPr>
              <w:t>Optional Repeatable</w:t>
            </w:r>
          </w:p>
        </w:tc>
      </w:tr>
      <w:tr w:rsidR="00604B2B">
        <w:trPr>
          <w:trHeight w:hRule="exact" w:val="1160"/>
        </w:trPr>
        <w:tc>
          <w:tcPr>
            <w:tcW w:w="1769"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Comment</w:t>
            </w:r>
          </w:p>
        </w:tc>
        <w:tc>
          <w:tcPr>
            <w:tcW w:w="7583"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Wrapper</w:t>
            </w:r>
          </w:p>
          <w:p w:rsidR="00604B2B" w:rsidRDefault="00604B2B">
            <w:pPr>
              <w:pStyle w:val="TableParagraph"/>
              <w:spacing w:before="9"/>
              <w:rPr>
                <w:rFonts w:ascii="Times New Roman" w:eastAsia="Times New Roman" w:hAnsi="Times New Roman" w:cs="Times New Roman"/>
                <w:sz w:val="27"/>
                <w:szCs w:val="27"/>
              </w:rPr>
            </w:pPr>
          </w:p>
          <w:p w:rsidR="00604B2B" w:rsidRDefault="00B84E40">
            <w:pPr>
              <w:pStyle w:val="TableParagraph"/>
              <w:ind w:left="103" w:right="587"/>
              <w:rPr>
                <w:rFonts w:ascii="Arial" w:eastAsia="Arial" w:hAnsi="Arial" w:cs="Arial"/>
                <w:sz w:val="24"/>
                <w:szCs w:val="24"/>
              </w:rPr>
            </w:pPr>
            <w:r>
              <w:rPr>
                <w:rFonts w:ascii="Arial"/>
                <w:sz w:val="24"/>
              </w:rPr>
              <w:t>This section contains bibliographic information about the</w:t>
            </w:r>
            <w:r>
              <w:rPr>
                <w:rFonts w:ascii="Arial"/>
                <w:spacing w:val="-22"/>
                <w:sz w:val="24"/>
              </w:rPr>
              <w:t xml:space="preserve"> </w:t>
            </w:r>
            <w:r>
              <w:rPr>
                <w:rFonts w:ascii="Arial"/>
                <w:sz w:val="24"/>
              </w:rPr>
              <w:t>sources consulted for the creation of the</w:t>
            </w:r>
            <w:r>
              <w:rPr>
                <w:rFonts w:ascii="Arial"/>
                <w:spacing w:val="-16"/>
                <w:sz w:val="24"/>
              </w:rPr>
              <w:t xml:space="preserve"> </w:t>
            </w:r>
            <w:r>
              <w:rPr>
                <w:rFonts w:ascii="Arial"/>
                <w:sz w:val="24"/>
              </w:rPr>
              <w:t>record.</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2354"/>
        <w:gridCol w:w="699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6"/>
                <w:sz w:val="24"/>
              </w:rPr>
              <w:t xml:space="preserve"> </w:t>
            </w:r>
            <w:r>
              <w:rPr>
                <w:rFonts w:ascii="Arial"/>
                <w:b/>
                <w:color w:val="3A3838"/>
                <w:sz w:val="24"/>
              </w:rPr>
              <w:t>&lt;</w:t>
            </w:r>
            <w:proofErr w:type="spellStart"/>
            <w:proofErr w:type="gramStart"/>
            <w:r>
              <w:rPr>
                <w:rFonts w:ascii="Arial"/>
                <w:b/>
                <w:color w:val="3A3838"/>
                <w:sz w:val="24"/>
              </w:rPr>
              <w:t>TEI:bibl</w:t>
            </w:r>
            <w:proofErr w:type="spellEnd"/>
            <w:proofErr w:type="gramEnd"/>
            <w:r>
              <w:rPr>
                <w:rFonts w:ascii="Arial"/>
                <w:b/>
                <w:color w:val="3A3838"/>
                <w:sz w:val="24"/>
              </w:rPr>
              <w:t>&gt;</w:t>
            </w:r>
          </w:p>
        </w:tc>
      </w:tr>
      <w:tr w:rsidR="00604B2B">
        <w:trPr>
          <w:trHeight w:hRule="exact" w:val="286"/>
        </w:trPr>
        <w:tc>
          <w:tcPr>
            <w:tcW w:w="23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69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Bibliographic</w:t>
            </w:r>
            <w:r>
              <w:rPr>
                <w:rFonts w:ascii="Arial"/>
                <w:spacing w:val="-4"/>
                <w:sz w:val="24"/>
              </w:rPr>
              <w:t xml:space="preserve"> </w:t>
            </w:r>
            <w:r>
              <w:rPr>
                <w:rFonts w:ascii="Arial"/>
                <w:sz w:val="24"/>
              </w:rPr>
              <w:t>citation</w:t>
            </w:r>
          </w:p>
        </w:tc>
      </w:tr>
      <w:tr w:rsidR="00604B2B">
        <w:trPr>
          <w:trHeight w:hRule="exact" w:val="286"/>
        </w:trPr>
        <w:tc>
          <w:tcPr>
            <w:tcW w:w="23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Namespace</w:t>
            </w:r>
          </w:p>
        </w:tc>
        <w:tc>
          <w:tcPr>
            <w:tcW w:w="69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TEI</w:t>
            </w:r>
          </w:p>
        </w:tc>
      </w:tr>
      <w:tr w:rsidR="00604B2B">
        <w:trPr>
          <w:trHeight w:hRule="exact" w:val="564"/>
        </w:trPr>
        <w:tc>
          <w:tcPr>
            <w:tcW w:w="23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Definition</w:t>
            </w:r>
          </w:p>
        </w:tc>
        <w:tc>
          <w:tcPr>
            <w:tcW w:w="69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238"/>
              <w:rPr>
                <w:rFonts w:ascii="Arial" w:eastAsia="Arial" w:hAnsi="Arial" w:cs="Arial"/>
                <w:sz w:val="24"/>
                <w:szCs w:val="24"/>
              </w:rPr>
            </w:pPr>
            <w:r>
              <w:rPr>
                <w:rFonts w:ascii="Arial"/>
                <w:sz w:val="24"/>
              </w:rPr>
              <w:t>contains a loosely-structured bibliographic citation of which the sub-components may or may not be explicitly</w:t>
            </w:r>
            <w:r>
              <w:rPr>
                <w:rFonts w:ascii="Arial"/>
                <w:spacing w:val="-20"/>
                <w:sz w:val="24"/>
              </w:rPr>
              <w:t xml:space="preserve"> </w:t>
            </w:r>
            <w:r>
              <w:rPr>
                <w:rFonts w:ascii="Arial"/>
                <w:sz w:val="24"/>
              </w:rPr>
              <w:t>tagged.</w:t>
            </w:r>
          </w:p>
        </w:tc>
      </w:tr>
      <w:tr w:rsidR="00604B2B">
        <w:trPr>
          <w:trHeight w:hRule="exact" w:val="562"/>
        </w:trPr>
        <w:tc>
          <w:tcPr>
            <w:tcW w:w="23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URL</w:t>
            </w:r>
          </w:p>
        </w:tc>
        <w:tc>
          <w:tcPr>
            <w:tcW w:w="69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981"/>
              <w:rPr>
                <w:rFonts w:ascii="Arial" w:eastAsia="Arial" w:hAnsi="Arial" w:cs="Arial"/>
                <w:sz w:val="24"/>
                <w:szCs w:val="24"/>
              </w:rPr>
            </w:pPr>
            <w:hyperlink r:id="rId130">
              <w:r>
                <w:rPr>
                  <w:rFonts w:ascii="Arial"/>
                  <w:color w:val="0562C1"/>
                  <w:sz w:val="24"/>
                  <w:u w:val="single" w:color="0562C1"/>
                </w:rPr>
                <w:t xml:space="preserve">https://www.tei-c.org/release/doc/tei-p5-doc/en/html/ref- </w:t>
              </w:r>
            </w:hyperlink>
            <w:hyperlink r:id="rId131">
              <w:r>
                <w:rPr>
                  <w:rFonts w:ascii="Arial"/>
                  <w:color w:val="0562C1"/>
                  <w:sz w:val="24"/>
                  <w:u w:val="single" w:color="0562C1"/>
                </w:rPr>
                <w:t>bibl.html</w:t>
              </w:r>
            </w:hyperlink>
          </w:p>
        </w:tc>
      </w:tr>
      <w:tr w:rsidR="00604B2B">
        <w:trPr>
          <w:trHeight w:hRule="exact" w:val="902"/>
        </w:trPr>
        <w:tc>
          <w:tcPr>
            <w:tcW w:w="23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69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398"/>
              <w:jc w:val="both"/>
              <w:rPr>
                <w:rFonts w:ascii="Arial" w:eastAsia="Arial" w:hAnsi="Arial" w:cs="Arial"/>
                <w:sz w:val="24"/>
                <w:szCs w:val="24"/>
              </w:rPr>
            </w:pPr>
            <w:r>
              <w:rPr>
                <w:rFonts w:ascii="Arial"/>
                <w:sz w:val="24"/>
              </w:rPr>
              <w:t xml:space="preserve">@type specify the type of source consulted: </w:t>
            </w:r>
            <w:r>
              <w:rPr>
                <w:rFonts w:ascii="Arial"/>
                <w:i/>
                <w:sz w:val="24"/>
              </w:rPr>
              <w:t xml:space="preserve">prim </w:t>
            </w:r>
            <w:r>
              <w:rPr>
                <w:rFonts w:ascii="Arial"/>
                <w:sz w:val="24"/>
              </w:rPr>
              <w:t>(primary)</w:t>
            </w:r>
            <w:r>
              <w:rPr>
                <w:rFonts w:ascii="Arial"/>
                <w:spacing w:val="-20"/>
                <w:sz w:val="24"/>
              </w:rPr>
              <w:t xml:space="preserve"> </w:t>
            </w:r>
            <w:r>
              <w:rPr>
                <w:rFonts w:ascii="Arial"/>
                <w:sz w:val="24"/>
              </w:rPr>
              <w:t xml:space="preserve">or </w:t>
            </w:r>
            <w:r>
              <w:rPr>
                <w:rFonts w:ascii="Arial"/>
                <w:i/>
                <w:sz w:val="24"/>
              </w:rPr>
              <w:t xml:space="preserve">sec </w:t>
            </w:r>
            <w:r>
              <w:rPr>
                <w:rFonts w:ascii="Arial"/>
                <w:sz w:val="24"/>
              </w:rPr>
              <w:t>(secondary). Multiple responses can be given, separated on a</w:t>
            </w:r>
            <w:r>
              <w:rPr>
                <w:rFonts w:ascii="Arial"/>
                <w:spacing w:val="-4"/>
                <w:sz w:val="24"/>
              </w:rPr>
              <w:t xml:space="preserve"> </w:t>
            </w:r>
            <w:r>
              <w:rPr>
                <w:rFonts w:ascii="Arial"/>
                <w:sz w:val="24"/>
              </w:rPr>
              <w:t>space.</w:t>
            </w:r>
          </w:p>
        </w:tc>
      </w:tr>
      <w:tr w:rsidR="00604B2B">
        <w:trPr>
          <w:trHeight w:hRule="exact" w:val="286"/>
        </w:trPr>
        <w:tc>
          <w:tcPr>
            <w:tcW w:w="23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69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TEI:listBibl</w:t>
            </w:r>
            <w:proofErr w:type="spellEnd"/>
            <w:proofErr w:type="gramEnd"/>
            <w:r>
              <w:rPr>
                <w:rFonts w:ascii="Arial"/>
                <w:sz w:val="24"/>
              </w:rPr>
              <w:t>&gt;</w:t>
            </w:r>
          </w:p>
        </w:tc>
      </w:tr>
      <w:tr w:rsidR="00604B2B">
        <w:trPr>
          <w:trHeight w:hRule="exact" w:val="289"/>
        </w:trPr>
        <w:tc>
          <w:tcPr>
            <w:tcW w:w="23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69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Use as directed by the</w:t>
            </w:r>
            <w:r>
              <w:rPr>
                <w:rFonts w:ascii="Arial"/>
                <w:spacing w:val="-10"/>
                <w:sz w:val="24"/>
              </w:rPr>
              <w:t xml:space="preserve"> </w:t>
            </w:r>
            <w:r>
              <w:rPr>
                <w:rFonts w:ascii="Arial"/>
                <w:sz w:val="24"/>
              </w:rPr>
              <w:t>TEI</w:t>
            </w:r>
          </w:p>
        </w:tc>
      </w:tr>
      <w:tr w:rsidR="00604B2B">
        <w:trPr>
          <w:trHeight w:hRule="exact" w:val="583"/>
        </w:trPr>
        <w:tc>
          <w:tcPr>
            <w:tcW w:w="23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931"/>
              <w:rPr>
                <w:rFonts w:ascii="Arial" w:eastAsia="Arial" w:hAnsi="Arial" w:cs="Arial"/>
                <w:sz w:val="24"/>
                <w:szCs w:val="24"/>
              </w:rPr>
            </w:pPr>
            <w:r>
              <w:rPr>
                <w:rFonts w:ascii="Arial"/>
                <w:sz w:val="24"/>
              </w:rPr>
              <w:t>Obligation &amp; Occurrence</w:t>
            </w:r>
          </w:p>
        </w:tc>
        <w:tc>
          <w:tcPr>
            <w:tcW w:w="69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9" w:lineRule="auto"/>
              <w:ind w:left="103" w:right="5653"/>
              <w:rPr>
                <w:rFonts w:ascii="Arial" w:eastAsia="Arial" w:hAnsi="Arial" w:cs="Arial"/>
                <w:sz w:val="24"/>
                <w:szCs w:val="24"/>
              </w:rPr>
            </w:pPr>
            <w:r>
              <w:rPr>
                <w:rFonts w:ascii="Arial"/>
                <w:sz w:val="24"/>
              </w:rPr>
              <w:t>Optional Repeatable</w:t>
            </w:r>
          </w:p>
        </w:tc>
      </w:tr>
      <w:tr w:rsidR="00604B2B">
        <w:trPr>
          <w:trHeight w:hRule="exact" w:val="2071"/>
        </w:trPr>
        <w:tc>
          <w:tcPr>
            <w:tcW w:w="23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69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25" w:lineRule="exact"/>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TEI:listBibl</w:t>
            </w:r>
            <w:proofErr w:type="spellEnd"/>
            <w:proofErr w:type="gramEnd"/>
            <w:r>
              <w:rPr>
                <w:rFonts w:ascii="Courier New"/>
                <w:b/>
                <w:sz w:val="20"/>
              </w:rPr>
              <w:t>&gt;</w:t>
            </w:r>
          </w:p>
          <w:p w:rsidR="00604B2B" w:rsidRDefault="00B84E40">
            <w:pPr>
              <w:pStyle w:val="TableParagraph"/>
              <w:spacing w:line="226" w:lineRule="exact"/>
              <w:ind w:left="82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TEI:bibl</w:t>
            </w:r>
            <w:proofErr w:type="spellEnd"/>
            <w:proofErr w:type="gramEnd"/>
            <w:r>
              <w:rPr>
                <w:rFonts w:ascii="Courier New"/>
                <w:b/>
                <w:sz w:val="20"/>
              </w:rPr>
              <w:t xml:space="preserve"> ref="mol:GREG1"</w:t>
            </w:r>
            <w:r>
              <w:rPr>
                <w:rFonts w:ascii="Courier New"/>
                <w:b/>
                <w:spacing w:val="-17"/>
                <w:sz w:val="20"/>
              </w:rPr>
              <w:t xml:space="preserve"> </w:t>
            </w:r>
            <w:r>
              <w:rPr>
                <w:rFonts w:ascii="Courier New"/>
                <w:b/>
                <w:sz w:val="20"/>
              </w:rPr>
              <w:t>type="sec"&gt;</w:t>
            </w:r>
          </w:p>
          <w:p w:rsidR="00604B2B" w:rsidRDefault="00B84E40">
            <w:pPr>
              <w:pStyle w:val="TableParagraph"/>
              <w:spacing w:before="1"/>
              <w:ind w:left="823" w:right="281"/>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TEI:author</w:t>
            </w:r>
            <w:proofErr w:type="spellEnd"/>
            <w:proofErr w:type="gramEnd"/>
            <w:r>
              <w:rPr>
                <w:rFonts w:ascii="Courier New"/>
                <w:b/>
                <w:sz w:val="20"/>
              </w:rPr>
              <w:t>&gt;</w:t>
            </w:r>
            <w:r>
              <w:rPr>
                <w:rFonts w:ascii="Courier New"/>
                <w:sz w:val="20"/>
              </w:rPr>
              <w:t>Greg, W. W.</w:t>
            </w:r>
            <w:r>
              <w:rPr>
                <w:rFonts w:ascii="Courier New"/>
                <w:b/>
                <w:sz w:val="20"/>
              </w:rPr>
              <w:t>&lt;/</w:t>
            </w:r>
            <w:proofErr w:type="spellStart"/>
            <w:r>
              <w:rPr>
                <w:rFonts w:ascii="Courier New"/>
                <w:b/>
                <w:sz w:val="20"/>
              </w:rPr>
              <w:t>TEI:author</w:t>
            </w:r>
            <w:proofErr w:type="spellEnd"/>
            <w:r>
              <w:rPr>
                <w:rFonts w:ascii="Courier New"/>
                <w:b/>
                <w:sz w:val="20"/>
              </w:rPr>
              <w:t>&gt; &lt;</w:t>
            </w:r>
            <w:proofErr w:type="spellStart"/>
            <w:r>
              <w:rPr>
                <w:rFonts w:ascii="Courier New"/>
                <w:b/>
                <w:sz w:val="20"/>
              </w:rPr>
              <w:t>TEI:title</w:t>
            </w:r>
            <w:proofErr w:type="spellEnd"/>
            <w:r>
              <w:rPr>
                <w:rFonts w:ascii="Courier New"/>
                <w:b/>
                <w:sz w:val="20"/>
              </w:rPr>
              <w:t>&gt;</w:t>
            </w:r>
            <w:r>
              <w:rPr>
                <w:rFonts w:ascii="Courier New"/>
                <w:sz w:val="20"/>
              </w:rPr>
              <w:t>A Bibliography of the English Printed Drama to the Restoration</w:t>
            </w:r>
            <w:r>
              <w:rPr>
                <w:rFonts w:ascii="Courier New"/>
                <w:b/>
                <w:sz w:val="20"/>
              </w:rPr>
              <w:t>&lt;/</w:t>
            </w:r>
            <w:proofErr w:type="spellStart"/>
            <w:r>
              <w:rPr>
                <w:rFonts w:ascii="Courier New"/>
                <w:b/>
                <w:sz w:val="20"/>
              </w:rPr>
              <w:t>TEI:title</w:t>
            </w:r>
            <w:proofErr w:type="spellEnd"/>
            <w:r>
              <w:rPr>
                <w:rFonts w:ascii="Courier New"/>
                <w:b/>
                <w:sz w:val="20"/>
              </w:rPr>
              <w:t>&gt;</w:t>
            </w:r>
            <w:r>
              <w:rPr>
                <w:rFonts w:ascii="Courier New"/>
                <w:sz w:val="20"/>
              </w:rPr>
              <w:t xml:space="preserve">, vol. 2. London, Bibliographical Society, </w:t>
            </w:r>
            <w:r>
              <w:rPr>
                <w:rFonts w:ascii="Courier New"/>
                <w:b/>
                <w:sz w:val="20"/>
              </w:rPr>
              <w:t>&lt;</w:t>
            </w:r>
            <w:proofErr w:type="spellStart"/>
            <w:proofErr w:type="gramStart"/>
            <w:r>
              <w:rPr>
                <w:rFonts w:ascii="Courier New"/>
                <w:b/>
                <w:sz w:val="20"/>
              </w:rPr>
              <w:t>TEI:date</w:t>
            </w:r>
            <w:proofErr w:type="spellEnd"/>
            <w:proofErr w:type="gramEnd"/>
            <w:r>
              <w:rPr>
                <w:rFonts w:ascii="Courier New"/>
                <w:b/>
                <w:sz w:val="20"/>
              </w:rPr>
              <w:t xml:space="preserve"> when="1951"/&gt;</w:t>
            </w:r>
            <w:r>
              <w:rPr>
                <w:rFonts w:ascii="Courier New"/>
                <w:sz w:val="20"/>
              </w:rPr>
              <w:t>.</w:t>
            </w:r>
            <w:r>
              <w:rPr>
                <w:rFonts w:ascii="Courier New"/>
                <w:b/>
                <w:sz w:val="20"/>
              </w:rPr>
              <w:t>&lt;/</w:t>
            </w:r>
            <w:proofErr w:type="spellStart"/>
            <w:r>
              <w:rPr>
                <w:rFonts w:ascii="Courier New"/>
                <w:b/>
                <w:sz w:val="20"/>
              </w:rPr>
              <w:t>TEI:bibl</w:t>
            </w:r>
            <w:proofErr w:type="spellEnd"/>
            <w:r>
              <w:rPr>
                <w:rFonts w:ascii="Courier New"/>
                <w:b/>
                <w:sz w:val="20"/>
              </w:rPr>
              <w:t>&gt;</w:t>
            </w:r>
          </w:p>
          <w:p w:rsidR="00604B2B" w:rsidRDefault="00B84E40">
            <w:pPr>
              <w:pStyle w:val="TableParagraph"/>
              <w:spacing w:before="1"/>
              <w:ind w:left="1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TEI:listBibl</w:t>
            </w:r>
            <w:proofErr w:type="spellEnd"/>
            <w:proofErr w:type="gramEnd"/>
            <w:r>
              <w:rPr>
                <w:rFonts w:ascii="Courier New"/>
                <w:b/>
                <w:sz w:val="20"/>
              </w:rPr>
              <w:t>&gt;</w:t>
            </w:r>
          </w:p>
        </w:tc>
      </w:tr>
      <w:tr w:rsidR="00604B2B">
        <w:trPr>
          <w:trHeight w:hRule="exact" w:val="562"/>
        </w:trPr>
        <w:tc>
          <w:tcPr>
            <w:tcW w:w="235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699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909"/>
              <w:rPr>
                <w:rFonts w:ascii="Arial" w:eastAsia="Arial" w:hAnsi="Arial" w:cs="Arial"/>
                <w:sz w:val="24"/>
                <w:szCs w:val="24"/>
              </w:rPr>
            </w:pPr>
            <w:r>
              <w:rPr>
                <w:rFonts w:ascii="Arial"/>
                <w:sz w:val="24"/>
              </w:rPr>
              <w:t>This section contains bibliographic information about</w:t>
            </w:r>
            <w:r>
              <w:rPr>
                <w:rFonts w:ascii="Arial"/>
                <w:spacing w:val="-19"/>
                <w:sz w:val="24"/>
              </w:rPr>
              <w:t xml:space="preserve"> </w:t>
            </w:r>
            <w:r>
              <w:rPr>
                <w:rFonts w:ascii="Arial"/>
                <w:sz w:val="24"/>
              </w:rPr>
              <w:t>the sources consulted for the creation of the</w:t>
            </w:r>
            <w:r>
              <w:rPr>
                <w:rFonts w:ascii="Arial"/>
                <w:spacing w:val="-21"/>
                <w:sz w:val="24"/>
              </w:rPr>
              <w:t xml:space="preserve"> </w:t>
            </w:r>
            <w:r>
              <w:rPr>
                <w:rFonts w:ascii="Arial"/>
                <w:sz w:val="24"/>
              </w:rPr>
              <w:t>record.</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7"/>
        <w:rPr>
          <w:rFonts w:ascii="Times New Roman" w:eastAsia="Times New Roman" w:hAnsi="Times New Roman" w:cs="Times New Roman"/>
          <w:sz w:val="19"/>
          <w:szCs w:val="19"/>
        </w:rPr>
      </w:pPr>
    </w:p>
    <w:p w:rsidR="00604B2B" w:rsidRDefault="00B84E40">
      <w:pPr>
        <w:pStyle w:val="Heading3"/>
        <w:rPr>
          <w:rFonts w:ascii="Calibri Light" w:eastAsia="Calibri Light" w:hAnsi="Calibri Light" w:cs="Calibri Light"/>
        </w:rPr>
      </w:pPr>
      <w:bookmarkStart w:id="15" w:name="_bookmark14"/>
      <w:bookmarkEnd w:id="15"/>
      <w:r>
        <w:rPr>
          <w:rFonts w:ascii="Calibri Light"/>
          <w:color w:val="1F3762"/>
        </w:rPr>
        <w:t>PROVENANCE</w:t>
      </w:r>
      <w:r>
        <w:rPr>
          <w:rFonts w:ascii="Calibri Light"/>
          <w:color w:val="1F3762"/>
          <w:spacing w:val="-7"/>
        </w:rPr>
        <w:t xml:space="preserve"> </w:t>
      </w:r>
      <w:r>
        <w:rPr>
          <w:rFonts w:ascii="Calibri Light"/>
          <w:color w:val="1F3762"/>
        </w:rPr>
        <w:t>METADATA</w:t>
      </w:r>
    </w:p>
    <w:p w:rsidR="00604B2B" w:rsidRDefault="00B84E40">
      <w:pPr>
        <w:pStyle w:val="BodyText"/>
        <w:spacing w:before="21" w:line="256" w:lineRule="auto"/>
        <w:ind w:right="137"/>
      </w:pPr>
      <w:r>
        <w:t>For the purposes of this profile, we highly suggest including digital provenance metadata in the Administrative Metadata section. While in typical METS records, this is where provenance data for digital files lives, in this application profile we suggest also including provenance data for your physical objects. This will be done by using TEI elements for general acquisition and provenance information, and CDWA elements for recording and conservation</w:t>
      </w:r>
      <w:r>
        <w:rPr>
          <w:spacing w:val="-18"/>
        </w:rPr>
        <w:t xml:space="preserve"> </w:t>
      </w:r>
      <w:r>
        <w:t>history.</w:t>
      </w:r>
    </w:p>
    <w:p w:rsidR="00604B2B" w:rsidRDefault="00604B2B">
      <w:pPr>
        <w:spacing w:before="3"/>
        <w:rPr>
          <w:rFonts w:ascii="Calibri" w:eastAsia="Calibri" w:hAnsi="Calibri" w:cs="Calibri"/>
          <w:sz w:val="13"/>
          <w:szCs w:val="13"/>
        </w:rPr>
      </w:pPr>
    </w:p>
    <w:tbl>
      <w:tblPr>
        <w:tblW w:w="0" w:type="auto"/>
        <w:tblInd w:w="100" w:type="dxa"/>
        <w:tblLayout w:type="fixed"/>
        <w:tblCellMar>
          <w:left w:w="0" w:type="dxa"/>
          <w:right w:w="0" w:type="dxa"/>
        </w:tblCellMar>
        <w:tblLook w:val="01E0" w:firstRow="1" w:lastRow="1" w:firstColumn="1" w:lastColumn="1" w:noHBand="0" w:noVBand="0"/>
      </w:tblPr>
      <w:tblGrid>
        <w:gridCol w:w="1680"/>
        <w:gridCol w:w="7682"/>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r>
              <w:rPr>
                <w:rFonts w:ascii="Arial"/>
                <w:b/>
                <w:color w:val="3A3838"/>
                <w:sz w:val="24"/>
              </w:rPr>
              <w:t>&lt;</w:t>
            </w:r>
            <w:proofErr w:type="spellStart"/>
            <w:proofErr w:type="gramStart"/>
            <w:r>
              <w:rPr>
                <w:rFonts w:ascii="Arial"/>
                <w:b/>
                <w:color w:val="3A3838"/>
                <w:sz w:val="24"/>
              </w:rPr>
              <w:t>mets:digiProvMD</w:t>
            </w:r>
            <w:proofErr w:type="spellEnd"/>
            <w:proofErr w:type="gramEnd"/>
            <w:r>
              <w:rPr>
                <w:rFonts w:ascii="Arial"/>
                <w:b/>
                <w:color w:val="3A3838"/>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Provenance</w:t>
            </w:r>
            <w:r>
              <w:rPr>
                <w:rFonts w:ascii="Arial"/>
                <w:color w:val="3A3838"/>
                <w:spacing w:val="-10"/>
                <w:sz w:val="24"/>
              </w:rPr>
              <w:t xml:space="preserve"> </w:t>
            </w:r>
            <w:r>
              <w:rPr>
                <w:rFonts w:ascii="Arial"/>
                <w:color w:val="3A3838"/>
                <w:sz w:val="24"/>
              </w:rPr>
              <w:t>Metadata</w:t>
            </w:r>
          </w:p>
        </w:tc>
      </w:tr>
      <w:tr w:rsidR="00604B2B">
        <w:trPr>
          <w:trHeight w:hRule="exact" w:val="304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95"/>
              <w:rPr>
                <w:rFonts w:ascii="Arial" w:eastAsia="Arial" w:hAnsi="Arial" w:cs="Arial"/>
                <w:sz w:val="24"/>
                <w:szCs w:val="24"/>
              </w:rPr>
            </w:pPr>
            <w:r>
              <w:rPr>
                <w:rFonts w:ascii="Arial"/>
                <w:color w:val="3A3838"/>
                <w:sz w:val="24"/>
              </w:rPr>
              <w:t>The digital provenance metadata element &lt;</w:t>
            </w:r>
            <w:proofErr w:type="spellStart"/>
            <w:r>
              <w:rPr>
                <w:rFonts w:ascii="Arial"/>
                <w:color w:val="3A3838"/>
                <w:sz w:val="24"/>
              </w:rPr>
              <w:t>digiprovMD</w:t>
            </w:r>
            <w:proofErr w:type="spellEnd"/>
            <w:r>
              <w:rPr>
                <w:rFonts w:ascii="Arial"/>
                <w:color w:val="3A3838"/>
                <w:sz w:val="24"/>
              </w:rPr>
              <w:t xml:space="preserve">&gt; can be used to record any preservation-related </w:t>
            </w:r>
            <w:r>
              <w:rPr>
                <w:rFonts w:ascii="Arial"/>
                <w:sz w:val="24"/>
              </w:rPr>
              <w:t xml:space="preserve">actions taken on the various items which comprise a work (e.g., those subsequent to the initial creation of the items such as transformations, migrations, or conservation action). Provenance should be used </w:t>
            </w:r>
            <w:r>
              <w:rPr>
                <w:rFonts w:ascii="Arial"/>
                <w:spacing w:val="2"/>
                <w:sz w:val="24"/>
              </w:rPr>
              <w:t xml:space="preserve">to </w:t>
            </w:r>
            <w:r>
              <w:rPr>
                <w:rFonts w:ascii="Arial"/>
                <w:sz w:val="24"/>
              </w:rPr>
              <w:t>record information that allows both archival/library staff and scholars to understand what modifications have been made to an object (physical or digital)</w:t>
            </w:r>
            <w:r>
              <w:rPr>
                <w:rFonts w:ascii="Arial"/>
                <w:spacing w:val="-29"/>
                <w:sz w:val="24"/>
              </w:rPr>
              <w:t xml:space="preserve"> </w:t>
            </w:r>
            <w:r>
              <w:rPr>
                <w:rFonts w:ascii="Arial"/>
                <w:sz w:val="24"/>
              </w:rPr>
              <w:t>and/or its constituent parts during its life</w:t>
            </w:r>
            <w:r>
              <w:rPr>
                <w:rFonts w:ascii="Arial"/>
                <w:spacing w:val="-13"/>
                <w:sz w:val="24"/>
              </w:rPr>
              <w:t xml:space="preserve"> </w:t>
            </w:r>
            <w:r>
              <w:rPr>
                <w:rFonts w:ascii="Arial"/>
                <w:sz w:val="24"/>
              </w:rPr>
              <w:t>cycle.</w:t>
            </w:r>
          </w:p>
          <w:p w:rsidR="00604B2B" w:rsidRDefault="00B84E40">
            <w:pPr>
              <w:pStyle w:val="TableParagraph"/>
              <w:ind w:left="103"/>
              <w:rPr>
                <w:rFonts w:ascii="Arial" w:eastAsia="Arial" w:hAnsi="Arial" w:cs="Arial"/>
                <w:sz w:val="24"/>
                <w:szCs w:val="24"/>
              </w:rPr>
            </w:pPr>
            <w:r>
              <w:rPr>
                <w:rFonts w:ascii="Arial"/>
                <w:sz w:val="24"/>
              </w:rPr>
              <w:t>The &lt;</w:t>
            </w:r>
            <w:proofErr w:type="spellStart"/>
            <w:r>
              <w:rPr>
                <w:rFonts w:ascii="Arial"/>
                <w:sz w:val="24"/>
              </w:rPr>
              <w:t>digiprovMD</w:t>
            </w:r>
            <w:proofErr w:type="spellEnd"/>
            <w:r>
              <w:rPr>
                <w:rFonts w:ascii="Arial"/>
                <w:sz w:val="24"/>
              </w:rPr>
              <w:t>&gt; element conforms to same generic datatype as</w:t>
            </w:r>
            <w:r>
              <w:rPr>
                <w:rFonts w:ascii="Arial"/>
                <w:spacing w:val="-21"/>
                <w:sz w:val="24"/>
              </w:rPr>
              <w:t xml:space="preserve"> </w:t>
            </w:r>
            <w:r>
              <w:rPr>
                <w:rFonts w:ascii="Arial"/>
                <w:sz w:val="24"/>
              </w:rPr>
              <w:t>the</w:t>
            </w:r>
          </w:p>
          <w:p w:rsidR="00604B2B" w:rsidRDefault="00B84E40">
            <w:pPr>
              <w:pStyle w:val="TableParagraph"/>
              <w:ind w:left="103" w:right="242"/>
              <w:rPr>
                <w:rFonts w:ascii="Arial" w:eastAsia="Arial" w:hAnsi="Arial" w:cs="Arial"/>
                <w:sz w:val="24"/>
                <w:szCs w:val="24"/>
              </w:rPr>
            </w:pPr>
            <w:r>
              <w:rPr>
                <w:rFonts w:ascii="Arial"/>
                <w:sz w:val="24"/>
              </w:rPr>
              <w:t>&lt;</w:t>
            </w:r>
            <w:proofErr w:type="spellStart"/>
            <w:r>
              <w:rPr>
                <w:rFonts w:ascii="Arial"/>
                <w:sz w:val="24"/>
              </w:rPr>
              <w:t>dmdSec</w:t>
            </w:r>
            <w:proofErr w:type="spellEnd"/>
            <w:r>
              <w:rPr>
                <w:rFonts w:ascii="Arial"/>
                <w:sz w:val="24"/>
              </w:rPr>
              <w:t>&gt;, &lt;</w:t>
            </w:r>
            <w:proofErr w:type="spellStart"/>
            <w:r>
              <w:rPr>
                <w:rFonts w:ascii="Arial"/>
                <w:sz w:val="24"/>
              </w:rPr>
              <w:t>techMD</w:t>
            </w:r>
            <w:proofErr w:type="spellEnd"/>
            <w:r>
              <w:rPr>
                <w:rFonts w:ascii="Arial"/>
                <w:sz w:val="24"/>
              </w:rPr>
              <w:t>&gt;, &lt;</w:t>
            </w:r>
            <w:proofErr w:type="spellStart"/>
            <w:r>
              <w:rPr>
                <w:rFonts w:ascii="Arial"/>
                <w:sz w:val="24"/>
              </w:rPr>
              <w:t>rightsMD</w:t>
            </w:r>
            <w:proofErr w:type="spellEnd"/>
            <w:r>
              <w:rPr>
                <w:rFonts w:ascii="Arial"/>
                <w:sz w:val="24"/>
              </w:rPr>
              <w:t>&gt;, and &lt;</w:t>
            </w:r>
            <w:proofErr w:type="spellStart"/>
            <w:r>
              <w:rPr>
                <w:rFonts w:ascii="Arial"/>
                <w:sz w:val="24"/>
              </w:rPr>
              <w:t>sourceMD</w:t>
            </w:r>
            <w:proofErr w:type="spellEnd"/>
            <w:r>
              <w:rPr>
                <w:rFonts w:ascii="Arial"/>
                <w:sz w:val="24"/>
              </w:rPr>
              <w:t>&gt; elements, and supports the same sub-elements and</w:t>
            </w:r>
            <w:r>
              <w:rPr>
                <w:rFonts w:ascii="Arial"/>
                <w:spacing w:val="-17"/>
                <w:sz w:val="24"/>
              </w:rPr>
              <w:t xml:space="preserve"> </w:t>
            </w:r>
            <w:r>
              <w:rPr>
                <w:rFonts w:ascii="Arial"/>
                <w:sz w:val="24"/>
              </w:rPr>
              <w:t>attributes.</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mets:amdSec</w:t>
            </w:r>
            <w:proofErr w:type="spellEnd"/>
            <w:proofErr w:type="gramEnd"/>
            <w:r>
              <w:rPr>
                <w:rFonts w:ascii="Arial"/>
                <w:color w:val="3A3838"/>
                <w:sz w:val="24"/>
              </w:rPr>
              <w:t>&gt;</w:t>
            </w:r>
          </w:p>
        </w:tc>
      </w:tr>
      <w:tr w:rsidR="00604B2B">
        <w:trPr>
          <w:trHeight w:hRule="exact" w:val="28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mets:mdWrap</w:t>
            </w:r>
            <w:proofErr w:type="spellEnd"/>
            <w:proofErr w:type="gramEnd"/>
            <w:r>
              <w:rPr>
                <w:rFonts w:ascii="Arial"/>
                <w:color w:val="3A3838"/>
                <w:sz w:val="24"/>
              </w:rPr>
              <w:t>&gt;</w:t>
            </w:r>
          </w:p>
        </w:tc>
      </w:tr>
      <w:tr w:rsidR="00604B2B">
        <w:trPr>
          <w:trHeight w:hRule="exact" w:val="562"/>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9" w:line="274" w:lineRule="exact"/>
              <w:ind w:left="103" w:right="256"/>
              <w:rPr>
                <w:rFonts w:ascii="Arial" w:eastAsia="Arial" w:hAnsi="Arial" w:cs="Arial"/>
                <w:sz w:val="24"/>
                <w:szCs w:val="24"/>
              </w:rPr>
            </w:pPr>
            <w:r>
              <w:rPr>
                <w:rFonts w:ascii="Arial"/>
                <w:color w:val="3A3838"/>
                <w:sz w:val="24"/>
              </w:rPr>
              <w:t>Obligation &amp; Occurrence</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9" w:line="274" w:lineRule="exact"/>
              <w:ind w:left="103" w:right="4884"/>
              <w:rPr>
                <w:rFonts w:ascii="Arial" w:eastAsia="Arial" w:hAnsi="Arial" w:cs="Arial"/>
                <w:sz w:val="24"/>
                <w:szCs w:val="24"/>
              </w:rPr>
            </w:pPr>
            <w:r>
              <w:rPr>
                <w:rFonts w:ascii="Arial"/>
                <w:color w:val="3A3838"/>
                <w:sz w:val="24"/>
              </w:rPr>
              <w:t>Repeatable; Not required Not</w:t>
            </w:r>
            <w:r>
              <w:rPr>
                <w:rFonts w:ascii="Arial"/>
                <w:color w:val="3A3838"/>
                <w:spacing w:val="-4"/>
                <w:sz w:val="24"/>
              </w:rPr>
              <w:t xml:space="preserve"> </w:t>
            </w:r>
            <w:r>
              <w:rPr>
                <w:rFonts w:ascii="Arial"/>
                <w:color w:val="3A3838"/>
                <w:sz w:val="24"/>
              </w:rPr>
              <w:t>Repeatable</w:t>
            </w:r>
          </w:p>
        </w:tc>
      </w:tr>
      <w:tr w:rsidR="00604B2B">
        <w:trPr>
          <w:trHeight w:hRule="exact" w:val="2816"/>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Example</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69"/>
              <w:rPr>
                <w:rFonts w:ascii="Calibri" w:eastAsia="Calibri" w:hAnsi="Calibri" w:cs="Calibri"/>
                <w:sz w:val="20"/>
                <w:szCs w:val="20"/>
              </w:rPr>
            </w:pPr>
            <w:r>
              <w:rPr>
                <w:rFonts w:ascii="Calibri" w:eastAsia="Calibri" w:hAnsi="Calibri" w:cs="Calibri"/>
                <w:noProof/>
                <w:sz w:val="20"/>
                <w:szCs w:val="20"/>
              </w:rPr>
              <w:drawing>
                <wp:inline distT="0" distB="0" distL="0" distR="0">
                  <wp:extent cx="4532122" cy="1764506"/>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32" cstate="print"/>
                          <a:stretch>
                            <a:fillRect/>
                          </a:stretch>
                        </pic:blipFill>
                        <pic:spPr>
                          <a:xfrm>
                            <a:off x="0" y="0"/>
                            <a:ext cx="4532122" cy="1764506"/>
                          </a:xfrm>
                          <a:prstGeom prst="rect">
                            <a:avLst/>
                          </a:prstGeom>
                        </pic:spPr>
                      </pic:pic>
                    </a:graphicData>
                  </a:graphic>
                </wp:inline>
              </w:drawing>
            </w:r>
          </w:p>
        </w:tc>
      </w:tr>
      <w:tr w:rsidR="00604B2B">
        <w:trPr>
          <w:trHeight w:hRule="exact" w:val="288"/>
        </w:trPr>
        <w:tc>
          <w:tcPr>
            <w:tcW w:w="168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68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Use this section for the provenance of physical</w:t>
            </w:r>
            <w:r>
              <w:rPr>
                <w:rFonts w:ascii="Arial"/>
                <w:color w:val="3A3838"/>
                <w:spacing w:val="-17"/>
                <w:sz w:val="24"/>
              </w:rPr>
              <w:t xml:space="preserve"> </w:t>
            </w:r>
            <w:r>
              <w:rPr>
                <w:rFonts w:ascii="Arial"/>
                <w:color w:val="3A3838"/>
                <w:sz w:val="24"/>
              </w:rPr>
              <w:t>objects.</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Calibri" w:eastAsia="Calibri" w:hAnsi="Calibri" w:cs="Calibri"/>
          <w:sz w:val="20"/>
          <w:szCs w:val="20"/>
        </w:rPr>
      </w:pPr>
    </w:p>
    <w:p w:rsidR="00604B2B" w:rsidRDefault="00604B2B">
      <w:pPr>
        <w:spacing w:before="4"/>
        <w:rPr>
          <w:rFonts w:ascii="Calibri" w:eastAsia="Calibri" w:hAnsi="Calibri" w:cs="Calibri"/>
          <w:sz w:val="17"/>
          <w:szCs w:val="17"/>
        </w:rPr>
      </w:pPr>
    </w:p>
    <w:p w:rsidR="00604B2B" w:rsidRDefault="00B84E40">
      <w:pPr>
        <w:pStyle w:val="BodyText"/>
        <w:ind w:left="150"/>
      </w:pPr>
      <w:r>
        <w:rPr>
          <w:u w:val="single" w:color="000000"/>
        </w:rPr>
        <w:t>CDWA</w:t>
      </w:r>
    </w:p>
    <w:p w:rsidR="00604B2B" w:rsidRDefault="00604B2B">
      <w:pPr>
        <w:spacing w:before="12"/>
        <w:rPr>
          <w:rFonts w:ascii="Calibri" w:eastAsia="Calibri" w:hAnsi="Calibri" w:cs="Calibri"/>
          <w:sz w:val="9"/>
          <w:szCs w:val="9"/>
        </w:rPr>
      </w:pPr>
    </w:p>
    <w:p w:rsidR="00604B2B" w:rsidRDefault="00B84E40">
      <w:pPr>
        <w:pStyle w:val="BodyText"/>
        <w:spacing w:before="56" w:line="256" w:lineRule="auto"/>
        <w:ind w:right="173"/>
      </w:pPr>
      <w:r>
        <w:t>If the physical object has undergone a condition assessment or conservation treatment, we recommend adding one portion of CDWA</w:t>
      </w:r>
      <w:r>
        <w:rPr>
          <w:spacing w:val="-6"/>
        </w:rPr>
        <w:t xml:space="preserve"> </w:t>
      </w:r>
      <w:r>
        <w:t>metadata.</w:t>
      </w:r>
    </w:p>
    <w:p w:rsidR="00604B2B" w:rsidRDefault="00604B2B">
      <w:pPr>
        <w:spacing w:before="3"/>
        <w:rPr>
          <w:rFonts w:ascii="Calibri" w:eastAsia="Calibri" w:hAnsi="Calibri" w:cs="Calibri"/>
          <w:sz w:val="13"/>
          <w:szCs w:val="13"/>
        </w:rPr>
      </w:pPr>
    </w:p>
    <w:tbl>
      <w:tblPr>
        <w:tblW w:w="0" w:type="auto"/>
        <w:tblInd w:w="100" w:type="dxa"/>
        <w:tblLayout w:type="fixed"/>
        <w:tblCellMar>
          <w:left w:w="0" w:type="dxa"/>
          <w:right w:w="0" w:type="dxa"/>
        </w:tblCellMar>
        <w:tblLook w:val="01E0" w:firstRow="1" w:lastRow="1" w:firstColumn="1" w:lastColumn="1" w:noHBand="0" w:noVBand="0"/>
      </w:tblPr>
      <w:tblGrid>
        <w:gridCol w:w="1706"/>
        <w:gridCol w:w="765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1"/>
                <w:sz w:val="24"/>
              </w:rPr>
              <w:t xml:space="preserve"> </w:t>
            </w:r>
            <w:r>
              <w:rPr>
                <w:rFonts w:ascii="Arial"/>
                <w:b/>
                <w:color w:val="3A3838"/>
                <w:sz w:val="24"/>
              </w:rPr>
              <w:t>&lt;</w:t>
            </w:r>
            <w:proofErr w:type="spellStart"/>
            <w:proofErr w:type="gramStart"/>
            <w:r>
              <w:rPr>
                <w:rFonts w:ascii="Arial"/>
                <w:b/>
                <w:color w:val="3A3838"/>
                <w:sz w:val="24"/>
              </w:rPr>
              <w:t>CDWA:conditionDesc</w:t>
            </w:r>
            <w:proofErr w:type="spellEnd"/>
            <w:proofErr w:type="gramEnd"/>
            <w:r>
              <w:rPr>
                <w:rFonts w:ascii="Arial"/>
                <w:b/>
                <w:color w:val="3A3838"/>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Condition</w:t>
            </w:r>
            <w:r>
              <w:rPr>
                <w:rFonts w:ascii="Arial"/>
                <w:spacing w:val="-1"/>
                <w:sz w:val="24"/>
              </w:rPr>
              <w:t xml:space="preserve"> </w:t>
            </w:r>
            <w:r>
              <w:rPr>
                <w:rFonts w:ascii="Arial"/>
                <w:sz w:val="24"/>
              </w:rPr>
              <w:t>Description</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555"/>
              <w:rPr>
                <w:rFonts w:ascii="Arial" w:eastAsia="Arial" w:hAnsi="Arial" w:cs="Arial"/>
                <w:sz w:val="24"/>
                <w:szCs w:val="24"/>
              </w:rPr>
            </w:pPr>
            <w:r>
              <w:rPr>
                <w:rFonts w:ascii="Arial"/>
                <w:sz w:val="24"/>
              </w:rPr>
              <w:t>Prose description of the overall physical condition,</w:t>
            </w:r>
            <w:r>
              <w:rPr>
                <w:rFonts w:ascii="Arial"/>
                <w:spacing w:val="-16"/>
                <w:sz w:val="24"/>
              </w:rPr>
              <w:t xml:space="preserve"> </w:t>
            </w:r>
            <w:r>
              <w:rPr>
                <w:rFonts w:ascii="Arial"/>
                <w:sz w:val="24"/>
              </w:rPr>
              <w:t>characteristics, and completeness of a</w:t>
            </w:r>
            <w:r>
              <w:rPr>
                <w:rFonts w:ascii="Arial"/>
                <w:spacing w:val="-15"/>
                <w:sz w:val="24"/>
              </w:rPr>
              <w:t xml:space="preserve"> </w:t>
            </w:r>
            <w:r>
              <w:rPr>
                <w:rFonts w:ascii="Arial"/>
                <w:sz w:val="24"/>
              </w:rPr>
              <w:t>work.</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283"/>
              <w:rPr>
                <w:rFonts w:ascii="Arial" w:eastAsia="Arial" w:hAnsi="Arial" w:cs="Arial"/>
                <w:sz w:val="24"/>
                <w:szCs w:val="24"/>
              </w:rPr>
            </w:pPr>
            <w:r>
              <w:rPr>
                <w:rFonts w:ascii="Arial"/>
                <w:sz w:val="24"/>
              </w:rPr>
              <w:t>Obligation &amp; Occurrence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0" w:right="6313"/>
              <w:rPr>
                <w:rFonts w:ascii="Arial" w:eastAsia="Arial" w:hAnsi="Arial" w:cs="Arial"/>
                <w:sz w:val="24"/>
                <w:szCs w:val="24"/>
              </w:rPr>
            </w:pPr>
            <w:r>
              <w:rPr>
                <w:rFonts w:ascii="Arial"/>
                <w:sz w:val="24"/>
              </w:rPr>
              <w:t>Optional Repeatable</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30"/>
              <w:rPr>
                <w:rFonts w:ascii="Arial" w:eastAsia="Arial" w:hAnsi="Arial" w:cs="Arial"/>
                <w:sz w:val="24"/>
                <w:szCs w:val="24"/>
              </w:rPr>
            </w:pPr>
            <w:r>
              <w:rPr>
                <w:rFonts w:ascii="Arial"/>
                <w:sz w:val="24"/>
              </w:rPr>
              <w:t>Controlled vocabulary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*Only when the elements need controlled</w:t>
            </w:r>
            <w:r>
              <w:rPr>
                <w:rFonts w:ascii="Arial"/>
                <w:spacing w:val="-17"/>
                <w:sz w:val="24"/>
              </w:rPr>
              <w:t xml:space="preserve"> </w:t>
            </w:r>
            <w:r>
              <w:rPr>
                <w:rFonts w:ascii="Arial"/>
                <w:sz w:val="24"/>
              </w:rPr>
              <w:t>vocabulary</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Very good condition. Small tears in the margins</w:t>
            </w:r>
            <w:r>
              <w:rPr>
                <w:rFonts w:ascii="Arial"/>
                <w:spacing w:val="-21"/>
                <w:sz w:val="24"/>
              </w:rPr>
              <w:t xml:space="preserve"> </w:t>
            </w:r>
            <w:r>
              <w:rPr>
                <w:rFonts w:ascii="Arial"/>
                <w:sz w:val="24"/>
              </w:rPr>
              <w:t>only</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w:t>
            </w:r>
          </w:p>
        </w:tc>
      </w:tr>
    </w:tbl>
    <w:p w:rsidR="00604B2B" w:rsidRDefault="00604B2B">
      <w:pPr>
        <w:rPr>
          <w:rFonts w:ascii="Calibri" w:eastAsia="Calibri" w:hAnsi="Calibri" w:cs="Calibri"/>
          <w:sz w:val="20"/>
          <w:szCs w:val="20"/>
        </w:rPr>
      </w:pPr>
    </w:p>
    <w:p w:rsidR="00604B2B" w:rsidRDefault="00604B2B">
      <w:pPr>
        <w:spacing w:before="7"/>
        <w:rPr>
          <w:rFonts w:ascii="Calibri" w:eastAsia="Calibri" w:hAnsi="Calibri" w:cs="Calibri"/>
          <w:sz w:val="16"/>
          <w:szCs w:val="16"/>
        </w:rPr>
      </w:pPr>
    </w:p>
    <w:tbl>
      <w:tblPr>
        <w:tblW w:w="0" w:type="auto"/>
        <w:tblInd w:w="100" w:type="dxa"/>
        <w:tblLayout w:type="fixed"/>
        <w:tblCellMar>
          <w:left w:w="0" w:type="dxa"/>
          <w:right w:w="0" w:type="dxa"/>
        </w:tblCellMar>
        <w:tblLook w:val="01E0" w:firstRow="1" w:lastRow="1" w:firstColumn="1" w:lastColumn="1" w:noHBand="0" w:noVBand="0"/>
      </w:tblPr>
      <w:tblGrid>
        <w:gridCol w:w="1706"/>
        <w:gridCol w:w="765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sz w:val="24"/>
              </w:rPr>
              <w:t>Property Name:</w:t>
            </w:r>
            <w:r>
              <w:rPr>
                <w:rFonts w:ascii="Arial"/>
                <w:b/>
                <w:spacing w:val="-14"/>
                <w:sz w:val="24"/>
              </w:rPr>
              <w:t xml:space="preserve"> </w:t>
            </w:r>
            <w:r>
              <w:rPr>
                <w:rFonts w:ascii="Arial"/>
                <w:b/>
                <w:sz w:val="24"/>
              </w:rPr>
              <w:t>&lt;</w:t>
            </w:r>
            <w:proofErr w:type="spellStart"/>
            <w:proofErr w:type="gramStart"/>
            <w:r>
              <w:rPr>
                <w:rFonts w:ascii="Arial"/>
                <w:b/>
                <w:sz w:val="24"/>
              </w:rPr>
              <w:t>CDWA:examType</w:t>
            </w:r>
            <w:proofErr w:type="spellEnd"/>
            <w:proofErr w:type="gramEnd"/>
            <w:r>
              <w:rPr>
                <w:rFonts w:ascii="Arial"/>
                <w:b/>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Exam</w:t>
            </w:r>
            <w:r>
              <w:rPr>
                <w:rFonts w:ascii="Arial"/>
                <w:spacing w:val="-4"/>
                <w:sz w:val="24"/>
              </w:rPr>
              <w:t xml:space="preserve"> </w:t>
            </w:r>
            <w:r>
              <w:rPr>
                <w:rFonts w:ascii="Arial"/>
                <w:sz w:val="24"/>
              </w:rPr>
              <w:t>Type</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The kind of examination made of the work's</w:t>
            </w:r>
            <w:r>
              <w:rPr>
                <w:rFonts w:ascii="Arial"/>
                <w:spacing w:val="-19"/>
                <w:sz w:val="24"/>
              </w:rPr>
              <w:t xml:space="preserve"> </w:t>
            </w:r>
            <w:r>
              <w:rPr>
                <w:rFonts w:ascii="Arial"/>
                <w:sz w:val="24"/>
              </w:rPr>
              <w:t>condition.</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sz w:val="24"/>
              </w:rPr>
              <w: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Contained</w:t>
            </w:r>
            <w:r>
              <w:rPr>
                <w:rFonts w:ascii="Arial"/>
                <w:spacing w:val="-2"/>
                <w:sz w:val="24"/>
              </w:rPr>
              <w:t xml:space="preserve"> </w:t>
            </w:r>
            <w:r>
              <w:rPr>
                <w:rFonts w:ascii="Arial"/>
                <w:sz w:val="24"/>
              </w:rPr>
              <w:t>by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0"/>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3"/>
              <w:rPr>
                <w:rFonts w:ascii="Arial" w:eastAsia="Arial" w:hAnsi="Arial" w:cs="Arial"/>
                <w:sz w:val="24"/>
                <w:szCs w:val="24"/>
              </w:rPr>
            </w:pPr>
            <w:r>
              <w:rPr>
                <w:rFonts w:ascii="Arial"/>
                <w:sz w:val="24"/>
              </w:rPr>
              <w:t>Obligation &amp; Occurrence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6313"/>
              <w:rPr>
                <w:rFonts w:ascii="Arial" w:eastAsia="Arial" w:hAnsi="Arial" w:cs="Arial"/>
                <w:sz w:val="24"/>
                <w:szCs w:val="24"/>
              </w:rPr>
            </w:pPr>
            <w:r>
              <w:rPr>
                <w:rFonts w:ascii="Arial"/>
                <w:sz w:val="24"/>
              </w:rPr>
              <w:t>Optional Repeatable</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30"/>
              <w:rPr>
                <w:rFonts w:ascii="Arial" w:eastAsia="Arial" w:hAnsi="Arial" w:cs="Arial"/>
                <w:sz w:val="24"/>
                <w:szCs w:val="24"/>
              </w:rPr>
            </w:pPr>
            <w:r>
              <w:rPr>
                <w:rFonts w:ascii="Arial"/>
                <w:sz w:val="24"/>
              </w:rPr>
              <w:t>Controlled vocabulary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*Only when the elements need controlled</w:t>
            </w:r>
            <w:r>
              <w:rPr>
                <w:rFonts w:ascii="Arial"/>
                <w:spacing w:val="-21"/>
                <w:sz w:val="24"/>
              </w:rPr>
              <w:t xml:space="preserve"> </w:t>
            </w:r>
            <w:r>
              <w:rPr>
                <w:rFonts w:ascii="Arial"/>
                <w:sz w:val="24"/>
              </w:rPr>
              <w:t>vocabulary</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infrared light</w:t>
            </w:r>
            <w:r>
              <w:rPr>
                <w:rFonts w:ascii="Arial"/>
                <w:spacing w:val="-12"/>
                <w:sz w:val="24"/>
              </w:rPr>
              <w:t xml:space="preserve"> </w:t>
            </w:r>
            <w:r>
              <w:rPr>
                <w:rFonts w:ascii="Arial"/>
                <w:sz w:val="24"/>
              </w:rPr>
              <w:t>examination.</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Comment</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06"/>
        <w:gridCol w:w="765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6"/>
                <w:sz w:val="24"/>
              </w:rPr>
              <w:t xml:space="preserve"> </w:t>
            </w:r>
            <w:r>
              <w:rPr>
                <w:rFonts w:ascii="Arial"/>
                <w:b/>
                <w:color w:val="3A3838"/>
                <w:sz w:val="24"/>
              </w:rPr>
              <w:t>&lt;</w:t>
            </w:r>
            <w:proofErr w:type="spellStart"/>
            <w:proofErr w:type="gramStart"/>
            <w:r>
              <w:rPr>
                <w:rFonts w:ascii="Arial"/>
                <w:b/>
                <w:color w:val="3A3838"/>
                <w:sz w:val="24"/>
              </w:rPr>
              <w:t>CDWA:examAgent</w:t>
            </w:r>
            <w:proofErr w:type="spellEnd"/>
            <w:proofErr w:type="gramEnd"/>
            <w:r>
              <w:rPr>
                <w:rFonts w:ascii="Arial"/>
                <w:b/>
                <w:color w:val="3A3838"/>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Examination</w:t>
            </w:r>
            <w:r>
              <w:rPr>
                <w:rFonts w:ascii="Arial"/>
                <w:spacing w:val="-8"/>
                <w:sz w:val="24"/>
              </w:rPr>
              <w:t xml:space="preserve"> </w:t>
            </w:r>
            <w:r>
              <w:rPr>
                <w:rFonts w:ascii="Arial"/>
                <w:sz w:val="24"/>
              </w:rPr>
              <w:t>Agent</w:t>
            </w:r>
          </w:p>
        </w:tc>
      </w:tr>
      <w:tr w:rsidR="00604B2B">
        <w:trPr>
          <w:trHeight w:hRule="exact" w:val="83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381"/>
              <w:rPr>
                <w:rFonts w:ascii="Arial" w:eastAsia="Arial" w:hAnsi="Arial" w:cs="Arial"/>
                <w:sz w:val="24"/>
                <w:szCs w:val="24"/>
              </w:rPr>
            </w:pPr>
            <w:r>
              <w:rPr>
                <w:rFonts w:ascii="Arial"/>
                <w:sz w:val="24"/>
              </w:rPr>
              <w:t>The identification of the person who performed a specific examination, including his or her name, role or title, and</w:t>
            </w:r>
            <w:r>
              <w:rPr>
                <w:rFonts w:ascii="Arial"/>
                <w:spacing w:val="-23"/>
                <w:sz w:val="24"/>
              </w:rPr>
              <w:t xml:space="preserve"> </w:t>
            </w:r>
            <w:r>
              <w:rPr>
                <w:rFonts w:ascii="Arial"/>
                <w:sz w:val="24"/>
              </w:rPr>
              <w:t>institutional affiliation.</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sz w:val="24"/>
              </w:rPr>
              <w: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3"/>
              <w:rPr>
                <w:rFonts w:ascii="Arial" w:eastAsia="Arial" w:hAnsi="Arial" w:cs="Arial"/>
                <w:sz w:val="24"/>
                <w:szCs w:val="24"/>
              </w:rPr>
            </w:pPr>
            <w:r>
              <w:rPr>
                <w:rFonts w:ascii="Arial"/>
                <w:sz w:val="24"/>
              </w:rPr>
              <w:t>Obligation &amp; Occurrence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6313"/>
              <w:rPr>
                <w:rFonts w:ascii="Arial" w:eastAsia="Arial" w:hAnsi="Arial" w:cs="Arial"/>
                <w:sz w:val="24"/>
                <w:szCs w:val="24"/>
              </w:rPr>
            </w:pPr>
            <w:r>
              <w:rPr>
                <w:rFonts w:ascii="Arial"/>
                <w:sz w:val="24"/>
              </w:rPr>
              <w:t>Optional Repeatable</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30"/>
              <w:rPr>
                <w:rFonts w:ascii="Arial" w:eastAsia="Arial" w:hAnsi="Arial" w:cs="Arial"/>
                <w:sz w:val="24"/>
                <w:szCs w:val="24"/>
              </w:rPr>
            </w:pPr>
            <w:r>
              <w:rPr>
                <w:rFonts w:ascii="Arial"/>
                <w:sz w:val="24"/>
              </w:rPr>
              <w:t>Controlled vocabulary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1221"/>
              <w:rPr>
                <w:rFonts w:ascii="Arial" w:eastAsia="Arial" w:hAnsi="Arial" w:cs="Arial"/>
              </w:rPr>
            </w:pPr>
            <w:r>
              <w:rPr>
                <w:rFonts w:ascii="Arial"/>
              </w:rPr>
              <w:t>Control this subcategory with the PERSON/CORPORATE BODY AUTHORITY.</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729"/>
              <w:rPr>
                <w:rFonts w:ascii="Arial" w:eastAsia="Arial" w:hAnsi="Arial" w:cs="Arial"/>
                <w:sz w:val="24"/>
                <w:szCs w:val="24"/>
              </w:rPr>
            </w:pPr>
            <w:r>
              <w:rPr>
                <w:rFonts w:ascii="Arial" w:hAnsi="Arial"/>
                <w:sz w:val="24"/>
              </w:rPr>
              <w:t xml:space="preserve">Klein, Peter (conservator, </w:t>
            </w:r>
            <w:proofErr w:type="spellStart"/>
            <w:r>
              <w:rPr>
                <w:rFonts w:ascii="Arial" w:hAnsi="Arial"/>
                <w:sz w:val="24"/>
              </w:rPr>
              <w:t>Ordinariat</w:t>
            </w:r>
            <w:proofErr w:type="spellEnd"/>
            <w:r>
              <w:rPr>
                <w:rFonts w:ascii="Arial" w:hAnsi="Arial"/>
                <w:sz w:val="24"/>
              </w:rPr>
              <w:t xml:space="preserve"> </w:t>
            </w:r>
            <w:proofErr w:type="spellStart"/>
            <w:r>
              <w:rPr>
                <w:rFonts w:ascii="Arial" w:hAnsi="Arial"/>
                <w:sz w:val="24"/>
              </w:rPr>
              <w:t>für</w:t>
            </w:r>
            <w:proofErr w:type="spellEnd"/>
            <w:r>
              <w:rPr>
                <w:rFonts w:ascii="Arial" w:hAnsi="Arial"/>
                <w:sz w:val="24"/>
              </w:rPr>
              <w:t xml:space="preserve"> </w:t>
            </w:r>
            <w:proofErr w:type="spellStart"/>
            <w:r>
              <w:rPr>
                <w:rFonts w:ascii="Arial" w:hAnsi="Arial"/>
                <w:sz w:val="24"/>
              </w:rPr>
              <w:t>Holzbiologie</w:t>
            </w:r>
            <w:proofErr w:type="spellEnd"/>
            <w:r>
              <w:rPr>
                <w:rFonts w:ascii="Arial" w:hAnsi="Arial"/>
                <w:sz w:val="24"/>
              </w:rPr>
              <w:t>,</w:t>
            </w:r>
            <w:r>
              <w:rPr>
                <w:rFonts w:ascii="Arial" w:hAnsi="Arial"/>
                <w:spacing w:val="-21"/>
                <w:sz w:val="24"/>
              </w:rPr>
              <w:t xml:space="preserve"> </w:t>
            </w:r>
            <w:r>
              <w:rPr>
                <w:rFonts w:ascii="Arial" w:hAnsi="Arial"/>
                <w:sz w:val="24"/>
              </w:rPr>
              <w:t>Universität Hamburg, (Hamburg,</w:t>
            </w:r>
            <w:r>
              <w:rPr>
                <w:rFonts w:ascii="Arial" w:hAnsi="Arial"/>
                <w:spacing w:val="-15"/>
                <w:sz w:val="24"/>
              </w:rPr>
              <w:t xml:space="preserve"> </w:t>
            </w:r>
            <w:r>
              <w:rPr>
                <w:rFonts w:ascii="Arial" w:hAnsi="Arial"/>
                <w:sz w:val="24"/>
              </w:rPr>
              <w:t>Germany))</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Comment</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sz w:val="24"/>
              </w:rPr>
              <w:t>--</w:t>
            </w:r>
          </w:p>
        </w:tc>
      </w:tr>
    </w:tbl>
    <w:p w:rsidR="00604B2B" w:rsidRDefault="00604B2B">
      <w:pPr>
        <w:rPr>
          <w:rFonts w:ascii="Times New Roman" w:eastAsia="Times New Roman" w:hAnsi="Times New Roman" w:cs="Times New Roman"/>
          <w:sz w:val="20"/>
          <w:szCs w:val="20"/>
        </w:rPr>
      </w:pPr>
    </w:p>
    <w:p w:rsidR="00604B2B" w:rsidRDefault="00604B2B">
      <w:pPr>
        <w:spacing w:before="9"/>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706"/>
        <w:gridCol w:w="765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sz w:val="24"/>
              </w:rPr>
              <w:t>Property Name:</w:t>
            </w:r>
            <w:r>
              <w:rPr>
                <w:rFonts w:ascii="Arial"/>
                <w:b/>
                <w:spacing w:val="-8"/>
                <w:sz w:val="24"/>
              </w:rPr>
              <w:t xml:space="preserve"> </w:t>
            </w:r>
            <w:r>
              <w:rPr>
                <w:rFonts w:ascii="Arial"/>
                <w:b/>
                <w:sz w:val="24"/>
              </w:rPr>
              <w:t>&lt;</w:t>
            </w:r>
            <w:proofErr w:type="spellStart"/>
            <w:proofErr w:type="gramStart"/>
            <w:r>
              <w:rPr>
                <w:rFonts w:ascii="Arial"/>
                <w:b/>
                <w:sz w:val="24"/>
              </w:rPr>
              <w:t>CDWA:examDate</w:t>
            </w:r>
            <w:proofErr w:type="spellEnd"/>
            <w:proofErr w:type="gramEnd"/>
            <w:r>
              <w:rPr>
                <w:rFonts w:ascii="Arial"/>
                <w:b/>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Examination</w:t>
            </w:r>
            <w:r>
              <w:rPr>
                <w:rFonts w:ascii="Arial"/>
                <w:spacing w:val="-6"/>
                <w:sz w:val="24"/>
              </w:rPr>
              <w:t xml:space="preserve"> </w:t>
            </w:r>
            <w:r>
              <w:rPr>
                <w:rFonts w:ascii="Arial"/>
                <w:sz w:val="24"/>
              </w:rPr>
              <w:t>Date</w:t>
            </w:r>
          </w:p>
        </w:tc>
      </w:tr>
      <w:tr w:rsidR="00604B2B">
        <w:trPr>
          <w:trHeight w:hRule="exact" w:val="564"/>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Definition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ight="852"/>
              <w:rPr>
                <w:rFonts w:ascii="Arial" w:eastAsia="Arial" w:hAnsi="Arial" w:cs="Arial"/>
                <w:sz w:val="24"/>
                <w:szCs w:val="24"/>
              </w:rPr>
            </w:pPr>
            <w:r>
              <w:rPr>
                <w:rFonts w:ascii="Arial"/>
                <w:sz w:val="24"/>
              </w:rPr>
              <w:t>The date when an examination took place, or when a work</w:t>
            </w:r>
            <w:r>
              <w:rPr>
                <w:rFonts w:ascii="Arial"/>
                <w:spacing w:val="-29"/>
                <w:sz w:val="24"/>
              </w:rPr>
              <w:t xml:space="preserve"> </w:t>
            </w:r>
            <w:r>
              <w:rPr>
                <w:rFonts w:ascii="Arial"/>
                <w:sz w:val="24"/>
              </w:rPr>
              <w:t xml:space="preserve">was known to have been in a </w:t>
            </w:r>
            <w:proofErr w:type="gramStart"/>
            <w:r>
              <w:rPr>
                <w:rFonts w:ascii="Arial"/>
                <w:sz w:val="24"/>
              </w:rPr>
              <w:t>particular</w:t>
            </w:r>
            <w:r>
              <w:rPr>
                <w:rFonts w:ascii="Arial"/>
                <w:spacing w:val="-13"/>
                <w:sz w:val="24"/>
              </w:rPr>
              <w:t xml:space="preserve"> </w:t>
            </w:r>
            <w:r>
              <w:rPr>
                <w:rFonts w:ascii="Arial"/>
                <w:sz w:val="24"/>
              </w:rPr>
              <w:t>condition</w:t>
            </w:r>
            <w:proofErr w:type="gramEnd"/>
            <w:r>
              <w:rPr>
                <w:rFonts w:ascii="Arial"/>
                <w:sz w:val="24"/>
              </w:rPr>
              <w: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68"/>
              <w:rPr>
                <w:rFonts w:ascii="Arial" w:eastAsia="Arial" w:hAnsi="Arial" w:cs="Arial"/>
                <w:sz w:val="24"/>
                <w:szCs w:val="24"/>
              </w:rPr>
            </w:pPr>
            <w:r>
              <w:rPr>
                <w:rFonts w:ascii="Arial"/>
                <w:sz w:val="24"/>
              </w:rPr>
              <w: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0"/>
              <w:rPr>
                <w:rFonts w:ascii="Arial" w:eastAsia="Arial" w:hAnsi="Arial" w:cs="Arial"/>
                <w:sz w:val="24"/>
                <w:szCs w:val="24"/>
              </w:rPr>
            </w:pPr>
            <w:r>
              <w:rPr>
                <w:rFonts w:ascii="Arial"/>
                <w:sz w:val="24"/>
              </w:rPr>
              <w:t>&lt;</w:t>
            </w:r>
            <w:proofErr w:type="spellStart"/>
            <w:proofErr w:type="gramStart"/>
            <w:r>
              <w:rPr>
                <w:rFonts w:ascii="Arial"/>
                <w:sz w:val="24"/>
              </w:rPr>
              <w:t>CDWA:earliestDate</w:t>
            </w:r>
            <w:proofErr w:type="spellEnd"/>
            <w:proofErr w:type="gramEnd"/>
            <w:r>
              <w:rPr>
                <w:rFonts w:ascii="Arial"/>
                <w:sz w:val="24"/>
              </w:rPr>
              <w:t>&gt;</w:t>
            </w:r>
          </w:p>
          <w:p w:rsidR="00604B2B" w:rsidRDefault="00B84E40">
            <w:pPr>
              <w:pStyle w:val="TableParagraph"/>
              <w:ind w:left="100"/>
              <w:rPr>
                <w:rFonts w:ascii="Arial" w:eastAsia="Arial" w:hAnsi="Arial" w:cs="Arial"/>
                <w:sz w:val="24"/>
                <w:szCs w:val="24"/>
              </w:rPr>
            </w:pPr>
            <w:r>
              <w:rPr>
                <w:rFonts w:ascii="Arial"/>
                <w:sz w:val="24"/>
              </w:rPr>
              <w:t>&lt;</w:t>
            </w:r>
            <w:proofErr w:type="spellStart"/>
            <w:proofErr w:type="gramStart"/>
            <w:r>
              <w:rPr>
                <w:rFonts w:ascii="Arial"/>
                <w:sz w:val="24"/>
              </w:rPr>
              <w:t>CDWA:latestDate</w:t>
            </w:r>
            <w:proofErr w:type="spellEnd"/>
            <w:proofErr w:type="gramEnd"/>
            <w:r>
              <w:rPr>
                <w:rFonts w:ascii="Arial"/>
                <w:sz w:val="24"/>
              </w:rPr>
              <w:t>&gt;</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3"/>
              <w:rPr>
                <w:rFonts w:ascii="Arial" w:eastAsia="Arial" w:hAnsi="Arial" w:cs="Arial"/>
                <w:sz w:val="24"/>
                <w:szCs w:val="24"/>
              </w:rPr>
            </w:pPr>
            <w:r>
              <w:rPr>
                <w:rFonts w:ascii="Arial"/>
                <w:sz w:val="24"/>
              </w:rPr>
              <w:t>Obligation &amp; Occurrence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6313"/>
              <w:rPr>
                <w:rFonts w:ascii="Arial" w:eastAsia="Arial" w:hAnsi="Arial" w:cs="Arial"/>
                <w:sz w:val="24"/>
                <w:szCs w:val="24"/>
              </w:rPr>
            </w:pPr>
            <w:r>
              <w:rPr>
                <w:rFonts w:ascii="Arial"/>
                <w:sz w:val="24"/>
              </w:rPr>
              <w:t>Optional Repeatable</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between 1700</w:t>
            </w:r>
            <w:r>
              <w:rPr>
                <w:rFonts w:ascii="Arial"/>
                <w:spacing w:val="-12"/>
                <w:sz w:val="24"/>
              </w:rPr>
              <w:t xml:space="preserve"> </w:t>
            </w:r>
            <w:r>
              <w:rPr>
                <w:rFonts w:ascii="Arial"/>
                <w:sz w:val="24"/>
              </w:rPr>
              <w:t>and1798</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Comment</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sz w:val="24"/>
              </w:rPr>
              <w:t>--</w:t>
            </w:r>
          </w:p>
        </w:tc>
      </w:tr>
    </w:tbl>
    <w:p w:rsidR="00604B2B" w:rsidRDefault="00604B2B">
      <w:pPr>
        <w:rPr>
          <w:rFonts w:ascii="Times New Roman" w:eastAsia="Times New Roman" w:hAnsi="Times New Roman" w:cs="Times New Roman"/>
          <w:sz w:val="20"/>
          <w:szCs w:val="20"/>
        </w:rPr>
      </w:pPr>
    </w:p>
    <w:p w:rsidR="00604B2B" w:rsidRDefault="00604B2B">
      <w:pPr>
        <w:spacing w:before="9"/>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706"/>
        <w:gridCol w:w="765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3"/>
                <w:sz w:val="24"/>
              </w:rPr>
              <w:t xml:space="preserve"> </w:t>
            </w:r>
            <w:r>
              <w:rPr>
                <w:rFonts w:ascii="Arial"/>
                <w:b/>
                <w:color w:val="3A3838"/>
                <w:sz w:val="24"/>
              </w:rPr>
              <w:t>&lt;</w:t>
            </w:r>
            <w:proofErr w:type="spellStart"/>
            <w:proofErr w:type="gramStart"/>
            <w:r>
              <w:rPr>
                <w:rFonts w:ascii="Arial"/>
                <w:b/>
                <w:color w:val="3A3838"/>
                <w:sz w:val="24"/>
              </w:rPr>
              <w:t>CDWA:earliestDate</w:t>
            </w:r>
            <w:proofErr w:type="spellEnd"/>
            <w:proofErr w:type="gramEnd"/>
            <w:r>
              <w:rPr>
                <w:rFonts w:ascii="Arial"/>
                <w:b/>
                <w:color w:val="3A3838"/>
                <w:sz w:val="24"/>
              </w:rPr>
              <w:t>&gt;</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Label</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sz w:val="24"/>
              </w:rPr>
              <w:t>Earliest</w:t>
            </w:r>
            <w:r>
              <w:rPr>
                <w:rFonts w:ascii="Arial"/>
                <w:spacing w:val="-3"/>
                <w:sz w:val="24"/>
              </w:rPr>
              <w:t xml:space="preserve"> </w:t>
            </w:r>
            <w:r>
              <w:rPr>
                <w:rFonts w:ascii="Arial"/>
                <w:sz w:val="24"/>
              </w:rPr>
              <w:t>Date</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The earliest date when an examination took</w:t>
            </w:r>
            <w:r>
              <w:rPr>
                <w:rFonts w:ascii="Arial"/>
                <w:spacing w:val="-20"/>
                <w:sz w:val="24"/>
              </w:rPr>
              <w:t xml:space="preserve"> </w:t>
            </w:r>
            <w:r>
              <w:rPr>
                <w:rFonts w:ascii="Arial"/>
                <w:sz w:val="24"/>
              </w:rPr>
              <w:t>place.</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&lt;</w:t>
            </w:r>
            <w:proofErr w:type="spellStart"/>
            <w:proofErr w:type="gramStart"/>
            <w:r>
              <w:rPr>
                <w:rFonts w:ascii="Arial"/>
                <w:sz w:val="24"/>
              </w:rPr>
              <w:t>CDWA:examDate</w:t>
            </w:r>
            <w:proofErr w:type="spellEnd"/>
            <w:proofErr w:type="gramEnd"/>
            <w:r>
              <w:rPr>
                <w:rFonts w:ascii="Arial"/>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3"/>
              <w:rPr>
                <w:rFonts w:ascii="Arial" w:eastAsia="Arial" w:hAnsi="Arial" w:cs="Arial"/>
                <w:sz w:val="24"/>
                <w:szCs w:val="24"/>
              </w:rPr>
            </w:pPr>
            <w:r>
              <w:rPr>
                <w:rFonts w:ascii="Arial"/>
                <w:sz w:val="24"/>
              </w:rPr>
              <w:t>Obligation &amp; Occurrence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Optional</w:t>
            </w:r>
          </w:p>
          <w:p w:rsidR="00604B2B" w:rsidRDefault="00B84E40">
            <w:pPr>
              <w:pStyle w:val="TableParagraph"/>
              <w:ind w:left="100"/>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30"/>
              <w:rPr>
                <w:rFonts w:ascii="Arial" w:eastAsia="Arial" w:hAnsi="Arial" w:cs="Arial"/>
                <w:sz w:val="24"/>
                <w:szCs w:val="24"/>
              </w:rPr>
            </w:pPr>
            <w:r>
              <w:rPr>
                <w:rFonts w:ascii="Arial"/>
                <w:sz w:val="24"/>
              </w:rPr>
              <w:t>Controlled vocabulary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To aid machine processing, value should use a structured</w:t>
            </w:r>
            <w:r>
              <w:rPr>
                <w:rFonts w:ascii="Arial"/>
                <w:spacing w:val="-20"/>
                <w:sz w:val="24"/>
              </w:rPr>
              <w:t xml:space="preserve"> </w:t>
            </w:r>
            <w:r>
              <w:rPr>
                <w:rFonts w:ascii="Arial"/>
                <w:sz w:val="24"/>
              </w:rPr>
              <w:t>form.</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Example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sz w:val="24"/>
              </w:rPr>
              <w:t>1730</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06"/>
        <w:gridCol w:w="765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sz w:val="24"/>
              </w:rPr>
              <w:t>Property Name:</w:t>
            </w:r>
            <w:r>
              <w:rPr>
                <w:rFonts w:ascii="Arial"/>
                <w:b/>
                <w:spacing w:val="-12"/>
                <w:sz w:val="24"/>
              </w:rPr>
              <w:t xml:space="preserve"> </w:t>
            </w:r>
            <w:r>
              <w:rPr>
                <w:rFonts w:ascii="Arial"/>
                <w:b/>
                <w:sz w:val="24"/>
              </w:rPr>
              <w:t>&lt;</w:t>
            </w:r>
            <w:proofErr w:type="spellStart"/>
            <w:proofErr w:type="gramStart"/>
            <w:r>
              <w:rPr>
                <w:rFonts w:ascii="Arial"/>
                <w:b/>
                <w:sz w:val="24"/>
              </w:rPr>
              <w:t>CDWA:latestDate</w:t>
            </w:r>
            <w:proofErr w:type="spellEnd"/>
            <w:proofErr w:type="gramEnd"/>
            <w:r>
              <w:rPr>
                <w:rFonts w:ascii="Arial"/>
                <w:b/>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Latest</w:t>
            </w:r>
            <w:r>
              <w:rPr>
                <w:rFonts w:ascii="Arial"/>
                <w:spacing w:val="-5"/>
                <w:sz w:val="24"/>
              </w:rPr>
              <w:t xml:space="preserve"> </w:t>
            </w:r>
            <w:r>
              <w:rPr>
                <w:rFonts w:ascii="Arial"/>
                <w:sz w:val="24"/>
              </w:rPr>
              <w:t>Date</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The latest date when an examination took</w:t>
            </w:r>
            <w:r>
              <w:rPr>
                <w:rFonts w:ascii="Arial"/>
                <w:spacing w:val="-16"/>
                <w:sz w:val="24"/>
              </w:rPr>
              <w:t xml:space="preserve"> </w:t>
            </w:r>
            <w:r>
              <w:rPr>
                <w:rFonts w:ascii="Arial"/>
                <w:sz w:val="24"/>
              </w:rPr>
              <w:t>place.</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sz w:val="24"/>
              </w:rPr>
              <w: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&lt;</w:t>
            </w:r>
            <w:proofErr w:type="spellStart"/>
            <w:proofErr w:type="gramStart"/>
            <w:r>
              <w:rPr>
                <w:rFonts w:ascii="Arial"/>
                <w:sz w:val="24"/>
              </w:rPr>
              <w:t>CDWA:examDate</w:t>
            </w:r>
            <w:proofErr w:type="spellEnd"/>
            <w:proofErr w:type="gramEnd"/>
            <w:r>
              <w:rPr>
                <w:rFonts w:ascii="Arial"/>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3"/>
              <w:rPr>
                <w:rFonts w:ascii="Arial" w:eastAsia="Arial" w:hAnsi="Arial" w:cs="Arial"/>
                <w:sz w:val="24"/>
                <w:szCs w:val="24"/>
              </w:rPr>
            </w:pPr>
            <w:r>
              <w:rPr>
                <w:rFonts w:ascii="Arial"/>
                <w:sz w:val="24"/>
              </w:rPr>
              <w:t>Obligation &amp; Occurrence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Optional</w:t>
            </w:r>
          </w:p>
          <w:p w:rsidR="00604B2B" w:rsidRDefault="00B84E40">
            <w:pPr>
              <w:pStyle w:val="TableParagraph"/>
              <w:ind w:left="100"/>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30"/>
              <w:rPr>
                <w:rFonts w:ascii="Arial" w:eastAsia="Arial" w:hAnsi="Arial" w:cs="Arial"/>
                <w:sz w:val="24"/>
                <w:szCs w:val="24"/>
              </w:rPr>
            </w:pPr>
            <w:r>
              <w:rPr>
                <w:rFonts w:ascii="Arial"/>
                <w:sz w:val="24"/>
              </w:rPr>
              <w:t>Controlled vocabulary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To aid machine processing, value should use a structured</w:t>
            </w:r>
            <w:r>
              <w:rPr>
                <w:rFonts w:ascii="Arial"/>
                <w:spacing w:val="-21"/>
                <w:sz w:val="24"/>
              </w:rPr>
              <w:t xml:space="preserve"> </w:t>
            </w:r>
            <w:r>
              <w:rPr>
                <w:rFonts w:ascii="Arial"/>
                <w:sz w:val="24"/>
              </w:rPr>
              <w:t>form.</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rPr>
            </w:pPr>
            <w:r>
              <w:rPr>
                <w:rFonts w:ascii="Arial"/>
              </w:rPr>
              <w:t>1991-12-31</w:t>
            </w:r>
          </w:p>
        </w:tc>
      </w:tr>
      <w:tr w:rsidR="00604B2B">
        <w:trPr>
          <w:trHeight w:hRule="exact" w:val="289"/>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Comment</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sz w:val="24"/>
              </w:rPr>
              <w:t>--</w:t>
            </w:r>
          </w:p>
        </w:tc>
      </w:tr>
    </w:tbl>
    <w:p w:rsidR="00604B2B" w:rsidRDefault="00604B2B">
      <w:pPr>
        <w:rPr>
          <w:rFonts w:ascii="Times New Roman" w:eastAsia="Times New Roman" w:hAnsi="Times New Roman" w:cs="Times New Roman"/>
          <w:sz w:val="20"/>
          <w:szCs w:val="20"/>
        </w:rPr>
      </w:pPr>
    </w:p>
    <w:p w:rsidR="00604B2B" w:rsidRDefault="00604B2B">
      <w:pPr>
        <w:spacing w:before="9"/>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706"/>
        <w:gridCol w:w="765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1"/>
                <w:sz w:val="24"/>
              </w:rPr>
              <w:t xml:space="preserve"> </w:t>
            </w:r>
            <w:r>
              <w:rPr>
                <w:rFonts w:ascii="Arial"/>
                <w:b/>
                <w:color w:val="3A3838"/>
                <w:sz w:val="24"/>
              </w:rPr>
              <w:t>&lt;</w:t>
            </w:r>
            <w:proofErr w:type="spellStart"/>
            <w:proofErr w:type="gramStart"/>
            <w:r>
              <w:rPr>
                <w:rFonts w:ascii="Arial"/>
                <w:b/>
                <w:color w:val="3A3838"/>
                <w:sz w:val="24"/>
              </w:rPr>
              <w:t>CDWA:consTreatmentDesc</w:t>
            </w:r>
            <w:proofErr w:type="spellEnd"/>
            <w:proofErr w:type="gramEnd"/>
            <w:r>
              <w:rPr>
                <w:rFonts w:ascii="Arial"/>
                <w:b/>
                <w:color w:val="3A3838"/>
                <w:sz w:val="24"/>
              </w:rPr>
              <w:t>&gt;</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Label</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sz w:val="24"/>
              </w:rPr>
              <w:t>Conservation/Treatment</w:t>
            </w:r>
            <w:r>
              <w:rPr>
                <w:rFonts w:ascii="Arial"/>
                <w:spacing w:val="-11"/>
                <w:sz w:val="24"/>
              </w:rPr>
              <w:t xml:space="preserve"> </w:t>
            </w:r>
            <w:r>
              <w:rPr>
                <w:rFonts w:ascii="Arial"/>
                <w:sz w:val="24"/>
              </w:rPr>
              <w:t>Description</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236"/>
              <w:rPr>
                <w:rFonts w:ascii="Arial" w:eastAsia="Arial" w:hAnsi="Arial" w:cs="Arial"/>
                <w:sz w:val="24"/>
                <w:szCs w:val="24"/>
              </w:rPr>
            </w:pPr>
            <w:r>
              <w:rPr>
                <w:rFonts w:ascii="Arial"/>
                <w:sz w:val="24"/>
              </w:rPr>
              <w:t>Prose description of procedures that a work has undergone to</w:t>
            </w:r>
            <w:r>
              <w:rPr>
                <w:rFonts w:ascii="Arial"/>
                <w:spacing w:val="-26"/>
                <w:sz w:val="24"/>
              </w:rPr>
              <w:t xml:space="preserve"> </w:t>
            </w:r>
            <w:r>
              <w:rPr>
                <w:rFonts w:ascii="Arial"/>
                <w:sz w:val="24"/>
              </w:rPr>
              <w:t>repair, conserve, or stabilize</w:t>
            </w:r>
            <w:r>
              <w:rPr>
                <w:rFonts w:ascii="Arial"/>
                <w:spacing w:val="-12"/>
                <w:sz w:val="24"/>
              </w:rPr>
              <w:t xml:space="preserve"> </w:t>
            </w:r>
            <w:r>
              <w:rPr>
                <w:rFonts w:ascii="Arial"/>
                <w:sz w:val="24"/>
              </w:rPr>
              <w:t>it.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3"/>
              <w:rPr>
                <w:rFonts w:ascii="Arial" w:eastAsia="Arial" w:hAnsi="Arial" w:cs="Arial"/>
                <w:sz w:val="24"/>
                <w:szCs w:val="24"/>
              </w:rPr>
            </w:pPr>
            <w:r>
              <w:rPr>
                <w:rFonts w:ascii="Arial"/>
                <w:sz w:val="24"/>
              </w:rPr>
              <w:t>Obligation &amp; Occurrence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6313"/>
              <w:rPr>
                <w:rFonts w:ascii="Arial" w:eastAsia="Arial" w:hAnsi="Arial" w:cs="Arial"/>
                <w:sz w:val="24"/>
                <w:szCs w:val="24"/>
              </w:rPr>
            </w:pPr>
            <w:r>
              <w:rPr>
                <w:rFonts w:ascii="Arial"/>
                <w:sz w:val="24"/>
              </w:rPr>
              <w:t>Optional Repeatable</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430"/>
              <w:rPr>
                <w:rFonts w:ascii="Arial" w:eastAsia="Arial" w:hAnsi="Arial" w:cs="Arial"/>
                <w:sz w:val="24"/>
                <w:szCs w:val="24"/>
              </w:rPr>
            </w:pPr>
            <w:r>
              <w:rPr>
                <w:rFonts w:ascii="Arial"/>
                <w:sz w:val="24"/>
              </w:rPr>
              <w:t>Controlled vocabulary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0"/>
              <w:rPr>
                <w:rFonts w:ascii="Arial" w:eastAsia="Arial" w:hAnsi="Arial" w:cs="Arial"/>
                <w:sz w:val="24"/>
                <w:szCs w:val="24"/>
              </w:rPr>
            </w:pPr>
            <w:r>
              <w:rPr>
                <w:rFonts w:ascii="Arial"/>
                <w:sz w:val="24"/>
              </w:rPr>
              <w:t>*Only when the elements need controlled</w:t>
            </w:r>
            <w:r>
              <w:rPr>
                <w:rFonts w:ascii="Arial"/>
                <w:spacing w:val="-21"/>
                <w:sz w:val="24"/>
              </w:rPr>
              <w:t xml:space="preserve"> </w:t>
            </w:r>
            <w:r>
              <w:rPr>
                <w:rFonts w:ascii="Arial"/>
                <w:sz w:val="24"/>
              </w:rPr>
              <w:t>vocabulary</w:t>
            </w:r>
          </w:p>
        </w:tc>
      </w:tr>
      <w:tr w:rsidR="00604B2B">
        <w:trPr>
          <w:trHeight w:hRule="exact" w:val="332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Example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ight="569"/>
              <w:rPr>
                <w:rFonts w:ascii="Arial" w:eastAsia="Arial" w:hAnsi="Arial" w:cs="Arial"/>
                <w:sz w:val="24"/>
                <w:szCs w:val="24"/>
              </w:rPr>
            </w:pPr>
            <w:r>
              <w:rPr>
                <w:rFonts w:ascii="Arial"/>
                <w:sz w:val="24"/>
              </w:rPr>
              <w:t>Aggressive intervention was necessary because of the</w:t>
            </w:r>
            <w:r>
              <w:rPr>
                <w:rFonts w:ascii="Arial"/>
                <w:spacing w:val="-25"/>
                <w:sz w:val="24"/>
              </w:rPr>
              <w:t xml:space="preserve"> </w:t>
            </w:r>
            <w:r>
              <w:rPr>
                <w:rFonts w:ascii="Arial"/>
                <w:sz w:val="24"/>
              </w:rPr>
              <w:t>precarious state of lower section, caused by saturation during the flood and subsequent loss of surface due to efflorescence of salts and</w:t>
            </w:r>
            <w:r>
              <w:rPr>
                <w:rFonts w:ascii="Arial"/>
                <w:spacing w:val="-23"/>
                <w:sz w:val="24"/>
              </w:rPr>
              <w:t xml:space="preserve"> </w:t>
            </w:r>
            <w:r>
              <w:rPr>
                <w:rFonts w:ascii="Arial"/>
                <w:sz w:val="24"/>
              </w:rPr>
              <w:t>oil.</w:t>
            </w:r>
          </w:p>
          <w:p w:rsidR="00604B2B" w:rsidRDefault="00B84E40">
            <w:pPr>
              <w:pStyle w:val="TableParagraph"/>
              <w:ind w:left="100" w:right="172"/>
              <w:rPr>
                <w:rFonts w:ascii="Arial" w:eastAsia="Arial" w:hAnsi="Arial" w:cs="Arial"/>
                <w:sz w:val="24"/>
                <w:szCs w:val="24"/>
              </w:rPr>
            </w:pPr>
            <w:r>
              <w:rPr>
                <w:rFonts w:ascii="Arial"/>
                <w:sz w:val="24"/>
              </w:rPr>
              <w:t xml:space="preserve">Treatment included rapid, controlled drying. Strong heat was applied to back of wall, causing water and salts to recede; process continued for 20 days. Fresco and </w:t>
            </w:r>
            <w:proofErr w:type="spellStart"/>
            <w:r>
              <w:rPr>
                <w:rFonts w:ascii="Arial"/>
                <w:sz w:val="24"/>
              </w:rPr>
              <w:t>sinopia</w:t>
            </w:r>
            <w:proofErr w:type="spellEnd"/>
            <w:r>
              <w:rPr>
                <w:rFonts w:ascii="Arial"/>
                <w:sz w:val="24"/>
              </w:rPr>
              <w:t xml:space="preserve"> were detached from wall by </w:t>
            </w:r>
            <w:proofErr w:type="spellStart"/>
            <w:r>
              <w:rPr>
                <w:rFonts w:ascii="Arial"/>
                <w:sz w:val="24"/>
              </w:rPr>
              <w:t>strappo</w:t>
            </w:r>
            <w:proofErr w:type="spellEnd"/>
            <w:r>
              <w:rPr>
                <w:rFonts w:ascii="Arial"/>
                <w:sz w:val="24"/>
              </w:rPr>
              <w:t xml:space="preserve"> technique in </w:t>
            </w:r>
            <w:proofErr w:type="gramStart"/>
            <w:r>
              <w:rPr>
                <w:rFonts w:ascii="Arial"/>
                <w:sz w:val="24"/>
              </w:rPr>
              <w:t>January,</w:t>
            </w:r>
            <w:proofErr w:type="gramEnd"/>
            <w:r>
              <w:rPr>
                <w:rFonts w:ascii="Arial"/>
                <w:sz w:val="24"/>
              </w:rPr>
              <w:t xml:space="preserve"> 1967; they were mounted on separate</w:t>
            </w:r>
            <w:r>
              <w:rPr>
                <w:rFonts w:ascii="Arial"/>
                <w:spacing w:val="-32"/>
                <w:sz w:val="24"/>
              </w:rPr>
              <w:t xml:space="preserve"> </w:t>
            </w:r>
            <w:r>
              <w:rPr>
                <w:rFonts w:ascii="Arial"/>
                <w:sz w:val="24"/>
              </w:rPr>
              <w:t>supports of polyester resin reinforced with glass fiber. Deposits of mud and oil were removed, along with nineteenth-century repaint in 1968; blistered sections of original surface were reattached, most extensively in lower right of fresco. Fresco was cleaned with solution of ammonia and distilled water in</w:t>
            </w:r>
            <w:r>
              <w:rPr>
                <w:rFonts w:ascii="Arial"/>
                <w:spacing w:val="-8"/>
                <w:sz w:val="24"/>
              </w:rPr>
              <w:t xml:space="preserve"> </w:t>
            </w:r>
            <w:r>
              <w:rPr>
                <w:rFonts w:ascii="Arial"/>
                <w:sz w:val="24"/>
              </w:rPr>
              <w:t>1989.</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color w:val="3A3838"/>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06"/>
        <w:gridCol w:w="765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3"/>
                <w:sz w:val="24"/>
              </w:rPr>
              <w:t xml:space="preserve"> </w:t>
            </w:r>
            <w:r>
              <w:rPr>
                <w:rFonts w:ascii="Arial"/>
                <w:b/>
                <w:color w:val="3A3838"/>
                <w:sz w:val="24"/>
              </w:rPr>
              <w:t>&lt;</w:t>
            </w:r>
            <w:proofErr w:type="spellStart"/>
            <w:proofErr w:type="gramStart"/>
            <w:r>
              <w:rPr>
                <w:rFonts w:ascii="Arial"/>
                <w:b/>
                <w:color w:val="3A3838"/>
                <w:sz w:val="24"/>
              </w:rPr>
              <w:t>CDWA:treatmentType</w:t>
            </w:r>
            <w:proofErr w:type="spellEnd"/>
            <w:proofErr w:type="gramEnd"/>
            <w:r>
              <w:rPr>
                <w:rFonts w:ascii="Arial"/>
                <w:b/>
                <w:color w:val="3A3838"/>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Treatment</w:t>
            </w:r>
            <w:r>
              <w:rPr>
                <w:rFonts w:ascii="Arial"/>
                <w:spacing w:val="-6"/>
                <w:sz w:val="24"/>
              </w:rPr>
              <w:t xml:space="preserve"> </w:t>
            </w:r>
            <w:r>
              <w:rPr>
                <w:rFonts w:ascii="Arial"/>
                <w:sz w:val="24"/>
              </w:rPr>
              <w:t>Type</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1004"/>
              <w:rPr>
                <w:rFonts w:ascii="Arial" w:eastAsia="Arial" w:hAnsi="Arial" w:cs="Arial"/>
                <w:sz w:val="24"/>
                <w:szCs w:val="24"/>
              </w:rPr>
            </w:pPr>
            <w:r>
              <w:rPr>
                <w:rFonts w:ascii="Arial"/>
                <w:sz w:val="24"/>
              </w:rPr>
              <w:t xml:space="preserve">The name of the conservation treatment </w:t>
            </w:r>
            <w:r>
              <w:rPr>
                <w:rFonts w:ascii="Arial"/>
                <w:spacing w:val="2"/>
                <w:sz w:val="24"/>
              </w:rPr>
              <w:t>or</w:t>
            </w:r>
            <w:r>
              <w:rPr>
                <w:rFonts w:ascii="Arial"/>
                <w:spacing w:val="-22"/>
                <w:sz w:val="24"/>
              </w:rPr>
              <w:t xml:space="preserve"> </w:t>
            </w:r>
            <w:r>
              <w:rPr>
                <w:rFonts w:ascii="Arial"/>
                <w:sz w:val="24"/>
              </w:rPr>
              <w:t>technical/scientific restoration procedure performed on the</w:t>
            </w:r>
            <w:r>
              <w:rPr>
                <w:rFonts w:ascii="Arial"/>
                <w:spacing w:val="-21"/>
                <w:sz w:val="24"/>
              </w:rPr>
              <w:t xml:space="preserve"> </w:t>
            </w:r>
            <w:r>
              <w:rPr>
                <w:rFonts w:ascii="Arial"/>
                <w:sz w:val="24"/>
              </w:rPr>
              <w:t>work.</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sz w:val="24"/>
              </w:rPr>
              <w: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Contained</w:t>
            </w:r>
            <w:r>
              <w:rPr>
                <w:rFonts w:ascii="Arial"/>
                <w:spacing w:val="-3"/>
                <w:sz w:val="24"/>
              </w:rPr>
              <w:t xml:space="preserve"> </w:t>
            </w:r>
            <w:r>
              <w:rPr>
                <w:rFonts w:ascii="Arial"/>
                <w:sz w:val="24"/>
              </w:rPr>
              <w:t>by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3"/>
              <w:rPr>
                <w:rFonts w:ascii="Arial" w:eastAsia="Arial" w:hAnsi="Arial" w:cs="Arial"/>
                <w:sz w:val="24"/>
                <w:szCs w:val="24"/>
              </w:rPr>
            </w:pPr>
            <w:r>
              <w:rPr>
                <w:rFonts w:ascii="Arial"/>
                <w:sz w:val="24"/>
              </w:rPr>
              <w:t>Obligation &amp; Occurrence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6313"/>
              <w:rPr>
                <w:rFonts w:ascii="Arial" w:eastAsia="Arial" w:hAnsi="Arial" w:cs="Arial"/>
                <w:sz w:val="24"/>
                <w:szCs w:val="24"/>
              </w:rPr>
            </w:pPr>
            <w:r>
              <w:rPr>
                <w:rFonts w:ascii="Arial"/>
                <w:sz w:val="24"/>
              </w:rPr>
              <w:t>Optional Repeatable</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30"/>
              <w:rPr>
                <w:rFonts w:ascii="Arial" w:eastAsia="Arial" w:hAnsi="Arial" w:cs="Arial"/>
                <w:sz w:val="24"/>
                <w:szCs w:val="24"/>
              </w:rPr>
            </w:pPr>
            <w:r>
              <w:rPr>
                <w:rFonts w:ascii="Arial"/>
                <w:sz w:val="24"/>
              </w:rPr>
              <w:t>Controlled vocabulary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Recommend using Getty Art and Architecture</w:t>
            </w:r>
            <w:r>
              <w:rPr>
                <w:rFonts w:ascii="Arial"/>
                <w:spacing w:val="-22"/>
                <w:sz w:val="24"/>
              </w:rPr>
              <w:t xml:space="preserve"> </w:t>
            </w:r>
            <w:r>
              <w:rPr>
                <w:rFonts w:ascii="Arial"/>
                <w:sz w:val="24"/>
              </w:rPr>
              <w:t>Thesaurus</w:t>
            </w:r>
          </w:p>
        </w:tc>
      </w:tr>
      <w:tr w:rsidR="00604B2B">
        <w:trPr>
          <w:trHeight w:hRule="exact" w:val="304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sz w:val="24"/>
              </w:rPr>
              <w:t>Example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0" w:right="6140"/>
              <w:rPr>
                <w:rFonts w:ascii="Arial" w:eastAsia="Arial" w:hAnsi="Arial" w:cs="Arial"/>
                <w:sz w:val="24"/>
                <w:szCs w:val="24"/>
              </w:rPr>
            </w:pPr>
            <w:r>
              <w:rPr>
                <w:rFonts w:ascii="Arial"/>
                <w:sz w:val="24"/>
              </w:rPr>
              <w:t>inpainting repainting restoration relining preservation cleaning repair washing mounting consolidation stabilizing</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w:t>
            </w:r>
          </w:p>
        </w:tc>
      </w:tr>
    </w:tbl>
    <w:p w:rsidR="00604B2B" w:rsidRDefault="00604B2B">
      <w:pPr>
        <w:rPr>
          <w:rFonts w:ascii="Times New Roman" w:eastAsia="Times New Roman" w:hAnsi="Times New Roman" w:cs="Times New Roman"/>
          <w:sz w:val="20"/>
          <w:szCs w:val="20"/>
        </w:rPr>
      </w:pPr>
    </w:p>
    <w:p w:rsidR="00604B2B" w:rsidRDefault="00604B2B">
      <w:pPr>
        <w:spacing w:before="10"/>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706"/>
        <w:gridCol w:w="765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3"/>
                <w:sz w:val="24"/>
              </w:rPr>
              <w:t xml:space="preserve"> </w:t>
            </w:r>
            <w:r>
              <w:rPr>
                <w:rFonts w:ascii="Arial"/>
                <w:b/>
                <w:color w:val="3A3838"/>
                <w:sz w:val="24"/>
              </w:rPr>
              <w:t>&lt;</w:t>
            </w:r>
            <w:proofErr w:type="spellStart"/>
            <w:proofErr w:type="gramStart"/>
            <w:r>
              <w:rPr>
                <w:rFonts w:ascii="Arial"/>
                <w:b/>
                <w:color w:val="3A3838"/>
                <w:sz w:val="24"/>
              </w:rPr>
              <w:t>CDWA:treatmentAgent</w:t>
            </w:r>
            <w:proofErr w:type="spellEnd"/>
            <w:proofErr w:type="gramEnd"/>
            <w:r>
              <w:rPr>
                <w:rFonts w:ascii="Arial"/>
                <w:b/>
                <w:color w:val="3A3838"/>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Treat</w:t>
            </w:r>
            <w:r>
              <w:rPr>
                <w:rFonts w:ascii="Arial"/>
                <w:color w:val="3A3838"/>
                <w:spacing w:val="-4"/>
                <w:sz w:val="24"/>
              </w:rPr>
              <w:t xml:space="preserve"> </w:t>
            </w:r>
            <w:r>
              <w:rPr>
                <w:rFonts w:ascii="Arial"/>
                <w:color w:val="3A3838"/>
                <w:sz w:val="24"/>
              </w:rPr>
              <w:t>Agent</w:t>
            </w:r>
          </w:p>
        </w:tc>
      </w:tr>
      <w:tr w:rsidR="00604B2B">
        <w:trPr>
          <w:trHeight w:hRule="exact" w:val="564"/>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ight="379"/>
              <w:rPr>
                <w:rFonts w:ascii="Arial" w:eastAsia="Arial" w:hAnsi="Arial" w:cs="Arial"/>
                <w:sz w:val="24"/>
                <w:szCs w:val="24"/>
              </w:rPr>
            </w:pPr>
            <w:r>
              <w:rPr>
                <w:rFonts w:ascii="Arial"/>
                <w:color w:val="333333"/>
                <w:sz w:val="24"/>
              </w:rPr>
              <w:t>The identification of the person who performed a specific treatment, including his or her name, role or title, and institutional</w:t>
            </w:r>
            <w:r>
              <w:rPr>
                <w:rFonts w:ascii="Arial"/>
                <w:color w:val="333333"/>
                <w:spacing w:val="-19"/>
                <w:sz w:val="24"/>
              </w:rPr>
              <w:t xml:space="preserve"> </w:t>
            </w:r>
            <w:r>
              <w:rPr>
                <w:rFonts w:ascii="Arial"/>
                <w:color w:val="333333"/>
                <w:sz w:val="24"/>
              </w:rPr>
              <w:t>affiliation.</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mets:xmlData</w:t>
            </w:r>
            <w:proofErr w:type="spellEnd"/>
            <w:proofErr w:type="gramEnd"/>
            <w:r>
              <w:rPr>
                <w:rFonts w:ascii="Arial"/>
                <w:color w:val="3A3838"/>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3"/>
              <w:rPr>
                <w:rFonts w:ascii="Arial" w:eastAsia="Arial" w:hAnsi="Arial" w:cs="Arial"/>
                <w:sz w:val="24"/>
                <w:szCs w:val="24"/>
              </w:rPr>
            </w:pPr>
            <w:r>
              <w:rPr>
                <w:rFonts w:ascii="Arial"/>
                <w:color w:val="3A3838"/>
                <w:sz w:val="24"/>
              </w:rPr>
              <w:t>Obligation &amp; Occurrence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6313"/>
              <w:rPr>
                <w:rFonts w:ascii="Arial" w:eastAsia="Arial" w:hAnsi="Arial" w:cs="Arial"/>
                <w:sz w:val="24"/>
                <w:szCs w:val="24"/>
              </w:rPr>
            </w:pPr>
            <w:r>
              <w:rPr>
                <w:rFonts w:ascii="Arial"/>
                <w:color w:val="3A3838"/>
                <w:sz w:val="24"/>
              </w:rPr>
              <w:t>Optional Repeatable</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430"/>
              <w:rPr>
                <w:rFonts w:ascii="Arial" w:eastAsia="Arial" w:hAnsi="Arial" w:cs="Arial"/>
                <w:sz w:val="24"/>
                <w:szCs w:val="24"/>
              </w:rPr>
            </w:pPr>
            <w:r>
              <w:rPr>
                <w:rFonts w:ascii="Arial"/>
                <w:color w:val="3A3838"/>
                <w:sz w:val="24"/>
              </w:rPr>
              <w:t>Controlled vocabulary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0"/>
              <w:rPr>
                <w:rFonts w:ascii="Arial" w:eastAsia="Arial" w:hAnsi="Arial" w:cs="Arial"/>
                <w:sz w:val="24"/>
                <w:szCs w:val="24"/>
              </w:rPr>
            </w:pPr>
            <w:r>
              <w:rPr>
                <w:rFonts w:ascii="Arial"/>
                <w:sz w:val="24"/>
              </w:rPr>
              <w:t>*Only when the elements need controlled</w:t>
            </w:r>
            <w:r>
              <w:rPr>
                <w:rFonts w:ascii="Arial"/>
                <w:spacing w:val="-16"/>
                <w:sz w:val="24"/>
              </w:rPr>
              <w:t xml:space="preserve"> </w:t>
            </w:r>
            <w:r>
              <w:rPr>
                <w:rFonts w:ascii="Arial"/>
                <w:sz w:val="24"/>
              </w:rPr>
              <w:t>vocabulary</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Richard</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color w:val="3A3838"/>
                <w:sz w:val="24"/>
              </w:rPr>
              <w:t>--</w:t>
            </w:r>
          </w:p>
        </w:tc>
      </w:tr>
    </w:tbl>
    <w:p w:rsidR="00604B2B" w:rsidRDefault="00604B2B">
      <w:pPr>
        <w:rPr>
          <w:rFonts w:ascii="Arial" w:eastAsia="Arial" w:hAnsi="Arial" w:cs="Arial"/>
          <w:sz w:val="24"/>
          <w:szCs w:val="24"/>
        </w:rPr>
        <w:sectPr w:rsidR="00604B2B">
          <w:headerReference w:type="default" r:id="rId133"/>
          <w:pgSz w:w="12240" w:h="15840"/>
          <w:pgMar w:top="980" w:right="1320" w:bottom="280" w:left="1340" w:header="763" w:footer="0" w:gutter="0"/>
          <w:pgNumType w:start="100"/>
          <w:cols w:space="720"/>
        </w:sect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20"/>
          <w:szCs w:val="20"/>
        </w:rPr>
      </w:pPr>
    </w:p>
    <w:p w:rsidR="00604B2B" w:rsidRDefault="00604B2B">
      <w:pPr>
        <w:spacing w:before="6"/>
        <w:rPr>
          <w:rFonts w:ascii="Times New Roman" w:eastAsia="Times New Roman" w:hAnsi="Times New Roman" w:cs="Times New Roman"/>
          <w:sz w:val="17"/>
          <w:szCs w:val="17"/>
        </w:rPr>
      </w:pPr>
    </w:p>
    <w:tbl>
      <w:tblPr>
        <w:tblW w:w="0" w:type="auto"/>
        <w:tblInd w:w="100" w:type="dxa"/>
        <w:tblLayout w:type="fixed"/>
        <w:tblCellMar>
          <w:left w:w="0" w:type="dxa"/>
          <w:right w:w="0" w:type="dxa"/>
        </w:tblCellMar>
        <w:tblLook w:val="01E0" w:firstRow="1" w:lastRow="1" w:firstColumn="1" w:lastColumn="1" w:noHBand="0" w:noVBand="0"/>
      </w:tblPr>
      <w:tblGrid>
        <w:gridCol w:w="1706"/>
        <w:gridCol w:w="765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1"/>
                <w:sz w:val="24"/>
              </w:rPr>
              <w:t xml:space="preserve"> </w:t>
            </w:r>
            <w:r>
              <w:rPr>
                <w:rFonts w:ascii="Arial"/>
                <w:b/>
                <w:color w:val="3A3838"/>
                <w:sz w:val="24"/>
              </w:rPr>
              <w:t>&lt;</w:t>
            </w:r>
            <w:proofErr w:type="spellStart"/>
            <w:proofErr w:type="gramStart"/>
            <w:r>
              <w:rPr>
                <w:rFonts w:ascii="Arial"/>
                <w:b/>
                <w:color w:val="3A3838"/>
                <w:sz w:val="24"/>
              </w:rPr>
              <w:t>CDWA:treatmentDate</w:t>
            </w:r>
            <w:proofErr w:type="spellEnd"/>
            <w:proofErr w:type="gramEnd"/>
            <w:r>
              <w:rPr>
                <w:rFonts w:ascii="Arial"/>
                <w:b/>
                <w:color w:val="3A3838"/>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Examination</w:t>
            </w:r>
            <w:r>
              <w:rPr>
                <w:rFonts w:ascii="Arial"/>
                <w:color w:val="3A3838"/>
                <w:spacing w:val="-6"/>
                <w:sz w:val="24"/>
              </w:rPr>
              <w:t xml:space="preserve"> </w:t>
            </w:r>
            <w:r>
              <w:rPr>
                <w:rFonts w:ascii="Arial"/>
                <w:color w:val="3A3838"/>
                <w:sz w:val="24"/>
              </w:rPr>
              <w:t>Date</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ight="237"/>
              <w:rPr>
                <w:rFonts w:ascii="Arial" w:eastAsia="Arial" w:hAnsi="Arial" w:cs="Arial"/>
                <w:sz w:val="24"/>
                <w:szCs w:val="24"/>
              </w:rPr>
            </w:pPr>
            <w:r>
              <w:rPr>
                <w:rFonts w:ascii="Arial"/>
                <w:sz w:val="24"/>
              </w:rPr>
              <w:t>The date when a treatment took place, or when a work was known</w:t>
            </w:r>
            <w:r>
              <w:rPr>
                <w:rFonts w:ascii="Arial"/>
                <w:spacing w:val="-29"/>
                <w:sz w:val="24"/>
              </w:rPr>
              <w:t xml:space="preserve"> </w:t>
            </w:r>
            <w:r>
              <w:rPr>
                <w:rFonts w:ascii="Arial"/>
                <w:sz w:val="24"/>
              </w:rPr>
              <w:t xml:space="preserve">to have been in a </w:t>
            </w:r>
            <w:proofErr w:type="gramStart"/>
            <w:r>
              <w:rPr>
                <w:rFonts w:ascii="Arial"/>
                <w:sz w:val="24"/>
              </w:rPr>
              <w:t>particular</w:t>
            </w:r>
            <w:r>
              <w:rPr>
                <w:rFonts w:ascii="Arial"/>
                <w:spacing w:val="-15"/>
                <w:sz w:val="24"/>
              </w:rPr>
              <w:t xml:space="preserve"> </w:t>
            </w:r>
            <w:r>
              <w:rPr>
                <w:rFonts w:ascii="Arial"/>
                <w:sz w:val="24"/>
              </w:rPr>
              <w:t>condition</w:t>
            </w:r>
            <w:proofErr w:type="gramEnd"/>
            <w:r>
              <w:rPr>
                <w:rFonts w:ascii="Arial"/>
                <w:sz w:val="24"/>
              </w:rPr>
              <w:t>.</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68"/>
              <w:rPr>
                <w:rFonts w:ascii="Arial" w:eastAsia="Arial" w:hAnsi="Arial" w:cs="Arial"/>
                <w:sz w:val="24"/>
                <w:szCs w:val="24"/>
              </w:rPr>
            </w:pPr>
            <w:r>
              <w:rPr>
                <w:rFonts w:ascii="Arial"/>
                <w:color w:val="3A3838"/>
                <w:sz w:val="24"/>
              </w:rPr>
              <w: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mets:xmlData</w:t>
            </w:r>
            <w:proofErr w:type="spellEnd"/>
            <w:proofErr w:type="gramEnd"/>
            <w:r>
              <w:rPr>
                <w:rFonts w:ascii="Arial"/>
                <w:color w:val="3A3838"/>
                <w:sz w:val="24"/>
              </w:rPr>
              <w:t>&gt;</w:t>
            </w:r>
          </w:p>
        </w:tc>
      </w:tr>
      <w:tr w:rsidR="00604B2B">
        <w:trPr>
          <w:trHeight w:hRule="exact" w:val="51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52" w:lineRule="exact"/>
              <w:ind w:left="100"/>
              <w:rPr>
                <w:rFonts w:ascii="Arial" w:eastAsia="Arial" w:hAnsi="Arial" w:cs="Arial"/>
              </w:rPr>
            </w:pPr>
            <w:r>
              <w:rPr>
                <w:rFonts w:ascii="Arial"/>
              </w:rPr>
              <w:t>&lt;</w:t>
            </w:r>
            <w:proofErr w:type="spellStart"/>
            <w:proofErr w:type="gramStart"/>
            <w:r>
              <w:rPr>
                <w:rFonts w:ascii="Arial"/>
              </w:rPr>
              <w:t>CDWA:earliestDate</w:t>
            </w:r>
            <w:proofErr w:type="spellEnd"/>
            <w:proofErr w:type="gramEnd"/>
            <w:r>
              <w:rPr>
                <w:rFonts w:ascii="Arial"/>
              </w:rPr>
              <w:t>&gt;</w:t>
            </w:r>
          </w:p>
          <w:p w:rsidR="00604B2B" w:rsidRDefault="00B84E40">
            <w:pPr>
              <w:pStyle w:val="TableParagraph"/>
              <w:spacing w:line="252" w:lineRule="exact"/>
              <w:ind w:left="100"/>
              <w:rPr>
                <w:rFonts w:ascii="Arial" w:eastAsia="Arial" w:hAnsi="Arial" w:cs="Arial"/>
              </w:rPr>
            </w:pPr>
            <w:r>
              <w:rPr>
                <w:rFonts w:ascii="Arial"/>
              </w:rPr>
              <w:t>&lt;</w:t>
            </w:r>
            <w:proofErr w:type="spellStart"/>
            <w:proofErr w:type="gramStart"/>
            <w:r>
              <w:rPr>
                <w:rFonts w:ascii="Arial"/>
              </w:rPr>
              <w:t>CDWA:latestDate</w:t>
            </w:r>
            <w:proofErr w:type="spellEnd"/>
            <w:proofErr w:type="gramEnd"/>
            <w:r>
              <w:rPr>
                <w:rFonts w:ascii="Arial"/>
              </w:rPr>
              <w:t>&gt;</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283"/>
              <w:rPr>
                <w:rFonts w:ascii="Arial" w:eastAsia="Arial" w:hAnsi="Arial" w:cs="Arial"/>
                <w:sz w:val="24"/>
                <w:szCs w:val="24"/>
              </w:rPr>
            </w:pPr>
            <w:r>
              <w:rPr>
                <w:rFonts w:ascii="Arial"/>
                <w:color w:val="3A3838"/>
                <w:sz w:val="24"/>
              </w:rPr>
              <w:t>Obligation &amp; Occurrence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0" w:right="6313"/>
              <w:rPr>
                <w:rFonts w:ascii="Arial" w:eastAsia="Arial" w:hAnsi="Arial" w:cs="Arial"/>
                <w:sz w:val="24"/>
                <w:szCs w:val="24"/>
              </w:rPr>
            </w:pPr>
            <w:r>
              <w:rPr>
                <w:rFonts w:ascii="Arial"/>
                <w:color w:val="3A3838"/>
                <w:sz w:val="24"/>
              </w:rPr>
              <w:t>Optional Repeatable</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between 1700</w:t>
            </w:r>
            <w:r>
              <w:rPr>
                <w:rFonts w:ascii="Arial"/>
                <w:color w:val="3A3838"/>
                <w:spacing w:val="-12"/>
                <w:sz w:val="24"/>
              </w:rPr>
              <w:t xml:space="preserve"> </w:t>
            </w:r>
            <w:r>
              <w:rPr>
                <w:rFonts w:ascii="Arial"/>
                <w:color w:val="3A3838"/>
                <w:sz w:val="24"/>
              </w:rPr>
              <w:t>and1798</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w:t>
            </w:r>
          </w:p>
        </w:tc>
      </w:tr>
    </w:tbl>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06"/>
        <w:gridCol w:w="765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3"/>
                <w:sz w:val="24"/>
              </w:rPr>
              <w:t xml:space="preserve"> </w:t>
            </w:r>
            <w:r>
              <w:rPr>
                <w:rFonts w:ascii="Arial"/>
                <w:b/>
                <w:color w:val="3A3838"/>
                <w:sz w:val="24"/>
              </w:rPr>
              <w:t>&lt;</w:t>
            </w:r>
            <w:proofErr w:type="spellStart"/>
            <w:proofErr w:type="gramStart"/>
            <w:r>
              <w:rPr>
                <w:rFonts w:ascii="Arial"/>
                <w:b/>
                <w:color w:val="3A3838"/>
                <w:sz w:val="24"/>
              </w:rPr>
              <w:t>CDWA:earliestDate</w:t>
            </w:r>
            <w:proofErr w:type="spellEnd"/>
            <w:proofErr w:type="gramEnd"/>
            <w:r>
              <w:rPr>
                <w:rFonts w:ascii="Arial"/>
                <w:b/>
                <w:color w:val="3A3838"/>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Earliest</w:t>
            </w:r>
            <w:r>
              <w:rPr>
                <w:rFonts w:ascii="Arial"/>
                <w:color w:val="3A3838"/>
                <w:spacing w:val="-3"/>
                <w:sz w:val="24"/>
              </w:rPr>
              <w:t xml:space="preserve"> </w:t>
            </w:r>
            <w:r>
              <w:rPr>
                <w:rFonts w:ascii="Arial"/>
                <w:color w:val="3A3838"/>
                <w:sz w:val="24"/>
              </w:rPr>
              <w:t>Date</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The earliest date when a treatment took</w:t>
            </w:r>
            <w:r>
              <w:rPr>
                <w:rFonts w:ascii="Arial"/>
                <w:color w:val="3A3838"/>
                <w:spacing w:val="-15"/>
                <w:sz w:val="24"/>
              </w:rPr>
              <w:t xml:space="preserve"> </w:t>
            </w:r>
            <w:r>
              <w:rPr>
                <w:rFonts w:ascii="Arial"/>
                <w:color w:val="3A3838"/>
                <w:sz w:val="24"/>
              </w:rPr>
              <w:t>place.</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CDWA:examDate</w:t>
            </w:r>
            <w:proofErr w:type="spellEnd"/>
            <w:proofErr w:type="gramEnd"/>
            <w:r>
              <w:rPr>
                <w:rFonts w:ascii="Arial"/>
                <w:color w:val="3A3838"/>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283"/>
              <w:rPr>
                <w:rFonts w:ascii="Arial" w:eastAsia="Arial" w:hAnsi="Arial" w:cs="Arial"/>
                <w:sz w:val="24"/>
                <w:szCs w:val="24"/>
              </w:rPr>
            </w:pPr>
            <w:r>
              <w:rPr>
                <w:rFonts w:ascii="Arial"/>
                <w:color w:val="3A3838"/>
                <w:sz w:val="24"/>
              </w:rPr>
              <w:t>Obligation &amp; Occurrence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0"/>
              <w:rPr>
                <w:rFonts w:ascii="Arial" w:eastAsia="Arial" w:hAnsi="Arial" w:cs="Arial"/>
                <w:sz w:val="24"/>
                <w:szCs w:val="24"/>
              </w:rPr>
            </w:pPr>
            <w:r>
              <w:rPr>
                <w:rFonts w:ascii="Arial"/>
                <w:color w:val="3A3838"/>
                <w:sz w:val="24"/>
              </w:rPr>
              <w:t>Optional</w:t>
            </w:r>
          </w:p>
          <w:p w:rsidR="00604B2B" w:rsidRDefault="00B84E40">
            <w:pPr>
              <w:pStyle w:val="TableParagraph"/>
              <w:ind w:left="100"/>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30"/>
              <w:rPr>
                <w:rFonts w:ascii="Arial" w:eastAsia="Arial" w:hAnsi="Arial" w:cs="Arial"/>
                <w:sz w:val="24"/>
                <w:szCs w:val="24"/>
              </w:rPr>
            </w:pPr>
            <w:r>
              <w:rPr>
                <w:rFonts w:ascii="Arial"/>
                <w:color w:val="3A3838"/>
                <w:sz w:val="24"/>
              </w:rPr>
              <w:t>Controlled vocabulary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To aid machine processing, value should use a structured</w:t>
            </w:r>
            <w:r>
              <w:rPr>
                <w:rFonts w:ascii="Arial"/>
                <w:spacing w:val="-21"/>
                <w:sz w:val="24"/>
              </w:rPr>
              <w:t xml:space="preserve"> </w:t>
            </w:r>
            <w:r>
              <w:rPr>
                <w:rFonts w:ascii="Arial"/>
                <w:sz w:val="24"/>
              </w:rPr>
              <w:t>form.</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rPr>
            </w:pPr>
            <w:r>
              <w:rPr>
                <w:rFonts w:ascii="Arial"/>
              </w:rPr>
              <w:t>1730</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w:t>
            </w:r>
          </w:p>
        </w:tc>
      </w:tr>
    </w:tbl>
    <w:p w:rsidR="00604B2B" w:rsidRDefault="00604B2B">
      <w:pPr>
        <w:rPr>
          <w:rFonts w:ascii="Times New Roman" w:eastAsia="Times New Roman" w:hAnsi="Times New Roman" w:cs="Times New Roman"/>
          <w:sz w:val="20"/>
          <w:szCs w:val="20"/>
        </w:rPr>
      </w:pPr>
    </w:p>
    <w:p w:rsidR="00604B2B" w:rsidRDefault="00604B2B">
      <w:pPr>
        <w:spacing w:before="9"/>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706"/>
        <w:gridCol w:w="765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1"/>
                <w:sz w:val="24"/>
              </w:rPr>
              <w:t xml:space="preserve"> </w:t>
            </w:r>
            <w:r>
              <w:rPr>
                <w:rFonts w:ascii="Arial"/>
                <w:b/>
                <w:color w:val="3A3838"/>
                <w:sz w:val="24"/>
              </w:rPr>
              <w:t>&lt;</w:t>
            </w:r>
            <w:proofErr w:type="spellStart"/>
            <w:proofErr w:type="gramStart"/>
            <w:r>
              <w:rPr>
                <w:rFonts w:ascii="Arial"/>
                <w:b/>
                <w:color w:val="3A3838"/>
                <w:sz w:val="24"/>
              </w:rPr>
              <w:t>CDWA:latestDate</w:t>
            </w:r>
            <w:proofErr w:type="spellEnd"/>
            <w:proofErr w:type="gramEnd"/>
            <w:r>
              <w:rPr>
                <w:rFonts w:ascii="Arial"/>
                <w:b/>
                <w:color w:val="3A3838"/>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Latest</w:t>
            </w:r>
            <w:r>
              <w:rPr>
                <w:rFonts w:ascii="Arial"/>
                <w:color w:val="3A3838"/>
                <w:spacing w:val="-5"/>
                <w:sz w:val="24"/>
              </w:rPr>
              <w:t xml:space="preserve"> </w:t>
            </w:r>
            <w:r>
              <w:rPr>
                <w:rFonts w:ascii="Arial"/>
                <w:color w:val="3A3838"/>
                <w:sz w:val="24"/>
              </w:rPr>
              <w:t>Date</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color w:val="3A3838"/>
                <w:sz w:val="24"/>
              </w:rPr>
              <w:t>The latest date when a treatment took</w:t>
            </w:r>
            <w:r>
              <w:rPr>
                <w:rFonts w:ascii="Arial"/>
                <w:color w:val="3A3838"/>
                <w:spacing w:val="-17"/>
                <w:sz w:val="24"/>
              </w:rPr>
              <w:t xml:space="preserve"> </w:t>
            </w:r>
            <w:r>
              <w:rPr>
                <w:rFonts w:ascii="Arial"/>
                <w:color w:val="3A3838"/>
                <w:sz w:val="24"/>
              </w:rPr>
              <w:t>place.</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CDWA:examDate</w:t>
            </w:r>
            <w:proofErr w:type="spellEnd"/>
            <w:proofErr w:type="gramEnd"/>
            <w:r>
              <w:rPr>
                <w:rFonts w:ascii="Arial"/>
                <w:color w:val="3A3838"/>
                <w:sz w:val="24"/>
              </w:rPr>
              <w:t>&gt;</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3"/>
              <w:rPr>
                <w:rFonts w:ascii="Arial" w:eastAsia="Arial" w:hAnsi="Arial" w:cs="Arial"/>
                <w:sz w:val="24"/>
                <w:szCs w:val="24"/>
              </w:rPr>
            </w:pPr>
            <w:r>
              <w:rPr>
                <w:rFonts w:ascii="Arial"/>
                <w:color w:val="3A3838"/>
                <w:sz w:val="24"/>
              </w:rPr>
              <w:t>Obligation &amp; Occurrence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color w:val="3A3838"/>
                <w:sz w:val="24"/>
              </w:rPr>
              <w:t>Optional</w:t>
            </w:r>
          </w:p>
          <w:p w:rsidR="00604B2B" w:rsidRDefault="00B84E40">
            <w:pPr>
              <w:pStyle w:val="TableParagraph"/>
              <w:ind w:left="100"/>
              <w:rPr>
                <w:rFonts w:ascii="Arial" w:eastAsia="Arial" w:hAnsi="Arial" w:cs="Arial"/>
                <w:sz w:val="24"/>
                <w:szCs w:val="24"/>
              </w:rPr>
            </w:pPr>
            <w:r>
              <w:rPr>
                <w:rFonts w:ascii="Arial"/>
                <w:color w:val="3A3838"/>
                <w:sz w:val="24"/>
              </w:rPr>
              <w:t>Not</w:t>
            </w:r>
            <w:r>
              <w:rPr>
                <w:rFonts w:ascii="Arial"/>
                <w:color w:val="3A3838"/>
                <w:spacing w:val="-4"/>
                <w:sz w:val="24"/>
              </w:rPr>
              <w:t xml:space="preserve"> </w:t>
            </w:r>
            <w:r>
              <w:rPr>
                <w:rFonts w:ascii="Arial"/>
                <w:color w:val="3A3838"/>
                <w:sz w:val="24"/>
              </w:rPr>
              <w:t>Repeatable</w:t>
            </w:r>
          </w:p>
        </w:tc>
      </w:tr>
      <w:tr w:rsidR="00604B2B">
        <w:trPr>
          <w:trHeight w:hRule="exact" w:val="562"/>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30"/>
              <w:rPr>
                <w:rFonts w:ascii="Arial" w:eastAsia="Arial" w:hAnsi="Arial" w:cs="Arial"/>
                <w:sz w:val="24"/>
                <w:szCs w:val="24"/>
              </w:rPr>
            </w:pPr>
            <w:r>
              <w:rPr>
                <w:rFonts w:ascii="Arial"/>
                <w:color w:val="3A3838"/>
                <w:sz w:val="24"/>
              </w:rPr>
              <w:t>Controlled vocabulary</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sz w:val="24"/>
                <w:szCs w:val="24"/>
              </w:rPr>
            </w:pPr>
            <w:r>
              <w:rPr>
                <w:rFonts w:ascii="Arial"/>
                <w:sz w:val="24"/>
              </w:rPr>
              <w:t>To aid machine processing, value should use a structured</w:t>
            </w:r>
            <w:r>
              <w:rPr>
                <w:rFonts w:ascii="Arial"/>
                <w:spacing w:val="-18"/>
                <w:sz w:val="24"/>
              </w:rPr>
              <w:t xml:space="preserve"> </w:t>
            </w:r>
            <w:r>
              <w:rPr>
                <w:rFonts w:ascii="Arial"/>
                <w:sz w:val="24"/>
              </w:rPr>
              <w:t>form.</w:t>
            </w:r>
          </w:p>
        </w:tc>
      </w:tr>
      <w:tr w:rsidR="00604B2B">
        <w:trPr>
          <w:trHeight w:hRule="exact" w:val="286"/>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0"/>
              <w:rPr>
                <w:rFonts w:ascii="Arial" w:eastAsia="Arial" w:hAnsi="Arial" w:cs="Arial"/>
              </w:rPr>
            </w:pPr>
            <w:r>
              <w:rPr>
                <w:rFonts w:ascii="Arial"/>
              </w:rPr>
              <w:t>1991-12-31</w:t>
            </w:r>
          </w:p>
        </w:tc>
      </w:tr>
      <w:tr w:rsidR="00604B2B">
        <w:trPr>
          <w:trHeight w:hRule="exact" w:val="288"/>
        </w:trPr>
        <w:tc>
          <w:tcPr>
            <w:tcW w:w="170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6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0"/>
              <w:rPr>
                <w:rFonts w:ascii="Arial" w:eastAsia="Arial" w:hAnsi="Arial" w:cs="Arial"/>
                <w:sz w:val="24"/>
                <w:szCs w:val="24"/>
              </w:rPr>
            </w:pPr>
            <w:r>
              <w:rPr>
                <w:rFonts w:ascii="Arial"/>
                <w:color w:val="3A3838"/>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7"/>
        <w:rPr>
          <w:rFonts w:ascii="Times New Roman" w:eastAsia="Times New Roman" w:hAnsi="Times New Roman" w:cs="Times New Roman"/>
          <w:sz w:val="19"/>
          <w:szCs w:val="19"/>
        </w:rPr>
      </w:pPr>
    </w:p>
    <w:p w:rsidR="00604B2B" w:rsidRDefault="00B84E40">
      <w:pPr>
        <w:pStyle w:val="BodyText"/>
      </w:pPr>
      <w:r>
        <w:rPr>
          <w:u w:val="single" w:color="000000"/>
        </w:rPr>
        <w:t>TEI</w:t>
      </w:r>
    </w:p>
    <w:p w:rsidR="00604B2B" w:rsidRDefault="00604B2B">
      <w:pPr>
        <w:spacing w:before="12"/>
        <w:rPr>
          <w:rFonts w:ascii="Calibri" w:eastAsia="Calibri" w:hAnsi="Calibri" w:cs="Calibri"/>
          <w:sz w:val="9"/>
          <w:szCs w:val="9"/>
        </w:rPr>
      </w:pPr>
    </w:p>
    <w:p w:rsidR="00604B2B" w:rsidRDefault="00B84E40">
      <w:pPr>
        <w:pStyle w:val="BodyText"/>
        <w:spacing w:before="56"/>
      </w:pPr>
      <w:r>
        <w:t>For each physical item we recommend one TEI section to record general provenance</w:t>
      </w:r>
      <w:r>
        <w:rPr>
          <w:spacing w:val="-29"/>
        </w:rPr>
        <w:t xml:space="preserve"> </w:t>
      </w:r>
      <w:r>
        <w:t>information.</w:t>
      </w:r>
    </w:p>
    <w:p w:rsidR="00604B2B" w:rsidRDefault="00B84E40">
      <w:pPr>
        <w:pStyle w:val="BodyText"/>
        <w:spacing w:before="180" w:line="256" w:lineRule="auto"/>
        <w:ind w:right="365"/>
      </w:pPr>
      <w:r>
        <w:t>The METS administrative section &lt;</w:t>
      </w:r>
      <w:proofErr w:type="spellStart"/>
      <w:r>
        <w:t>digiprovMD</w:t>
      </w:r>
      <w:proofErr w:type="spellEnd"/>
      <w:r>
        <w:t>&gt; is adjusted to describe the provenance of the physical item, using TEI elements &lt;history&gt;, &lt;origin&gt;, &lt;provenance&gt;, and</w:t>
      </w:r>
      <w:r>
        <w:rPr>
          <w:spacing w:val="-20"/>
        </w:rPr>
        <w:t xml:space="preserve"> </w:t>
      </w:r>
      <w:r>
        <w:t>&lt;acquisition&gt;.</w:t>
      </w:r>
    </w:p>
    <w:p w:rsidR="00604B2B" w:rsidRDefault="00604B2B">
      <w:pPr>
        <w:spacing w:before="1"/>
        <w:rPr>
          <w:rFonts w:ascii="Calibri" w:eastAsia="Calibri" w:hAnsi="Calibri" w:cs="Calibri"/>
          <w:sz w:val="13"/>
          <w:szCs w:val="13"/>
        </w:rPr>
      </w:pPr>
    </w:p>
    <w:tbl>
      <w:tblPr>
        <w:tblW w:w="0" w:type="auto"/>
        <w:tblInd w:w="100" w:type="dxa"/>
        <w:tblLayout w:type="fixed"/>
        <w:tblCellMar>
          <w:left w:w="0" w:type="dxa"/>
          <w:right w:w="0" w:type="dxa"/>
        </w:tblCellMar>
        <w:tblLook w:val="01E0" w:firstRow="1" w:lastRow="1" w:firstColumn="1" w:lastColumn="1" w:noHBand="0" w:noVBand="0"/>
      </w:tblPr>
      <w:tblGrid>
        <w:gridCol w:w="1397"/>
        <w:gridCol w:w="7955"/>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r>
              <w:rPr>
                <w:rFonts w:ascii="Arial"/>
                <w:b/>
                <w:color w:val="3A3838"/>
                <w:sz w:val="24"/>
              </w:rPr>
              <w:t>&lt;</w:t>
            </w:r>
            <w:proofErr w:type="spellStart"/>
            <w:proofErr w:type="gramStart"/>
            <w:r>
              <w:rPr>
                <w:rFonts w:ascii="Arial"/>
                <w:b/>
                <w:color w:val="3A3838"/>
                <w:sz w:val="24"/>
              </w:rPr>
              <w:t>TEI:history</w:t>
            </w:r>
            <w:proofErr w:type="spellEnd"/>
            <w:proofErr w:type="gramEnd"/>
            <w:r>
              <w:rPr>
                <w:rFonts w:ascii="Arial"/>
                <w:b/>
                <w:color w:val="3A3838"/>
                <w:sz w:val="24"/>
              </w:rPr>
              <w:t>&gt;</w:t>
            </w:r>
          </w:p>
        </w:tc>
      </w:tr>
      <w:tr w:rsidR="00604B2B">
        <w:trPr>
          <w:trHeight w:hRule="exact" w:val="288"/>
        </w:trPr>
        <w:tc>
          <w:tcPr>
            <w:tcW w:w="139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Label</w:t>
            </w:r>
          </w:p>
        </w:tc>
        <w:tc>
          <w:tcPr>
            <w:tcW w:w="79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History</w:t>
            </w:r>
          </w:p>
        </w:tc>
      </w:tr>
      <w:tr w:rsidR="00604B2B">
        <w:trPr>
          <w:trHeight w:hRule="exact" w:val="562"/>
        </w:trPr>
        <w:tc>
          <w:tcPr>
            <w:tcW w:w="139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33"/>
              <w:rPr>
                <w:rFonts w:ascii="Arial" w:eastAsia="Arial" w:hAnsi="Arial" w:cs="Arial"/>
                <w:sz w:val="24"/>
                <w:szCs w:val="24"/>
              </w:rPr>
            </w:pPr>
            <w:proofErr w:type="spellStart"/>
            <w:r>
              <w:rPr>
                <w:rFonts w:ascii="Arial"/>
                <w:sz w:val="24"/>
              </w:rPr>
              <w:t>Namespac</w:t>
            </w:r>
            <w:proofErr w:type="spellEnd"/>
            <w:r>
              <w:rPr>
                <w:rFonts w:ascii="Arial"/>
                <w:sz w:val="24"/>
              </w:rPr>
              <w:t xml:space="preserve"> e</w:t>
            </w:r>
          </w:p>
        </w:tc>
        <w:tc>
          <w:tcPr>
            <w:tcW w:w="79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TEI</w:t>
            </w:r>
          </w:p>
        </w:tc>
      </w:tr>
      <w:tr w:rsidR="00604B2B">
        <w:trPr>
          <w:trHeight w:hRule="exact" w:val="562"/>
        </w:trPr>
        <w:tc>
          <w:tcPr>
            <w:tcW w:w="139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9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12"/>
              <w:rPr>
                <w:rFonts w:ascii="Arial" w:eastAsia="Arial" w:hAnsi="Arial" w:cs="Arial"/>
                <w:sz w:val="24"/>
                <w:szCs w:val="24"/>
              </w:rPr>
            </w:pPr>
            <w:r>
              <w:rPr>
                <w:rFonts w:ascii="Arial"/>
                <w:sz w:val="24"/>
              </w:rPr>
              <w:t>Contains any descriptive or other information concerning the origin of a manuscript, manuscript part, or other</w:t>
            </w:r>
            <w:r>
              <w:rPr>
                <w:rFonts w:ascii="Arial"/>
                <w:spacing w:val="-14"/>
                <w:sz w:val="24"/>
              </w:rPr>
              <w:t xml:space="preserve"> </w:t>
            </w:r>
            <w:r>
              <w:rPr>
                <w:rFonts w:ascii="Arial"/>
                <w:sz w:val="24"/>
              </w:rPr>
              <w:t>object.</w:t>
            </w:r>
          </w:p>
        </w:tc>
      </w:tr>
      <w:tr w:rsidR="00604B2B">
        <w:trPr>
          <w:trHeight w:hRule="exact" w:val="286"/>
        </w:trPr>
        <w:tc>
          <w:tcPr>
            <w:tcW w:w="139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URL</w:t>
            </w:r>
          </w:p>
        </w:tc>
        <w:tc>
          <w:tcPr>
            <w:tcW w:w="79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hyperlink r:id="rId134">
              <w:r>
                <w:rPr>
                  <w:rFonts w:ascii="Arial"/>
                  <w:color w:val="0562C1"/>
                  <w:sz w:val="24"/>
                  <w:u w:val="single" w:color="0562C1"/>
                </w:rPr>
                <w:t>https://www.tei-c.org/release/doc/tei-p5-doc/en/html/ref-history.html</w:t>
              </w:r>
            </w:hyperlink>
          </w:p>
        </w:tc>
      </w:tr>
      <w:tr w:rsidR="00604B2B">
        <w:trPr>
          <w:trHeight w:hRule="exact" w:val="286"/>
        </w:trPr>
        <w:tc>
          <w:tcPr>
            <w:tcW w:w="139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9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Use as directed by the</w:t>
            </w:r>
            <w:r>
              <w:rPr>
                <w:rFonts w:ascii="Arial"/>
                <w:spacing w:val="-10"/>
                <w:sz w:val="24"/>
              </w:rPr>
              <w:t xml:space="preserve"> </w:t>
            </w:r>
            <w:r>
              <w:rPr>
                <w:rFonts w:ascii="Arial"/>
                <w:sz w:val="24"/>
              </w:rPr>
              <w:t>TEI</w:t>
            </w:r>
          </w:p>
        </w:tc>
      </w:tr>
      <w:tr w:rsidR="00604B2B">
        <w:trPr>
          <w:trHeight w:hRule="exact" w:val="562"/>
        </w:trPr>
        <w:tc>
          <w:tcPr>
            <w:tcW w:w="139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86"/>
              <w:rPr>
                <w:rFonts w:ascii="Arial" w:eastAsia="Arial" w:hAnsi="Arial" w:cs="Arial"/>
                <w:sz w:val="24"/>
                <w:szCs w:val="24"/>
              </w:rPr>
            </w:pPr>
            <w:r>
              <w:rPr>
                <w:rFonts w:ascii="Arial"/>
                <w:sz w:val="24"/>
              </w:rPr>
              <w:t>Contained by</w:t>
            </w:r>
          </w:p>
        </w:tc>
        <w:tc>
          <w:tcPr>
            <w:tcW w:w="79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mets:xmlData</w:t>
            </w:r>
            <w:proofErr w:type="spellEnd"/>
            <w:proofErr w:type="gramEnd"/>
            <w:r>
              <w:rPr>
                <w:rFonts w:ascii="Arial"/>
                <w:sz w:val="24"/>
              </w:rPr>
              <w:t>&gt;</w:t>
            </w:r>
          </w:p>
        </w:tc>
      </w:tr>
      <w:tr w:rsidR="00604B2B">
        <w:trPr>
          <w:trHeight w:hRule="exact" w:val="1114"/>
        </w:trPr>
        <w:tc>
          <w:tcPr>
            <w:tcW w:w="139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508"/>
              <w:rPr>
                <w:rFonts w:ascii="Arial" w:eastAsia="Arial" w:hAnsi="Arial" w:cs="Arial"/>
                <w:sz w:val="24"/>
                <w:szCs w:val="24"/>
              </w:rPr>
            </w:pPr>
            <w:r>
              <w:rPr>
                <w:rFonts w:ascii="Arial"/>
                <w:sz w:val="24"/>
              </w:rPr>
              <w:t>May contain</w:t>
            </w:r>
          </w:p>
        </w:tc>
        <w:tc>
          <w:tcPr>
            <w:tcW w:w="79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&lt;</w:t>
            </w:r>
            <w:proofErr w:type="spellStart"/>
            <w:proofErr w:type="gramStart"/>
            <w:r>
              <w:rPr>
                <w:rFonts w:ascii="Arial"/>
                <w:sz w:val="24"/>
              </w:rPr>
              <w:t>TEI:summary</w:t>
            </w:r>
            <w:proofErr w:type="spellEnd"/>
            <w:proofErr w:type="gramEnd"/>
            <w:r>
              <w:rPr>
                <w:rFonts w:ascii="Arial"/>
                <w:sz w:val="24"/>
              </w:rPr>
              <w:t>&gt;</w:t>
            </w:r>
          </w:p>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TEI:provenance</w:t>
            </w:r>
            <w:proofErr w:type="spellEnd"/>
            <w:proofErr w:type="gramEnd"/>
            <w:r>
              <w:rPr>
                <w:rFonts w:ascii="Arial"/>
                <w:sz w:val="24"/>
              </w:rPr>
              <w:t>&gt;</w:t>
            </w:r>
          </w:p>
          <w:p w:rsidR="00604B2B" w:rsidRDefault="00B84E40">
            <w:pPr>
              <w:pStyle w:val="TableParagraph"/>
              <w:spacing w:line="275" w:lineRule="exact"/>
              <w:ind w:left="103"/>
              <w:rPr>
                <w:rFonts w:ascii="Arial" w:eastAsia="Arial" w:hAnsi="Arial" w:cs="Arial"/>
                <w:sz w:val="24"/>
                <w:szCs w:val="24"/>
              </w:rPr>
            </w:pPr>
            <w:r>
              <w:rPr>
                <w:rFonts w:ascii="Arial"/>
                <w:sz w:val="24"/>
              </w:rPr>
              <w:t>&lt;</w:t>
            </w:r>
            <w:proofErr w:type="spellStart"/>
            <w:proofErr w:type="gramStart"/>
            <w:r>
              <w:rPr>
                <w:rFonts w:ascii="Arial"/>
                <w:sz w:val="24"/>
              </w:rPr>
              <w:t>TEI:origin</w:t>
            </w:r>
            <w:proofErr w:type="spellEnd"/>
            <w:proofErr w:type="gramEnd"/>
            <w:r>
              <w:rPr>
                <w:rFonts w:ascii="Arial"/>
                <w:sz w:val="24"/>
              </w:rPr>
              <w:t>&gt;</w:t>
            </w:r>
          </w:p>
          <w:p w:rsidR="00604B2B" w:rsidRDefault="00B84E40">
            <w:pPr>
              <w:pStyle w:val="TableParagraph"/>
              <w:spacing w:line="275" w:lineRule="exact"/>
              <w:ind w:left="103"/>
              <w:rPr>
                <w:rFonts w:ascii="Arial" w:eastAsia="Arial" w:hAnsi="Arial" w:cs="Arial"/>
                <w:sz w:val="24"/>
                <w:szCs w:val="24"/>
              </w:rPr>
            </w:pPr>
            <w:r>
              <w:rPr>
                <w:rFonts w:ascii="Arial"/>
                <w:sz w:val="24"/>
              </w:rPr>
              <w:t>&lt;</w:t>
            </w:r>
            <w:proofErr w:type="spellStart"/>
            <w:proofErr w:type="gramStart"/>
            <w:r>
              <w:rPr>
                <w:rFonts w:ascii="Arial"/>
                <w:sz w:val="24"/>
              </w:rPr>
              <w:t>TEI:acquistion</w:t>
            </w:r>
            <w:proofErr w:type="spellEnd"/>
            <w:proofErr w:type="gramEnd"/>
            <w:r>
              <w:rPr>
                <w:rFonts w:ascii="Arial"/>
                <w:sz w:val="24"/>
              </w:rPr>
              <w:t>&gt;</w:t>
            </w:r>
          </w:p>
        </w:tc>
      </w:tr>
      <w:tr w:rsidR="00604B2B">
        <w:trPr>
          <w:trHeight w:hRule="exact" w:val="1116"/>
        </w:trPr>
        <w:tc>
          <w:tcPr>
            <w:tcW w:w="139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173"/>
              <w:rPr>
                <w:rFonts w:ascii="Arial" w:eastAsia="Arial" w:hAnsi="Arial" w:cs="Arial"/>
                <w:sz w:val="24"/>
                <w:szCs w:val="24"/>
              </w:rPr>
            </w:pPr>
            <w:r>
              <w:rPr>
                <w:rFonts w:ascii="Arial"/>
                <w:sz w:val="24"/>
              </w:rPr>
              <w:t xml:space="preserve">Obligation &amp; </w:t>
            </w:r>
            <w:proofErr w:type="spellStart"/>
            <w:r>
              <w:rPr>
                <w:rFonts w:ascii="Arial"/>
                <w:sz w:val="24"/>
              </w:rPr>
              <w:t>Occurrenc</w:t>
            </w:r>
            <w:proofErr w:type="spellEnd"/>
            <w:r>
              <w:rPr>
                <w:rFonts w:ascii="Arial"/>
                <w:sz w:val="24"/>
              </w:rPr>
              <w:t xml:space="preserve"> e</w:t>
            </w:r>
          </w:p>
        </w:tc>
        <w:tc>
          <w:tcPr>
            <w:tcW w:w="79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Optional</w:t>
            </w:r>
          </w:p>
          <w:p w:rsidR="00604B2B" w:rsidRDefault="00B84E40">
            <w:pPr>
              <w:pStyle w:val="TableParagraph"/>
              <w:ind w:left="103"/>
              <w:rPr>
                <w:rFonts w:ascii="Arial" w:eastAsia="Arial" w:hAnsi="Arial" w:cs="Arial"/>
                <w:sz w:val="24"/>
                <w:szCs w:val="24"/>
              </w:rPr>
            </w:pPr>
            <w:r>
              <w:rPr>
                <w:rFonts w:ascii="Arial"/>
                <w:sz w:val="24"/>
              </w:rPr>
              <w:t>Not</w:t>
            </w:r>
            <w:r>
              <w:rPr>
                <w:rFonts w:ascii="Arial"/>
                <w:spacing w:val="-3"/>
                <w:sz w:val="24"/>
              </w:rPr>
              <w:t xml:space="preserve"> </w:t>
            </w:r>
            <w:r>
              <w:rPr>
                <w:rFonts w:ascii="Arial"/>
                <w:sz w:val="24"/>
              </w:rPr>
              <w:t>Repeatable</w:t>
            </w:r>
          </w:p>
        </w:tc>
      </w:tr>
      <w:tr w:rsidR="00604B2B">
        <w:trPr>
          <w:trHeight w:hRule="exact" w:val="5175"/>
        </w:trPr>
        <w:tc>
          <w:tcPr>
            <w:tcW w:w="139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Example</w:t>
            </w:r>
          </w:p>
        </w:tc>
        <w:tc>
          <w:tcPr>
            <w:tcW w:w="79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70"/>
              <w:rPr>
                <w:rFonts w:ascii="Courier New" w:eastAsia="Courier New" w:hAnsi="Courier New" w:cs="Courier New"/>
                <w:sz w:val="20"/>
                <w:szCs w:val="20"/>
              </w:rPr>
            </w:pPr>
            <w:r>
              <w:rPr>
                <w:rFonts w:ascii="Courier New"/>
                <w:sz w:val="20"/>
              </w:rPr>
              <w:t>&lt;</w:t>
            </w:r>
            <w:proofErr w:type="spellStart"/>
            <w:proofErr w:type="gramStart"/>
            <w:r>
              <w:rPr>
                <w:rFonts w:ascii="Courier New"/>
                <w:b/>
                <w:sz w:val="20"/>
              </w:rPr>
              <w:t>mets:digiprovMD</w:t>
            </w:r>
            <w:proofErr w:type="spellEnd"/>
            <w:proofErr w:type="gramEnd"/>
            <w:r>
              <w:rPr>
                <w:rFonts w:ascii="Courier New"/>
                <w:b/>
                <w:spacing w:val="-20"/>
                <w:sz w:val="20"/>
              </w:rPr>
              <w:t xml:space="preserve"> </w:t>
            </w:r>
            <w:r>
              <w:rPr>
                <w:rFonts w:ascii="Courier New"/>
                <w:b/>
                <w:sz w:val="20"/>
              </w:rPr>
              <w:t>ID="FAME2_PHYS01_PROV1"&gt;</w:t>
            </w:r>
          </w:p>
          <w:p w:rsidR="00604B2B" w:rsidRDefault="00B84E40">
            <w:pPr>
              <w:pStyle w:val="TableParagraph"/>
              <w:spacing w:before="18" w:line="259" w:lineRule="auto"/>
              <w:ind w:left="103" w:right="880" w:firstLine="1440"/>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mets:mdWrap</w:t>
            </w:r>
            <w:proofErr w:type="spellEnd"/>
            <w:proofErr w:type="gramEnd"/>
            <w:r>
              <w:rPr>
                <w:rFonts w:ascii="Courier New"/>
                <w:b/>
                <w:sz w:val="20"/>
              </w:rPr>
              <w:t xml:space="preserve"> MDTYPE="OTHER"</w:t>
            </w:r>
            <w:r>
              <w:rPr>
                <w:rFonts w:ascii="Courier New"/>
                <w:b/>
                <w:spacing w:val="-20"/>
                <w:sz w:val="20"/>
              </w:rPr>
              <w:t xml:space="preserve"> </w:t>
            </w:r>
            <w:r>
              <w:rPr>
                <w:rFonts w:ascii="Courier New"/>
                <w:b/>
                <w:sz w:val="20"/>
              </w:rPr>
              <w:t>MDTYPEVERSION="P5" OTHERMDTYPE="TEI"&gt;</w:t>
            </w:r>
          </w:p>
          <w:p w:rsidR="00604B2B" w:rsidRDefault="00B84E40">
            <w:pPr>
              <w:pStyle w:val="TableParagraph"/>
              <w:spacing w:line="224" w:lineRule="exact"/>
              <w:ind w:left="202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mets:xmlData</w:t>
            </w:r>
            <w:proofErr w:type="spellEnd"/>
            <w:proofErr w:type="gramEnd"/>
            <w:r>
              <w:rPr>
                <w:rFonts w:ascii="Courier New"/>
                <w:b/>
                <w:sz w:val="20"/>
              </w:rPr>
              <w:t>&gt;</w:t>
            </w:r>
          </w:p>
          <w:p w:rsidR="00604B2B" w:rsidRDefault="00B84E40">
            <w:pPr>
              <w:pStyle w:val="TableParagraph"/>
              <w:spacing w:before="18"/>
              <w:ind w:left="25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TEI:history</w:t>
            </w:r>
            <w:proofErr w:type="spellEnd"/>
            <w:proofErr w:type="gramEnd"/>
            <w:r>
              <w:rPr>
                <w:rFonts w:ascii="Courier New"/>
                <w:b/>
                <w:sz w:val="20"/>
              </w:rPr>
              <w:t>&gt;</w:t>
            </w:r>
          </w:p>
          <w:p w:rsidR="00604B2B" w:rsidRDefault="00B84E40">
            <w:pPr>
              <w:pStyle w:val="TableParagraph"/>
              <w:spacing w:before="18" w:line="259" w:lineRule="auto"/>
              <w:ind w:left="103" w:right="160" w:firstLine="2880"/>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TEI:provenance</w:t>
            </w:r>
            <w:proofErr w:type="spellEnd"/>
            <w:proofErr w:type="gramEnd"/>
            <w:r>
              <w:rPr>
                <w:rFonts w:ascii="Courier New"/>
                <w:b/>
                <w:sz w:val="20"/>
              </w:rPr>
              <w:t xml:space="preserve"> </w:t>
            </w:r>
            <w:proofErr w:type="spellStart"/>
            <w:r>
              <w:rPr>
                <w:rFonts w:ascii="Courier New"/>
                <w:b/>
                <w:sz w:val="20"/>
              </w:rPr>
              <w:t>notAfter</w:t>
            </w:r>
            <w:proofErr w:type="spellEnd"/>
            <w:r>
              <w:rPr>
                <w:rFonts w:ascii="Courier New"/>
                <w:b/>
                <w:sz w:val="20"/>
              </w:rPr>
              <w:t>="1892"&gt;</w:t>
            </w:r>
            <w:r>
              <w:rPr>
                <w:rFonts w:ascii="Courier New"/>
                <w:sz w:val="20"/>
              </w:rPr>
              <w:t>While the binding is embossed with the John Rylands monogram, which was the practice of Mrs. Rylands, it was unusual for books to</w:t>
            </w:r>
            <w:r>
              <w:rPr>
                <w:rFonts w:ascii="Courier New"/>
                <w:spacing w:val="-25"/>
                <w:sz w:val="20"/>
              </w:rPr>
              <w:t xml:space="preserve"> </w:t>
            </w:r>
            <w:r>
              <w:rPr>
                <w:rFonts w:ascii="Courier New"/>
                <w:sz w:val="20"/>
              </w:rPr>
              <w:t xml:space="preserve">be completely rebound when entering the collection. The binding is therefore considered to be a product of the Spencer </w:t>
            </w:r>
            <w:proofErr w:type="gramStart"/>
            <w:r>
              <w:rPr>
                <w:rFonts w:ascii="Courier New"/>
                <w:sz w:val="20"/>
              </w:rPr>
              <w:t>Collection.&lt;</w:t>
            </w:r>
            <w:proofErr w:type="gramEnd"/>
            <w:r>
              <w:rPr>
                <w:rFonts w:ascii="Courier New"/>
                <w:sz w:val="20"/>
              </w:rPr>
              <w:t>/</w:t>
            </w:r>
            <w:proofErr w:type="spellStart"/>
            <w:r>
              <w:rPr>
                <w:rFonts w:ascii="Courier New"/>
                <w:sz w:val="20"/>
              </w:rPr>
              <w:t>TEI:provenance</w:t>
            </w:r>
            <w:proofErr w:type="spellEnd"/>
            <w:r>
              <w:rPr>
                <w:rFonts w:ascii="Courier New"/>
                <w:sz w:val="20"/>
              </w:rPr>
              <w:t>&gt;</w:t>
            </w:r>
          </w:p>
          <w:p w:rsidR="00604B2B" w:rsidRDefault="00B84E40">
            <w:pPr>
              <w:pStyle w:val="TableParagraph"/>
              <w:spacing w:line="259" w:lineRule="auto"/>
              <w:ind w:left="2983" w:right="159"/>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TEI:acquisition</w:t>
            </w:r>
            <w:proofErr w:type="spellEnd"/>
            <w:proofErr w:type="gramEnd"/>
            <w:r>
              <w:rPr>
                <w:rFonts w:ascii="Courier New"/>
                <w:b/>
                <w:sz w:val="20"/>
              </w:rPr>
              <w:t xml:space="preserve"> when="1892"&gt;</w:t>
            </w:r>
            <w:r>
              <w:rPr>
                <w:rFonts w:ascii="Courier New"/>
                <w:sz w:val="20"/>
              </w:rPr>
              <w:t xml:space="preserve">Acquired by the John Rylands Library at the purchase of the Spencer Collection in </w:t>
            </w:r>
            <w:r>
              <w:rPr>
                <w:rFonts w:ascii="Courier New"/>
                <w:b/>
                <w:sz w:val="20"/>
              </w:rPr>
              <w:t>&lt;</w:t>
            </w:r>
            <w:proofErr w:type="spellStart"/>
            <w:r>
              <w:rPr>
                <w:rFonts w:ascii="Courier New"/>
                <w:b/>
                <w:sz w:val="20"/>
              </w:rPr>
              <w:t>TEI:date</w:t>
            </w:r>
            <w:proofErr w:type="spellEnd"/>
            <w:r>
              <w:rPr>
                <w:rFonts w:ascii="Courier New"/>
                <w:b/>
                <w:sz w:val="20"/>
              </w:rPr>
              <w:t xml:space="preserve"> </w:t>
            </w:r>
            <w:r>
              <w:rPr>
                <w:rFonts w:ascii="Courier New"/>
                <w:b/>
                <w:w w:val="95"/>
                <w:sz w:val="20"/>
              </w:rPr>
              <w:t>when="1892"&gt;</w:t>
            </w:r>
            <w:r>
              <w:rPr>
                <w:rFonts w:ascii="Courier New"/>
                <w:w w:val="95"/>
                <w:sz w:val="20"/>
              </w:rPr>
              <w:t>1892</w:t>
            </w:r>
            <w:r>
              <w:rPr>
                <w:rFonts w:ascii="Courier New"/>
                <w:b/>
                <w:w w:val="95"/>
                <w:sz w:val="20"/>
              </w:rPr>
              <w:t>&lt;/</w:t>
            </w:r>
            <w:proofErr w:type="spellStart"/>
            <w:r>
              <w:rPr>
                <w:rFonts w:ascii="Courier New"/>
                <w:b/>
                <w:w w:val="95"/>
                <w:sz w:val="20"/>
              </w:rPr>
              <w:t>TEI:date</w:t>
            </w:r>
            <w:proofErr w:type="spellEnd"/>
            <w:r>
              <w:rPr>
                <w:rFonts w:ascii="Courier New"/>
                <w:b/>
                <w:w w:val="95"/>
                <w:sz w:val="20"/>
              </w:rPr>
              <w:t>&gt;</w:t>
            </w:r>
            <w:r>
              <w:rPr>
                <w:rFonts w:ascii="Courier New"/>
                <w:w w:val="95"/>
                <w:sz w:val="20"/>
              </w:rPr>
              <w:t>.</w:t>
            </w:r>
            <w:r>
              <w:rPr>
                <w:rFonts w:ascii="Courier New"/>
                <w:b/>
                <w:w w:val="95"/>
                <w:sz w:val="20"/>
              </w:rPr>
              <w:t>&lt;/</w:t>
            </w:r>
            <w:proofErr w:type="spellStart"/>
            <w:r>
              <w:rPr>
                <w:rFonts w:ascii="Courier New"/>
                <w:b/>
                <w:w w:val="95"/>
                <w:sz w:val="20"/>
              </w:rPr>
              <w:t>TEI:acquis</w:t>
            </w:r>
            <w:proofErr w:type="spellEnd"/>
            <w:r>
              <w:rPr>
                <w:rFonts w:ascii="Courier New"/>
                <w:b/>
                <w:w w:val="95"/>
                <w:sz w:val="20"/>
              </w:rPr>
              <w:t xml:space="preserve"> </w:t>
            </w:r>
            <w:proofErr w:type="spellStart"/>
            <w:r>
              <w:rPr>
                <w:rFonts w:ascii="Courier New"/>
                <w:b/>
                <w:sz w:val="20"/>
              </w:rPr>
              <w:t>ition</w:t>
            </w:r>
            <w:proofErr w:type="spellEnd"/>
            <w:r>
              <w:rPr>
                <w:rFonts w:ascii="Courier New"/>
                <w:b/>
                <w:sz w:val="20"/>
              </w:rPr>
              <w:t>&gt;</w:t>
            </w:r>
          </w:p>
          <w:p w:rsidR="00604B2B" w:rsidRDefault="00B84E40">
            <w:pPr>
              <w:pStyle w:val="TableParagraph"/>
              <w:ind w:left="250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TEI:history</w:t>
            </w:r>
            <w:proofErr w:type="spellEnd"/>
            <w:proofErr w:type="gramEnd"/>
            <w:r>
              <w:rPr>
                <w:rFonts w:ascii="Courier New"/>
                <w:b/>
                <w:sz w:val="20"/>
              </w:rPr>
              <w:t>&gt;</w:t>
            </w:r>
          </w:p>
          <w:p w:rsidR="00604B2B" w:rsidRDefault="00B84E40">
            <w:pPr>
              <w:pStyle w:val="TableParagraph"/>
              <w:spacing w:before="18"/>
              <w:ind w:left="202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mets:xmlData</w:t>
            </w:r>
            <w:proofErr w:type="spellEnd"/>
            <w:proofErr w:type="gramEnd"/>
            <w:r>
              <w:rPr>
                <w:rFonts w:ascii="Courier New"/>
                <w:b/>
                <w:sz w:val="20"/>
              </w:rPr>
              <w:t>&gt;</w:t>
            </w:r>
          </w:p>
          <w:p w:rsidR="00604B2B" w:rsidRDefault="00B84E40">
            <w:pPr>
              <w:pStyle w:val="TableParagraph"/>
              <w:spacing w:before="18"/>
              <w:ind w:left="154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mets:mdWrap</w:t>
            </w:r>
            <w:proofErr w:type="spellEnd"/>
            <w:proofErr w:type="gramEnd"/>
            <w:r>
              <w:rPr>
                <w:rFonts w:ascii="Courier New"/>
                <w:b/>
                <w:sz w:val="20"/>
              </w:rPr>
              <w:t>&gt;</w:t>
            </w:r>
          </w:p>
          <w:p w:rsidR="00604B2B" w:rsidRDefault="00B84E40">
            <w:pPr>
              <w:pStyle w:val="TableParagraph"/>
              <w:spacing w:before="16"/>
              <w:ind w:left="1063"/>
              <w:rPr>
                <w:rFonts w:ascii="Courier New" w:eastAsia="Courier New" w:hAnsi="Courier New" w:cs="Courier New"/>
                <w:sz w:val="20"/>
                <w:szCs w:val="20"/>
              </w:rPr>
            </w:pPr>
            <w:r>
              <w:rPr>
                <w:rFonts w:ascii="Courier New"/>
                <w:b/>
                <w:sz w:val="20"/>
              </w:rPr>
              <w:t>&lt;/</w:t>
            </w:r>
            <w:proofErr w:type="spellStart"/>
            <w:proofErr w:type="gramStart"/>
            <w:r>
              <w:rPr>
                <w:rFonts w:ascii="Courier New"/>
                <w:b/>
                <w:sz w:val="20"/>
              </w:rPr>
              <w:t>mets:digiprovMD</w:t>
            </w:r>
            <w:proofErr w:type="spellEnd"/>
            <w:proofErr w:type="gramEnd"/>
            <w:r>
              <w:rPr>
                <w:rFonts w:ascii="Courier New"/>
                <w:b/>
                <w:sz w:val="20"/>
              </w:rPr>
              <w:t>&gt;</w:t>
            </w:r>
          </w:p>
        </w:tc>
      </w:tr>
      <w:tr w:rsidR="00604B2B">
        <w:trPr>
          <w:trHeight w:hRule="exact" w:val="288"/>
        </w:trPr>
        <w:tc>
          <w:tcPr>
            <w:tcW w:w="139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Comment</w:t>
            </w:r>
          </w:p>
        </w:tc>
        <w:tc>
          <w:tcPr>
            <w:tcW w:w="7955"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Wrapper</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514"/>
        <w:gridCol w:w="7838"/>
      </w:tblGrid>
      <w:tr w:rsidR="00604B2B">
        <w:trPr>
          <w:trHeight w:hRule="exact" w:val="286"/>
        </w:trPr>
        <w:tc>
          <w:tcPr>
            <w:tcW w:w="935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r>
              <w:rPr>
                <w:rFonts w:ascii="Arial"/>
                <w:b/>
                <w:color w:val="3A3838"/>
                <w:sz w:val="24"/>
              </w:rPr>
              <w:t>&lt;</w:t>
            </w:r>
            <w:proofErr w:type="spellStart"/>
            <w:proofErr w:type="gramStart"/>
            <w:r>
              <w:rPr>
                <w:rFonts w:ascii="Arial"/>
                <w:b/>
                <w:color w:val="3A3838"/>
                <w:sz w:val="24"/>
              </w:rPr>
              <w:t>TEI:provenance</w:t>
            </w:r>
            <w:proofErr w:type="spellEnd"/>
            <w:proofErr w:type="gramEnd"/>
            <w:r>
              <w:rPr>
                <w:rFonts w:ascii="Arial"/>
                <w:b/>
                <w:color w:val="3A3838"/>
                <w:sz w:val="24"/>
              </w:rPr>
              <w:t>&gt;</w:t>
            </w:r>
          </w:p>
        </w:tc>
      </w:tr>
      <w:tr w:rsidR="00604B2B">
        <w:trPr>
          <w:trHeight w:hRule="exact" w:val="286"/>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Provenance</w:t>
            </w:r>
          </w:p>
        </w:tc>
      </w:tr>
      <w:tr w:rsidR="00604B2B">
        <w:trPr>
          <w:trHeight w:hRule="exact" w:val="838"/>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44"/>
              <w:rPr>
                <w:rFonts w:ascii="Arial" w:eastAsia="Arial" w:hAnsi="Arial" w:cs="Arial"/>
                <w:sz w:val="24"/>
                <w:szCs w:val="24"/>
              </w:rPr>
            </w:pPr>
            <w:r>
              <w:rPr>
                <w:rFonts w:ascii="Arial"/>
                <w:sz w:val="24"/>
              </w:rPr>
              <w:t>contains any descriptive or other information concerning the process by which a manuscript or manuscript part or other object entered the holding</w:t>
            </w:r>
            <w:r>
              <w:rPr>
                <w:rFonts w:ascii="Arial"/>
                <w:spacing w:val="-4"/>
                <w:sz w:val="24"/>
              </w:rPr>
              <w:t xml:space="preserve"> </w:t>
            </w:r>
            <w:r>
              <w:rPr>
                <w:rFonts w:ascii="Arial"/>
                <w:sz w:val="24"/>
              </w:rPr>
              <w:t>institution</w:t>
            </w:r>
          </w:p>
        </w:tc>
      </w:tr>
      <w:tr w:rsidR="00604B2B">
        <w:trPr>
          <w:trHeight w:hRule="exact" w:val="288"/>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Use as directed by the</w:t>
            </w:r>
            <w:r>
              <w:rPr>
                <w:rFonts w:ascii="Arial"/>
                <w:spacing w:val="-10"/>
                <w:sz w:val="24"/>
              </w:rPr>
              <w:t xml:space="preserve"> </w:t>
            </w:r>
            <w:r>
              <w:rPr>
                <w:rFonts w:ascii="Arial"/>
                <w:sz w:val="24"/>
              </w:rPr>
              <w:t>TEI</w:t>
            </w:r>
          </w:p>
        </w:tc>
      </w:tr>
      <w:tr w:rsidR="00604B2B">
        <w:trPr>
          <w:trHeight w:hRule="exact" w:val="562"/>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4"/>
              <w:rPr>
                <w:rFonts w:ascii="Arial" w:eastAsia="Arial" w:hAnsi="Arial" w:cs="Arial"/>
                <w:sz w:val="24"/>
                <w:szCs w:val="24"/>
              </w:rPr>
            </w:pPr>
            <w:r>
              <w:rPr>
                <w:rFonts w:ascii="Arial"/>
                <w:sz w:val="24"/>
              </w:rPr>
              <w:t>Contained by</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TEI:history</w:t>
            </w:r>
            <w:proofErr w:type="spellEnd"/>
            <w:proofErr w:type="gramEnd"/>
            <w:r>
              <w:rPr>
                <w:rFonts w:ascii="Arial"/>
                <w:sz w:val="24"/>
              </w:rPr>
              <w:t>&gt;</w:t>
            </w:r>
          </w:p>
        </w:tc>
      </w:tr>
      <w:tr w:rsidR="00604B2B">
        <w:trPr>
          <w:trHeight w:hRule="exact" w:val="286"/>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Use as directed by the</w:t>
            </w:r>
            <w:r>
              <w:rPr>
                <w:rFonts w:ascii="Arial"/>
                <w:spacing w:val="-8"/>
                <w:sz w:val="24"/>
              </w:rPr>
              <w:t xml:space="preserve"> </w:t>
            </w:r>
            <w:r>
              <w:rPr>
                <w:rFonts w:ascii="Arial"/>
                <w:sz w:val="24"/>
              </w:rPr>
              <w:t>TEI</w:t>
            </w:r>
          </w:p>
        </w:tc>
      </w:tr>
      <w:tr w:rsidR="00604B2B">
        <w:trPr>
          <w:trHeight w:hRule="exact" w:val="838"/>
        </w:trPr>
        <w:tc>
          <w:tcPr>
            <w:tcW w:w="15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59"/>
              <w:rPr>
                <w:rFonts w:ascii="Arial" w:eastAsia="Arial" w:hAnsi="Arial" w:cs="Arial"/>
                <w:sz w:val="24"/>
                <w:szCs w:val="24"/>
              </w:rPr>
            </w:pPr>
            <w:r>
              <w:rPr>
                <w:rFonts w:ascii="Arial"/>
                <w:sz w:val="24"/>
              </w:rPr>
              <w:t>Obligation &amp; Occurrence</w:t>
            </w:r>
          </w:p>
        </w:tc>
        <w:tc>
          <w:tcPr>
            <w:tcW w:w="7838"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493"/>
              <w:rPr>
                <w:rFonts w:ascii="Arial" w:eastAsia="Arial" w:hAnsi="Arial" w:cs="Arial"/>
                <w:sz w:val="24"/>
                <w:szCs w:val="24"/>
              </w:rPr>
            </w:pPr>
            <w:r>
              <w:rPr>
                <w:rFonts w:ascii="Arial"/>
                <w:sz w:val="24"/>
              </w:rPr>
              <w:t>Optional Repeatable</w:t>
            </w:r>
          </w:p>
        </w:tc>
      </w:tr>
    </w:tbl>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546"/>
        <w:gridCol w:w="781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6"/>
                <w:sz w:val="24"/>
              </w:rPr>
              <w:t xml:space="preserve"> </w:t>
            </w:r>
            <w:r>
              <w:rPr>
                <w:rFonts w:ascii="Arial"/>
                <w:b/>
                <w:color w:val="3A3838"/>
                <w:sz w:val="24"/>
              </w:rPr>
              <w:t>&lt;</w:t>
            </w:r>
            <w:proofErr w:type="spellStart"/>
            <w:proofErr w:type="gramStart"/>
            <w:r>
              <w:rPr>
                <w:rFonts w:ascii="Arial"/>
                <w:b/>
                <w:color w:val="3A3838"/>
                <w:sz w:val="24"/>
              </w:rPr>
              <w:t>TEI:origin</w:t>
            </w:r>
            <w:proofErr w:type="spellEnd"/>
            <w:proofErr w:type="gramEnd"/>
            <w:r>
              <w:rPr>
                <w:rFonts w:ascii="Arial"/>
                <w:b/>
                <w:color w:val="3A3838"/>
                <w:sz w:val="24"/>
              </w:rPr>
              <w:t>&gt;</w:t>
            </w:r>
          </w:p>
        </w:tc>
      </w:tr>
      <w:tr w:rsidR="00604B2B">
        <w:trPr>
          <w:trHeight w:hRule="exact" w:val="562"/>
        </w:trPr>
        <w:tc>
          <w:tcPr>
            <w:tcW w:w="154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81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34"/>
              <w:rPr>
                <w:rFonts w:ascii="Arial" w:eastAsia="Arial" w:hAnsi="Arial" w:cs="Arial"/>
                <w:sz w:val="24"/>
                <w:szCs w:val="24"/>
              </w:rPr>
            </w:pPr>
            <w:r>
              <w:rPr>
                <w:rFonts w:ascii="Arial"/>
                <w:sz w:val="24"/>
              </w:rPr>
              <w:t>contains any descriptive or other information concerning the origin of</w:t>
            </w:r>
            <w:r>
              <w:rPr>
                <w:rFonts w:ascii="Arial"/>
                <w:spacing w:val="-27"/>
                <w:sz w:val="24"/>
              </w:rPr>
              <w:t xml:space="preserve"> </w:t>
            </w:r>
            <w:r>
              <w:rPr>
                <w:rFonts w:ascii="Arial"/>
                <w:sz w:val="24"/>
              </w:rPr>
              <w:t>a manuscript, manuscript part, or other</w:t>
            </w:r>
            <w:r>
              <w:rPr>
                <w:rFonts w:ascii="Arial"/>
                <w:spacing w:val="-17"/>
                <w:sz w:val="24"/>
              </w:rPr>
              <w:t xml:space="preserve"> </w:t>
            </w:r>
            <w:r>
              <w:rPr>
                <w:rFonts w:ascii="Arial"/>
                <w:sz w:val="24"/>
              </w:rPr>
              <w:t>object</w:t>
            </w:r>
          </w:p>
        </w:tc>
      </w:tr>
      <w:tr w:rsidR="00604B2B">
        <w:trPr>
          <w:trHeight w:hRule="exact" w:val="286"/>
        </w:trPr>
        <w:tc>
          <w:tcPr>
            <w:tcW w:w="154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Namespace</w:t>
            </w:r>
          </w:p>
        </w:tc>
        <w:tc>
          <w:tcPr>
            <w:tcW w:w="781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TEI</w:t>
            </w:r>
          </w:p>
        </w:tc>
      </w:tr>
      <w:tr w:rsidR="00604B2B">
        <w:trPr>
          <w:trHeight w:hRule="exact" w:val="562"/>
        </w:trPr>
        <w:tc>
          <w:tcPr>
            <w:tcW w:w="154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81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78"/>
              <w:rPr>
                <w:rFonts w:ascii="Arial" w:eastAsia="Arial" w:hAnsi="Arial" w:cs="Arial"/>
                <w:sz w:val="24"/>
                <w:szCs w:val="24"/>
              </w:rPr>
            </w:pPr>
            <w:r>
              <w:rPr>
                <w:rFonts w:ascii="Arial"/>
                <w:sz w:val="24"/>
              </w:rPr>
              <w:t>Contains any descriptive or other information concerning the origin of</w:t>
            </w:r>
            <w:r>
              <w:rPr>
                <w:rFonts w:ascii="Arial"/>
                <w:spacing w:val="-22"/>
                <w:sz w:val="24"/>
              </w:rPr>
              <w:t xml:space="preserve"> </w:t>
            </w:r>
            <w:r>
              <w:rPr>
                <w:rFonts w:ascii="Arial"/>
                <w:sz w:val="24"/>
              </w:rPr>
              <w:t>a manuscript, manuscript part, or other</w:t>
            </w:r>
            <w:r>
              <w:rPr>
                <w:rFonts w:ascii="Arial"/>
                <w:spacing w:val="-17"/>
                <w:sz w:val="24"/>
              </w:rPr>
              <w:t xml:space="preserve"> </w:t>
            </w:r>
            <w:r>
              <w:rPr>
                <w:rFonts w:ascii="Arial"/>
                <w:sz w:val="24"/>
              </w:rPr>
              <w:t>object.</w:t>
            </w:r>
          </w:p>
        </w:tc>
      </w:tr>
      <w:tr w:rsidR="00604B2B">
        <w:trPr>
          <w:trHeight w:hRule="exact" w:val="286"/>
        </w:trPr>
        <w:tc>
          <w:tcPr>
            <w:tcW w:w="154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URL</w:t>
            </w:r>
          </w:p>
        </w:tc>
        <w:tc>
          <w:tcPr>
            <w:tcW w:w="781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hyperlink r:id="rId135">
              <w:r>
                <w:rPr>
                  <w:rFonts w:ascii="Arial"/>
                  <w:color w:val="0562C1"/>
                  <w:sz w:val="24"/>
                  <w:u w:val="single" w:color="0562C1"/>
                </w:rPr>
                <w:t>https://www.tei-c.org/release/doc/tei-p5-doc/en/html/ref-origin.html</w:t>
              </w:r>
            </w:hyperlink>
          </w:p>
        </w:tc>
      </w:tr>
      <w:tr w:rsidR="00604B2B">
        <w:trPr>
          <w:trHeight w:hRule="exact" w:val="288"/>
        </w:trPr>
        <w:tc>
          <w:tcPr>
            <w:tcW w:w="154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Attributes</w:t>
            </w:r>
          </w:p>
        </w:tc>
        <w:tc>
          <w:tcPr>
            <w:tcW w:w="781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Use as directed by the</w:t>
            </w:r>
            <w:r>
              <w:rPr>
                <w:rFonts w:ascii="Arial"/>
                <w:spacing w:val="-10"/>
                <w:sz w:val="24"/>
              </w:rPr>
              <w:t xml:space="preserve"> </w:t>
            </w:r>
            <w:r>
              <w:rPr>
                <w:rFonts w:ascii="Arial"/>
                <w:sz w:val="24"/>
              </w:rPr>
              <w:t>TEI</w:t>
            </w:r>
          </w:p>
        </w:tc>
      </w:tr>
      <w:tr w:rsidR="00604B2B">
        <w:trPr>
          <w:trHeight w:hRule="exact" w:val="562"/>
        </w:trPr>
        <w:tc>
          <w:tcPr>
            <w:tcW w:w="154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35"/>
              <w:rPr>
                <w:rFonts w:ascii="Arial" w:eastAsia="Arial" w:hAnsi="Arial" w:cs="Arial"/>
                <w:sz w:val="24"/>
                <w:szCs w:val="24"/>
              </w:rPr>
            </w:pPr>
            <w:r>
              <w:rPr>
                <w:rFonts w:ascii="Arial"/>
                <w:sz w:val="24"/>
              </w:rPr>
              <w:t>Contained by</w:t>
            </w:r>
          </w:p>
        </w:tc>
        <w:tc>
          <w:tcPr>
            <w:tcW w:w="781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TEI:history</w:t>
            </w:r>
            <w:proofErr w:type="spellEnd"/>
            <w:proofErr w:type="gramEnd"/>
            <w:r>
              <w:rPr>
                <w:rFonts w:ascii="Arial"/>
                <w:sz w:val="24"/>
              </w:rPr>
              <w:t>&gt;</w:t>
            </w:r>
          </w:p>
        </w:tc>
      </w:tr>
      <w:tr w:rsidR="00604B2B">
        <w:trPr>
          <w:trHeight w:hRule="exact" w:val="286"/>
        </w:trPr>
        <w:tc>
          <w:tcPr>
            <w:tcW w:w="154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81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Use as directed by the</w:t>
            </w:r>
            <w:r>
              <w:rPr>
                <w:rFonts w:ascii="Arial"/>
                <w:spacing w:val="-10"/>
                <w:sz w:val="24"/>
              </w:rPr>
              <w:t xml:space="preserve"> </w:t>
            </w:r>
            <w:r>
              <w:rPr>
                <w:rFonts w:ascii="Arial"/>
                <w:sz w:val="24"/>
              </w:rPr>
              <w:t>TEI</w:t>
            </w:r>
          </w:p>
        </w:tc>
      </w:tr>
      <w:tr w:rsidR="00604B2B">
        <w:trPr>
          <w:trHeight w:hRule="exact" w:val="562"/>
        </w:trPr>
        <w:tc>
          <w:tcPr>
            <w:tcW w:w="154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22"/>
              <w:rPr>
                <w:rFonts w:ascii="Arial" w:eastAsia="Arial" w:hAnsi="Arial" w:cs="Arial"/>
                <w:sz w:val="24"/>
                <w:szCs w:val="24"/>
              </w:rPr>
            </w:pPr>
            <w:r>
              <w:rPr>
                <w:rFonts w:ascii="Arial"/>
                <w:sz w:val="24"/>
              </w:rPr>
              <w:t>Obligation &amp; Occurrence</w:t>
            </w:r>
          </w:p>
        </w:tc>
        <w:tc>
          <w:tcPr>
            <w:tcW w:w="781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471"/>
              <w:rPr>
                <w:rFonts w:ascii="Arial" w:eastAsia="Arial" w:hAnsi="Arial" w:cs="Arial"/>
                <w:sz w:val="24"/>
                <w:szCs w:val="24"/>
              </w:rPr>
            </w:pPr>
            <w:r>
              <w:rPr>
                <w:rFonts w:ascii="Arial"/>
                <w:sz w:val="24"/>
              </w:rPr>
              <w:t>Optional Repeatable</w:t>
            </w:r>
          </w:p>
        </w:tc>
      </w:tr>
    </w:tbl>
    <w:p w:rsidR="00604B2B" w:rsidRDefault="00604B2B">
      <w:pPr>
        <w:rPr>
          <w:rFonts w:ascii="Times New Roman" w:eastAsia="Times New Roman" w:hAnsi="Times New Roman" w:cs="Times New Roman"/>
          <w:sz w:val="20"/>
          <w:szCs w:val="20"/>
        </w:rPr>
      </w:pPr>
    </w:p>
    <w:p w:rsidR="00604B2B" w:rsidRDefault="00604B2B">
      <w:pPr>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560"/>
        <w:gridCol w:w="7802"/>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r>
              <w:rPr>
                <w:rFonts w:ascii="Arial"/>
                <w:b/>
                <w:color w:val="3A3838"/>
                <w:sz w:val="24"/>
              </w:rPr>
              <w:t>&lt;</w:t>
            </w:r>
            <w:proofErr w:type="spellStart"/>
            <w:proofErr w:type="gramStart"/>
            <w:r>
              <w:rPr>
                <w:rFonts w:ascii="Arial"/>
                <w:b/>
                <w:color w:val="3A3838"/>
                <w:sz w:val="24"/>
              </w:rPr>
              <w:t>TEI:acquisition</w:t>
            </w:r>
            <w:proofErr w:type="spellEnd"/>
            <w:proofErr w:type="gramEnd"/>
            <w:r>
              <w:rPr>
                <w:rFonts w:ascii="Arial"/>
                <w:b/>
                <w:color w:val="3A3838"/>
                <w:sz w:val="24"/>
              </w:rPr>
              <w:t>&gt;</w:t>
            </w:r>
          </w:p>
        </w:tc>
      </w:tr>
      <w:tr w:rsidR="00604B2B">
        <w:trPr>
          <w:trHeight w:hRule="exact" w:val="286"/>
        </w:trPr>
        <w:tc>
          <w:tcPr>
            <w:tcW w:w="156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Label</w:t>
            </w:r>
          </w:p>
        </w:tc>
        <w:tc>
          <w:tcPr>
            <w:tcW w:w="780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sz w:val="24"/>
              </w:rPr>
              <w:t>Acquistion</w:t>
            </w:r>
            <w:proofErr w:type="spellEnd"/>
          </w:p>
        </w:tc>
      </w:tr>
      <w:tr w:rsidR="00604B2B">
        <w:trPr>
          <w:trHeight w:hRule="exact" w:val="286"/>
        </w:trPr>
        <w:tc>
          <w:tcPr>
            <w:tcW w:w="156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Namespace</w:t>
            </w:r>
          </w:p>
        </w:tc>
        <w:tc>
          <w:tcPr>
            <w:tcW w:w="780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TEI</w:t>
            </w:r>
          </w:p>
        </w:tc>
      </w:tr>
      <w:tr w:rsidR="00604B2B">
        <w:trPr>
          <w:trHeight w:hRule="exact" w:val="838"/>
        </w:trPr>
        <w:tc>
          <w:tcPr>
            <w:tcW w:w="156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Definition</w:t>
            </w:r>
          </w:p>
        </w:tc>
        <w:tc>
          <w:tcPr>
            <w:tcW w:w="780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12"/>
              <w:rPr>
                <w:rFonts w:ascii="Arial" w:eastAsia="Arial" w:hAnsi="Arial" w:cs="Arial"/>
                <w:sz w:val="24"/>
                <w:szCs w:val="24"/>
              </w:rPr>
            </w:pPr>
            <w:r>
              <w:rPr>
                <w:rFonts w:ascii="Arial"/>
                <w:sz w:val="24"/>
              </w:rPr>
              <w:t>contains any descriptive or other information concerning the process</w:t>
            </w:r>
            <w:r>
              <w:rPr>
                <w:rFonts w:ascii="Arial"/>
                <w:spacing w:val="-25"/>
                <w:sz w:val="24"/>
              </w:rPr>
              <w:t xml:space="preserve"> </w:t>
            </w:r>
            <w:r>
              <w:rPr>
                <w:rFonts w:ascii="Arial"/>
                <w:sz w:val="24"/>
              </w:rPr>
              <w:t>by which a manuscript or manuscript part or other object entered the holding</w:t>
            </w:r>
            <w:r>
              <w:rPr>
                <w:rFonts w:ascii="Arial"/>
                <w:spacing w:val="-4"/>
                <w:sz w:val="24"/>
              </w:rPr>
              <w:t xml:space="preserve"> </w:t>
            </w:r>
            <w:r>
              <w:rPr>
                <w:rFonts w:ascii="Arial"/>
                <w:sz w:val="24"/>
              </w:rPr>
              <w:t>institution</w:t>
            </w:r>
          </w:p>
        </w:tc>
      </w:tr>
      <w:tr w:rsidR="00604B2B">
        <w:trPr>
          <w:trHeight w:hRule="exact" w:val="289"/>
        </w:trPr>
        <w:tc>
          <w:tcPr>
            <w:tcW w:w="156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sz w:val="24"/>
              </w:rPr>
              <w:t>URL</w:t>
            </w:r>
          </w:p>
        </w:tc>
        <w:tc>
          <w:tcPr>
            <w:tcW w:w="780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hyperlink r:id="rId136">
              <w:r>
                <w:rPr>
                  <w:rFonts w:ascii="Arial"/>
                  <w:color w:val="0562C1"/>
                  <w:sz w:val="24"/>
                  <w:u w:val="single" w:color="0562C1"/>
                </w:rPr>
                <w:t>https://www.tei-c.org/release/doc/tei-p5-doc/en/html/ref-acquisition.html</w:t>
              </w:r>
            </w:hyperlink>
          </w:p>
        </w:tc>
      </w:tr>
      <w:tr w:rsidR="00604B2B">
        <w:trPr>
          <w:trHeight w:hRule="exact" w:val="286"/>
        </w:trPr>
        <w:tc>
          <w:tcPr>
            <w:tcW w:w="156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Attributes</w:t>
            </w:r>
          </w:p>
        </w:tc>
        <w:tc>
          <w:tcPr>
            <w:tcW w:w="780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Use as directed by the</w:t>
            </w:r>
            <w:r>
              <w:rPr>
                <w:rFonts w:ascii="Arial"/>
                <w:spacing w:val="-10"/>
                <w:sz w:val="24"/>
              </w:rPr>
              <w:t xml:space="preserve"> </w:t>
            </w:r>
            <w:r>
              <w:rPr>
                <w:rFonts w:ascii="Arial"/>
                <w:sz w:val="24"/>
              </w:rPr>
              <w:t>TEI</w:t>
            </w:r>
          </w:p>
        </w:tc>
      </w:tr>
      <w:tr w:rsidR="00604B2B">
        <w:trPr>
          <w:trHeight w:hRule="exact" w:val="583"/>
        </w:trPr>
        <w:tc>
          <w:tcPr>
            <w:tcW w:w="156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51"/>
              <w:rPr>
                <w:rFonts w:ascii="Arial" w:eastAsia="Arial" w:hAnsi="Arial" w:cs="Arial"/>
                <w:sz w:val="24"/>
                <w:szCs w:val="24"/>
              </w:rPr>
            </w:pPr>
            <w:r>
              <w:rPr>
                <w:rFonts w:ascii="Arial"/>
                <w:sz w:val="24"/>
              </w:rPr>
              <w:t>Contained by</w:t>
            </w:r>
          </w:p>
        </w:tc>
        <w:tc>
          <w:tcPr>
            <w:tcW w:w="780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TEI:history</w:t>
            </w:r>
            <w:proofErr w:type="spellEnd"/>
            <w:proofErr w:type="gramEnd"/>
            <w:r>
              <w:rPr>
                <w:rFonts w:ascii="Arial"/>
                <w:sz w:val="24"/>
              </w:rPr>
              <w:t>&gt;</w:t>
            </w:r>
          </w:p>
        </w:tc>
      </w:tr>
      <w:tr w:rsidR="00604B2B">
        <w:trPr>
          <w:trHeight w:hRule="exact" w:val="286"/>
        </w:trPr>
        <w:tc>
          <w:tcPr>
            <w:tcW w:w="156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May</w:t>
            </w:r>
            <w:r>
              <w:rPr>
                <w:rFonts w:ascii="Arial"/>
                <w:spacing w:val="-3"/>
                <w:sz w:val="24"/>
              </w:rPr>
              <w:t xml:space="preserve"> </w:t>
            </w:r>
            <w:r>
              <w:rPr>
                <w:rFonts w:ascii="Arial"/>
                <w:sz w:val="24"/>
              </w:rPr>
              <w:t>contain</w:t>
            </w:r>
          </w:p>
        </w:tc>
        <w:tc>
          <w:tcPr>
            <w:tcW w:w="780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Use as directed by the</w:t>
            </w:r>
            <w:r>
              <w:rPr>
                <w:rFonts w:ascii="Arial"/>
                <w:spacing w:val="-10"/>
                <w:sz w:val="24"/>
              </w:rPr>
              <w:t xml:space="preserve"> </w:t>
            </w:r>
            <w:r>
              <w:rPr>
                <w:rFonts w:ascii="Arial"/>
                <w:sz w:val="24"/>
              </w:rPr>
              <w:t>TEI</w:t>
            </w:r>
          </w:p>
        </w:tc>
      </w:tr>
      <w:tr w:rsidR="00604B2B">
        <w:trPr>
          <w:trHeight w:hRule="exact" w:val="562"/>
        </w:trPr>
        <w:tc>
          <w:tcPr>
            <w:tcW w:w="156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36"/>
              <w:rPr>
                <w:rFonts w:ascii="Arial" w:eastAsia="Arial" w:hAnsi="Arial" w:cs="Arial"/>
                <w:sz w:val="24"/>
                <w:szCs w:val="24"/>
              </w:rPr>
            </w:pPr>
            <w:r>
              <w:rPr>
                <w:rFonts w:ascii="Arial"/>
                <w:sz w:val="24"/>
              </w:rPr>
              <w:t>Obligation &amp; Occurrence</w:t>
            </w:r>
          </w:p>
        </w:tc>
        <w:tc>
          <w:tcPr>
            <w:tcW w:w="780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Optional</w:t>
            </w:r>
          </w:p>
          <w:p w:rsidR="00604B2B" w:rsidRDefault="00B84E40">
            <w:pPr>
              <w:pStyle w:val="TableParagraph"/>
              <w:ind w:left="103"/>
              <w:rPr>
                <w:rFonts w:ascii="Arial" w:eastAsia="Arial" w:hAnsi="Arial" w:cs="Arial"/>
                <w:sz w:val="24"/>
                <w:szCs w:val="24"/>
              </w:rPr>
            </w:pPr>
            <w:r>
              <w:rPr>
                <w:rFonts w:ascii="Arial"/>
                <w:sz w:val="24"/>
              </w:rPr>
              <w:t>Not</w:t>
            </w:r>
            <w:r>
              <w:rPr>
                <w:rFonts w:ascii="Arial"/>
                <w:spacing w:val="-4"/>
                <w:sz w:val="24"/>
              </w:rPr>
              <w:t xml:space="preserve"> </w:t>
            </w:r>
            <w:r>
              <w:rPr>
                <w:rFonts w:ascii="Arial"/>
                <w:sz w:val="24"/>
              </w:rPr>
              <w:t>Repeatable</w:t>
            </w:r>
          </w:p>
        </w:tc>
      </w:tr>
      <w:tr w:rsidR="00604B2B">
        <w:trPr>
          <w:trHeight w:hRule="exact" w:val="564"/>
        </w:trPr>
        <w:tc>
          <w:tcPr>
            <w:tcW w:w="156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4"/>
              <w:rPr>
                <w:rFonts w:ascii="Arial" w:eastAsia="Arial" w:hAnsi="Arial" w:cs="Arial"/>
                <w:sz w:val="24"/>
                <w:szCs w:val="24"/>
              </w:rPr>
            </w:pPr>
            <w:r>
              <w:rPr>
                <w:rFonts w:ascii="Arial"/>
                <w:sz w:val="24"/>
              </w:rPr>
              <w:t>Controlled vocabulary</w:t>
            </w:r>
          </w:p>
        </w:tc>
        <w:tc>
          <w:tcPr>
            <w:tcW w:w="7802"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*Only when the elements need controlled</w:t>
            </w:r>
            <w:r>
              <w:rPr>
                <w:rFonts w:ascii="Arial"/>
                <w:spacing w:val="-17"/>
                <w:sz w:val="24"/>
              </w:rPr>
              <w:t xml:space="preserve"> </w:t>
            </w:r>
            <w:r>
              <w:rPr>
                <w:rFonts w:ascii="Arial"/>
                <w:sz w:val="24"/>
              </w:rPr>
              <w:t>vocabulary</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B84E40">
      <w:pPr>
        <w:rPr>
          <w:rFonts w:ascii="Times New Roman" w:eastAsia="Times New Roman" w:hAnsi="Times New Roman" w:cs="Times New Roman"/>
          <w:sz w:val="20"/>
          <w:szCs w:val="20"/>
        </w:rPr>
      </w:pPr>
      <w:r>
        <w:rPr>
          <w:noProof/>
        </w:rPr>
        <w:lastRenderedPageBreak/>
        <w:drawing>
          <wp:anchor distT="0" distB="0" distL="114300" distR="114300" simplePos="0" relativeHeight="251668992" behindDoc="0" locked="0" layoutInCell="1" allowOverlap="1" wp14:anchorId="4CD4E46A">
            <wp:simplePos x="0" y="0"/>
            <wp:positionH relativeFrom="column">
              <wp:posOffset>3276600</wp:posOffset>
            </wp:positionH>
            <wp:positionV relativeFrom="paragraph">
              <wp:posOffset>660400</wp:posOffset>
            </wp:positionV>
            <wp:extent cx="675005" cy="139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extLst>
                        <a:ext uri="{28A0092B-C50C-407E-A947-70E740481C1C}">
                          <a14:useLocalDpi xmlns:a14="http://schemas.microsoft.com/office/drawing/2010/main" val="0"/>
                        </a:ext>
                      </a:extLst>
                    </a:blip>
                    <a:stretch>
                      <a:fillRect/>
                    </a:stretch>
                  </pic:blipFill>
                  <pic:spPr>
                    <a:xfrm>
                      <a:off x="0" y="0"/>
                      <a:ext cx="675005" cy="139700"/>
                    </a:xfrm>
                    <a:prstGeom prst="rect">
                      <a:avLst/>
                    </a:prstGeom>
                  </pic:spPr>
                </pic:pic>
              </a:graphicData>
            </a:graphic>
            <wp14:sizeRelH relativeFrom="page">
              <wp14:pctWidth>0</wp14:pctWidth>
            </wp14:sizeRelH>
            <wp14:sizeRelV relativeFrom="page">
              <wp14:pctHeight>0</wp14:pctHeight>
            </wp14:sizeRelV>
          </wp:anchor>
        </w:drawing>
      </w:r>
      <w:r>
        <w:rPr>
          <w:noProof/>
        </w:rPr>
        <w:pict>
          <v:shapetype id="_x0000_t32" coordsize="21600,21600" o:spt="32" o:oned="t" path="m,l21600,21600e" filled="f">
            <v:path arrowok="t" fillok="f" o:connecttype="none"/>
            <o:lock v:ext="edit" shapetype="t"/>
          </v:shapetype>
          <v:shape id="_x0000_s1034" type="#_x0000_t32" style="position:absolute;margin-left:232pt;margin-top:57.5pt;width:26pt;height:0;z-index:251662336;mso-position-horizontal-relative:text;mso-position-vertical-relative:text" o:connectortype="straight"/>
        </w:pict>
      </w:r>
      <w:r>
        <w:rPr>
          <w:noProof/>
        </w:rPr>
        <w:drawing>
          <wp:anchor distT="0" distB="0" distL="114300" distR="114300" simplePos="0" relativeHeight="251660800" behindDoc="0" locked="0" layoutInCell="1" allowOverlap="1" wp14:anchorId="52CD6F69">
            <wp:simplePos x="0" y="0"/>
            <wp:positionH relativeFrom="column">
              <wp:posOffset>3276600</wp:posOffset>
            </wp:positionH>
            <wp:positionV relativeFrom="paragraph">
              <wp:posOffset>1384300</wp:posOffset>
            </wp:positionV>
            <wp:extent cx="444500" cy="1568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extLst>
                        <a:ext uri="{28A0092B-C50C-407E-A947-70E740481C1C}">
                          <a14:useLocalDpi xmlns:a14="http://schemas.microsoft.com/office/drawing/2010/main" val="0"/>
                        </a:ext>
                      </a:extLst>
                    </a:blip>
                    <a:stretch>
                      <a:fillRect/>
                    </a:stretch>
                  </pic:blipFill>
                  <pic:spPr>
                    <a:xfrm>
                      <a:off x="0" y="0"/>
                      <a:ext cx="444500" cy="156845"/>
                    </a:xfrm>
                    <a:prstGeom prst="rect">
                      <a:avLst/>
                    </a:prstGeom>
                  </pic:spPr>
                </pic:pic>
              </a:graphicData>
            </a:graphic>
            <wp14:sizeRelH relativeFrom="margin">
              <wp14:pctWidth>0</wp14:pctWidth>
            </wp14:sizeRelH>
            <wp14:sizeRelV relativeFrom="margin">
              <wp14:pctHeight>0</wp14:pctHeight>
            </wp14:sizeRelV>
          </wp:anchor>
        </w:drawing>
      </w:r>
      <w:r>
        <w:rPr>
          <w:noProof/>
        </w:rPr>
        <w:pict>
          <v:shape id="_x0000_s1033" type="#_x0000_t32" style="position:absolute;margin-left:232pt;margin-top:115pt;width:26pt;height:0;z-index:251660288;mso-position-horizontal-relative:text;mso-position-vertical-relative:text" o:connectortype="straight"/>
        </w:pict>
      </w:r>
      <w:r>
        <w:rPr>
          <w:noProof/>
        </w:rPr>
        <w:drawing>
          <wp:anchor distT="0" distB="0" distL="114300" distR="114300" simplePos="0" relativeHeight="251650560" behindDoc="0" locked="0" layoutInCell="1" allowOverlap="1">
            <wp:simplePos x="0" y="0"/>
            <wp:positionH relativeFrom="column">
              <wp:posOffset>996950</wp:posOffset>
            </wp:positionH>
            <wp:positionV relativeFrom="paragraph">
              <wp:posOffset>0</wp:posOffset>
            </wp:positionV>
            <wp:extent cx="3708400" cy="41719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708400" cy="4171950"/>
                    </a:xfrm>
                    <a:prstGeom prst="rect">
                      <a:avLst/>
                    </a:prstGeom>
                    <a:noFill/>
                    <a:ln>
                      <a:noFill/>
                    </a:ln>
                  </pic:spPr>
                </pic:pic>
              </a:graphicData>
            </a:graphic>
          </wp:anchor>
        </w:drawing>
      </w:r>
    </w:p>
    <w:p w:rsidR="00604B2B" w:rsidRDefault="00604B2B">
      <w:pPr>
        <w:spacing w:before="8"/>
        <w:rPr>
          <w:rFonts w:ascii="Times New Roman" w:eastAsia="Times New Roman" w:hAnsi="Times New Roman" w:cs="Times New Roman"/>
          <w:sz w:val="19"/>
          <w:szCs w:val="19"/>
        </w:rPr>
      </w:pPr>
    </w:p>
    <w:p w:rsidR="00604B2B" w:rsidRDefault="00604B2B">
      <w:pPr>
        <w:ind w:left="1862"/>
        <w:rPr>
          <w:rFonts w:ascii="Times New Roman" w:eastAsia="Times New Roman" w:hAnsi="Times New Roman" w:cs="Times New Roman"/>
          <w:sz w:val="20"/>
          <w:szCs w:val="20"/>
        </w:rPr>
      </w:pPr>
    </w:p>
    <w:p w:rsidR="00604B2B" w:rsidRDefault="00604B2B">
      <w:pPr>
        <w:spacing w:before="4"/>
        <w:rPr>
          <w:rFonts w:ascii="Times New Roman" w:eastAsia="Times New Roman" w:hAnsi="Times New Roman" w:cs="Times New Roman"/>
          <w:sz w:val="11"/>
          <w:szCs w:val="11"/>
        </w:rPr>
      </w:pPr>
    </w:p>
    <w:p w:rsidR="00604B2B" w:rsidRDefault="00B84E40">
      <w:pPr>
        <w:pStyle w:val="Heading2"/>
      </w:pPr>
      <w:bookmarkStart w:id="16" w:name="_bookmark15"/>
      <w:bookmarkEnd w:id="16"/>
      <w:r>
        <w:rPr>
          <w:color w:val="2E5395"/>
        </w:rPr>
        <w:t>FILE</w:t>
      </w:r>
      <w:r>
        <w:rPr>
          <w:color w:val="2E5395"/>
          <w:spacing w:val="-4"/>
        </w:rPr>
        <w:t xml:space="preserve"> </w:t>
      </w:r>
      <w:r>
        <w:rPr>
          <w:color w:val="2E5395"/>
        </w:rPr>
        <w:t>SECTION</w:t>
      </w:r>
    </w:p>
    <w:p w:rsidR="00604B2B" w:rsidRDefault="00B84E40">
      <w:pPr>
        <w:pStyle w:val="BodyText"/>
        <w:spacing w:before="27" w:line="254" w:lineRule="auto"/>
        <w:ind w:right="386"/>
        <w:rPr>
          <w:rFonts w:ascii="Calibri Light" w:eastAsia="Calibri Light" w:hAnsi="Calibri Light" w:cs="Calibri Light"/>
        </w:rPr>
      </w:pPr>
      <w:r>
        <w:rPr>
          <w:rFonts w:ascii="Calibri Light"/>
        </w:rPr>
        <w:t>THIS SECTION RECORDS THE FILES IN QUESTION AND ORGANIZES THEM ACCORDING TO METS PRIMER GUIDELINES.</w:t>
      </w:r>
    </w:p>
    <w:p w:rsidR="00604B2B" w:rsidRDefault="00B84E40">
      <w:pPr>
        <w:pStyle w:val="BodyText"/>
        <w:spacing w:before="161" w:line="256" w:lineRule="auto"/>
        <w:ind w:right="345"/>
        <w:rPr>
          <w:rFonts w:ascii="Calibri Light" w:eastAsia="Calibri Light" w:hAnsi="Calibri Light" w:cs="Calibri Light"/>
        </w:rPr>
      </w:pPr>
      <w:r>
        <w:rPr>
          <w:rFonts w:ascii="Calibri Light"/>
        </w:rPr>
        <w:t>THE FILE SECTION (&lt;</w:t>
      </w:r>
      <w:proofErr w:type="gramStart"/>
      <w:r>
        <w:rPr>
          <w:rFonts w:ascii="Calibri Light"/>
        </w:rPr>
        <w:t>METS:FILESEC</w:t>
      </w:r>
      <w:proofErr w:type="gramEnd"/>
      <w:r>
        <w:rPr>
          <w:rFonts w:ascii="Calibri Light"/>
        </w:rPr>
        <w:t>&gt;) CONTAINS ONE OR MORE &lt;METS:FILEGRP&gt; ELEMENTS USED TO GROUP TOGETHER RELATED FILES. A &lt;</w:t>
      </w:r>
      <w:proofErr w:type="gramStart"/>
      <w:r>
        <w:rPr>
          <w:rFonts w:ascii="Calibri Light"/>
        </w:rPr>
        <w:t>METS:FILEGRP</w:t>
      </w:r>
      <w:proofErr w:type="gramEnd"/>
      <w:r>
        <w:rPr>
          <w:rFonts w:ascii="Calibri Light"/>
        </w:rPr>
        <w:t>&gt; LISTS ALL OF THE FILES WHICH COMPRISE A SINGLE ELECTRONIC VERSION OF THE DIGITAL LIBRARY OBJECT. FOR EXAMPLE, THERE MIGHT BE SEPARATE &lt;</w:t>
      </w:r>
      <w:proofErr w:type="gramStart"/>
      <w:r>
        <w:rPr>
          <w:rFonts w:ascii="Calibri Light"/>
        </w:rPr>
        <w:t>METS:FILEGRP</w:t>
      </w:r>
      <w:proofErr w:type="gramEnd"/>
      <w:r>
        <w:rPr>
          <w:rFonts w:ascii="Calibri Light"/>
        </w:rPr>
        <w:t>&gt; ELEMENTS FOR THE THUMBNAILS, THE MASTER ARCHIVAL IMAGES, THE PDF VERSIONS, THE TEI ENCODED TEXT VERSIONS,</w:t>
      </w:r>
      <w:r>
        <w:rPr>
          <w:rFonts w:ascii="Calibri Light"/>
          <w:spacing w:val="-8"/>
        </w:rPr>
        <w:t xml:space="preserve"> </w:t>
      </w:r>
      <w:r>
        <w:rPr>
          <w:rFonts w:ascii="Calibri Light"/>
        </w:rPr>
        <w:t>ETC.</w:t>
      </w:r>
    </w:p>
    <w:p w:rsidR="00604B2B" w:rsidRDefault="00604B2B">
      <w:pPr>
        <w:spacing w:line="256" w:lineRule="auto"/>
        <w:rPr>
          <w:rFonts w:ascii="Calibri Light" w:eastAsia="Calibri Light" w:hAnsi="Calibri Light" w:cs="Calibri Light"/>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71"/>
        <w:gridCol w:w="7591"/>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r>
              <w:rPr>
                <w:rFonts w:ascii="Arial"/>
                <w:b/>
                <w:color w:val="3A3838"/>
                <w:sz w:val="24"/>
              </w:rPr>
              <w:t>&lt;</w:t>
            </w:r>
            <w:proofErr w:type="spellStart"/>
            <w:proofErr w:type="gramStart"/>
            <w:r>
              <w:rPr>
                <w:rFonts w:ascii="Arial"/>
                <w:b/>
                <w:color w:val="3A3838"/>
                <w:sz w:val="24"/>
              </w:rPr>
              <w:t>mets:fileSec</w:t>
            </w:r>
            <w:proofErr w:type="spellEnd"/>
            <w:proofErr w:type="gramEnd"/>
            <w:r>
              <w:rPr>
                <w:rFonts w:ascii="Arial"/>
                <w:b/>
                <w:color w:val="3A3838"/>
                <w:sz w:val="24"/>
              </w:rPr>
              <w:t>&gt;</w:t>
            </w:r>
          </w:p>
        </w:tc>
      </w:tr>
      <w:tr w:rsidR="00604B2B">
        <w:trPr>
          <w:trHeight w:hRule="exact" w:val="28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File</w:t>
            </w:r>
            <w:r>
              <w:rPr>
                <w:rFonts w:ascii="Arial"/>
                <w:color w:val="3A3838"/>
                <w:spacing w:val="-3"/>
                <w:sz w:val="24"/>
              </w:rPr>
              <w:t xml:space="preserve"> </w:t>
            </w:r>
            <w:r>
              <w:rPr>
                <w:rFonts w:ascii="Arial"/>
                <w:color w:val="3A3838"/>
                <w:sz w:val="24"/>
              </w:rPr>
              <w:t>Section</w:t>
            </w:r>
          </w:p>
        </w:tc>
      </w:tr>
      <w:tr w:rsidR="00604B2B">
        <w:trPr>
          <w:trHeight w:hRule="exact" w:val="562"/>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1"/>
              <w:rPr>
                <w:rFonts w:ascii="Arial" w:eastAsia="Arial" w:hAnsi="Arial" w:cs="Arial"/>
                <w:sz w:val="24"/>
                <w:szCs w:val="24"/>
              </w:rPr>
            </w:pPr>
            <w:r>
              <w:rPr>
                <w:rFonts w:ascii="Arial"/>
                <w:color w:val="3A3838"/>
                <w:sz w:val="24"/>
              </w:rPr>
              <w:t xml:space="preserve">The content file section records information regarding </w:t>
            </w:r>
            <w:proofErr w:type="gramStart"/>
            <w:r>
              <w:rPr>
                <w:rFonts w:ascii="Arial"/>
                <w:color w:val="3A3838"/>
                <w:sz w:val="24"/>
              </w:rPr>
              <w:t>all of</w:t>
            </w:r>
            <w:proofErr w:type="gramEnd"/>
            <w:r>
              <w:rPr>
                <w:rFonts w:ascii="Arial"/>
                <w:color w:val="3A3838"/>
                <w:sz w:val="24"/>
              </w:rPr>
              <w:t xml:space="preserve"> the</w:t>
            </w:r>
            <w:r>
              <w:rPr>
                <w:rFonts w:ascii="Arial"/>
                <w:color w:val="3A3838"/>
                <w:spacing w:val="-24"/>
                <w:sz w:val="24"/>
              </w:rPr>
              <w:t xml:space="preserve"> </w:t>
            </w:r>
            <w:r>
              <w:rPr>
                <w:rFonts w:ascii="Arial"/>
                <w:color w:val="3A3838"/>
                <w:sz w:val="24"/>
              </w:rPr>
              <w:t>data files which comprise the digital library</w:t>
            </w:r>
            <w:r>
              <w:rPr>
                <w:rFonts w:ascii="Arial"/>
                <w:color w:val="3A3838"/>
                <w:spacing w:val="-13"/>
                <w:sz w:val="24"/>
              </w:rPr>
              <w:t xml:space="preserve"> </w:t>
            </w:r>
            <w:r>
              <w:rPr>
                <w:rFonts w:ascii="Arial"/>
                <w:color w:val="3A3838"/>
                <w:sz w:val="24"/>
              </w:rPr>
              <w:t>object.</w:t>
            </w:r>
          </w:p>
        </w:tc>
      </w:tr>
      <w:tr w:rsidR="00604B2B">
        <w:trPr>
          <w:trHeight w:hRule="exact" w:val="288"/>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ID</w:t>
            </w:r>
          </w:p>
        </w:tc>
      </w:tr>
      <w:tr w:rsidR="00604B2B">
        <w:trPr>
          <w:trHeight w:hRule="exact" w:val="28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mets:mets</w:t>
            </w:r>
            <w:proofErr w:type="spellEnd"/>
            <w:proofErr w:type="gramEnd"/>
            <w:r>
              <w:rPr>
                <w:rFonts w:ascii="Arial"/>
                <w:color w:val="3A3838"/>
                <w:sz w:val="24"/>
              </w:rPr>
              <w:t>&gt;</w:t>
            </w:r>
          </w:p>
        </w:tc>
      </w:tr>
      <w:tr w:rsidR="00604B2B">
        <w:trPr>
          <w:trHeight w:hRule="exact" w:val="28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mets:fileGRP</w:t>
            </w:r>
            <w:proofErr w:type="spellEnd"/>
            <w:proofErr w:type="gramEnd"/>
            <w:r>
              <w:rPr>
                <w:rFonts w:ascii="Arial"/>
                <w:color w:val="3A3838"/>
                <w:sz w:val="24"/>
              </w:rPr>
              <w:t>&gt;</w:t>
            </w:r>
          </w:p>
        </w:tc>
      </w:tr>
      <w:tr w:rsidR="00604B2B">
        <w:trPr>
          <w:trHeight w:hRule="exact" w:val="562"/>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48"/>
              <w:rPr>
                <w:rFonts w:ascii="Arial" w:eastAsia="Arial" w:hAnsi="Arial" w:cs="Arial"/>
                <w:sz w:val="24"/>
                <w:szCs w:val="24"/>
              </w:rPr>
            </w:pPr>
            <w:r>
              <w:rPr>
                <w:rFonts w:ascii="Arial"/>
                <w:color w:val="3A3838"/>
                <w:sz w:val="24"/>
              </w:rPr>
              <w:t>Obligation &amp; Occurrence</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Optional</w:t>
            </w:r>
          </w:p>
          <w:p w:rsidR="00604B2B" w:rsidRDefault="00B84E40">
            <w:pPr>
              <w:pStyle w:val="TableParagraph"/>
              <w:ind w:left="103"/>
              <w:rPr>
                <w:rFonts w:ascii="Arial" w:eastAsia="Arial" w:hAnsi="Arial" w:cs="Arial"/>
                <w:sz w:val="24"/>
                <w:szCs w:val="24"/>
              </w:rPr>
            </w:pPr>
            <w:r>
              <w:rPr>
                <w:rFonts w:ascii="Arial"/>
                <w:color w:val="3A3838"/>
                <w:sz w:val="24"/>
              </w:rPr>
              <w:t>Repeatable</w:t>
            </w:r>
          </w:p>
        </w:tc>
      </w:tr>
      <w:tr w:rsidR="00604B2B">
        <w:trPr>
          <w:trHeight w:hRule="exact" w:val="227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26" w:lineRule="exact"/>
              <w:ind w:left="103"/>
              <w:rPr>
                <w:rFonts w:ascii="Courier New" w:eastAsia="Courier New" w:hAnsi="Courier New" w:cs="Courier New"/>
                <w:sz w:val="20"/>
                <w:szCs w:val="20"/>
              </w:rPr>
            </w:pPr>
            <w:r>
              <w:rPr>
                <w:rFonts w:ascii="Courier New"/>
                <w:color w:val="3A3838"/>
                <w:sz w:val="20"/>
              </w:rPr>
              <w:t>&lt;</w:t>
            </w:r>
            <w:proofErr w:type="spellStart"/>
            <w:r>
              <w:rPr>
                <w:rFonts w:ascii="Courier New"/>
                <w:color w:val="3A3838"/>
                <w:sz w:val="20"/>
              </w:rPr>
              <w:t>fileSec</w:t>
            </w:r>
            <w:proofErr w:type="spellEnd"/>
            <w:r>
              <w:rPr>
                <w:rFonts w:ascii="Courier New"/>
                <w:color w:val="3A3838"/>
                <w:sz w:val="20"/>
              </w:rPr>
              <w:t>&gt;</w:t>
            </w:r>
          </w:p>
          <w:p w:rsidR="00604B2B" w:rsidRDefault="00B84E40">
            <w:pPr>
              <w:pStyle w:val="TableParagraph"/>
              <w:spacing w:before="1" w:line="226" w:lineRule="exact"/>
              <w:ind w:left="583"/>
              <w:rPr>
                <w:rFonts w:ascii="Courier New" w:eastAsia="Courier New" w:hAnsi="Courier New" w:cs="Courier New"/>
                <w:sz w:val="20"/>
                <w:szCs w:val="20"/>
              </w:rPr>
            </w:pPr>
            <w:r>
              <w:rPr>
                <w:rFonts w:ascii="Courier New"/>
                <w:color w:val="3A3838"/>
                <w:sz w:val="20"/>
              </w:rPr>
              <w:t>&lt;</w:t>
            </w:r>
            <w:proofErr w:type="spellStart"/>
            <w:r>
              <w:rPr>
                <w:rFonts w:ascii="Courier New"/>
                <w:color w:val="3A3838"/>
                <w:sz w:val="20"/>
              </w:rPr>
              <w:t>fileGrp</w:t>
            </w:r>
            <w:proofErr w:type="spellEnd"/>
            <w:r>
              <w:rPr>
                <w:rFonts w:ascii="Courier New"/>
                <w:color w:val="3A3838"/>
                <w:spacing w:val="-10"/>
                <w:sz w:val="20"/>
              </w:rPr>
              <w:t xml:space="preserve"> </w:t>
            </w:r>
            <w:r>
              <w:rPr>
                <w:rFonts w:ascii="Courier New"/>
                <w:color w:val="3A3838"/>
                <w:sz w:val="20"/>
              </w:rPr>
              <w:t>ID="VERS1"&gt;</w:t>
            </w:r>
          </w:p>
          <w:p w:rsidR="00604B2B" w:rsidRDefault="00B84E40">
            <w:pPr>
              <w:pStyle w:val="TableParagraph"/>
              <w:ind w:left="103" w:right="995" w:firstLine="1080"/>
              <w:rPr>
                <w:rFonts w:ascii="Courier New" w:eastAsia="Courier New" w:hAnsi="Courier New" w:cs="Courier New"/>
                <w:sz w:val="20"/>
                <w:szCs w:val="20"/>
              </w:rPr>
            </w:pPr>
            <w:r>
              <w:rPr>
                <w:rFonts w:ascii="Courier New"/>
                <w:color w:val="3A3838"/>
                <w:sz w:val="20"/>
              </w:rPr>
              <w:t>&lt;file ID="FILE001"</w:t>
            </w:r>
            <w:r>
              <w:rPr>
                <w:rFonts w:ascii="Courier New"/>
                <w:color w:val="3A3838"/>
                <w:spacing w:val="-19"/>
                <w:sz w:val="20"/>
              </w:rPr>
              <w:t xml:space="preserve"> </w:t>
            </w:r>
            <w:r>
              <w:rPr>
                <w:rFonts w:ascii="Courier New"/>
                <w:color w:val="3A3838"/>
                <w:sz w:val="20"/>
              </w:rPr>
              <w:t>MIMETYPE="application/xml" SIZE="257537"</w:t>
            </w:r>
            <w:r>
              <w:rPr>
                <w:rFonts w:ascii="Courier New"/>
                <w:color w:val="3A3838"/>
                <w:spacing w:val="-16"/>
                <w:sz w:val="20"/>
              </w:rPr>
              <w:t xml:space="preserve"> </w:t>
            </w:r>
            <w:r>
              <w:rPr>
                <w:rFonts w:ascii="Courier New"/>
                <w:color w:val="3A3838"/>
                <w:sz w:val="20"/>
              </w:rPr>
              <w:t>CREATED="2001-06-10"&gt;</w:t>
            </w:r>
          </w:p>
          <w:p w:rsidR="00604B2B" w:rsidRDefault="00B84E40">
            <w:pPr>
              <w:pStyle w:val="TableParagraph"/>
              <w:spacing w:before="1"/>
              <w:ind w:left="103" w:right="1476" w:firstLine="1920"/>
              <w:rPr>
                <w:rFonts w:ascii="Courier New" w:eastAsia="Courier New" w:hAnsi="Courier New" w:cs="Courier New"/>
                <w:sz w:val="20"/>
                <w:szCs w:val="20"/>
              </w:rPr>
            </w:pPr>
            <w:r>
              <w:rPr>
                <w:rFonts w:ascii="Courier New"/>
                <w:color w:val="3A3838"/>
                <w:sz w:val="20"/>
              </w:rPr>
              <w:t>&lt;</w:t>
            </w:r>
            <w:proofErr w:type="spellStart"/>
            <w:r>
              <w:rPr>
                <w:rFonts w:ascii="Courier New"/>
                <w:color w:val="3A3838"/>
                <w:sz w:val="20"/>
              </w:rPr>
              <w:t>FLocat</w:t>
            </w:r>
            <w:proofErr w:type="spellEnd"/>
            <w:r>
              <w:rPr>
                <w:rFonts w:ascii="Courier New"/>
                <w:color w:val="3A3838"/>
                <w:sz w:val="20"/>
              </w:rPr>
              <w:t xml:space="preserve"> </w:t>
            </w:r>
            <w:hyperlink r:id="rId140">
              <w:r>
                <w:rPr>
                  <w:rFonts w:ascii="Courier New"/>
                  <w:color w:val="3A3838"/>
                  <w:w w:val="95"/>
                  <w:sz w:val="20"/>
                </w:rPr>
                <w:t>LOCTYPE="URL"&gt;http://dlib.nyu.edu/tamwag/beame.xml</w:t>
              </w:r>
            </w:hyperlink>
          </w:p>
          <w:p w:rsidR="00604B2B" w:rsidRDefault="00B84E40">
            <w:pPr>
              <w:pStyle w:val="TableParagraph"/>
              <w:spacing w:before="1" w:line="226" w:lineRule="exact"/>
              <w:ind w:left="2023"/>
              <w:rPr>
                <w:rFonts w:ascii="Courier New" w:eastAsia="Courier New" w:hAnsi="Courier New" w:cs="Courier New"/>
                <w:sz w:val="20"/>
                <w:szCs w:val="20"/>
              </w:rPr>
            </w:pPr>
            <w:r>
              <w:rPr>
                <w:rFonts w:ascii="Courier New"/>
                <w:color w:val="3A3838"/>
                <w:sz w:val="20"/>
              </w:rPr>
              <w:t>&lt;/</w:t>
            </w:r>
            <w:proofErr w:type="spellStart"/>
            <w:r>
              <w:rPr>
                <w:rFonts w:ascii="Courier New"/>
                <w:color w:val="3A3838"/>
                <w:sz w:val="20"/>
              </w:rPr>
              <w:t>FLocat</w:t>
            </w:r>
            <w:proofErr w:type="spellEnd"/>
            <w:r>
              <w:rPr>
                <w:rFonts w:ascii="Courier New"/>
                <w:color w:val="3A3838"/>
                <w:sz w:val="20"/>
              </w:rPr>
              <w:t>&gt;</w:t>
            </w:r>
          </w:p>
          <w:p w:rsidR="00604B2B" w:rsidRDefault="00B84E40">
            <w:pPr>
              <w:pStyle w:val="TableParagraph"/>
              <w:spacing w:line="226" w:lineRule="exact"/>
              <w:ind w:right="4131"/>
              <w:jc w:val="center"/>
              <w:rPr>
                <w:rFonts w:ascii="Courier New" w:eastAsia="Courier New" w:hAnsi="Courier New" w:cs="Courier New"/>
                <w:sz w:val="20"/>
                <w:szCs w:val="20"/>
              </w:rPr>
            </w:pPr>
            <w:r>
              <w:rPr>
                <w:rFonts w:ascii="Courier New"/>
                <w:color w:val="3A3838"/>
                <w:sz w:val="20"/>
              </w:rPr>
              <w:t>&lt;/file&gt;</w:t>
            </w:r>
          </w:p>
          <w:p w:rsidR="00604B2B" w:rsidRDefault="00B84E40">
            <w:pPr>
              <w:pStyle w:val="TableParagraph"/>
              <w:spacing w:line="226" w:lineRule="exact"/>
              <w:ind w:left="583"/>
              <w:rPr>
                <w:rFonts w:ascii="Courier New" w:eastAsia="Courier New" w:hAnsi="Courier New" w:cs="Courier New"/>
                <w:sz w:val="20"/>
                <w:szCs w:val="20"/>
              </w:rPr>
            </w:pPr>
            <w:r>
              <w:rPr>
                <w:rFonts w:ascii="Courier New"/>
                <w:color w:val="3A3838"/>
                <w:sz w:val="20"/>
              </w:rPr>
              <w:t>&lt;/</w:t>
            </w:r>
            <w:proofErr w:type="spellStart"/>
            <w:r>
              <w:rPr>
                <w:rFonts w:ascii="Courier New"/>
                <w:color w:val="3A3838"/>
                <w:sz w:val="20"/>
              </w:rPr>
              <w:t>fileGrp</w:t>
            </w:r>
            <w:proofErr w:type="spellEnd"/>
            <w:r>
              <w:rPr>
                <w:rFonts w:ascii="Courier New"/>
                <w:color w:val="3A3838"/>
                <w:sz w:val="20"/>
              </w:rPr>
              <w:t>&gt;</w:t>
            </w:r>
          </w:p>
          <w:p w:rsidR="00604B2B" w:rsidRDefault="00B84E40">
            <w:pPr>
              <w:pStyle w:val="TableParagraph"/>
              <w:spacing w:before="1"/>
              <w:ind w:left="103"/>
              <w:rPr>
                <w:rFonts w:ascii="Courier New" w:eastAsia="Courier New" w:hAnsi="Courier New" w:cs="Courier New"/>
                <w:sz w:val="20"/>
                <w:szCs w:val="20"/>
              </w:rPr>
            </w:pPr>
            <w:r>
              <w:rPr>
                <w:rFonts w:ascii="Courier New"/>
                <w:color w:val="3A3838"/>
                <w:sz w:val="20"/>
              </w:rPr>
              <w:t>&lt;/</w:t>
            </w:r>
            <w:proofErr w:type="spellStart"/>
            <w:r>
              <w:rPr>
                <w:rFonts w:ascii="Courier New"/>
                <w:color w:val="3A3838"/>
                <w:sz w:val="20"/>
              </w:rPr>
              <w:t>fileSec</w:t>
            </w:r>
            <w:proofErr w:type="spellEnd"/>
            <w:r>
              <w:rPr>
                <w:rFonts w:ascii="Courier New"/>
                <w:color w:val="3A3838"/>
                <w:sz w:val="20"/>
              </w:rPr>
              <w:t>&gt;</w:t>
            </w:r>
          </w:p>
        </w:tc>
      </w:tr>
      <w:tr w:rsidR="00604B2B">
        <w:trPr>
          <w:trHeight w:hRule="exact" w:val="288"/>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bl>
    <w:p w:rsidR="00604B2B" w:rsidRDefault="00604B2B">
      <w:pPr>
        <w:rPr>
          <w:rFonts w:ascii="Times New Roman" w:eastAsia="Times New Roman" w:hAnsi="Times New Roman" w:cs="Times New Roman"/>
          <w:sz w:val="20"/>
          <w:szCs w:val="20"/>
        </w:rPr>
      </w:pPr>
    </w:p>
    <w:p w:rsidR="00604B2B" w:rsidRDefault="00604B2B">
      <w:pPr>
        <w:spacing w:before="9"/>
        <w:rPr>
          <w:rFonts w:ascii="Times New Roman" w:eastAsia="Times New Roman" w:hAnsi="Times New Roman" w:cs="Times New Roman"/>
          <w:sz w:val="18"/>
          <w:szCs w:val="18"/>
        </w:rPr>
      </w:pPr>
    </w:p>
    <w:tbl>
      <w:tblPr>
        <w:tblW w:w="0" w:type="auto"/>
        <w:tblInd w:w="100" w:type="dxa"/>
        <w:tblLayout w:type="fixed"/>
        <w:tblCellMar>
          <w:left w:w="0" w:type="dxa"/>
          <w:right w:w="0" w:type="dxa"/>
        </w:tblCellMar>
        <w:tblLook w:val="01E0" w:firstRow="1" w:lastRow="1" w:firstColumn="1" w:lastColumn="1" w:noHBand="0" w:noVBand="0"/>
      </w:tblPr>
      <w:tblGrid>
        <w:gridCol w:w="1711"/>
        <w:gridCol w:w="7651"/>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mets:fileGRP</w:t>
            </w:r>
            <w:proofErr w:type="spellEnd"/>
            <w:proofErr w:type="gramEnd"/>
            <w:r>
              <w:rPr>
                <w:rFonts w:ascii="Arial"/>
                <w:b/>
                <w:color w:val="3A3838"/>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File</w:t>
            </w:r>
            <w:r>
              <w:rPr>
                <w:rFonts w:ascii="Arial"/>
                <w:spacing w:val="-2"/>
                <w:sz w:val="24"/>
              </w:rPr>
              <w:t xml:space="preserve"> </w:t>
            </w:r>
            <w:r>
              <w:rPr>
                <w:rFonts w:ascii="Arial"/>
                <w:sz w:val="24"/>
              </w:rPr>
              <w:t>Group</w:t>
            </w:r>
          </w:p>
        </w:tc>
      </w:tr>
      <w:tr w:rsidR="00604B2B">
        <w:trPr>
          <w:trHeight w:hRule="exact" w:val="840"/>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Definition</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290"/>
              <w:rPr>
                <w:rFonts w:ascii="Arial" w:eastAsia="Arial" w:hAnsi="Arial" w:cs="Arial"/>
                <w:sz w:val="24"/>
                <w:szCs w:val="24"/>
              </w:rPr>
            </w:pPr>
            <w:r>
              <w:rPr>
                <w:rFonts w:ascii="Arial"/>
                <w:sz w:val="24"/>
              </w:rPr>
              <w:t>This element allows for the grouping of content files into sets (</w:t>
            </w:r>
            <w:proofErr w:type="gramStart"/>
            <w:r>
              <w:rPr>
                <w:rFonts w:ascii="Arial"/>
                <w:sz w:val="24"/>
              </w:rPr>
              <w:t>all of</w:t>
            </w:r>
            <w:proofErr w:type="gramEnd"/>
            <w:r>
              <w:rPr>
                <w:rFonts w:ascii="Arial"/>
                <w:sz w:val="24"/>
              </w:rPr>
              <w:t xml:space="preserve"> the master images for a work, all of the images for a particular page, etc.).</w:t>
            </w:r>
          </w:p>
        </w:tc>
      </w:tr>
      <w:tr w:rsidR="00604B2B">
        <w:trPr>
          <w:trHeight w:hRule="exact" w:val="1114"/>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241"/>
              <w:rPr>
                <w:rFonts w:ascii="Arial" w:eastAsia="Arial" w:hAnsi="Arial" w:cs="Arial"/>
                <w:sz w:val="24"/>
                <w:szCs w:val="24"/>
              </w:rPr>
            </w:pPr>
            <w:r>
              <w:rPr>
                <w:rFonts w:ascii="Arial"/>
                <w:color w:val="3A3838"/>
                <w:sz w:val="24"/>
              </w:rPr>
              <w:t>ID VERSDATE ADMID USE</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mets:fileSec</w:t>
            </w:r>
            <w:proofErr w:type="spellEnd"/>
            <w:proofErr w:type="gramEnd"/>
            <w:r>
              <w:rPr>
                <w:rFonts w:ascii="Arial"/>
                <w:color w:val="3A3838"/>
                <w:sz w:val="24"/>
              </w:rPr>
              <w:t>&gt;</w:t>
            </w:r>
          </w:p>
        </w:tc>
      </w:tr>
      <w:tr w:rsidR="00604B2B">
        <w:trPr>
          <w:trHeight w:hRule="exact" w:val="562"/>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mets:fileGRP</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mets:file</w:t>
            </w:r>
            <w:proofErr w:type="spellEnd"/>
            <w:proofErr w:type="gramEnd"/>
            <w:r>
              <w:rPr>
                <w:rFonts w:ascii="Arial"/>
                <w:color w:val="3A3838"/>
                <w:sz w:val="24"/>
              </w:rPr>
              <w:t>&gt;</w:t>
            </w:r>
          </w:p>
        </w:tc>
      </w:tr>
      <w:tr w:rsidR="00604B2B">
        <w:trPr>
          <w:trHeight w:hRule="exact" w:val="562"/>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8"/>
              <w:rPr>
                <w:rFonts w:ascii="Arial" w:eastAsia="Arial" w:hAnsi="Arial" w:cs="Arial"/>
                <w:sz w:val="24"/>
                <w:szCs w:val="24"/>
              </w:rPr>
            </w:pPr>
            <w:r>
              <w:rPr>
                <w:rFonts w:ascii="Arial"/>
                <w:color w:val="3A3838"/>
                <w:sz w:val="24"/>
              </w:rPr>
              <w:t>Obligation &amp; Occurrence</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305"/>
              <w:rPr>
                <w:rFonts w:ascii="Arial" w:eastAsia="Arial" w:hAnsi="Arial" w:cs="Arial"/>
                <w:sz w:val="24"/>
                <w:szCs w:val="24"/>
              </w:rPr>
            </w:pPr>
            <w:r>
              <w:rPr>
                <w:rFonts w:ascii="Arial"/>
                <w:color w:val="3A3838"/>
                <w:sz w:val="24"/>
              </w:rPr>
              <w:t>Optional Repeatable</w:t>
            </w:r>
          </w:p>
        </w:tc>
      </w:tr>
      <w:tr w:rsidR="00604B2B">
        <w:trPr>
          <w:trHeight w:hRule="exact" w:val="2545"/>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Example</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26" w:lineRule="exact"/>
              <w:ind w:left="10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mets:fileSec</w:t>
            </w:r>
            <w:proofErr w:type="spellEnd"/>
            <w:proofErr w:type="gramEnd"/>
            <w:r>
              <w:rPr>
                <w:rFonts w:ascii="Courier New"/>
                <w:sz w:val="20"/>
              </w:rPr>
              <w:t>&gt;</w:t>
            </w:r>
          </w:p>
          <w:p w:rsidR="00604B2B" w:rsidRDefault="00B84E40">
            <w:pPr>
              <w:pStyle w:val="TableParagraph"/>
              <w:spacing w:before="2" w:line="226" w:lineRule="exact"/>
              <w:ind w:left="58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mets:fileGrp</w:t>
            </w:r>
            <w:proofErr w:type="spellEnd"/>
            <w:proofErr w:type="gramEnd"/>
            <w:r>
              <w:rPr>
                <w:rFonts w:ascii="Courier New"/>
                <w:spacing w:val="-12"/>
                <w:sz w:val="20"/>
              </w:rPr>
              <w:t xml:space="preserve"> </w:t>
            </w:r>
            <w:r>
              <w:rPr>
                <w:rFonts w:ascii="Courier New"/>
                <w:sz w:val="20"/>
              </w:rPr>
              <w:t>USE="screen"&gt;</w:t>
            </w:r>
          </w:p>
          <w:p w:rsidR="00604B2B" w:rsidRDefault="00B84E40">
            <w:pPr>
              <w:pStyle w:val="TableParagraph"/>
              <w:ind w:left="103" w:right="695" w:firstLine="960"/>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mets:file</w:t>
            </w:r>
            <w:proofErr w:type="spellEnd"/>
            <w:proofErr w:type="gramEnd"/>
            <w:r>
              <w:rPr>
                <w:rFonts w:ascii="Courier New"/>
                <w:sz w:val="20"/>
              </w:rPr>
              <w:t xml:space="preserve"> ID="VAA4025-102-1-001-screen" GROUPID="VAA4025-102-1-001" MIMETYPE="image/jpeg"</w:t>
            </w:r>
            <w:r>
              <w:rPr>
                <w:rFonts w:ascii="Courier New"/>
                <w:spacing w:val="-26"/>
                <w:sz w:val="20"/>
              </w:rPr>
              <w:t xml:space="preserve"> </w:t>
            </w:r>
            <w:r>
              <w:rPr>
                <w:rFonts w:ascii="Courier New"/>
                <w:sz w:val="20"/>
              </w:rPr>
              <w:t>SEQ="1"</w:t>
            </w:r>
          </w:p>
          <w:p w:rsidR="00604B2B" w:rsidRDefault="00B84E40">
            <w:pPr>
              <w:pStyle w:val="TableParagraph"/>
              <w:spacing w:before="1"/>
              <w:ind w:left="103" w:right="215"/>
              <w:rPr>
                <w:rFonts w:ascii="Courier New" w:eastAsia="Courier New" w:hAnsi="Courier New" w:cs="Courier New"/>
                <w:sz w:val="20"/>
                <w:szCs w:val="20"/>
              </w:rPr>
            </w:pPr>
            <w:r>
              <w:rPr>
                <w:rFonts w:ascii="Courier New"/>
                <w:sz w:val="20"/>
              </w:rPr>
              <w:t>USE="screen"&gt; &lt;</w:t>
            </w:r>
            <w:proofErr w:type="spellStart"/>
            <w:r>
              <w:rPr>
                <w:rFonts w:ascii="Courier New"/>
                <w:sz w:val="20"/>
              </w:rPr>
              <w:t>mets:FLocat</w:t>
            </w:r>
            <w:proofErr w:type="spellEnd"/>
            <w:r>
              <w:rPr>
                <w:rFonts w:ascii="Courier New"/>
                <w:sz w:val="20"/>
              </w:rPr>
              <w:t xml:space="preserve"> LOCTYPE="PURL" </w:t>
            </w:r>
            <w:hyperlink r:id="rId141">
              <w:r>
                <w:rPr>
                  <w:rFonts w:ascii="Courier New"/>
                  <w:w w:val="95"/>
                  <w:sz w:val="20"/>
                </w:rPr>
                <w:t>xlink:href="http://purl.dlib.indiana.edu/iudl/imh/screen/VAA4</w:t>
              </w:r>
            </w:hyperlink>
            <w:r>
              <w:rPr>
                <w:rFonts w:ascii="Courier New"/>
                <w:w w:val="95"/>
                <w:sz w:val="20"/>
              </w:rPr>
              <w:t xml:space="preserve"> </w:t>
            </w:r>
            <w:r>
              <w:rPr>
                <w:rFonts w:ascii="Courier New"/>
                <w:sz w:val="20"/>
              </w:rPr>
              <w:t>025-102-1-001"/&gt;</w:t>
            </w:r>
          </w:p>
          <w:p w:rsidR="00604B2B" w:rsidRDefault="00B84E40">
            <w:pPr>
              <w:pStyle w:val="TableParagraph"/>
              <w:spacing w:line="225" w:lineRule="exact"/>
              <w:ind w:left="10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mets:file</w:t>
            </w:r>
            <w:proofErr w:type="spellEnd"/>
            <w:proofErr w:type="gramEnd"/>
            <w:r>
              <w:rPr>
                <w:rFonts w:ascii="Courier New"/>
                <w:sz w:val="20"/>
              </w:rPr>
              <w:t>&gt;</w:t>
            </w:r>
          </w:p>
          <w:p w:rsidR="00604B2B" w:rsidRDefault="00B84E40">
            <w:pPr>
              <w:pStyle w:val="TableParagraph"/>
              <w:spacing w:line="226" w:lineRule="exact"/>
              <w:ind w:left="58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mets:fileGrp</w:t>
            </w:r>
            <w:proofErr w:type="spellEnd"/>
            <w:proofErr w:type="gramEnd"/>
            <w:r>
              <w:rPr>
                <w:rFonts w:ascii="Courier New"/>
                <w:sz w:val="20"/>
              </w:rPr>
              <w:t>&gt;</w:t>
            </w:r>
          </w:p>
          <w:p w:rsidR="00604B2B" w:rsidRDefault="00B84E40">
            <w:pPr>
              <w:pStyle w:val="TableParagraph"/>
              <w:spacing w:before="1"/>
              <w:ind w:left="10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mets:fileSec</w:t>
            </w:r>
            <w:proofErr w:type="spellEnd"/>
            <w:proofErr w:type="gramEnd"/>
            <w:r>
              <w:rPr>
                <w:rFonts w:ascii="Courier New"/>
                <w:sz w:val="20"/>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68"/>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mets:file</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File</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 digital</w:t>
            </w:r>
            <w:r>
              <w:rPr>
                <w:rFonts w:ascii="Arial"/>
                <w:color w:val="3A3838"/>
                <w:spacing w:val="-4"/>
                <w:sz w:val="24"/>
              </w:rPr>
              <w:t xml:space="preserve"> </w:t>
            </w:r>
            <w:r>
              <w:rPr>
                <w:rFonts w:ascii="Arial"/>
                <w:color w:val="3A3838"/>
                <w:sz w:val="24"/>
              </w:rPr>
              <w:t>file</w:t>
            </w:r>
          </w:p>
        </w:tc>
      </w:tr>
      <w:tr w:rsidR="00604B2B">
        <w:trPr>
          <w:trHeight w:hRule="exact" w:val="3325"/>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6298"/>
              <w:rPr>
                <w:rFonts w:ascii="Arial" w:eastAsia="Arial" w:hAnsi="Arial" w:cs="Arial"/>
                <w:sz w:val="24"/>
                <w:szCs w:val="24"/>
              </w:rPr>
            </w:pPr>
            <w:r>
              <w:rPr>
                <w:rFonts w:ascii="Arial"/>
                <w:color w:val="3A3838"/>
                <w:sz w:val="24"/>
              </w:rPr>
              <w:t>ID MIMETYPE SEQ</w:t>
            </w:r>
          </w:p>
          <w:p w:rsidR="00604B2B" w:rsidRDefault="00B84E40">
            <w:pPr>
              <w:pStyle w:val="TableParagraph"/>
              <w:ind w:left="103" w:right="6178"/>
              <w:rPr>
                <w:rFonts w:ascii="Arial" w:eastAsia="Arial" w:hAnsi="Arial" w:cs="Arial"/>
                <w:sz w:val="24"/>
                <w:szCs w:val="24"/>
              </w:rPr>
            </w:pPr>
            <w:r>
              <w:rPr>
                <w:rFonts w:ascii="Arial"/>
                <w:color w:val="3A3838"/>
                <w:sz w:val="24"/>
              </w:rPr>
              <w:t>SIZE CREATED CHECKSUM</w:t>
            </w:r>
          </w:p>
          <w:p w:rsidR="00604B2B" w:rsidRDefault="00B84E40">
            <w:pPr>
              <w:pStyle w:val="TableParagraph"/>
              <w:ind w:left="103" w:right="5552"/>
              <w:rPr>
                <w:rFonts w:ascii="Arial" w:eastAsia="Arial" w:hAnsi="Arial" w:cs="Arial"/>
                <w:sz w:val="24"/>
                <w:szCs w:val="24"/>
              </w:rPr>
            </w:pPr>
            <w:r>
              <w:rPr>
                <w:rFonts w:ascii="Arial"/>
                <w:color w:val="3A3838"/>
                <w:sz w:val="24"/>
              </w:rPr>
              <w:t xml:space="preserve">CHECKSUMTYPE </w:t>
            </w:r>
            <w:proofErr w:type="gramStart"/>
            <w:r>
              <w:rPr>
                <w:rFonts w:ascii="Arial"/>
                <w:color w:val="3A3838"/>
                <w:sz w:val="24"/>
              </w:rPr>
              <w:t>OWNERID  ADMID</w:t>
            </w:r>
            <w:proofErr w:type="gramEnd"/>
          </w:p>
          <w:p w:rsidR="00604B2B" w:rsidRDefault="00B84E40">
            <w:pPr>
              <w:pStyle w:val="TableParagraph"/>
              <w:ind w:left="103" w:right="6431"/>
              <w:rPr>
                <w:rFonts w:ascii="Arial" w:eastAsia="Arial" w:hAnsi="Arial" w:cs="Arial"/>
                <w:sz w:val="24"/>
                <w:szCs w:val="24"/>
              </w:rPr>
            </w:pPr>
            <w:r>
              <w:rPr>
                <w:rFonts w:ascii="Arial"/>
                <w:color w:val="3A3838"/>
                <w:sz w:val="24"/>
              </w:rPr>
              <w:t>DIMID GROUPID USE</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mets:fileGRP</w:t>
            </w:r>
            <w:proofErr w:type="spellEnd"/>
            <w:proofErr w:type="gramEnd"/>
            <w:r>
              <w:rPr>
                <w:rFonts w:ascii="Arial"/>
                <w:color w:val="3A3838"/>
                <w:sz w:val="24"/>
              </w:rPr>
              <w:t>&gt;</w:t>
            </w:r>
          </w:p>
        </w:tc>
      </w:tr>
      <w:tr w:rsidR="00604B2B">
        <w:trPr>
          <w:trHeight w:hRule="exact" w:val="1390"/>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mets:FLocat</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mets:FContent</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mets:stream</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mets:transformFile</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mets:file</w:t>
            </w:r>
            <w:proofErr w:type="spellEnd"/>
            <w:proofErr w:type="gramEnd"/>
            <w:r>
              <w:rPr>
                <w:rFonts w:ascii="Arial"/>
                <w:color w:val="3A3838"/>
                <w:sz w:val="24"/>
              </w:rPr>
              <w:t>&gt;</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color w:val="3A3838"/>
                <w:sz w:val="24"/>
              </w:rPr>
              <w:t>Obligation &amp; Occurrence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322"/>
              <w:rPr>
                <w:rFonts w:ascii="Arial" w:eastAsia="Arial" w:hAnsi="Arial" w:cs="Arial"/>
                <w:sz w:val="24"/>
                <w:szCs w:val="24"/>
              </w:rPr>
            </w:pPr>
            <w:r>
              <w:rPr>
                <w:rFonts w:ascii="Arial"/>
                <w:color w:val="3A3838"/>
                <w:sz w:val="24"/>
              </w:rPr>
              <w:t>Optional Repeatable</w:t>
            </w:r>
          </w:p>
        </w:tc>
      </w:tr>
      <w:tr w:rsidR="00604B2B">
        <w:trPr>
          <w:trHeight w:hRule="exact" w:val="1114"/>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color w:val="3A3838"/>
                <w:sz w:val="24"/>
              </w:rPr>
              <w:t>Example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ight="1092"/>
              <w:rPr>
                <w:rFonts w:ascii="Arial" w:eastAsia="Arial" w:hAnsi="Arial" w:cs="Arial"/>
                <w:sz w:val="24"/>
                <w:szCs w:val="24"/>
              </w:rPr>
            </w:pPr>
            <w:r>
              <w:rPr>
                <w:rFonts w:ascii="Arial" w:eastAsia="Arial" w:hAnsi="Arial" w:cs="Arial"/>
                <w:sz w:val="24"/>
                <w:szCs w:val="24"/>
              </w:rPr>
              <w:t xml:space="preserve">&lt; </w:t>
            </w:r>
            <w:proofErr w:type="spellStart"/>
            <w:proofErr w:type="gramStart"/>
            <w:r>
              <w:rPr>
                <w:rFonts w:ascii="Arial" w:eastAsia="Arial" w:hAnsi="Arial" w:cs="Arial"/>
                <w:sz w:val="24"/>
                <w:szCs w:val="24"/>
              </w:rPr>
              <w:t>mets:file</w:t>
            </w:r>
            <w:proofErr w:type="spellEnd"/>
            <w:proofErr w:type="gramEnd"/>
            <w:r>
              <w:rPr>
                <w:rFonts w:ascii="Arial" w:eastAsia="Arial" w:hAnsi="Arial" w:cs="Arial"/>
                <w:sz w:val="24"/>
                <w:szCs w:val="24"/>
              </w:rPr>
              <w:t xml:space="preserve"> ID=”epi01m” SIZE=”65768” CREATED=”2006-04- 11T07:35:22</w:t>
            </w:r>
          </w:p>
          <w:p w:rsidR="00604B2B" w:rsidRDefault="00B84E40">
            <w:pPr>
              <w:pStyle w:val="TableParagraph"/>
              <w:ind w:left="103" w:right="2523"/>
              <w:rPr>
                <w:rFonts w:ascii="Arial" w:eastAsia="Arial" w:hAnsi="Arial" w:cs="Arial"/>
                <w:sz w:val="24"/>
                <w:szCs w:val="24"/>
              </w:rPr>
            </w:pPr>
            <w:proofErr w:type="gramStart"/>
            <w:r>
              <w:rPr>
                <w:rFonts w:ascii="Arial" w:eastAsia="Arial" w:hAnsi="Arial" w:cs="Arial"/>
                <w:sz w:val="24"/>
                <w:szCs w:val="24"/>
              </w:rPr>
              <w:t>”MIMETYPE</w:t>
            </w:r>
            <w:proofErr w:type="gramEnd"/>
            <w:r>
              <w:rPr>
                <w:rFonts w:ascii="Arial" w:eastAsia="Arial" w:hAnsi="Arial" w:cs="Arial"/>
                <w:sz w:val="24"/>
                <w:szCs w:val="24"/>
              </w:rPr>
              <w:t xml:space="preserve">=”image/tiff” </w:t>
            </w:r>
            <w:r>
              <w:rPr>
                <w:rFonts w:ascii="Arial" w:eastAsia="Arial" w:hAnsi="Arial" w:cs="Arial"/>
                <w:spacing w:val="-1"/>
                <w:sz w:val="24"/>
                <w:szCs w:val="24"/>
              </w:rPr>
              <w:t>ADMID=”MIX_v1.0_TIFF_epi01m”&gt;&lt;/</w:t>
            </w:r>
            <w:proofErr w:type="spellStart"/>
            <w:r>
              <w:rPr>
                <w:rFonts w:ascii="Arial" w:eastAsia="Arial" w:hAnsi="Arial" w:cs="Arial"/>
                <w:spacing w:val="-1"/>
                <w:sz w:val="24"/>
                <w:szCs w:val="24"/>
              </w:rPr>
              <w:t>mets:file</w:t>
            </w:r>
            <w:proofErr w:type="spellEnd"/>
            <w:r>
              <w:rPr>
                <w:rFonts w:ascii="Arial" w:eastAsia="Arial" w:hAnsi="Arial" w:cs="Arial"/>
                <w:spacing w:val="-1"/>
                <w:sz w:val="24"/>
                <w:szCs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67" w:type="dxa"/>
            <w:tcBorders>
              <w:top w:val="single" w:sz="4" w:space="0" w:color="000000"/>
              <w:left w:val="single" w:sz="4" w:space="0" w:color="000000"/>
              <w:bottom w:val="single" w:sz="4" w:space="0" w:color="000000"/>
              <w:right w:val="single" w:sz="4" w:space="0" w:color="000000"/>
            </w:tcBorders>
          </w:tcPr>
          <w:p w:rsidR="00604B2B" w:rsidRDefault="00604B2B"/>
        </w:tc>
      </w:tr>
    </w:tbl>
    <w:p w:rsidR="00604B2B" w:rsidRDefault="00604B2B">
      <w:p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71"/>
        <w:gridCol w:w="7591"/>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mets:FLocat</w:t>
            </w:r>
            <w:proofErr w:type="spellEnd"/>
            <w:proofErr w:type="gramEnd"/>
            <w:r>
              <w:rPr>
                <w:rFonts w:ascii="Arial"/>
                <w:b/>
                <w:color w:val="3A3838"/>
                <w:sz w:val="24"/>
              </w:rPr>
              <w:t>&gt;</w:t>
            </w:r>
          </w:p>
        </w:tc>
      </w:tr>
      <w:tr w:rsidR="00604B2B">
        <w:trPr>
          <w:trHeight w:hRule="exact" w:val="28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File</w:t>
            </w:r>
            <w:r>
              <w:rPr>
                <w:rFonts w:ascii="Arial"/>
                <w:color w:val="3A3838"/>
                <w:spacing w:val="-5"/>
                <w:sz w:val="24"/>
              </w:rPr>
              <w:t xml:space="preserve"> </w:t>
            </w:r>
            <w:r>
              <w:rPr>
                <w:rFonts w:ascii="Arial"/>
                <w:color w:val="3A3838"/>
                <w:sz w:val="24"/>
              </w:rPr>
              <w:t>Location</w:t>
            </w:r>
          </w:p>
        </w:tc>
      </w:tr>
      <w:tr w:rsidR="00604B2B">
        <w:trPr>
          <w:trHeight w:hRule="exact" w:val="1390"/>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567"/>
              <w:rPr>
                <w:rFonts w:ascii="Arial" w:eastAsia="Arial" w:hAnsi="Arial" w:cs="Arial"/>
                <w:sz w:val="24"/>
                <w:szCs w:val="24"/>
              </w:rPr>
            </w:pPr>
            <w:r>
              <w:rPr>
                <w:rFonts w:ascii="Arial"/>
                <w:color w:val="3A3838"/>
                <w:sz w:val="24"/>
              </w:rPr>
              <w:t>The file location element &lt;</w:t>
            </w:r>
            <w:proofErr w:type="spellStart"/>
            <w:proofErr w:type="gramStart"/>
            <w:r>
              <w:rPr>
                <w:rFonts w:ascii="Arial"/>
                <w:color w:val="3A3838"/>
                <w:sz w:val="24"/>
              </w:rPr>
              <w:t>mets:FLocat</w:t>
            </w:r>
            <w:proofErr w:type="spellEnd"/>
            <w:proofErr w:type="gramEnd"/>
            <w:r>
              <w:rPr>
                <w:rFonts w:ascii="Arial"/>
                <w:color w:val="3A3838"/>
                <w:sz w:val="24"/>
              </w:rPr>
              <w:t>&gt; provides a pointer to</w:t>
            </w:r>
            <w:r>
              <w:rPr>
                <w:rFonts w:ascii="Arial"/>
                <w:color w:val="3A3838"/>
                <w:spacing w:val="-22"/>
                <w:sz w:val="24"/>
              </w:rPr>
              <w:t xml:space="preserve"> </w:t>
            </w:r>
            <w:r>
              <w:rPr>
                <w:rFonts w:ascii="Arial"/>
                <w:color w:val="3A3838"/>
                <w:sz w:val="24"/>
              </w:rPr>
              <w:t>the location of a content file. It uses the</w:t>
            </w:r>
            <w:r>
              <w:rPr>
                <w:rFonts w:ascii="Arial"/>
                <w:color w:val="3A3838"/>
                <w:spacing w:val="-11"/>
                <w:sz w:val="24"/>
              </w:rPr>
              <w:t xml:space="preserve"> </w:t>
            </w:r>
            <w:proofErr w:type="spellStart"/>
            <w:r>
              <w:rPr>
                <w:rFonts w:ascii="Arial"/>
                <w:color w:val="3A3838"/>
                <w:sz w:val="24"/>
              </w:rPr>
              <w:t>XLink</w:t>
            </w:r>
            <w:proofErr w:type="spellEnd"/>
          </w:p>
          <w:p w:rsidR="00604B2B" w:rsidRDefault="00B84E40">
            <w:pPr>
              <w:pStyle w:val="TableParagraph"/>
              <w:ind w:left="103" w:right="388"/>
              <w:rPr>
                <w:rFonts w:ascii="Arial" w:eastAsia="Arial" w:hAnsi="Arial" w:cs="Arial"/>
                <w:sz w:val="24"/>
                <w:szCs w:val="24"/>
              </w:rPr>
            </w:pPr>
            <w:r>
              <w:rPr>
                <w:rFonts w:ascii="Arial"/>
                <w:color w:val="3A3838"/>
                <w:sz w:val="24"/>
              </w:rPr>
              <w:t>reference syntax to provide linking information indicating the actual location of the content file,</w:t>
            </w:r>
            <w:r>
              <w:rPr>
                <w:rFonts w:ascii="Arial"/>
                <w:color w:val="3A3838"/>
                <w:spacing w:val="-11"/>
                <w:sz w:val="24"/>
              </w:rPr>
              <w:t xml:space="preserve"> </w:t>
            </w:r>
            <w:r>
              <w:rPr>
                <w:rFonts w:ascii="Arial"/>
                <w:color w:val="3A3838"/>
                <w:sz w:val="24"/>
              </w:rPr>
              <w:t>along</w:t>
            </w:r>
          </w:p>
          <w:p w:rsidR="00604B2B" w:rsidRDefault="00B84E40">
            <w:pPr>
              <w:pStyle w:val="TableParagraph"/>
              <w:ind w:left="103"/>
              <w:rPr>
                <w:rFonts w:ascii="Arial" w:eastAsia="Arial" w:hAnsi="Arial" w:cs="Arial"/>
                <w:sz w:val="24"/>
                <w:szCs w:val="24"/>
              </w:rPr>
            </w:pPr>
            <w:r>
              <w:rPr>
                <w:rFonts w:ascii="Arial"/>
                <w:color w:val="3A3838"/>
                <w:sz w:val="24"/>
              </w:rPr>
              <w:t>with other attributes specifying additional linking</w:t>
            </w:r>
            <w:r>
              <w:rPr>
                <w:rFonts w:ascii="Arial"/>
                <w:color w:val="3A3838"/>
                <w:spacing w:val="-20"/>
                <w:sz w:val="24"/>
              </w:rPr>
              <w:t xml:space="preserve"> </w:t>
            </w:r>
            <w:r>
              <w:rPr>
                <w:rFonts w:ascii="Arial"/>
                <w:color w:val="3A3838"/>
                <w:sz w:val="24"/>
              </w:rPr>
              <w:t>information.</w:t>
            </w:r>
          </w:p>
        </w:tc>
      </w:tr>
      <w:tr w:rsidR="00604B2B">
        <w:trPr>
          <w:trHeight w:hRule="exact" w:val="2773"/>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6353"/>
              <w:rPr>
                <w:rFonts w:ascii="Arial" w:eastAsia="Arial" w:hAnsi="Arial" w:cs="Arial"/>
                <w:sz w:val="24"/>
                <w:szCs w:val="24"/>
              </w:rPr>
            </w:pPr>
            <w:r>
              <w:rPr>
                <w:rFonts w:ascii="Arial"/>
                <w:color w:val="3A3838"/>
                <w:sz w:val="24"/>
              </w:rPr>
              <w:t>ID LOCTYPE</w:t>
            </w:r>
          </w:p>
          <w:p w:rsidR="00604B2B" w:rsidRDefault="00B84E40">
            <w:pPr>
              <w:pStyle w:val="TableParagraph"/>
              <w:ind w:left="103" w:right="5513"/>
              <w:rPr>
                <w:rFonts w:ascii="Arial" w:eastAsia="Arial" w:hAnsi="Arial" w:cs="Arial"/>
                <w:sz w:val="24"/>
                <w:szCs w:val="24"/>
              </w:rPr>
            </w:pPr>
            <w:r>
              <w:rPr>
                <w:rFonts w:ascii="Arial"/>
                <w:color w:val="3A3838"/>
                <w:sz w:val="24"/>
              </w:rPr>
              <w:t>OTHERLOCTYPE USE</w:t>
            </w:r>
          </w:p>
          <w:p w:rsidR="00604B2B" w:rsidRDefault="00B84E40">
            <w:pPr>
              <w:pStyle w:val="TableParagraph"/>
              <w:ind w:left="103" w:right="6141"/>
              <w:rPr>
                <w:rFonts w:ascii="Arial" w:eastAsia="Arial" w:hAnsi="Arial" w:cs="Arial"/>
                <w:sz w:val="24"/>
                <w:szCs w:val="24"/>
              </w:rPr>
            </w:pPr>
            <w:proofErr w:type="spellStart"/>
            <w:proofErr w:type="gramStart"/>
            <w:r>
              <w:rPr>
                <w:rFonts w:ascii="Arial"/>
                <w:color w:val="3A3838"/>
                <w:sz w:val="24"/>
              </w:rPr>
              <w:t>xlink:href</w:t>
            </w:r>
            <w:proofErr w:type="spellEnd"/>
            <w:proofErr w:type="gramEnd"/>
            <w:r>
              <w:rPr>
                <w:rFonts w:ascii="Arial"/>
                <w:color w:val="3A3838"/>
                <w:sz w:val="24"/>
              </w:rPr>
              <w:t xml:space="preserve"> </w:t>
            </w:r>
            <w:proofErr w:type="spellStart"/>
            <w:r>
              <w:rPr>
                <w:rFonts w:ascii="Arial"/>
                <w:color w:val="3A3838"/>
                <w:sz w:val="24"/>
              </w:rPr>
              <w:t>xlink:role</w:t>
            </w:r>
            <w:proofErr w:type="spellEnd"/>
            <w:r>
              <w:rPr>
                <w:rFonts w:ascii="Arial"/>
                <w:color w:val="3A3838"/>
                <w:sz w:val="24"/>
              </w:rPr>
              <w:t xml:space="preserve"> </w:t>
            </w:r>
            <w:proofErr w:type="spellStart"/>
            <w:r>
              <w:rPr>
                <w:rFonts w:ascii="Arial"/>
                <w:color w:val="3A3838"/>
                <w:sz w:val="24"/>
              </w:rPr>
              <w:t>xlink:arcrole</w:t>
            </w:r>
            <w:proofErr w:type="spellEnd"/>
            <w:r>
              <w:rPr>
                <w:rFonts w:ascii="Arial"/>
                <w:color w:val="3A3838"/>
                <w:sz w:val="24"/>
              </w:rPr>
              <w:t xml:space="preserve"> </w:t>
            </w:r>
            <w:proofErr w:type="spellStart"/>
            <w:r>
              <w:rPr>
                <w:rFonts w:ascii="Arial"/>
                <w:color w:val="3A3838"/>
                <w:sz w:val="24"/>
              </w:rPr>
              <w:t>xlink:title</w:t>
            </w:r>
            <w:proofErr w:type="spellEnd"/>
            <w:r>
              <w:rPr>
                <w:rFonts w:ascii="Arial"/>
                <w:color w:val="3A3838"/>
                <w:sz w:val="24"/>
              </w:rPr>
              <w:t xml:space="preserve"> </w:t>
            </w:r>
            <w:proofErr w:type="spellStart"/>
            <w:r>
              <w:rPr>
                <w:rFonts w:ascii="Arial"/>
                <w:color w:val="3A3838"/>
                <w:sz w:val="24"/>
              </w:rPr>
              <w:t>xlink:show</w:t>
            </w:r>
            <w:proofErr w:type="spellEnd"/>
            <w:r>
              <w:rPr>
                <w:rFonts w:ascii="Arial"/>
                <w:color w:val="3A3838"/>
                <w:sz w:val="24"/>
              </w:rPr>
              <w:t xml:space="preserve"> </w:t>
            </w:r>
            <w:proofErr w:type="spellStart"/>
            <w:r>
              <w:rPr>
                <w:rFonts w:ascii="Arial"/>
                <w:color w:val="3A3838"/>
                <w:sz w:val="24"/>
              </w:rPr>
              <w:t>xlink:actuate</w:t>
            </w:r>
            <w:proofErr w:type="spellEnd"/>
          </w:p>
        </w:tc>
      </w:tr>
      <w:tr w:rsidR="00604B2B">
        <w:trPr>
          <w:trHeight w:hRule="exact" w:val="28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mets:file</w:t>
            </w:r>
            <w:proofErr w:type="spellEnd"/>
            <w:proofErr w:type="gramEnd"/>
            <w:r>
              <w:rPr>
                <w:rFonts w:ascii="Arial"/>
                <w:color w:val="3A3838"/>
                <w:sz w:val="24"/>
              </w:rPr>
              <w:t>&gt;</w:t>
            </w:r>
          </w:p>
        </w:tc>
      </w:tr>
      <w:tr w:rsidR="00604B2B">
        <w:trPr>
          <w:trHeight w:hRule="exact" w:val="28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&lt;</w:t>
            </w:r>
            <w:proofErr w:type="spellStart"/>
            <w:proofErr w:type="gramStart"/>
            <w:r>
              <w:rPr>
                <w:rFonts w:ascii="Arial"/>
                <w:sz w:val="24"/>
              </w:rPr>
              <w:t>mets:stream</w:t>
            </w:r>
            <w:proofErr w:type="spellEnd"/>
            <w:proofErr w:type="gramEnd"/>
            <w:r>
              <w:rPr>
                <w:rFonts w:ascii="Arial"/>
                <w:sz w:val="24"/>
              </w:rPr>
              <w:t>&gt;</w:t>
            </w:r>
          </w:p>
        </w:tc>
      </w:tr>
      <w:tr w:rsidR="00604B2B">
        <w:trPr>
          <w:trHeight w:hRule="exact" w:val="838"/>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48"/>
              <w:jc w:val="both"/>
              <w:rPr>
                <w:rFonts w:ascii="Arial" w:eastAsia="Arial" w:hAnsi="Arial" w:cs="Arial"/>
                <w:sz w:val="24"/>
                <w:szCs w:val="24"/>
              </w:rPr>
            </w:pPr>
            <w:r>
              <w:rPr>
                <w:rFonts w:ascii="Arial"/>
                <w:color w:val="3A3838"/>
                <w:sz w:val="24"/>
              </w:rPr>
              <w:t>Obligation &amp; Occurrence (usage)</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245"/>
              <w:rPr>
                <w:rFonts w:ascii="Arial" w:eastAsia="Arial" w:hAnsi="Arial" w:cs="Arial"/>
                <w:sz w:val="24"/>
                <w:szCs w:val="24"/>
              </w:rPr>
            </w:pPr>
            <w:r>
              <w:rPr>
                <w:rFonts w:ascii="Arial"/>
                <w:color w:val="3A3838"/>
                <w:sz w:val="24"/>
              </w:rPr>
              <w:t>Optional Repeatable</w:t>
            </w:r>
          </w:p>
        </w:tc>
      </w:tr>
      <w:tr w:rsidR="00604B2B">
        <w:trPr>
          <w:trHeight w:hRule="exact" w:val="2729"/>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26" w:lineRule="exact"/>
              <w:ind w:left="10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mets:fileSec</w:t>
            </w:r>
            <w:proofErr w:type="spellEnd"/>
            <w:proofErr w:type="gramEnd"/>
            <w:r>
              <w:rPr>
                <w:rFonts w:ascii="Courier New"/>
                <w:color w:val="3A3838"/>
                <w:sz w:val="20"/>
              </w:rPr>
              <w:t>&gt;</w:t>
            </w:r>
          </w:p>
          <w:p w:rsidR="00604B2B" w:rsidRDefault="00B84E40">
            <w:pPr>
              <w:pStyle w:val="TableParagraph"/>
              <w:spacing w:before="2" w:line="226" w:lineRule="exact"/>
              <w:ind w:left="583"/>
              <w:rPr>
                <w:rFonts w:ascii="Courier New" w:eastAsia="Courier New" w:hAnsi="Courier New" w:cs="Courier New"/>
                <w:sz w:val="20"/>
                <w:szCs w:val="20"/>
              </w:rPr>
            </w:pPr>
            <w:r>
              <w:rPr>
                <w:rFonts w:ascii="Courier New" w:eastAsia="Courier New" w:hAnsi="Courier New" w:cs="Courier New"/>
                <w:color w:val="3A3838"/>
                <w:sz w:val="20"/>
                <w:szCs w:val="20"/>
              </w:rPr>
              <w:t>&lt;</w:t>
            </w:r>
            <w:proofErr w:type="spellStart"/>
            <w:proofErr w:type="gramStart"/>
            <w:r>
              <w:rPr>
                <w:rFonts w:ascii="Courier New" w:eastAsia="Courier New" w:hAnsi="Courier New" w:cs="Courier New"/>
                <w:color w:val="3A3838"/>
                <w:sz w:val="20"/>
                <w:szCs w:val="20"/>
              </w:rPr>
              <w:t>mets:fileGrp</w:t>
            </w:r>
            <w:proofErr w:type="spellEnd"/>
            <w:proofErr w:type="gramEnd"/>
            <w:r>
              <w:rPr>
                <w:rFonts w:ascii="Courier New" w:eastAsia="Courier New" w:hAnsi="Courier New" w:cs="Courier New"/>
                <w:color w:val="3A3838"/>
                <w:sz w:val="20"/>
                <w:szCs w:val="20"/>
              </w:rPr>
              <w:t xml:space="preserve"> ID=”TIFF_GRP01” USE="MASTER</w:t>
            </w:r>
            <w:r>
              <w:rPr>
                <w:rFonts w:ascii="Courier New" w:eastAsia="Courier New" w:hAnsi="Courier New" w:cs="Courier New"/>
                <w:color w:val="3A3838"/>
                <w:spacing w:val="-24"/>
                <w:sz w:val="20"/>
                <w:szCs w:val="20"/>
              </w:rPr>
              <w:t xml:space="preserve"> </w:t>
            </w:r>
            <w:r>
              <w:rPr>
                <w:rFonts w:ascii="Courier New" w:eastAsia="Courier New" w:hAnsi="Courier New" w:cs="Courier New"/>
                <w:color w:val="3A3838"/>
                <w:sz w:val="20"/>
                <w:szCs w:val="20"/>
              </w:rPr>
              <w:t>IMAGE"&gt;</w:t>
            </w:r>
          </w:p>
          <w:p w:rsidR="00604B2B" w:rsidRDefault="00B84E40">
            <w:pPr>
              <w:pStyle w:val="TableParagraph"/>
              <w:ind w:left="103" w:right="154" w:firstLine="960"/>
              <w:rPr>
                <w:rFonts w:ascii="Courier New" w:eastAsia="Courier New" w:hAnsi="Courier New" w:cs="Courier New"/>
                <w:sz w:val="20"/>
                <w:szCs w:val="20"/>
              </w:rPr>
            </w:pPr>
            <w:r>
              <w:rPr>
                <w:rFonts w:ascii="Courier New" w:eastAsia="Courier New" w:hAnsi="Courier New" w:cs="Courier New"/>
                <w:color w:val="3A3838"/>
                <w:sz w:val="20"/>
                <w:szCs w:val="20"/>
              </w:rPr>
              <w:t>&lt;</w:t>
            </w:r>
            <w:proofErr w:type="spellStart"/>
            <w:proofErr w:type="gramStart"/>
            <w:r>
              <w:rPr>
                <w:rFonts w:ascii="Courier New" w:eastAsia="Courier New" w:hAnsi="Courier New" w:cs="Courier New"/>
                <w:color w:val="3A3838"/>
                <w:sz w:val="20"/>
                <w:szCs w:val="20"/>
              </w:rPr>
              <w:t>mets:file</w:t>
            </w:r>
            <w:proofErr w:type="spellEnd"/>
            <w:proofErr w:type="gramEnd"/>
            <w:r>
              <w:rPr>
                <w:rFonts w:ascii="Courier New" w:eastAsia="Courier New" w:hAnsi="Courier New" w:cs="Courier New"/>
                <w:color w:val="3A3838"/>
                <w:sz w:val="20"/>
                <w:szCs w:val="20"/>
              </w:rPr>
              <w:t xml:space="preserve"> ID="epi01m" SIZE=”65768” CREATED=”2006-04- 11T07:35:22”</w:t>
            </w:r>
            <w:r>
              <w:rPr>
                <w:rFonts w:ascii="Courier New" w:eastAsia="Courier New" w:hAnsi="Courier New" w:cs="Courier New"/>
                <w:color w:val="3A3838"/>
                <w:spacing w:val="-11"/>
                <w:sz w:val="20"/>
                <w:szCs w:val="20"/>
              </w:rPr>
              <w:t xml:space="preserve"> </w:t>
            </w:r>
            <w:r>
              <w:rPr>
                <w:rFonts w:ascii="Courier New" w:eastAsia="Courier New" w:hAnsi="Courier New" w:cs="Courier New"/>
                <w:color w:val="3A3838"/>
                <w:sz w:val="20"/>
                <w:szCs w:val="20"/>
              </w:rPr>
              <w:t>MIMETYPE=</w:t>
            </w:r>
          </w:p>
          <w:p w:rsidR="00604B2B" w:rsidRDefault="00B84E40">
            <w:pPr>
              <w:pStyle w:val="TableParagraph"/>
              <w:spacing w:before="1" w:line="226" w:lineRule="exact"/>
              <w:ind w:left="103"/>
              <w:rPr>
                <w:rFonts w:ascii="Courier New" w:eastAsia="Courier New" w:hAnsi="Courier New" w:cs="Courier New"/>
                <w:sz w:val="20"/>
                <w:szCs w:val="20"/>
              </w:rPr>
            </w:pPr>
            <w:r>
              <w:rPr>
                <w:rFonts w:ascii="Courier New" w:eastAsia="Courier New" w:hAnsi="Courier New" w:cs="Courier New"/>
                <w:color w:val="3A3838"/>
                <w:sz w:val="20"/>
                <w:szCs w:val="20"/>
              </w:rPr>
              <w:t>"image/tiff"</w:t>
            </w:r>
            <w:r>
              <w:rPr>
                <w:rFonts w:ascii="Courier New" w:eastAsia="Courier New" w:hAnsi="Courier New" w:cs="Courier New"/>
                <w:color w:val="3A3838"/>
                <w:spacing w:val="-20"/>
                <w:sz w:val="20"/>
                <w:szCs w:val="20"/>
              </w:rPr>
              <w:t xml:space="preserve"> </w:t>
            </w:r>
            <w:r>
              <w:rPr>
                <w:rFonts w:ascii="Courier New" w:eastAsia="Courier New" w:hAnsi="Courier New" w:cs="Courier New"/>
                <w:color w:val="3A3838"/>
                <w:sz w:val="20"/>
                <w:szCs w:val="20"/>
              </w:rPr>
              <w:t>ADMID</w:t>
            </w:r>
            <w:proofErr w:type="gramStart"/>
            <w:r>
              <w:rPr>
                <w:rFonts w:ascii="Courier New" w:eastAsia="Courier New" w:hAnsi="Courier New" w:cs="Courier New"/>
                <w:color w:val="3A3838"/>
                <w:sz w:val="20"/>
                <w:szCs w:val="20"/>
              </w:rPr>
              <w:t>=”MIX</w:t>
            </w:r>
            <w:proofErr w:type="gramEnd"/>
            <w:r>
              <w:rPr>
                <w:rFonts w:ascii="Courier New" w:eastAsia="Courier New" w:hAnsi="Courier New" w:cs="Courier New"/>
                <w:color w:val="3A3838"/>
                <w:sz w:val="20"/>
                <w:szCs w:val="20"/>
              </w:rPr>
              <w:t>_v1.0_TIFF_epio1m”&gt;</w:t>
            </w:r>
          </w:p>
          <w:p w:rsidR="00604B2B" w:rsidRDefault="00B84E40">
            <w:pPr>
              <w:pStyle w:val="TableParagraph"/>
              <w:ind w:left="103" w:right="274" w:firstLine="1440"/>
              <w:rPr>
                <w:rFonts w:ascii="Courier New" w:eastAsia="Courier New" w:hAnsi="Courier New" w:cs="Courier New"/>
                <w:sz w:val="20"/>
                <w:szCs w:val="20"/>
              </w:rPr>
            </w:pPr>
            <w:r>
              <w:rPr>
                <w:rFonts w:ascii="Courier New" w:eastAsia="Courier New" w:hAnsi="Courier New" w:cs="Courier New"/>
                <w:color w:val="3A3838"/>
                <w:sz w:val="20"/>
                <w:szCs w:val="20"/>
              </w:rPr>
              <w:t>&lt;</w:t>
            </w:r>
            <w:proofErr w:type="spellStart"/>
            <w:r>
              <w:rPr>
                <w:rFonts w:ascii="Courier New" w:eastAsia="Courier New" w:hAnsi="Courier New" w:cs="Courier New"/>
                <w:color w:val="3A3838"/>
                <w:sz w:val="20"/>
                <w:szCs w:val="20"/>
              </w:rPr>
              <w:t>mets:FLocat</w:t>
            </w:r>
            <w:proofErr w:type="spellEnd"/>
            <w:r>
              <w:rPr>
                <w:rFonts w:ascii="Courier New" w:eastAsia="Courier New" w:hAnsi="Courier New" w:cs="Courier New"/>
                <w:color w:val="3A3838"/>
                <w:sz w:val="20"/>
                <w:szCs w:val="20"/>
              </w:rPr>
              <w:t xml:space="preserve"> </w:t>
            </w:r>
            <w:hyperlink r:id="rId142">
              <w:r>
                <w:rPr>
                  <w:rFonts w:ascii="Courier New" w:eastAsia="Courier New" w:hAnsi="Courier New" w:cs="Courier New"/>
                  <w:color w:val="3A3838"/>
                  <w:w w:val="95"/>
                  <w:sz w:val="20"/>
                  <w:szCs w:val="20"/>
                </w:rPr>
                <w:t>xlink:href=“http://www.loc.gov/standards/mets/docg</w:t>
              </w:r>
            </w:hyperlink>
            <w:r>
              <w:rPr>
                <w:rFonts w:ascii="Courier New" w:eastAsia="Courier New" w:hAnsi="Courier New" w:cs="Courier New"/>
                <w:color w:val="3A3838"/>
                <w:w w:val="95"/>
                <w:sz w:val="20"/>
                <w:szCs w:val="20"/>
              </w:rPr>
              <w:t xml:space="preserve">roup/full/ </w:t>
            </w:r>
            <w:r>
              <w:rPr>
                <w:rFonts w:ascii="Courier New" w:eastAsia="Courier New" w:hAnsi="Courier New" w:cs="Courier New"/>
                <w:color w:val="3A3838"/>
                <w:sz w:val="20"/>
                <w:szCs w:val="20"/>
              </w:rPr>
              <w:t>01.tiff”</w:t>
            </w:r>
            <w:r>
              <w:rPr>
                <w:rFonts w:ascii="Courier New" w:eastAsia="Courier New" w:hAnsi="Courier New" w:cs="Courier New"/>
                <w:color w:val="3A3838"/>
                <w:spacing w:val="-12"/>
                <w:sz w:val="20"/>
                <w:szCs w:val="20"/>
              </w:rPr>
              <w:t xml:space="preserve"> </w:t>
            </w:r>
            <w:r>
              <w:rPr>
                <w:rFonts w:ascii="Courier New" w:eastAsia="Courier New" w:hAnsi="Courier New" w:cs="Courier New"/>
                <w:color w:val="3A3838"/>
                <w:sz w:val="20"/>
                <w:szCs w:val="20"/>
              </w:rPr>
              <w:t>LOCTYPE="URL"/&gt;</w:t>
            </w:r>
          </w:p>
          <w:p w:rsidR="00604B2B" w:rsidRDefault="00B84E40">
            <w:pPr>
              <w:pStyle w:val="TableParagraph"/>
              <w:spacing w:line="226" w:lineRule="exact"/>
              <w:ind w:left="1543"/>
              <w:rPr>
                <w:rFonts w:ascii="Courier New" w:eastAsia="Courier New" w:hAnsi="Courier New" w:cs="Courier New"/>
                <w:sz w:val="20"/>
                <w:szCs w:val="20"/>
              </w:rPr>
            </w:pPr>
            <w:r>
              <w:rPr>
                <w:rFonts w:ascii="Courier New"/>
                <w:color w:val="3A3838"/>
                <w:sz w:val="20"/>
              </w:rPr>
              <w:t>&lt;</w:t>
            </w:r>
            <w:proofErr w:type="spellStart"/>
            <w:r>
              <w:rPr>
                <w:rFonts w:ascii="Courier New"/>
                <w:color w:val="3A3838"/>
                <w:sz w:val="20"/>
              </w:rPr>
              <w:t>mets</w:t>
            </w:r>
            <w:proofErr w:type="spellEnd"/>
            <w:r>
              <w:rPr>
                <w:rFonts w:ascii="Courier New"/>
                <w:color w:val="3A3838"/>
                <w:sz w:val="20"/>
              </w:rPr>
              <w:t>:/</w:t>
            </w:r>
            <w:proofErr w:type="spellStart"/>
            <w:r>
              <w:rPr>
                <w:rFonts w:ascii="Courier New"/>
                <w:color w:val="3A3838"/>
                <w:sz w:val="20"/>
              </w:rPr>
              <w:t>FLocat</w:t>
            </w:r>
            <w:proofErr w:type="spellEnd"/>
            <w:r>
              <w:rPr>
                <w:rFonts w:ascii="Courier New"/>
                <w:color w:val="3A3838"/>
                <w:sz w:val="20"/>
              </w:rPr>
              <w:t>&gt;</w:t>
            </w:r>
          </w:p>
          <w:p w:rsidR="00604B2B" w:rsidRDefault="00B84E40">
            <w:pPr>
              <w:pStyle w:val="TableParagraph"/>
              <w:spacing w:before="1" w:line="226" w:lineRule="exact"/>
              <w:ind w:left="106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mets:file</w:t>
            </w:r>
            <w:proofErr w:type="spellEnd"/>
            <w:proofErr w:type="gramEnd"/>
            <w:r>
              <w:rPr>
                <w:rFonts w:ascii="Courier New"/>
                <w:color w:val="3A3838"/>
                <w:sz w:val="20"/>
              </w:rPr>
              <w:t>&gt;</w:t>
            </w:r>
          </w:p>
          <w:p w:rsidR="00604B2B" w:rsidRDefault="00B84E40">
            <w:pPr>
              <w:pStyle w:val="TableParagraph"/>
              <w:spacing w:line="226" w:lineRule="exact"/>
              <w:ind w:left="58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mets:fileGrp</w:t>
            </w:r>
            <w:proofErr w:type="spellEnd"/>
            <w:proofErr w:type="gramEnd"/>
            <w:r>
              <w:rPr>
                <w:rFonts w:ascii="Courier New"/>
                <w:color w:val="3A3838"/>
                <w:sz w:val="20"/>
              </w:rPr>
              <w:t>&gt;</w:t>
            </w:r>
          </w:p>
          <w:p w:rsidR="00604B2B" w:rsidRDefault="00B84E40">
            <w:pPr>
              <w:pStyle w:val="TableParagraph"/>
              <w:spacing w:before="1"/>
              <w:ind w:left="10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mets:fileSec</w:t>
            </w:r>
            <w:proofErr w:type="spellEnd"/>
            <w:proofErr w:type="gramEnd"/>
            <w:r>
              <w:rPr>
                <w:rFonts w:ascii="Courier New"/>
                <w:color w:val="3A3838"/>
                <w:sz w:val="20"/>
              </w:rPr>
              <w:t>&gt;</w:t>
            </w:r>
          </w:p>
        </w:tc>
      </w:tr>
      <w:tr w:rsidR="00604B2B">
        <w:trPr>
          <w:trHeight w:hRule="exact" w:val="838"/>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552"/>
              <w:rPr>
                <w:rFonts w:ascii="Arial" w:eastAsia="Arial" w:hAnsi="Arial" w:cs="Arial"/>
                <w:sz w:val="24"/>
                <w:szCs w:val="24"/>
              </w:rPr>
            </w:pPr>
            <w:r>
              <w:rPr>
                <w:rFonts w:ascii="Arial"/>
                <w:sz w:val="24"/>
              </w:rPr>
              <w:t>&lt;</w:t>
            </w:r>
            <w:proofErr w:type="spellStart"/>
            <w:proofErr w:type="gramStart"/>
            <w:r>
              <w:rPr>
                <w:rFonts w:ascii="Arial"/>
                <w:sz w:val="24"/>
              </w:rPr>
              <w:t>mets:FLocat</w:t>
            </w:r>
            <w:proofErr w:type="spellEnd"/>
            <w:proofErr w:type="gramEnd"/>
            <w:r>
              <w:rPr>
                <w:rFonts w:ascii="Arial"/>
                <w:sz w:val="24"/>
              </w:rPr>
              <w:t>&gt; is an empty element. The location of the resource pointed to MUST be stored in</w:t>
            </w:r>
            <w:r>
              <w:rPr>
                <w:rFonts w:ascii="Arial"/>
                <w:spacing w:val="-10"/>
                <w:sz w:val="24"/>
              </w:rPr>
              <w:t xml:space="preserve"> </w:t>
            </w:r>
            <w:r>
              <w:rPr>
                <w:rFonts w:ascii="Arial"/>
                <w:sz w:val="24"/>
              </w:rPr>
              <w:t>the</w:t>
            </w:r>
          </w:p>
          <w:p w:rsidR="00604B2B" w:rsidRDefault="00B84E40">
            <w:pPr>
              <w:pStyle w:val="TableParagraph"/>
              <w:ind w:left="103"/>
              <w:rPr>
                <w:rFonts w:ascii="Arial" w:eastAsia="Arial" w:hAnsi="Arial" w:cs="Arial"/>
                <w:sz w:val="24"/>
                <w:szCs w:val="24"/>
              </w:rPr>
            </w:pPr>
            <w:proofErr w:type="spellStart"/>
            <w:proofErr w:type="gramStart"/>
            <w:r>
              <w:rPr>
                <w:rFonts w:ascii="Arial"/>
                <w:sz w:val="24"/>
              </w:rPr>
              <w:t>xlink:href</w:t>
            </w:r>
            <w:proofErr w:type="spellEnd"/>
            <w:proofErr w:type="gramEnd"/>
            <w:r>
              <w:rPr>
                <w:rFonts w:ascii="Arial"/>
                <w:spacing w:val="-6"/>
                <w:sz w:val="24"/>
              </w:rPr>
              <w:t xml:space="preserve"> </w:t>
            </w:r>
            <w:r>
              <w:rPr>
                <w:rFonts w:ascii="Arial"/>
                <w:sz w:val="24"/>
              </w:rPr>
              <w:t>attribute.</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68"/>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9"/>
                <w:sz w:val="24"/>
              </w:rPr>
              <w:t xml:space="preserve"> </w:t>
            </w:r>
            <w:r>
              <w:rPr>
                <w:rFonts w:ascii="Arial"/>
                <w:b/>
                <w:color w:val="3A3838"/>
                <w:sz w:val="24"/>
              </w:rPr>
              <w:t>&lt;</w:t>
            </w:r>
            <w:proofErr w:type="spellStart"/>
            <w:proofErr w:type="gramStart"/>
            <w:r>
              <w:rPr>
                <w:rFonts w:ascii="Arial"/>
                <w:b/>
                <w:color w:val="3A3838"/>
                <w:sz w:val="24"/>
              </w:rPr>
              <w:t>mets:FContent</w:t>
            </w:r>
            <w:proofErr w:type="spellEnd"/>
            <w:proofErr w:type="gram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File</w:t>
            </w:r>
            <w:r>
              <w:rPr>
                <w:rFonts w:ascii="Arial"/>
                <w:color w:val="3A3838"/>
                <w:spacing w:val="-2"/>
                <w:sz w:val="24"/>
              </w:rPr>
              <w:t xml:space="preserve"> </w:t>
            </w:r>
            <w:r>
              <w:rPr>
                <w:rFonts w:ascii="Arial"/>
                <w:color w:val="3A3838"/>
                <w:sz w:val="24"/>
              </w:rPr>
              <w:t>Content</w:t>
            </w:r>
          </w:p>
        </w:tc>
      </w:tr>
      <w:tr w:rsidR="00604B2B">
        <w:trPr>
          <w:trHeight w:hRule="exact" w:val="221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887"/>
              <w:rPr>
                <w:rFonts w:ascii="Arial" w:eastAsia="Arial" w:hAnsi="Arial" w:cs="Arial"/>
                <w:sz w:val="24"/>
                <w:szCs w:val="24"/>
              </w:rPr>
            </w:pPr>
            <w:r>
              <w:rPr>
                <w:rFonts w:ascii="Arial"/>
                <w:color w:val="3A3838"/>
                <w:sz w:val="24"/>
              </w:rPr>
              <w:t>The file content element &lt;</w:t>
            </w:r>
            <w:proofErr w:type="spellStart"/>
            <w:r>
              <w:rPr>
                <w:rFonts w:ascii="Arial"/>
                <w:color w:val="3A3838"/>
                <w:sz w:val="24"/>
              </w:rPr>
              <w:t>mets</w:t>
            </w:r>
            <w:proofErr w:type="spellEnd"/>
            <w:r>
              <w:rPr>
                <w:rFonts w:ascii="Arial"/>
                <w:color w:val="3A3838"/>
                <w:sz w:val="24"/>
              </w:rPr>
              <w:t xml:space="preserve">: </w:t>
            </w:r>
            <w:proofErr w:type="spellStart"/>
            <w:r>
              <w:rPr>
                <w:rFonts w:ascii="Arial"/>
                <w:color w:val="3A3838"/>
                <w:sz w:val="24"/>
              </w:rPr>
              <w:t>FContent</w:t>
            </w:r>
            <w:proofErr w:type="spellEnd"/>
            <w:r>
              <w:rPr>
                <w:rFonts w:ascii="Arial"/>
                <w:color w:val="3A3838"/>
                <w:sz w:val="24"/>
              </w:rPr>
              <w:t>&gt; is used to identify</w:t>
            </w:r>
            <w:r>
              <w:rPr>
                <w:rFonts w:ascii="Arial"/>
                <w:color w:val="3A3838"/>
                <w:spacing w:val="-27"/>
                <w:sz w:val="24"/>
              </w:rPr>
              <w:t xml:space="preserve"> </w:t>
            </w:r>
            <w:r>
              <w:rPr>
                <w:rFonts w:ascii="Arial"/>
                <w:color w:val="3A3838"/>
                <w:sz w:val="24"/>
              </w:rPr>
              <w:t>a content file contained internally within a</w:t>
            </w:r>
            <w:r>
              <w:rPr>
                <w:rFonts w:ascii="Arial"/>
                <w:color w:val="3A3838"/>
                <w:spacing w:val="-12"/>
                <w:sz w:val="24"/>
              </w:rPr>
              <w:t xml:space="preserve"> </w:t>
            </w:r>
            <w:r>
              <w:rPr>
                <w:rFonts w:ascii="Arial"/>
                <w:color w:val="3A3838"/>
                <w:sz w:val="24"/>
              </w:rPr>
              <w:t>METS</w:t>
            </w:r>
          </w:p>
          <w:p w:rsidR="00604B2B" w:rsidRDefault="00B84E40">
            <w:pPr>
              <w:pStyle w:val="TableParagraph"/>
              <w:ind w:left="103" w:right="805"/>
              <w:rPr>
                <w:rFonts w:ascii="Arial" w:eastAsia="Arial" w:hAnsi="Arial" w:cs="Arial"/>
                <w:sz w:val="24"/>
                <w:szCs w:val="24"/>
              </w:rPr>
            </w:pPr>
            <w:r>
              <w:rPr>
                <w:rFonts w:ascii="Arial"/>
                <w:color w:val="3A3838"/>
                <w:sz w:val="24"/>
              </w:rPr>
              <w:t>document. The content file must be either Base64 encoded</w:t>
            </w:r>
            <w:r>
              <w:rPr>
                <w:rFonts w:ascii="Arial"/>
                <w:color w:val="3A3838"/>
                <w:spacing w:val="-26"/>
                <w:sz w:val="24"/>
              </w:rPr>
              <w:t xml:space="preserve"> </w:t>
            </w:r>
            <w:r>
              <w:rPr>
                <w:rFonts w:ascii="Arial"/>
                <w:color w:val="3A3838"/>
                <w:sz w:val="24"/>
              </w:rPr>
              <w:t>and contained within the</w:t>
            </w:r>
            <w:r>
              <w:rPr>
                <w:rFonts w:ascii="Arial"/>
                <w:color w:val="3A3838"/>
                <w:spacing w:val="-12"/>
                <w:sz w:val="24"/>
              </w:rPr>
              <w:t xml:space="preserve"> </w:t>
            </w:r>
            <w:r>
              <w:rPr>
                <w:rFonts w:ascii="Arial"/>
                <w:color w:val="3A3838"/>
                <w:sz w:val="24"/>
              </w:rPr>
              <w:t>subsidiary</w:t>
            </w:r>
          </w:p>
          <w:p w:rsidR="00604B2B" w:rsidRDefault="00B84E40">
            <w:pPr>
              <w:pStyle w:val="TableParagraph"/>
              <w:ind w:left="103" w:right="300"/>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mets:binData</w:t>
            </w:r>
            <w:proofErr w:type="spellEnd"/>
            <w:proofErr w:type="gramEnd"/>
            <w:r>
              <w:rPr>
                <w:rFonts w:ascii="Arial"/>
                <w:color w:val="3A3838"/>
                <w:sz w:val="24"/>
              </w:rPr>
              <w:t>&gt; wrapper element, or consist of XML information</w:t>
            </w:r>
            <w:r>
              <w:rPr>
                <w:rFonts w:ascii="Arial"/>
                <w:color w:val="3A3838"/>
                <w:spacing w:val="-26"/>
                <w:sz w:val="24"/>
              </w:rPr>
              <w:t xml:space="preserve"> </w:t>
            </w:r>
            <w:r>
              <w:rPr>
                <w:rFonts w:ascii="Arial"/>
                <w:color w:val="3A3838"/>
                <w:sz w:val="24"/>
              </w:rPr>
              <w:t>and be contained within the</w:t>
            </w:r>
            <w:r>
              <w:rPr>
                <w:rFonts w:ascii="Arial"/>
                <w:color w:val="3A3838"/>
                <w:spacing w:val="-3"/>
                <w:sz w:val="24"/>
              </w:rPr>
              <w:t xml:space="preserve"> </w:t>
            </w:r>
            <w:r>
              <w:rPr>
                <w:rFonts w:ascii="Arial"/>
                <w:color w:val="3A3838"/>
                <w:sz w:val="24"/>
              </w:rPr>
              <w:t>subsidiary</w:t>
            </w:r>
          </w:p>
          <w:p w:rsidR="00604B2B" w:rsidRDefault="00B84E40">
            <w:pPr>
              <w:pStyle w:val="TableParagraph"/>
              <w:ind w:left="103" w:right="835"/>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mets:xmlData</w:t>
            </w:r>
            <w:proofErr w:type="spellEnd"/>
            <w:proofErr w:type="gramEnd"/>
            <w:r>
              <w:rPr>
                <w:rFonts w:ascii="Arial"/>
                <w:color w:val="3A3838"/>
                <w:sz w:val="24"/>
              </w:rPr>
              <w:t>&gt; wrapper element. An xml data element &lt;</w:t>
            </w:r>
            <w:proofErr w:type="spellStart"/>
            <w:r>
              <w:rPr>
                <w:rFonts w:ascii="Arial"/>
                <w:color w:val="3A3838"/>
                <w:sz w:val="24"/>
              </w:rPr>
              <w:t>mets</w:t>
            </w:r>
            <w:proofErr w:type="spellEnd"/>
            <w:r>
              <w:rPr>
                <w:rFonts w:ascii="Arial"/>
                <w:color w:val="3A3838"/>
                <w:sz w:val="24"/>
              </w:rPr>
              <w:t xml:space="preserve">: </w:t>
            </w:r>
            <w:proofErr w:type="spellStart"/>
            <w:r>
              <w:rPr>
                <w:rFonts w:ascii="Arial"/>
                <w:color w:val="3A3838"/>
                <w:sz w:val="24"/>
              </w:rPr>
              <w:t>xmlData</w:t>
            </w:r>
            <w:proofErr w:type="spellEnd"/>
            <w:r>
              <w:rPr>
                <w:rFonts w:ascii="Arial"/>
                <w:color w:val="3A3838"/>
                <w:sz w:val="24"/>
              </w:rPr>
              <w:t>&gt; is used to contain an XML encoded</w:t>
            </w:r>
            <w:r>
              <w:rPr>
                <w:rFonts w:ascii="Arial"/>
                <w:color w:val="3A3838"/>
                <w:spacing w:val="-6"/>
                <w:sz w:val="24"/>
              </w:rPr>
              <w:t xml:space="preserve"> </w:t>
            </w:r>
            <w:r>
              <w:rPr>
                <w:rFonts w:ascii="Arial"/>
                <w:color w:val="3A3838"/>
                <w:sz w:val="24"/>
              </w:rPr>
              <w:t>file.</w:t>
            </w:r>
          </w:p>
        </w:tc>
      </w:tr>
      <w:tr w:rsidR="00604B2B">
        <w:trPr>
          <w:trHeight w:hRule="exact" w:val="565"/>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7058"/>
              <w:rPr>
                <w:rFonts w:ascii="Arial" w:eastAsia="Arial" w:hAnsi="Arial" w:cs="Arial"/>
                <w:sz w:val="24"/>
                <w:szCs w:val="24"/>
              </w:rPr>
            </w:pPr>
            <w:r>
              <w:rPr>
                <w:rFonts w:ascii="Arial"/>
                <w:color w:val="3A3838"/>
                <w:sz w:val="24"/>
              </w:rPr>
              <w:t>ID USE</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mets:file</w:t>
            </w:r>
            <w:proofErr w:type="spellEnd"/>
            <w:proofErr w:type="gramEnd"/>
            <w:r>
              <w:rPr>
                <w:rFonts w:ascii="Arial"/>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color w:val="3A3838"/>
                <w:sz w:val="24"/>
              </w:rPr>
              <w:t>Obligation &amp; Occurrence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322"/>
              <w:rPr>
                <w:rFonts w:ascii="Arial" w:eastAsia="Arial" w:hAnsi="Arial" w:cs="Arial"/>
                <w:sz w:val="24"/>
                <w:szCs w:val="24"/>
              </w:rPr>
            </w:pPr>
            <w:r>
              <w:rPr>
                <w:rFonts w:ascii="Arial"/>
                <w:color w:val="3A3838"/>
                <w:sz w:val="24"/>
              </w:rPr>
              <w:t>Optional Repeatable</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18"/>
              <w:rPr>
                <w:rFonts w:ascii="Arial" w:eastAsia="Arial" w:hAnsi="Arial" w:cs="Arial"/>
                <w:sz w:val="24"/>
                <w:szCs w:val="24"/>
              </w:rPr>
            </w:pPr>
            <w:r>
              <w:rPr>
                <w:rFonts w:ascii="Arial"/>
                <w:color w:val="3A3838"/>
                <w:sz w:val="24"/>
              </w:rPr>
              <w:t>Controlled vocabulary</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*Only when the elements need controlled</w:t>
            </w:r>
            <w:r>
              <w:rPr>
                <w:rFonts w:ascii="Arial"/>
                <w:color w:val="3A3838"/>
                <w:spacing w:val="-21"/>
                <w:sz w:val="24"/>
              </w:rPr>
              <w:t xml:space="preserve"> </w:t>
            </w:r>
            <w:r>
              <w:rPr>
                <w:rFonts w:ascii="Arial"/>
                <w:color w:val="3A3838"/>
                <w:sz w:val="24"/>
              </w:rPr>
              <w:t>vocabulary</w:t>
            </w:r>
          </w:p>
        </w:tc>
      </w:tr>
      <w:tr w:rsidR="00604B2B">
        <w:trPr>
          <w:trHeight w:hRule="exact" w:val="2957"/>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26" w:lineRule="exact"/>
              <w:ind w:left="10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mets:fileSec</w:t>
            </w:r>
            <w:proofErr w:type="spellEnd"/>
            <w:proofErr w:type="gramEnd"/>
            <w:r>
              <w:rPr>
                <w:rFonts w:ascii="Courier New"/>
                <w:color w:val="3A3838"/>
                <w:sz w:val="20"/>
              </w:rPr>
              <w:t>&gt;</w:t>
            </w:r>
          </w:p>
          <w:p w:rsidR="00604B2B" w:rsidRDefault="00B84E40">
            <w:pPr>
              <w:pStyle w:val="TableParagraph"/>
              <w:spacing w:before="1" w:line="226" w:lineRule="exact"/>
              <w:ind w:left="583"/>
              <w:rPr>
                <w:rFonts w:ascii="Courier New" w:eastAsia="Courier New" w:hAnsi="Courier New" w:cs="Courier New"/>
                <w:sz w:val="20"/>
                <w:szCs w:val="20"/>
              </w:rPr>
            </w:pPr>
            <w:r>
              <w:rPr>
                <w:rFonts w:ascii="Courier New" w:eastAsia="Courier New" w:hAnsi="Courier New" w:cs="Courier New"/>
                <w:color w:val="3A3838"/>
                <w:sz w:val="20"/>
                <w:szCs w:val="20"/>
              </w:rPr>
              <w:t>&lt;</w:t>
            </w:r>
            <w:proofErr w:type="spellStart"/>
            <w:proofErr w:type="gramStart"/>
            <w:r>
              <w:rPr>
                <w:rFonts w:ascii="Courier New" w:eastAsia="Courier New" w:hAnsi="Courier New" w:cs="Courier New"/>
                <w:color w:val="3A3838"/>
                <w:sz w:val="20"/>
                <w:szCs w:val="20"/>
              </w:rPr>
              <w:t>mets:fileGrp</w:t>
            </w:r>
            <w:proofErr w:type="spellEnd"/>
            <w:proofErr w:type="gramEnd"/>
            <w:r>
              <w:rPr>
                <w:rFonts w:ascii="Courier New" w:eastAsia="Courier New" w:hAnsi="Courier New" w:cs="Courier New"/>
                <w:color w:val="3A3838"/>
                <w:sz w:val="20"/>
                <w:szCs w:val="20"/>
              </w:rPr>
              <w:t xml:space="preserve"> ID=”TIFF_GRP01” USE="MASTER</w:t>
            </w:r>
            <w:r>
              <w:rPr>
                <w:rFonts w:ascii="Courier New" w:eastAsia="Courier New" w:hAnsi="Courier New" w:cs="Courier New"/>
                <w:color w:val="3A3838"/>
                <w:spacing w:val="-24"/>
                <w:sz w:val="20"/>
                <w:szCs w:val="20"/>
              </w:rPr>
              <w:t xml:space="preserve"> </w:t>
            </w:r>
            <w:r>
              <w:rPr>
                <w:rFonts w:ascii="Courier New" w:eastAsia="Courier New" w:hAnsi="Courier New" w:cs="Courier New"/>
                <w:color w:val="3A3838"/>
                <w:sz w:val="20"/>
                <w:szCs w:val="20"/>
              </w:rPr>
              <w:t>IMAGE"&gt;</w:t>
            </w:r>
          </w:p>
          <w:p w:rsidR="00604B2B" w:rsidRDefault="00B84E40">
            <w:pPr>
              <w:pStyle w:val="TableParagraph"/>
              <w:ind w:left="103" w:right="231" w:firstLine="960"/>
              <w:rPr>
                <w:rFonts w:ascii="Courier New" w:eastAsia="Courier New" w:hAnsi="Courier New" w:cs="Courier New"/>
                <w:sz w:val="20"/>
                <w:szCs w:val="20"/>
              </w:rPr>
            </w:pPr>
            <w:r>
              <w:rPr>
                <w:rFonts w:ascii="Courier New" w:eastAsia="Courier New" w:hAnsi="Courier New" w:cs="Courier New"/>
                <w:color w:val="3A3838"/>
                <w:sz w:val="20"/>
                <w:szCs w:val="20"/>
              </w:rPr>
              <w:t>&lt;</w:t>
            </w:r>
            <w:proofErr w:type="spellStart"/>
            <w:proofErr w:type="gramStart"/>
            <w:r>
              <w:rPr>
                <w:rFonts w:ascii="Courier New" w:eastAsia="Courier New" w:hAnsi="Courier New" w:cs="Courier New"/>
                <w:color w:val="3A3838"/>
                <w:sz w:val="20"/>
                <w:szCs w:val="20"/>
              </w:rPr>
              <w:t>mets:file</w:t>
            </w:r>
            <w:proofErr w:type="spellEnd"/>
            <w:proofErr w:type="gramEnd"/>
            <w:r>
              <w:rPr>
                <w:rFonts w:ascii="Courier New" w:eastAsia="Courier New" w:hAnsi="Courier New" w:cs="Courier New"/>
                <w:color w:val="3A3838"/>
                <w:sz w:val="20"/>
                <w:szCs w:val="20"/>
              </w:rPr>
              <w:t xml:space="preserve"> ID="epi01m" SIZE=”65768” CREATED=”2006-04- 11T07:35:22”</w:t>
            </w:r>
          </w:p>
          <w:p w:rsidR="00604B2B" w:rsidRDefault="00B84E40">
            <w:pPr>
              <w:pStyle w:val="TableParagraph"/>
              <w:spacing w:line="225" w:lineRule="exact"/>
              <w:ind w:left="103"/>
              <w:rPr>
                <w:rFonts w:ascii="Courier New" w:eastAsia="Courier New" w:hAnsi="Courier New" w:cs="Courier New"/>
                <w:sz w:val="20"/>
                <w:szCs w:val="20"/>
              </w:rPr>
            </w:pPr>
            <w:r>
              <w:rPr>
                <w:rFonts w:ascii="Courier New" w:eastAsia="Courier New" w:hAnsi="Courier New" w:cs="Courier New"/>
                <w:color w:val="3A3838"/>
                <w:sz w:val="20"/>
                <w:szCs w:val="20"/>
              </w:rPr>
              <w:t>MIMETYPE="image/tiff"</w:t>
            </w:r>
            <w:r>
              <w:rPr>
                <w:rFonts w:ascii="Courier New" w:eastAsia="Courier New" w:hAnsi="Courier New" w:cs="Courier New"/>
                <w:color w:val="3A3838"/>
                <w:spacing w:val="-26"/>
                <w:sz w:val="20"/>
                <w:szCs w:val="20"/>
              </w:rPr>
              <w:t xml:space="preserve"> </w:t>
            </w:r>
            <w:r>
              <w:rPr>
                <w:rFonts w:ascii="Courier New" w:eastAsia="Courier New" w:hAnsi="Courier New" w:cs="Courier New"/>
                <w:color w:val="3A3838"/>
                <w:sz w:val="20"/>
                <w:szCs w:val="20"/>
              </w:rPr>
              <w:t>ADMID</w:t>
            </w:r>
            <w:proofErr w:type="gramStart"/>
            <w:r>
              <w:rPr>
                <w:rFonts w:ascii="Courier New" w:eastAsia="Courier New" w:hAnsi="Courier New" w:cs="Courier New"/>
                <w:color w:val="3A3838"/>
                <w:sz w:val="20"/>
                <w:szCs w:val="20"/>
              </w:rPr>
              <w:t>=”MIX</w:t>
            </w:r>
            <w:proofErr w:type="gramEnd"/>
            <w:r>
              <w:rPr>
                <w:rFonts w:ascii="Courier New" w:eastAsia="Courier New" w:hAnsi="Courier New" w:cs="Courier New"/>
                <w:color w:val="3A3838"/>
                <w:sz w:val="20"/>
                <w:szCs w:val="20"/>
              </w:rPr>
              <w:t>_v1.0_TIFF_epio1m”&gt;</w:t>
            </w:r>
          </w:p>
          <w:p w:rsidR="00604B2B" w:rsidRDefault="00B84E40">
            <w:pPr>
              <w:pStyle w:val="TableParagraph"/>
              <w:spacing w:line="226" w:lineRule="exact"/>
              <w:ind w:left="154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mets:FContent</w:t>
            </w:r>
            <w:proofErr w:type="spellEnd"/>
            <w:proofErr w:type="gramEnd"/>
            <w:r>
              <w:rPr>
                <w:rFonts w:ascii="Courier New"/>
                <w:color w:val="3A3838"/>
                <w:sz w:val="20"/>
              </w:rPr>
              <w:t xml:space="preserve"> ID="eip01m.tiff"</w:t>
            </w:r>
            <w:r>
              <w:rPr>
                <w:rFonts w:ascii="Courier New"/>
                <w:color w:val="3A3838"/>
                <w:spacing w:val="-23"/>
                <w:sz w:val="20"/>
              </w:rPr>
              <w:t xml:space="preserve"> </w:t>
            </w:r>
            <w:r>
              <w:rPr>
                <w:rFonts w:ascii="Courier New"/>
                <w:color w:val="3A3838"/>
                <w:sz w:val="20"/>
              </w:rPr>
              <w:t>USE="Preservation</w:t>
            </w:r>
          </w:p>
          <w:p w:rsidR="00604B2B" w:rsidRDefault="00B84E40">
            <w:pPr>
              <w:pStyle w:val="TableParagraph"/>
              <w:spacing w:before="2" w:line="226" w:lineRule="exact"/>
              <w:ind w:left="103"/>
              <w:rPr>
                <w:rFonts w:ascii="Courier New" w:eastAsia="Courier New" w:hAnsi="Courier New" w:cs="Courier New"/>
                <w:sz w:val="20"/>
                <w:szCs w:val="20"/>
              </w:rPr>
            </w:pPr>
            <w:r>
              <w:rPr>
                <w:rFonts w:ascii="Courier New"/>
                <w:color w:val="3A3838"/>
                <w:sz w:val="20"/>
              </w:rPr>
              <w:t>Master"&gt;</w:t>
            </w:r>
          </w:p>
          <w:p w:rsidR="00604B2B" w:rsidRDefault="00B84E40">
            <w:pPr>
              <w:pStyle w:val="TableParagraph"/>
              <w:spacing w:line="226" w:lineRule="exact"/>
              <w:ind w:left="1190"/>
              <w:jc w:val="center"/>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mets:binData</w:t>
            </w:r>
            <w:proofErr w:type="spellEnd"/>
            <w:proofErr w:type="gramEnd"/>
            <w:r>
              <w:rPr>
                <w:rFonts w:ascii="Courier New"/>
                <w:color w:val="3A3838"/>
                <w:sz w:val="20"/>
              </w:rPr>
              <w:t>&gt;[base 64 encoded data</w:t>
            </w:r>
            <w:r>
              <w:rPr>
                <w:rFonts w:ascii="Courier New"/>
                <w:color w:val="3A3838"/>
                <w:spacing w:val="-18"/>
                <w:sz w:val="20"/>
              </w:rPr>
              <w:t xml:space="preserve"> </w:t>
            </w:r>
            <w:r>
              <w:rPr>
                <w:rFonts w:ascii="Courier New"/>
                <w:color w:val="3A3838"/>
                <w:sz w:val="20"/>
              </w:rPr>
              <w:t>goes</w:t>
            </w:r>
          </w:p>
          <w:p w:rsidR="00604B2B" w:rsidRDefault="00B84E40">
            <w:pPr>
              <w:pStyle w:val="TableParagraph"/>
              <w:spacing w:before="1" w:line="226" w:lineRule="exact"/>
              <w:ind w:left="103"/>
              <w:rPr>
                <w:rFonts w:ascii="Courier New" w:eastAsia="Courier New" w:hAnsi="Courier New" w:cs="Courier New"/>
                <w:sz w:val="20"/>
                <w:szCs w:val="20"/>
              </w:rPr>
            </w:pPr>
            <w:proofErr w:type="gramStart"/>
            <w:r>
              <w:rPr>
                <w:rFonts w:ascii="Courier New"/>
                <w:color w:val="3A3838"/>
                <w:sz w:val="20"/>
              </w:rPr>
              <w:t>here]&lt;</w:t>
            </w:r>
            <w:proofErr w:type="gramEnd"/>
            <w:r>
              <w:rPr>
                <w:rFonts w:ascii="Courier New"/>
                <w:color w:val="3A3838"/>
                <w:sz w:val="20"/>
              </w:rPr>
              <w:t>/</w:t>
            </w:r>
            <w:proofErr w:type="spellStart"/>
            <w:r>
              <w:rPr>
                <w:rFonts w:ascii="Courier New"/>
                <w:color w:val="3A3838"/>
                <w:sz w:val="20"/>
              </w:rPr>
              <w:t>binData</w:t>
            </w:r>
            <w:proofErr w:type="spellEnd"/>
            <w:r>
              <w:rPr>
                <w:rFonts w:ascii="Courier New"/>
                <w:color w:val="3A3838"/>
                <w:sz w:val="20"/>
              </w:rPr>
              <w:t>&gt;</w:t>
            </w:r>
          </w:p>
          <w:p w:rsidR="00604B2B" w:rsidRDefault="00B84E40">
            <w:pPr>
              <w:pStyle w:val="TableParagraph"/>
              <w:spacing w:line="226" w:lineRule="exact"/>
              <w:ind w:left="154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mets:FContent</w:t>
            </w:r>
            <w:proofErr w:type="spellEnd"/>
            <w:proofErr w:type="gramEnd"/>
            <w:r>
              <w:rPr>
                <w:rFonts w:ascii="Courier New"/>
                <w:color w:val="3A3838"/>
                <w:sz w:val="20"/>
              </w:rPr>
              <w:t>&gt;</w:t>
            </w:r>
          </w:p>
          <w:p w:rsidR="00604B2B" w:rsidRDefault="00B84E40">
            <w:pPr>
              <w:pStyle w:val="TableParagraph"/>
              <w:spacing w:line="226" w:lineRule="exact"/>
              <w:ind w:left="106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mets:file</w:t>
            </w:r>
            <w:proofErr w:type="spellEnd"/>
            <w:proofErr w:type="gramEnd"/>
            <w:r>
              <w:rPr>
                <w:rFonts w:ascii="Courier New"/>
                <w:color w:val="3A3838"/>
                <w:sz w:val="20"/>
              </w:rPr>
              <w:t>&gt;</w:t>
            </w:r>
          </w:p>
          <w:p w:rsidR="00604B2B" w:rsidRDefault="00B84E40">
            <w:pPr>
              <w:pStyle w:val="TableParagraph"/>
              <w:spacing w:before="1" w:line="226" w:lineRule="exact"/>
              <w:ind w:left="10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mets:fileGrp</w:t>
            </w:r>
            <w:proofErr w:type="spellEnd"/>
            <w:proofErr w:type="gramEnd"/>
            <w:r>
              <w:rPr>
                <w:rFonts w:ascii="Courier New"/>
                <w:color w:val="3A3838"/>
                <w:sz w:val="20"/>
              </w:rPr>
              <w:t>&gt;</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mets:fileSec</w:t>
            </w:r>
            <w:proofErr w:type="spellEnd"/>
            <w:proofErr w:type="gramEnd"/>
            <w:r>
              <w:rPr>
                <w:rFonts w:ascii="Courier New"/>
                <w:color w:val="3A3838"/>
                <w:sz w:val="20"/>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26"/>
        <w:gridCol w:w="763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mets:stream</w:t>
            </w:r>
            <w:proofErr w:type="spellEnd"/>
            <w:proofErr w:type="gramEnd"/>
            <w:r>
              <w:rPr>
                <w:rFonts w:ascii="Arial"/>
                <w:b/>
                <w:color w:val="3A3838"/>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Component Byte</w:t>
            </w:r>
            <w:r>
              <w:rPr>
                <w:rFonts w:ascii="Arial"/>
                <w:color w:val="3A3838"/>
                <w:spacing w:val="-10"/>
                <w:sz w:val="24"/>
              </w:rPr>
              <w:t xml:space="preserve"> </w:t>
            </w:r>
            <w:r>
              <w:rPr>
                <w:rFonts w:ascii="Arial"/>
                <w:color w:val="3A3838"/>
                <w:sz w:val="24"/>
              </w:rPr>
              <w:t>Stream</w:t>
            </w:r>
          </w:p>
        </w:tc>
      </w:tr>
      <w:tr w:rsidR="00604B2B">
        <w:trPr>
          <w:trHeight w:hRule="exact" w:val="2494"/>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490"/>
              <w:rPr>
                <w:rFonts w:ascii="Arial" w:eastAsia="Arial" w:hAnsi="Arial" w:cs="Arial"/>
                <w:sz w:val="24"/>
                <w:szCs w:val="24"/>
              </w:rPr>
            </w:pPr>
            <w:r>
              <w:rPr>
                <w:rFonts w:ascii="Arial"/>
                <w:color w:val="3A3838"/>
                <w:sz w:val="24"/>
              </w:rPr>
              <w:t>A component byte stream element &lt;stream&gt; may be composed of one or more subsidiary streams.</w:t>
            </w:r>
            <w:r>
              <w:rPr>
                <w:rFonts w:ascii="Arial"/>
                <w:color w:val="3A3838"/>
                <w:spacing w:val="-12"/>
                <w:sz w:val="24"/>
              </w:rPr>
              <w:t xml:space="preserve"> </w:t>
            </w:r>
            <w:r>
              <w:rPr>
                <w:rFonts w:ascii="Arial"/>
                <w:color w:val="3A3838"/>
                <w:sz w:val="24"/>
              </w:rPr>
              <w:t>An</w:t>
            </w:r>
          </w:p>
          <w:p w:rsidR="00604B2B" w:rsidRDefault="00B84E40">
            <w:pPr>
              <w:pStyle w:val="TableParagraph"/>
              <w:ind w:left="103" w:right="602"/>
              <w:rPr>
                <w:rFonts w:ascii="Arial" w:eastAsia="Arial" w:hAnsi="Arial" w:cs="Arial"/>
                <w:sz w:val="24"/>
                <w:szCs w:val="24"/>
              </w:rPr>
            </w:pPr>
            <w:r>
              <w:rPr>
                <w:rFonts w:ascii="Arial"/>
                <w:color w:val="3A3838"/>
                <w:sz w:val="24"/>
              </w:rPr>
              <w:t>MPEG4 file, for example, might contain separate audio and</w:t>
            </w:r>
            <w:r>
              <w:rPr>
                <w:rFonts w:ascii="Arial"/>
                <w:color w:val="3A3838"/>
                <w:spacing w:val="-28"/>
                <w:sz w:val="24"/>
              </w:rPr>
              <w:t xml:space="preserve"> </w:t>
            </w:r>
            <w:r>
              <w:rPr>
                <w:rFonts w:ascii="Arial"/>
                <w:color w:val="3A3838"/>
                <w:sz w:val="24"/>
              </w:rPr>
              <w:t>video streams, each of which is</w:t>
            </w:r>
            <w:r>
              <w:rPr>
                <w:rFonts w:ascii="Arial"/>
                <w:color w:val="3A3838"/>
                <w:spacing w:val="-12"/>
                <w:sz w:val="24"/>
              </w:rPr>
              <w:t xml:space="preserve"> </w:t>
            </w:r>
            <w:r>
              <w:rPr>
                <w:rFonts w:ascii="Arial"/>
                <w:color w:val="3A3838"/>
                <w:sz w:val="24"/>
              </w:rPr>
              <w:t>associated</w:t>
            </w:r>
          </w:p>
          <w:p w:rsidR="00604B2B" w:rsidRDefault="00B84E40">
            <w:pPr>
              <w:pStyle w:val="TableParagraph"/>
              <w:ind w:left="103" w:right="298"/>
              <w:rPr>
                <w:rFonts w:ascii="Arial" w:eastAsia="Arial" w:hAnsi="Arial" w:cs="Arial"/>
                <w:sz w:val="24"/>
                <w:szCs w:val="24"/>
              </w:rPr>
            </w:pPr>
            <w:r>
              <w:rPr>
                <w:rFonts w:ascii="Arial"/>
                <w:color w:val="3A3838"/>
                <w:sz w:val="24"/>
              </w:rPr>
              <w:t>with technical metadata. The repeatable &lt;stream&gt; element</w:t>
            </w:r>
            <w:r>
              <w:rPr>
                <w:rFonts w:ascii="Arial"/>
                <w:color w:val="3A3838"/>
                <w:spacing w:val="-29"/>
                <w:sz w:val="24"/>
              </w:rPr>
              <w:t xml:space="preserve"> </w:t>
            </w:r>
            <w:r>
              <w:rPr>
                <w:rFonts w:ascii="Arial"/>
                <w:color w:val="3A3838"/>
                <w:sz w:val="24"/>
              </w:rPr>
              <w:t>provides a mechanism to record the</w:t>
            </w:r>
            <w:r>
              <w:rPr>
                <w:rFonts w:ascii="Arial"/>
                <w:color w:val="3A3838"/>
                <w:spacing w:val="-14"/>
                <w:sz w:val="24"/>
              </w:rPr>
              <w:t xml:space="preserve"> </w:t>
            </w:r>
            <w:r>
              <w:rPr>
                <w:rFonts w:ascii="Arial"/>
                <w:color w:val="3A3838"/>
                <w:sz w:val="24"/>
              </w:rPr>
              <w:t>existence</w:t>
            </w:r>
          </w:p>
          <w:p w:rsidR="00604B2B" w:rsidRDefault="00B84E40">
            <w:pPr>
              <w:pStyle w:val="TableParagraph"/>
              <w:ind w:left="103" w:right="111"/>
              <w:rPr>
                <w:rFonts w:ascii="Arial" w:eastAsia="Arial" w:hAnsi="Arial" w:cs="Arial"/>
                <w:sz w:val="24"/>
                <w:szCs w:val="24"/>
              </w:rPr>
            </w:pPr>
            <w:r>
              <w:rPr>
                <w:rFonts w:ascii="Arial"/>
                <w:color w:val="3A3838"/>
                <w:sz w:val="24"/>
              </w:rPr>
              <w:t xml:space="preserve">of separate data streams within a </w:t>
            </w:r>
            <w:proofErr w:type="gramStart"/>
            <w:r>
              <w:rPr>
                <w:rFonts w:ascii="Arial"/>
                <w:color w:val="3A3838"/>
                <w:sz w:val="24"/>
              </w:rPr>
              <w:t>particular file</w:t>
            </w:r>
            <w:proofErr w:type="gramEnd"/>
            <w:r>
              <w:rPr>
                <w:rFonts w:ascii="Arial"/>
                <w:color w:val="3A3838"/>
                <w:sz w:val="24"/>
              </w:rPr>
              <w:t>, and the opportunity</w:t>
            </w:r>
            <w:r>
              <w:rPr>
                <w:rFonts w:ascii="Arial"/>
                <w:color w:val="3A3838"/>
                <w:spacing w:val="-28"/>
                <w:sz w:val="24"/>
              </w:rPr>
              <w:t xml:space="preserve"> </w:t>
            </w:r>
            <w:r>
              <w:rPr>
                <w:rFonts w:ascii="Arial"/>
                <w:color w:val="3A3838"/>
                <w:sz w:val="24"/>
              </w:rPr>
              <w:t>to associate &lt;</w:t>
            </w:r>
            <w:proofErr w:type="spellStart"/>
            <w:r>
              <w:rPr>
                <w:rFonts w:ascii="Arial"/>
                <w:color w:val="3A3838"/>
                <w:sz w:val="24"/>
              </w:rPr>
              <w:t>dmdSec</w:t>
            </w:r>
            <w:proofErr w:type="spellEnd"/>
            <w:r>
              <w:rPr>
                <w:rFonts w:ascii="Arial"/>
                <w:color w:val="3A3838"/>
                <w:sz w:val="24"/>
              </w:rPr>
              <w:t>&gt;</w:t>
            </w:r>
            <w:r>
              <w:rPr>
                <w:rFonts w:ascii="Arial"/>
                <w:color w:val="3A3838"/>
                <w:spacing w:val="-8"/>
                <w:sz w:val="24"/>
              </w:rPr>
              <w:t xml:space="preserve"> </w:t>
            </w:r>
            <w:r>
              <w:rPr>
                <w:rFonts w:ascii="Arial"/>
                <w:color w:val="3A3838"/>
                <w:sz w:val="24"/>
              </w:rPr>
              <w:t>and</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r>
              <w:rPr>
                <w:rFonts w:ascii="Arial"/>
                <w:color w:val="3A3838"/>
                <w:sz w:val="24"/>
              </w:rPr>
              <w:t>amdSec</w:t>
            </w:r>
            <w:proofErr w:type="spellEnd"/>
            <w:r>
              <w:rPr>
                <w:rFonts w:ascii="Arial"/>
                <w:color w:val="3A3838"/>
                <w:sz w:val="24"/>
              </w:rPr>
              <w:t>&gt; with those subsidiary data streams if</w:t>
            </w:r>
            <w:r>
              <w:rPr>
                <w:rFonts w:ascii="Arial"/>
                <w:color w:val="3A3838"/>
                <w:spacing w:val="-20"/>
                <w:sz w:val="24"/>
              </w:rPr>
              <w:t xml:space="preserve"> </w:t>
            </w:r>
            <w:r>
              <w:rPr>
                <w:rFonts w:ascii="Arial"/>
                <w:color w:val="3A3838"/>
                <w:sz w:val="24"/>
              </w:rPr>
              <w:t>desired.</w:t>
            </w:r>
          </w:p>
        </w:tc>
      </w:tr>
      <w:tr w:rsidR="00604B2B">
        <w:trPr>
          <w:trHeight w:hRule="exact" w:val="1393"/>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ID</w:t>
            </w:r>
          </w:p>
          <w:p w:rsidR="00604B2B" w:rsidRDefault="00B84E40">
            <w:pPr>
              <w:pStyle w:val="TableParagraph"/>
              <w:ind w:left="103" w:right="6215"/>
              <w:rPr>
                <w:rFonts w:ascii="Arial" w:eastAsia="Arial" w:hAnsi="Arial" w:cs="Arial"/>
                <w:sz w:val="24"/>
                <w:szCs w:val="24"/>
              </w:rPr>
            </w:pPr>
            <w:proofErr w:type="spellStart"/>
            <w:r>
              <w:rPr>
                <w:rFonts w:ascii="Arial"/>
                <w:color w:val="3A3838"/>
                <w:spacing w:val="-1"/>
                <w:sz w:val="24"/>
              </w:rPr>
              <w:t>StreamType</w:t>
            </w:r>
            <w:proofErr w:type="spellEnd"/>
            <w:r>
              <w:rPr>
                <w:rFonts w:ascii="Arial"/>
                <w:color w:val="3A3838"/>
                <w:sz w:val="24"/>
              </w:rPr>
              <w:t xml:space="preserve"> OWNERID AMDMDID DMDID</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mets:file</w:t>
            </w:r>
            <w:proofErr w:type="spellEnd"/>
            <w:proofErr w:type="gramEnd"/>
            <w:r>
              <w:rPr>
                <w:rFonts w:ascii="Arial"/>
                <w:color w:val="3A3838"/>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2"/>
              <w:rPr>
                <w:rFonts w:ascii="Arial" w:eastAsia="Arial" w:hAnsi="Arial" w:cs="Arial"/>
                <w:sz w:val="24"/>
                <w:szCs w:val="24"/>
              </w:rPr>
            </w:pPr>
            <w:r>
              <w:rPr>
                <w:rFonts w:ascii="Arial"/>
                <w:color w:val="3A3838"/>
                <w:sz w:val="24"/>
              </w:rPr>
              <w:t>Obligation &amp; Occurrence</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291"/>
              <w:rPr>
                <w:rFonts w:ascii="Arial" w:eastAsia="Arial" w:hAnsi="Arial" w:cs="Arial"/>
                <w:sz w:val="24"/>
                <w:szCs w:val="24"/>
              </w:rPr>
            </w:pPr>
            <w:r>
              <w:rPr>
                <w:rFonts w:ascii="Arial"/>
                <w:color w:val="3A3838"/>
                <w:sz w:val="24"/>
              </w:rPr>
              <w:t>Optional Repeatable</w:t>
            </w:r>
          </w:p>
        </w:tc>
      </w:tr>
      <w:tr w:rsidR="00604B2B">
        <w:trPr>
          <w:trHeight w:hRule="exact" w:val="299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26" w:lineRule="exact"/>
              <w:ind w:left="103"/>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mets:fileGrp</w:t>
            </w:r>
            <w:proofErr w:type="spellEnd"/>
            <w:proofErr w:type="gramEnd"/>
            <w:r>
              <w:rPr>
                <w:rFonts w:ascii="Courier New" w:eastAsia="Courier New" w:hAnsi="Courier New" w:cs="Courier New"/>
                <w:sz w:val="20"/>
                <w:szCs w:val="20"/>
              </w:rPr>
              <w:t xml:space="preserve"> ID=”MIXEDFORMAT”</w:t>
            </w:r>
            <w:r>
              <w:rPr>
                <w:rFonts w:ascii="Courier New" w:eastAsia="Courier New" w:hAnsi="Courier New" w:cs="Courier New"/>
                <w:spacing w:val="-24"/>
                <w:sz w:val="20"/>
                <w:szCs w:val="20"/>
              </w:rPr>
              <w:t xml:space="preserve"> </w:t>
            </w:r>
            <w:r>
              <w:rPr>
                <w:rFonts w:ascii="Courier New" w:eastAsia="Courier New" w:hAnsi="Courier New" w:cs="Courier New"/>
                <w:sz w:val="20"/>
                <w:szCs w:val="20"/>
              </w:rPr>
              <w:t>VERSDATE=”2005-4-14”</w:t>
            </w:r>
          </w:p>
          <w:p w:rsidR="00604B2B" w:rsidRDefault="00B84E40">
            <w:pPr>
              <w:pStyle w:val="TableParagraph"/>
              <w:spacing w:before="1" w:line="226" w:lineRule="exact"/>
              <w:ind w:left="103"/>
              <w:rPr>
                <w:rFonts w:ascii="Courier New" w:eastAsia="Courier New" w:hAnsi="Courier New" w:cs="Courier New"/>
                <w:sz w:val="20"/>
                <w:szCs w:val="20"/>
              </w:rPr>
            </w:pPr>
            <w:r>
              <w:rPr>
                <w:rFonts w:ascii="Courier New" w:eastAsia="Courier New" w:hAnsi="Courier New" w:cs="Courier New"/>
                <w:sz w:val="20"/>
                <w:szCs w:val="20"/>
              </w:rPr>
              <w:t>USE</w:t>
            </w:r>
            <w:proofErr w:type="gramStart"/>
            <w:r>
              <w:rPr>
                <w:rFonts w:ascii="Courier New" w:eastAsia="Courier New" w:hAnsi="Courier New" w:cs="Courier New"/>
                <w:sz w:val="20"/>
                <w:szCs w:val="20"/>
              </w:rPr>
              <w:t>=”Master</w:t>
            </w:r>
            <w:proofErr w:type="gramEnd"/>
            <w:r>
              <w:rPr>
                <w:rFonts w:ascii="Courier New" w:eastAsia="Courier New" w:hAnsi="Courier New" w:cs="Courier New"/>
                <w:sz w:val="20"/>
                <w:szCs w:val="20"/>
              </w:rPr>
              <w:t xml:space="preserve"> Component</w:t>
            </w:r>
            <w:r>
              <w:rPr>
                <w:rFonts w:ascii="Courier New" w:eastAsia="Courier New" w:hAnsi="Courier New" w:cs="Courier New"/>
                <w:spacing w:val="-15"/>
                <w:sz w:val="20"/>
                <w:szCs w:val="20"/>
              </w:rPr>
              <w:t xml:space="preserve"> </w:t>
            </w:r>
            <w:r>
              <w:rPr>
                <w:rFonts w:ascii="Courier New" w:eastAsia="Courier New" w:hAnsi="Courier New" w:cs="Courier New"/>
                <w:sz w:val="20"/>
                <w:szCs w:val="20"/>
              </w:rPr>
              <w:t>Playback”&gt;</w:t>
            </w:r>
          </w:p>
          <w:p w:rsidR="00604B2B" w:rsidRDefault="00B84E40">
            <w:pPr>
              <w:pStyle w:val="TableParagraph"/>
              <w:ind w:left="103" w:right="681" w:firstLine="480"/>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mets:file</w:t>
            </w:r>
            <w:proofErr w:type="spellEnd"/>
            <w:proofErr w:type="gramEnd"/>
            <w:r>
              <w:rPr>
                <w:rFonts w:ascii="Courier New" w:eastAsia="Courier New" w:hAnsi="Courier New" w:cs="Courier New"/>
                <w:sz w:val="20"/>
                <w:szCs w:val="20"/>
              </w:rPr>
              <w:t xml:space="preserve"> ID=”FILE004_01”</w:t>
            </w:r>
            <w:r>
              <w:rPr>
                <w:rFonts w:ascii="Courier New" w:eastAsia="Courier New" w:hAnsi="Courier New" w:cs="Courier New"/>
                <w:spacing w:val="-23"/>
                <w:sz w:val="20"/>
                <w:szCs w:val="20"/>
              </w:rPr>
              <w:t xml:space="preserve"> </w:t>
            </w:r>
            <w:r>
              <w:rPr>
                <w:rFonts w:ascii="Courier New" w:eastAsia="Courier New" w:hAnsi="Courier New" w:cs="Courier New"/>
                <w:sz w:val="20"/>
                <w:szCs w:val="20"/>
              </w:rPr>
              <w:t>MIMETYPE=”application/xml” SIZE=”2566764”</w:t>
            </w:r>
          </w:p>
          <w:p w:rsidR="00604B2B" w:rsidRDefault="00B84E40">
            <w:pPr>
              <w:pStyle w:val="TableParagraph"/>
              <w:spacing w:before="2" w:line="226" w:lineRule="exact"/>
              <w:ind w:left="103"/>
              <w:rPr>
                <w:rFonts w:ascii="Courier New" w:eastAsia="Courier New" w:hAnsi="Courier New" w:cs="Courier New"/>
                <w:sz w:val="20"/>
                <w:szCs w:val="20"/>
              </w:rPr>
            </w:pPr>
            <w:r>
              <w:rPr>
                <w:rFonts w:ascii="Courier New" w:eastAsia="Courier New" w:hAnsi="Courier New" w:cs="Courier New"/>
                <w:sz w:val="20"/>
                <w:szCs w:val="20"/>
              </w:rPr>
              <w:t>CREATED=”2005-4-14”&gt;</w:t>
            </w:r>
          </w:p>
          <w:p w:rsidR="00604B2B" w:rsidRDefault="00B84E40">
            <w:pPr>
              <w:pStyle w:val="TableParagraph"/>
              <w:ind w:left="103" w:right="561" w:firstLine="960"/>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mets:FLocat</w:t>
            </w:r>
            <w:proofErr w:type="spellEnd"/>
            <w:proofErr w:type="gramEnd"/>
            <w:r>
              <w:rPr>
                <w:rFonts w:ascii="Courier New" w:eastAsia="Courier New" w:hAnsi="Courier New" w:cs="Courier New"/>
                <w:sz w:val="20"/>
                <w:szCs w:val="20"/>
              </w:rPr>
              <w:t xml:space="preserve"> LOCTYPE=”URL” </w:t>
            </w:r>
            <w:hyperlink r:id="rId143">
              <w:r>
                <w:rPr>
                  <w:rFonts w:ascii="Courier New" w:eastAsia="Courier New" w:hAnsi="Courier New" w:cs="Courier New"/>
                  <w:w w:val="95"/>
                  <w:sz w:val="20"/>
                  <w:szCs w:val="20"/>
                </w:rPr>
                <w:t>xlink:href=”http://dlib.nyu.edu/tamwag/beame_comp01.xml”/&gt;</w:t>
              </w:r>
            </w:hyperlink>
          </w:p>
          <w:p w:rsidR="00604B2B" w:rsidRDefault="00B84E40">
            <w:pPr>
              <w:pStyle w:val="TableParagraph"/>
              <w:ind w:left="103" w:right="801" w:firstLine="1440"/>
              <w:rPr>
                <w:rFonts w:ascii="Courier New" w:eastAsia="Courier New" w:hAnsi="Courier New" w:cs="Courier New"/>
                <w:sz w:val="20"/>
                <w:szCs w:val="20"/>
              </w:rPr>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mets:stream</w:t>
            </w:r>
            <w:proofErr w:type="spellEnd"/>
            <w:proofErr w:type="gramEnd"/>
            <w:r>
              <w:rPr>
                <w:rFonts w:ascii="Courier New" w:eastAsia="Courier New" w:hAnsi="Courier New" w:cs="Courier New"/>
                <w:sz w:val="20"/>
                <w:szCs w:val="20"/>
              </w:rPr>
              <w:t xml:space="preserve"> ID=”BEAME_COMP_01” </w:t>
            </w:r>
            <w:proofErr w:type="spellStart"/>
            <w:r>
              <w:rPr>
                <w:rFonts w:ascii="Courier New" w:eastAsia="Courier New" w:hAnsi="Courier New" w:cs="Courier New"/>
                <w:sz w:val="20"/>
                <w:szCs w:val="20"/>
              </w:rPr>
              <w:t>streamType</w:t>
            </w:r>
            <w:proofErr w:type="spellEnd"/>
            <w:r>
              <w:rPr>
                <w:rFonts w:ascii="Courier New" w:eastAsia="Courier New" w:hAnsi="Courier New" w:cs="Courier New"/>
                <w:sz w:val="20"/>
                <w:szCs w:val="20"/>
              </w:rPr>
              <w:t>=”AUDIO/X-WAV” OWNERID= ”HIST_DEPT05_BEAME_COMP_O1”</w:t>
            </w:r>
            <w:r>
              <w:rPr>
                <w:rFonts w:ascii="Courier New" w:eastAsia="Courier New" w:hAnsi="Courier New" w:cs="Courier New"/>
                <w:spacing w:val="-28"/>
                <w:sz w:val="20"/>
                <w:szCs w:val="20"/>
              </w:rPr>
              <w:t xml:space="preserve"> </w:t>
            </w:r>
            <w:r>
              <w:rPr>
                <w:rFonts w:ascii="Courier New" w:eastAsia="Courier New" w:hAnsi="Courier New" w:cs="Courier New"/>
                <w:sz w:val="20"/>
                <w:szCs w:val="20"/>
              </w:rPr>
              <w:t>DMDID=”MODS_BEAME_COMP_01”/&gt;</w:t>
            </w:r>
          </w:p>
          <w:p w:rsidR="00604B2B" w:rsidRDefault="00B84E40">
            <w:pPr>
              <w:pStyle w:val="TableParagraph"/>
              <w:spacing w:line="226" w:lineRule="exact"/>
              <w:ind w:left="58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mets:file</w:t>
            </w:r>
            <w:proofErr w:type="spellEnd"/>
            <w:proofErr w:type="gramEnd"/>
            <w:r>
              <w:rPr>
                <w:rFonts w:ascii="Courier New"/>
                <w:sz w:val="20"/>
              </w:rPr>
              <w:t>&gt;</w:t>
            </w:r>
          </w:p>
          <w:p w:rsidR="00604B2B" w:rsidRDefault="00B84E40">
            <w:pPr>
              <w:pStyle w:val="TableParagraph"/>
              <w:spacing w:before="1"/>
              <w:ind w:left="10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mets:fileGrp</w:t>
            </w:r>
            <w:proofErr w:type="spellEnd"/>
            <w:proofErr w:type="gramEnd"/>
            <w:r>
              <w:rPr>
                <w:rFonts w:ascii="Courier New"/>
                <w:sz w:val="20"/>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694"/>
        <w:gridCol w:w="7668"/>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 &lt;</w:t>
            </w:r>
            <w:proofErr w:type="spellStart"/>
            <w:r>
              <w:rPr>
                <w:rFonts w:ascii="Arial"/>
                <w:b/>
                <w:color w:val="3A3838"/>
                <w:sz w:val="24"/>
              </w:rPr>
              <w:t>mets</w:t>
            </w:r>
            <w:proofErr w:type="spellEnd"/>
            <w:r>
              <w:rPr>
                <w:rFonts w:ascii="Arial"/>
                <w:b/>
                <w:color w:val="3A3838"/>
                <w:sz w:val="24"/>
              </w:rPr>
              <w:t>:</w:t>
            </w:r>
            <w:r>
              <w:rPr>
                <w:rFonts w:ascii="Arial"/>
                <w:b/>
                <w:color w:val="3A3838"/>
                <w:spacing w:val="-22"/>
                <w:sz w:val="24"/>
              </w:rPr>
              <w:t xml:space="preserve"> </w:t>
            </w:r>
            <w:proofErr w:type="spellStart"/>
            <w:r>
              <w:rPr>
                <w:rFonts w:ascii="Arial"/>
                <w:b/>
                <w:color w:val="3A3838"/>
                <w:sz w:val="24"/>
              </w:rPr>
              <w:t>transformFile</w:t>
            </w:r>
            <w:proofErr w:type="spellEnd"/>
            <w:r>
              <w:rPr>
                <w:rFonts w:ascii="Arial"/>
                <w:b/>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Transform</w:t>
            </w:r>
            <w:r>
              <w:rPr>
                <w:rFonts w:ascii="Arial"/>
                <w:color w:val="3A3838"/>
                <w:spacing w:val="-5"/>
                <w:sz w:val="24"/>
              </w:rPr>
              <w:t xml:space="preserve"> </w:t>
            </w:r>
            <w:r>
              <w:rPr>
                <w:rFonts w:ascii="Arial"/>
                <w:color w:val="3A3838"/>
                <w:sz w:val="24"/>
              </w:rPr>
              <w:t>File</w:t>
            </w:r>
          </w:p>
        </w:tc>
      </w:tr>
      <w:tr w:rsidR="00604B2B">
        <w:trPr>
          <w:trHeight w:hRule="exact" w:val="838"/>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24"/>
              <w:rPr>
                <w:rFonts w:ascii="Arial" w:eastAsia="Arial" w:hAnsi="Arial" w:cs="Arial"/>
                <w:sz w:val="24"/>
                <w:szCs w:val="24"/>
              </w:rPr>
            </w:pPr>
            <w:r>
              <w:rPr>
                <w:rFonts w:ascii="Arial"/>
                <w:color w:val="3A3838"/>
                <w:sz w:val="24"/>
              </w:rPr>
              <w:t>The transform file element provides a means to access any</w:t>
            </w:r>
            <w:r>
              <w:rPr>
                <w:rFonts w:ascii="Arial"/>
                <w:color w:val="3A3838"/>
                <w:spacing w:val="-25"/>
                <w:sz w:val="24"/>
              </w:rPr>
              <w:t xml:space="preserve"> </w:t>
            </w:r>
            <w:r>
              <w:rPr>
                <w:rFonts w:ascii="Arial"/>
                <w:color w:val="3A3838"/>
                <w:sz w:val="24"/>
              </w:rPr>
              <w:t xml:space="preserve">subsidiary files listed below </w:t>
            </w:r>
            <w:proofErr w:type="spellStart"/>
            <w:proofErr w:type="gramStart"/>
            <w:r>
              <w:rPr>
                <w:rFonts w:ascii="Arial"/>
                <w:color w:val="3A3838"/>
                <w:sz w:val="24"/>
              </w:rPr>
              <w:t>a</w:t>
            </w:r>
            <w:proofErr w:type="spellEnd"/>
            <w:proofErr w:type="gramEnd"/>
            <w:r>
              <w:rPr>
                <w:rFonts w:ascii="Arial"/>
                <w:color w:val="3A3838"/>
                <w:sz w:val="24"/>
              </w:rPr>
              <w:t xml:space="preserve"> element by indicating the steps required to "unpack" or transform the subsidiary</w:t>
            </w:r>
            <w:r>
              <w:rPr>
                <w:rFonts w:ascii="Arial"/>
                <w:color w:val="3A3838"/>
                <w:spacing w:val="-11"/>
                <w:sz w:val="24"/>
              </w:rPr>
              <w:t xml:space="preserve"> </w:t>
            </w:r>
            <w:r>
              <w:rPr>
                <w:rFonts w:ascii="Arial"/>
                <w:color w:val="3A3838"/>
                <w:sz w:val="24"/>
              </w:rPr>
              <w:t>files.</w:t>
            </w:r>
          </w:p>
        </w:tc>
      </w:tr>
      <w:tr w:rsidR="00604B2B">
        <w:trPr>
          <w:trHeight w:hRule="exact" w:val="139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5405"/>
              <w:rPr>
                <w:rFonts w:ascii="Arial" w:eastAsia="Arial" w:hAnsi="Arial" w:cs="Arial"/>
                <w:sz w:val="24"/>
                <w:szCs w:val="24"/>
              </w:rPr>
            </w:pPr>
            <w:r>
              <w:rPr>
                <w:rFonts w:ascii="Arial"/>
                <w:color w:val="3A3838"/>
                <w:sz w:val="24"/>
              </w:rPr>
              <w:t>ID TRANSFORMTYPE</w:t>
            </w:r>
          </w:p>
          <w:p w:rsidR="00604B2B" w:rsidRDefault="00B84E40">
            <w:pPr>
              <w:pStyle w:val="TableParagraph"/>
              <w:ind w:left="103" w:right="4522"/>
              <w:rPr>
                <w:rFonts w:ascii="Arial" w:eastAsia="Arial" w:hAnsi="Arial" w:cs="Arial"/>
                <w:sz w:val="24"/>
                <w:szCs w:val="24"/>
              </w:rPr>
            </w:pPr>
            <w:r>
              <w:rPr>
                <w:rFonts w:ascii="Arial"/>
                <w:color w:val="3A3838"/>
                <w:sz w:val="24"/>
              </w:rPr>
              <w:t>TRANSFORM-ALGORITHM TRANSFORMKEY TRANSFORMORDER</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mets:file</w:t>
            </w:r>
            <w:proofErr w:type="spellEnd"/>
            <w:proofErr w:type="gramEnd"/>
            <w:r>
              <w:rPr>
                <w:rFonts w:ascii="Arial"/>
                <w:color w:val="3A3838"/>
                <w:spacing w:val="-2"/>
                <w:sz w:val="24"/>
              </w:rPr>
              <w:t xml:space="preserve"> </w:t>
            </w:r>
            <w:r>
              <w:rPr>
                <w:rFonts w:ascii="Arial"/>
                <w:color w:val="3A3838"/>
                <w:sz w:val="24"/>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5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71"/>
              <w:rPr>
                <w:rFonts w:ascii="Arial" w:eastAsia="Arial" w:hAnsi="Arial" w:cs="Arial"/>
                <w:sz w:val="24"/>
                <w:szCs w:val="24"/>
              </w:rPr>
            </w:pPr>
            <w:r>
              <w:rPr>
                <w:rFonts w:ascii="Arial"/>
                <w:color w:val="3A3838"/>
                <w:sz w:val="24"/>
              </w:rPr>
              <w:t>Obligation &amp; Occurrence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322"/>
              <w:rPr>
                <w:rFonts w:ascii="Arial" w:eastAsia="Arial" w:hAnsi="Arial" w:cs="Arial"/>
                <w:sz w:val="24"/>
                <w:szCs w:val="24"/>
              </w:rPr>
            </w:pPr>
            <w:r>
              <w:rPr>
                <w:rFonts w:ascii="Arial"/>
                <w:color w:val="3A3838"/>
                <w:sz w:val="24"/>
              </w:rPr>
              <w:t>Optional Repeatable</w:t>
            </w:r>
          </w:p>
        </w:tc>
      </w:tr>
      <w:tr w:rsidR="00604B2B">
        <w:trPr>
          <w:trHeight w:hRule="exact" w:val="3862"/>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26" w:lineRule="exact"/>
              <w:ind w:left="10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mets:file</w:t>
            </w:r>
            <w:proofErr w:type="spellEnd"/>
            <w:proofErr w:type="gramEnd"/>
            <w:r>
              <w:rPr>
                <w:rFonts w:ascii="Courier New"/>
                <w:color w:val="3A3838"/>
                <w:sz w:val="20"/>
              </w:rPr>
              <w:t xml:space="preserve"> MIMETYPE="application/tar.gz"</w:t>
            </w:r>
            <w:r>
              <w:rPr>
                <w:rFonts w:ascii="Courier New"/>
                <w:color w:val="3A3838"/>
                <w:spacing w:val="-25"/>
                <w:sz w:val="20"/>
              </w:rPr>
              <w:t xml:space="preserve"> </w:t>
            </w:r>
            <w:r>
              <w:rPr>
                <w:rFonts w:ascii="Courier New"/>
                <w:color w:val="3A3838"/>
                <w:sz w:val="20"/>
              </w:rPr>
              <w:t>USE="Container"&gt;</w:t>
            </w:r>
          </w:p>
          <w:p w:rsidR="00604B2B" w:rsidRDefault="00B84E40">
            <w:pPr>
              <w:pStyle w:val="TableParagraph"/>
              <w:spacing w:before="1"/>
              <w:ind w:left="103" w:right="1552" w:firstLine="480"/>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mets:FLocat</w:t>
            </w:r>
            <w:proofErr w:type="spellEnd"/>
            <w:proofErr w:type="gramEnd"/>
            <w:r>
              <w:rPr>
                <w:rFonts w:ascii="Courier New"/>
                <w:color w:val="3A3838"/>
                <w:spacing w:val="-18"/>
                <w:sz w:val="20"/>
              </w:rPr>
              <w:t xml:space="preserve"> </w:t>
            </w:r>
            <w:proofErr w:type="spellStart"/>
            <w:r>
              <w:rPr>
                <w:rFonts w:ascii="Courier New"/>
                <w:color w:val="3A3838"/>
                <w:sz w:val="20"/>
              </w:rPr>
              <w:t>xlink:href</w:t>
            </w:r>
            <w:proofErr w:type="spellEnd"/>
            <w:r>
              <w:rPr>
                <w:rFonts w:ascii="Courier New"/>
                <w:color w:val="3A3838"/>
                <w:sz w:val="20"/>
              </w:rPr>
              <w:t>="file:sample01.tar.gz" ID="sampleTar01.gz"</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color w:val="3A3838"/>
                <w:sz w:val="20"/>
              </w:rPr>
              <w:t>LOCTYPE="URL"</w:t>
            </w:r>
            <w:r>
              <w:rPr>
                <w:rFonts w:ascii="Courier New"/>
                <w:color w:val="3A3838"/>
                <w:spacing w:val="-8"/>
                <w:sz w:val="20"/>
              </w:rPr>
              <w:t xml:space="preserve"> </w:t>
            </w:r>
            <w:r>
              <w:rPr>
                <w:rFonts w:ascii="Courier New"/>
                <w:color w:val="3A3838"/>
                <w:sz w:val="20"/>
              </w:rPr>
              <w:t>/&gt;</w:t>
            </w:r>
          </w:p>
          <w:p w:rsidR="00604B2B" w:rsidRDefault="00B84E40">
            <w:pPr>
              <w:pStyle w:val="TableParagraph"/>
              <w:spacing w:before="1"/>
              <w:ind w:left="103" w:right="2632" w:firstLine="360"/>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mets:transformFile</w:t>
            </w:r>
            <w:proofErr w:type="spellEnd"/>
            <w:proofErr w:type="gramEnd"/>
            <w:r>
              <w:rPr>
                <w:rFonts w:ascii="Courier New"/>
                <w:color w:val="3A3838"/>
                <w:spacing w:val="-16"/>
                <w:sz w:val="20"/>
              </w:rPr>
              <w:t xml:space="preserve"> </w:t>
            </w:r>
            <w:r>
              <w:rPr>
                <w:rFonts w:ascii="Courier New"/>
                <w:color w:val="3A3838"/>
                <w:sz w:val="20"/>
              </w:rPr>
              <w:t>TRANSFORMORDER="1" TRANSFORMTYPE="decompression" TRANSFORMALGORITHM="</w:t>
            </w:r>
            <w:proofErr w:type="spellStart"/>
            <w:r>
              <w:rPr>
                <w:rFonts w:ascii="Courier New"/>
                <w:color w:val="3A3838"/>
                <w:sz w:val="20"/>
              </w:rPr>
              <w:t>gunzip</w:t>
            </w:r>
            <w:proofErr w:type="spellEnd"/>
            <w:r>
              <w:rPr>
                <w:rFonts w:ascii="Courier New"/>
                <w:color w:val="3A3838"/>
                <w:sz w:val="20"/>
              </w:rPr>
              <w:t>"&gt;</w:t>
            </w:r>
          </w:p>
          <w:p w:rsidR="00604B2B" w:rsidRDefault="00B84E40">
            <w:pPr>
              <w:pStyle w:val="TableParagraph"/>
              <w:ind w:left="103" w:right="2632" w:firstLine="360"/>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mets:transformFile</w:t>
            </w:r>
            <w:proofErr w:type="spellEnd"/>
            <w:proofErr w:type="gramEnd"/>
            <w:r>
              <w:rPr>
                <w:rFonts w:ascii="Courier New"/>
                <w:color w:val="3A3838"/>
                <w:spacing w:val="-15"/>
                <w:sz w:val="20"/>
              </w:rPr>
              <w:t xml:space="preserve"> </w:t>
            </w:r>
            <w:r>
              <w:rPr>
                <w:rFonts w:ascii="Courier New"/>
                <w:color w:val="3A3838"/>
                <w:sz w:val="20"/>
              </w:rPr>
              <w:t>TRANSFORMORDER="2" TRANSFORMTYPE="decompression" TRANSFORMALGORITHM="tar"&gt;</w:t>
            </w:r>
          </w:p>
          <w:p w:rsidR="00604B2B" w:rsidRDefault="00B84E40">
            <w:pPr>
              <w:pStyle w:val="TableParagraph"/>
              <w:spacing w:line="226" w:lineRule="exact"/>
              <w:ind w:left="58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mets:transformFile</w:t>
            </w:r>
            <w:proofErr w:type="spellEnd"/>
            <w:proofErr w:type="gramEnd"/>
            <w:r>
              <w:rPr>
                <w:rFonts w:ascii="Courier New"/>
                <w:color w:val="3A3838"/>
                <w:sz w:val="20"/>
              </w:rPr>
              <w:t>&gt;</w:t>
            </w:r>
          </w:p>
          <w:p w:rsidR="00604B2B" w:rsidRDefault="00B84E40">
            <w:pPr>
              <w:pStyle w:val="TableParagraph"/>
              <w:spacing w:before="2"/>
              <w:ind w:left="103" w:right="1072" w:firstLine="480"/>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mets:file</w:t>
            </w:r>
            <w:proofErr w:type="spellEnd"/>
            <w:proofErr w:type="gramEnd"/>
            <w:r>
              <w:rPr>
                <w:rFonts w:ascii="Courier New"/>
                <w:color w:val="3A3838"/>
                <w:sz w:val="20"/>
              </w:rPr>
              <w:t xml:space="preserve"> SEQ="1" MIMETYPE="image/tiff"</w:t>
            </w:r>
            <w:r>
              <w:rPr>
                <w:rFonts w:ascii="Courier New"/>
                <w:color w:val="3A3838"/>
                <w:spacing w:val="-22"/>
                <w:sz w:val="20"/>
              </w:rPr>
              <w:t xml:space="preserve"> </w:t>
            </w:r>
            <w:r>
              <w:rPr>
                <w:rFonts w:ascii="Courier New"/>
                <w:color w:val="3A3838"/>
                <w:sz w:val="20"/>
              </w:rPr>
              <w:t>CHECKSUM= "c1b82611e48066016ceb8daa93d46de7"CHECKSUMTYPE="MD5"&gt;</w:t>
            </w:r>
          </w:p>
          <w:p w:rsidR="00604B2B" w:rsidRDefault="00B84E40">
            <w:pPr>
              <w:pStyle w:val="TableParagraph"/>
              <w:ind w:left="103" w:right="831" w:firstLine="480"/>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mets:FLocat</w:t>
            </w:r>
            <w:proofErr w:type="spellEnd"/>
            <w:proofErr w:type="gramEnd"/>
            <w:r>
              <w:rPr>
                <w:rFonts w:ascii="Courier New"/>
                <w:color w:val="3A3838"/>
                <w:sz w:val="20"/>
              </w:rPr>
              <w:t xml:space="preserve"> </w:t>
            </w:r>
            <w:proofErr w:type="spellStart"/>
            <w:r>
              <w:rPr>
                <w:rFonts w:ascii="Courier New"/>
                <w:color w:val="3A3838"/>
                <w:sz w:val="20"/>
              </w:rPr>
              <w:t>xlink:href</w:t>
            </w:r>
            <w:proofErr w:type="spellEnd"/>
            <w:r>
              <w:rPr>
                <w:rFonts w:ascii="Courier New"/>
                <w:color w:val="3A3838"/>
                <w:sz w:val="20"/>
              </w:rPr>
              <w:t>="file:sample01_image01.tiff" LOCTYPE="URL"</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color w:val="3A3838"/>
                <w:sz w:val="20"/>
              </w:rPr>
              <w:t>USE="Archival</w:t>
            </w:r>
            <w:r>
              <w:rPr>
                <w:rFonts w:ascii="Courier New"/>
                <w:color w:val="3A3838"/>
                <w:spacing w:val="-11"/>
                <w:sz w:val="20"/>
              </w:rPr>
              <w:t xml:space="preserve"> </w:t>
            </w:r>
            <w:r>
              <w:rPr>
                <w:rFonts w:ascii="Courier New"/>
                <w:color w:val="3A3838"/>
                <w:sz w:val="20"/>
              </w:rPr>
              <w:t>Master"/&gt;</w:t>
            </w:r>
          </w:p>
          <w:p w:rsidR="00604B2B" w:rsidRDefault="00B84E40">
            <w:pPr>
              <w:pStyle w:val="TableParagraph"/>
              <w:spacing w:before="1"/>
              <w:ind w:left="10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mets:file</w:t>
            </w:r>
            <w:proofErr w:type="spellEnd"/>
            <w:proofErr w:type="gramEnd"/>
            <w:r>
              <w:rPr>
                <w:rFonts w:ascii="Courier New"/>
                <w:color w:val="3A3838"/>
                <w:sz w:val="20"/>
              </w:rPr>
              <w:t>&gt;</w:t>
            </w:r>
          </w:p>
        </w:tc>
      </w:tr>
      <w:tr w:rsidR="00604B2B">
        <w:trPr>
          <w:trHeight w:hRule="exact" w:val="286"/>
        </w:trPr>
        <w:tc>
          <w:tcPr>
            <w:tcW w:w="169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6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w:t>
            </w:r>
          </w:p>
        </w:tc>
      </w:tr>
    </w:tbl>
    <w:p w:rsidR="00604B2B" w:rsidRDefault="00604B2B">
      <w:pPr>
        <w:rPr>
          <w:rFonts w:ascii="Arial" w:eastAsia="Arial" w:hAnsi="Arial" w:cs="Arial"/>
          <w:sz w:val="24"/>
          <w:szCs w:val="24"/>
        </w:rPr>
        <w:sectPr w:rsidR="00604B2B">
          <w:headerReference w:type="default" r:id="rId144"/>
          <w:pgSz w:w="12240" w:h="15840"/>
          <w:pgMar w:top="980" w:right="1320" w:bottom="280" w:left="1340" w:header="763" w:footer="0" w:gutter="0"/>
          <w:pgNumType w:start="11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p w:rsidR="00604B2B" w:rsidRDefault="00B84E40">
      <w:pPr>
        <w:ind w:left="3182"/>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028825" cy="4000500"/>
            <wp:effectExtent l="0" t="0" r="0" b="0"/>
            <wp:docPr id="2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jpeg"/>
                    <pic:cNvPicPr/>
                  </pic:nvPicPr>
                  <pic:blipFill>
                    <a:blip r:embed="rId145" cstate="print"/>
                    <a:stretch>
                      <a:fillRect/>
                    </a:stretch>
                  </pic:blipFill>
                  <pic:spPr>
                    <a:xfrm>
                      <a:off x="0" y="0"/>
                      <a:ext cx="2028825" cy="4000500"/>
                    </a:xfrm>
                    <a:prstGeom prst="rect">
                      <a:avLst/>
                    </a:prstGeom>
                  </pic:spPr>
                </pic:pic>
              </a:graphicData>
            </a:graphic>
          </wp:inline>
        </w:drawing>
      </w:r>
    </w:p>
    <w:p w:rsidR="00604B2B" w:rsidRDefault="00604B2B">
      <w:pPr>
        <w:spacing w:before="4"/>
        <w:rPr>
          <w:rFonts w:ascii="Times New Roman" w:eastAsia="Times New Roman" w:hAnsi="Times New Roman" w:cs="Times New Roman"/>
          <w:sz w:val="12"/>
          <w:szCs w:val="12"/>
        </w:rPr>
      </w:pPr>
    </w:p>
    <w:p w:rsidR="00604B2B" w:rsidRDefault="00B84E40">
      <w:pPr>
        <w:pStyle w:val="Heading2"/>
      </w:pPr>
      <w:bookmarkStart w:id="17" w:name="_bookmark16"/>
      <w:bookmarkEnd w:id="17"/>
      <w:r>
        <w:rPr>
          <w:color w:val="2E5395"/>
        </w:rPr>
        <w:t>STRUCTURAL MAP</w:t>
      </w:r>
      <w:r>
        <w:rPr>
          <w:color w:val="2E5395"/>
          <w:spacing w:val="-12"/>
        </w:rPr>
        <w:t xml:space="preserve"> </w:t>
      </w:r>
      <w:r>
        <w:rPr>
          <w:color w:val="2E5395"/>
        </w:rPr>
        <w:t>SECTION</w:t>
      </w:r>
    </w:p>
    <w:p w:rsidR="00604B2B" w:rsidRDefault="00604B2B">
      <w:pPr>
        <w:spacing w:before="10"/>
        <w:rPr>
          <w:rFonts w:ascii="Calibri Light" w:eastAsia="Calibri Light" w:hAnsi="Calibri Light" w:cs="Calibri Light"/>
          <w:sz w:val="38"/>
          <w:szCs w:val="38"/>
        </w:rPr>
      </w:pPr>
    </w:p>
    <w:p w:rsidR="00604B2B" w:rsidRDefault="00B84E40">
      <w:pPr>
        <w:pStyle w:val="BodyText"/>
        <w:spacing w:line="256" w:lineRule="auto"/>
        <w:ind w:right="141"/>
      </w:pPr>
      <w:r>
        <w:t>&lt;</w:t>
      </w:r>
      <w:proofErr w:type="spellStart"/>
      <w:r>
        <w:t>mets</w:t>
      </w:r>
      <w:proofErr w:type="spellEnd"/>
      <w:r>
        <w:t>:</w:t>
      </w:r>
      <w:r>
        <w:rPr>
          <w:spacing w:val="-3"/>
        </w:rPr>
        <w:t xml:space="preserve"> </w:t>
      </w:r>
      <w:proofErr w:type="spellStart"/>
      <w:r>
        <w:t>structMap</w:t>
      </w:r>
      <w:proofErr w:type="spellEnd"/>
      <w:r>
        <w:t>&gt;</w:t>
      </w:r>
      <w:r>
        <w:rPr>
          <w:spacing w:val="-4"/>
        </w:rPr>
        <w:t xml:space="preserve"> </w:t>
      </w:r>
      <w:r>
        <w:t>provides</w:t>
      </w:r>
      <w:r>
        <w:rPr>
          <w:spacing w:val="-2"/>
        </w:rPr>
        <w:t xml:space="preserve"> </w:t>
      </w:r>
      <w:r>
        <w:t>a</w:t>
      </w:r>
      <w:r>
        <w:rPr>
          <w:spacing w:val="-4"/>
        </w:rPr>
        <w:t xml:space="preserve"> </w:t>
      </w:r>
      <w:r>
        <w:t>means</w:t>
      </w:r>
      <w:r>
        <w:rPr>
          <w:spacing w:val="-3"/>
        </w:rPr>
        <w:t xml:space="preserve"> </w:t>
      </w:r>
      <w:r>
        <w:t>for</w:t>
      </w:r>
      <w:r>
        <w:rPr>
          <w:spacing w:val="-4"/>
        </w:rPr>
        <w:t xml:space="preserve"> </w:t>
      </w:r>
      <w:r>
        <w:t>organizing</w:t>
      </w:r>
      <w:r>
        <w:rPr>
          <w:spacing w:val="-3"/>
        </w:rPr>
        <w:t xml:space="preserve"> </w:t>
      </w:r>
      <w:r>
        <w:t>the</w:t>
      </w:r>
      <w:r>
        <w:rPr>
          <w:spacing w:val="-2"/>
        </w:rPr>
        <w:t xml:space="preserve"> </w:t>
      </w:r>
      <w:r>
        <w:t>digital</w:t>
      </w:r>
      <w:r>
        <w:rPr>
          <w:spacing w:val="-3"/>
        </w:rPr>
        <w:t xml:space="preserve"> </w:t>
      </w:r>
      <w:r>
        <w:t>content</w:t>
      </w:r>
      <w:r>
        <w:rPr>
          <w:spacing w:val="-4"/>
        </w:rPr>
        <w:t xml:space="preserve"> </w:t>
      </w:r>
      <w:r>
        <w:t>represented</w:t>
      </w:r>
      <w:r>
        <w:rPr>
          <w:spacing w:val="-2"/>
        </w:rPr>
        <w:t xml:space="preserve"> </w:t>
      </w:r>
      <w:r>
        <w:t>by</w:t>
      </w:r>
      <w:r>
        <w:rPr>
          <w:spacing w:val="-1"/>
        </w:rPr>
        <w:t xml:space="preserve"> </w:t>
      </w:r>
      <w:r>
        <w:t>the</w:t>
      </w:r>
      <w:r>
        <w:rPr>
          <w:spacing w:val="-2"/>
        </w:rPr>
        <w:t xml:space="preserve"> </w:t>
      </w:r>
      <w:r>
        <w:t>&lt;</w:t>
      </w:r>
      <w:r>
        <w:rPr>
          <w:spacing w:val="-4"/>
        </w:rPr>
        <w:t xml:space="preserve"> </w:t>
      </w:r>
      <w:proofErr w:type="spellStart"/>
      <w:r>
        <w:t>mets</w:t>
      </w:r>
      <w:proofErr w:type="spellEnd"/>
      <w:r>
        <w:t>:</w:t>
      </w:r>
      <w:r>
        <w:rPr>
          <w:spacing w:val="-2"/>
        </w:rPr>
        <w:t xml:space="preserve"> </w:t>
      </w:r>
      <w:r>
        <w:t>file&gt; elements in the &lt;</w:t>
      </w:r>
      <w:proofErr w:type="spellStart"/>
      <w:r>
        <w:t>mets</w:t>
      </w:r>
      <w:proofErr w:type="spellEnd"/>
      <w:r>
        <w:t xml:space="preserve">: </w:t>
      </w:r>
      <w:proofErr w:type="spellStart"/>
      <w:r>
        <w:t>fileSec</w:t>
      </w:r>
      <w:proofErr w:type="spellEnd"/>
      <w:r>
        <w:t>&gt; of the METS document into a coherent hierarchical structure. The organization provided by the &lt;</w:t>
      </w:r>
      <w:proofErr w:type="spellStart"/>
      <w:r>
        <w:t>structMap</w:t>
      </w:r>
      <w:proofErr w:type="spellEnd"/>
      <w:r>
        <w:t>&gt; may be purely intellectual or logical (such as a book divided into chapters), purely physical (a book divided into sequences of pages), or a mixture of logical and physical (a book sub-divided into chapters and subsequently divided into a sequence of</w:t>
      </w:r>
      <w:r>
        <w:rPr>
          <w:spacing w:val="-24"/>
        </w:rPr>
        <w:t xml:space="preserve"> </w:t>
      </w:r>
      <w:r>
        <w:t>pages).</w:t>
      </w:r>
    </w:p>
    <w:p w:rsidR="00604B2B" w:rsidRDefault="00604B2B">
      <w:pPr>
        <w:spacing w:line="256" w:lineRule="auto"/>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26"/>
        <w:gridCol w:w="763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8"/>
                <w:sz w:val="24"/>
              </w:rPr>
              <w:t xml:space="preserve"> </w:t>
            </w:r>
            <w:r>
              <w:rPr>
                <w:rFonts w:ascii="Arial"/>
                <w:b/>
                <w:color w:val="3A3838"/>
                <w:sz w:val="24"/>
              </w:rPr>
              <w:t>&lt;</w:t>
            </w:r>
            <w:proofErr w:type="spellStart"/>
            <w:proofErr w:type="gramStart"/>
            <w:r>
              <w:rPr>
                <w:rFonts w:ascii="Arial"/>
                <w:b/>
                <w:color w:val="3A3838"/>
                <w:sz w:val="24"/>
              </w:rPr>
              <w:t>mets:structMap</w:t>
            </w:r>
            <w:proofErr w:type="spellEnd"/>
            <w:proofErr w:type="gramEnd"/>
            <w:r>
              <w:rPr>
                <w:rFonts w:ascii="Arial"/>
                <w:b/>
                <w:color w:val="3A3838"/>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proofErr w:type="spellStart"/>
            <w:r>
              <w:rPr>
                <w:rFonts w:ascii="Arial"/>
                <w:color w:val="3A3838"/>
                <w:sz w:val="24"/>
              </w:rPr>
              <w:t>Structrual</w:t>
            </w:r>
            <w:proofErr w:type="spellEnd"/>
            <w:r>
              <w:rPr>
                <w:rFonts w:ascii="Arial"/>
                <w:color w:val="3A3838"/>
                <w:spacing w:val="-4"/>
                <w:sz w:val="24"/>
              </w:rPr>
              <w:t xml:space="preserve"> </w:t>
            </w:r>
            <w:r>
              <w:rPr>
                <w:rFonts w:ascii="Arial"/>
                <w:color w:val="3A3838"/>
                <w:sz w:val="24"/>
              </w:rPr>
              <w:t>Map</w:t>
            </w:r>
          </w:p>
        </w:tc>
      </w:tr>
      <w:tr w:rsidR="00604B2B">
        <w:trPr>
          <w:trHeight w:hRule="exact" w:val="194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33"/>
              <w:rPr>
                <w:rFonts w:ascii="Arial" w:eastAsia="Arial" w:hAnsi="Arial" w:cs="Arial"/>
                <w:sz w:val="24"/>
                <w:szCs w:val="24"/>
              </w:rPr>
            </w:pPr>
            <w:r>
              <w:rPr>
                <w:rFonts w:ascii="Arial"/>
                <w:color w:val="3A3838"/>
                <w:sz w:val="24"/>
              </w:rPr>
              <w:t>The structural map is the heart of a METS document, defining the hierarchical arrangement of a primary source document which has been digitized. This hierarchy is encoded as a tree of 'div'</w:t>
            </w:r>
            <w:r>
              <w:rPr>
                <w:rFonts w:ascii="Arial"/>
                <w:color w:val="3A3838"/>
                <w:spacing w:val="-17"/>
                <w:sz w:val="24"/>
              </w:rPr>
              <w:t xml:space="preserve"> </w:t>
            </w:r>
            <w:r>
              <w:rPr>
                <w:rFonts w:ascii="Arial"/>
                <w:color w:val="3A3838"/>
                <w:sz w:val="24"/>
              </w:rPr>
              <w:t>elements. Any given 'div' can point to another METS document via the '</w:t>
            </w:r>
            <w:proofErr w:type="spellStart"/>
            <w:r>
              <w:rPr>
                <w:rFonts w:ascii="Arial"/>
                <w:color w:val="3A3838"/>
                <w:sz w:val="24"/>
              </w:rPr>
              <w:t>mptr</w:t>
            </w:r>
            <w:proofErr w:type="spellEnd"/>
            <w:r>
              <w:rPr>
                <w:rFonts w:ascii="Arial"/>
                <w:color w:val="3A3838"/>
                <w:sz w:val="24"/>
              </w:rPr>
              <w:t>' element, or to a single file, to a group of files, or to segments of individual files or groups of files through the '</w:t>
            </w:r>
            <w:proofErr w:type="spellStart"/>
            <w:r>
              <w:rPr>
                <w:rFonts w:ascii="Arial"/>
                <w:color w:val="3A3838"/>
                <w:sz w:val="24"/>
              </w:rPr>
              <w:t>fptr</w:t>
            </w:r>
            <w:proofErr w:type="spellEnd"/>
            <w:r>
              <w:rPr>
                <w:rFonts w:ascii="Arial"/>
                <w:color w:val="3A3838"/>
                <w:sz w:val="24"/>
              </w:rPr>
              <w:t>' and subsidiary elements.</w:t>
            </w:r>
          </w:p>
        </w:tc>
      </w:tr>
      <w:tr w:rsidR="00604B2B">
        <w:trPr>
          <w:trHeight w:hRule="exact" w:val="841"/>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6774"/>
              <w:rPr>
                <w:rFonts w:ascii="Arial" w:eastAsia="Arial" w:hAnsi="Arial" w:cs="Arial"/>
                <w:sz w:val="24"/>
                <w:szCs w:val="24"/>
              </w:rPr>
            </w:pPr>
            <w:r>
              <w:rPr>
                <w:rFonts w:ascii="Arial"/>
                <w:color w:val="3A3838"/>
                <w:sz w:val="24"/>
              </w:rPr>
              <w:t>ID TYPE LABEL</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mets:mets</w:t>
            </w:r>
            <w:proofErr w:type="spellEnd"/>
            <w:proofErr w:type="gramEnd"/>
            <w:r>
              <w:rPr>
                <w:rFonts w:ascii="Arial"/>
                <w:color w:val="3A3838"/>
                <w:sz w:val="24"/>
              </w:rPr>
              <w:t>&gt;</w:t>
            </w:r>
          </w:p>
        </w:tc>
      </w:tr>
      <w:tr w:rsidR="00604B2B">
        <w:trPr>
          <w:trHeight w:hRule="exact" w:val="286"/>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mets:div</w:t>
            </w:r>
            <w:proofErr w:type="spellEnd"/>
            <w:proofErr w:type="gramEnd"/>
            <w:r>
              <w:rPr>
                <w:rFonts w:ascii="Arial"/>
                <w:color w:val="3A3838"/>
                <w:sz w:val="24"/>
              </w:rPr>
              <w:t>&gt;</w:t>
            </w:r>
          </w:p>
        </w:tc>
      </w:tr>
      <w:tr w:rsidR="00604B2B">
        <w:trPr>
          <w:trHeight w:hRule="exact" w:val="56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02"/>
              <w:rPr>
                <w:rFonts w:ascii="Arial" w:eastAsia="Arial" w:hAnsi="Arial" w:cs="Arial"/>
                <w:sz w:val="24"/>
                <w:szCs w:val="24"/>
              </w:rPr>
            </w:pPr>
            <w:r>
              <w:rPr>
                <w:rFonts w:ascii="Arial"/>
                <w:color w:val="3A3838"/>
                <w:sz w:val="24"/>
              </w:rPr>
              <w:t>Obligation &amp; Occurrence</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291"/>
              <w:rPr>
                <w:rFonts w:ascii="Arial" w:eastAsia="Arial" w:hAnsi="Arial" w:cs="Arial"/>
                <w:sz w:val="24"/>
                <w:szCs w:val="24"/>
              </w:rPr>
            </w:pPr>
            <w:r>
              <w:rPr>
                <w:rFonts w:ascii="Arial"/>
                <w:color w:val="3A3838"/>
                <w:sz w:val="24"/>
              </w:rPr>
              <w:t>Required Repeatable</w:t>
            </w:r>
          </w:p>
        </w:tc>
      </w:tr>
      <w:tr w:rsidR="00604B2B">
        <w:trPr>
          <w:trHeight w:hRule="exact" w:val="1822"/>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26" w:lineRule="exact"/>
              <w:ind w:left="10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mets:structMap</w:t>
            </w:r>
            <w:proofErr w:type="spellEnd"/>
            <w:proofErr w:type="gramEnd"/>
            <w:r>
              <w:rPr>
                <w:rFonts w:ascii="Courier New"/>
                <w:color w:val="3A3838"/>
                <w:spacing w:val="-15"/>
                <w:sz w:val="20"/>
              </w:rPr>
              <w:t xml:space="preserve"> </w:t>
            </w:r>
            <w:r>
              <w:rPr>
                <w:rFonts w:ascii="Courier New"/>
                <w:color w:val="3A3838"/>
                <w:sz w:val="20"/>
              </w:rPr>
              <w:t>TYPE="physical"&gt;</w:t>
            </w:r>
          </w:p>
          <w:p w:rsidR="00604B2B" w:rsidRDefault="00B84E40">
            <w:pPr>
              <w:pStyle w:val="TableParagraph"/>
              <w:spacing w:before="1"/>
              <w:ind w:left="103" w:right="1161" w:firstLine="480"/>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mets:div</w:t>
            </w:r>
            <w:proofErr w:type="spellEnd"/>
            <w:proofErr w:type="gramEnd"/>
            <w:r>
              <w:rPr>
                <w:rFonts w:ascii="Courier New"/>
                <w:color w:val="3A3838"/>
                <w:sz w:val="20"/>
              </w:rPr>
              <w:t xml:space="preserve"> TYPE="book" LABEL="Martial Epigrams</w:t>
            </w:r>
            <w:r>
              <w:rPr>
                <w:rFonts w:ascii="Courier New"/>
                <w:color w:val="3A3838"/>
                <w:spacing w:val="-21"/>
                <w:sz w:val="20"/>
              </w:rPr>
              <w:t xml:space="preserve"> </w:t>
            </w:r>
            <w:r>
              <w:rPr>
                <w:rFonts w:ascii="Courier New"/>
                <w:color w:val="3A3838"/>
                <w:sz w:val="20"/>
              </w:rPr>
              <w:t>II" DMDID="DMD1"&gt;</w:t>
            </w:r>
          </w:p>
          <w:p w:rsidR="00604B2B" w:rsidRDefault="00B84E40">
            <w:pPr>
              <w:pStyle w:val="TableParagraph"/>
              <w:spacing w:line="226" w:lineRule="exact"/>
              <w:ind w:left="106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mets:div</w:t>
            </w:r>
            <w:proofErr w:type="spellEnd"/>
            <w:proofErr w:type="gramEnd"/>
            <w:r>
              <w:rPr>
                <w:rFonts w:ascii="Courier New"/>
                <w:color w:val="3A3838"/>
                <w:sz w:val="20"/>
              </w:rPr>
              <w:t xml:space="preserve"> TYPE="page" LABEL="Blank</w:t>
            </w:r>
            <w:r>
              <w:rPr>
                <w:rFonts w:ascii="Courier New"/>
                <w:color w:val="3A3838"/>
                <w:spacing w:val="-19"/>
                <w:sz w:val="20"/>
              </w:rPr>
              <w:t xml:space="preserve"> </w:t>
            </w:r>
            <w:r>
              <w:rPr>
                <w:rFonts w:ascii="Courier New"/>
                <w:color w:val="3A3838"/>
                <w:sz w:val="20"/>
              </w:rPr>
              <w:t>page"/&gt;</w:t>
            </w:r>
          </w:p>
          <w:p w:rsidR="00604B2B" w:rsidRDefault="00B84E40">
            <w:pPr>
              <w:pStyle w:val="TableParagraph"/>
              <w:spacing w:before="1" w:line="226" w:lineRule="exact"/>
              <w:ind w:left="106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mets:div</w:t>
            </w:r>
            <w:proofErr w:type="spellEnd"/>
            <w:proofErr w:type="gramEnd"/>
            <w:r>
              <w:rPr>
                <w:rFonts w:ascii="Courier New"/>
                <w:color w:val="3A3838"/>
                <w:sz w:val="20"/>
              </w:rPr>
              <w:t xml:space="preserve"> TYPE="page" LABEL="Page i: Series</w:t>
            </w:r>
            <w:r>
              <w:rPr>
                <w:rFonts w:ascii="Courier New"/>
                <w:color w:val="3A3838"/>
                <w:spacing w:val="-22"/>
                <w:sz w:val="20"/>
              </w:rPr>
              <w:t xml:space="preserve"> </w:t>
            </w:r>
            <w:r>
              <w:rPr>
                <w:rFonts w:ascii="Courier New"/>
                <w:color w:val="3A3838"/>
                <w:sz w:val="20"/>
              </w:rPr>
              <w:t>title</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color w:val="3A3838"/>
                <w:sz w:val="20"/>
              </w:rPr>
              <w:t>page"/&gt;</w:t>
            </w:r>
          </w:p>
          <w:p w:rsidR="00604B2B" w:rsidRDefault="00B84E40">
            <w:pPr>
              <w:pStyle w:val="TableParagraph"/>
              <w:spacing w:before="1" w:line="226" w:lineRule="exact"/>
              <w:ind w:left="58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mets:div</w:t>
            </w:r>
            <w:proofErr w:type="spellEnd"/>
            <w:proofErr w:type="gramEnd"/>
            <w:r>
              <w:rPr>
                <w:rFonts w:ascii="Courier New"/>
                <w:color w:val="3A3838"/>
                <w:sz w:val="20"/>
              </w:rPr>
              <w:t>&gt;</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mets:structMap</w:t>
            </w:r>
            <w:proofErr w:type="spellEnd"/>
            <w:proofErr w:type="gramEnd"/>
            <w:r>
              <w:rPr>
                <w:rFonts w:ascii="Courier New"/>
                <w:color w:val="3A3838"/>
                <w:sz w:val="20"/>
              </w:rPr>
              <w:t>&gt;</w:t>
            </w:r>
          </w:p>
        </w:tc>
      </w:tr>
      <w:tr w:rsidR="00604B2B">
        <w:trPr>
          <w:trHeight w:hRule="exact" w:val="288"/>
        </w:trPr>
        <w:tc>
          <w:tcPr>
            <w:tcW w:w="172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Comment</w:t>
            </w:r>
          </w:p>
        </w:tc>
        <w:tc>
          <w:tcPr>
            <w:tcW w:w="763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11"/>
        <w:gridCol w:w="7651"/>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9"/>
                <w:sz w:val="24"/>
              </w:rPr>
              <w:t xml:space="preserve"> </w:t>
            </w:r>
            <w:r>
              <w:rPr>
                <w:rFonts w:ascii="Arial"/>
                <w:b/>
                <w:color w:val="3A3838"/>
                <w:sz w:val="24"/>
              </w:rPr>
              <w:t>&lt;</w:t>
            </w:r>
            <w:proofErr w:type="spellStart"/>
            <w:proofErr w:type="gramStart"/>
            <w:r>
              <w:rPr>
                <w:rFonts w:ascii="Arial"/>
                <w:b/>
                <w:color w:val="3A3838"/>
                <w:sz w:val="24"/>
              </w:rPr>
              <w:t>mets:div</w:t>
            </w:r>
            <w:proofErr w:type="spellEnd"/>
            <w:proofErr w:type="gramEnd"/>
            <w:r>
              <w:rPr>
                <w:rFonts w:ascii="Arial"/>
                <w:b/>
                <w:color w:val="3A3838"/>
                <w:sz w:val="24"/>
              </w:rPr>
              <w:t>&gt;</w:t>
            </w:r>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Division</w:t>
            </w:r>
          </w:p>
        </w:tc>
      </w:tr>
      <w:tr w:rsidR="00604B2B">
        <w:trPr>
          <w:trHeight w:hRule="exact" w:val="166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43"/>
              <w:rPr>
                <w:rFonts w:ascii="Arial" w:eastAsia="Arial" w:hAnsi="Arial" w:cs="Arial"/>
                <w:sz w:val="24"/>
                <w:szCs w:val="24"/>
              </w:rPr>
            </w:pPr>
            <w:r>
              <w:rPr>
                <w:rFonts w:ascii="Arial"/>
                <w:color w:val="3A3838"/>
                <w:sz w:val="24"/>
              </w:rPr>
              <w:t xml:space="preserve">The METS standard represents a document structurally </w:t>
            </w:r>
            <w:r>
              <w:rPr>
                <w:rFonts w:ascii="Arial"/>
                <w:color w:val="3A3838"/>
                <w:spacing w:val="3"/>
                <w:sz w:val="24"/>
              </w:rPr>
              <w:t xml:space="preserve">as </w:t>
            </w:r>
            <w:r>
              <w:rPr>
                <w:rFonts w:ascii="Arial"/>
                <w:color w:val="3A3838"/>
                <w:sz w:val="24"/>
              </w:rPr>
              <w:t>a series</w:t>
            </w:r>
            <w:r>
              <w:rPr>
                <w:rFonts w:ascii="Arial"/>
                <w:color w:val="3A3838"/>
                <w:spacing w:val="-27"/>
                <w:sz w:val="24"/>
              </w:rPr>
              <w:t xml:space="preserve"> </w:t>
            </w:r>
            <w:r>
              <w:rPr>
                <w:rFonts w:ascii="Arial"/>
                <w:color w:val="3A3838"/>
                <w:sz w:val="24"/>
              </w:rPr>
              <w:t xml:space="preserve">of nested div elements, that is, as a hierarchy (e.g., a book, which is composed of chapters, which are composed of subchapters, which are composed of text). Every div node in the structural map hierarchy may be connected (via subsidiary </w:t>
            </w:r>
            <w:proofErr w:type="spellStart"/>
            <w:r>
              <w:rPr>
                <w:rFonts w:ascii="Arial"/>
                <w:color w:val="3A3838"/>
                <w:sz w:val="24"/>
              </w:rPr>
              <w:t>mptr</w:t>
            </w:r>
            <w:proofErr w:type="spellEnd"/>
            <w:r>
              <w:rPr>
                <w:rFonts w:ascii="Arial"/>
                <w:color w:val="3A3838"/>
                <w:sz w:val="24"/>
              </w:rPr>
              <w:t xml:space="preserve"> or </w:t>
            </w:r>
            <w:proofErr w:type="spellStart"/>
            <w:r>
              <w:rPr>
                <w:rFonts w:ascii="Arial"/>
                <w:color w:val="3A3838"/>
                <w:sz w:val="24"/>
              </w:rPr>
              <w:t>fptr</w:t>
            </w:r>
            <w:proofErr w:type="spellEnd"/>
            <w:r>
              <w:rPr>
                <w:rFonts w:ascii="Arial"/>
                <w:color w:val="3A3838"/>
                <w:sz w:val="24"/>
              </w:rPr>
              <w:t xml:space="preserve"> elements) to content files which represent that </w:t>
            </w:r>
            <w:proofErr w:type="spellStart"/>
            <w:r>
              <w:rPr>
                <w:rFonts w:ascii="Arial"/>
                <w:color w:val="3A3838"/>
                <w:sz w:val="24"/>
              </w:rPr>
              <w:t>div's</w:t>
            </w:r>
            <w:proofErr w:type="spellEnd"/>
            <w:r>
              <w:rPr>
                <w:rFonts w:ascii="Arial"/>
                <w:color w:val="3A3838"/>
                <w:sz w:val="24"/>
              </w:rPr>
              <w:t xml:space="preserve"> portion of the whole</w:t>
            </w:r>
            <w:r>
              <w:rPr>
                <w:rFonts w:ascii="Arial"/>
                <w:color w:val="3A3838"/>
                <w:spacing w:val="-23"/>
                <w:sz w:val="24"/>
              </w:rPr>
              <w:t xml:space="preserve"> </w:t>
            </w:r>
            <w:r>
              <w:rPr>
                <w:rFonts w:ascii="Arial"/>
                <w:color w:val="3A3838"/>
                <w:sz w:val="24"/>
              </w:rPr>
              <w:t>document.</w:t>
            </w:r>
          </w:p>
        </w:tc>
      </w:tr>
      <w:tr w:rsidR="00604B2B">
        <w:trPr>
          <w:trHeight w:hRule="exact" w:val="2497"/>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6668"/>
              <w:rPr>
                <w:rFonts w:ascii="Arial" w:eastAsia="Arial" w:hAnsi="Arial" w:cs="Arial"/>
                <w:sz w:val="24"/>
                <w:szCs w:val="24"/>
              </w:rPr>
            </w:pPr>
            <w:r>
              <w:rPr>
                <w:rFonts w:ascii="Arial"/>
                <w:color w:val="3A3838"/>
                <w:sz w:val="24"/>
              </w:rPr>
              <w:t>ID TYPE LABEL DMDID ADMID ORDER</w:t>
            </w:r>
          </w:p>
          <w:p w:rsidR="00604B2B" w:rsidRDefault="00B84E40">
            <w:pPr>
              <w:pStyle w:val="TableParagraph"/>
              <w:ind w:left="103" w:right="5919"/>
              <w:rPr>
                <w:rFonts w:ascii="Arial" w:eastAsia="Arial" w:hAnsi="Arial" w:cs="Arial"/>
                <w:sz w:val="24"/>
                <w:szCs w:val="24"/>
              </w:rPr>
            </w:pPr>
            <w:r>
              <w:rPr>
                <w:rFonts w:ascii="Arial"/>
                <w:color w:val="3A3838"/>
                <w:sz w:val="24"/>
              </w:rPr>
              <w:t>ORDERLABEL CONTENTIDS</w:t>
            </w:r>
          </w:p>
          <w:p w:rsidR="00604B2B" w:rsidRDefault="00B84E40">
            <w:pPr>
              <w:pStyle w:val="TableParagraph"/>
              <w:ind w:left="103"/>
              <w:rPr>
                <w:rFonts w:ascii="Arial" w:eastAsia="Arial" w:hAnsi="Arial" w:cs="Arial"/>
                <w:sz w:val="24"/>
                <w:szCs w:val="24"/>
              </w:rPr>
            </w:pPr>
            <w:proofErr w:type="spellStart"/>
            <w:proofErr w:type="gramStart"/>
            <w:r>
              <w:rPr>
                <w:rFonts w:ascii="Arial"/>
                <w:color w:val="3A3838"/>
                <w:sz w:val="24"/>
              </w:rPr>
              <w:t>xlink:LABEL</w:t>
            </w:r>
            <w:proofErr w:type="spellEnd"/>
            <w:proofErr w:type="gramEnd"/>
          </w:p>
        </w:tc>
      </w:tr>
      <w:tr w:rsidR="00604B2B">
        <w:trPr>
          <w:trHeight w:hRule="exact" w:val="286"/>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mets:structmap</w:t>
            </w:r>
            <w:proofErr w:type="spellEnd"/>
            <w:proofErr w:type="gramEnd"/>
            <w:r>
              <w:rPr>
                <w:rFonts w:ascii="Arial"/>
                <w:color w:val="3A3838"/>
                <w:sz w:val="24"/>
              </w:rPr>
              <w:t>&gt;</w:t>
            </w:r>
          </w:p>
        </w:tc>
      </w:tr>
      <w:tr w:rsidR="00604B2B">
        <w:trPr>
          <w:trHeight w:hRule="exact" w:val="83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mets:div</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mets:mptr</w:t>
            </w:r>
            <w:proofErr w:type="spellEnd"/>
            <w:proofErr w:type="gramEnd"/>
            <w:r>
              <w:rPr>
                <w:rFonts w:ascii="Arial"/>
                <w:color w:val="3A3838"/>
                <w:sz w:val="24"/>
              </w:rPr>
              <w:t>&gt;</w:t>
            </w:r>
          </w:p>
          <w:p w:rsidR="00604B2B" w:rsidRDefault="00B84E40">
            <w:pPr>
              <w:pStyle w:val="TableParagraph"/>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mets:fptr</w:t>
            </w:r>
            <w:proofErr w:type="spellEnd"/>
            <w:proofErr w:type="gramEnd"/>
            <w:r>
              <w:rPr>
                <w:rFonts w:ascii="Arial"/>
                <w:color w:val="3A3838"/>
                <w:sz w:val="24"/>
              </w:rPr>
              <w:t>&gt;</w:t>
            </w:r>
          </w:p>
        </w:tc>
      </w:tr>
      <w:tr w:rsidR="00604B2B">
        <w:trPr>
          <w:trHeight w:hRule="exact" w:val="838"/>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7"/>
              <w:jc w:val="both"/>
              <w:rPr>
                <w:rFonts w:ascii="Arial" w:eastAsia="Arial" w:hAnsi="Arial" w:cs="Arial"/>
                <w:sz w:val="24"/>
                <w:szCs w:val="24"/>
              </w:rPr>
            </w:pPr>
            <w:r>
              <w:rPr>
                <w:rFonts w:ascii="Arial"/>
                <w:color w:val="3A3838"/>
                <w:sz w:val="24"/>
              </w:rPr>
              <w:t>Obligation &amp; Occurrence (usage)</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7"/>
              <w:rPr>
                <w:rFonts w:ascii="Arial" w:eastAsia="Arial" w:hAnsi="Arial" w:cs="Arial"/>
                <w:sz w:val="24"/>
                <w:szCs w:val="24"/>
              </w:rPr>
            </w:pPr>
            <w:r>
              <w:rPr>
                <w:rFonts w:ascii="Arial"/>
                <w:sz w:val="24"/>
              </w:rPr>
              <w:t>Optional</w:t>
            </w:r>
          </w:p>
          <w:p w:rsidR="00604B2B" w:rsidRDefault="00B84E40">
            <w:pPr>
              <w:pStyle w:val="TableParagraph"/>
              <w:ind w:left="107"/>
              <w:rPr>
                <w:rFonts w:ascii="Arial" w:eastAsia="Arial" w:hAnsi="Arial" w:cs="Arial"/>
                <w:sz w:val="24"/>
                <w:szCs w:val="24"/>
              </w:rPr>
            </w:pPr>
            <w:r>
              <w:rPr>
                <w:rFonts w:ascii="Arial"/>
                <w:sz w:val="24"/>
              </w:rPr>
              <w:t>Repeatable/ Not repeatable (see</w:t>
            </w:r>
            <w:r>
              <w:rPr>
                <w:rFonts w:ascii="Arial"/>
                <w:spacing w:val="-1"/>
                <w:sz w:val="24"/>
              </w:rPr>
              <w:t xml:space="preserve"> </w:t>
            </w:r>
            <w:r>
              <w:rPr>
                <w:rFonts w:ascii="Arial"/>
                <w:sz w:val="24"/>
              </w:rPr>
              <w:t>comments)</w:t>
            </w:r>
          </w:p>
        </w:tc>
      </w:tr>
      <w:tr w:rsidR="00604B2B">
        <w:trPr>
          <w:trHeight w:hRule="exact" w:val="1822"/>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26" w:lineRule="exact"/>
              <w:ind w:left="10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mets:structMap</w:t>
            </w:r>
            <w:proofErr w:type="spellEnd"/>
            <w:proofErr w:type="gramEnd"/>
            <w:r>
              <w:rPr>
                <w:rFonts w:ascii="Courier New"/>
                <w:color w:val="3A3838"/>
                <w:spacing w:val="-15"/>
                <w:sz w:val="20"/>
              </w:rPr>
              <w:t xml:space="preserve"> </w:t>
            </w:r>
            <w:r>
              <w:rPr>
                <w:rFonts w:ascii="Courier New"/>
                <w:color w:val="3A3838"/>
                <w:sz w:val="20"/>
              </w:rPr>
              <w:t>TYPE="physical"&gt;</w:t>
            </w:r>
          </w:p>
          <w:p w:rsidR="00604B2B" w:rsidRDefault="00B84E40">
            <w:pPr>
              <w:pStyle w:val="TableParagraph"/>
              <w:spacing w:before="1"/>
              <w:ind w:left="103" w:right="1055" w:firstLine="480"/>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mets:div</w:t>
            </w:r>
            <w:proofErr w:type="spellEnd"/>
            <w:proofErr w:type="gramEnd"/>
            <w:r>
              <w:rPr>
                <w:rFonts w:ascii="Courier New"/>
                <w:color w:val="3A3838"/>
                <w:sz w:val="20"/>
              </w:rPr>
              <w:t xml:space="preserve"> TYPE="book" LABEL="</w:t>
            </w:r>
            <w:proofErr w:type="spellStart"/>
            <w:r>
              <w:rPr>
                <w:rFonts w:ascii="Courier New"/>
                <w:color w:val="3A3838"/>
                <w:sz w:val="20"/>
              </w:rPr>
              <w:t>OMartial</w:t>
            </w:r>
            <w:proofErr w:type="spellEnd"/>
            <w:r>
              <w:rPr>
                <w:rFonts w:ascii="Courier New"/>
                <w:color w:val="3A3838"/>
                <w:sz w:val="20"/>
              </w:rPr>
              <w:t xml:space="preserve"> Epigrams</w:t>
            </w:r>
            <w:r>
              <w:rPr>
                <w:rFonts w:ascii="Courier New"/>
                <w:color w:val="3A3838"/>
                <w:spacing w:val="-22"/>
                <w:sz w:val="20"/>
              </w:rPr>
              <w:t xml:space="preserve"> </w:t>
            </w:r>
            <w:r>
              <w:rPr>
                <w:rFonts w:ascii="Courier New"/>
                <w:color w:val="3A3838"/>
                <w:sz w:val="20"/>
              </w:rPr>
              <w:t>II" DMDID="DMD1"&gt;</w:t>
            </w:r>
          </w:p>
          <w:p w:rsidR="00604B2B" w:rsidRDefault="00B84E40">
            <w:pPr>
              <w:pStyle w:val="TableParagraph"/>
              <w:spacing w:line="226" w:lineRule="exact"/>
              <w:ind w:left="106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mets:div</w:t>
            </w:r>
            <w:proofErr w:type="spellEnd"/>
            <w:proofErr w:type="gramEnd"/>
            <w:r>
              <w:rPr>
                <w:rFonts w:ascii="Courier New"/>
                <w:color w:val="3A3838"/>
                <w:sz w:val="20"/>
              </w:rPr>
              <w:t xml:space="preserve"> TYPE="page" LABEL="Blank</w:t>
            </w:r>
            <w:r>
              <w:rPr>
                <w:rFonts w:ascii="Courier New"/>
                <w:color w:val="3A3838"/>
                <w:spacing w:val="-19"/>
                <w:sz w:val="20"/>
              </w:rPr>
              <w:t xml:space="preserve"> </w:t>
            </w:r>
            <w:r>
              <w:rPr>
                <w:rFonts w:ascii="Courier New"/>
                <w:color w:val="3A3838"/>
                <w:sz w:val="20"/>
              </w:rPr>
              <w:t>page"/&gt;</w:t>
            </w:r>
          </w:p>
          <w:p w:rsidR="00604B2B" w:rsidRDefault="00B84E40">
            <w:pPr>
              <w:pStyle w:val="TableParagraph"/>
              <w:spacing w:before="1" w:line="226" w:lineRule="exact"/>
              <w:ind w:left="106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mets:div</w:t>
            </w:r>
            <w:proofErr w:type="spellEnd"/>
            <w:proofErr w:type="gramEnd"/>
            <w:r>
              <w:rPr>
                <w:rFonts w:ascii="Courier New"/>
                <w:color w:val="3A3838"/>
                <w:sz w:val="20"/>
              </w:rPr>
              <w:t xml:space="preserve"> TYPE="page" LABEL="Page i: Series</w:t>
            </w:r>
            <w:r>
              <w:rPr>
                <w:rFonts w:ascii="Courier New"/>
                <w:color w:val="3A3838"/>
                <w:spacing w:val="-22"/>
                <w:sz w:val="20"/>
              </w:rPr>
              <w:t xml:space="preserve"> </w:t>
            </w:r>
            <w:r>
              <w:rPr>
                <w:rFonts w:ascii="Courier New"/>
                <w:color w:val="3A3838"/>
                <w:sz w:val="20"/>
              </w:rPr>
              <w:t>title</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color w:val="3A3838"/>
                <w:sz w:val="20"/>
              </w:rPr>
              <w:t>page"/&gt;</w:t>
            </w:r>
          </w:p>
          <w:p w:rsidR="00604B2B" w:rsidRDefault="00B84E40">
            <w:pPr>
              <w:pStyle w:val="TableParagraph"/>
              <w:spacing w:before="1" w:line="226" w:lineRule="exact"/>
              <w:ind w:left="58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mets:div</w:t>
            </w:r>
            <w:proofErr w:type="spellEnd"/>
            <w:proofErr w:type="gramEnd"/>
            <w:r>
              <w:rPr>
                <w:rFonts w:ascii="Courier New"/>
                <w:color w:val="3A3838"/>
                <w:sz w:val="20"/>
              </w:rPr>
              <w:t>&gt;</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mets:structMap</w:t>
            </w:r>
            <w:proofErr w:type="spellEnd"/>
            <w:proofErr w:type="gramEnd"/>
            <w:r>
              <w:rPr>
                <w:rFonts w:ascii="Courier New"/>
                <w:color w:val="3A3838"/>
                <w:sz w:val="20"/>
              </w:rPr>
              <w:t>&gt;</w:t>
            </w:r>
          </w:p>
        </w:tc>
      </w:tr>
      <w:tr w:rsidR="00604B2B">
        <w:trPr>
          <w:trHeight w:hRule="exact" w:val="564"/>
        </w:trPr>
        <w:tc>
          <w:tcPr>
            <w:tcW w:w="171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65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464"/>
              <w:rPr>
                <w:rFonts w:ascii="Arial" w:eastAsia="Arial" w:hAnsi="Arial" w:cs="Arial"/>
                <w:sz w:val="24"/>
                <w:szCs w:val="24"/>
              </w:rPr>
            </w:pPr>
            <w:r>
              <w:rPr>
                <w:rFonts w:ascii="Arial"/>
                <w:color w:val="3A3838"/>
                <w:sz w:val="24"/>
              </w:rPr>
              <w:t>One &lt;</w:t>
            </w:r>
            <w:proofErr w:type="spellStart"/>
            <w:proofErr w:type="gramStart"/>
            <w:r>
              <w:rPr>
                <w:rFonts w:ascii="Arial"/>
                <w:color w:val="3A3838"/>
                <w:sz w:val="24"/>
              </w:rPr>
              <w:t>mets:structMap</w:t>
            </w:r>
            <w:proofErr w:type="spellEnd"/>
            <w:proofErr w:type="gramEnd"/>
            <w:r>
              <w:rPr>
                <w:rFonts w:ascii="Arial"/>
                <w:color w:val="3A3838"/>
                <w:sz w:val="24"/>
              </w:rPr>
              <w:t>&gt; can only have one &lt;</w:t>
            </w:r>
            <w:proofErr w:type="spellStart"/>
            <w:r>
              <w:rPr>
                <w:rFonts w:ascii="Arial"/>
                <w:color w:val="3A3838"/>
                <w:sz w:val="24"/>
              </w:rPr>
              <w:t>mets:div</w:t>
            </w:r>
            <w:proofErr w:type="spellEnd"/>
            <w:r>
              <w:rPr>
                <w:rFonts w:ascii="Arial"/>
                <w:color w:val="3A3838"/>
                <w:sz w:val="24"/>
              </w:rPr>
              <w:t>&gt; But &lt;</w:t>
            </w:r>
            <w:proofErr w:type="spellStart"/>
            <w:r>
              <w:rPr>
                <w:rFonts w:ascii="Arial"/>
                <w:color w:val="3A3838"/>
                <w:sz w:val="24"/>
              </w:rPr>
              <w:t>mets:div</w:t>
            </w:r>
            <w:proofErr w:type="spellEnd"/>
            <w:r>
              <w:rPr>
                <w:rFonts w:ascii="Arial"/>
                <w:color w:val="3A3838"/>
                <w:sz w:val="24"/>
              </w:rPr>
              <w:t>&gt; can contain multiple &lt;</w:t>
            </w:r>
            <w:proofErr w:type="spellStart"/>
            <w:r>
              <w:rPr>
                <w:rFonts w:ascii="Arial"/>
                <w:color w:val="3A3838"/>
                <w:sz w:val="24"/>
              </w:rPr>
              <w:t>mets:div</w:t>
            </w:r>
            <w:proofErr w:type="spellEnd"/>
            <w:r>
              <w:rPr>
                <w:rFonts w:ascii="Arial"/>
                <w:color w:val="3A3838"/>
                <w:sz w:val="24"/>
              </w:rPr>
              <w:t>&gt;</w:t>
            </w:r>
            <w:r>
              <w:rPr>
                <w:rFonts w:ascii="Arial"/>
                <w:color w:val="3A3838"/>
                <w:spacing w:val="-15"/>
                <w:sz w:val="24"/>
              </w:rPr>
              <w:t xml:space="preserve"> </w:t>
            </w:r>
            <w:r>
              <w:rPr>
                <w:rFonts w:ascii="Arial"/>
                <w:color w:val="3A3838"/>
                <w:sz w:val="24"/>
              </w:rPr>
              <w:t>elements</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814"/>
        <w:gridCol w:w="7548"/>
      </w:tblGrid>
      <w:tr w:rsidR="00604B2B">
        <w:trPr>
          <w:trHeight w:hRule="exact" w:val="555"/>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6"/>
                <w:sz w:val="24"/>
              </w:rPr>
              <w:t xml:space="preserve"> </w:t>
            </w:r>
            <w:r>
              <w:rPr>
                <w:rFonts w:ascii="Arial"/>
                <w:b/>
                <w:color w:val="3A3838"/>
                <w:sz w:val="24"/>
              </w:rPr>
              <w:t>&lt;</w:t>
            </w:r>
            <w:proofErr w:type="spellStart"/>
            <w:proofErr w:type="gramStart"/>
            <w:r>
              <w:rPr>
                <w:rFonts w:ascii="Arial"/>
                <w:b/>
                <w:color w:val="3A3838"/>
                <w:sz w:val="24"/>
              </w:rPr>
              <w:t>mets:fptr</w:t>
            </w:r>
            <w:proofErr w:type="spellEnd"/>
            <w:proofErr w:type="gramEnd"/>
            <w:r>
              <w:rPr>
                <w:rFonts w:ascii="Arial"/>
                <w:b/>
                <w:color w:val="3A3838"/>
                <w:sz w:val="24"/>
              </w:rPr>
              <w:t>&gt;</w:t>
            </w:r>
          </w:p>
        </w:tc>
      </w:tr>
      <w:tr w:rsidR="00604B2B">
        <w:trPr>
          <w:trHeight w:hRule="exact" w:val="286"/>
        </w:trPr>
        <w:tc>
          <w:tcPr>
            <w:tcW w:w="18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54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File</w:t>
            </w:r>
            <w:r>
              <w:rPr>
                <w:rFonts w:ascii="Arial"/>
                <w:color w:val="3A3838"/>
                <w:spacing w:val="-4"/>
                <w:sz w:val="24"/>
              </w:rPr>
              <w:t xml:space="preserve"> </w:t>
            </w:r>
            <w:r>
              <w:rPr>
                <w:rFonts w:ascii="Arial"/>
                <w:color w:val="3A3838"/>
                <w:sz w:val="24"/>
              </w:rPr>
              <w:t>Pointer</w:t>
            </w:r>
          </w:p>
        </w:tc>
      </w:tr>
      <w:tr w:rsidR="00604B2B">
        <w:trPr>
          <w:trHeight w:hRule="exact" w:val="2218"/>
        </w:trPr>
        <w:tc>
          <w:tcPr>
            <w:tcW w:w="18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54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152"/>
              <w:rPr>
                <w:rFonts w:ascii="Arial" w:eastAsia="Arial" w:hAnsi="Arial" w:cs="Arial"/>
                <w:sz w:val="24"/>
                <w:szCs w:val="24"/>
              </w:rPr>
            </w:pPr>
            <w:r>
              <w:rPr>
                <w:rFonts w:ascii="Arial"/>
                <w:color w:val="3A3838"/>
                <w:sz w:val="24"/>
              </w:rPr>
              <w:t>The &lt;</w:t>
            </w:r>
            <w:proofErr w:type="spellStart"/>
            <w:proofErr w:type="gramStart"/>
            <w:r>
              <w:rPr>
                <w:rFonts w:ascii="Arial"/>
                <w:color w:val="3A3838"/>
                <w:sz w:val="24"/>
              </w:rPr>
              <w:t>mets:fptr</w:t>
            </w:r>
            <w:proofErr w:type="spellEnd"/>
            <w:proofErr w:type="gramEnd"/>
            <w:r>
              <w:rPr>
                <w:rFonts w:ascii="Arial"/>
                <w:color w:val="3A3838"/>
                <w:sz w:val="24"/>
              </w:rPr>
              <w:t>&gt; or file pointer element represents digital content</w:t>
            </w:r>
            <w:r>
              <w:rPr>
                <w:rFonts w:ascii="Arial"/>
                <w:color w:val="3A3838"/>
                <w:spacing w:val="-26"/>
                <w:sz w:val="24"/>
              </w:rPr>
              <w:t xml:space="preserve"> </w:t>
            </w:r>
            <w:r>
              <w:rPr>
                <w:rFonts w:ascii="Arial"/>
                <w:color w:val="3A3838"/>
                <w:sz w:val="24"/>
              </w:rPr>
              <w:t>that manifests its parent &lt;div&gt; element.</w:t>
            </w:r>
            <w:r>
              <w:rPr>
                <w:rFonts w:ascii="Arial"/>
                <w:color w:val="3A3838"/>
                <w:spacing w:val="-14"/>
                <w:sz w:val="24"/>
              </w:rPr>
              <w:t xml:space="preserve"> </w:t>
            </w:r>
            <w:r>
              <w:rPr>
                <w:rFonts w:ascii="Arial"/>
                <w:color w:val="3A3838"/>
                <w:sz w:val="24"/>
              </w:rPr>
              <w:t>The</w:t>
            </w:r>
          </w:p>
          <w:p w:rsidR="00604B2B" w:rsidRDefault="00B84E40">
            <w:pPr>
              <w:pStyle w:val="TableParagraph"/>
              <w:ind w:left="103" w:right="507"/>
              <w:rPr>
                <w:rFonts w:ascii="Arial" w:eastAsia="Arial" w:hAnsi="Arial" w:cs="Arial"/>
                <w:sz w:val="24"/>
                <w:szCs w:val="24"/>
              </w:rPr>
            </w:pPr>
            <w:r>
              <w:rPr>
                <w:rFonts w:ascii="Arial"/>
                <w:color w:val="3A3838"/>
                <w:sz w:val="24"/>
              </w:rPr>
              <w:t>content represented by an &lt;</w:t>
            </w:r>
            <w:proofErr w:type="spellStart"/>
            <w:r>
              <w:rPr>
                <w:rFonts w:ascii="Arial"/>
                <w:color w:val="3A3838"/>
                <w:sz w:val="24"/>
              </w:rPr>
              <w:t>fptr</w:t>
            </w:r>
            <w:proofErr w:type="spellEnd"/>
            <w:r>
              <w:rPr>
                <w:rFonts w:ascii="Arial"/>
                <w:color w:val="3A3838"/>
                <w:sz w:val="24"/>
              </w:rPr>
              <w:t>&gt; element must consist of integral files or parts of files that</w:t>
            </w:r>
            <w:r>
              <w:rPr>
                <w:rFonts w:ascii="Arial"/>
                <w:color w:val="3A3838"/>
                <w:spacing w:val="-10"/>
                <w:sz w:val="24"/>
              </w:rPr>
              <w:t xml:space="preserve"> </w:t>
            </w:r>
            <w:r>
              <w:rPr>
                <w:rFonts w:ascii="Arial"/>
                <w:color w:val="3A3838"/>
                <w:sz w:val="24"/>
              </w:rPr>
              <w:t>are</w:t>
            </w:r>
          </w:p>
          <w:p w:rsidR="00604B2B" w:rsidRDefault="00B84E40">
            <w:pPr>
              <w:pStyle w:val="TableParagraph"/>
              <w:ind w:left="103" w:right="454"/>
              <w:rPr>
                <w:rFonts w:ascii="Arial" w:eastAsia="Arial" w:hAnsi="Arial" w:cs="Arial"/>
                <w:sz w:val="24"/>
                <w:szCs w:val="24"/>
              </w:rPr>
            </w:pPr>
            <w:r>
              <w:rPr>
                <w:rFonts w:ascii="Arial"/>
                <w:color w:val="3A3838"/>
                <w:sz w:val="24"/>
              </w:rPr>
              <w:t>represented by &lt;</w:t>
            </w:r>
            <w:proofErr w:type="spellStart"/>
            <w:proofErr w:type="gramStart"/>
            <w:r>
              <w:rPr>
                <w:rFonts w:ascii="Arial"/>
                <w:color w:val="3A3838"/>
                <w:sz w:val="24"/>
              </w:rPr>
              <w:t>mets:file</w:t>
            </w:r>
            <w:proofErr w:type="spellEnd"/>
            <w:proofErr w:type="gramEnd"/>
            <w:r>
              <w:rPr>
                <w:rFonts w:ascii="Arial"/>
                <w:color w:val="3A3838"/>
                <w:sz w:val="24"/>
              </w:rPr>
              <w:t>&gt; elements in the &lt;</w:t>
            </w:r>
            <w:proofErr w:type="spellStart"/>
            <w:r>
              <w:rPr>
                <w:rFonts w:ascii="Arial"/>
                <w:color w:val="3A3838"/>
                <w:sz w:val="24"/>
              </w:rPr>
              <w:t>mets:fileSec</w:t>
            </w:r>
            <w:proofErr w:type="spellEnd"/>
            <w:r>
              <w:rPr>
                <w:rFonts w:ascii="Arial"/>
                <w:color w:val="3A3838"/>
                <w:sz w:val="24"/>
              </w:rPr>
              <w:t>&gt;. Via its FILEID attribute, an &lt;</w:t>
            </w:r>
            <w:proofErr w:type="spellStart"/>
            <w:proofErr w:type="gramStart"/>
            <w:r>
              <w:rPr>
                <w:rFonts w:ascii="Arial"/>
                <w:color w:val="3A3838"/>
                <w:sz w:val="24"/>
              </w:rPr>
              <w:t>mets:fptr</w:t>
            </w:r>
            <w:proofErr w:type="spellEnd"/>
            <w:proofErr w:type="gramEnd"/>
            <w:r>
              <w:rPr>
                <w:rFonts w:ascii="Arial"/>
                <w:color w:val="3A3838"/>
                <w:sz w:val="24"/>
              </w:rPr>
              <w:t>&gt; may point directly</w:t>
            </w:r>
            <w:r>
              <w:rPr>
                <w:rFonts w:ascii="Arial"/>
                <w:color w:val="3A3838"/>
                <w:spacing w:val="-24"/>
                <w:sz w:val="24"/>
              </w:rPr>
              <w:t xml:space="preserve"> </w:t>
            </w:r>
            <w:r>
              <w:rPr>
                <w:rFonts w:ascii="Arial"/>
                <w:color w:val="3A3838"/>
                <w:sz w:val="24"/>
              </w:rPr>
              <w:t>to</w:t>
            </w:r>
          </w:p>
          <w:p w:rsidR="00604B2B" w:rsidRDefault="00B84E40">
            <w:pPr>
              <w:pStyle w:val="TableParagraph"/>
              <w:ind w:left="103" w:right="776"/>
              <w:rPr>
                <w:rFonts w:ascii="Arial" w:eastAsia="Arial" w:hAnsi="Arial" w:cs="Arial"/>
                <w:sz w:val="24"/>
                <w:szCs w:val="24"/>
              </w:rPr>
            </w:pPr>
            <w:r>
              <w:rPr>
                <w:rFonts w:ascii="Arial"/>
                <w:color w:val="3A3838"/>
                <w:sz w:val="24"/>
              </w:rPr>
              <w:t>a single integral &lt;</w:t>
            </w:r>
            <w:proofErr w:type="spellStart"/>
            <w:proofErr w:type="gramStart"/>
            <w:r>
              <w:rPr>
                <w:rFonts w:ascii="Arial"/>
                <w:color w:val="3A3838"/>
                <w:sz w:val="24"/>
              </w:rPr>
              <w:t>mets:file</w:t>
            </w:r>
            <w:proofErr w:type="spellEnd"/>
            <w:proofErr w:type="gramEnd"/>
            <w:r>
              <w:rPr>
                <w:rFonts w:ascii="Arial"/>
                <w:color w:val="3A3838"/>
                <w:sz w:val="24"/>
              </w:rPr>
              <w:t>&gt; element that manifests a</w:t>
            </w:r>
            <w:r>
              <w:rPr>
                <w:rFonts w:ascii="Arial"/>
                <w:color w:val="3A3838"/>
                <w:spacing w:val="-18"/>
                <w:sz w:val="24"/>
              </w:rPr>
              <w:t xml:space="preserve"> </w:t>
            </w:r>
            <w:r>
              <w:rPr>
                <w:rFonts w:ascii="Arial"/>
                <w:color w:val="3A3838"/>
                <w:sz w:val="24"/>
              </w:rPr>
              <w:t>structural division.</w:t>
            </w:r>
          </w:p>
        </w:tc>
      </w:tr>
      <w:tr w:rsidR="00604B2B">
        <w:trPr>
          <w:trHeight w:hRule="exact" w:val="838"/>
        </w:trPr>
        <w:tc>
          <w:tcPr>
            <w:tcW w:w="18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Attributes</w:t>
            </w:r>
          </w:p>
        </w:tc>
        <w:tc>
          <w:tcPr>
            <w:tcW w:w="754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684"/>
              <w:rPr>
                <w:rFonts w:ascii="Arial" w:eastAsia="Arial" w:hAnsi="Arial" w:cs="Arial"/>
                <w:sz w:val="24"/>
                <w:szCs w:val="24"/>
              </w:rPr>
            </w:pPr>
            <w:r>
              <w:rPr>
                <w:rFonts w:ascii="Arial"/>
                <w:color w:val="3A3838"/>
                <w:sz w:val="24"/>
              </w:rPr>
              <w:t>ID FILEID</w:t>
            </w:r>
          </w:p>
          <w:p w:rsidR="00604B2B" w:rsidRDefault="00B84E40">
            <w:pPr>
              <w:pStyle w:val="TableParagraph"/>
              <w:ind w:left="103"/>
              <w:rPr>
                <w:rFonts w:ascii="Arial" w:eastAsia="Arial" w:hAnsi="Arial" w:cs="Arial"/>
                <w:sz w:val="24"/>
                <w:szCs w:val="24"/>
              </w:rPr>
            </w:pPr>
            <w:r>
              <w:rPr>
                <w:rFonts w:ascii="Arial"/>
                <w:color w:val="3A3838"/>
                <w:sz w:val="24"/>
              </w:rPr>
              <w:t>CONTENTIDS</w:t>
            </w:r>
          </w:p>
        </w:tc>
      </w:tr>
      <w:tr w:rsidR="00604B2B">
        <w:trPr>
          <w:trHeight w:hRule="exact" w:val="288"/>
        </w:trPr>
        <w:tc>
          <w:tcPr>
            <w:tcW w:w="18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54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mets:div</w:t>
            </w:r>
            <w:proofErr w:type="spellEnd"/>
            <w:proofErr w:type="gramEnd"/>
            <w:r>
              <w:rPr>
                <w:rFonts w:ascii="Arial"/>
                <w:color w:val="3A3838"/>
                <w:sz w:val="24"/>
              </w:rPr>
              <w:t>&gt;</w:t>
            </w:r>
          </w:p>
        </w:tc>
      </w:tr>
      <w:tr w:rsidR="00604B2B">
        <w:trPr>
          <w:trHeight w:hRule="exact" w:val="286"/>
        </w:trPr>
        <w:tc>
          <w:tcPr>
            <w:tcW w:w="18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54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562"/>
        </w:trPr>
        <w:tc>
          <w:tcPr>
            <w:tcW w:w="18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91"/>
              <w:rPr>
                <w:rFonts w:ascii="Arial" w:eastAsia="Arial" w:hAnsi="Arial" w:cs="Arial"/>
                <w:sz w:val="24"/>
                <w:szCs w:val="24"/>
              </w:rPr>
            </w:pPr>
            <w:r>
              <w:rPr>
                <w:rFonts w:ascii="Arial"/>
                <w:color w:val="3A3838"/>
                <w:sz w:val="24"/>
              </w:rPr>
              <w:t>Obligation &amp; Occurrence</w:t>
            </w:r>
          </w:p>
        </w:tc>
        <w:tc>
          <w:tcPr>
            <w:tcW w:w="754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202"/>
              <w:rPr>
                <w:rFonts w:ascii="Arial" w:eastAsia="Arial" w:hAnsi="Arial" w:cs="Arial"/>
                <w:sz w:val="24"/>
                <w:szCs w:val="24"/>
              </w:rPr>
            </w:pPr>
            <w:r>
              <w:rPr>
                <w:rFonts w:ascii="Arial"/>
                <w:color w:val="3A3838"/>
                <w:sz w:val="24"/>
              </w:rPr>
              <w:t>Optional Repeatable</w:t>
            </w:r>
          </w:p>
        </w:tc>
      </w:tr>
      <w:tr w:rsidR="00604B2B">
        <w:trPr>
          <w:trHeight w:hRule="exact" w:val="1142"/>
        </w:trPr>
        <w:tc>
          <w:tcPr>
            <w:tcW w:w="18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54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25" w:lineRule="exact"/>
              <w:ind w:left="10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mets:div</w:t>
            </w:r>
            <w:proofErr w:type="spellEnd"/>
            <w:proofErr w:type="gramEnd"/>
            <w:r>
              <w:rPr>
                <w:rFonts w:ascii="Courier New"/>
                <w:sz w:val="20"/>
              </w:rPr>
              <w:t xml:space="preserve"> TYPE="page" LABEL="Blank</w:t>
            </w:r>
            <w:r>
              <w:rPr>
                <w:rFonts w:ascii="Courier New"/>
                <w:spacing w:val="-19"/>
                <w:sz w:val="20"/>
              </w:rPr>
              <w:t xml:space="preserve"> </w:t>
            </w:r>
            <w:r>
              <w:rPr>
                <w:rFonts w:ascii="Courier New"/>
                <w:sz w:val="20"/>
              </w:rPr>
              <w:t>page"&gt;</w:t>
            </w:r>
          </w:p>
          <w:p w:rsidR="00604B2B" w:rsidRDefault="00B84E40">
            <w:pPr>
              <w:pStyle w:val="TableParagraph"/>
              <w:spacing w:line="226" w:lineRule="exact"/>
              <w:ind w:left="58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mets:fptr</w:t>
            </w:r>
            <w:proofErr w:type="spellEnd"/>
            <w:proofErr w:type="gramEnd"/>
            <w:r>
              <w:rPr>
                <w:rFonts w:ascii="Courier New"/>
                <w:spacing w:val="-13"/>
                <w:sz w:val="20"/>
              </w:rPr>
              <w:t xml:space="preserve"> </w:t>
            </w:r>
            <w:r>
              <w:rPr>
                <w:rFonts w:ascii="Courier New"/>
                <w:sz w:val="20"/>
              </w:rPr>
              <w:t>FILEID="epi01m"/&gt;</w:t>
            </w:r>
          </w:p>
          <w:p w:rsidR="00604B2B" w:rsidRDefault="00B84E40">
            <w:pPr>
              <w:pStyle w:val="TableParagraph"/>
              <w:spacing w:before="1" w:line="226" w:lineRule="exact"/>
              <w:ind w:left="58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mets:fptr</w:t>
            </w:r>
            <w:proofErr w:type="spellEnd"/>
            <w:proofErr w:type="gramEnd"/>
            <w:r>
              <w:rPr>
                <w:rFonts w:ascii="Courier New"/>
                <w:spacing w:val="-13"/>
                <w:sz w:val="20"/>
              </w:rPr>
              <w:t xml:space="preserve"> </w:t>
            </w:r>
            <w:r>
              <w:rPr>
                <w:rFonts w:ascii="Courier New"/>
                <w:sz w:val="20"/>
              </w:rPr>
              <w:t>FILEID="epi01r"/&gt;</w:t>
            </w:r>
          </w:p>
          <w:p w:rsidR="00604B2B" w:rsidRDefault="00B84E40">
            <w:pPr>
              <w:pStyle w:val="TableParagraph"/>
              <w:spacing w:line="226" w:lineRule="exact"/>
              <w:ind w:left="58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mets:fptr</w:t>
            </w:r>
            <w:proofErr w:type="spellEnd"/>
            <w:proofErr w:type="gramEnd"/>
            <w:r>
              <w:rPr>
                <w:rFonts w:ascii="Courier New"/>
                <w:spacing w:val="-13"/>
                <w:sz w:val="20"/>
              </w:rPr>
              <w:t xml:space="preserve"> </w:t>
            </w:r>
            <w:r>
              <w:rPr>
                <w:rFonts w:ascii="Courier New"/>
                <w:sz w:val="20"/>
              </w:rPr>
              <w:t>FILEID="epi01t"/&gt;</w:t>
            </w:r>
          </w:p>
          <w:p w:rsidR="00604B2B" w:rsidRDefault="00B84E40">
            <w:pPr>
              <w:pStyle w:val="TableParagraph"/>
              <w:spacing w:before="1"/>
              <w:ind w:left="103"/>
              <w:rPr>
                <w:rFonts w:ascii="Courier New" w:eastAsia="Courier New" w:hAnsi="Courier New" w:cs="Courier New"/>
                <w:sz w:val="20"/>
                <w:szCs w:val="20"/>
              </w:rPr>
            </w:pPr>
            <w:r>
              <w:rPr>
                <w:rFonts w:ascii="Courier New"/>
                <w:sz w:val="20"/>
              </w:rPr>
              <w:t>&lt;/</w:t>
            </w:r>
            <w:proofErr w:type="spellStart"/>
            <w:proofErr w:type="gramStart"/>
            <w:r>
              <w:rPr>
                <w:rFonts w:ascii="Courier New"/>
                <w:sz w:val="20"/>
              </w:rPr>
              <w:t>mets:div</w:t>
            </w:r>
            <w:proofErr w:type="spellEnd"/>
            <w:proofErr w:type="gramEnd"/>
            <w:r>
              <w:rPr>
                <w:rFonts w:ascii="Courier New"/>
                <w:sz w:val="20"/>
              </w:rPr>
              <w:t>&gt;</w:t>
            </w:r>
          </w:p>
        </w:tc>
      </w:tr>
      <w:tr w:rsidR="00604B2B">
        <w:trPr>
          <w:trHeight w:hRule="exact" w:val="286"/>
        </w:trPr>
        <w:tc>
          <w:tcPr>
            <w:tcW w:w="1814"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547"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86"/>
        <w:gridCol w:w="7576"/>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7"/>
                <w:sz w:val="24"/>
              </w:rPr>
              <w:t xml:space="preserve"> </w:t>
            </w:r>
            <w:proofErr w:type="spellStart"/>
            <w:proofErr w:type="gramStart"/>
            <w:r>
              <w:rPr>
                <w:rFonts w:ascii="Arial"/>
                <w:b/>
                <w:color w:val="3A3838"/>
                <w:sz w:val="24"/>
              </w:rPr>
              <w:t>mets:mptr</w:t>
            </w:r>
            <w:proofErr w:type="spellEnd"/>
            <w:proofErr w:type="gramEnd"/>
          </w:p>
        </w:tc>
      </w:tr>
      <w:tr w:rsidR="00604B2B">
        <w:trPr>
          <w:trHeight w:hRule="exact" w:val="286"/>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METS</w:t>
            </w:r>
            <w:r>
              <w:rPr>
                <w:rFonts w:ascii="Arial"/>
                <w:spacing w:val="-4"/>
                <w:sz w:val="24"/>
              </w:rPr>
              <w:t xml:space="preserve"> </w:t>
            </w:r>
            <w:r>
              <w:rPr>
                <w:rFonts w:ascii="Arial"/>
                <w:sz w:val="24"/>
              </w:rPr>
              <w:t>pointer</w:t>
            </w:r>
          </w:p>
        </w:tc>
      </w:tr>
      <w:tr w:rsidR="00604B2B">
        <w:trPr>
          <w:trHeight w:hRule="exact" w:val="2218"/>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86"/>
              <w:rPr>
                <w:rFonts w:ascii="Arial" w:eastAsia="Arial" w:hAnsi="Arial" w:cs="Arial"/>
                <w:sz w:val="24"/>
                <w:szCs w:val="24"/>
              </w:rPr>
            </w:pPr>
            <w:r>
              <w:rPr>
                <w:rFonts w:ascii="Arial"/>
                <w:sz w:val="24"/>
              </w:rPr>
              <w:t>The METS pointer element represents digital content that</w:t>
            </w:r>
            <w:r>
              <w:rPr>
                <w:rFonts w:ascii="Arial"/>
                <w:spacing w:val="-23"/>
                <w:sz w:val="24"/>
              </w:rPr>
              <w:t xml:space="preserve"> </w:t>
            </w:r>
            <w:r>
              <w:rPr>
                <w:rFonts w:ascii="Arial"/>
                <w:sz w:val="24"/>
              </w:rPr>
              <w:t>manifests its</w:t>
            </w:r>
            <w:r>
              <w:rPr>
                <w:rFonts w:ascii="Arial"/>
                <w:spacing w:val="-2"/>
                <w:sz w:val="24"/>
              </w:rPr>
              <w:t xml:space="preserve"> </w:t>
            </w:r>
            <w:r>
              <w:rPr>
                <w:rFonts w:ascii="Arial"/>
                <w:sz w:val="24"/>
              </w:rPr>
              <w:t>parent</w:t>
            </w:r>
          </w:p>
          <w:p w:rsidR="00604B2B" w:rsidRDefault="00B84E40">
            <w:pPr>
              <w:pStyle w:val="TableParagraph"/>
              <w:ind w:left="103" w:right="315"/>
              <w:rPr>
                <w:rFonts w:ascii="Arial" w:eastAsia="Arial" w:hAnsi="Arial" w:cs="Arial"/>
                <w:sz w:val="24"/>
                <w:szCs w:val="24"/>
              </w:rPr>
            </w:pPr>
            <w:r>
              <w:rPr>
                <w:rFonts w:ascii="Arial"/>
                <w:sz w:val="24"/>
              </w:rPr>
              <w:t>element. Unlike the &lt;</w:t>
            </w:r>
            <w:proofErr w:type="spellStart"/>
            <w:proofErr w:type="gramStart"/>
            <w:r>
              <w:rPr>
                <w:rFonts w:ascii="Arial"/>
                <w:sz w:val="24"/>
              </w:rPr>
              <w:t>mets:fptr</w:t>
            </w:r>
            <w:proofErr w:type="spellEnd"/>
            <w:proofErr w:type="gramEnd"/>
            <w:r>
              <w:rPr>
                <w:rFonts w:ascii="Arial"/>
                <w:sz w:val="24"/>
              </w:rPr>
              <w:t>&gt;, which either directly or indirectly points to content represented in the of the parent METS document, the element points to content represented by an external METS document. Thus, this element allows multiple discrete and</w:t>
            </w:r>
            <w:r>
              <w:rPr>
                <w:rFonts w:ascii="Arial"/>
                <w:spacing w:val="-24"/>
                <w:sz w:val="24"/>
              </w:rPr>
              <w:t xml:space="preserve"> </w:t>
            </w:r>
            <w:r>
              <w:rPr>
                <w:rFonts w:ascii="Arial"/>
                <w:sz w:val="24"/>
              </w:rPr>
              <w:t>separate METS documents to be organized at a higher level by a separate METS</w:t>
            </w:r>
            <w:r>
              <w:rPr>
                <w:rFonts w:ascii="Arial"/>
                <w:spacing w:val="-7"/>
                <w:sz w:val="24"/>
              </w:rPr>
              <w:t xml:space="preserve"> </w:t>
            </w:r>
            <w:r>
              <w:rPr>
                <w:rFonts w:ascii="Arial"/>
                <w:sz w:val="24"/>
              </w:rPr>
              <w:t>document.</w:t>
            </w:r>
          </w:p>
        </w:tc>
      </w:tr>
      <w:tr w:rsidR="00604B2B">
        <w:trPr>
          <w:trHeight w:hRule="exact" w:val="2770"/>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6339"/>
              <w:rPr>
                <w:rFonts w:ascii="Arial" w:eastAsia="Arial" w:hAnsi="Arial" w:cs="Arial"/>
                <w:sz w:val="24"/>
                <w:szCs w:val="24"/>
              </w:rPr>
            </w:pPr>
            <w:r>
              <w:rPr>
                <w:rFonts w:ascii="Arial"/>
                <w:color w:val="3A3838"/>
                <w:sz w:val="24"/>
              </w:rPr>
              <w:t>ID LOCTYPE</w:t>
            </w:r>
          </w:p>
          <w:p w:rsidR="00604B2B" w:rsidRDefault="00B84E40">
            <w:pPr>
              <w:pStyle w:val="TableParagraph"/>
              <w:ind w:left="103" w:right="5499"/>
              <w:rPr>
                <w:rFonts w:ascii="Arial" w:eastAsia="Arial" w:hAnsi="Arial" w:cs="Arial"/>
                <w:sz w:val="24"/>
                <w:szCs w:val="24"/>
              </w:rPr>
            </w:pPr>
            <w:r>
              <w:rPr>
                <w:rFonts w:ascii="Arial"/>
                <w:color w:val="3A3838"/>
                <w:sz w:val="24"/>
              </w:rPr>
              <w:t>OTHERLOCTYPE CONTENTIDS</w:t>
            </w:r>
          </w:p>
          <w:p w:rsidR="00604B2B" w:rsidRDefault="00B84E40">
            <w:pPr>
              <w:pStyle w:val="TableParagraph"/>
              <w:ind w:left="103" w:right="6126"/>
              <w:rPr>
                <w:rFonts w:ascii="Arial" w:eastAsia="Arial" w:hAnsi="Arial" w:cs="Arial"/>
                <w:sz w:val="24"/>
                <w:szCs w:val="24"/>
              </w:rPr>
            </w:pPr>
            <w:proofErr w:type="spellStart"/>
            <w:proofErr w:type="gramStart"/>
            <w:r>
              <w:rPr>
                <w:rFonts w:ascii="Arial"/>
                <w:color w:val="3A3838"/>
                <w:sz w:val="24"/>
              </w:rPr>
              <w:t>xlink:href</w:t>
            </w:r>
            <w:proofErr w:type="spellEnd"/>
            <w:proofErr w:type="gramEnd"/>
            <w:r>
              <w:rPr>
                <w:rFonts w:ascii="Arial"/>
                <w:color w:val="3A3838"/>
                <w:sz w:val="24"/>
              </w:rPr>
              <w:t xml:space="preserve"> </w:t>
            </w:r>
            <w:proofErr w:type="spellStart"/>
            <w:r>
              <w:rPr>
                <w:rFonts w:ascii="Arial"/>
                <w:color w:val="3A3838"/>
                <w:sz w:val="24"/>
              </w:rPr>
              <w:t>xlink:role</w:t>
            </w:r>
            <w:proofErr w:type="spellEnd"/>
            <w:r>
              <w:rPr>
                <w:rFonts w:ascii="Arial"/>
                <w:color w:val="3A3838"/>
                <w:sz w:val="24"/>
              </w:rPr>
              <w:t xml:space="preserve"> </w:t>
            </w:r>
            <w:proofErr w:type="spellStart"/>
            <w:r>
              <w:rPr>
                <w:rFonts w:ascii="Arial"/>
                <w:color w:val="3A3838"/>
                <w:sz w:val="24"/>
              </w:rPr>
              <w:t>xlink:arcrole</w:t>
            </w:r>
            <w:proofErr w:type="spellEnd"/>
            <w:r>
              <w:rPr>
                <w:rFonts w:ascii="Arial"/>
                <w:color w:val="3A3838"/>
                <w:sz w:val="24"/>
              </w:rPr>
              <w:t xml:space="preserve"> </w:t>
            </w:r>
            <w:proofErr w:type="spellStart"/>
            <w:r>
              <w:rPr>
                <w:rFonts w:ascii="Arial"/>
                <w:color w:val="3A3838"/>
                <w:sz w:val="24"/>
              </w:rPr>
              <w:t>xlink:title</w:t>
            </w:r>
            <w:proofErr w:type="spellEnd"/>
            <w:r>
              <w:rPr>
                <w:rFonts w:ascii="Arial"/>
                <w:color w:val="3A3838"/>
                <w:sz w:val="24"/>
              </w:rPr>
              <w:t xml:space="preserve"> </w:t>
            </w:r>
            <w:proofErr w:type="spellStart"/>
            <w:r>
              <w:rPr>
                <w:rFonts w:ascii="Arial"/>
                <w:color w:val="3A3838"/>
                <w:sz w:val="24"/>
              </w:rPr>
              <w:t>xlink:show</w:t>
            </w:r>
            <w:proofErr w:type="spellEnd"/>
            <w:r>
              <w:rPr>
                <w:rFonts w:ascii="Arial"/>
                <w:color w:val="3A3838"/>
                <w:sz w:val="24"/>
              </w:rPr>
              <w:t xml:space="preserve"> </w:t>
            </w:r>
            <w:proofErr w:type="spellStart"/>
            <w:r>
              <w:rPr>
                <w:rFonts w:ascii="Arial"/>
                <w:color w:val="3A3838"/>
                <w:sz w:val="24"/>
              </w:rPr>
              <w:t>xlink:actuate</w:t>
            </w:r>
            <w:proofErr w:type="spellEnd"/>
          </w:p>
        </w:tc>
      </w:tr>
      <w:tr w:rsidR="00604B2B">
        <w:trPr>
          <w:trHeight w:hRule="exact" w:val="288"/>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mets:div</w:t>
            </w:r>
            <w:proofErr w:type="spellEnd"/>
            <w:proofErr w:type="gramEnd"/>
            <w:r>
              <w:rPr>
                <w:rFonts w:ascii="Arial"/>
                <w:color w:val="3A3838"/>
                <w:sz w:val="24"/>
              </w:rPr>
              <w:t>&gt;</w:t>
            </w:r>
          </w:p>
        </w:tc>
      </w:tr>
      <w:tr w:rsidR="00604B2B">
        <w:trPr>
          <w:trHeight w:hRule="exact" w:val="286"/>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562"/>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62"/>
              <w:rPr>
                <w:rFonts w:ascii="Arial" w:eastAsia="Arial" w:hAnsi="Arial" w:cs="Arial"/>
                <w:sz w:val="24"/>
                <w:szCs w:val="24"/>
              </w:rPr>
            </w:pPr>
            <w:r>
              <w:rPr>
                <w:rFonts w:ascii="Arial"/>
                <w:color w:val="3A3838"/>
                <w:sz w:val="24"/>
              </w:rPr>
              <w:t>Obligation &amp; Occurrence</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231"/>
              <w:rPr>
                <w:rFonts w:ascii="Arial" w:eastAsia="Arial" w:hAnsi="Arial" w:cs="Arial"/>
                <w:sz w:val="24"/>
                <w:szCs w:val="24"/>
              </w:rPr>
            </w:pPr>
            <w:r>
              <w:rPr>
                <w:rFonts w:ascii="Arial"/>
                <w:color w:val="3A3838"/>
                <w:sz w:val="24"/>
              </w:rPr>
              <w:t>Optional Repeatable</w:t>
            </w:r>
          </w:p>
        </w:tc>
      </w:tr>
      <w:tr w:rsidR="00604B2B">
        <w:trPr>
          <w:trHeight w:hRule="exact" w:val="1142"/>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57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26" w:lineRule="exact"/>
              <w:ind w:left="10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mets:div</w:t>
            </w:r>
            <w:proofErr w:type="spellEnd"/>
            <w:proofErr w:type="gramEnd"/>
            <w:r>
              <w:rPr>
                <w:rFonts w:ascii="Courier New"/>
                <w:color w:val="3A3838"/>
                <w:sz w:val="20"/>
              </w:rPr>
              <w:t xml:space="preserve"> TYPE="volume" LABEL="Volume</w:t>
            </w:r>
            <w:r>
              <w:rPr>
                <w:rFonts w:ascii="Courier New"/>
                <w:color w:val="3A3838"/>
                <w:spacing w:val="-19"/>
                <w:sz w:val="20"/>
              </w:rPr>
              <w:t xml:space="preserve"> </w:t>
            </w:r>
            <w:r>
              <w:rPr>
                <w:rFonts w:ascii="Courier New"/>
                <w:color w:val="3A3838"/>
                <w:sz w:val="20"/>
              </w:rPr>
              <w:t>I"&gt;</w:t>
            </w:r>
          </w:p>
          <w:p w:rsidR="00604B2B" w:rsidRDefault="00B84E40">
            <w:pPr>
              <w:pStyle w:val="TableParagraph"/>
              <w:spacing w:before="1"/>
              <w:ind w:left="103" w:right="1941" w:firstLine="480"/>
              <w:rPr>
                <w:rFonts w:ascii="Courier New" w:eastAsia="Courier New" w:hAnsi="Courier New" w:cs="Courier New"/>
                <w:sz w:val="20"/>
                <w:szCs w:val="20"/>
              </w:rPr>
            </w:pPr>
            <w:r>
              <w:rPr>
                <w:rFonts w:ascii="Courier New" w:eastAsia="Courier New" w:hAnsi="Courier New" w:cs="Courier New"/>
                <w:color w:val="3A3838"/>
                <w:sz w:val="20"/>
                <w:szCs w:val="20"/>
              </w:rPr>
              <w:t>&lt;</w:t>
            </w:r>
            <w:proofErr w:type="spellStart"/>
            <w:proofErr w:type="gramStart"/>
            <w:r>
              <w:rPr>
                <w:rFonts w:ascii="Courier New" w:eastAsia="Courier New" w:hAnsi="Courier New" w:cs="Courier New"/>
                <w:color w:val="3A3838"/>
                <w:sz w:val="20"/>
                <w:szCs w:val="20"/>
              </w:rPr>
              <w:t>mets:mptr</w:t>
            </w:r>
            <w:proofErr w:type="spellEnd"/>
            <w:proofErr w:type="gramEnd"/>
            <w:r>
              <w:rPr>
                <w:rFonts w:ascii="Courier New" w:eastAsia="Courier New" w:hAnsi="Courier New" w:cs="Courier New"/>
                <w:color w:val="3A3838"/>
                <w:sz w:val="20"/>
                <w:szCs w:val="20"/>
              </w:rPr>
              <w:t xml:space="preserve"> LOCTYPE="URL" </w:t>
            </w:r>
            <w:hyperlink r:id="rId146">
              <w:r>
                <w:rPr>
                  <w:rFonts w:ascii="Courier New" w:eastAsia="Courier New" w:hAnsi="Courier New" w:cs="Courier New"/>
                  <w:color w:val="3A3838"/>
                  <w:w w:val="95"/>
                  <w:sz w:val="20"/>
                  <w:szCs w:val="20"/>
                </w:rPr>
                <w:t>xlink:href=“http://www.loc.gov/standards/mets/</w:t>
              </w:r>
            </w:hyperlink>
            <w:r>
              <w:rPr>
                <w:rFonts w:ascii="Courier New" w:eastAsia="Courier New" w:hAnsi="Courier New" w:cs="Courier New"/>
                <w:color w:val="3A3838"/>
                <w:w w:val="95"/>
                <w:sz w:val="20"/>
                <w:szCs w:val="20"/>
              </w:rPr>
              <w:t xml:space="preserve"> </w:t>
            </w:r>
            <w:r>
              <w:rPr>
                <w:rFonts w:ascii="Courier New" w:eastAsia="Courier New" w:hAnsi="Courier New" w:cs="Courier New"/>
                <w:color w:val="3A3838"/>
                <w:sz w:val="20"/>
                <w:szCs w:val="20"/>
              </w:rPr>
              <w:t>documentation</w:t>
            </w:r>
            <w:r>
              <w:rPr>
                <w:rFonts w:ascii="Courier New" w:eastAsia="Courier New" w:hAnsi="Courier New" w:cs="Courier New"/>
                <w:color w:val="3A3838"/>
                <w:spacing w:val="-18"/>
                <w:sz w:val="20"/>
                <w:szCs w:val="20"/>
              </w:rPr>
              <w:t xml:space="preserve"> </w:t>
            </w:r>
            <w:r>
              <w:rPr>
                <w:rFonts w:ascii="Courier New" w:eastAsia="Courier New" w:hAnsi="Courier New" w:cs="Courier New"/>
                <w:color w:val="3A3838"/>
                <w:sz w:val="20"/>
                <w:szCs w:val="20"/>
              </w:rPr>
              <w:t>MatrialEpigrams.xml”/&gt;</w:t>
            </w:r>
          </w:p>
          <w:p w:rsidR="00604B2B" w:rsidRDefault="00B84E40">
            <w:pPr>
              <w:pStyle w:val="TableParagraph"/>
              <w:spacing w:before="1"/>
              <w:ind w:left="10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mets:div</w:t>
            </w:r>
            <w:proofErr w:type="spellEnd"/>
            <w:proofErr w:type="gramEnd"/>
            <w:r>
              <w:rPr>
                <w:rFonts w:ascii="Courier New"/>
                <w:color w:val="3A3838"/>
                <w:sz w:val="20"/>
              </w:rPr>
              <w:t>&gt;</w:t>
            </w:r>
          </w:p>
        </w:tc>
      </w:tr>
      <w:tr w:rsidR="00604B2B">
        <w:trPr>
          <w:trHeight w:hRule="exact" w:val="286"/>
        </w:trPr>
        <w:tc>
          <w:tcPr>
            <w:tcW w:w="1786"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576" w:type="dxa"/>
            <w:tcBorders>
              <w:top w:val="single" w:sz="4" w:space="0" w:color="000000"/>
              <w:left w:val="single" w:sz="4" w:space="0" w:color="000000"/>
              <w:bottom w:val="single" w:sz="4" w:space="0" w:color="000000"/>
              <w:right w:val="single" w:sz="4" w:space="0" w:color="000000"/>
            </w:tcBorders>
          </w:tcPr>
          <w:p w:rsidR="00604B2B" w:rsidRDefault="00604B2B"/>
        </w:tc>
      </w:tr>
    </w:tbl>
    <w:p w:rsidR="00604B2B" w:rsidRDefault="00604B2B">
      <w:p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9"/>
          <w:szCs w:val="19"/>
        </w:rPr>
      </w:pPr>
    </w:p>
    <w:tbl>
      <w:tblPr>
        <w:tblW w:w="0" w:type="auto"/>
        <w:tblInd w:w="100" w:type="dxa"/>
        <w:tblLayout w:type="fixed"/>
        <w:tblCellMar>
          <w:left w:w="0" w:type="dxa"/>
          <w:right w:w="0" w:type="dxa"/>
        </w:tblCellMar>
        <w:tblLook w:val="01E0" w:firstRow="1" w:lastRow="1" w:firstColumn="1" w:lastColumn="1" w:noHBand="0" w:noVBand="0"/>
      </w:tblPr>
      <w:tblGrid>
        <w:gridCol w:w="1771"/>
        <w:gridCol w:w="7591"/>
      </w:tblGrid>
      <w:tr w:rsidR="00604B2B">
        <w:trPr>
          <w:trHeight w:hRule="exact" w:val="286"/>
        </w:trPr>
        <w:tc>
          <w:tcPr>
            <w:tcW w:w="9362" w:type="dxa"/>
            <w:gridSpan w:val="2"/>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1"/>
              <w:ind w:left="103"/>
              <w:rPr>
                <w:rFonts w:ascii="Arial" w:eastAsia="Arial" w:hAnsi="Arial" w:cs="Arial"/>
                <w:sz w:val="24"/>
                <w:szCs w:val="24"/>
              </w:rPr>
            </w:pPr>
            <w:r>
              <w:rPr>
                <w:rFonts w:ascii="Arial"/>
                <w:b/>
                <w:color w:val="3A3838"/>
                <w:sz w:val="24"/>
              </w:rPr>
              <w:t>Property Name:</w:t>
            </w:r>
            <w:r>
              <w:rPr>
                <w:rFonts w:ascii="Arial"/>
                <w:b/>
                <w:color w:val="3A3838"/>
                <w:spacing w:val="-10"/>
                <w:sz w:val="24"/>
              </w:rPr>
              <w:t xml:space="preserve"> </w:t>
            </w:r>
            <w:proofErr w:type="spellStart"/>
            <w:proofErr w:type="gramStart"/>
            <w:r>
              <w:rPr>
                <w:rFonts w:ascii="Arial"/>
                <w:b/>
                <w:color w:val="3A3838"/>
                <w:sz w:val="24"/>
              </w:rPr>
              <w:t>mets:area</w:t>
            </w:r>
            <w:proofErr w:type="spellEnd"/>
            <w:proofErr w:type="gramEnd"/>
          </w:p>
        </w:tc>
      </w:tr>
      <w:tr w:rsidR="00604B2B">
        <w:trPr>
          <w:trHeight w:hRule="exact" w:val="28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Label</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sz w:val="24"/>
              </w:rPr>
              <w:t>Area</w:t>
            </w:r>
          </w:p>
        </w:tc>
      </w:tr>
      <w:tr w:rsidR="00604B2B">
        <w:trPr>
          <w:trHeight w:hRule="exact" w:val="1390"/>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Definition</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295"/>
              <w:rPr>
                <w:rFonts w:ascii="Arial" w:eastAsia="Arial" w:hAnsi="Arial" w:cs="Arial"/>
                <w:sz w:val="24"/>
                <w:szCs w:val="24"/>
              </w:rPr>
            </w:pPr>
            <w:r>
              <w:rPr>
                <w:rFonts w:ascii="Arial"/>
                <w:sz w:val="24"/>
              </w:rPr>
              <w:t>The area &lt;</w:t>
            </w:r>
            <w:proofErr w:type="spellStart"/>
            <w:proofErr w:type="gramStart"/>
            <w:r>
              <w:rPr>
                <w:rFonts w:ascii="Arial"/>
                <w:sz w:val="24"/>
              </w:rPr>
              <w:t>mets:area</w:t>
            </w:r>
            <w:proofErr w:type="spellEnd"/>
            <w:proofErr w:type="gramEnd"/>
            <w:r>
              <w:rPr>
                <w:rFonts w:ascii="Arial"/>
                <w:sz w:val="24"/>
              </w:rPr>
              <w:t>&gt; element typically points to content consisting of just a portion or area of a</w:t>
            </w:r>
            <w:r>
              <w:rPr>
                <w:rFonts w:ascii="Arial"/>
                <w:spacing w:val="-12"/>
                <w:sz w:val="24"/>
              </w:rPr>
              <w:t xml:space="preserve"> </w:t>
            </w:r>
            <w:r>
              <w:rPr>
                <w:rFonts w:ascii="Arial"/>
                <w:sz w:val="24"/>
              </w:rPr>
              <w:t>file</w:t>
            </w:r>
          </w:p>
          <w:p w:rsidR="00604B2B" w:rsidRDefault="00B84E40">
            <w:pPr>
              <w:pStyle w:val="TableParagraph"/>
              <w:ind w:left="103" w:right="939"/>
              <w:rPr>
                <w:rFonts w:ascii="Arial" w:eastAsia="Arial" w:hAnsi="Arial" w:cs="Arial"/>
                <w:sz w:val="24"/>
                <w:szCs w:val="24"/>
              </w:rPr>
            </w:pPr>
            <w:r>
              <w:rPr>
                <w:rFonts w:ascii="Arial"/>
                <w:sz w:val="24"/>
              </w:rPr>
              <w:t>represented by a &lt;</w:t>
            </w:r>
            <w:proofErr w:type="spellStart"/>
            <w:proofErr w:type="gramStart"/>
            <w:r>
              <w:rPr>
                <w:rFonts w:ascii="Arial"/>
                <w:sz w:val="24"/>
              </w:rPr>
              <w:t>mets:file</w:t>
            </w:r>
            <w:proofErr w:type="spellEnd"/>
            <w:proofErr w:type="gramEnd"/>
            <w:r>
              <w:rPr>
                <w:rFonts w:ascii="Arial"/>
                <w:sz w:val="24"/>
              </w:rPr>
              <w:t>&gt; element in the &lt;</w:t>
            </w:r>
            <w:proofErr w:type="spellStart"/>
            <w:r>
              <w:rPr>
                <w:rFonts w:ascii="Arial"/>
                <w:sz w:val="24"/>
              </w:rPr>
              <w:t>mets</w:t>
            </w:r>
            <w:proofErr w:type="spellEnd"/>
            <w:r>
              <w:rPr>
                <w:rFonts w:ascii="Arial"/>
                <w:sz w:val="24"/>
              </w:rPr>
              <w:t>:&gt;. In</w:t>
            </w:r>
            <w:r>
              <w:rPr>
                <w:rFonts w:ascii="Arial"/>
                <w:spacing w:val="-17"/>
                <w:sz w:val="24"/>
              </w:rPr>
              <w:t xml:space="preserve"> </w:t>
            </w:r>
            <w:r>
              <w:rPr>
                <w:rFonts w:ascii="Arial"/>
                <w:sz w:val="24"/>
              </w:rPr>
              <w:t>some contexts, however, the &lt;</w:t>
            </w:r>
            <w:proofErr w:type="spellStart"/>
            <w:proofErr w:type="gramStart"/>
            <w:r>
              <w:rPr>
                <w:rFonts w:ascii="Arial"/>
                <w:sz w:val="24"/>
              </w:rPr>
              <w:t>mets:area</w:t>
            </w:r>
            <w:proofErr w:type="spellEnd"/>
            <w:proofErr w:type="gramEnd"/>
            <w:r>
              <w:rPr>
                <w:rFonts w:ascii="Arial"/>
                <w:sz w:val="24"/>
              </w:rPr>
              <w:t>&gt; element can</w:t>
            </w:r>
            <w:r>
              <w:rPr>
                <w:rFonts w:ascii="Arial"/>
                <w:spacing w:val="-19"/>
                <w:sz w:val="24"/>
              </w:rPr>
              <w:t xml:space="preserve"> </w:t>
            </w:r>
            <w:r>
              <w:rPr>
                <w:rFonts w:ascii="Arial"/>
                <w:sz w:val="24"/>
              </w:rPr>
              <w:t>also</w:t>
            </w:r>
          </w:p>
          <w:p w:rsidR="00604B2B" w:rsidRDefault="00B84E40">
            <w:pPr>
              <w:pStyle w:val="TableParagraph"/>
              <w:ind w:left="103"/>
              <w:rPr>
                <w:rFonts w:ascii="Arial" w:eastAsia="Arial" w:hAnsi="Arial" w:cs="Arial"/>
                <w:sz w:val="24"/>
                <w:szCs w:val="24"/>
              </w:rPr>
            </w:pPr>
            <w:r>
              <w:rPr>
                <w:rFonts w:ascii="Arial"/>
                <w:sz w:val="24"/>
              </w:rPr>
              <w:t>point to content represented by an integral</w:t>
            </w:r>
            <w:r>
              <w:rPr>
                <w:rFonts w:ascii="Arial"/>
                <w:spacing w:val="-22"/>
                <w:sz w:val="24"/>
              </w:rPr>
              <w:t xml:space="preserve"> </w:t>
            </w:r>
            <w:r>
              <w:rPr>
                <w:rFonts w:ascii="Arial"/>
                <w:sz w:val="24"/>
              </w:rPr>
              <w:t>file.</w:t>
            </w:r>
          </w:p>
        </w:tc>
      </w:tr>
      <w:tr w:rsidR="00604B2B">
        <w:trPr>
          <w:trHeight w:hRule="exact" w:val="304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Attributes</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ight="6422"/>
              <w:rPr>
                <w:rFonts w:ascii="Arial" w:eastAsia="Arial" w:hAnsi="Arial" w:cs="Arial"/>
                <w:sz w:val="24"/>
                <w:szCs w:val="24"/>
              </w:rPr>
            </w:pPr>
            <w:proofErr w:type="gramStart"/>
            <w:r>
              <w:rPr>
                <w:rFonts w:ascii="Arial"/>
                <w:color w:val="3A3838"/>
                <w:sz w:val="24"/>
              </w:rPr>
              <w:t>ID  FIELID</w:t>
            </w:r>
            <w:proofErr w:type="gramEnd"/>
            <w:r>
              <w:rPr>
                <w:rFonts w:ascii="Arial"/>
                <w:color w:val="3A3838"/>
                <w:sz w:val="24"/>
              </w:rPr>
              <w:t xml:space="preserve"> SHAPE COORDS BEGIN END BETYPE</w:t>
            </w:r>
          </w:p>
          <w:p w:rsidR="00604B2B" w:rsidRDefault="00B84E40">
            <w:pPr>
              <w:pStyle w:val="TableParagraph"/>
              <w:ind w:left="103" w:right="5914"/>
              <w:rPr>
                <w:rFonts w:ascii="Arial" w:eastAsia="Arial" w:hAnsi="Arial" w:cs="Arial"/>
                <w:sz w:val="24"/>
                <w:szCs w:val="24"/>
              </w:rPr>
            </w:pPr>
            <w:r>
              <w:rPr>
                <w:rFonts w:ascii="Arial"/>
                <w:color w:val="3A3838"/>
                <w:sz w:val="24"/>
              </w:rPr>
              <w:t>EXTTENT EXTTYPE ADMINID CONTENTIDS</w:t>
            </w:r>
          </w:p>
        </w:tc>
      </w:tr>
      <w:tr w:rsidR="00604B2B">
        <w:trPr>
          <w:trHeight w:hRule="exact" w:val="288"/>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Contained</w:t>
            </w:r>
            <w:r>
              <w:rPr>
                <w:rFonts w:ascii="Arial"/>
                <w:color w:val="3A3838"/>
                <w:spacing w:val="-3"/>
                <w:sz w:val="24"/>
              </w:rPr>
              <w:t xml:space="preserve"> </w:t>
            </w:r>
            <w:r>
              <w:rPr>
                <w:rFonts w:ascii="Arial"/>
                <w:color w:val="3A3838"/>
                <w:sz w:val="24"/>
              </w:rPr>
              <w:t>by</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before="3"/>
              <w:ind w:left="103"/>
              <w:rPr>
                <w:rFonts w:ascii="Arial" w:eastAsia="Arial" w:hAnsi="Arial" w:cs="Arial"/>
                <w:sz w:val="24"/>
                <w:szCs w:val="24"/>
              </w:rPr>
            </w:pPr>
            <w:r>
              <w:rPr>
                <w:rFonts w:ascii="Arial"/>
                <w:color w:val="3A3838"/>
                <w:sz w:val="24"/>
              </w:rPr>
              <w:t>&lt;</w:t>
            </w:r>
            <w:proofErr w:type="spellStart"/>
            <w:proofErr w:type="gramStart"/>
            <w:r>
              <w:rPr>
                <w:rFonts w:ascii="Arial"/>
                <w:color w:val="3A3838"/>
                <w:sz w:val="24"/>
              </w:rPr>
              <w:t>mets:fptr</w:t>
            </w:r>
            <w:proofErr w:type="spellEnd"/>
            <w:proofErr w:type="gramEnd"/>
            <w:r>
              <w:rPr>
                <w:rFonts w:ascii="Arial"/>
                <w:color w:val="3A3838"/>
                <w:sz w:val="24"/>
              </w:rPr>
              <w:t>&gt;</w:t>
            </w:r>
          </w:p>
        </w:tc>
      </w:tr>
      <w:tr w:rsidR="00604B2B">
        <w:trPr>
          <w:trHeight w:hRule="exact" w:val="28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May</w:t>
            </w:r>
            <w:r>
              <w:rPr>
                <w:rFonts w:ascii="Arial"/>
                <w:color w:val="3A3838"/>
                <w:spacing w:val="-3"/>
                <w:sz w:val="24"/>
              </w:rPr>
              <w:t xml:space="preserve"> </w:t>
            </w:r>
            <w:r>
              <w:rPr>
                <w:rFonts w:ascii="Arial"/>
                <w:color w:val="3A3838"/>
                <w:sz w:val="24"/>
              </w:rPr>
              <w:t>contain</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r w:rsidR="00604B2B">
        <w:trPr>
          <w:trHeight w:hRule="exact" w:val="562"/>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347"/>
              <w:rPr>
                <w:rFonts w:ascii="Arial" w:eastAsia="Arial" w:hAnsi="Arial" w:cs="Arial"/>
                <w:sz w:val="24"/>
                <w:szCs w:val="24"/>
              </w:rPr>
            </w:pPr>
            <w:r>
              <w:rPr>
                <w:rFonts w:ascii="Arial"/>
                <w:color w:val="3A3838"/>
                <w:sz w:val="24"/>
              </w:rPr>
              <w:t>Obligation &amp; Occurrence</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ight="6245"/>
              <w:rPr>
                <w:rFonts w:ascii="Arial" w:eastAsia="Arial" w:hAnsi="Arial" w:cs="Arial"/>
                <w:sz w:val="24"/>
                <w:szCs w:val="24"/>
              </w:rPr>
            </w:pPr>
            <w:r>
              <w:rPr>
                <w:rFonts w:ascii="Arial"/>
                <w:color w:val="3A3838"/>
                <w:sz w:val="24"/>
              </w:rPr>
              <w:t>Optional Repeatable</w:t>
            </w:r>
          </w:p>
        </w:tc>
      </w:tr>
      <w:tr w:rsidR="00604B2B">
        <w:trPr>
          <w:trHeight w:hRule="exact" w:val="1371"/>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Example</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spacing w:line="226" w:lineRule="exact"/>
              <w:ind w:left="10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mets:div</w:t>
            </w:r>
            <w:proofErr w:type="spellEnd"/>
            <w:proofErr w:type="gramEnd"/>
            <w:r>
              <w:rPr>
                <w:rFonts w:ascii="Courier New"/>
                <w:color w:val="3A3838"/>
                <w:sz w:val="20"/>
              </w:rPr>
              <w:t xml:space="preserve"> TYPE="epigram" LABEL="Epigram I:</w:t>
            </w:r>
            <w:r>
              <w:rPr>
                <w:rFonts w:ascii="Courier New"/>
                <w:color w:val="3A3838"/>
                <w:spacing w:val="-23"/>
                <w:sz w:val="20"/>
              </w:rPr>
              <w:t xml:space="preserve"> </w:t>
            </w:r>
            <w:r>
              <w:rPr>
                <w:rFonts w:ascii="Courier New"/>
                <w:color w:val="3A3838"/>
                <w:sz w:val="20"/>
              </w:rPr>
              <w:t>Latin"&gt;</w:t>
            </w:r>
          </w:p>
          <w:p w:rsidR="00604B2B" w:rsidRDefault="00B84E40">
            <w:pPr>
              <w:pStyle w:val="TableParagraph"/>
              <w:spacing w:before="2" w:line="226" w:lineRule="exact"/>
              <w:ind w:left="46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mets:fptr</w:t>
            </w:r>
            <w:proofErr w:type="spellEnd"/>
            <w:proofErr w:type="gramEnd"/>
            <w:r>
              <w:rPr>
                <w:rFonts w:ascii="Courier New"/>
                <w:color w:val="3A3838"/>
                <w:sz w:val="20"/>
              </w:rPr>
              <w:t>&gt;</w:t>
            </w:r>
          </w:p>
          <w:p w:rsidR="00604B2B" w:rsidRDefault="00B84E40">
            <w:pPr>
              <w:pStyle w:val="TableParagraph"/>
              <w:ind w:left="103" w:right="1956" w:firstLine="840"/>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mets:area</w:t>
            </w:r>
            <w:proofErr w:type="spellEnd"/>
            <w:proofErr w:type="gramEnd"/>
            <w:r>
              <w:rPr>
                <w:rFonts w:ascii="Courier New"/>
                <w:color w:val="3A3838"/>
                <w:sz w:val="20"/>
              </w:rPr>
              <w:t xml:space="preserve"> FILEID="epi11r"</w:t>
            </w:r>
            <w:r>
              <w:rPr>
                <w:rFonts w:ascii="Courier New"/>
                <w:color w:val="3A3838"/>
                <w:spacing w:val="-17"/>
                <w:sz w:val="20"/>
              </w:rPr>
              <w:t xml:space="preserve"> </w:t>
            </w:r>
            <w:r>
              <w:rPr>
                <w:rFonts w:ascii="Courier New"/>
                <w:color w:val="3A3838"/>
                <w:sz w:val="20"/>
              </w:rPr>
              <w:t>SHAPE="RECT" COORDS="0,1000,2500,1500"/&gt;</w:t>
            </w:r>
          </w:p>
          <w:p w:rsidR="00604B2B" w:rsidRDefault="00B84E40">
            <w:pPr>
              <w:pStyle w:val="TableParagraph"/>
              <w:spacing w:before="1" w:line="226" w:lineRule="exact"/>
              <w:ind w:left="46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mets:fptr</w:t>
            </w:r>
            <w:proofErr w:type="spellEnd"/>
            <w:proofErr w:type="gramEnd"/>
            <w:r>
              <w:rPr>
                <w:rFonts w:ascii="Courier New"/>
                <w:color w:val="3A3838"/>
                <w:sz w:val="20"/>
              </w:rPr>
              <w:t>&gt;</w:t>
            </w:r>
          </w:p>
          <w:p w:rsidR="00604B2B" w:rsidRDefault="00B84E40">
            <w:pPr>
              <w:pStyle w:val="TableParagraph"/>
              <w:spacing w:line="226" w:lineRule="exact"/>
              <w:ind w:left="103"/>
              <w:rPr>
                <w:rFonts w:ascii="Courier New" w:eastAsia="Courier New" w:hAnsi="Courier New" w:cs="Courier New"/>
                <w:sz w:val="20"/>
                <w:szCs w:val="20"/>
              </w:rPr>
            </w:pPr>
            <w:r>
              <w:rPr>
                <w:rFonts w:ascii="Courier New"/>
                <w:color w:val="3A3838"/>
                <w:sz w:val="20"/>
              </w:rPr>
              <w:t>&lt;/</w:t>
            </w:r>
            <w:proofErr w:type="spellStart"/>
            <w:proofErr w:type="gramStart"/>
            <w:r>
              <w:rPr>
                <w:rFonts w:ascii="Courier New"/>
                <w:color w:val="3A3838"/>
                <w:sz w:val="20"/>
              </w:rPr>
              <w:t>mets:div</w:t>
            </w:r>
            <w:proofErr w:type="spellEnd"/>
            <w:proofErr w:type="gramEnd"/>
            <w:r>
              <w:rPr>
                <w:rFonts w:ascii="Courier New"/>
                <w:color w:val="3A3838"/>
                <w:sz w:val="20"/>
              </w:rPr>
              <w:t>&gt;</w:t>
            </w:r>
          </w:p>
        </w:tc>
      </w:tr>
      <w:tr w:rsidR="00604B2B">
        <w:trPr>
          <w:trHeight w:hRule="exact" w:val="286"/>
        </w:trPr>
        <w:tc>
          <w:tcPr>
            <w:tcW w:w="1771"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Comment</w:t>
            </w:r>
          </w:p>
        </w:tc>
        <w:tc>
          <w:tcPr>
            <w:tcW w:w="7590" w:type="dxa"/>
            <w:tcBorders>
              <w:top w:val="single" w:sz="4" w:space="0" w:color="000000"/>
              <w:left w:val="single" w:sz="4" w:space="0" w:color="000000"/>
              <w:bottom w:val="single" w:sz="4" w:space="0" w:color="000000"/>
              <w:right w:val="single" w:sz="4" w:space="0" w:color="000000"/>
            </w:tcBorders>
          </w:tcPr>
          <w:p w:rsidR="00604B2B" w:rsidRDefault="00B84E40">
            <w:pPr>
              <w:pStyle w:val="TableParagraph"/>
              <w:ind w:left="103"/>
              <w:rPr>
                <w:rFonts w:ascii="Arial" w:eastAsia="Arial" w:hAnsi="Arial" w:cs="Arial"/>
                <w:sz w:val="24"/>
                <w:szCs w:val="24"/>
              </w:rPr>
            </w:pPr>
            <w:r>
              <w:rPr>
                <w:rFonts w:ascii="Arial"/>
                <w:color w:val="3A3838"/>
                <w:sz w:val="24"/>
              </w:rPr>
              <w:t>--</w:t>
            </w:r>
          </w:p>
        </w:tc>
      </w:tr>
    </w:tbl>
    <w:p w:rsidR="00604B2B" w:rsidRDefault="00604B2B">
      <w:pPr>
        <w:rPr>
          <w:rFonts w:ascii="Arial" w:eastAsia="Arial" w:hAnsi="Arial" w:cs="Arial"/>
          <w:sz w:val="24"/>
          <w:szCs w:val="24"/>
        </w:rPr>
        <w:sectPr w:rsidR="00604B2B">
          <w:pgSz w:w="12240" w:h="15840"/>
          <w:pgMar w:top="980" w:right="1320" w:bottom="280" w:left="1340" w:header="763" w:footer="0" w:gutter="0"/>
          <w:cols w:space="720"/>
        </w:sectPr>
      </w:pPr>
    </w:p>
    <w:p w:rsidR="00604B2B" w:rsidRDefault="00604B2B">
      <w:pPr>
        <w:rPr>
          <w:rFonts w:ascii="Times New Roman" w:eastAsia="Times New Roman" w:hAnsi="Times New Roman" w:cs="Times New Roman"/>
          <w:sz w:val="20"/>
          <w:szCs w:val="20"/>
        </w:rPr>
      </w:pPr>
    </w:p>
    <w:p w:rsidR="00604B2B" w:rsidRDefault="00604B2B">
      <w:pPr>
        <w:spacing w:before="8"/>
        <w:rPr>
          <w:rFonts w:ascii="Times New Roman" w:eastAsia="Times New Roman" w:hAnsi="Times New Roman" w:cs="Times New Roman"/>
          <w:sz w:val="16"/>
          <w:szCs w:val="16"/>
        </w:rPr>
      </w:pPr>
    </w:p>
    <w:p w:rsidR="00604B2B" w:rsidRDefault="00B84E40">
      <w:pPr>
        <w:spacing w:before="34"/>
        <w:ind w:left="100"/>
        <w:jc w:val="both"/>
        <w:rPr>
          <w:rFonts w:ascii="Calibri Light" w:eastAsia="Calibri Light" w:hAnsi="Calibri Light" w:cs="Calibri Light"/>
          <w:sz w:val="32"/>
          <w:szCs w:val="32"/>
        </w:rPr>
      </w:pPr>
      <w:bookmarkStart w:id="18" w:name="_bookmark17"/>
      <w:bookmarkEnd w:id="18"/>
      <w:r>
        <w:rPr>
          <w:rFonts w:ascii="Calibri Light"/>
          <w:color w:val="2E5395"/>
          <w:sz w:val="32"/>
        </w:rPr>
        <w:t>APPENDIX A: SUPPLEMENTARY</w:t>
      </w:r>
      <w:r>
        <w:rPr>
          <w:rFonts w:ascii="Calibri Light"/>
          <w:color w:val="2E5395"/>
          <w:spacing w:val="-13"/>
          <w:sz w:val="32"/>
        </w:rPr>
        <w:t xml:space="preserve"> </w:t>
      </w:r>
      <w:r>
        <w:rPr>
          <w:rFonts w:ascii="Calibri Light"/>
          <w:color w:val="2E5395"/>
          <w:sz w:val="32"/>
        </w:rPr>
        <w:t>FILE</w:t>
      </w:r>
    </w:p>
    <w:p w:rsidR="00604B2B" w:rsidRDefault="00604B2B">
      <w:pPr>
        <w:spacing w:before="4"/>
        <w:rPr>
          <w:rFonts w:ascii="Calibri Light" w:eastAsia="Calibri Light" w:hAnsi="Calibri Light" w:cs="Calibri Light"/>
          <w:sz w:val="39"/>
          <w:szCs w:val="39"/>
        </w:rPr>
      </w:pPr>
    </w:p>
    <w:p w:rsidR="00604B2B" w:rsidRDefault="00B84E40">
      <w:pPr>
        <w:spacing w:line="259" w:lineRule="auto"/>
        <w:ind w:left="100" w:right="519"/>
        <w:jc w:val="both"/>
        <w:rPr>
          <w:rFonts w:ascii="Calibri" w:eastAsia="Calibri" w:hAnsi="Calibri" w:cs="Calibri"/>
        </w:rPr>
      </w:pPr>
      <w:r>
        <w:rPr>
          <w:rFonts w:ascii="Calibri"/>
        </w:rPr>
        <w:t xml:space="preserve">The supplementary file </w:t>
      </w:r>
      <w:r>
        <w:rPr>
          <w:rFonts w:ascii="Calibri"/>
          <w:b/>
        </w:rPr>
        <w:t xml:space="preserve">METS-TEI_minimal-encoding_VIGI1.xml </w:t>
      </w:r>
      <w:r>
        <w:rPr>
          <w:rFonts w:ascii="Calibri"/>
        </w:rPr>
        <w:t xml:space="preserve">includes an encoded description of </w:t>
      </w:r>
      <w:proofErr w:type="spellStart"/>
      <w:r>
        <w:rPr>
          <w:rFonts w:ascii="Calibri"/>
          <w:i/>
        </w:rPr>
        <w:t>Vigiliae</w:t>
      </w:r>
      <w:proofErr w:type="spellEnd"/>
      <w:r>
        <w:rPr>
          <w:rFonts w:ascii="Calibri"/>
          <w:i/>
        </w:rPr>
        <w:t xml:space="preserve"> </w:t>
      </w:r>
      <w:proofErr w:type="spellStart"/>
      <w:r>
        <w:rPr>
          <w:rFonts w:ascii="Calibri"/>
          <w:i/>
        </w:rPr>
        <w:t>rhetorum</w:t>
      </w:r>
      <w:proofErr w:type="spellEnd"/>
      <w:r>
        <w:rPr>
          <w:rFonts w:ascii="Calibri"/>
          <w:i/>
        </w:rPr>
        <w:t xml:space="preserve">, et </w:t>
      </w:r>
      <w:proofErr w:type="spellStart"/>
      <w:r>
        <w:rPr>
          <w:rFonts w:ascii="Calibri"/>
          <w:i/>
        </w:rPr>
        <w:t>somnia</w:t>
      </w:r>
      <w:proofErr w:type="spellEnd"/>
      <w:r>
        <w:rPr>
          <w:rFonts w:ascii="Calibri"/>
          <w:i/>
        </w:rPr>
        <w:t xml:space="preserve"> </w:t>
      </w:r>
      <w:proofErr w:type="spellStart"/>
      <w:r>
        <w:rPr>
          <w:rFonts w:ascii="Calibri"/>
          <w:i/>
        </w:rPr>
        <w:t>poetarum</w:t>
      </w:r>
      <w:proofErr w:type="spellEnd"/>
      <w:r>
        <w:rPr>
          <w:rFonts w:ascii="Calibri"/>
          <w:i/>
        </w:rPr>
        <w:t xml:space="preserve"> </w:t>
      </w:r>
      <w:r>
        <w:rPr>
          <w:rFonts w:ascii="Calibri"/>
        </w:rPr>
        <w:t>from the Rare Book &amp; Manuscript Library at the University of Illinois at Urbana-Champaign</w:t>
      </w:r>
      <w:r>
        <w:rPr>
          <w:rFonts w:ascii="Calibri"/>
          <w:spacing w:val="-7"/>
        </w:rPr>
        <w:t xml:space="preserve"> </w:t>
      </w:r>
      <w:r>
        <w:rPr>
          <w:rFonts w:ascii="Calibri"/>
        </w:rPr>
        <w:t>Library.</w:t>
      </w:r>
    </w:p>
    <w:p w:rsidR="00604B2B" w:rsidRDefault="00B84E40">
      <w:pPr>
        <w:pStyle w:val="BodyText"/>
        <w:spacing w:before="158" w:line="259" w:lineRule="auto"/>
        <w:ind w:right="661"/>
      </w:pPr>
      <w:r>
        <w:t>This encoding includes only the required sections of the MAP and demonstrates possible shortcuts catalogers may</w:t>
      </w:r>
      <w:r>
        <w:rPr>
          <w:spacing w:val="-5"/>
        </w:rPr>
        <w:t xml:space="preserve"> </w:t>
      </w:r>
      <w:r>
        <w:t>take.</w:t>
      </w:r>
    </w:p>
    <w:p w:rsidR="00604B2B" w:rsidRDefault="00604B2B">
      <w:pPr>
        <w:spacing w:line="259" w:lineRule="auto"/>
        <w:sectPr w:rsidR="00604B2B">
          <w:pgSz w:w="12240" w:h="15840"/>
          <w:pgMar w:top="980" w:right="1320" w:bottom="280" w:left="1340" w:header="763" w:footer="0" w:gutter="0"/>
          <w:cols w:space="720"/>
        </w:sectPr>
      </w:pPr>
    </w:p>
    <w:p w:rsidR="00604B2B" w:rsidRDefault="00604B2B">
      <w:pPr>
        <w:rPr>
          <w:rFonts w:ascii="Calibri" w:eastAsia="Calibri" w:hAnsi="Calibri" w:cs="Calibri"/>
          <w:sz w:val="20"/>
          <w:szCs w:val="20"/>
        </w:rPr>
      </w:pPr>
    </w:p>
    <w:p w:rsidR="00604B2B" w:rsidRDefault="00B84E40">
      <w:pPr>
        <w:spacing w:before="212"/>
        <w:ind w:left="100"/>
        <w:rPr>
          <w:rFonts w:ascii="Calibri Light" w:eastAsia="Calibri Light" w:hAnsi="Calibri Light" w:cs="Calibri Light"/>
          <w:sz w:val="32"/>
          <w:szCs w:val="32"/>
        </w:rPr>
      </w:pPr>
      <w:bookmarkStart w:id="19" w:name="_bookmark18"/>
      <w:bookmarkEnd w:id="19"/>
      <w:r>
        <w:rPr>
          <w:rFonts w:ascii="Calibri Light"/>
          <w:color w:val="2E5395"/>
          <w:sz w:val="32"/>
        </w:rPr>
        <w:t>APPENDIX B: SUPPLEMENTARY</w:t>
      </w:r>
      <w:r>
        <w:rPr>
          <w:rFonts w:ascii="Calibri Light"/>
          <w:color w:val="2E5395"/>
          <w:spacing w:val="-14"/>
          <w:sz w:val="32"/>
        </w:rPr>
        <w:t xml:space="preserve"> </w:t>
      </w:r>
      <w:r>
        <w:rPr>
          <w:rFonts w:ascii="Calibri Light"/>
          <w:color w:val="2E5395"/>
          <w:sz w:val="32"/>
        </w:rPr>
        <w:t>FILE</w:t>
      </w:r>
    </w:p>
    <w:p w:rsidR="00604B2B" w:rsidRDefault="00604B2B">
      <w:pPr>
        <w:spacing w:before="4"/>
        <w:rPr>
          <w:rFonts w:ascii="Calibri Light" w:eastAsia="Calibri Light" w:hAnsi="Calibri Light" w:cs="Calibri Light"/>
          <w:sz w:val="39"/>
          <w:szCs w:val="39"/>
        </w:rPr>
      </w:pPr>
    </w:p>
    <w:p w:rsidR="00604B2B" w:rsidRDefault="00B84E40">
      <w:pPr>
        <w:spacing w:line="259" w:lineRule="auto"/>
        <w:ind w:left="100" w:right="232"/>
        <w:rPr>
          <w:rFonts w:ascii="Calibri" w:eastAsia="Calibri" w:hAnsi="Calibri" w:cs="Calibri"/>
        </w:rPr>
      </w:pPr>
      <w:r>
        <w:rPr>
          <w:rFonts w:ascii="Calibri"/>
        </w:rPr>
        <w:t xml:space="preserve">The supplementary file </w:t>
      </w:r>
      <w:r>
        <w:rPr>
          <w:rFonts w:ascii="Calibri"/>
          <w:b/>
        </w:rPr>
        <w:t xml:space="preserve">METS-TEI_full-encoding_FAME2.xml </w:t>
      </w:r>
      <w:r>
        <w:rPr>
          <w:rFonts w:ascii="Calibri"/>
        </w:rPr>
        <w:t xml:space="preserve">includes an encoded description of </w:t>
      </w:r>
      <w:r>
        <w:rPr>
          <w:rFonts w:ascii="Calibri"/>
          <w:i/>
        </w:rPr>
        <w:t xml:space="preserve">The Triumphs of Fame and </w:t>
      </w:r>
      <w:proofErr w:type="spellStart"/>
      <w:r>
        <w:rPr>
          <w:rFonts w:ascii="Calibri"/>
          <w:i/>
        </w:rPr>
        <w:t>Honour</w:t>
      </w:r>
      <w:proofErr w:type="spellEnd"/>
      <w:r>
        <w:rPr>
          <w:rFonts w:ascii="Calibri"/>
          <w:i/>
        </w:rPr>
        <w:t xml:space="preserve"> </w:t>
      </w:r>
      <w:r>
        <w:rPr>
          <w:rFonts w:ascii="Calibri"/>
        </w:rPr>
        <w:t>from the University of Manchester Library, a 1634 pamphlet which has a microfilm, EEBO scan of the microfilm, and a digitization of the original, each with different copyright and licensing</w:t>
      </w:r>
      <w:r>
        <w:rPr>
          <w:rFonts w:ascii="Calibri"/>
          <w:spacing w:val="-3"/>
        </w:rPr>
        <w:t xml:space="preserve"> </w:t>
      </w:r>
      <w:r>
        <w:rPr>
          <w:rFonts w:ascii="Calibri"/>
        </w:rPr>
        <w:t>agreements.</w:t>
      </w:r>
    </w:p>
    <w:p w:rsidR="00604B2B" w:rsidRDefault="00B84E40">
      <w:pPr>
        <w:pStyle w:val="BodyText"/>
        <w:spacing w:before="161" w:line="259" w:lineRule="auto"/>
        <w:ind w:right="193"/>
      </w:pPr>
      <w:r>
        <w:t>This encoding attempts a more complete use of the MAP, demonstrating how the application profile allows projects to bring together metadata for multiple surrogates. In addition to providing the encoder with the ability to track the provenance for multiple items as well as technical metadata, this model does not require encoders to preference one copyright statement over</w:t>
      </w:r>
      <w:r>
        <w:rPr>
          <w:spacing w:val="-27"/>
        </w:rPr>
        <w:t xml:space="preserve"> </w:t>
      </w:r>
      <w:r>
        <w:t>another.</w:t>
      </w:r>
    </w:p>
    <w:sectPr w:rsidR="00604B2B">
      <w:pgSz w:w="12240" w:h="15840"/>
      <w:pgMar w:top="980" w:right="1320" w:bottom="280" w:left="134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EAB" w:rsidRDefault="00C11EAB">
      <w:r>
        <w:separator/>
      </w:r>
    </w:p>
  </w:endnote>
  <w:endnote w:type="continuationSeparator" w:id="0">
    <w:p w:rsidR="00C11EAB" w:rsidRDefault="00C11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EAB" w:rsidRDefault="00C11EAB">
      <w:r>
        <w:separator/>
      </w:r>
    </w:p>
  </w:footnote>
  <w:footnote w:type="continuationSeparator" w:id="0">
    <w:p w:rsidR="00C11EAB" w:rsidRDefault="00C11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69" type="#_x0000_t202" style="position:absolute;margin-left:532.95pt;margin-top:37.15pt;width:9.6pt;height:13.05pt;z-index:-287152;mso-position-horizontal-relative:page;mso-position-vertical-relative:page" filled="f" stroked="f">
          <v:textbox inset="0,0,0,0">
            <w:txbxContent>
              <w:p w:rsidR="00B84E40" w:rsidRDefault="00B84E40">
                <w:pPr>
                  <w:pStyle w:val="BodyText"/>
                  <w:spacing w:line="245" w:lineRule="exact"/>
                  <w:ind w:left="40"/>
                </w:pPr>
                <w:r>
                  <w:fldChar w:fldCharType="begin"/>
                </w:r>
                <w:r>
                  <w:instrText xml:space="preserve"> PAGE </w:instrText>
                </w:r>
                <w:r>
                  <w:fldChar w:fldCharType="separate"/>
                </w:r>
                <w:r>
                  <w:t>1</w:t>
                </w:r>
                <w:r>
                  <w:fldChar w:fldCharType="end"/>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60" type="#_x0000_t202" style="position:absolute;margin-left:528.3pt;margin-top:37.15pt;width:13.3pt;height:13.05pt;z-index:-286936;mso-position-horizontal-relative:page;mso-position-vertical-relative:page" filled="f" stroked="f">
          <v:textbox inset="0,0,0,0">
            <w:txbxContent>
              <w:p w:rsidR="00B84E40" w:rsidRDefault="00B84E40">
                <w:pPr>
                  <w:pStyle w:val="BodyText"/>
                  <w:spacing w:line="245" w:lineRule="exact"/>
                  <w:ind w:left="20"/>
                </w:pPr>
                <w:r>
                  <w:t>50</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59" type="#_x0000_t202" style="position:absolute;margin-left:527.3pt;margin-top:37.15pt;width:15.3pt;height:13.05pt;z-index:-286912;mso-position-horizontal-relative:page;mso-position-vertical-relative:page" filled="f" stroked="f">
          <v:textbox inset="0,0,0,0">
            <w:txbxContent>
              <w:p w:rsidR="00B84E40" w:rsidRDefault="00B84E40">
                <w:pPr>
                  <w:pStyle w:val="BodyText"/>
                  <w:spacing w:line="245" w:lineRule="exact"/>
                  <w:ind w:left="40"/>
                </w:pPr>
                <w:r>
                  <w:fldChar w:fldCharType="begin"/>
                </w:r>
                <w:r>
                  <w:instrText xml:space="preserve"> PAGE </w:instrText>
                </w:r>
                <w:r>
                  <w:fldChar w:fldCharType="separate"/>
                </w:r>
                <w:r>
                  <w:t>51</w:t>
                </w:r>
                <w:r>
                  <w:fldChar w:fldCharType="end"/>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58" type="#_x0000_t202" style="position:absolute;margin-left:528.3pt;margin-top:37.15pt;width:13.3pt;height:13.05pt;z-index:-286888;mso-position-horizontal-relative:page;mso-position-vertical-relative:page" filled="f" stroked="f">
          <v:textbox inset="0,0,0,0">
            <w:txbxContent>
              <w:p w:rsidR="00B84E40" w:rsidRDefault="00B84E40">
                <w:pPr>
                  <w:pStyle w:val="BodyText"/>
                  <w:spacing w:line="245" w:lineRule="exact"/>
                  <w:ind w:left="20"/>
                </w:pPr>
                <w:r>
                  <w:t>60</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57" type="#_x0000_t202" style="position:absolute;margin-left:527.3pt;margin-top:37.15pt;width:15.3pt;height:13.05pt;z-index:-286864;mso-position-horizontal-relative:page;mso-position-vertical-relative:page" filled="f" stroked="f">
          <v:textbox inset="0,0,0,0">
            <w:txbxContent>
              <w:p w:rsidR="00B84E40" w:rsidRDefault="00B84E40">
                <w:pPr>
                  <w:pStyle w:val="BodyText"/>
                  <w:spacing w:line="245" w:lineRule="exact"/>
                  <w:ind w:left="40"/>
                </w:pPr>
                <w:r>
                  <w:fldChar w:fldCharType="begin"/>
                </w:r>
                <w:r>
                  <w:instrText xml:space="preserve"> PAGE </w:instrText>
                </w:r>
                <w:r>
                  <w:fldChar w:fldCharType="separate"/>
                </w:r>
                <w:r>
                  <w:t>61</w:t>
                </w:r>
                <w:r>
                  <w:fldChar w:fldCharType="end"/>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56" type="#_x0000_t202" style="position:absolute;margin-left:528.3pt;margin-top:37.15pt;width:13.3pt;height:13.05pt;z-index:-286840;mso-position-horizontal-relative:page;mso-position-vertical-relative:page" filled="f" stroked="f">
          <v:textbox inset="0,0,0,0">
            <w:txbxContent>
              <w:p w:rsidR="00B84E40" w:rsidRDefault="00B84E40">
                <w:pPr>
                  <w:pStyle w:val="BodyText"/>
                  <w:spacing w:line="245" w:lineRule="exact"/>
                  <w:ind w:left="20"/>
                </w:pPr>
                <w:r>
                  <w:t>70</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55" type="#_x0000_t202" style="position:absolute;margin-left:527.3pt;margin-top:37.15pt;width:15.3pt;height:13.05pt;z-index:-286816;mso-position-horizontal-relative:page;mso-position-vertical-relative:page" filled="f" stroked="f">
          <v:textbox inset="0,0,0,0">
            <w:txbxContent>
              <w:p w:rsidR="00B84E40" w:rsidRDefault="00B84E40">
                <w:pPr>
                  <w:pStyle w:val="BodyText"/>
                  <w:spacing w:line="245" w:lineRule="exact"/>
                  <w:ind w:left="40"/>
                </w:pPr>
                <w:r>
                  <w:fldChar w:fldCharType="begin"/>
                </w:r>
                <w:r>
                  <w:instrText xml:space="preserve"> PAGE </w:instrText>
                </w:r>
                <w:r>
                  <w:fldChar w:fldCharType="separate"/>
                </w:r>
                <w:r>
                  <w:t>71</w:t>
                </w:r>
                <w:r>
                  <w:fldChar w:fldCharType="end"/>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54" type="#_x0000_t202" style="position:absolute;margin-left:528.3pt;margin-top:37.15pt;width:13.3pt;height:13.05pt;z-index:-286792;mso-position-horizontal-relative:page;mso-position-vertical-relative:page" filled="f" stroked="f">
          <v:textbox inset="0,0,0,0">
            <w:txbxContent>
              <w:p w:rsidR="00B84E40" w:rsidRDefault="00B84E40">
                <w:pPr>
                  <w:pStyle w:val="BodyText"/>
                  <w:spacing w:line="245" w:lineRule="exact"/>
                  <w:ind w:left="20"/>
                </w:pPr>
                <w:r>
                  <w:t>80</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53" type="#_x0000_t202" style="position:absolute;margin-left:527.3pt;margin-top:37.15pt;width:15.3pt;height:13.05pt;z-index:-286768;mso-position-horizontal-relative:page;mso-position-vertical-relative:page" filled="f" stroked="f">
          <v:textbox inset="0,0,0,0">
            <w:txbxContent>
              <w:p w:rsidR="00B84E40" w:rsidRDefault="00B84E40">
                <w:pPr>
                  <w:pStyle w:val="BodyText"/>
                  <w:spacing w:line="245" w:lineRule="exact"/>
                  <w:ind w:left="40"/>
                </w:pPr>
                <w:r>
                  <w:fldChar w:fldCharType="begin"/>
                </w:r>
                <w:r>
                  <w:instrText xml:space="preserve"> PAGE </w:instrText>
                </w:r>
                <w:r>
                  <w:fldChar w:fldCharType="separate"/>
                </w:r>
                <w:r>
                  <w:t>81</w:t>
                </w:r>
                <w:r>
                  <w:fldChar w:fldCharType="end"/>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52" type="#_x0000_t202" style="position:absolute;margin-left:528.3pt;margin-top:37.15pt;width:13.3pt;height:13.05pt;z-index:-286744;mso-position-horizontal-relative:page;mso-position-vertical-relative:page" filled="f" stroked="f">
          <v:textbox inset="0,0,0,0">
            <w:txbxContent>
              <w:p w:rsidR="00B84E40" w:rsidRDefault="00B84E40">
                <w:pPr>
                  <w:pStyle w:val="BodyText"/>
                  <w:spacing w:line="245" w:lineRule="exact"/>
                  <w:ind w:left="20"/>
                </w:pPr>
                <w:r>
                  <w:t>90</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51" type="#_x0000_t202" style="position:absolute;margin-left:527.3pt;margin-top:37.15pt;width:15.3pt;height:13.05pt;z-index:-286720;mso-position-horizontal-relative:page;mso-position-vertical-relative:page" filled="f" stroked="f">
          <v:textbox inset="0,0,0,0">
            <w:txbxContent>
              <w:p w:rsidR="00B84E40" w:rsidRDefault="00B84E40">
                <w:pPr>
                  <w:pStyle w:val="BodyText"/>
                  <w:spacing w:line="245" w:lineRule="exact"/>
                  <w:ind w:left="40"/>
                </w:pPr>
                <w:r>
                  <w:fldChar w:fldCharType="begin"/>
                </w:r>
                <w:r>
                  <w:instrText xml:space="preserve"> PAGE </w:instrText>
                </w:r>
                <w:r>
                  <w:fldChar w:fldCharType="separate"/>
                </w:r>
                <w:r>
                  <w:t>91</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68" type="#_x0000_t202" style="position:absolute;margin-left:528.3pt;margin-top:37.15pt;width:13.3pt;height:13.05pt;z-index:-287128;mso-position-horizontal-relative:page;mso-position-vertical-relative:page" filled="f" stroked="f">
          <v:textbox inset="0,0,0,0">
            <w:txbxContent>
              <w:p w:rsidR="00B84E40" w:rsidRDefault="00B84E40">
                <w:pPr>
                  <w:pStyle w:val="BodyText"/>
                  <w:spacing w:line="245" w:lineRule="exact"/>
                  <w:ind w:left="20"/>
                </w:pPr>
                <w:r>
                  <w:t>10</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50" type="#_x0000_t202" style="position:absolute;margin-left:521.8pt;margin-top:37.15pt;width:20.75pt;height:13.05pt;z-index:-286696;mso-position-horizontal-relative:page;mso-position-vertical-relative:page" filled="f" stroked="f">
          <v:textbox inset="0,0,0,0">
            <w:txbxContent>
              <w:p w:rsidR="00B84E40" w:rsidRDefault="00B84E40">
                <w:pPr>
                  <w:pStyle w:val="BodyText"/>
                  <w:spacing w:line="245" w:lineRule="exact"/>
                  <w:ind w:left="40"/>
                </w:pPr>
                <w:r>
                  <w:fldChar w:fldCharType="begin"/>
                </w:r>
                <w:r>
                  <w:instrText xml:space="preserve"> PAGE </w:instrText>
                </w:r>
                <w:r>
                  <w:fldChar w:fldCharType="separate"/>
                </w:r>
                <w:r>
                  <w:t>100</w:t>
                </w:r>
                <w:r>
                  <w:fldChar w:fldCharType="end"/>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521.8pt;margin-top:37.15pt;width:20.75pt;height:13.05pt;z-index:-286672;mso-position-horizontal-relative:page;mso-position-vertical-relative:page" filled="f" stroked="f">
          <v:textbox inset="0,0,0,0">
            <w:txbxContent>
              <w:p w:rsidR="00B84E40" w:rsidRDefault="00B84E40">
                <w:pPr>
                  <w:pStyle w:val="BodyText"/>
                  <w:spacing w:line="245" w:lineRule="exact"/>
                  <w:ind w:left="40"/>
                </w:pPr>
                <w:r>
                  <w:fldChar w:fldCharType="begin"/>
                </w:r>
                <w:r>
                  <w:instrText xml:space="preserve"> PAGE </w:instrText>
                </w:r>
                <w:r>
                  <w:fldChar w:fldCharType="separate"/>
                </w:r>
                <w:r>
                  <w:t>110</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67" type="#_x0000_t202" style="position:absolute;margin-left:527.3pt;margin-top:37.15pt;width:15.3pt;height:13.05pt;z-index:-287104;mso-position-horizontal-relative:page;mso-position-vertical-relative:page" filled="f" stroked="f">
          <v:textbox inset="0,0,0,0">
            <w:txbxContent>
              <w:p w:rsidR="00B84E40" w:rsidRDefault="00B84E40">
                <w:pPr>
                  <w:pStyle w:val="BodyText"/>
                  <w:spacing w:line="245" w:lineRule="exact"/>
                  <w:ind w:left="40"/>
                </w:pPr>
                <w:r>
                  <w:fldChar w:fldCharType="begin"/>
                </w:r>
                <w:r>
                  <w:instrText xml:space="preserve"> PAGE </w:instrText>
                </w:r>
                <w:r>
                  <w:fldChar w:fldCharType="separate"/>
                </w:r>
                <w:r>
                  <w:t>11</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66" type="#_x0000_t202" style="position:absolute;margin-left:528.3pt;margin-top:37.15pt;width:13.3pt;height:13.05pt;z-index:-287080;mso-position-horizontal-relative:page;mso-position-vertical-relative:page" filled="f" stroked="f">
          <v:textbox inset="0,0,0,0">
            <w:txbxContent>
              <w:p w:rsidR="00B84E40" w:rsidRDefault="00B84E40">
                <w:pPr>
                  <w:pStyle w:val="BodyText"/>
                  <w:spacing w:line="245" w:lineRule="exact"/>
                  <w:ind w:left="20"/>
                </w:pPr>
                <w:r>
                  <w:t>20</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65" type="#_x0000_t202" style="position:absolute;margin-left:527.3pt;margin-top:37.15pt;width:15.3pt;height:13.05pt;z-index:-287056;mso-position-horizontal-relative:page;mso-position-vertical-relative:page" filled="f" stroked="f">
          <v:textbox inset="0,0,0,0">
            <w:txbxContent>
              <w:p w:rsidR="00B84E40" w:rsidRDefault="00B84E40">
                <w:pPr>
                  <w:pStyle w:val="BodyText"/>
                  <w:spacing w:line="245" w:lineRule="exact"/>
                  <w:ind w:left="40"/>
                </w:pPr>
                <w:r>
                  <w:fldChar w:fldCharType="begin"/>
                </w:r>
                <w:r>
                  <w:instrText xml:space="preserve"> PAGE </w:instrText>
                </w:r>
                <w:r>
                  <w:fldChar w:fldCharType="separate"/>
                </w:r>
                <w:r>
                  <w:t>21</w:t>
                </w:r>
                <w: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64" type="#_x0000_t202" style="position:absolute;margin-left:528.3pt;margin-top:37.15pt;width:13.3pt;height:13.05pt;z-index:-287032;mso-position-horizontal-relative:page;mso-position-vertical-relative:page" filled="f" stroked="f">
          <v:textbox inset="0,0,0,0">
            <w:txbxContent>
              <w:p w:rsidR="00B84E40" w:rsidRDefault="00B84E40">
                <w:pPr>
                  <w:pStyle w:val="BodyText"/>
                  <w:spacing w:line="245" w:lineRule="exact"/>
                  <w:ind w:left="20"/>
                </w:pPr>
                <w:r>
                  <w:t>30</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63" type="#_x0000_t202" style="position:absolute;margin-left:527.3pt;margin-top:37.15pt;width:15.3pt;height:13.05pt;z-index:-287008;mso-position-horizontal-relative:page;mso-position-vertical-relative:page" filled="f" stroked="f">
          <v:textbox inset="0,0,0,0">
            <w:txbxContent>
              <w:p w:rsidR="00B84E40" w:rsidRDefault="00B84E40">
                <w:pPr>
                  <w:pStyle w:val="BodyText"/>
                  <w:spacing w:line="245" w:lineRule="exact"/>
                  <w:ind w:left="40"/>
                </w:pPr>
                <w:r>
                  <w:fldChar w:fldCharType="begin"/>
                </w:r>
                <w:r>
                  <w:instrText xml:space="preserve"> PAGE </w:instrText>
                </w:r>
                <w:r>
                  <w:fldChar w:fldCharType="separate"/>
                </w:r>
                <w:r>
                  <w:t>31</w:t>
                </w:r>
                <w:r>
                  <w:fldChar w:fldCharType="end"/>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62" type="#_x0000_t202" style="position:absolute;margin-left:528.3pt;margin-top:37.15pt;width:13.3pt;height:13.05pt;z-index:-286984;mso-position-horizontal-relative:page;mso-position-vertical-relative:page" filled="f" stroked="f">
          <v:textbox inset="0,0,0,0">
            <w:txbxContent>
              <w:p w:rsidR="00B84E40" w:rsidRDefault="00B84E40">
                <w:pPr>
                  <w:pStyle w:val="BodyText"/>
                  <w:spacing w:line="245" w:lineRule="exact"/>
                  <w:ind w:left="20"/>
                </w:pPr>
                <w:r>
                  <w:t>40</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E40" w:rsidRDefault="00B84E40">
    <w:pPr>
      <w:spacing w:line="14" w:lineRule="auto"/>
      <w:rPr>
        <w:sz w:val="20"/>
        <w:szCs w:val="20"/>
      </w:rPr>
    </w:pPr>
    <w:r>
      <w:pict>
        <v:shapetype id="_x0000_t202" coordsize="21600,21600" o:spt="202" path="m,l,21600r21600,l21600,xe">
          <v:stroke joinstyle="miter"/>
          <v:path gradientshapeok="t" o:connecttype="rect"/>
        </v:shapetype>
        <v:shape id="_x0000_s2061" type="#_x0000_t202" style="position:absolute;margin-left:527.3pt;margin-top:37.15pt;width:15.3pt;height:13.05pt;z-index:-286960;mso-position-horizontal-relative:page;mso-position-vertical-relative:page" filled="f" stroked="f">
          <v:textbox inset="0,0,0,0">
            <w:txbxContent>
              <w:p w:rsidR="00B84E40" w:rsidRDefault="00B84E40">
                <w:pPr>
                  <w:pStyle w:val="BodyText"/>
                  <w:spacing w:line="245" w:lineRule="exact"/>
                  <w:ind w:left="40"/>
                </w:pPr>
                <w:r>
                  <w:fldChar w:fldCharType="begin"/>
                </w:r>
                <w:r>
                  <w:instrText xml:space="preserve"> PAGE </w:instrText>
                </w:r>
                <w:r>
                  <w:fldChar w:fldCharType="separate"/>
                </w:r>
                <w:r>
                  <w:t>41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7F18"/>
    <w:multiLevelType w:val="multilevel"/>
    <w:tmpl w:val="58C849F6"/>
    <w:lvl w:ilvl="0">
      <w:start w:val="4"/>
      <w:numFmt w:val="decimal"/>
      <w:lvlText w:val="%1"/>
      <w:lvlJc w:val="left"/>
      <w:pPr>
        <w:ind w:left="429" w:hanging="329"/>
        <w:jc w:val="left"/>
      </w:pPr>
      <w:rPr>
        <w:rFonts w:hint="default"/>
      </w:rPr>
    </w:lvl>
    <w:lvl w:ilvl="1">
      <w:start w:val="1"/>
      <w:numFmt w:val="decimal"/>
      <w:lvlText w:val="%1.%2"/>
      <w:lvlJc w:val="left"/>
      <w:pPr>
        <w:ind w:left="429" w:hanging="329"/>
        <w:jc w:val="right"/>
      </w:pPr>
      <w:rPr>
        <w:rFonts w:ascii="Calibri" w:eastAsia="Calibri" w:hAnsi="Calibri" w:hint="default"/>
        <w:spacing w:val="-1"/>
        <w:w w:val="100"/>
        <w:sz w:val="22"/>
        <w:szCs w:val="22"/>
      </w:rPr>
    </w:lvl>
    <w:lvl w:ilvl="2">
      <w:start w:val="1"/>
      <w:numFmt w:val="decimal"/>
      <w:lvlText w:val="%1.%2.%3"/>
      <w:lvlJc w:val="left"/>
      <w:pPr>
        <w:ind w:left="1316" w:hanging="497"/>
        <w:jc w:val="left"/>
      </w:pPr>
      <w:rPr>
        <w:rFonts w:ascii="Calibri" w:eastAsia="Calibri" w:hAnsi="Calibri" w:hint="default"/>
        <w:spacing w:val="-1"/>
        <w:w w:val="100"/>
        <w:sz w:val="22"/>
        <w:szCs w:val="22"/>
      </w:rPr>
    </w:lvl>
    <w:lvl w:ilvl="3">
      <w:start w:val="1"/>
      <w:numFmt w:val="decimal"/>
      <w:lvlText w:val="%1.%2.%3.%4"/>
      <w:lvlJc w:val="left"/>
      <w:pPr>
        <w:ind w:left="1532" w:hanging="713"/>
        <w:jc w:val="right"/>
      </w:pPr>
      <w:rPr>
        <w:rFonts w:ascii="Calibri" w:eastAsia="Calibri" w:hAnsi="Calibri" w:hint="default"/>
        <w:spacing w:val="-3"/>
        <w:w w:val="100"/>
        <w:sz w:val="22"/>
        <w:szCs w:val="22"/>
      </w:rPr>
    </w:lvl>
    <w:lvl w:ilvl="4">
      <w:start w:val="1"/>
      <w:numFmt w:val="decimal"/>
      <w:lvlText w:val="%1.%2.%3.%4.%5"/>
      <w:lvlJc w:val="left"/>
      <w:pPr>
        <w:ind w:left="3090" w:hanging="831"/>
        <w:jc w:val="left"/>
      </w:pPr>
      <w:rPr>
        <w:rFonts w:ascii="Calibri" w:eastAsia="Calibri" w:hAnsi="Calibri" w:hint="default"/>
        <w:spacing w:val="-3"/>
        <w:w w:val="100"/>
        <w:sz w:val="22"/>
        <w:szCs w:val="22"/>
      </w:rPr>
    </w:lvl>
    <w:lvl w:ilvl="5">
      <w:start w:val="1"/>
      <w:numFmt w:val="bullet"/>
      <w:lvlText w:val="•"/>
      <w:lvlJc w:val="left"/>
      <w:pPr>
        <w:ind w:left="4180" w:hanging="831"/>
      </w:pPr>
      <w:rPr>
        <w:rFonts w:hint="default"/>
      </w:rPr>
    </w:lvl>
    <w:lvl w:ilvl="6">
      <w:start w:val="1"/>
      <w:numFmt w:val="bullet"/>
      <w:lvlText w:val="•"/>
      <w:lvlJc w:val="left"/>
      <w:pPr>
        <w:ind w:left="5260" w:hanging="831"/>
      </w:pPr>
      <w:rPr>
        <w:rFonts w:hint="default"/>
      </w:rPr>
    </w:lvl>
    <w:lvl w:ilvl="7">
      <w:start w:val="1"/>
      <w:numFmt w:val="bullet"/>
      <w:lvlText w:val="•"/>
      <w:lvlJc w:val="left"/>
      <w:pPr>
        <w:ind w:left="6340" w:hanging="831"/>
      </w:pPr>
      <w:rPr>
        <w:rFonts w:hint="default"/>
      </w:rPr>
    </w:lvl>
    <w:lvl w:ilvl="8">
      <w:start w:val="1"/>
      <w:numFmt w:val="bullet"/>
      <w:lvlText w:val="•"/>
      <w:lvlJc w:val="left"/>
      <w:pPr>
        <w:ind w:left="7420" w:hanging="831"/>
      </w:pPr>
      <w:rPr>
        <w:rFonts w:hint="default"/>
      </w:rPr>
    </w:lvl>
  </w:abstractNum>
  <w:abstractNum w:abstractNumId="1" w15:restartNumberingAfterBreak="0">
    <w:nsid w:val="041551A0"/>
    <w:multiLevelType w:val="multilevel"/>
    <w:tmpl w:val="EA86D768"/>
    <w:lvl w:ilvl="0">
      <w:start w:val="6"/>
      <w:numFmt w:val="decimal"/>
      <w:lvlText w:val="%1"/>
      <w:lvlJc w:val="left"/>
      <w:pPr>
        <w:ind w:left="479" w:hanging="379"/>
        <w:jc w:val="left"/>
      </w:pPr>
      <w:rPr>
        <w:rFonts w:hint="default"/>
      </w:rPr>
    </w:lvl>
    <w:lvl w:ilvl="1">
      <w:start w:val="1"/>
      <w:numFmt w:val="decimal"/>
      <w:lvlText w:val="%1.%2"/>
      <w:lvlJc w:val="left"/>
      <w:pPr>
        <w:ind w:left="479" w:hanging="379"/>
        <w:jc w:val="right"/>
      </w:pPr>
      <w:rPr>
        <w:rFonts w:ascii="Calibri" w:eastAsia="Calibri" w:hAnsi="Calibri" w:hint="default"/>
        <w:color w:val="3A3838"/>
        <w:spacing w:val="-1"/>
        <w:w w:val="100"/>
        <w:sz w:val="22"/>
        <w:szCs w:val="22"/>
      </w:rPr>
    </w:lvl>
    <w:lvl w:ilvl="2">
      <w:start w:val="1"/>
      <w:numFmt w:val="decimal"/>
      <w:lvlText w:val="%1.%2.%3"/>
      <w:lvlJc w:val="left"/>
      <w:pPr>
        <w:ind w:left="2035" w:hanging="496"/>
        <w:jc w:val="left"/>
      </w:pPr>
      <w:rPr>
        <w:rFonts w:ascii="Calibri" w:eastAsia="Calibri" w:hAnsi="Calibri" w:hint="default"/>
        <w:color w:val="3A3838"/>
        <w:w w:val="100"/>
        <w:sz w:val="22"/>
        <w:szCs w:val="22"/>
      </w:rPr>
    </w:lvl>
    <w:lvl w:ilvl="3">
      <w:start w:val="1"/>
      <w:numFmt w:val="decimal"/>
      <w:lvlText w:val="%1.%2.%3.%4"/>
      <w:lvlJc w:val="left"/>
      <w:pPr>
        <w:ind w:left="2928" w:hanging="666"/>
        <w:jc w:val="left"/>
      </w:pPr>
      <w:rPr>
        <w:rFonts w:ascii="Calibri" w:eastAsia="Calibri" w:hAnsi="Calibri" w:hint="default"/>
        <w:color w:val="3A3838"/>
        <w:w w:val="100"/>
        <w:sz w:val="22"/>
        <w:szCs w:val="22"/>
      </w:rPr>
    </w:lvl>
    <w:lvl w:ilvl="4">
      <w:start w:val="1"/>
      <w:numFmt w:val="bullet"/>
      <w:lvlText w:val="•"/>
      <w:lvlJc w:val="left"/>
      <w:pPr>
        <w:ind w:left="4585" w:hanging="666"/>
      </w:pPr>
      <w:rPr>
        <w:rFonts w:hint="default"/>
      </w:rPr>
    </w:lvl>
    <w:lvl w:ilvl="5">
      <w:start w:val="1"/>
      <w:numFmt w:val="bullet"/>
      <w:lvlText w:val="•"/>
      <w:lvlJc w:val="left"/>
      <w:pPr>
        <w:ind w:left="5417" w:hanging="666"/>
      </w:pPr>
      <w:rPr>
        <w:rFonts w:hint="default"/>
      </w:rPr>
    </w:lvl>
    <w:lvl w:ilvl="6">
      <w:start w:val="1"/>
      <w:numFmt w:val="bullet"/>
      <w:lvlText w:val="•"/>
      <w:lvlJc w:val="left"/>
      <w:pPr>
        <w:ind w:left="6250" w:hanging="666"/>
      </w:pPr>
      <w:rPr>
        <w:rFonts w:hint="default"/>
      </w:rPr>
    </w:lvl>
    <w:lvl w:ilvl="7">
      <w:start w:val="1"/>
      <w:numFmt w:val="bullet"/>
      <w:lvlText w:val="•"/>
      <w:lvlJc w:val="left"/>
      <w:pPr>
        <w:ind w:left="7082" w:hanging="666"/>
      </w:pPr>
      <w:rPr>
        <w:rFonts w:hint="default"/>
      </w:rPr>
    </w:lvl>
    <w:lvl w:ilvl="8">
      <w:start w:val="1"/>
      <w:numFmt w:val="bullet"/>
      <w:lvlText w:val="•"/>
      <w:lvlJc w:val="left"/>
      <w:pPr>
        <w:ind w:left="7915" w:hanging="666"/>
      </w:pPr>
      <w:rPr>
        <w:rFonts w:hint="default"/>
      </w:rPr>
    </w:lvl>
  </w:abstractNum>
  <w:abstractNum w:abstractNumId="2" w15:restartNumberingAfterBreak="0">
    <w:nsid w:val="0EDC52F5"/>
    <w:multiLevelType w:val="multilevel"/>
    <w:tmpl w:val="294A4014"/>
    <w:lvl w:ilvl="0">
      <w:start w:val="5"/>
      <w:numFmt w:val="decimal"/>
      <w:lvlText w:val="%1"/>
      <w:lvlJc w:val="left"/>
      <w:pPr>
        <w:ind w:left="2544" w:hanging="664"/>
        <w:jc w:val="left"/>
      </w:pPr>
      <w:rPr>
        <w:rFonts w:hint="default"/>
      </w:rPr>
    </w:lvl>
    <w:lvl w:ilvl="1">
      <w:start w:val="3"/>
      <w:numFmt w:val="decimal"/>
      <w:lvlText w:val="%1.%2"/>
      <w:lvlJc w:val="left"/>
      <w:pPr>
        <w:ind w:left="2544" w:hanging="664"/>
        <w:jc w:val="left"/>
      </w:pPr>
      <w:rPr>
        <w:rFonts w:hint="default"/>
      </w:rPr>
    </w:lvl>
    <w:lvl w:ilvl="2">
      <w:start w:val="1"/>
      <w:numFmt w:val="decimal"/>
      <w:lvlText w:val="%1.%2.%3"/>
      <w:lvlJc w:val="left"/>
      <w:pPr>
        <w:ind w:left="2544" w:hanging="664"/>
        <w:jc w:val="left"/>
      </w:pPr>
      <w:rPr>
        <w:rFonts w:hint="default"/>
      </w:rPr>
    </w:lvl>
    <w:lvl w:ilvl="3">
      <w:start w:val="2"/>
      <w:numFmt w:val="decimal"/>
      <w:lvlText w:val="%1.%2.%3.%4"/>
      <w:lvlJc w:val="left"/>
      <w:pPr>
        <w:ind w:left="2544" w:hanging="664"/>
        <w:jc w:val="left"/>
      </w:pPr>
      <w:rPr>
        <w:rFonts w:ascii="Calibri" w:eastAsia="Calibri" w:hAnsi="Calibri" w:hint="default"/>
        <w:color w:val="3A3838"/>
        <w:spacing w:val="-3"/>
        <w:w w:val="100"/>
        <w:sz w:val="22"/>
        <w:szCs w:val="22"/>
      </w:rPr>
    </w:lvl>
    <w:lvl w:ilvl="4">
      <w:start w:val="1"/>
      <w:numFmt w:val="decimal"/>
      <w:lvlText w:val="%1.%2.%3.%4.%5"/>
      <w:lvlJc w:val="left"/>
      <w:pPr>
        <w:ind w:left="3430" w:hanging="830"/>
        <w:jc w:val="left"/>
      </w:pPr>
      <w:rPr>
        <w:rFonts w:ascii="Calibri" w:eastAsia="Calibri" w:hAnsi="Calibri" w:hint="default"/>
        <w:color w:val="3A3838"/>
        <w:spacing w:val="-3"/>
        <w:w w:val="100"/>
        <w:sz w:val="22"/>
        <w:szCs w:val="22"/>
      </w:rPr>
    </w:lvl>
    <w:lvl w:ilvl="5">
      <w:start w:val="1"/>
      <w:numFmt w:val="decimal"/>
      <w:lvlText w:val="%1.%2.%3.%4.%5.%6"/>
      <w:lvlJc w:val="left"/>
      <w:pPr>
        <w:ind w:left="3701" w:hanging="998"/>
        <w:jc w:val="right"/>
      </w:pPr>
      <w:rPr>
        <w:rFonts w:ascii="Calibri" w:eastAsia="Calibri" w:hAnsi="Calibri" w:hint="default"/>
        <w:color w:val="3A3838"/>
        <w:spacing w:val="-3"/>
        <w:w w:val="100"/>
        <w:sz w:val="22"/>
        <w:szCs w:val="22"/>
      </w:rPr>
    </w:lvl>
    <w:lvl w:ilvl="6">
      <w:start w:val="1"/>
      <w:numFmt w:val="bullet"/>
      <w:lvlText w:val="•"/>
      <w:lvlJc w:val="left"/>
      <w:pPr>
        <w:ind w:left="6450" w:hanging="998"/>
      </w:pPr>
      <w:rPr>
        <w:rFonts w:hint="default"/>
      </w:rPr>
    </w:lvl>
    <w:lvl w:ilvl="7">
      <w:start w:val="1"/>
      <w:numFmt w:val="bullet"/>
      <w:lvlText w:val="•"/>
      <w:lvlJc w:val="left"/>
      <w:pPr>
        <w:ind w:left="7137" w:hanging="998"/>
      </w:pPr>
      <w:rPr>
        <w:rFonts w:hint="default"/>
      </w:rPr>
    </w:lvl>
    <w:lvl w:ilvl="8">
      <w:start w:val="1"/>
      <w:numFmt w:val="bullet"/>
      <w:lvlText w:val="•"/>
      <w:lvlJc w:val="left"/>
      <w:pPr>
        <w:ind w:left="7825" w:hanging="998"/>
      </w:pPr>
      <w:rPr>
        <w:rFonts w:hint="default"/>
      </w:rPr>
    </w:lvl>
  </w:abstractNum>
  <w:abstractNum w:abstractNumId="3" w15:restartNumberingAfterBreak="0">
    <w:nsid w:val="18DA1995"/>
    <w:multiLevelType w:val="multilevel"/>
    <w:tmpl w:val="8F2281B6"/>
    <w:lvl w:ilvl="0">
      <w:start w:val="5"/>
      <w:numFmt w:val="decimal"/>
      <w:lvlText w:val="%1"/>
      <w:lvlJc w:val="left"/>
      <w:pPr>
        <w:ind w:left="768" w:hanging="329"/>
        <w:jc w:val="left"/>
      </w:pPr>
      <w:rPr>
        <w:rFonts w:hint="default"/>
      </w:rPr>
    </w:lvl>
    <w:lvl w:ilvl="1">
      <w:start w:val="2"/>
      <w:numFmt w:val="decimal"/>
      <w:lvlText w:val="%1.%2"/>
      <w:lvlJc w:val="left"/>
      <w:pPr>
        <w:ind w:left="768" w:hanging="329"/>
        <w:jc w:val="left"/>
      </w:pPr>
      <w:rPr>
        <w:rFonts w:ascii="Calibri" w:eastAsia="Calibri" w:hAnsi="Calibri" w:hint="default"/>
        <w:color w:val="3A3838"/>
        <w:spacing w:val="-1"/>
        <w:w w:val="100"/>
        <w:sz w:val="22"/>
        <w:szCs w:val="22"/>
      </w:rPr>
    </w:lvl>
    <w:lvl w:ilvl="2">
      <w:start w:val="1"/>
      <w:numFmt w:val="decimal"/>
      <w:lvlText w:val="%1.%2.%3"/>
      <w:lvlJc w:val="left"/>
      <w:pPr>
        <w:ind w:left="1656" w:hanging="497"/>
        <w:jc w:val="left"/>
      </w:pPr>
      <w:rPr>
        <w:rFonts w:ascii="Calibri" w:eastAsia="Calibri" w:hAnsi="Calibri" w:hint="default"/>
        <w:color w:val="3A3838"/>
        <w:spacing w:val="-1"/>
        <w:w w:val="100"/>
        <w:sz w:val="22"/>
        <w:szCs w:val="22"/>
      </w:rPr>
    </w:lvl>
    <w:lvl w:ilvl="3">
      <w:start w:val="1"/>
      <w:numFmt w:val="decimal"/>
      <w:lvlText w:val="%1.%2.%3.%4"/>
      <w:lvlJc w:val="left"/>
      <w:pPr>
        <w:ind w:left="2544" w:hanging="664"/>
        <w:jc w:val="left"/>
      </w:pPr>
      <w:rPr>
        <w:rFonts w:ascii="Calibri" w:eastAsia="Calibri" w:hAnsi="Calibri" w:hint="default"/>
        <w:color w:val="3A3838"/>
        <w:spacing w:val="-3"/>
        <w:w w:val="100"/>
        <w:sz w:val="22"/>
        <w:szCs w:val="22"/>
      </w:rPr>
    </w:lvl>
    <w:lvl w:ilvl="4">
      <w:start w:val="1"/>
      <w:numFmt w:val="decimal"/>
      <w:lvlText w:val="%1.%2.%3.%4.%5"/>
      <w:lvlJc w:val="left"/>
      <w:pPr>
        <w:ind w:left="3321" w:hanging="830"/>
        <w:jc w:val="left"/>
      </w:pPr>
      <w:rPr>
        <w:rFonts w:ascii="Calibri" w:eastAsia="Calibri" w:hAnsi="Calibri" w:hint="default"/>
        <w:color w:val="3A3838"/>
        <w:spacing w:val="-3"/>
        <w:w w:val="100"/>
        <w:sz w:val="22"/>
        <w:szCs w:val="22"/>
      </w:rPr>
    </w:lvl>
    <w:lvl w:ilvl="5">
      <w:start w:val="1"/>
      <w:numFmt w:val="bullet"/>
      <w:lvlText w:val="•"/>
      <w:lvlJc w:val="left"/>
      <w:pPr>
        <w:ind w:left="5000" w:hanging="830"/>
      </w:pPr>
      <w:rPr>
        <w:rFonts w:hint="default"/>
      </w:rPr>
    </w:lvl>
    <w:lvl w:ilvl="6">
      <w:start w:val="1"/>
      <w:numFmt w:val="bullet"/>
      <w:lvlText w:val="•"/>
      <w:lvlJc w:val="left"/>
      <w:pPr>
        <w:ind w:left="5840" w:hanging="830"/>
      </w:pPr>
      <w:rPr>
        <w:rFonts w:hint="default"/>
      </w:rPr>
    </w:lvl>
    <w:lvl w:ilvl="7">
      <w:start w:val="1"/>
      <w:numFmt w:val="bullet"/>
      <w:lvlText w:val="•"/>
      <w:lvlJc w:val="left"/>
      <w:pPr>
        <w:ind w:left="6680" w:hanging="830"/>
      </w:pPr>
      <w:rPr>
        <w:rFonts w:hint="default"/>
      </w:rPr>
    </w:lvl>
    <w:lvl w:ilvl="8">
      <w:start w:val="1"/>
      <w:numFmt w:val="bullet"/>
      <w:lvlText w:val="•"/>
      <w:lvlJc w:val="left"/>
      <w:pPr>
        <w:ind w:left="7520" w:hanging="830"/>
      </w:pPr>
      <w:rPr>
        <w:rFonts w:hint="default"/>
      </w:rPr>
    </w:lvl>
  </w:abstractNum>
  <w:abstractNum w:abstractNumId="4" w15:restartNumberingAfterBreak="0">
    <w:nsid w:val="1A5E3D4A"/>
    <w:multiLevelType w:val="multilevel"/>
    <w:tmpl w:val="A2D8B33C"/>
    <w:lvl w:ilvl="0">
      <w:start w:val="4"/>
      <w:numFmt w:val="decimal"/>
      <w:lvlText w:val="%1"/>
      <w:lvlJc w:val="left"/>
      <w:pPr>
        <w:ind w:left="2601" w:hanging="998"/>
        <w:jc w:val="left"/>
      </w:pPr>
      <w:rPr>
        <w:rFonts w:hint="default"/>
      </w:rPr>
    </w:lvl>
    <w:lvl w:ilvl="1">
      <w:start w:val="1"/>
      <w:numFmt w:val="decimal"/>
      <w:lvlText w:val="%1.%2"/>
      <w:lvlJc w:val="left"/>
      <w:pPr>
        <w:ind w:left="2601" w:hanging="998"/>
        <w:jc w:val="left"/>
      </w:pPr>
      <w:rPr>
        <w:rFonts w:hint="default"/>
      </w:rPr>
    </w:lvl>
    <w:lvl w:ilvl="2">
      <w:start w:val="1"/>
      <w:numFmt w:val="decimal"/>
      <w:lvlText w:val="%1.%2.%3"/>
      <w:lvlJc w:val="left"/>
      <w:pPr>
        <w:ind w:left="2601" w:hanging="998"/>
        <w:jc w:val="left"/>
      </w:pPr>
      <w:rPr>
        <w:rFonts w:hint="default"/>
      </w:rPr>
    </w:lvl>
    <w:lvl w:ilvl="3">
      <w:start w:val="3"/>
      <w:numFmt w:val="decimal"/>
      <w:lvlText w:val="%1.%2.%3.%4"/>
      <w:lvlJc w:val="left"/>
      <w:pPr>
        <w:ind w:left="2601" w:hanging="998"/>
        <w:jc w:val="left"/>
      </w:pPr>
      <w:rPr>
        <w:rFonts w:hint="default"/>
      </w:rPr>
    </w:lvl>
    <w:lvl w:ilvl="4">
      <w:start w:val="6"/>
      <w:numFmt w:val="decimal"/>
      <w:lvlText w:val="%1.%2.%3.%4.%5"/>
      <w:lvlJc w:val="left"/>
      <w:pPr>
        <w:ind w:left="2601" w:hanging="998"/>
        <w:jc w:val="left"/>
      </w:pPr>
      <w:rPr>
        <w:rFonts w:hint="default"/>
      </w:rPr>
    </w:lvl>
    <w:lvl w:ilvl="5">
      <w:start w:val="5"/>
      <w:numFmt w:val="decimal"/>
      <w:lvlText w:val="%1.%2.%3.%4.%5.%6"/>
      <w:lvlJc w:val="left"/>
      <w:pPr>
        <w:ind w:left="2601" w:hanging="998"/>
        <w:jc w:val="right"/>
      </w:pPr>
      <w:rPr>
        <w:rFonts w:ascii="Calibri" w:eastAsia="Calibri" w:hAnsi="Calibri" w:hint="default"/>
        <w:spacing w:val="-3"/>
        <w:w w:val="100"/>
        <w:sz w:val="22"/>
        <w:szCs w:val="22"/>
      </w:rPr>
    </w:lvl>
    <w:lvl w:ilvl="6">
      <w:start w:val="1"/>
      <w:numFmt w:val="bullet"/>
      <w:lvlText w:val="•"/>
      <w:lvlJc w:val="left"/>
      <w:pPr>
        <w:ind w:left="6560" w:hanging="998"/>
      </w:pPr>
      <w:rPr>
        <w:rFonts w:hint="default"/>
      </w:rPr>
    </w:lvl>
    <w:lvl w:ilvl="7">
      <w:start w:val="1"/>
      <w:numFmt w:val="bullet"/>
      <w:lvlText w:val="•"/>
      <w:lvlJc w:val="left"/>
      <w:pPr>
        <w:ind w:left="7220" w:hanging="998"/>
      </w:pPr>
      <w:rPr>
        <w:rFonts w:hint="default"/>
      </w:rPr>
    </w:lvl>
    <w:lvl w:ilvl="8">
      <w:start w:val="1"/>
      <w:numFmt w:val="bullet"/>
      <w:lvlText w:val="•"/>
      <w:lvlJc w:val="left"/>
      <w:pPr>
        <w:ind w:left="7880" w:hanging="998"/>
      </w:pPr>
      <w:rPr>
        <w:rFonts w:hint="default"/>
      </w:rPr>
    </w:lvl>
  </w:abstractNum>
  <w:abstractNum w:abstractNumId="5" w15:restartNumberingAfterBreak="0">
    <w:nsid w:val="1DE33532"/>
    <w:multiLevelType w:val="multilevel"/>
    <w:tmpl w:val="94249F0A"/>
    <w:lvl w:ilvl="0">
      <w:start w:val="5"/>
      <w:numFmt w:val="decimal"/>
      <w:lvlText w:val="%1"/>
      <w:lvlJc w:val="left"/>
      <w:pPr>
        <w:ind w:left="2580" w:hanging="1164"/>
        <w:jc w:val="left"/>
      </w:pPr>
      <w:rPr>
        <w:rFonts w:hint="default"/>
      </w:rPr>
    </w:lvl>
    <w:lvl w:ilvl="1">
      <w:start w:val="1"/>
      <w:numFmt w:val="decimal"/>
      <w:lvlText w:val="%1.%2"/>
      <w:lvlJc w:val="left"/>
      <w:pPr>
        <w:ind w:left="2580" w:hanging="1164"/>
        <w:jc w:val="left"/>
      </w:pPr>
      <w:rPr>
        <w:rFonts w:hint="default"/>
      </w:rPr>
    </w:lvl>
    <w:lvl w:ilvl="2">
      <w:start w:val="1"/>
      <w:numFmt w:val="decimal"/>
      <w:lvlText w:val="%1.%2.%3"/>
      <w:lvlJc w:val="left"/>
      <w:pPr>
        <w:ind w:left="2580" w:hanging="1164"/>
        <w:jc w:val="left"/>
      </w:pPr>
      <w:rPr>
        <w:rFonts w:hint="default"/>
      </w:rPr>
    </w:lvl>
    <w:lvl w:ilvl="3">
      <w:start w:val="1"/>
      <w:numFmt w:val="decimal"/>
      <w:lvlText w:val="%1.%2.%3.%4"/>
      <w:lvlJc w:val="left"/>
      <w:pPr>
        <w:ind w:left="2580" w:hanging="1164"/>
        <w:jc w:val="left"/>
      </w:pPr>
      <w:rPr>
        <w:rFonts w:hint="default"/>
      </w:rPr>
    </w:lvl>
    <w:lvl w:ilvl="4">
      <w:start w:val="1"/>
      <w:numFmt w:val="decimal"/>
      <w:lvlText w:val="%1.%2.%3.%4.%5"/>
      <w:lvlJc w:val="left"/>
      <w:pPr>
        <w:ind w:left="2580" w:hanging="1164"/>
        <w:jc w:val="left"/>
      </w:pPr>
      <w:rPr>
        <w:rFonts w:hint="default"/>
      </w:rPr>
    </w:lvl>
    <w:lvl w:ilvl="5">
      <w:start w:val="1"/>
      <w:numFmt w:val="decimal"/>
      <w:lvlText w:val="%1.%2.%3.%4.%5.%6"/>
      <w:lvlJc w:val="left"/>
      <w:pPr>
        <w:ind w:left="2580" w:hanging="1164"/>
        <w:jc w:val="left"/>
      </w:pPr>
      <w:rPr>
        <w:rFonts w:hint="default"/>
      </w:rPr>
    </w:lvl>
    <w:lvl w:ilvl="6">
      <w:start w:val="5"/>
      <w:numFmt w:val="decimal"/>
      <w:lvlText w:val="%1.%2.%3.%4.%5.%6.%7"/>
      <w:lvlJc w:val="left"/>
      <w:pPr>
        <w:ind w:left="2580" w:hanging="1164"/>
        <w:jc w:val="left"/>
      </w:pPr>
      <w:rPr>
        <w:rFonts w:ascii="Calibri" w:eastAsia="Calibri" w:hAnsi="Calibri" w:hint="default"/>
        <w:spacing w:val="-3"/>
        <w:w w:val="100"/>
        <w:sz w:val="22"/>
        <w:szCs w:val="22"/>
      </w:rPr>
    </w:lvl>
    <w:lvl w:ilvl="7">
      <w:start w:val="1"/>
      <w:numFmt w:val="bullet"/>
      <w:lvlText w:val="•"/>
      <w:lvlJc w:val="left"/>
      <w:pPr>
        <w:ind w:left="7666" w:hanging="1164"/>
      </w:pPr>
      <w:rPr>
        <w:rFonts w:hint="default"/>
      </w:rPr>
    </w:lvl>
    <w:lvl w:ilvl="8">
      <w:start w:val="1"/>
      <w:numFmt w:val="bullet"/>
      <w:lvlText w:val="•"/>
      <w:lvlJc w:val="left"/>
      <w:pPr>
        <w:ind w:left="8291" w:hanging="1164"/>
      </w:pPr>
      <w:rPr>
        <w:rFonts w:hint="default"/>
      </w:rPr>
    </w:lvl>
  </w:abstractNum>
  <w:abstractNum w:abstractNumId="6" w15:restartNumberingAfterBreak="0">
    <w:nsid w:val="29AF69F3"/>
    <w:multiLevelType w:val="multilevel"/>
    <w:tmpl w:val="B2CA60A4"/>
    <w:lvl w:ilvl="0">
      <w:start w:val="2"/>
      <w:numFmt w:val="decimal"/>
      <w:lvlText w:val="%1"/>
      <w:lvlJc w:val="left"/>
      <w:pPr>
        <w:ind w:left="429" w:hanging="329"/>
        <w:jc w:val="left"/>
      </w:pPr>
      <w:rPr>
        <w:rFonts w:hint="default"/>
      </w:rPr>
    </w:lvl>
    <w:lvl w:ilvl="1">
      <w:start w:val="1"/>
      <w:numFmt w:val="decimal"/>
      <w:lvlText w:val="%1.%2"/>
      <w:lvlJc w:val="left"/>
      <w:pPr>
        <w:ind w:left="429" w:hanging="329"/>
        <w:jc w:val="right"/>
      </w:pPr>
      <w:rPr>
        <w:rFonts w:ascii="Calibri" w:eastAsia="Calibri" w:hAnsi="Calibri" w:hint="default"/>
        <w:spacing w:val="-1"/>
        <w:w w:val="100"/>
      </w:rPr>
    </w:lvl>
    <w:lvl w:ilvl="2">
      <w:start w:val="1"/>
      <w:numFmt w:val="decimal"/>
      <w:lvlText w:val="%1.%2.%3"/>
      <w:lvlJc w:val="left"/>
      <w:pPr>
        <w:ind w:left="2036" w:hanging="497"/>
        <w:jc w:val="left"/>
      </w:pPr>
      <w:rPr>
        <w:rFonts w:ascii="Calibri" w:eastAsia="Calibri" w:hAnsi="Calibri" w:hint="default"/>
        <w:color w:val="3A3838"/>
        <w:spacing w:val="-1"/>
        <w:w w:val="100"/>
        <w:sz w:val="22"/>
        <w:szCs w:val="22"/>
      </w:rPr>
    </w:lvl>
    <w:lvl w:ilvl="3">
      <w:start w:val="1"/>
      <w:numFmt w:val="decimal"/>
      <w:lvlText w:val="%1.%2.%3.%4"/>
      <w:lvlJc w:val="left"/>
      <w:pPr>
        <w:ind w:left="2924" w:hanging="664"/>
        <w:jc w:val="right"/>
      </w:pPr>
      <w:rPr>
        <w:rFonts w:ascii="Calibri" w:eastAsia="Calibri" w:hAnsi="Calibri" w:hint="default"/>
        <w:spacing w:val="-3"/>
        <w:w w:val="100"/>
      </w:rPr>
    </w:lvl>
    <w:lvl w:ilvl="4">
      <w:start w:val="1"/>
      <w:numFmt w:val="bullet"/>
      <w:lvlText w:val="•"/>
      <w:lvlJc w:val="left"/>
      <w:pPr>
        <w:ind w:left="4805" w:hanging="664"/>
      </w:pPr>
      <w:rPr>
        <w:rFonts w:hint="default"/>
      </w:rPr>
    </w:lvl>
    <w:lvl w:ilvl="5">
      <w:start w:val="1"/>
      <w:numFmt w:val="bullet"/>
      <w:lvlText w:val="•"/>
      <w:lvlJc w:val="left"/>
      <w:pPr>
        <w:ind w:left="5747" w:hanging="664"/>
      </w:pPr>
      <w:rPr>
        <w:rFonts w:hint="default"/>
      </w:rPr>
    </w:lvl>
    <w:lvl w:ilvl="6">
      <w:start w:val="1"/>
      <w:numFmt w:val="bullet"/>
      <w:lvlText w:val="•"/>
      <w:lvlJc w:val="left"/>
      <w:pPr>
        <w:ind w:left="6690" w:hanging="664"/>
      </w:pPr>
      <w:rPr>
        <w:rFonts w:hint="default"/>
      </w:rPr>
    </w:lvl>
    <w:lvl w:ilvl="7">
      <w:start w:val="1"/>
      <w:numFmt w:val="bullet"/>
      <w:lvlText w:val="•"/>
      <w:lvlJc w:val="left"/>
      <w:pPr>
        <w:ind w:left="7632" w:hanging="664"/>
      </w:pPr>
      <w:rPr>
        <w:rFonts w:hint="default"/>
      </w:rPr>
    </w:lvl>
    <w:lvl w:ilvl="8">
      <w:start w:val="1"/>
      <w:numFmt w:val="bullet"/>
      <w:lvlText w:val="•"/>
      <w:lvlJc w:val="left"/>
      <w:pPr>
        <w:ind w:left="8575" w:hanging="664"/>
      </w:pPr>
      <w:rPr>
        <w:rFonts w:hint="default"/>
      </w:rPr>
    </w:lvl>
  </w:abstractNum>
  <w:abstractNum w:abstractNumId="7" w15:restartNumberingAfterBreak="0">
    <w:nsid w:val="2C7F3372"/>
    <w:multiLevelType w:val="multilevel"/>
    <w:tmpl w:val="E5F6B916"/>
    <w:lvl w:ilvl="0">
      <w:start w:val="5"/>
      <w:numFmt w:val="decimal"/>
      <w:lvlText w:val="%1"/>
      <w:lvlJc w:val="left"/>
      <w:pPr>
        <w:ind w:left="2857" w:hanging="998"/>
        <w:jc w:val="left"/>
      </w:pPr>
      <w:rPr>
        <w:rFonts w:hint="default"/>
      </w:rPr>
    </w:lvl>
    <w:lvl w:ilvl="1">
      <w:start w:val="1"/>
      <w:numFmt w:val="decimal"/>
      <w:lvlText w:val="%1.%2"/>
      <w:lvlJc w:val="left"/>
      <w:pPr>
        <w:ind w:left="2857" w:hanging="998"/>
        <w:jc w:val="left"/>
      </w:pPr>
      <w:rPr>
        <w:rFonts w:hint="default"/>
      </w:rPr>
    </w:lvl>
    <w:lvl w:ilvl="2">
      <w:start w:val="1"/>
      <w:numFmt w:val="decimal"/>
      <w:lvlText w:val="%1.%2.%3"/>
      <w:lvlJc w:val="left"/>
      <w:pPr>
        <w:ind w:left="2857" w:hanging="998"/>
        <w:jc w:val="left"/>
      </w:pPr>
      <w:rPr>
        <w:rFonts w:hint="default"/>
      </w:rPr>
    </w:lvl>
    <w:lvl w:ilvl="3">
      <w:start w:val="1"/>
      <w:numFmt w:val="decimal"/>
      <w:lvlText w:val="%1.%2.%3.%4"/>
      <w:lvlJc w:val="left"/>
      <w:pPr>
        <w:ind w:left="2857" w:hanging="998"/>
        <w:jc w:val="left"/>
      </w:pPr>
      <w:rPr>
        <w:rFonts w:hint="default"/>
      </w:rPr>
    </w:lvl>
    <w:lvl w:ilvl="4">
      <w:start w:val="1"/>
      <w:numFmt w:val="decimal"/>
      <w:lvlText w:val="%1.%2.%3.%4.%5"/>
      <w:lvlJc w:val="left"/>
      <w:pPr>
        <w:ind w:left="2857" w:hanging="998"/>
        <w:jc w:val="left"/>
      </w:pPr>
      <w:rPr>
        <w:rFonts w:hint="default"/>
      </w:rPr>
    </w:lvl>
    <w:lvl w:ilvl="5">
      <w:start w:val="2"/>
      <w:numFmt w:val="decimal"/>
      <w:lvlText w:val="%1.%2.%3.%4.%5.%6"/>
      <w:lvlJc w:val="left"/>
      <w:pPr>
        <w:ind w:left="2220" w:hanging="998"/>
        <w:jc w:val="left"/>
      </w:pPr>
      <w:rPr>
        <w:rFonts w:ascii="Calibri" w:eastAsia="Calibri" w:hAnsi="Calibri" w:hint="default"/>
        <w:spacing w:val="-3"/>
        <w:w w:val="100"/>
        <w:sz w:val="22"/>
        <w:szCs w:val="22"/>
      </w:rPr>
    </w:lvl>
    <w:lvl w:ilvl="6">
      <w:start w:val="1"/>
      <w:numFmt w:val="decimal"/>
      <w:lvlText w:val="%1.%2.%3.%4.%5.%6.%7"/>
      <w:lvlJc w:val="left"/>
      <w:pPr>
        <w:ind w:left="2580" w:hanging="1164"/>
        <w:jc w:val="left"/>
      </w:pPr>
      <w:rPr>
        <w:rFonts w:ascii="Calibri" w:eastAsia="Calibri" w:hAnsi="Calibri" w:hint="default"/>
        <w:spacing w:val="-3"/>
        <w:w w:val="100"/>
        <w:sz w:val="22"/>
        <w:szCs w:val="22"/>
      </w:rPr>
    </w:lvl>
    <w:lvl w:ilvl="7">
      <w:start w:val="1"/>
      <w:numFmt w:val="bullet"/>
      <w:lvlText w:val="•"/>
      <w:lvlJc w:val="left"/>
      <w:pPr>
        <w:ind w:left="7131" w:hanging="1164"/>
      </w:pPr>
      <w:rPr>
        <w:rFonts w:hint="default"/>
      </w:rPr>
    </w:lvl>
    <w:lvl w:ilvl="8">
      <w:start w:val="1"/>
      <w:numFmt w:val="bullet"/>
      <w:lvlText w:val="•"/>
      <w:lvlJc w:val="left"/>
      <w:pPr>
        <w:ind w:left="7934" w:hanging="1164"/>
      </w:pPr>
      <w:rPr>
        <w:rFonts w:hint="default"/>
      </w:rPr>
    </w:lvl>
  </w:abstractNum>
  <w:abstractNum w:abstractNumId="8" w15:restartNumberingAfterBreak="0">
    <w:nsid w:val="331A3AC3"/>
    <w:multiLevelType w:val="multilevel"/>
    <w:tmpl w:val="1D7A3796"/>
    <w:lvl w:ilvl="0">
      <w:start w:val="7"/>
      <w:numFmt w:val="decimal"/>
      <w:lvlText w:val="%1"/>
      <w:lvlJc w:val="left"/>
      <w:pPr>
        <w:ind w:left="479" w:hanging="379"/>
        <w:jc w:val="left"/>
      </w:pPr>
      <w:rPr>
        <w:rFonts w:hint="default"/>
      </w:rPr>
    </w:lvl>
    <w:lvl w:ilvl="1">
      <w:start w:val="1"/>
      <w:numFmt w:val="decimal"/>
      <w:lvlText w:val="%1.%2"/>
      <w:lvlJc w:val="left"/>
      <w:pPr>
        <w:ind w:left="479" w:hanging="379"/>
        <w:jc w:val="right"/>
      </w:pPr>
      <w:rPr>
        <w:rFonts w:ascii="Calibri" w:eastAsia="Calibri" w:hAnsi="Calibri" w:hint="default"/>
        <w:color w:val="3A3838"/>
        <w:spacing w:val="-1"/>
        <w:w w:val="100"/>
        <w:sz w:val="22"/>
        <w:szCs w:val="22"/>
      </w:rPr>
    </w:lvl>
    <w:lvl w:ilvl="2">
      <w:start w:val="1"/>
      <w:numFmt w:val="decimal"/>
      <w:lvlText w:val="%1.%2.%3"/>
      <w:lvlJc w:val="left"/>
      <w:pPr>
        <w:ind w:left="2039" w:hanging="496"/>
        <w:jc w:val="left"/>
      </w:pPr>
      <w:rPr>
        <w:rFonts w:ascii="Calibri" w:eastAsia="Calibri" w:hAnsi="Calibri" w:hint="default"/>
        <w:color w:val="3A3838"/>
        <w:w w:val="100"/>
        <w:sz w:val="22"/>
        <w:szCs w:val="22"/>
      </w:rPr>
    </w:lvl>
    <w:lvl w:ilvl="3">
      <w:start w:val="1"/>
      <w:numFmt w:val="bullet"/>
      <w:lvlText w:val="•"/>
      <w:lvlJc w:val="left"/>
      <w:pPr>
        <w:ind w:left="3752" w:hanging="496"/>
      </w:pPr>
      <w:rPr>
        <w:rFonts w:hint="default"/>
      </w:rPr>
    </w:lvl>
    <w:lvl w:ilvl="4">
      <w:start w:val="1"/>
      <w:numFmt w:val="bullet"/>
      <w:lvlText w:val="•"/>
      <w:lvlJc w:val="left"/>
      <w:pPr>
        <w:ind w:left="4585" w:hanging="496"/>
      </w:pPr>
      <w:rPr>
        <w:rFonts w:hint="default"/>
      </w:rPr>
    </w:lvl>
    <w:lvl w:ilvl="5">
      <w:start w:val="1"/>
      <w:numFmt w:val="bullet"/>
      <w:lvlText w:val="•"/>
      <w:lvlJc w:val="left"/>
      <w:pPr>
        <w:ind w:left="5417" w:hanging="496"/>
      </w:pPr>
      <w:rPr>
        <w:rFonts w:hint="default"/>
      </w:rPr>
    </w:lvl>
    <w:lvl w:ilvl="6">
      <w:start w:val="1"/>
      <w:numFmt w:val="bullet"/>
      <w:lvlText w:val="•"/>
      <w:lvlJc w:val="left"/>
      <w:pPr>
        <w:ind w:left="6250" w:hanging="496"/>
      </w:pPr>
      <w:rPr>
        <w:rFonts w:hint="default"/>
      </w:rPr>
    </w:lvl>
    <w:lvl w:ilvl="7">
      <w:start w:val="1"/>
      <w:numFmt w:val="bullet"/>
      <w:lvlText w:val="•"/>
      <w:lvlJc w:val="left"/>
      <w:pPr>
        <w:ind w:left="7082" w:hanging="496"/>
      </w:pPr>
      <w:rPr>
        <w:rFonts w:hint="default"/>
      </w:rPr>
    </w:lvl>
    <w:lvl w:ilvl="8">
      <w:start w:val="1"/>
      <w:numFmt w:val="bullet"/>
      <w:lvlText w:val="•"/>
      <w:lvlJc w:val="left"/>
      <w:pPr>
        <w:ind w:left="7915" w:hanging="496"/>
      </w:pPr>
      <w:rPr>
        <w:rFonts w:hint="default"/>
      </w:rPr>
    </w:lvl>
  </w:abstractNum>
  <w:abstractNum w:abstractNumId="9" w15:restartNumberingAfterBreak="0">
    <w:nsid w:val="4A197878"/>
    <w:multiLevelType w:val="multilevel"/>
    <w:tmpl w:val="00CE2CB4"/>
    <w:lvl w:ilvl="0">
      <w:start w:val="4"/>
      <w:numFmt w:val="decimal"/>
      <w:lvlText w:val="%1"/>
      <w:lvlJc w:val="left"/>
      <w:pPr>
        <w:ind w:left="2710" w:hanging="830"/>
        <w:jc w:val="left"/>
      </w:pPr>
      <w:rPr>
        <w:rFonts w:hint="default"/>
      </w:rPr>
    </w:lvl>
    <w:lvl w:ilvl="1">
      <w:start w:val="1"/>
      <w:numFmt w:val="decimal"/>
      <w:lvlText w:val="%1.%2"/>
      <w:lvlJc w:val="left"/>
      <w:pPr>
        <w:ind w:left="2710" w:hanging="830"/>
        <w:jc w:val="left"/>
      </w:pPr>
      <w:rPr>
        <w:rFonts w:hint="default"/>
      </w:rPr>
    </w:lvl>
    <w:lvl w:ilvl="2">
      <w:start w:val="1"/>
      <w:numFmt w:val="decimal"/>
      <w:lvlText w:val="%1.%2.%3"/>
      <w:lvlJc w:val="left"/>
      <w:pPr>
        <w:ind w:left="2710" w:hanging="830"/>
        <w:jc w:val="left"/>
      </w:pPr>
      <w:rPr>
        <w:rFonts w:hint="default"/>
      </w:rPr>
    </w:lvl>
    <w:lvl w:ilvl="3">
      <w:start w:val="3"/>
      <w:numFmt w:val="decimal"/>
      <w:lvlText w:val="%1.%2.%3.%4"/>
      <w:lvlJc w:val="left"/>
      <w:pPr>
        <w:ind w:left="2710" w:hanging="830"/>
        <w:jc w:val="left"/>
      </w:pPr>
      <w:rPr>
        <w:rFonts w:hint="default"/>
      </w:rPr>
    </w:lvl>
    <w:lvl w:ilvl="4">
      <w:start w:val="6"/>
      <w:numFmt w:val="decimal"/>
      <w:lvlText w:val="%1.%2.%3.%4.%5"/>
      <w:lvlJc w:val="left"/>
      <w:pPr>
        <w:ind w:left="2710" w:hanging="830"/>
        <w:jc w:val="left"/>
      </w:pPr>
      <w:rPr>
        <w:rFonts w:ascii="Calibri" w:eastAsia="Calibri" w:hAnsi="Calibri" w:hint="default"/>
        <w:spacing w:val="-3"/>
        <w:w w:val="100"/>
        <w:sz w:val="22"/>
        <w:szCs w:val="22"/>
      </w:rPr>
    </w:lvl>
    <w:lvl w:ilvl="5">
      <w:start w:val="1"/>
      <w:numFmt w:val="decimal"/>
      <w:lvlText w:val="%1.%2.%3.%4.%5.%6"/>
      <w:lvlJc w:val="left"/>
      <w:pPr>
        <w:ind w:left="3598" w:hanging="998"/>
        <w:jc w:val="left"/>
      </w:pPr>
      <w:rPr>
        <w:rFonts w:ascii="Calibri" w:eastAsia="Calibri" w:hAnsi="Calibri" w:hint="default"/>
        <w:spacing w:val="-3"/>
        <w:w w:val="100"/>
        <w:sz w:val="22"/>
        <w:szCs w:val="22"/>
      </w:rPr>
    </w:lvl>
    <w:lvl w:ilvl="6">
      <w:start w:val="1"/>
      <w:numFmt w:val="decimal"/>
      <w:lvlText w:val="%1.%2.%3.%4.%5.%6.%7"/>
      <w:lvlJc w:val="left"/>
      <w:pPr>
        <w:ind w:left="4484" w:hanging="1164"/>
        <w:jc w:val="left"/>
      </w:pPr>
      <w:rPr>
        <w:rFonts w:ascii="Calibri" w:eastAsia="Calibri" w:hAnsi="Calibri" w:hint="default"/>
        <w:spacing w:val="-3"/>
        <w:w w:val="100"/>
        <w:sz w:val="22"/>
        <w:szCs w:val="22"/>
      </w:rPr>
    </w:lvl>
    <w:lvl w:ilvl="7">
      <w:start w:val="1"/>
      <w:numFmt w:val="decimal"/>
      <w:lvlText w:val="%1.%2.%3.%4.%5.%6.%7.%8"/>
      <w:lvlJc w:val="left"/>
      <w:pPr>
        <w:ind w:left="5371" w:hanging="1331"/>
        <w:jc w:val="left"/>
      </w:pPr>
      <w:rPr>
        <w:rFonts w:ascii="Calibri" w:eastAsia="Calibri" w:hAnsi="Calibri" w:hint="default"/>
        <w:spacing w:val="-3"/>
        <w:w w:val="100"/>
        <w:sz w:val="22"/>
        <w:szCs w:val="22"/>
      </w:rPr>
    </w:lvl>
    <w:lvl w:ilvl="8">
      <w:start w:val="1"/>
      <w:numFmt w:val="bullet"/>
      <w:lvlText w:val="•"/>
      <w:lvlJc w:val="left"/>
      <w:pPr>
        <w:ind w:left="8108" w:hanging="1331"/>
      </w:pPr>
      <w:rPr>
        <w:rFonts w:hint="default"/>
      </w:rPr>
    </w:lvl>
  </w:abstractNum>
  <w:abstractNum w:abstractNumId="10" w15:restartNumberingAfterBreak="0">
    <w:nsid w:val="4A2B1B14"/>
    <w:multiLevelType w:val="hybridMultilevel"/>
    <w:tmpl w:val="196A3990"/>
    <w:lvl w:ilvl="0" w:tplc="B5368BBE">
      <w:start w:val="1"/>
      <w:numFmt w:val="bullet"/>
      <w:lvlText w:val=""/>
      <w:lvlJc w:val="left"/>
      <w:pPr>
        <w:ind w:left="820" w:hanging="360"/>
      </w:pPr>
      <w:rPr>
        <w:rFonts w:ascii="Symbol" w:eastAsia="Symbol" w:hAnsi="Symbol" w:hint="default"/>
        <w:color w:val="3A3838"/>
        <w:w w:val="100"/>
        <w:sz w:val="24"/>
        <w:szCs w:val="24"/>
      </w:rPr>
    </w:lvl>
    <w:lvl w:ilvl="1" w:tplc="8BD61F32">
      <w:start w:val="1"/>
      <w:numFmt w:val="bullet"/>
      <w:lvlText w:val="•"/>
      <w:lvlJc w:val="left"/>
      <w:pPr>
        <w:ind w:left="1696" w:hanging="360"/>
      </w:pPr>
      <w:rPr>
        <w:rFonts w:hint="default"/>
      </w:rPr>
    </w:lvl>
    <w:lvl w:ilvl="2" w:tplc="2BEEB132">
      <w:start w:val="1"/>
      <w:numFmt w:val="bullet"/>
      <w:lvlText w:val="•"/>
      <w:lvlJc w:val="left"/>
      <w:pPr>
        <w:ind w:left="2572" w:hanging="360"/>
      </w:pPr>
      <w:rPr>
        <w:rFonts w:hint="default"/>
      </w:rPr>
    </w:lvl>
    <w:lvl w:ilvl="3" w:tplc="82AC6C8E">
      <w:start w:val="1"/>
      <w:numFmt w:val="bullet"/>
      <w:lvlText w:val="•"/>
      <w:lvlJc w:val="left"/>
      <w:pPr>
        <w:ind w:left="3448" w:hanging="360"/>
      </w:pPr>
      <w:rPr>
        <w:rFonts w:hint="default"/>
      </w:rPr>
    </w:lvl>
    <w:lvl w:ilvl="4" w:tplc="FDC07712">
      <w:start w:val="1"/>
      <w:numFmt w:val="bullet"/>
      <w:lvlText w:val="•"/>
      <w:lvlJc w:val="left"/>
      <w:pPr>
        <w:ind w:left="4324" w:hanging="360"/>
      </w:pPr>
      <w:rPr>
        <w:rFonts w:hint="default"/>
      </w:rPr>
    </w:lvl>
    <w:lvl w:ilvl="5" w:tplc="764A667A">
      <w:start w:val="1"/>
      <w:numFmt w:val="bullet"/>
      <w:lvlText w:val="•"/>
      <w:lvlJc w:val="left"/>
      <w:pPr>
        <w:ind w:left="5200" w:hanging="360"/>
      </w:pPr>
      <w:rPr>
        <w:rFonts w:hint="default"/>
      </w:rPr>
    </w:lvl>
    <w:lvl w:ilvl="6" w:tplc="EA0418C0">
      <w:start w:val="1"/>
      <w:numFmt w:val="bullet"/>
      <w:lvlText w:val="•"/>
      <w:lvlJc w:val="left"/>
      <w:pPr>
        <w:ind w:left="6076" w:hanging="360"/>
      </w:pPr>
      <w:rPr>
        <w:rFonts w:hint="default"/>
      </w:rPr>
    </w:lvl>
    <w:lvl w:ilvl="7" w:tplc="E0E8B8B4">
      <w:start w:val="1"/>
      <w:numFmt w:val="bullet"/>
      <w:lvlText w:val="•"/>
      <w:lvlJc w:val="left"/>
      <w:pPr>
        <w:ind w:left="6952" w:hanging="360"/>
      </w:pPr>
      <w:rPr>
        <w:rFonts w:hint="default"/>
      </w:rPr>
    </w:lvl>
    <w:lvl w:ilvl="8" w:tplc="61B6F416">
      <w:start w:val="1"/>
      <w:numFmt w:val="bullet"/>
      <w:lvlText w:val="•"/>
      <w:lvlJc w:val="left"/>
      <w:pPr>
        <w:ind w:left="7828" w:hanging="360"/>
      </w:pPr>
      <w:rPr>
        <w:rFonts w:hint="default"/>
      </w:rPr>
    </w:lvl>
  </w:abstractNum>
  <w:abstractNum w:abstractNumId="11" w15:restartNumberingAfterBreak="0">
    <w:nsid w:val="4A8A52D3"/>
    <w:multiLevelType w:val="multilevel"/>
    <w:tmpl w:val="83805DD2"/>
    <w:lvl w:ilvl="0">
      <w:start w:val="4"/>
      <w:numFmt w:val="decimal"/>
      <w:lvlText w:val="%1"/>
      <w:lvlJc w:val="left"/>
      <w:pPr>
        <w:ind w:left="4484" w:hanging="1164"/>
        <w:jc w:val="left"/>
      </w:pPr>
      <w:rPr>
        <w:rFonts w:hint="default"/>
      </w:rPr>
    </w:lvl>
    <w:lvl w:ilvl="1">
      <w:start w:val="1"/>
      <w:numFmt w:val="decimal"/>
      <w:lvlText w:val="%1.%2"/>
      <w:lvlJc w:val="left"/>
      <w:pPr>
        <w:ind w:left="4484" w:hanging="1164"/>
        <w:jc w:val="left"/>
      </w:pPr>
      <w:rPr>
        <w:rFonts w:hint="default"/>
      </w:rPr>
    </w:lvl>
    <w:lvl w:ilvl="2">
      <w:start w:val="1"/>
      <w:numFmt w:val="decimal"/>
      <w:lvlText w:val="%1.%2.%3"/>
      <w:lvlJc w:val="left"/>
      <w:pPr>
        <w:ind w:left="4484" w:hanging="1164"/>
        <w:jc w:val="left"/>
      </w:pPr>
      <w:rPr>
        <w:rFonts w:hint="default"/>
      </w:rPr>
    </w:lvl>
    <w:lvl w:ilvl="3">
      <w:start w:val="3"/>
      <w:numFmt w:val="decimal"/>
      <w:lvlText w:val="%1.%2.%3.%4"/>
      <w:lvlJc w:val="left"/>
      <w:pPr>
        <w:ind w:left="4484" w:hanging="1164"/>
        <w:jc w:val="left"/>
      </w:pPr>
      <w:rPr>
        <w:rFonts w:hint="default"/>
      </w:rPr>
    </w:lvl>
    <w:lvl w:ilvl="4">
      <w:start w:val="5"/>
      <w:numFmt w:val="decimal"/>
      <w:lvlText w:val="%1.%2.%3.%4.%5"/>
      <w:lvlJc w:val="left"/>
      <w:pPr>
        <w:ind w:left="4484" w:hanging="1164"/>
        <w:jc w:val="left"/>
      </w:pPr>
      <w:rPr>
        <w:rFonts w:hint="default"/>
      </w:rPr>
    </w:lvl>
    <w:lvl w:ilvl="5">
      <w:start w:val="1"/>
      <w:numFmt w:val="decimal"/>
      <w:lvlText w:val="%1.%2.%3.%4.%5.%6"/>
      <w:lvlJc w:val="left"/>
      <w:pPr>
        <w:ind w:left="4484" w:hanging="1164"/>
        <w:jc w:val="left"/>
      </w:pPr>
      <w:rPr>
        <w:rFonts w:hint="default"/>
      </w:rPr>
    </w:lvl>
    <w:lvl w:ilvl="6">
      <w:start w:val="1"/>
      <w:numFmt w:val="decimal"/>
      <w:lvlText w:val="%1.%2.%3.%4.%5.%6.%7"/>
      <w:lvlJc w:val="left"/>
      <w:pPr>
        <w:ind w:left="4484" w:hanging="1164"/>
        <w:jc w:val="left"/>
      </w:pPr>
      <w:rPr>
        <w:rFonts w:ascii="Calibri" w:eastAsia="Calibri" w:hAnsi="Calibri" w:hint="default"/>
        <w:spacing w:val="-3"/>
        <w:w w:val="100"/>
        <w:sz w:val="22"/>
        <w:szCs w:val="22"/>
      </w:rPr>
    </w:lvl>
    <w:lvl w:ilvl="7">
      <w:start w:val="1"/>
      <w:numFmt w:val="bullet"/>
      <w:lvlText w:val="•"/>
      <w:lvlJc w:val="left"/>
      <w:pPr>
        <w:ind w:left="7784" w:hanging="1164"/>
      </w:pPr>
      <w:rPr>
        <w:rFonts w:hint="default"/>
      </w:rPr>
    </w:lvl>
    <w:lvl w:ilvl="8">
      <w:start w:val="1"/>
      <w:numFmt w:val="bullet"/>
      <w:lvlText w:val="•"/>
      <w:lvlJc w:val="left"/>
      <w:pPr>
        <w:ind w:left="8256" w:hanging="1164"/>
      </w:pPr>
      <w:rPr>
        <w:rFonts w:hint="default"/>
      </w:rPr>
    </w:lvl>
  </w:abstractNum>
  <w:abstractNum w:abstractNumId="12" w15:restartNumberingAfterBreak="0">
    <w:nsid w:val="4BAC3783"/>
    <w:multiLevelType w:val="multilevel"/>
    <w:tmpl w:val="93F2271C"/>
    <w:lvl w:ilvl="0">
      <w:start w:val="5"/>
      <w:numFmt w:val="decimal"/>
      <w:lvlText w:val="%1"/>
      <w:lvlJc w:val="left"/>
      <w:pPr>
        <w:ind w:left="2580" w:hanging="1165"/>
        <w:jc w:val="left"/>
      </w:pPr>
      <w:rPr>
        <w:rFonts w:hint="default"/>
      </w:rPr>
    </w:lvl>
    <w:lvl w:ilvl="1">
      <w:start w:val="1"/>
      <w:numFmt w:val="decimal"/>
      <w:lvlText w:val="%1.%2"/>
      <w:lvlJc w:val="left"/>
      <w:pPr>
        <w:ind w:left="2580" w:hanging="1165"/>
        <w:jc w:val="left"/>
      </w:pPr>
      <w:rPr>
        <w:rFonts w:hint="default"/>
      </w:rPr>
    </w:lvl>
    <w:lvl w:ilvl="2">
      <w:start w:val="1"/>
      <w:numFmt w:val="decimal"/>
      <w:lvlText w:val="%1.%2.%3"/>
      <w:lvlJc w:val="left"/>
      <w:pPr>
        <w:ind w:left="2580" w:hanging="1165"/>
        <w:jc w:val="left"/>
      </w:pPr>
      <w:rPr>
        <w:rFonts w:hint="default"/>
      </w:rPr>
    </w:lvl>
    <w:lvl w:ilvl="3">
      <w:start w:val="1"/>
      <w:numFmt w:val="decimal"/>
      <w:lvlText w:val="%1.%2.%3.%4"/>
      <w:lvlJc w:val="left"/>
      <w:pPr>
        <w:ind w:left="2580" w:hanging="1165"/>
        <w:jc w:val="left"/>
      </w:pPr>
      <w:rPr>
        <w:rFonts w:hint="default"/>
      </w:rPr>
    </w:lvl>
    <w:lvl w:ilvl="4">
      <w:start w:val="1"/>
      <w:numFmt w:val="decimal"/>
      <w:lvlText w:val="%1.%2.%3.%4.%5"/>
      <w:lvlJc w:val="left"/>
      <w:pPr>
        <w:ind w:left="2580" w:hanging="1165"/>
        <w:jc w:val="left"/>
      </w:pPr>
      <w:rPr>
        <w:rFonts w:hint="default"/>
      </w:rPr>
    </w:lvl>
    <w:lvl w:ilvl="5">
      <w:start w:val="3"/>
      <w:numFmt w:val="decimal"/>
      <w:lvlText w:val="%1.%2.%3.%4.%5.%6"/>
      <w:lvlJc w:val="left"/>
      <w:pPr>
        <w:ind w:left="2580" w:hanging="1165"/>
        <w:jc w:val="left"/>
      </w:pPr>
      <w:rPr>
        <w:rFonts w:hint="default"/>
      </w:rPr>
    </w:lvl>
    <w:lvl w:ilvl="6">
      <w:start w:val="5"/>
      <w:numFmt w:val="decimal"/>
      <w:lvlText w:val="%1.%2.%3.%4.%5.%6.%7"/>
      <w:lvlJc w:val="left"/>
      <w:pPr>
        <w:ind w:left="2580" w:hanging="1165"/>
        <w:jc w:val="left"/>
      </w:pPr>
      <w:rPr>
        <w:rFonts w:ascii="Calibri" w:eastAsia="Calibri" w:hAnsi="Calibri" w:hint="default"/>
        <w:spacing w:val="-3"/>
        <w:w w:val="100"/>
        <w:sz w:val="22"/>
        <w:szCs w:val="22"/>
      </w:rPr>
    </w:lvl>
    <w:lvl w:ilvl="7">
      <w:start w:val="1"/>
      <w:numFmt w:val="bullet"/>
      <w:lvlText w:val="•"/>
      <w:lvlJc w:val="left"/>
      <w:pPr>
        <w:ind w:left="7666" w:hanging="1165"/>
      </w:pPr>
      <w:rPr>
        <w:rFonts w:hint="default"/>
      </w:rPr>
    </w:lvl>
    <w:lvl w:ilvl="8">
      <w:start w:val="1"/>
      <w:numFmt w:val="bullet"/>
      <w:lvlText w:val="•"/>
      <w:lvlJc w:val="left"/>
      <w:pPr>
        <w:ind w:left="8291" w:hanging="1165"/>
      </w:pPr>
      <w:rPr>
        <w:rFonts w:hint="default"/>
      </w:rPr>
    </w:lvl>
  </w:abstractNum>
  <w:abstractNum w:abstractNumId="13" w15:restartNumberingAfterBreak="0">
    <w:nsid w:val="5266690F"/>
    <w:multiLevelType w:val="multilevel"/>
    <w:tmpl w:val="B1D01214"/>
    <w:lvl w:ilvl="0">
      <w:start w:val="5"/>
      <w:numFmt w:val="decimal"/>
      <w:lvlText w:val="%1"/>
      <w:lvlJc w:val="left"/>
      <w:pPr>
        <w:ind w:left="2323" w:hanging="1164"/>
        <w:jc w:val="left"/>
      </w:pPr>
      <w:rPr>
        <w:rFonts w:hint="default"/>
      </w:rPr>
    </w:lvl>
    <w:lvl w:ilvl="1">
      <w:start w:val="1"/>
      <w:numFmt w:val="decimal"/>
      <w:lvlText w:val="%1.%2"/>
      <w:lvlJc w:val="left"/>
      <w:pPr>
        <w:ind w:left="2323" w:hanging="1164"/>
        <w:jc w:val="left"/>
      </w:pPr>
      <w:rPr>
        <w:rFonts w:hint="default"/>
      </w:rPr>
    </w:lvl>
    <w:lvl w:ilvl="2">
      <w:start w:val="1"/>
      <w:numFmt w:val="decimal"/>
      <w:lvlText w:val="%1.%2.%3"/>
      <w:lvlJc w:val="left"/>
      <w:pPr>
        <w:ind w:left="2323" w:hanging="1164"/>
        <w:jc w:val="left"/>
      </w:pPr>
      <w:rPr>
        <w:rFonts w:hint="default"/>
      </w:rPr>
    </w:lvl>
    <w:lvl w:ilvl="3">
      <w:start w:val="1"/>
      <w:numFmt w:val="decimal"/>
      <w:lvlText w:val="%1.%2.%3.%4"/>
      <w:lvlJc w:val="left"/>
      <w:pPr>
        <w:ind w:left="2323" w:hanging="1164"/>
        <w:jc w:val="left"/>
      </w:pPr>
      <w:rPr>
        <w:rFonts w:hint="default"/>
      </w:rPr>
    </w:lvl>
    <w:lvl w:ilvl="4">
      <w:start w:val="2"/>
      <w:numFmt w:val="decimal"/>
      <w:lvlText w:val="%1.%2.%3.%4.%5"/>
      <w:lvlJc w:val="left"/>
      <w:pPr>
        <w:ind w:left="2323" w:hanging="1164"/>
        <w:jc w:val="left"/>
      </w:pPr>
      <w:rPr>
        <w:rFonts w:hint="default"/>
      </w:rPr>
    </w:lvl>
    <w:lvl w:ilvl="5">
      <w:start w:val="3"/>
      <w:numFmt w:val="decimal"/>
      <w:lvlText w:val="%1.%2.%3.%4.%5.%6"/>
      <w:lvlJc w:val="left"/>
      <w:pPr>
        <w:ind w:left="2323" w:hanging="1164"/>
        <w:jc w:val="left"/>
      </w:pPr>
      <w:rPr>
        <w:rFonts w:hint="default"/>
      </w:rPr>
    </w:lvl>
    <w:lvl w:ilvl="6">
      <w:start w:val="1"/>
      <w:numFmt w:val="decimal"/>
      <w:lvlText w:val="%1.%2.%3.%4.%5.%6.%7"/>
      <w:lvlJc w:val="left"/>
      <w:pPr>
        <w:ind w:left="2323" w:hanging="1164"/>
        <w:jc w:val="left"/>
      </w:pPr>
      <w:rPr>
        <w:rFonts w:ascii="Calibri" w:eastAsia="Calibri" w:hAnsi="Calibri" w:hint="default"/>
        <w:color w:val="3A3838"/>
        <w:spacing w:val="-3"/>
        <w:w w:val="100"/>
        <w:sz w:val="22"/>
        <w:szCs w:val="22"/>
      </w:rPr>
    </w:lvl>
    <w:lvl w:ilvl="7">
      <w:start w:val="1"/>
      <w:numFmt w:val="bullet"/>
      <w:lvlText w:val="•"/>
      <w:lvlJc w:val="left"/>
      <w:pPr>
        <w:ind w:left="7136" w:hanging="1164"/>
      </w:pPr>
      <w:rPr>
        <w:rFonts w:hint="default"/>
      </w:rPr>
    </w:lvl>
    <w:lvl w:ilvl="8">
      <w:start w:val="1"/>
      <w:numFmt w:val="bullet"/>
      <w:lvlText w:val="•"/>
      <w:lvlJc w:val="left"/>
      <w:pPr>
        <w:ind w:left="7824" w:hanging="1164"/>
      </w:pPr>
      <w:rPr>
        <w:rFonts w:hint="default"/>
      </w:rPr>
    </w:lvl>
  </w:abstractNum>
  <w:abstractNum w:abstractNumId="14" w15:restartNumberingAfterBreak="0">
    <w:nsid w:val="579D6E7D"/>
    <w:multiLevelType w:val="multilevel"/>
    <w:tmpl w:val="C5F251EE"/>
    <w:lvl w:ilvl="0">
      <w:start w:val="5"/>
      <w:numFmt w:val="decimal"/>
      <w:lvlText w:val="%1"/>
      <w:lvlJc w:val="left"/>
      <w:pPr>
        <w:ind w:left="2220" w:hanging="998"/>
        <w:jc w:val="left"/>
      </w:pPr>
      <w:rPr>
        <w:rFonts w:hint="default"/>
      </w:rPr>
    </w:lvl>
    <w:lvl w:ilvl="1">
      <w:start w:val="1"/>
      <w:numFmt w:val="decimal"/>
      <w:lvlText w:val="%1.%2"/>
      <w:lvlJc w:val="left"/>
      <w:pPr>
        <w:ind w:left="2220" w:hanging="998"/>
        <w:jc w:val="left"/>
      </w:pPr>
      <w:rPr>
        <w:rFonts w:hint="default"/>
      </w:rPr>
    </w:lvl>
    <w:lvl w:ilvl="2">
      <w:start w:val="1"/>
      <w:numFmt w:val="decimal"/>
      <w:lvlText w:val="%1.%2.%3"/>
      <w:lvlJc w:val="left"/>
      <w:pPr>
        <w:ind w:left="2220" w:hanging="998"/>
        <w:jc w:val="left"/>
      </w:pPr>
      <w:rPr>
        <w:rFonts w:hint="default"/>
      </w:rPr>
    </w:lvl>
    <w:lvl w:ilvl="3">
      <w:start w:val="1"/>
      <w:numFmt w:val="decimal"/>
      <w:lvlText w:val="%1.%2.%3.%4"/>
      <w:lvlJc w:val="left"/>
      <w:pPr>
        <w:ind w:left="2220" w:hanging="998"/>
        <w:jc w:val="left"/>
      </w:pPr>
      <w:rPr>
        <w:rFonts w:hint="default"/>
      </w:rPr>
    </w:lvl>
    <w:lvl w:ilvl="4">
      <w:start w:val="1"/>
      <w:numFmt w:val="decimal"/>
      <w:lvlText w:val="%1.%2.%3.%4.%5"/>
      <w:lvlJc w:val="left"/>
      <w:pPr>
        <w:ind w:left="2220" w:hanging="998"/>
        <w:jc w:val="left"/>
      </w:pPr>
      <w:rPr>
        <w:rFonts w:hint="default"/>
      </w:rPr>
    </w:lvl>
    <w:lvl w:ilvl="5">
      <w:start w:val="4"/>
      <w:numFmt w:val="decimal"/>
      <w:lvlText w:val="%1.%2.%3.%4.%5.%6"/>
      <w:lvlJc w:val="left"/>
      <w:pPr>
        <w:ind w:left="2220" w:hanging="998"/>
        <w:jc w:val="left"/>
      </w:pPr>
      <w:rPr>
        <w:rFonts w:ascii="Calibri" w:eastAsia="Calibri" w:hAnsi="Calibri" w:hint="default"/>
        <w:spacing w:val="-3"/>
        <w:w w:val="100"/>
        <w:sz w:val="22"/>
        <w:szCs w:val="22"/>
      </w:rPr>
    </w:lvl>
    <w:lvl w:ilvl="6">
      <w:start w:val="3"/>
      <w:numFmt w:val="decimal"/>
      <w:lvlText w:val="%1.%2.%3.%4.%5.%6.%7"/>
      <w:lvlJc w:val="left"/>
      <w:pPr>
        <w:ind w:left="2240" w:hanging="1164"/>
        <w:jc w:val="left"/>
      </w:pPr>
      <w:rPr>
        <w:rFonts w:ascii="Calibri" w:eastAsia="Calibri" w:hAnsi="Calibri" w:hint="default"/>
        <w:spacing w:val="-3"/>
        <w:w w:val="100"/>
        <w:sz w:val="22"/>
        <w:szCs w:val="22"/>
      </w:rPr>
    </w:lvl>
    <w:lvl w:ilvl="7">
      <w:start w:val="1"/>
      <w:numFmt w:val="bullet"/>
      <w:lvlText w:val="•"/>
      <w:lvlJc w:val="left"/>
      <w:pPr>
        <w:ind w:left="7092" w:hanging="1164"/>
      </w:pPr>
      <w:rPr>
        <w:rFonts w:hint="default"/>
      </w:rPr>
    </w:lvl>
    <w:lvl w:ilvl="8">
      <w:start w:val="1"/>
      <w:numFmt w:val="bullet"/>
      <w:lvlText w:val="•"/>
      <w:lvlJc w:val="left"/>
      <w:pPr>
        <w:ind w:left="7795" w:hanging="1164"/>
      </w:pPr>
      <w:rPr>
        <w:rFonts w:hint="default"/>
      </w:rPr>
    </w:lvl>
  </w:abstractNum>
  <w:abstractNum w:abstractNumId="15" w15:restartNumberingAfterBreak="0">
    <w:nsid w:val="62B45C50"/>
    <w:multiLevelType w:val="multilevel"/>
    <w:tmpl w:val="A24A8E58"/>
    <w:lvl w:ilvl="0">
      <w:start w:val="1"/>
      <w:numFmt w:val="decimal"/>
      <w:lvlText w:val="%1"/>
      <w:lvlJc w:val="left"/>
      <w:pPr>
        <w:ind w:left="429" w:hanging="329"/>
        <w:jc w:val="left"/>
      </w:pPr>
      <w:rPr>
        <w:rFonts w:hint="default"/>
      </w:rPr>
    </w:lvl>
    <w:lvl w:ilvl="1">
      <w:start w:val="1"/>
      <w:numFmt w:val="decimal"/>
      <w:lvlText w:val="%1.%2"/>
      <w:lvlJc w:val="left"/>
      <w:pPr>
        <w:ind w:left="429" w:hanging="329"/>
        <w:jc w:val="right"/>
      </w:pPr>
      <w:rPr>
        <w:rFonts w:ascii="Calibri" w:eastAsia="Calibri" w:hAnsi="Calibri" w:hint="default"/>
        <w:spacing w:val="-1"/>
        <w:w w:val="100"/>
      </w:rPr>
    </w:lvl>
    <w:lvl w:ilvl="2">
      <w:start w:val="1"/>
      <w:numFmt w:val="decimal"/>
      <w:lvlText w:val="%1.%2.%3"/>
      <w:lvlJc w:val="left"/>
      <w:pPr>
        <w:ind w:left="2036" w:hanging="497"/>
        <w:jc w:val="left"/>
      </w:pPr>
      <w:rPr>
        <w:rFonts w:ascii="Calibri" w:eastAsia="Calibri" w:hAnsi="Calibri" w:hint="default"/>
        <w:color w:val="3A3838"/>
        <w:spacing w:val="-1"/>
        <w:w w:val="100"/>
        <w:sz w:val="22"/>
        <w:szCs w:val="22"/>
      </w:rPr>
    </w:lvl>
    <w:lvl w:ilvl="3">
      <w:start w:val="1"/>
      <w:numFmt w:val="bullet"/>
      <w:lvlText w:val="•"/>
      <w:lvlJc w:val="left"/>
      <w:pPr>
        <w:ind w:left="3911" w:hanging="497"/>
      </w:pPr>
      <w:rPr>
        <w:rFonts w:hint="default"/>
      </w:rPr>
    </w:lvl>
    <w:lvl w:ilvl="4">
      <w:start w:val="1"/>
      <w:numFmt w:val="bullet"/>
      <w:lvlText w:val="•"/>
      <w:lvlJc w:val="left"/>
      <w:pPr>
        <w:ind w:left="4846" w:hanging="497"/>
      </w:pPr>
      <w:rPr>
        <w:rFonts w:hint="default"/>
      </w:rPr>
    </w:lvl>
    <w:lvl w:ilvl="5">
      <w:start w:val="1"/>
      <w:numFmt w:val="bullet"/>
      <w:lvlText w:val="•"/>
      <w:lvlJc w:val="left"/>
      <w:pPr>
        <w:ind w:left="5782" w:hanging="497"/>
      </w:pPr>
      <w:rPr>
        <w:rFonts w:hint="default"/>
      </w:rPr>
    </w:lvl>
    <w:lvl w:ilvl="6">
      <w:start w:val="1"/>
      <w:numFmt w:val="bullet"/>
      <w:lvlText w:val="•"/>
      <w:lvlJc w:val="left"/>
      <w:pPr>
        <w:ind w:left="6717" w:hanging="497"/>
      </w:pPr>
      <w:rPr>
        <w:rFonts w:hint="default"/>
      </w:rPr>
    </w:lvl>
    <w:lvl w:ilvl="7">
      <w:start w:val="1"/>
      <w:numFmt w:val="bullet"/>
      <w:lvlText w:val="•"/>
      <w:lvlJc w:val="left"/>
      <w:pPr>
        <w:ind w:left="7653" w:hanging="497"/>
      </w:pPr>
      <w:rPr>
        <w:rFonts w:hint="default"/>
      </w:rPr>
    </w:lvl>
    <w:lvl w:ilvl="8">
      <w:start w:val="1"/>
      <w:numFmt w:val="bullet"/>
      <w:lvlText w:val="•"/>
      <w:lvlJc w:val="left"/>
      <w:pPr>
        <w:ind w:left="8588" w:hanging="497"/>
      </w:pPr>
      <w:rPr>
        <w:rFonts w:hint="default"/>
      </w:rPr>
    </w:lvl>
  </w:abstractNum>
  <w:abstractNum w:abstractNumId="16" w15:restartNumberingAfterBreak="0">
    <w:nsid w:val="62E00083"/>
    <w:multiLevelType w:val="multilevel"/>
    <w:tmpl w:val="484886A4"/>
    <w:lvl w:ilvl="0">
      <w:start w:val="5"/>
      <w:numFmt w:val="decimal"/>
      <w:lvlText w:val="%1"/>
      <w:lvlJc w:val="left"/>
      <w:pPr>
        <w:ind w:left="800" w:hanging="999"/>
        <w:jc w:val="left"/>
      </w:pPr>
      <w:rPr>
        <w:rFonts w:hint="default"/>
      </w:rPr>
    </w:lvl>
    <w:lvl w:ilvl="1">
      <w:start w:val="1"/>
      <w:numFmt w:val="decimal"/>
      <w:lvlText w:val="%1.%2"/>
      <w:lvlJc w:val="left"/>
      <w:pPr>
        <w:ind w:left="800" w:hanging="999"/>
        <w:jc w:val="left"/>
      </w:pPr>
      <w:rPr>
        <w:rFonts w:hint="default"/>
      </w:rPr>
    </w:lvl>
    <w:lvl w:ilvl="2">
      <w:start w:val="1"/>
      <w:numFmt w:val="decimal"/>
      <w:lvlText w:val="%1.%2.%3"/>
      <w:lvlJc w:val="left"/>
      <w:pPr>
        <w:ind w:left="800" w:hanging="999"/>
        <w:jc w:val="left"/>
      </w:pPr>
      <w:rPr>
        <w:rFonts w:hint="default"/>
      </w:rPr>
    </w:lvl>
    <w:lvl w:ilvl="3">
      <w:start w:val="1"/>
      <w:numFmt w:val="decimal"/>
      <w:lvlText w:val="%1.%2.%3.%4"/>
      <w:lvlJc w:val="left"/>
      <w:pPr>
        <w:ind w:left="800" w:hanging="999"/>
        <w:jc w:val="left"/>
      </w:pPr>
      <w:rPr>
        <w:rFonts w:hint="default"/>
      </w:rPr>
    </w:lvl>
    <w:lvl w:ilvl="4">
      <w:start w:val="2"/>
      <w:numFmt w:val="decimal"/>
      <w:lvlText w:val="%1.%2.%3.%4.%5"/>
      <w:lvlJc w:val="left"/>
      <w:pPr>
        <w:ind w:left="800" w:hanging="999"/>
        <w:jc w:val="left"/>
      </w:pPr>
      <w:rPr>
        <w:rFonts w:hint="default"/>
      </w:rPr>
    </w:lvl>
    <w:lvl w:ilvl="5">
      <w:start w:val="4"/>
      <w:numFmt w:val="decimal"/>
      <w:lvlText w:val="%1.%2.%3.%4.%5.%6"/>
      <w:lvlJc w:val="left"/>
      <w:pPr>
        <w:ind w:left="800" w:hanging="999"/>
        <w:jc w:val="left"/>
      </w:pPr>
      <w:rPr>
        <w:rFonts w:ascii="Calibri" w:eastAsia="Calibri" w:hAnsi="Calibri" w:hint="default"/>
        <w:color w:val="3A3838"/>
        <w:spacing w:val="-3"/>
        <w:w w:val="100"/>
        <w:sz w:val="22"/>
        <w:szCs w:val="22"/>
      </w:rPr>
    </w:lvl>
    <w:lvl w:ilvl="6">
      <w:start w:val="1"/>
      <w:numFmt w:val="bullet"/>
      <w:lvlText w:val="•"/>
      <w:lvlJc w:val="left"/>
      <w:pPr>
        <w:ind w:left="6142" w:hanging="999"/>
      </w:pPr>
      <w:rPr>
        <w:rFonts w:hint="default"/>
      </w:rPr>
    </w:lvl>
    <w:lvl w:ilvl="7">
      <w:start w:val="1"/>
      <w:numFmt w:val="bullet"/>
      <w:lvlText w:val="•"/>
      <w:lvlJc w:val="left"/>
      <w:pPr>
        <w:ind w:left="6906" w:hanging="999"/>
      </w:pPr>
      <w:rPr>
        <w:rFonts w:hint="default"/>
      </w:rPr>
    </w:lvl>
    <w:lvl w:ilvl="8">
      <w:start w:val="1"/>
      <w:numFmt w:val="bullet"/>
      <w:lvlText w:val="•"/>
      <w:lvlJc w:val="left"/>
      <w:pPr>
        <w:ind w:left="7671" w:hanging="999"/>
      </w:pPr>
      <w:rPr>
        <w:rFonts w:hint="default"/>
      </w:rPr>
    </w:lvl>
  </w:abstractNum>
  <w:abstractNum w:abstractNumId="17" w15:restartNumberingAfterBreak="0">
    <w:nsid w:val="68607988"/>
    <w:multiLevelType w:val="hybridMultilevel"/>
    <w:tmpl w:val="5498D25C"/>
    <w:lvl w:ilvl="0" w:tplc="9C8C162C">
      <w:start w:val="1"/>
      <w:numFmt w:val="bullet"/>
      <w:lvlText w:val=""/>
      <w:lvlJc w:val="left"/>
      <w:pPr>
        <w:ind w:left="820" w:hanging="360"/>
      </w:pPr>
      <w:rPr>
        <w:rFonts w:ascii="Symbol" w:eastAsia="Symbol" w:hAnsi="Symbol" w:hint="default"/>
        <w:color w:val="3A3838"/>
        <w:w w:val="100"/>
        <w:sz w:val="22"/>
        <w:szCs w:val="22"/>
      </w:rPr>
    </w:lvl>
    <w:lvl w:ilvl="1" w:tplc="F62A61F8">
      <w:start w:val="1"/>
      <w:numFmt w:val="bullet"/>
      <w:lvlText w:val="•"/>
      <w:lvlJc w:val="left"/>
      <w:pPr>
        <w:ind w:left="1696" w:hanging="360"/>
      </w:pPr>
      <w:rPr>
        <w:rFonts w:hint="default"/>
      </w:rPr>
    </w:lvl>
    <w:lvl w:ilvl="2" w:tplc="CA5E2D62">
      <w:start w:val="1"/>
      <w:numFmt w:val="bullet"/>
      <w:lvlText w:val="•"/>
      <w:lvlJc w:val="left"/>
      <w:pPr>
        <w:ind w:left="2572" w:hanging="360"/>
      </w:pPr>
      <w:rPr>
        <w:rFonts w:hint="default"/>
      </w:rPr>
    </w:lvl>
    <w:lvl w:ilvl="3" w:tplc="7BEC6856">
      <w:start w:val="1"/>
      <w:numFmt w:val="bullet"/>
      <w:lvlText w:val="•"/>
      <w:lvlJc w:val="left"/>
      <w:pPr>
        <w:ind w:left="3448" w:hanging="360"/>
      </w:pPr>
      <w:rPr>
        <w:rFonts w:hint="default"/>
      </w:rPr>
    </w:lvl>
    <w:lvl w:ilvl="4" w:tplc="4A700E86">
      <w:start w:val="1"/>
      <w:numFmt w:val="bullet"/>
      <w:lvlText w:val="•"/>
      <w:lvlJc w:val="left"/>
      <w:pPr>
        <w:ind w:left="4324" w:hanging="360"/>
      </w:pPr>
      <w:rPr>
        <w:rFonts w:hint="default"/>
      </w:rPr>
    </w:lvl>
    <w:lvl w:ilvl="5" w:tplc="99EED396">
      <w:start w:val="1"/>
      <w:numFmt w:val="bullet"/>
      <w:lvlText w:val="•"/>
      <w:lvlJc w:val="left"/>
      <w:pPr>
        <w:ind w:left="5200" w:hanging="360"/>
      </w:pPr>
      <w:rPr>
        <w:rFonts w:hint="default"/>
      </w:rPr>
    </w:lvl>
    <w:lvl w:ilvl="6" w:tplc="982EC09C">
      <w:start w:val="1"/>
      <w:numFmt w:val="bullet"/>
      <w:lvlText w:val="•"/>
      <w:lvlJc w:val="left"/>
      <w:pPr>
        <w:ind w:left="6076" w:hanging="360"/>
      </w:pPr>
      <w:rPr>
        <w:rFonts w:hint="default"/>
      </w:rPr>
    </w:lvl>
    <w:lvl w:ilvl="7" w:tplc="AA5C0BE2">
      <w:start w:val="1"/>
      <w:numFmt w:val="bullet"/>
      <w:lvlText w:val="•"/>
      <w:lvlJc w:val="left"/>
      <w:pPr>
        <w:ind w:left="6952" w:hanging="360"/>
      </w:pPr>
      <w:rPr>
        <w:rFonts w:hint="default"/>
      </w:rPr>
    </w:lvl>
    <w:lvl w:ilvl="8" w:tplc="6128BB56">
      <w:start w:val="1"/>
      <w:numFmt w:val="bullet"/>
      <w:lvlText w:val="•"/>
      <w:lvlJc w:val="left"/>
      <w:pPr>
        <w:ind w:left="7828" w:hanging="360"/>
      </w:pPr>
      <w:rPr>
        <w:rFonts w:hint="default"/>
      </w:rPr>
    </w:lvl>
  </w:abstractNum>
  <w:abstractNum w:abstractNumId="18" w15:restartNumberingAfterBreak="0">
    <w:nsid w:val="6F346E5E"/>
    <w:multiLevelType w:val="multilevel"/>
    <w:tmpl w:val="D9E4B4D2"/>
    <w:lvl w:ilvl="0">
      <w:start w:val="5"/>
      <w:numFmt w:val="decimal"/>
      <w:lvlText w:val="%1"/>
      <w:lvlJc w:val="left"/>
      <w:pPr>
        <w:ind w:left="780" w:hanging="329"/>
        <w:jc w:val="left"/>
      </w:pPr>
      <w:rPr>
        <w:rFonts w:hint="default"/>
      </w:rPr>
    </w:lvl>
    <w:lvl w:ilvl="1">
      <w:start w:val="1"/>
      <w:numFmt w:val="decimal"/>
      <w:lvlText w:val="%1.%2"/>
      <w:lvlJc w:val="left"/>
      <w:pPr>
        <w:ind w:left="780" w:hanging="329"/>
        <w:jc w:val="right"/>
      </w:pPr>
      <w:rPr>
        <w:rFonts w:ascii="Calibri" w:eastAsia="Calibri" w:hAnsi="Calibri" w:hint="default"/>
        <w:spacing w:val="-1"/>
        <w:w w:val="100"/>
        <w:sz w:val="22"/>
        <w:szCs w:val="22"/>
      </w:rPr>
    </w:lvl>
    <w:lvl w:ilvl="2">
      <w:start w:val="1"/>
      <w:numFmt w:val="bullet"/>
      <w:lvlText w:val="•"/>
      <w:lvlJc w:val="left"/>
      <w:pPr>
        <w:ind w:left="2532" w:hanging="329"/>
      </w:pPr>
      <w:rPr>
        <w:rFonts w:hint="default"/>
      </w:rPr>
    </w:lvl>
    <w:lvl w:ilvl="3">
      <w:start w:val="1"/>
      <w:numFmt w:val="bullet"/>
      <w:lvlText w:val="•"/>
      <w:lvlJc w:val="left"/>
      <w:pPr>
        <w:ind w:left="3408" w:hanging="329"/>
      </w:pPr>
      <w:rPr>
        <w:rFonts w:hint="default"/>
      </w:rPr>
    </w:lvl>
    <w:lvl w:ilvl="4">
      <w:start w:val="1"/>
      <w:numFmt w:val="bullet"/>
      <w:lvlText w:val="•"/>
      <w:lvlJc w:val="left"/>
      <w:pPr>
        <w:ind w:left="4284" w:hanging="329"/>
      </w:pPr>
      <w:rPr>
        <w:rFonts w:hint="default"/>
      </w:rPr>
    </w:lvl>
    <w:lvl w:ilvl="5">
      <w:start w:val="1"/>
      <w:numFmt w:val="bullet"/>
      <w:lvlText w:val="•"/>
      <w:lvlJc w:val="left"/>
      <w:pPr>
        <w:ind w:left="5160" w:hanging="329"/>
      </w:pPr>
      <w:rPr>
        <w:rFonts w:hint="default"/>
      </w:rPr>
    </w:lvl>
    <w:lvl w:ilvl="6">
      <w:start w:val="1"/>
      <w:numFmt w:val="bullet"/>
      <w:lvlText w:val="•"/>
      <w:lvlJc w:val="left"/>
      <w:pPr>
        <w:ind w:left="6036" w:hanging="329"/>
      </w:pPr>
      <w:rPr>
        <w:rFonts w:hint="default"/>
      </w:rPr>
    </w:lvl>
    <w:lvl w:ilvl="7">
      <w:start w:val="1"/>
      <w:numFmt w:val="bullet"/>
      <w:lvlText w:val="•"/>
      <w:lvlJc w:val="left"/>
      <w:pPr>
        <w:ind w:left="6912" w:hanging="329"/>
      </w:pPr>
      <w:rPr>
        <w:rFonts w:hint="default"/>
      </w:rPr>
    </w:lvl>
    <w:lvl w:ilvl="8">
      <w:start w:val="1"/>
      <w:numFmt w:val="bullet"/>
      <w:lvlText w:val="•"/>
      <w:lvlJc w:val="left"/>
      <w:pPr>
        <w:ind w:left="7788" w:hanging="329"/>
      </w:pPr>
      <w:rPr>
        <w:rFonts w:hint="default"/>
      </w:rPr>
    </w:lvl>
  </w:abstractNum>
  <w:abstractNum w:abstractNumId="19" w15:restartNumberingAfterBreak="0">
    <w:nsid w:val="753F381D"/>
    <w:multiLevelType w:val="multilevel"/>
    <w:tmpl w:val="57249248"/>
    <w:lvl w:ilvl="0">
      <w:start w:val="3"/>
      <w:numFmt w:val="decimal"/>
      <w:lvlText w:val="%1"/>
      <w:lvlJc w:val="left"/>
      <w:pPr>
        <w:ind w:left="429" w:hanging="329"/>
        <w:jc w:val="left"/>
      </w:pPr>
      <w:rPr>
        <w:rFonts w:hint="default"/>
      </w:rPr>
    </w:lvl>
    <w:lvl w:ilvl="1">
      <w:start w:val="1"/>
      <w:numFmt w:val="decimal"/>
      <w:lvlText w:val="%1.%2"/>
      <w:lvlJc w:val="left"/>
      <w:pPr>
        <w:ind w:left="429" w:hanging="329"/>
        <w:jc w:val="right"/>
      </w:pPr>
      <w:rPr>
        <w:rFonts w:ascii="Calibri" w:eastAsia="Calibri" w:hAnsi="Calibri" w:hint="default"/>
        <w:spacing w:val="-1"/>
        <w:w w:val="100"/>
      </w:rPr>
    </w:lvl>
    <w:lvl w:ilvl="2">
      <w:start w:val="1"/>
      <w:numFmt w:val="decimal"/>
      <w:lvlText w:val="%1.%2.%3"/>
      <w:lvlJc w:val="left"/>
      <w:pPr>
        <w:ind w:left="2036" w:hanging="497"/>
        <w:jc w:val="left"/>
      </w:pPr>
      <w:rPr>
        <w:rFonts w:ascii="Calibri" w:eastAsia="Calibri" w:hAnsi="Calibri" w:hint="default"/>
        <w:color w:val="3A3838"/>
        <w:spacing w:val="-1"/>
        <w:w w:val="100"/>
        <w:sz w:val="22"/>
        <w:szCs w:val="22"/>
      </w:rPr>
    </w:lvl>
    <w:lvl w:ilvl="3">
      <w:start w:val="1"/>
      <w:numFmt w:val="decimal"/>
      <w:lvlText w:val="%1.%2.%3.%4"/>
      <w:lvlJc w:val="left"/>
      <w:pPr>
        <w:ind w:left="2924" w:hanging="664"/>
        <w:jc w:val="left"/>
      </w:pPr>
      <w:rPr>
        <w:rFonts w:ascii="Calibri" w:eastAsia="Calibri" w:hAnsi="Calibri" w:hint="default"/>
        <w:spacing w:val="-3"/>
        <w:w w:val="100"/>
      </w:rPr>
    </w:lvl>
    <w:lvl w:ilvl="4">
      <w:start w:val="1"/>
      <w:numFmt w:val="decimal"/>
      <w:lvlText w:val="%1.%2.%3.%4.%5"/>
      <w:lvlJc w:val="left"/>
      <w:pPr>
        <w:ind w:left="3811" w:hanging="831"/>
        <w:jc w:val="left"/>
      </w:pPr>
      <w:rPr>
        <w:rFonts w:ascii="Calibri" w:eastAsia="Calibri" w:hAnsi="Calibri" w:hint="default"/>
        <w:spacing w:val="-3"/>
        <w:w w:val="100"/>
        <w:sz w:val="22"/>
        <w:szCs w:val="22"/>
      </w:rPr>
    </w:lvl>
    <w:lvl w:ilvl="5">
      <w:start w:val="1"/>
      <w:numFmt w:val="decimal"/>
      <w:lvlText w:val="%1.%2.%3.%4.%5.%6"/>
      <w:lvlJc w:val="left"/>
      <w:pPr>
        <w:ind w:left="3701" w:hanging="998"/>
        <w:jc w:val="left"/>
      </w:pPr>
      <w:rPr>
        <w:rFonts w:ascii="Calibri" w:eastAsia="Calibri" w:hAnsi="Calibri" w:hint="default"/>
        <w:spacing w:val="-3"/>
        <w:w w:val="100"/>
        <w:sz w:val="22"/>
        <w:szCs w:val="22"/>
      </w:rPr>
    </w:lvl>
    <w:lvl w:ilvl="6">
      <w:start w:val="1"/>
      <w:numFmt w:val="bullet"/>
      <w:lvlText w:val="•"/>
      <w:lvlJc w:val="left"/>
      <w:pPr>
        <w:ind w:left="4700" w:hanging="998"/>
      </w:pPr>
      <w:rPr>
        <w:rFonts w:hint="default"/>
      </w:rPr>
    </w:lvl>
    <w:lvl w:ilvl="7">
      <w:start w:val="1"/>
      <w:numFmt w:val="bullet"/>
      <w:lvlText w:val="•"/>
      <w:lvlJc w:val="left"/>
      <w:pPr>
        <w:ind w:left="5580" w:hanging="998"/>
      </w:pPr>
      <w:rPr>
        <w:rFonts w:hint="default"/>
      </w:rPr>
    </w:lvl>
    <w:lvl w:ilvl="8">
      <w:start w:val="1"/>
      <w:numFmt w:val="bullet"/>
      <w:lvlText w:val="•"/>
      <w:lvlJc w:val="left"/>
      <w:pPr>
        <w:ind w:left="6913" w:hanging="998"/>
      </w:pPr>
      <w:rPr>
        <w:rFonts w:hint="default"/>
      </w:rPr>
    </w:lvl>
  </w:abstractNum>
  <w:num w:numId="1">
    <w:abstractNumId w:val="17"/>
  </w:num>
  <w:num w:numId="2">
    <w:abstractNumId w:val="8"/>
  </w:num>
  <w:num w:numId="3">
    <w:abstractNumId w:val="1"/>
  </w:num>
  <w:num w:numId="4">
    <w:abstractNumId w:val="2"/>
  </w:num>
  <w:num w:numId="5">
    <w:abstractNumId w:val="3"/>
  </w:num>
  <w:num w:numId="6">
    <w:abstractNumId w:val="16"/>
  </w:num>
  <w:num w:numId="7">
    <w:abstractNumId w:val="13"/>
  </w:num>
  <w:num w:numId="8">
    <w:abstractNumId w:val="14"/>
  </w:num>
  <w:num w:numId="9">
    <w:abstractNumId w:val="12"/>
  </w:num>
  <w:num w:numId="10">
    <w:abstractNumId w:val="7"/>
  </w:num>
  <w:num w:numId="11">
    <w:abstractNumId w:val="5"/>
  </w:num>
  <w:num w:numId="12">
    <w:abstractNumId w:val="18"/>
  </w:num>
  <w:num w:numId="13">
    <w:abstractNumId w:val="4"/>
  </w:num>
  <w:num w:numId="14">
    <w:abstractNumId w:val="9"/>
  </w:num>
  <w:num w:numId="15">
    <w:abstractNumId w:val="11"/>
  </w:num>
  <w:num w:numId="16">
    <w:abstractNumId w:val="0"/>
  </w:num>
  <w:num w:numId="17">
    <w:abstractNumId w:val="19"/>
  </w:num>
  <w:num w:numId="18">
    <w:abstractNumId w:val="6"/>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70">
      <o:colormru v:ext="edit" colors="#e3cfed"/>
    </o:shapedefaults>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04B2B"/>
    <w:rsid w:val="00604B2B"/>
    <w:rsid w:val="00873D94"/>
    <w:rsid w:val="00B84E40"/>
    <w:rsid w:val="00C11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colormru v:ext="edit" colors="#e3cfed"/>
    </o:shapedefaults>
    <o:shapelayout v:ext="edit">
      <o:idmap v:ext="edit" data="1"/>
      <o:rules v:ext="edit">
        <o:r id="V:Rule1" type="connector" idref="#_x0000_s1033"/>
        <o:r id="V:Rule2" type="connector" idref="#_x0000_s1034"/>
      </o:rules>
    </o:shapelayout>
  </w:shapeDefaults>
  <w:decimalSymbol w:val="."/>
  <w:listSeparator w:val=","/>
  <w14:docId w14:val="0CFE4C7D"/>
  <w15:docId w15:val="{2781DB78-99A0-4E9A-9C43-832EF937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spacing w:before="27"/>
      <w:ind w:left="100"/>
      <w:outlineLvl w:val="0"/>
    </w:pPr>
    <w:rPr>
      <w:rFonts w:ascii="Calibri Light" w:eastAsia="Calibri Light" w:hAnsi="Calibri Light"/>
      <w:sz w:val="36"/>
      <w:szCs w:val="36"/>
    </w:rPr>
  </w:style>
  <w:style w:type="paragraph" w:styleId="Heading2">
    <w:name w:val="heading 2"/>
    <w:basedOn w:val="Normal"/>
    <w:uiPriority w:val="9"/>
    <w:unhideWhenUsed/>
    <w:qFormat/>
    <w:pPr>
      <w:spacing w:before="44"/>
      <w:ind w:left="100"/>
      <w:outlineLvl w:val="1"/>
    </w:pPr>
    <w:rPr>
      <w:rFonts w:ascii="Calibri Light" w:eastAsia="Calibri Light" w:hAnsi="Calibri Light"/>
      <w:sz w:val="28"/>
      <w:szCs w:val="28"/>
    </w:rPr>
  </w:style>
  <w:style w:type="paragraph" w:styleId="Heading3">
    <w:name w:val="heading 3"/>
    <w:basedOn w:val="Normal"/>
    <w:uiPriority w:val="9"/>
    <w:unhideWhenUsed/>
    <w:qFormat/>
    <w:pPr>
      <w:ind w:left="100"/>
      <w:outlineLvl w:val="2"/>
    </w:pPr>
    <w:rPr>
      <w:rFonts w:ascii="Calibri" w:eastAsia="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100"/>
    </w:pPr>
    <w:rPr>
      <w:rFonts w:ascii="Calibri Light" w:eastAsia="Calibri Light" w:hAnsi="Calibri Light"/>
    </w:rPr>
  </w:style>
  <w:style w:type="paragraph" w:styleId="TOC2">
    <w:name w:val="toc 2"/>
    <w:basedOn w:val="Normal"/>
    <w:uiPriority w:val="1"/>
    <w:qFormat/>
    <w:pPr>
      <w:spacing w:before="120"/>
      <w:ind w:left="321"/>
    </w:pPr>
    <w:rPr>
      <w:rFonts w:ascii="Calibri Light" w:eastAsia="Calibri Light" w:hAnsi="Calibri Light"/>
    </w:rPr>
  </w:style>
  <w:style w:type="paragraph" w:styleId="TOC3">
    <w:name w:val="toc 3"/>
    <w:basedOn w:val="Normal"/>
    <w:uiPriority w:val="1"/>
    <w:qFormat/>
    <w:pPr>
      <w:spacing w:before="120"/>
      <w:ind w:left="539"/>
    </w:pPr>
    <w:rPr>
      <w:rFonts w:ascii="Calibri" w:eastAsia="Calibri" w:hAnsi="Calibri"/>
    </w:rPr>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84E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E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5.jpeg"/><Relationship Id="rId117" Type="http://schemas.openxmlformats.org/officeDocument/2006/relationships/hyperlink" Target="http://id.loc.gov/vocabulary/preservation/copyrightStatus.html" TargetMode="External"/><Relationship Id="rId21" Type="http://schemas.openxmlformats.org/officeDocument/2006/relationships/hyperlink" Target="https://www.loc.gov/standards/mets/METSPrimer.pdf" TargetMode="External"/><Relationship Id="rId42" Type="http://schemas.openxmlformats.org/officeDocument/2006/relationships/hyperlink" Target="http://purl.org/dc/elements/1.1/relation" TargetMode="External"/><Relationship Id="rId47" Type="http://schemas.openxmlformats.org/officeDocument/2006/relationships/hyperlink" Target="https://www.tei-c.org/release/doc/tei-p5-doc/en/html/ref-objectDesc.html" TargetMode="External"/><Relationship Id="rId63" Type="http://schemas.openxmlformats.org/officeDocument/2006/relationships/hyperlink" Target="https://www.tei-c.org/release/doc/tei-p5-doc/en/html/ref-filiation.html" TargetMode="External"/><Relationship Id="rId68" Type="http://schemas.openxmlformats.org/officeDocument/2006/relationships/hyperlink" Target="https://www.tei-c.org/release/doc/tei-p5-doc/en/html/ref-supportDesc.html" TargetMode="External"/><Relationship Id="rId84" Type="http://schemas.openxmlformats.org/officeDocument/2006/relationships/hyperlink" Target="https://www.tei-c.org/release/doc/tei-p5-doc/en/html/ref-scriptDesc.html" TargetMode="External"/><Relationship Id="rId89" Type="http://schemas.openxmlformats.org/officeDocument/2006/relationships/hyperlink" Target="http://rbms.info/vocabularies/index.shtml" TargetMode="External"/><Relationship Id="rId112" Type="http://schemas.openxmlformats.org/officeDocument/2006/relationships/image" Target="media/image9.jpeg"/><Relationship Id="rId133" Type="http://schemas.openxmlformats.org/officeDocument/2006/relationships/header" Target="header20.xml"/><Relationship Id="rId138" Type="http://schemas.openxmlformats.org/officeDocument/2006/relationships/image" Target="media/image12.png"/><Relationship Id="rId16" Type="http://schemas.openxmlformats.org/officeDocument/2006/relationships/header" Target="header2.xml"/><Relationship Id="rId107" Type="http://schemas.openxmlformats.org/officeDocument/2006/relationships/hyperlink" Target="http://id.loc.gov/vocabulary/preservation/formatRegistryRole.html" TargetMode="External"/><Relationship Id="rId11" Type="http://schemas.openxmlformats.org/officeDocument/2006/relationships/hyperlink" Target="http://purl.org/dc/dcmitype/" TargetMode="External"/><Relationship Id="rId32" Type="http://schemas.openxmlformats.org/officeDocument/2006/relationships/hyperlink" Target="http://purl.org/dc/elements/1.1/title" TargetMode="External"/><Relationship Id="rId37" Type="http://schemas.openxmlformats.org/officeDocument/2006/relationships/hyperlink" Target="http://purl.org/dc/elements/1.1/source" TargetMode="External"/><Relationship Id="rId53" Type="http://schemas.openxmlformats.org/officeDocument/2006/relationships/header" Target="header7.xml"/><Relationship Id="rId58" Type="http://schemas.openxmlformats.org/officeDocument/2006/relationships/hyperlink" Target="https://www.tei-c.org/release/doc/tei-p5-doc/en/html/ref-msContents.html" TargetMode="External"/><Relationship Id="rId74" Type="http://schemas.openxmlformats.org/officeDocument/2006/relationships/header" Target="header9.xml"/><Relationship Id="rId79" Type="http://schemas.openxmlformats.org/officeDocument/2006/relationships/hyperlink" Target="https://www.tei-c.org/release/doc/tei-p5-doc/en/html/ref-handDesc.html" TargetMode="External"/><Relationship Id="rId102" Type="http://schemas.openxmlformats.org/officeDocument/2006/relationships/hyperlink" Target="http://rbms.info/vocabularies/binding/alphabetical_list.htm" TargetMode="External"/><Relationship Id="rId123" Type="http://schemas.openxmlformats.org/officeDocument/2006/relationships/hyperlink" Target="http://id.loc.gov/vocabulary/identifiers" TargetMode="External"/><Relationship Id="rId128" Type="http://schemas.openxmlformats.org/officeDocument/2006/relationships/header" Target="header19.xml"/><Relationship Id="rId144" Type="http://schemas.openxmlformats.org/officeDocument/2006/relationships/header" Target="header21.xml"/><Relationship Id="rId5" Type="http://schemas.openxmlformats.org/officeDocument/2006/relationships/footnotes" Target="footnotes.xml"/><Relationship Id="rId90" Type="http://schemas.openxmlformats.org/officeDocument/2006/relationships/hyperlink" Target="https://www.tei-c.org/release/doc/tei-p5-doc/en/html/ref-decoDesc.html" TargetMode="External"/><Relationship Id="rId95" Type="http://schemas.openxmlformats.org/officeDocument/2006/relationships/hyperlink" Target="https://www.tei-c.org/release/doc/tei-p5-doc/en/html/ref-bindingDesc.html" TargetMode="External"/><Relationship Id="rId22" Type="http://schemas.openxmlformats.org/officeDocument/2006/relationships/image" Target="media/image4.jpeg"/><Relationship Id="rId27" Type="http://schemas.openxmlformats.org/officeDocument/2006/relationships/hyperlink" Target="https://www.loc.gov/standards/mets/METSPrimer.pdf" TargetMode="External"/><Relationship Id="rId43" Type="http://schemas.openxmlformats.org/officeDocument/2006/relationships/hyperlink" Target="http://purl.org/dc/elements/1.1/description" TargetMode="External"/><Relationship Id="rId48" Type="http://schemas.openxmlformats.org/officeDocument/2006/relationships/hyperlink" Target="https://www.tei-c.org/release/doc/tei-p5-doc/en/html/ref-objectIdentifier.html" TargetMode="External"/><Relationship Id="rId64" Type="http://schemas.openxmlformats.org/officeDocument/2006/relationships/hyperlink" Target="https://www.tei-c.org/release/doc/tei-p5-doc/en/html/ref-publicationStmt.html" TargetMode="External"/><Relationship Id="rId69" Type="http://schemas.openxmlformats.org/officeDocument/2006/relationships/hyperlink" Target="https://www.tei-c.org/release/doc/tei-p5-doc/en/html/ref-supportDesc.html" TargetMode="External"/><Relationship Id="rId113" Type="http://schemas.openxmlformats.org/officeDocument/2006/relationships/hyperlink" Target="http://id.loc.gov/vocabulary/preservation/rightsBasis.html" TargetMode="External"/><Relationship Id="rId118" Type="http://schemas.openxmlformats.org/officeDocument/2006/relationships/header" Target="header14.xml"/><Relationship Id="rId134" Type="http://schemas.openxmlformats.org/officeDocument/2006/relationships/hyperlink" Target="https://www.tei-c.org/release/doc/tei-p5-doc/en/html/ref-history.html" TargetMode="External"/><Relationship Id="rId139" Type="http://schemas.openxmlformats.org/officeDocument/2006/relationships/image" Target="media/image13.png"/><Relationship Id="rId80" Type="http://schemas.openxmlformats.org/officeDocument/2006/relationships/hyperlink" Target="https://www.tei-c.org/release/doc/tei-p5-doc/en/html/ref-handDesc.html" TargetMode="External"/><Relationship Id="rId85" Type="http://schemas.openxmlformats.org/officeDocument/2006/relationships/hyperlink" Target="https://www.tei-c.org/release/doc/tei-p5-doc/en/html/ref-scriptDesc.html" TargetMode="External"/><Relationship Id="rId3" Type="http://schemas.openxmlformats.org/officeDocument/2006/relationships/settings" Target="settings.xml"/><Relationship Id="rId12" Type="http://schemas.openxmlformats.org/officeDocument/2006/relationships/hyperlink" Target="http://www.tei-c.org/ns/1.0" TargetMode="External"/><Relationship Id="rId17" Type="http://schemas.openxmlformats.org/officeDocument/2006/relationships/header" Target="header3.xml"/><Relationship Id="rId25" Type="http://schemas.openxmlformats.org/officeDocument/2006/relationships/hyperlink" Target="https://www.loc.gov/standards/mets/METSPrimer.pdf" TargetMode="External"/><Relationship Id="rId33" Type="http://schemas.openxmlformats.org/officeDocument/2006/relationships/hyperlink" Target="http://purl.org/dc/elements/1.1/date" TargetMode="External"/><Relationship Id="rId38" Type="http://schemas.openxmlformats.org/officeDocument/2006/relationships/hyperlink" Target="http://purl.org/dc/elements/1.1/identifier" TargetMode="External"/><Relationship Id="rId46" Type="http://schemas.openxmlformats.org/officeDocument/2006/relationships/hyperlink" Target="https://www.tei-c.org/release/doc/tei-p5-doc/en/html/ref-objectDesc.html" TargetMode="External"/><Relationship Id="rId59" Type="http://schemas.openxmlformats.org/officeDocument/2006/relationships/hyperlink" Target="https://www.tei-c.org/release/doc/tei-p5-doc/en/html/ref-msContents.html" TargetMode="External"/><Relationship Id="rId67" Type="http://schemas.openxmlformats.org/officeDocument/2006/relationships/hyperlink" Target="https://www.tei-c.org/release/doc/tei-p5-doc/en/html/ref-physDesc.html" TargetMode="External"/><Relationship Id="rId103" Type="http://schemas.openxmlformats.org/officeDocument/2006/relationships/header" Target="header11.xml"/><Relationship Id="rId108" Type="http://schemas.openxmlformats.org/officeDocument/2006/relationships/hyperlink" Target="http://id.loc.gov/vocabulary/preservation/contentLocationType.html" TargetMode="External"/><Relationship Id="rId116" Type="http://schemas.openxmlformats.org/officeDocument/2006/relationships/hyperlink" Target="http://www.cdlib.org/groups/rmg//)" TargetMode="External"/><Relationship Id="rId124" Type="http://schemas.openxmlformats.org/officeDocument/2006/relationships/header" Target="header17.xml"/><Relationship Id="rId129" Type="http://schemas.openxmlformats.org/officeDocument/2006/relationships/hyperlink" Target="https://www.tei-c.org/release/doc/tei-p5-doc/en/html/ref-listBibl.html" TargetMode="External"/><Relationship Id="rId137" Type="http://schemas.openxmlformats.org/officeDocument/2006/relationships/image" Target="media/image11.png"/><Relationship Id="rId20" Type="http://schemas.openxmlformats.org/officeDocument/2006/relationships/image" Target="media/image3.jpeg"/><Relationship Id="rId41" Type="http://schemas.openxmlformats.org/officeDocument/2006/relationships/hyperlink" Target="http://purl.org/dc/elements/1.1/language" TargetMode="External"/><Relationship Id="rId54" Type="http://schemas.openxmlformats.org/officeDocument/2006/relationships/hyperlink" Target="https://www.tei-c.org/release/doc/tei-p5-doc/en/html/ref-msFrag.html" TargetMode="External"/><Relationship Id="rId62" Type="http://schemas.openxmlformats.org/officeDocument/2006/relationships/hyperlink" Target="https://www.tei-c.org/release/doc/tei-p5-doc/en/html/ref-msItemStruct.html" TargetMode="External"/><Relationship Id="rId70" Type="http://schemas.openxmlformats.org/officeDocument/2006/relationships/hyperlink" Target="https://www.tei-c.org/release/doc/tei-p5-doc/en/html/ref-support.html" TargetMode="External"/><Relationship Id="rId75" Type="http://schemas.openxmlformats.org/officeDocument/2006/relationships/hyperlink" Target="https://www.tei-c.org/release/doc/tei-p5-doc/en/html/ref-collation.html" TargetMode="External"/><Relationship Id="rId83" Type="http://schemas.openxmlformats.org/officeDocument/2006/relationships/hyperlink" Target="https://www.tei-c.org/release/doc/tei-p5-doc/en/html/ref-scriptDesc.html" TargetMode="External"/><Relationship Id="rId88" Type="http://schemas.openxmlformats.org/officeDocument/2006/relationships/hyperlink" Target="https://www.tei-c.org/release/doc/tei-p5-doc/en/html/ref-typeDesc.html" TargetMode="External"/><Relationship Id="rId91" Type="http://schemas.openxmlformats.org/officeDocument/2006/relationships/hyperlink" Target="https://www.tei-c.org/release/doc/tei-p5-doc/en/html/ref-decoDesc.html" TargetMode="External"/><Relationship Id="rId96" Type="http://schemas.openxmlformats.org/officeDocument/2006/relationships/hyperlink" Target="http://rbms.info/vocabularies/binding/alphabetical_list.htm" TargetMode="External"/><Relationship Id="rId111" Type="http://schemas.openxmlformats.org/officeDocument/2006/relationships/image" Target="media/image8.png"/><Relationship Id="rId132" Type="http://schemas.openxmlformats.org/officeDocument/2006/relationships/image" Target="media/image10.jpeg"/><Relationship Id="rId140" Type="http://schemas.openxmlformats.org/officeDocument/2006/relationships/hyperlink" Target="http://dlib.nyu.edu/tamwag/beame.xml" TargetMode="External"/><Relationship Id="rId145"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s://www.loc.gov/standards/mets/METSPrimer.pdf" TargetMode="External"/><Relationship Id="rId28" Type="http://schemas.openxmlformats.org/officeDocument/2006/relationships/image" Target="media/image6.png"/><Relationship Id="rId36" Type="http://schemas.openxmlformats.org/officeDocument/2006/relationships/header" Target="header5.xml"/><Relationship Id="rId49" Type="http://schemas.openxmlformats.org/officeDocument/2006/relationships/hyperlink" Target="https://www.tei-c.org/release/doc/tei-p5-doc/en/html/ref-objectIdentifier.html" TargetMode="External"/><Relationship Id="rId57" Type="http://schemas.openxmlformats.org/officeDocument/2006/relationships/hyperlink" Target="https://www.tei-c.org/release/doc/tei-p5-doc/en/html/ref-msIdentifier.html" TargetMode="External"/><Relationship Id="rId106" Type="http://schemas.openxmlformats.org/officeDocument/2006/relationships/hyperlink" Target="http://www.nationalarchives.gov.uk/pronom" TargetMode="External"/><Relationship Id="rId114" Type="http://schemas.openxmlformats.org/officeDocument/2006/relationships/hyperlink" Target="http://id.loc.gov/vocabulary/preservation/copyrightStatus.html" TargetMode="External"/><Relationship Id="rId119" Type="http://schemas.openxmlformats.org/officeDocument/2006/relationships/hyperlink" Target="http://id.loc.gov/vocabulary/identifiers" TargetMode="External"/><Relationship Id="rId127" Type="http://schemas.openxmlformats.org/officeDocument/2006/relationships/header" Target="header18.xml"/><Relationship Id="rId10" Type="http://schemas.openxmlformats.org/officeDocument/2006/relationships/hyperlink" Target="http://purl.org/dc/terms" TargetMode="External"/><Relationship Id="rId31" Type="http://schemas.openxmlformats.org/officeDocument/2006/relationships/hyperlink" Target="https://www.loc.gov/standards/mets/METSPrimer.pdf" TargetMode="External"/><Relationship Id="rId44" Type="http://schemas.openxmlformats.org/officeDocument/2006/relationships/hyperlink" Target="https://www.tei-c.org/release/doc/tei-p5-doc/en/html/ref-teiHeader.html" TargetMode="External"/><Relationship Id="rId52" Type="http://schemas.openxmlformats.org/officeDocument/2006/relationships/hyperlink" Target="https://www.tei-c.org/release/doc/tei-p5-doc/en/html/ref-msFrag.html" TargetMode="External"/><Relationship Id="rId60" Type="http://schemas.openxmlformats.org/officeDocument/2006/relationships/hyperlink" Target="https://www.tei-c.org/release/doc/tei-p5-doc/en/html/ref-msItem.html" TargetMode="External"/><Relationship Id="rId65" Type="http://schemas.openxmlformats.org/officeDocument/2006/relationships/hyperlink" Target="https://www.tei-c.org/release/doc/tei-p5-doc/en/html/ref-publicationStmt.html" TargetMode="External"/><Relationship Id="rId73" Type="http://schemas.openxmlformats.org/officeDocument/2006/relationships/hyperlink" Target="https://www.tei-c.org/release/doc/tei-p5-doc/en/html/ref-foliation.html" TargetMode="External"/><Relationship Id="rId78" Type="http://schemas.openxmlformats.org/officeDocument/2006/relationships/hyperlink" Target="https://www.tei-c.org/release/doc/tei-p5-doc/en/html/ref-layout.html" TargetMode="External"/><Relationship Id="rId81" Type="http://schemas.openxmlformats.org/officeDocument/2006/relationships/hyperlink" Target="https://www.tei-c.org/release/doc/tei-p5-doc/en/html/ref-handNote.html" TargetMode="External"/><Relationship Id="rId86" Type="http://schemas.openxmlformats.org/officeDocument/2006/relationships/hyperlink" Target="https://www.tei-c.org/release/doc/tei-p5-doc/en/html/ref-scriptDesc.html" TargetMode="External"/><Relationship Id="rId94" Type="http://schemas.openxmlformats.org/officeDocument/2006/relationships/hyperlink" Target="https://www.tei-c.org/release/doc/tei-p5-doc/en/html/ref-bindingDesc.html" TargetMode="External"/><Relationship Id="rId99" Type="http://schemas.openxmlformats.org/officeDocument/2006/relationships/header" Target="header10.xml"/><Relationship Id="rId101" Type="http://schemas.openxmlformats.org/officeDocument/2006/relationships/hyperlink" Target="https://www.tei-c.org/release/doc/tei-p5-doc/en/html/ref-condition.html" TargetMode="External"/><Relationship Id="rId122" Type="http://schemas.openxmlformats.org/officeDocument/2006/relationships/header" Target="header16.xml"/><Relationship Id="rId130" Type="http://schemas.openxmlformats.org/officeDocument/2006/relationships/hyperlink" Target="https://www.tei-c.org/release/doc/tei-p5-doc/en/html/ref-bibl.html" TargetMode="External"/><Relationship Id="rId135" Type="http://schemas.openxmlformats.org/officeDocument/2006/relationships/hyperlink" Target="https://www.tei-c.org/release/doc/tei-p5-doc/en/html/ref-origin.html" TargetMode="External"/><Relationship Id="rId143" Type="http://schemas.openxmlformats.org/officeDocument/2006/relationships/hyperlink" Target="http://dlib.nyu.edu/tamwag/beame_comp01.xml"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url.org/dc/elements/1.1" TargetMode="External"/><Relationship Id="rId13" Type="http://schemas.openxmlformats.org/officeDocument/2006/relationships/hyperlink" Target="http://www.getty.edu/CDWA" TargetMode="External"/><Relationship Id="rId18" Type="http://schemas.openxmlformats.org/officeDocument/2006/relationships/image" Target="media/image2.jpeg"/><Relationship Id="rId39" Type="http://schemas.openxmlformats.org/officeDocument/2006/relationships/hyperlink" Target="http://purl.org/dc/elements/1.1/creator" TargetMode="External"/><Relationship Id="rId109" Type="http://schemas.openxmlformats.org/officeDocument/2006/relationships/header" Target="header12.xml"/><Relationship Id="rId34" Type="http://schemas.openxmlformats.org/officeDocument/2006/relationships/header" Target="header4.xml"/><Relationship Id="rId50" Type="http://schemas.openxmlformats.org/officeDocument/2006/relationships/hyperlink" Target="https://www.tei-c.org/release/doc/tei-p5-doc/en/html/ref-msDesc.html" TargetMode="External"/><Relationship Id="rId55" Type="http://schemas.openxmlformats.org/officeDocument/2006/relationships/hyperlink" Target="https://www.tei-c.org/release/doc/tei-p5-doc/en/html/ref-p.html" TargetMode="External"/><Relationship Id="rId76" Type="http://schemas.openxmlformats.org/officeDocument/2006/relationships/hyperlink" Target="https://www.tei-c.org/release/doc/tei-p5-doc/en/html/ref-layoutDesc.html" TargetMode="External"/><Relationship Id="rId97" Type="http://schemas.openxmlformats.org/officeDocument/2006/relationships/hyperlink" Target="https://www.tei-c.org/release/doc/tei-p5-doc/en/html/ref-binding.html" TargetMode="External"/><Relationship Id="rId104" Type="http://schemas.openxmlformats.org/officeDocument/2006/relationships/hyperlink" Target="http://id.loc.gov/vocabulary/preservation/cryptographicHashFunctions.html" TargetMode="External"/><Relationship Id="rId120" Type="http://schemas.openxmlformats.org/officeDocument/2006/relationships/header" Target="header15.xml"/><Relationship Id="rId125" Type="http://schemas.openxmlformats.org/officeDocument/2006/relationships/hyperlink" Target="http://id.loc.gov/vocabulary/identifiers" TargetMode="External"/><Relationship Id="rId141" Type="http://schemas.openxmlformats.org/officeDocument/2006/relationships/hyperlink" Target="http://purl.dlib.indiana.edu/iudl/imh/screen/VAA4" TargetMode="External"/><Relationship Id="rId146" Type="http://schemas.openxmlformats.org/officeDocument/2006/relationships/hyperlink" Target="http://www.loc.gov/standards/mets/" TargetMode="External"/><Relationship Id="rId7" Type="http://schemas.openxmlformats.org/officeDocument/2006/relationships/header" Target="header1.xml"/><Relationship Id="rId71" Type="http://schemas.openxmlformats.org/officeDocument/2006/relationships/header" Target="header8.xml"/><Relationship Id="rId92" Type="http://schemas.openxmlformats.org/officeDocument/2006/relationships/hyperlink" Target="https://www.tei-c.org/release/doc/tei-p5-doc/en/html/ref-decoDesc.html" TargetMode="External"/><Relationship Id="rId2" Type="http://schemas.openxmlformats.org/officeDocument/2006/relationships/styles" Target="styles.xml"/><Relationship Id="rId29" Type="http://schemas.openxmlformats.org/officeDocument/2006/relationships/hyperlink" Target="https://www.loc.gov/standards/mets/METSPrimer.pdf" TargetMode="External"/><Relationship Id="rId24" Type="http://schemas.openxmlformats.org/officeDocument/2006/relationships/hyperlink" Target="https://www.loc.gov/standards/mets/METSPrimer.pdf" TargetMode="External"/><Relationship Id="rId40" Type="http://schemas.openxmlformats.org/officeDocument/2006/relationships/hyperlink" Target="http://purl.org/dc/elements/1.1/contributor" TargetMode="External"/><Relationship Id="rId45" Type="http://schemas.openxmlformats.org/officeDocument/2006/relationships/hyperlink" Target="https://www.tei-c.org/release/doc/tei-p5-doc/en/html/ref-teiHeader.html" TargetMode="External"/><Relationship Id="rId66" Type="http://schemas.openxmlformats.org/officeDocument/2006/relationships/hyperlink" Target="https://www.tei-c.org/release/doc/tei-p5-doc/en/html/ref-physDesc.html" TargetMode="External"/><Relationship Id="rId87" Type="http://schemas.openxmlformats.org/officeDocument/2006/relationships/hyperlink" Target="https://www.tei-c.org/release/doc/tei-p5-doc/en/html/ref-typeDesc.html" TargetMode="External"/><Relationship Id="rId110" Type="http://schemas.openxmlformats.org/officeDocument/2006/relationships/header" Target="header13.xml"/><Relationship Id="rId115" Type="http://schemas.openxmlformats.org/officeDocument/2006/relationships/hyperlink" Target="http://www.cdlib.org/groups/rmg//)" TargetMode="External"/><Relationship Id="rId131" Type="http://schemas.openxmlformats.org/officeDocument/2006/relationships/hyperlink" Target="https://www.tei-c.org/release/doc/tei-p5-doc/en/html/ref-bibl.html" TargetMode="External"/><Relationship Id="rId136" Type="http://schemas.openxmlformats.org/officeDocument/2006/relationships/hyperlink" Target="https://www.tei-c.org/release/doc/tei-p5-doc/en/html/ref-acquisition.html" TargetMode="External"/><Relationship Id="rId61" Type="http://schemas.openxmlformats.org/officeDocument/2006/relationships/hyperlink" Target="https://www.tei-c.org/release/doc/tei-p5-doc/en/html/ref-msItemStruct.html" TargetMode="External"/><Relationship Id="rId82" Type="http://schemas.openxmlformats.org/officeDocument/2006/relationships/hyperlink" Target="https://www.tei-c.org/release/doc/tei-p5-doc/en/html/ref-handNote.html" TargetMode="External"/><Relationship Id="rId19" Type="http://schemas.openxmlformats.org/officeDocument/2006/relationships/hyperlink" Target="https://www.loc.gov/standards/mets/METSPrimer.pdf" TargetMode="External"/><Relationship Id="rId14" Type="http://schemas.openxmlformats.org/officeDocument/2006/relationships/hyperlink" Target="http://www.loc.gov/premis/v3" TargetMode="External"/><Relationship Id="rId30" Type="http://schemas.openxmlformats.org/officeDocument/2006/relationships/image" Target="media/image7.jpeg"/><Relationship Id="rId35" Type="http://schemas.openxmlformats.org/officeDocument/2006/relationships/hyperlink" Target="http://purl.org/dc/elements/1.1/type" TargetMode="External"/><Relationship Id="rId56" Type="http://schemas.openxmlformats.org/officeDocument/2006/relationships/hyperlink" Target="https://www.tei-c.org/release/doc/tei-p5-doc/en/html/ref-msIdentifier.html" TargetMode="External"/><Relationship Id="rId77" Type="http://schemas.openxmlformats.org/officeDocument/2006/relationships/hyperlink" Target="https://www.tei-c.org/release/doc/tei-p5-doc/en/html/ref-layoutDesc.html" TargetMode="External"/><Relationship Id="rId100" Type="http://schemas.openxmlformats.org/officeDocument/2006/relationships/hyperlink" Target="https://www.tei-c.org/release/doc/tei-p5-doc/en/html/ref-condition.html" TargetMode="External"/><Relationship Id="rId105" Type="http://schemas.openxmlformats.org/officeDocument/2006/relationships/hyperlink" Target="http://id.loc.gov/vocabulary/preservation/cryptographicHashFunctions.html" TargetMode="External"/><Relationship Id="rId126" Type="http://schemas.openxmlformats.org/officeDocument/2006/relationships/hyperlink" Target="http://id.loc.gov/vocabulary/preservation/actionsGranted.html" TargetMode="External"/><Relationship Id="rId147" Type="http://schemas.openxmlformats.org/officeDocument/2006/relationships/fontTable" Target="fontTable.xml"/><Relationship Id="rId8" Type="http://schemas.openxmlformats.org/officeDocument/2006/relationships/hyperlink" Target="http://www.loc.gov/METS/" TargetMode="External"/><Relationship Id="rId51" Type="http://schemas.openxmlformats.org/officeDocument/2006/relationships/header" Target="header6.xml"/><Relationship Id="rId72" Type="http://schemas.openxmlformats.org/officeDocument/2006/relationships/hyperlink" Target="https://www.tei-c.org/release/doc/tei-p5-doc/en/html/ref-extent.html" TargetMode="External"/><Relationship Id="rId93" Type="http://schemas.openxmlformats.org/officeDocument/2006/relationships/hyperlink" Target="https://www.tei-c.org/release/doc/tei-p5-doc/en/html/ref-decoDesc.html" TargetMode="External"/><Relationship Id="rId98" Type="http://schemas.openxmlformats.org/officeDocument/2006/relationships/hyperlink" Target="http://rbms.info/vocabularies/binding/alphabetical_list.htm" TargetMode="External"/><Relationship Id="rId121" Type="http://schemas.openxmlformats.org/officeDocument/2006/relationships/hyperlink" Target="http://id.loc.gov/vocabulary/identifiers" TargetMode="External"/><Relationship Id="rId142" Type="http://schemas.openxmlformats.org/officeDocument/2006/relationships/hyperlink" Target="http://www.loc.gov/standards/mets/docgroup/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118</Pages>
  <Words>21512</Words>
  <Characters>122623</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pinkney3</dc:creator>
  <cp:lastModifiedBy>hengjie0118@gmail.com</cp:lastModifiedBy>
  <cp:revision>2</cp:revision>
  <dcterms:created xsi:type="dcterms:W3CDTF">2019-12-18T17:59:00Z</dcterms:created>
  <dcterms:modified xsi:type="dcterms:W3CDTF">2019-12-19T00:11:00Z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2019-12-18T00:00:00Z</vt:filetime>
  </property>
  <property fmtid="{D5CDD505-2E9C-101B-9397-08002B2CF9AE}" pid="3" name="Creator">
    <vt:lpwstr>Microsoft® Word for Office 365</vt:lpwstr>
  </property>
  <property fmtid="{D5CDD505-2E9C-101B-9397-08002B2CF9AE}" pid="4" name="LastSaved">
    <vt:filetime>2019-12-18T00:00:00Z</vt:filetime>
  </property>
</Properties>
</file>