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381" w:rsidRPr="00611381" w:rsidRDefault="00611381" w:rsidP="004F4FFD">
      <w:pPr>
        <w:pStyle w:val="Heading1"/>
        <w:numPr>
          <w:ilvl w:val="0"/>
          <w:numId w:val="45"/>
        </w:numPr>
      </w:pPr>
      <w:bookmarkStart w:id="0" w:name="Operacin.C4.97s_sistemos_s.C4.85voka"/>
      <w:bookmarkEnd w:id="0"/>
      <w:r w:rsidRPr="00611381">
        <w:t>Operacinės sistemos sąvoka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OS – tai organizuota programų visuma, kuri veikia kaip interfeisas tarp kompiuterio aparatūros ir vartotojo. OS sudaro tai kas vykdoma supervizoriaus rėžime. Ji aprūpina vartotojus priemonių rinkiniu, projektavimo ir programavimo palengvinimui, programų saugojimui ir vykdymui, ir tuo pat metu valdo resursų pasiskirstymą, kad būtų užtikrintas efektyvus darbas. MOS modeliuoja kelių virtualių mašinų darbą, vienoje realioje mašinoje (projektuoja VM į RM). OS branduolyje yra priemonės, kurių pagalba realizuojamas sinchronizuotas procesorių, OA ir periferinių įrenginių darbas.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OS turi tenkinti tokius reikalavimus:</w:t>
      </w:r>
    </w:p>
    <w:p w:rsidR="00611381" w:rsidRPr="00611381" w:rsidRDefault="00611381" w:rsidP="0061138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rPr>
        <w:t>Patikimumas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sistema turėtų būti mažų mažiausiai tokia patikima, kaip aparatūra. Klaidos atveju, programiniame arba aparatūriniame lygmenyje, sistema turi rasti klaidą ir pabandyti ją ištaisyti arba minimizuoti nuostolius.</w:t>
      </w:r>
    </w:p>
    <w:p w:rsidR="00611381" w:rsidRPr="00611381" w:rsidRDefault="00611381" w:rsidP="0061138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rPr>
        <w:t>Apsauga</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apsaugoti vartotoją kitų vartotojų atžvilgiu.</w:t>
      </w:r>
    </w:p>
    <w:p w:rsidR="00611381" w:rsidRPr="00611381" w:rsidRDefault="00611381" w:rsidP="004F4FFD">
      <w:pPr>
        <w:pStyle w:val="Heading1"/>
        <w:numPr>
          <w:ilvl w:val="0"/>
          <w:numId w:val="45"/>
        </w:numPr>
      </w:pPr>
      <w:bookmarkStart w:id="1" w:name="Operacini.C5.B3_sistem.C5.B3_kategorijos"/>
      <w:bookmarkEnd w:id="1"/>
      <w:r w:rsidRPr="00611381">
        <w:t>Operacinių sistemų kategorijos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Yra trys grynosios OS kategorijos. Skirstymas į jas remiasi šiais kriterijais:</w:t>
      </w:r>
    </w:p>
    <w:p w:rsidR="00611381" w:rsidRPr="00611381" w:rsidRDefault="00611381" w:rsidP="0061138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Vartotojo (užduoties autoriaus) sąveika su užduotimi jos vykdymo metu;</w:t>
      </w:r>
    </w:p>
    <w:p w:rsidR="00611381" w:rsidRPr="00611381" w:rsidRDefault="00611381" w:rsidP="0061138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Sistemos reakcijos laikas į užklausą užduočiai vykdyti.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Grynosios OS kategorijos:</w:t>
      </w:r>
    </w:p>
    <w:p w:rsidR="00611381" w:rsidRPr="00611381" w:rsidRDefault="00611381" w:rsidP="0061138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u w:val="single"/>
        </w:rPr>
        <w:t>Paketinio apdorojimo OS</w:t>
      </w:r>
      <w:r w:rsidRPr="00611381">
        <w:rPr>
          <w:rFonts w:ascii="Times New Roman" w:eastAsia="Times New Roman" w:hAnsi="Times New Roman" w:cs="Times New Roman"/>
          <w:color w:val="000000"/>
          <w:sz w:val="27"/>
          <w:szCs w:val="27"/>
        </w:rPr>
        <w:t>. Tai sistema, kurioje užduotys pateikiamos apdirbimui paketų pavidale įvedimo įrenginiuose. Vartotojas neturi ryšio su užduotimi jos vykdymo metu. Sistemos reakcijos laikas matuojamas valandomis. Tokios OS yra efektyviausios mašinos resursų naudojimo prasme, bet labai neefektyvios žmogaus resursų atžvilgiu.</w:t>
      </w:r>
    </w:p>
    <w:p w:rsidR="00611381" w:rsidRPr="00611381" w:rsidRDefault="00611381" w:rsidP="0061138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u w:val="single"/>
        </w:rPr>
        <w:t>Laiko skirstymo OS</w:t>
      </w:r>
      <w:r w:rsidRPr="00611381">
        <w:rPr>
          <w:rFonts w:ascii="Times New Roman" w:eastAsia="Times New Roman" w:hAnsi="Times New Roman" w:cs="Times New Roman"/>
          <w:color w:val="000000"/>
          <w:sz w:val="27"/>
          <w:szCs w:val="27"/>
        </w:rPr>
        <w:t>. Užtikrina pastovų vartotojo ryšį su užduotimi. Ji leidžia vienu metu aptarnauti keletą vartotojų. Kiekvienam vartotojo procesui „kompiuteris“ suteikiamas nedideliam laiko kvantui, kuris matuojamas milisekundėmis. Jei procesas neužsibaigė tol, kol baigėsi jo kvantas, tai jis pertraukiamas ir pastatomas į laukiančiųjų eilę, užleidžiant „kompiuterį“ kitam procesui.</w:t>
      </w:r>
    </w:p>
    <w:p w:rsidR="00611381" w:rsidRPr="00611381" w:rsidRDefault="00611381" w:rsidP="0061138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u w:val="single"/>
        </w:rPr>
        <w:t>Realaus laiko OS</w:t>
      </w:r>
      <w:r w:rsidRPr="00611381">
        <w:rPr>
          <w:rFonts w:ascii="Times New Roman" w:eastAsia="Times New Roman" w:hAnsi="Times New Roman" w:cs="Times New Roman"/>
          <w:color w:val="000000"/>
          <w:sz w:val="27"/>
          <w:szCs w:val="27"/>
        </w:rPr>
        <w:t>. Jos paskirtis – valdyti greitaeigius procesorius (pvz.: skrydžio valdymas). Sistema turi pastovų ryšį su užduotimi užduoties vykdymo metu. Jos reikalauja papildomų resursų(prioritetinių). Čia labai griežti reikalavimai procesų trukmei. Būtina spėti sureaguoti į visus pakitimus, kad nei vieno proceso nei vienas signalas nebūtų praleistas. Reakcijos laikas matuojamas mikrosekundėmis.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Visos šios sistemos pasižymi multiprogramavimu – galimybe vienu metu vykdyti kelias užduotis.</w:t>
      </w:r>
    </w:p>
    <w:p w:rsidR="00611381" w:rsidRPr="00611381" w:rsidRDefault="00611381" w:rsidP="004F4FFD">
      <w:pPr>
        <w:pStyle w:val="Heading1"/>
        <w:numPr>
          <w:ilvl w:val="0"/>
          <w:numId w:val="45"/>
        </w:numPr>
      </w:pPr>
      <w:bookmarkStart w:id="2" w:name="Multiprogramavimo_s.C4.85voka"/>
      <w:bookmarkEnd w:id="2"/>
      <w:r w:rsidRPr="00611381">
        <w:t>Multiprogramavimo sąvoka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 xml:space="preserve">Multiprogramavimas atsirado kaip idėja, kuri turėjo reaguoti į skirtingus procesoriaus bei periferijos greičius. Multiprograminė operacinė sistema (MOS) – viena operacinių sistemų rūšių. Šio tipo operacinė sistema užtikrina kelių užduočių lygiagretų vykdymą, t. y. leidžia operatyvioje atmintyje būti kelioms vartotojo programoms, skirstydama procesoriaus laiką, atminties vietą ir kitus resursus aktyvioms vartotojo užduotims. MOS privalumai yra akivaizdūs. Vartotojui vienu metu paprastai neužtenka vienos aktyvios programos. Tai ypač akivaizdu, kai programa vykdo ilgus skaičiavimus ir </w:t>
      </w:r>
      <w:r w:rsidRPr="00611381">
        <w:rPr>
          <w:rFonts w:ascii="Times New Roman" w:eastAsia="Times New Roman" w:hAnsi="Times New Roman" w:cs="Times New Roman"/>
          <w:color w:val="000000"/>
          <w:sz w:val="27"/>
          <w:szCs w:val="27"/>
        </w:rPr>
        <w:lastRenderedPageBreak/>
        <w:t>tik kartais prašo įvesti duomenis. Tuo metu vartotojas yra priverstas stebėti užduoties vykdymą ir tampa pasyviu.</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Tam, kad būtų galima realizuoti MOS, kompiuterio architektūrai keliami tam tikri reikalavimai:</w:t>
      </w:r>
    </w:p>
    <w:p w:rsidR="00611381" w:rsidRPr="00611381" w:rsidRDefault="00611381" w:rsidP="0061138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rPr>
        <w:t>Pertraukimų mechanizmas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(jei jo nebūtų, liktų interpretavimo mechanizmas).</w:t>
      </w:r>
    </w:p>
    <w:p w:rsidR="00611381" w:rsidRPr="00611381" w:rsidRDefault="00611381" w:rsidP="0061138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rPr>
        <w:t>Privilegijuotas režimas</w:t>
      </w:r>
      <w:r w:rsidRPr="00611381">
        <w:rPr>
          <w:rFonts w:ascii="Times New Roman" w:eastAsia="Times New Roman" w:hAnsi="Times New Roman" w:cs="Times New Roman"/>
          <w:color w:val="000000"/>
          <w:sz w:val="27"/>
          <w:szCs w:val="27"/>
        </w:rPr>
        <w:t>, t. y. esant privilegijuotam režimui uždrausti neprivilegijuotų komandų vykdymą. Priešingu atveju būtų labai ilgas darbas. MOS turi pasižymėti savybe, kad vienu metu dirbantys procesai neturi įtakoti vieni kitų (ar tai sisteminiai, ar vartotojo).</w:t>
      </w:r>
    </w:p>
    <w:p w:rsidR="00611381" w:rsidRPr="00611381" w:rsidRDefault="00611381" w:rsidP="0061138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rPr>
        <w:t>Atminties apsauga</w:t>
      </w:r>
      <w:r w:rsidRPr="00611381">
        <w:rPr>
          <w:rFonts w:ascii="Times New Roman" w:eastAsia="Times New Roman" w:hAnsi="Times New Roman" w:cs="Times New Roman"/>
          <w:color w:val="000000"/>
          <w:sz w:val="27"/>
          <w:szCs w:val="27"/>
        </w:rPr>
        <w:t>. Jei vykdant komandą suformuojamas adresas, išeinantis iš komandoms skirtos adresų erdvės – suformuojamas pertraukimas.</w:t>
      </w:r>
    </w:p>
    <w:p w:rsidR="00611381" w:rsidRPr="00611381" w:rsidRDefault="00611381" w:rsidP="0061138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rPr>
        <w:t>Relokacija</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(papildoma savybė). Tai programos patalpinimas į bet kokią atminties vietą, t.y. programos vykdymas gali būti pratęstas ją patalpinus į kitą atminties vietą. Tai efektyvumo klausimas.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MOS yra populiariausias šio laikmečio operacinių sistemų tipas. MOS – kai vienam vartotojui suteikiama galimybė vienu metu daryti kelis darbus.</w:t>
      </w:r>
    </w:p>
    <w:p w:rsidR="00611381" w:rsidRPr="00611381" w:rsidRDefault="00611381" w:rsidP="004F4FFD">
      <w:pPr>
        <w:pStyle w:val="Heading1"/>
        <w:numPr>
          <w:ilvl w:val="0"/>
          <w:numId w:val="45"/>
        </w:numPr>
      </w:pPr>
      <w:bookmarkStart w:id="3" w:name="Virtualios_ma.C5.A1inos_s.C4.85voka"/>
      <w:bookmarkEnd w:id="3"/>
      <w:r w:rsidRPr="00611381">
        <w:t>Virtualios mašinos sąvoka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Reali mašina - tai kompiuteris. Užduotis susideda iš programos, startinių duomenų ir vykdymo parametrų. Rašyti programą realiai mašinai būtų sudėtinga ir nepatogu. Todėl vienas iš operacinės sistemos tikslų yra paslėpti realią mašiną ir pateikti mums virtualią. Užduoties programą vykdo ne reali, o virtuali mašina. Virtuali mašina – tai tarsi virtuali realios mašinos kopija. Virtuali reiškia netikra. Mes tarsi surenkame reikalingas realios mašinos komponentes, tokias kaip procesorius, atmintis, įvedimo/išvedimo įrenginiai, suteikiame jiems paprastesnę nei reali vartotojo sąsają ir visa tai pavadiname virtualia mašina. Vienas iš virtualios mašinos (VM) privalumų yra programų rašymo palengvinimas, todėl realios mašinos komponentės, turinčios sudėtingą arba nepatogią vartotojo sąsają, virtualioje mašinoje yra supaprastintos. Virtuali mašina dirba su operacinės sistemos pateiktais virtualiais resursais, kurie daugelį savybių perima iš savo realių analogų ir pateikia kur kas paprastesnę vartotojo sąsają. Tai lengvina programavimą.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Kiekviena užduotis turi savo virtualią mašiną, kurios, iš tikrųjų, ir konkuruoja dėl realaus procesoriaus. Vienas esminių virtualios mašinos privalumų yra tas, kad užduotis, kurią vykdo virtuali mašina, elgiasi lyg būtų vienintelė užduotis visoje mašinoje. Tai yra didelė parama programuotojui. Dabar jam tenka rūpintis tik pačios programos rašymu. Pav. Virtualios mašinos pateikimas užduotims multiprograminės operacinės sistemos atveju.</w:t>
      </w:r>
    </w:p>
    <w:p w:rsidR="00611381" w:rsidRPr="00611381" w:rsidRDefault="003D0853"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1257300" cy="781050"/>
            <wp:effectExtent l="19050" t="0" r="0" b="0"/>
            <wp:docPr id="40" name="Picture 40" descr="http://wiki.mifsa.lt/1.12.0/images/b/bb/OS-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iki.mifsa.lt/1.12.0/images/b/bb/OS-001.gif"/>
                    <pic:cNvPicPr>
                      <a:picLocks noChangeAspect="1" noChangeArrowheads="1"/>
                    </pic:cNvPicPr>
                  </pic:nvPicPr>
                  <pic:blipFill>
                    <a:blip r:embed="rId7"/>
                    <a:srcRect/>
                    <a:stretch>
                      <a:fillRect/>
                    </a:stretch>
                  </pic:blipFill>
                  <pic:spPr bwMode="auto">
                    <a:xfrm>
                      <a:off x="0" y="0"/>
                      <a:ext cx="1257300" cy="781050"/>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rPr>
        <w:t>VM specifikacija.</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Tarkime, yra 100 žodžių atmintis (0-99). Kiekvienas žodis yra 4 baitų □□□□. Žodžiai adresuojami nuo 0 iki 99. Tegul atmintis yra suskirstyta blokais po 10 žodžių.</w:t>
      </w:r>
    </w:p>
    <w:p w:rsidR="00611381" w:rsidRPr="00611381" w:rsidRDefault="003D0853"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1143000" cy="1133475"/>
            <wp:effectExtent l="19050" t="0" r="0" b="0"/>
            <wp:docPr id="44" name="Picture 44" descr="Vaizdas:OS-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izdas:OS-002.gif"/>
                    <pic:cNvPicPr>
                      <a:picLocks noChangeAspect="1" noChangeArrowheads="1"/>
                    </pic:cNvPicPr>
                  </pic:nvPicPr>
                  <pic:blipFill>
                    <a:blip r:embed="rId8"/>
                    <a:srcRect/>
                    <a:stretch>
                      <a:fillRect/>
                    </a:stretch>
                  </pic:blipFill>
                  <pic:spPr bwMode="auto">
                    <a:xfrm>
                      <a:off x="0" y="0"/>
                      <a:ext cx="1143000" cy="1133475"/>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Procesorius turi 3 registrus: a) R – bendrasis registras □□□□ – 4 baitai; b) C – loginis trigeris, priima reikšmes true (T) arba false (F), kad būtų atliktas sąlyginis valdymo perdavimas □ – 1 baitas; c) IC – komandų skaitliukas □□ – 2 baitai.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Atminties žodis interpretuojamas kaip komanda arba duomenys. Operacijos kodas užima 2 vyresniuosius baitus, o adresas – 2 jaunesniuosius.</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97"/>
        <w:gridCol w:w="397"/>
      </w:tblGrid>
      <w:tr w:rsidR="00611381" w:rsidRPr="00611381" w:rsidTr="006113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OPR</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adr.</w:t>
            </w:r>
          </w:p>
        </w:tc>
      </w:tr>
    </w:tbl>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 komandos struktūra. VM turi nuoseklaus įvedimo bei išvedimo įrenginius.</w:t>
      </w:r>
    </w:p>
    <w:p w:rsidR="00611381" w:rsidRPr="00611381" w:rsidRDefault="004B49D1"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2619375" cy="2419350"/>
            <wp:effectExtent l="19050" t="0" r="9525" b="0"/>
            <wp:docPr id="48" name="Picture 48" descr="Vaizdas:OS-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aizdas:OS-009.png"/>
                    <pic:cNvPicPr>
                      <a:picLocks noChangeAspect="1" noChangeArrowheads="1"/>
                    </pic:cNvPicPr>
                  </pic:nvPicPr>
                  <pic:blipFill>
                    <a:blip r:embed="rId9"/>
                    <a:srcRect/>
                    <a:stretch>
                      <a:fillRect/>
                    </a:stretch>
                  </pic:blipFill>
                  <pic:spPr bwMode="auto">
                    <a:xfrm>
                      <a:off x="0" y="0"/>
                      <a:ext cx="2619375" cy="2419350"/>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Įvesties/išvesties įrenginiai valdomi procesoriaus.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Virtualios mašinos procesoriaus komandos su paaiškinimais:</w:t>
      </w:r>
    </w:p>
    <w:tbl>
      <w:tblPr>
        <w:tblW w:w="0" w:type="auto"/>
        <w:tblCellSpacing w:w="15" w:type="dxa"/>
        <w:tblCellMar>
          <w:top w:w="15" w:type="dxa"/>
          <w:left w:w="15" w:type="dxa"/>
          <w:bottom w:w="15" w:type="dxa"/>
          <w:right w:w="15" w:type="dxa"/>
        </w:tblCellMar>
        <w:tblLook w:val="04A0"/>
      </w:tblPr>
      <w:tblGrid>
        <w:gridCol w:w="1089"/>
        <w:gridCol w:w="10221"/>
      </w:tblGrid>
      <w:tr w:rsidR="00611381" w:rsidRPr="00611381" w:rsidTr="00611381">
        <w:trPr>
          <w:tblCellSpacing w:w="15" w:type="dxa"/>
        </w:trPr>
        <w:tc>
          <w:tcPr>
            <w:tcW w:w="0" w:type="auto"/>
            <w:shd w:val="clear" w:color="auto" w:fill="B9D0E0"/>
            <w:vAlign w:val="center"/>
            <w:hideMark/>
          </w:tcPr>
          <w:p w:rsidR="00611381" w:rsidRPr="00611381" w:rsidRDefault="00611381" w:rsidP="00611381">
            <w:pPr>
              <w:spacing w:after="0" w:line="312" w:lineRule="atLeast"/>
              <w:rPr>
                <w:rFonts w:ascii="Times New Roman" w:eastAsia="Times New Roman" w:hAnsi="Times New Roman" w:cs="Times New Roman"/>
                <w:b/>
                <w:bCs/>
                <w:sz w:val="24"/>
                <w:szCs w:val="24"/>
              </w:rPr>
            </w:pPr>
            <w:r w:rsidRPr="00611381">
              <w:rPr>
                <w:rFonts w:ascii="Times New Roman" w:eastAsia="Times New Roman" w:hAnsi="Times New Roman" w:cs="Times New Roman"/>
                <w:b/>
                <w:bCs/>
                <w:sz w:val="24"/>
                <w:szCs w:val="24"/>
              </w:rPr>
              <w:t>Komanda</w:t>
            </w:r>
          </w:p>
        </w:tc>
        <w:tc>
          <w:tcPr>
            <w:tcW w:w="0" w:type="auto"/>
            <w:shd w:val="clear" w:color="auto" w:fill="B9D0E0"/>
            <w:vAlign w:val="center"/>
            <w:hideMark/>
          </w:tcPr>
          <w:p w:rsidR="00611381" w:rsidRPr="00611381" w:rsidRDefault="00611381" w:rsidP="00611381">
            <w:pPr>
              <w:spacing w:after="0" w:line="312" w:lineRule="atLeast"/>
              <w:rPr>
                <w:rFonts w:ascii="Times New Roman" w:eastAsia="Times New Roman" w:hAnsi="Times New Roman" w:cs="Times New Roman"/>
                <w:b/>
                <w:bCs/>
                <w:sz w:val="24"/>
                <w:szCs w:val="24"/>
              </w:rPr>
            </w:pPr>
            <w:r w:rsidRPr="00611381">
              <w:rPr>
                <w:rFonts w:ascii="Times New Roman" w:eastAsia="Times New Roman" w:hAnsi="Times New Roman" w:cs="Times New Roman"/>
                <w:b/>
                <w:bCs/>
                <w:sz w:val="24"/>
                <w:szCs w:val="24"/>
              </w:rPr>
              <w:t>Paaiškinimas</w:t>
            </w:r>
          </w:p>
        </w:tc>
      </w:tr>
      <w:tr w:rsidR="00611381" w:rsidRPr="00611381" w:rsidTr="00611381">
        <w:trPr>
          <w:tblCellSpacing w:w="15" w:type="dxa"/>
        </w:trPr>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b/>
                <w:bCs/>
                <w:sz w:val="24"/>
                <w:szCs w:val="24"/>
              </w:rPr>
              <w:t>AD</w:t>
            </w:r>
          </w:p>
        </w:tc>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sudėties komanda – 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 R:=R+[a], a - adresas, a:=10* 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 + 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 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 є {0,..,9}; ADx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w:t>
            </w:r>
          </w:p>
        </w:tc>
      </w:tr>
      <w:tr w:rsidR="00611381" w:rsidRPr="00611381" w:rsidTr="00611381">
        <w:trPr>
          <w:tblCellSpacing w:w="15" w:type="dxa"/>
        </w:trPr>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b/>
                <w:bCs/>
                <w:sz w:val="24"/>
                <w:szCs w:val="24"/>
              </w:rPr>
              <w:t>LR</w:t>
            </w:r>
          </w:p>
        </w:tc>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registro pakrovimas iš atminties - 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 =&gt; R: = [a]; LRx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w:t>
            </w:r>
          </w:p>
        </w:tc>
      </w:tr>
      <w:tr w:rsidR="00611381" w:rsidRPr="00611381" w:rsidTr="00611381">
        <w:trPr>
          <w:tblCellSpacing w:w="15" w:type="dxa"/>
        </w:trPr>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b/>
                <w:bCs/>
                <w:sz w:val="24"/>
                <w:szCs w:val="24"/>
              </w:rPr>
              <w:t>SR</w:t>
            </w:r>
          </w:p>
        </w:tc>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įsimenama registro reikšmė - 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 =&gt; a: = R; SRx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w:t>
            </w:r>
          </w:p>
        </w:tc>
      </w:tr>
      <w:tr w:rsidR="00611381" w:rsidRPr="00611381" w:rsidTr="00611381">
        <w:trPr>
          <w:tblCellSpacing w:w="15" w:type="dxa"/>
        </w:trPr>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b/>
                <w:bCs/>
                <w:sz w:val="24"/>
                <w:szCs w:val="24"/>
              </w:rPr>
              <w:t>CR</w:t>
            </w:r>
          </w:p>
        </w:tc>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palyginimo komanda - 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 =&gt; if R = [a] then C: = ‘T‘ else C: = ‘F‘;</w:t>
            </w:r>
          </w:p>
        </w:tc>
      </w:tr>
      <w:tr w:rsidR="00611381" w:rsidRPr="00611381" w:rsidTr="00611381">
        <w:trPr>
          <w:tblCellSpacing w:w="15" w:type="dxa"/>
        </w:trPr>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b/>
                <w:bCs/>
                <w:sz w:val="24"/>
                <w:szCs w:val="24"/>
              </w:rPr>
              <w:t>BT</w:t>
            </w:r>
          </w:p>
        </w:tc>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sąlyginis valdymo perdavimas - 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 =&gt; if C: = ‘T‘ then IC: =a; BTx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w:t>
            </w:r>
          </w:p>
        </w:tc>
      </w:tr>
      <w:tr w:rsidR="00611381" w:rsidRPr="00611381" w:rsidTr="00611381">
        <w:trPr>
          <w:tblCellSpacing w:w="15" w:type="dxa"/>
        </w:trPr>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b/>
                <w:bCs/>
                <w:sz w:val="24"/>
                <w:szCs w:val="24"/>
              </w:rPr>
              <w:t>GD</w:t>
            </w:r>
          </w:p>
        </w:tc>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apsikeitimas su išore vyksta blokais (x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 – bloko nr.) - 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 =&gt; Read([β+i], i = 0,..,9), β= 10* 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 GDx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w:t>
            </w:r>
          </w:p>
        </w:tc>
      </w:tr>
      <w:tr w:rsidR="00611381" w:rsidRPr="00611381" w:rsidTr="00611381">
        <w:trPr>
          <w:tblCellSpacing w:w="15" w:type="dxa"/>
        </w:trPr>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b/>
                <w:bCs/>
                <w:sz w:val="24"/>
                <w:szCs w:val="24"/>
              </w:rPr>
              <w:t>PD</w:t>
            </w:r>
          </w:p>
        </w:tc>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išvedami duomenys - 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 =&gt; Print([β+i], i = 0,..,9); PDx</w:t>
            </w:r>
            <w:r w:rsidRPr="00611381">
              <w:rPr>
                <w:rFonts w:ascii="Times New Roman" w:eastAsia="Times New Roman" w:hAnsi="Times New Roman" w:cs="Times New Roman"/>
                <w:sz w:val="24"/>
                <w:szCs w:val="24"/>
                <w:vertAlign w:val="subscript"/>
              </w:rPr>
              <w:t>1</w:t>
            </w:r>
            <w:r w:rsidRPr="00611381">
              <w:rPr>
                <w:rFonts w:ascii="Times New Roman" w:eastAsia="Times New Roman" w:hAnsi="Times New Roman" w:cs="Times New Roman"/>
                <w:sz w:val="24"/>
                <w:szCs w:val="24"/>
              </w:rPr>
              <w:t>x</w:t>
            </w:r>
            <w:r w:rsidRPr="00611381">
              <w:rPr>
                <w:rFonts w:ascii="Times New Roman" w:eastAsia="Times New Roman" w:hAnsi="Times New Roman" w:cs="Times New Roman"/>
                <w:sz w:val="24"/>
                <w:szCs w:val="24"/>
                <w:vertAlign w:val="subscript"/>
              </w:rPr>
              <w:t>2</w:t>
            </w:r>
            <w:r w:rsidRPr="00611381">
              <w:rPr>
                <w:rFonts w:ascii="Times New Roman" w:eastAsia="Times New Roman" w:hAnsi="Times New Roman" w:cs="Times New Roman"/>
                <w:sz w:val="24"/>
                <w:szCs w:val="24"/>
              </w:rPr>
              <w:t>;</w:t>
            </w:r>
          </w:p>
        </w:tc>
      </w:tr>
      <w:tr w:rsidR="00611381" w:rsidRPr="00611381" w:rsidTr="00611381">
        <w:trPr>
          <w:tblCellSpacing w:w="15" w:type="dxa"/>
        </w:trPr>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b/>
                <w:bCs/>
                <w:sz w:val="24"/>
                <w:szCs w:val="24"/>
              </w:rPr>
              <w:t>H</w:t>
            </w:r>
          </w:p>
        </w:tc>
        <w:tc>
          <w:tcPr>
            <w:tcW w:w="0" w:type="auto"/>
            <w:vAlign w:val="center"/>
            <w:hideMark/>
          </w:tcPr>
          <w:p w:rsidR="00611381" w:rsidRPr="00611381" w:rsidRDefault="00611381" w:rsidP="00611381">
            <w:pPr>
              <w:spacing w:after="0" w:line="312" w:lineRule="atLeast"/>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sustojimo komanda =&gt; HALT. VM pradeda darbą, kai registro IC reikšmė yra 00 (įvykdo komandą, kuri patalpinta nuliniame žodyje).</w:t>
            </w:r>
          </w:p>
        </w:tc>
      </w:tr>
    </w:tbl>
    <w:p w:rsidR="00611381" w:rsidRPr="00611381" w:rsidRDefault="00611381" w:rsidP="004F4FFD">
      <w:pPr>
        <w:pStyle w:val="Heading1"/>
        <w:numPr>
          <w:ilvl w:val="0"/>
          <w:numId w:val="45"/>
        </w:numPr>
      </w:pPr>
      <w:r w:rsidRPr="00611381">
        <w:t>Lygiagretūs procesai. Notacija „and“</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Nuoseklus procesai veikia vienu metu – lygiagrečiai. Procesai neturi jokių tarpusavio sąryšių. Proceso aplinką sudaro resursai, kuriuos procesas naudoja, ir kuriuos sukuria.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Prasminis ryšys tarp procesų išreiškiamas per proceso resursus.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OS gali būti apibūdinta kaip procesų rinkinys, kur procesai:</w:t>
      </w:r>
    </w:p>
    <w:p w:rsidR="00611381" w:rsidRPr="00611381" w:rsidRDefault="00611381" w:rsidP="0061138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veikia beveik nepriklausomai (lygiagrečiai),</w:t>
      </w:r>
    </w:p>
    <w:p w:rsidR="00611381" w:rsidRPr="00611381" w:rsidRDefault="00611381" w:rsidP="0061138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bendrauja per pranešimus ir signalus (resursus),</w:t>
      </w:r>
    </w:p>
    <w:p w:rsidR="00611381" w:rsidRPr="00611381" w:rsidRDefault="00611381" w:rsidP="0061138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konkuruoja dėl resursų.</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Skaičiavimo sistemose minimas aparatūrinis ir loginis lygiagretumas (paralelizmas).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u w:val="single"/>
        </w:rPr>
        <w:t>Aparatūrinis lygiagretumas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reiškia lygiagretų, vienalaikį aparatūros darbą (pvz. išorinių įrenginių kontrolė, kur kiekvieną iš jų kontroliuoja kitas procesas).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u w:val="single"/>
        </w:rPr>
        <w:t>Loginiame lygiagretume</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nesvarbu lygiagretumas. Apie jį kalbama tada, kai teoriškai darbas gali būti vykdomas lygiagrečiai.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rPr>
        <w:t>Aparatūrinis paralelizmas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įvedamas efektyvumo sumetimais, kad greičiau vyktų darbas. Procesoriuje nesant aparatūriniam paralelizmui vis vien svarbu vienintelį proc. darbo laiką skirstyti keliems procesams. Todėl įvedama lygiagrečiai vykdomo proceso abstrakcija.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Neformaliai procesas – tai darbas, kurį atlieka procesorius, vykdydamas darbą su duomenimis.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rPr>
        <w:t>Loginis paralelizmas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pasižymi tuo, kad kiekvienas procesas turi savo procesorių ir savo programą. Realiai, skirtingi procesai negali turėti tą patį procesorių ar tą pačią programą.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u w:val="single"/>
        </w:rPr>
        <w:t>Procesas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yra pora (procesorius, programa).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Procesai – tai būsenų seka s0,s1,...,sn, kur kiekviena būsena saugo visų proceso programos kintamųjų reikšmes. Pagal proceso būseną galima pratęsti proceso darbą. Proceso būsena turi turėti kitos vykdomos programos adresą. Proceso būsena gali būti pakeista paties proceso arba kitų procesų.</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Valdymo ir informacinis ryšys tarp procesų realizuojamas per bendrus kintamuosius. Nagrinėjant tik pačius procesus, gaunami nuo procesoriaus nepriklausomi sprendimai.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(s1, s2 – sakinai)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s1, s2 – procesai vyksta nuosekliai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s1 and s2 – lygiagrečiai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pvz. (a+b)*(c+d)-(e/f)</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begin</w:t>
      </w:r>
      <w:r w:rsidRPr="00611381">
        <w:rPr>
          <w:rFonts w:ascii="Courier New" w:eastAsia="Times New Roman" w:hAnsi="Courier New" w:cs="Courier New"/>
          <w:color w:val="000000"/>
          <w:sz w:val="20"/>
          <w:szCs w:val="20"/>
        </w:rPr>
        <w:br/>
        <w:t xml:space="preserve">   t1:= a+b and t2:= c+d;</w:t>
      </w:r>
      <w:r w:rsidRPr="00611381">
        <w:rPr>
          <w:rFonts w:ascii="Courier New" w:eastAsia="Times New Roman" w:hAnsi="Courier New" w:cs="Courier New"/>
          <w:color w:val="000000"/>
          <w:sz w:val="20"/>
          <w:szCs w:val="20"/>
        </w:rPr>
        <w:br/>
        <w:t xml:space="preserve">   t4:=t1*t2</w:t>
      </w:r>
      <w:r w:rsidRPr="00611381">
        <w:rPr>
          <w:rFonts w:ascii="Courier New" w:eastAsia="Times New Roman" w:hAnsi="Courier New" w:cs="Courier New"/>
          <w:color w:val="000000"/>
          <w:sz w:val="20"/>
          <w:szCs w:val="20"/>
        </w:rPr>
        <w:br/>
        <w:t xml:space="preserve"> end</w:t>
      </w:r>
      <w:r w:rsidRPr="00611381">
        <w:rPr>
          <w:rFonts w:ascii="Courier New" w:eastAsia="Times New Roman" w:hAnsi="Courier New" w:cs="Courier New"/>
          <w:color w:val="000000"/>
          <w:sz w:val="20"/>
          <w:szCs w:val="20"/>
        </w:rPr>
        <w:br/>
        <w:t xml:space="preserve"> and t3:= e/f;</w:t>
      </w:r>
      <w:r w:rsidRPr="00611381">
        <w:rPr>
          <w:rFonts w:ascii="Courier New" w:eastAsia="Times New Roman" w:hAnsi="Courier New" w:cs="Courier New"/>
          <w:color w:val="000000"/>
          <w:sz w:val="20"/>
          <w:szCs w:val="20"/>
        </w:rPr>
        <w:br/>
        <w:t xml:space="preserve"> t5:=t4-t3;</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Transliatorius turėtų išskirti lygiagrečius veiksmus ir sugeneruoti aukščiau užrašytą programą.</w:t>
      </w:r>
    </w:p>
    <w:p w:rsidR="00611381" w:rsidRPr="00611381" w:rsidRDefault="00611381" w:rsidP="004F4FFD">
      <w:pPr>
        <w:pStyle w:val="Heading1"/>
        <w:numPr>
          <w:ilvl w:val="0"/>
          <w:numId w:val="45"/>
        </w:numPr>
      </w:pPr>
      <w:bookmarkStart w:id="4" w:name="Lygiagret.C5.ABs_procesai._Notacija_.E2."/>
      <w:bookmarkEnd w:id="4"/>
      <w:r w:rsidRPr="00611381">
        <w:t>Lygiagretūs procesai. Notacija „FORK, JOIN, QUIT“</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Jei procesas p įvykdo komandą FORK W (išsišakojimas), tai sukuriama p proceso kopija q, vykdoma nuo žymės W.</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Jei procesas p įvykdo komandą QUIT, tai jis pasibaigia.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Procesų aplinkybių komanda JOIN T, W:</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lastRenderedPageBreak/>
        <w:t>T := T – 1;</w:t>
      </w:r>
      <w:r w:rsidRPr="00611381">
        <w:rPr>
          <w:rFonts w:ascii="Courier New" w:eastAsia="Times New Roman" w:hAnsi="Courier New" w:cs="Courier New"/>
          <w:color w:val="000000"/>
          <w:sz w:val="20"/>
          <w:szCs w:val="20"/>
        </w:rPr>
        <w:br/>
        <w:t xml:space="preserve"> IF T = 0 THEN GOTO W;</w:t>
      </w:r>
    </w:p>
    <w:p w:rsidR="00611381" w:rsidRPr="00611381" w:rsidRDefault="00611381" w:rsidP="00C519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rPr>
        <w:t>(Svarbu! Šios komandos yra nedalomos/nepertraukiamos!)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Pvz.</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N := 2;</w:t>
      </w:r>
      <w:r w:rsidRPr="00611381">
        <w:rPr>
          <w:rFonts w:ascii="Courier New" w:eastAsia="Times New Roman" w:hAnsi="Courier New" w:cs="Courier New"/>
          <w:color w:val="000000"/>
          <w:sz w:val="20"/>
          <w:szCs w:val="20"/>
        </w:rPr>
        <w:br/>
        <w:t xml:space="preserve">     FORK P3;</w:t>
      </w:r>
      <w:r w:rsidRPr="00611381">
        <w:rPr>
          <w:rFonts w:ascii="Courier New" w:eastAsia="Times New Roman" w:hAnsi="Courier New" w:cs="Courier New"/>
          <w:color w:val="000000"/>
          <w:sz w:val="20"/>
          <w:szCs w:val="20"/>
        </w:rPr>
        <w:br/>
        <w:t xml:space="preserve">     M := 2;</w:t>
      </w:r>
      <w:r w:rsidRPr="00611381">
        <w:rPr>
          <w:rFonts w:ascii="Courier New" w:eastAsia="Times New Roman" w:hAnsi="Courier New" w:cs="Courier New"/>
          <w:color w:val="000000"/>
          <w:sz w:val="20"/>
          <w:szCs w:val="20"/>
        </w:rPr>
        <w:br/>
        <w:t xml:space="preserve">     FORK P2; /* iš viso dabar dirba 3 procesai (pirmas tas, kuris viską inicializavo) */</w:t>
      </w:r>
      <w:r w:rsidRPr="00611381">
        <w:rPr>
          <w:rFonts w:ascii="Courier New" w:eastAsia="Times New Roman" w:hAnsi="Courier New" w:cs="Courier New"/>
          <w:color w:val="000000"/>
          <w:sz w:val="20"/>
          <w:szCs w:val="20"/>
        </w:rPr>
        <w:br/>
        <w:t xml:space="preserve">     T1 := A+B;   JOIN M, P4; QUIT;</w:t>
      </w:r>
      <w:r w:rsidRPr="00611381">
        <w:rPr>
          <w:rFonts w:ascii="Courier New" w:eastAsia="Times New Roman" w:hAnsi="Courier New" w:cs="Courier New"/>
          <w:color w:val="000000"/>
          <w:sz w:val="20"/>
          <w:szCs w:val="20"/>
        </w:rPr>
        <w:br/>
        <w:t xml:space="preserve"> P2: T2 := C+D;   JOIN M, P4; QUIT;</w:t>
      </w:r>
      <w:r w:rsidRPr="00611381">
        <w:rPr>
          <w:rFonts w:ascii="Courier New" w:eastAsia="Times New Roman" w:hAnsi="Courier New" w:cs="Courier New"/>
          <w:color w:val="000000"/>
          <w:sz w:val="20"/>
          <w:szCs w:val="20"/>
        </w:rPr>
        <w:br/>
        <w:t xml:space="preserve"> P4: T4 := T1*T2; JOIN N, P5;  QUIT;</w:t>
      </w:r>
      <w:r w:rsidRPr="00611381">
        <w:rPr>
          <w:rFonts w:ascii="Courier New" w:eastAsia="Times New Roman" w:hAnsi="Courier New" w:cs="Courier New"/>
          <w:color w:val="000000"/>
          <w:sz w:val="20"/>
          <w:szCs w:val="20"/>
        </w:rPr>
        <w:br/>
        <w:t xml:space="preserve"> P3: T3 := E/F;   JOIN N, P5;  QUIT;</w:t>
      </w:r>
      <w:r w:rsidRPr="00611381">
        <w:rPr>
          <w:rFonts w:ascii="Courier New" w:eastAsia="Times New Roman" w:hAnsi="Courier New" w:cs="Courier New"/>
          <w:color w:val="000000"/>
          <w:sz w:val="20"/>
          <w:szCs w:val="20"/>
        </w:rPr>
        <w:br/>
        <w:t xml:space="preserve"> P5: T5 := T4-T3;</w:t>
      </w:r>
    </w:p>
    <w:p w:rsidR="00611381" w:rsidRPr="00611381" w:rsidRDefault="00611381" w:rsidP="004F4FFD">
      <w:pPr>
        <w:pStyle w:val="Heading1"/>
        <w:numPr>
          <w:ilvl w:val="0"/>
          <w:numId w:val="45"/>
        </w:numPr>
      </w:pPr>
      <w:bookmarkStart w:id="5" w:name="Kritin.C4.97_sekcija"/>
      <w:bookmarkEnd w:id="5"/>
      <w:r w:rsidRPr="00611381">
        <w:t>Kritinė sekcija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Tarkime turime du procesus p1 ir p2, kurie atlieka tą patį veiksmą x:=x+1(x-bendras kintamasis). jie asinchroniškai didina x reikšmę vienetu. p1 vykdo procesorius c1 su registru r1, o p2 – c2 su bendru registru r2. t</w:t>
      </w:r>
      <w:r w:rsidRPr="00611381">
        <w:rPr>
          <w:rFonts w:ascii="Times New Roman" w:eastAsia="Times New Roman" w:hAnsi="Times New Roman" w:cs="Times New Roman"/>
          <w:color w:val="000000"/>
          <w:sz w:val="27"/>
          <w:szCs w:val="27"/>
          <w:vertAlign w:val="subscript"/>
        </w:rPr>
        <w:t>o</w:t>
      </w:r>
      <w:r w:rsidRPr="00611381">
        <w:rPr>
          <w:rFonts w:ascii="Times New Roman" w:eastAsia="Times New Roman" w:hAnsi="Times New Roman" w:cs="Times New Roman"/>
          <w:color w:val="000000"/>
          <w:sz w:val="27"/>
          <w:szCs w:val="27"/>
        </w:rPr>
        <w:t>momentu x = v</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w:t>
      </w:r>
      <w:r w:rsidRPr="00611381">
        <w:rPr>
          <w:rFonts w:ascii="Times New Roman" w:eastAsia="Times New Roman" w:hAnsi="Times New Roman" w:cs="Times New Roman"/>
          <w:color w:val="000000"/>
          <w:sz w:val="27"/>
          <w:szCs w:val="27"/>
          <w:vertAlign w:val="subscript"/>
        </w:rPr>
        <w:t>o</w:t>
      </w:r>
      <w:r w:rsidRPr="00611381">
        <w:rPr>
          <w:rFonts w:ascii="Times New Roman" w:eastAsia="Times New Roman" w:hAnsi="Times New Roman" w:cs="Times New Roman"/>
          <w:color w:val="000000"/>
          <w:sz w:val="27"/>
          <w:szCs w:val="27"/>
        </w:rPr>
        <w:t>-------------------------------------------&gt;t</w:t>
      </w:r>
      <w:r w:rsidRPr="00611381">
        <w:rPr>
          <w:rFonts w:ascii="Times New Roman" w:eastAsia="Times New Roman" w:hAnsi="Times New Roman" w:cs="Times New Roman"/>
          <w:color w:val="000000"/>
          <w:sz w:val="27"/>
          <w:szCs w:val="27"/>
          <w:vertAlign w:val="subscript"/>
        </w:rPr>
        <w:t>n</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laiko ašis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a) p1:r1:=x; r1:=r1+1; x:=r1; …</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p2:    …     r2:=x; r2:=r2+1; x:=r2;… [x=v+1]</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b)p1: r1:=x; r1:=r1+1; x:=r1; …</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p2:              …            r2:=x; r2:=r2+1; x:=r2;… [x=v+2]</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Gavome: a) x = v+1 ir b) x = v+2, o taip būti negali. Tai dviejų procesų problema. Ir pirmu atveju gali būti panaši situacija, kaip antru, dėl pertraukimų.</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Programos dalis, dirbanti su bendrais procesų resursais, vadinama kritine sekcija. Negalima leisti kad du procesai vienu metu įeitų į kritinę sekciją. Todėl reikia užtikrinti kad kritinėje sekcijoje tuo pačiu metu būtų tik vienas procesas. Geras būdas kritinei sekcijai tvarkyti – semaforų naudojimas.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Tarkime yra keletas ciklinių procesų:</w:t>
      </w:r>
    </w:p>
    <w:p w:rsidR="00611381" w:rsidRPr="00611381" w:rsidRDefault="00C51981"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1600200" cy="1181100"/>
            <wp:effectExtent l="19050" t="0" r="0" b="0"/>
            <wp:docPr id="53" name="Picture 53" descr="Vaizdas:OS-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aizdas:OS-010.png"/>
                    <pic:cNvPicPr>
                      <a:picLocks noChangeAspect="1" noChangeArrowheads="1"/>
                    </pic:cNvPicPr>
                  </pic:nvPicPr>
                  <pic:blipFill>
                    <a:blip r:embed="rId10"/>
                    <a:srcRect/>
                    <a:stretch>
                      <a:fillRect/>
                    </a:stretch>
                  </pic:blipFill>
                  <pic:spPr bwMode="auto">
                    <a:xfrm>
                      <a:off x="0" y="0"/>
                      <a:ext cx="1600200" cy="1181100"/>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 lygiagrečiai dirbantys procesai Proc1, Proc2, ... ProcN:</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Begin</w:t>
      </w:r>
      <w:r w:rsidRPr="00611381">
        <w:rPr>
          <w:rFonts w:ascii="Courier New" w:eastAsia="Times New Roman" w:hAnsi="Courier New" w:cs="Courier New"/>
          <w:color w:val="000000"/>
          <w:sz w:val="20"/>
          <w:szCs w:val="20"/>
        </w:rPr>
        <w:br/>
        <w:t xml:space="preserve">   Proc1: begin L1: KS1; PROG1; GOTO L1; end;</w:t>
      </w:r>
      <w:r w:rsidRPr="00611381">
        <w:rPr>
          <w:rFonts w:ascii="Courier New" w:eastAsia="Times New Roman" w:hAnsi="Courier New" w:cs="Courier New"/>
          <w:color w:val="000000"/>
          <w:sz w:val="20"/>
          <w:szCs w:val="20"/>
        </w:rPr>
        <w:br/>
        <w:t xml:space="preserve">   and</w:t>
      </w:r>
      <w:r w:rsidRPr="00611381">
        <w:rPr>
          <w:rFonts w:ascii="Courier New" w:eastAsia="Times New Roman" w:hAnsi="Courier New" w:cs="Courier New"/>
          <w:color w:val="000000"/>
          <w:sz w:val="20"/>
          <w:szCs w:val="20"/>
        </w:rPr>
        <w:br/>
        <w:t xml:space="preserve">   Proc2: begin L2: KS2; PROG2; GOTO L2; end;</w:t>
      </w:r>
      <w:r w:rsidRPr="00611381">
        <w:rPr>
          <w:rFonts w:ascii="Courier New" w:eastAsia="Times New Roman" w:hAnsi="Courier New" w:cs="Courier New"/>
          <w:color w:val="000000"/>
          <w:sz w:val="20"/>
          <w:szCs w:val="20"/>
        </w:rPr>
        <w:br/>
        <w:t xml:space="preserve">   and</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color w:val="000000"/>
          <w:sz w:val="20"/>
          <w:szCs w:val="20"/>
        </w:rPr>
        <w:br/>
        <w:t xml:space="preserve">   and</w:t>
      </w:r>
      <w:r w:rsidRPr="00611381">
        <w:rPr>
          <w:rFonts w:ascii="Courier New" w:eastAsia="Times New Roman" w:hAnsi="Courier New" w:cs="Courier New"/>
          <w:color w:val="000000"/>
          <w:sz w:val="20"/>
          <w:szCs w:val="20"/>
        </w:rPr>
        <w:br/>
        <w:t xml:space="preserve">   ProcN: begin LN: KSN; PROGN; GOTO LN; end;</w:t>
      </w:r>
      <w:r w:rsidRPr="00611381">
        <w:rPr>
          <w:rFonts w:ascii="Courier New" w:eastAsia="Times New Roman" w:hAnsi="Courier New" w:cs="Courier New"/>
          <w:color w:val="000000"/>
          <w:sz w:val="20"/>
          <w:szCs w:val="20"/>
        </w:rPr>
        <w:br/>
        <w:t xml:space="preserve"> End;</w:t>
      </w:r>
    </w:p>
    <w:p w:rsidR="00611381" w:rsidRPr="00611381" w:rsidRDefault="00611381" w:rsidP="004F4FFD">
      <w:pPr>
        <w:pStyle w:val="Heading1"/>
        <w:numPr>
          <w:ilvl w:val="0"/>
          <w:numId w:val="45"/>
        </w:numPr>
      </w:pPr>
      <w:bookmarkStart w:id="6" w:name="Kritin.C4.97s_sekcijos_apsauga"/>
      <w:bookmarkEnd w:id="6"/>
      <w:r w:rsidRPr="00611381">
        <w:lastRenderedPageBreak/>
        <w:t>Kritinės sekcijos apsauga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Bet kuriuo laiko momentu turi būti vykdoma tik vieno proceso kritinė sekcija. Reikalavimai:</w:t>
      </w:r>
    </w:p>
    <w:p w:rsidR="00611381" w:rsidRPr="00611381" w:rsidRDefault="00611381" w:rsidP="0061138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atminties blokavimas (vienu laiko momentu kreipiasi į tą pačią atmintį tik vienas procesas);</w:t>
      </w:r>
    </w:p>
    <w:p w:rsidR="00611381" w:rsidRPr="00611381" w:rsidRDefault="00611381" w:rsidP="0061138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visos kritinės sekcijos yra lygiareikšmės;</w:t>
      </w:r>
    </w:p>
    <w:p w:rsidR="00611381" w:rsidRPr="00611381" w:rsidRDefault="00611381" w:rsidP="0061138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vykdymo greičiai bet kokie;</w:t>
      </w:r>
    </w:p>
    <w:p w:rsidR="00611381" w:rsidRPr="00611381" w:rsidRDefault="00611381" w:rsidP="0061138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programa gali būti nutraukta tik už kritinės sekcijos ribų.</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Tannenbaumo knygoje "Operating systems design and implementation" kritinės sekcijos apsaugai pateikti reikalavimai truputi kitokie: 1. Du procesai vienu metu negali būti kritinėje sekcijoje 2. Sprendžiant problemą negalima daryti prielaidų apie procesų vykdymo greičius 3. Procesai vykdydami komandas nekritinėje sekcijoje neturėtų blokuoti kitų procesų 4. Procesai tam, kad patektų į kritinę sekciją, neturėtų laukti be galo ilgai.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Tegu 2 procesai turi bendrą kintamąjį (EILĖ), kuris nurodo, kurio proc. eilė kreiptis į atm. P1: jei EILĖ =2 tada blokuokis, kitu atveju: KS1; EILĖ = 2; PROG1; į pradžią. P2 – atvirkščiai. Sprendimas negeras, nes blokuojamas kritinės sekcijos vykdymas, kai kitas procesas nėra kritinėje sekcijoje (Tannenbaumo knygos 3 reikalavimas). Jei vykdymo laikas P1&gt;&gt;P2 tai P2 ilgai lauks, kol P1 įvykdys savo PROG1, kad galėtų vykdyti savo KS2:</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66"/>
          <w:sz w:val="20"/>
          <w:szCs w:val="20"/>
        </w:rPr>
        <w:t>INTEGER</w:t>
      </w:r>
      <w:r w:rsidRPr="00611381">
        <w:rPr>
          <w:rFonts w:ascii="Courier New" w:eastAsia="Times New Roman" w:hAnsi="Courier New" w:cs="Courier New"/>
          <w:color w:val="000000"/>
          <w:sz w:val="20"/>
          <w:szCs w:val="20"/>
        </w:rPr>
        <w:t xml:space="preserve"> EILĖ:=</w:t>
      </w:r>
      <w:r w:rsidRPr="00611381">
        <w:rPr>
          <w:rFonts w:ascii="Courier New" w:eastAsia="Times New Roman" w:hAnsi="Courier New" w:cs="Courier New"/>
          <w:color w:val="CC66CC"/>
          <w:sz w:val="20"/>
          <w:szCs w:val="20"/>
        </w:rPr>
        <w:t>2</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P1: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L1: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EILĖ=</w:t>
      </w:r>
      <w:r w:rsidRPr="00611381">
        <w:rPr>
          <w:rFonts w:ascii="Courier New" w:eastAsia="Times New Roman" w:hAnsi="Courier New" w:cs="Courier New"/>
          <w:color w:val="CC66CC"/>
          <w:sz w:val="20"/>
          <w:szCs w:val="20"/>
        </w:rPr>
        <w:t>2</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L1;</w:t>
      </w:r>
      <w:r w:rsidRPr="00611381">
        <w:rPr>
          <w:rFonts w:ascii="Courier New" w:eastAsia="Times New Roman" w:hAnsi="Courier New" w:cs="Courier New"/>
          <w:color w:val="000000"/>
          <w:sz w:val="20"/>
          <w:szCs w:val="20"/>
        </w:rPr>
        <w:br/>
        <w:t xml:space="preserve">                 KS1; EILĖ:=</w:t>
      </w:r>
      <w:r w:rsidRPr="00611381">
        <w:rPr>
          <w:rFonts w:ascii="Courier New" w:eastAsia="Times New Roman" w:hAnsi="Courier New" w:cs="Courier New"/>
          <w:color w:val="CC66CC"/>
          <w:sz w:val="20"/>
          <w:szCs w:val="20"/>
        </w:rPr>
        <w:t>2</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PROG1;</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L1;</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t> </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color w:val="000066"/>
          <w:sz w:val="20"/>
          <w:szCs w:val="20"/>
        </w:rPr>
        <w:t>and</w:t>
      </w:r>
      <w:r w:rsidRPr="00611381">
        <w:rPr>
          <w:rFonts w:ascii="Courier New" w:eastAsia="Times New Roman" w:hAnsi="Courier New" w:cs="Courier New"/>
          <w:color w:val="000000"/>
          <w:sz w:val="20"/>
          <w:szCs w:val="20"/>
        </w:rPr>
        <w:br/>
        <w:t> </w:t>
      </w:r>
      <w:r w:rsidRPr="00611381">
        <w:rPr>
          <w:rFonts w:ascii="Courier New" w:eastAsia="Times New Roman" w:hAnsi="Courier New" w:cs="Courier New"/>
          <w:color w:val="000000"/>
          <w:sz w:val="20"/>
          <w:szCs w:val="20"/>
        </w:rPr>
        <w:br/>
        <w:t xml:space="preserve">   P2: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L2: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EILĖ=</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L2;</w:t>
      </w:r>
      <w:r w:rsidRPr="00611381">
        <w:rPr>
          <w:rFonts w:ascii="Courier New" w:eastAsia="Times New Roman" w:hAnsi="Courier New" w:cs="Courier New"/>
          <w:color w:val="000000"/>
          <w:sz w:val="20"/>
          <w:szCs w:val="20"/>
        </w:rPr>
        <w:br/>
        <w:t xml:space="preserve">                 KS2; EILĖ:=</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PROG2;</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L2;</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Įveskime du bendrus kintamuosius: Ci = FALSE, kai vykdoma KSi. P1: jei vykdoma KS2, tai blokuokis, kitu atveju: C1=FALSE; KS1; C1=TRUE; PROG1, į pradžią. P2 – atvirkščiai. Bet šiuo atveju egzistuoja tikimybė, kad abu procesai pradės vykdyti KS vienu metu:</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66"/>
          <w:sz w:val="20"/>
          <w:szCs w:val="20"/>
        </w:rPr>
        <w:t>BOOLEAN</w:t>
      </w:r>
      <w:r w:rsidRPr="00611381">
        <w:rPr>
          <w:rFonts w:ascii="Courier New" w:eastAsia="Times New Roman" w:hAnsi="Courier New" w:cs="Courier New"/>
          <w:color w:val="000000"/>
          <w:sz w:val="20"/>
          <w:szCs w:val="20"/>
        </w:rPr>
        <w:t xml:space="preserve"> C1:= </w:t>
      </w:r>
      <w:r w:rsidRPr="00611381">
        <w:rPr>
          <w:rFonts w:ascii="Courier New" w:eastAsia="Times New Roman" w:hAnsi="Courier New" w:cs="Courier New"/>
          <w:b/>
          <w:bCs/>
          <w:color w:val="000000"/>
          <w:sz w:val="20"/>
          <w:szCs w:val="20"/>
        </w:rPr>
        <w:t>TRUE</w:t>
      </w:r>
      <w:r w:rsidRPr="00611381">
        <w:rPr>
          <w:rFonts w:ascii="Courier New" w:eastAsia="Times New Roman" w:hAnsi="Courier New" w:cs="Courier New"/>
          <w:color w:val="000000"/>
          <w:sz w:val="20"/>
          <w:szCs w:val="20"/>
        </w:rPr>
        <w:t xml:space="preserve">; C2:= </w:t>
      </w:r>
      <w:r w:rsidRPr="00611381">
        <w:rPr>
          <w:rFonts w:ascii="Courier New" w:eastAsia="Times New Roman" w:hAnsi="Courier New" w:cs="Courier New"/>
          <w:b/>
          <w:bCs/>
          <w:color w:val="000000"/>
          <w:sz w:val="20"/>
          <w:szCs w:val="20"/>
        </w:rPr>
        <w:t>TRUE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P1: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L1: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NOT</w:t>
      </w:r>
      <w:r w:rsidRPr="00611381">
        <w:rPr>
          <w:rFonts w:ascii="Courier New" w:eastAsia="Times New Roman" w:hAnsi="Courier New" w:cs="Courier New"/>
          <w:color w:val="000000"/>
          <w:sz w:val="20"/>
          <w:szCs w:val="20"/>
        </w:rPr>
        <w:t xml:space="preserve"> C2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L1;</w:t>
      </w:r>
      <w:r w:rsidRPr="00611381">
        <w:rPr>
          <w:rFonts w:ascii="Courier New" w:eastAsia="Times New Roman" w:hAnsi="Courier New" w:cs="Courier New"/>
          <w:color w:val="000000"/>
          <w:sz w:val="20"/>
          <w:szCs w:val="20"/>
        </w:rPr>
        <w:br/>
        <w:t xml:space="preserve">                 C1:=</w:t>
      </w:r>
      <w:r w:rsidRPr="00611381">
        <w:rPr>
          <w:rFonts w:ascii="Courier New" w:eastAsia="Times New Roman" w:hAnsi="Courier New" w:cs="Courier New"/>
          <w:b/>
          <w:bCs/>
          <w:color w:val="000000"/>
          <w:sz w:val="20"/>
          <w:szCs w:val="20"/>
        </w:rPr>
        <w:t>FALSE</w:t>
      </w:r>
      <w:r w:rsidRPr="00611381">
        <w:rPr>
          <w:rFonts w:ascii="Courier New" w:eastAsia="Times New Roman" w:hAnsi="Courier New" w:cs="Courier New"/>
          <w:color w:val="000000"/>
          <w:sz w:val="20"/>
          <w:szCs w:val="20"/>
        </w:rPr>
        <w:t>; KS1; C1:=</w:t>
      </w:r>
      <w:r w:rsidRPr="00611381">
        <w:rPr>
          <w:rFonts w:ascii="Courier New" w:eastAsia="Times New Roman" w:hAnsi="Courier New" w:cs="Courier New"/>
          <w:b/>
          <w:bCs/>
          <w:color w:val="000000"/>
          <w:sz w:val="20"/>
          <w:szCs w:val="20"/>
        </w:rPr>
        <w:t>TRUE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PROG1;</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L1;</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t> </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color w:val="000066"/>
          <w:sz w:val="20"/>
          <w:szCs w:val="20"/>
        </w:rPr>
        <w:t>and</w:t>
      </w:r>
      <w:r w:rsidRPr="00611381">
        <w:rPr>
          <w:rFonts w:ascii="Courier New" w:eastAsia="Times New Roman" w:hAnsi="Courier New" w:cs="Courier New"/>
          <w:color w:val="000000"/>
          <w:sz w:val="20"/>
          <w:szCs w:val="20"/>
        </w:rPr>
        <w:br/>
        <w:t> </w:t>
      </w:r>
      <w:r w:rsidRPr="00611381">
        <w:rPr>
          <w:rFonts w:ascii="Courier New" w:eastAsia="Times New Roman" w:hAnsi="Courier New" w:cs="Courier New"/>
          <w:color w:val="000000"/>
          <w:sz w:val="20"/>
          <w:szCs w:val="20"/>
        </w:rPr>
        <w:br/>
        <w:t xml:space="preserve">   P2: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L2: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NOT</w:t>
      </w:r>
      <w:r w:rsidRPr="00611381">
        <w:rPr>
          <w:rFonts w:ascii="Courier New" w:eastAsia="Times New Roman" w:hAnsi="Courier New" w:cs="Courier New"/>
          <w:color w:val="000000"/>
          <w:sz w:val="20"/>
          <w:szCs w:val="20"/>
        </w:rPr>
        <w:t xml:space="preserve"> C1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L2;</w:t>
      </w:r>
      <w:r w:rsidRPr="00611381">
        <w:rPr>
          <w:rFonts w:ascii="Courier New" w:eastAsia="Times New Roman" w:hAnsi="Courier New" w:cs="Courier New"/>
          <w:color w:val="000000"/>
          <w:sz w:val="20"/>
          <w:szCs w:val="20"/>
        </w:rPr>
        <w:br/>
        <w:t xml:space="preserve">                 C2:=</w:t>
      </w:r>
      <w:r w:rsidRPr="00611381">
        <w:rPr>
          <w:rFonts w:ascii="Courier New" w:eastAsia="Times New Roman" w:hAnsi="Courier New" w:cs="Courier New"/>
          <w:b/>
          <w:bCs/>
          <w:color w:val="000000"/>
          <w:sz w:val="20"/>
          <w:szCs w:val="20"/>
        </w:rPr>
        <w:t>FALSE</w:t>
      </w:r>
      <w:r w:rsidRPr="00611381">
        <w:rPr>
          <w:rFonts w:ascii="Courier New" w:eastAsia="Times New Roman" w:hAnsi="Courier New" w:cs="Courier New"/>
          <w:color w:val="000000"/>
          <w:sz w:val="20"/>
          <w:szCs w:val="20"/>
        </w:rPr>
        <w:t>; KS2; C2:=</w:t>
      </w:r>
      <w:r w:rsidRPr="00611381">
        <w:rPr>
          <w:rFonts w:ascii="Courier New" w:eastAsia="Times New Roman" w:hAnsi="Courier New" w:cs="Courier New"/>
          <w:b/>
          <w:bCs/>
          <w:color w:val="000000"/>
          <w:sz w:val="20"/>
          <w:szCs w:val="20"/>
        </w:rPr>
        <w:t>TRUE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PROG2;</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L2;</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Problemą išsprendžia Dekerio algoritmas.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Paprasčiau problemą išspręsti naudojant Semaforus: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Tegul M – kritinę sekciją apsaugantis semaforas, n – procesų skaičius.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SEMAPHORE M;</w:t>
      </w:r>
      <w:r w:rsidRPr="00611381">
        <w:rPr>
          <w:rFonts w:ascii="Courier New" w:eastAsia="Times New Roman" w:hAnsi="Courier New" w:cs="Courier New"/>
          <w:color w:val="000000"/>
          <w:sz w:val="20"/>
          <w:szCs w:val="20"/>
        </w:rPr>
        <w:br/>
        <w:t xml:space="preserve">   M:=</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//pradinė reikšmė</w:t>
      </w:r>
      <w:r w:rsidRPr="00611381">
        <w:rPr>
          <w:rFonts w:ascii="Courier New" w:eastAsia="Times New Roman" w:hAnsi="Courier New" w:cs="Courier New"/>
          <w:color w:val="000000"/>
          <w:sz w:val="20"/>
          <w:szCs w:val="20"/>
        </w:rPr>
        <w:br/>
        <w:t xml:space="preserve">   P1: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color w:val="000066"/>
          <w:sz w:val="20"/>
          <w:szCs w:val="20"/>
        </w:rPr>
        <w:t>and</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color w:val="000000"/>
          <w:sz w:val="20"/>
          <w:szCs w:val="20"/>
        </w:rPr>
        <w:br/>
        <w:t xml:space="preserve">   P_i: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L_i: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M</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KS_i;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M</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PROG_i;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L_i;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color w:val="000066"/>
          <w:sz w:val="20"/>
          <w:szCs w:val="20"/>
        </w:rPr>
        <w:t>and</w:t>
      </w:r>
      <w:r w:rsidRPr="00611381">
        <w:rPr>
          <w:rFonts w:ascii="Courier New" w:eastAsia="Times New Roman" w:hAnsi="Courier New" w:cs="Courier New"/>
          <w:color w:val="000000"/>
          <w:sz w:val="20"/>
          <w:szCs w:val="20"/>
        </w:rPr>
        <w:br/>
        <w:t xml:space="preserve">   P_n: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4F4FFD">
      <w:pPr>
        <w:pStyle w:val="Heading1"/>
        <w:numPr>
          <w:ilvl w:val="0"/>
          <w:numId w:val="45"/>
        </w:numPr>
      </w:pPr>
      <w:bookmarkStart w:id="7" w:name="Dekerio_algoritmas"/>
      <w:bookmarkEnd w:id="7"/>
      <w:r w:rsidRPr="00611381">
        <w:t>Dekerio algoritmas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Procesas atžymi savo norą įeiti į KS loginiu kintamuoju C</w:t>
      </w:r>
      <w:r w:rsidRPr="00611381">
        <w:rPr>
          <w:rFonts w:ascii="Times New Roman" w:eastAsia="Times New Roman" w:hAnsi="Times New Roman" w:cs="Times New Roman"/>
          <w:color w:val="000000"/>
          <w:sz w:val="27"/>
          <w:szCs w:val="27"/>
          <w:vertAlign w:val="subscript"/>
        </w:rPr>
        <w:t>i</w:t>
      </w:r>
      <w:r w:rsidRPr="00611381">
        <w:rPr>
          <w:rFonts w:ascii="Times New Roman" w:eastAsia="Times New Roman" w:hAnsi="Times New Roman" w:cs="Times New Roman"/>
          <w:color w:val="000000"/>
          <w:sz w:val="27"/>
          <w:szCs w:val="27"/>
        </w:rPr>
        <w:t>=false. Išėjus iš kritinės sekcijos C</w:t>
      </w:r>
      <w:r w:rsidRPr="00611381">
        <w:rPr>
          <w:rFonts w:ascii="Times New Roman" w:eastAsia="Times New Roman" w:hAnsi="Times New Roman" w:cs="Times New Roman"/>
          <w:color w:val="000000"/>
          <w:sz w:val="27"/>
          <w:szCs w:val="27"/>
          <w:vertAlign w:val="subscript"/>
        </w:rPr>
        <w:t>i</w:t>
      </w:r>
      <w:r w:rsidRPr="00611381">
        <w:rPr>
          <w:rFonts w:ascii="Times New Roman" w:eastAsia="Times New Roman" w:hAnsi="Times New Roman" w:cs="Times New Roman"/>
          <w:color w:val="000000"/>
          <w:sz w:val="27"/>
          <w:szCs w:val="27"/>
        </w:rPr>
        <w:t>=true. Įeiti į KS procesas gali tik tada, kai kitas procesas nėra KS‘je arba nėra pareiškęs noro ją vykdyti. Sveikas kintamasis EILE naudojamas tada, kai du procesai susiduria KS‘je (pvz.: noras vykdyti KS, įėjimas į KS). Šis kintamasis parodo, kurio proceso eilė vykdyti KS. Proc. kuris neturi eilės vykdyti KS atsisako savo noro.</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BEGIN</w:t>
      </w:r>
      <w:r w:rsidRPr="00611381">
        <w:rPr>
          <w:rFonts w:ascii="Courier New" w:eastAsia="Times New Roman" w:hAnsi="Courier New" w:cs="Courier New"/>
          <w:color w:val="000000"/>
          <w:sz w:val="20"/>
          <w:szCs w:val="20"/>
        </w:rPr>
        <w:br/>
        <w:t xml:space="preserve">     INTEGER EILE;</w:t>
      </w:r>
      <w:r w:rsidRPr="00611381">
        <w:rPr>
          <w:rFonts w:ascii="Courier New" w:eastAsia="Times New Roman" w:hAnsi="Courier New" w:cs="Courier New"/>
          <w:color w:val="000000"/>
          <w:sz w:val="20"/>
          <w:szCs w:val="20"/>
        </w:rPr>
        <w:br/>
        <w:t xml:space="preserve">     BOOLEAN C1, C2;</w:t>
      </w:r>
      <w:r w:rsidRPr="00611381">
        <w:rPr>
          <w:rFonts w:ascii="Courier New" w:eastAsia="Times New Roman" w:hAnsi="Courier New" w:cs="Courier New"/>
          <w:color w:val="000000"/>
          <w:sz w:val="20"/>
          <w:szCs w:val="20"/>
        </w:rPr>
        <w:br/>
        <w:t xml:space="preserve">     C1:=C2:=true; EILE:=1;</w:t>
      </w:r>
      <w:r w:rsidRPr="00611381">
        <w:rPr>
          <w:rFonts w:ascii="Courier New" w:eastAsia="Times New Roman" w:hAnsi="Courier New" w:cs="Courier New"/>
          <w:color w:val="000000"/>
          <w:sz w:val="20"/>
          <w:szCs w:val="20"/>
        </w:rPr>
        <w:br/>
        <w:t xml:space="preserve"> P1: BEGIN</w:t>
      </w:r>
      <w:r w:rsidRPr="00611381">
        <w:rPr>
          <w:rFonts w:ascii="Courier New" w:eastAsia="Times New Roman" w:hAnsi="Courier New" w:cs="Courier New"/>
          <w:color w:val="000000"/>
          <w:sz w:val="20"/>
          <w:szCs w:val="20"/>
        </w:rPr>
        <w:br/>
        <w:t xml:space="preserve"> A1:   C1:=false; </w:t>
      </w:r>
      <w:r w:rsidRPr="00611381">
        <w:rPr>
          <w:rFonts w:ascii="Courier New" w:eastAsia="Times New Roman" w:hAnsi="Courier New" w:cs="Courier New"/>
          <w:color w:val="000000"/>
          <w:sz w:val="20"/>
          <w:szCs w:val="20"/>
        </w:rPr>
        <w:br/>
        <w:t xml:space="preserve"> L1:   IF not C2 </w:t>
      </w:r>
      <w:r w:rsidRPr="00611381">
        <w:rPr>
          <w:rFonts w:ascii="Courier New" w:eastAsia="Times New Roman" w:hAnsi="Courier New" w:cs="Courier New"/>
          <w:color w:val="000000"/>
          <w:sz w:val="20"/>
          <w:szCs w:val="20"/>
        </w:rPr>
        <w:br/>
        <w:t xml:space="preserve">       THEN </w:t>
      </w:r>
      <w:r w:rsidRPr="00611381">
        <w:rPr>
          <w:rFonts w:ascii="Courier New" w:eastAsia="Times New Roman" w:hAnsi="Courier New" w:cs="Courier New"/>
          <w:color w:val="000000"/>
          <w:sz w:val="20"/>
          <w:szCs w:val="20"/>
        </w:rPr>
        <w:br/>
        <w:t xml:space="preserve">         BEGIN</w:t>
      </w:r>
      <w:r w:rsidRPr="00611381">
        <w:rPr>
          <w:rFonts w:ascii="Courier New" w:eastAsia="Times New Roman" w:hAnsi="Courier New" w:cs="Courier New"/>
          <w:color w:val="000000"/>
          <w:sz w:val="20"/>
          <w:szCs w:val="20"/>
        </w:rPr>
        <w:br/>
        <w:t xml:space="preserve">           IF EILE=1 THEN GOTO L1; </w:t>
      </w:r>
      <w:r w:rsidRPr="00611381">
        <w:rPr>
          <w:rFonts w:ascii="Courier New" w:eastAsia="Times New Roman" w:hAnsi="Courier New" w:cs="Courier New"/>
          <w:color w:val="000000"/>
          <w:sz w:val="20"/>
          <w:szCs w:val="20"/>
        </w:rPr>
        <w:br/>
        <w:t xml:space="preserve">           C1:=true;</w:t>
      </w:r>
      <w:r w:rsidRPr="00611381">
        <w:rPr>
          <w:rFonts w:ascii="Courier New" w:eastAsia="Times New Roman" w:hAnsi="Courier New" w:cs="Courier New"/>
          <w:color w:val="000000"/>
          <w:sz w:val="20"/>
          <w:szCs w:val="20"/>
        </w:rPr>
        <w:br/>
        <w:t xml:space="preserve">           B1: IF EILE =2 THEN GOTO B1;</w:t>
      </w:r>
      <w:r w:rsidRPr="00611381">
        <w:rPr>
          <w:rFonts w:ascii="Courier New" w:eastAsia="Times New Roman" w:hAnsi="Courier New" w:cs="Courier New"/>
          <w:color w:val="000000"/>
          <w:sz w:val="20"/>
          <w:szCs w:val="20"/>
        </w:rPr>
        <w:br/>
        <w:t xml:space="preserve">           GOTO A1;</w:t>
      </w:r>
      <w:r w:rsidRPr="00611381">
        <w:rPr>
          <w:rFonts w:ascii="Courier New" w:eastAsia="Times New Roman" w:hAnsi="Courier New" w:cs="Courier New"/>
          <w:color w:val="000000"/>
          <w:sz w:val="20"/>
          <w:szCs w:val="20"/>
        </w:rPr>
        <w:br/>
        <w:t xml:space="preserve">         END;</w:t>
      </w:r>
      <w:r w:rsidRPr="00611381">
        <w:rPr>
          <w:rFonts w:ascii="Courier New" w:eastAsia="Times New Roman" w:hAnsi="Courier New" w:cs="Courier New"/>
          <w:color w:val="000000"/>
          <w:sz w:val="20"/>
          <w:szCs w:val="20"/>
        </w:rPr>
        <w:br/>
        <w:t xml:space="preserve">       KS1;</w:t>
      </w:r>
      <w:r w:rsidRPr="00611381">
        <w:rPr>
          <w:rFonts w:ascii="Courier New" w:eastAsia="Times New Roman" w:hAnsi="Courier New" w:cs="Courier New"/>
          <w:color w:val="000000"/>
          <w:sz w:val="20"/>
          <w:szCs w:val="20"/>
        </w:rPr>
        <w:br/>
        <w:t xml:space="preserve">       EILE:=2; </w:t>
      </w:r>
      <w:r w:rsidRPr="00611381">
        <w:rPr>
          <w:rFonts w:ascii="Courier New" w:eastAsia="Times New Roman" w:hAnsi="Courier New" w:cs="Courier New"/>
          <w:color w:val="000000"/>
          <w:sz w:val="20"/>
          <w:szCs w:val="20"/>
        </w:rPr>
        <w:br/>
        <w:t xml:space="preserve">       C1:=true;</w:t>
      </w:r>
      <w:r w:rsidRPr="00611381">
        <w:rPr>
          <w:rFonts w:ascii="Courier New" w:eastAsia="Times New Roman" w:hAnsi="Courier New" w:cs="Courier New"/>
          <w:color w:val="000000"/>
          <w:sz w:val="20"/>
          <w:szCs w:val="20"/>
        </w:rPr>
        <w:br/>
        <w:t xml:space="preserve">       PROG1;</w:t>
      </w:r>
      <w:r w:rsidRPr="00611381">
        <w:rPr>
          <w:rFonts w:ascii="Courier New" w:eastAsia="Times New Roman" w:hAnsi="Courier New" w:cs="Courier New"/>
          <w:color w:val="000000"/>
          <w:sz w:val="20"/>
          <w:szCs w:val="20"/>
        </w:rPr>
        <w:br/>
        <w:t xml:space="preserve">       GOTO A1;</w:t>
      </w:r>
      <w:r w:rsidRPr="00611381">
        <w:rPr>
          <w:rFonts w:ascii="Courier New" w:eastAsia="Times New Roman" w:hAnsi="Courier New" w:cs="Courier New"/>
          <w:color w:val="000000"/>
          <w:sz w:val="20"/>
          <w:szCs w:val="20"/>
        </w:rPr>
        <w:br/>
        <w:t xml:space="preserve">     END</w:t>
      </w:r>
      <w:r w:rsidRPr="00611381">
        <w:rPr>
          <w:rFonts w:ascii="Courier New" w:eastAsia="Times New Roman" w:hAnsi="Courier New" w:cs="Courier New"/>
          <w:color w:val="000000"/>
          <w:sz w:val="20"/>
          <w:szCs w:val="20"/>
        </w:rPr>
        <w:br/>
        <w:t> </w:t>
      </w:r>
      <w:r w:rsidRPr="00611381">
        <w:rPr>
          <w:rFonts w:ascii="Courier New" w:eastAsia="Times New Roman" w:hAnsi="Courier New" w:cs="Courier New"/>
          <w:color w:val="000000"/>
          <w:sz w:val="20"/>
          <w:szCs w:val="20"/>
        </w:rPr>
        <w:br/>
        <w:t xml:space="preserve">   AND</w:t>
      </w:r>
      <w:r w:rsidRPr="00611381">
        <w:rPr>
          <w:rFonts w:ascii="Courier New" w:eastAsia="Times New Roman" w:hAnsi="Courier New" w:cs="Courier New"/>
          <w:color w:val="000000"/>
          <w:sz w:val="20"/>
          <w:szCs w:val="20"/>
        </w:rPr>
        <w:br/>
        <w:t> </w:t>
      </w:r>
      <w:r w:rsidRPr="00611381">
        <w:rPr>
          <w:rFonts w:ascii="Courier New" w:eastAsia="Times New Roman" w:hAnsi="Courier New" w:cs="Courier New"/>
          <w:color w:val="000000"/>
          <w:sz w:val="20"/>
          <w:szCs w:val="20"/>
        </w:rPr>
        <w:br/>
        <w:t xml:space="preserve"> P2: BEGIN</w:t>
      </w:r>
      <w:r w:rsidRPr="00611381">
        <w:rPr>
          <w:rFonts w:ascii="Courier New" w:eastAsia="Times New Roman" w:hAnsi="Courier New" w:cs="Courier New"/>
          <w:color w:val="000000"/>
          <w:sz w:val="20"/>
          <w:szCs w:val="20"/>
        </w:rPr>
        <w:br/>
        <w:t xml:space="preserve"> A2:   C2:=false;</w:t>
      </w:r>
      <w:r w:rsidRPr="00611381">
        <w:rPr>
          <w:rFonts w:ascii="Courier New" w:eastAsia="Times New Roman" w:hAnsi="Courier New" w:cs="Courier New"/>
          <w:color w:val="000000"/>
          <w:sz w:val="20"/>
          <w:szCs w:val="20"/>
        </w:rPr>
        <w:br/>
        <w:t xml:space="preserve"> L2:   IF not C1 </w:t>
      </w:r>
      <w:r w:rsidRPr="00611381">
        <w:rPr>
          <w:rFonts w:ascii="Courier New" w:eastAsia="Times New Roman" w:hAnsi="Courier New" w:cs="Courier New"/>
          <w:color w:val="000000"/>
          <w:sz w:val="20"/>
          <w:szCs w:val="20"/>
        </w:rPr>
        <w:br/>
        <w:t xml:space="preserve">       THEN</w:t>
      </w:r>
      <w:r w:rsidRPr="00611381">
        <w:rPr>
          <w:rFonts w:ascii="Courier New" w:eastAsia="Times New Roman" w:hAnsi="Courier New" w:cs="Courier New"/>
          <w:color w:val="000000"/>
          <w:sz w:val="20"/>
          <w:szCs w:val="20"/>
        </w:rPr>
        <w:br/>
        <w:t xml:space="preserve">         BEGIN</w:t>
      </w:r>
      <w:r w:rsidRPr="00611381">
        <w:rPr>
          <w:rFonts w:ascii="Courier New" w:eastAsia="Times New Roman" w:hAnsi="Courier New" w:cs="Courier New"/>
          <w:color w:val="000000"/>
          <w:sz w:val="20"/>
          <w:szCs w:val="20"/>
        </w:rPr>
        <w:br/>
        <w:t xml:space="preserve">           IF EILE=2 THEN GOTO L2;</w:t>
      </w:r>
      <w:r w:rsidRPr="00611381">
        <w:rPr>
          <w:rFonts w:ascii="Courier New" w:eastAsia="Times New Roman" w:hAnsi="Courier New" w:cs="Courier New"/>
          <w:color w:val="000000"/>
          <w:sz w:val="20"/>
          <w:szCs w:val="20"/>
        </w:rPr>
        <w:br/>
        <w:t xml:space="preserve">           C2:=true;</w:t>
      </w:r>
      <w:r w:rsidRPr="00611381">
        <w:rPr>
          <w:rFonts w:ascii="Courier New" w:eastAsia="Times New Roman" w:hAnsi="Courier New" w:cs="Courier New"/>
          <w:color w:val="000000"/>
          <w:sz w:val="20"/>
          <w:szCs w:val="20"/>
        </w:rPr>
        <w:br/>
        <w:t xml:space="preserve">           B2: IF EILE=1 THEN GOTO B2;</w:t>
      </w:r>
      <w:r w:rsidRPr="00611381">
        <w:rPr>
          <w:rFonts w:ascii="Courier New" w:eastAsia="Times New Roman" w:hAnsi="Courier New" w:cs="Courier New"/>
          <w:color w:val="000000"/>
          <w:sz w:val="20"/>
          <w:szCs w:val="20"/>
        </w:rPr>
        <w:br/>
        <w:t xml:space="preserve">           GOTO A2;</w:t>
      </w:r>
      <w:r w:rsidRPr="00611381">
        <w:rPr>
          <w:rFonts w:ascii="Courier New" w:eastAsia="Times New Roman" w:hAnsi="Courier New" w:cs="Courier New"/>
          <w:color w:val="000000"/>
          <w:sz w:val="20"/>
          <w:szCs w:val="20"/>
        </w:rPr>
        <w:br/>
        <w:t xml:space="preserve">         END;</w:t>
      </w:r>
      <w:r w:rsidRPr="00611381">
        <w:rPr>
          <w:rFonts w:ascii="Courier New" w:eastAsia="Times New Roman" w:hAnsi="Courier New" w:cs="Courier New"/>
          <w:color w:val="000000"/>
          <w:sz w:val="20"/>
          <w:szCs w:val="20"/>
        </w:rPr>
        <w:br/>
        <w:t xml:space="preserve">       KS2;</w:t>
      </w:r>
      <w:r w:rsidRPr="00611381">
        <w:rPr>
          <w:rFonts w:ascii="Courier New" w:eastAsia="Times New Roman" w:hAnsi="Courier New" w:cs="Courier New"/>
          <w:color w:val="000000"/>
          <w:sz w:val="20"/>
          <w:szCs w:val="20"/>
        </w:rPr>
        <w:br/>
        <w:t xml:space="preserve">       EILE:=1;</w:t>
      </w:r>
      <w:r w:rsidRPr="00611381">
        <w:rPr>
          <w:rFonts w:ascii="Courier New" w:eastAsia="Times New Roman" w:hAnsi="Courier New" w:cs="Courier New"/>
          <w:color w:val="000000"/>
          <w:sz w:val="20"/>
          <w:szCs w:val="20"/>
        </w:rPr>
        <w:br/>
        <w:t xml:space="preserve">       C2:=true;</w:t>
      </w:r>
      <w:r w:rsidRPr="00611381">
        <w:rPr>
          <w:rFonts w:ascii="Courier New" w:eastAsia="Times New Roman" w:hAnsi="Courier New" w:cs="Courier New"/>
          <w:color w:val="000000"/>
          <w:sz w:val="20"/>
          <w:szCs w:val="20"/>
        </w:rPr>
        <w:br/>
        <w:t xml:space="preserve">       PROG2;</w:t>
      </w:r>
      <w:r w:rsidRPr="00611381">
        <w:rPr>
          <w:rFonts w:ascii="Courier New" w:eastAsia="Times New Roman" w:hAnsi="Courier New" w:cs="Courier New"/>
          <w:color w:val="000000"/>
          <w:sz w:val="20"/>
          <w:szCs w:val="20"/>
        </w:rPr>
        <w:br/>
        <w:t xml:space="preserve">       GOTO A2</w:t>
      </w:r>
      <w:r w:rsidRPr="00611381">
        <w:rPr>
          <w:rFonts w:ascii="Courier New" w:eastAsia="Times New Roman" w:hAnsi="Courier New" w:cs="Courier New"/>
          <w:color w:val="000000"/>
          <w:sz w:val="20"/>
          <w:szCs w:val="20"/>
        </w:rPr>
        <w:br/>
        <w:t xml:space="preserve">     END</w:t>
      </w:r>
      <w:r w:rsidRPr="00611381">
        <w:rPr>
          <w:rFonts w:ascii="Courier New" w:eastAsia="Times New Roman" w:hAnsi="Courier New" w:cs="Courier New"/>
          <w:color w:val="000000"/>
          <w:sz w:val="20"/>
          <w:szCs w:val="20"/>
        </w:rPr>
        <w:br/>
        <w:t xml:space="preserve"> END.</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Toks sprendimas per sudėtingas, kad juo remiantis būtų galima toliau organizuoti darbą. Netinka, nes nėra tinkamų primityvų.</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Postuluoti primityvus yra maža. Svarbu – realizacija.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Reikia apibrėžti aparatą, tinkantį lygiagrečiam vykdymui – semaforus.</w:t>
      </w:r>
    </w:p>
    <w:p w:rsidR="00611381" w:rsidRPr="00611381" w:rsidRDefault="00611381" w:rsidP="004F4FFD">
      <w:pPr>
        <w:pStyle w:val="Heading1"/>
        <w:numPr>
          <w:ilvl w:val="0"/>
          <w:numId w:val="45"/>
        </w:numPr>
      </w:pPr>
      <w:bookmarkStart w:id="8" w:name="Semaforai"/>
      <w:bookmarkEnd w:id="8"/>
      <w:r w:rsidRPr="00611381">
        <w:t>Semaforai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Semaforas S tai sveikas neneigiamas skaičius, su kuriuo atliekamos operacijos P(S) ir V(S), kur P ir V nauji primityvai. Operacijos pasižymi savybėmis:</w:t>
      </w:r>
    </w:p>
    <w:p w:rsidR="00611381" w:rsidRPr="00611381" w:rsidRDefault="00611381" w:rsidP="0061138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P(S), V(S) – nedalomos operacijos, t.y. jų valdymo negalima pertraukti ir jų vykdymo metu negalima kreiptis į semaforą S;</w:t>
      </w:r>
    </w:p>
    <w:p w:rsidR="00611381" w:rsidRPr="00611381" w:rsidRDefault="00611381" w:rsidP="0061138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V(S): S:S+1; (didinama semaforo reikšmė)</w:t>
      </w:r>
    </w:p>
    <w:p w:rsidR="00611381" w:rsidRPr="00611381" w:rsidRDefault="00611381" w:rsidP="0061138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P(S): S:S-1; (sumažinama jei S&gt;0)</w:t>
      </w:r>
    </w:p>
    <w:p w:rsidR="00611381" w:rsidRPr="00611381" w:rsidRDefault="00611381" w:rsidP="0061138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Jei S=0, tai procesas P, kuris vykdo operaciją P(S), laukia, kol sumažinimas vienetu bus galimas. Šiuo atveju P(S) yra pertraukiamas</w:t>
      </w:r>
    </w:p>
    <w:p w:rsidR="00611381" w:rsidRPr="00611381" w:rsidRDefault="00611381" w:rsidP="0061138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Jei keletas procesų vienu metu iškviečia V(S) ir/ar P(S) su vienu semaforu, tai užklausimai vykdomi nuosekliai, kokia nors iš anksto nežinoma tvarka.</w:t>
      </w:r>
    </w:p>
    <w:p w:rsidR="00611381" w:rsidRPr="00611381" w:rsidRDefault="00611381" w:rsidP="0061138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Jei keletas procesų laukia operacijos P(S) įvykdymo tam pačiam semaforui, tai reikšmei tapus teigiamai (kai kažkuris kitas procesas įvykdė V(S) operaciją), kažkuris iš laukiančių procesų bus pradėtas vykdyti.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u w:val="single"/>
        </w:rPr>
        <w:t>Pagal prasmę operacija P atitinka perėjimo iškvietimą, o V – kito proceso aktyvaciją.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Jei semaforas įgyja tik dvi reikšmes 0 ir 1, tai jis vadinamas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u w:val="single"/>
        </w:rPr>
        <w:t>dvejetainiu</w:t>
      </w:r>
      <w:r w:rsidRPr="00611381">
        <w:rPr>
          <w:rFonts w:ascii="Times New Roman" w:eastAsia="Times New Roman" w:hAnsi="Times New Roman" w:cs="Times New Roman"/>
          <w:color w:val="000000"/>
          <w:sz w:val="27"/>
          <w:szCs w:val="27"/>
        </w:rPr>
        <w:t>, jei bet kokias -</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u w:val="single"/>
        </w:rPr>
        <w:t>bendriniu</w:t>
      </w:r>
      <w:r w:rsidRPr="00611381">
        <w:rPr>
          <w:rFonts w:ascii="Times New Roman" w:eastAsia="Times New Roman" w:hAnsi="Times New Roman" w:cs="Times New Roman"/>
          <w:color w:val="000000"/>
          <w:sz w:val="27"/>
          <w:szCs w:val="27"/>
        </w:rPr>
        <w:t>.</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Pvz. Semaforus galima naudoti procesų sinchronizacijai. Turime du procesus, norime, kad antras pradėtų vykdyti savo programą tuomet, kai pirmas pasiųs jam atitinkamą signalą.</w:t>
      </w:r>
    </w:p>
    <w:p w:rsidR="00611381" w:rsidRPr="00611381" w:rsidRDefault="00611381" w:rsidP="004F4FFD">
      <w:pPr>
        <w:pStyle w:val="Heading1"/>
        <w:numPr>
          <w:ilvl w:val="0"/>
          <w:numId w:val="45"/>
        </w:numPr>
      </w:pPr>
      <w:bookmarkStart w:id="9" w:name="Proces.C5.B3_.E2.80.9Egamintojas.E2.80.9"/>
      <w:bookmarkEnd w:id="9"/>
      <w:r w:rsidRPr="00611381">
        <w:t>Procesų „gamintojas“ ir „naudotojas“ sąveika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Procesas gamintojas sukuria informaciją ir patalpina ją į buferį, o lygiagrečiai veikiantis kitas procesas naudotojas paima informaciją iš buferio ir apdoroja.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Problema atsiranda, kai gamintojas nori patalpinti informaciją į buferį, bet jis jau yra pilnas. Sprendimas yra pasiųsti gamintoją miegoti ir pažadinti tada, kai naudotojas paims bent vieną informacijos vienetą iš buferio. Analogiška problema iškyla, kai vartotojas nori paimti informaciją iš buferio, kuris yra tuščias.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Tegul buferio atmintis susideda iš N buferių.</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Semaforas T – tuščių buferių skaičius.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Semaforas U – užimtų buferių skaičius.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B – semaforas, saugantis kritinę sekciją, atitinkančią veiksmus su buferio sekcijomis.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SEMAPHORE T,U,B;</w:t>
      </w:r>
      <w:r w:rsidRPr="00611381">
        <w:rPr>
          <w:rFonts w:ascii="Courier New" w:eastAsia="Times New Roman" w:hAnsi="Courier New" w:cs="Courier New"/>
          <w:color w:val="000000"/>
          <w:sz w:val="20"/>
          <w:szCs w:val="20"/>
        </w:rPr>
        <w:br/>
        <w:t xml:space="preserve">       T:=N; U:=</w:t>
      </w:r>
      <w:r w:rsidRPr="00611381">
        <w:rPr>
          <w:rFonts w:ascii="Courier New" w:eastAsia="Times New Roman" w:hAnsi="Courier New" w:cs="Courier New"/>
          <w:color w:val="CC66CC"/>
          <w:sz w:val="20"/>
          <w:szCs w:val="20"/>
        </w:rPr>
        <w:t>0</w:t>
      </w:r>
      <w:r w:rsidRPr="00611381">
        <w:rPr>
          <w:rFonts w:ascii="Courier New" w:eastAsia="Times New Roman" w:hAnsi="Courier New" w:cs="Courier New"/>
          <w:color w:val="000000"/>
          <w:sz w:val="20"/>
          <w:szCs w:val="20"/>
        </w:rPr>
        <w:t>; B:=</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B=1 - kritinė sekcija nevykdoma, B=0 - vykdoma</w:t>
      </w:r>
      <w:r w:rsidRPr="00611381">
        <w:rPr>
          <w:rFonts w:ascii="Courier New" w:eastAsia="Times New Roman" w:hAnsi="Courier New" w:cs="Courier New"/>
          <w:color w:val="000000"/>
          <w:sz w:val="20"/>
          <w:szCs w:val="20"/>
        </w:rPr>
        <w:br/>
        <w:t xml:space="preserve"> GAM: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0000"/>
          <w:sz w:val="20"/>
          <w:szCs w:val="20"/>
        </w:rPr>
        <w:br/>
        <w:t xml:space="preserve">  LG:    įrašo gaminimas;</w:t>
      </w:r>
      <w:r w:rsidRPr="00611381">
        <w:rPr>
          <w:rFonts w:ascii="Courier New" w:eastAsia="Times New Roman" w:hAnsi="Courier New" w:cs="Courier New"/>
          <w:color w:val="000000"/>
          <w:sz w:val="20"/>
          <w:szCs w:val="20"/>
        </w:rPr>
        <w:br/>
        <w:t xml:space="preserve">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0000"/>
          <w:sz w:val="20"/>
          <w:szCs w:val="20"/>
        </w:rPr>
        <w:br/>
        <w:t xml:space="preserve">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B</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0000"/>
          <w:sz w:val="20"/>
          <w:szCs w:val="20"/>
        </w:rPr>
        <w:br/>
        <w:t xml:space="preserve">         užrašymas į buferį; </w:t>
      </w:r>
      <w:r w:rsidRPr="00611381">
        <w:rPr>
          <w:rFonts w:ascii="Courier New" w:eastAsia="Times New Roman" w:hAnsi="Courier New" w:cs="Courier New"/>
          <w:color w:val="000000"/>
          <w:sz w:val="20"/>
          <w:szCs w:val="20"/>
        </w:rPr>
        <w:br/>
        <w:t xml:space="preserve">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B</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color w:val="000000"/>
          <w:sz w:val="20"/>
          <w:szCs w:val="20"/>
        </w:rPr>
        <w:lastRenderedPageBreak/>
        <w:t xml:space="preserve">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U</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LG;</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t> </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color w:val="000066"/>
          <w:sz w:val="20"/>
          <w:szCs w:val="20"/>
        </w:rPr>
        <w:t>AND</w:t>
      </w:r>
      <w:r w:rsidRPr="00611381">
        <w:rPr>
          <w:rFonts w:ascii="Courier New" w:eastAsia="Times New Roman" w:hAnsi="Courier New" w:cs="Courier New"/>
          <w:color w:val="000000"/>
          <w:sz w:val="20"/>
          <w:szCs w:val="20"/>
        </w:rPr>
        <w:br/>
        <w:t> </w:t>
      </w:r>
      <w:r w:rsidRPr="00611381">
        <w:rPr>
          <w:rFonts w:ascii="Courier New" w:eastAsia="Times New Roman" w:hAnsi="Courier New" w:cs="Courier New"/>
          <w:color w:val="000000"/>
          <w:sz w:val="20"/>
          <w:szCs w:val="20"/>
        </w:rPr>
        <w:br/>
        <w:t xml:space="preserve">NAUD: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color w:val="000066"/>
          <w:sz w:val="20"/>
          <w:szCs w:val="20"/>
        </w:rPr>
        <w:t>LN</w:t>
      </w:r>
      <w:r w:rsidRPr="00611381">
        <w:rPr>
          <w:rFonts w:ascii="Courier New" w:eastAsia="Times New Roman" w:hAnsi="Courier New" w:cs="Courier New"/>
          <w:color w:val="000000"/>
          <w:sz w:val="20"/>
          <w:szCs w:val="20"/>
        </w:rPr>
        <w:t>: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U</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B</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0000"/>
          <w:sz w:val="20"/>
          <w:szCs w:val="20"/>
        </w:rPr>
        <w:br/>
        <w:t xml:space="preserve">         paėmimas iš buferio; </w:t>
      </w:r>
      <w:r w:rsidRPr="00611381">
        <w:rPr>
          <w:rFonts w:ascii="Courier New" w:eastAsia="Times New Roman" w:hAnsi="Courier New" w:cs="Courier New"/>
          <w:color w:val="000000"/>
          <w:sz w:val="20"/>
          <w:szCs w:val="20"/>
        </w:rPr>
        <w:br/>
        <w:t xml:space="preserve">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B</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0000"/>
          <w:sz w:val="20"/>
          <w:szCs w:val="20"/>
        </w:rPr>
        <w:br/>
        <w:t xml:space="preserve">         įrašo apdorojimas;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0066"/>
          <w:sz w:val="20"/>
          <w:szCs w:val="20"/>
        </w:rPr>
        <w:t>LN</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4F4FFD">
      <w:pPr>
        <w:pStyle w:val="Heading1"/>
        <w:numPr>
          <w:ilvl w:val="0"/>
          <w:numId w:val="45"/>
        </w:numPr>
      </w:pPr>
      <w:bookmarkStart w:id="10" w:name=".C4.AEvedimo-i.C5.A1vedimo_spuleris._Ben"/>
      <w:bookmarkEnd w:id="10"/>
      <w:r w:rsidRPr="00611381">
        <w:t>Įvedimo-išvedimo spuleris. Bendra charakteristika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Spuleris (angl.</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i/>
          <w:iCs/>
          <w:color w:val="000000"/>
          <w:sz w:val="27"/>
          <w:szCs w:val="27"/>
        </w:rPr>
        <w:t>spooler</w:t>
      </w:r>
      <w:r w:rsidRPr="00611381">
        <w:rPr>
          <w:rFonts w:ascii="Times New Roman" w:eastAsia="Times New Roman" w:hAnsi="Times New Roman" w:cs="Times New Roman"/>
          <w:color w:val="000000"/>
          <w:sz w:val="27"/>
          <w:szCs w:val="27"/>
        </w:rPr>
        <w:t>) – OS dalis atliekanti I/O virtualizaciją, kuomet yra sukaupiama įvedama informacija, ji apdorojama ir išvedama kaip rezultatas. Spuleris 5 procesų visuma. Visi jie yra procesoriuje vykdomi procesai.</w:t>
      </w:r>
    </w:p>
    <w:p w:rsidR="00611381" w:rsidRPr="00611381" w:rsidRDefault="00D232A0"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1504950" cy="905417"/>
            <wp:effectExtent l="19050" t="0" r="0" b="0"/>
            <wp:docPr id="57" name="Picture 57" descr="Vaizdas:OS-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aizdas:OS-011.png"/>
                    <pic:cNvPicPr>
                      <a:picLocks noChangeAspect="1" noChangeArrowheads="1"/>
                    </pic:cNvPicPr>
                  </pic:nvPicPr>
                  <pic:blipFill>
                    <a:blip r:embed="rId11"/>
                    <a:srcRect/>
                    <a:stretch>
                      <a:fillRect/>
                    </a:stretch>
                  </pic:blipFill>
                  <pic:spPr bwMode="auto">
                    <a:xfrm>
                      <a:off x="0" y="0"/>
                      <a:ext cx="1504950" cy="905417"/>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i/>
          <w:iCs/>
          <w:color w:val="000000"/>
          <w:sz w:val="27"/>
          <w:szCs w:val="27"/>
        </w:rPr>
        <w:t>R–Read; I–Input; M–Main; O–Out; W–Write;</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Buferių pūlas – sąrašas (faktiškai 3 sąrašai – laisvų, įvedimo ir išvedimo buferių). Iš pradžių buferių pūlas apjungtas į laisvų buferių sąrašą, o įvedimo ir išvedimo sąrašai tušti. Apdorojimo proceso užduotis paruošti informaciją išvedimui.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Darbui su buferiais reikia apsirašyti tokius parametrus: laisvų buferių skaičių; įved/išved buferių skaičių; KS apsaugos semaforą; įved/išved buferių KS apsaugos semaforus.</w:t>
      </w:r>
    </w:p>
    <w:p w:rsidR="00ED78C0"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nl – laisvų, nin – įvedimo, nout – išvedimo buferių skaičius; ml – laisvų, min – įvedimo, mout – išvedimo buferių KS apsaugos semaforas.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br/>
      </w:r>
      <w:r w:rsidRPr="00611381">
        <w:rPr>
          <w:rFonts w:ascii="Times New Roman" w:eastAsia="Times New Roman" w:hAnsi="Times New Roman" w:cs="Times New Roman"/>
          <w:b/>
          <w:bCs/>
          <w:color w:val="000000"/>
          <w:sz w:val="27"/>
          <w:szCs w:val="27"/>
        </w:rPr>
        <w:t>Spūlerio veikimas: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BEGIN</w:t>
      </w:r>
      <w:r w:rsidRPr="00611381">
        <w:rPr>
          <w:rFonts w:ascii="Courier New" w:eastAsia="Times New Roman" w:hAnsi="Courier New" w:cs="Courier New"/>
          <w:color w:val="000000"/>
          <w:sz w:val="20"/>
          <w:szCs w:val="20"/>
        </w:rPr>
        <w:br/>
        <w:t xml:space="preserve">  nl := n;</w:t>
      </w:r>
      <w:r w:rsidRPr="00611381">
        <w:rPr>
          <w:rFonts w:ascii="Courier New" w:eastAsia="Times New Roman" w:hAnsi="Courier New" w:cs="Courier New"/>
          <w:color w:val="000000"/>
          <w:sz w:val="20"/>
          <w:szCs w:val="20"/>
        </w:rPr>
        <w:br/>
        <w:t xml:space="preserve">  nin := nout := 0;</w:t>
      </w:r>
      <w:r w:rsidRPr="00611381">
        <w:rPr>
          <w:rFonts w:ascii="Courier New" w:eastAsia="Times New Roman" w:hAnsi="Courier New" w:cs="Courier New"/>
          <w:color w:val="000000"/>
          <w:sz w:val="20"/>
          <w:szCs w:val="20"/>
        </w:rPr>
        <w:br/>
        <w:t xml:space="preserve">  SR := FR := SW := FW := 0;</w:t>
      </w:r>
      <w:r w:rsidRPr="00611381">
        <w:rPr>
          <w:rFonts w:ascii="Courier New" w:eastAsia="Times New Roman" w:hAnsi="Courier New" w:cs="Courier New"/>
          <w:color w:val="000000"/>
          <w:sz w:val="20"/>
          <w:szCs w:val="20"/>
        </w:rPr>
        <w:br/>
        <w:t xml:space="preserve">  M and I and O and R and W; // Main dirba lygiagrečiai su I,O,R,W</w:t>
      </w:r>
      <w:r w:rsidRPr="00611381">
        <w:rPr>
          <w:rFonts w:ascii="Courier New" w:eastAsia="Times New Roman" w:hAnsi="Courier New" w:cs="Courier New"/>
          <w:color w:val="000000"/>
          <w:sz w:val="20"/>
          <w:szCs w:val="20"/>
        </w:rPr>
        <w:br/>
        <w:t>END;</w:t>
      </w:r>
    </w:p>
    <w:p w:rsidR="00611381" w:rsidRPr="00611381" w:rsidRDefault="00611381" w:rsidP="004F4FFD">
      <w:pPr>
        <w:pStyle w:val="Heading1"/>
        <w:numPr>
          <w:ilvl w:val="0"/>
          <w:numId w:val="45"/>
        </w:numPr>
      </w:pPr>
      <w:bookmarkStart w:id="11" w:name=".C4.AEvedimo-i.C5.A1vedimo_spuleris._Pag"/>
      <w:bookmarkEnd w:id="11"/>
      <w:r w:rsidRPr="00611381">
        <w:t>Įvedimo-išvedimo spuleris. Pagrindinis procesas</w:t>
      </w:r>
    </w:p>
    <w:p w:rsidR="00611381" w:rsidRPr="00611381" w:rsidRDefault="00611381" w:rsidP="0061138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Ima buferį iš įvedimo buferių sąrašo;</w:t>
      </w:r>
    </w:p>
    <w:p w:rsidR="00611381" w:rsidRPr="00611381" w:rsidRDefault="00611381" w:rsidP="0061138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Apdoroja jame esančią informaciją;</w:t>
      </w:r>
    </w:p>
    <w:p w:rsidR="00611381" w:rsidRPr="00611381" w:rsidRDefault="00611381" w:rsidP="0061138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Ima buferį iš laisvų buferių sąrašo.</w:t>
      </w:r>
    </w:p>
    <w:p w:rsidR="00611381" w:rsidRPr="00611381" w:rsidRDefault="00611381" w:rsidP="0061138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Jį užpildo išvedama informacija;</w:t>
      </w:r>
    </w:p>
    <w:p w:rsidR="00611381" w:rsidRPr="00611381" w:rsidRDefault="00611381" w:rsidP="0061138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Buferį įjungia į išvedimo buferių sąrašą.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Pagrindinio proceso M programa:</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M:  BEGIN</w:t>
      </w:r>
      <w:r w:rsidRPr="00611381">
        <w:rPr>
          <w:rFonts w:ascii="Courier New" w:eastAsia="Times New Roman" w:hAnsi="Courier New" w:cs="Courier New"/>
          <w:color w:val="000000"/>
          <w:sz w:val="20"/>
          <w:szCs w:val="20"/>
        </w:rPr>
        <w:br/>
        <w:t>LM:   P(nin); // M turi imti įvedimo buferį: Jei tokio nėra, tai M blokuojasi</w:t>
      </w:r>
      <w:r w:rsidRPr="00611381">
        <w:rPr>
          <w:rFonts w:ascii="Courier New" w:eastAsia="Times New Roman" w:hAnsi="Courier New" w:cs="Courier New"/>
          <w:color w:val="000000"/>
          <w:sz w:val="20"/>
          <w:szCs w:val="20"/>
        </w:rPr>
        <w:br/>
        <w:t xml:space="preserve">      P(min); // jei kitas procesas vykdo įvedimą, tai M blokuojasi</w:t>
      </w:r>
      <w:r w:rsidRPr="00611381">
        <w:rPr>
          <w:rFonts w:ascii="Courier New" w:eastAsia="Times New Roman" w:hAnsi="Courier New" w:cs="Courier New"/>
          <w:color w:val="000000"/>
          <w:sz w:val="20"/>
          <w:szCs w:val="20"/>
        </w:rPr>
        <w:br/>
        <w:t xml:space="preserve">      Paimti pirmą buf. iš įvedimo buf. sąrašo;</w:t>
      </w:r>
      <w:r w:rsidRPr="00611381">
        <w:rPr>
          <w:rFonts w:ascii="Courier New" w:eastAsia="Times New Roman" w:hAnsi="Courier New" w:cs="Courier New"/>
          <w:color w:val="000000"/>
          <w:sz w:val="20"/>
          <w:szCs w:val="20"/>
        </w:rPr>
        <w:br/>
        <w:t xml:space="preserve">      V(min); // nuimama įvedimo KS apsauga</w:t>
      </w:r>
      <w:r w:rsidRPr="00611381">
        <w:rPr>
          <w:rFonts w:ascii="Courier New" w:eastAsia="Times New Roman" w:hAnsi="Courier New" w:cs="Courier New"/>
          <w:color w:val="000000"/>
          <w:sz w:val="20"/>
          <w:szCs w:val="20"/>
        </w:rPr>
        <w:br/>
        <w:t xml:space="preserve">      Apdoroti buferio turinį;</w:t>
      </w:r>
      <w:r w:rsidRPr="00611381">
        <w:rPr>
          <w:rFonts w:ascii="Courier New" w:eastAsia="Times New Roman" w:hAnsi="Courier New" w:cs="Courier New"/>
          <w:color w:val="000000"/>
          <w:sz w:val="20"/>
          <w:szCs w:val="20"/>
        </w:rPr>
        <w:br/>
        <w:t xml:space="preserve">      P(nl);</w:t>
      </w:r>
      <w:r w:rsidRPr="00611381">
        <w:rPr>
          <w:rFonts w:ascii="Courier New" w:eastAsia="Times New Roman" w:hAnsi="Courier New" w:cs="Courier New"/>
          <w:color w:val="000000"/>
          <w:sz w:val="20"/>
          <w:szCs w:val="20"/>
        </w:rPr>
        <w:br/>
        <w:t xml:space="preserve">      P(ml);</w:t>
      </w:r>
      <w:r w:rsidRPr="00611381">
        <w:rPr>
          <w:rFonts w:ascii="Courier New" w:eastAsia="Times New Roman" w:hAnsi="Courier New" w:cs="Courier New"/>
          <w:color w:val="000000"/>
          <w:sz w:val="20"/>
          <w:szCs w:val="20"/>
        </w:rPr>
        <w:br/>
        <w:t xml:space="preserve">      Paimti pirmą buf. iš laisvų buf. sąrašo;</w:t>
      </w:r>
      <w:r w:rsidRPr="00611381">
        <w:rPr>
          <w:rFonts w:ascii="Courier New" w:eastAsia="Times New Roman" w:hAnsi="Courier New" w:cs="Courier New"/>
          <w:color w:val="000000"/>
          <w:sz w:val="20"/>
          <w:szCs w:val="20"/>
        </w:rPr>
        <w:br/>
        <w:t xml:space="preserve">      V(ml);</w:t>
      </w:r>
      <w:r w:rsidRPr="00611381">
        <w:rPr>
          <w:rFonts w:ascii="Courier New" w:eastAsia="Times New Roman" w:hAnsi="Courier New" w:cs="Courier New"/>
          <w:color w:val="000000"/>
          <w:sz w:val="20"/>
          <w:szCs w:val="20"/>
        </w:rPr>
        <w:br/>
        <w:t xml:space="preserve">      Užpildyti paimtą buf. išvedama info;</w:t>
      </w:r>
      <w:r w:rsidRPr="00611381">
        <w:rPr>
          <w:rFonts w:ascii="Courier New" w:eastAsia="Times New Roman" w:hAnsi="Courier New" w:cs="Courier New"/>
          <w:color w:val="000000"/>
          <w:sz w:val="20"/>
          <w:szCs w:val="20"/>
        </w:rPr>
        <w:br/>
        <w:t xml:space="preserve">      P(mout); // išvedimo buferio KS apsauga</w:t>
      </w:r>
      <w:r w:rsidRPr="00611381">
        <w:rPr>
          <w:rFonts w:ascii="Courier New" w:eastAsia="Times New Roman" w:hAnsi="Courier New" w:cs="Courier New"/>
          <w:color w:val="000000"/>
          <w:sz w:val="20"/>
          <w:szCs w:val="20"/>
        </w:rPr>
        <w:br/>
        <w:t xml:space="preserve">      Įjungti buf. į išved. buf. sąrašą; // imama iš sąrašo pradžios, bet rašoma į galą.</w:t>
      </w:r>
      <w:r w:rsidRPr="00611381">
        <w:rPr>
          <w:rFonts w:ascii="Courier New" w:eastAsia="Times New Roman" w:hAnsi="Courier New" w:cs="Courier New"/>
          <w:color w:val="000000"/>
          <w:sz w:val="20"/>
          <w:szCs w:val="20"/>
        </w:rPr>
        <w:br/>
        <w:t xml:space="preserve">      V(mout); !!!</w:t>
      </w:r>
      <w:r w:rsidRPr="00611381">
        <w:rPr>
          <w:rFonts w:ascii="Courier New" w:eastAsia="Times New Roman" w:hAnsi="Courier New" w:cs="Courier New"/>
          <w:color w:val="000000"/>
          <w:sz w:val="20"/>
          <w:szCs w:val="20"/>
        </w:rPr>
        <w:br/>
        <w:t xml:space="preserve">      V(nout);</w:t>
      </w:r>
      <w:r w:rsidRPr="00611381">
        <w:rPr>
          <w:rFonts w:ascii="Courier New" w:eastAsia="Times New Roman" w:hAnsi="Courier New" w:cs="Courier New"/>
          <w:color w:val="000000"/>
          <w:sz w:val="20"/>
          <w:szCs w:val="20"/>
        </w:rPr>
        <w:br/>
        <w:t xml:space="preserve">      P(ml); // buvo paimtas įved. buferis. Jį reikia atlaisvinti. Tai darbas su KS;</w:t>
      </w:r>
      <w:r w:rsidRPr="00611381">
        <w:rPr>
          <w:rFonts w:ascii="Courier New" w:eastAsia="Times New Roman" w:hAnsi="Courier New" w:cs="Courier New"/>
          <w:color w:val="000000"/>
          <w:sz w:val="20"/>
          <w:szCs w:val="20"/>
        </w:rPr>
        <w:br/>
        <w:t xml:space="preserve">      Įjungti buferį į laisvų buf. sąr;</w:t>
      </w:r>
      <w:r w:rsidRPr="00611381">
        <w:rPr>
          <w:rFonts w:ascii="Courier New" w:eastAsia="Times New Roman" w:hAnsi="Courier New" w:cs="Courier New"/>
          <w:color w:val="000000"/>
          <w:sz w:val="20"/>
          <w:szCs w:val="20"/>
        </w:rPr>
        <w:br/>
        <w:t xml:space="preserve">      V(ml);</w:t>
      </w:r>
      <w:r w:rsidRPr="00611381">
        <w:rPr>
          <w:rFonts w:ascii="Courier New" w:eastAsia="Times New Roman" w:hAnsi="Courier New" w:cs="Courier New"/>
          <w:color w:val="000000"/>
          <w:sz w:val="20"/>
          <w:szCs w:val="20"/>
        </w:rPr>
        <w:br/>
        <w:t xml:space="preserve">      V(nl);</w:t>
      </w:r>
      <w:r w:rsidRPr="00611381">
        <w:rPr>
          <w:rFonts w:ascii="Courier New" w:eastAsia="Times New Roman" w:hAnsi="Courier New" w:cs="Courier New"/>
          <w:color w:val="000000"/>
          <w:sz w:val="20"/>
          <w:szCs w:val="20"/>
        </w:rPr>
        <w:br/>
        <w:t xml:space="preserve">      GOTO LM;</w:t>
      </w:r>
      <w:r w:rsidRPr="00611381">
        <w:rPr>
          <w:rFonts w:ascii="Courier New" w:eastAsia="Times New Roman" w:hAnsi="Courier New" w:cs="Courier New"/>
          <w:color w:val="000000"/>
          <w:sz w:val="20"/>
          <w:szCs w:val="20"/>
        </w:rPr>
        <w:br/>
        <w:t xml:space="preserve">    END;</w:t>
      </w:r>
    </w:p>
    <w:p w:rsidR="00611381" w:rsidRPr="00611381" w:rsidRDefault="00611381" w:rsidP="004F4FFD">
      <w:pPr>
        <w:pStyle w:val="Heading1"/>
        <w:numPr>
          <w:ilvl w:val="0"/>
          <w:numId w:val="45"/>
        </w:numPr>
      </w:pPr>
      <w:bookmarkStart w:id="12" w:name=".C4.AEvedimo.2Fi.C5.A1vedimo_spuleris._."/>
      <w:bookmarkEnd w:id="12"/>
      <w:r w:rsidRPr="00611381">
        <w:t>Įvedimo/išvedimo spuleris. Įvedimo ir skaitymo procesas.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Įvedimo procesas I gali vykti tik tada, kai yra tuščių buferių. Atitinkamai M gali vykti, kai yra įvedimo sąraše elementai ir laisvi buferiai. Jei I ima paskutinį laisvą buferį, tai M užsiblokuoja, nes jam nėra laisvų buferių.</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Atliekant įvedimo veiksmą, darbas turi būti sinchronizuojamas su įvedimo įrenginiu. Įvedimo įrenginio darbo pradžios ir pabaigos situaciją (realiai – pertraukimo situacija) modeliuosime semaforais. SR – skaitymo įrenginio startas; FR – skait. įreng. finišas.'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Procesas R vykdo P(SR), o I – V(SR). Jei SR=0, tai V(SR)=1 ir procesas R galės baigti darą. I blokuojasi nuo P(FR), o procesą R paleidžia V(FR).</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I ir R galima sinchronizuoti bendram darbui. I turi aprūpinti skaitymo įrenginį tuščiais buferiais, inicijuoti R ir prijungti į pūlą užpildytus per įvedimą buferius, kai R baigia darbą.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Įvedimo proceso valdymas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 xml:space="preserve">I: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LI: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nl</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ml</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liko paskutinis laisvas buf.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nl</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ml</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LI;</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Paimti buf. </w:t>
      </w:r>
      <w:r w:rsidRPr="00611381">
        <w:rPr>
          <w:rFonts w:ascii="Courier New" w:eastAsia="Times New Roman" w:hAnsi="Courier New" w:cs="Courier New"/>
          <w:color w:val="202020"/>
          <w:sz w:val="20"/>
          <w:szCs w:val="20"/>
        </w:rPr>
        <w:t>i</w:t>
      </w:r>
      <w:r w:rsidRPr="00611381">
        <w:rPr>
          <w:rFonts w:ascii="Courier New" w:eastAsia="Times New Roman" w:hAnsi="Courier New" w:cs="Courier New"/>
          <w:color w:val="000000"/>
          <w:sz w:val="20"/>
          <w:szCs w:val="20"/>
        </w:rPr>
        <w:t xml:space="preserve">š laisvų buf. </w:t>
      </w:r>
      <w:r w:rsidRPr="00611381">
        <w:rPr>
          <w:rFonts w:ascii="Courier New" w:eastAsia="Times New Roman" w:hAnsi="Courier New" w:cs="Courier New"/>
          <w:color w:val="202020"/>
          <w:sz w:val="20"/>
          <w:szCs w:val="20"/>
        </w:rPr>
        <w:t>s</w:t>
      </w:r>
      <w:r w:rsidRPr="00611381">
        <w:rPr>
          <w:rFonts w:ascii="Courier New" w:eastAsia="Times New Roman" w:hAnsi="Courier New" w:cs="Courier New"/>
          <w:color w:val="000000"/>
          <w:sz w:val="20"/>
          <w:szCs w:val="20"/>
        </w:rPr>
        <w:t>ąrašo;</w:t>
      </w:r>
      <w:r w:rsidRPr="00611381">
        <w:rPr>
          <w:rFonts w:ascii="Courier New" w:eastAsia="Times New Roman" w:hAnsi="Courier New" w:cs="Courier New"/>
          <w:color w:val="000000"/>
          <w:sz w:val="20"/>
          <w:szCs w:val="20"/>
        </w:rPr>
        <w:br/>
        <w:t xml:space="preserve">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ml</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FR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br/>
        <w:t xml:space="preserve">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min</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Prijungti įvedimo buf. </w:t>
      </w:r>
      <w:r w:rsidRPr="00611381">
        <w:rPr>
          <w:rFonts w:ascii="Courier New" w:eastAsia="Times New Roman" w:hAnsi="Courier New" w:cs="Courier New"/>
          <w:color w:val="202020"/>
          <w:sz w:val="20"/>
          <w:szCs w:val="20"/>
        </w:rPr>
        <w:t>prie</w:t>
      </w:r>
      <w:r w:rsidRPr="00611381">
        <w:rPr>
          <w:rFonts w:ascii="Courier New" w:eastAsia="Times New Roman" w:hAnsi="Courier New" w:cs="Courier New"/>
          <w:color w:val="000000"/>
          <w:sz w:val="20"/>
          <w:szCs w:val="20"/>
        </w:rPr>
        <w:t xml:space="preserve"> įvedimo buf. </w:t>
      </w:r>
      <w:r w:rsidRPr="00611381">
        <w:rPr>
          <w:rFonts w:ascii="Courier New" w:eastAsia="Times New Roman" w:hAnsi="Courier New" w:cs="Courier New"/>
          <w:color w:val="202020"/>
          <w:sz w:val="20"/>
          <w:szCs w:val="20"/>
        </w:rPr>
        <w:t>s</w:t>
      </w:r>
      <w:r w:rsidRPr="00611381">
        <w:rPr>
          <w:rFonts w:ascii="Courier New" w:eastAsia="Times New Roman" w:hAnsi="Courier New" w:cs="Courier New"/>
          <w:color w:val="000000"/>
          <w:sz w:val="20"/>
          <w:szCs w:val="20"/>
        </w:rPr>
        <w:t>ąrašo;</w:t>
      </w:r>
      <w:r w:rsidRPr="00611381">
        <w:rPr>
          <w:rFonts w:ascii="Courier New" w:eastAsia="Times New Roman" w:hAnsi="Courier New" w:cs="Courier New"/>
          <w:color w:val="000000"/>
          <w:sz w:val="20"/>
          <w:szCs w:val="20"/>
        </w:rPr>
        <w:br/>
      </w:r>
      <w:r w:rsidRPr="00611381">
        <w:rPr>
          <w:rFonts w:ascii="Courier New" w:eastAsia="Times New Roman" w:hAnsi="Courier New" w:cs="Courier New"/>
          <w:color w:val="000000"/>
          <w:sz w:val="20"/>
          <w:szCs w:val="20"/>
        </w:rPr>
        <w:lastRenderedPageBreak/>
        <w:t xml:space="preserve">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min</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nin</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LI;</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Skaitymo proceso valdymas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 xml:space="preserve">R: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0000"/>
          <w:sz w:val="20"/>
          <w:szCs w:val="20"/>
        </w:rPr>
        <w:br/>
        <w:t xml:space="preserve"> LR: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Perskaityti į nurodytą buf.;</w:t>
      </w:r>
      <w:r w:rsidRPr="00611381">
        <w:rPr>
          <w:rFonts w:ascii="Courier New" w:eastAsia="Times New Roman" w:hAnsi="Courier New" w:cs="Courier New"/>
          <w:color w:val="000000"/>
          <w:sz w:val="20"/>
          <w:szCs w:val="20"/>
        </w:rPr>
        <w:br/>
        <w:t xml:space="preserve">       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FR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LR;</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Proceso I veiksmų seka yra tokia:</w:t>
      </w:r>
    </w:p>
    <w:p w:rsidR="00611381" w:rsidRPr="00611381" w:rsidRDefault="00611381" w:rsidP="0061138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įvedimo procesas paima buferį iš laisvų buferių sąrašo;</w:t>
      </w:r>
    </w:p>
    <w:p w:rsidR="00611381" w:rsidRPr="00611381" w:rsidRDefault="00611381" w:rsidP="0061138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paleidžia skaitymo procesą R ir perduoda jam laisvą buferį;</w:t>
      </w:r>
    </w:p>
    <w:p w:rsidR="00611381" w:rsidRPr="00611381" w:rsidRDefault="00611381" w:rsidP="0061138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užpildytą buferį įjungia į įvedimo buferių sąrašą.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Įvedimo procesas I gali vykti tik tada, kai yra tuščių buferių ir lieka bent vienas laisvas, nes jo reikia procesui M.</w:t>
      </w:r>
    </w:p>
    <w:p w:rsidR="00611381" w:rsidRPr="00611381" w:rsidRDefault="00611381" w:rsidP="004F4FFD">
      <w:pPr>
        <w:pStyle w:val="Heading1"/>
        <w:numPr>
          <w:ilvl w:val="0"/>
          <w:numId w:val="45"/>
        </w:numPr>
      </w:pPr>
      <w:bookmarkStart w:id="13" w:name=".C4.AEvedimo-i.C5.A1vedimo_spuleris._I.C"/>
      <w:bookmarkEnd w:id="13"/>
      <w:r w:rsidRPr="00611381">
        <w:t>Įvedimo-išvedimo spuleris. Išvedimo ir rašymo procesai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Atliekant išvedimo veiksmą, darbas turi būti sinchronizuojamas su išvedimo įrenginiu. Išvedimo įrenginio darbo pradžios ir pabaigos situaciją (realiai – pertraukimo situacija) modeliuosime semaforais. SW – išvedimo įrenginio startas; FW – išvedimo. įreng. finišas.'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Išvedimo proceso valdymas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O:  BEGIN</w:t>
      </w:r>
      <w:r w:rsidRPr="00611381">
        <w:rPr>
          <w:rFonts w:ascii="Courier New" w:eastAsia="Times New Roman" w:hAnsi="Courier New" w:cs="Courier New"/>
          <w:color w:val="000000"/>
          <w:sz w:val="20"/>
          <w:szCs w:val="20"/>
        </w:rPr>
        <w:br/>
        <w:t xml:space="preserve"> LO:   P(nout);</w:t>
      </w:r>
      <w:r w:rsidRPr="00611381">
        <w:rPr>
          <w:rFonts w:ascii="Courier New" w:eastAsia="Times New Roman" w:hAnsi="Courier New" w:cs="Courier New"/>
          <w:color w:val="000000"/>
          <w:sz w:val="20"/>
          <w:szCs w:val="20"/>
        </w:rPr>
        <w:br/>
        <w:t xml:space="preserve">       P(mout);</w:t>
      </w:r>
      <w:r w:rsidRPr="00611381">
        <w:rPr>
          <w:rFonts w:ascii="Courier New" w:eastAsia="Times New Roman" w:hAnsi="Courier New" w:cs="Courier New"/>
          <w:color w:val="000000"/>
          <w:sz w:val="20"/>
          <w:szCs w:val="20"/>
        </w:rPr>
        <w:br/>
        <w:t xml:space="preserve">       Paimti pirmą buferį iš išvedamų buf. sąr.;</w:t>
      </w:r>
      <w:r w:rsidRPr="00611381">
        <w:rPr>
          <w:rFonts w:ascii="Courier New" w:eastAsia="Times New Roman" w:hAnsi="Courier New" w:cs="Courier New"/>
          <w:color w:val="000000"/>
          <w:sz w:val="20"/>
          <w:szCs w:val="20"/>
        </w:rPr>
        <w:br/>
        <w:t xml:space="preserve">       V(mout);</w:t>
      </w:r>
      <w:r w:rsidRPr="00611381">
        <w:rPr>
          <w:rFonts w:ascii="Courier New" w:eastAsia="Times New Roman" w:hAnsi="Courier New" w:cs="Courier New"/>
          <w:color w:val="000000"/>
          <w:sz w:val="20"/>
          <w:szCs w:val="20"/>
        </w:rPr>
        <w:br/>
        <w:t xml:space="preserve">       V(SW);</w:t>
      </w:r>
      <w:r w:rsidRPr="00611381">
        <w:rPr>
          <w:rFonts w:ascii="Courier New" w:eastAsia="Times New Roman" w:hAnsi="Courier New" w:cs="Courier New"/>
          <w:color w:val="000000"/>
          <w:sz w:val="20"/>
          <w:szCs w:val="20"/>
        </w:rPr>
        <w:br/>
        <w:t xml:space="preserve">       P(FW);</w:t>
      </w:r>
      <w:r w:rsidRPr="00611381">
        <w:rPr>
          <w:rFonts w:ascii="Courier New" w:eastAsia="Times New Roman" w:hAnsi="Courier New" w:cs="Courier New"/>
          <w:color w:val="000000"/>
          <w:sz w:val="20"/>
          <w:szCs w:val="20"/>
        </w:rPr>
        <w:br/>
        <w:t xml:space="preserve">       P(ml);</w:t>
      </w:r>
      <w:r w:rsidRPr="00611381">
        <w:rPr>
          <w:rFonts w:ascii="Courier New" w:eastAsia="Times New Roman" w:hAnsi="Courier New" w:cs="Courier New"/>
          <w:color w:val="000000"/>
          <w:sz w:val="20"/>
          <w:szCs w:val="20"/>
        </w:rPr>
        <w:br/>
        <w:t xml:space="preserve">       Prijungti atlaisvintą buferį prie laisvų buf.sąr.;</w:t>
      </w:r>
      <w:r w:rsidRPr="00611381">
        <w:rPr>
          <w:rFonts w:ascii="Courier New" w:eastAsia="Times New Roman" w:hAnsi="Courier New" w:cs="Courier New"/>
          <w:color w:val="000000"/>
          <w:sz w:val="20"/>
          <w:szCs w:val="20"/>
        </w:rPr>
        <w:br/>
        <w:t xml:space="preserve">       V(ml);</w:t>
      </w:r>
      <w:r w:rsidRPr="00611381">
        <w:rPr>
          <w:rFonts w:ascii="Courier New" w:eastAsia="Times New Roman" w:hAnsi="Courier New" w:cs="Courier New"/>
          <w:color w:val="000000"/>
          <w:sz w:val="20"/>
          <w:szCs w:val="20"/>
        </w:rPr>
        <w:br/>
        <w:t xml:space="preserve">       V(nl);</w:t>
      </w:r>
      <w:r w:rsidRPr="00611381">
        <w:rPr>
          <w:rFonts w:ascii="Courier New" w:eastAsia="Times New Roman" w:hAnsi="Courier New" w:cs="Courier New"/>
          <w:color w:val="000000"/>
          <w:sz w:val="20"/>
          <w:szCs w:val="20"/>
        </w:rPr>
        <w:br/>
        <w:t xml:space="preserve">       GOTO LO;</w:t>
      </w:r>
      <w:r w:rsidRPr="00611381">
        <w:rPr>
          <w:rFonts w:ascii="Courier New" w:eastAsia="Times New Roman" w:hAnsi="Courier New" w:cs="Courier New"/>
          <w:color w:val="000000"/>
          <w:sz w:val="20"/>
          <w:szCs w:val="20"/>
        </w:rPr>
        <w:br/>
        <w:t xml:space="preserve">     END.</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Rašymo proceso valdymas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W:  BEGIN</w:t>
      </w:r>
      <w:r w:rsidRPr="00611381">
        <w:rPr>
          <w:rFonts w:ascii="Courier New" w:eastAsia="Times New Roman" w:hAnsi="Courier New" w:cs="Courier New"/>
          <w:color w:val="000000"/>
          <w:sz w:val="20"/>
          <w:szCs w:val="20"/>
        </w:rPr>
        <w:br/>
        <w:t xml:space="preserve"> LW:   P(SW);</w:t>
      </w:r>
      <w:r w:rsidRPr="00611381">
        <w:rPr>
          <w:rFonts w:ascii="Courier New" w:eastAsia="Times New Roman" w:hAnsi="Courier New" w:cs="Courier New"/>
          <w:color w:val="000000"/>
          <w:sz w:val="20"/>
          <w:szCs w:val="20"/>
        </w:rPr>
        <w:br/>
        <w:t xml:space="preserve">       Užrašyti iš nurodyto buf.;</w:t>
      </w:r>
      <w:r w:rsidRPr="00611381">
        <w:rPr>
          <w:rFonts w:ascii="Courier New" w:eastAsia="Times New Roman" w:hAnsi="Courier New" w:cs="Courier New"/>
          <w:color w:val="000000"/>
          <w:sz w:val="20"/>
          <w:szCs w:val="20"/>
        </w:rPr>
        <w:br/>
        <w:t xml:space="preserve">       V(FW);</w:t>
      </w:r>
      <w:r w:rsidRPr="00611381">
        <w:rPr>
          <w:rFonts w:ascii="Courier New" w:eastAsia="Times New Roman" w:hAnsi="Courier New" w:cs="Courier New"/>
          <w:color w:val="000000"/>
          <w:sz w:val="20"/>
          <w:szCs w:val="20"/>
        </w:rPr>
        <w:br/>
        <w:t xml:space="preserve">       GOTO LW;</w:t>
      </w:r>
      <w:r w:rsidRPr="00611381">
        <w:rPr>
          <w:rFonts w:ascii="Courier New" w:eastAsia="Times New Roman" w:hAnsi="Courier New" w:cs="Courier New"/>
          <w:color w:val="000000"/>
          <w:sz w:val="20"/>
          <w:szCs w:val="20"/>
        </w:rPr>
        <w:br/>
        <w:t xml:space="preserve">     END.</w:t>
      </w:r>
    </w:p>
    <w:p w:rsidR="00611381" w:rsidRPr="00611381" w:rsidRDefault="00611381" w:rsidP="004F4FFD">
      <w:pPr>
        <w:pStyle w:val="Heading1"/>
        <w:numPr>
          <w:ilvl w:val="0"/>
          <w:numId w:val="45"/>
        </w:numPr>
      </w:pPr>
      <w:bookmarkStart w:id="14" w:name="Dvejetaini.C5.B3_ir_bendr.C5.B3_semafor."/>
      <w:bookmarkEnd w:id="14"/>
      <w:r w:rsidRPr="00611381">
        <w:t>Dvejetainių ir bendrų semaforų sąryšis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Semaforinių primityvų relizacijai, reikia bendruosius semaforus išreikšti dvejetainiais. Jei semaforas gali įgyti tik dvi reikšmes – jis dvejetainis. Bet kuris bendras semaforas gali būti išreikštas dvejetainiu semaforu.</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Tegu S – bendrasis semaforas. Tada jis gali būti pakeistas kintamuoju NS ir dviem dvejetainiais semaforais M ir D (M – kritinę sekciją apsaugantis semaforas).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P(S) – nedaloma operacija, M – kritinę sekciją apsaugantis dvejetainis semaforas.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Pradiniai M:=1; NS:= S; D:= 0;</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P(S) ~ BEGIN</w:t>
      </w:r>
      <w:r w:rsidRPr="00611381">
        <w:rPr>
          <w:rFonts w:ascii="Courier New" w:eastAsia="Times New Roman" w:hAnsi="Courier New" w:cs="Courier New"/>
          <w:color w:val="000000"/>
          <w:sz w:val="20"/>
          <w:szCs w:val="20"/>
        </w:rPr>
        <w:br/>
        <w:t xml:space="preserve">          P(M); // KS apsauga nuo dvejetainio semaforo M</w:t>
      </w:r>
      <w:r w:rsidRPr="00611381">
        <w:rPr>
          <w:rFonts w:ascii="Courier New" w:eastAsia="Times New Roman" w:hAnsi="Courier New" w:cs="Courier New"/>
          <w:color w:val="000000"/>
          <w:sz w:val="20"/>
          <w:szCs w:val="20"/>
        </w:rPr>
        <w:br/>
        <w:t xml:space="preserve">          NS := NS-1;</w:t>
      </w:r>
      <w:r w:rsidRPr="00611381">
        <w:rPr>
          <w:rFonts w:ascii="Courier New" w:eastAsia="Times New Roman" w:hAnsi="Courier New" w:cs="Courier New"/>
          <w:color w:val="000000"/>
          <w:sz w:val="20"/>
          <w:szCs w:val="20"/>
        </w:rPr>
        <w:br/>
        <w:t xml:space="preserve">          IF NS &lt;= -1 THEN // turi įvykti blokavimasis</w:t>
      </w:r>
      <w:r w:rsidRPr="00611381">
        <w:rPr>
          <w:rFonts w:ascii="Courier New" w:eastAsia="Times New Roman" w:hAnsi="Courier New" w:cs="Courier New"/>
          <w:color w:val="000000"/>
          <w:sz w:val="20"/>
          <w:szCs w:val="20"/>
        </w:rPr>
        <w:br/>
        <w:t xml:space="preserve">          BEGIN</w:t>
      </w:r>
      <w:r w:rsidRPr="00611381">
        <w:rPr>
          <w:rFonts w:ascii="Courier New" w:eastAsia="Times New Roman" w:hAnsi="Courier New" w:cs="Courier New"/>
          <w:color w:val="000000"/>
          <w:sz w:val="20"/>
          <w:szCs w:val="20"/>
        </w:rPr>
        <w:br/>
        <w:t xml:space="preserve">            V(M); // nuimama apsauga, nes kitu atveju, kitas procesas kreipdamasis negalėtų atlikti P(S) veiksmo.</w:t>
      </w:r>
      <w:r w:rsidRPr="00611381">
        <w:rPr>
          <w:rFonts w:ascii="Courier New" w:eastAsia="Times New Roman" w:hAnsi="Courier New" w:cs="Courier New"/>
          <w:color w:val="000000"/>
          <w:sz w:val="20"/>
          <w:szCs w:val="20"/>
        </w:rPr>
        <w:br/>
        <w:t xml:space="preserve">            P(D); // turi iššaukti blokavimą;</w:t>
      </w:r>
      <w:r w:rsidRPr="00611381">
        <w:rPr>
          <w:rFonts w:ascii="Courier New" w:eastAsia="Times New Roman" w:hAnsi="Courier New" w:cs="Courier New"/>
          <w:color w:val="000000"/>
          <w:sz w:val="20"/>
          <w:szCs w:val="20"/>
        </w:rPr>
        <w:br/>
        <w:t xml:space="preserve">          END</w:t>
      </w:r>
      <w:r w:rsidRPr="00611381">
        <w:rPr>
          <w:rFonts w:ascii="Courier New" w:eastAsia="Times New Roman" w:hAnsi="Courier New" w:cs="Courier New"/>
          <w:color w:val="000000"/>
          <w:sz w:val="20"/>
          <w:szCs w:val="20"/>
        </w:rPr>
        <w:br/>
        <w:t xml:space="preserve">          ELSE V(M);</w:t>
      </w:r>
      <w:r w:rsidRPr="00611381">
        <w:rPr>
          <w:rFonts w:ascii="Courier New" w:eastAsia="Times New Roman" w:hAnsi="Courier New" w:cs="Courier New"/>
          <w:color w:val="000000"/>
          <w:sz w:val="20"/>
          <w:szCs w:val="20"/>
        </w:rPr>
        <w:br/>
        <w:t xml:space="preserve">        END.</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P(S) atvejai:</w:t>
      </w:r>
    </w:p>
    <w:p w:rsidR="00611381" w:rsidRPr="00611381" w:rsidRDefault="00611381" w:rsidP="0061138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 &gt; 0 – nuimama KS apsauga ir neiššaukiamas laukimas;</w:t>
      </w:r>
    </w:p>
    <w:p w:rsidR="00611381" w:rsidRPr="00611381" w:rsidRDefault="00611381" w:rsidP="0061138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 = 0 – turi įvykti perėjimas į laukimą, tada bus pasiekiamas procesas V(S).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NS &lt; 0 – parodo laukiančių procesų skaičių.</w:t>
      </w:r>
    </w:p>
    <w:p w:rsidR="00611381" w:rsidRPr="00ED78C0" w:rsidRDefault="00611381" w:rsidP="00ED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V(S) ~ BEGIN</w:t>
      </w:r>
      <w:r w:rsidRPr="00611381">
        <w:rPr>
          <w:rFonts w:ascii="Courier New" w:eastAsia="Times New Roman" w:hAnsi="Courier New" w:cs="Courier New"/>
          <w:color w:val="000000"/>
          <w:sz w:val="20"/>
          <w:szCs w:val="20"/>
        </w:rPr>
        <w:br/>
        <w:t xml:space="preserve">          P(M);</w:t>
      </w:r>
      <w:r w:rsidRPr="00611381">
        <w:rPr>
          <w:rFonts w:ascii="Courier New" w:eastAsia="Times New Roman" w:hAnsi="Courier New" w:cs="Courier New"/>
          <w:color w:val="000000"/>
          <w:sz w:val="20"/>
          <w:szCs w:val="20"/>
        </w:rPr>
        <w:br/>
        <w:t xml:space="preserve">          NS := NS+1;</w:t>
      </w:r>
      <w:r w:rsidRPr="00611381">
        <w:rPr>
          <w:rFonts w:ascii="Courier New" w:eastAsia="Times New Roman" w:hAnsi="Courier New" w:cs="Courier New"/>
          <w:color w:val="000000"/>
          <w:sz w:val="20"/>
          <w:szCs w:val="20"/>
        </w:rPr>
        <w:br/>
        <w:t xml:space="preserve">          IF NS &lt;= 0 THEN V(D); // yra laukiančių procesų, kurie užsikodavę semaforu D</w:t>
      </w:r>
      <w:r w:rsidRPr="00611381">
        <w:rPr>
          <w:rFonts w:ascii="Courier New" w:eastAsia="Times New Roman" w:hAnsi="Courier New" w:cs="Courier New"/>
          <w:color w:val="000000"/>
          <w:sz w:val="20"/>
          <w:szCs w:val="20"/>
        </w:rPr>
        <w:br/>
        <w:t xml:space="preserve">          V(M);</w:t>
      </w:r>
      <w:r w:rsidRPr="00611381">
        <w:rPr>
          <w:rFonts w:ascii="Courier New" w:eastAsia="Times New Roman" w:hAnsi="Courier New" w:cs="Courier New"/>
          <w:color w:val="000000"/>
          <w:sz w:val="20"/>
          <w:szCs w:val="20"/>
        </w:rPr>
        <w:br/>
        <w:t xml:space="preserve">        END.</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RS; PRAŠYTIR(RS,D,A) ATLAISVINTI(RS,D);</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Semaforo mechanizmas reiškiamas taip:</w:t>
      </w:r>
    </w:p>
    <w:p w:rsidR="00611381" w:rsidRPr="00611381" w:rsidRDefault="00ED78C0"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P(S) ~ PRAŠYTI(S,Ω,Ω);</w:t>
      </w:r>
      <w:r>
        <w:rPr>
          <w:rFonts w:ascii="Courier New" w:eastAsia="Times New Roman" w:hAnsi="Courier New" w:cs="Courier New"/>
          <w:color w:val="000000"/>
          <w:sz w:val="20"/>
          <w:szCs w:val="20"/>
        </w:rPr>
        <w:br/>
      </w:r>
      <w:r w:rsidR="00611381" w:rsidRPr="00611381">
        <w:rPr>
          <w:rFonts w:ascii="Courier New" w:eastAsia="Times New Roman" w:hAnsi="Courier New" w:cs="Courier New"/>
          <w:color w:val="000000"/>
          <w:sz w:val="20"/>
          <w:szCs w:val="20"/>
        </w:rPr>
        <w:t>V(S) ~ ATLAISVINTIR(S,Ω);</w:t>
      </w:r>
    </w:p>
    <w:p w:rsidR="00611381" w:rsidRPr="00611381" w:rsidRDefault="00611381" w:rsidP="004F4FFD">
      <w:pPr>
        <w:pStyle w:val="Heading1"/>
        <w:numPr>
          <w:ilvl w:val="0"/>
          <w:numId w:val="45"/>
        </w:numPr>
      </w:pPr>
      <w:r w:rsidRPr="00611381">
        <w:t>Operacijų su semaforais realizacija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Paprastai komandų sistema neturi operacijų P ir V. Norint realizuoti semaforinius primityvus, reikia kad kompiuterio architektūra leistų nedalomu veiksmu</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i/>
          <w:iCs/>
          <w:color w:val="000000"/>
          <w:sz w:val="27"/>
          <w:szCs w:val="27"/>
        </w:rPr>
        <w:t>patikrinti ir pakeisti</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žodžio reikšmę x - PP(x).</w:t>
      </w:r>
    </w:p>
    <w:p w:rsidR="00890E95" w:rsidRDefault="00611381" w:rsidP="0089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66"/>
          <w:sz w:val="20"/>
          <w:szCs w:val="20"/>
        </w:rPr>
        <w:t>BOOLEAN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PP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b/>
          <w:bCs/>
          <w:color w:val="000066"/>
          <w:sz w:val="20"/>
          <w:szCs w:val="20"/>
        </w:rPr>
        <w:t>BOOLEAN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var</w:t>
      </w:r>
      <w:r w:rsidRPr="00611381">
        <w:rPr>
          <w:rFonts w:ascii="Courier New" w:eastAsia="Times New Roman" w:hAnsi="Courier New" w:cs="Courier New"/>
          <w:color w:val="000000"/>
          <w:sz w:val="20"/>
          <w:szCs w:val="20"/>
        </w:rPr>
        <w:t xml:space="preserve"> x</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PP:=x;</w:t>
      </w:r>
      <w:r w:rsidRPr="00611381">
        <w:rPr>
          <w:rFonts w:ascii="Courier New" w:eastAsia="Times New Roman" w:hAnsi="Courier New" w:cs="Courier New"/>
          <w:color w:val="000000"/>
          <w:sz w:val="20"/>
          <w:szCs w:val="20"/>
        </w:rPr>
        <w:br/>
        <w:t xml:space="preserve">   x:= </w:t>
      </w:r>
      <w:r w:rsidRPr="00611381">
        <w:rPr>
          <w:rFonts w:ascii="Courier New" w:eastAsia="Times New Roman" w:hAnsi="Courier New" w:cs="Courier New"/>
          <w:b/>
          <w:bCs/>
          <w:color w:val="000000"/>
          <w:sz w:val="20"/>
          <w:szCs w:val="20"/>
        </w:rPr>
        <w:t>TRUE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890E95" w:rsidRDefault="00611381" w:rsidP="0089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Times New Roman" w:eastAsia="Times New Roman" w:hAnsi="Times New Roman" w:cs="Times New Roman"/>
          <w:color w:val="000000"/>
          <w:sz w:val="27"/>
          <w:szCs w:val="27"/>
        </w:rPr>
        <w:br/>
        <w:t>Dabar pasinaudosime bendrų ir dvejetainių semaforų ryšiais. Turėdami bendrą semaforą S, P(S) ir V(S) norėtumėme išreikšti komandomis: priskirti ir patikrinti.</w:t>
      </w:r>
    </w:p>
    <w:p w:rsidR="00611381" w:rsidRPr="00611381" w:rsidRDefault="00611381" w:rsidP="0061138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NS - semaforo skaitinė reikšmė</w:t>
      </w:r>
    </w:p>
    <w:p w:rsidR="00611381" w:rsidRPr="00611381" w:rsidRDefault="00611381" w:rsidP="0061138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MS - KS apsauga</w:t>
      </w:r>
    </w:p>
    <w:p w:rsidR="00611381" w:rsidRPr="00611381" w:rsidRDefault="00611381" w:rsidP="0061138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DS - semaforo blokavimas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L1: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MS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L1; </w:t>
      </w:r>
      <w:r w:rsidRPr="00611381">
        <w:rPr>
          <w:rFonts w:ascii="Courier New" w:eastAsia="Times New Roman" w:hAnsi="Courier New" w:cs="Courier New"/>
          <w:i/>
          <w:iCs/>
          <w:color w:val="666666"/>
          <w:sz w:val="20"/>
          <w:szCs w:val="20"/>
        </w:rPr>
        <w:t>// vyksta laukimas</w:t>
      </w:r>
      <w:r w:rsidRPr="00611381">
        <w:rPr>
          <w:rFonts w:ascii="Courier New" w:eastAsia="Times New Roman" w:hAnsi="Courier New" w:cs="Courier New"/>
          <w:color w:val="000000"/>
          <w:sz w:val="20"/>
          <w:szCs w:val="20"/>
        </w:rPr>
        <w:br/>
        <w:t xml:space="preserve">         NS:= NS -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NS &lt;=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MS:= </w:t>
      </w:r>
      <w:r w:rsidRPr="00611381">
        <w:rPr>
          <w:rFonts w:ascii="Courier New" w:eastAsia="Times New Roman" w:hAnsi="Courier New" w:cs="Courier New"/>
          <w:b/>
          <w:bCs/>
          <w:color w:val="000000"/>
          <w:sz w:val="20"/>
          <w:szCs w:val="20"/>
        </w:rPr>
        <w:t>FALSE</w:t>
      </w:r>
      <w:r w:rsidRPr="00611381">
        <w:rPr>
          <w:rFonts w:ascii="Courier New" w:eastAsia="Times New Roman" w:hAnsi="Courier New" w:cs="Courier New"/>
          <w:color w:val="000000"/>
          <w:sz w:val="20"/>
          <w:szCs w:val="20"/>
        </w:rPr>
        <w:br/>
        <w:t xml:space="preserve">           L2: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DS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L2;</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t xml:space="preserve"> MS:= </w:t>
      </w:r>
      <w:r w:rsidRPr="00611381">
        <w:rPr>
          <w:rFonts w:ascii="Courier New" w:eastAsia="Times New Roman" w:hAnsi="Courier New" w:cs="Courier New"/>
          <w:b/>
          <w:bCs/>
          <w:color w:val="000000"/>
          <w:sz w:val="20"/>
          <w:szCs w:val="20"/>
        </w:rPr>
        <w:t>FALSE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L3: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MS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L3; </w:t>
      </w:r>
      <w:r w:rsidRPr="00611381">
        <w:rPr>
          <w:rFonts w:ascii="Courier New" w:eastAsia="Times New Roman" w:hAnsi="Courier New" w:cs="Courier New"/>
          <w:i/>
          <w:iCs/>
          <w:color w:val="666666"/>
          <w:sz w:val="20"/>
          <w:szCs w:val="20"/>
        </w:rPr>
        <w:t>// vyksta laukimas</w:t>
      </w:r>
      <w:r w:rsidRPr="00611381">
        <w:rPr>
          <w:rFonts w:ascii="Courier New" w:eastAsia="Times New Roman" w:hAnsi="Courier New" w:cs="Courier New"/>
          <w:color w:val="000000"/>
          <w:sz w:val="20"/>
          <w:szCs w:val="20"/>
        </w:rPr>
        <w:br/>
        <w:t xml:space="preserve">           NS:=NS</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NS&lt;=</w:t>
      </w:r>
      <w:r w:rsidRPr="00611381">
        <w:rPr>
          <w:rFonts w:ascii="Courier New" w:eastAsia="Times New Roman" w:hAnsi="Courier New" w:cs="Courier New"/>
          <w:color w:val="CC66CC"/>
          <w:sz w:val="20"/>
          <w:szCs w:val="20"/>
        </w:rPr>
        <w:t>0</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DS:= </w:t>
      </w:r>
      <w:r w:rsidRPr="00611381">
        <w:rPr>
          <w:rFonts w:ascii="Courier New" w:eastAsia="Times New Roman" w:hAnsi="Courier New" w:cs="Courier New"/>
          <w:b/>
          <w:bCs/>
          <w:color w:val="000000"/>
          <w:sz w:val="20"/>
          <w:szCs w:val="20"/>
        </w:rPr>
        <w:t>FALSE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MS:= </w:t>
      </w:r>
      <w:r w:rsidRPr="00611381">
        <w:rPr>
          <w:rFonts w:ascii="Courier New" w:eastAsia="Times New Roman" w:hAnsi="Courier New" w:cs="Courier New"/>
          <w:b/>
          <w:bCs/>
          <w:color w:val="000000"/>
          <w:sz w:val="20"/>
          <w:szCs w:val="20"/>
        </w:rPr>
        <w:t>FALSE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4F4FFD">
      <w:pPr>
        <w:pStyle w:val="Heading1"/>
        <w:numPr>
          <w:ilvl w:val="0"/>
          <w:numId w:val="45"/>
        </w:numPr>
      </w:pPr>
      <w:bookmarkStart w:id="15" w:name="Operacij.C5.B3_su_semaforais_realizacija"/>
      <w:bookmarkEnd w:id="15"/>
      <w:r w:rsidRPr="00611381">
        <w:t>Operacijų su semaforais realizacija be užimančio laukimo</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Kad būtų padidintas sistemos efektyvumas reikia, kad P procesą blokuotų, o V jį aktyvuotų.</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Proceso blokavimo metu nuo jo vykdymo atlaisvinamas procesorius ir proceso P būsena įjungiama į blokuotų pagal semaforą S procesų sąrašą.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Su V(S) atvirkščiai.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P(S) ir V(S) programinės realizacijos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Operacija P(S), kai S – bendrasis semaforas, ekvivalenti tokiai programinei konstrukcijai:</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Uždrausti pertraukimus;</w:t>
      </w:r>
      <w:r w:rsidRPr="00611381">
        <w:rPr>
          <w:rFonts w:ascii="Courier New" w:eastAsia="Times New Roman" w:hAnsi="Courier New" w:cs="Courier New"/>
          <w:color w:val="000000"/>
          <w:sz w:val="20"/>
          <w:szCs w:val="20"/>
        </w:rPr>
        <w:br/>
        <w:t xml:space="preserve">          L: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x</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w:t>
      </w:r>
      <w:r w:rsidRPr="00611381">
        <w:rPr>
          <w:rFonts w:ascii="Courier New" w:eastAsia="Times New Roman" w:hAnsi="Courier New" w:cs="Courier New"/>
          <w:color w:val="000000"/>
          <w:sz w:val="20"/>
          <w:szCs w:val="20"/>
        </w:rPr>
        <w:br/>
        <w:t xml:space="preserve">          S:=S</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S&lt;=</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Užblokuoti iškviečiantį procesą; </w:t>
      </w:r>
      <w:r w:rsidRPr="00611381">
        <w:rPr>
          <w:rFonts w:ascii="Courier New" w:eastAsia="Times New Roman" w:hAnsi="Courier New" w:cs="Courier New"/>
          <w:i/>
          <w:iCs/>
          <w:color w:val="666666"/>
          <w:sz w:val="20"/>
          <w:szCs w:val="20"/>
        </w:rPr>
        <w:t>// (2),(1)</w:t>
      </w:r>
      <w:r w:rsidRPr="00611381">
        <w:rPr>
          <w:rFonts w:ascii="Courier New" w:eastAsia="Times New Roman" w:hAnsi="Courier New" w:cs="Courier New"/>
          <w:color w:val="000000"/>
          <w:sz w:val="20"/>
          <w:szCs w:val="20"/>
        </w:rPr>
        <w:br/>
        <w:t xml:space="preserve">            Paimti procesą iš sąrašo LIST_A; </w:t>
      </w:r>
      <w:r w:rsidRPr="00611381">
        <w:rPr>
          <w:rFonts w:ascii="Courier New" w:eastAsia="Times New Roman" w:hAnsi="Courier New" w:cs="Courier New"/>
          <w:i/>
          <w:iCs/>
          <w:color w:val="666666"/>
          <w:sz w:val="20"/>
          <w:szCs w:val="20"/>
        </w:rPr>
        <w:t>// (2)</w:t>
      </w:r>
      <w:r w:rsidRPr="00611381">
        <w:rPr>
          <w:rFonts w:ascii="Courier New" w:eastAsia="Times New Roman" w:hAnsi="Courier New" w:cs="Courier New"/>
          <w:color w:val="000000"/>
          <w:sz w:val="20"/>
          <w:szCs w:val="20"/>
        </w:rPr>
        <w:br/>
        <w:t xml:space="preserve">            x:= </w:t>
      </w:r>
      <w:r w:rsidRPr="00611381">
        <w:rPr>
          <w:rFonts w:ascii="Courier New" w:eastAsia="Times New Roman" w:hAnsi="Courier New" w:cs="Courier New"/>
          <w:b/>
          <w:bCs/>
          <w:color w:val="000000"/>
          <w:sz w:val="20"/>
          <w:szCs w:val="20"/>
        </w:rPr>
        <w:t>FALSE</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(2)</w:t>
      </w:r>
      <w:r w:rsidRPr="00611381">
        <w:rPr>
          <w:rFonts w:ascii="Courier New" w:eastAsia="Times New Roman" w:hAnsi="Courier New" w:cs="Courier New"/>
          <w:color w:val="000000"/>
          <w:sz w:val="20"/>
          <w:szCs w:val="20"/>
        </w:rPr>
        <w:br/>
        <w:t xml:space="preserve">            Perduoti valdymą;                </w:t>
      </w:r>
      <w:r w:rsidRPr="00611381">
        <w:rPr>
          <w:rFonts w:ascii="Courier New" w:eastAsia="Times New Roman" w:hAnsi="Courier New" w:cs="Courier New"/>
          <w:i/>
          <w:iCs/>
          <w:color w:val="666666"/>
          <w:sz w:val="20"/>
          <w:szCs w:val="20"/>
        </w:rPr>
        <w:t>// (2)</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t xml:space="preserve"> x:=</w:t>
      </w:r>
      <w:r w:rsidRPr="00611381">
        <w:rPr>
          <w:rFonts w:ascii="Courier New" w:eastAsia="Times New Roman" w:hAnsi="Courier New" w:cs="Courier New"/>
          <w:b/>
          <w:bCs/>
          <w:color w:val="000000"/>
          <w:sz w:val="20"/>
          <w:szCs w:val="20"/>
        </w:rPr>
        <w:t>FALSE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Leisti pertraukimus;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Uždrausti pertraukimus;</w:t>
      </w:r>
      <w:r w:rsidRPr="00611381">
        <w:rPr>
          <w:rFonts w:ascii="Courier New" w:eastAsia="Times New Roman" w:hAnsi="Courier New" w:cs="Courier New"/>
          <w:color w:val="000000"/>
          <w:sz w:val="20"/>
          <w:szCs w:val="20"/>
        </w:rPr>
        <w:br/>
        <w:t xml:space="preserve">          L: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x</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w:t>
      </w:r>
      <w:r w:rsidRPr="00611381">
        <w:rPr>
          <w:rFonts w:ascii="Courier New" w:eastAsia="Times New Roman" w:hAnsi="Courier New" w:cs="Courier New"/>
          <w:color w:val="000000"/>
          <w:sz w:val="20"/>
          <w:szCs w:val="20"/>
        </w:rPr>
        <w:br/>
        <w:t xml:space="preserve">          S:=S</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S&lt;=</w:t>
      </w:r>
      <w:r w:rsidRPr="00611381">
        <w:rPr>
          <w:rFonts w:ascii="Courier New" w:eastAsia="Times New Roman" w:hAnsi="Courier New" w:cs="Courier New"/>
          <w:color w:val="CC66CC"/>
          <w:sz w:val="20"/>
          <w:szCs w:val="20"/>
        </w:rPr>
        <w:t>0</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(3)</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Paimti procesą iš LIST_BS -&gt; LIST_A;</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procesorius laisvas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vykdyti procesą iš LIST_A;</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x:= </w:t>
      </w:r>
      <w:r w:rsidRPr="00611381">
        <w:rPr>
          <w:rFonts w:ascii="Courier New" w:eastAsia="Times New Roman" w:hAnsi="Courier New" w:cs="Courier New"/>
          <w:b/>
          <w:bCs/>
          <w:color w:val="000000"/>
          <w:sz w:val="20"/>
          <w:szCs w:val="20"/>
        </w:rPr>
        <w:t>FALSE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Leisti pertraukimus;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vertAlign w:val="superscript"/>
        </w:rPr>
        <w:lastRenderedPageBreak/>
        <w:t>(1)</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Tai reiškia įjungimą į blokuotų procesų sąrašą LIST</w:t>
      </w:r>
      <w:r w:rsidRPr="00611381">
        <w:rPr>
          <w:rFonts w:ascii="Times New Roman" w:eastAsia="Times New Roman" w:hAnsi="Times New Roman" w:cs="Times New Roman"/>
          <w:color w:val="000000"/>
          <w:sz w:val="27"/>
          <w:szCs w:val="27"/>
          <w:vertAlign w:val="subscript"/>
        </w:rPr>
        <w:t>B</w:t>
      </w:r>
      <w:r w:rsidRPr="00611381">
        <w:rPr>
          <w:rFonts w:ascii="Times New Roman" w:eastAsia="Times New Roman" w:hAnsi="Times New Roman" w:cs="Times New Roman"/>
          <w:color w:val="000000"/>
          <w:sz w:val="27"/>
          <w:szCs w:val="27"/>
          <w:u w:val="single"/>
          <w:vertAlign w:val="subscript"/>
        </w:rPr>
        <w:t>S</w:t>
      </w:r>
      <w:r w:rsidRPr="00611381">
        <w:rPr>
          <w:rFonts w:ascii="Times New Roman" w:eastAsia="Times New Roman" w:hAnsi="Times New Roman" w:cs="Times New Roman"/>
          <w:color w:val="000000"/>
          <w:sz w:val="27"/>
          <w:szCs w:val="27"/>
        </w:rPr>
        <w:t>, kur s reiškia nuo semaforo S.</w:t>
      </w:r>
      <w:r w:rsidRPr="00611381">
        <w:rPr>
          <w:rFonts w:ascii="Times New Roman" w:eastAsia="Times New Roman" w:hAnsi="Times New Roman" w:cs="Times New Roman"/>
          <w:color w:val="000000"/>
          <w:sz w:val="27"/>
          <w:szCs w:val="27"/>
        </w:rPr>
        <w:br/>
      </w:r>
      <w:r w:rsidRPr="00611381">
        <w:rPr>
          <w:rFonts w:ascii="Times New Roman" w:eastAsia="Times New Roman" w:hAnsi="Times New Roman" w:cs="Times New Roman"/>
          <w:color w:val="000000"/>
          <w:sz w:val="27"/>
          <w:szCs w:val="27"/>
          <w:vertAlign w:val="superscript"/>
        </w:rPr>
        <w:t>(2)</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Faktiškai tai yra planuotojo darbas.</w:t>
      </w:r>
      <w:r w:rsidRPr="00611381">
        <w:rPr>
          <w:rFonts w:ascii="Times New Roman" w:eastAsia="Times New Roman" w:hAnsi="Times New Roman" w:cs="Times New Roman"/>
          <w:color w:val="000000"/>
          <w:sz w:val="27"/>
          <w:szCs w:val="27"/>
        </w:rPr>
        <w:br/>
      </w:r>
      <w:r w:rsidRPr="00611381">
        <w:rPr>
          <w:rFonts w:ascii="Times New Roman" w:eastAsia="Times New Roman" w:hAnsi="Times New Roman" w:cs="Times New Roman"/>
          <w:color w:val="000000"/>
          <w:sz w:val="27"/>
          <w:szCs w:val="27"/>
          <w:vertAlign w:val="superscript"/>
        </w:rPr>
        <w:t>(3)</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Suaktyviname vieną iš blokuotų semaforo S procesų.</w:t>
      </w:r>
    </w:p>
    <w:p w:rsidR="00611381" w:rsidRPr="00611381" w:rsidRDefault="00611381" w:rsidP="004F4FFD">
      <w:pPr>
        <w:pStyle w:val="Heading1"/>
        <w:numPr>
          <w:ilvl w:val="0"/>
          <w:numId w:val="45"/>
        </w:numPr>
      </w:pPr>
      <w:bookmarkStart w:id="16" w:name="Proces.C5.B3_ir_resurs.C5.B3_s.C4.85voka"/>
      <w:bookmarkEnd w:id="16"/>
      <w:r w:rsidRPr="00611381">
        <w:t>Procesų ir resursų sąvoka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Procesas – tai vykdoma programa, kartu su esamomis registrų reikšmėmis ir savo kintamaisiais. Kiekvienas procesas turi savo virtualų procesorių. Nors skirtumas tarp programos ir proceso nėra didelis, bet jis svarbus. Procesas – tai kokioje nors veiklumo stadijoje esanti programa. Tuo tarpu programa – tai tik tam tikras baitų rinkinys. Veiklumo stadiją apibūdina proceso aprašas – deskriptorius. Apraše yra laikomi visi procesui reikalingi parametrai, tokie kaip virtualaus procesoriaus registrų reikšmės, ar jam reikalingi kintamieji. Paprastai procesus galima suskirstyti į vartotojiškus ir sisteminius. Sisteminių procesų paskirti – aptarnauti vartotojiškus. Tuo tarpu vartotojiško proceso paskirtis yra vykdyti vartotojo programą. Procesai gali kurti kitus procesus. Formuojamas procesų medis.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Resursas yra tai, dėl ko varžosi procesai. Dėl resursų trūkumo procesai blokuojasi, gavę reikiamą resursą, procesai tampa pasiruošusiais. Resursus galima skirstyti į:</w:t>
      </w:r>
    </w:p>
    <w:p w:rsidR="00611381" w:rsidRPr="00611381" w:rsidRDefault="00611381" w:rsidP="0061138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611381" w:rsidRPr="00611381" w:rsidRDefault="00611381" w:rsidP="0061138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Dinaminius resursus. Kuriami ir naikinami sistemos darbo metu. Šie resursai naudojami kaip pranešimai. Kartu su jais gali ateiti naudinga informacija. Kartais šio tipo resursas pats yra pranešimas. Pavyzdžiui, esantis laisvas kanalo resursas žymi, kad bet kuris procesas gali naudotis kanalu. Jei jo nėra, procesas priverstas laukti, kol šis resursas taps prieinamu (bus atlaisvintas).</w:t>
      </w:r>
    </w:p>
    <w:p w:rsidR="00611381" w:rsidRPr="00611381" w:rsidRDefault="00611381" w:rsidP="004F4FFD">
      <w:pPr>
        <w:pStyle w:val="Heading1"/>
        <w:numPr>
          <w:ilvl w:val="0"/>
          <w:numId w:val="45"/>
        </w:numPr>
      </w:pPr>
      <w:bookmarkStart w:id="17" w:name="Proceso_deskriptorius_.28PD.29"/>
      <w:bookmarkEnd w:id="17"/>
      <w:r w:rsidRPr="00611381">
        <w:t>Proceso deskriptorius (PD)</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PD – (proceso) veiklumo stadiją apibūdinantis proceso aprašas. Apraše ir yra laikomi visi procesui reikalingi parametrai: virtualus procesorius, registrų reikšmės ir jam reikalingi kintamieji. Procesų aprašai dinaminiai objektai – jie gali būti sukurti/sunaikinti sistemos veikimu metu. Realiai procesą, kaip ir resursą OS-je atstovauja deskriptorius. PD – tai tam tikra struktūra (ne masyvas). Jei kalbame apie visų procesų deskriptorius, tai turime struktūrų masyvą, kur</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i/>
          <w:iCs/>
          <w:color w:val="000000"/>
          <w:sz w:val="27"/>
          <w:szCs w:val="27"/>
        </w:rPr>
        <w:t>i</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proceso vidinis vardas – nurodytų struktūros numerį masyve. PD – susideda iš komponenčių, kurioms priskiriame vardus:</w:t>
      </w:r>
    </w:p>
    <w:p w:rsidR="00611381" w:rsidRPr="00611381" w:rsidRDefault="00611381" w:rsidP="0061138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Id[i] – proceso išorinis vardas, reikalingas statiniams ryšiams tarp procesų nurodyti.</w:t>
      </w:r>
    </w:p>
    <w:p w:rsidR="00611381" w:rsidRPr="00611381" w:rsidRDefault="00611381" w:rsidP="0061138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Mašina (procesą vykdančio procesoriaus apibūdinimas):</w:t>
      </w:r>
    </w:p>
    <w:p w:rsidR="00611381" w:rsidRPr="00611381" w:rsidRDefault="00611381" w:rsidP="00611381">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CPU[i] – apibūdina centrinio procesoriaus būseną ir teises vykdant procesą. Kai proceso vykdymas nutraukiamas, proceso būsena išsaugoma;</w:t>
      </w:r>
    </w:p>
    <w:p w:rsidR="00611381" w:rsidRPr="00611381" w:rsidRDefault="00611381" w:rsidP="00611381">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P[i] – identifikuoja procesorių;</w:t>
      </w:r>
    </w:p>
    <w:p w:rsidR="00611381" w:rsidRPr="00611381" w:rsidRDefault="00611381" w:rsidP="00611381">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OA[i] – i-tojo proceso turima operatyvioji atmintis (nuoroda į sąrašą);</w:t>
      </w:r>
    </w:p>
    <w:p w:rsidR="00611381" w:rsidRPr="00611381" w:rsidRDefault="00611381" w:rsidP="00611381">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R[i] – i-tojo proceso turimi resursai – informacija, kokius resursus yra gavęs procesas. Nuoroda į sąrašą, kuriame išvardinti resursai;</w:t>
      </w:r>
    </w:p>
    <w:p w:rsidR="00611381" w:rsidRPr="00611381" w:rsidRDefault="00611381" w:rsidP="00611381">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SR[i] – proceso sukurtų resursų sąrašas (resursų deskriptorių);</w:t>
      </w:r>
    </w:p>
    <w:p w:rsidR="00611381" w:rsidRPr="00611381" w:rsidRDefault="00611381" w:rsidP="0061138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Informacija apie proceso būseną:</w:t>
      </w:r>
    </w:p>
    <w:p w:rsidR="00611381" w:rsidRPr="00611381" w:rsidRDefault="00611381" w:rsidP="00611381">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ST[i] – proceso statusas (RUN, READY, READYS, BLOCK, BLOCKS);</w:t>
      </w:r>
    </w:p>
    <w:p w:rsidR="00611381" w:rsidRPr="00611381" w:rsidRDefault="00611381" w:rsidP="00611381">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SD[i] – nuoroda į sąrašą kuriame yra procesas (PPS – pasiruošusių procesų sąrašas, LPS – laukiančių procesų sąrašas);</w:t>
      </w:r>
    </w:p>
    <w:p w:rsidR="00611381" w:rsidRPr="00611381" w:rsidRDefault="00611381" w:rsidP="0061138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Proceso sąryšis su kitais procesais:</w:t>
      </w:r>
    </w:p>
    <w:p w:rsidR="00611381" w:rsidRPr="00611381" w:rsidRDefault="00611381" w:rsidP="00611381">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T[i] – i-tojo proceso tėvas (tėvinio proceso vidinis vardas);</w:t>
      </w:r>
    </w:p>
    <w:p w:rsidR="00611381" w:rsidRPr="00611381" w:rsidRDefault="00611381" w:rsidP="00611381">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S[i] – nuoroda į i-tojo proceso vaikinių procesų vidinių vardų sąrašas;</w:t>
      </w:r>
    </w:p>
    <w:p w:rsidR="00611381" w:rsidRPr="00611381" w:rsidRDefault="00611381" w:rsidP="0061138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PR[i] – prioritetas.</w:t>
      </w:r>
    </w:p>
    <w:p w:rsidR="00611381" w:rsidRPr="00611381" w:rsidRDefault="00611381" w:rsidP="004F4FFD">
      <w:pPr>
        <w:pStyle w:val="Heading1"/>
        <w:numPr>
          <w:ilvl w:val="0"/>
          <w:numId w:val="45"/>
        </w:numPr>
      </w:pPr>
      <w:bookmarkStart w:id="18" w:name="Resurso_deskriptorius"/>
      <w:bookmarkEnd w:id="18"/>
      <w:r w:rsidRPr="00611381">
        <w:t>Resurso deskriptorius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Resurso deskriptorius (resurso valdymo blokas) yra fiksuoto formato duomenų struktūra, sauganti informaciją apie resurso einamąjį stovį. Remiantis informacija resurso deskriptoriuje nurodomas jo užimtumo laipsnis, laisvas kiekis, nuoroda į pačius resurso elementus ir kt. Šia informacija naudojasi duotojo resurso paskirstytojas. Resurso inicializavimas reiškia deskriptoriaus sukūrimą. Darbas su deskriptoriais galimas tik per specialias operacijas – OS branduolio primityvus.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 – resurso vidinis vardas (indeksas resursų deskriptorių masyve)</w:t>
      </w:r>
    </w:p>
    <w:p w:rsidR="00611381" w:rsidRPr="00611381" w:rsidRDefault="00611381" w:rsidP="0061138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identifikacija.</w:t>
      </w:r>
    </w:p>
    <w:p w:rsidR="00611381" w:rsidRPr="00611381" w:rsidRDefault="00611381" w:rsidP="00611381">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Rid[r] – išorinis vardas</w:t>
      </w:r>
    </w:p>
    <w:p w:rsidR="00611381" w:rsidRPr="00611381" w:rsidRDefault="00611381" w:rsidP="00611381">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PNR[r] – ar tai pakartotinio panaudojimo resursas (jei taip - jį reikia grąžinti)</w:t>
      </w:r>
    </w:p>
    <w:p w:rsidR="00611381" w:rsidRPr="00611381" w:rsidRDefault="00611381" w:rsidP="00611381">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K[r] – resursą sukūrusio proceso vidinis vardas</w:t>
      </w:r>
    </w:p>
    <w:p w:rsidR="00611381" w:rsidRPr="00611381" w:rsidRDefault="00611381" w:rsidP="0061138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PA[r] – nuoroda į prieinamumo aprašymo sąrašo pradžią.</w:t>
      </w:r>
    </w:p>
    <w:p w:rsidR="00611381" w:rsidRPr="00611381" w:rsidRDefault="00611381" w:rsidP="0061138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LPS[r] – nuoroda į resurso laukiančių procesų sąrašo prad.</w:t>
      </w:r>
    </w:p>
    <w:p w:rsidR="00611381" w:rsidRPr="00611381" w:rsidRDefault="00611381" w:rsidP="0061138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PASK[r] – resurso paskirstytojo programos adresas.</w:t>
      </w:r>
    </w:p>
    <w:p w:rsidR="00611381" w:rsidRPr="00611381" w:rsidRDefault="00611381" w:rsidP="004F4FFD">
      <w:pPr>
        <w:pStyle w:val="Heading1"/>
        <w:numPr>
          <w:ilvl w:val="0"/>
          <w:numId w:val="45"/>
        </w:numPr>
      </w:pPr>
      <w:bookmarkStart w:id="19" w:name="Primityvas_.E2.80.9Ekurti_proces.C4.85.E"/>
      <w:bookmarkEnd w:id="19"/>
      <w:r w:rsidRPr="00611381">
        <w:t>Primityvas „kurti procesą“ (KURTIP)</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Sukuriamas naujas deskriptorius masyve. Procedūra įvykdoma iššaukiančio proceso aplinkoje.</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PROCEDURE KURTIP(n,s0,M0,R0,k0);</w:t>
      </w:r>
    </w:p>
    <w:p w:rsidR="00611381" w:rsidRPr="00611381" w:rsidRDefault="00611381" w:rsidP="0061138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 – išorinis vardas;</w:t>
      </w:r>
    </w:p>
    <w:p w:rsidR="00611381" w:rsidRPr="00611381" w:rsidRDefault="00611381" w:rsidP="0061138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S0 – procesoriaus pradinė būsena;</w:t>
      </w:r>
    </w:p>
    <w:p w:rsidR="00611381" w:rsidRPr="00611381" w:rsidRDefault="00611381" w:rsidP="0061138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M0 – OA pradinė būsena (kiek išskirta OA resursų);</w:t>
      </w:r>
    </w:p>
    <w:p w:rsidR="00611381" w:rsidRPr="00611381" w:rsidRDefault="00611381" w:rsidP="0061138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R0 – kiti išskiriami resursai (nuoroda į sąrašą);</w:t>
      </w:r>
    </w:p>
    <w:p w:rsidR="00611381" w:rsidRPr="00611381" w:rsidRDefault="00611381" w:rsidP="0061138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K0 – proceso prioritetas;</w:t>
      </w:r>
    </w:p>
    <w:p w:rsidR="00611381" w:rsidRPr="00611381" w:rsidRDefault="00611381" w:rsidP="0061138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 – duotu metu dirbantis procesas.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KURTIP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n,s0,M0,R0,k0</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i:=NVV; </w:t>
      </w:r>
      <w:r w:rsidRPr="00611381">
        <w:rPr>
          <w:rFonts w:ascii="Courier New" w:eastAsia="Times New Roman" w:hAnsi="Courier New" w:cs="Courier New"/>
          <w:i/>
          <w:iCs/>
          <w:color w:val="666666"/>
          <w:sz w:val="20"/>
          <w:szCs w:val="20"/>
        </w:rPr>
        <w:t>// NVV - naujas vidinis vardas</w:t>
      </w:r>
      <w:r w:rsidRPr="00611381">
        <w:rPr>
          <w:rFonts w:ascii="Courier New" w:eastAsia="Times New Roman" w:hAnsi="Courier New" w:cs="Courier New"/>
          <w:color w:val="000000"/>
          <w:sz w:val="20"/>
          <w:szCs w:val="20"/>
        </w:rPr>
        <w:br/>
        <w:t xml:space="preserve">  Id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w:t>
      </w:r>
      <w:r w:rsidRPr="00611381">
        <w:rPr>
          <w:rFonts w:ascii="Courier New" w:eastAsia="Times New Roman" w:hAnsi="Courier New" w:cs="Courier New"/>
          <w:color w:val="000000"/>
          <w:sz w:val="20"/>
          <w:szCs w:val="20"/>
        </w:rPr>
        <w:br/>
        <w:t xml:space="preserve">  CPU</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:=S0; </w:t>
      </w:r>
      <w:r w:rsidRPr="00611381">
        <w:rPr>
          <w:rFonts w:ascii="Courier New" w:eastAsia="Times New Roman" w:hAnsi="Courier New" w:cs="Courier New"/>
          <w:color w:val="000000"/>
          <w:sz w:val="20"/>
          <w:szCs w:val="20"/>
        </w:rPr>
        <w:br/>
        <w:t xml:space="preserve">  OA</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:=M0; </w:t>
      </w:r>
      <w:r w:rsidRPr="00611381">
        <w:rPr>
          <w:rFonts w:ascii="Courier New" w:eastAsia="Times New Roman" w:hAnsi="Courier New" w:cs="Courier New"/>
          <w:color w:val="000000"/>
          <w:sz w:val="20"/>
          <w:szCs w:val="20"/>
        </w:rPr>
        <w:br/>
        <w:t xml:space="preserve">  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:=R0; </w:t>
      </w:r>
      <w:r w:rsidRPr="00611381">
        <w:rPr>
          <w:rFonts w:ascii="Courier New" w:eastAsia="Times New Roman" w:hAnsi="Courier New" w:cs="Courier New"/>
          <w:i/>
          <w:iCs/>
          <w:color w:val="666666"/>
          <w:sz w:val="20"/>
          <w:szCs w:val="20"/>
        </w:rPr>
        <w:t xml:space="preserve">// Kitų  proceso turimų resursų komponentė </w:t>
      </w:r>
      <w:r w:rsidRPr="00611381">
        <w:rPr>
          <w:rFonts w:ascii="Courier New" w:eastAsia="Times New Roman" w:hAnsi="Courier New" w:cs="Courier New"/>
          <w:color w:val="000000"/>
          <w:sz w:val="20"/>
          <w:szCs w:val="20"/>
        </w:rPr>
        <w:br/>
        <w:t xml:space="preserve">  PR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:=K0; </w:t>
      </w:r>
      <w:r w:rsidRPr="00611381">
        <w:rPr>
          <w:rFonts w:ascii="Courier New" w:eastAsia="Times New Roman" w:hAnsi="Courier New" w:cs="Courier New"/>
          <w:color w:val="000000"/>
          <w:sz w:val="20"/>
          <w:szCs w:val="20"/>
        </w:rPr>
        <w:b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:=READYS; </w:t>
      </w:r>
      <w:r w:rsidRPr="00611381">
        <w:rPr>
          <w:rFonts w:ascii="Courier New" w:eastAsia="Times New Roman" w:hAnsi="Courier New" w:cs="Courier New"/>
          <w:i/>
          <w:iCs/>
          <w:color w:val="666666"/>
          <w:sz w:val="20"/>
          <w:szCs w:val="20"/>
        </w:rPr>
        <w:t>// laikysime, kad procesas sukuriamas su statusu (pvz. pasiruošęs)</w:t>
      </w:r>
      <w:r w:rsidRPr="00611381">
        <w:rPr>
          <w:rFonts w:ascii="Courier New" w:eastAsia="Times New Roman" w:hAnsi="Courier New" w:cs="Courier New"/>
          <w:color w:val="000000"/>
          <w:sz w:val="20"/>
          <w:szCs w:val="20"/>
        </w:rPr>
        <w:br/>
        <w:t> </w:t>
      </w:r>
      <w:r w:rsidRPr="00611381">
        <w:rPr>
          <w:rFonts w:ascii="Courier New" w:eastAsia="Times New Roman" w:hAnsi="Courier New" w:cs="Courier New"/>
          <w:color w:val="000000"/>
          <w:sz w:val="20"/>
          <w:szCs w:val="20"/>
        </w:rPr>
        <w:br/>
        <w:t xml:space="preserve">  SD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:=PPS; </w:t>
      </w:r>
      <w:r w:rsidRPr="00611381">
        <w:rPr>
          <w:rFonts w:ascii="Courier New" w:eastAsia="Times New Roman" w:hAnsi="Courier New" w:cs="Courier New"/>
          <w:color w:val="000000"/>
          <w:sz w:val="20"/>
          <w:szCs w:val="20"/>
        </w:rPr>
        <w:br/>
        <w:t xml:space="preserve">  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:=Λ; </w:t>
      </w:r>
      <w:r w:rsidRPr="00611381">
        <w:rPr>
          <w:rFonts w:ascii="Courier New" w:eastAsia="Times New Roman" w:hAnsi="Courier New" w:cs="Courier New"/>
          <w:i/>
          <w:iCs/>
          <w:color w:val="666666"/>
          <w:sz w:val="20"/>
          <w:szCs w:val="20"/>
        </w:rPr>
        <w:t xml:space="preserve">// Sūnų sąrašas iš pradžių tuščias </w:t>
      </w:r>
      <w:r w:rsidRPr="00611381">
        <w:rPr>
          <w:rFonts w:ascii="Courier New" w:eastAsia="Times New Roman" w:hAnsi="Courier New" w:cs="Courier New"/>
          <w:color w:val="000000"/>
          <w:sz w:val="20"/>
          <w:szCs w:val="20"/>
        </w:rPr>
        <w:br/>
        <w:t xml:space="preserve">  Įrašyti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 įgavo naują sūnų i</w:t>
      </w:r>
      <w:r w:rsidRPr="00611381">
        <w:rPr>
          <w:rFonts w:ascii="Courier New" w:eastAsia="Times New Roman" w:hAnsi="Courier New" w:cs="Courier New"/>
          <w:color w:val="000000"/>
          <w:sz w:val="20"/>
          <w:szCs w:val="20"/>
        </w:rPr>
        <w:br/>
        <w:t xml:space="preserve">  Įjungti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PPS,i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4F4FFD">
      <w:pPr>
        <w:pStyle w:val="Heading1"/>
        <w:numPr>
          <w:ilvl w:val="0"/>
          <w:numId w:val="45"/>
        </w:numPr>
      </w:pPr>
      <w:bookmarkStart w:id="20" w:name="Primityvas_.E2.80.9Enaikinti_proces.C4.8"/>
      <w:bookmarkEnd w:id="20"/>
      <w:r w:rsidRPr="00611381">
        <w:t>Primityvas „naikinti procesą“ (NAIKINTIP)</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Procesas naikina visus savo palikuonis (sūninius procesus), bet negali sunaikinti savęs. Tada jis nusiunčia pranešimą savo tėvui, kuris jį ir sunaikina.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Pakartotino naudojimo resursus reikia atlaisvinti.</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NAIKINTIP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L:= </w:t>
      </w:r>
      <w:r w:rsidRPr="00611381">
        <w:rPr>
          <w:rFonts w:ascii="Courier New" w:eastAsia="Times New Roman" w:hAnsi="Courier New" w:cs="Courier New"/>
          <w:b/>
          <w:bCs/>
          <w:color w:val="000000"/>
          <w:sz w:val="20"/>
          <w:szCs w:val="20"/>
        </w:rPr>
        <w:t>FALSE</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jei L = true – yra vykdomų palikuonių, tai iškviečiamas planuotojas;</w:t>
      </w:r>
      <w:r w:rsidRPr="00611381">
        <w:rPr>
          <w:rFonts w:ascii="Courier New" w:eastAsia="Times New Roman" w:hAnsi="Courier New" w:cs="Courier New"/>
          <w:color w:val="000000"/>
          <w:sz w:val="20"/>
          <w:szCs w:val="20"/>
        </w:rPr>
        <w:br/>
        <w:t xml:space="preserve">  i:=VV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NUTRAUKTI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panaikina visus proceso palikuonis</w:t>
      </w:r>
      <w:r w:rsidRPr="00611381">
        <w:rPr>
          <w:rFonts w:ascii="Courier New" w:eastAsia="Times New Roman" w:hAnsi="Courier New" w:cs="Courier New"/>
          <w:color w:val="000000"/>
          <w:sz w:val="20"/>
          <w:szCs w:val="20"/>
        </w:rPr>
        <w:br/>
        <w:t xml:space="preserve">  Pašalinti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L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PLANUOTOJAS;</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NUTRAUKTI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RUN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STOP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L:=</w:t>
      </w:r>
      <w:r w:rsidRPr="00611381">
        <w:rPr>
          <w:rFonts w:ascii="Courier New" w:eastAsia="Times New Roman" w:hAnsi="Courier New" w:cs="Courier New"/>
          <w:b/>
          <w:bCs/>
          <w:color w:val="000000"/>
          <w:sz w:val="20"/>
          <w:szCs w:val="20"/>
        </w:rPr>
        <w:t>true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Pašalinti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pašalinti iš pasiruošusių arba laukiančiųjų procesų  sąr.</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FOR</w:t>
      </w:r>
      <w:r w:rsidRPr="00611381">
        <w:rPr>
          <w:rFonts w:ascii="Courier New" w:eastAsia="Times New Roman" w:hAnsi="Courier New" w:cs="Courier New"/>
          <w:color w:val="000000"/>
          <w:sz w:val="20"/>
          <w:szCs w:val="20"/>
        </w:rPr>
        <w:t xml:space="preserve"> ALL s є 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DO</w:t>
      </w:r>
      <w:r w:rsidRPr="00611381">
        <w:rPr>
          <w:rFonts w:ascii="Courier New" w:eastAsia="Times New Roman" w:hAnsi="Courier New" w:cs="Courier New"/>
          <w:color w:val="000000"/>
          <w:sz w:val="20"/>
          <w:szCs w:val="20"/>
        </w:rPr>
        <w:t xml:space="preserve"> NUTRAUKTI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reikia nutraukti i-tojo proceso sūnų vykdymą</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FOR</w:t>
      </w:r>
      <w:r w:rsidRPr="00611381">
        <w:rPr>
          <w:rFonts w:ascii="Courier New" w:eastAsia="Times New Roman" w:hAnsi="Courier New" w:cs="Courier New"/>
          <w:color w:val="000000"/>
          <w:sz w:val="20"/>
          <w:szCs w:val="20"/>
        </w:rPr>
        <w:t xml:space="preserve"> ALL r є OA</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v 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DO</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r - resusrsai. Atlaisviname pakartotinio panaudojimo resursus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PNR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Įrašyti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PA</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Pašalinti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OA</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v 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xml:space="preserve">//Jeigu buvo pakartotinai panaudojamas resursas, jį įjungia į Prieinamumo sąrašą   </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FOR</w:t>
      </w:r>
      <w:r w:rsidRPr="00611381">
        <w:rPr>
          <w:rFonts w:ascii="Courier New" w:eastAsia="Times New Roman" w:hAnsi="Courier New" w:cs="Courier New"/>
          <w:color w:val="000000"/>
          <w:sz w:val="20"/>
          <w:szCs w:val="20"/>
        </w:rPr>
        <w:t xml:space="preserve"> ALL r є SR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DO</w:t>
      </w:r>
      <w:r w:rsidRPr="00611381">
        <w:rPr>
          <w:rFonts w:ascii="Courier New" w:eastAsia="Times New Roman" w:hAnsi="Courier New" w:cs="Courier New"/>
          <w:color w:val="000000"/>
          <w:sz w:val="20"/>
          <w:szCs w:val="20"/>
        </w:rPr>
        <w:t xml:space="preserve"> NRD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//naikinami resursų deskriptoriai</w:t>
      </w:r>
      <w:r w:rsidRPr="00611381">
        <w:rPr>
          <w:rFonts w:ascii="Courier New" w:eastAsia="Times New Roman" w:hAnsi="Courier New" w:cs="Courier New"/>
          <w:color w:val="000000"/>
          <w:sz w:val="20"/>
          <w:szCs w:val="20"/>
        </w:rPr>
        <w:br/>
        <w:t xml:space="preserve">  NPD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//naikiname proceso deskriptorių</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4F4FFD">
      <w:pPr>
        <w:pStyle w:val="Heading1"/>
        <w:numPr>
          <w:ilvl w:val="0"/>
          <w:numId w:val="45"/>
        </w:numPr>
      </w:pPr>
      <w:bookmarkStart w:id="21" w:name="Primityvas_.E2.80.9EStabdyti_proces.C4.8"/>
      <w:bookmarkEnd w:id="21"/>
      <w:r w:rsidRPr="00611381">
        <w:t>Primityvas „Stabdyti procesą“ (STABDYTIP)</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Tėvinis procesas gali stabdyti vaikinį nestabdant vaikinio palikuonių.</w:t>
      </w:r>
    </w:p>
    <w:p w:rsidR="00611381" w:rsidRPr="00611381" w:rsidRDefault="00611381" w:rsidP="0061138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 – išorinis vardas</w:t>
      </w:r>
    </w:p>
    <w:p w:rsidR="00611381" w:rsidRPr="00611381" w:rsidRDefault="00611381" w:rsidP="0061138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a – adresas į proceso deskriptoriaus būseną (jo kopiją)</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STABDYTIP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n,a</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i:=VV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pagal IV nustatomas proceso VV</w:t>
      </w:r>
      <w:r w:rsidRPr="00611381">
        <w:rPr>
          <w:rFonts w:ascii="Courier New" w:eastAsia="Times New Roman" w:hAnsi="Courier New" w:cs="Courier New"/>
          <w:color w:val="000000"/>
          <w:sz w:val="20"/>
          <w:szCs w:val="20"/>
        </w:rPr>
        <w:br/>
        <w:t xml:space="preserve">  S:=ST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einamasis proceso statusas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S=RUN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STOP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(1)</w:t>
      </w:r>
      <w:r w:rsidRPr="00611381">
        <w:rPr>
          <w:rFonts w:ascii="Courier New" w:eastAsia="Times New Roman" w:hAnsi="Courier New" w:cs="Courier New"/>
          <w:color w:val="000000"/>
          <w:sz w:val="20"/>
          <w:szCs w:val="20"/>
        </w:rPr>
        <w:br/>
        <w:t xml:space="preserve">  a:=copydesc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S=BLOCK </w:t>
      </w:r>
      <w:r w:rsidRPr="00611381">
        <w:rPr>
          <w:rFonts w:ascii="Courier New" w:eastAsia="Times New Roman" w:hAnsi="Courier New" w:cs="Courier New"/>
          <w:b/>
          <w:bCs/>
          <w:color w:val="000000"/>
          <w:sz w:val="20"/>
          <w:szCs w:val="20"/>
        </w:rPr>
        <w:t>or</w:t>
      </w:r>
      <w:r w:rsidRPr="00611381">
        <w:rPr>
          <w:rFonts w:ascii="Courier New" w:eastAsia="Times New Roman" w:hAnsi="Courier New" w:cs="Courier New"/>
          <w:color w:val="000000"/>
          <w:sz w:val="20"/>
          <w:szCs w:val="20"/>
        </w:rPr>
        <w:t xml:space="preserve"> BLOCKS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:=BLOCKS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:=READYS;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S=RUN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PLANUOTOJAS; </w:t>
      </w:r>
      <w:r w:rsidRPr="00611381">
        <w:rPr>
          <w:rFonts w:ascii="Courier New" w:eastAsia="Times New Roman" w:hAnsi="Courier New" w:cs="Courier New"/>
          <w:i/>
          <w:iCs/>
          <w:color w:val="666666"/>
          <w:sz w:val="20"/>
          <w:szCs w:val="20"/>
        </w:rPr>
        <w:t>// (2)</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(1) STOP(i) įvykdo veiksmus:</w:t>
      </w:r>
    </w:p>
    <w:p w:rsidR="00611381" w:rsidRPr="00611381" w:rsidRDefault="00611381" w:rsidP="00611381">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Pertraukia procesorių P[i]</w:t>
      </w:r>
    </w:p>
    <w:p w:rsidR="00611381" w:rsidRPr="00611381" w:rsidRDefault="00611381" w:rsidP="00611381">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Įsimena pertraukto procesoriaus P[i] būseną proceso deskriptoriaus komponentėje CPU[i]</w:t>
      </w:r>
    </w:p>
    <w:p w:rsidR="00611381" w:rsidRPr="00611381" w:rsidRDefault="00611381" w:rsidP="00611381">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PROC[P[i]]:= Λ - pažymima, kad procesorius P[i] yra laisvas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(2) Jei buvo pristabdytas vykdomas procesas, tai reikia iškviesti planuotoją, nes galbūt kiti procesai laukia procesoriaus. Planuotojo vykdymui naujas procesas nesukuriamas.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Svarbu, kad iki planavimo veiksmo viskas jau būtų padaryta, nes planuotojas atims procesorių iš šito paties proceso, kuriame planuotojas buvo iškviestas.</w:t>
      </w:r>
    </w:p>
    <w:p w:rsidR="00611381" w:rsidRPr="00611381" w:rsidRDefault="00611381" w:rsidP="004F4FFD">
      <w:pPr>
        <w:pStyle w:val="Heading1"/>
        <w:numPr>
          <w:ilvl w:val="0"/>
          <w:numId w:val="45"/>
        </w:numPr>
      </w:pPr>
      <w:bookmarkStart w:id="22" w:name="Primityvas_.E2.80.9Eaktyvuoti_proces.C4."/>
      <w:bookmarkEnd w:id="22"/>
      <w:r w:rsidRPr="00611381">
        <w:lastRenderedPageBreak/>
        <w:t>Primityvas „aktyvuoti procesą“ (AKTYVUOTIP)</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Nuima pristabdymo buseną. Galbūt iškviečia planuotoją, jei būsena yra READY.</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AKTYVUOTI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i:=VV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=READYS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:=READY</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:=BLOCK; </w:t>
      </w:r>
      <w:r w:rsidRPr="00611381">
        <w:rPr>
          <w:rFonts w:ascii="Courier New" w:eastAsia="Times New Roman" w:hAnsi="Courier New" w:cs="Courier New"/>
          <w:i/>
          <w:iCs/>
          <w:color w:val="666666"/>
          <w:sz w:val="20"/>
          <w:szCs w:val="20"/>
        </w:rPr>
        <w:t>// buvo BLOCKS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=READY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PLANUOTOJAS;</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4F4FFD">
      <w:pPr>
        <w:pStyle w:val="Heading1"/>
        <w:numPr>
          <w:ilvl w:val="0"/>
          <w:numId w:val="45"/>
        </w:numPr>
      </w:pPr>
      <w:bookmarkStart w:id="23" w:name="Primityvas_.E2.80.9Ekeisti_proceso_prior"/>
      <w:bookmarkEnd w:id="23"/>
      <w:r w:rsidRPr="00611381">
        <w:t>Primityvas „keisti proceso prioritetą“ (KEISTIPP)</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Proceso įterpimas į sąrašą vyksta atsižvelgiant į proceso prioritetą, todėl proceso prioriteto pakeitimas vyksta taip: pašalinamas iš sąrašo ir po to įterpiamas pagal naują prioritetą.</w:t>
      </w:r>
    </w:p>
    <w:p w:rsidR="00611381" w:rsidRPr="00611381" w:rsidRDefault="00611381" w:rsidP="00611381">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 – proceso IV (Išorinis Vardas);</w:t>
      </w:r>
    </w:p>
    <w:p w:rsidR="00611381" w:rsidRPr="00611381" w:rsidRDefault="00611381" w:rsidP="00611381">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 – naujas prioritetas.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KEISTIPP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n,k</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i:=VV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n</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M:=PR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Pašalinti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:=k;</w:t>
      </w:r>
      <w:r w:rsidRPr="00611381">
        <w:rPr>
          <w:rFonts w:ascii="Courier New" w:eastAsia="Times New Roman" w:hAnsi="Courier New" w:cs="Courier New"/>
          <w:color w:val="000000"/>
          <w:sz w:val="20"/>
          <w:szCs w:val="20"/>
        </w:rPr>
        <w:br/>
        <w:t xml:space="preserve">  Įrašyti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M&lt;k </w:t>
      </w:r>
      <w:r w:rsidRPr="00611381">
        <w:rPr>
          <w:rFonts w:ascii="Courier New" w:eastAsia="Times New Roman" w:hAnsi="Courier New" w:cs="Courier New"/>
          <w:color w:val="000066"/>
          <w:sz w:val="20"/>
          <w:szCs w:val="20"/>
        </w:rPr>
        <w:t>and</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=READY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PLANUOTOJAS;</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4F4FFD">
      <w:pPr>
        <w:pStyle w:val="Heading1"/>
        <w:numPr>
          <w:ilvl w:val="0"/>
          <w:numId w:val="45"/>
        </w:numPr>
      </w:pPr>
      <w:bookmarkStart w:id="24" w:name="Primityvas_.E2.80.9Ekurti_resurs.C4.85.E"/>
      <w:bookmarkEnd w:id="24"/>
      <w:r w:rsidRPr="00611381">
        <w:t>Primityvas „kurti resursą“ (KURTIR)</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Resurso deskriptoriaus sukūrimas. Resursus kuria tik procesas.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Parametrai:</w:t>
      </w:r>
    </w:p>
    <w:p w:rsidR="00611381" w:rsidRPr="00611381" w:rsidRDefault="00611381" w:rsidP="0061138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RS</w:t>
      </w:r>
      <w:r w:rsidRPr="00611381">
        <w:rPr>
          <w:rFonts w:ascii="Times New Roman" w:eastAsia="Times New Roman" w:hAnsi="Times New Roman" w:cs="Times New Roman"/>
          <w:color w:val="000000"/>
          <w:sz w:val="27"/>
          <w:szCs w:val="27"/>
          <w:vertAlign w:val="subscript"/>
        </w:rPr>
        <w:t>0</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resurso IV (Išorinis Vardas);</w:t>
      </w:r>
    </w:p>
    <w:p w:rsidR="00611381" w:rsidRPr="00611381" w:rsidRDefault="00611381" w:rsidP="0061138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PNR</w:t>
      </w:r>
      <w:r w:rsidRPr="00611381">
        <w:rPr>
          <w:rFonts w:ascii="Times New Roman" w:eastAsia="Times New Roman" w:hAnsi="Times New Roman" w:cs="Times New Roman"/>
          <w:color w:val="000000"/>
          <w:sz w:val="27"/>
          <w:szCs w:val="27"/>
          <w:vertAlign w:val="subscript"/>
        </w:rPr>
        <w:t>0</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ar res. yra iš naujo panaudojamas;</w:t>
      </w:r>
    </w:p>
    <w:p w:rsidR="00611381" w:rsidRPr="00611381" w:rsidRDefault="00611381" w:rsidP="0061138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w:t>
      </w:r>
      <w:r w:rsidRPr="00611381">
        <w:rPr>
          <w:rFonts w:ascii="Times New Roman" w:eastAsia="Times New Roman" w:hAnsi="Times New Roman" w:cs="Times New Roman"/>
          <w:color w:val="000000"/>
          <w:sz w:val="27"/>
          <w:szCs w:val="27"/>
          <w:vertAlign w:val="subscript"/>
        </w:rPr>
        <w:t>0</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res.prieinamumo aprašymas;</w:t>
      </w:r>
    </w:p>
    <w:p w:rsidR="00611381" w:rsidRPr="00611381" w:rsidRDefault="00611381" w:rsidP="0061138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LPS</w:t>
      </w:r>
      <w:r w:rsidRPr="00611381">
        <w:rPr>
          <w:rFonts w:ascii="Times New Roman" w:eastAsia="Times New Roman" w:hAnsi="Times New Roman" w:cs="Times New Roman"/>
          <w:color w:val="000000"/>
          <w:sz w:val="27"/>
          <w:szCs w:val="27"/>
          <w:vertAlign w:val="subscript"/>
        </w:rPr>
        <w:t>0</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to resurso laukiančių proc. sąr.;</w:t>
      </w:r>
    </w:p>
    <w:p w:rsidR="00611381" w:rsidRPr="00611381" w:rsidRDefault="00611381" w:rsidP="0061138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PASK</w:t>
      </w:r>
      <w:r w:rsidRPr="00611381">
        <w:rPr>
          <w:rFonts w:ascii="Times New Roman" w:eastAsia="Times New Roman" w:hAnsi="Times New Roman" w:cs="Times New Roman"/>
          <w:color w:val="000000"/>
          <w:sz w:val="27"/>
          <w:szCs w:val="27"/>
          <w:vertAlign w:val="subscript"/>
        </w:rPr>
        <w:t>0</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res. paskirstytojo programos adresas;</w:t>
      </w:r>
    </w:p>
    <w:p w:rsidR="00611381" w:rsidRPr="00611381" w:rsidRDefault="00611381" w:rsidP="0061138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 – resurso kūrėjo VV. Tai tuo metu vykstantis procesas, kuriame ir panaudotas šis primityvas.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KURTIR </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RSo, PNRo, PAo, LPSo, PASKo</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r:=NRVV; </w:t>
      </w:r>
      <w:r w:rsidRPr="00611381">
        <w:rPr>
          <w:rFonts w:ascii="Courier New" w:eastAsia="Times New Roman" w:hAnsi="Courier New" w:cs="Courier New"/>
          <w:i/>
          <w:iCs/>
          <w:color w:val="666666"/>
          <w:sz w:val="20"/>
          <w:szCs w:val="20"/>
        </w:rPr>
        <w:t>// naujas resurso vidinis vardas</w:t>
      </w:r>
      <w:r w:rsidRPr="00611381">
        <w:rPr>
          <w:rFonts w:ascii="Courier New" w:eastAsia="Times New Roman" w:hAnsi="Courier New" w:cs="Courier New"/>
          <w:color w:val="000000"/>
          <w:sz w:val="20"/>
          <w:szCs w:val="20"/>
        </w:rPr>
        <w:br/>
        <w:t xml:space="preserve">  Rid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:=RSo;</w:t>
      </w:r>
      <w:r w:rsidRPr="00611381">
        <w:rPr>
          <w:rFonts w:ascii="Courier New" w:eastAsia="Times New Roman" w:hAnsi="Courier New" w:cs="Courier New"/>
          <w:color w:val="000000"/>
          <w:sz w:val="20"/>
          <w:szCs w:val="20"/>
        </w:rPr>
        <w:br/>
        <w:t xml:space="preserve">  PNR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:=PNRo;</w:t>
      </w:r>
      <w:r w:rsidRPr="00611381">
        <w:rPr>
          <w:rFonts w:ascii="Courier New" w:eastAsia="Times New Roman" w:hAnsi="Courier New" w:cs="Courier New"/>
          <w:color w:val="000000"/>
          <w:sz w:val="20"/>
          <w:szCs w:val="20"/>
        </w:rPr>
        <w:br/>
        <w:t xml:space="preserve">  k</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PA</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:=PAo;</w:t>
      </w:r>
      <w:r w:rsidRPr="00611381">
        <w:rPr>
          <w:rFonts w:ascii="Courier New" w:eastAsia="Times New Roman" w:hAnsi="Courier New" w:cs="Courier New"/>
          <w:color w:val="000000"/>
          <w:sz w:val="20"/>
          <w:szCs w:val="20"/>
        </w:rPr>
        <w:br/>
        <w:t xml:space="preserve">  LPS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:=LPSo;</w:t>
      </w:r>
      <w:r w:rsidRPr="00611381">
        <w:rPr>
          <w:rFonts w:ascii="Courier New" w:eastAsia="Times New Roman" w:hAnsi="Courier New" w:cs="Courier New"/>
          <w:color w:val="000000"/>
          <w:sz w:val="20"/>
          <w:szCs w:val="20"/>
        </w:rPr>
        <w:br/>
        <w:t xml:space="preserve">  PASK</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:=PASKo;</w:t>
      </w:r>
      <w:r w:rsidRPr="00611381">
        <w:rPr>
          <w:rFonts w:ascii="Courier New" w:eastAsia="Times New Roman" w:hAnsi="Courier New" w:cs="Courier New"/>
          <w:color w:val="000000"/>
          <w:sz w:val="20"/>
          <w:szCs w:val="20"/>
        </w:rPr>
        <w:br/>
        <w:t xml:space="preserve">  Įrašyti </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(1)</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(1) Į šiuo metu vykdomo proceso sukurtų resursų sąrašą įtraukiamas naujai sukurtas resursas.</w:t>
      </w:r>
    </w:p>
    <w:p w:rsidR="00611381" w:rsidRPr="00611381" w:rsidRDefault="00611381" w:rsidP="004F4FFD">
      <w:pPr>
        <w:pStyle w:val="Heading1"/>
        <w:numPr>
          <w:ilvl w:val="0"/>
          <w:numId w:val="45"/>
        </w:numPr>
      </w:pPr>
      <w:bookmarkStart w:id="25" w:name="Primityvas_.E2.80.9Enaikinti_resurs.C4.8"/>
      <w:bookmarkEnd w:id="25"/>
      <w:r w:rsidRPr="00611381">
        <w:t>Primityvas „naikinti resursą“ (NAIKINTIR)</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Sunaikinti resursą gali jo tėvas arba pirmtakas. Sunaikinamas resurso deskriptorius, prieš tai suaktyvinami jo laukiantys procesai.</w:t>
      </w:r>
    </w:p>
    <w:p w:rsidR="00611381" w:rsidRPr="00611381" w:rsidRDefault="00611381" w:rsidP="00611381">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RS – resurso IV (išorinis vardas);</w:t>
      </w:r>
    </w:p>
    <w:p w:rsidR="00611381" w:rsidRPr="00611381" w:rsidRDefault="00611381" w:rsidP="00611381">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R.P – proceso vidinis vardas.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NAIKINTIR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r:=RVV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i/>
          <w:iCs/>
          <w:color w:val="666666"/>
          <w:sz w:val="20"/>
          <w:szCs w:val="20"/>
        </w:rPr>
        <w:t>//atblokuojami resurso laukiantys proc.jiems pasiunčiant fiktyvų res.</w:t>
      </w:r>
      <w:r w:rsidRPr="00611381">
        <w:rPr>
          <w:rFonts w:ascii="Courier New" w:eastAsia="Times New Roman" w:hAnsi="Courier New" w:cs="Courier New"/>
          <w:color w:val="000000"/>
          <w:sz w:val="20"/>
          <w:szCs w:val="20"/>
        </w:rPr>
        <w:br/>
        <w:t xml:space="preserve">  R:=Pašalinti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LPS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//turėsim nuorodą į pašalinamą elementą ir nuorodą į procesą</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WHILE</w:t>
      </w:r>
      <w:r w:rsidRPr="00611381">
        <w:rPr>
          <w:rFonts w:ascii="Courier New" w:eastAsia="Times New Roman" w:hAnsi="Courier New" w:cs="Courier New"/>
          <w:color w:val="000000"/>
          <w:sz w:val="20"/>
          <w:szCs w:val="20"/>
        </w:rPr>
        <w:t xml:space="preserve"> R&lt;&gt;</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DO</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20202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=BLOCK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20202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:=READY </w:t>
      </w:r>
      <w:r w:rsidRPr="00611381">
        <w:rPr>
          <w:rFonts w:ascii="Courier New" w:eastAsia="Times New Roman" w:hAnsi="Courier New" w:cs="Courier New"/>
          <w:i/>
          <w:iCs/>
          <w:color w:val="666666"/>
          <w:sz w:val="20"/>
          <w:szCs w:val="20"/>
        </w:rPr>
        <w:t>//Procesas dirbtinai atblokuojamas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20202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:=READYS;</w:t>
      </w:r>
      <w:r w:rsidRPr="00611381">
        <w:rPr>
          <w:rFonts w:ascii="Courier New" w:eastAsia="Times New Roman" w:hAnsi="Courier New" w:cs="Courier New"/>
          <w:color w:val="000000"/>
          <w:sz w:val="20"/>
          <w:szCs w:val="20"/>
        </w:rPr>
        <w:br/>
        <w:t xml:space="preserve">    Įrašyti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PPS,R.</w:t>
      </w:r>
      <w:r w:rsidRPr="00611381">
        <w:rPr>
          <w:rFonts w:ascii="Courier New" w:eastAsia="Times New Roman" w:hAnsi="Courier New" w:cs="Courier New"/>
          <w:color w:val="20202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SD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20202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:=PPS;</w:t>
      </w:r>
      <w:r w:rsidRPr="00611381">
        <w:rPr>
          <w:rFonts w:ascii="Courier New" w:eastAsia="Times New Roman" w:hAnsi="Courier New" w:cs="Courier New"/>
          <w:color w:val="000000"/>
          <w:sz w:val="20"/>
          <w:szCs w:val="20"/>
        </w:rPr>
        <w:br/>
        <w:t xml:space="preserve">    R.</w:t>
      </w:r>
      <w:r w:rsidRPr="00611381">
        <w:rPr>
          <w:rFonts w:ascii="Courier New" w:eastAsia="Times New Roman" w:hAnsi="Courier New" w:cs="Courier New"/>
          <w:color w:val="202020"/>
          <w:sz w:val="20"/>
          <w:szCs w:val="20"/>
        </w:rPr>
        <w:t>A</w:t>
      </w:r>
      <w:r w:rsidRPr="00611381">
        <w:rPr>
          <w:rFonts w:ascii="Courier New" w:eastAsia="Times New Roman" w:hAnsi="Courier New" w:cs="Courier New"/>
          <w:color w:val="000000"/>
          <w:sz w:val="20"/>
          <w:szCs w:val="20"/>
        </w:rPr>
        <w:t>:=’PRANEŠIMAS’;</w:t>
      </w:r>
      <w:r w:rsidRPr="00611381">
        <w:rPr>
          <w:rFonts w:ascii="Courier New" w:eastAsia="Times New Roman" w:hAnsi="Courier New" w:cs="Courier New"/>
          <w:color w:val="000000"/>
          <w:sz w:val="20"/>
          <w:szCs w:val="20"/>
        </w:rPr>
        <w:br/>
        <w:t xml:space="preserve">    R:=Pašalinti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LPS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NRD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//Naikinti resurso deskriptorių</w:t>
      </w:r>
      <w:r w:rsidRPr="00611381">
        <w:rPr>
          <w:rFonts w:ascii="Courier New" w:eastAsia="Times New Roman" w:hAnsi="Courier New" w:cs="Courier New"/>
          <w:color w:val="000000"/>
          <w:sz w:val="20"/>
          <w:szCs w:val="20"/>
        </w:rPr>
        <w:br/>
        <w:t xml:space="preserve">  PLANUOTOJAS;</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4F4FFD">
      <w:pPr>
        <w:pStyle w:val="Heading1"/>
        <w:numPr>
          <w:ilvl w:val="0"/>
          <w:numId w:val="45"/>
        </w:numPr>
      </w:pPr>
      <w:bookmarkStart w:id="26" w:name="Primityvas_.E2.80.9Epra.C5.A1yti_resurso"/>
      <w:bookmarkEnd w:id="26"/>
      <w:r w:rsidRPr="00611381">
        <w:t>Primityvas „prašyti resurso“ (PRAŠYTIR)</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Procesas, kuriam reikia resurso, iškviečia šį primityvą, nurodydamas išorinį vardą ir adresą. Toks procesas pereina į blokavimosi būseną. Blokavimasis įvyksta tik prašant resurso. Procesas įjungiamas į laukiančių to resurso procesų sąrašą.</w:t>
      </w:r>
    </w:p>
    <w:p w:rsidR="00611381" w:rsidRPr="00611381" w:rsidRDefault="00611381" w:rsidP="00611381">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RS – resurso IV (išorinis vardas);</w:t>
      </w:r>
    </w:p>
    <w:p w:rsidR="00611381" w:rsidRPr="00611381" w:rsidRDefault="00611381" w:rsidP="00611381">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D – kokios resurso dalies prašoma;</w:t>
      </w:r>
    </w:p>
    <w:p w:rsidR="00611381" w:rsidRPr="00611381" w:rsidRDefault="00611381" w:rsidP="00611381">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A – atsakymo srities adresas, į kur pranešti;</w:t>
      </w:r>
    </w:p>
    <w:p w:rsidR="00611381" w:rsidRPr="00611381" w:rsidRDefault="00611381" w:rsidP="00611381">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 – šiuo metu veikiantis procesas.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PRASYTIR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RS, D, A</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r := RVV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Įrašyti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LPS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D, A</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procesas įjungiamas į laukiančių šio resurso procesų sąrašą</w:t>
      </w:r>
      <w:r w:rsidRPr="00611381">
        <w:rPr>
          <w:rFonts w:ascii="Courier New" w:eastAsia="Times New Roman" w:hAnsi="Courier New" w:cs="Courier New"/>
          <w:color w:val="000000"/>
          <w:sz w:val="20"/>
          <w:szCs w:val="20"/>
        </w:rPr>
        <w:br/>
        <w:t xml:space="preserve">  PASK</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 K, L</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Resurso paskirstytojo programa</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i/>
          <w:iCs/>
          <w:color w:val="666666"/>
          <w:sz w:val="20"/>
          <w:szCs w:val="20"/>
        </w:rPr>
        <w:t>// K – kiek procesų aptarnauti</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i/>
          <w:iCs/>
          <w:color w:val="666666"/>
          <w:sz w:val="20"/>
          <w:szCs w:val="20"/>
        </w:rPr>
        <w:t>// L – aptarnautų procesų vidinių vardų masyvas</w:t>
      </w:r>
      <w:r w:rsidRPr="00611381">
        <w:rPr>
          <w:rFonts w:ascii="Courier New" w:eastAsia="Times New Roman" w:hAnsi="Courier New" w:cs="Courier New"/>
          <w:color w:val="000000"/>
          <w:sz w:val="20"/>
          <w:szCs w:val="20"/>
        </w:rPr>
        <w:br/>
        <w:t xml:space="preserve">  B := </w:t>
      </w:r>
      <w:r w:rsidRPr="00611381">
        <w:rPr>
          <w:rFonts w:ascii="Courier New" w:eastAsia="Times New Roman" w:hAnsi="Courier New" w:cs="Courier New"/>
          <w:b/>
          <w:bCs/>
          <w:color w:val="000000"/>
          <w:sz w:val="20"/>
          <w:szCs w:val="20"/>
        </w:rPr>
        <w:t>TRUE</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Ar šiuo metu veikiančiam procesui nebuvo suteiktas resursas?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FOR</w:t>
      </w:r>
      <w:r w:rsidRPr="00611381">
        <w:rPr>
          <w:rFonts w:ascii="Courier New" w:eastAsia="Times New Roman" w:hAnsi="Courier New" w:cs="Courier New"/>
          <w:color w:val="000000"/>
          <w:sz w:val="20"/>
          <w:szCs w:val="20"/>
        </w:rPr>
        <w:t xml:space="preserve"> J :=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STEP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UNTIL</w:t>
      </w:r>
      <w:r w:rsidRPr="00611381">
        <w:rPr>
          <w:rFonts w:ascii="Courier New" w:eastAsia="Times New Roman" w:hAnsi="Courier New" w:cs="Courier New"/>
          <w:color w:val="000000"/>
          <w:sz w:val="20"/>
          <w:szCs w:val="20"/>
        </w:rPr>
        <w:t xml:space="preserve"> K </w:t>
      </w:r>
      <w:r w:rsidRPr="00611381">
        <w:rPr>
          <w:rFonts w:ascii="Courier New" w:eastAsia="Times New Roman" w:hAnsi="Courier New" w:cs="Courier New"/>
          <w:b/>
          <w:bCs/>
          <w:color w:val="000000"/>
          <w:sz w:val="20"/>
          <w:szCs w:val="20"/>
        </w:rPr>
        <w:t>DO</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L</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J</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&lt;&gt; *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i := L</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J</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Įrašyti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PPS, 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SD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PPS;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BLOCK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READY</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READYS;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br/>
        <w:t xml:space="preserve">      B := </w:t>
      </w:r>
      <w:r w:rsidRPr="00611381">
        <w:rPr>
          <w:rFonts w:ascii="Courier New" w:eastAsia="Times New Roman" w:hAnsi="Courier New" w:cs="Courier New"/>
          <w:b/>
          <w:bCs/>
          <w:color w:val="000000"/>
          <w:sz w:val="20"/>
          <w:szCs w:val="20"/>
        </w:rPr>
        <w:t>FALSE</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 Procesas * iš karto gavo resursą ir nebuvo įrašytas į laukiančių procesų sąr.</w:t>
      </w:r>
      <w:r w:rsidRPr="00611381">
        <w:rPr>
          <w:rFonts w:ascii="Courier New" w:eastAsia="Times New Roman" w:hAnsi="Courier New" w:cs="Courier New"/>
          <w:color w:val="000000"/>
          <w:sz w:val="20"/>
          <w:szCs w:val="20"/>
        </w:rPr>
        <w:br/>
        <w:t> </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B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BLOCK;</w:t>
      </w:r>
      <w:r w:rsidRPr="00611381">
        <w:rPr>
          <w:rFonts w:ascii="Courier New" w:eastAsia="Times New Roman" w:hAnsi="Courier New" w:cs="Courier New"/>
          <w:color w:val="000000"/>
          <w:sz w:val="20"/>
          <w:szCs w:val="20"/>
        </w:rPr>
        <w:br/>
      </w:r>
      <w:r w:rsidRPr="00611381">
        <w:rPr>
          <w:rFonts w:ascii="Courier New" w:eastAsia="Times New Roman" w:hAnsi="Courier New" w:cs="Courier New"/>
          <w:color w:val="000000"/>
          <w:sz w:val="20"/>
          <w:szCs w:val="20"/>
        </w:rPr>
        <w:lastRenderedPageBreak/>
        <w:t xml:space="preserve">    SD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LPS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PROC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Λ; </w:t>
      </w:r>
      <w:r w:rsidRPr="00611381">
        <w:rPr>
          <w:rFonts w:ascii="Courier New" w:eastAsia="Times New Roman" w:hAnsi="Courier New" w:cs="Courier New"/>
          <w:i/>
          <w:iCs/>
          <w:color w:val="666666"/>
          <w:sz w:val="20"/>
          <w:szCs w:val="20"/>
        </w:rPr>
        <w:t>// Iš šiuo metu veikiančio proceso atimamas procesorius</w:t>
      </w:r>
      <w:r w:rsidRPr="00611381">
        <w:rPr>
          <w:rFonts w:ascii="Courier New" w:eastAsia="Times New Roman" w:hAnsi="Courier New" w:cs="Courier New"/>
          <w:color w:val="000000"/>
          <w:sz w:val="20"/>
          <w:szCs w:val="20"/>
        </w:rPr>
        <w:br/>
        <w:t xml:space="preserve">    Pašalinti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PPS, *</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PLANUOTOJAS;</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4F4FFD">
      <w:pPr>
        <w:pStyle w:val="Heading1"/>
        <w:numPr>
          <w:ilvl w:val="0"/>
          <w:numId w:val="45"/>
        </w:numPr>
      </w:pPr>
      <w:bookmarkStart w:id="27" w:name="Primityvas_.E2.80.9Eatlaisvinti_resurs.C"/>
      <w:bookmarkEnd w:id="27"/>
      <w:r w:rsidRPr="00611381">
        <w:t>Primityvas „atlaisvinti resursą“ (ATLAISVINTIR)</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Tai atitinka situaciją, kai procesas gauna pakartotino naudojimo resursą ir kai jam nereikia, jis jį atlaisvina ir įjungia į laisvųjų resursų sąrašą bei papildo resurso prieinamumo aprašymo sąr.</w:t>
      </w:r>
    </w:p>
    <w:p w:rsidR="00611381" w:rsidRPr="00611381" w:rsidRDefault="00611381" w:rsidP="00611381">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RS – resurso IV (išorinis vardas);</w:t>
      </w:r>
    </w:p>
    <w:p w:rsidR="00611381" w:rsidRPr="00611381" w:rsidRDefault="00611381" w:rsidP="00611381">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D – atlaisvinamos resurso dalies apibūdinimas.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ATLAISVINTIR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RS,D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r := RVV</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Įjungti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PA</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PASK</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r,k,L</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k &gt; </w:t>
      </w:r>
      <w:r w:rsidRPr="00611381">
        <w:rPr>
          <w:rFonts w:ascii="Courier New" w:eastAsia="Times New Roman" w:hAnsi="Courier New" w:cs="Courier New"/>
          <w:color w:val="CC66CC"/>
          <w:sz w:val="20"/>
          <w:szCs w:val="20"/>
        </w:rPr>
        <w:t>0</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FOR</w:t>
      </w:r>
      <w:r w:rsidRPr="00611381">
        <w:rPr>
          <w:rFonts w:ascii="Courier New" w:eastAsia="Times New Roman" w:hAnsi="Courier New" w:cs="Courier New"/>
          <w:color w:val="000000"/>
          <w:sz w:val="20"/>
          <w:szCs w:val="20"/>
        </w:rPr>
        <w:t xml:space="preserve"> J :=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STEP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UNTIL</w:t>
      </w:r>
      <w:r w:rsidRPr="00611381">
        <w:rPr>
          <w:rFonts w:ascii="Courier New" w:eastAsia="Times New Roman" w:hAnsi="Courier New" w:cs="Courier New"/>
          <w:color w:val="000000"/>
          <w:sz w:val="20"/>
          <w:szCs w:val="20"/>
        </w:rPr>
        <w:t xml:space="preserve"> k </w:t>
      </w:r>
      <w:r w:rsidRPr="00611381">
        <w:rPr>
          <w:rFonts w:ascii="Courier New" w:eastAsia="Times New Roman" w:hAnsi="Courier New" w:cs="Courier New"/>
          <w:b/>
          <w:bCs/>
          <w:color w:val="000000"/>
          <w:sz w:val="20"/>
          <w:szCs w:val="20"/>
        </w:rPr>
        <w:t>DO</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i := L</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J</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Įjugti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PPS,i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SD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PPS;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BLOCKS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READYS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READY;</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k &lt;&gt; </w:t>
      </w:r>
      <w:r w:rsidRPr="00611381">
        <w:rPr>
          <w:rFonts w:ascii="Courier New" w:eastAsia="Times New Roman" w:hAnsi="Courier New" w:cs="Courier New"/>
          <w:color w:val="CC66CC"/>
          <w:sz w:val="20"/>
          <w:szCs w:val="20"/>
        </w:rPr>
        <w:t>0</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PLANUOTOJAS;</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4F4FFD">
      <w:pPr>
        <w:pStyle w:val="Heading1"/>
        <w:numPr>
          <w:ilvl w:val="0"/>
          <w:numId w:val="45"/>
        </w:numPr>
      </w:pPr>
      <w:bookmarkStart w:id="28" w:name="Proces.C5.B3_b.C5.ABsen.C5.B3_schema"/>
      <w:bookmarkEnd w:id="28"/>
      <w:r w:rsidRPr="00611381">
        <w:t>Procesų būsenų schema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Procesas gali gauti procesorių tik tada, kai jam netrūksta jokio resurso. Procesas gavęs procesorių tampa vykdomu. Procesas, esantis šioje būsenoje, turi procesorių, kol sistemoje neįvyksta pertraukimas arba einamasis procesas nepaprašo kokio nors resurso (pavyzdžiui, prašydamas įvedimo iš klaviatūros). Procesas blokuojasi priverstinai (nes jis vis tiek negali tęsti savo darbo be reikiamo resurso). Tačiau, jei procesas nereikalauja jokio resurso, iš jo vis tiek gali būti atimamas procesorius, pavyzdžiui, vien tik dėl to, kad pernelyg ilgai dirbo. Tai visiškai skirtinga būsena nei blokavimasis dėl resurso (neįskaitant procesoriaus resurso). Taigi, galime išskirti jau žinomas procesų būsenas: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u w:val="single"/>
        </w:rPr>
        <w:t>vykdomas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jau turi procesorių;</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u w:val="single"/>
        </w:rPr>
        <w:t>blokuotas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prašo resurso (bet ne procesoriaus);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u w:val="single"/>
        </w:rPr>
        <w:t>pasiruošęs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vienintelis trūkstamas resursas yra procesorius;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u w:val="single"/>
        </w:rPr>
        <w:t>sustabdytas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kito proceso sustabdytas procesas.</w:t>
      </w:r>
    </w:p>
    <w:p w:rsidR="00611381" w:rsidRPr="00611381" w:rsidRDefault="00103243"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2505075" cy="1619250"/>
            <wp:effectExtent l="19050" t="0" r="9525" b="0"/>
            <wp:docPr id="62" name="Picture 62" descr="Vaizdas:OS-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aizdas:OS-012.png"/>
                    <pic:cNvPicPr>
                      <a:picLocks noChangeAspect="1" noChangeArrowheads="1"/>
                    </pic:cNvPicPr>
                  </pic:nvPicPr>
                  <pic:blipFill>
                    <a:blip r:embed="rId12"/>
                    <a:srcRect/>
                    <a:stretch>
                      <a:fillRect/>
                    </a:stretch>
                  </pic:blipFill>
                  <pic:spPr bwMode="auto">
                    <a:xfrm>
                      <a:off x="0" y="0"/>
                      <a:ext cx="2505075" cy="1619250"/>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(1) Vykdomas procesas blokuojasi jam prašant ir negavus resurso.</w:t>
      </w:r>
      <w:r w:rsidRPr="00611381">
        <w:rPr>
          <w:rFonts w:ascii="Times New Roman" w:eastAsia="Times New Roman" w:hAnsi="Times New Roman" w:cs="Times New Roman"/>
          <w:color w:val="000000"/>
          <w:sz w:val="27"/>
          <w:szCs w:val="27"/>
        </w:rPr>
        <w:br/>
        <w:t>(2) Vykdomas procesas tampa pasiruošusiu atėmus iš jo procesorių dėl kokios nors priežasties (išskyrus resurso negavimą).</w:t>
      </w:r>
      <w:r w:rsidRPr="00611381">
        <w:rPr>
          <w:rFonts w:ascii="Times New Roman" w:eastAsia="Times New Roman" w:hAnsi="Times New Roman" w:cs="Times New Roman"/>
          <w:color w:val="000000"/>
          <w:sz w:val="27"/>
          <w:szCs w:val="27"/>
        </w:rPr>
        <w:br/>
      </w:r>
      <w:r w:rsidRPr="00611381">
        <w:rPr>
          <w:rFonts w:ascii="Times New Roman" w:eastAsia="Times New Roman" w:hAnsi="Times New Roman" w:cs="Times New Roman"/>
          <w:color w:val="000000"/>
          <w:sz w:val="27"/>
          <w:szCs w:val="27"/>
        </w:rPr>
        <w:lastRenderedPageBreak/>
        <w:t>(3) Blokuotas procesas tampa pasiruošusiu, kai yra suteikiamas reikalingas resursas.</w:t>
      </w:r>
      <w:r w:rsidRPr="00611381">
        <w:rPr>
          <w:rFonts w:ascii="Times New Roman" w:eastAsia="Times New Roman" w:hAnsi="Times New Roman" w:cs="Times New Roman"/>
          <w:color w:val="000000"/>
          <w:sz w:val="27"/>
          <w:szCs w:val="27"/>
        </w:rPr>
        <w:br/>
        <w:t>(4) Pasiruošę procesai varžosi dėl procesoriaus. Gavęs procesorių procesas tampa vykdomu.</w:t>
      </w:r>
      <w:r w:rsidRPr="00611381">
        <w:rPr>
          <w:rFonts w:ascii="Times New Roman" w:eastAsia="Times New Roman" w:hAnsi="Times New Roman" w:cs="Times New Roman"/>
          <w:color w:val="000000"/>
          <w:sz w:val="27"/>
          <w:szCs w:val="27"/>
        </w:rPr>
        <w:br/>
        <w:t>(5) Procesas gali tapti sustabdytu blokuotu, jei einamasis procesas ji sustabdo, kai jis jau ir taip yra blokuotas.</w:t>
      </w:r>
      <w:r w:rsidRPr="00611381">
        <w:rPr>
          <w:rFonts w:ascii="Times New Roman" w:eastAsia="Times New Roman" w:hAnsi="Times New Roman" w:cs="Times New Roman"/>
          <w:color w:val="000000"/>
          <w:sz w:val="27"/>
          <w:szCs w:val="27"/>
        </w:rPr>
        <w:br/>
        <w:t>(6) Procesas tampa blokuotu iš blokuoto sustabdyto, jei einamasis procesas nuima būseną sustabdytas.</w:t>
      </w:r>
      <w:r w:rsidRPr="00611381">
        <w:rPr>
          <w:rFonts w:ascii="Times New Roman" w:eastAsia="Times New Roman" w:hAnsi="Times New Roman" w:cs="Times New Roman"/>
          <w:color w:val="000000"/>
          <w:sz w:val="27"/>
          <w:szCs w:val="27"/>
        </w:rPr>
        <w:br/>
        <w:t>(7) Procesas gali tapti pasiruošusiu sustabdytu, jei einamasis procesas ji sustabdo, kai jis yra pasiruošęs.</w:t>
      </w:r>
      <w:r w:rsidRPr="00611381">
        <w:rPr>
          <w:rFonts w:ascii="Times New Roman" w:eastAsia="Times New Roman" w:hAnsi="Times New Roman" w:cs="Times New Roman"/>
          <w:color w:val="000000"/>
          <w:sz w:val="27"/>
          <w:szCs w:val="27"/>
        </w:rPr>
        <w:br/>
        <w:t>(8) Procesas tampa pasiruošusiu iš pasiruošusio sustabdyto, jei einamasis procesas nuima buseną sustabdytas.</w:t>
      </w:r>
      <w:r w:rsidRPr="00611381">
        <w:rPr>
          <w:rFonts w:ascii="Times New Roman" w:eastAsia="Times New Roman" w:hAnsi="Times New Roman" w:cs="Times New Roman"/>
          <w:color w:val="000000"/>
          <w:sz w:val="27"/>
          <w:szCs w:val="27"/>
        </w:rPr>
        <w:br/>
        <w:t>(9) Procesas tampa pasiruošusiu sustabdytu iš blokuoto sustabdyto, jei procesui yra suteikiamas jam reikalingas resursas.</w:t>
      </w:r>
    </w:p>
    <w:p w:rsidR="00611381" w:rsidRPr="00611381" w:rsidRDefault="00611381" w:rsidP="004F4FFD">
      <w:pPr>
        <w:pStyle w:val="Heading1"/>
        <w:numPr>
          <w:ilvl w:val="0"/>
          <w:numId w:val="45"/>
        </w:numPr>
      </w:pPr>
      <w:bookmarkStart w:id="29" w:name="Proces.C5.B3_planuotojas"/>
      <w:bookmarkEnd w:id="29"/>
      <w:r w:rsidRPr="00611381">
        <w:t>Procesų planuotojas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Planuotojas užtikrina, kad visi procesai būtų vykdomi maksimaliu prioritetu (jei prioritetai vienodi, tai vykdomas tas kuris sąraše pirmesnis).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Planuotojas iškviečiamas iš branduolio primityvų. Planuotojo veikimo schema:</w:t>
      </w:r>
    </w:p>
    <w:p w:rsidR="00611381" w:rsidRPr="00611381" w:rsidRDefault="00C96282"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2333625" cy="1238250"/>
            <wp:effectExtent l="19050" t="0" r="9525" b="0"/>
            <wp:docPr id="87" name="Picture 87" descr="http://wiki.mifsa.lt/1.12.0/images/a/af/OS-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iki.mifsa.lt/1.12.0/images/a/af/OS-013.png"/>
                    <pic:cNvPicPr>
                      <a:picLocks noChangeAspect="1" noChangeArrowheads="1"/>
                    </pic:cNvPicPr>
                  </pic:nvPicPr>
                  <pic:blipFill>
                    <a:blip r:embed="rId13"/>
                    <a:srcRect/>
                    <a:stretch>
                      <a:fillRect/>
                    </a:stretch>
                  </pic:blipFill>
                  <pic:spPr bwMode="auto">
                    <a:xfrm>
                      <a:off x="0" y="0"/>
                      <a:ext cx="2333625" cy="1238250"/>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Planuotojo darbas 3 etapais:</w:t>
      </w:r>
    </w:p>
    <w:p w:rsidR="00611381" w:rsidRPr="00611381" w:rsidRDefault="00611381" w:rsidP="00611381">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Surasti procesą su aukščiausiu prioritetu;</w:t>
      </w:r>
    </w:p>
    <w:p w:rsidR="00611381" w:rsidRPr="00611381" w:rsidRDefault="00611381" w:rsidP="00611381">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Surasti neaktyvų procesorių ir jį skirti pasiruošusiam procesui;</w:t>
      </w:r>
    </w:p>
    <w:p w:rsidR="00611381" w:rsidRPr="00611381" w:rsidRDefault="00611381" w:rsidP="00611381">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Jei procesorių nėra, peržiūrėti vykdomus procesus, ir, jei jų prioritetai mažesni, atiduoti procesorių pasiruošusiems (perskirstymas).</w:t>
      </w:r>
    </w:p>
    <w:p w:rsidR="00611381" w:rsidRPr="00611381" w:rsidRDefault="00611381" w:rsidP="004F4FFD">
      <w:pPr>
        <w:pStyle w:val="Heading1"/>
        <w:numPr>
          <w:ilvl w:val="0"/>
          <w:numId w:val="45"/>
        </w:numPr>
      </w:pPr>
      <w:bookmarkStart w:id="30" w:name="Pasiruo.C5.A1usio_proceso_su_auk.C5.A1.C"/>
      <w:bookmarkEnd w:id="30"/>
      <w:r w:rsidRPr="00611381">
        <w:t>Pasiruošusio proceso su aukščiausiu prioritetu nustatymas ir neaktyvaus procesoriaus radimas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Pasiruošęs procesas su aukščiausiu prioritetu nustatomas prioritetų mažėjimo tvarka peržiūrint visus procesus, ieškant turinčio pasiruošimo (READY) būseną. To paties prioriteto procesai yra sujungti cikliniame sąraše, tad turint n prioritetų, egzistuoja n ciklinių sąrašų. Visi sąrašų elementai saugomi vienoje struktūroje P. Pirmasis kurio nors prioriteto sąrašo procesas yra patalpintas prioriteto reikšmę atitinkančioje pozicijoje (pavyzdžiui, pirmasis procesų sąrašo, turinčių prioritetą 7, procesas bus patalpintas 7 pozicijoje). Tam tikro prioriteto procesų sąraše neradus pasiruošusio proceso, prioritetas mažinamas, taip pradedant nagrinėti kitą sąrašą.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Neaktyvus procesorius ieškomas paeiliui peržiūrint visus procesorius ir ieškant nesusieto su jokiu procesu. Aptikus laisvą procesorių, jam priskiriamas pasiruošęs procesas su didžiausiu prioritetu. Gali iškilti situacija, kai aptiktasis laisvas procesorius yra procesorius, vykdantis planuotoją iškvietusį procesą (pvz.: jei planuotojas kviečiamas procesui užsiblokavus dėl negauto resurso). Tokiu atveju specialiame kintamajame įsimenamas proceso, kuriam reiks atiduoti procesorių baigus planuotojo darbą, vidinis vardas.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lastRenderedPageBreak/>
        <w:t>PROCEDURE</w:t>
      </w:r>
      <w:r w:rsidRPr="00611381">
        <w:rPr>
          <w:rFonts w:ascii="Courier New" w:eastAsia="Times New Roman" w:hAnsi="Courier New" w:cs="Courier New"/>
          <w:color w:val="000000"/>
          <w:sz w:val="20"/>
          <w:szCs w:val="20"/>
        </w:rPr>
        <w:t xml:space="preserve"> PLANUOTOJAS;</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p := PRT := n;</w:t>
      </w:r>
      <w:r w:rsidRPr="00611381">
        <w:rPr>
          <w:rFonts w:ascii="Courier New" w:eastAsia="Times New Roman" w:hAnsi="Courier New" w:cs="Courier New"/>
          <w:color w:val="000000"/>
          <w:sz w:val="20"/>
          <w:szCs w:val="20"/>
        </w:rPr>
        <w:br/>
        <w:t xml:space="preserve">  c :=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L: B := </w:t>
      </w:r>
      <w:r w:rsidRPr="00611381">
        <w:rPr>
          <w:rFonts w:ascii="Courier New" w:eastAsia="Times New Roman" w:hAnsi="Courier New" w:cs="Courier New"/>
          <w:b/>
          <w:bCs/>
          <w:color w:val="000000"/>
          <w:sz w:val="20"/>
          <w:szCs w:val="20"/>
        </w:rPr>
        <w:t>TRUE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i/>
          <w:iCs/>
          <w:color w:val="666666"/>
          <w:sz w:val="20"/>
          <w:szCs w:val="20"/>
        </w:rPr>
        <w:t>//--Proceso su auksčiausiu prioritetu nustatymas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WHILE</w:t>
      </w:r>
      <w:r w:rsidRPr="00611381">
        <w:rPr>
          <w:rFonts w:ascii="Courier New" w:eastAsia="Times New Roman" w:hAnsi="Courier New" w:cs="Courier New"/>
          <w:color w:val="000000"/>
          <w:sz w:val="20"/>
          <w:szCs w:val="20"/>
        </w:rPr>
        <w:t xml:space="preserve"> B </w:t>
      </w:r>
      <w:r w:rsidRPr="00611381">
        <w:rPr>
          <w:rFonts w:ascii="Courier New" w:eastAsia="Times New Roman" w:hAnsi="Courier New" w:cs="Courier New"/>
          <w:color w:val="000066"/>
          <w:sz w:val="20"/>
          <w:szCs w:val="20"/>
        </w:rPr>
        <w:t>AND</w:t>
      </w:r>
      <w:r w:rsidRPr="00611381">
        <w:rPr>
          <w:rFonts w:ascii="Courier New" w:eastAsia="Times New Roman" w:hAnsi="Courier New" w:cs="Courier New"/>
          <w:color w:val="000000"/>
          <w:sz w:val="20"/>
          <w:szCs w:val="20"/>
        </w:rPr>
        <w:t xml:space="preserve"> PRT &lt;&gt; </w:t>
      </w:r>
      <w:r w:rsidRPr="00611381">
        <w:rPr>
          <w:rFonts w:ascii="Courier New" w:eastAsia="Times New Roman" w:hAnsi="Courier New" w:cs="Courier New"/>
          <w:color w:val="CC66CC"/>
          <w:sz w:val="20"/>
          <w:szCs w:val="20"/>
        </w:rPr>
        <w:t>0</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DO</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p :=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//Priskiriame kitą procesą iš ciklinio sąrašo su prioritetu PTR.</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 = PTR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//p = PTR reiškia, jog pasiekta ciklinio sąrašo pradžia ir peržiūrėti visi elementai. Reikia mažinti prioritetą.</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t xml:space="preserve"> PRT := PRT -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 := PRT;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t xml:space="preserve"> B :=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&lt;&gt; READY;</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br/>
      </w:r>
      <w:r w:rsidRPr="00611381">
        <w:rPr>
          <w:rFonts w:ascii="Courier New" w:eastAsia="Times New Roman" w:hAnsi="Courier New" w:cs="Courier New"/>
          <w:i/>
          <w:iCs/>
          <w:color w:val="666666"/>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PTR = </w:t>
      </w:r>
      <w:r w:rsidRPr="00611381">
        <w:rPr>
          <w:rFonts w:ascii="Courier New" w:eastAsia="Times New Roman" w:hAnsi="Courier New" w:cs="Courier New"/>
          <w:color w:val="CC66CC"/>
          <w:sz w:val="20"/>
          <w:szCs w:val="20"/>
        </w:rPr>
        <w:t>0</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EINPROC;</w:t>
      </w:r>
      <w:r w:rsidRPr="00611381">
        <w:rPr>
          <w:rFonts w:ascii="Courier New" w:eastAsia="Times New Roman" w:hAnsi="Courier New" w:cs="Courier New"/>
          <w:color w:val="000000"/>
          <w:sz w:val="20"/>
          <w:szCs w:val="20"/>
        </w:rPr>
        <w:br/>
      </w:r>
      <w:r w:rsidRPr="00611381">
        <w:rPr>
          <w:rFonts w:ascii="Courier New" w:eastAsia="Times New Roman" w:hAnsi="Courier New" w:cs="Courier New"/>
          <w:i/>
          <w:iCs/>
          <w:color w:val="666666"/>
          <w:sz w:val="20"/>
          <w:szCs w:val="20"/>
        </w:rPr>
        <w:t>//--Neaktyvaus procesoriaus radimas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WHILE</w:t>
      </w:r>
      <w:r w:rsidRPr="00611381">
        <w:rPr>
          <w:rFonts w:ascii="Courier New" w:eastAsia="Times New Roman" w:hAnsi="Courier New" w:cs="Courier New"/>
          <w:color w:val="000000"/>
          <w:sz w:val="20"/>
          <w:szCs w:val="20"/>
        </w:rPr>
        <w:t xml:space="preserve"> c &lt;= np </w:t>
      </w:r>
      <w:r w:rsidRPr="00611381">
        <w:rPr>
          <w:rFonts w:ascii="Courier New" w:eastAsia="Times New Roman" w:hAnsi="Courier New" w:cs="Courier New"/>
          <w:b/>
          <w:bCs/>
          <w:color w:val="000000"/>
          <w:sz w:val="20"/>
          <w:szCs w:val="20"/>
        </w:rPr>
        <w:t>DO</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PROC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&lt;&gt; Λ</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c := c +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PROC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p;</w:t>
      </w:r>
      <w:r w:rsidRPr="00611381">
        <w:rPr>
          <w:rFonts w:ascii="Courier New" w:eastAsia="Times New Roman" w:hAnsi="Courier New" w:cs="Courier New"/>
          <w:color w:val="000000"/>
          <w:sz w:val="20"/>
          <w:szCs w:val="20"/>
        </w:rPr>
        <w:br/>
        <w:t xml:space="preserve">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c;</w:t>
      </w:r>
      <w:r w:rsidRPr="00611381">
        <w:rPr>
          <w:rFonts w:ascii="Courier New" w:eastAsia="Times New Roman" w:hAnsi="Courier New" w:cs="Courier New"/>
          <w:color w:val="000000"/>
          <w:sz w:val="20"/>
          <w:szCs w:val="20"/>
        </w:rPr>
        <w:b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RUN;</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c &lt;&gt;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Atstatyti_būseną</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c, CPU</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t xml:space="preserve"> p* := p; </w:t>
      </w:r>
      <w:r w:rsidRPr="00611381">
        <w:rPr>
          <w:rFonts w:ascii="Courier New" w:eastAsia="Times New Roman" w:hAnsi="Courier New" w:cs="Courier New"/>
          <w:i/>
          <w:iCs/>
          <w:color w:val="666666"/>
          <w:sz w:val="20"/>
          <w:szCs w:val="20"/>
        </w:rPr>
        <w:t>//Įsimenamas proceso, kuriam reiks atiduoti procesorių, vidinis vardas.</w:t>
      </w:r>
      <w:r w:rsidRPr="00611381">
        <w:rPr>
          <w:rFonts w:ascii="Courier New" w:eastAsia="Times New Roman" w:hAnsi="Courier New" w:cs="Courier New"/>
          <w:color w:val="000000"/>
          <w:sz w:val="20"/>
          <w:szCs w:val="20"/>
        </w:rPr>
        <w:br/>
        <w:t xml:space="preserve">               c := c +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i/>
          <w:iCs/>
          <w:color w:val="666666"/>
          <w:sz w:val="20"/>
          <w:szCs w:val="20"/>
        </w:rPr>
        <w:t>//--</w:t>
      </w:r>
    </w:p>
    <w:p w:rsidR="00611381" w:rsidRPr="00611381" w:rsidRDefault="00611381" w:rsidP="004F4FFD">
      <w:pPr>
        <w:pStyle w:val="Heading1"/>
        <w:numPr>
          <w:ilvl w:val="0"/>
          <w:numId w:val="45"/>
        </w:numPr>
      </w:pPr>
      <w:bookmarkStart w:id="31" w:name="Proces.C5.B3_planuotojo_procesoriaus_per"/>
      <w:bookmarkEnd w:id="31"/>
      <w:r w:rsidRPr="00611381">
        <w:t>Procesų planuotojo procesoriaus perskirstymo etapas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Perskirstant procesorių reikia iš proceso su mažesniu prioritetu atimti procesorių. Pirmiausiai prasukame visus procesus ir surandame, kuris turi mažiausią prioritetą ir mažesnį negu mūsų proceso įsimename to proceso vidinį vardą. Iš to proceso atimame procesorių ir jį atiduodame mūsų norimam procesui.</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PRTMIN := PRT;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FOR</w:t>
      </w:r>
      <w:r w:rsidRPr="00611381">
        <w:rPr>
          <w:rFonts w:ascii="Courier New" w:eastAsia="Times New Roman" w:hAnsi="Courier New" w:cs="Courier New"/>
          <w:color w:val="000000"/>
          <w:sz w:val="20"/>
          <w:szCs w:val="20"/>
        </w:rPr>
        <w:t xml:space="preserve"> c :=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STEP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UNTIL</w:t>
      </w:r>
      <w:r w:rsidRPr="00611381">
        <w:rPr>
          <w:rFonts w:ascii="Courier New" w:eastAsia="Times New Roman" w:hAnsi="Courier New" w:cs="Courier New"/>
          <w:color w:val="000000"/>
          <w:sz w:val="20"/>
          <w:szCs w:val="20"/>
        </w:rPr>
        <w:t xml:space="preserve"> np </w:t>
      </w:r>
      <w:r w:rsidRPr="00611381">
        <w:rPr>
          <w:rFonts w:ascii="Courier New" w:eastAsia="Times New Roman" w:hAnsi="Courier New" w:cs="Courier New"/>
          <w:b/>
          <w:bCs/>
          <w:color w:val="000000"/>
          <w:sz w:val="20"/>
          <w:szCs w:val="20"/>
        </w:rPr>
        <w:t>DO</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q := PROC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q</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&lt; PRTMIN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PRTMIN := PR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q</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cp := c;</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PRT &lt;&gt; PRTMIN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q := PROC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cp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q</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READY;</w:t>
      </w:r>
      <w:r w:rsidRPr="00611381">
        <w:rPr>
          <w:rFonts w:ascii="Courier New" w:eastAsia="Times New Roman" w:hAnsi="Courier New" w:cs="Courier New"/>
          <w:color w:val="000000"/>
          <w:sz w:val="20"/>
          <w:szCs w:val="20"/>
        </w:rPr>
        <w:br/>
        <w:t xml:space="preserve">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cp;</w:t>
      </w:r>
      <w:r w:rsidRPr="00611381">
        <w:rPr>
          <w:rFonts w:ascii="Courier New" w:eastAsia="Times New Roman" w:hAnsi="Courier New" w:cs="Courier New"/>
          <w:color w:val="000000"/>
          <w:sz w:val="20"/>
          <w:szCs w:val="20"/>
        </w:rPr>
        <w:br/>
        <w:t xml:space="preserve">            PROC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cp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p;</w:t>
      </w:r>
      <w:r w:rsidRPr="00611381">
        <w:rPr>
          <w:rFonts w:ascii="Courier New" w:eastAsia="Times New Roman" w:hAnsi="Courier New" w:cs="Courier New"/>
          <w:color w:val="000000"/>
          <w:sz w:val="20"/>
          <w:szCs w:val="20"/>
        </w:rPr>
        <w:b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 RUN;</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q = *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p* = p</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t xml:space="preserve"> Perjungti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 q, cp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EINPROC: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&lt;&gt; RUN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Perjungti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 *, 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61138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p – proceso, kuriam bus atiduotas procesorius, VV (vidinis vardas);</w:t>
      </w:r>
    </w:p>
    <w:p w:rsidR="00611381" w:rsidRPr="00611381" w:rsidRDefault="00611381" w:rsidP="0061138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q – proceso, iš kurio bus atimtas procesorius, VV (vidinis vardas);</w:t>
      </w:r>
    </w:p>
    <w:p w:rsidR="00611381" w:rsidRPr="00611381" w:rsidRDefault="00611381" w:rsidP="0061138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c – procesorius, kuriame vyksta perjungimas.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PROCEDURE</w:t>
      </w:r>
      <w:r w:rsidRPr="00611381">
        <w:rPr>
          <w:rFonts w:ascii="Courier New" w:eastAsia="Times New Roman" w:hAnsi="Courier New" w:cs="Courier New"/>
          <w:color w:val="000000"/>
          <w:sz w:val="20"/>
          <w:szCs w:val="20"/>
        </w:rPr>
        <w:t xml:space="preserve"> PERJUNGTI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 q, 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BEGIN</w:t>
      </w:r>
      <w:r w:rsidRPr="00611381">
        <w:rPr>
          <w:rFonts w:ascii="Courier New" w:eastAsia="Times New Roman" w:hAnsi="Courier New" w:cs="Courier New"/>
          <w:color w:val="000000"/>
          <w:sz w:val="20"/>
          <w:szCs w:val="20"/>
        </w:rPr>
        <w:br/>
        <w:t xml:space="preserve">   Pertraukti</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c</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//jei c &lt;&gt; P[*];</w:t>
      </w:r>
      <w:r w:rsidRPr="00611381">
        <w:rPr>
          <w:rFonts w:ascii="Courier New" w:eastAsia="Times New Roman" w:hAnsi="Courier New" w:cs="Courier New"/>
          <w:color w:val="000000"/>
          <w:sz w:val="20"/>
          <w:szCs w:val="20"/>
        </w:rPr>
        <w:br/>
        <w:t xml:space="preserve">   Įsiminti_būseną</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c, CPU</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q</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q = *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ĮsimintiGA</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GA, CPU</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q</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i/>
          <w:iCs/>
          <w:color w:val="666666"/>
          <w:sz w:val="20"/>
          <w:szCs w:val="20"/>
        </w:rPr>
        <w:t>//įsimenamas grįžimo adresas</w:t>
      </w:r>
      <w:r w:rsidRPr="00611381">
        <w:rPr>
          <w:rFonts w:ascii="Courier New" w:eastAsia="Times New Roman" w:hAnsi="Courier New" w:cs="Courier New"/>
          <w:color w:val="000000"/>
          <w:sz w:val="20"/>
          <w:szCs w:val="20"/>
        </w:rPr>
        <w:br/>
        <w:t xml:space="preserve">   Atstatyti_būseną</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c, CPU</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END</w:t>
      </w:r>
      <w:r w:rsidRPr="00611381">
        <w:rPr>
          <w:rFonts w:ascii="Courier New" w:eastAsia="Times New Roman" w:hAnsi="Courier New" w:cs="Courier New"/>
          <w:color w:val="000000"/>
          <w:sz w:val="20"/>
          <w:szCs w:val="20"/>
        </w:rPr>
        <w:t>;</w:t>
      </w:r>
    </w:p>
    <w:p w:rsidR="00611381" w:rsidRPr="00611381" w:rsidRDefault="00611381" w:rsidP="004F4FFD">
      <w:pPr>
        <w:pStyle w:val="Heading1"/>
        <w:numPr>
          <w:ilvl w:val="0"/>
          <w:numId w:val="45"/>
        </w:numPr>
      </w:pPr>
      <w:bookmarkStart w:id="32" w:name="OS_.28kompiuteri.C5.B3.29_architekt.C5.A"/>
      <w:bookmarkEnd w:id="32"/>
      <w:r w:rsidRPr="00611381">
        <w:t>OS (kompiuterių) architektūros raida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Žmogus betarpiškai valdo kompiuterį. Darbas vyksta mašinine kalba. Kompiuterio panaudojimas neefektyvus (labai brangi technika). Kompiuterių resursų nėra.</w:t>
      </w:r>
      <w:r w:rsidRPr="00611381">
        <w:rPr>
          <w:rFonts w:ascii="Times New Roman" w:eastAsia="Times New Roman" w:hAnsi="Times New Roman" w:cs="Times New Roman"/>
          <w:color w:val="000000"/>
          <w:sz w:val="27"/>
          <w:szCs w:val="27"/>
        </w:rPr>
        <w:br/>
      </w:r>
      <w:r w:rsidR="007B7B1B">
        <w:rPr>
          <w:noProof/>
        </w:rPr>
        <w:drawing>
          <wp:inline distT="0" distB="0" distL="0" distR="0">
            <wp:extent cx="676275" cy="514350"/>
            <wp:effectExtent l="19050" t="0" r="9525" b="0"/>
            <wp:docPr id="91" name="Picture 91" descr="Vaizdas:OS-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aizdas:OS-003.gif"/>
                    <pic:cNvPicPr>
                      <a:picLocks noChangeAspect="1" noChangeArrowheads="1"/>
                    </pic:cNvPicPr>
                  </pic:nvPicPr>
                  <pic:blipFill>
                    <a:blip r:embed="rId14"/>
                    <a:srcRect/>
                    <a:stretch>
                      <a:fillRect/>
                    </a:stretch>
                  </pic:blipFill>
                  <pic:spPr bwMode="auto">
                    <a:xfrm>
                      <a:off x="0" y="0"/>
                      <a:ext cx="676275" cy="514350"/>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br/>
      </w:r>
      <w:r w:rsidRPr="00611381">
        <w:rPr>
          <w:rFonts w:ascii="Times New Roman" w:eastAsia="Times New Roman" w:hAnsi="Times New Roman" w:cs="Times New Roman"/>
          <w:b/>
          <w:bCs/>
          <w:color w:val="000000"/>
          <w:sz w:val="27"/>
          <w:szCs w:val="27"/>
        </w:rPr>
        <w:t>II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Sprendžiama efektyvumo problema: žmogus nutolinamas nuo kompiuterio, paliekant jam kompiuterio teikiamas galimybes. Programuotojai suformuluoja savo užduotis kaip programų paketus, kurie perduodami operatoriui, o šis perduoda juos kompiuteriui.</w:t>
      </w:r>
    </w:p>
    <w:p w:rsidR="00611381" w:rsidRPr="00611381" w:rsidRDefault="007B7B1B"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1952625" cy="911545"/>
            <wp:effectExtent l="19050" t="0" r="9525" b="0"/>
            <wp:docPr id="95" name="Picture 95" descr="Vaizdas:OS-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Vaizdas:OS-004.gif"/>
                    <pic:cNvPicPr>
                      <a:picLocks noChangeAspect="1" noChangeArrowheads="1"/>
                    </pic:cNvPicPr>
                  </pic:nvPicPr>
                  <pic:blipFill>
                    <a:blip r:embed="rId15"/>
                    <a:srcRect/>
                    <a:stretch>
                      <a:fillRect/>
                    </a:stretch>
                  </pic:blipFill>
                  <pic:spPr bwMode="auto">
                    <a:xfrm>
                      <a:off x="0" y="0"/>
                      <a:ext cx="1960682" cy="915306"/>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Kompiuteris buvo papildytas OS tam, kad galima būtų bendrauti su vartotoju. Tokia OS priima visą paketą užduočių ir grąžina rezultatus (listingus) programuotojui. Reikėjo pateikti visus būtinus duomenis. Ši paketinio apdorojimo OS buvo neefektyvi žmogaus darbo atžvilgiu (pvz.: kai programos buvo užrašomos ant popieriaus, perduodamos į skaičiavimo centrą, kur programuotojai suvesdavo jas į kompiuterį, ten kompiliuojamos ir listingai buvo grąžinami rašiusiam programą asmeniui).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br/>
      </w:r>
      <w:r w:rsidRPr="00611381">
        <w:rPr>
          <w:rFonts w:ascii="Times New Roman" w:eastAsia="Times New Roman" w:hAnsi="Times New Roman" w:cs="Times New Roman"/>
          <w:b/>
          <w:bCs/>
          <w:color w:val="000000"/>
          <w:sz w:val="27"/>
          <w:szCs w:val="27"/>
        </w:rPr>
        <w:t>III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Virtualių mašinų etapas. Tikslas: sugrąžinti žmogui kompiuterį (I etapas) paliekant efektyvų technikos panaudojimas (II etapas). Čia su kompiuteriu žmogus bendrauja jau suprantama kalba.</w:t>
      </w:r>
    </w:p>
    <w:p w:rsidR="00611381" w:rsidRPr="00611381" w:rsidRDefault="007B7B1B"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2390775" cy="1028700"/>
            <wp:effectExtent l="19050" t="0" r="9525" b="0"/>
            <wp:docPr id="99" name="Picture 99" descr="Vaizdas:OS-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Vaizdas:OS-005.gif"/>
                    <pic:cNvPicPr>
                      <a:picLocks noChangeAspect="1" noChangeArrowheads="1"/>
                    </pic:cNvPicPr>
                  </pic:nvPicPr>
                  <pic:blipFill>
                    <a:blip r:embed="rId16"/>
                    <a:srcRect/>
                    <a:stretch>
                      <a:fillRect/>
                    </a:stretch>
                  </pic:blipFill>
                  <pic:spPr bwMode="auto">
                    <a:xfrm>
                      <a:off x="0" y="0"/>
                      <a:ext cx="2390775" cy="1028700"/>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Virtualioms mašinoms realizuoti naudojama reali mašina RM (kompiuteris + OS). Tai kolektyvinio naudojimo OS. OS iš II-o ir III-io etapų yra multiprograminės OS. Skirtumas: kai II-me etape persijungiama nuo vienos užduoties vykdymo prie kitos, tai pertraukimas įvyksta dėl vidinių kompiuterio priežasčių, o III-me etape pertraukimas įvyksta dėl tos pačios priežasties bei dėl laiko kvanto pasibaigimo. Jei užduotis sudėtinga (pvz. transliavimas), tai žmogui suprantami yra pertraukimai. Tampa patogu dirbti su dideliais resursais. Šis etapas labai brangus (pastarosios temperatūros palaikymas, energijos sąnaudos ir t. t.).</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br/>
      </w:r>
      <w:r w:rsidRPr="00611381">
        <w:rPr>
          <w:rFonts w:ascii="Times New Roman" w:eastAsia="Times New Roman" w:hAnsi="Times New Roman" w:cs="Times New Roman"/>
          <w:b/>
          <w:bCs/>
          <w:color w:val="000000"/>
          <w:sz w:val="27"/>
          <w:szCs w:val="27"/>
        </w:rPr>
        <w:t>IV</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Situacija pasikeičia atsiradus PK (personaliniams kompiuteriams). Grįžtama prie I-mo etapo: jokių multiprograminių OS.</w:t>
      </w:r>
    </w:p>
    <w:p w:rsidR="00611381" w:rsidRPr="00611381" w:rsidRDefault="007A6308"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790575" cy="714375"/>
            <wp:effectExtent l="19050" t="0" r="9525" b="0"/>
            <wp:docPr id="103" name="Picture 103" descr="Vaizdas:OS-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Vaizdas:OS-006.gif"/>
                    <pic:cNvPicPr>
                      <a:picLocks noChangeAspect="1" noChangeArrowheads="1"/>
                    </pic:cNvPicPr>
                  </pic:nvPicPr>
                  <pic:blipFill>
                    <a:blip r:embed="rId17"/>
                    <a:srcRect/>
                    <a:stretch>
                      <a:fillRect/>
                    </a:stretch>
                  </pic:blipFill>
                  <pic:spPr bwMode="auto">
                    <a:xfrm>
                      <a:off x="0" y="0"/>
                      <a:ext cx="790575" cy="714375"/>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Rimti uždaviniai atliekami kaip ankščiau (III etapas), o smulkūs – kaip I-me etape. Žmogui norėjosi vienu metu daryti daug darbų. Iškilo poreikis turėti keletą virtualių mašinų vienam žmogui. Tam tikslui grįžtama prie multiprograminių OS. Tai šiandieninė būsena.</w:t>
      </w:r>
    </w:p>
    <w:p w:rsidR="00611381" w:rsidRPr="00611381" w:rsidRDefault="007A6308"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1171575" cy="847725"/>
            <wp:effectExtent l="19050" t="0" r="9525" b="0"/>
            <wp:docPr id="107" name="Picture 107" descr="Vaizdas:OS-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aizdas:OS-007.gif"/>
                    <pic:cNvPicPr>
                      <a:picLocks noChangeAspect="1" noChangeArrowheads="1"/>
                    </pic:cNvPicPr>
                  </pic:nvPicPr>
                  <pic:blipFill>
                    <a:blip r:embed="rId18"/>
                    <a:srcRect/>
                    <a:stretch>
                      <a:fillRect/>
                    </a:stretch>
                  </pic:blipFill>
                  <pic:spPr bwMode="auto">
                    <a:xfrm>
                      <a:off x="0" y="0"/>
                      <a:ext cx="1171575" cy="847725"/>
                    </a:xfrm>
                    <a:prstGeom prst="rect">
                      <a:avLst/>
                    </a:prstGeom>
                    <a:noFill/>
                    <a:ln w="9525">
                      <a:noFill/>
                      <a:miter lim="800000"/>
                      <a:headEnd/>
                      <a:tailEnd/>
                    </a:ln>
                  </pic:spPr>
                </pic:pic>
              </a:graphicData>
            </a:graphic>
          </wp:inline>
        </w:drawing>
      </w:r>
    </w:p>
    <w:p w:rsidR="00611381" w:rsidRPr="00611381" w:rsidRDefault="00611381" w:rsidP="004F4FFD">
      <w:pPr>
        <w:pStyle w:val="Heading1"/>
        <w:numPr>
          <w:ilvl w:val="0"/>
          <w:numId w:val="45"/>
        </w:numPr>
      </w:pPr>
      <w:bookmarkStart w:id="33" w:name="Mikrobranduolio_architekt.C5.ABra"/>
      <w:bookmarkEnd w:id="33"/>
      <w:r w:rsidRPr="00611381">
        <w:t>Mikrobranduolio architektūra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Mikrobranduolys yra OS nedidelė atminties dalis, įgalinanti OS modulinį plėtimą. Nėra vieningos mikrobranduolio sandaros. Problema yra driver'iai, juos reikia padaryt efektyvius. Į driver'į galima žiūrėti kaip į virtualų įrenginį, kuris palengvina įrenginio valdymą, pateikdamas patogesnį interfeisą. Kitas klausimas, kur vyksta procesai, ar branduolio erdvėj, ar už jo ribų.</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Pirmos OS buvo monolitinės, kur viena procedūra galėjo iškviesti bet kokią kitą procedūrą. Tai tapo kliūtimi augant OS. Buvo įvesta OS sluoksninė architektūra. Sudėtingumas nuo to nedingo. Kiekvienas sluoksnis gana didelis. Pakeitimai viename sluoksnyje iššaukia pakeitimus ir gretimuose sluoksniuose. Sunku kurti versijas pagal konkrečią konfigūraciją. Sunku spręsti saugumo problemas dėl gretimų sluoksnių sąveikos.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Mikrobranduolio sistemos atveju visi servisai perkelti į vartotojo sritį. Jie sąveikauja tarpusavyje ir su branduoliu. Tai horizontali architektūra. Jie sąveikauja per pranešimus, perduodamus per branduolį. Branduolio funkcija tampa pranešimo perdavimas ir priėjimas prie aparatūros.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Mikrobranduolio architektūros pranašumai:</w:t>
      </w:r>
    </w:p>
    <w:p w:rsidR="00611381" w:rsidRPr="00611381" w:rsidRDefault="00611381" w:rsidP="00611381">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Vieningas interfeisas. Užtikrinamas bendravimu pranešimais;</w:t>
      </w:r>
    </w:p>
    <w:p w:rsidR="00611381" w:rsidRPr="00611381" w:rsidRDefault="00611381" w:rsidP="00611381">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Išplečiamumas. Užtenka įvesti naują servisą ar pakeisti jau esamą, bet ne branduolį;</w:t>
      </w:r>
    </w:p>
    <w:p w:rsidR="00611381" w:rsidRPr="00611381" w:rsidRDefault="00611381" w:rsidP="00611381">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Lankstumas. Galima ne tik praplėsti, bet ir išjungti jau esamus servisus. Mikrobranduolio sistema nėra maža sistema, bet konfigūruojama sistema;</w:t>
      </w:r>
    </w:p>
    <w:p w:rsidR="00611381" w:rsidRPr="00611381" w:rsidRDefault="00611381" w:rsidP="00611381">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Pernešamumas(portability). OS pernešimui pakanka pertvarkyti OS branduolį;</w:t>
      </w:r>
    </w:p>
    <w:p w:rsidR="00611381" w:rsidRPr="00611381" w:rsidRDefault="00611381" w:rsidP="00611381">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Patikimumas. Kuo didesnė programinio produkto apimtis, tuo sunkiau apsaugoti jį nuo klaidų;</w:t>
      </w:r>
    </w:p>
    <w:p w:rsidR="00611381" w:rsidRPr="00611381" w:rsidRDefault="00611381" w:rsidP="00611381">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Tinkamumas realizuoti paskirtytas (išskirstytas) sistemas.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Neigiama savybė – nepakankamas našumas. Kalta pranešimų sistema - pranešimą reikia pernešti, perduoti, gavus atkoduoti. Atsiranda daug perjungimų tarp vartotojo ir supervizoriaus režimų. Sprendimo būdai didinantys našumą:</w:t>
      </w:r>
    </w:p>
    <w:p w:rsidR="00611381" w:rsidRPr="00611381" w:rsidRDefault="00611381" w:rsidP="0061138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Padidinti branduolio funkcionalumą;</w:t>
      </w:r>
    </w:p>
    <w:p w:rsidR="00611381" w:rsidRPr="00611381" w:rsidRDefault="00611381" w:rsidP="0061138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Dar labiau sumažinti mikrobranduolio funkcijas.</w:t>
      </w:r>
    </w:p>
    <w:p w:rsidR="00611381" w:rsidRPr="00611381" w:rsidRDefault="00611381" w:rsidP="004F4FFD">
      <w:pPr>
        <w:pStyle w:val="Heading1"/>
        <w:numPr>
          <w:ilvl w:val="0"/>
          <w:numId w:val="45"/>
        </w:numPr>
      </w:pPr>
      <w:bookmarkStart w:id="34" w:name="Mikrobranduolio_architekt.C5.ABros_chara"/>
      <w:bookmarkEnd w:id="34"/>
      <w:r w:rsidRPr="00611381">
        <w:t>Mikrobranduolio architektūros charakteristika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Mikrobranduolys turi turėti funkcijas, susijusias su tiesiogine architektūra:</w:t>
      </w:r>
    </w:p>
    <w:p w:rsidR="00611381" w:rsidRPr="00611381" w:rsidRDefault="00611381" w:rsidP="00611381">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Žemo lygio OA valdymas;</w:t>
      </w:r>
    </w:p>
    <w:p w:rsidR="00611381" w:rsidRPr="00611381" w:rsidRDefault="00611381" w:rsidP="00611381">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Procesų komunikavimas;</w:t>
      </w:r>
    </w:p>
    <w:p w:rsidR="00611381" w:rsidRPr="00611381" w:rsidRDefault="00611381" w:rsidP="00611381">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I/O ir pertraukimai.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OA valdymo funkcijos</w:t>
      </w:r>
      <w:r w:rsidRPr="00611381">
        <w:rPr>
          <w:rFonts w:ascii="Times New Roman" w:eastAsia="Times New Roman" w:hAnsi="Times New Roman" w:cs="Times New Roman"/>
          <w:color w:val="000000"/>
          <w:sz w:val="27"/>
          <w:szCs w:val="27"/>
        </w:rPr>
        <w:t>:</w:t>
      </w:r>
    </w:p>
    <w:p w:rsidR="00611381" w:rsidRPr="00611381" w:rsidRDefault="00611381" w:rsidP="00611381">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GRANT – vieno proceso OA atiduodama kitam;</w:t>
      </w:r>
    </w:p>
    <w:p w:rsidR="00611381" w:rsidRPr="00611381" w:rsidRDefault="00611381" w:rsidP="00611381">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MAP – procesas vieną savo puslapį atvaizduoja kito proceso OA ir taip gaunamas bendras atminties bloko ruožas;</w:t>
      </w:r>
    </w:p>
    <w:p w:rsidR="00611381" w:rsidRPr="00611381" w:rsidRDefault="00611381" w:rsidP="00611381">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FLUSH – procesas gali atšaukti bet kurį iš savo atiduotų ar sutapatintų blokų.</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Procesų komunikavimo funkcija</w:t>
      </w:r>
      <w:r w:rsidRPr="00611381">
        <w:rPr>
          <w:rFonts w:ascii="Times New Roman" w:eastAsia="Times New Roman" w:hAnsi="Times New Roman" w:cs="Times New Roman"/>
          <w:color w:val="000000"/>
          <w:sz w:val="27"/>
          <w:szCs w:val="27"/>
        </w:rPr>
        <w:t>. Pagrindinė priemonė - pranešimas. Susideda iš:</w:t>
      </w:r>
    </w:p>
    <w:p w:rsidR="00611381" w:rsidRPr="00611381" w:rsidRDefault="00611381" w:rsidP="0061138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antraštės (siuntėjas ir gavėjas);</w:t>
      </w:r>
    </w:p>
    <w:p w:rsidR="00611381" w:rsidRPr="00611381" w:rsidRDefault="00611381" w:rsidP="0061138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kūno (informacija, nuoroda į blokus).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I/O ir pertraukimai</w:t>
      </w:r>
      <w:r w:rsidRPr="00611381">
        <w:rPr>
          <w:rFonts w:ascii="Times New Roman" w:eastAsia="Times New Roman" w:hAnsi="Times New Roman" w:cs="Times New Roman"/>
          <w:color w:val="000000"/>
          <w:sz w:val="27"/>
          <w:szCs w:val="27"/>
        </w:rPr>
        <w:t>. Mikrobranduolio architektūra įgalina pertraukimus interpretuoti kaip pranešimus. Įvedimo/išvedimo įrenginius galima interpretuoti kaip gijas.</w:t>
      </w:r>
    </w:p>
    <w:p w:rsidR="00611381" w:rsidRPr="00611381" w:rsidRDefault="00611381" w:rsidP="004F4FFD">
      <w:pPr>
        <w:pStyle w:val="Heading1"/>
        <w:numPr>
          <w:ilvl w:val="0"/>
          <w:numId w:val="45"/>
        </w:numPr>
      </w:pPr>
      <w:bookmarkStart w:id="35" w:name="Gijos._Bendra_charakteristika."/>
      <w:bookmarkEnd w:id="35"/>
      <w:r w:rsidRPr="00611381">
        <w:t>Gijos. Bendra charakteristika.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Gija (angl.</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i/>
          <w:iCs/>
          <w:color w:val="000000"/>
          <w:sz w:val="27"/>
          <w:szCs w:val="27"/>
        </w:rPr>
        <w:t>thread</w:t>
      </w:r>
      <w:r w:rsidRPr="00611381">
        <w:rPr>
          <w:rFonts w:ascii="Times New Roman" w:eastAsia="Times New Roman" w:hAnsi="Times New Roman" w:cs="Times New Roman"/>
          <w:color w:val="000000"/>
          <w:sz w:val="27"/>
          <w:szCs w:val="27"/>
        </w:rPr>
        <w:t>) – nepriklausoma valdymo šaka procese. Gijų mechanizmas aiškina proceso vykdymo valdymą viename ir daugelyje procesų. Gijų panaudojimo privalumai:</w:t>
      </w:r>
    </w:p>
    <w:p w:rsidR="00611381" w:rsidRPr="00611381" w:rsidRDefault="00611381" w:rsidP="00611381">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Sukurti bei sunaikinti giją (proceso viduje) yra greičiau nei procesą.</w:t>
      </w:r>
    </w:p>
    <w:p w:rsidR="00611381" w:rsidRPr="00611381" w:rsidRDefault="00611381" w:rsidP="00611381">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Persijungimas tarp gijų viename procese vyksta greičiau nei tarp skirtingų procesų.</w:t>
      </w:r>
    </w:p>
    <w:p w:rsidR="00611381" w:rsidRPr="00611381" w:rsidRDefault="00611381" w:rsidP="00611381">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Komunikavimas tarp sąveikaujančių procesų, vykdomų vienos proceso gijos vyksta greičiau nei tarp programų, vykdomų nepriklausomų procesų (tokiu atveju reikalingas branduolio įsikišimas).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Jei taikomoji programa susideda iš kelių dalių, tai efektyviau ją realizuoti gijomis nei atskirais procesais.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Gijos turi būsenas, jų vykdymas turi būti sinchronizuotas. Procesui esant pristabdymo būsenoje, gijos irgi yra pristabdytos, nors jos ir neturi tokio atributo. Su gijomis atliekamos operacijos:</w:t>
      </w:r>
    </w:p>
    <w:p w:rsidR="00611381" w:rsidRPr="00611381" w:rsidRDefault="00611381" w:rsidP="00611381">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CREATE – sukūrus procesą, gija taip pat sukuriama. Sukurta gija turi atskirą registrų ir steko kontekstą.</w:t>
      </w:r>
    </w:p>
    <w:p w:rsidR="00611381" w:rsidRPr="00611381" w:rsidRDefault="00611381" w:rsidP="00611381">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BLOCK – gija laukia signalo.</w:t>
      </w:r>
    </w:p>
    <w:p w:rsidR="00611381" w:rsidRPr="00611381" w:rsidRDefault="00611381" w:rsidP="00611381">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UNBLOCK – gija atblokuojama, t.y. patalpinama į pasiruošusių gijų sąrašą.</w:t>
      </w:r>
    </w:p>
    <w:p w:rsidR="00611381" w:rsidRPr="00611381" w:rsidRDefault="00611381" w:rsidP="00611381">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FINISH – atlaisvinamas gijos turimas registrų ir steko kontekstas.</w:t>
      </w:r>
    </w:p>
    <w:p w:rsidR="00611381" w:rsidRPr="00611381" w:rsidRDefault="00611381" w:rsidP="004F4FFD">
      <w:pPr>
        <w:pStyle w:val="Heading1"/>
        <w:numPr>
          <w:ilvl w:val="0"/>
          <w:numId w:val="45"/>
        </w:numPr>
      </w:pPr>
      <w:bookmarkStart w:id="36" w:name="Vartotojo_ir_branduolio_gijos"/>
      <w:bookmarkEnd w:id="36"/>
      <w:r w:rsidRPr="00611381">
        <w:t>Vartotojo ir branduolio gijos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Vartotojo gijos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Šių gijų perjungimui nereikia branduolio įsikišimo. Gijų biblioteka nepriklauso nuo OS įsikišimo, tai taikomojo lygmens programa. O vartotojo gijų trūkumai – jei gija blokuoja procesą, blokuojamos ir kitos proceso gijos. Vartotojo gijos negali išnaudoti daugiaprocesorinės sistemos.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Branduolio gijos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Jų valdymas atliekamas branduolyje. Jei taikomojoje programoje sukurtos gijos priklauso vienam procesui ir turi tą patį kontekstą, tai branduolys valdo visas gijas ir įveikia visus minėtus trūkumus, iššauktus vartotojo gijų. Branduolio gijų skaičius ribotas.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Jei persijungimai vyksta vartotojų gijų ribose, tai užtenka vartotojo gijų, jei kviečiamas sisteminis procesas, tai naudojamos branduolio gijos.</w:t>
      </w:r>
    </w:p>
    <w:p w:rsidR="00611381" w:rsidRPr="00611381" w:rsidRDefault="00611381" w:rsidP="004F4FFD">
      <w:pPr>
        <w:pStyle w:val="Heading1"/>
        <w:numPr>
          <w:ilvl w:val="0"/>
          <w:numId w:val="45"/>
        </w:numPr>
      </w:pPr>
      <w:bookmarkStart w:id="37" w:name="Virtualios_atminties_s.C4.85voka"/>
      <w:bookmarkEnd w:id="37"/>
      <w:r w:rsidRPr="00611381">
        <w:t>Virtualios atminties sąvoka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OA (operatyvioji atmintis) – tai atmintis, į kurią procesorius gali kreiptis tiesiogiai imant komandas ar duomenis programos vykdymo metu. Tokia schema turi daug nepatogumų, kai programoje nurodomi absoliutūs adresai.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Transliatoriai buvo perdaryti taip, kad gamintų objektinę programą, nesusietą su patalpinimo vieta, t.y. kilnojamus objektinius modelius (nustatant programos adresus pagal išskirtą atminties vietą). Nuo atminties skirstymo programos vykdymo metu pereita prie atminties skirstymo prieš programos vykdymą. Prieš vykdymą programas reikia susieti ir patalpinti į atmintį. Tai atliekanti programa – surišantis pakrovėjas.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Sudarant programas tenka abstrahuotis nuo atminties žodžių ir naudoti tam tikrus lokalius adresus, kurie vėliau kokiu tai būdu susiejami su fiziniais adresais. Tokia lokalių adresų visuma –</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b/>
          <w:bCs/>
          <w:color w:val="000000"/>
          <w:sz w:val="27"/>
          <w:szCs w:val="27"/>
        </w:rPr>
        <w:t>virtuali atmintis</w:t>
      </w:r>
      <w:r w:rsidRPr="00611381">
        <w:rPr>
          <w:rFonts w:ascii="Times New Roman" w:eastAsia="Times New Roman" w:hAnsi="Times New Roman" w:cs="Times New Roman"/>
          <w:color w:val="000000"/>
          <w:sz w:val="27"/>
          <w:szCs w:val="27"/>
        </w:rPr>
        <w:t>. Fizinių adresų visuma – reali atmintis. Virtuali atmintis su fizine gali būti susiejama statiškai arba dinamiškai.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Statinis atminties skirstymas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visi darbai atliekami prieš programos vykdymą. Statiškai nustatant adresus būtina prieš programos vykdymą žinoti išskirtos atminties vietą.</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b/>
          <w:bCs/>
          <w:color w:val="000000"/>
          <w:sz w:val="27"/>
          <w:szCs w:val="27"/>
        </w:rPr>
        <w:t>Dinaminis atminties skirstymas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adresai nustatomi betarpiškai kreipiantis į atmintį. Fizinis adresas nustatomas tiesiogiai prieš kreipiantis į tą adresą.</w:t>
      </w:r>
    </w:p>
    <w:p w:rsidR="00611381" w:rsidRPr="00611381" w:rsidRDefault="00611381" w:rsidP="004F4FFD">
      <w:pPr>
        <w:pStyle w:val="Heading1"/>
        <w:numPr>
          <w:ilvl w:val="0"/>
          <w:numId w:val="45"/>
        </w:numPr>
      </w:pPr>
      <w:bookmarkStart w:id="38" w:name="Komandos_vykdymo_schema_architekt.C5.ABr"/>
      <w:bookmarkEnd w:id="38"/>
      <w:r w:rsidRPr="00611381">
        <w:t>Komandos vykdymo schema architektūroje su dinaminiu adresų nustatymu</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Schematiškai pavaizduosime komandų vykdymą, kuomet nėra dinaminio atminties skirstymo:</w:t>
      </w:r>
    </w:p>
    <w:p w:rsidR="00611381" w:rsidRPr="00611381" w:rsidRDefault="00611381" w:rsidP="00611381">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M[O:N] – atmintis;</w:t>
      </w:r>
    </w:p>
    <w:p w:rsidR="00611381" w:rsidRPr="00611381" w:rsidRDefault="00611381" w:rsidP="00611381">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 – komandų skaitliukas;</w:t>
      </w:r>
    </w:p>
    <w:p w:rsidR="00611381" w:rsidRPr="00611381" w:rsidRDefault="00611381" w:rsidP="00611381">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R – registras.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color w:val="000000"/>
          <w:sz w:val="20"/>
          <w:szCs w:val="20"/>
        </w:rPr>
        <w:t>L: W := M</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K</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OK  := W_operacijos_kodas;</w:t>
      </w:r>
      <w:r w:rsidRPr="00611381">
        <w:rPr>
          <w:rFonts w:ascii="Courier New" w:eastAsia="Times New Roman" w:hAnsi="Courier New" w:cs="Courier New"/>
          <w:color w:val="000000"/>
          <w:sz w:val="20"/>
          <w:szCs w:val="20"/>
        </w:rPr>
        <w:br/>
        <w:t xml:space="preserve">   ADR := W_operando_adresas;</w:t>
      </w:r>
      <w:r w:rsidRPr="00611381">
        <w:rPr>
          <w:rFonts w:ascii="Courier New" w:eastAsia="Times New Roman" w:hAnsi="Courier New" w:cs="Courier New"/>
          <w:color w:val="000000"/>
          <w:sz w:val="20"/>
          <w:szCs w:val="20"/>
        </w:rPr>
        <w:br/>
        <w:t xml:space="preserve">   K:=K</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ADD: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OK =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R := R + M</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ADR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br/>
        <w:t xml:space="preserve">SR: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OK = </w:t>
      </w:r>
      <w:r w:rsidRPr="00611381">
        <w:rPr>
          <w:rFonts w:ascii="Courier New" w:eastAsia="Times New Roman" w:hAnsi="Courier New" w:cs="Courier New"/>
          <w:color w:val="CC66CC"/>
          <w:sz w:val="20"/>
          <w:szCs w:val="20"/>
        </w:rPr>
        <w:t>2</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M</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ADR</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R;</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ELSE</w:t>
      </w:r>
      <w:r w:rsidRPr="00611381">
        <w:rPr>
          <w:rFonts w:ascii="Courier New" w:eastAsia="Times New Roman" w:hAnsi="Courier New" w:cs="Courier New"/>
          <w:color w:val="000000"/>
          <w:sz w:val="20"/>
          <w:szCs w:val="20"/>
        </w:rPr>
        <w:br/>
        <w:t xml:space="preserve">BR: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OK = </w:t>
      </w:r>
      <w:r w:rsidRPr="00611381">
        <w:rPr>
          <w:rFonts w:ascii="Courier New" w:eastAsia="Times New Roman" w:hAnsi="Courier New" w:cs="Courier New"/>
          <w:color w:val="CC66CC"/>
          <w:sz w:val="20"/>
          <w:szCs w:val="20"/>
        </w:rPr>
        <w:t>3</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K := ADR;</w:t>
      </w:r>
      <w:r w:rsidRPr="00611381">
        <w:rPr>
          <w:rFonts w:ascii="Courier New" w:eastAsia="Times New Roman" w:hAnsi="Courier New" w:cs="Courier New"/>
          <w:color w:val="000000"/>
          <w:sz w:val="20"/>
          <w:szCs w:val="20"/>
        </w:rPr>
        <w:br/>
      </w:r>
      <w:r w:rsidRPr="00611381">
        <w:rPr>
          <w:rFonts w:ascii="Courier New" w:eastAsia="Times New Roman" w:hAnsi="Courier New" w:cs="Courier New"/>
          <w:b/>
          <w:bCs/>
          <w:color w:val="000000"/>
          <w:sz w:val="20"/>
          <w:szCs w:val="20"/>
        </w:rPr>
        <w:t>GOTO</w:t>
      </w:r>
      <w:r w:rsidRPr="00611381">
        <w:rPr>
          <w:rFonts w:ascii="Courier New" w:eastAsia="Times New Roman" w:hAnsi="Courier New" w:cs="Courier New"/>
          <w:color w:val="000000"/>
          <w:sz w:val="20"/>
          <w:szCs w:val="20"/>
        </w:rPr>
        <w:t xml:space="preserve"> L;</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Čia K, ADR vadinami efektyviais adresais.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Jei yra dinaminė adresų nustatymo aparatūra, tai efektyvūs adresai yra atvaizduojami į absoliučius (fizinius) adresus: F(ea) = aa.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M[k] ~ M[F(k)]</w:t>
      </w:r>
      <w:r w:rsidRPr="00611381">
        <w:rPr>
          <w:rFonts w:ascii="Times New Roman" w:eastAsia="Times New Roman" w:hAnsi="Times New Roman" w:cs="Times New Roman"/>
          <w:color w:val="000000"/>
          <w:sz w:val="27"/>
          <w:szCs w:val="27"/>
        </w:rPr>
        <w:br/>
        <w:t>M[ADR] ~ M[F(ADR)].</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Į F galima žiūrėtu kaip į aparatūrinį bloką, jungiantį procesorių su OA. Schematiškai:</w:t>
      </w:r>
    </w:p>
    <w:p w:rsidR="00611381" w:rsidRPr="00611381" w:rsidRDefault="008B74BF"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1905000" cy="1242391"/>
            <wp:effectExtent l="0" t="0" r="0" b="0"/>
            <wp:docPr id="111" name="Picture 111" descr="Vaizdas:OS-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Vaizdas:OS-008.gif"/>
                    <pic:cNvPicPr>
                      <a:picLocks noChangeAspect="1" noChangeArrowheads="1"/>
                    </pic:cNvPicPr>
                  </pic:nvPicPr>
                  <pic:blipFill>
                    <a:blip r:embed="rId19"/>
                    <a:srcRect/>
                    <a:stretch>
                      <a:fillRect/>
                    </a:stretch>
                  </pic:blipFill>
                  <pic:spPr bwMode="auto">
                    <a:xfrm>
                      <a:off x="0" y="0"/>
                      <a:ext cx="1905000" cy="1242391"/>
                    </a:xfrm>
                    <a:prstGeom prst="rect">
                      <a:avLst/>
                    </a:prstGeom>
                    <a:noFill/>
                    <a:ln w="9525">
                      <a:noFill/>
                      <a:miter lim="800000"/>
                      <a:headEnd/>
                      <a:tailEnd/>
                    </a:ln>
                  </pic:spPr>
                </pic:pic>
              </a:graphicData>
            </a:graphic>
          </wp:inline>
        </w:drawing>
      </w:r>
    </w:p>
    <w:p w:rsidR="00611381" w:rsidRPr="00611381" w:rsidRDefault="00611381" w:rsidP="004F4FFD">
      <w:pPr>
        <w:pStyle w:val="Heading1"/>
        <w:numPr>
          <w:ilvl w:val="0"/>
          <w:numId w:val="45"/>
        </w:numPr>
      </w:pPr>
      <w:bookmarkStart w:id="39" w:name="Statinis_ir_dinaminis_atminties_skirstym"/>
      <w:bookmarkEnd w:id="39"/>
      <w:r w:rsidRPr="00611381">
        <w:t>Statinis ir dinaminis atminties skirstymas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Kai visi darbai atliekami prieš programos vykdymą, kalbama apie statinį adresų nustatymą – statinį atminties skirstymą. Dinaminis atminties skirstymas – kai adresai nustatomi betarpiškai kreipiantis į atmintį. Statiškai nustatant adresus būtina prieš programos vykdymą žinoti išskirtos atminties vietą. Dinaminis – kai fizinis adresas nustatomas tiesiogiai prieš kreipimąsi į tą adresą.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Sudarant programas tenka abstrahuotis nuo atminties žodžių ir nauduoti tam tikrus lokalius adresus, kurie vėliau kokiu tai būdu susiejami su fiziniais adresais. Tokia lokalių adresų visuma – virtuali atmintis. Fizinių adresų visuma – reali atmintis. Virtuali atmintis su fizine gali būti susiejama statiškai arba dinamiškai.</w:t>
      </w:r>
    </w:p>
    <w:p w:rsidR="00611381" w:rsidRPr="00611381" w:rsidRDefault="00611381" w:rsidP="004F4FFD">
      <w:pPr>
        <w:pStyle w:val="Heading1"/>
        <w:numPr>
          <w:ilvl w:val="0"/>
          <w:numId w:val="45"/>
        </w:numPr>
      </w:pPr>
      <w:bookmarkStart w:id="40" w:name="Puslapin.C4.97_organizacija"/>
      <w:bookmarkEnd w:id="40"/>
      <w:r w:rsidRPr="00611381">
        <w:t>Puslapinė organizacija</w:t>
      </w:r>
    </w:p>
    <w:p w:rsidR="00611381" w:rsidRPr="00611381" w:rsidRDefault="008B74BF"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1562100" cy="1181100"/>
            <wp:effectExtent l="19050" t="0" r="0" b="0"/>
            <wp:docPr id="115" name="Picture 115" descr="Vaizdas:OS-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Vaizdas:OS-014.png"/>
                    <pic:cNvPicPr>
                      <a:picLocks noChangeAspect="1" noChangeArrowheads="1"/>
                    </pic:cNvPicPr>
                  </pic:nvPicPr>
                  <pic:blipFill>
                    <a:blip r:embed="rId20"/>
                    <a:srcRect/>
                    <a:stretch>
                      <a:fillRect/>
                    </a:stretch>
                  </pic:blipFill>
                  <pic:spPr bwMode="auto">
                    <a:xfrm>
                      <a:off x="0" y="0"/>
                      <a:ext cx="1562100" cy="1181100"/>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Puslapinė organizacija – tai konkretus virtualios atminties (VA) organizavimo būdas. Operatyvi atmintis (OA) yra suskaidoma į vienodo ilgio ištisinius blokus b</w:t>
      </w:r>
      <w:r w:rsidRPr="00611381">
        <w:rPr>
          <w:rFonts w:ascii="Times New Roman" w:eastAsia="Times New Roman" w:hAnsi="Times New Roman" w:cs="Times New Roman"/>
          <w:color w:val="000000"/>
          <w:sz w:val="27"/>
          <w:szCs w:val="27"/>
          <w:vertAlign w:val="subscript"/>
        </w:rPr>
        <w:t>0</w:t>
      </w:r>
      <w:r w:rsidRPr="00611381">
        <w:rPr>
          <w:rFonts w:ascii="Times New Roman" w:eastAsia="Times New Roman" w:hAnsi="Times New Roman" w:cs="Times New Roman"/>
          <w:color w:val="000000"/>
          <w:sz w:val="27"/>
          <w:szCs w:val="27"/>
        </w:rPr>
        <w:t>b</w:t>
      </w:r>
      <w:r w:rsidRPr="00611381">
        <w:rPr>
          <w:rFonts w:ascii="Times New Roman" w:eastAsia="Times New Roman" w:hAnsi="Times New Roman" w:cs="Times New Roman"/>
          <w:color w:val="000000"/>
          <w:sz w:val="27"/>
          <w:szCs w:val="27"/>
          <w:vertAlign w:val="subscript"/>
        </w:rPr>
        <w:t>1</w:t>
      </w:r>
      <w:r w:rsidRPr="00611381">
        <w:rPr>
          <w:rFonts w:ascii="Times New Roman" w:eastAsia="Times New Roman" w:hAnsi="Times New Roman" w:cs="Times New Roman"/>
          <w:color w:val="000000"/>
          <w:sz w:val="27"/>
          <w:szCs w:val="27"/>
        </w:rPr>
        <w:t>...b</w:t>
      </w:r>
      <w:r w:rsidRPr="00611381">
        <w:rPr>
          <w:rFonts w:ascii="Times New Roman" w:eastAsia="Times New Roman" w:hAnsi="Times New Roman" w:cs="Times New Roman"/>
          <w:color w:val="000000"/>
          <w:sz w:val="27"/>
          <w:szCs w:val="27"/>
          <w:vertAlign w:val="subscript"/>
        </w:rPr>
        <w:t>B-1</w:t>
      </w:r>
      <w:r w:rsidRPr="00611381">
        <w:rPr>
          <w:rFonts w:ascii="Times New Roman" w:eastAsia="Times New Roman" w:hAnsi="Times New Roman" w:cs="Times New Roman"/>
          <w:color w:val="000000"/>
          <w:sz w:val="27"/>
          <w:szCs w:val="27"/>
        </w:rPr>
        <w:t xml:space="preserve">. OA absoliutus adresas (aa) nurodomas kaip pora (b, l), kur b – bloko numeris, l – žodžio numeris bloko b viduje. Atitinkamai VA </w:t>
      </w:r>
      <w:r w:rsidRPr="00611381">
        <w:rPr>
          <w:rFonts w:ascii="Times New Roman" w:eastAsia="Times New Roman" w:hAnsi="Times New Roman" w:cs="Times New Roman"/>
          <w:color w:val="000000"/>
          <w:sz w:val="27"/>
          <w:szCs w:val="27"/>
        </w:rPr>
        <w:lastRenderedPageBreak/>
        <w:t>adresinė erdvė suskaidoma į vienodo dydžio ištisinius puslapius p</w:t>
      </w:r>
      <w:r w:rsidRPr="00611381">
        <w:rPr>
          <w:rFonts w:ascii="Times New Roman" w:eastAsia="Times New Roman" w:hAnsi="Times New Roman" w:cs="Times New Roman"/>
          <w:color w:val="000000"/>
          <w:sz w:val="27"/>
          <w:szCs w:val="27"/>
          <w:vertAlign w:val="subscript"/>
        </w:rPr>
        <w:t>0</w:t>
      </w:r>
      <w:r w:rsidRPr="00611381">
        <w:rPr>
          <w:rFonts w:ascii="Times New Roman" w:eastAsia="Times New Roman" w:hAnsi="Times New Roman" w:cs="Times New Roman"/>
          <w:color w:val="000000"/>
          <w:sz w:val="27"/>
          <w:szCs w:val="27"/>
        </w:rPr>
        <w:t>p</w:t>
      </w:r>
      <w:r w:rsidRPr="00611381">
        <w:rPr>
          <w:rFonts w:ascii="Times New Roman" w:eastAsia="Times New Roman" w:hAnsi="Times New Roman" w:cs="Times New Roman"/>
          <w:color w:val="000000"/>
          <w:sz w:val="27"/>
          <w:szCs w:val="27"/>
          <w:vertAlign w:val="subscript"/>
        </w:rPr>
        <w:t>1</w:t>
      </w:r>
      <w:r w:rsidRPr="00611381">
        <w:rPr>
          <w:rFonts w:ascii="Times New Roman" w:eastAsia="Times New Roman" w:hAnsi="Times New Roman" w:cs="Times New Roman"/>
          <w:color w:val="000000"/>
          <w:sz w:val="27"/>
          <w:szCs w:val="27"/>
        </w:rPr>
        <w:t>...p</w:t>
      </w:r>
      <w:r w:rsidRPr="00611381">
        <w:rPr>
          <w:rFonts w:ascii="Times New Roman" w:eastAsia="Times New Roman" w:hAnsi="Times New Roman" w:cs="Times New Roman"/>
          <w:color w:val="000000"/>
          <w:sz w:val="27"/>
          <w:szCs w:val="27"/>
          <w:vertAlign w:val="subscript"/>
        </w:rPr>
        <w:t>P-1</w:t>
      </w:r>
      <w:r w:rsidRPr="00611381">
        <w:rPr>
          <w:rFonts w:ascii="Times New Roman" w:eastAsia="Times New Roman" w:hAnsi="Times New Roman" w:cs="Times New Roman"/>
          <w:color w:val="000000"/>
          <w:sz w:val="27"/>
          <w:szCs w:val="27"/>
        </w:rPr>
        <w:t>. VA adresas nustatomas pora (p, l). Puslapio dydis lygus bloko dydžiui. Bendra suminė VA yra daug didesnė už OA. VA adresas lygus efektyviam adresui (ea), kurį reikia atvaizduoti į aa: F(ea) = aa, šiuo atveju F(p, l)=(b, l).</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Puslapinės organizacijos schema:</w:t>
      </w:r>
    </w:p>
    <w:p w:rsidR="00611381" w:rsidRPr="00611381" w:rsidRDefault="00611381" w:rsidP="00611381">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VA turime [p|l];</w:t>
      </w:r>
    </w:p>
    <w:p w:rsidR="00611381" w:rsidRPr="00611381" w:rsidRDefault="00611381" w:rsidP="00611381">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Aparatūroje turi būti numatytas [PLR] – puslapių lentelės registras(rodo aktyvaus proceso puslapių lentelę);</w:t>
      </w:r>
    </w:p>
    <w:p w:rsidR="00611381" w:rsidRPr="00611381" w:rsidRDefault="00611381" w:rsidP="00611381">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Puslapių lentelės saugomos atmintyje.</w:t>
      </w:r>
    </w:p>
    <w:p w:rsidR="00611381" w:rsidRPr="00611381" w:rsidRDefault="000F4F96"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extent cx="1533525" cy="1104900"/>
            <wp:effectExtent l="19050" t="0" r="9525" b="0"/>
            <wp:docPr id="119" name="Picture 119" descr="Vaizdas:OS-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Vaizdas:OS-015.png"/>
                    <pic:cNvPicPr>
                      <a:picLocks noChangeAspect="1" noChangeArrowheads="1"/>
                    </pic:cNvPicPr>
                  </pic:nvPicPr>
                  <pic:blipFill>
                    <a:blip r:embed="rId21"/>
                    <a:srcRect/>
                    <a:stretch>
                      <a:fillRect/>
                    </a:stretch>
                  </pic:blipFill>
                  <pic:spPr bwMode="auto">
                    <a:xfrm>
                      <a:off x="0" y="0"/>
                      <a:ext cx="1533525" cy="1104900"/>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Puslapių lentelės registro dydis atitinka VA puslapių skaičių. Kiekvienam procesui sudaroma puslapių lentelė.</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Vieno segmento VA atvaizdavimas:</w:t>
      </w:r>
      <w:r w:rsidRPr="00611381">
        <w:rPr>
          <w:rFonts w:ascii="Times New Roman" w:eastAsia="Times New Roman" w:hAnsi="Times New Roman" w:cs="Times New Roman"/>
          <w:color w:val="000000"/>
          <w:sz w:val="27"/>
        </w:rPr>
        <w:t> </w:t>
      </w:r>
      <w:r w:rsidR="00DD686D" w:rsidRPr="00DD686D">
        <w:rPr>
          <w:rFonts w:ascii="Times New Roman" w:eastAsia="Times New Roman" w:hAnsi="Times New Roman" w:cs="Times New Roman"/>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p, l) = M \left[PLR+p \right] * 2^k + l" style="width:24pt;height:24pt"/>
        </w:pic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Čia M[PLR+p] – bloko numeris; 2</w:t>
      </w:r>
      <w:r w:rsidRPr="00611381">
        <w:rPr>
          <w:rFonts w:ascii="Times New Roman" w:eastAsia="Times New Roman" w:hAnsi="Times New Roman" w:cs="Times New Roman"/>
          <w:color w:val="000000"/>
          <w:sz w:val="27"/>
          <w:szCs w:val="27"/>
          <w:vertAlign w:val="superscript"/>
        </w:rPr>
        <w:t>k</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bloko dydis; l – poslinkis.</w:t>
      </w:r>
    </w:p>
    <w:p w:rsidR="00611381" w:rsidRPr="00611381" w:rsidRDefault="00611381" w:rsidP="004F4FFD">
      <w:pPr>
        <w:pStyle w:val="Heading1"/>
        <w:numPr>
          <w:ilvl w:val="0"/>
          <w:numId w:val="45"/>
        </w:numPr>
      </w:pPr>
      <w:bookmarkStart w:id="41" w:name="Polisegmentin.C4.97_virtuali_atmintis"/>
      <w:bookmarkEnd w:id="41"/>
      <w:r w:rsidRPr="00611381">
        <w:t>Polisegmentinė virtuali atmintis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Puslapinė organizacija su segmentacija. SLR rodo į aktyvaus proceso SL. Kiekvienas Segmentas yra išreiškiamas puslapiu ir turi atitinkamą puslapių lentelę.</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(s,w) yra išreiškiamas trejetu (s,p,l)</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Kiekvienas segmentas suskaidomas puslapiais, tokio pat dydžio kaip bloko dydis.</w:t>
      </w:r>
    </w:p>
    <w:p w:rsidR="00611381" w:rsidRPr="00611381" w:rsidRDefault="002B378A"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lastRenderedPageBreak/>
        <w:drawing>
          <wp:inline distT="0" distB="0" distL="0" distR="0">
            <wp:extent cx="5486400" cy="4819650"/>
            <wp:effectExtent l="19050" t="0" r="0" b="0"/>
            <wp:docPr id="123" name="Picture 123" descr="Vaizdas:OS-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Vaizdas:OS-016.png"/>
                    <pic:cNvPicPr>
                      <a:picLocks noChangeAspect="1" noChangeArrowheads="1"/>
                    </pic:cNvPicPr>
                  </pic:nvPicPr>
                  <pic:blipFill>
                    <a:blip r:embed="rId22"/>
                    <a:srcRect/>
                    <a:stretch>
                      <a:fillRect/>
                    </a:stretch>
                  </pic:blipFill>
                  <pic:spPr bwMode="auto">
                    <a:xfrm>
                      <a:off x="0" y="0"/>
                      <a:ext cx="5486400" cy="4819650"/>
                    </a:xfrm>
                    <a:prstGeom prst="rect">
                      <a:avLst/>
                    </a:prstGeom>
                    <a:noFill/>
                    <a:ln w="9525">
                      <a:noFill/>
                      <a:miter lim="800000"/>
                      <a:headEnd/>
                      <a:tailEnd/>
                    </a:ln>
                  </pic:spPr>
                </pic:pic>
              </a:graphicData>
            </a:graphic>
          </wp:inline>
        </w:drawing>
      </w:r>
    </w:p>
    <w:p w:rsidR="00611381" w:rsidRPr="00611381" w:rsidRDefault="00611381" w:rsidP="00611381">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SLR – Segmentų lentelės registras, saugo aktyvaus proceso segmentų puslapių lentelės adresą.</w:t>
      </w:r>
    </w:p>
    <w:p w:rsidR="00611381" w:rsidRPr="00611381" w:rsidRDefault="00611381" w:rsidP="00611381">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 ??PSL – Saugo bloko numerį į kurį tas puslapis atvaizduojamas.</w:t>
      </w:r>
    </w:p>
    <w:p w:rsidR="00611381" w:rsidRPr="00611381" w:rsidRDefault="00611381" w:rsidP="00611381">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SLR:SLB komponentė – segmentų lentelės bazė – nurodo adresą OA‘je.</w:t>
      </w:r>
    </w:p>
    <w:p w:rsidR="00611381" w:rsidRPr="00611381" w:rsidRDefault="00611381" w:rsidP="00611381">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SLD – kiek segmentų VA‘je (segmentų lentelės dydis).</w:t>
      </w:r>
    </w:p>
    <w:p w:rsidR="00611381" w:rsidRPr="00611381" w:rsidRDefault="00611381" w:rsidP="00611381">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SL:PLB(S) – puslapių lentelės bazė.</w:t>
      </w:r>
    </w:p>
    <w:p w:rsidR="00611381" w:rsidRPr="00611381" w:rsidRDefault="00611381" w:rsidP="00611381">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PLD(S) – puslapių lentelės dydis.</w:t>
      </w:r>
    </w:p>
    <w:p w:rsidR="00611381" w:rsidRPr="00611381" w:rsidRDefault="00611381" w:rsidP="00611381">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PLP(S) – puslapių lentelė buvimo OA požymis.</w:t>
      </w:r>
    </w:p>
    <w:p w:rsidR="00611381" w:rsidRPr="00611381" w:rsidRDefault="00611381" w:rsidP="00611381">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PL:BB[p] – bloko bazė</w:t>
      </w:r>
    </w:p>
    <w:p w:rsidR="00611381" w:rsidRPr="00611381" w:rsidRDefault="00611381" w:rsidP="00611381">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BP[p] – buvimo OA požymis</w:t>
      </w:r>
    </w:p>
    <w:p w:rsidR="00611381" w:rsidRPr="00611381" w:rsidRDefault="00611381" w:rsidP="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S &gt; SLD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„Pertraukimas. </w:t>
      </w:r>
      <w:r w:rsidRPr="00611381">
        <w:rPr>
          <w:rFonts w:ascii="Courier New" w:eastAsia="Times New Roman" w:hAnsi="Courier New" w:cs="Courier New"/>
          <w:color w:val="202020"/>
          <w:sz w:val="20"/>
          <w:szCs w:val="20"/>
        </w:rPr>
        <w:t>Neleistinas</w:t>
      </w:r>
      <w:r w:rsidRPr="00611381">
        <w:rPr>
          <w:rFonts w:ascii="Courier New" w:eastAsia="Times New Roman" w:hAnsi="Courier New" w:cs="Courier New"/>
          <w:color w:val="000000"/>
          <w:sz w:val="20"/>
          <w:szCs w:val="20"/>
        </w:rPr>
        <w:t xml:space="preserve"> segmentas“</w:t>
      </w:r>
      <w:r w:rsidRPr="00611381">
        <w:rPr>
          <w:rFonts w:ascii="Courier New" w:eastAsia="Times New Roman" w:hAnsi="Courier New" w:cs="Courier New"/>
          <w:color w:val="000000"/>
          <w:sz w:val="20"/>
          <w:szCs w:val="20"/>
        </w:rPr>
        <w:br/>
        <w:t xml:space="preserve"> S := SLB + S ;</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PLP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“Pertraukimas. </w:t>
      </w:r>
      <w:r w:rsidRPr="00611381">
        <w:rPr>
          <w:rFonts w:ascii="Courier New" w:eastAsia="Times New Roman" w:hAnsi="Courier New" w:cs="Courier New"/>
          <w:color w:val="202020"/>
          <w:sz w:val="20"/>
          <w:szCs w:val="20"/>
        </w:rPr>
        <w:t>OA</w:t>
      </w:r>
      <w:r w:rsidRPr="00611381">
        <w:rPr>
          <w:rFonts w:ascii="Courier New" w:eastAsia="Times New Roman" w:hAnsi="Courier New" w:cs="Courier New"/>
          <w:color w:val="000000"/>
          <w:sz w:val="20"/>
          <w:szCs w:val="20"/>
        </w:rPr>
        <w:t xml:space="preserve"> nėra s-ojo segmento psl. </w:t>
      </w:r>
      <w:r w:rsidRPr="00611381">
        <w:rPr>
          <w:rFonts w:ascii="Courier New" w:eastAsia="Times New Roman" w:hAnsi="Courier New" w:cs="Courier New"/>
          <w:color w:val="202020"/>
          <w:sz w:val="20"/>
          <w:szCs w:val="20"/>
        </w:rPr>
        <w:t>lentel</w:t>
      </w:r>
      <w:r w:rsidRPr="00611381">
        <w:rPr>
          <w:rFonts w:ascii="Courier New" w:eastAsia="Times New Roman" w:hAnsi="Courier New" w:cs="Courier New"/>
          <w:color w:val="000000"/>
          <w:sz w:val="20"/>
          <w:szCs w:val="20"/>
        </w:rPr>
        <w:t>ės”</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p &gt; PLD</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S</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“Pertraukimas. </w:t>
      </w:r>
      <w:r w:rsidRPr="00611381">
        <w:rPr>
          <w:rFonts w:ascii="Courier New" w:eastAsia="Times New Roman" w:hAnsi="Courier New" w:cs="Courier New"/>
          <w:color w:val="202020"/>
          <w:sz w:val="20"/>
          <w:szCs w:val="20"/>
        </w:rPr>
        <w:t>Neleistinas</w:t>
      </w:r>
      <w:r w:rsidRPr="00611381">
        <w:rPr>
          <w:rFonts w:ascii="Courier New" w:eastAsia="Times New Roman" w:hAnsi="Courier New" w:cs="Courier New"/>
          <w:color w:val="000000"/>
          <w:sz w:val="20"/>
          <w:szCs w:val="20"/>
        </w:rPr>
        <w:t xml:space="preserve"> psl.</w:t>
      </w:r>
      <w:r w:rsidRPr="00611381">
        <w:rPr>
          <w:rFonts w:ascii="Courier New" w:eastAsia="Times New Roman" w:hAnsi="Courier New" w:cs="Courier New"/>
          <w:color w:val="202020"/>
          <w:sz w:val="20"/>
          <w:szCs w:val="20"/>
        </w:rPr>
        <w:t>segmente</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000000"/>
          <w:sz w:val="20"/>
          <w:szCs w:val="20"/>
        </w:rPr>
        <w:br/>
        <w:t xml:space="preserve"> p := PLB + p;</w:t>
      </w:r>
      <w:r w:rsidRPr="00611381">
        <w:rPr>
          <w:rFonts w:ascii="Courier New" w:eastAsia="Times New Roman" w:hAnsi="Courier New" w:cs="Courier New"/>
          <w:color w:val="000000"/>
          <w:sz w:val="20"/>
          <w:szCs w:val="20"/>
        </w:rPr>
        <w:br/>
        <w:t xml:space="preserve"> </w:t>
      </w:r>
      <w:r w:rsidRPr="00611381">
        <w:rPr>
          <w:rFonts w:ascii="Courier New" w:eastAsia="Times New Roman" w:hAnsi="Courier New" w:cs="Courier New"/>
          <w:b/>
          <w:bCs/>
          <w:color w:val="000000"/>
          <w:sz w:val="20"/>
          <w:szCs w:val="20"/>
        </w:rPr>
        <w:t>IF</w:t>
      </w:r>
      <w:r w:rsidRPr="00611381">
        <w:rPr>
          <w:rFonts w:ascii="Courier New" w:eastAsia="Times New Roman" w:hAnsi="Courier New" w:cs="Courier New"/>
          <w:color w:val="000000"/>
          <w:sz w:val="20"/>
          <w:szCs w:val="20"/>
        </w:rPr>
        <w:t xml:space="preserve"> BP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w:t>
      </w:r>
      <w:r w:rsidRPr="00611381">
        <w:rPr>
          <w:rFonts w:ascii="Courier New" w:eastAsia="Times New Roman" w:hAnsi="Courier New" w:cs="Courier New"/>
          <w:color w:val="CC66CC"/>
          <w:sz w:val="20"/>
          <w:szCs w:val="20"/>
        </w:rPr>
        <w:t>1</w:t>
      </w:r>
      <w:r w:rsidRPr="00611381">
        <w:rPr>
          <w:rFonts w:ascii="Courier New" w:eastAsia="Times New Roman" w:hAnsi="Courier New" w:cs="Courier New"/>
          <w:color w:val="000000"/>
          <w:sz w:val="20"/>
          <w:szCs w:val="20"/>
        </w:rPr>
        <w:t xml:space="preserve"> </w:t>
      </w:r>
      <w:r w:rsidRPr="00611381">
        <w:rPr>
          <w:rFonts w:ascii="Courier New" w:eastAsia="Times New Roman" w:hAnsi="Courier New" w:cs="Courier New"/>
          <w:b/>
          <w:bCs/>
          <w:color w:val="000000"/>
          <w:sz w:val="20"/>
          <w:szCs w:val="20"/>
        </w:rPr>
        <w:t>THEN</w:t>
      </w:r>
      <w:r w:rsidRPr="00611381">
        <w:rPr>
          <w:rFonts w:ascii="Courier New" w:eastAsia="Times New Roman" w:hAnsi="Courier New" w:cs="Courier New"/>
          <w:color w:val="000000"/>
          <w:sz w:val="20"/>
          <w:szCs w:val="20"/>
        </w:rPr>
        <w:t xml:space="preserve"> “Pertraukimas. </w:t>
      </w:r>
      <w:r w:rsidRPr="00611381">
        <w:rPr>
          <w:rFonts w:ascii="Courier New" w:eastAsia="Times New Roman" w:hAnsi="Courier New" w:cs="Courier New"/>
          <w:color w:val="202020"/>
          <w:sz w:val="20"/>
          <w:szCs w:val="20"/>
        </w:rPr>
        <w:t>Psl</w:t>
      </w:r>
      <w:r w:rsidRPr="00611381">
        <w:rPr>
          <w:rFonts w:ascii="Courier New" w:eastAsia="Times New Roman" w:hAnsi="Courier New" w:cs="Courier New"/>
          <w:color w:val="000000"/>
          <w:sz w:val="20"/>
          <w:szCs w:val="20"/>
        </w:rPr>
        <w:t>.</w:t>
      </w:r>
      <w:r w:rsidRPr="00611381">
        <w:rPr>
          <w:rFonts w:ascii="Courier New" w:eastAsia="Times New Roman" w:hAnsi="Courier New" w:cs="Courier New"/>
          <w:color w:val="202020"/>
          <w:sz w:val="20"/>
          <w:szCs w:val="20"/>
        </w:rPr>
        <w:t>n</w:t>
      </w:r>
      <w:r w:rsidRPr="00611381">
        <w:rPr>
          <w:rFonts w:ascii="Courier New" w:eastAsia="Times New Roman" w:hAnsi="Courier New" w:cs="Courier New"/>
          <w:color w:val="000000"/>
          <w:sz w:val="20"/>
          <w:szCs w:val="20"/>
        </w:rPr>
        <w:t>ėra atminty”</w:t>
      </w:r>
      <w:r w:rsidRPr="00611381">
        <w:rPr>
          <w:rFonts w:ascii="Courier New" w:eastAsia="Times New Roman" w:hAnsi="Courier New" w:cs="Courier New"/>
          <w:color w:val="000000"/>
          <w:sz w:val="20"/>
          <w:szCs w:val="20"/>
        </w:rPr>
        <w:br/>
        <w:t xml:space="preserve"> F := BB</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p</w:t>
      </w:r>
      <w:r w:rsidRPr="00611381">
        <w:rPr>
          <w:rFonts w:ascii="Courier New" w:eastAsia="Times New Roman" w:hAnsi="Courier New" w:cs="Courier New"/>
          <w:color w:val="009900"/>
          <w:sz w:val="20"/>
          <w:szCs w:val="20"/>
        </w:rPr>
        <w:t>]</w:t>
      </w:r>
      <w:r w:rsidRPr="00611381">
        <w:rPr>
          <w:rFonts w:ascii="Courier New" w:eastAsia="Times New Roman" w:hAnsi="Courier New" w:cs="Courier New"/>
          <w:color w:val="000000"/>
          <w:sz w:val="20"/>
          <w:szCs w:val="20"/>
        </w:rPr>
        <w:t xml:space="preserve"> + l;</w:t>
      </w:r>
    </w:p>
    <w:p w:rsidR="00611381" w:rsidRPr="00611381" w:rsidRDefault="00611381" w:rsidP="004F4FFD">
      <w:pPr>
        <w:pStyle w:val="Heading1"/>
        <w:numPr>
          <w:ilvl w:val="0"/>
          <w:numId w:val="45"/>
        </w:numPr>
      </w:pPr>
      <w:bookmarkStart w:id="42" w:name="Atminties_skirstymo_puslapiais_strategij"/>
      <w:bookmarkEnd w:id="42"/>
      <w:r w:rsidRPr="00611381">
        <w:t>Atminties skirstymo puslapiais strategijos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Esant dinaminiam atminties skirstymui VA dydis gali būti didesnis nei OA dydis. Tada reikia priverstinai atlaisvinti vietą. Puslapių skirstymo uždavinys turi atsakyti į klausimus: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a) kokiu momentu sukeisti puslapius;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b) kokį puslapį patalpinti į atmintį (iš išorės į OA);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c) vietoje kokio puslapio.</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Puslapių skirstymo strategija, pagal kurią vieta puslapiui skiriama betarpiškai prieš į jį kreipiantis, vadinama strategija pagal pareikalavimą (SPP). Ji užfiksuoja atsakymus į pirmuosius du klausimus.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Įrodyta, kad bet kokiai puslapių skirstymo strategijai egzistuoja neblogesnė strategija pagal pareikalavimą. Vadinasi, optimalių strategijų paieškoje galima apsiriboti SPP klase.</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SPP, kurioje išstumiami tie puslapiai, į kuriuos puslapių trasoje bus kreipiamasi vėliausiai, vadinama Bellady strategija.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Pvz.: tarkime, turime du blokus b1, b2 ir puslapių seką p1, p2, p3, p4, p1, p2, p3. Sprendimas: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B</w:t>
      </w:r>
      <w:r w:rsidRPr="00611381">
        <w:rPr>
          <w:rFonts w:ascii="Times New Roman" w:eastAsia="Times New Roman" w:hAnsi="Times New Roman" w:cs="Times New Roman"/>
          <w:color w:val="000000"/>
          <w:sz w:val="27"/>
          <w:szCs w:val="27"/>
          <w:vertAlign w:val="subscript"/>
        </w:rPr>
        <w:t>1</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p</w:t>
      </w:r>
      <w:r w:rsidRPr="00611381">
        <w:rPr>
          <w:rFonts w:ascii="Times New Roman" w:eastAsia="Times New Roman" w:hAnsi="Times New Roman" w:cs="Times New Roman"/>
          <w:color w:val="000000"/>
          <w:sz w:val="27"/>
          <w:szCs w:val="27"/>
          <w:vertAlign w:val="subscript"/>
        </w:rPr>
        <w:t>1</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w:t>
      </w:r>
      <w:r w:rsidRPr="00611381">
        <w:rPr>
          <w:rFonts w:ascii="Times New Roman" w:eastAsia="Times New Roman" w:hAnsi="Times New Roman" w:cs="Times New Roman"/>
          <w:color w:val="000000"/>
          <w:sz w:val="27"/>
          <w:szCs w:val="27"/>
          <w:vertAlign w:val="subscript"/>
        </w:rPr>
        <w:t>1</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w:t>
      </w:r>
      <w:r w:rsidRPr="00611381">
        <w:rPr>
          <w:rFonts w:ascii="Times New Roman" w:eastAsia="Times New Roman" w:hAnsi="Times New Roman" w:cs="Times New Roman"/>
          <w:color w:val="000000"/>
          <w:sz w:val="27"/>
          <w:szCs w:val="27"/>
          <w:vertAlign w:val="subscript"/>
        </w:rPr>
        <w:t>1</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w:t>
      </w:r>
      <w:r w:rsidRPr="00611381">
        <w:rPr>
          <w:rFonts w:ascii="Times New Roman" w:eastAsia="Times New Roman" w:hAnsi="Times New Roman" w:cs="Times New Roman"/>
          <w:color w:val="000000"/>
          <w:sz w:val="27"/>
          <w:szCs w:val="27"/>
          <w:vertAlign w:val="subscript"/>
        </w:rPr>
        <w:t>1</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w:t>
      </w:r>
      <w:r w:rsidRPr="00611381">
        <w:rPr>
          <w:rFonts w:ascii="Times New Roman" w:eastAsia="Times New Roman" w:hAnsi="Times New Roman" w:cs="Times New Roman"/>
          <w:color w:val="000000"/>
          <w:sz w:val="27"/>
          <w:szCs w:val="27"/>
          <w:vertAlign w:val="subscript"/>
        </w:rPr>
        <w:t>1</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w:t>
      </w:r>
      <w:r w:rsidRPr="00611381">
        <w:rPr>
          <w:rFonts w:ascii="Times New Roman" w:eastAsia="Times New Roman" w:hAnsi="Times New Roman" w:cs="Times New Roman"/>
          <w:color w:val="000000"/>
          <w:sz w:val="27"/>
          <w:szCs w:val="27"/>
          <w:vertAlign w:val="subscript"/>
        </w:rPr>
        <w:t>1</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B</w:t>
      </w:r>
      <w:r w:rsidRPr="00611381">
        <w:rPr>
          <w:rFonts w:ascii="Times New Roman" w:eastAsia="Times New Roman" w:hAnsi="Times New Roman" w:cs="Times New Roman"/>
          <w:color w:val="000000"/>
          <w:sz w:val="27"/>
          <w:szCs w:val="27"/>
          <w:vertAlign w:val="subscript"/>
        </w:rPr>
        <w:t>2</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p</w:t>
      </w:r>
      <w:r w:rsidRPr="00611381">
        <w:rPr>
          <w:rFonts w:ascii="Times New Roman" w:eastAsia="Times New Roman" w:hAnsi="Times New Roman" w:cs="Times New Roman"/>
          <w:color w:val="000000"/>
          <w:sz w:val="27"/>
          <w:szCs w:val="27"/>
          <w:vertAlign w:val="subscript"/>
        </w:rPr>
        <w:t>2</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w:t>
      </w:r>
      <w:r w:rsidRPr="00611381">
        <w:rPr>
          <w:rFonts w:ascii="Times New Roman" w:eastAsia="Times New Roman" w:hAnsi="Times New Roman" w:cs="Times New Roman"/>
          <w:color w:val="000000"/>
          <w:sz w:val="27"/>
          <w:szCs w:val="27"/>
          <w:vertAlign w:val="subscript"/>
        </w:rPr>
        <w:t>3</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w:t>
      </w:r>
      <w:r w:rsidRPr="00611381">
        <w:rPr>
          <w:rFonts w:ascii="Times New Roman" w:eastAsia="Times New Roman" w:hAnsi="Times New Roman" w:cs="Times New Roman"/>
          <w:color w:val="000000"/>
          <w:sz w:val="27"/>
          <w:szCs w:val="27"/>
          <w:vertAlign w:val="subscript"/>
        </w:rPr>
        <w:t>4</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w:t>
      </w:r>
      <w:r w:rsidRPr="00611381">
        <w:rPr>
          <w:rFonts w:ascii="Times New Roman" w:eastAsia="Times New Roman" w:hAnsi="Times New Roman" w:cs="Times New Roman"/>
          <w:color w:val="000000"/>
          <w:sz w:val="27"/>
          <w:szCs w:val="27"/>
          <w:vertAlign w:val="subscript"/>
        </w:rPr>
        <w:t>2</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p</w:t>
      </w:r>
      <w:r w:rsidRPr="00611381">
        <w:rPr>
          <w:rFonts w:ascii="Times New Roman" w:eastAsia="Times New Roman" w:hAnsi="Times New Roman" w:cs="Times New Roman"/>
          <w:color w:val="000000"/>
          <w:sz w:val="27"/>
          <w:szCs w:val="27"/>
          <w:vertAlign w:val="subscript"/>
        </w:rPr>
        <w:t>3</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Šitokia strategija yra optimali. Tačiau iškyla taikymo problemos, nes prieš programos vykdymą puslapių trasa nėra žinoma.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Praktikoje naudojamos tam tikros strategijos, kai pakeičiamas: 1)atsitiktinis, 2)ilgiausiai būnantis OA’je puslapis, 3)į kurį buvo kreiptąsi seniausiai.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Vidutiniškai du kartus mažiau puslapių pakeitimų, jei naudojama trečioji strategija: naujas puslapis įrašomas vietoj seniausiai naudoto.</w:t>
      </w:r>
    </w:p>
    <w:p w:rsidR="00611381" w:rsidRPr="00611381" w:rsidRDefault="00611381" w:rsidP="004F4FFD">
      <w:pPr>
        <w:pStyle w:val="Heading1"/>
        <w:numPr>
          <w:ilvl w:val="0"/>
          <w:numId w:val="45"/>
        </w:numPr>
      </w:pPr>
      <w:bookmarkStart w:id="43" w:name="Atminties_i.C5.A1skyrimas_i.C5.A1tisin.C"/>
      <w:bookmarkStart w:id="44" w:name="Kintamo_dyd.C5.BEio_i.C5.A1tisin.C4.97s_"/>
      <w:bookmarkStart w:id="45" w:name="Fail.C5.B3_sistemos_s.C4.85voka"/>
      <w:bookmarkEnd w:id="43"/>
      <w:bookmarkEnd w:id="44"/>
      <w:bookmarkEnd w:id="45"/>
      <w:r w:rsidRPr="00611381">
        <w:t>Failų sistemos sąvoka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FS yra OS dalis, kuri valdo įv/išv, įv/išv metu naudojamus resursus ir operuoja informacija failuose. Į F galima žiūrėti kaip į virtualų įv/išv įrenginį tokį, kuris turi patogią programuotojui struktūrą. Programuotojui patogu operuoti failine informacija loginiame lygyje. Į failą galima žiūrėti kaip į: (F, e), kur F - failo vardas, e – elemento identifikatorius faile.</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Galima kalbėti apie virtualią failinę atmintį. FS virtualios failinės atminties paskirtis – aprūpinti vartotoją tiesine erdve jų failų patalpinimui. Pagrindinės funkcijos:</w:t>
      </w:r>
    </w:p>
    <w:p w:rsidR="00611381" w:rsidRPr="00611381" w:rsidRDefault="00611381" w:rsidP="00611381">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Užklausimų VFA‘iai transformavimas į RFA;</w:t>
      </w:r>
    </w:p>
    <w:p w:rsidR="00611381" w:rsidRPr="00611381" w:rsidRDefault="00611381" w:rsidP="00611381">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Informacijos perdavimas tarp RFA ir OA.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b/>
          <w:bCs/>
          <w:color w:val="000000"/>
          <w:sz w:val="27"/>
          <w:szCs w:val="27"/>
        </w:rPr>
        <w:t>FS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color w:val="000000"/>
          <w:sz w:val="27"/>
          <w:szCs w:val="27"/>
        </w:rPr>
        <w:t>– tai OS dalis, kuri yra atsakinga už failinės informacijos sukūrimą, skaitymą, naikinimą, skaitymą, rašymą, modifikavimą, bei perkėlimą. Failų sistema kontroliuoja failų naudojamus resursus ir priėjimą prie jų. Programuotojam nesunku naudotis failų informacija, jai ji yra loginiame lygmenyje.</w:t>
      </w:r>
    </w:p>
    <w:p w:rsidR="00611381" w:rsidRPr="00611381" w:rsidRDefault="00611381" w:rsidP="004F4FFD">
      <w:pPr>
        <w:pStyle w:val="Heading1"/>
        <w:numPr>
          <w:ilvl w:val="0"/>
          <w:numId w:val="45"/>
        </w:numPr>
      </w:pPr>
      <w:bookmarkStart w:id="46" w:name="Failin.C4.97s_atminties_.C4.AFrengini.C5"/>
      <w:bookmarkEnd w:id="46"/>
      <w:r w:rsidRPr="00611381">
        <w:t>Failinės atminties įrenginių charakteristikos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Fizinės failinės atminties įrenginiai apibūdinami tam tikromis charakteristikomis:</w:t>
      </w:r>
    </w:p>
    <w:p w:rsidR="00611381" w:rsidRPr="00611381" w:rsidRDefault="00611381" w:rsidP="0061138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Talpumas – maksimalus informacijos kiekis, kurios gali būti saugomos;</w:t>
      </w:r>
    </w:p>
    <w:p w:rsidR="00611381" w:rsidRPr="00611381" w:rsidRDefault="00611381" w:rsidP="0061138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Įrašo dydis – minimalus informacijos kiekis, į kuri galima adresuoti įrenginyje. Įrašai įrenginiuose gali būti kintamo arba pastovaus ilgio.</w:t>
      </w:r>
    </w:p>
    <w:p w:rsidR="00611381" w:rsidRPr="00611381" w:rsidRDefault="00611381" w:rsidP="0061138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Priėjimo būdai:</w:t>
      </w:r>
    </w:p>
    <w:p w:rsidR="00611381" w:rsidRPr="00611381" w:rsidRDefault="00611381" w:rsidP="00611381">
      <w:pPr>
        <w:numPr>
          <w:ilvl w:val="1"/>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tiesioginis – operuojama aparatūra;</w:t>
      </w:r>
    </w:p>
    <w:p w:rsidR="00611381" w:rsidRPr="00611381" w:rsidRDefault="00611381" w:rsidP="00611381">
      <w:pPr>
        <w:numPr>
          <w:ilvl w:val="1"/>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nuoseklus – kai priėjimui prie įrašo reikalingas visų tarpinių įrašų peržiūrėjimas (atmintis magnetinėje juostoje).</w:t>
      </w:r>
    </w:p>
    <w:p w:rsidR="00611381" w:rsidRPr="00611381" w:rsidRDefault="00611381" w:rsidP="0061138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FA informacijos nešėjas – tomas. Tomo charakteristika – jo pakeičiamumas – įgalina iš esmės padidinti vartotojo naudojamos VA apimtį. Pvz. Diskelis.</w:t>
      </w:r>
    </w:p>
    <w:p w:rsidR="00611381" w:rsidRPr="00611381" w:rsidRDefault="00611381" w:rsidP="0061138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Duomenų perdavimo greitis. Jis matuojamas baitais arba bitais per sekundę perduodant informaciją tarp OA ir įrenginio. KB – kbaitai, kb – kbitai</w:t>
      </w:r>
    </w:p>
    <w:p w:rsidR="00611381" w:rsidRPr="00611381" w:rsidRDefault="00611381" w:rsidP="0061138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Užlaikymas. Įrenginiui gavus eilinę įv/iš komandą (jei tai juostinis įrenginys), jam reikia įsibėgėti nuo praeito skaitymo iki naujo segmento pradžios. Jei diskas – užlaikymas – tai apsisukimas nuo pradžios iki tos vietos, kur yra informacija.</w:t>
      </w:r>
    </w:p>
    <w:p w:rsidR="00611381" w:rsidRPr="00611381" w:rsidRDefault="00611381" w:rsidP="0061138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Nustatymo laikas. Tai galvučių perstūmimo laikas (diskai).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Priklausomai nuo įrenginių charakteristikų ir nuo jų panaudojimo sąlygų, vieni ar kiti įrenginiai yra naudojami tam tikrais atvejais.</w:t>
      </w:r>
    </w:p>
    <w:p w:rsidR="00611381" w:rsidRPr="00611381" w:rsidRDefault="00611381" w:rsidP="004F4FFD">
      <w:pPr>
        <w:pStyle w:val="Heading1"/>
        <w:numPr>
          <w:ilvl w:val="0"/>
          <w:numId w:val="45"/>
        </w:numPr>
      </w:pPr>
      <w:r w:rsidRPr="00611381">
        <w:t>Įvedimo/išvedimo įrenginių greičių charakteristika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51"/>
        <w:gridCol w:w="1405"/>
      </w:tblGrid>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jc w:val="center"/>
              <w:rPr>
                <w:rFonts w:ascii="Times New Roman" w:eastAsia="Times New Roman" w:hAnsi="Times New Roman" w:cs="Times New Roman"/>
                <w:b/>
                <w:bCs/>
                <w:sz w:val="24"/>
                <w:szCs w:val="24"/>
              </w:rPr>
            </w:pPr>
            <w:r w:rsidRPr="00611381">
              <w:rPr>
                <w:rFonts w:ascii="Times New Roman" w:eastAsia="Times New Roman" w:hAnsi="Times New Roman" w:cs="Times New Roman"/>
                <w:b/>
                <w:bCs/>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jc w:val="center"/>
              <w:rPr>
                <w:rFonts w:ascii="Times New Roman" w:eastAsia="Times New Roman" w:hAnsi="Times New Roman" w:cs="Times New Roman"/>
                <w:b/>
                <w:bCs/>
                <w:sz w:val="24"/>
                <w:szCs w:val="24"/>
              </w:rPr>
            </w:pPr>
            <w:r w:rsidRPr="00611381">
              <w:rPr>
                <w:rFonts w:ascii="Times New Roman" w:eastAsia="Times New Roman" w:hAnsi="Times New Roman" w:cs="Times New Roman"/>
                <w:b/>
                <w:bCs/>
                <w:sz w:val="24"/>
                <w:szCs w:val="24"/>
              </w:rPr>
              <w:t>Data rate</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Keyboard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10 bytes/sec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Mouse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100 bytes/sec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56K modem</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7 KB/sec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Telephone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8 KB/sec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Dual ISDN lines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16 KB/sec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Laser printer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100 KB/sec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Scanner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400 KB/sec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Classic Ethernet</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1.25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USB (Universal Serial Bus)</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1.5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Digital camcorder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4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IDE disk</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5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40x CD-ROM</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6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Fast Ethernet</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12.5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ISA bus</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16.7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EIDE (ATA-2) disk</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16.7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FireWire (IEEE 1394)</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50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XGA Monitor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60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SONET OC-12 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78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SCSI Ultra 2 disk</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80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Gigabit Ethernet</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125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Ultrium tape</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320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PCI bus</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528 MB/sec</w:t>
            </w:r>
          </w:p>
        </w:tc>
      </w:tr>
      <w:tr w:rsidR="00611381" w:rsidRPr="00611381" w:rsidTr="006113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Sun Gigaplane XB backplane</w:t>
            </w:r>
          </w:p>
        </w:tc>
        <w:tc>
          <w:tcPr>
            <w:tcW w:w="0" w:type="auto"/>
            <w:tcBorders>
              <w:top w:val="outset" w:sz="6" w:space="0" w:color="auto"/>
              <w:left w:val="outset" w:sz="6" w:space="0" w:color="auto"/>
              <w:bottom w:val="outset" w:sz="6" w:space="0" w:color="auto"/>
              <w:right w:val="outset" w:sz="6" w:space="0" w:color="auto"/>
            </w:tcBorders>
            <w:vAlign w:val="center"/>
            <w:hideMark/>
          </w:tcPr>
          <w:p w:rsidR="00611381" w:rsidRPr="00611381" w:rsidRDefault="00611381" w:rsidP="00611381">
            <w:pPr>
              <w:spacing w:after="0" w:line="240" w:lineRule="auto"/>
              <w:rPr>
                <w:rFonts w:ascii="Times New Roman" w:eastAsia="Times New Roman" w:hAnsi="Times New Roman" w:cs="Times New Roman"/>
                <w:sz w:val="24"/>
                <w:szCs w:val="24"/>
              </w:rPr>
            </w:pPr>
            <w:r w:rsidRPr="00611381">
              <w:rPr>
                <w:rFonts w:ascii="Times New Roman" w:eastAsia="Times New Roman" w:hAnsi="Times New Roman" w:cs="Times New Roman"/>
                <w:sz w:val="24"/>
                <w:szCs w:val="24"/>
              </w:rPr>
              <w:t>20 GB/sec</w:t>
            </w:r>
          </w:p>
        </w:tc>
      </w:tr>
    </w:tbl>
    <w:p w:rsidR="00611381" w:rsidRPr="00611381" w:rsidRDefault="00611381" w:rsidP="004F4FFD">
      <w:pPr>
        <w:pStyle w:val="Heading1"/>
        <w:numPr>
          <w:ilvl w:val="0"/>
          <w:numId w:val="45"/>
        </w:numPr>
      </w:pPr>
      <w:bookmarkStart w:id="47" w:name=".C4.AEvedimo.2Fi.C5.A1vedimo_.C4.AFrengi"/>
      <w:bookmarkEnd w:id="47"/>
      <w:r w:rsidRPr="00611381">
        <w:t>Įvedimo/išvedimo įrenginių procesų schema</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I/O valdymui kiekvienam I/O įrenginiui</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i/>
          <w:iCs/>
          <w:color w:val="000000"/>
          <w:sz w:val="27"/>
          <w:szCs w:val="27"/>
        </w:rPr>
        <w:t>i</w:t>
      </w:r>
      <w:r w:rsidRPr="00611381">
        <w:rPr>
          <w:rFonts w:ascii="Times New Roman" w:eastAsia="Times New Roman" w:hAnsi="Times New Roman" w:cs="Times New Roman"/>
          <w:i/>
          <w:iCs/>
          <w:color w:val="000000"/>
          <w:sz w:val="27"/>
        </w:rPr>
        <w:t> </w:t>
      </w:r>
      <w:r w:rsidRPr="00611381">
        <w:rPr>
          <w:rFonts w:ascii="Times New Roman" w:eastAsia="Times New Roman" w:hAnsi="Times New Roman" w:cs="Times New Roman"/>
          <w:color w:val="000000"/>
          <w:sz w:val="27"/>
          <w:szCs w:val="27"/>
        </w:rPr>
        <w:t>sukuriamas jį aptarnaujantis procesas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i/>
          <w:iCs/>
          <w:color w:val="000000"/>
          <w:sz w:val="27"/>
          <w:szCs w:val="27"/>
        </w:rPr>
        <w:t>Pi</w:t>
      </w:r>
      <w:r w:rsidRPr="00611381">
        <w:rPr>
          <w:rFonts w:ascii="Times New Roman" w:eastAsia="Times New Roman" w:hAnsi="Times New Roman" w:cs="Times New Roman"/>
          <w:color w:val="000000"/>
          <w:sz w:val="27"/>
          <w:szCs w:val="27"/>
        </w:rPr>
        <w:t>. Jis atstovauja įrenginį sistemoje. Jo paskirtis inicijuoti I/O operacijas. Perduoti pranešimus apie pertraukimus ir pranešti apie I/O veiksmų pabaigą.</w:t>
      </w:r>
    </w:p>
    <w:p w:rsidR="00611381" w:rsidRPr="00611381" w:rsidRDefault="004535A3" w:rsidP="00611381">
      <w:pPr>
        <w:spacing w:before="100" w:beforeAutospacing="1" w:after="100" w:afterAutospacing="1" w:line="240" w:lineRule="auto"/>
        <w:rPr>
          <w:rFonts w:ascii="Times New Roman" w:eastAsia="Times New Roman" w:hAnsi="Times New Roman" w:cs="Times New Roman"/>
          <w:color w:val="000000"/>
          <w:sz w:val="27"/>
          <w:szCs w:val="27"/>
        </w:rPr>
      </w:pPr>
      <w:r>
        <w:rPr>
          <w:noProof/>
        </w:rPr>
        <w:lastRenderedPageBreak/>
        <w:drawing>
          <wp:inline distT="0" distB="0" distL="0" distR="0">
            <wp:extent cx="1133475" cy="1008525"/>
            <wp:effectExtent l="19050" t="0" r="9525" b="0"/>
            <wp:docPr id="127" name="Picture 127" descr="Vaizdas:OS-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Vaizdas:OS-017.png"/>
                    <pic:cNvPicPr>
                      <a:picLocks noChangeAspect="1" noChangeArrowheads="1"/>
                    </pic:cNvPicPr>
                  </pic:nvPicPr>
                  <pic:blipFill>
                    <a:blip r:embed="rId23"/>
                    <a:srcRect/>
                    <a:stretch>
                      <a:fillRect/>
                    </a:stretch>
                  </pic:blipFill>
                  <pic:spPr bwMode="auto">
                    <a:xfrm>
                      <a:off x="0" y="0"/>
                      <a:ext cx="1133475" cy="1008525"/>
                    </a:xfrm>
                    <a:prstGeom prst="rect">
                      <a:avLst/>
                    </a:prstGeom>
                    <a:noFill/>
                    <a:ln w="9525">
                      <a:noFill/>
                      <a:miter lim="800000"/>
                      <a:headEnd/>
                      <a:tailEnd/>
                    </a:ln>
                  </pic:spPr>
                </pic:pic>
              </a:graphicData>
            </a:graphic>
          </wp:inline>
        </w:drawing>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(1)Specializuotas procesorius su savo komandų sistema(registrais, valdymo įrenginiu). Perduoda duomenis tarp OA ir I/O kontrolerio (2)kontroleris – specializuotas kontreleris nukreiptas i tam tikrą tipą.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I/O įrenginį atstovaujantis procesas</w:t>
      </w:r>
      <w:r w:rsidRPr="00611381">
        <w:rPr>
          <w:rFonts w:ascii="Times New Roman" w:eastAsia="Times New Roman" w:hAnsi="Times New Roman" w:cs="Times New Roman"/>
          <w:color w:val="000000"/>
          <w:sz w:val="27"/>
        </w:rPr>
        <w:t> </w:t>
      </w:r>
      <w:r w:rsidRPr="00611381">
        <w:rPr>
          <w:rFonts w:ascii="Times New Roman" w:eastAsia="Times New Roman" w:hAnsi="Times New Roman" w:cs="Times New Roman"/>
          <w:i/>
          <w:iCs/>
          <w:color w:val="000000"/>
          <w:sz w:val="27"/>
          <w:szCs w:val="27"/>
        </w:rPr>
        <w:t>Pi.</w:t>
      </w:r>
    </w:p>
    <w:p w:rsidR="00611381" w:rsidRPr="00C074AD" w:rsidRDefault="00611381" w:rsidP="00C074AD">
      <w:pPr>
        <w:spacing w:after="0" w:line="240" w:lineRule="auto"/>
        <w:rPr>
          <w:rFonts w:ascii="Courier New" w:eastAsia="Times New Roman" w:hAnsi="Courier New" w:cs="Courier New"/>
          <w:b/>
          <w:color w:val="000000"/>
          <w:sz w:val="20"/>
          <w:szCs w:val="20"/>
        </w:rPr>
      </w:pPr>
      <w:r w:rsidRPr="00C074AD">
        <w:rPr>
          <w:rFonts w:ascii="Courier New" w:eastAsia="Times New Roman" w:hAnsi="Courier New" w:cs="Courier New"/>
          <w:b/>
          <w:color w:val="000000"/>
          <w:sz w:val="20"/>
          <w:szCs w:val="20"/>
        </w:rPr>
        <w:t>Begin</w:t>
      </w:r>
    </w:p>
    <w:p w:rsidR="00611381" w:rsidRPr="00C074AD" w:rsidRDefault="00C074AD" w:rsidP="00C074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11381" w:rsidRPr="00C074AD">
        <w:rPr>
          <w:rFonts w:ascii="Courier New" w:eastAsia="Times New Roman" w:hAnsi="Courier New" w:cs="Courier New"/>
          <w:color w:val="000000"/>
          <w:sz w:val="20"/>
          <w:szCs w:val="20"/>
        </w:rPr>
        <w:t>L: PRAŠYTIR(III</w:t>
      </w:r>
      <w:r w:rsidR="00611381" w:rsidRPr="00C074AD">
        <w:rPr>
          <w:rFonts w:ascii="Courier New" w:eastAsia="Times New Roman" w:hAnsi="Courier New" w:cs="Courier New"/>
          <w:color w:val="000000"/>
          <w:sz w:val="20"/>
          <w:szCs w:val="20"/>
          <w:vertAlign w:val="superscript"/>
        </w:rPr>
        <w:t>(1)</w:t>
      </w:r>
      <w:r w:rsidR="00611381" w:rsidRPr="00C074AD">
        <w:rPr>
          <w:rFonts w:ascii="Courier New" w:eastAsia="Times New Roman" w:hAnsi="Courier New" w:cs="Courier New"/>
          <w:color w:val="000000"/>
          <w:sz w:val="20"/>
          <w:szCs w:val="20"/>
        </w:rPr>
        <w:t>, Ω</w:t>
      </w:r>
      <w:r w:rsidR="00611381" w:rsidRPr="00C074AD">
        <w:rPr>
          <w:rFonts w:ascii="Courier New" w:eastAsia="Times New Roman" w:hAnsi="Courier New" w:cs="Courier New"/>
          <w:color w:val="000000"/>
          <w:sz w:val="20"/>
          <w:szCs w:val="20"/>
          <w:vertAlign w:val="superscript"/>
        </w:rPr>
        <w:t>(2)</w:t>
      </w:r>
      <w:r w:rsidR="00611381" w:rsidRPr="00C074AD">
        <w:rPr>
          <w:rFonts w:ascii="Courier New" w:eastAsia="Times New Roman" w:hAnsi="Courier New" w:cs="Courier New"/>
          <w:color w:val="000000"/>
          <w:sz w:val="20"/>
          <w:szCs w:val="20"/>
        </w:rPr>
        <w:t>, (P</w:t>
      </w:r>
      <w:r w:rsidR="00611381" w:rsidRPr="00C074AD">
        <w:rPr>
          <w:rFonts w:ascii="Courier New" w:eastAsia="Times New Roman" w:hAnsi="Courier New" w:cs="Courier New"/>
          <w:color w:val="000000"/>
          <w:sz w:val="20"/>
          <w:szCs w:val="20"/>
          <w:vertAlign w:val="superscript"/>
        </w:rPr>
        <w:t>(3)</w:t>
      </w:r>
      <w:r w:rsidR="00611381" w:rsidRPr="00C074AD">
        <w:rPr>
          <w:rFonts w:ascii="Courier New" w:eastAsia="Times New Roman" w:hAnsi="Courier New" w:cs="Courier New"/>
          <w:color w:val="000000"/>
          <w:sz w:val="20"/>
          <w:szCs w:val="20"/>
        </w:rPr>
        <w:t>, IIprogr.</w:t>
      </w:r>
      <w:r w:rsidR="00611381" w:rsidRPr="00C074AD">
        <w:rPr>
          <w:rFonts w:ascii="Courier New" w:eastAsia="Times New Roman" w:hAnsi="Courier New" w:cs="Courier New"/>
          <w:color w:val="000000"/>
          <w:sz w:val="20"/>
          <w:szCs w:val="20"/>
          <w:vertAlign w:val="superscript"/>
        </w:rPr>
        <w:t>(4)</w:t>
      </w:r>
      <w:r w:rsidR="00611381" w:rsidRPr="00C074AD">
        <w:rPr>
          <w:rFonts w:ascii="Courier New" w:eastAsia="Times New Roman" w:hAnsi="Courier New" w:cs="Courier New"/>
          <w:color w:val="000000"/>
          <w:sz w:val="20"/>
          <w:szCs w:val="20"/>
        </w:rPr>
        <w:t>));</w:t>
      </w:r>
    </w:p>
    <w:p w:rsidR="00611381" w:rsidRPr="00C074AD" w:rsidRDefault="00C074AD" w:rsidP="00C074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11381" w:rsidRPr="00C074AD">
        <w:rPr>
          <w:rFonts w:ascii="Courier New" w:eastAsia="Times New Roman" w:hAnsi="Courier New" w:cs="Courier New"/>
          <w:color w:val="000000"/>
          <w:sz w:val="20"/>
          <w:szCs w:val="20"/>
        </w:rPr>
        <w:t>PRAŠYTIR (KK</w:t>
      </w:r>
      <w:r w:rsidR="00611381" w:rsidRPr="00C074AD">
        <w:rPr>
          <w:rFonts w:ascii="Courier New" w:eastAsia="Times New Roman" w:hAnsi="Courier New" w:cs="Courier New"/>
          <w:color w:val="000000"/>
          <w:sz w:val="20"/>
          <w:szCs w:val="20"/>
          <w:vertAlign w:val="superscript"/>
        </w:rPr>
        <w:t>(5)</w:t>
      </w:r>
      <w:r w:rsidR="00611381" w:rsidRPr="00C074AD">
        <w:rPr>
          <w:rFonts w:ascii="Courier New" w:eastAsia="Times New Roman" w:hAnsi="Courier New" w:cs="Courier New"/>
          <w:color w:val="000000"/>
          <w:sz w:val="20"/>
          <w:szCs w:val="20"/>
        </w:rPr>
        <w:t>, III</w:t>
      </w:r>
      <w:r w:rsidR="00611381" w:rsidRPr="00C074AD">
        <w:rPr>
          <w:rFonts w:ascii="Courier New" w:eastAsia="Times New Roman" w:hAnsi="Courier New" w:cs="Courier New"/>
          <w:color w:val="000000"/>
          <w:sz w:val="20"/>
          <w:szCs w:val="20"/>
          <w:vertAlign w:val="superscript"/>
        </w:rPr>
        <w:t>(6)</w:t>
      </w:r>
      <w:r w:rsidR="00611381" w:rsidRPr="00C074AD">
        <w:rPr>
          <w:rFonts w:ascii="Courier New" w:eastAsia="Times New Roman" w:hAnsi="Courier New" w:cs="Courier New"/>
          <w:color w:val="000000"/>
          <w:sz w:val="20"/>
          <w:szCs w:val="20"/>
        </w:rPr>
        <w:t>, Kelias);</w:t>
      </w:r>
    </w:p>
    <w:p w:rsidR="00611381" w:rsidRPr="00C074AD" w:rsidRDefault="00C074AD" w:rsidP="00C074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11381" w:rsidRPr="00C074AD">
        <w:rPr>
          <w:rFonts w:ascii="Courier New" w:eastAsia="Times New Roman" w:hAnsi="Courier New" w:cs="Courier New"/>
          <w:color w:val="000000"/>
          <w:sz w:val="20"/>
          <w:szCs w:val="20"/>
        </w:rPr>
        <w:t>Komutavimo ir įrenginių pranešimo komandos;</w:t>
      </w:r>
    </w:p>
    <w:p w:rsidR="00611381" w:rsidRPr="00C074AD" w:rsidRDefault="00C074AD" w:rsidP="00C074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11381" w:rsidRPr="00C074AD">
        <w:rPr>
          <w:rFonts w:ascii="Courier New" w:eastAsia="Times New Roman" w:hAnsi="Courier New" w:cs="Courier New"/>
          <w:color w:val="000000"/>
          <w:sz w:val="20"/>
          <w:szCs w:val="20"/>
        </w:rPr>
        <w:t>I/O inicijavimas;</w:t>
      </w:r>
    </w:p>
    <w:p w:rsidR="00611381" w:rsidRPr="00C074AD" w:rsidRDefault="00C074AD" w:rsidP="00C074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11381" w:rsidRPr="00C074AD">
        <w:rPr>
          <w:rFonts w:ascii="Courier New" w:eastAsia="Times New Roman" w:hAnsi="Courier New" w:cs="Courier New"/>
          <w:color w:val="000000"/>
          <w:sz w:val="20"/>
          <w:szCs w:val="20"/>
        </w:rPr>
        <w:t>PRAŠYTIR (IIP</w:t>
      </w:r>
      <w:r w:rsidR="00611381" w:rsidRPr="00C074AD">
        <w:rPr>
          <w:rFonts w:ascii="Courier New" w:eastAsia="Times New Roman" w:hAnsi="Courier New" w:cs="Courier New"/>
          <w:color w:val="000000"/>
          <w:sz w:val="20"/>
          <w:szCs w:val="20"/>
          <w:vertAlign w:val="superscript"/>
        </w:rPr>
        <w:t>(7)</w:t>
      </w:r>
      <w:r w:rsidR="00611381" w:rsidRPr="00C074AD">
        <w:rPr>
          <w:rFonts w:ascii="Courier New" w:eastAsia="Times New Roman" w:hAnsi="Courier New" w:cs="Courier New"/>
          <w:color w:val="000000"/>
          <w:sz w:val="20"/>
          <w:szCs w:val="20"/>
        </w:rPr>
        <w:t>, Kelias</w:t>
      </w:r>
      <w:r w:rsidR="00611381" w:rsidRPr="00C074AD">
        <w:rPr>
          <w:rFonts w:ascii="Courier New" w:eastAsia="Times New Roman" w:hAnsi="Courier New" w:cs="Courier New"/>
          <w:color w:val="000000"/>
          <w:sz w:val="20"/>
          <w:szCs w:val="20"/>
          <w:vertAlign w:val="superscript"/>
        </w:rPr>
        <w:t>(8)</w:t>
      </w:r>
      <w:r w:rsidR="00611381" w:rsidRPr="00C074AD">
        <w:rPr>
          <w:rFonts w:ascii="Courier New" w:eastAsia="Times New Roman" w:hAnsi="Courier New" w:cs="Courier New"/>
          <w:color w:val="000000"/>
          <w:sz w:val="20"/>
          <w:szCs w:val="20"/>
        </w:rPr>
        <w:t>, Pran)</w:t>
      </w:r>
      <w:r w:rsidR="00611381" w:rsidRPr="00C074AD">
        <w:rPr>
          <w:rFonts w:ascii="Courier New" w:eastAsia="Times New Roman" w:hAnsi="Courier New" w:cs="Courier New"/>
          <w:color w:val="000000"/>
          <w:sz w:val="20"/>
          <w:szCs w:val="20"/>
          <w:vertAlign w:val="superscript"/>
        </w:rPr>
        <w:t>(9)</w:t>
      </w:r>
      <w:r w:rsidR="00611381" w:rsidRPr="00C074AD">
        <w:rPr>
          <w:rFonts w:ascii="Courier New" w:eastAsia="Times New Roman" w:hAnsi="Courier New" w:cs="Courier New"/>
          <w:color w:val="000000"/>
          <w:sz w:val="20"/>
          <w:szCs w:val="20"/>
        </w:rPr>
        <w:t>;</w:t>
      </w:r>
    </w:p>
    <w:p w:rsidR="00611381" w:rsidRPr="00C074AD" w:rsidRDefault="00C074AD" w:rsidP="00C074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11381" w:rsidRPr="00C074AD">
        <w:rPr>
          <w:rFonts w:ascii="Courier New" w:eastAsia="Times New Roman" w:hAnsi="Courier New" w:cs="Courier New"/>
          <w:color w:val="000000"/>
          <w:sz w:val="20"/>
          <w:szCs w:val="20"/>
        </w:rPr>
        <w:t>Pertraukimo dekodavimas;</w:t>
      </w:r>
    </w:p>
    <w:p w:rsidR="00611381" w:rsidRPr="00C074AD" w:rsidRDefault="00C074AD" w:rsidP="00C074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11381" w:rsidRPr="00C074AD">
        <w:rPr>
          <w:rFonts w:ascii="Courier New" w:eastAsia="Times New Roman" w:hAnsi="Courier New" w:cs="Courier New"/>
          <w:color w:val="000000"/>
          <w:sz w:val="20"/>
          <w:szCs w:val="20"/>
        </w:rPr>
        <w:t>Papildomos I/O komandos;</w:t>
      </w:r>
    </w:p>
    <w:p w:rsidR="00611381" w:rsidRPr="00C074AD" w:rsidRDefault="00C074AD" w:rsidP="00C074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11381" w:rsidRPr="00C074AD">
        <w:rPr>
          <w:rFonts w:ascii="Courier New" w:eastAsia="Times New Roman" w:hAnsi="Courier New" w:cs="Courier New"/>
          <w:color w:val="000000"/>
          <w:sz w:val="20"/>
          <w:szCs w:val="20"/>
        </w:rPr>
        <w:t>Atsakymo suformulavimas;</w:t>
      </w:r>
    </w:p>
    <w:p w:rsidR="00611381" w:rsidRPr="00C074AD" w:rsidRDefault="00C074AD" w:rsidP="00C074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11381" w:rsidRPr="00C074AD">
        <w:rPr>
          <w:rFonts w:ascii="Courier New" w:eastAsia="Times New Roman" w:hAnsi="Courier New" w:cs="Courier New"/>
          <w:color w:val="000000"/>
          <w:sz w:val="20"/>
          <w:szCs w:val="20"/>
        </w:rPr>
        <w:t>ATLAISVINTIR(KK, Kelias);</w:t>
      </w:r>
    </w:p>
    <w:p w:rsidR="00611381" w:rsidRPr="00C074AD" w:rsidRDefault="00C074AD" w:rsidP="00C074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11381" w:rsidRPr="00C074AD">
        <w:rPr>
          <w:rFonts w:ascii="Courier New" w:eastAsia="Times New Roman" w:hAnsi="Courier New" w:cs="Courier New"/>
          <w:color w:val="000000"/>
          <w:sz w:val="20"/>
          <w:szCs w:val="20"/>
        </w:rPr>
        <w:t>ATLAISVINTIR(III, Pran, (P,Ats));</w:t>
      </w:r>
    </w:p>
    <w:p w:rsidR="00611381" w:rsidRPr="00C074AD" w:rsidRDefault="00C074AD" w:rsidP="00C074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 xml:space="preserve"> </w:t>
      </w:r>
      <w:r w:rsidR="00611381" w:rsidRPr="00C074AD">
        <w:rPr>
          <w:rFonts w:ascii="Courier New" w:eastAsia="Times New Roman" w:hAnsi="Courier New" w:cs="Courier New"/>
          <w:b/>
          <w:color w:val="000000"/>
          <w:sz w:val="20"/>
          <w:szCs w:val="20"/>
        </w:rPr>
        <w:t>GOTO</w:t>
      </w:r>
      <w:r w:rsidR="00611381" w:rsidRPr="00C074AD">
        <w:rPr>
          <w:rFonts w:ascii="Courier New" w:eastAsia="Times New Roman" w:hAnsi="Courier New" w:cs="Courier New"/>
          <w:color w:val="000000"/>
          <w:sz w:val="20"/>
          <w:szCs w:val="20"/>
        </w:rPr>
        <w:t xml:space="preserve"> L:</w:t>
      </w:r>
    </w:p>
    <w:p w:rsidR="00611381" w:rsidRPr="00C074AD" w:rsidRDefault="00611381" w:rsidP="00C074AD">
      <w:pPr>
        <w:spacing w:after="0" w:line="240" w:lineRule="auto"/>
        <w:rPr>
          <w:rFonts w:ascii="Courier New" w:eastAsia="Times New Roman" w:hAnsi="Courier New" w:cs="Courier New"/>
          <w:b/>
          <w:color w:val="000000"/>
          <w:sz w:val="20"/>
          <w:szCs w:val="20"/>
        </w:rPr>
      </w:pPr>
      <w:r w:rsidRPr="00C074AD">
        <w:rPr>
          <w:rFonts w:ascii="Courier New" w:eastAsia="Times New Roman" w:hAnsi="Courier New" w:cs="Courier New"/>
          <w:b/>
          <w:color w:val="000000"/>
          <w:sz w:val="20"/>
          <w:szCs w:val="20"/>
        </w:rPr>
        <w:t>End</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Paaiškinimai: (1)Resursas yra I/O įrenginys (2)Nėra specifikuojama kokios resurso dalies reikia (3)Prašantis proceso P (4)Ką turėtų atlikti I/O įrenginį aptarnaujantis procesorius(skaitymą, rašymą, failo atidarymą, ..) (5)Kanalo kontroleris (6)Reikia kelio iki tokio įrenginio (7)I/O pertraukimas (8)Bet kuri iš kelio sudedamųjų dalių (9)Sėkmės atveju jos nėra būtinos.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VM nustato I/O komandą. Įvyksta pertraukimas.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Pertraukimo apdorojimo metu nustatomas procesas, kuris turi aptarnauti konkretų pertraukimą, schematiškai tai aprašome:</w:t>
      </w:r>
    </w:p>
    <w:p w:rsidR="00611381" w:rsidRPr="009E19DD" w:rsidRDefault="00611381" w:rsidP="009E19DD">
      <w:pPr>
        <w:spacing w:after="0" w:line="240" w:lineRule="auto"/>
        <w:rPr>
          <w:rFonts w:ascii="Courier New" w:eastAsia="Times New Roman" w:hAnsi="Courier New" w:cs="Courier New"/>
          <w:color w:val="000000"/>
          <w:sz w:val="20"/>
          <w:szCs w:val="20"/>
        </w:rPr>
      </w:pPr>
      <w:r w:rsidRPr="009E19DD">
        <w:rPr>
          <w:rFonts w:ascii="Courier New" w:eastAsia="Times New Roman" w:hAnsi="Courier New" w:cs="Courier New"/>
          <w:color w:val="000000"/>
          <w:sz w:val="20"/>
          <w:szCs w:val="20"/>
        </w:rPr>
        <w:t>Pi: Įsiminti(CPU[*]);</w:t>
      </w:r>
    </w:p>
    <w:p w:rsidR="00611381" w:rsidRPr="009E19DD" w:rsidRDefault="00611381" w:rsidP="009E19DD">
      <w:pPr>
        <w:spacing w:after="0" w:line="240" w:lineRule="auto"/>
        <w:rPr>
          <w:rFonts w:ascii="Courier New" w:eastAsia="Times New Roman" w:hAnsi="Courier New" w:cs="Courier New"/>
          <w:color w:val="000000"/>
          <w:sz w:val="20"/>
          <w:szCs w:val="20"/>
        </w:rPr>
      </w:pPr>
      <w:r w:rsidRPr="009E19DD">
        <w:rPr>
          <w:rFonts w:ascii="Courier New" w:eastAsia="Times New Roman" w:hAnsi="Courier New" w:cs="Courier New"/>
          <w:color w:val="000000"/>
          <w:sz w:val="20"/>
          <w:szCs w:val="20"/>
        </w:rPr>
        <w:t>ST[*]:=READY; // pertraukimas nepervedant proceso į blokavimo būseną</w:t>
      </w:r>
    </w:p>
    <w:p w:rsidR="00611381" w:rsidRPr="009E19DD" w:rsidRDefault="00611381" w:rsidP="009E19DD">
      <w:pPr>
        <w:spacing w:after="0" w:line="240" w:lineRule="auto"/>
        <w:rPr>
          <w:rFonts w:ascii="Courier New" w:eastAsia="Times New Roman" w:hAnsi="Courier New" w:cs="Courier New"/>
          <w:color w:val="000000"/>
          <w:sz w:val="20"/>
          <w:szCs w:val="20"/>
        </w:rPr>
      </w:pPr>
      <w:r w:rsidRPr="009E19DD">
        <w:rPr>
          <w:rFonts w:ascii="Courier New" w:eastAsia="Times New Roman" w:hAnsi="Courier New" w:cs="Courier New"/>
          <w:color w:val="000000"/>
          <w:sz w:val="20"/>
          <w:szCs w:val="20"/>
        </w:rPr>
        <w:t>PROC[P[*]]:=Ω; // procesoriaus atlaisvinimas</w:t>
      </w:r>
    </w:p>
    <w:p w:rsidR="00611381" w:rsidRPr="009E19DD" w:rsidRDefault="00611381" w:rsidP="009E19DD">
      <w:pPr>
        <w:spacing w:after="0" w:line="240" w:lineRule="auto"/>
        <w:rPr>
          <w:rFonts w:ascii="Courier New" w:eastAsia="Times New Roman" w:hAnsi="Courier New" w:cs="Courier New"/>
          <w:color w:val="000000"/>
          <w:sz w:val="20"/>
          <w:szCs w:val="20"/>
        </w:rPr>
      </w:pPr>
      <w:r w:rsidRPr="009E19DD">
        <w:rPr>
          <w:rFonts w:ascii="Courier New" w:eastAsia="Times New Roman" w:hAnsi="Courier New" w:cs="Courier New"/>
          <w:color w:val="000000"/>
          <w:sz w:val="20"/>
          <w:szCs w:val="20"/>
        </w:rPr>
        <w:t>Nustatyti Pt;</w:t>
      </w:r>
    </w:p>
    <w:p w:rsidR="00611381" w:rsidRPr="009E19DD" w:rsidRDefault="00611381" w:rsidP="009E19DD">
      <w:pPr>
        <w:spacing w:after="0" w:line="240" w:lineRule="auto"/>
        <w:rPr>
          <w:rFonts w:ascii="Courier New" w:eastAsia="Times New Roman" w:hAnsi="Courier New" w:cs="Courier New"/>
          <w:color w:val="000000"/>
          <w:sz w:val="20"/>
          <w:szCs w:val="20"/>
        </w:rPr>
      </w:pPr>
      <w:r w:rsidRPr="009E19DD">
        <w:rPr>
          <w:rFonts w:ascii="Courier New" w:eastAsia="Times New Roman" w:hAnsi="Courier New" w:cs="Courier New"/>
          <w:color w:val="000000"/>
          <w:sz w:val="20"/>
          <w:szCs w:val="20"/>
        </w:rPr>
        <w:t>ATLAISVINTIR (PERT, (Pt, PERTR_INF));</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Taimerio pertraukimo apdorotojas: jei viršytas laiko limitas, tai nutraukia proceso vykdymą, o jei viršytas procesoriaus kvanto limitas, tai perkelią į to paties prioritetų procesų sąrašą.</w:t>
      </w:r>
    </w:p>
    <w:p w:rsidR="00611381" w:rsidRPr="00611381" w:rsidRDefault="00611381" w:rsidP="004F4FFD">
      <w:pPr>
        <w:pStyle w:val="Heading1"/>
        <w:numPr>
          <w:ilvl w:val="0"/>
          <w:numId w:val="45"/>
        </w:numPr>
      </w:pPr>
      <w:bookmarkStart w:id="48" w:name="U.C5.BEklausimo_failinei_sistemai_realiz"/>
      <w:bookmarkEnd w:id="48"/>
      <w:r w:rsidRPr="00611381">
        <w:t>Užklausimo failinei sistemai realizavimo pavyzdys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Darbui su failine atmintimi naudojama bendros paskirties failų sistema. Užklausimas skaitymui iš failo gali atrodyti taip:</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Loginiame lygmenyje vartotojo pateikta komanda: READ(A) A- nuskaitoma OA sritis.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1. READ1(FN, A) // tarkim perskaito 80B įrašą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FN – išorinis failo vardas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A – adresas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Nuskaitys į adresą A[0]....A[79]</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2. Tarkim r yra nuoroda į sekanti įrašą, kurį reikia nuskaityti: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READ2(FN, A, r, 80);</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 := r + 80; r – sekantis įrašas; 80 - skaitomos informacijos ilgis baitais.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Skirtingi vartotojai gali parinkti vienodus vardus, todėl reikalingas unikalus vidinis failo vardas ir deskriptorius. Pagal failo vidinį vardą galimą nustatyti failo deskriptorių, o failų deskriptoriai kaip ir patys failai saugomi išorinėje atmintyje. Failų atidarymo metu, failų deskriptoriai iš išorinės atminties perkeliami į vidinę atmintį, aktyvių failų katalogą.</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READ3(d, A, r, 80)</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Siekiant optimizuoti I/O realizavimo veiksmus naudojama buferizacija, t.y. skaitoma iš išorinės atminties tam tikrais blokais. Tarkim, kad buferių blokas yra 10 buferių, o mūsų buferio dydis 80.</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READ4(įreginys, įrašo adr., Buf[k], 800)</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Įrašo adr. := įrašo adr + 800</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Turi būti sugeneruotos apsikeitimo su išoriniu įrenginiu komandos priklausomai nuo architektūros. Įvykdžius komandą grąžinamas pranešimas f-jai READ(A).</w:t>
      </w:r>
    </w:p>
    <w:p w:rsidR="00611381" w:rsidRPr="00611381" w:rsidRDefault="00611381" w:rsidP="004F4FFD">
      <w:pPr>
        <w:pStyle w:val="Heading1"/>
        <w:numPr>
          <w:ilvl w:val="0"/>
          <w:numId w:val="45"/>
        </w:numPr>
      </w:pPr>
      <w:bookmarkStart w:id="49" w:name="Fail.C5.B3_deskriptorius._Aktyvi.C5.B3_f"/>
      <w:bookmarkEnd w:id="49"/>
      <w:r w:rsidRPr="00611381">
        <w:t>Failų deskriptorius. Aktyvių failų katalogas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Failo deskriptorius:</w:t>
      </w:r>
    </w:p>
    <w:p w:rsidR="00611381" w:rsidRPr="00611381" w:rsidRDefault="00611381" w:rsidP="00611381">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Failo vardas: FN;</w:t>
      </w:r>
    </w:p>
    <w:p w:rsidR="00611381" w:rsidRPr="00611381" w:rsidRDefault="00611381" w:rsidP="00611381">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Failo padėtis : įrenginio adresas, failo pradžios adresas įrenginyje;</w:t>
      </w:r>
    </w:p>
    <w:p w:rsidR="00611381" w:rsidRPr="00611381" w:rsidRDefault="00611381" w:rsidP="00611381">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Failo organizacija: nuosekli;</w:t>
      </w:r>
    </w:p>
    <w:p w:rsidR="00611381" w:rsidRPr="00611381" w:rsidRDefault="00611381" w:rsidP="00611381">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Failo ilgis: L;</w:t>
      </w:r>
    </w:p>
    <w:p w:rsidR="00611381" w:rsidRPr="00611381" w:rsidRDefault="00611381" w:rsidP="00611381">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Failo tipas: {pastovus, laikinas};</w:t>
      </w:r>
    </w:p>
    <w:p w:rsidR="00611381" w:rsidRPr="00611381" w:rsidRDefault="00611381" w:rsidP="00611381">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Failo savininkas: U;</w:t>
      </w:r>
    </w:p>
    <w:p w:rsidR="00611381" w:rsidRPr="00611381" w:rsidRDefault="00611381" w:rsidP="00611381">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Failo naudotojai: {U};</w:t>
      </w:r>
    </w:p>
    <w:p w:rsidR="00611381" w:rsidRPr="00611381" w:rsidRDefault="00611381" w:rsidP="00611381">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Failo apsauga: READ; (skirtas tik skaitymui)</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Aktyvių failų kataloge (AFK) laikomi aktyvių failų deskriptoriai (aktyvūs failai - „atidaryti failai“). Neaktyvūs („neatidaryti“) failai neturi deskriptoriaus ir jų nėra AFK. Ieškant failo deskriptoriaus, pirmiausiai ieškoma AFK, tik paskui (jeigu nėra AKF) – sisteminiam kataloge (šiuo atveju deskriptoriaus nėra, todėl ieškoma pagal išorinį vardą, o tik tada yra sukuriamas deskriptorius.). AFK yra operatyvioje atmintyje.</w:t>
      </w:r>
    </w:p>
    <w:p w:rsidR="00611381" w:rsidRPr="00611381" w:rsidRDefault="00611381" w:rsidP="004F4FFD">
      <w:pPr>
        <w:pStyle w:val="Heading1"/>
        <w:numPr>
          <w:ilvl w:val="0"/>
          <w:numId w:val="45"/>
        </w:numPr>
      </w:pPr>
      <w:bookmarkStart w:id="50" w:name="Fail.C5.B3_sistemos_hierarchinis_modelis"/>
      <w:bookmarkEnd w:id="50"/>
      <w:r w:rsidRPr="00611381">
        <w:t>Failų sistemos hierarchinis modelis</w:t>
      </w:r>
    </w:p>
    <w:p w:rsidR="00611381" w:rsidRPr="00611381" w:rsidRDefault="00611381" w:rsidP="00611381">
      <w:p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Failų sistemos funkcijas patogu apibūdinti pagal jų lygį, pradedant nuo aparatūrinio iki vartotojo serviso klausimų. Failų sistemos suskirstymas į loginius lygius:</w:t>
      </w:r>
    </w:p>
    <w:p w:rsidR="00611381" w:rsidRPr="00611381" w:rsidRDefault="00611381" w:rsidP="00611381">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lastRenderedPageBreak/>
        <w:t>Įvesties/išvesties sistema – koordinuoja fizinių įrenginių darbą. Šio lygio procesai atlieka informacijos blokų apsikeitimą tarp OA ir išorinės atminties pagal užduotą adresą.</w:t>
      </w:r>
    </w:p>
    <w:p w:rsidR="00611381" w:rsidRPr="00611381" w:rsidRDefault="00611381" w:rsidP="00611381">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Reali (bazinė) failų sistema – transformuoja failo vidinį unikalų identifikatorių į failo deskriptorių.</w:t>
      </w:r>
    </w:p>
    <w:p w:rsidR="00611381" w:rsidRPr="00611381" w:rsidRDefault="00611381" w:rsidP="00611381">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Virtuali (loginė) failų sistema – pagal vartotojo suteiktą IV nustato jo vidinį unikalų vardą. Naudojamas vidinis failų katalogas. Virtualus lygis nepriklauso nuo fizinių įrenginių.</w:t>
      </w:r>
    </w:p>
    <w:p w:rsidR="00611381" w:rsidRPr="00611381" w:rsidRDefault="00611381" w:rsidP="00611381">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Priėjimo metodai – realizuoja dėsnį, pagal kurį apdorojami failo įrašai. Tokį dėsnį užduoda vartotojas pagal programos prasmę. Pvz.: nuoseklus priėjimas arba kai įrašai apdorojami pagal lauko (rakto) reikšmes didėjimo ar mažėjimo tvarka.</w:t>
      </w:r>
    </w:p>
    <w:p w:rsidR="00E63C79" w:rsidRPr="009E19DD" w:rsidRDefault="00611381" w:rsidP="009E19DD">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611381">
        <w:rPr>
          <w:rFonts w:ascii="Times New Roman" w:eastAsia="Times New Roman" w:hAnsi="Times New Roman" w:cs="Times New Roman"/>
          <w:color w:val="000000"/>
          <w:sz w:val="27"/>
          <w:szCs w:val="27"/>
        </w:rPr>
        <w:t>DBVS – realizuoja failo loginės struktūros vaizdavimą į fizinę struktūrą.</w:t>
      </w:r>
      <w:bookmarkStart w:id="51" w:name="Fail.C5.B3_sistemos_.C4.AFvedimo-i.C5.A1"/>
      <w:bookmarkEnd w:id="51"/>
    </w:p>
    <w:sectPr w:rsidR="00E63C79" w:rsidRPr="009E19DD" w:rsidSect="0098255A">
      <w:pgSz w:w="11906" w:h="16838"/>
      <w:pgMar w:top="357" w:right="374" w:bottom="295" w:left="312" w:header="567" w:footer="567" w:gutter="0"/>
      <w:cols w:space="129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912" w:rsidRDefault="00034912" w:rsidP="008B3004">
      <w:pPr>
        <w:spacing w:after="0" w:line="240" w:lineRule="auto"/>
      </w:pPr>
      <w:r>
        <w:separator/>
      </w:r>
    </w:p>
  </w:endnote>
  <w:endnote w:type="continuationSeparator" w:id="1">
    <w:p w:rsidR="00034912" w:rsidRDefault="00034912" w:rsidP="008B30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912" w:rsidRDefault="00034912" w:rsidP="008B3004">
      <w:pPr>
        <w:spacing w:after="0" w:line="240" w:lineRule="auto"/>
      </w:pPr>
      <w:r>
        <w:separator/>
      </w:r>
    </w:p>
  </w:footnote>
  <w:footnote w:type="continuationSeparator" w:id="1">
    <w:p w:rsidR="00034912" w:rsidRDefault="00034912" w:rsidP="008B30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5C4A"/>
    <w:multiLevelType w:val="multilevel"/>
    <w:tmpl w:val="8A04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B7BC1"/>
    <w:multiLevelType w:val="multilevel"/>
    <w:tmpl w:val="EE3E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008EB"/>
    <w:multiLevelType w:val="multilevel"/>
    <w:tmpl w:val="BA562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082D80"/>
    <w:multiLevelType w:val="multilevel"/>
    <w:tmpl w:val="A2A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12629"/>
    <w:multiLevelType w:val="multilevel"/>
    <w:tmpl w:val="617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616B4"/>
    <w:multiLevelType w:val="hybridMultilevel"/>
    <w:tmpl w:val="602286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0EED57F4"/>
    <w:multiLevelType w:val="multilevel"/>
    <w:tmpl w:val="D47C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2E731B"/>
    <w:multiLevelType w:val="multilevel"/>
    <w:tmpl w:val="21A2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F83C72"/>
    <w:multiLevelType w:val="multilevel"/>
    <w:tmpl w:val="5DE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3524A"/>
    <w:multiLevelType w:val="multilevel"/>
    <w:tmpl w:val="3B0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8E4074"/>
    <w:multiLevelType w:val="multilevel"/>
    <w:tmpl w:val="A9DE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047FDF"/>
    <w:multiLevelType w:val="multilevel"/>
    <w:tmpl w:val="AE64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EA2A33"/>
    <w:multiLevelType w:val="multilevel"/>
    <w:tmpl w:val="1F36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8D3F3A"/>
    <w:multiLevelType w:val="multilevel"/>
    <w:tmpl w:val="C132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5432C5"/>
    <w:multiLevelType w:val="multilevel"/>
    <w:tmpl w:val="B8EC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5D0308"/>
    <w:multiLevelType w:val="multilevel"/>
    <w:tmpl w:val="04C0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E35FE5"/>
    <w:multiLevelType w:val="multilevel"/>
    <w:tmpl w:val="462C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2A7B6A"/>
    <w:multiLevelType w:val="multilevel"/>
    <w:tmpl w:val="B9824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B06F67"/>
    <w:multiLevelType w:val="multilevel"/>
    <w:tmpl w:val="439A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F533A3"/>
    <w:multiLevelType w:val="multilevel"/>
    <w:tmpl w:val="4B1C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F61C9D"/>
    <w:multiLevelType w:val="multilevel"/>
    <w:tmpl w:val="CCF8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232E5D"/>
    <w:multiLevelType w:val="multilevel"/>
    <w:tmpl w:val="C164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633771"/>
    <w:multiLevelType w:val="multilevel"/>
    <w:tmpl w:val="5DDE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B02A1F"/>
    <w:multiLevelType w:val="multilevel"/>
    <w:tmpl w:val="285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3603AC"/>
    <w:multiLevelType w:val="multilevel"/>
    <w:tmpl w:val="D51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137AEB"/>
    <w:multiLevelType w:val="multilevel"/>
    <w:tmpl w:val="983A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301878"/>
    <w:multiLevelType w:val="multilevel"/>
    <w:tmpl w:val="AEDA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AA1B7A"/>
    <w:multiLevelType w:val="multilevel"/>
    <w:tmpl w:val="89C2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551107"/>
    <w:multiLevelType w:val="multilevel"/>
    <w:tmpl w:val="E25E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D00A11"/>
    <w:multiLevelType w:val="multilevel"/>
    <w:tmpl w:val="AFB6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C64C70"/>
    <w:multiLevelType w:val="multilevel"/>
    <w:tmpl w:val="435A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53041F"/>
    <w:multiLevelType w:val="multilevel"/>
    <w:tmpl w:val="A4EC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0569F4"/>
    <w:multiLevelType w:val="multilevel"/>
    <w:tmpl w:val="2924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460348"/>
    <w:multiLevelType w:val="multilevel"/>
    <w:tmpl w:val="1008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7B27BB"/>
    <w:multiLevelType w:val="multilevel"/>
    <w:tmpl w:val="EDF0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F1542D"/>
    <w:multiLevelType w:val="multilevel"/>
    <w:tmpl w:val="130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AB22B0"/>
    <w:multiLevelType w:val="multilevel"/>
    <w:tmpl w:val="C1D4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FD4D02"/>
    <w:multiLevelType w:val="multilevel"/>
    <w:tmpl w:val="30D6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FD5349"/>
    <w:multiLevelType w:val="multilevel"/>
    <w:tmpl w:val="D188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266535"/>
    <w:multiLevelType w:val="multilevel"/>
    <w:tmpl w:val="012A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647103"/>
    <w:multiLevelType w:val="multilevel"/>
    <w:tmpl w:val="B142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6B44CB"/>
    <w:multiLevelType w:val="multilevel"/>
    <w:tmpl w:val="CC5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5E4ABA"/>
    <w:multiLevelType w:val="multilevel"/>
    <w:tmpl w:val="2D76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15364B"/>
    <w:multiLevelType w:val="multilevel"/>
    <w:tmpl w:val="2C3C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D61E3D"/>
    <w:multiLevelType w:val="multilevel"/>
    <w:tmpl w:val="852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2"/>
  </w:num>
  <w:num w:numId="3">
    <w:abstractNumId w:val="1"/>
  </w:num>
  <w:num w:numId="4">
    <w:abstractNumId w:val="3"/>
  </w:num>
  <w:num w:numId="5">
    <w:abstractNumId w:val="11"/>
  </w:num>
  <w:num w:numId="6">
    <w:abstractNumId w:val="35"/>
  </w:num>
  <w:num w:numId="7">
    <w:abstractNumId w:val="13"/>
  </w:num>
  <w:num w:numId="8">
    <w:abstractNumId w:val="38"/>
  </w:num>
  <w:num w:numId="9">
    <w:abstractNumId w:val="39"/>
  </w:num>
  <w:num w:numId="10">
    <w:abstractNumId w:val="10"/>
  </w:num>
  <w:num w:numId="11">
    <w:abstractNumId w:val="8"/>
  </w:num>
  <w:num w:numId="12">
    <w:abstractNumId w:val="41"/>
  </w:num>
  <w:num w:numId="13">
    <w:abstractNumId w:val="43"/>
  </w:num>
  <w:num w:numId="14">
    <w:abstractNumId w:val="2"/>
  </w:num>
  <w:num w:numId="15">
    <w:abstractNumId w:val="17"/>
  </w:num>
  <w:num w:numId="16">
    <w:abstractNumId w:val="27"/>
  </w:num>
  <w:num w:numId="17">
    <w:abstractNumId w:val="19"/>
  </w:num>
  <w:num w:numId="18">
    <w:abstractNumId w:val="33"/>
  </w:num>
  <w:num w:numId="19">
    <w:abstractNumId w:val="16"/>
  </w:num>
  <w:num w:numId="20">
    <w:abstractNumId w:val="29"/>
  </w:num>
  <w:num w:numId="21">
    <w:abstractNumId w:val="26"/>
  </w:num>
  <w:num w:numId="22">
    <w:abstractNumId w:val="44"/>
  </w:num>
  <w:num w:numId="23">
    <w:abstractNumId w:val="4"/>
  </w:num>
  <w:num w:numId="24">
    <w:abstractNumId w:val="20"/>
  </w:num>
  <w:num w:numId="25">
    <w:abstractNumId w:val="12"/>
  </w:num>
  <w:num w:numId="26">
    <w:abstractNumId w:val="42"/>
  </w:num>
  <w:num w:numId="27">
    <w:abstractNumId w:val="21"/>
  </w:num>
  <w:num w:numId="28">
    <w:abstractNumId w:val="6"/>
  </w:num>
  <w:num w:numId="29">
    <w:abstractNumId w:val="9"/>
  </w:num>
  <w:num w:numId="30">
    <w:abstractNumId w:val="40"/>
  </w:num>
  <w:num w:numId="31">
    <w:abstractNumId w:val="36"/>
  </w:num>
  <w:num w:numId="32">
    <w:abstractNumId w:val="31"/>
  </w:num>
  <w:num w:numId="33">
    <w:abstractNumId w:val="30"/>
  </w:num>
  <w:num w:numId="34">
    <w:abstractNumId w:val="32"/>
  </w:num>
  <w:num w:numId="35">
    <w:abstractNumId w:val="34"/>
  </w:num>
  <w:num w:numId="36">
    <w:abstractNumId w:val="0"/>
  </w:num>
  <w:num w:numId="37">
    <w:abstractNumId w:val="14"/>
  </w:num>
  <w:num w:numId="38">
    <w:abstractNumId w:val="28"/>
  </w:num>
  <w:num w:numId="39">
    <w:abstractNumId w:val="7"/>
  </w:num>
  <w:num w:numId="40">
    <w:abstractNumId w:val="23"/>
  </w:num>
  <w:num w:numId="41">
    <w:abstractNumId w:val="15"/>
  </w:num>
  <w:num w:numId="42">
    <w:abstractNumId w:val="18"/>
  </w:num>
  <w:num w:numId="43">
    <w:abstractNumId w:val="37"/>
  </w:num>
  <w:num w:numId="44">
    <w:abstractNumId w:val="25"/>
  </w:num>
  <w:num w:numId="4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296"/>
  <w:hyphenationZone w:val="396"/>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11381"/>
    <w:rsid w:val="00034912"/>
    <w:rsid w:val="000F4F96"/>
    <w:rsid w:val="00103243"/>
    <w:rsid w:val="002B378A"/>
    <w:rsid w:val="003D0853"/>
    <w:rsid w:val="004535A3"/>
    <w:rsid w:val="004B49D1"/>
    <w:rsid w:val="004F4FFD"/>
    <w:rsid w:val="00611381"/>
    <w:rsid w:val="007A6308"/>
    <w:rsid w:val="007B7B1B"/>
    <w:rsid w:val="00890E95"/>
    <w:rsid w:val="008B3004"/>
    <w:rsid w:val="008B74BF"/>
    <w:rsid w:val="0098255A"/>
    <w:rsid w:val="009E19DD"/>
    <w:rsid w:val="00AB514F"/>
    <w:rsid w:val="00B77F79"/>
    <w:rsid w:val="00BF2C30"/>
    <w:rsid w:val="00C074AD"/>
    <w:rsid w:val="00C51981"/>
    <w:rsid w:val="00C96282"/>
    <w:rsid w:val="00D232A0"/>
    <w:rsid w:val="00DD686D"/>
    <w:rsid w:val="00E63C79"/>
    <w:rsid w:val="00ED78C0"/>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C79"/>
  </w:style>
  <w:style w:type="paragraph" w:styleId="Heading1">
    <w:name w:val="heading 1"/>
    <w:basedOn w:val="Normal"/>
    <w:link w:val="Heading1Char"/>
    <w:uiPriority w:val="9"/>
    <w:qFormat/>
    <w:rsid w:val="006113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13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3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1138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13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38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11381"/>
    <w:rPr>
      <w:rFonts w:ascii="Times New Roman" w:eastAsia="Times New Roman" w:hAnsi="Times New Roman" w:cs="Times New Roman"/>
      <w:b/>
      <w:bCs/>
      <w:sz w:val="20"/>
      <w:szCs w:val="20"/>
    </w:rPr>
  </w:style>
  <w:style w:type="character" w:customStyle="1" w:styleId="subpages">
    <w:name w:val="subpages"/>
    <w:basedOn w:val="DefaultParagraphFont"/>
    <w:rsid w:val="00611381"/>
  </w:style>
  <w:style w:type="character" w:customStyle="1" w:styleId="apple-converted-space">
    <w:name w:val="apple-converted-space"/>
    <w:basedOn w:val="DefaultParagraphFont"/>
    <w:rsid w:val="00611381"/>
  </w:style>
  <w:style w:type="character" w:styleId="Hyperlink">
    <w:name w:val="Hyperlink"/>
    <w:basedOn w:val="DefaultParagraphFont"/>
    <w:uiPriority w:val="99"/>
    <w:semiHidden/>
    <w:unhideWhenUsed/>
    <w:rsid w:val="00611381"/>
    <w:rPr>
      <w:color w:val="0000FF"/>
      <w:u w:val="single"/>
    </w:rPr>
  </w:style>
  <w:style w:type="character" w:styleId="FollowedHyperlink">
    <w:name w:val="FollowedHyperlink"/>
    <w:basedOn w:val="DefaultParagraphFont"/>
    <w:uiPriority w:val="99"/>
    <w:semiHidden/>
    <w:unhideWhenUsed/>
    <w:rsid w:val="00611381"/>
    <w:rPr>
      <w:color w:val="800080"/>
      <w:u w:val="single"/>
    </w:rPr>
  </w:style>
  <w:style w:type="character" w:customStyle="1" w:styleId="toctoggle">
    <w:name w:val="toctoggle"/>
    <w:basedOn w:val="DefaultParagraphFont"/>
    <w:rsid w:val="00611381"/>
  </w:style>
  <w:style w:type="character" w:customStyle="1" w:styleId="tocnumber">
    <w:name w:val="tocnumber"/>
    <w:basedOn w:val="DefaultParagraphFont"/>
    <w:rsid w:val="00611381"/>
  </w:style>
  <w:style w:type="character" w:customStyle="1" w:styleId="toctext">
    <w:name w:val="toctext"/>
    <w:basedOn w:val="DefaultParagraphFont"/>
    <w:rsid w:val="00611381"/>
  </w:style>
  <w:style w:type="character" w:customStyle="1" w:styleId="mw-headline">
    <w:name w:val="mw-headline"/>
    <w:basedOn w:val="DefaultParagraphFont"/>
    <w:rsid w:val="00611381"/>
  </w:style>
  <w:style w:type="paragraph" w:styleId="NormalWeb">
    <w:name w:val="Normal (Web)"/>
    <w:basedOn w:val="Normal"/>
    <w:uiPriority w:val="99"/>
    <w:semiHidden/>
    <w:unhideWhenUsed/>
    <w:rsid w:val="006113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38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1138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138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1138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1138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D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853"/>
    <w:rPr>
      <w:rFonts w:ascii="Tahoma" w:hAnsi="Tahoma" w:cs="Tahoma"/>
      <w:sz w:val="16"/>
      <w:szCs w:val="16"/>
    </w:rPr>
  </w:style>
  <w:style w:type="paragraph" w:styleId="ListParagraph">
    <w:name w:val="List Paragraph"/>
    <w:basedOn w:val="Normal"/>
    <w:uiPriority w:val="34"/>
    <w:qFormat/>
    <w:rsid w:val="00AB514F"/>
    <w:pPr>
      <w:ind w:left="720"/>
      <w:contextualSpacing/>
    </w:pPr>
  </w:style>
  <w:style w:type="paragraph" w:styleId="Header">
    <w:name w:val="header"/>
    <w:basedOn w:val="Normal"/>
    <w:link w:val="HeaderChar"/>
    <w:uiPriority w:val="99"/>
    <w:semiHidden/>
    <w:unhideWhenUsed/>
    <w:rsid w:val="008B3004"/>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8B3004"/>
  </w:style>
  <w:style w:type="paragraph" w:styleId="Footer">
    <w:name w:val="footer"/>
    <w:basedOn w:val="Normal"/>
    <w:link w:val="FooterChar"/>
    <w:uiPriority w:val="99"/>
    <w:semiHidden/>
    <w:unhideWhenUsed/>
    <w:rsid w:val="008B3004"/>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8B3004"/>
  </w:style>
</w:styles>
</file>

<file path=word/webSettings.xml><?xml version="1.0" encoding="utf-8"?>
<w:webSettings xmlns:r="http://schemas.openxmlformats.org/officeDocument/2006/relationships" xmlns:w="http://schemas.openxmlformats.org/wordprocessingml/2006/main">
  <w:divs>
    <w:div w:id="1717311779">
      <w:bodyDiv w:val="1"/>
      <w:marLeft w:val="0"/>
      <w:marRight w:val="0"/>
      <w:marTop w:val="0"/>
      <w:marBottom w:val="0"/>
      <w:divBdr>
        <w:top w:val="none" w:sz="0" w:space="0" w:color="auto"/>
        <w:left w:val="none" w:sz="0" w:space="0" w:color="auto"/>
        <w:bottom w:val="none" w:sz="0" w:space="0" w:color="auto"/>
        <w:right w:val="none" w:sz="0" w:space="0" w:color="auto"/>
      </w:divBdr>
      <w:divsChild>
        <w:div w:id="719865606">
          <w:marLeft w:val="0"/>
          <w:marRight w:val="0"/>
          <w:marTop w:val="0"/>
          <w:marBottom w:val="0"/>
          <w:divBdr>
            <w:top w:val="none" w:sz="0" w:space="0" w:color="auto"/>
            <w:left w:val="none" w:sz="0" w:space="0" w:color="auto"/>
            <w:bottom w:val="none" w:sz="0" w:space="0" w:color="auto"/>
            <w:right w:val="none" w:sz="0" w:space="0" w:color="auto"/>
          </w:divBdr>
          <w:divsChild>
            <w:div w:id="112287191">
              <w:marLeft w:val="0"/>
              <w:marRight w:val="0"/>
              <w:marTop w:val="0"/>
              <w:marBottom w:val="0"/>
              <w:divBdr>
                <w:top w:val="none" w:sz="0" w:space="0" w:color="auto"/>
                <w:left w:val="none" w:sz="0" w:space="0" w:color="auto"/>
                <w:bottom w:val="none" w:sz="0" w:space="0" w:color="auto"/>
                <w:right w:val="none" w:sz="0" w:space="0" w:color="auto"/>
              </w:divBdr>
              <w:divsChild>
                <w:div w:id="205529694">
                  <w:marLeft w:val="0"/>
                  <w:marRight w:val="0"/>
                  <w:marTop w:val="0"/>
                  <w:marBottom w:val="0"/>
                  <w:divBdr>
                    <w:top w:val="none" w:sz="0" w:space="0" w:color="auto"/>
                    <w:left w:val="none" w:sz="0" w:space="0" w:color="auto"/>
                    <w:bottom w:val="none" w:sz="0" w:space="0" w:color="auto"/>
                    <w:right w:val="none" w:sz="0" w:space="0" w:color="auto"/>
                  </w:divBdr>
                  <w:divsChild>
                    <w:div w:id="1808358481">
                      <w:marLeft w:val="0"/>
                      <w:marRight w:val="0"/>
                      <w:marTop w:val="0"/>
                      <w:marBottom w:val="0"/>
                      <w:divBdr>
                        <w:top w:val="none" w:sz="0" w:space="0" w:color="auto"/>
                        <w:left w:val="none" w:sz="0" w:space="0" w:color="auto"/>
                        <w:bottom w:val="none" w:sz="0" w:space="0" w:color="auto"/>
                        <w:right w:val="none" w:sz="0" w:space="0" w:color="auto"/>
                      </w:divBdr>
                    </w:div>
                    <w:div w:id="666401182">
                      <w:marLeft w:val="0"/>
                      <w:marRight w:val="0"/>
                      <w:marTop w:val="0"/>
                      <w:marBottom w:val="0"/>
                      <w:divBdr>
                        <w:top w:val="none" w:sz="0" w:space="0" w:color="auto"/>
                        <w:left w:val="none" w:sz="0" w:space="0" w:color="auto"/>
                        <w:bottom w:val="none" w:sz="0" w:space="0" w:color="auto"/>
                        <w:right w:val="none" w:sz="0" w:space="0" w:color="auto"/>
                      </w:divBdr>
                    </w:div>
                    <w:div w:id="1477068690">
                      <w:marLeft w:val="0"/>
                      <w:marRight w:val="0"/>
                      <w:marTop w:val="0"/>
                      <w:marBottom w:val="0"/>
                      <w:divBdr>
                        <w:top w:val="none" w:sz="0" w:space="0" w:color="auto"/>
                        <w:left w:val="none" w:sz="0" w:space="0" w:color="auto"/>
                        <w:bottom w:val="none" w:sz="0" w:space="0" w:color="auto"/>
                        <w:right w:val="none" w:sz="0" w:space="0" w:color="auto"/>
                      </w:divBdr>
                    </w:div>
                    <w:div w:id="11618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59674">
          <w:marLeft w:val="0"/>
          <w:marRight w:val="0"/>
          <w:marTop w:val="0"/>
          <w:marBottom w:val="0"/>
          <w:divBdr>
            <w:top w:val="none" w:sz="0" w:space="0" w:color="auto"/>
            <w:left w:val="none" w:sz="0" w:space="0" w:color="auto"/>
            <w:bottom w:val="none" w:sz="0" w:space="0" w:color="auto"/>
            <w:right w:val="none" w:sz="0" w:space="0" w:color="auto"/>
          </w:divBdr>
          <w:divsChild>
            <w:div w:id="1444576152">
              <w:marLeft w:val="0"/>
              <w:marRight w:val="0"/>
              <w:marTop w:val="0"/>
              <w:marBottom w:val="0"/>
              <w:divBdr>
                <w:top w:val="none" w:sz="0" w:space="0" w:color="auto"/>
                <w:left w:val="none" w:sz="0" w:space="0" w:color="auto"/>
                <w:bottom w:val="none" w:sz="0" w:space="0" w:color="auto"/>
                <w:right w:val="none" w:sz="0" w:space="0" w:color="auto"/>
              </w:divBdr>
              <w:divsChild>
                <w:div w:id="426659647">
                  <w:marLeft w:val="0"/>
                  <w:marRight w:val="0"/>
                  <w:marTop w:val="0"/>
                  <w:marBottom w:val="0"/>
                  <w:divBdr>
                    <w:top w:val="none" w:sz="0" w:space="0" w:color="auto"/>
                    <w:left w:val="none" w:sz="0" w:space="0" w:color="auto"/>
                    <w:bottom w:val="none" w:sz="0" w:space="0" w:color="auto"/>
                    <w:right w:val="none" w:sz="0" w:space="0" w:color="auto"/>
                  </w:divBdr>
                </w:div>
              </w:divsChild>
            </w:div>
            <w:div w:id="1074740216">
              <w:marLeft w:val="0"/>
              <w:marRight w:val="0"/>
              <w:marTop w:val="0"/>
              <w:marBottom w:val="0"/>
              <w:divBdr>
                <w:top w:val="none" w:sz="0" w:space="0" w:color="auto"/>
                <w:left w:val="none" w:sz="0" w:space="0" w:color="auto"/>
                <w:bottom w:val="none" w:sz="0" w:space="0" w:color="auto"/>
                <w:right w:val="none" w:sz="0" w:space="0" w:color="auto"/>
              </w:divBdr>
              <w:divsChild>
                <w:div w:id="766583161">
                  <w:marLeft w:val="0"/>
                  <w:marRight w:val="0"/>
                  <w:marTop w:val="0"/>
                  <w:marBottom w:val="0"/>
                  <w:divBdr>
                    <w:top w:val="none" w:sz="0" w:space="0" w:color="auto"/>
                    <w:left w:val="none" w:sz="0" w:space="0" w:color="auto"/>
                    <w:bottom w:val="none" w:sz="0" w:space="0" w:color="auto"/>
                    <w:right w:val="none" w:sz="0" w:space="0" w:color="auto"/>
                  </w:divBdr>
                </w:div>
              </w:divsChild>
            </w:div>
            <w:div w:id="906572807">
              <w:marLeft w:val="0"/>
              <w:marRight w:val="0"/>
              <w:marTop w:val="0"/>
              <w:marBottom w:val="0"/>
              <w:divBdr>
                <w:top w:val="none" w:sz="0" w:space="0" w:color="auto"/>
                <w:left w:val="none" w:sz="0" w:space="0" w:color="auto"/>
                <w:bottom w:val="none" w:sz="0" w:space="0" w:color="auto"/>
                <w:right w:val="none" w:sz="0" w:space="0" w:color="auto"/>
              </w:divBdr>
              <w:divsChild>
                <w:div w:id="2045590937">
                  <w:marLeft w:val="0"/>
                  <w:marRight w:val="0"/>
                  <w:marTop w:val="0"/>
                  <w:marBottom w:val="0"/>
                  <w:divBdr>
                    <w:top w:val="none" w:sz="0" w:space="0" w:color="auto"/>
                    <w:left w:val="none" w:sz="0" w:space="0" w:color="auto"/>
                    <w:bottom w:val="none" w:sz="0" w:space="0" w:color="auto"/>
                    <w:right w:val="none" w:sz="0" w:space="0" w:color="auto"/>
                  </w:divBdr>
                </w:div>
              </w:divsChild>
            </w:div>
            <w:div w:id="2110613991">
              <w:marLeft w:val="0"/>
              <w:marRight w:val="0"/>
              <w:marTop w:val="0"/>
              <w:marBottom w:val="0"/>
              <w:divBdr>
                <w:top w:val="none" w:sz="0" w:space="0" w:color="auto"/>
                <w:left w:val="none" w:sz="0" w:space="0" w:color="auto"/>
                <w:bottom w:val="none" w:sz="0" w:space="0" w:color="auto"/>
                <w:right w:val="none" w:sz="0" w:space="0" w:color="auto"/>
              </w:divBdr>
              <w:divsChild>
                <w:div w:id="1582642179">
                  <w:marLeft w:val="0"/>
                  <w:marRight w:val="0"/>
                  <w:marTop w:val="0"/>
                  <w:marBottom w:val="0"/>
                  <w:divBdr>
                    <w:top w:val="none" w:sz="0" w:space="0" w:color="auto"/>
                    <w:left w:val="none" w:sz="0" w:space="0" w:color="auto"/>
                    <w:bottom w:val="none" w:sz="0" w:space="0" w:color="auto"/>
                    <w:right w:val="none" w:sz="0" w:space="0" w:color="auto"/>
                  </w:divBdr>
                  <w:divsChild>
                    <w:div w:id="4517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8949">
              <w:marLeft w:val="0"/>
              <w:marRight w:val="0"/>
              <w:marTop w:val="0"/>
              <w:marBottom w:val="0"/>
              <w:divBdr>
                <w:top w:val="none" w:sz="0" w:space="0" w:color="auto"/>
                <w:left w:val="none" w:sz="0" w:space="0" w:color="auto"/>
                <w:bottom w:val="none" w:sz="0" w:space="0" w:color="auto"/>
                <w:right w:val="none" w:sz="0" w:space="0" w:color="auto"/>
              </w:divBdr>
              <w:divsChild>
                <w:div w:id="9398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104">
          <w:marLeft w:val="0"/>
          <w:marRight w:val="0"/>
          <w:marTop w:val="0"/>
          <w:marBottom w:val="0"/>
          <w:divBdr>
            <w:top w:val="none" w:sz="0" w:space="0" w:color="auto"/>
            <w:left w:val="none" w:sz="0" w:space="0" w:color="auto"/>
            <w:bottom w:val="none" w:sz="0" w:space="0" w:color="auto"/>
            <w:right w:val="none" w:sz="0" w:space="0" w:color="auto"/>
          </w:divBdr>
          <w:divsChild>
            <w:div w:id="16574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33</Pages>
  <Words>40361</Words>
  <Characters>23006</Characters>
  <Application>Microsoft Office Word</Application>
  <DocSecurity>0</DocSecurity>
  <Lines>191</Lines>
  <Paragraphs>126</Paragraphs>
  <ScaleCrop>false</ScaleCrop>
  <Company/>
  <LinksUpToDate>false</LinksUpToDate>
  <CharactersWithSpaces>63241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Andrius</dc:creator>
  <cp:keywords/>
  <dc:description/>
  <cp:lastModifiedBy>Andrius</cp:lastModifiedBy>
  <cp:revision>24</cp:revision>
  <dcterms:created xsi:type="dcterms:W3CDTF">2013-06-03T15:23:00Z</dcterms:created>
  <dcterms:modified xsi:type="dcterms:W3CDTF">2013-06-03T15:51:00Z</dcterms:modified>
</cp:coreProperties>
</file>