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019" w:rsidRPr="00E85019" w:rsidRDefault="00E85019" w:rsidP="00E85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ARCHITECTURE DOCUMENT (SAD)</w:t>
      </w:r>
    </w:p>
    <w:p w:rsidR="00E85019" w:rsidRPr="00E85019" w:rsidRDefault="00E85019" w:rsidP="00E85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19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E-Commerce Management System</w:t>
      </w:r>
    </w:p>
    <w:p w:rsidR="00E85019" w:rsidRPr="00E85019" w:rsidRDefault="00A71606" w:rsidP="00E85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5019" w:rsidRPr="00E85019" w:rsidRDefault="00E85019" w:rsidP="00E85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Overview</w:t>
      </w:r>
    </w:p>
    <w:p w:rsidR="00E85019" w:rsidRPr="00E85019" w:rsidRDefault="00E85019" w:rsidP="00E85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1.1 Product Vision</w:t>
      </w:r>
    </w:p>
    <w:p w:rsidR="00E85019" w:rsidRPr="00E85019" w:rsidRDefault="00E85019" w:rsidP="00E85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85019">
        <w:rPr>
          <w:rFonts w:ascii="Times New Roman" w:eastAsia="Times New Roman" w:hAnsi="Times New Roman" w:cs="Times New Roman"/>
          <w:sz w:val="24"/>
          <w:szCs w:val="24"/>
        </w:rPr>
        <w:t>Ky</w:t>
      </w:r>
      <w:proofErr w:type="spellEnd"/>
      <w:proofErr w:type="gram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e-commerce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qëllim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mundësojë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blerje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përdoruesit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përmes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platforme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intuitive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sigurt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ofrojë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administratorëve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funksione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menaxhimin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produkteve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inventarit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porosive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50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E85019">
        <w:rPr>
          <w:rFonts w:ascii="Times New Roman" w:eastAsia="Times New Roman" w:hAnsi="Times New Roman" w:cs="Times New Roman"/>
          <w:sz w:val="24"/>
          <w:szCs w:val="24"/>
        </w:rPr>
        <w:t>Synimi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është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krijohet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arkitekturë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qartë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mirë-strukturuar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shkallëzueshme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bazuar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parimet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OOP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praktikave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mira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inxhinierisë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softuerit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23DD0" w:rsidRDefault="00A7160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467"/>
        <w:gridCol w:w="2844"/>
        <w:gridCol w:w="32"/>
        <w:gridCol w:w="925"/>
        <w:gridCol w:w="577"/>
        <w:gridCol w:w="1207"/>
      </w:tblGrid>
      <w:tr w:rsidR="00E85019" w:rsidRPr="00E85019" w:rsidTr="00E85019">
        <w:trPr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Përshkrimi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Qëllimi</w:t>
            </w:r>
            <w:proofErr w:type="spellEnd"/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Personat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që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blejnë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produkte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blejnë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produkte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lehtë</w:t>
            </w:r>
            <w:proofErr w:type="spellEnd"/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Personeli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shitjes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Menaxhojnë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inventarin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porositë</w:t>
            </w:r>
            <w:proofErr w:type="spellEnd"/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Owners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Pronari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sistemit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Rritja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shitjeve</w:t>
            </w:r>
            <w:proofErr w:type="spellEnd"/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Ekipa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zhvilluesve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Zhvillim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mirëmbajtje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sistemit</w:t>
            </w:r>
            <w:proofErr w:type="spellEnd"/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gridSpan w:val="4"/>
            <w:vAlign w:val="center"/>
          </w:tcPr>
          <w:p w:rsid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5019" w:rsidRDefault="00E85019" w:rsidP="00E85019">
            <w:pPr>
              <w:pStyle w:val="Heading2"/>
            </w:pPr>
            <w:r>
              <w:rPr>
                <w:rStyle w:val="Strong"/>
                <w:b/>
                <w:bCs/>
              </w:rPr>
              <w:t>1.3 Target Market</w:t>
            </w:r>
          </w:p>
          <w:p w:rsidR="00E85019" w:rsidRDefault="00E85019" w:rsidP="00E85019">
            <w:pPr>
              <w:pStyle w:val="NormalWeb"/>
              <w:numPr>
                <w:ilvl w:val="0"/>
                <w:numId w:val="1"/>
              </w:numPr>
            </w:pPr>
            <w:proofErr w:type="spellStart"/>
            <w:r>
              <w:t>Dyqane</w:t>
            </w:r>
            <w:proofErr w:type="spellEnd"/>
            <w:r>
              <w:t xml:space="preserve"> online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vogla</w:t>
            </w:r>
            <w:proofErr w:type="spellEnd"/>
            <w:r>
              <w:t>/</w:t>
            </w:r>
            <w:proofErr w:type="spellStart"/>
            <w:r>
              <w:t>mesatare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1"/>
              </w:numPr>
            </w:pPr>
            <w:proofErr w:type="spellStart"/>
            <w:r>
              <w:t>Biznese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kërkojnë</w:t>
            </w:r>
            <w:proofErr w:type="spellEnd"/>
            <w:r>
              <w:t xml:space="preserve"> </w:t>
            </w:r>
            <w:proofErr w:type="spellStart"/>
            <w:r>
              <w:t>digjitalizimin</w:t>
            </w:r>
            <w:proofErr w:type="spellEnd"/>
            <w:r>
              <w:t xml:space="preserve"> e </w:t>
            </w:r>
            <w:proofErr w:type="spellStart"/>
            <w:r>
              <w:t>shitjeve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1"/>
              </w:numPr>
            </w:pPr>
            <w:proofErr w:type="spellStart"/>
            <w:r>
              <w:t>Prototipe</w:t>
            </w:r>
            <w:proofErr w:type="spellEnd"/>
            <w:r>
              <w:t xml:space="preserve"> </w:t>
            </w:r>
            <w:proofErr w:type="spellStart"/>
            <w:r>
              <w:t>akademike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e-commerce</w:t>
            </w:r>
          </w:p>
          <w:p w:rsidR="00E85019" w:rsidRDefault="00A71606" w:rsidP="00E85019">
            <w:r>
              <w:lastRenderedPageBreak/>
              <w:pict>
                <v:rect id="_x0000_i1026" style="width:0;height:1.5pt" o:hralign="center" o:hrstd="t" o:hr="t" fillcolor="#a0a0a0" stroked="f"/>
              </w:pict>
            </w:r>
          </w:p>
          <w:p w:rsidR="00E85019" w:rsidRDefault="00E85019" w:rsidP="00E85019">
            <w:pPr>
              <w:pStyle w:val="Heading2"/>
            </w:pPr>
            <w:r>
              <w:rPr>
                <w:rStyle w:val="Strong"/>
                <w:b/>
                <w:bCs/>
              </w:rPr>
              <w:t>1.4 Functional Requirements</w:t>
            </w:r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Regjistrim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kyçje</w:t>
            </w:r>
            <w:proofErr w:type="spellEnd"/>
            <w:r>
              <w:t xml:space="preserve"> e </w:t>
            </w:r>
            <w:proofErr w:type="spellStart"/>
            <w:r>
              <w:t>përdoruesve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Shikimi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produkteve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Kërkimi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kategorive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Menaxhimi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inventarit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Shtimi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produkteve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cart</w:t>
            </w:r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Krijimi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porosisë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Procesimi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pagesës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Menaxhimi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adresave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Lënia</w:t>
            </w:r>
            <w:proofErr w:type="spellEnd"/>
            <w:r>
              <w:t xml:space="preserve"> e review-</w:t>
            </w:r>
            <w:proofErr w:type="spellStart"/>
            <w:r>
              <w:t>ve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Menaxhimi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porosive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admin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5"/>
              <w:gridCol w:w="3382"/>
            </w:tblGrid>
            <w:tr w:rsidR="00E85019" w:rsidRPr="00E85019" w:rsidTr="00E8501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Kategoria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Kërkesa</w:t>
                  </w:r>
                  <w:proofErr w:type="spellEnd"/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&lt; 2s </w:t>
                  </w: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përgjigje</w:t>
                  </w:r>
                  <w:proofErr w:type="spellEnd"/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Availability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99% uptime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Security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Hashing, SQL injection protection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Scalability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Arkitekturë</w:t>
                  </w:r>
                  <w:proofErr w:type="spellEnd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me </w:t>
                  </w: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shtresa</w:t>
                  </w:r>
                  <w:proofErr w:type="spellEnd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+ module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Maintainability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Code </w:t>
                  </w: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</w:t>
                  </w:r>
                  <w:proofErr w:type="spellEnd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modularizuar</w:t>
                  </w:r>
                  <w:proofErr w:type="spellEnd"/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UI </w:t>
                  </w: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</w:t>
                  </w:r>
                  <w:proofErr w:type="spellEnd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thjeshtë</w:t>
                  </w:r>
                  <w:proofErr w:type="spellEnd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dhe</w:t>
                  </w:r>
                  <w:proofErr w:type="spellEnd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</w:t>
                  </w:r>
                  <w:proofErr w:type="spellEnd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qartë</w:t>
                  </w:r>
                  <w:proofErr w:type="spellEnd"/>
                </w:p>
              </w:tc>
            </w:tr>
          </w:tbl>
          <w:p w:rsid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5019" w:rsidRDefault="00E85019" w:rsidP="00E85019">
            <w:pPr>
              <w:pStyle w:val="Heading1"/>
            </w:pPr>
            <w:r>
              <w:rPr>
                <w:rStyle w:val="Strong"/>
                <w:b/>
                <w:bCs/>
              </w:rPr>
              <w:t>2. Architectural Models</w:t>
            </w:r>
          </w:p>
          <w:p w:rsidR="00E85019" w:rsidRDefault="00E85019" w:rsidP="00E85019">
            <w:pPr>
              <w:pStyle w:val="NormalWeb"/>
            </w:pPr>
            <w:proofErr w:type="spellStart"/>
            <w:r>
              <w:t>Ky</w:t>
            </w:r>
            <w:proofErr w:type="spellEnd"/>
            <w:r>
              <w:t xml:space="preserve"> </w:t>
            </w:r>
            <w:proofErr w:type="spellStart"/>
            <w:r>
              <w:t>kapitull</w:t>
            </w:r>
            <w:proofErr w:type="spellEnd"/>
            <w:r>
              <w:t xml:space="preserve"> </w:t>
            </w:r>
            <w:proofErr w:type="spellStart"/>
            <w:r>
              <w:t>përshkruan</w:t>
            </w:r>
            <w:proofErr w:type="spellEnd"/>
            <w:r>
              <w:t xml:space="preserve"> </w:t>
            </w:r>
            <w:proofErr w:type="spellStart"/>
            <w:r>
              <w:t>modelet</w:t>
            </w:r>
            <w:proofErr w:type="spellEnd"/>
            <w:r>
              <w:t xml:space="preserve"> </w:t>
            </w:r>
            <w:proofErr w:type="spellStart"/>
            <w:r>
              <w:t>kryesore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arkitekturës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sistemit</w:t>
            </w:r>
            <w:proofErr w:type="spellEnd"/>
            <w:r>
              <w:t xml:space="preserve">,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sjelljen</w:t>
            </w:r>
            <w:proofErr w:type="spellEnd"/>
            <w:r>
              <w:t xml:space="preserve"> e </w:t>
            </w:r>
            <w:proofErr w:type="spellStart"/>
            <w:r>
              <w:t>tij</w:t>
            </w:r>
            <w:proofErr w:type="spellEnd"/>
            <w:r>
              <w:t xml:space="preserve"> </w:t>
            </w:r>
            <w:proofErr w:type="spellStart"/>
            <w:r>
              <w:t>përmes</w:t>
            </w:r>
            <w:proofErr w:type="spellEnd"/>
            <w:r>
              <w:t xml:space="preserve"> </w:t>
            </w:r>
            <w:proofErr w:type="spellStart"/>
            <w:r>
              <w:t>diagramve</w:t>
            </w:r>
            <w:proofErr w:type="spellEnd"/>
            <w:r>
              <w:t xml:space="preserve"> </w:t>
            </w:r>
            <w:proofErr w:type="spellStart"/>
            <w:r>
              <w:t>statik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dinamik</w:t>
            </w:r>
            <w:proofErr w:type="spellEnd"/>
            <w:r>
              <w:t>.</w:t>
            </w:r>
          </w:p>
          <w:p w:rsidR="00E85019" w:rsidRDefault="00A71606" w:rsidP="00E85019">
            <w:r>
              <w:pict>
                <v:rect id="_x0000_i1027" style="width:0;height:1.5pt" o:hralign="center" o:hrstd="t" o:hr="t" fillcolor="#a0a0a0" stroked="f"/>
              </w:pict>
            </w:r>
          </w:p>
          <w:p w:rsidR="00E85019" w:rsidRDefault="00E85019" w:rsidP="00E85019">
            <w:pPr>
              <w:pStyle w:val="Heading1"/>
            </w:pPr>
            <w:r>
              <w:rPr>
                <w:rStyle w:val="Strong"/>
                <w:b/>
                <w:bCs/>
              </w:rPr>
              <w:t>2.1 High-Level Layered Architecture</w:t>
            </w:r>
          </w:p>
          <w:p w:rsidR="00E85019" w:rsidRDefault="00186D2D" w:rsidP="00E85019">
            <w:pPr>
              <w:pStyle w:val="Heading3"/>
            </w:pPr>
            <w:r w:rsidRPr="00186D2D">
              <w:rPr>
                <w:rFonts w:ascii="Segoe UI Symbol" w:eastAsia="Times New Roman" w:hAnsi="Segoe UI Symbol" w:cs="Segoe UI Symbol"/>
                <w:b w:val="0"/>
                <w:bCs w:val="0"/>
                <w:noProof/>
                <w:color w:val="auto"/>
                <w:sz w:val="24"/>
                <w:szCs w:val="24"/>
              </w:rPr>
              <w:lastRenderedPageBreak/>
              <w:drawing>
                <wp:inline distT="0" distB="0" distL="0" distR="0" wp14:anchorId="2278752C" wp14:editId="0233E4E4">
                  <wp:extent cx="3010320" cy="472505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4725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E85019">
              <w:rPr>
                <w:rStyle w:val="Strong"/>
                <w:b/>
                <w:bCs/>
              </w:rPr>
              <w:t>Përshkrimi</w:t>
            </w:r>
            <w:proofErr w:type="spellEnd"/>
            <w:r w:rsidR="00E85019">
              <w:rPr>
                <w:rStyle w:val="Strong"/>
                <w:b/>
                <w:bCs/>
              </w:rPr>
              <w:t xml:space="preserve"> </w:t>
            </w:r>
            <w:proofErr w:type="spellStart"/>
            <w:r w:rsidR="00E85019">
              <w:rPr>
                <w:rStyle w:val="Strong"/>
                <w:b/>
                <w:bCs/>
              </w:rPr>
              <w:t>i</w:t>
            </w:r>
            <w:proofErr w:type="spellEnd"/>
            <w:r w:rsidR="00E85019">
              <w:rPr>
                <w:rStyle w:val="Strong"/>
                <w:b/>
                <w:bCs/>
              </w:rPr>
              <w:t xml:space="preserve"> </w:t>
            </w:r>
            <w:proofErr w:type="spellStart"/>
            <w:r w:rsidR="00E85019">
              <w:rPr>
                <w:rStyle w:val="Strong"/>
                <w:b/>
                <w:bCs/>
              </w:rPr>
              <w:t>shtresave</w:t>
            </w:r>
            <w:proofErr w:type="spellEnd"/>
          </w:p>
          <w:p w:rsidR="00E85019" w:rsidRDefault="00E85019" w:rsidP="00E85019">
            <w:pPr>
              <w:pStyle w:val="Heading3"/>
            </w:pPr>
            <w:r>
              <w:rPr>
                <w:rStyle w:val="Strong"/>
                <w:b/>
                <w:bCs/>
              </w:rPr>
              <w:t>User Interface Layer</w:t>
            </w:r>
          </w:p>
          <w:p w:rsidR="00E85019" w:rsidRDefault="00E85019" w:rsidP="00E85019">
            <w:pPr>
              <w:pStyle w:val="NormalWeb"/>
            </w:pPr>
            <w:r>
              <w:t xml:space="preserve">– </w:t>
            </w:r>
            <w:proofErr w:type="spellStart"/>
            <w:r>
              <w:t>Merr</w:t>
            </w:r>
            <w:proofErr w:type="spellEnd"/>
            <w:r>
              <w:t xml:space="preserve"> </w:t>
            </w:r>
            <w:proofErr w:type="spellStart"/>
            <w:r>
              <w:t>inputet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përdoruesit</w:t>
            </w:r>
            <w:proofErr w:type="spellEnd"/>
            <w:r>
              <w:br/>
              <w:t xml:space="preserve">– </w:t>
            </w:r>
            <w:proofErr w:type="spellStart"/>
            <w:r>
              <w:t>Shfaq</w:t>
            </w:r>
            <w:proofErr w:type="spellEnd"/>
            <w:r>
              <w:t xml:space="preserve"> view-t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rezultatet</w:t>
            </w:r>
            <w:proofErr w:type="spellEnd"/>
            <w:r>
              <w:br/>
              <w:t xml:space="preserve">– </w:t>
            </w:r>
            <w:proofErr w:type="spellStart"/>
            <w:r>
              <w:t>Asnjë</w:t>
            </w:r>
            <w:proofErr w:type="spellEnd"/>
            <w:r>
              <w:t xml:space="preserve"> </w:t>
            </w:r>
            <w:proofErr w:type="spellStart"/>
            <w:r>
              <w:t>logjikë</w:t>
            </w:r>
            <w:proofErr w:type="spellEnd"/>
            <w:r>
              <w:t xml:space="preserve"> </w:t>
            </w:r>
            <w:proofErr w:type="spellStart"/>
            <w:r>
              <w:t>biznesi</w:t>
            </w:r>
            <w:proofErr w:type="spellEnd"/>
          </w:p>
          <w:p w:rsidR="00E85019" w:rsidRDefault="00E85019" w:rsidP="00E85019">
            <w:pPr>
              <w:pStyle w:val="Heading3"/>
            </w:pPr>
            <w:r>
              <w:rPr>
                <w:rStyle w:val="Strong"/>
                <w:b/>
                <w:bCs/>
              </w:rPr>
              <w:t>Application Layer (Business Logic)</w:t>
            </w:r>
          </w:p>
          <w:p w:rsidR="00E85019" w:rsidRDefault="00E85019" w:rsidP="00E85019">
            <w:pPr>
              <w:pStyle w:val="NormalWeb"/>
            </w:pPr>
            <w:r>
              <w:t xml:space="preserve">– </w:t>
            </w:r>
            <w:proofErr w:type="spellStart"/>
            <w:r>
              <w:t>Implementon</w:t>
            </w:r>
            <w:proofErr w:type="spellEnd"/>
            <w:r>
              <w:t xml:space="preserve"> </w:t>
            </w:r>
            <w:proofErr w:type="spellStart"/>
            <w:r>
              <w:t>rregullat</w:t>
            </w:r>
            <w:proofErr w:type="spellEnd"/>
            <w:r>
              <w:t xml:space="preserve"> e </w:t>
            </w:r>
            <w:proofErr w:type="spellStart"/>
            <w:r>
              <w:t>biznesit</w:t>
            </w:r>
            <w:proofErr w:type="spellEnd"/>
            <w:r>
              <w:br/>
              <w:t xml:space="preserve">– </w:t>
            </w:r>
            <w:proofErr w:type="spellStart"/>
            <w:r>
              <w:t>Përpunon</w:t>
            </w:r>
            <w:proofErr w:type="spellEnd"/>
            <w:r>
              <w:t xml:space="preserve"> </w:t>
            </w:r>
            <w:proofErr w:type="spellStart"/>
            <w:r>
              <w:t>kërkesat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UI</w:t>
            </w:r>
            <w:r>
              <w:br/>
              <w:t xml:space="preserve">– </w:t>
            </w:r>
            <w:proofErr w:type="spellStart"/>
            <w:r>
              <w:t>Koordinon</w:t>
            </w:r>
            <w:proofErr w:type="spellEnd"/>
            <w:r>
              <w:t xml:space="preserve"> module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tjera</w:t>
            </w:r>
            <w:proofErr w:type="spellEnd"/>
          </w:p>
          <w:p w:rsidR="00E85019" w:rsidRDefault="00E85019" w:rsidP="00E85019">
            <w:pPr>
              <w:pStyle w:val="Heading3"/>
            </w:pPr>
            <w:r>
              <w:rPr>
                <w:rStyle w:val="Strong"/>
                <w:b/>
                <w:bCs/>
              </w:rPr>
              <w:t>Domain Layer</w:t>
            </w:r>
          </w:p>
          <w:p w:rsidR="00E85019" w:rsidRDefault="00E85019" w:rsidP="00E85019">
            <w:pPr>
              <w:pStyle w:val="NormalWeb"/>
            </w:pPr>
            <w:r>
              <w:t xml:space="preserve">– </w:t>
            </w:r>
            <w:proofErr w:type="spellStart"/>
            <w:r>
              <w:t>Modelon</w:t>
            </w:r>
            <w:proofErr w:type="spellEnd"/>
            <w:r>
              <w:t xml:space="preserve"> </w:t>
            </w:r>
            <w:proofErr w:type="spellStart"/>
            <w:r>
              <w:t>entitetet</w:t>
            </w:r>
            <w:proofErr w:type="spellEnd"/>
            <w:r>
              <w:t xml:space="preserve"> </w:t>
            </w:r>
            <w:proofErr w:type="spellStart"/>
            <w:r>
              <w:t>kryesore</w:t>
            </w:r>
            <w:proofErr w:type="spellEnd"/>
            <w:r>
              <w:t>: Product, Order, Payment…</w:t>
            </w:r>
            <w:r>
              <w:br/>
              <w:t xml:space="preserve">– </w:t>
            </w:r>
            <w:proofErr w:type="spellStart"/>
            <w:r>
              <w:t>Ruhet</w:t>
            </w:r>
            <w:proofErr w:type="spellEnd"/>
            <w:r>
              <w:t xml:space="preserve"> </w:t>
            </w:r>
            <w:proofErr w:type="spellStart"/>
            <w:r>
              <w:t>logjika</w:t>
            </w:r>
            <w:proofErr w:type="spellEnd"/>
            <w:r>
              <w:t xml:space="preserve"> </w:t>
            </w:r>
            <w:proofErr w:type="spellStart"/>
            <w:r>
              <w:t>thelbësore</w:t>
            </w:r>
            <w:proofErr w:type="spellEnd"/>
            <w:r>
              <w:t xml:space="preserve"> e </w:t>
            </w:r>
            <w:proofErr w:type="spellStart"/>
            <w:r>
              <w:t>domenit</w:t>
            </w:r>
            <w:proofErr w:type="spellEnd"/>
          </w:p>
          <w:p w:rsidR="00E85019" w:rsidRDefault="00E85019" w:rsidP="00E85019">
            <w:pPr>
              <w:pStyle w:val="Heading3"/>
            </w:pPr>
            <w:r>
              <w:rPr>
                <w:rStyle w:val="Strong"/>
                <w:b/>
                <w:bCs/>
              </w:rPr>
              <w:lastRenderedPageBreak/>
              <w:t>Data Access Layer (DAL)</w:t>
            </w:r>
          </w:p>
          <w:p w:rsidR="00E85019" w:rsidRDefault="00E85019" w:rsidP="00E85019">
            <w:pPr>
              <w:pStyle w:val="NormalWeb"/>
            </w:pPr>
            <w:r>
              <w:t>– Repositories</w:t>
            </w:r>
            <w:r>
              <w:br/>
              <w:t xml:space="preserve">– </w:t>
            </w:r>
            <w:proofErr w:type="spellStart"/>
            <w:r>
              <w:t>Komunikim</w:t>
            </w:r>
            <w:proofErr w:type="spellEnd"/>
            <w:r>
              <w:t xml:space="preserve"> me </w:t>
            </w:r>
            <w:proofErr w:type="spellStart"/>
            <w:r>
              <w:t>databazën</w:t>
            </w:r>
            <w:proofErr w:type="spellEnd"/>
          </w:p>
          <w:p w:rsidR="00E85019" w:rsidRDefault="00E85019" w:rsidP="00E85019">
            <w:pPr>
              <w:pStyle w:val="Heading3"/>
            </w:pPr>
            <w:r>
              <w:rPr>
                <w:rStyle w:val="Strong"/>
                <w:b/>
                <w:bCs/>
              </w:rPr>
              <w:t>Database Layer</w:t>
            </w:r>
          </w:p>
          <w:p w:rsidR="00E85019" w:rsidRDefault="00E85019" w:rsidP="00E85019">
            <w:pPr>
              <w:pStyle w:val="NormalWeb"/>
            </w:pPr>
            <w:r>
              <w:t xml:space="preserve">– </w:t>
            </w:r>
            <w:proofErr w:type="spellStart"/>
            <w:r>
              <w:t>Tabelat</w:t>
            </w:r>
            <w:proofErr w:type="spellEnd"/>
            <w:r>
              <w:t xml:space="preserve"> </w:t>
            </w:r>
            <w:proofErr w:type="spellStart"/>
            <w:r>
              <w:t>reale</w:t>
            </w:r>
            <w:proofErr w:type="spellEnd"/>
            <w:r>
              <w:t xml:space="preserve"> SQL/H2/PostgreSQL</w:t>
            </w:r>
          </w:p>
          <w:p w:rsidR="00E85019" w:rsidRDefault="00A71606" w:rsidP="00E85019">
            <w:r>
              <w:pict>
                <v:rect id="_x0000_i1028" style="width:0;height:1.5pt" o:hralign="center" o:hrstd="t" o:hr="t" fillcolor="#a0a0a0" stroked="f"/>
              </w:pict>
            </w:r>
          </w:p>
          <w:p w:rsidR="00E85019" w:rsidRDefault="00E85019" w:rsidP="00E85019">
            <w:pPr>
              <w:pStyle w:val="Heading1"/>
            </w:pPr>
            <w:r>
              <w:rPr>
                <w:rStyle w:val="Strong"/>
                <w:b/>
                <w:bCs/>
              </w:rPr>
              <w:t>2.2 Module Architecture</w:t>
            </w:r>
          </w:p>
          <w:p w:rsidR="00E85019" w:rsidRDefault="00186D2D" w:rsidP="00E85019">
            <w:pPr>
              <w:pStyle w:val="Heading3"/>
            </w:pPr>
            <w:r w:rsidRPr="00186D2D">
              <w:rPr>
                <w:rFonts w:ascii="Segoe UI Symbol" w:eastAsia="Times New Roman" w:hAnsi="Segoe UI Symbol" w:cs="Segoe UI Symbol"/>
                <w:b w:val="0"/>
                <w:bCs w:val="0"/>
                <w:noProof/>
                <w:color w:val="auto"/>
                <w:sz w:val="24"/>
                <w:szCs w:val="24"/>
              </w:rPr>
              <w:drawing>
                <wp:inline distT="0" distB="0" distL="0" distR="0" wp14:anchorId="37F2EE69" wp14:editId="08D87A3F">
                  <wp:extent cx="3593206" cy="2627290"/>
                  <wp:effectExtent l="0" t="0" r="762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52" cy="2630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E85019">
              <w:t>Sistemi</w:t>
            </w:r>
            <w:proofErr w:type="spellEnd"/>
            <w:r w:rsidR="00E85019">
              <w:t xml:space="preserve"> </w:t>
            </w:r>
            <w:proofErr w:type="spellStart"/>
            <w:r w:rsidR="00E85019">
              <w:t>ndahet</w:t>
            </w:r>
            <w:proofErr w:type="spellEnd"/>
            <w:r w:rsidR="00E85019">
              <w:t xml:space="preserve"> </w:t>
            </w:r>
            <w:proofErr w:type="spellStart"/>
            <w:r w:rsidR="00E85019">
              <w:t>në</w:t>
            </w:r>
            <w:proofErr w:type="spellEnd"/>
            <w:r w:rsidR="00E85019">
              <w:t xml:space="preserve"> </w:t>
            </w:r>
            <w:proofErr w:type="spellStart"/>
            <w:proofErr w:type="gramStart"/>
            <w:r w:rsidR="00E85019">
              <w:t>dy</w:t>
            </w:r>
            <w:proofErr w:type="spellEnd"/>
            <w:proofErr w:type="gramEnd"/>
            <w:r w:rsidR="00E85019">
              <w:t xml:space="preserve"> module </w:t>
            </w:r>
            <w:proofErr w:type="spellStart"/>
            <w:r w:rsidR="00E85019">
              <w:t>kryesore</w:t>
            </w:r>
            <w:proofErr w:type="spellEnd"/>
            <w:r w:rsidR="00E85019">
              <w:t>:</w:t>
            </w:r>
          </w:p>
          <w:p w:rsidR="00E85019" w:rsidRDefault="00A71606" w:rsidP="00E85019">
            <w:r>
              <w:pict>
                <v:rect id="_x0000_i1029" style="width:0;height:1.5pt" o:hralign="center" o:hrstd="t" o:hr="t" fillcolor="#a0a0a0" stroked="f"/>
              </w:pict>
            </w:r>
          </w:p>
          <w:p w:rsidR="00E85019" w:rsidRDefault="00E85019" w:rsidP="00E85019">
            <w:pPr>
              <w:pStyle w:val="Heading2"/>
            </w:pPr>
            <w:r>
              <w:rPr>
                <w:rStyle w:val="Strong"/>
                <w:b/>
                <w:bCs/>
              </w:rPr>
              <w:t>MODULE 1 — Product &amp; Inventory Module</w:t>
            </w:r>
          </w:p>
          <w:p w:rsidR="00E85019" w:rsidRDefault="00E85019" w:rsidP="00E85019">
            <w:pPr>
              <w:pStyle w:val="NormalWeb"/>
            </w:pPr>
            <w:proofErr w:type="spellStart"/>
            <w:r>
              <w:rPr>
                <w:rStyle w:val="Strong"/>
              </w:rPr>
              <w:t>Përgjegjësitë</w:t>
            </w:r>
            <w:proofErr w:type="spellEnd"/>
            <w:r>
              <w:rPr>
                <w:rStyle w:val="Strong"/>
              </w:rPr>
              <w:t>:</w:t>
            </w:r>
          </w:p>
          <w:p w:rsidR="00E85019" w:rsidRDefault="00E85019" w:rsidP="00E85019">
            <w:pPr>
              <w:pStyle w:val="NormalWeb"/>
              <w:numPr>
                <w:ilvl w:val="0"/>
                <w:numId w:val="3"/>
              </w:numPr>
            </w:pPr>
            <w:proofErr w:type="spellStart"/>
            <w:r>
              <w:t>Menaxhimi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produkteve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3"/>
              </w:numPr>
            </w:pPr>
            <w:proofErr w:type="spellStart"/>
            <w:r>
              <w:t>Kategoritë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3"/>
              </w:numPr>
            </w:pPr>
            <w:proofErr w:type="spellStart"/>
            <w:r>
              <w:t>Inventari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3"/>
              </w:numPr>
            </w:pPr>
            <w:proofErr w:type="spellStart"/>
            <w:r>
              <w:t>Integrim</w:t>
            </w:r>
            <w:proofErr w:type="spellEnd"/>
            <w:r>
              <w:t xml:space="preserve"> me </w:t>
            </w:r>
            <w:proofErr w:type="spellStart"/>
            <w:r>
              <w:t>OrderService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kontroll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stock-</w:t>
            </w:r>
            <w:proofErr w:type="spellStart"/>
            <w:r>
              <w:t>ut</w:t>
            </w:r>
            <w:proofErr w:type="spellEnd"/>
          </w:p>
          <w:p w:rsidR="00E85019" w:rsidRDefault="00E85019" w:rsidP="00E85019">
            <w:pPr>
              <w:pStyle w:val="NormalWeb"/>
            </w:pPr>
            <w:proofErr w:type="spellStart"/>
            <w:r>
              <w:rPr>
                <w:rStyle w:val="Strong"/>
              </w:rPr>
              <w:t>Komponentët</w:t>
            </w:r>
            <w:proofErr w:type="spellEnd"/>
            <w:r>
              <w:rPr>
                <w:rStyle w:val="Strong"/>
              </w:rPr>
              <w:t>:</w:t>
            </w:r>
          </w:p>
          <w:p w:rsidR="00E85019" w:rsidRDefault="00E85019" w:rsidP="00E85019">
            <w:pPr>
              <w:pStyle w:val="NormalWeb"/>
              <w:numPr>
                <w:ilvl w:val="0"/>
                <w:numId w:val="4"/>
              </w:numPr>
            </w:pPr>
            <w:proofErr w:type="spellStart"/>
            <w:r>
              <w:lastRenderedPageBreak/>
              <w:t>ProductService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4"/>
              </w:numPr>
            </w:pPr>
            <w:proofErr w:type="spellStart"/>
            <w:r>
              <w:t>ProductRepository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4"/>
              </w:numPr>
            </w:pPr>
            <w:proofErr w:type="spellStart"/>
            <w:r>
              <w:t>InventoryRepository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4"/>
              </w:numPr>
            </w:pPr>
            <w:r>
              <w:t>Domain: Product, Category, Inventory</w:t>
            </w:r>
          </w:p>
          <w:p w:rsidR="00E85019" w:rsidRDefault="00A71606" w:rsidP="00E85019">
            <w:r>
              <w:pict>
                <v:rect id="_x0000_i1030" style="width:0;height:1.5pt" o:hralign="center" o:hrstd="t" o:hr="t" fillcolor="#a0a0a0" stroked="f"/>
              </w:pict>
            </w:r>
          </w:p>
          <w:p w:rsidR="00E85019" w:rsidRDefault="00E85019" w:rsidP="00E85019">
            <w:pPr>
              <w:pStyle w:val="Heading2"/>
            </w:pPr>
            <w:r>
              <w:rPr>
                <w:rStyle w:val="Strong"/>
                <w:b/>
                <w:bCs/>
              </w:rPr>
              <w:t>MODULE 2 — Order &amp; Payment Module</w:t>
            </w:r>
          </w:p>
          <w:p w:rsidR="00E85019" w:rsidRDefault="00E85019" w:rsidP="00E85019">
            <w:pPr>
              <w:pStyle w:val="NormalWeb"/>
            </w:pPr>
            <w:proofErr w:type="spellStart"/>
            <w:r>
              <w:rPr>
                <w:rStyle w:val="Strong"/>
              </w:rPr>
              <w:t>Përgjegjësitë</w:t>
            </w:r>
            <w:proofErr w:type="spellEnd"/>
            <w:r>
              <w:rPr>
                <w:rStyle w:val="Strong"/>
              </w:rPr>
              <w:t>:</w:t>
            </w:r>
          </w:p>
          <w:p w:rsidR="00E85019" w:rsidRDefault="00E85019" w:rsidP="00E85019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t>Krijimi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porosisë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t>Përpunimi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pagesës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t>Llogaritja</w:t>
            </w:r>
            <w:proofErr w:type="spellEnd"/>
            <w:r>
              <w:t xml:space="preserve"> e </w:t>
            </w:r>
            <w:proofErr w:type="spellStart"/>
            <w:r>
              <w:t>totalit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t>Rezervimi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stokut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t>Menaxhimi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adresave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përdoruesve</w:t>
            </w:r>
            <w:proofErr w:type="spellEnd"/>
          </w:p>
          <w:p w:rsidR="00E85019" w:rsidRDefault="00E85019" w:rsidP="00E85019">
            <w:pPr>
              <w:pStyle w:val="NormalWeb"/>
            </w:pPr>
            <w:proofErr w:type="spellStart"/>
            <w:r>
              <w:rPr>
                <w:rStyle w:val="Strong"/>
              </w:rPr>
              <w:t>Komponentët</w:t>
            </w:r>
            <w:proofErr w:type="spellEnd"/>
            <w:r>
              <w:rPr>
                <w:rStyle w:val="Strong"/>
              </w:rPr>
              <w:t>:</w:t>
            </w:r>
          </w:p>
          <w:p w:rsidR="00E85019" w:rsidRDefault="00E85019" w:rsidP="00E85019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t>OrderService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t>PaymentService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t>OrderRepository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t>PaymentRepository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6"/>
              </w:numPr>
            </w:pPr>
            <w:r>
              <w:t xml:space="preserve">Domain Models: Order, </w:t>
            </w:r>
            <w:proofErr w:type="spellStart"/>
            <w:r>
              <w:t>OrderItem</w:t>
            </w:r>
            <w:proofErr w:type="spellEnd"/>
            <w:r>
              <w:t>, Payment, Address</w:t>
            </w:r>
          </w:p>
          <w:p w:rsidR="00E85019" w:rsidRDefault="00A71606" w:rsidP="00E85019">
            <w:r>
              <w:pict>
                <v:rect id="_x0000_i1031" style="width:0;height:1.5pt" o:hralign="center" o:hrstd="t" o:hr="t" fillcolor="#a0a0a0" stroked="f"/>
              </w:pict>
            </w:r>
          </w:p>
          <w:p w:rsidR="00E85019" w:rsidRDefault="00E85019" w:rsidP="00E85019">
            <w:pPr>
              <w:pStyle w:val="Heading1"/>
            </w:pPr>
            <w:r>
              <w:rPr>
                <w:rStyle w:val="Strong"/>
                <w:b/>
                <w:bCs/>
              </w:rPr>
              <w:t>2.3 Dynamic Models (Sequence Diagrams)</w:t>
            </w:r>
          </w:p>
          <w:p w:rsidR="00ED587D" w:rsidRDefault="00ED587D" w:rsidP="00E85019">
            <w:r w:rsidRPr="00ED587D">
              <w:rPr>
                <w:rFonts w:ascii="Segoe UI Symbol" w:eastAsia="Times New Roman" w:hAnsi="Segoe UI Symbol" w:cs="Segoe UI Symbol"/>
                <w:noProof/>
                <w:sz w:val="24"/>
                <w:szCs w:val="24"/>
              </w:rPr>
              <w:drawing>
                <wp:inline distT="0" distB="0" distL="0" distR="0" wp14:anchorId="4D08EC00" wp14:editId="7EE91827">
                  <wp:extent cx="4471369" cy="463639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077" cy="470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587D" w:rsidRDefault="00ED587D" w:rsidP="00E85019"/>
          <w:p w:rsidR="00ED587D" w:rsidRDefault="00ED587D" w:rsidP="00E85019">
            <w:r w:rsidRPr="00ED587D">
              <w:rPr>
                <w:noProof/>
              </w:rPr>
              <w:drawing>
                <wp:inline distT="0" distB="0" distL="0" distR="0" wp14:anchorId="4259DA44" wp14:editId="0C173D5F">
                  <wp:extent cx="4121239" cy="4249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531" cy="427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85019" w:rsidRDefault="00A71606" w:rsidP="00E85019">
            <w:r>
              <w:pict>
                <v:rect id="_x0000_i1032" style="width:0;height:1.5pt" o:hralign="center" o:hrstd="t" o:hr="t" fillcolor="#a0a0a0" stroked="f"/>
              </w:pict>
            </w:r>
          </w:p>
          <w:p w:rsidR="00E85019" w:rsidRDefault="00E85019" w:rsidP="00E85019">
            <w:pPr>
              <w:pStyle w:val="Heading3"/>
            </w:pPr>
            <w:r>
              <w:rPr>
                <w:rStyle w:val="Strong"/>
                <w:b/>
                <w:bCs/>
              </w:rPr>
              <w:t>Sequence Diagram – Create Order</w:t>
            </w:r>
          </w:p>
          <w:p w:rsidR="00E85019" w:rsidRDefault="00E85019" w:rsidP="00E85019">
            <w:pPr>
              <w:pStyle w:val="NormalWeb"/>
            </w:pPr>
            <w:proofErr w:type="spellStart"/>
            <w:r>
              <w:rPr>
                <w:rStyle w:val="Strong"/>
              </w:rPr>
              <w:lastRenderedPageBreak/>
              <w:t>Përshkrim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sjelljes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gjatë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krijimit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të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porosisë</w:t>
            </w:r>
            <w:proofErr w:type="spellEnd"/>
            <w:r>
              <w:rPr>
                <w:rStyle w:val="Strong"/>
              </w:rPr>
              <w:t>:</w:t>
            </w:r>
          </w:p>
          <w:p w:rsidR="00E85019" w:rsidRDefault="00E85019" w:rsidP="00E85019">
            <w:pPr>
              <w:pStyle w:val="NormalWeb"/>
              <w:numPr>
                <w:ilvl w:val="0"/>
                <w:numId w:val="7"/>
              </w:numPr>
            </w:pPr>
            <w:r>
              <w:t xml:space="preserve">User </w:t>
            </w:r>
            <w:proofErr w:type="spellStart"/>
            <w:r>
              <w:t>klikon</w:t>
            </w:r>
            <w:proofErr w:type="spellEnd"/>
            <w:r>
              <w:t xml:space="preserve"> Checkout</w:t>
            </w:r>
          </w:p>
          <w:p w:rsidR="00E85019" w:rsidRDefault="00E85019" w:rsidP="00E85019">
            <w:pPr>
              <w:pStyle w:val="NormalWeb"/>
              <w:numPr>
                <w:ilvl w:val="0"/>
                <w:numId w:val="7"/>
              </w:numPr>
            </w:pPr>
            <w:r>
              <w:t xml:space="preserve">UI </w:t>
            </w:r>
            <w:proofErr w:type="spellStart"/>
            <w:r>
              <w:t>dërgon</w:t>
            </w:r>
            <w:proofErr w:type="spellEnd"/>
            <w:r>
              <w:t xml:space="preserve"> </w:t>
            </w:r>
            <w:proofErr w:type="spellStart"/>
            <w:r>
              <w:t>kërkesë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OrderService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7"/>
              </w:numPr>
            </w:pPr>
            <w:proofErr w:type="spellStart"/>
            <w:r>
              <w:t>OrderService</w:t>
            </w:r>
            <w:proofErr w:type="spellEnd"/>
            <w:r>
              <w:t xml:space="preserve"> </w:t>
            </w:r>
            <w:proofErr w:type="spellStart"/>
            <w:r>
              <w:t>verifikon</w:t>
            </w:r>
            <w:proofErr w:type="spellEnd"/>
            <w:r>
              <w:t xml:space="preserve"> stock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ProductService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7"/>
              </w:numPr>
            </w:pPr>
            <w:proofErr w:type="spellStart"/>
            <w:r>
              <w:t>ProductService</w:t>
            </w:r>
            <w:proofErr w:type="spellEnd"/>
            <w:r>
              <w:t xml:space="preserve"> </w:t>
            </w:r>
            <w:proofErr w:type="spellStart"/>
            <w:r>
              <w:t>pyet</w:t>
            </w:r>
            <w:proofErr w:type="spellEnd"/>
            <w:r>
              <w:t xml:space="preserve"> </w:t>
            </w:r>
            <w:proofErr w:type="spellStart"/>
            <w:r>
              <w:t>InventoryRepository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7"/>
              </w:numPr>
            </w:pPr>
            <w:proofErr w:type="spellStart"/>
            <w:r>
              <w:t>OrderService</w:t>
            </w:r>
            <w:proofErr w:type="spellEnd"/>
            <w:r>
              <w:t xml:space="preserve"> </w:t>
            </w:r>
            <w:proofErr w:type="spellStart"/>
            <w:r>
              <w:t>ruan</w:t>
            </w:r>
            <w:proofErr w:type="spellEnd"/>
            <w:r>
              <w:t xml:space="preserve"> </w:t>
            </w:r>
            <w:proofErr w:type="spellStart"/>
            <w:r>
              <w:t>porosinë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7"/>
              </w:numPr>
            </w:pPr>
            <w:proofErr w:type="spellStart"/>
            <w:r>
              <w:t>PaymentService</w:t>
            </w:r>
            <w:proofErr w:type="spellEnd"/>
            <w:r>
              <w:t xml:space="preserve"> </w:t>
            </w:r>
            <w:proofErr w:type="spellStart"/>
            <w:r>
              <w:t>inicializon</w:t>
            </w:r>
            <w:proofErr w:type="spellEnd"/>
            <w:r>
              <w:t xml:space="preserve"> </w:t>
            </w:r>
            <w:proofErr w:type="spellStart"/>
            <w:r>
              <w:t>pagesën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7"/>
              </w:numPr>
            </w:pPr>
            <w:r>
              <w:t xml:space="preserve">User </w:t>
            </w:r>
            <w:proofErr w:type="spellStart"/>
            <w:r>
              <w:t>merr</w:t>
            </w:r>
            <w:proofErr w:type="spellEnd"/>
            <w:r>
              <w:t xml:space="preserve"> </w:t>
            </w:r>
            <w:proofErr w:type="spellStart"/>
            <w:r>
              <w:t>përgjigje</w:t>
            </w:r>
            <w:proofErr w:type="spellEnd"/>
          </w:p>
          <w:p w:rsidR="00E85019" w:rsidRDefault="00A71606" w:rsidP="00E85019">
            <w:r>
              <w:pict>
                <v:rect id="_x0000_i1033" style="width:0;height:1.5pt" o:hralign="center" o:hrstd="t" o:hr="t" fillcolor="#a0a0a0" stroked="f"/>
              </w:pict>
            </w:r>
          </w:p>
          <w:p w:rsidR="00E85019" w:rsidRDefault="00E85019" w:rsidP="00E85019">
            <w:pPr>
              <w:pStyle w:val="Heading3"/>
            </w:pPr>
            <w:r>
              <w:rPr>
                <w:rStyle w:val="Strong"/>
                <w:b/>
                <w:bCs/>
              </w:rPr>
              <w:t>Sequence Diagram – Process Payment</w:t>
            </w:r>
          </w:p>
          <w:p w:rsidR="00E85019" w:rsidRDefault="00E85019" w:rsidP="00E85019">
            <w:pPr>
              <w:pStyle w:val="NormalWeb"/>
              <w:numPr>
                <w:ilvl w:val="0"/>
                <w:numId w:val="8"/>
              </w:numPr>
            </w:pPr>
            <w:r>
              <w:t xml:space="preserve">User </w:t>
            </w:r>
            <w:proofErr w:type="spellStart"/>
            <w:r>
              <w:t>fut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dhënat</w:t>
            </w:r>
            <w:proofErr w:type="spellEnd"/>
            <w:r>
              <w:t xml:space="preserve"> e </w:t>
            </w:r>
            <w:proofErr w:type="spellStart"/>
            <w:r>
              <w:t>pagesës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8"/>
              </w:numPr>
            </w:pPr>
            <w:proofErr w:type="spellStart"/>
            <w:r>
              <w:t>PaymentService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dërgon</w:t>
            </w:r>
            <w:proofErr w:type="spellEnd"/>
            <w:r>
              <w:t xml:space="preserve"> </w:t>
            </w:r>
            <w:proofErr w:type="spellStart"/>
            <w:r>
              <w:t>kërkesë</w:t>
            </w:r>
            <w:proofErr w:type="spellEnd"/>
            <w:r>
              <w:t xml:space="preserve"> </w:t>
            </w:r>
            <w:proofErr w:type="spellStart"/>
            <w:r>
              <w:t>sistemit</w:t>
            </w:r>
            <w:proofErr w:type="spellEnd"/>
            <w:r>
              <w:t xml:space="preserve"> </w:t>
            </w:r>
            <w:r w:rsidR="00186D2D">
              <w:t>banker</w:t>
            </w:r>
          </w:p>
          <w:p w:rsidR="00E85019" w:rsidRDefault="00E85019" w:rsidP="00E85019">
            <w:pPr>
              <w:pStyle w:val="NormalWeb"/>
              <w:numPr>
                <w:ilvl w:val="0"/>
                <w:numId w:val="8"/>
              </w:numPr>
            </w:pPr>
            <w:r>
              <w:t xml:space="preserve">Bank API </w:t>
            </w:r>
            <w:proofErr w:type="spellStart"/>
            <w:r>
              <w:t>kthen</w:t>
            </w:r>
            <w:proofErr w:type="spellEnd"/>
            <w:r>
              <w:t xml:space="preserve"> </w:t>
            </w:r>
            <w:proofErr w:type="spellStart"/>
            <w:r>
              <w:t>përgjigje</w:t>
            </w:r>
            <w:proofErr w:type="spellEnd"/>
            <w:r>
              <w:t xml:space="preserve"> "success"</w:t>
            </w:r>
          </w:p>
          <w:p w:rsidR="00E85019" w:rsidRDefault="00E85019" w:rsidP="00E85019">
            <w:pPr>
              <w:pStyle w:val="NormalWeb"/>
              <w:numPr>
                <w:ilvl w:val="0"/>
                <w:numId w:val="8"/>
              </w:numPr>
            </w:pPr>
            <w:proofErr w:type="spellStart"/>
            <w:r>
              <w:t>PaymentService</w:t>
            </w:r>
            <w:proofErr w:type="spellEnd"/>
            <w:r>
              <w:t xml:space="preserve"> </w:t>
            </w:r>
            <w:proofErr w:type="spellStart"/>
            <w:r>
              <w:t>njofton</w:t>
            </w:r>
            <w:proofErr w:type="spellEnd"/>
            <w:r>
              <w:t xml:space="preserve"> </w:t>
            </w:r>
            <w:proofErr w:type="spellStart"/>
            <w:r>
              <w:t>OrderService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përditësim</w:t>
            </w:r>
            <w:proofErr w:type="spellEnd"/>
          </w:p>
          <w:p w:rsidR="00E85019" w:rsidRDefault="00E85019" w:rsidP="00E85019">
            <w:pPr>
              <w:pStyle w:val="NormalWeb"/>
              <w:numPr>
                <w:ilvl w:val="0"/>
                <w:numId w:val="8"/>
              </w:numPr>
            </w:pPr>
            <w:proofErr w:type="spellStart"/>
            <w:r>
              <w:t>OrderService</w:t>
            </w:r>
            <w:proofErr w:type="spellEnd"/>
            <w:r>
              <w:t xml:space="preserve"> </w:t>
            </w:r>
            <w:proofErr w:type="spellStart"/>
            <w:r>
              <w:t>kthen</w:t>
            </w:r>
            <w:proofErr w:type="spellEnd"/>
            <w:r>
              <w:t xml:space="preserve"> status “Completed”</w:t>
            </w:r>
          </w:p>
          <w:p w:rsidR="00E85019" w:rsidRDefault="00A71606" w:rsidP="00E85019">
            <w:r>
              <w:pict>
                <v:rect id="_x0000_i1034" style="width:0;height:1.5pt" o:hralign="center" o:hrstd="t" o:hr="t" fillcolor="#a0a0a0" stroked="f"/>
              </w:pict>
            </w:r>
          </w:p>
          <w:p w:rsidR="00E85019" w:rsidRDefault="00E85019" w:rsidP="00E85019">
            <w:pPr>
              <w:pStyle w:val="Heading1"/>
            </w:pPr>
            <w:r>
              <w:rPr>
                <w:rStyle w:val="Strong"/>
                <w:b/>
                <w:bCs/>
              </w:rPr>
              <w:t xml:space="preserve">3. Mapping </w:t>
            </w:r>
            <w:proofErr w:type="gramStart"/>
            <w:r>
              <w:rPr>
                <w:rStyle w:val="Strong"/>
                <w:b/>
                <w:bCs/>
              </w:rPr>
              <w:t>Between</w:t>
            </w:r>
            <w:proofErr w:type="gramEnd"/>
            <w:r>
              <w:rPr>
                <w:rStyle w:val="Strong"/>
                <w:b/>
                <w:bCs/>
              </w:rPr>
              <w:t xml:space="preserve"> Models</w:t>
            </w:r>
          </w:p>
          <w:p w:rsid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6"/>
              <w:gridCol w:w="2022"/>
            </w:tblGrid>
            <w:tr w:rsidR="00E85019" w:rsidRPr="00E85019" w:rsidTr="00E8501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Conceptual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Real Domain Class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Product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Category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Inventory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Inventory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Order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OrderItem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OrderItem</w:t>
                  </w:r>
                  <w:proofErr w:type="spellEnd"/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Review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Review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Payment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Payment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Address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Address</w:t>
                  </w:r>
                </w:p>
              </w:tc>
            </w:tr>
            <w:tr w:rsidR="00E85019" w:rsidRPr="00E85019" w:rsidTr="00E85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5019" w:rsidRPr="00E85019" w:rsidRDefault="00E85019" w:rsidP="00E85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8501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</w:t>
                  </w:r>
                </w:p>
              </w:tc>
            </w:tr>
          </w:tbl>
          <w:p w:rsid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5019" w:rsidRPr="00E85019" w:rsidTr="00E85019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</w:tr>
      <w:tr w:rsidR="00E85019" w:rsidRPr="00E85019" w:rsidTr="00E85019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ProductRepository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</w:tr>
      <w:tr w:rsidR="00E85019" w:rsidRPr="00E85019" w:rsidTr="00E85019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InventoryRepository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</w:tr>
      <w:tr w:rsidR="00E85019" w:rsidRPr="00E85019" w:rsidTr="00E85019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OrderRepository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</w:tr>
      <w:tr w:rsidR="00E85019" w:rsidRPr="00E85019" w:rsidTr="00E85019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PaymentService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PaymentRepository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</w:tr>
    </w:tbl>
    <w:p w:rsidR="00E85019" w:rsidRDefault="00E85019"/>
    <w:p w:rsidR="00E85019" w:rsidRDefault="00E85019"/>
    <w:p w:rsidR="00E85019" w:rsidRDefault="00E85019"/>
    <w:p w:rsidR="00E85019" w:rsidRPr="00E85019" w:rsidRDefault="00E85019" w:rsidP="00E85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Architectural Design Rationale</w:t>
      </w:r>
    </w:p>
    <w:p w:rsidR="00E85019" w:rsidRPr="00E85019" w:rsidRDefault="00E85019" w:rsidP="00E85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85019">
        <w:rPr>
          <w:rFonts w:ascii="Times New Roman" w:eastAsia="Times New Roman" w:hAnsi="Times New Roman" w:cs="Times New Roman"/>
          <w:sz w:val="24"/>
          <w:szCs w:val="24"/>
        </w:rPr>
        <w:t>Ky</w:t>
      </w:r>
      <w:proofErr w:type="spellEnd"/>
      <w:proofErr w:type="gram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seksion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shpjegon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vendimet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kritike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marra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gjatë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dizajnimit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arkitekturës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sistemit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5019" w:rsidRPr="00E85019" w:rsidRDefault="00A71606" w:rsidP="00E85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5019" w:rsidRPr="00E85019" w:rsidRDefault="00E85019" w:rsidP="00E85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Pse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përdor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Layered Architecture</w:t>
      </w:r>
    </w:p>
    <w:p w:rsidR="00E85019" w:rsidRPr="00E85019" w:rsidRDefault="00E85019" w:rsidP="00E85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Ndarje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qartë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përgjegjësive</w:t>
      </w:r>
      <w:proofErr w:type="spellEnd"/>
    </w:p>
    <w:p w:rsidR="00E85019" w:rsidRPr="00E85019" w:rsidRDefault="00E85019" w:rsidP="00E85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Lehtësi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testimi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(UI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testohet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veçmas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85019" w:rsidRPr="00E85019" w:rsidRDefault="00E85019" w:rsidP="00E85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Mirëmbajtje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thjeshtë</w:t>
      </w:r>
      <w:proofErr w:type="spellEnd"/>
    </w:p>
    <w:p w:rsidR="00E85019" w:rsidRPr="00E85019" w:rsidRDefault="00E85019" w:rsidP="00E85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Mundësi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zëvendësimin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database pa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prekur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shtresat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tjera</w:t>
      </w:r>
      <w:proofErr w:type="spellEnd"/>
    </w:p>
    <w:p w:rsidR="00E85019" w:rsidRDefault="00E85019" w:rsidP="00E85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Strukturë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standarde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njohur</w:t>
      </w:r>
      <w:proofErr w:type="spellEnd"/>
    </w:p>
    <w:p w:rsidR="009B13FD" w:rsidRDefault="009B13FD" w:rsidP="009B13FD">
      <w:pPr>
        <w:pStyle w:val="NormalWeb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ndarë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</w:t>
      </w:r>
      <w:proofErr w:type="spellStart"/>
      <w:r>
        <w:t>shtresa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stilit</w:t>
      </w:r>
      <w:proofErr w:type="spellEnd"/>
      <w:r>
        <w:t xml:space="preserve"> </w:t>
      </w:r>
      <w:r>
        <w:rPr>
          <w:rStyle w:val="Strong"/>
        </w:rPr>
        <w:t>Layered Architecture</w:t>
      </w:r>
      <w:r>
        <w:t>:</w:t>
      </w:r>
    </w:p>
    <w:p w:rsidR="009B13FD" w:rsidRDefault="009B13FD" w:rsidP="009B13FD">
      <w:pPr>
        <w:pStyle w:val="Heading3"/>
      </w:pPr>
      <w:r>
        <w:rPr>
          <w:rStyle w:val="Strong"/>
          <w:b/>
          <w:bCs/>
        </w:rPr>
        <w:t>1. Presentation Layer</w:t>
      </w:r>
    </w:p>
    <w:p w:rsidR="009B13FD" w:rsidRDefault="009B13FD" w:rsidP="009B13FD">
      <w:pPr>
        <w:pStyle w:val="NormalWeb"/>
        <w:numPr>
          <w:ilvl w:val="0"/>
          <w:numId w:val="20"/>
        </w:numPr>
      </w:pPr>
      <w:proofErr w:type="spellStart"/>
      <w:r>
        <w:t>Përmban</w:t>
      </w:r>
      <w:proofErr w:type="spellEnd"/>
      <w:r>
        <w:t xml:space="preserve"> UI (SPA </w:t>
      </w:r>
      <w:proofErr w:type="spellStart"/>
      <w:r>
        <w:t>ose</w:t>
      </w:r>
      <w:proofErr w:type="spellEnd"/>
      <w:r>
        <w:t xml:space="preserve"> MVC Views), Controllers, API Endpoints.</w:t>
      </w:r>
    </w:p>
    <w:p w:rsidR="009B13FD" w:rsidRDefault="009B13FD" w:rsidP="009B13FD">
      <w:pPr>
        <w:pStyle w:val="NormalWeb"/>
        <w:numPr>
          <w:ilvl w:val="0"/>
          <w:numId w:val="20"/>
        </w:numPr>
      </w:pPr>
      <w:proofErr w:type="spellStart"/>
      <w:r>
        <w:t>Komunikon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me Business Layer.</w:t>
      </w:r>
    </w:p>
    <w:p w:rsidR="009B13FD" w:rsidRDefault="009B13FD" w:rsidP="009B13FD">
      <w:pPr>
        <w:pStyle w:val="NormalWeb"/>
        <w:numPr>
          <w:ilvl w:val="0"/>
          <w:numId w:val="20"/>
        </w:numPr>
      </w:pPr>
      <w:proofErr w:type="spellStart"/>
      <w:r>
        <w:t>Nuk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logjikë</w:t>
      </w:r>
      <w:proofErr w:type="spellEnd"/>
      <w:r>
        <w:t xml:space="preserve"> </w:t>
      </w:r>
      <w:proofErr w:type="spellStart"/>
      <w:r>
        <w:t>biznesi</w:t>
      </w:r>
      <w:proofErr w:type="spellEnd"/>
      <w:r>
        <w:t>.</w:t>
      </w:r>
    </w:p>
    <w:p w:rsidR="009B13FD" w:rsidRDefault="009B13FD" w:rsidP="009B13FD">
      <w:pPr>
        <w:pStyle w:val="Heading3"/>
      </w:pPr>
      <w:r>
        <w:rPr>
          <w:rStyle w:val="Strong"/>
          <w:b/>
          <w:bCs/>
        </w:rPr>
        <w:t>2. Business Logic Layer</w:t>
      </w:r>
    </w:p>
    <w:p w:rsidR="009B13FD" w:rsidRDefault="009B13FD" w:rsidP="009B13FD">
      <w:pPr>
        <w:pStyle w:val="NormalWeb"/>
        <w:numPr>
          <w:ilvl w:val="0"/>
          <w:numId w:val="21"/>
        </w:numPr>
      </w:pPr>
      <w:proofErr w:type="spellStart"/>
      <w:r>
        <w:t>Përmban</w:t>
      </w:r>
      <w:proofErr w:type="spellEnd"/>
      <w:r>
        <w:t xml:space="preserve"> Services, Domain Logic, Validation Rules.</w:t>
      </w:r>
    </w:p>
    <w:p w:rsidR="009B13FD" w:rsidRDefault="009B13FD" w:rsidP="009B13FD">
      <w:pPr>
        <w:pStyle w:val="NormalWeb"/>
        <w:numPr>
          <w:ilvl w:val="0"/>
          <w:numId w:val="21"/>
        </w:numPr>
      </w:pPr>
      <w:proofErr w:type="spellStart"/>
      <w:r>
        <w:t>Implementon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 xml:space="preserve"> (Order processing, Inventory updates, Payment logic).</w:t>
      </w:r>
    </w:p>
    <w:p w:rsidR="009B13FD" w:rsidRDefault="009B13FD" w:rsidP="009B13FD">
      <w:pPr>
        <w:pStyle w:val="NormalWeb"/>
        <w:numPr>
          <w:ilvl w:val="0"/>
          <w:numId w:val="21"/>
        </w:numPr>
      </w:pPr>
      <w:proofErr w:type="spellStart"/>
      <w:r>
        <w:t>Bën</w:t>
      </w:r>
      <w:proofErr w:type="spellEnd"/>
      <w:r>
        <w:t xml:space="preserve"> </w:t>
      </w:r>
      <w:proofErr w:type="spellStart"/>
      <w:r>
        <w:t>koordinimin</w:t>
      </w:r>
      <w:proofErr w:type="spellEnd"/>
      <w:r>
        <w:t xml:space="preserve"> e </w:t>
      </w:r>
      <w:proofErr w:type="spellStart"/>
      <w:r>
        <w:t>flukseve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shtresave</w:t>
      </w:r>
      <w:proofErr w:type="spellEnd"/>
      <w:r>
        <w:t>.</w:t>
      </w:r>
    </w:p>
    <w:p w:rsidR="009B13FD" w:rsidRDefault="009B13FD" w:rsidP="009B13FD">
      <w:pPr>
        <w:pStyle w:val="Heading3"/>
      </w:pPr>
      <w:r>
        <w:rPr>
          <w:rStyle w:val="Strong"/>
          <w:b/>
          <w:bCs/>
        </w:rPr>
        <w:t>3. Data Access Layer</w:t>
      </w:r>
    </w:p>
    <w:p w:rsidR="009B13FD" w:rsidRDefault="009B13FD" w:rsidP="009B13FD">
      <w:pPr>
        <w:pStyle w:val="NormalWeb"/>
        <w:numPr>
          <w:ilvl w:val="0"/>
          <w:numId w:val="22"/>
        </w:numPr>
      </w:pPr>
      <w:proofErr w:type="spellStart"/>
      <w:r>
        <w:t>Përmban</w:t>
      </w:r>
      <w:proofErr w:type="spellEnd"/>
      <w:r>
        <w:t xml:space="preserve"> Repository Pattern, Database Mappers, Queries.</w:t>
      </w:r>
    </w:p>
    <w:p w:rsidR="009B13FD" w:rsidRDefault="009B13FD" w:rsidP="009B13FD">
      <w:pPr>
        <w:pStyle w:val="NormalWeb"/>
        <w:numPr>
          <w:ilvl w:val="0"/>
          <w:numId w:val="22"/>
        </w:numPr>
      </w:pPr>
      <w:proofErr w:type="spellStart"/>
      <w:r>
        <w:lastRenderedPageBreak/>
        <w:t>Menaxhon</w:t>
      </w:r>
      <w:proofErr w:type="spellEnd"/>
      <w:r>
        <w:t xml:space="preserve"> </w:t>
      </w:r>
      <w:proofErr w:type="spellStart"/>
      <w:r>
        <w:t>ruajtjen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leximin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databaza</w:t>
      </w:r>
      <w:proofErr w:type="spellEnd"/>
      <w:r>
        <w:t>.</w:t>
      </w:r>
    </w:p>
    <w:p w:rsidR="009B13FD" w:rsidRPr="00E85019" w:rsidRDefault="009B13FD" w:rsidP="009B1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5019" w:rsidRPr="00E85019" w:rsidRDefault="00A71606" w:rsidP="00E85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5019" w:rsidRPr="00E85019" w:rsidRDefault="00E85019" w:rsidP="00E85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Pse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përdor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 Pattern</w:t>
      </w:r>
    </w:p>
    <w:p w:rsidR="00E85019" w:rsidRPr="00E85019" w:rsidRDefault="00E85019" w:rsidP="00E85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Izolon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aksesin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databazës</w:t>
      </w:r>
      <w:proofErr w:type="spellEnd"/>
    </w:p>
    <w:p w:rsidR="00E85019" w:rsidRPr="00E85019" w:rsidRDefault="00E85019" w:rsidP="00E85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bën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kodin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testueshëm</w:t>
      </w:r>
      <w:proofErr w:type="spellEnd"/>
    </w:p>
    <w:p w:rsidR="00E85019" w:rsidRPr="00E85019" w:rsidRDefault="00E85019" w:rsidP="00E85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Lejon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kalimin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NoSQL pa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prekur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logjikën</w:t>
      </w:r>
      <w:proofErr w:type="spellEnd"/>
    </w:p>
    <w:p w:rsidR="00E85019" w:rsidRPr="00E85019" w:rsidRDefault="00A71606" w:rsidP="00E85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5019" w:rsidRPr="00E85019" w:rsidRDefault="00E85019" w:rsidP="00E85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Pse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modulat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ndanë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si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dhe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Order/Payment</w:t>
      </w:r>
    </w:p>
    <w:p w:rsidR="00E85019" w:rsidRPr="00E85019" w:rsidRDefault="00E85019" w:rsidP="00E85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Përgjegjësi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ndara</w:t>
      </w:r>
      <w:proofErr w:type="spellEnd"/>
    </w:p>
    <w:p w:rsidR="00E85019" w:rsidRPr="00E85019" w:rsidRDefault="00E85019" w:rsidP="00E85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Mundësi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mikroshërbime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ardhmen</w:t>
      </w:r>
      <w:proofErr w:type="spellEnd"/>
    </w:p>
    <w:p w:rsidR="00E85019" w:rsidRPr="00E85019" w:rsidRDefault="00E85019" w:rsidP="00E85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Reduktim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varësive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panevojshme</w:t>
      </w:r>
      <w:proofErr w:type="spellEnd"/>
    </w:p>
    <w:p w:rsidR="00E85019" w:rsidRPr="00E85019" w:rsidRDefault="00E85019" w:rsidP="00E85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Përmirësim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shkallëzueshmërisë</w:t>
      </w:r>
      <w:proofErr w:type="spellEnd"/>
    </w:p>
    <w:p w:rsidR="00E85019" w:rsidRPr="00E85019" w:rsidRDefault="00A71606" w:rsidP="00E85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85019" w:rsidRPr="00E85019" w:rsidRDefault="00E85019" w:rsidP="00E85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4.4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Vendime</w:t>
      </w:r>
      <w:proofErr w:type="spellEnd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b/>
          <w:bCs/>
          <w:sz w:val="36"/>
          <w:szCs w:val="36"/>
        </w:rPr>
        <w:t>kritike</w:t>
      </w:r>
      <w:proofErr w:type="spellEnd"/>
    </w:p>
    <w:p w:rsidR="00E85019" w:rsidRPr="00E85019" w:rsidRDefault="00E85019" w:rsidP="00E85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Procesi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pagesës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duhet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jetë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atomic</w:t>
      </w:r>
    </w:p>
    <w:p w:rsidR="00E85019" w:rsidRPr="00E85019" w:rsidRDefault="00E85019" w:rsidP="00E85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janë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composition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brenda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Order</w:t>
      </w:r>
    </w:p>
    <w:p w:rsidR="00E85019" w:rsidRPr="00E85019" w:rsidRDefault="00E85019" w:rsidP="00E85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Inventory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është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agregim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Product</w:t>
      </w:r>
    </w:p>
    <w:p w:rsidR="00E85019" w:rsidRPr="00E85019" w:rsidRDefault="00E85019" w:rsidP="00E85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duhet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jetë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zgjerueshëm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CreditCard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 xml:space="preserve">, PayPal, </w:t>
      </w:r>
      <w:proofErr w:type="spellStart"/>
      <w:r w:rsidRPr="00E85019">
        <w:rPr>
          <w:rFonts w:ascii="Times New Roman" w:eastAsia="Times New Roman" w:hAnsi="Times New Roman" w:cs="Times New Roman"/>
          <w:sz w:val="24"/>
          <w:szCs w:val="24"/>
        </w:rPr>
        <w:t>etj</w:t>
      </w:r>
      <w:proofErr w:type="spellEnd"/>
      <w:r w:rsidRPr="00E85019">
        <w:rPr>
          <w:rFonts w:ascii="Times New Roman" w:eastAsia="Times New Roman" w:hAnsi="Times New Roman" w:cs="Times New Roman"/>
          <w:sz w:val="24"/>
          <w:szCs w:val="24"/>
        </w:rPr>
        <w:t>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907"/>
        <w:gridCol w:w="889"/>
      </w:tblGrid>
      <w:tr w:rsidR="00E85019" w:rsidRPr="00E85019" w:rsidTr="00E850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Produktet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ngarkohen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2s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Hashing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fjalëkalimeve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≥ 200 user concurrent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Pagesat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dështojnë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1%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85019" w:rsidRPr="00E85019" w:rsidTr="00E8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Shto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 pa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ndikuar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kodin</w:t>
            </w:r>
            <w:proofErr w:type="spellEnd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ekzistues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19" w:rsidRPr="00E85019" w:rsidRDefault="00E85019" w:rsidP="00E8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0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E85019" w:rsidRDefault="00E85019"/>
    <w:p w:rsidR="00E85019" w:rsidRDefault="00E85019"/>
    <w:p w:rsidR="00E85019" w:rsidRDefault="00E85019" w:rsidP="00E85019">
      <w:pPr>
        <w:pStyle w:val="Heading1"/>
      </w:pPr>
      <w:r>
        <w:rPr>
          <w:rStyle w:val="Strong"/>
          <w:b/>
          <w:bCs/>
        </w:rPr>
        <w:t>6. Quality Scenario (</w:t>
      </w:r>
      <w:proofErr w:type="spellStart"/>
      <w:r>
        <w:rPr>
          <w:rStyle w:val="Strong"/>
          <w:b/>
          <w:bCs/>
        </w:rPr>
        <w:t>Detajuar</w:t>
      </w:r>
      <w:proofErr w:type="spellEnd"/>
      <w:r>
        <w:rPr>
          <w:rStyle w:val="Strong"/>
          <w:b/>
          <w:bCs/>
        </w:rPr>
        <w:t>)</w:t>
      </w:r>
    </w:p>
    <w:p w:rsidR="00E85019" w:rsidRDefault="00E85019" w:rsidP="00E85019">
      <w:pPr>
        <w:pStyle w:val="Heading2"/>
      </w:pPr>
      <w:r>
        <w:rPr>
          <w:rStyle w:val="Strong"/>
          <w:b/>
          <w:bCs/>
        </w:rPr>
        <w:lastRenderedPageBreak/>
        <w:t xml:space="preserve">Scenario: User </w:t>
      </w:r>
      <w:proofErr w:type="spellStart"/>
      <w:r>
        <w:rPr>
          <w:rStyle w:val="Strong"/>
          <w:b/>
          <w:bCs/>
        </w:rPr>
        <w:t>tamam</w:t>
      </w:r>
      <w:proofErr w:type="spellEnd"/>
      <w:r>
        <w:rPr>
          <w:rStyle w:val="Strong"/>
          <w:b/>
          <w:bCs/>
        </w:rPr>
        <w:t xml:space="preserve"> checkout &amp; completes a payment</w:t>
      </w:r>
    </w:p>
    <w:p w:rsidR="00E85019" w:rsidRDefault="00E85019" w:rsidP="00E85019">
      <w:pPr>
        <w:pStyle w:val="NormalWeb"/>
      </w:pPr>
      <w:r>
        <w:rPr>
          <w:rStyle w:val="Strong"/>
        </w:rPr>
        <w:t>Stimulus:</w:t>
      </w:r>
      <w:r>
        <w:t xml:space="preserve"> </w:t>
      </w:r>
      <w:proofErr w:type="spellStart"/>
      <w:r>
        <w:t>Përdoruesi</w:t>
      </w:r>
      <w:proofErr w:type="spellEnd"/>
      <w:r>
        <w:t xml:space="preserve"> </w:t>
      </w:r>
      <w:proofErr w:type="spellStart"/>
      <w:r>
        <w:t>klikon</w:t>
      </w:r>
      <w:proofErr w:type="spellEnd"/>
      <w:r>
        <w:t xml:space="preserve"> “Place Order”.</w:t>
      </w:r>
      <w:r>
        <w:br/>
      </w:r>
      <w:r>
        <w:rPr>
          <w:rStyle w:val="Strong"/>
        </w:rPr>
        <w:t>Environment:</w:t>
      </w:r>
      <w:r>
        <w:t xml:space="preserve"> Load normal.</w:t>
      </w:r>
      <w:r>
        <w:br/>
      </w:r>
      <w:r>
        <w:rPr>
          <w:rStyle w:val="Strong"/>
        </w:rPr>
        <w:t>Response:</w:t>
      </w:r>
    </w:p>
    <w:p w:rsidR="00E85019" w:rsidRDefault="00E85019" w:rsidP="00E85019">
      <w:pPr>
        <w:pStyle w:val="NormalWeb"/>
        <w:numPr>
          <w:ilvl w:val="0"/>
          <w:numId w:val="13"/>
        </w:numPr>
      </w:pPr>
      <w:proofErr w:type="spellStart"/>
      <w:r>
        <w:t>Validim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stokut</w:t>
      </w:r>
      <w:proofErr w:type="spellEnd"/>
    </w:p>
    <w:p w:rsidR="00E85019" w:rsidRDefault="00E85019" w:rsidP="00E85019">
      <w:pPr>
        <w:pStyle w:val="NormalWeb"/>
        <w:numPr>
          <w:ilvl w:val="0"/>
          <w:numId w:val="13"/>
        </w:numPr>
      </w:pPr>
      <w:proofErr w:type="spellStart"/>
      <w:r>
        <w:t>Krijimi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porosisë</w:t>
      </w:r>
      <w:proofErr w:type="spellEnd"/>
    </w:p>
    <w:p w:rsidR="00E85019" w:rsidRDefault="00E85019" w:rsidP="00E85019">
      <w:pPr>
        <w:pStyle w:val="NormalWeb"/>
        <w:numPr>
          <w:ilvl w:val="0"/>
          <w:numId w:val="13"/>
        </w:numPr>
      </w:pPr>
      <w:proofErr w:type="spellStart"/>
      <w:r>
        <w:t>Inicializimi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pagesës</w:t>
      </w:r>
      <w:proofErr w:type="spellEnd"/>
    </w:p>
    <w:p w:rsidR="00E85019" w:rsidRDefault="00E85019" w:rsidP="00E85019">
      <w:pPr>
        <w:pStyle w:val="NormalWeb"/>
        <w:numPr>
          <w:ilvl w:val="0"/>
          <w:numId w:val="13"/>
        </w:numPr>
      </w:pPr>
      <w:proofErr w:type="spellStart"/>
      <w:r>
        <w:t>Përfundimi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pagesës</w:t>
      </w:r>
      <w:proofErr w:type="spellEnd"/>
    </w:p>
    <w:p w:rsidR="00E85019" w:rsidRDefault="00E85019" w:rsidP="00E85019">
      <w:pPr>
        <w:pStyle w:val="NormalWeb"/>
        <w:numPr>
          <w:ilvl w:val="0"/>
          <w:numId w:val="13"/>
        </w:numPr>
      </w:pPr>
      <w:proofErr w:type="spellStart"/>
      <w:r>
        <w:t>Konfirmimi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porosisë</w:t>
      </w:r>
      <w:proofErr w:type="spellEnd"/>
      <w:r>
        <w:br/>
      </w:r>
      <w:r>
        <w:rPr>
          <w:rStyle w:val="Strong"/>
        </w:rPr>
        <w:t>Response Time:</w:t>
      </w:r>
      <w:r>
        <w:t xml:space="preserve"> &lt; 3 </w:t>
      </w:r>
      <w:proofErr w:type="spellStart"/>
      <w:r>
        <w:t>sekonda</w:t>
      </w:r>
      <w:proofErr w:type="spellEnd"/>
    </w:p>
    <w:p w:rsidR="00E85019" w:rsidRDefault="00E85019"/>
    <w:p w:rsidR="000B4BF5" w:rsidRDefault="00A71606">
      <w:pPr>
        <w:pStyle w:val="Heading1"/>
      </w:pPr>
      <w:r>
        <w:t>4.3 Component Models</w:t>
      </w:r>
    </w:p>
    <w:p w:rsidR="009B13FD" w:rsidRPr="009B13FD" w:rsidRDefault="009B13FD" w:rsidP="009B1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3FD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 Diagram – Product Catalog Module (</w:t>
      </w:r>
      <w:proofErr w:type="spellStart"/>
      <w:r w:rsidRPr="009B13FD">
        <w:rPr>
          <w:rFonts w:ascii="Times New Roman" w:eastAsia="Times New Roman" w:hAnsi="Times New Roman" w:cs="Times New Roman"/>
          <w:b/>
          <w:bCs/>
          <w:sz w:val="36"/>
          <w:szCs w:val="36"/>
        </w:rPr>
        <w:t>Tekst</w:t>
      </w:r>
      <w:proofErr w:type="spellEnd"/>
      <w:r w:rsidRPr="009B13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B13FD" w:rsidRPr="009B13FD" w:rsidRDefault="009B13FD" w:rsidP="009B1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</w:p>
    <w:p w:rsidR="009B13FD" w:rsidRPr="009B13FD" w:rsidRDefault="009B13FD" w:rsidP="009B1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Courier New" w:eastAsia="Times New Roman" w:hAnsi="Courier New" w:cs="Courier New"/>
          <w:sz w:val="20"/>
          <w:szCs w:val="20"/>
        </w:rPr>
        <w:t>ProductController</w:t>
      </w:r>
      <w:proofErr w:type="spellEnd"/>
    </w:p>
    <w:p w:rsidR="009B13FD" w:rsidRPr="009B13FD" w:rsidRDefault="009B13FD" w:rsidP="009B1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</w:p>
    <w:p w:rsidR="009B13FD" w:rsidRPr="009B13FD" w:rsidRDefault="009B13FD" w:rsidP="009B1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Courier New" w:eastAsia="Times New Roman" w:hAnsi="Courier New" w:cs="Courier New"/>
          <w:sz w:val="20"/>
          <w:szCs w:val="20"/>
        </w:rPr>
        <w:t>ProductRepository</w:t>
      </w:r>
      <w:proofErr w:type="spellEnd"/>
    </w:p>
    <w:p w:rsidR="009B13FD" w:rsidRPr="009B13FD" w:rsidRDefault="009B13FD" w:rsidP="009B1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Courier New" w:eastAsia="Times New Roman" w:hAnsi="Courier New" w:cs="Courier New"/>
          <w:sz w:val="20"/>
          <w:szCs w:val="20"/>
        </w:rPr>
        <w:t>Product</w:t>
      </w:r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(entity)</w:t>
      </w:r>
    </w:p>
    <w:p w:rsidR="009B13FD" w:rsidRPr="009B13FD" w:rsidRDefault="009B13FD" w:rsidP="009B1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Courier New" w:eastAsia="Times New Roman" w:hAnsi="Courier New" w:cs="Courier New"/>
          <w:sz w:val="20"/>
          <w:szCs w:val="20"/>
        </w:rPr>
        <w:t>Category</w:t>
      </w:r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(entity)</w:t>
      </w:r>
    </w:p>
    <w:p w:rsidR="009B13FD" w:rsidRPr="009B13FD" w:rsidRDefault="009B13FD" w:rsidP="009B1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Times New Roman" w:eastAsia="Times New Roman" w:hAnsi="Times New Roman" w:cs="Times New Roman"/>
          <w:b/>
          <w:bCs/>
          <w:sz w:val="24"/>
          <w:szCs w:val="24"/>
        </w:rPr>
        <w:t>Flows:</w:t>
      </w:r>
    </w:p>
    <w:p w:rsidR="009B13FD" w:rsidRPr="009B13FD" w:rsidRDefault="009B13FD" w:rsidP="009B13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User → </w:t>
      </w: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ProductController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(GET /products)</w:t>
      </w:r>
    </w:p>
    <w:p w:rsidR="009B13FD" w:rsidRPr="009B13FD" w:rsidRDefault="009B13FD" w:rsidP="009B13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ProductController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ProductService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(fetch products)</w:t>
      </w:r>
    </w:p>
    <w:p w:rsidR="009B13FD" w:rsidRPr="009B13FD" w:rsidRDefault="009B13FD" w:rsidP="009B13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ProductService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ProductRepository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(query DB)</w:t>
      </w:r>
    </w:p>
    <w:p w:rsidR="009B13FD" w:rsidRPr="009B13FD" w:rsidRDefault="009B13FD" w:rsidP="009B13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Times New Roman" w:eastAsia="Times New Roman" w:hAnsi="Times New Roman" w:cs="Times New Roman"/>
          <w:sz w:val="24"/>
          <w:szCs w:val="24"/>
        </w:rPr>
        <w:t>Repository → DB tables (products, categories)</w:t>
      </w:r>
    </w:p>
    <w:p w:rsidR="009B13FD" w:rsidRPr="009B13FD" w:rsidRDefault="009B13FD" w:rsidP="009B1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B13FD" w:rsidRPr="009B13FD" w:rsidRDefault="009B13FD" w:rsidP="009B1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3FD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 Diagram – Order Management Module</w:t>
      </w:r>
    </w:p>
    <w:p w:rsidR="009B13FD" w:rsidRPr="009B13FD" w:rsidRDefault="009B13FD" w:rsidP="009B1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</w:p>
    <w:p w:rsidR="009B13FD" w:rsidRPr="009B13FD" w:rsidRDefault="009B13FD" w:rsidP="009B13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Courier New" w:eastAsia="Times New Roman" w:hAnsi="Courier New" w:cs="Courier New"/>
          <w:sz w:val="20"/>
          <w:szCs w:val="20"/>
        </w:rPr>
        <w:t>OrderController</w:t>
      </w:r>
      <w:proofErr w:type="spellEnd"/>
    </w:p>
    <w:p w:rsidR="009B13FD" w:rsidRPr="009B13FD" w:rsidRDefault="009B13FD" w:rsidP="009B13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</w:p>
    <w:p w:rsidR="009B13FD" w:rsidRPr="009B13FD" w:rsidRDefault="009B13FD" w:rsidP="009B13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</w:p>
    <w:p w:rsidR="009B13FD" w:rsidRPr="009B13FD" w:rsidRDefault="009B13FD" w:rsidP="009B13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Courier New" w:eastAsia="Times New Roman" w:hAnsi="Courier New" w:cs="Courier New"/>
          <w:sz w:val="20"/>
          <w:szCs w:val="20"/>
        </w:rPr>
        <w:t>OrderRepository</w:t>
      </w:r>
      <w:proofErr w:type="spellEnd"/>
    </w:p>
    <w:p w:rsidR="009B13FD" w:rsidRPr="009B13FD" w:rsidRDefault="009B13FD" w:rsidP="009B13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Courier New" w:eastAsia="Times New Roman" w:hAnsi="Courier New" w:cs="Courier New"/>
          <w:sz w:val="20"/>
          <w:szCs w:val="20"/>
        </w:rPr>
        <w:lastRenderedPageBreak/>
        <w:t>InventoryRepository</w:t>
      </w:r>
      <w:proofErr w:type="spellEnd"/>
    </w:p>
    <w:p w:rsidR="009B13FD" w:rsidRPr="009B13FD" w:rsidRDefault="009B13FD" w:rsidP="009B13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Courier New" w:eastAsia="Times New Roman" w:hAnsi="Courier New" w:cs="Courier New"/>
          <w:sz w:val="20"/>
          <w:szCs w:val="20"/>
        </w:rPr>
        <w:t>Order</w:t>
      </w:r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13FD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13FD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9B13FD" w:rsidRPr="009B13FD" w:rsidRDefault="009B13FD" w:rsidP="009B1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Times New Roman" w:eastAsia="Times New Roman" w:hAnsi="Times New Roman" w:cs="Times New Roman"/>
          <w:b/>
          <w:bCs/>
          <w:sz w:val="24"/>
          <w:szCs w:val="24"/>
        </w:rPr>
        <w:t>Flows:</w:t>
      </w:r>
    </w:p>
    <w:p w:rsidR="009B13FD" w:rsidRPr="009B13FD" w:rsidRDefault="009B13FD" w:rsidP="009B13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User → </w:t>
      </w: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OrderController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(POST /checkout)</w:t>
      </w:r>
    </w:p>
    <w:p w:rsidR="009B13FD" w:rsidRPr="009B13FD" w:rsidRDefault="009B13FD" w:rsidP="009B13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OrderController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OrderService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(create order)</w:t>
      </w:r>
    </w:p>
    <w:p w:rsidR="009B13FD" w:rsidRPr="009B13FD" w:rsidRDefault="009B13FD" w:rsidP="009B13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OrderService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InventoryRepository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(check/decrement inventory)</w:t>
      </w:r>
    </w:p>
    <w:p w:rsidR="009B13FD" w:rsidRPr="009B13FD" w:rsidRDefault="009B13FD" w:rsidP="009B13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OrderService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PaymentService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(process payment)</w:t>
      </w:r>
    </w:p>
    <w:p w:rsidR="009B13FD" w:rsidRPr="009B13FD" w:rsidRDefault="009B13FD" w:rsidP="009B13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OrderService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B13FD">
        <w:rPr>
          <w:rFonts w:ascii="Times New Roman" w:eastAsia="Times New Roman" w:hAnsi="Times New Roman" w:cs="Times New Roman"/>
          <w:sz w:val="24"/>
          <w:szCs w:val="24"/>
        </w:rPr>
        <w:t>OrderRepository</w:t>
      </w:r>
      <w:proofErr w:type="spellEnd"/>
      <w:r w:rsidRPr="009B13FD">
        <w:rPr>
          <w:rFonts w:ascii="Times New Roman" w:eastAsia="Times New Roman" w:hAnsi="Times New Roman" w:cs="Times New Roman"/>
          <w:sz w:val="24"/>
          <w:szCs w:val="24"/>
        </w:rPr>
        <w:t xml:space="preserve"> (persist order)</w:t>
      </w:r>
    </w:p>
    <w:p w:rsidR="009B13FD" w:rsidRDefault="009B13FD" w:rsidP="009B13FD">
      <w:pPr>
        <w:pStyle w:val="NormalWeb"/>
        <w:ind w:left="720"/>
      </w:pPr>
    </w:p>
    <w:p w:rsidR="000B4BF5" w:rsidRDefault="00A71606">
      <w:pPr>
        <w:pStyle w:val="Heading1"/>
      </w:pPr>
      <w:r>
        <w:t xml:space="preserve">4.5 Mapping </w:t>
      </w:r>
      <w:proofErr w:type="gramStart"/>
      <w:r>
        <w:t>Between</w:t>
      </w:r>
      <w:proofErr w:type="gramEnd"/>
      <w:r>
        <w:t xml:space="preserve">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522"/>
        <w:gridCol w:w="1190"/>
        <w:gridCol w:w="2462"/>
        <w:gridCol w:w="1380"/>
        <w:gridCol w:w="1325"/>
      </w:tblGrid>
      <w:tr w:rsidR="009B13FD" w:rsidRPr="009B13FD" w:rsidTr="009B1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Class/Entity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 Table</w:t>
            </w:r>
          </w:p>
        </w:tc>
      </w:tr>
      <w:tr w:rsidR="009B13FD" w:rsidRPr="009B13FD" w:rsidTr="009B1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R1: Browse Products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UC1: View Products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SD1: Browse Products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ProductController</w:t>
            </w:r>
            <w:proofErr w:type="spellEnd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Product, Category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products, categories</w:t>
            </w:r>
          </w:p>
        </w:tc>
      </w:tr>
      <w:tr w:rsidR="009B13FD" w:rsidRPr="009B13FD" w:rsidTr="009B1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R2: View Product Details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UC2: Product Details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SD2: View Product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ProductController</w:t>
            </w:r>
            <w:proofErr w:type="spellEnd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</w:tr>
      <w:tr w:rsidR="009B13FD" w:rsidRPr="009B13FD" w:rsidTr="009B1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R3: Add to Cart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UC3: Add to Cart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SD3: Cart Update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CartController</w:t>
            </w:r>
            <w:proofErr w:type="spellEnd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CartService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Cart,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CartItem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carts,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cart_items</w:t>
            </w:r>
            <w:proofErr w:type="spellEnd"/>
          </w:p>
        </w:tc>
      </w:tr>
      <w:tr w:rsidR="009B13FD" w:rsidRPr="009B13FD" w:rsidTr="009B1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R4: Checkout Order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UC4: Checkout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SD4: Create Order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OrderController</w:t>
            </w:r>
            <w:proofErr w:type="spellEnd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OrderService</w:t>
            </w:r>
            <w:proofErr w:type="spellEnd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Order,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orders,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order_items</w:t>
            </w:r>
            <w:proofErr w:type="spellEnd"/>
          </w:p>
        </w:tc>
      </w:tr>
      <w:tr w:rsidR="009B13FD" w:rsidRPr="009B13FD" w:rsidTr="009B1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R5: Payment Processing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UC5: Process Payment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SD5: Payment Flow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</w:tr>
      <w:tr w:rsidR="009B13FD" w:rsidRPr="009B13FD" w:rsidTr="009B1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R6: Inventory Update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UC6: Inventory Management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SD6: Update Inventory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InventoryService</w:t>
            </w:r>
            <w:proofErr w:type="spellEnd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9B13FD" w:rsidRPr="009B13FD" w:rsidRDefault="009B13FD" w:rsidP="009B1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13F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</w:tr>
    </w:tbl>
    <w:p w:rsidR="000B4BF5" w:rsidRDefault="00A71606">
      <w:pPr>
        <w:pStyle w:val="Heading1"/>
      </w:pPr>
      <w:r>
        <w:t>6.0 Quality Attribute Scenarios &amp; Utility Tree</w:t>
      </w:r>
    </w:p>
    <w:p w:rsidR="000B4BF5" w:rsidRPr="009B13FD" w:rsidRDefault="00A71606">
      <w:pPr>
        <w:rPr>
          <w:b/>
          <w:sz w:val="40"/>
          <w:szCs w:val="40"/>
        </w:rPr>
      </w:pPr>
      <w:r>
        <w:t xml:space="preserve"> </w:t>
      </w:r>
      <w:r w:rsidRPr="009B13FD">
        <w:rPr>
          <w:b/>
          <w:sz w:val="40"/>
          <w:szCs w:val="40"/>
        </w:rPr>
        <w:t>Utility Tree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Utility Tree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Performance (High)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lastRenderedPageBreak/>
        <w:t xml:space="preserve">│   </w:t>
      </w: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P1: Product listing &lt; 500ms under 200 concurrent users.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│   </w:t>
      </w: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P2: Checkout &lt; 3 seconds under 50 concurrent users.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│   └── P3: Payment process &lt; 1 second 95th percentile.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Security (High)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│   </w:t>
      </w: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S1: Admin API protected; unauthorized requests rejected.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│   </w:t>
      </w: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S2: Payment data encrypted in transit.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│   └── S3: SQL injection prevention enabled.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Reliability (High)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│   </w:t>
      </w: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R1: Payment failure triggers rollback.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│   └── R2: Order creation is atomic.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Scalability (Medium)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│   </w:t>
      </w: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SC1: Product read endpoints horizontally scalable.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│   └── SC2: DB partitioning possible without refactoring.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└── Maintainability (Medium)</w:t>
      </w:r>
    </w:p>
    <w:p w:rsidR="009B13FD" w:rsidRP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   </w:t>
      </w:r>
      <w:r w:rsidRPr="009B13FD">
        <w:rPr>
          <w:rFonts w:ascii="Arial" w:eastAsiaTheme="minorHAnsi" w:hAnsi="Arial" w:cs="Arial"/>
          <w:b w:val="0"/>
          <w:bCs w:val="0"/>
          <w:kern w:val="0"/>
          <w:sz w:val="22"/>
          <w:szCs w:val="22"/>
        </w:rPr>
        <w:t>├</w:t>
      </w:r>
      <w:r w:rsidRPr="009B13FD">
        <w:rPr>
          <w:rFonts w:ascii="Calibri" w:eastAsiaTheme="minorHAnsi" w:hAnsi="Calibri" w:cs="Calibri"/>
          <w:b w:val="0"/>
          <w:bCs w:val="0"/>
          <w:kern w:val="0"/>
          <w:sz w:val="22"/>
          <w:szCs w:val="22"/>
        </w:rPr>
        <w:t>──</w:t>
      </w: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M1: New payment provider integration &lt; 3 file changes.</w:t>
      </w:r>
    </w:p>
    <w:p w:rsidR="009B13FD" w:rsidRDefault="009B13FD" w:rsidP="009B13FD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   └── M2: Adding new product attribute requires no schema refactor</w:t>
      </w:r>
    </w:p>
    <w:p w:rsidR="000B4BF5" w:rsidRDefault="009B13FD" w:rsidP="009B13FD">
      <w:pPr>
        <w:pStyle w:val="Heading1"/>
      </w:pPr>
      <w:r w:rsidRPr="009B13FD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.</w:t>
      </w:r>
      <w:r w:rsidR="00A71606">
        <w:t>6.2 Detailed Scenario Description</w:t>
      </w:r>
    </w:p>
    <w:p w:rsidR="00A71606" w:rsidRDefault="00A71606" w:rsidP="00A71606">
      <w:pPr>
        <w:pStyle w:val="Heading2"/>
      </w:pPr>
      <w:r>
        <w:rPr>
          <w:rStyle w:val="Strong"/>
          <w:b/>
          <w:bCs/>
        </w:rPr>
        <w:t xml:space="preserve">Detailed Scenario: Checkout </w:t>
      </w:r>
      <w:proofErr w:type="gramStart"/>
      <w:r>
        <w:rPr>
          <w:rStyle w:val="Strong"/>
          <w:b/>
          <w:bCs/>
        </w:rPr>
        <w:t>Under</w:t>
      </w:r>
      <w:proofErr w:type="gramEnd"/>
      <w:r>
        <w:rPr>
          <w:rStyle w:val="Strong"/>
          <w:b/>
          <w:bCs/>
        </w:rPr>
        <w:t xml:space="preserve"> Load</w:t>
      </w:r>
    </w:p>
    <w:p w:rsidR="00A71606" w:rsidRDefault="00A71606" w:rsidP="00A71606">
      <w:pPr>
        <w:pStyle w:val="NormalWeb"/>
      </w:pPr>
      <w:r>
        <w:rPr>
          <w:rStyle w:val="Strong"/>
        </w:rPr>
        <w:t>Stimulus:</w:t>
      </w:r>
      <w:r>
        <w:t xml:space="preserve"> 50 users perform checkout simultaneously.</w:t>
      </w:r>
      <w:r>
        <w:br/>
      </w:r>
      <w:r>
        <w:rPr>
          <w:rStyle w:val="Strong"/>
        </w:rPr>
        <w:t>Environment:</w:t>
      </w:r>
      <w:r>
        <w:t xml:space="preserve"> normal load; DB under 60% CPU; Services healthy.</w:t>
      </w:r>
      <w:r>
        <w:br/>
      </w:r>
      <w:r>
        <w:rPr>
          <w:rStyle w:val="Strong"/>
        </w:rPr>
        <w:t>Response:</w:t>
      </w:r>
    </w:p>
    <w:p w:rsidR="00A71606" w:rsidRDefault="00A71606" w:rsidP="00A71606">
      <w:pPr>
        <w:pStyle w:val="NormalWeb"/>
        <w:numPr>
          <w:ilvl w:val="0"/>
          <w:numId w:val="23"/>
        </w:numPr>
      </w:pPr>
      <w:r>
        <w:t>Inventory reserved in DB transaction</w:t>
      </w:r>
    </w:p>
    <w:p w:rsidR="00A71606" w:rsidRDefault="00A71606" w:rsidP="00A71606">
      <w:pPr>
        <w:pStyle w:val="NormalWeb"/>
        <w:numPr>
          <w:ilvl w:val="0"/>
          <w:numId w:val="23"/>
        </w:numPr>
      </w:pPr>
      <w:r>
        <w:t>Order created atomically</w:t>
      </w:r>
    </w:p>
    <w:p w:rsidR="00A71606" w:rsidRDefault="00A71606" w:rsidP="00A71606">
      <w:pPr>
        <w:pStyle w:val="NormalWeb"/>
        <w:numPr>
          <w:ilvl w:val="0"/>
          <w:numId w:val="23"/>
        </w:numPr>
      </w:pPr>
      <w:proofErr w:type="spellStart"/>
      <w:r>
        <w:t>PaymentService</w:t>
      </w:r>
      <w:proofErr w:type="spellEnd"/>
      <w:r>
        <w:t xml:space="preserve"> called</w:t>
      </w:r>
    </w:p>
    <w:p w:rsidR="00A71606" w:rsidRDefault="00A71606" w:rsidP="00A71606">
      <w:pPr>
        <w:pStyle w:val="NormalWeb"/>
        <w:numPr>
          <w:ilvl w:val="0"/>
          <w:numId w:val="23"/>
        </w:numPr>
      </w:pPr>
      <w:r>
        <w:t>Confirmation returned</w:t>
      </w:r>
    </w:p>
    <w:p w:rsidR="00A71606" w:rsidRDefault="00A71606" w:rsidP="00A71606">
      <w:pPr>
        <w:pStyle w:val="NormalWeb"/>
      </w:pPr>
      <w:r>
        <w:rPr>
          <w:rStyle w:val="Strong"/>
        </w:rPr>
        <w:lastRenderedPageBreak/>
        <w:t>Response Measures:</w:t>
      </w:r>
    </w:p>
    <w:p w:rsidR="00A71606" w:rsidRDefault="00A71606" w:rsidP="00A71606">
      <w:pPr>
        <w:pStyle w:val="NormalWeb"/>
        <w:numPr>
          <w:ilvl w:val="0"/>
          <w:numId w:val="24"/>
        </w:numPr>
      </w:pPr>
      <w:r>
        <w:t>End-to-end latency ≤ 3s</w:t>
      </w:r>
    </w:p>
    <w:p w:rsidR="00A71606" w:rsidRDefault="00A71606" w:rsidP="00A71606">
      <w:pPr>
        <w:pStyle w:val="NormalWeb"/>
        <w:numPr>
          <w:ilvl w:val="0"/>
          <w:numId w:val="24"/>
        </w:numPr>
      </w:pPr>
      <w:r>
        <w:t>Success rate ≥ 99%</w:t>
      </w:r>
    </w:p>
    <w:p w:rsidR="000B4BF5" w:rsidRDefault="00A71606" w:rsidP="00A71606">
      <w:pPr>
        <w:pStyle w:val="NormalWeb"/>
        <w:numPr>
          <w:ilvl w:val="0"/>
          <w:numId w:val="24"/>
        </w:numPr>
      </w:pPr>
      <w:r>
        <w:t>No overselling (inventory consistency)</w:t>
      </w:r>
    </w:p>
    <w:p w:rsidR="000B4BF5" w:rsidRDefault="00A71606">
      <w:pPr>
        <w:pStyle w:val="Heading1"/>
      </w:pPr>
      <w:r>
        <w:t>7.0 Architectural Design Rationale</w:t>
      </w:r>
    </w:p>
    <w:p w:rsidR="00A71606" w:rsidRDefault="00A71606" w:rsidP="00A71606">
      <w:pPr>
        <w:pStyle w:val="Heading2"/>
      </w:pPr>
      <w:r>
        <w:rPr>
          <w:rStyle w:val="Strong"/>
          <w:b/>
          <w:bCs/>
        </w:rPr>
        <w:t>Architectural Design Rationale</w:t>
      </w:r>
    </w:p>
    <w:p w:rsidR="00A71606" w:rsidRDefault="00A71606" w:rsidP="00A71606">
      <w:pPr>
        <w:pStyle w:val="Heading3"/>
      </w:pPr>
      <w:r>
        <w:rPr>
          <w:rStyle w:val="Strong"/>
          <w:b/>
          <w:bCs/>
        </w:rPr>
        <w:t>Why Layered Architecture?</w:t>
      </w:r>
    </w:p>
    <w:p w:rsidR="00A71606" w:rsidRDefault="00A71606" w:rsidP="00A71606">
      <w:pPr>
        <w:pStyle w:val="NormalWeb"/>
        <w:numPr>
          <w:ilvl w:val="0"/>
          <w:numId w:val="25"/>
        </w:numPr>
      </w:pPr>
      <w:proofErr w:type="spellStart"/>
      <w:r>
        <w:t>Thjeshton</w:t>
      </w:r>
      <w:proofErr w:type="spellEnd"/>
      <w:r>
        <w:t xml:space="preserve"> </w:t>
      </w:r>
      <w:proofErr w:type="spellStart"/>
      <w:r>
        <w:t>mirëmbajtjen</w:t>
      </w:r>
      <w:proofErr w:type="spellEnd"/>
    </w:p>
    <w:p w:rsidR="00A71606" w:rsidRDefault="00A71606" w:rsidP="00A71606">
      <w:pPr>
        <w:pStyle w:val="NormalWeb"/>
        <w:numPr>
          <w:ilvl w:val="0"/>
          <w:numId w:val="25"/>
        </w:numPr>
      </w:pPr>
      <w:proofErr w:type="spellStart"/>
      <w:r>
        <w:t>Qartësisht</w:t>
      </w:r>
      <w:proofErr w:type="spellEnd"/>
      <w:r>
        <w:t xml:space="preserve"> </w:t>
      </w:r>
      <w:proofErr w:type="spellStart"/>
      <w:r>
        <w:t>ndan</w:t>
      </w:r>
      <w:proofErr w:type="spellEnd"/>
      <w:r>
        <w:t xml:space="preserve"> UI, </w:t>
      </w:r>
      <w:proofErr w:type="spellStart"/>
      <w:r>
        <w:t>logjikën</w:t>
      </w:r>
      <w:proofErr w:type="spellEnd"/>
      <w:r>
        <w:t xml:space="preserve"> e </w:t>
      </w:r>
      <w:proofErr w:type="spellStart"/>
      <w:r>
        <w:t>biznesit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qasjen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</w:t>
      </w:r>
      <w:proofErr w:type="spellEnd"/>
    </w:p>
    <w:p w:rsidR="00A71606" w:rsidRDefault="00A71606" w:rsidP="00A71606">
      <w:pPr>
        <w:pStyle w:val="NormalWeb"/>
        <w:numPr>
          <w:ilvl w:val="0"/>
          <w:numId w:val="25"/>
        </w:numPr>
      </w:pPr>
      <w:proofErr w:type="spellStart"/>
      <w:r>
        <w:t>Perfekt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projekte</w:t>
      </w:r>
      <w:proofErr w:type="spellEnd"/>
      <w:r>
        <w:t xml:space="preserve"> </w:t>
      </w:r>
      <w:proofErr w:type="spellStart"/>
      <w:r>
        <w:t>studentore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dev teams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vogla</w:t>
      </w:r>
      <w:proofErr w:type="spellEnd"/>
    </w:p>
    <w:p w:rsidR="00A71606" w:rsidRDefault="00A71606" w:rsidP="00A71606">
      <w:pPr>
        <w:pStyle w:val="Heading3"/>
      </w:pPr>
      <w:r>
        <w:rPr>
          <w:rStyle w:val="Strong"/>
          <w:b/>
          <w:bCs/>
        </w:rPr>
        <w:t>Why Relational Database (SQL) instead of NoSQL?</w:t>
      </w:r>
    </w:p>
    <w:p w:rsidR="00A71606" w:rsidRDefault="00A71606" w:rsidP="00A71606">
      <w:pPr>
        <w:pStyle w:val="NormalWeb"/>
        <w:numPr>
          <w:ilvl w:val="0"/>
          <w:numId w:val="26"/>
        </w:numPr>
      </w:pPr>
      <w:r>
        <w:t xml:space="preserve">Order Management </w:t>
      </w:r>
      <w:proofErr w:type="spellStart"/>
      <w:r>
        <w:t>ka</w:t>
      </w:r>
      <w:proofErr w:type="spellEnd"/>
      <w:r>
        <w:t xml:space="preserve"> </w:t>
      </w:r>
      <w:proofErr w:type="spellStart"/>
      <w:r>
        <w:t>nevojë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ACID transactions</w:t>
      </w:r>
    </w:p>
    <w:p w:rsidR="00A71606" w:rsidRDefault="00A71606" w:rsidP="00A71606">
      <w:pPr>
        <w:pStyle w:val="NormalWeb"/>
        <w:numPr>
          <w:ilvl w:val="0"/>
          <w:numId w:val="26"/>
        </w:numPr>
      </w:pPr>
      <w:r>
        <w:t xml:space="preserve">Inventory consistency </w:t>
      </w:r>
      <w:proofErr w:type="spellStart"/>
      <w:r>
        <w:t>kërkon</w:t>
      </w:r>
      <w:proofErr w:type="spellEnd"/>
      <w:r>
        <w:t xml:space="preserve"> atomic updates</w:t>
      </w:r>
    </w:p>
    <w:p w:rsidR="00A71606" w:rsidRDefault="00A71606" w:rsidP="00A71606">
      <w:pPr>
        <w:pStyle w:val="NormalWeb"/>
        <w:numPr>
          <w:ilvl w:val="0"/>
          <w:numId w:val="26"/>
        </w:numPr>
      </w:pPr>
      <w:r>
        <w:t xml:space="preserve">JOIN operations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rëndësishme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Order → </w:t>
      </w:r>
      <w:proofErr w:type="spellStart"/>
      <w:r>
        <w:t>OrderItems</w:t>
      </w:r>
      <w:proofErr w:type="spellEnd"/>
    </w:p>
    <w:p w:rsidR="00A71606" w:rsidRDefault="00A71606" w:rsidP="00A71606">
      <w:pPr>
        <w:pStyle w:val="Heading3"/>
      </w:pPr>
      <w:r>
        <w:rPr>
          <w:rStyle w:val="Strong"/>
          <w:b/>
          <w:bCs/>
        </w:rPr>
        <w:t>Why Repository Pattern?</w:t>
      </w:r>
    </w:p>
    <w:p w:rsidR="00A71606" w:rsidRDefault="00A71606" w:rsidP="00A71606">
      <w:pPr>
        <w:pStyle w:val="NormalWeb"/>
        <w:numPr>
          <w:ilvl w:val="0"/>
          <w:numId w:val="27"/>
        </w:numPr>
      </w:pPr>
      <w:proofErr w:type="spellStart"/>
      <w:r>
        <w:t>Izolon</w:t>
      </w:r>
      <w:proofErr w:type="spellEnd"/>
      <w:r>
        <w:t xml:space="preserve"> Data Access Layer</w:t>
      </w:r>
    </w:p>
    <w:p w:rsidR="00A71606" w:rsidRDefault="00A71606" w:rsidP="00A71606">
      <w:pPr>
        <w:pStyle w:val="NormalWeb"/>
        <w:numPr>
          <w:ilvl w:val="0"/>
          <w:numId w:val="27"/>
        </w:numPr>
      </w:pPr>
      <w:proofErr w:type="spellStart"/>
      <w:r>
        <w:t>Lejon</w:t>
      </w:r>
      <w:proofErr w:type="spellEnd"/>
      <w:r>
        <w:t xml:space="preserve"> </w:t>
      </w:r>
      <w:proofErr w:type="spellStart"/>
      <w:r>
        <w:t>testim</w:t>
      </w:r>
      <w:proofErr w:type="spellEnd"/>
      <w:r>
        <w:t xml:space="preserve"> me mocks</w:t>
      </w:r>
    </w:p>
    <w:p w:rsidR="00A71606" w:rsidRDefault="00A71606" w:rsidP="00A71606">
      <w:pPr>
        <w:pStyle w:val="NormalWeb"/>
        <w:numPr>
          <w:ilvl w:val="0"/>
          <w:numId w:val="27"/>
        </w:numPr>
      </w:pPr>
      <w:proofErr w:type="spellStart"/>
      <w:r>
        <w:t>Ruajtje</w:t>
      </w:r>
      <w:proofErr w:type="spellEnd"/>
      <w:r>
        <w:t>/</w:t>
      </w:r>
      <w:proofErr w:type="spellStart"/>
      <w:r>
        <w:t>lexime</w:t>
      </w:r>
      <w:proofErr w:type="spellEnd"/>
      <w:r>
        <w:t xml:space="preserve"> </w:t>
      </w:r>
      <w:proofErr w:type="spellStart"/>
      <w:r>
        <w:t>konsistente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module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</w:p>
    <w:p w:rsidR="00A71606" w:rsidRDefault="00A71606" w:rsidP="00A71606">
      <w:pPr>
        <w:pStyle w:val="Heading3"/>
      </w:pPr>
      <w:r>
        <w:rPr>
          <w:rStyle w:val="Strong"/>
          <w:b/>
          <w:bCs/>
        </w:rPr>
        <w:t>Why Payment as a separate service?</w:t>
      </w:r>
    </w:p>
    <w:p w:rsidR="00A71606" w:rsidRDefault="00A71606" w:rsidP="00A71606">
      <w:pPr>
        <w:pStyle w:val="NormalWeb"/>
        <w:numPr>
          <w:ilvl w:val="0"/>
          <w:numId w:val="28"/>
        </w:numPr>
      </w:pPr>
      <w:r>
        <w:t xml:space="preserve">Model hard-to-change → </w:t>
      </w:r>
      <w:proofErr w:type="spellStart"/>
      <w:r>
        <w:t>ndryshimet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payment providers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prekin</w:t>
      </w:r>
      <w:proofErr w:type="spellEnd"/>
      <w:r>
        <w:t xml:space="preserve"> </w:t>
      </w:r>
      <w:proofErr w:type="spellStart"/>
      <w:r>
        <w:t>pjesën</w:t>
      </w:r>
      <w:proofErr w:type="spellEnd"/>
      <w:r>
        <w:t xml:space="preserve"> </w:t>
      </w:r>
      <w:proofErr w:type="spellStart"/>
      <w:r>
        <w:t>tjetër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aplikacionit</w:t>
      </w:r>
      <w:proofErr w:type="spellEnd"/>
    </w:p>
    <w:p w:rsidR="00A71606" w:rsidRDefault="00A71606" w:rsidP="00A71606">
      <w:pPr>
        <w:pStyle w:val="NormalWeb"/>
        <w:numPr>
          <w:ilvl w:val="0"/>
          <w:numId w:val="28"/>
        </w:numPr>
      </w:pPr>
      <w:proofErr w:type="spellStart"/>
      <w:r>
        <w:t>Izolimi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logjikës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pagesave</w:t>
      </w:r>
      <w:proofErr w:type="spellEnd"/>
      <w:r>
        <w:t xml:space="preserve"> </w:t>
      </w:r>
      <w:proofErr w:type="spellStart"/>
      <w:r>
        <w:t>rrit</w:t>
      </w:r>
      <w:proofErr w:type="spellEnd"/>
      <w:r>
        <w:t xml:space="preserve"> </w:t>
      </w:r>
      <w:proofErr w:type="spellStart"/>
      <w:r>
        <w:t>sigurinë</w:t>
      </w:r>
      <w:proofErr w:type="spellEnd"/>
    </w:p>
    <w:p w:rsidR="00A71606" w:rsidRDefault="00A71606" w:rsidP="00A71606">
      <w:pPr>
        <w:pStyle w:val="NormalWeb"/>
        <w:numPr>
          <w:ilvl w:val="0"/>
          <w:numId w:val="28"/>
        </w:numPr>
      </w:pP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zëvendësohet</w:t>
      </w:r>
      <w:proofErr w:type="spellEnd"/>
      <w:r>
        <w:t xml:space="preserve"> me Stripe/PayPal </w:t>
      </w:r>
      <w:proofErr w:type="spellStart"/>
      <w:r>
        <w:t>më</w:t>
      </w:r>
      <w:proofErr w:type="spellEnd"/>
      <w:r>
        <w:t xml:space="preserve"> </w:t>
      </w:r>
      <w:proofErr w:type="spellStart"/>
      <w:r>
        <w:t>vonë</w:t>
      </w:r>
      <w:proofErr w:type="spellEnd"/>
    </w:p>
    <w:p w:rsidR="000B4BF5" w:rsidRDefault="00A71606">
      <w:pPr>
        <w:pStyle w:val="Heading1"/>
      </w:pPr>
      <w:r>
        <w:t>8.0 Deployment View</w:t>
      </w:r>
    </w:p>
    <w:p w:rsidR="00A71606" w:rsidRDefault="00A71606" w:rsidP="00A71606">
      <w:pPr>
        <w:pStyle w:val="Heading2"/>
      </w:pPr>
      <w:r>
        <w:rPr>
          <w:rStyle w:val="Strong"/>
          <w:b/>
          <w:bCs/>
        </w:rPr>
        <w:t>Deployment View (Textual)</w:t>
      </w:r>
    </w:p>
    <w:p w:rsidR="00A71606" w:rsidRDefault="00A71606" w:rsidP="00A71606">
      <w:pPr>
        <w:pStyle w:val="NormalWeb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përbëhet</w:t>
      </w:r>
      <w:proofErr w:type="spellEnd"/>
      <w:r>
        <w:t xml:space="preserve"> </w:t>
      </w:r>
      <w:proofErr w:type="spellStart"/>
      <w:r>
        <w:t>nga</w:t>
      </w:r>
      <w:proofErr w:type="spellEnd"/>
      <w:r>
        <w:t>:</w:t>
      </w:r>
    </w:p>
    <w:p w:rsidR="00A71606" w:rsidRDefault="00A71606" w:rsidP="00A71606">
      <w:pPr>
        <w:pStyle w:val="NormalWeb"/>
        <w:numPr>
          <w:ilvl w:val="0"/>
          <w:numId w:val="29"/>
        </w:numPr>
      </w:pPr>
      <w:r>
        <w:rPr>
          <w:rStyle w:val="Strong"/>
        </w:rPr>
        <w:t>Client Browser (Frontend)</w:t>
      </w:r>
    </w:p>
    <w:p w:rsidR="00A71606" w:rsidRDefault="00A71606" w:rsidP="00A71606">
      <w:pPr>
        <w:pStyle w:val="NormalWeb"/>
        <w:numPr>
          <w:ilvl w:val="1"/>
          <w:numId w:val="29"/>
        </w:numPr>
      </w:pPr>
      <w:r>
        <w:t>React / HTML pages</w:t>
      </w:r>
    </w:p>
    <w:p w:rsidR="00A71606" w:rsidRDefault="00A71606" w:rsidP="00A71606">
      <w:pPr>
        <w:pStyle w:val="NormalWeb"/>
        <w:numPr>
          <w:ilvl w:val="1"/>
          <w:numId w:val="29"/>
        </w:numPr>
      </w:pPr>
      <w:r>
        <w:lastRenderedPageBreak/>
        <w:t>Communicates with backend through REST API</w:t>
      </w:r>
    </w:p>
    <w:p w:rsidR="00A71606" w:rsidRDefault="00A71606" w:rsidP="00A71606">
      <w:pPr>
        <w:pStyle w:val="NormalWeb"/>
        <w:numPr>
          <w:ilvl w:val="0"/>
          <w:numId w:val="29"/>
        </w:numPr>
      </w:pPr>
      <w:r>
        <w:rPr>
          <w:rStyle w:val="Strong"/>
        </w:rPr>
        <w:t>Backend Server (Node.js / Java)</w:t>
      </w:r>
    </w:p>
    <w:p w:rsidR="00A71606" w:rsidRDefault="00A71606" w:rsidP="00A71606">
      <w:pPr>
        <w:pStyle w:val="NormalWeb"/>
        <w:numPr>
          <w:ilvl w:val="1"/>
          <w:numId w:val="29"/>
        </w:numPr>
      </w:pPr>
      <w:r>
        <w:t>Hosts Controllers, Services, Business Logic</w:t>
      </w:r>
    </w:p>
    <w:p w:rsidR="00A71606" w:rsidRDefault="00A71606" w:rsidP="00A71606">
      <w:pPr>
        <w:pStyle w:val="NormalWeb"/>
        <w:numPr>
          <w:ilvl w:val="1"/>
          <w:numId w:val="29"/>
        </w:numPr>
      </w:pPr>
      <w:r>
        <w:t>Communicates with DB and Payment Service</w:t>
      </w:r>
    </w:p>
    <w:p w:rsidR="00A71606" w:rsidRDefault="00A71606" w:rsidP="00A71606">
      <w:pPr>
        <w:pStyle w:val="NormalWeb"/>
        <w:numPr>
          <w:ilvl w:val="0"/>
          <w:numId w:val="29"/>
        </w:numPr>
      </w:pPr>
      <w:r>
        <w:rPr>
          <w:rStyle w:val="Strong"/>
        </w:rPr>
        <w:t>Database Server</w:t>
      </w:r>
    </w:p>
    <w:p w:rsidR="00A71606" w:rsidRDefault="00A71606" w:rsidP="00A71606">
      <w:pPr>
        <w:pStyle w:val="NormalWeb"/>
        <w:numPr>
          <w:ilvl w:val="1"/>
          <w:numId w:val="29"/>
        </w:numPr>
      </w:pPr>
      <w:r>
        <w:t>Stores products, orders, payments, inventory</w:t>
      </w:r>
    </w:p>
    <w:p w:rsidR="00A71606" w:rsidRDefault="00A71606" w:rsidP="00A71606">
      <w:pPr>
        <w:pStyle w:val="NormalWeb"/>
        <w:numPr>
          <w:ilvl w:val="0"/>
          <w:numId w:val="29"/>
        </w:numPr>
      </w:pPr>
      <w:r>
        <w:rPr>
          <w:rStyle w:val="Strong"/>
        </w:rPr>
        <w:t>Payment Mock Service</w:t>
      </w:r>
    </w:p>
    <w:p w:rsidR="00A71606" w:rsidRDefault="00A71606" w:rsidP="00A71606">
      <w:pPr>
        <w:pStyle w:val="NormalWeb"/>
        <w:numPr>
          <w:ilvl w:val="1"/>
          <w:numId w:val="29"/>
        </w:numPr>
      </w:pPr>
      <w:r>
        <w:t>Simulates payment provider</w:t>
      </w:r>
    </w:p>
    <w:p w:rsidR="00A71606" w:rsidRDefault="00A71606" w:rsidP="00A71606">
      <w:pPr>
        <w:pStyle w:val="NormalWeb"/>
        <w:numPr>
          <w:ilvl w:val="1"/>
          <w:numId w:val="29"/>
        </w:numPr>
      </w:pPr>
      <w:r>
        <w:t>Allows retry and error simulation</w:t>
      </w:r>
    </w:p>
    <w:p w:rsidR="000B4BF5" w:rsidRDefault="000B4BF5"/>
    <w:p w:rsidR="000B4BF5" w:rsidRDefault="00A71606">
      <w:pPr>
        <w:pStyle w:val="Heading1"/>
      </w:pPr>
      <w:r>
        <w:t>9.0 Architectural Risks &amp; Mitigations</w:t>
      </w:r>
    </w:p>
    <w:p w:rsidR="00A71606" w:rsidRDefault="00A71606" w:rsidP="00A71606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080"/>
        <w:gridCol w:w="1168"/>
        <w:gridCol w:w="3174"/>
      </w:tblGrid>
      <w:tr w:rsidR="00A71606" w:rsidRPr="00A71606" w:rsidTr="00A716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A71606" w:rsidRPr="00A71606" w:rsidTr="00A71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Overselling due to concurrency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DB transactions + row locks</w:t>
            </w:r>
          </w:p>
        </w:tc>
      </w:tr>
      <w:tr w:rsidR="00A71606" w:rsidRPr="00A71606" w:rsidTr="00A71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provider fails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Retries + circuit breaker</w:t>
            </w:r>
          </w:p>
        </w:tc>
      </w:tr>
      <w:tr w:rsidR="00A71606" w:rsidRPr="00A71606" w:rsidTr="00A71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DB bottleneck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Caching, indexing, read replicas</w:t>
            </w:r>
          </w:p>
        </w:tc>
      </w:tr>
      <w:tr w:rsidR="00A71606" w:rsidRPr="00A71606" w:rsidTr="00A71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</w:t>
            </w:r>
            <w:proofErr w:type="spellStart"/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role-based access</w:t>
            </w:r>
          </w:p>
        </w:tc>
      </w:tr>
      <w:tr w:rsidR="00A71606" w:rsidRPr="00A71606" w:rsidTr="00A71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71606" w:rsidRPr="00A71606" w:rsidRDefault="00A71606" w:rsidP="00A71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606">
              <w:rPr>
                <w:rFonts w:ascii="Times New Roman" w:eastAsia="Times New Roman" w:hAnsi="Times New Roman" w:cs="Times New Roman"/>
                <w:sz w:val="24"/>
                <w:szCs w:val="24"/>
              </w:rPr>
              <w:t>Backups + replication</w:t>
            </w:r>
          </w:p>
        </w:tc>
      </w:tr>
    </w:tbl>
    <w:p w:rsidR="00A71606" w:rsidRDefault="00A71606">
      <w:pPr>
        <w:pStyle w:val="Heading1"/>
      </w:pPr>
    </w:p>
    <w:p w:rsidR="000B4BF5" w:rsidRDefault="00A71606">
      <w:pPr>
        <w:pStyle w:val="Heading1"/>
      </w:pPr>
      <w:r>
        <w:t xml:space="preserve">Appendix </w:t>
      </w:r>
      <w:proofErr w:type="gramStart"/>
      <w:r>
        <w:t>A</w:t>
      </w:r>
      <w:proofErr w:type="gramEnd"/>
      <w:r>
        <w:t xml:space="preserve"> – Glossary</w:t>
      </w:r>
    </w:p>
    <w:p w:rsidR="00A71606" w:rsidRDefault="00A71606" w:rsidP="00A71606">
      <w:pPr>
        <w:pStyle w:val="Heading2"/>
      </w:pPr>
      <w:r>
        <w:rPr>
          <w:rStyle w:val="Strong"/>
          <w:b/>
          <w:bCs/>
        </w:rPr>
        <w:t>Glossary</w:t>
      </w:r>
    </w:p>
    <w:p w:rsidR="00A71606" w:rsidRDefault="00A71606" w:rsidP="00A71606">
      <w:pPr>
        <w:pStyle w:val="NormalWeb"/>
        <w:numPr>
          <w:ilvl w:val="0"/>
          <w:numId w:val="30"/>
        </w:numPr>
      </w:pPr>
      <w:r>
        <w:rPr>
          <w:rStyle w:val="Strong"/>
        </w:rPr>
        <w:t>CRUD</w:t>
      </w:r>
      <w:r>
        <w:t xml:space="preserve"> – Create Read Update Delete</w:t>
      </w:r>
    </w:p>
    <w:p w:rsidR="00A71606" w:rsidRDefault="00A71606" w:rsidP="00A71606">
      <w:pPr>
        <w:pStyle w:val="NormalWeb"/>
        <w:numPr>
          <w:ilvl w:val="0"/>
          <w:numId w:val="30"/>
        </w:numPr>
      </w:pPr>
      <w:r>
        <w:rPr>
          <w:rStyle w:val="Strong"/>
        </w:rPr>
        <w:t>API</w:t>
      </w:r>
      <w:r>
        <w:t xml:space="preserve"> – Application Programming Interface</w:t>
      </w:r>
    </w:p>
    <w:p w:rsidR="00A71606" w:rsidRDefault="00A71606" w:rsidP="00A71606">
      <w:pPr>
        <w:pStyle w:val="NormalWeb"/>
        <w:numPr>
          <w:ilvl w:val="0"/>
          <w:numId w:val="30"/>
        </w:numPr>
      </w:pPr>
      <w:r>
        <w:rPr>
          <w:rStyle w:val="Strong"/>
        </w:rPr>
        <w:t>DTO</w:t>
      </w:r>
      <w:r>
        <w:t xml:space="preserve"> – Data Transfer Object</w:t>
      </w:r>
    </w:p>
    <w:p w:rsidR="00A71606" w:rsidRDefault="00A71606" w:rsidP="00A71606">
      <w:pPr>
        <w:pStyle w:val="NormalWeb"/>
        <w:numPr>
          <w:ilvl w:val="0"/>
          <w:numId w:val="30"/>
        </w:numPr>
      </w:pPr>
      <w:r>
        <w:rPr>
          <w:rStyle w:val="Strong"/>
        </w:rPr>
        <w:t>ACID</w:t>
      </w:r>
      <w:r>
        <w:t xml:space="preserve"> – Atomicity, Consistency, Isolation, Durability</w:t>
      </w:r>
    </w:p>
    <w:p w:rsidR="00A71606" w:rsidRDefault="00A71606" w:rsidP="00A71606">
      <w:pPr>
        <w:pStyle w:val="NormalWeb"/>
        <w:numPr>
          <w:ilvl w:val="0"/>
          <w:numId w:val="30"/>
        </w:numPr>
      </w:pPr>
      <w:r>
        <w:rPr>
          <w:rStyle w:val="Strong"/>
        </w:rPr>
        <w:t>Latency</w:t>
      </w:r>
      <w:r>
        <w:t xml:space="preserve"> – Koha e </w:t>
      </w:r>
      <w:proofErr w:type="spellStart"/>
      <w:r>
        <w:t>reagimit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kërkese</w:t>
      </w:r>
      <w:proofErr w:type="spellEnd"/>
    </w:p>
    <w:p w:rsidR="00A71606" w:rsidRDefault="00A71606" w:rsidP="00A71606">
      <w:pPr>
        <w:pStyle w:val="NormalWeb"/>
        <w:numPr>
          <w:ilvl w:val="0"/>
          <w:numId w:val="30"/>
        </w:numPr>
      </w:pPr>
      <w:r>
        <w:rPr>
          <w:rStyle w:val="Strong"/>
        </w:rPr>
        <w:t>Repository Pattern</w:t>
      </w:r>
      <w:r>
        <w:t xml:space="preserve"> – </w:t>
      </w:r>
      <w:proofErr w:type="spellStart"/>
      <w:r>
        <w:t>Qasje</w:t>
      </w:r>
      <w:proofErr w:type="spellEnd"/>
      <w:r>
        <w:t xml:space="preserve"> </w:t>
      </w:r>
      <w:proofErr w:type="spellStart"/>
      <w:r>
        <w:t>abstrahuese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DB</w:t>
      </w:r>
    </w:p>
    <w:p w:rsidR="00A71606" w:rsidRDefault="00A71606" w:rsidP="00A71606">
      <w:pPr>
        <w:pStyle w:val="NormalWeb"/>
        <w:numPr>
          <w:ilvl w:val="0"/>
          <w:numId w:val="30"/>
        </w:numPr>
      </w:pPr>
      <w:r>
        <w:rPr>
          <w:rStyle w:val="Strong"/>
        </w:rPr>
        <w:t>Layered Architecture</w:t>
      </w:r>
      <w:r>
        <w:t xml:space="preserve"> – </w:t>
      </w:r>
      <w:proofErr w:type="spellStart"/>
      <w:r>
        <w:t>Ndarje</w:t>
      </w:r>
      <w:proofErr w:type="spellEnd"/>
      <w:r>
        <w:t xml:space="preserve"> </w:t>
      </w:r>
      <w:proofErr w:type="spellStart"/>
      <w:r>
        <w:t>logjike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shtresa</w:t>
      </w:r>
      <w:proofErr w:type="spellEnd"/>
    </w:p>
    <w:p w:rsidR="000B4BF5" w:rsidRDefault="000B4BF5" w:rsidP="00A71606">
      <w:bookmarkStart w:id="0" w:name="_GoBack"/>
      <w:bookmarkEnd w:id="0"/>
    </w:p>
    <w:sectPr w:rsidR="000B4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5188F"/>
    <w:multiLevelType w:val="multilevel"/>
    <w:tmpl w:val="AE90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E3FFB"/>
    <w:multiLevelType w:val="multilevel"/>
    <w:tmpl w:val="A80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17D49"/>
    <w:multiLevelType w:val="multilevel"/>
    <w:tmpl w:val="5CE4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FA0E04"/>
    <w:multiLevelType w:val="multilevel"/>
    <w:tmpl w:val="DBE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D51B60"/>
    <w:multiLevelType w:val="multilevel"/>
    <w:tmpl w:val="E4CA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7E60C2"/>
    <w:multiLevelType w:val="multilevel"/>
    <w:tmpl w:val="75D4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9552C2"/>
    <w:multiLevelType w:val="multilevel"/>
    <w:tmpl w:val="538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E73680"/>
    <w:multiLevelType w:val="multilevel"/>
    <w:tmpl w:val="1D7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250632"/>
    <w:multiLevelType w:val="multilevel"/>
    <w:tmpl w:val="A83C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5277C5"/>
    <w:multiLevelType w:val="multilevel"/>
    <w:tmpl w:val="2BA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0430BE"/>
    <w:multiLevelType w:val="multilevel"/>
    <w:tmpl w:val="33F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C446F0"/>
    <w:multiLevelType w:val="multilevel"/>
    <w:tmpl w:val="4280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406D51"/>
    <w:multiLevelType w:val="multilevel"/>
    <w:tmpl w:val="F87A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474283"/>
    <w:multiLevelType w:val="multilevel"/>
    <w:tmpl w:val="C0F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435382"/>
    <w:multiLevelType w:val="multilevel"/>
    <w:tmpl w:val="C97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A091D10"/>
    <w:multiLevelType w:val="multilevel"/>
    <w:tmpl w:val="286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6B3E28"/>
    <w:multiLevelType w:val="multilevel"/>
    <w:tmpl w:val="7D6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40224F"/>
    <w:multiLevelType w:val="multilevel"/>
    <w:tmpl w:val="B7D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B004E9"/>
    <w:multiLevelType w:val="multilevel"/>
    <w:tmpl w:val="03F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C6421F"/>
    <w:multiLevelType w:val="multilevel"/>
    <w:tmpl w:val="C21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2C5DE7"/>
    <w:multiLevelType w:val="multilevel"/>
    <w:tmpl w:val="59B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036CE2"/>
    <w:multiLevelType w:val="multilevel"/>
    <w:tmpl w:val="CF14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BD6C90"/>
    <w:multiLevelType w:val="multilevel"/>
    <w:tmpl w:val="4BDA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3F4BC2"/>
    <w:multiLevelType w:val="multilevel"/>
    <w:tmpl w:val="306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BD54B5"/>
    <w:multiLevelType w:val="multilevel"/>
    <w:tmpl w:val="F50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E72C1E"/>
    <w:multiLevelType w:val="multilevel"/>
    <w:tmpl w:val="742C3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B3DF6"/>
    <w:multiLevelType w:val="multilevel"/>
    <w:tmpl w:val="A50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677C73"/>
    <w:multiLevelType w:val="multilevel"/>
    <w:tmpl w:val="5AE4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2B504A"/>
    <w:multiLevelType w:val="multilevel"/>
    <w:tmpl w:val="E75C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D8C2602"/>
    <w:multiLevelType w:val="multilevel"/>
    <w:tmpl w:val="B61E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8"/>
  </w:num>
  <w:num w:numId="3">
    <w:abstractNumId w:val="3"/>
  </w:num>
  <w:num w:numId="4">
    <w:abstractNumId w:val="1"/>
  </w:num>
  <w:num w:numId="5">
    <w:abstractNumId w:val="20"/>
  </w:num>
  <w:num w:numId="6">
    <w:abstractNumId w:val="15"/>
  </w:num>
  <w:num w:numId="7">
    <w:abstractNumId w:val="28"/>
  </w:num>
  <w:num w:numId="8">
    <w:abstractNumId w:val="14"/>
  </w:num>
  <w:num w:numId="9">
    <w:abstractNumId w:val="16"/>
  </w:num>
  <w:num w:numId="10">
    <w:abstractNumId w:val="13"/>
  </w:num>
  <w:num w:numId="11">
    <w:abstractNumId w:val="10"/>
  </w:num>
  <w:num w:numId="12">
    <w:abstractNumId w:val="18"/>
  </w:num>
  <w:num w:numId="13">
    <w:abstractNumId w:val="2"/>
  </w:num>
  <w:num w:numId="14">
    <w:abstractNumId w:val="24"/>
  </w:num>
  <w:num w:numId="15">
    <w:abstractNumId w:val="27"/>
  </w:num>
  <w:num w:numId="16">
    <w:abstractNumId w:val="0"/>
  </w:num>
  <w:num w:numId="17">
    <w:abstractNumId w:val="29"/>
  </w:num>
  <w:num w:numId="18">
    <w:abstractNumId w:val="9"/>
  </w:num>
  <w:num w:numId="19">
    <w:abstractNumId w:val="25"/>
  </w:num>
  <w:num w:numId="20">
    <w:abstractNumId w:val="7"/>
  </w:num>
  <w:num w:numId="21">
    <w:abstractNumId w:val="23"/>
  </w:num>
  <w:num w:numId="22">
    <w:abstractNumId w:val="17"/>
  </w:num>
  <w:num w:numId="23">
    <w:abstractNumId w:val="11"/>
  </w:num>
  <w:num w:numId="24">
    <w:abstractNumId w:val="4"/>
  </w:num>
  <w:num w:numId="25">
    <w:abstractNumId w:val="26"/>
  </w:num>
  <w:num w:numId="26">
    <w:abstractNumId w:val="5"/>
  </w:num>
  <w:num w:numId="27">
    <w:abstractNumId w:val="12"/>
  </w:num>
  <w:num w:numId="28">
    <w:abstractNumId w:val="22"/>
  </w:num>
  <w:num w:numId="29">
    <w:abstractNumId w:val="21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19"/>
    <w:rsid w:val="000B4BF5"/>
    <w:rsid w:val="00186D2D"/>
    <w:rsid w:val="0045017A"/>
    <w:rsid w:val="009B13FD"/>
    <w:rsid w:val="00A45637"/>
    <w:rsid w:val="00A71606"/>
    <w:rsid w:val="00C80705"/>
    <w:rsid w:val="00E85019"/>
    <w:rsid w:val="00ED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50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50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0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501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85019"/>
    <w:rPr>
      <w:b/>
      <w:bCs/>
    </w:rPr>
  </w:style>
  <w:style w:type="character" w:styleId="Emphasis">
    <w:name w:val="Emphasis"/>
    <w:basedOn w:val="DefaultParagraphFont"/>
    <w:uiPriority w:val="20"/>
    <w:qFormat/>
    <w:rsid w:val="00E85019"/>
    <w:rPr>
      <w:i/>
      <w:iCs/>
    </w:rPr>
  </w:style>
  <w:style w:type="paragraph" w:styleId="NormalWeb">
    <w:name w:val="Normal (Web)"/>
    <w:basedOn w:val="Normal"/>
    <w:uiPriority w:val="99"/>
    <w:unhideWhenUsed/>
    <w:rsid w:val="00E85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01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D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D2D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9B13F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50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50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0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501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85019"/>
    <w:rPr>
      <w:b/>
      <w:bCs/>
    </w:rPr>
  </w:style>
  <w:style w:type="character" w:styleId="Emphasis">
    <w:name w:val="Emphasis"/>
    <w:basedOn w:val="DefaultParagraphFont"/>
    <w:uiPriority w:val="20"/>
    <w:qFormat/>
    <w:rsid w:val="00E85019"/>
    <w:rPr>
      <w:i/>
      <w:iCs/>
    </w:rPr>
  </w:style>
  <w:style w:type="paragraph" w:styleId="NormalWeb">
    <w:name w:val="Normal (Web)"/>
    <w:basedOn w:val="Normal"/>
    <w:uiPriority w:val="99"/>
    <w:unhideWhenUsed/>
    <w:rsid w:val="00E85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01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D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D2D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9B13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1572</Words>
  <Characters>8964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Racunar</dc:creator>
  <cp:lastModifiedBy>Racunar</cp:lastModifiedBy>
  <cp:revision>4</cp:revision>
  <dcterms:created xsi:type="dcterms:W3CDTF">2025-11-18T00:02:00Z</dcterms:created>
  <dcterms:modified xsi:type="dcterms:W3CDTF">2025-11-18T22:57:00Z</dcterms:modified>
</cp:coreProperties>
</file>