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2509" w14:textId="77777777" w:rsidR="00223829" w:rsidRDefault="00223829" w:rsidP="00223829">
      <w:bookmarkStart w:id="0" w:name="_GoBack"/>
      <w:bookmarkEnd w:id="0"/>
      <w:r>
        <w:t>Manual exclusion criteria:</w:t>
      </w:r>
    </w:p>
    <w:p w14:paraId="641ABFD5" w14:textId="77777777" w:rsidR="00223829" w:rsidRDefault="00223829" w:rsidP="00223829"/>
    <w:p w14:paraId="713E2811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 xml:space="preserve">Object unidentifiable </w:t>
      </w:r>
    </w:p>
    <w:p w14:paraId="7893FE45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>Object not correctly categorized</w:t>
      </w:r>
    </w:p>
    <w:p w14:paraId="608EA50F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 xml:space="preserve">Different object profoundly more in focus </w:t>
      </w:r>
    </w:p>
    <w:p w14:paraId="5B5F245D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>Color scale</w:t>
      </w:r>
      <w:r>
        <w:t xml:space="preserve"> </w:t>
      </w:r>
      <w:r w:rsidRPr="00223829">
        <w:t>manipulation</w:t>
      </w:r>
    </w:p>
    <w:p w14:paraId="6C02DD8C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>Frame or text overlay on image</w:t>
      </w:r>
    </w:p>
    <w:p w14:paraId="44FA34ED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 xml:space="preserve">Distorted photograph angle </w:t>
      </w:r>
    </w:p>
    <w:p w14:paraId="4DCD45AF" w14:textId="77777777" w:rsidR="00223829" w:rsidRPr="00223829" w:rsidRDefault="00223829" w:rsidP="00223829">
      <w:pPr>
        <w:numPr>
          <w:ilvl w:val="1"/>
          <w:numId w:val="1"/>
        </w:numPr>
      </w:pPr>
      <w:r>
        <w:t xml:space="preserve">- </w:t>
      </w:r>
      <w:r w:rsidRPr="00223829">
        <w:t xml:space="preserve">Inappropriate image </w:t>
      </w:r>
    </w:p>
    <w:p w14:paraId="56F71F64" w14:textId="77777777" w:rsidR="00C27AD7" w:rsidRDefault="001C6DFB"/>
    <w:sectPr w:rsidR="00C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73A926"/>
    <w:multiLevelType w:val="hybridMultilevel"/>
    <w:tmpl w:val="1B80FB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9"/>
    <w:rsid w:val="000E3088"/>
    <w:rsid w:val="001313C6"/>
    <w:rsid w:val="001C6DFB"/>
    <w:rsid w:val="00223829"/>
    <w:rsid w:val="00230131"/>
    <w:rsid w:val="004E7344"/>
    <w:rsid w:val="005A0D8D"/>
    <w:rsid w:val="00697542"/>
    <w:rsid w:val="00713E1E"/>
    <w:rsid w:val="0076220F"/>
    <w:rsid w:val="00803E1C"/>
    <w:rsid w:val="00837029"/>
    <w:rsid w:val="00D03A35"/>
    <w:rsid w:val="00E5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F6C"/>
  <w15:chartTrackingRefBased/>
  <w15:docId w15:val="{388A2C2C-456A-4208-AB6C-4CEDA3C8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Tuckute</dc:creator>
  <cp:keywords/>
  <dc:description/>
  <cp:lastModifiedBy>Greta Tuckute</cp:lastModifiedBy>
  <cp:revision>2</cp:revision>
  <dcterms:created xsi:type="dcterms:W3CDTF">2018-11-12T08:25:00Z</dcterms:created>
  <dcterms:modified xsi:type="dcterms:W3CDTF">2018-11-12T08:25:00Z</dcterms:modified>
</cp:coreProperties>
</file>