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5 – Soluzioni</w:t>
      </w:r>
    </w:p>
    <w:p>
      <w:pPr>
        <w:pStyle w:val="Heading3"/>
      </w:pPr>
      <w:r>
        <w:t>Parte 1 – Domande a risposta multipla</w:t>
      </w:r>
    </w:p>
    <w:p>
      <w:r>
        <w:t>1. Quale tra le seguenti è un'azienda pubblica che persegue gli interessi della collettività?  (0.2 pt)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 circolo ricreativo privato</w:t>
      </w:r>
    </w:p>
    <w:p>
      <w:r>
        <w:t>2. Il Life Cycle Cost (LCC) di un prodotto si compone, tra le altre, delle fasi di:  (0.2 pt)</w:t>
      </w:r>
    </w:p>
    <w:p>
      <w:pPr>
        <w:pStyle w:val="ListBullet"/>
      </w:pPr>
      <w:r>
        <w:rPr>
          <w:b/>
        </w:rPr>
        <w:t>✅ Concept, progettazione, ingegnerizzazione, produzione, logistica</w:t>
      </w:r>
    </w:p>
    <w:p>
      <w:pPr>
        <w:pStyle w:val="ListBullet"/>
      </w:pPr>
      <w:r>
        <w:t>Finanziamento, investimento, trasformazione, disinvestimento</w:t>
      </w:r>
    </w:p>
    <w:p>
      <w:pPr>
        <w:pStyle w:val="ListBullet"/>
      </w:pPr>
      <w:r>
        <w:t>Acquisti, vendita, marketing e ricerca del personale</w:t>
      </w:r>
    </w:p>
    <w:p>
      <w:pPr>
        <w:pStyle w:val="ListBullet"/>
      </w:pPr>
      <w:r>
        <w:t>Controllo di gestione e pianificazione strategica</w:t>
      </w:r>
    </w:p>
    <w:p>
      <w:r>
        <w:t>3. Un pasticcere che mescola ingredienti per preparare dolci svolge un atto di:  (0.2 pt)</w:t>
      </w:r>
    </w:p>
    <w:p>
      <w:pPr>
        <w:pStyle w:val="ListBullet"/>
      </w:pPr>
      <w:r>
        <w:rPr>
          <w:b/>
        </w:rPr>
        <w:t>✅ Produzione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r>
        <w:t>4. Il reddito è definito come:  (0.2 pt)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rPr>
          <w:b/>
        </w:rPr>
        <w:t>✅ La differenza tra il valore esterno (ricavi) e interno (costi) della produzione</w:t>
      </w:r>
    </w:p>
    <w:p>
      <w:r>
        <w:t>5. In ambito giuridico, con "impresa" si fa riferimento a:  (0.2 pt)</w:t>
      </w:r>
    </w:p>
    <w:p>
      <w:pPr>
        <w:pStyle w:val="ListBullet"/>
      </w:pPr>
      <w:r>
        <w:t>L'organizzazione dei fattori produttivi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rPr>
          <w:b/>
        </w:rPr>
        <w:t>✅ L'attività professionale organizzata per produrre o scambiare beni/servizi</w:t>
      </w:r>
    </w:p>
    <w:p>
      <w:pPr>
        <w:pStyle w:val="ListBullet"/>
      </w:pPr>
      <w:r>
        <w:t>Il complesso di beni organizzati dall'imprenditore per l'esercizio di un'attività d'impresa</w:t>
      </w:r>
    </w:p>
    <w:p>
      <w:r>
        <w:t>6.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r>
        <w:t>7. Qual è la formula del profitto (P)?  (0.2 pt)</w:t>
      </w:r>
    </w:p>
    <w:p>
      <w:pPr>
        <w:pStyle w:val="ListBullet"/>
      </w:pPr>
      <w:r>
        <w:t>P = CF + CV (Costi fissi più Costi variabili)</w:t>
      </w:r>
    </w:p>
    <w:p>
      <w:pPr>
        <w:pStyle w:val="ListBullet"/>
      </w:pPr>
      <w:r>
        <w:t>P = p / q (Prezzo diviso quantità)</w:t>
      </w:r>
    </w:p>
    <w:p>
      <w:pPr>
        <w:pStyle w:val="ListBullet"/>
      </w:pPr>
      <w:r>
        <w:rPr>
          <w:b/>
        </w:rPr>
        <w:t>✅ P = R – C (Ricavi meno Costi)</w:t>
      </w:r>
    </w:p>
    <w:p>
      <w:pPr>
        <w:pStyle w:val="ListBullet"/>
      </w:pPr>
      <w:r>
        <w:t>P = Cm + Rm (Costo marginale più Ricavo marginale)</w:t>
      </w:r>
    </w:p>
    <w:p>
      <w:r>
        <w:t>8. Gli stipendi dei dirigenti rientrano tipicamente nei:  (0.2 pt)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del lavoro diretto</w:t>
      </w:r>
    </w:p>
    <w:p>
      <w:pPr>
        <w:pStyle w:val="ListBullet"/>
      </w:pPr>
      <w:r>
        <w:rPr>
          <w:b/>
        </w:rPr>
        <w:t>✅ Costi di periodo (spese discrezionali)</w:t>
      </w:r>
    </w:p>
    <w:p>
      <w:pPr>
        <w:pStyle w:val="ListBullet"/>
      </w:pPr>
      <w:r>
        <w:t>Costi indiretti variabili</w:t>
      </w:r>
    </w:p>
    <w:p>
      <w:r>
        <w:t>9. A quale settore appartengono le aziende che operano nel campo della comunicazione e dell'informatica?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rPr>
          <w:b/>
        </w:rPr>
        <w:t>✅ Settore quaternario</w:t>
      </w:r>
    </w:p>
    <w:p>
      <w:pPr>
        <w:pStyle w:val="ListBullet"/>
      </w:pPr>
      <w:r>
        <w:t>Settore terziario (generico)</w:t>
      </w:r>
    </w:p>
    <w:p>
      <w:r>
        <w:t>10. Quali segmenti del portafoglio applicativo sono definiti "orizzontali"?  (0.2 pt)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t>Solo il portafoglio operativo</w:t>
      </w:r>
    </w:p>
    <w:p>
      <w:pPr>
        <w:pStyle w:val="ListBullet"/>
      </w:pPr>
      <w:r>
        <w:rPr>
          <w:b/>
        </w:rPr>
        <w:t>✅ Portafoglio direzionale e portafoglio istituzionale</w:t>
      </w:r>
    </w:p>
    <w:p>
      <w:pPr>
        <w:pStyle w:val="ListBullet"/>
      </w:pPr>
      <w:r>
        <w:t>Portafoglio operativo e portafoglio direzionale</w:t>
      </w:r>
    </w:p>
    <w:p>
      <w:r>
        <w:t>11. Lo scopo di un'azienda può essere:  (0.2 pt)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rPr>
          <w:b/>
        </w:rPr>
        <w:t>✅ Lucrativo o non lucrativo</w:t>
      </w:r>
    </w:p>
    <w:p>
      <w:pPr>
        <w:pStyle w:val="ListBullet"/>
      </w:pPr>
      <w:r>
        <w:t>Solo di utilità sociale</w:t>
      </w:r>
    </w:p>
    <w:p>
      <w:r>
        <w:t>12. Quali sono le due fasi principali dell'attività economica?  (0.2 pt)</w:t>
      </w:r>
    </w:p>
    <w:p>
      <w:pPr>
        <w:pStyle w:val="ListBullet"/>
      </w:pPr>
      <w:r>
        <w:t>Finanziamento e disinvestimento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rPr>
          <w:b/>
        </w:rPr>
        <w:t>✅ Produzione e consumo</w:t>
      </w:r>
    </w:p>
    <w:p>
      <w:r>
        <w:t>13. In quale settore operano le organizzazioni riconosciute con l'acronimo ONLUS?  (0.2 pt)</w:t>
      </w:r>
    </w:p>
    <w:p>
      <w:pPr>
        <w:pStyle w:val="ListBullet"/>
      </w:pPr>
      <w:r>
        <w:t>Secondo settore (aziende di mercato)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rPr>
          <w:b/>
        </w:rPr>
        <w:t>✅ Terzo settore</w:t>
      </w:r>
    </w:p>
    <w:p>
      <w:pPr>
        <w:pStyle w:val="ListBullet"/>
      </w:pPr>
      <w:r>
        <w:t>Primo settore (istituzioni pubbliche)</w:t>
      </w:r>
    </w:p>
    <w:p>
      <w:r>
        <w:t>14. Quale tra i seguenti è un bisogno economico?  (0.2 pt)</w:t>
      </w:r>
    </w:p>
    <w:p>
      <w:pPr>
        <w:pStyle w:val="ListBullet"/>
      </w:pPr>
      <w:r>
        <w:t>Respirare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r>
        <w:t>15. Quali tra i seguenti sono considerati beni immateriali di un'azienda?  (0.2 pt)</w:t>
      </w:r>
    </w:p>
    <w:p>
      <w:pPr>
        <w:pStyle w:val="ListBullet"/>
      </w:pPr>
      <w:r>
        <w:rPr>
          <w:b/>
        </w:rPr>
        <w:t>✅ Brevetti, marchi, idee</w:t>
      </w:r>
    </w:p>
    <w:p>
      <w:pPr>
        <w:pStyle w:val="ListBullet"/>
      </w:pPr>
      <w:r>
        <w:t>Immobili, merci, impianti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Finanziamenti, macchinari, attrezzi</w:t>
      </w:r>
    </w:p>
    <w:p>
      <w:r>
        <w:t>16.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del settore primario</w:t>
      </w:r>
    </w:p>
    <w:p>
      <w:r>
        <w:t>17. Il ruolo del lavoro nel sistema produttivo è quello di:  (0.2 pt)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rPr>
          <w:b/>
        </w:rPr>
        <w:t>✅ Trasformare il capitale in produzione</w:t>
      </w:r>
    </w:p>
    <w:p>
      <w:r>
        <w:t>18. A un basso valore di quantità q, la massimizzazione del profitto si raggiunge quando:  (0.2 pt)</w:t>
      </w:r>
    </w:p>
    <w:p>
      <w:pPr>
        <w:pStyle w:val="ListBullet"/>
      </w:pPr>
      <w:r>
        <w:rPr>
          <w:b/>
        </w:rPr>
        <w:t>✅ Il Ricavo marginale eguaglia il Costo marginale (Rm = Cm)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 costi fissi superano i costi variabili</w:t>
      </w:r>
    </w:p>
    <w:p>
      <w:r>
        <w:t>19. Un esempio tipico di costi evitabili è rappresentato da:  (0.2 pt)</w:t>
      </w:r>
    </w:p>
    <w:p>
      <w:pPr>
        <w:pStyle w:val="ListBullet"/>
      </w:pPr>
      <w:r>
        <w:rPr>
          <w:b/>
        </w:rPr>
        <w:t>✅ I materiali diretti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costi di periodo non influenzati dalla decisione</w:t>
      </w:r>
    </w:p>
    <w:p>
      <w:pPr>
        <w:pStyle w:val="ListBullet"/>
      </w:pPr>
      <w:r>
        <w:t>Gli ammortamenti dei macchinari</w:t>
      </w:r>
    </w:p>
    <w:p>
      <w:r>
        <w:t>20. I sistemi informativi integrati, noti come ERP, si fondano su:  (0.2 pt)</w:t>
      </w:r>
    </w:p>
    <w:p>
      <w:pPr>
        <w:pStyle w:val="ListBullet"/>
      </w:pPr>
      <w:r>
        <w:t>Metodi di rilevazione storici</w:t>
      </w:r>
    </w:p>
    <w:p>
      <w:pPr>
        <w:pStyle w:val="ListBullet"/>
      </w:pPr>
      <w:r>
        <w:t>Unicamente sul portafoglio istituzionale</w:t>
      </w:r>
    </w:p>
    <w:p>
      <w:pPr>
        <w:pStyle w:val="ListBullet"/>
      </w:pPr>
      <w:r>
        <w:t>Applicazioni software non integrate</w:t>
      </w:r>
    </w:p>
    <w:p>
      <w:pPr>
        <w:pStyle w:val="ListBullet"/>
      </w:pPr>
      <w:r>
        <w:rPr>
          <w:b/>
        </w:rPr>
        <w:t>✅ Una base dati condivisa</w:t>
      </w:r>
    </w:p>
    <w:p>
      <w:pPr>
        <w:pStyle w:val="Heading3"/>
      </w:pPr>
      <w:r>
        <w:t>Parte 2 – Domande a risposta aperta</w:t>
      </w:r>
    </w:p>
    <w:p>
      <w:r>
        <w:t>1. Quali sono i tre elementi fondamentali che si possono individuare in un'azienda e cosa rappresentano?  (1.0 pt)</w:t>
      </w:r>
    </w:p>
    <w:p>
      <w:r>
        <w:br/>
        <w:br/>
        <w:br/>
      </w:r>
    </w:p>
    <w:p>
      <w:r>
        <w:t>2. Quali sono i due fattori produttivi originari necessari per produrre beni? Descrivi brevemente le loro forme.  (1.0 pt)</w:t>
      </w:r>
    </w:p>
    <w:p>
      <w:r>
        <w:br/>
        <w:br/>
        <w:br/>
      </w:r>
    </w:p>
    <w:p>
      <w:r>
        <w:t>3. Quali sono i tipi di aziende che rientrano nelle aziende di erogazione?  (1.0 pt)</w:t>
      </w:r>
    </w:p>
    <w:p>
      <w:r>
        <w:br/>
        <w:br/>
        <w:br/>
      </w:r>
    </w:p>
    <w:p>
      <w:r>
        <w:t>4. In che modo l'orizzonte temporale influenza il grado di evitabilità dei costi?  (1.0 pt)</w:t>
      </w:r>
    </w:p>
    <w:p>
      <w:r>
        <w:br/>
        <w:br/>
        <w:br/>
      </w:r>
    </w:p>
    <w:p>
      <w:r>
        <w:t>5. Quali sono i due criteri principali (modalità di rilevazione) che le imprese utilizzano per attribuire i costi ai prodotti e quali imprese tendono a preferire l'uno o l'altro?  (1.0 pt)</w:t>
      </w:r>
    </w:p>
    <w:p>
      <w:r>
        <w:br/>
        <w:br/>
        <w:br/>
      </w:r>
    </w:p>
    <w:p>
      <w:r>
        <w:t>6. Come viene calcolato il costo pieno industriale?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