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16</w:t>
      </w:r>
    </w:p>
    <w:p>
      <w:pPr>
        <w:pStyle w:val="Heading3"/>
      </w:pPr>
      <w:r>
        <w:t>Parte 1 – Domande a risposta multipla</w:t>
      </w:r>
    </w:p>
    <w:p>
      <w:r>
        <w:t>1. Le aziende di trasporto e quelle bancarie rientrano nelle:  (0.2 pt)</w:t>
      </w:r>
    </w:p>
    <w:p>
      <w:pPr>
        <w:pStyle w:val="ListBullet"/>
      </w:pPr>
      <w:r>
        <w:t>Aziende no-profit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del settore primario</w:t>
      </w:r>
    </w:p>
    <w:p>
      <w:pPr>
        <w:pStyle w:val="ListBullet"/>
      </w:pPr>
      <w:r>
        <w:t>Aziende di produzione indiretta</w:t>
      </w:r>
    </w:p>
    <w:p>
      <w:r>
        <w:t>2. Qual è la formula del profitto (P)?  (0.2 pt)</w:t>
      </w:r>
    </w:p>
    <w:p>
      <w:pPr>
        <w:pStyle w:val="ListBullet"/>
      </w:pPr>
      <w:r>
        <w:t>P = Cm + Rm (Costo marginale più Ricavo marginale)</w:t>
      </w:r>
    </w:p>
    <w:p>
      <w:pPr>
        <w:pStyle w:val="ListBullet"/>
      </w:pPr>
      <w:r>
        <w:t>P = CF + CV (Costi fissi più Costi variabili)</w:t>
      </w:r>
    </w:p>
    <w:p>
      <w:pPr>
        <w:pStyle w:val="ListBullet"/>
      </w:pPr>
      <w:r>
        <w:t>P = R – C (Ricavi meno Costi)</w:t>
      </w:r>
    </w:p>
    <w:p>
      <w:pPr>
        <w:pStyle w:val="ListBullet"/>
      </w:pPr>
      <w:r>
        <w:t>P = p / q (Prezzo diviso quantità)</w:t>
      </w:r>
    </w:p>
    <w:p>
      <w:r>
        <w:t>3. Un pasticcere che mescola ingredienti per preparare dolci svolge un atto di:  (0.2 pt)</w:t>
      </w:r>
    </w:p>
    <w:p>
      <w:pPr>
        <w:pStyle w:val="ListBullet"/>
      </w:pPr>
      <w:r>
        <w:t>Consumo</w:t>
      </w:r>
    </w:p>
    <w:p>
      <w:pPr>
        <w:pStyle w:val="ListBullet"/>
      </w:pPr>
      <w:r>
        <w:t>Risparmio</w:t>
      </w:r>
    </w:p>
    <w:p>
      <w:pPr>
        <w:pStyle w:val="ListBullet"/>
      </w:pPr>
      <w:r>
        <w:t>Investimento</w:t>
      </w:r>
    </w:p>
    <w:p>
      <w:pPr>
        <w:pStyle w:val="ListBullet"/>
      </w:pPr>
      <w:r>
        <w:t>Produzione</w:t>
      </w:r>
    </w:p>
    <w:p>
      <w:r>
        <w:t>4. I costi normalizzati sono una soluzione ibrida in cui la ripartizione dei costi indiretti si basa su:  (0.2 pt)</w:t>
      </w:r>
    </w:p>
    <w:p>
      <w:pPr>
        <w:pStyle w:val="ListBullet"/>
      </w:pPr>
      <w:r>
        <w:t>La classificazione DIN 8580</w:t>
      </w:r>
    </w:p>
    <w:p>
      <w:pPr>
        <w:pStyle w:val="ListBullet"/>
      </w:pPr>
      <w:r>
        <w:t>Valori consuntivi ingegneristici</w:t>
      </w:r>
    </w:p>
    <w:p>
      <w:pPr>
        <w:pStyle w:val="ListBullet"/>
      </w:pPr>
      <w:r>
        <w:t>Valori standard</w:t>
      </w:r>
    </w:p>
    <w:p>
      <w:pPr>
        <w:pStyle w:val="ListBullet"/>
      </w:pPr>
      <w:r>
        <w:t>L'indice di redditività</w:t>
      </w:r>
    </w:p>
    <w:p>
      <w:r>
        <w:t>5. La formula utilizzata per calcolare i ricavi (R) è:  (0.2 pt)</w:t>
      </w:r>
    </w:p>
    <w:p>
      <w:pPr>
        <w:pStyle w:val="ListBullet"/>
      </w:pPr>
      <w:r>
        <w:t>R = CT + CF (costo totale più costi fissi)</w:t>
      </w:r>
    </w:p>
    <w:p>
      <w:pPr>
        <w:pStyle w:val="ListBullet"/>
      </w:pPr>
      <w:r>
        <w:t>R = Cm – Rm (costo marginale meno ricavo marginale)</w:t>
      </w:r>
    </w:p>
    <w:p>
      <w:pPr>
        <w:pStyle w:val="ListBullet"/>
      </w:pPr>
      <w:r>
        <w:t>R = p · q (prezzo per quantità)</w:t>
      </w:r>
    </w:p>
    <w:p>
      <w:pPr>
        <w:pStyle w:val="ListBullet"/>
      </w:pPr>
      <w:r>
        <w:t>R = C – P (costi meno profitto)</w:t>
      </w:r>
    </w:p>
    <w:p>
      <w:r>
        <w:t>6. Quale tra i seguenti è un fattore produttivo originario?  (0.2 pt)</w:t>
      </w:r>
    </w:p>
    <w:p>
      <w:pPr>
        <w:pStyle w:val="ListBullet"/>
      </w:pPr>
      <w:r>
        <w:t>L'efficacia organizzativa</w:t>
      </w:r>
    </w:p>
    <w:p>
      <w:pPr>
        <w:pStyle w:val="ListBullet"/>
      </w:pPr>
      <w:r>
        <w:t>Il codice ATECO</w:t>
      </w:r>
    </w:p>
    <w:p>
      <w:pPr>
        <w:pStyle w:val="ListBullet"/>
      </w:pPr>
      <w:r>
        <w:t>La struttura piramidale</w:t>
      </w:r>
    </w:p>
    <w:p>
      <w:pPr>
        <w:pStyle w:val="ListBullet"/>
      </w:pPr>
      <w:r>
        <w:t>Il lavoro</w:t>
      </w:r>
    </w:p>
    <w:p>
      <w:r>
        <w:t>7. Quale indice di efficienza è ottenuto dal rapporto tra costi e ricavi?  (0.2 pt)</w:t>
      </w:r>
    </w:p>
    <w:p>
      <w:pPr>
        <w:pStyle w:val="ListBullet"/>
      </w:pPr>
      <w:r>
        <w:t>Efficienza di mercato</w:t>
      </w:r>
    </w:p>
    <w:p>
      <w:pPr>
        <w:pStyle w:val="ListBullet"/>
      </w:pPr>
      <w:r>
        <w:t>Efficacia organizzativa</w:t>
      </w:r>
    </w:p>
    <w:p>
      <w:pPr>
        <w:pStyle w:val="ListBullet"/>
      </w:pPr>
      <w:r>
        <w:t>Indice di redditività</w:t>
      </w:r>
    </w:p>
    <w:p>
      <w:pPr>
        <w:pStyle w:val="ListBullet"/>
      </w:pPr>
      <w:r>
        <w:t>Indice di economicità</w:t>
      </w:r>
    </w:p>
    <w:p>
      <w:r>
        <w:t>8. I costi indiretti fissi (affitti, ammortamenti) sono tendenzialmente:  (0.2 pt)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t>Costi evitabili nel breve periodo</w:t>
      </w:r>
    </w:p>
    <w:p>
      <w:pPr>
        <w:pStyle w:val="ListBullet"/>
      </w:pPr>
      <w:r>
        <w:t>Costi di prodotto</w:t>
      </w:r>
    </w:p>
    <w:p>
      <w:pPr>
        <w:pStyle w:val="ListBullet"/>
      </w:pPr>
      <w:r>
        <w:t>Costi non evitabili</w:t>
      </w:r>
    </w:p>
    <w:p>
      <w:r>
        <w:t>9. Il ruolo del lavoro nel sistema produttivo è quello di:  (0.2 pt)</w:t>
      </w:r>
    </w:p>
    <w:p>
      <w:pPr>
        <w:pStyle w:val="ListBullet"/>
      </w:pPr>
      <w:r>
        <w:t>Essere sempre non evitabile</w:t>
      </w:r>
    </w:p>
    <w:p>
      <w:pPr>
        <w:pStyle w:val="ListBullet"/>
      </w:pPr>
      <w:r>
        <w:t>Definire la classificazione ATECO</w:t>
      </w:r>
    </w:p>
    <w:p>
      <w:pPr>
        <w:pStyle w:val="ListBullet"/>
      </w:pPr>
      <w:r>
        <w:t>Trasformare il capitale in produzione</w:t>
      </w:r>
    </w:p>
    <w:p>
      <w:pPr>
        <w:pStyle w:val="ListBullet"/>
      </w:pPr>
      <w:r>
        <w:t>Rappresentare solo i costi fissi</w:t>
      </w:r>
    </w:p>
    <w:p>
      <w:r>
        <w:t>10. Cos'è l'azienda (o impresa) secondo la definizione fornita?  (0.2 pt)</w:t>
      </w:r>
    </w:p>
    <w:p>
      <w:pPr>
        <w:pStyle w:val="ListBullet"/>
      </w:pPr>
      <w:r>
        <w:t>Un complesso di persone, di mezzi e di beni volto al soddisfacimento dei bisogni umani attraverso la realizzazione di beni o servizi</w:t>
      </w:r>
    </w:p>
    <w:p>
      <w:pPr>
        <w:pStyle w:val="ListBullet"/>
      </w:pPr>
      <w:r>
        <w:t>L'attività professionale organizzata per produrre o scambiare beni/servizi</w:t>
      </w:r>
    </w:p>
    <w:p>
      <w:pPr>
        <w:pStyle w:val="ListBullet"/>
      </w:pPr>
      <w:r>
        <w:t>Un ente esclusivamente dedicato alla produzione di ricchezza</w:t>
      </w:r>
    </w:p>
    <w:p>
      <w:pPr>
        <w:pStyle w:val="ListBullet"/>
      </w:pPr>
      <w:r>
        <w:t>Una struttura che opera unicamente nel primo settore</w:t>
      </w:r>
    </w:p>
    <w:p>
      <w:r>
        <w:t>11. Quale tra i seguenti è un bisogno economico?  (0.2 pt)</w:t>
      </w:r>
    </w:p>
    <w:p>
      <w:pPr>
        <w:pStyle w:val="ListBullet"/>
      </w:pPr>
      <w:r>
        <w:t>Dormire</w:t>
      </w:r>
    </w:p>
    <w:p>
      <w:pPr>
        <w:pStyle w:val="ListBullet"/>
      </w:pPr>
      <w:r>
        <w:t>Avere una casa</w:t>
      </w:r>
    </w:p>
    <w:p>
      <w:pPr>
        <w:pStyle w:val="ListBullet"/>
      </w:pPr>
      <w:r>
        <w:t>Essere in quantità illimitata</w:t>
      </w:r>
    </w:p>
    <w:p>
      <w:pPr>
        <w:pStyle w:val="ListBullet"/>
      </w:pPr>
      <w:r>
        <w:t>Respirare</w:t>
      </w:r>
    </w:p>
    <w:p>
      <w:r>
        <w:t>12. Quali sono le due fasi principali dell'attività economica?  (0.2 pt)</w:t>
      </w:r>
    </w:p>
    <w:p>
      <w:pPr>
        <w:pStyle w:val="ListBullet"/>
      </w:pPr>
      <w:r>
        <w:t>Finanziamento e disinvestimento</w:t>
      </w:r>
    </w:p>
    <w:p>
      <w:pPr>
        <w:pStyle w:val="ListBullet"/>
      </w:pPr>
      <w:r>
        <w:t>Risparmio e investimento</w:t>
      </w:r>
    </w:p>
    <w:p>
      <w:pPr>
        <w:pStyle w:val="ListBullet"/>
      </w:pPr>
      <w:r>
        <w:t>Produzione e consumo</w:t>
      </w:r>
    </w:p>
    <w:p>
      <w:pPr>
        <w:pStyle w:val="ListBullet"/>
      </w:pPr>
      <w:r>
        <w:t>Acquisizione e distribuzione</w:t>
      </w:r>
    </w:p>
    <w:p>
      <w:r>
        <w:t>13. A cosa serve il codice ATECO 2007 (fonte ISTAT)?  (0.2 pt)</w:t>
      </w:r>
    </w:p>
    <w:p>
      <w:pPr>
        <w:pStyle w:val="ListBullet"/>
      </w:pPr>
      <w:r>
        <w:t>Determinazione della curva dei ricavi marginali</w:t>
      </w:r>
    </w:p>
    <w:p>
      <w:pPr>
        <w:pStyle w:val="ListBullet"/>
      </w:pPr>
      <w:r>
        <w:t>Calcolo del costo di conversione</w:t>
      </w:r>
    </w:p>
    <w:p>
      <w:pPr>
        <w:pStyle w:val="ListBullet"/>
      </w:pPr>
      <w:r>
        <w:t>Classificazione delle attività economiche</w:t>
      </w:r>
    </w:p>
    <w:p>
      <w:pPr>
        <w:pStyle w:val="ListBullet"/>
      </w:pPr>
      <w:r>
        <w:t>Standardizzazione dei processi industriali secondo DIN 8580</w:t>
      </w:r>
    </w:p>
    <w:p>
      <w:r>
        <w:t>14. L'equazione $CT = CF + CV$ rappresenta:  (0.2 pt)</w:t>
      </w:r>
    </w:p>
    <w:p>
      <w:pPr>
        <w:pStyle w:val="ListBullet"/>
      </w:pPr>
      <w:r>
        <w:t>La curva dei ricavi</w:t>
      </w:r>
    </w:p>
    <w:p>
      <w:pPr>
        <w:pStyle w:val="ListBullet"/>
      </w:pPr>
      <w:r>
        <w:t>L'indice di economicità</w:t>
      </w:r>
    </w:p>
    <w:p>
      <w:pPr>
        <w:pStyle w:val="ListBullet"/>
      </w:pPr>
      <w:r>
        <w:t>Il profitto (P)</w:t>
      </w:r>
    </w:p>
    <w:p>
      <w:pPr>
        <w:pStyle w:val="ListBullet"/>
      </w:pPr>
      <w:r>
        <w:t>Il costo totale (CT)</w:t>
      </w:r>
    </w:p>
    <w:p>
      <w:r>
        <w:t>15. Le aziende che non hanno come fine il conseguimento di un lucro, bensì il diretto soddisfacimento dei bisogni dei propri membri, sono dette:  (0.2 pt)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di erogazione e di consumo</w:t>
      </w:r>
    </w:p>
    <w:p>
      <w:pPr>
        <w:pStyle w:val="ListBullet"/>
      </w:pPr>
      <w:r>
        <w:t>Aziende di produzione indiretta</w:t>
      </w:r>
    </w:p>
    <w:p>
      <w:pPr>
        <w:pStyle w:val="ListBullet"/>
      </w:pPr>
      <w:r>
        <w:t>Imprese di mercato</w:t>
      </w:r>
    </w:p>
    <w:p>
      <w:r>
        <w:t>16. Il Life Cycle Cost (LCC) di un prodotto si compone, tra le altre, delle fasi di:  (0.2 pt)</w:t>
      </w:r>
    </w:p>
    <w:p>
      <w:pPr>
        <w:pStyle w:val="ListBullet"/>
      </w:pPr>
      <w:r>
        <w:t>Acquisti, vendita, marketing e ricerca del personale</w:t>
      </w:r>
    </w:p>
    <w:p>
      <w:pPr>
        <w:pStyle w:val="ListBullet"/>
      </w:pPr>
      <w:r>
        <w:t>Concept, progettazione, ingegnerizzazione, produzione, logistica</w:t>
      </w:r>
    </w:p>
    <w:p>
      <w:pPr>
        <w:pStyle w:val="ListBullet"/>
      </w:pPr>
      <w:r>
        <w:t>Controllo di gestione e pianificazione strategica</w:t>
      </w:r>
    </w:p>
    <w:p>
      <w:pPr>
        <w:pStyle w:val="ListBullet"/>
      </w:pPr>
      <w:r>
        <w:t>Finanziamento, investimento, trasformazione, disinvestimento</w:t>
      </w:r>
    </w:p>
    <w:p>
      <w:r>
        <w:t>17. In cosa consiste il risparmio nell'attività economica?  (0.2 pt)</w:t>
      </w:r>
    </w:p>
    <w:p>
      <w:pPr>
        <w:pStyle w:val="ListBullet"/>
      </w:pPr>
      <w:r>
        <w:t>La combinazione di fattori produttivi per ottenere nuovi beni</w:t>
      </w:r>
    </w:p>
    <w:p>
      <w:pPr>
        <w:pStyle w:val="ListBullet"/>
      </w:pPr>
      <w:r>
        <w:t>L'utilizzo di risorse (beni e servizi) per soddisfare i propri bisogni</w:t>
      </w:r>
    </w:p>
    <w:p>
      <w:pPr>
        <w:pStyle w:val="ListBullet"/>
      </w:pPr>
      <w:r>
        <w:t>L'impiego a scopi produttivi di quanto messo da parte</w:t>
      </w:r>
    </w:p>
    <w:p>
      <w:pPr>
        <w:pStyle w:val="ListBullet"/>
      </w:pPr>
      <w:r>
        <w:t>Rinunciare a un consumo immediato in vista di un (maggiore) consumo futuro</w:t>
      </w:r>
    </w:p>
    <w:p>
      <w:r>
        <w:t>18. Il reddito è definito come:  (0.2 pt)</w:t>
      </w:r>
    </w:p>
    <w:p>
      <w:pPr>
        <w:pStyle w:val="ListBullet"/>
      </w:pPr>
      <w:r>
        <w:t>Il capitale apportato dai soci</w:t>
      </w:r>
    </w:p>
    <w:p>
      <w:pPr>
        <w:pStyle w:val="ListBullet"/>
      </w:pPr>
      <w:r>
        <w:t>La quota degli ammortamenti</w:t>
      </w:r>
    </w:p>
    <w:p>
      <w:pPr>
        <w:pStyle w:val="ListBullet"/>
      </w:pPr>
      <w:r>
        <w:t>La somma tra costi fissi e variabili</w:t>
      </w:r>
    </w:p>
    <w:p>
      <w:pPr>
        <w:pStyle w:val="ListBullet"/>
      </w:pPr>
      <w:r>
        <w:t>La differenza tra il valore esterno (ricavi) e interno (costi) della produzione</w:t>
      </w:r>
    </w:p>
    <w:p>
      <w:r>
        <w:t>19. Nei sistemi direct costing, si privilegia un criterio di:  (0.2 pt)</w:t>
      </w:r>
    </w:p>
    <w:p>
      <w:pPr>
        <w:pStyle w:val="ListBullet"/>
      </w:pPr>
      <w:r>
        <w:t>Completezza dell'analisi (attribuendo tutti i costi)</w:t>
      </w:r>
    </w:p>
    <w:p>
      <w:pPr>
        <w:pStyle w:val="ListBullet"/>
      </w:pPr>
      <w:r>
        <w:t>Attribuzione di quote di costi indiretti tramite basi di allocazione</w:t>
      </w:r>
    </w:p>
    <w:p>
      <w:pPr>
        <w:pStyle w:val="ListBullet"/>
      </w:pPr>
      <w:r>
        <w:t>Responsabilità specifiche rispetto alla completezza dell'analisi</w:t>
      </w:r>
    </w:p>
    <w:p>
      <w:pPr>
        <w:pStyle w:val="ListBullet"/>
      </w:pPr>
      <w:r>
        <w:t>Rilevazione a consuntivo di tutti i costi</w:t>
      </w:r>
    </w:p>
    <w:p>
      <w:r>
        <w:t>20. Il costo di conversione è la somma di:  (0.2 pt)</w:t>
      </w:r>
    </w:p>
    <w:p>
      <w:pPr>
        <w:pStyle w:val="ListBullet"/>
      </w:pPr>
      <w:r>
        <w:t>Costi fissi e costi variabili</w:t>
      </w:r>
    </w:p>
    <w:p>
      <w:pPr>
        <w:pStyle w:val="ListBullet"/>
      </w:pPr>
      <w:r>
        <w:t>Costo pieno industriale e quota costi di periodo</w:t>
      </w:r>
    </w:p>
    <w:p>
      <w:pPr>
        <w:pStyle w:val="ListBullet"/>
      </w:pPr>
      <w:r>
        <w:t>Costo dei materiali diretti e costi di periodo</w:t>
      </w:r>
    </w:p>
    <w:p>
      <w:pPr>
        <w:pStyle w:val="ListBullet"/>
      </w:pPr>
      <w:r>
        <w:t>Costo del lavoro diretto e costi indiretti di produzione</w:t>
      </w:r>
    </w:p>
    <w:p>
      <w:pPr>
        <w:pStyle w:val="Heading3"/>
      </w:pPr>
      <w:r>
        <w:t>Parte 2 – Domande a risposta aperta</w:t>
      </w:r>
    </w:p>
    <w:p>
      <w:r>
        <w:t>1. Che cosa si intende con l'espressione Life Cycle Cost (LCC)?  (1.0 pt)</w:t>
      </w:r>
    </w:p>
    <w:p>
      <w:r>
        <w:br/>
        <w:br/>
        <w:br/>
      </w:r>
    </w:p>
    <w:p>
      <w:r>
        <w:t>2. In che modo l'orizzonte temporale influenza il grado di evitabilità dei costi?  (1.0 pt)</w:t>
      </w:r>
    </w:p>
    <w:p>
      <w:r>
        <w:br/>
        <w:br/>
        <w:br/>
      </w:r>
    </w:p>
    <w:p>
      <w:r>
        <w:t>3. Spiega la classificazione dei costi in evitabili e non evitabili, basata sulla rilevanza decisionale.  (1.0 pt)</w:t>
      </w:r>
    </w:p>
    <w:p>
      <w:r>
        <w:br/>
        <w:br/>
        <w:br/>
      </w:r>
    </w:p>
    <w:p>
      <w:r>
        <w:t>4. Quali sono i due criteri principali (modalità di rilevazione) che le imprese utilizzano per attribuire i costi ai prodotti e quali imprese tendono a preferire l'uno o l'altro?  (1.0 pt)</w:t>
      </w:r>
    </w:p>
    <w:p>
      <w:r>
        <w:br/>
        <w:br/>
        <w:br/>
      </w:r>
    </w:p>
    <w:p>
      <w:r>
        <w:t>5. Cosa si intende per "configurazione di costo"?  (1.0 pt)</w:t>
      </w:r>
    </w:p>
    <w:p>
      <w:r>
        <w:br/>
        <w:br/>
        <w:br/>
      </w:r>
    </w:p>
    <w:p>
      <w:r>
        <w:t>6. Distingui tra sistemi a costi storici e sistemi a costi standard.  (1.0 pt)</w:t>
      </w:r>
    </w:p>
    <w:p>
      <w:r>
        <w:br/>
        <w:br/>
        <w:br/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