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20</w:t>
      </w:r>
    </w:p>
    <w:p>
      <w:pPr>
        <w:pStyle w:val="Heading3"/>
      </w:pPr>
      <w:r>
        <w:t>Parte 1 – Domande a risposta multipla</w:t>
      </w:r>
    </w:p>
    <w:p>
      <w:r>
        <w:t>1. In quale fase di gestione l'azienda combina i fattori acquisiti per produrre beni o servizi?  (0.2 pt)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Operazioni di trasformazione tecnico-economica</w:t>
      </w:r>
    </w:p>
    <w:p>
      <w:r>
        <w:t>2. In ambito giuridico, con "impresa" si fa riferimento a:  (0.2 pt)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r>
        <w:t>3. Quale tra i seguenti è un fattore produttivo originario?  (0.2 pt)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lavoro</w:t>
      </w:r>
    </w:p>
    <w:p>
      <w:r>
        <w:t>4. I sistemi informativi integrati, noti come ERP, si fondano su:  (0.2 pt)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Una base dati condivisa</w:t>
      </w:r>
    </w:p>
    <w:p>
      <w:pPr>
        <w:pStyle w:val="ListBullet"/>
      </w:pPr>
      <w:r>
        <w:t>Metodi di rilevazione storici</w:t>
      </w:r>
    </w:p>
    <w:p>
      <w:r>
        <w:t>5. Secondo l'Art. 2555 c.c., l’azienda costituisce:  (0.2 pt)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Le regole organizzative rappresentate da cariche e funzioni</w:t>
      </w:r>
    </w:p>
    <w:p>
      <w:r>
        <w:t>6. Quali metodi di rilevazione dei costi prediligono le imprese che operano su commesse?  (0.2 pt)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Metodi proporzionali</w:t>
      </w:r>
    </w:p>
    <w:p>
      <w:r>
        <w:t>7.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Brevetti, marchi, idee</w:t>
      </w:r>
    </w:p>
    <w:p>
      <w:r>
        <w:t>8.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Tutti i costi, inclusa una quota dei costi indiretti</w:t>
      </w:r>
    </w:p>
    <w:p>
      <w:r>
        <w:t>9. Quale indice di efficienza è ottenuto dal rapporto tra costi e ricavi?  (0.2 pt)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economicità</w:t>
      </w:r>
    </w:p>
    <w:p>
      <w:r>
        <w:t>10. L'efficacia aziendale è misurata dal rapporto tra:  (0.2 pt)</w:t>
      </w:r>
    </w:p>
    <w:p>
      <w:pPr>
        <w:pStyle w:val="ListBullet"/>
      </w:pPr>
      <w:r>
        <w:t>Gli obiettivi ottenuti e quelli che si sarebbero dovuti conseguire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Il reddito e il capitale investito</w:t>
      </w:r>
    </w:p>
    <w:p>
      <w:r>
        <w:t>11.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r>
        <w:t>12. In quale tipo di sistema i costi vengono definiti in sede preventiva come valore obiettivo?  (0.2 pt)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di direct costing</w:t>
      </w:r>
    </w:p>
    <w:p>
      <w:r>
        <w:t>13. Il finanziamento con acquisizione del capitale monetario può provenire da due fonti:  (0.2 pt)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r>
        <w:t>14. Quali segmenti del portafoglio applicativo sono definiti "orizzontali"?  (0.2 pt)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Solo il portafoglio operativo</w:t>
      </w:r>
    </w:p>
    <w:p>
      <w:r>
        <w:t>15. Quali sono le due fasi principali dell'attività economica?  (0.2 pt)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Risparmio e investimento</w:t>
      </w:r>
    </w:p>
    <w:p>
      <w:r>
        <w:t>16.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r>
        <w:t>17. L'aspetto finanziario della gestione aziendale monitora:  (0.2 pt)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La trasformazione dei beni mediante la produzione</w:t>
      </w:r>
    </w:p>
    <w:p>
      <w:r>
        <w:t>18. Qual è la formula del profitto (P)?  (0.2 pt)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p / q (Prezzo diviso quantità)</w:t>
      </w:r>
    </w:p>
    <w:p>
      <w:r>
        <w:t>19. La formula utilizzata per calcolare i ricavi (R) è:  (0.2 pt)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r>
        <w:t>20.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Il campo della comunicazione e dell'informatica</w:t>
      </w:r>
    </w:p>
    <w:p>
      <w:pPr>
        <w:pStyle w:val="Heading3"/>
      </w:pPr>
      <w:r>
        <w:t>Parte 2 – Domande a risposta aperta</w:t>
      </w:r>
    </w:p>
    <w:p>
      <w:r>
        <w:t>1.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2. Quali sono i quattro momenti fondamentali dell’attività aziendale in base alle operazioni di gestione?  (1.0 pt)</w:t>
      </w:r>
    </w:p>
    <w:p>
      <w:r>
        <w:br/>
        <w:br/>
        <w:br/>
      </w:r>
    </w:p>
    <w:p>
      <w:r>
        <w:t>3. In base a quali tre aspetti è possibile esaminare la gestione aziendale e cosa considera ciascuno di essi?  (1.0 pt)</w:t>
      </w:r>
    </w:p>
    <w:p>
      <w:r>
        <w:br/>
        <w:br/>
        <w:br/>
      </w:r>
    </w:p>
    <w:p>
      <w:r>
        <w:t>4. In che modo l'orizzonte temporale influenza il grado di evitabilità dei costi?  (1.0 pt)</w:t>
      </w:r>
    </w:p>
    <w:p>
      <w:r>
        <w:br/>
        <w:br/>
        <w:br/>
      </w:r>
    </w:p>
    <w:p>
      <w:r>
        <w:t>5. Quali sono i tipi di aziende che rientrano nelle aziende di erogazione?  (1.0 pt)</w:t>
      </w:r>
    </w:p>
    <w:p>
      <w:r>
        <w:br/>
        <w:br/>
        <w:br/>
      </w:r>
    </w:p>
    <w:p>
      <w:r>
        <w:t>6. Quali sono i due fattori produttivi originari necessari per produrre beni? Descrivi brevemente le loro forme.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