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2 – Soluzioni</w:t>
      </w:r>
    </w:p>
    <w:p>
      <w:pPr>
        <w:pStyle w:val="Heading3"/>
      </w:pPr>
      <w:r>
        <w:t>Parte 1 – Domande a risposta multipla</w:t>
      </w:r>
    </w:p>
    <w:p>
      <w:r>
        <w:t>1. In cosa consiste il risparmio nell'attività economica?  (0.2 pt)</w:t>
      </w:r>
    </w:p>
    <w:p>
      <w:pPr>
        <w:pStyle w:val="ListBullet"/>
      </w:pPr>
      <w:r>
        <w:t>La combinazione di fattori produttivi per ottenere nuovi beni</w:t>
      </w:r>
    </w:p>
    <w:p>
      <w:pPr>
        <w:pStyle w:val="ListBullet"/>
      </w:pPr>
      <w:r>
        <w:rPr>
          <w:b/>
        </w:rPr>
        <w:t>✅ Rinunciare a un consumo immediato in vista di un (maggiore) consumo futuro</w:t>
      </w:r>
    </w:p>
    <w:p>
      <w:pPr>
        <w:pStyle w:val="ListBullet"/>
      </w:pPr>
      <w:r>
        <w:t>L'utilizzo di risorse (beni e servizi) per soddisfare i propri bisogni</w:t>
      </w:r>
    </w:p>
    <w:p>
      <w:pPr>
        <w:pStyle w:val="ListBullet"/>
      </w:pPr>
      <w:r>
        <w:t>L'impiego a scopi produttivi di quanto messo da parte</w:t>
      </w:r>
    </w:p>
    <w:p>
      <w:r>
        <w:t>2. In ambito giuridico, con "impresa" si fa riferimento a:  (0.2 pt)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rPr>
          <w:b/>
        </w:rPr>
        <w:t>✅ L'attività professionale organizzata per produrre o scambiare beni/servizi</w:t>
      </w:r>
    </w:p>
    <w:p>
      <w:pPr>
        <w:pStyle w:val="ListBullet"/>
      </w:pPr>
      <w:r>
        <w:t>L'organizzazione dei fattori produttivi</w:t>
      </w:r>
    </w:p>
    <w:p>
      <w:r>
        <w:t>3. Un pasticcere che mescola ingredienti per preparare dolci svolge un atto di:  (0.2 pt)</w:t>
      </w:r>
    </w:p>
    <w:p>
      <w:pPr>
        <w:pStyle w:val="ListBullet"/>
      </w:pPr>
      <w:r>
        <w:rPr>
          <w:b/>
        </w:rPr>
        <w:t>✅ Produzione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Risparmio</w:t>
      </w:r>
    </w:p>
    <w:p>
      <w:pPr>
        <w:pStyle w:val="ListBullet"/>
      </w:pPr>
      <w:r>
        <w:t>Consumo</w:t>
      </w:r>
    </w:p>
    <w:p>
      <w:r>
        <w:t>4. Secondo l'Art. 2555 c.c., l’azienda costituisce:  (0.2 pt)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t>L'insieme dei lavoratori e collaboratori</w:t>
      </w:r>
    </w:p>
    <w:p>
      <w:pPr>
        <w:pStyle w:val="ListBullet"/>
      </w:pPr>
      <w:r>
        <w:rPr>
          <w:b/>
        </w:rPr>
        <w:t>✅ Il complesso dei beni organizzati dall’imprenditore per l’esercizio dell’impresa</w:t>
      </w:r>
    </w:p>
    <w:p>
      <w:pPr>
        <w:pStyle w:val="ListBullet"/>
      </w:pPr>
      <w:r>
        <w:t>Le regole organizzative rappresentate da cariche e funzioni</w:t>
      </w:r>
    </w:p>
    <w:p>
      <w:r>
        <w:t>5. Quali sono le due fasi principali dell'attività economica?  (0.2 pt)</w:t>
      </w:r>
    </w:p>
    <w:p>
      <w:pPr>
        <w:pStyle w:val="ListBullet"/>
      </w:pPr>
      <w:r>
        <w:t>Finanziamento e disinvestimento</w:t>
      </w:r>
    </w:p>
    <w:p>
      <w:pPr>
        <w:pStyle w:val="ListBullet"/>
      </w:pPr>
      <w:r>
        <w:rPr>
          <w:b/>
        </w:rPr>
        <w:t>✅ Produzione e consumo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t>Acquisizione e distribuzione</w:t>
      </w:r>
    </w:p>
    <w:p>
      <w:r>
        <w:t>6. Il ruolo del lavoro nel sistema produttivo è quello di:  (0.2 pt)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Essere sempre non evitabile</w:t>
      </w:r>
    </w:p>
    <w:p>
      <w:pPr>
        <w:pStyle w:val="ListBullet"/>
      </w:pPr>
      <w:r>
        <w:rPr>
          <w:b/>
        </w:rPr>
        <w:t>✅ Trasformare il capitale in produzione</w:t>
      </w:r>
    </w:p>
    <w:p>
      <w:r>
        <w:t>7. Quali metodi di rilevazione dei costi prediligono le imprese che operano su commesse?  (0.2 pt)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t>Il calcolo del solo costo di conversione</w:t>
      </w:r>
    </w:p>
    <w:p>
      <w:pPr>
        <w:pStyle w:val="ListBullet"/>
      </w:pPr>
      <w:r>
        <w:rPr>
          <w:b/>
        </w:rPr>
        <w:t>✅ Allocazioni di tipo causale</w:t>
      </w:r>
    </w:p>
    <w:p>
      <w:r>
        <w:t>8. Cosa rappresenta il Costo Marginale (Cm)?  (0.2 pt)</w:t>
      </w:r>
    </w:p>
    <w:p>
      <w:pPr>
        <w:pStyle w:val="ListBullet"/>
      </w:pPr>
      <w:r>
        <w:rPr>
          <w:b/>
        </w:rPr>
        <w:t>✅ I costi per produrre “un elemento in più”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Il costo totale in assenza di costi variabili</w:t>
      </w:r>
    </w:p>
    <w:p>
      <w:r>
        <w:t>9. Un'azienda di imbottigliamento di acque minerali è un esempio di:  (0.2 pt)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t>Azienda mercantile</w:t>
      </w:r>
    </w:p>
    <w:p>
      <w:pPr>
        <w:pStyle w:val="ListBullet"/>
      </w:pPr>
      <w:r>
        <w:rPr>
          <w:b/>
        </w:rPr>
        <w:t>✅ Azienda di produzione diretta</w:t>
      </w:r>
    </w:p>
    <w:p>
      <w:pPr>
        <w:pStyle w:val="ListBullet"/>
      </w:pPr>
      <w:r>
        <w:t>Azienda di consumo</w:t>
      </w:r>
    </w:p>
    <w:p>
      <w:r>
        <w:t>10. Il costo pieno aziendale è dato dalla somma di:  (0.2 pt)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rPr>
          <w:b/>
        </w:rPr>
        <w:t>✅ Costo pieno industriale e quota costi di periodo</w:t>
      </w:r>
    </w:p>
    <w:p>
      <w:pPr>
        <w:pStyle w:val="ListBullet"/>
      </w:pPr>
      <w:r>
        <w:t>Costi indiretti fissi e costi indiretti variabili</w:t>
      </w:r>
    </w:p>
    <w:p>
      <w:r>
        <w:t>11. L'aspetto economico della gestione considera:  (0.2 pt)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rPr>
          <w:b/>
        </w:rPr>
        <w:t>✅ Il contributo delle operazioni alla produzione di ricchezza (costi e ricavi)</w:t>
      </w:r>
    </w:p>
    <w:p>
      <w:r>
        <w:t>12. Il Whole Life Cycle Cost (WLCC) include:  (0.2 pt)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rPr>
          <w:b/>
        </w:rPr>
        <w:t>✅ I costi esterni a carico della collettività (es. danni ambientali)</w:t>
      </w:r>
    </w:p>
    <w:p>
      <w:r>
        <w:t>13. Cos'è l'azienda (o impresa) secondo la definizione fornita?  (0.2 pt)</w:t>
      </w:r>
    </w:p>
    <w:p>
      <w:pPr>
        <w:pStyle w:val="ListBullet"/>
      </w:pPr>
      <w:r>
        <w:rPr>
          <w:b/>
        </w:rPr>
        <w:t>✅ Un complesso di persone, di mezzi e di beni volto al soddisfacimento dei bisogni umani attraverso la realizzazione di beni o servizi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t>Una struttura che opera unicamente nel primo settore</w:t>
      </w:r>
    </w:p>
    <w:p>
      <w:r>
        <w:t>14. Nei sistemi direct costing, si privilegia un criterio di:  (0.2 pt)</w:t>
      </w:r>
    </w:p>
    <w:p>
      <w:pPr>
        <w:pStyle w:val="ListBullet"/>
      </w:pPr>
      <w:r>
        <w:t>Completezza dell'analisi (attribuendo tutti i costi)</w:t>
      </w:r>
    </w:p>
    <w:p>
      <w:pPr>
        <w:pStyle w:val="ListBullet"/>
      </w:pPr>
      <w:r>
        <w:t>Attribuzione di quote di costi indiretti tramite basi di allocazione</w:t>
      </w:r>
    </w:p>
    <w:p>
      <w:pPr>
        <w:pStyle w:val="ListBullet"/>
      </w:pPr>
      <w:r>
        <w:t>Rilevazione a consuntivo di tutti i costi</w:t>
      </w:r>
    </w:p>
    <w:p>
      <w:pPr>
        <w:pStyle w:val="ListBullet"/>
      </w:pPr>
      <w:r>
        <w:rPr>
          <w:b/>
        </w:rPr>
        <w:t>✅ Responsabilità specifiche rispetto alla completezza dell'analisi</w:t>
      </w:r>
    </w:p>
    <w:p>
      <w:r>
        <w:t>15. Lo scopo di un'azienda può essere:  (0.2 pt)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rPr>
          <w:b/>
        </w:rPr>
        <w:t>✅ Lucrativo o non lucrativo</w:t>
      </w:r>
    </w:p>
    <w:p>
      <w:r>
        <w:t>16. Quali segmenti del portafoglio applicativo sono definiti "orizzontali"?  (0.2 pt)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rPr>
          <w:b/>
        </w:rPr>
        <w:t>✅ Portafoglio direzionale e portafoglio istituzionale</w:t>
      </w:r>
    </w:p>
    <w:p>
      <w:pPr>
        <w:pStyle w:val="ListBullet"/>
      </w:pPr>
      <w:r>
        <w:t>Portafoglio operativo e portafoglio direzionale</w:t>
      </w:r>
    </w:p>
    <w:p>
      <w:pPr>
        <w:pStyle w:val="ListBullet"/>
      </w:pPr>
      <w:r>
        <w:t>Portafoglio primario e secondario</w:t>
      </w:r>
    </w:p>
    <w:p>
      <w:r>
        <w:t>17. Il costo di conversione è la somma di:  (0.2 pt)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rPr>
          <w:b/>
        </w:rPr>
        <w:t>✅ Costo del lavoro diretto e costi indiretti di produzione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Costi fissi e costi variabili</w:t>
      </w:r>
    </w:p>
    <w:p>
      <w:r>
        <w:t>18. In quale settore operano le organizzazioni riconosciute con l'acronimo ONLUS?  (0.2 pt)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rPr>
          <w:b/>
        </w:rPr>
        <w:t>✅ Terzo settore</w:t>
      </w:r>
    </w:p>
    <w:p>
      <w:pPr>
        <w:pStyle w:val="ListBullet"/>
      </w:pPr>
      <w:r>
        <w:t>Primo settore (istituzioni pubbliche)</w:t>
      </w:r>
    </w:p>
    <w:p>
      <w:r>
        <w:t>19. Il Life Cycle Cost (LCC) di un prodotto si compone, tra le altre, delle fasi di:  (0.2 pt)</w:t>
      </w:r>
    </w:p>
    <w:p>
      <w:pPr>
        <w:pStyle w:val="ListBullet"/>
      </w:pPr>
      <w:r>
        <w:t>Finanziamento, investimento, trasformazione, disinvestimento</w:t>
      </w:r>
    </w:p>
    <w:p>
      <w:pPr>
        <w:pStyle w:val="ListBullet"/>
      </w:pPr>
      <w:r>
        <w:rPr>
          <w:b/>
        </w:rPr>
        <w:t>✅ Concept, progettazione, ingegnerizzazione, produzione, logistica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t>Acquisti, vendita, marketing e ricerca del personale</w:t>
      </w:r>
    </w:p>
    <w:p>
      <w:r>
        <w:t>20. L'aspetto finanziario della gestione aziendale monitora:  (0.2 pt)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rPr>
          <w:b/>
        </w:rPr>
        <w:t>✅ I movimenti di moneta (entrate e uscite) che le operazioni determinano</w:t>
      </w:r>
    </w:p>
    <w:p>
      <w:pPr>
        <w:pStyle w:val="ListBullet"/>
      </w:pPr>
      <w:r>
        <w:t>La trasformazione dei beni mediante la produzione</w:t>
      </w:r>
    </w:p>
    <w:p>
      <w:pPr>
        <w:pStyle w:val="Heading3"/>
      </w:pPr>
      <w:r>
        <w:t>Parte 2 – Domande a risposta aperta</w:t>
      </w:r>
    </w:p>
    <w:p>
      <w:r>
        <w:t>1. Spiega che cosa si intende con l'espressione Whole Life Cycle Cost (WLCC) e quali costi aggiuntivi include.  (1.0 pt)</w:t>
      </w:r>
    </w:p>
    <w:p>
      <w:r>
        <w:t>2. Distinzione tra costi di prodotto e costi di periodo.  (1.0 pt)</w:t>
      </w:r>
    </w:p>
    <w:p>
      <w:r>
        <w:t>3. Descrivi a cosa serve l'organigramma aziendale e quali informazioni offre.  (1.0 pt)</w:t>
      </w:r>
    </w:p>
    <w:p>
      <w:r>
        <w:t>4. In merito ai costi variabili, perché farli coincidere con i costi proporzionali al volume produttivo risulta riduttivo?  (1.0 pt)</w:t>
      </w:r>
    </w:p>
    <w:p>
      <w:r>
        <w:t>5. Indica i tre indici principali di efficienza in un’azienda e specifica come si ottiene l’indice di redditività.  (1.0 pt)</w:t>
      </w:r>
    </w:p>
    <w:p>
      <w:r>
        <w:t>6. Spiega perché i sistemi basati sui costi standard sono necessari per controllare l’efficienza del processo di trasformazione.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