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 – Soluzioni</w:t>
      </w:r>
    </w:p>
    <w:p>
      <w:pPr>
        <w:pStyle w:val="Heading3"/>
      </w:pPr>
      <w:r>
        <w:t>Parte 1 – Domande a risposta multipla</w:t>
      </w:r>
    </w:p>
    <w:p>
      <w:r>
        <w:t>1. Nella modalità di rilevazione "causale", i costi sono attribuiti:  (0.2 pt)</w:t>
      </w:r>
    </w:p>
    <w:p>
      <w:pPr>
        <w:pStyle w:val="ListBullet"/>
      </w:pPr>
      <w:r>
        <w:t>Solo se sono costi fissi</w:t>
      </w:r>
    </w:p>
    <w:p>
      <w:pPr>
        <w:pStyle w:val="ListBullet"/>
      </w:pPr>
      <w:r>
        <w:rPr>
          <w:b/>
        </w:rPr>
        <w:t>✅ In base a criteri più generali e proporzionali</w:t>
      </w:r>
    </w:p>
    <w:p>
      <w:pPr>
        <w:pStyle w:val="ListBullet"/>
      </w:pPr>
      <w:r>
        <w:t>Indipendentemente dal prodotto finale</w:t>
      </w:r>
    </w:p>
    <w:p>
      <w:pPr>
        <w:pStyle w:val="ListBullet"/>
      </w:pPr>
      <w:r>
        <w:t>Se c’è un legame diretto causa-effetto tra costo e prodotto</w:t>
      </w:r>
    </w:p>
    <w:p>
      <w:r>
        <w:t>2. Quando l'efficacia di un'azienda diminuisce?  (0.2 pt)</w:t>
      </w:r>
    </w:p>
    <w:p>
      <w:pPr>
        <w:pStyle w:val="ListBullet"/>
      </w:pPr>
      <w:r>
        <w:t>Quando il ricavo è maggiore del costo totale</w:t>
      </w:r>
    </w:p>
    <w:p>
      <w:pPr>
        <w:pStyle w:val="ListBullet"/>
      </w:pPr>
      <w:r>
        <w:t>Quando gli obiettivi da raggiungere aumentano rispetto a quelli ottenuti</w:t>
      </w:r>
    </w:p>
    <w:p>
      <w:pPr>
        <w:pStyle w:val="ListBullet"/>
      </w:pPr>
      <w:r>
        <w:rPr>
          <w:b/>
        </w:rPr>
        <w:t>✅ Quando si minimizzano i costi variabili</w:t>
      </w:r>
    </w:p>
    <w:p>
      <w:pPr>
        <w:pStyle w:val="ListBullet"/>
      </w:pPr>
      <w:r>
        <w:t>Quando i costi storici sono uguali ai costi standard</w:t>
      </w:r>
    </w:p>
    <w:p>
      <w:r>
        <w:t>3. Quale tipologia di costi è indipendente dalla quantità prodotta?  (0.2 pt)</w:t>
      </w:r>
    </w:p>
    <w:p>
      <w:pPr>
        <w:pStyle w:val="ListBullet"/>
      </w:pPr>
      <w:r>
        <w:t>Costi di Materiali Diretti</w:t>
      </w:r>
    </w:p>
    <w:p>
      <w:pPr>
        <w:pStyle w:val="ListBullet"/>
      </w:pPr>
      <w:r>
        <w:t>Costi Fissi (CF)</w:t>
      </w:r>
    </w:p>
    <w:p>
      <w:pPr>
        <w:pStyle w:val="ListBullet"/>
      </w:pPr>
      <w:r>
        <w:rPr>
          <w:b/>
        </w:rPr>
        <w:t>✅ Costi Variabili (CV)</w:t>
      </w:r>
    </w:p>
    <w:p>
      <w:pPr>
        <w:pStyle w:val="ListBullet"/>
      </w:pPr>
      <w:r>
        <w:t>Costi Evitabili</w:t>
      </w:r>
    </w:p>
    <w:p>
      <w:r>
        <w:t>4. Qual è il fine principale delle aziende di produzione?  (0.2 pt)</w:t>
      </w:r>
    </w:p>
    <w:p>
      <w:pPr>
        <w:pStyle w:val="ListBullet"/>
      </w:pPr>
      <w:r>
        <w:t>Il soddisfacimento dei bisogni della collettività</w:t>
      </w:r>
    </w:p>
    <w:p>
      <w:pPr>
        <w:pStyle w:val="ListBullet"/>
      </w:pPr>
      <w:r>
        <w:rPr>
          <w:b/>
        </w:rPr>
        <w:t>✅ Il conseguimento di un lucro</w:t>
      </w:r>
    </w:p>
    <w:p>
      <w:pPr>
        <w:pStyle w:val="ListBullet"/>
      </w:pPr>
      <w:r>
        <w:t>L'attuazione di processi di erogazione</w:t>
      </w:r>
    </w:p>
    <w:p>
      <w:pPr>
        <w:pStyle w:val="ListBullet"/>
      </w:pPr>
      <w:r>
        <w:t>Il mantenimento dei costi storici</w:t>
      </w:r>
    </w:p>
    <w:p>
      <w:r>
        <w:t>5. Le imprese industriali, siderurgiche o che producono servizi (telefonia) sono esempi di quale tipo di aziende di produzione?  (0.2 pt)</w:t>
      </w:r>
    </w:p>
    <w:p>
      <w:pPr>
        <w:pStyle w:val="ListBullet"/>
      </w:pPr>
      <w:r>
        <w:t>Aziende di consumo</w:t>
      </w:r>
    </w:p>
    <w:p>
      <w:pPr>
        <w:pStyle w:val="ListBullet"/>
      </w:pPr>
      <w:r>
        <w:rPr>
          <w:b/>
        </w:rPr>
        <w:t>✅ Aziende di produzione indiretta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di erogazione</w:t>
      </w:r>
    </w:p>
    <w:p>
      <w:r>
        <w:t>6. I Costi Normalizzati sono una via di mezzo che utilizza:  (0.2 pt)</w:t>
      </w:r>
    </w:p>
    <w:p>
      <w:pPr>
        <w:pStyle w:val="ListBullet"/>
      </w:pPr>
      <w:r>
        <w:t>Costi reali per i diretti e valori standard per gli indiretti</w:t>
      </w:r>
    </w:p>
    <w:p>
      <w:pPr>
        <w:pStyle w:val="ListBullet"/>
      </w:pPr>
      <w:r>
        <w:t>Costi standard sia per i diretti che per gli indiretti</w:t>
      </w:r>
    </w:p>
    <w:p>
      <w:pPr>
        <w:pStyle w:val="ListBullet"/>
      </w:pPr>
      <w:r>
        <w:rPr>
          <w:b/>
        </w:rPr>
        <w:t>✅ Costi standard per i diretti e costi reali per gli indiretti</w:t>
      </w:r>
    </w:p>
    <w:p>
      <w:pPr>
        <w:pStyle w:val="ListBullet"/>
      </w:pPr>
      <w:r>
        <w:t>Solo i costi evitabili a consuntivo</w:t>
      </w:r>
    </w:p>
    <w:p>
      <w:r>
        <w:t>7. Quale tipologia di costi è tipicamente comune ai Costi Evitabili?  (0.2 pt)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rPr>
          <w:b/>
        </w:rPr>
        <w:t>✅ Costi Fissi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di Ammortamento</w:t>
      </w:r>
    </w:p>
    <w:p>
      <w:r>
        <w:t>8. Cosa sono i Costi di Lavoro Diretto?  (0.2 pt)</w:t>
      </w:r>
    </w:p>
    <w:p>
      <w:pPr>
        <w:pStyle w:val="ListBullet"/>
      </w:pPr>
      <w:r>
        <w:t>Retribuzioni del personale che lavora direttamente sul prodotto</w:t>
      </w:r>
    </w:p>
    <w:p>
      <w:pPr>
        <w:pStyle w:val="ListBullet"/>
      </w:pPr>
      <w:r>
        <w:rPr>
          <w:b/>
        </w:rPr>
        <w:t>✅ Stipendi del personale amministrativo</w:t>
      </w:r>
    </w:p>
    <w:p>
      <w:pPr>
        <w:pStyle w:val="ListBullet"/>
      </w:pPr>
      <w:r>
        <w:t>Spese di marketing e pubblicità</w:t>
      </w:r>
    </w:p>
    <w:p>
      <w:pPr>
        <w:pStyle w:val="ListBullet"/>
      </w:pPr>
      <w:r>
        <w:t>Costi di consulenze legali</w:t>
      </w:r>
    </w:p>
    <w:p>
      <w:r>
        <w:t>9. I Costi di Periodo vengono sostenuti:  (0.2 pt)</w:t>
      </w:r>
    </w:p>
    <w:p>
      <w:pPr>
        <w:pStyle w:val="ListBullet"/>
      </w:pPr>
      <w:r>
        <w:t>Indipendentemente da quanto o se l’azienda produce</w:t>
      </w:r>
    </w:p>
    <w:p>
      <w:pPr>
        <w:pStyle w:val="ListBullet"/>
      </w:pPr>
      <w:r>
        <w:rPr>
          <w:b/>
        </w:rPr>
        <w:t>✅ Solo quando l'azienda produce</w:t>
      </w:r>
    </w:p>
    <w:p>
      <w:pPr>
        <w:pStyle w:val="ListBullet"/>
      </w:pPr>
      <w:r>
        <w:t>Solo in relazione alla trasformazione fisica del bene</w:t>
      </w:r>
    </w:p>
    <w:p>
      <w:pPr>
        <w:pStyle w:val="ListBullet"/>
      </w:pPr>
      <w:r>
        <w:t>Solo se il costo è evitabile</w:t>
      </w:r>
    </w:p>
    <w:p>
      <w:r>
        <w:t>10. La differenza di costo di 0,20 € tra il costo reale (8 €) e il costo standard (7,80 €) è definita:  (0.2 pt)</w:t>
      </w:r>
    </w:p>
    <w:p>
      <w:pPr>
        <w:pStyle w:val="ListBullet"/>
      </w:pPr>
      <w:r>
        <w:rPr>
          <w:b/>
        </w:rPr>
        <w:t>✅ Ammortamento</w:t>
      </w:r>
    </w:p>
    <w:p>
      <w:pPr>
        <w:pStyle w:val="ListBullet"/>
      </w:pPr>
      <w:r>
        <w:t>Efficacia</w:t>
      </w:r>
    </w:p>
    <w:p>
      <w:pPr>
        <w:pStyle w:val="ListBullet"/>
      </w:pPr>
      <w:r>
        <w:t>Ricavo</w:t>
      </w:r>
    </w:p>
    <w:p>
      <w:pPr>
        <w:pStyle w:val="ListBullet"/>
      </w:pPr>
      <w:r>
        <w:t>Varianza</w:t>
      </w:r>
    </w:p>
    <w:p>
      <w:r>
        <w:t>11. Le aziende che operano nel campo della comunicazione e dell’informatica sono specificamente individuate come appartenenti a quale settore?  (0.2 pt)</w:t>
      </w:r>
    </w:p>
    <w:p>
      <w:pPr>
        <w:pStyle w:val="ListBullet"/>
      </w:pPr>
      <w:r>
        <w:t>Settore quaternario</w:t>
      </w:r>
    </w:p>
    <w:p>
      <w:pPr>
        <w:pStyle w:val="ListBullet"/>
      </w:pPr>
      <w:r>
        <w:t>Settore terziario</w:t>
      </w:r>
    </w:p>
    <w:p>
      <w:pPr>
        <w:pStyle w:val="ListBullet"/>
      </w:pPr>
      <w:r>
        <w:rPr>
          <w:b/>
        </w:rPr>
        <w:t>✅ Settore primario</w:t>
      </w:r>
    </w:p>
    <w:p>
      <w:pPr>
        <w:pStyle w:val="ListBullet"/>
      </w:pPr>
      <w:r>
        <w:t>Settore secondario</w:t>
      </w:r>
    </w:p>
    <w:p>
      <w:r>
        <w:t>12. Quali sono i due obiettivi fondamentali di un'azienda in relazione a costi e risultati?  (0.2 pt)</w:t>
      </w:r>
    </w:p>
    <w:p>
      <w:pPr>
        <w:pStyle w:val="ListBullet"/>
      </w:pPr>
      <w:r>
        <w:t>Minimizzare i costi e massimizzare i risultati</w:t>
      </w:r>
    </w:p>
    <w:p>
      <w:pPr>
        <w:pStyle w:val="ListBullet"/>
      </w:pPr>
      <w:r>
        <w:t>Aumentare l'efficacia e ridurre l'efficienza</w:t>
      </w:r>
    </w:p>
    <w:p>
      <w:pPr>
        <w:pStyle w:val="ListBullet"/>
      </w:pPr>
      <w:r>
        <w:t>Solo mantenere i costi di periodo costanti</w:t>
      </w:r>
    </w:p>
    <w:p>
      <w:pPr>
        <w:pStyle w:val="ListBullet"/>
      </w:pPr>
      <w:r>
        <w:rPr>
          <w:b/>
        </w:rPr>
        <w:t>✅ Massimizzare i costi e minimizzare i ricavi</w:t>
      </w:r>
    </w:p>
    <w:p>
      <w:r>
        <w:t>13. Oltre ai costi diretti, il metodo del Full Costing aggiunge al costo del prodotto anche:  (0.2 pt)</w:t>
      </w:r>
    </w:p>
    <w:p>
      <w:pPr>
        <w:pStyle w:val="ListBullet"/>
      </w:pPr>
      <w:r>
        <w:rPr>
          <w:b/>
        </w:rPr>
        <w:t>✅ La totalità dei ricavi</w:t>
      </w:r>
    </w:p>
    <w:p>
      <w:pPr>
        <w:pStyle w:val="ListBullet"/>
      </w:pPr>
      <w:r>
        <w:t>Solo i costi evitabili</w:t>
      </w:r>
    </w:p>
    <w:p>
      <w:pPr>
        <w:pStyle w:val="ListBullet"/>
      </w:pPr>
      <w:r>
        <w:t>Una quota di costi indiretti</w:t>
      </w:r>
    </w:p>
    <w:p>
      <w:pPr>
        <w:pStyle w:val="ListBullet"/>
      </w:pPr>
      <w:r>
        <w:t>Solo i costi di periodo</w:t>
      </w:r>
    </w:p>
    <w:p>
      <w:r>
        <w:t>14. Quale tipologia di costo di prodotto include l'acciaio per la carrozzeria e i pneumatici?  (0.2 pt)</w:t>
      </w:r>
    </w:p>
    <w:p>
      <w:pPr>
        <w:pStyle w:val="ListBullet"/>
      </w:pPr>
      <w:r>
        <w:t>Costi di Materiali Diretti</w:t>
      </w:r>
    </w:p>
    <w:p>
      <w:pPr>
        <w:pStyle w:val="ListBullet"/>
      </w:pPr>
      <w:r>
        <w:rPr>
          <w:b/>
        </w:rPr>
        <w:t>✅ Costi Indiretti di Produzione</w:t>
      </w:r>
    </w:p>
    <w:p>
      <w:pPr>
        <w:pStyle w:val="ListBullet"/>
      </w:pPr>
      <w:r>
        <w:t>Costi di Lavoro Diretto</w:t>
      </w:r>
    </w:p>
    <w:p>
      <w:pPr>
        <w:pStyle w:val="ListBullet"/>
      </w:pPr>
      <w:r>
        <w:t>Costi di Periodo</w:t>
      </w:r>
    </w:p>
    <w:p>
      <w:r>
        <w:t>15. Qual è la funzione principale dei Costi Standard?  (0.2 pt)</w:t>
      </w:r>
    </w:p>
    <w:p>
      <w:pPr>
        <w:pStyle w:val="ListBullet"/>
      </w:pPr>
      <w:r>
        <w:t>Definire i costi di periodo</w:t>
      </w:r>
    </w:p>
    <w:p>
      <w:pPr>
        <w:pStyle w:val="ListBullet"/>
      </w:pPr>
      <w:r>
        <w:t>Stabilire in anticipo valori-obiettivo per misurare l'efficienza</w:t>
      </w:r>
    </w:p>
    <w:p>
      <w:pPr>
        <w:pStyle w:val="ListBullet"/>
      </w:pPr>
      <w:r>
        <w:rPr>
          <w:b/>
        </w:rPr>
        <w:t>✅ Rilevare i costi reali sostenuti nel passato</w:t>
      </w:r>
    </w:p>
    <w:p>
      <w:pPr>
        <w:pStyle w:val="ListBullet"/>
      </w:pPr>
      <w:r>
        <w:t>Calcolare l'ammortamento</w:t>
      </w:r>
    </w:p>
    <w:p>
      <w:r>
        <w:t>16. Quale delle seguenti è tipicamente un'azienda privata?  (0.2 pt)</w:t>
      </w:r>
    </w:p>
    <w:p>
      <w:pPr>
        <w:pStyle w:val="ListBullet"/>
      </w:pPr>
      <w:r>
        <w:t>Un Comune</w:t>
      </w:r>
    </w:p>
    <w:p>
      <w:pPr>
        <w:pStyle w:val="ListBullet"/>
      </w:pPr>
      <w:r>
        <w:t>La maggior parte delle aziende di produzione</w:t>
      </w:r>
    </w:p>
    <w:p>
      <w:pPr>
        <w:pStyle w:val="ListBullet"/>
      </w:pPr>
      <w:r>
        <w:t>Una Provincia</w:t>
      </w:r>
    </w:p>
    <w:p>
      <w:pPr>
        <w:pStyle w:val="ListBullet"/>
      </w:pPr>
      <w:r>
        <w:rPr>
          <w:b/>
        </w:rPr>
        <w:t>✅ Lo Stato</w:t>
      </w:r>
    </w:p>
    <w:p>
      <w:r>
        <w:t>17. Come viene calcolato il Ricavo (R) di un'azienda?  (0.2 pt)</w:t>
      </w:r>
    </w:p>
    <w:p>
      <w:pPr>
        <w:pStyle w:val="ListBullet"/>
      </w:pPr>
      <w:r>
        <w:rPr>
          <w:b/>
        </w:rPr>
        <w:t>✅ Sommando Costi Fissi e Costi Variabili</w:t>
      </w:r>
    </w:p>
    <w:p>
      <w:pPr>
        <w:pStyle w:val="ListBullet"/>
      </w:pPr>
      <w:r>
        <w:t>Moltiplicando il prezzo per il numero di pezzi venduti (R = q*p)</w:t>
      </w:r>
    </w:p>
    <w:p>
      <w:pPr>
        <w:pStyle w:val="ListBullet"/>
      </w:pPr>
      <w:r>
        <w:t>Dividendo i Risultati per le Risorse</w:t>
      </w:r>
    </w:p>
    <w:p>
      <w:pPr>
        <w:pStyle w:val="ListBullet"/>
      </w:pPr>
      <w:r>
        <w:t>Sottraendo i Costi ai Ricavi</w:t>
      </w:r>
    </w:p>
    <w:p>
      <w:r>
        <w:t>18. Come viene calcolato il Profitto (P)?  (0.2 pt)</w:t>
      </w:r>
    </w:p>
    <w:p>
      <w:pPr>
        <w:pStyle w:val="ListBullet"/>
      </w:pPr>
      <w:r>
        <w:t>P = C * R</w:t>
      </w:r>
    </w:p>
    <w:p>
      <w:pPr>
        <w:pStyle w:val="ListBullet"/>
      </w:pPr>
      <w:r>
        <w:t>P = R – C</w:t>
      </w:r>
    </w:p>
    <w:p>
      <w:pPr>
        <w:pStyle w:val="ListBullet"/>
      </w:pPr>
      <w:r>
        <w:rPr>
          <w:b/>
        </w:rPr>
        <w:t>✅ P = C - R</w:t>
      </w:r>
    </w:p>
    <w:p>
      <w:pPr>
        <w:pStyle w:val="ListBullet"/>
      </w:pPr>
      <w:r>
        <w:t>P = (CF + CV) * q</w:t>
      </w:r>
    </w:p>
    <w:p>
      <w:r>
        <w:t>19. Qual è il ruolo principale dei software gestionali (come gli ERP) nel calcolo dei costi?  (0.2 pt)</w:t>
      </w:r>
    </w:p>
    <w:p>
      <w:pPr>
        <w:pStyle w:val="ListBullet"/>
      </w:pPr>
      <w:r>
        <w:t>Raccogliere e gestire i dati sui costi e supportare le decisioni strategiche</w:t>
      </w:r>
    </w:p>
    <w:p>
      <w:pPr>
        <w:pStyle w:val="ListBullet"/>
      </w:pPr>
      <w:r>
        <w:t>Eliminare tutti i costi fissi</w:t>
      </w:r>
    </w:p>
    <w:p>
      <w:pPr>
        <w:pStyle w:val="ListBullet"/>
      </w:pPr>
      <w:r>
        <w:t>Aumentare i costi variabili</w:t>
      </w:r>
    </w:p>
    <w:p>
      <w:pPr>
        <w:pStyle w:val="ListBullet"/>
      </w:pPr>
      <w:r>
        <w:rPr>
          <w:b/>
        </w:rPr>
        <w:t>✅ Sostituire completamente il personale amministrativo</w:t>
      </w:r>
    </w:p>
    <w:p>
      <w:r>
        <w:t>20. L'agricoltura e la pesca fanno parte di quale settore?  (0.2 pt)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rPr>
          <w:b/>
        </w:rPr>
        <w:t>✅ Settore secondario</w:t>
      </w:r>
    </w:p>
    <w:p>
      <w:pPr>
        <w:pStyle w:val="ListBullet"/>
      </w:pPr>
      <w:r>
        <w:t>Settore terziario</w:t>
      </w:r>
    </w:p>
    <w:p>
      <w:pPr>
        <w:pStyle w:val="ListBullet"/>
      </w:pPr>
      <w:r>
        <w:t>Settore quaternario</w:t>
      </w:r>
    </w:p>
    <w:p>
      <w:pPr>
        <w:pStyle w:val="Heading3"/>
      </w:pPr>
      <w:r>
        <w:t>Parte 2 – Domande a risposta aperta</w:t>
      </w:r>
    </w:p>
    <w:p>
      <w:r>
        <w:t>1. Quali attività e quali tipologie di aziende raggruppa il **settore secondario**?  (1.0 pt)</w:t>
      </w:r>
    </w:p>
    <w:p>
      <w:r>
        <w:t>2. Spiegare il concetto di "profitto" come fine aziendale e distinguere le aziende in base a tale parametro.  (1.0 pt)</w:t>
      </w:r>
    </w:p>
    <w:p>
      <w:r>
        <w:t>3. Quali attività rientrano nel **settore terziario** e quali aziende specifiche vengono individuate come appartenenti al **settore quaternario**?  (1.0 pt)</w:t>
      </w:r>
    </w:p>
    <w:p>
      <w:r>
        <w:t>4. Cosa sono i **costi di periodo** e perché vengono sostenuti indipendentemente dalla quantità prodotta dall'azienda? Fornire due esempi di tali costi.  (1.0 pt)</w:t>
      </w:r>
    </w:p>
    <w:p>
      <w:r>
        <w:t>5. Descrivere le caratteristiche delle aziende private e delle aziende pubbliche in riferimento al soggetto giuridico e agli interessi perseguiti.  (1.0 pt)</w:t>
      </w:r>
    </w:p>
    <w:p>
      <w:r>
        <w:t>6. In cosa consiste l'attività delle **aziende di produzione indiretta**? Fornire esempi specifici (come imprese mercantili o bancarie) per illustrare questa funzione.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