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17A2" w:rsidRPr="00D832DD" w:rsidRDefault="00D832DD" w:rsidP="00D832DD">
      <w:pPr>
        <w:pStyle w:val="Listenabsatz"/>
        <w:numPr>
          <w:ilvl w:val="0"/>
          <w:numId w:val="1"/>
        </w:numPr>
        <w:rPr>
          <w:b/>
          <w:sz w:val="32"/>
        </w:rPr>
      </w:pPr>
      <w:proofErr w:type="spellStart"/>
      <w:r>
        <w:rPr>
          <w:b/>
          <w:sz w:val="32"/>
        </w:rPr>
        <w:t>Timefram</w:t>
      </w:r>
      <w:proofErr w:type="spellEnd"/>
      <w:r>
        <w:rPr>
          <w:b/>
          <w:sz w:val="32"/>
        </w:rPr>
        <w:t>/Roadmap</w:t>
      </w:r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bookmarkStart w:id="0" w:name="_GoBack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- 1-2 Seiten</w:t>
      </w:r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October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2013: Bitcoin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mining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with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about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80 ASICs in a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warehouse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May 2014: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Closure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of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the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mining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operation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due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operating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losses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December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2017: Basic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project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design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discussed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January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2018: ODEON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Altcoin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Mining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project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concept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validated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February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2018: Investor Deck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preparation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business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plan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and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basic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team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constitution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March 2018: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Advisors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and Partners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selection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Early Stage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investors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found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April 2018: Whitepaper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editing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Company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creation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web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-site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creation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&lt;----- Graphisch darstellen </w:t>
      </w:r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May 2018: Investor Roadshows, AMF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token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label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token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presale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June 2018: Initial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coin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offering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(ICO), ODE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token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sale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July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2018: Final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team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constitution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general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contractor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contracts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signed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August 2018: Mining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center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footprint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chosen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supply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and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platform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developer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contracts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signed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September 2018: ODE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token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listing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mining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center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rental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and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construction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October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2018: Mining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rig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construction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testing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,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mining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pool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chosen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November 2018: Mining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center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inauguration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December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2018: ODEON Gate and ODEON Trade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platforms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testing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January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2019: ODEON Gate and ODEON Trade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go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live</w:t>
      </w:r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February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2019: Second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mining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center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investment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March 2019: ODEON Company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accounts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prepared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and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token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pay-outs</w:t>
      </w:r>
      <w:proofErr w:type="spellEnd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 xml:space="preserve"> </w:t>
      </w:r>
      <w:proofErr w:type="spellStart"/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executed</w:t>
      </w:r>
      <w:proofErr w:type="spellEnd"/>
    </w:p>
    <w:p w:rsidR="00D832DD" w:rsidRPr="00D832DD" w:rsidRDefault="00D832DD" w:rsidP="00D832DD">
      <w:pPr>
        <w:spacing w:after="0" w:line="240" w:lineRule="auto"/>
        <w:ind w:left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  <w:r w:rsidRPr="00D832DD">
        <w:rPr>
          <w:rFonts w:ascii="Arial" w:eastAsia="Times New Roman" w:hAnsi="Arial" w:cs="Arial"/>
          <w:color w:val="000000"/>
          <w:sz w:val="18"/>
          <w:szCs w:val="18"/>
          <w:lang w:eastAsia="de-DE"/>
        </w:rPr>
        <w:t>-----&gt;</w:t>
      </w:r>
    </w:p>
    <w:bookmarkEnd w:id="0"/>
    <w:p w:rsidR="00A600A3" w:rsidRPr="00A600A3" w:rsidRDefault="00A600A3" w:rsidP="00A600A3">
      <w:pPr>
        <w:shd w:val="clear" w:color="auto" w:fill="FFFFFF"/>
        <w:spacing w:after="0" w:line="240" w:lineRule="auto"/>
        <w:ind w:firstLine="360"/>
        <w:rPr>
          <w:rFonts w:ascii="Arial" w:eastAsia="Times New Roman" w:hAnsi="Arial" w:cs="Arial"/>
          <w:color w:val="000000"/>
          <w:sz w:val="18"/>
          <w:szCs w:val="18"/>
          <w:lang w:eastAsia="de-DE"/>
        </w:rPr>
      </w:pPr>
    </w:p>
    <w:p w:rsidR="00CB61F0" w:rsidRDefault="00CB61F0" w:rsidP="00A600A3">
      <w:pPr>
        <w:spacing w:after="0" w:line="240" w:lineRule="auto"/>
        <w:ind w:firstLine="360"/>
      </w:pPr>
    </w:p>
    <w:sectPr w:rsidR="00CB61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296733"/>
    <w:multiLevelType w:val="hybridMultilevel"/>
    <w:tmpl w:val="D2489696"/>
    <w:lvl w:ilvl="0" w:tplc="2A1861A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2422CF"/>
    <w:rsid w:val="00271F16"/>
    <w:rsid w:val="0086787A"/>
    <w:rsid w:val="008E69B5"/>
    <w:rsid w:val="00A600A3"/>
    <w:rsid w:val="00C575F3"/>
    <w:rsid w:val="00CB61F0"/>
    <w:rsid w:val="00D2035F"/>
    <w:rsid w:val="00D417A2"/>
    <w:rsid w:val="00D8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A4F8D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customStyle="1" w:styleId="author-a-tz82zntgtz73zlz78zz66zz84zsf7z67zz74z">
    <w:name w:val="author-a-tz82zntgtz73zlz78zz66zz84zsf7z67zz74z"/>
    <w:basedOn w:val="Absatz-Standardschriftart"/>
    <w:rsid w:val="00D417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2387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4824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75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5642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489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2490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829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462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7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09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725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156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5358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05980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9711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57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54353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7274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751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22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973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9451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875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37220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9349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726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236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3201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432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5067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0164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164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1593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364915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4795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67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4657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63650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457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943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91649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771548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756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3921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Felix Schulte-Langforth</cp:lastModifiedBy>
  <cp:revision>5</cp:revision>
  <dcterms:created xsi:type="dcterms:W3CDTF">2018-05-14T22:57:00Z</dcterms:created>
  <dcterms:modified xsi:type="dcterms:W3CDTF">2018-05-14T23:03:00Z</dcterms:modified>
</cp:coreProperties>
</file>