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D4F6B" w14:textId="27D709B7"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Capstone Project</w:t>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ab/>
        <w:t xml:space="preserve">             </w:t>
      </w:r>
      <w:r w:rsidRPr="00E25BF8">
        <w:rPr>
          <w:rFonts w:eastAsia="Times New Roman" w:cstheme="minorHAnsi"/>
          <w:b/>
          <w:bCs/>
          <w:kern w:val="36"/>
          <w:sz w:val="24"/>
          <w:szCs w:val="48"/>
        </w:rPr>
        <w:t>Steven Greulich</w:t>
      </w:r>
    </w:p>
    <w:p w14:paraId="221901AF" w14:textId="44DBB13B" w:rsidR="00236E72" w:rsidRPr="00E25BF8" w:rsidRDefault="00236E72" w:rsidP="00236E72">
      <w:pPr>
        <w:spacing w:before="100" w:beforeAutospacing="1" w:after="100" w:afterAutospacing="1" w:line="240" w:lineRule="auto"/>
        <w:outlineLvl w:val="0"/>
        <w:rPr>
          <w:rFonts w:eastAsia="Times New Roman" w:cstheme="minorHAnsi"/>
          <w:b/>
          <w:bCs/>
          <w:kern w:val="36"/>
          <w:sz w:val="24"/>
          <w:szCs w:val="48"/>
        </w:rPr>
      </w:pPr>
      <w:r w:rsidRPr="00E25BF8">
        <w:rPr>
          <w:rFonts w:eastAsia="Times New Roman" w:cstheme="minorHAnsi"/>
          <w:b/>
          <w:bCs/>
          <w:kern w:val="36"/>
          <w:sz w:val="24"/>
          <w:szCs w:val="48"/>
        </w:rPr>
        <w:t>Data Science Engineer Nanodegree</w:t>
      </w:r>
      <w:r w:rsidRPr="00E25BF8">
        <w:rPr>
          <w:rFonts w:eastAsia="Times New Roman" w:cstheme="minorHAnsi"/>
          <w:b/>
          <w:bCs/>
          <w:kern w:val="36"/>
          <w:sz w:val="24"/>
          <w:szCs w:val="48"/>
        </w:rPr>
        <w:tab/>
      </w:r>
      <w:r w:rsidRPr="00E25BF8">
        <w:rPr>
          <w:rFonts w:eastAsia="Times New Roman" w:cstheme="minorHAnsi"/>
          <w:b/>
          <w:bCs/>
          <w:kern w:val="36"/>
          <w:sz w:val="24"/>
          <w:szCs w:val="48"/>
        </w:rPr>
        <w:tab/>
        <w:t xml:space="preserve">               </w:t>
      </w:r>
      <w:r w:rsidR="00420740" w:rsidRPr="00E25BF8">
        <w:rPr>
          <w:rFonts w:eastAsia="Times New Roman" w:cstheme="minorHAnsi"/>
          <w:b/>
          <w:bCs/>
          <w:kern w:val="36"/>
          <w:sz w:val="24"/>
          <w:szCs w:val="48"/>
        </w:rPr>
        <w:t xml:space="preserve">                 </w:t>
      </w:r>
      <w:r w:rsidR="00E25BF8" w:rsidRPr="00E25BF8">
        <w:rPr>
          <w:rFonts w:eastAsia="Times New Roman" w:cstheme="minorHAnsi"/>
          <w:b/>
          <w:bCs/>
          <w:kern w:val="36"/>
          <w:sz w:val="24"/>
          <w:szCs w:val="48"/>
        </w:rPr>
        <w:t xml:space="preserve">               </w:t>
      </w:r>
      <w:r w:rsidRPr="00E25BF8">
        <w:rPr>
          <w:rFonts w:eastAsia="Times New Roman" w:cstheme="minorHAnsi"/>
          <w:b/>
          <w:bCs/>
          <w:kern w:val="36"/>
          <w:sz w:val="24"/>
          <w:szCs w:val="48"/>
        </w:rPr>
        <w:t xml:space="preserve">February </w:t>
      </w:r>
      <w:r w:rsidR="00E6563C">
        <w:rPr>
          <w:rFonts w:eastAsia="Times New Roman" w:cstheme="minorHAnsi"/>
          <w:b/>
          <w:bCs/>
          <w:kern w:val="36"/>
          <w:sz w:val="24"/>
          <w:szCs w:val="48"/>
        </w:rPr>
        <w:t>6</w:t>
      </w:r>
      <w:r w:rsidRPr="00E25BF8">
        <w:rPr>
          <w:rFonts w:eastAsia="Times New Roman" w:cstheme="minorHAnsi"/>
          <w:b/>
          <w:bCs/>
          <w:kern w:val="36"/>
          <w:sz w:val="24"/>
          <w:szCs w:val="48"/>
        </w:rPr>
        <w:t>, 2019</w:t>
      </w:r>
    </w:p>
    <w:p w14:paraId="77700645" w14:textId="77777777" w:rsidR="00D50C17" w:rsidRPr="00E25BF8" w:rsidRDefault="00D50C17" w:rsidP="00D50C17">
      <w:pPr>
        <w:spacing w:before="100" w:beforeAutospacing="1" w:after="100" w:afterAutospacing="1" w:line="240" w:lineRule="auto"/>
        <w:ind w:left="720" w:firstLine="720"/>
        <w:jc w:val="center"/>
        <w:outlineLvl w:val="0"/>
        <w:rPr>
          <w:rFonts w:eastAsia="Times New Roman" w:cstheme="minorHAnsi"/>
          <w:b/>
          <w:bCs/>
          <w:kern w:val="36"/>
          <w:sz w:val="32"/>
          <w:szCs w:val="48"/>
        </w:rPr>
      </w:pPr>
    </w:p>
    <w:p w14:paraId="3B52007A" w14:textId="439EC9FC" w:rsidR="004E0F8B" w:rsidRPr="00E25BF8" w:rsidRDefault="00D50C17" w:rsidP="00D50C17">
      <w:pPr>
        <w:spacing w:before="100" w:beforeAutospacing="1" w:after="100" w:afterAutospacing="1" w:line="240" w:lineRule="auto"/>
        <w:jc w:val="center"/>
        <w:outlineLvl w:val="0"/>
        <w:rPr>
          <w:rFonts w:eastAsia="Times New Roman" w:cstheme="minorHAnsi"/>
          <w:b/>
          <w:bCs/>
          <w:kern w:val="36"/>
          <w:sz w:val="32"/>
          <w:szCs w:val="48"/>
        </w:rPr>
      </w:pPr>
      <w:r w:rsidRPr="00E25BF8">
        <w:rPr>
          <w:rFonts w:eastAsia="Times New Roman" w:cstheme="minorHAnsi"/>
          <w:b/>
          <w:bCs/>
          <w:kern w:val="36"/>
          <w:sz w:val="32"/>
          <w:szCs w:val="48"/>
        </w:rPr>
        <w:t>Project Definition</w:t>
      </w:r>
    </w:p>
    <w:p w14:paraId="706D4881" w14:textId="0393B014" w:rsidR="004E0F8B" w:rsidRPr="00F50A01" w:rsidRDefault="004E0F8B"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 xml:space="preserve">Project </w:t>
      </w:r>
      <w:r w:rsidR="00D50C17" w:rsidRPr="00F50A01">
        <w:rPr>
          <w:rFonts w:asciiTheme="minorHAnsi" w:hAnsiTheme="minorHAnsi" w:cstheme="minorHAnsi"/>
          <w:b/>
          <w:color w:val="000000" w:themeColor="text1"/>
          <w:sz w:val="28"/>
        </w:rPr>
        <w:t>Overview</w:t>
      </w:r>
    </w:p>
    <w:p w14:paraId="46457F83" w14:textId="7F827D51" w:rsidR="00D50C17" w:rsidRPr="00F50A01" w:rsidRDefault="00D50C17"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Millions of users stream heir favorite songs through our service through the free tier that plays advertisements between songs, or using the premium subscription model that plays songs ad free, but pay a monthly fee.  Users can upgrade, downgrade or cancel their service at any time.  It is crucial that the users love the service.  </w:t>
      </w:r>
      <w:r w:rsidR="00F50A01" w:rsidRPr="00F50A01">
        <w:rPr>
          <w:rFonts w:eastAsia="Times New Roman" w:cstheme="minorHAnsi"/>
          <w:color w:val="000000" w:themeColor="text1"/>
          <w:sz w:val="24"/>
          <w:szCs w:val="24"/>
        </w:rPr>
        <w:t>Every</w:t>
      </w:r>
      <w:r w:rsidRPr="00F50A01">
        <w:rPr>
          <w:rFonts w:eastAsia="Times New Roman" w:cstheme="minorHAnsi"/>
          <w:color w:val="000000" w:themeColor="text1"/>
          <w:sz w:val="24"/>
          <w:szCs w:val="24"/>
        </w:rPr>
        <w:t xml:space="preserve"> time a user interacts with a service (i.e. downgrading a service, playing songs, logging out, liking a song, hearing an ad, etc.) it generates data.  All of this data contains the key </w:t>
      </w:r>
      <w:r w:rsidR="00F50A01" w:rsidRPr="00F50A01">
        <w:rPr>
          <w:rFonts w:eastAsia="Times New Roman" w:cstheme="minorHAnsi"/>
          <w:color w:val="000000" w:themeColor="text1"/>
          <w:sz w:val="24"/>
          <w:szCs w:val="24"/>
        </w:rPr>
        <w:t>insights</w:t>
      </w:r>
      <w:r w:rsidRPr="00F50A01">
        <w:rPr>
          <w:rFonts w:eastAsia="Times New Roman" w:cstheme="minorHAnsi"/>
          <w:color w:val="000000" w:themeColor="text1"/>
          <w:sz w:val="24"/>
          <w:szCs w:val="24"/>
        </w:rPr>
        <w:t xml:space="preserve"> to keeping the users happy and allowing the company to thrive.  It is There is a fictional online music streaming site, Sparkify, in which we are interested in seeing if we can predict which users are at risk of cancelling their service. The goal is identify these users before they leave so they can hypothetically receive discounts and incentives to stay.</w:t>
      </w:r>
    </w:p>
    <w:p w14:paraId="32AF6769" w14:textId="59159CBC" w:rsidR="00D50C17"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t>Problem Statement</w:t>
      </w:r>
      <w:r w:rsidR="00D50C17" w:rsidRPr="00F50A01">
        <w:rPr>
          <w:rFonts w:asciiTheme="minorHAnsi" w:eastAsia="Times New Roman" w:hAnsiTheme="minorHAnsi" w:cstheme="minorHAnsi"/>
          <w:b/>
          <w:color w:val="000000" w:themeColor="text1"/>
          <w:sz w:val="28"/>
          <w:szCs w:val="24"/>
        </w:rPr>
        <w:t xml:space="preserve"> </w:t>
      </w:r>
    </w:p>
    <w:p w14:paraId="2B610726" w14:textId="01FFFACE" w:rsidR="00FA600D" w:rsidRPr="00F50A01" w:rsidRDefault="00D50C17" w:rsidP="00D50C17">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The overall goal of this project is to</w:t>
      </w:r>
      <w:r w:rsidR="00FA600D" w:rsidRPr="00F50A01">
        <w:rPr>
          <w:rFonts w:eastAsia="Times New Roman" w:cstheme="minorHAnsi"/>
          <w:color w:val="000000" w:themeColor="text1"/>
          <w:sz w:val="24"/>
          <w:szCs w:val="24"/>
        </w:rPr>
        <w:t xml:space="preserve"> create a pre</w:t>
      </w:r>
      <w:r w:rsidR="00F50A01">
        <w:rPr>
          <w:rFonts w:eastAsia="Times New Roman" w:cstheme="minorHAnsi"/>
          <w:color w:val="000000" w:themeColor="text1"/>
          <w:sz w:val="24"/>
          <w:szCs w:val="24"/>
        </w:rPr>
        <w:t>dictor</w:t>
      </w:r>
      <w:r w:rsidR="00FA600D" w:rsidRPr="00F50A01">
        <w:rPr>
          <w:rFonts w:eastAsia="Times New Roman" w:cstheme="minorHAnsi"/>
          <w:color w:val="000000" w:themeColor="text1"/>
          <w:sz w:val="24"/>
          <w:szCs w:val="24"/>
        </w:rPr>
        <w:t xml:space="preserve"> system that can determine if a user is at risk of cancelling their subscription.</w:t>
      </w:r>
    </w:p>
    <w:p w14:paraId="1EA0EC43" w14:textId="77777777" w:rsidR="00FA600D" w:rsidRPr="00F50A01" w:rsidRDefault="00FA600D" w:rsidP="00D50C17">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The tasks in order to do this is as follows: </w:t>
      </w:r>
    </w:p>
    <w:p w14:paraId="252C1C69" w14:textId="3FBB9522" w:rsidR="00D50C17" w:rsidRPr="00F50A01"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Download the “medium-sparkify-event-data.json” data</w:t>
      </w:r>
    </w:p>
    <w:p w14:paraId="1A550003" w14:textId="263FDAED" w:rsidR="00FA600D" w:rsidRPr="00F50A01" w:rsidRDefault="00FA600D" w:rsidP="00FA600D">
      <w:pPr>
        <w:pStyle w:val="ListParagraph"/>
        <w:numPr>
          <w:ilvl w:val="1"/>
          <w:numId w:val="6"/>
        </w:num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This data is located at the following file location: </w:t>
      </w:r>
      <w:hyperlink r:id="rId5" w:history="1">
        <w:r w:rsidRPr="00E6563C">
          <w:rPr>
            <w:rStyle w:val="Hyperlink"/>
            <w:rFonts w:cstheme="minorHAnsi"/>
            <w:color w:val="0070C0"/>
            <w:shd w:val="clear" w:color="auto" w:fill="FFFFFF"/>
          </w:rPr>
          <w:t>https://s3.amazonaws.com/video.udacity-data.com/topher/2018/December/5c1d6681_medium-sparkify-event-data/medium-sparkify-event-data.json</w:t>
        </w:r>
      </w:hyperlink>
      <w:r w:rsidRPr="00F50A01">
        <w:rPr>
          <w:rFonts w:cstheme="minorHAnsi"/>
          <w:color w:val="000000" w:themeColor="text1"/>
          <w:shd w:val="clear" w:color="auto" w:fill="FFFFFF"/>
        </w:rPr>
        <w:t>)</w:t>
      </w:r>
    </w:p>
    <w:p w14:paraId="0F3CEF8D" w14:textId="27C30CD6" w:rsidR="00FA600D" w:rsidRPr="00F50A01"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Preprocess the dataset to remove any missing values and to encode non-numerical values</w:t>
      </w:r>
    </w:p>
    <w:p w14:paraId="00D0475D" w14:textId="4F5A37BC" w:rsidR="00FA600D" w:rsidRPr="00F50A01"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Train a classifier that can determine users that are at risk of cancelling their subscription</w:t>
      </w:r>
    </w:p>
    <w:p w14:paraId="53191225" w14:textId="618B8D10" w:rsidR="00FA600D" w:rsidRPr="00F50A01" w:rsidRDefault="00FA600D" w:rsidP="00FA600D">
      <w:pPr>
        <w:pStyle w:val="ListParagraph"/>
        <w:numPr>
          <w:ilvl w:val="0"/>
          <w:numId w:val="6"/>
        </w:num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Predict new users to determine the accuracy</w:t>
      </w:r>
    </w:p>
    <w:p w14:paraId="41AF96B3" w14:textId="04D0DAF2" w:rsidR="00FA600D" w:rsidRDefault="00FA600D" w:rsidP="00FA600D">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Note: if the metrics of the predictions are low, performing model tuning as necessary.</w:t>
      </w:r>
    </w:p>
    <w:p w14:paraId="5B6C2F15" w14:textId="77777777" w:rsidR="00E6563C" w:rsidRPr="00F50A01" w:rsidRDefault="00E6563C" w:rsidP="00FA600D">
      <w:pPr>
        <w:spacing w:before="100" w:beforeAutospacing="1" w:after="100" w:afterAutospacing="1" w:line="240" w:lineRule="auto"/>
        <w:rPr>
          <w:rFonts w:eastAsia="Times New Roman" w:cstheme="minorHAnsi"/>
          <w:color w:val="000000" w:themeColor="text1"/>
          <w:sz w:val="24"/>
          <w:szCs w:val="24"/>
        </w:rPr>
      </w:pPr>
    </w:p>
    <w:p w14:paraId="649A4CA9" w14:textId="35444DC2" w:rsidR="00FA600D" w:rsidRPr="00F50A01" w:rsidRDefault="00FA600D" w:rsidP="00FA600D">
      <w:pPr>
        <w:pStyle w:val="Heading2"/>
        <w:rPr>
          <w:rFonts w:asciiTheme="minorHAnsi" w:eastAsia="Times New Roman" w:hAnsiTheme="minorHAnsi" w:cstheme="minorHAnsi"/>
          <w:b/>
          <w:color w:val="000000" w:themeColor="text1"/>
          <w:sz w:val="28"/>
          <w:szCs w:val="24"/>
        </w:rPr>
      </w:pPr>
      <w:r w:rsidRPr="00F50A01">
        <w:rPr>
          <w:rFonts w:asciiTheme="minorHAnsi" w:hAnsiTheme="minorHAnsi" w:cstheme="minorHAnsi"/>
          <w:b/>
          <w:color w:val="000000" w:themeColor="text1"/>
          <w:sz w:val="28"/>
        </w:rPr>
        <w:lastRenderedPageBreak/>
        <w:t>Metrics</w:t>
      </w:r>
      <w:r w:rsidR="00D50C17" w:rsidRPr="00F50A01">
        <w:rPr>
          <w:rFonts w:asciiTheme="minorHAnsi" w:eastAsia="Times New Roman" w:hAnsiTheme="minorHAnsi" w:cstheme="minorHAnsi"/>
          <w:b/>
          <w:color w:val="000000" w:themeColor="text1"/>
          <w:sz w:val="28"/>
          <w:szCs w:val="24"/>
        </w:rPr>
        <w:t xml:space="preserve"> </w:t>
      </w:r>
    </w:p>
    <w:p w14:paraId="1867D1B0" w14:textId="61E407FB" w:rsidR="00F9049D" w:rsidRPr="00F50A01" w:rsidRDefault="00F9049D" w:rsidP="00F9049D">
      <w:pPr>
        <w:rPr>
          <w:rFonts w:cstheme="minorHAnsi"/>
          <w:color w:val="000000" w:themeColor="text1"/>
        </w:rPr>
      </w:pPr>
    </w:p>
    <w:p w14:paraId="0413071F" w14:textId="786F600E" w:rsidR="00F9049D" w:rsidRPr="00F50A01" w:rsidRDefault="00F9049D" w:rsidP="00F9049D">
      <w:pPr>
        <w:rPr>
          <w:rFonts w:cstheme="minorHAnsi"/>
          <w:color w:val="000000" w:themeColor="text1"/>
        </w:rPr>
      </w:pPr>
      <w:r w:rsidRPr="00F50A01">
        <w:rPr>
          <w:rFonts w:cstheme="minorHAnsi"/>
          <w:color w:val="000000" w:themeColor="text1"/>
        </w:rPr>
        <w:t>Since this is a binary classifier (0 if the user is not at risk of cancelling their subscription and 1 if they are), we will be using the accuracy metric to determine how are model is doing on both the Training and Testing sets.</w:t>
      </w:r>
    </w:p>
    <w:p w14:paraId="6FB115B6" w14:textId="6057292B" w:rsidR="00D50C17" w:rsidRPr="00F50A01" w:rsidRDefault="00F9049D" w:rsidP="00E6563C">
      <w:pPr>
        <w:jc w:val="center"/>
        <w:rPr>
          <w:rFonts w:eastAsia="Times New Roman" w:cstheme="minorHAnsi"/>
          <w:color w:val="000000" w:themeColor="text1"/>
          <w:sz w:val="24"/>
          <w:szCs w:val="24"/>
        </w:rPr>
      </w:pPr>
      <w:r w:rsidRPr="00F50A01">
        <w:rPr>
          <w:rFonts w:cstheme="minorHAnsi"/>
          <w:color w:val="000000" w:themeColor="text1"/>
        </w:rPr>
        <w:t>Accuracy = (</w:t>
      </w:r>
      <w:r w:rsidR="003B6520" w:rsidRPr="00F50A01">
        <w:rPr>
          <w:rFonts w:cstheme="minorHAnsi"/>
          <w:color w:val="000000" w:themeColor="text1"/>
        </w:rPr>
        <w:t>True Positives + True Negatives</w:t>
      </w:r>
      <w:r w:rsidRPr="00F50A01">
        <w:rPr>
          <w:rFonts w:cstheme="minorHAnsi"/>
          <w:color w:val="000000" w:themeColor="text1"/>
        </w:rPr>
        <w:t>)</w:t>
      </w:r>
      <w:r w:rsidR="003B6520" w:rsidRPr="00F50A01">
        <w:rPr>
          <w:rFonts w:cstheme="minorHAnsi"/>
          <w:color w:val="000000" w:themeColor="text1"/>
        </w:rPr>
        <w:t xml:space="preserve"> / Dataset Size</w:t>
      </w:r>
    </w:p>
    <w:p w14:paraId="78FBFC28" w14:textId="76058662" w:rsidR="003B6520" w:rsidRPr="00F50A01" w:rsidRDefault="003B6520" w:rsidP="003B6520">
      <w:pPr>
        <w:rPr>
          <w:rFonts w:eastAsia="Times New Roman" w:cstheme="minorHAnsi"/>
          <w:color w:val="000000" w:themeColor="text1"/>
          <w:sz w:val="24"/>
          <w:szCs w:val="24"/>
        </w:rPr>
      </w:pPr>
    </w:p>
    <w:p w14:paraId="4D01678B" w14:textId="1B04BE50" w:rsidR="003B6520" w:rsidRPr="00F50A01" w:rsidRDefault="003B6520" w:rsidP="003B6520">
      <w:pPr>
        <w:spacing w:before="100" w:beforeAutospacing="1" w:after="100" w:afterAutospacing="1" w:line="240" w:lineRule="auto"/>
        <w:jc w:val="center"/>
        <w:outlineLvl w:val="0"/>
        <w:rPr>
          <w:rFonts w:eastAsia="Times New Roman" w:cstheme="minorHAnsi"/>
          <w:color w:val="000000" w:themeColor="text1"/>
          <w:sz w:val="24"/>
          <w:szCs w:val="24"/>
        </w:rPr>
      </w:pPr>
      <w:r w:rsidRPr="00F50A01">
        <w:rPr>
          <w:rFonts w:eastAsia="Times New Roman" w:cstheme="minorHAnsi"/>
          <w:b/>
          <w:bCs/>
          <w:color w:val="000000" w:themeColor="text1"/>
          <w:kern w:val="36"/>
          <w:sz w:val="32"/>
          <w:szCs w:val="48"/>
        </w:rPr>
        <w:t>Analysis</w:t>
      </w:r>
    </w:p>
    <w:p w14:paraId="36DDEAA1" w14:textId="4331110F" w:rsidR="004E0F8B" w:rsidRPr="00F50A01" w:rsidRDefault="003B6520" w:rsidP="004E0F8B">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Exploration</w:t>
      </w:r>
    </w:p>
    <w:p w14:paraId="4C68514D" w14:textId="5903E38B" w:rsidR="003B6520" w:rsidRPr="00F50A01" w:rsidRDefault="003B6520" w:rsidP="003B6520">
      <w:pPr>
        <w:rPr>
          <w:rFonts w:cstheme="minorHAnsi"/>
          <w:color w:val="000000" w:themeColor="text1"/>
        </w:rPr>
      </w:pPr>
    </w:p>
    <w:p w14:paraId="053D2CE8" w14:textId="4B153670" w:rsidR="003B6520" w:rsidRPr="00F50A01" w:rsidRDefault="003B6520" w:rsidP="003B6520">
      <w:pPr>
        <w:rPr>
          <w:rFonts w:cstheme="minorHAnsi"/>
          <w:color w:val="000000" w:themeColor="text1"/>
          <w:highlight w:val="yellow"/>
        </w:rPr>
      </w:pPr>
      <w:r w:rsidRPr="00F50A01">
        <w:rPr>
          <w:rFonts w:cstheme="minorHAnsi"/>
          <w:color w:val="000000" w:themeColor="text1"/>
          <w:highlight w:val="yellow"/>
        </w:rPr>
        <w:t>Talk about at a high level the data (size, types of data etc.)</w:t>
      </w:r>
    </w:p>
    <w:p w14:paraId="07D64C38" w14:textId="3D002E97" w:rsidR="003B6520" w:rsidRPr="00F50A01" w:rsidRDefault="003B6520" w:rsidP="003B6520">
      <w:pPr>
        <w:rPr>
          <w:rFonts w:cstheme="minorHAnsi"/>
          <w:color w:val="000000" w:themeColor="text1"/>
        </w:rPr>
      </w:pPr>
      <w:r w:rsidRPr="00F50A01">
        <w:rPr>
          <w:rFonts w:cstheme="minorHAnsi"/>
          <w:color w:val="000000" w:themeColor="text1"/>
          <w:highlight w:val="yellow"/>
        </w:rPr>
        <w:t xml:space="preserve">Talk about eh various fields (the types and what each </w:t>
      </w:r>
      <w:r w:rsidR="00F50A01" w:rsidRPr="00F50A01">
        <w:rPr>
          <w:rFonts w:cstheme="minorHAnsi"/>
          <w:color w:val="000000" w:themeColor="text1"/>
          <w:highlight w:val="yellow"/>
        </w:rPr>
        <w:t>represents</w:t>
      </w:r>
    </w:p>
    <w:p w14:paraId="03B9DEEF" w14:textId="77777777" w:rsidR="003B6520" w:rsidRPr="00F50A01" w:rsidRDefault="003B6520" w:rsidP="003B6520">
      <w:pPr>
        <w:rPr>
          <w:rFonts w:cstheme="minorHAnsi"/>
          <w:color w:val="000000" w:themeColor="text1"/>
        </w:rPr>
      </w:pPr>
    </w:p>
    <w:p w14:paraId="749BFADF" w14:textId="5F265AC1" w:rsidR="003B6520" w:rsidRPr="00F50A01"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Data Visualization</w:t>
      </w:r>
    </w:p>
    <w:p w14:paraId="5D74885C" w14:textId="04CD4A1C" w:rsidR="003B6520" w:rsidRPr="00F50A01" w:rsidRDefault="003B6520" w:rsidP="003B6520">
      <w:pPr>
        <w:rPr>
          <w:rFonts w:cstheme="minorHAnsi"/>
          <w:color w:val="000000" w:themeColor="text1"/>
        </w:rPr>
      </w:pPr>
    </w:p>
    <w:p w14:paraId="52A0C9BF" w14:textId="41FD2E8D" w:rsidR="003B6520" w:rsidRPr="00F50A01" w:rsidRDefault="003B6520" w:rsidP="003B6520">
      <w:pPr>
        <w:rPr>
          <w:rFonts w:cstheme="minorHAnsi"/>
          <w:color w:val="000000" w:themeColor="text1"/>
        </w:rPr>
      </w:pPr>
      <w:r w:rsidRPr="00F50A01">
        <w:rPr>
          <w:rFonts w:cstheme="minorHAnsi"/>
          <w:color w:val="000000" w:themeColor="text1"/>
        </w:rPr>
        <w:t>Show and talk about NaN</w:t>
      </w:r>
    </w:p>
    <w:p w14:paraId="5C0BF431" w14:textId="67B3FF72" w:rsidR="003B6520" w:rsidRPr="00F50A01" w:rsidRDefault="003B6520" w:rsidP="003B6520">
      <w:pPr>
        <w:rPr>
          <w:rFonts w:cstheme="minorHAnsi"/>
          <w:color w:val="000000" w:themeColor="text1"/>
        </w:rPr>
      </w:pPr>
      <w:r w:rsidRPr="00F50A01">
        <w:rPr>
          <w:rFonts w:cstheme="minorHAnsi"/>
          <w:color w:val="000000" w:themeColor="text1"/>
        </w:rPr>
        <w:t>Show and talk about the various column types</w:t>
      </w:r>
    </w:p>
    <w:p w14:paraId="5A22F48C" w14:textId="77777777" w:rsidR="003B6520" w:rsidRPr="00F50A01" w:rsidRDefault="003B6520" w:rsidP="003B6520">
      <w:pPr>
        <w:rPr>
          <w:rFonts w:cstheme="minorHAnsi"/>
          <w:color w:val="000000" w:themeColor="text1"/>
        </w:rPr>
      </w:pPr>
    </w:p>
    <w:p w14:paraId="180AE670" w14:textId="203C0366"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Methodology</w:t>
      </w:r>
    </w:p>
    <w:p w14:paraId="7412E6D1" w14:textId="2B92CB97" w:rsidR="003B6520" w:rsidRPr="00F50A01" w:rsidRDefault="003B6520" w:rsidP="003B6520">
      <w:pPr>
        <w:pStyle w:val="Heading2"/>
        <w:rPr>
          <w:rFonts w:asciiTheme="minorHAnsi" w:hAnsiTheme="minorHAnsi" w:cstheme="minorHAnsi"/>
          <w:b/>
          <w:color w:val="000000" w:themeColor="text1"/>
          <w:sz w:val="28"/>
        </w:rPr>
      </w:pPr>
      <w:r w:rsidRPr="00F50A01">
        <w:rPr>
          <w:rFonts w:asciiTheme="minorHAnsi" w:hAnsiTheme="minorHAnsi" w:cstheme="minorHAnsi"/>
          <w:b/>
          <w:color w:val="000000" w:themeColor="text1"/>
          <w:sz w:val="28"/>
        </w:rPr>
        <w:t xml:space="preserve">Data </w:t>
      </w:r>
      <w:r w:rsidRPr="00F50A01">
        <w:rPr>
          <w:rFonts w:asciiTheme="minorHAnsi" w:hAnsiTheme="minorHAnsi" w:cstheme="minorHAnsi"/>
          <w:b/>
          <w:color w:val="000000" w:themeColor="text1"/>
          <w:sz w:val="28"/>
        </w:rPr>
        <w:t>Preprocessing</w:t>
      </w:r>
    </w:p>
    <w:p w14:paraId="39992A39" w14:textId="77777777" w:rsidR="003B6520" w:rsidRPr="00F50A01" w:rsidRDefault="003B6520" w:rsidP="003B6520">
      <w:pPr>
        <w:rPr>
          <w:rFonts w:cstheme="minorHAnsi"/>
          <w:color w:val="000000" w:themeColor="text1"/>
        </w:rPr>
      </w:pPr>
      <w:bookmarkStart w:id="0" w:name="_GoBack"/>
      <w:bookmarkEnd w:id="0"/>
    </w:p>
    <w:p w14:paraId="43557C19" w14:textId="77777777" w:rsidR="00887336" w:rsidRPr="00887336"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Implementation</w:t>
      </w:r>
      <w:r w:rsidR="00887336" w:rsidRPr="00887336">
        <w:rPr>
          <w:rFonts w:asciiTheme="minorHAnsi" w:hAnsiTheme="minorHAnsi" w:cstheme="minorHAnsi"/>
          <w:b/>
          <w:color w:val="000000" w:themeColor="text1"/>
          <w:sz w:val="28"/>
        </w:rPr>
        <w:t xml:space="preserve"> </w:t>
      </w:r>
    </w:p>
    <w:p w14:paraId="660FDC4B" w14:textId="77777777" w:rsidR="00887336" w:rsidRDefault="00887336" w:rsidP="003B6520">
      <w:pPr>
        <w:pStyle w:val="Heading2"/>
        <w:rPr>
          <w:rFonts w:asciiTheme="minorHAnsi" w:hAnsiTheme="minorHAnsi" w:cstheme="minorHAnsi"/>
          <w:color w:val="000000" w:themeColor="text1"/>
        </w:rPr>
      </w:pPr>
    </w:p>
    <w:p w14:paraId="66235319" w14:textId="4186A90B" w:rsidR="003B6520" w:rsidRPr="00887336" w:rsidRDefault="003B6520" w:rsidP="003B6520">
      <w:pPr>
        <w:pStyle w:val="Heading2"/>
        <w:rPr>
          <w:rFonts w:asciiTheme="minorHAnsi" w:hAnsiTheme="minorHAnsi" w:cstheme="minorHAnsi"/>
          <w:b/>
          <w:color w:val="000000" w:themeColor="text1"/>
          <w:sz w:val="28"/>
        </w:rPr>
      </w:pPr>
      <w:r w:rsidRPr="00887336">
        <w:rPr>
          <w:rFonts w:asciiTheme="minorHAnsi" w:hAnsiTheme="minorHAnsi" w:cstheme="minorHAnsi"/>
          <w:b/>
          <w:color w:val="000000" w:themeColor="text1"/>
          <w:sz w:val="28"/>
        </w:rPr>
        <w:t>Refinement</w:t>
      </w:r>
    </w:p>
    <w:p w14:paraId="0B1ED69F" w14:textId="40BCD92C" w:rsidR="003B6520" w:rsidRPr="00F50A01" w:rsidRDefault="003B6520" w:rsidP="003B6520">
      <w:pPr>
        <w:rPr>
          <w:rFonts w:cstheme="minorHAnsi"/>
          <w:color w:val="000000" w:themeColor="text1"/>
        </w:rPr>
      </w:pPr>
      <w:r w:rsidRPr="00F50A01">
        <w:rPr>
          <w:rFonts w:cstheme="minorHAnsi"/>
          <w:color w:val="000000" w:themeColor="text1"/>
        </w:rPr>
        <w:t>*Make sure to show graphs of training and testing losses</w:t>
      </w:r>
    </w:p>
    <w:p w14:paraId="7C02185F" w14:textId="644B2067"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r w:rsidRPr="00F50A01">
        <w:rPr>
          <w:rFonts w:eastAsia="Times New Roman" w:cstheme="minorHAnsi"/>
          <w:b/>
          <w:bCs/>
          <w:color w:val="000000" w:themeColor="text1"/>
          <w:kern w:val="36"/>
          <w:sz w:val="32"/>
          <w:szCs w:val="48"/>
        </w:rPr>
        <w:t>Results</w:t>
      </w:r>
    </w:p>
    <w:p w14:paraId="27E44A46" w14:textId="77777777" w:rsidR="003B6520" w:rsidRPr="00F50A01" w:rsidRDefault="003B6520" w:rsidP="003B6520">
      <w:pPr>
        <w:rPr>
          <w:rFonts w:cstheme="minorHAnsi"/>
          <w:color w:val="000000" w:themeColor="text1"/>
        </w:rPr>
      </w:pPr>
    </w:p>
    <w:p w14:paraId="3183E271" w14:textId="77777777" w:rsidR="003B6520" w:rsidRPr="00F50A01" w:rsidRDefault="003B6520" w:rsidP="003B6520">
      <w:pPr>
        <w:rPr>
          <w:rFonts w:cstheme="minorHAnsi"/>
          <w:color w:val="000000" w:themeColor="text1"/>
        </w:rPr>
      </w:pPr>
    </w:p>
    <w:p w14:paraId="71F9AD08" w14:textId="240EC835" w:rsidR="003B6520" w:rsidRPr="00F50A01" w:rsidRDefault="003B6520" w:rsidP="003B6520">
      <w:pPr>
        <w:rPr>
          <w:rFonts w:cstheme="minorHAnsi"/>
          <w:color w:val="000000" w:themeColor="text1"/>
        </w:rPr>
      </w:pPr>
    </w:p>
    <w:p w14:paraId="28DA85C2" w14:textId="77777777" w:rsidR="003B6520" w:rsidRPr="00F50A01" w:rsidRDefault="003B6520" w:rsidP="003B6520">
      <w:pPr>
        <w:rPr>
          <w:rFonts w:cstheme="minorHAnsi"/>
          <w:color w:val="000000" w:themeColor="text1"/>
        </w:rPr>
      </w:pPr>
    </w:p>
    <w:p w14:paraId="395B3313" w14:textId="7AC343A1" w:rsidR="003B6520" w:rsidRPr="00F50A01" w:rsidRDefault="003B6520" w:rsidP="003B6520">
      <w:pPr>
        <w:spacing w:before="100" w:beforeAutospacing="1" w:after="100" w:afterAutospacing="1" w:line="240" w:lineRule="auto"/>
        <w:jc w:val="center"/>
        <w:outlineLvl w:val="0"/>
        <w:rPr>
          <w:rFonts w:eastAsia="Times New Roman" w:cstheme="minorHAnsi"/>
          <w:b/>
          <w:bCs/>
          <w:color w:val="000000" w:themeColor="text1"/>
          <w:kern w:val="36"/>
          <w:sz w:val="32"/>
          <w:szCs w:val="48"/>
        </w:rPr>
      </w:pPr>
    </w:p>
    <w:p w14:paraId="30066EA0" w14:textId="77777777" w:rsidR="003B6520" w:rsidRPr="00F50A01" w:rsidRDefault="003B6520" w:rsidP="003B6520">
      <w:pPr>
        <w:spacing w:before="100" w:beforeAutospacing="1" w:after="100" w:afterAutospacing="1" w:line="240" w:lineRule="auto"/>
        <w:jc w:val="center"/>
        <w:outlineLvl w:val="0"/>
        <w:rPr>
          <w:rFonts w:eastAsia="Times New Roman" w:cstheme="minorHAnsi"/>
          <w:color w:val="000000" w:themeColor="text1"/>
          <w:sz w:val="24"/>
          <w:szCs w:val="24"/>
        </w:rPr>
      </w:pPr>
    </w:p>
    <w:p w14:paraId="42D23E55" w14:textId="77777777" w:rsidR="003B6520" w:rsidRPr="00F50A01" w:rsidRDefault="003B6520" w:rsidP="003B6520">
      <w:pPr>
        <w:rPr>
          <w:rFonts w:cstheme="minorHAnsi"/>
          <w:color w:val="000000" w:themeColor="text1"/>
        </w:rPr>
      </w:pPr>
    </w:p>
    <w:p w14:paraId="68C61100" w14:textId="77777777" w:rsidR="003B6520" w:rsidRPr="00F50A01" w:rsidRDefault="003B6520" w:rsidP="003B6520">
      <w:pPr>
        <w:rPr>
          <w:rFonts w:cstheme="minorHAnsi"/>
          <w:color w:val="000000" w:themeColor="text1"/>
        </w:rPr>
      </w:pPr>
    </w:p>
    <w:p w14:paraId="59DD1B63" w14:textId="77777777" w:rsidR="004E0F8B" w:rsidRPr="00F50A01" w:rsidRDefault="004E0F8B" w:rsidP="004E0F8B">
      <w:pPr>
        <w:pStyle w:val="Heading2"/>
        <w:rPr>
          <w:rFonts w:asciiTheme="minorHAnsi" w:hAnsiTheme="minorHAnsi" w:cstheme="minorHAnsi"/>
          <w:color w:val="000000" w:themeColor="text1"/>
        </w:rPr>
      </w:pPr>
      <w:r w:rsidRPr="00F50A01">
        <w:rPr>
          <w:rFonts w:asciiTheme="minorHAnsi" w:hAnsiTheme="minorHAnsi" w:cstheme="minorHAnsi"/>
          <w:color w:val="000000" w:themeColor="text1"/>
        </w:rPr>
        <w:t>Feature Engineering</w:t>
      </w:r>
    </w:p>
    <w:p w14:paraId="12708F11" w14:textId="5983E011" w:rsidR="004E0F8B" w:rsidRPr="00F50A01" w:rsidRDefault="00F50A01" w:rsidP="004E0F8B">
      <w:pPr>
        <w:pStyle w:val="NormalWeb"/>
        <w:rPr>
          <w:rFonts w:asciiTheme="minorHAnsi" w:hAnsiTheme="minorHAnsi" w:cstheme="minorHAnsi"/>
          <w:color w:val="000000" w:themeColor="text1"/>
        </w:rPr>
      </w:pPr>
      <w:r w:rsidRPr="00F50A01">
        <w:rPr>
          <w:rFonts w:asciiTheme="minorHAnsi" w:hAnsiTheme="minorHAnsi" w:cstheme="minorHAnsi"/>
          <w:color w:val="000000" w:themeColor="text1"/>
        </w:rPr>
        <w:t>Because</w:t>
      </w:r>
      <w:r w:rsidR="004E0F8B" w:rsidRPr="00F50A01">
        <w:rPr>
          <w:rFonts w:asciiTheme="minorHAnsi" w:hAnsiTheme="minorHAnsi" w:cstheme="minorHAnsi"/>
          <w:color w:val="000000" w:themeColor="text1"/>
        </w:rPr>
        <w:t xml:space="preserve"> of using </w:t>
      </w:r>
      <w:r w:rsidRPr="00F50A01">
        <w:rPr>
          <w:rFonts w:asciiTheme="minorHAnsi" w:hAnsiTheme="minorHAnsi" w:cstheme="minorHAnsi"/>
          <w:color w:val="000000" w:themeColor="text1"/>
        </w:rPr>
        <w:t>Logistic</w:t>
      </w:r>
      <w:r w:rsidR="004E0F8B" w:rsidRPr="00F50A01">
        <w:rPr>
          <w:rFonts w:asciiTheme="minorHAnsi" w:hAnsiTheme="minorHAnsi" w:cstheme="minorHAnsi"/>
          <w:color w:val="000000" w:themeColor="text1"/>
        </w:rPr>
        <w:t xml:space="preserve"> Regression, I was able to get a training accuracy of around 99.99% and a testing accuracy of around 99.98%. This was due to the following transformations to the data:</w:t>
      </w:r>
    </w:p>
    <w:p w14:paraId="032D3A73" w14:textId="77777777" w:rsidR="004E0F8B" w:rsidRPr="00F50A01" w:rsidRDefault="004E0F8B" w:rsidP="004E0F8B">
      <w:pPr>
        <w:pStyle w:val="NormalWeb"/>
        <w:rPr>
          <w:rFonts w:asciiTheme="minorHAnsi" w:hAnsiTheme="minorHAnsi" w:cstheme="minorHAnsi"/>
          <w:color w:val="000000" w:themeColor="text1"/>
        </w:rPr>
      </w:pPr>
      <w:r w:rsidRPr="00F50A01">
        <w:rPr>
          <w:rFonts w:asciiTheme="minorHAnsi" w:hAnsiTheme="minorHAnsi" w:cstheme="minorHAnsi"/>
          <w:color w:val="000000" w:themeColor="text1"/>
        </w:rPr>
        <w:t>String Indexer:</w:t>
      </w:r>
    </w:p>
    <w:p w14:paraId="7927F4E3" w14:textId="77777777" w:rsidR="004E0F8B" w:rsidRPr="00F50A01" w:rsidRDefault="004E0F8B" w:rsidP="004E0F8B">
      <w:pPr>
        <w:numPr>
          <w:ilvl w:val="0"/>
          <w:numId w:val="2"/>
        </w:numPr>
        <w:spacing w:before="100" w:beforeAutospacing="1" w:after="100" w:afterAutospacing="1" w:line="240" w:lineRule="auto"/>
        <w:rPr>
          <w:rFonts w:cstheme="minorHAnsi"/>
          <w:color w:val="000000" w:themeColor="text1"/>
        </w:rPr>
      </w:pPr>
      <w:r w:rsidRPr="00F50A01">
        <w:rPr>
          <w:rFonts w:cstheme="minorHAnsi"/>
          <w:color w:val="000000" w:themeColor="text1"/>
        </w:rPr>
        <w:t>Gender_indexer (inputCol="gender")</w:t>
      </w:r>
    </w:p>
    <w:p w14:paraId="0CEAA1A1" w14:textId="77777777" w:rsidR="004E0F8B" w:rsidRPr="00F50A01" w:rsidRDefault="004E0F8B" w:rsidP="004E0F8B">
      <w:pPr>
        <w:numPr>
          <w:ilvl w:val="0"/>
          <w:numId w:val="2"/>
        </w:numPr>
        <w:spacing w:before="100" w:beforeAutospacing="1" w:after="100" w:afterAutospacing="1" w:line="240" w:lineRule="auto"/>
        <w:rPr>
          <w:rFonts w:cstheme="minorHAnsi"/>
          <w:color w:val="000000" w:themeColor="text1"/>
        </w:rPr>
      </w:pPr>
      <w:r w:rsidRPr="00F50A01">
        <w:rPr>
          <w:rFonts w:cstheme="minorHAnsi"/>
          <w:color w:val="000000" w:themeColor="text1"/>
        </w:rPr>
        <w:t>User_indexer (inputCol="userAgent")</w:t>
      </w:r>
    </w:p>
    <w:p w14:paraId="20475CF4" w14:textId="77777777" w:rsidR="004E0F8B" w:rsidRPr="00F50A01" w:rsidRDefault="004E0F8B" w:rsidP="004E0F8B">
      <w:pPr>
        <w:numPr>
          <w:ilvl w:val="0"/>
          <w:numId w:val="2"/>
        </w:numPr>
        <w:spacing w:before="100" w:beforeAutospacing="1" w:after="100" w:afterAutospacing="1" w:line="240" w:lineRule="auto"/>
        <w:rPr>
          <w:rFonts w:cstheme="minorHAnsi"/>
          <w:color w:val="000000" w:themeColor="text1"/>
        </w:rPr>
      </w:pPr>
      <w:r w:rsidRPr="00F50A01">
        <w:rPr>
          <w:rFonts w:cstheme="minorHAnsi"/>
          <w:color w:val="000000" w:themeColor="text1"/>
        </w:rPr>
        <w:t>Page_indexer (inputCol="page")</w:t>
      </w:r>
    </w:p>
    <w:p w14:paraId="6CC5D0B5" w14:textId="77777777" w:rsidR="004E0F8B" w:rsidRPr="00F50A01" w:rsidRDefault="004E0F8B" w:rsidP="004E0F8B">
      <w:pPr>
        <w:numPr>
          <w:ilvl w:val="0"/>
          <w:numId w:val="2"/>
        </w:numPr>
        <w:spacing w:before="100" w:beforeAutospacing="1" w:after="100" w:afterAutospacing="1" w:line="240" w:lineRule="auto"/>
        <w:rPr>
          <w:rFonts w:cstheme="minorHAnsi"/>
          <w:color w:val="000000" w:themeColor="text1"/>
        </w:rPr>
      </w:pPr>
      <w:r w:rsidRPr="00F50A01">
        <w:rPr>
          <w:rFonts w:cstheme="minorHAnsi"/>
          <w:color w:val="000000" w:themeColor="text1"/>
        </w:rPr>
        <w:t>indexer (inputCol="Churn")</w:t>
      </w:r>
    </w:p>
    <w:p w14:paraId="7BE4A84F" w14:textId="77777777" w:rsidR="004E0F8B" w:rsidRPr="00F50A01" w:rsidRDefault="004E0F8B" w:rsidP="004E0F8B">
      <w:pPr>
        <w:pStyle w:val="NormalWeb"/>
        <w:rPr>
          <w:rFonts w:asciiTheme="minorHAnsi" w:hAnsiTheme="minorHAnsi" w:cstheme="minorHAnsi"/>
          <w:color w:val="000000" w:themeColor="text1"/>
        </w:rPr>
      </w:pPr>
      <w:r w:rsidRPr="00F50A01">
        <w:rPr>
          <w:rFonts w:asciiTheme="minorHAnsi" w:hAnsiTheme="minorHAnsi" w:cstheme="minorHAnsi"/>
          <w:color w:val="000000" w:themeColor="text1"/>
        </w:rPr>
        <w:t>One Hot Encoding:</w:t>
      </w:r>
    </w:p>
    <w:p w14:paraId="0E19E8F2" w14:textId="77777777" w:rsidR="004E0F8B" w:rsidRPr="00F50A01" w:rsidRDefault="004E0F8B" w:rsidP="004E0F8B">
      <w:pPr>
        <w:numPr>
          <w:ilvl w:val="0"/>
          <w:numId w:val="3"/>
        </w:numPr>
        <w:spacing w:before="100" w:beforeAutospacing="1" w:after="100" w:afterAutospacing="1" w:line="240" w:lineRule="auto"/>
        <w:rPr>
          <w:rFonts w:cstheme="minorHAnsi"/>
          <w:color w:val="000000" w:themeColor="text1"/>
        </w:rPr>
      </w:pPr>
      <w:r w:rsidRPr="00F50A01">
        <w:rPr>
          <w:rFonts w:cstheme="minorHAnsi"/>
          <w:color w:val="000000" w:themeColor="text1"/>
        </w:rPr>
        <w:t>Gender_encoder (inputCol='Gender_Index')</w:t>
      </w:r>
    </w:p>
    <w:p w14:paraId="130A4457" w14:textId="77777777" w:rsidR="004E0F8B" w:rsidRPr="00F50A01" w:rsidRDefault="004E0F8B" w:rsidP="004E0F8B">
      <w:pPr>
        <w:numPr>
          <w:ilvl w:val="0"/>
          <w:numId w:val="3"/>
        </w:numPr>
        <w:spacing w:before="100" w:beforeAutospacing="1" w:after="100" w:afterAutospacing="1" w:line="240" w:lineRule="auto"/>
        <w:rPr>
          <w:rFonts w:cstheme="minorHAnsi"/>
          <w:color w:val="000000" w:themeColor="text1"/>
        </w:rPr>
      </w:pPr>
      <w:r w:rsidRPr="00F50A01">
        <w:rPr>
          <w:rFonts w:cstheme="minorHAnsi"/>
          <w:color w:val="000000" w:themeColor="text1"/>
        </w:rPr>
        <w:t>User_encoder (inputCol='User_Index')</w:t>
      </w:r>
    </w:p>
    <w:p w14:paraId="0BEC6878" w14:textId="77777777" w:rsidR="004E0F8B" w:rsidRPr="00F50A01" w:rsidRDefault="004E0F8B" w:rsidP="004E0F8B">
      <w:pPr>
        <w:numPr>
          <w:ilvl w:val="0"/>
          <w:numId w:val="3"/>
        </w:numPr>
        <w:spacing w:before="100" w:beforeAutospacing="1" w:after="100" w:afterAutospacing="1" w:line="240" w:lineRule="auto"/>
        <w:rPr>
          <w:rFonts w:cstheme="minorHAnsi"/>
          <w:color w:val="000000" w:themeColor="text1"/>
        </w:rPr>
      </w:pPr>
      <w:r w:rsidRPr="00F50A01">
        <w:rPr>
          <w:rFonts w:cstheme="minorHAnsi"/>
          <w:color w:val="000000" w:themeColor="text1"/>
        </w:rPr>
        <w:t>Page_encoder (inputCol='Page_Index')</w:t>
      </w:r>
    </w:p>
    <w:p w14:paraId="0770732D" w14:textId="77777777" w:rsidR="004E0F8B" w:rsidRPr="00F50A01" w:rsidRDefault="004E0F8B" w:rsidP="004E0F8B">
      <w:pPr>
        <w:pStyle w:val="NormalWeb"/>
        <w:rPr>
          <w:rFonts w:asciiTheme="minorHAnsi" w:hAnsiTheme="minorHAnsi" w:cstheme="minorHAnsi"/>
          <w:color w:val="000000" w:themeColor="text1"/>
        </w:rPr>
      </w:pPr>
      <w:r w:rsidRPr="00F50A01">
        <w:rPr>
          <w:rFonts w:asciiTheme="minorHAnsi" w:hAnsiTheme="minorHAnsi" w:cstheme="minorHAnsi"/>
          <w:color w:val="000000" w:themeColor="text1"/>
        </w:rPr>
        <w:t>Vector Assembler:</w:t>
      </w:r>
    </w:p>
    <w:p w14:paraId="7FFF45EF" w14:textId="77777777" w:rsidR="004E0F8B" w:rsidRPr="00F50A01" w:rsidRDefault="004E0F8B" w:rsidP="004E0F8B">
      <w:pPr>
        <w:numPr>
          <w:ilvl w:val="0"/>
          <w:numId w:val="4"/>
        </w:numPr>
        <w:spacing w:before="100" w:beforeAutospacing="1" w:after="100" w:afterAutospacing="1" w:line="240" w:lineRule="auto"/>
        <w:rPr>
          <w:rFonts w:cstheme="minorHAnsi"/>
          <w:color w:val="000000" w:themeColor="text1"/>
        </w:rPr>
      </w:pPr>
      <w:r w:rsidRPr="00F50A01">
        <w:rPr>
          <w:rFonts w:cstheme="minorHAnsi"/>
          <w:color w:val="000000" w:themeColor="text1"/>
        </w:rPr>
        <w:t>assembler (inputCols=["Gender_Vec", "User_Vec", "Page_Vec", "status"])</w:t>
      </w:r>
    </w:p>
    <w:p w14:paraId="6FA743AE" w14:textId="77777777" w:rsidR="004E0F8B" w:rsidRPr="00F50A01" w:rsidRDefault="004E0F8B" w:rsidP="004E0F8B">
      <w:pPr>
        <w:pStyle w:val="Heading2"/>
        <w:rPr>
          <w:rFonts w:asciiTheme="minorHAnsi" w:hAnsiTheme="minorHAnsi" w:cstheme="minorHAnsi"/>
          <w:color w:val="000000" w:themeColor="text1"/>
        </w:rPr>
      </w:pPr>
      <w:r w:rsidRPr="00F50A01">
        <w:rPr>
          <w:rFonts w:asciiTheme="minorHAnsi" w:hAnsiTheme="minorHAnsi" w:cstheme="minorHAnsi"/>
          <w:color w:val="000000" w:themeColor="text1"/>
        </w:rPr>
        <w:t>Acknowledgements</w:t>
      </w:r>
    </w:p>
    <w:p w14:paraId="7EDC628B" w14:textId="77777777" w:rsidR="004E0F8B" w:rsidRPr="00F50A01" w:rsidRDefault="004E0F8B" w:rsidP="004E0F8B">
      <w:pPr>
        <w:pStyle w:val="NormalWeb"/>
        <w:rPr>
          <w:rFonts w:asciiTheme="minorHAnsi" w:hAnsiTheme="minorHAnsi" w:cstheme="minorHAnsi"/>
          <w:color w:val="000000" w:themeColor="text1"/>
        </w:rPr>
      </w:pPr>
      <w:r w:rsidRPr="00F50A01">
        <w:rPr>
          <w:rFonts w:asciiTheme="minorHAnsi" w:hAnsiTheme="minorHAnsi" w:cstheme="minorHAnsi"/>
          <w:color w:val="000000" w:themeColor="text1"/>
        </w:rPr>
        <w:t>The data was taken from the following (</w:t>
      </w:r>
      <w:hyperlink r:id="rId6" w:history="1">
        <w:r w:rsidRPr="00F50A01">
          <w:rPr>
            <w:rStyle w:val="Hyperlink"/>
            <w:rFonts w:asciiTheme="minorHAnsi" w:eastAsiaTheme="majorEastAsia" w:hAnsiTheme="minorHAnsi" w:cstheme="minorHAnsi"/>
            <w:color w:val="000000" w:themeColor="text1"/>
          </w:rPr>
          <w:t>https://s3.amazonaws.com/video.udacity-data.com/topher/2018/December/5c1d6681_medium-sparkify-event-data/medium-sparkify-event-data.json</w:t>
        </w:r>
      </w:hyperlink>
      <w:r w:rsidRPr="00F50A01">
        <w:rPr>
          <w:rFonts w:asciiTheme="minorHAnsi" w:hAnsiTheme="minorHAnsi" w:cstheme="minorHAnsi"/>
          <w:color w:val="000000" w:themeColor="text1"/>
        </w:rPr>
        <w:t>)</w:t>
      </w:r>
    </w:p>
    <w:p w14:paraId="3E472308" w14:textId="77777777" w:rsidR="004E0F8B" w:rsidRPr="00F50A01" w:rsidRDefault="004E0F8B" w:rsidP="004E0F8B">
      <w:pPr>
        <w:pStyle w:val="Heading2"/>
        <w:rPr>
          <w:rFonts w:asciiTheme="minorHAnsi" w:hAnsiTheme="minorHAnsi" w:cstheme="minorHAnsi"/>
          <w:color w:val="000000" w:themeColor="text1"/>
        </w:rPr>
      </w:pPr>
      <w:r w:rsidRPr="00F50A01">
        <w:rPr>
          <w:rFonts w:asciiTheme="minorHAnsi" w:hAnsiTheme="minorHAnsi" w:cstheme="minorHAnsi"/>
          <w:color w:val="000000" w:themeColor="text1"/>
        </w:rPr>
        <w:t>Installation</w:t>
      </w:r>
    </w:p>
    <w:p w14:paraId="4A17C133" w14:textId="77777777" w:rsidR="004E0F8B" w:rsidRPr="00F50A01" w:rsidRDefault="004E0F8B" w:rsidP="004E0F8B">
      <w:pPr>
        <w:pStyle w:val="NormalWeb"/>
        <w:rPr>
          <w:rFonts w:asciiTheme="minorHAnsi" w:hAnsiTheme="minorHAnsi" w:cstheme="minorHAnsi"/>
          <w:color w:val="000000" w:themeColor="text1"/>
        </w:rPr>
      </w:pPr>
      <w:r w:rsidRPr="00F50A01">
        <w:rPr>
          <w:rFonts w:asciiTheme="minorHAnsi" w:hAnsiTheme="minorHAnsi" w:cstheme="minorHAnsi"/>
          <w:color w:val="000000" w:themeColor="text1"/>
        </w:rPr>
        <w:t>The following was used for the environment setup:</w:t>
      </w:r>
    </w:p>
    <w:p w14:paraId="0C5B8C76" w14:textId="77777777" w:rsidR="004E0F8B" w:rsidRPr="00F50A01" w:rsidRDefault="004E0F8B" w:rsidP="004E0F8B">
      <w:pPr>
        <w:numPr>
          <w:ilvl w:val="0"/>
          <w:numId w:val="5"/>
        </w:numPr>
        <w:spacing w:before="100" w:beforeAutospacing="1" w:after="100" w:afterAutospacing="1" w:line="240" w:lineRule="auto"/>
        <w:rPr>
          <w:rFonts w:cstheme="minorHAnsi"/>
          <w:color w:val="000000" w:themeColor="text1"/>
        </w:rPr>
      </w:pPr>
      <w:r w:rsidRPr="00F50A01">
        <w:rPr>
          <w:rFonts w:cstheme="minorHAnsi"/>
          <w:color w:val="000000" w:themeColor="text1"/>
        </w:rPr>
        <w:t>Python 3.5</w:t>
      </w:r>
    </w:p>
    <w:p w14:paraId="2F28308F" w14:textId="77777777" w:rsidR="004E0F8B" w:rsidRPr="00F50A01" w:rsidRDefault="004E0F8B" w:rsidP="004E0F8B">
      <w:pPr>
        <w:numPr>
          <w:ilvl w:val="0"/>
          <w:numId w:val="5"/>
        </w:numPr>
        <w:spacing w:before="100" w:beforeAutospacing="1" w:after="100" w:afterAutospacing="1" w:line="240" w:lineRule="auto"/>
        <w:rPr>
          <w:rFonts w:cstheme="minorHAnsi"/>
          <w:color w:val="000000" w:themeColor="text1"/>
        </w:rPr>
      </w:pPr>
      <w:r w:rsidRPr="00F50A01">
        <w:rPr>
          <w:rFonts w:cstheme="minorHAnsi"/>
          <w:color w:val="000000" w:themeColor="text1"/>
        </w:rPr>
        <w:t>PySpark SQL</w:t>
      </w:r>
    </w:p>
    <w:p w14:paraId="33DB9F70" w14:textId="77777777" w:rsidR="004E0F8B" w:rsidRPr="00F50A01" w:rsidRDefault="004E0F8B" w:rsidP="004E0F8B">
      <w:pPr>
        <w:numPr>
          <w:ilvl w:val="0"/>
          <w:numId w:val="5"/>
        </w:numPr>
        <w:spacing w:before="100" w:beforeAutospacing="1" w:after="100" w:afterAutospacing="1" w:line="240" w:lineRule="auto"/>
        <w:rPr>
          <w:rFonts w:cstheme="minorHAnsi"/>
          <w:color w:val="000000" w:themeColor="text1"/>
        </w:rPr>
      </w:pPr>
      <w:r w:rsidRPr="00F50A01">
        <w:rPr>
          <w:rFonts w:cstheme="minorHAnsi"/>
          <w:color w:val="000000" w:themeColor="text1"/>
        </w:rPr>
        <w:lastRenderedPageBreak/>
        <w:t>PySpark ML</w:t>
      </w:r>
    </w:p>
    <w:p w14:paraId="4958467E"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p>
    <w:p w14:paraId="29C8D96D"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p>
    <w:p w14:paraId="651CAFD6"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What I first decided to do was to load in the data set and look at all of the columns and the possible values that they may contain:</w:t>
      </w:r>
    </w:p>
    <w:p w14:paraId="189299C8" w14:textId="77777777" w:rsidR="004E0F8B" w:rsidRPr="00F50A01" w:rsidRDefault="004E0F8B" w:rsidP="004E0F8B">
      <w:pPr>
        <w:spacing w:after="0" w:line="240" w:lineRule="auto"/>
        <w:rPr>
          <w:rFonts w:eastAsia="Times New Roman" w:cstheme="minorHAnsi"/>
          <w:color w:val="000000" w:themeColor="text1"/>
          <w:sz w:val="24"/>
          <w:szCs w:val="24"/>
        </w:rPr>
      </w:pPr>
      <w:r w:rsidRPr="00F50A01">
        <w:rPr>
          <w:rFonts w:eastAsia="Times New Roman" w:cstheme="minorHAnsi"/>
          <w:noProof/>
          <w:color w:val="000000" w:themeColor="text1"/>
          <w:sz w:val="24"/>
          <w:szCs w:val="24"/>
        </w:rPr>
        <w:drawing>
          <wp:inline distT="0" distB="0" distL="0" distR="0" wp14:anchorId="074212DB" wp14:editId="0CDA0838">
            <wp:extent cx="5943600" cy="965200"/>
            <wp:effectExtent l="0" t="0" r="0" b="6350"/>
            <wp:docPr id="1" name="Picture 1" descr="https://cdn-images-1.medium.com/max/1000/1*tiGnzNlgnzgY6nr7_1Yv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iGnzNlgnzgY6nr7_1YvU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5200"/>
                    </a:xfrm>
                    <a:prstGeom prst="rect">
                      <a:avLst/>
                    </a:prstGeom>
                    <a:noFill/>
                    <a:ln>
                      <a:noFill/>
                    </a:ln>
                  </pic:spPr>
                </pic:pic>
              </a:graphicData>
            </a:graphic>
          </wp:inline>
        </w:drawing>
      </w:r>
    </w:p>
    <w:p w14:paraId="4B225CDB" w14:textId="77777777" w:rsidR="004E0F8B" w:rsidRPr="00F50A01" w:rsidRDefault="004E0F8B" w:rsidP="004E0F8B">
      <w:pPr>
        <w:spacing w:after="0"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Example row of data</w:t>
      </w:r>
    </w:p>
    <w:p w14:paraId="0051172D"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Note: What is not shown in the above is the predicted label, which is whether or not the user is an active member or cancelled their subscription.</w:t>
      </w:r>
    </w:p>
    <w:p w14:paraId="41F2D61D"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When performing the feature engineering, I wanted to get user specific data removed that cannot be generalized to the overall population. I decided to keep the following columns: gender, userAgent, page, status, churn.</w:t>
      </w:r>
    </w:p>
    <w:p w14:paraId="1C0CFC4B"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For the columns listed above, I used a mix of StringIndexer and OneHotEncoder to get these data columns ready to be inputting into the Machine Learning algorithm.</w:t>
      </w:r>
    </w:p>
    <w:p w14:paraId="39377E5F" w14:textId="16DCDCCB"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For the purposes of this project, I chose LogisticRegression as it is </w:t>
      </w:r>
      <w:r w:rsidR="00F50A01" w:rsidRPr="00F50A01">
        <w:rPr>
          <w:rFonts w:eastAsia="Times New Roman" w:cstheme="minorHAnsi"/>
          <w:color w:val="000000" w:themeColor="text1"/>
          <w:sz w:val="24"/>
          <w:szCs w:val="24"/>
        </w:rPr>
        <w:t>r</w:t>
      </w:r>
      <w:r w:rsidR="00F50A01">
        <w:rPr>
          <w:rFonts w:eastAsia="Times New Roman" w:cstheme="minorHAnsi"/>
          <w:color w:val="000000" w:themeColor="text1"/>
          <w:sz w:val="24"/>
          <w:szCs w:val="24"/>
        </w:rPr>
        <w:t>elatively</w:t>
      </w:r>
      <w:r w:rsidRPr="00F50A01">
        <w:rPr>
          <w:rFonts w:eastAsia="Times New Roman" w:cstheme="minorHAnsi"/>
          <w:color w:val="000000" w:themeColor="text1"/>
          <w:sz w:val="24"/>
          <w:szCs w:val="24"/>
        </w:rPr>
        <w:t xml:space="preserve"> simple to do and we were looking for a simple yes (1) or no (0) that the user might cancel their service.</w:t>
      </w:r>
    </w:p>
    <w:p w14:paraId="20F7D409" w14:textId="77777777"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I was actually quite shocked how well this model performed on both the training and the testing set.</w:t>
      </w:r>
    </w:p>
    <w:p w14:paraId="5E8E28B9" w14:textId="07145109" w:rsidR="004E0F8B" w:rsidRPr="00F50A01" w:rsidRDefault="004E0F8B" w:rsidP="004E0F8B">
      <w:pPr>
        <w:spacing w:before="100" w:beforeAutospacing="1" w:after="100" w:afterAutospacing="1" w:line="240" w:lineRule="auto"/>
        <w:rPr>
          <w:rFonts w:eastAsia="Times New Roman" w:cstheme="minorHAnsi"/>
          <w:color w:val="000000" w:themeColor="text1"/>
          <w:sz w:val="24"/>
          <w:szCs w:val="24"/>
        </w:rPr>
      </w:pPr>
      <w:r w:rsidRPr="00F50A01">
        <w:rPr>
          <w:rFonts w:eastAsia="Times New Roman" w:cstheme="minorHAnsi"/>
          <w:color w:val="000000" w:themeColor="text1"/>
          <w:sz w:val="24"/>
          <w:szCs w:val="24"/>
        </w:rPr>
        <w:t xml:space="preserve">For the training, it received a 99.99% accuracy </w:t>
      </w:r>
      <w:r w:rsidR="00F50A01" w:rsidRPr="00F50A01">
        <w:rPr>
          <w:rFonts w:eastAsia="Times New Roman" w:cstheme="minorHAnsi"/>
          <w:color w:val="000000" w:themeColor="text1"/>
          <w:sz w:val="24"/>
          <w:szCs w:val="24"/>
        </w:rPr>
        <w:t>whereas</w:t>
      </w:r>
      <w:r w:rsidRPr="00F50A01">
        <w:rPr>
          <w:rFonts w:eastAsia="Times New Roman" w:cstheme="minorHAnsi"/>
          <w:color w:val="000000" w:themeColor="text1"/>
          <w:sz w:val="24"/>
          <w:szCs w:val="24"/>
        </w:rPr>
        <w:t xml:space="preserve"> the testing set received a 99.98% accuracy.</w:t>
      </w:r>
    </w:p>
    <w:p w14:paraId="0EBD17AD" w14:textId="77777777" w:rsidR="00A31E93" w:rsidRPr="00F50A01" w:rsidRDefault="00A31E93">
      <w:pPr>
        <w:rPr>
          <w:rFonts w:cstheme="minorHAnsi"/>
          <w:color w:val="000000" w:themeColor="text1"/>
        </w:rPr>
      </w:pPr>
    </w:p>
    <w:sectPr w:rsidR="00A31E93" w:rsidRPr="00F50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37CEC"/>
    <w:multiLevelType w:val="multilevel"/>
    <w:tmpl w:val="810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441E3"/>
    <w:multiLevelType w:val="hybridMultilevel"/>
    <w:tmpl w:val="C0B2248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3B2272A"/>
    <w:multiLevelType w:val="multilevel"/>
    <w:tmpl w:val="543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E103E"/>
    <w:multiLevelType w:val="multilevel"/>
    <w:tmpl w:val="947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55598"/>
    <w:multiLevelType w:val="hybridMultilevel"/>
    <w:tmpl w:val="F458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56FEA"/>
    <w:multiLevelType w:val="multilevel"/>
    <w:tmpl w:val="48B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E7792"/>
    <w:multiLevelType w:val="multilevel"/>
    <w:tmpl w:val="C45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8B"/>
    <w:rsid w:val="00236E72"/>
    <w:rsid w:val="003B6520"/>
    <w:rsid w:val="00420740"/>
    <w:rsid w:val="004E0F8B"/>
    <w:rsid w:val="00887336"/>
    <w:rsid w:val="008C21D9"/>
    <w:rsid w:val="00A31E93"/>
    <w:rsid w:val="00D50C17"/>
    <w:rsid w:val="00E25BF8"/>
    <w:rsid w:val="00E6563C"/>
    <w:rsid w:val="00F50A01"/>
    <w:rsid w:val="00F9049D"/>
    <w:rsid w:val="00FA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B1C9"/>
  <w15:chartTrackingRefBased/>
  <w15:docId w15:val="{8D61C030-06BE-4206-A05B-574B0F79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0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0F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F8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E0F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F8B"/>
    <w:rPr>
      <w:color w:val="0000FF"/>
      <w:u w:val="single"/>
    </w:rPr>
  </w:style>
  <w:style w:type="paragraph" w:styleId="ListParagraph">
    <w:name w:val="List Paragraph"/>
    <w:basedOn w:val="Normal"/>
    <w:uiPriority w:val="34"/>
    <w:qFormat/>
    <w:rsid w:val="00FA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94605">
      <w:bodyDiv w:val="1"/>
      <w:marLeft w:val="0"/>
      <w:marRight w:val="0"/>
      <w:marTop w:val="0"/>
      <w:marBottom w:val="0"/>
      <w:divBdr>
        <w:top w:val="none" w:sz="0" w:space="0" w:color="auto"/>
        <w:left w:val="none" w:sz="0" w:space="0" w:color="auto"/>
        <w:bottom w:val="none" w:sz="0" w:space="0" w:color="auto"/>
        <w:right w:val="none" w:sz="0" w:space="0" w:color="auto"/>
      </w:divBdr>
    </w:div>
    <w:div w:id="899944875">
      <w:bodyDiv w:val="1"/>
      <w:marLeft w:val="0"/>
      <w:marRight w:val="0"/>
      <w:marTop w:val="0"/>
      <w:marBottom w:val="0"/>
      <w:divBdr>
        <w:top w:val="none" w:sz="0" w:space="0" w:color="auto"/>
        <w:left w:val="none" w:sz="0" w:space="0" w:color="auto"/>
        <w:bottom w:val="none" w:sz="0" w:space="0" w:color="auto"/>
        <w:right w:val="none" w:sz="0" w:space="0" w:color="auto"/>
      </w:divBdr>
    </w:div>
    <w:div w:id="1024329957">
      <w:bodyDiv w:val="1"/>
      <w:marLeft w:val="0"/>
      <w:marRight w:val="0"/>
      <w:marTop w:val="0"/>
      <w:marBottom w:val="0"/>
      <w:divBdr>
        <w:top w:val="none" w:sz="0" w:space="0" w:color="auto"/>
        <w:left w:val="none" w:sz="0" w:space="0" w:color="auto"/>
        <w:bottom w:val="none" w:sz="0" w:space="0" w:color="auto"/>
        <w:right w:val="none" w:sz="0" w:space="0" w:color="auto"/>
      </w:divBdr>
    </w:div>
    <w:div w:id="1400638361">
      <w:bodyDiv w:val="1"/>
      <w:marLeft w:val="0"/>
      <w:marRight w:val="0"/>
      <w:marTop w:val="0"/>
      <w:marBottom w:val="0"/>
      <w:divBdr>
        <w:top w:val="none" w:sz="0" w:space="0" w:color="auto"/>
        <w:left w:val="none" w:sz="0" w:space="0" w:color="auto"/>
        <w:bottom w:val="none" w:sz="0" w:space="0" w:color="auto"/>
        <w:right w:val="none" w:sz="0" w:space="0" w:color="auto"/>
      </w:divBdr>
      <w:divsChild>
        <w:div w:id="1631864706">
          <w:marLeft w:val="0"/>
          <w:marRight w:val="0"/>
          <w:marTop w:val="0"/>
          <w:marBottom w:val="0"/>
          <w:divBdr>
            <w:top w:val="none" w:sz="0" w:space="0" w:color="auto"/>
            <w:left w:val="none" w:sz="0" w:space="0" w:color="auto"/>
            <w:bottom w:val="none" w:sz="0" w:space="0" w:color="auto"/>
            <w:right w:val="none" w:sz="0" w:space="0" w:color="auto"/>
          </w:divBdr>
          <w:divsChild>
            <w:div w:id="4254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811">
      <w:bodyDiv w:val="1"/>
      <w:marLeft w:val="0"/>
      <w:marRight w:val="0"/>
      <w:marTop w:val="0"/>
      <w:marBottom w:val="0"/>
      <w:divBdr>
        <w:top w:val="none" w:sz="0" w:space="0" w:color="auto"/>
        <w:left w:val="none" w:sz="0" w:space="0" w:color="auto"/>
        <w:bottom w:val="none" w:sz="0" w:space="0" w:color="auto"/>
        <w:right w:val="none" w:sz="0" w:space="0" w:color="auto"/>
      </w:divBdr>
    </w:div>
    <w:div w:id="1645313283">
      <w:bodyDiv w:val="1"/>
      <w:marLeft w:val="0"/>
      <w:marRight w:val="0"/>
      <w:marTop w:val="0"/>
      <w:marBottom w:val="0"/>
      <w:divBdr>
        <w:top w:val="none" w:sz="0" w:space="0" w:color="auto"/>
        <w:left w:val="none" w:sz="0" w:space="0" w:color="auto"/>
        <w:bottom w:val="none" w:sz="0" w:space="0" w:color="auto"/>
        <w:right w:val="none" w:sz="0" w:space="0" w:color="auto"/>
      </w:divBdr>
    </w:div>
    <w:div w:id="179490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video.udacity-data.com/topher/2018/December/5c1d6681_medium-sparkify-event-data/medium-sparkify-event-data.json" TargetMode="External"/><Relationship Id="rId5" Type="http://schemas.openxmlformats.org/officeDocument/2006/relationships/hyperlink" Target="https://s3.amazonaws.com/video.udacity-data.com/topher/2018/December/5c1d6681_medium-sparkify-event-data/medium-sparkify-event-data.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Greulich</dc:creator>
  <cp:keywords/>
  <dc:description/>
  <cp:lastModifiedBy>Greulich, Steven</cp:lastModifiedBy>
  <cp:revision>8</cp:revision>
  <dcterms:created xsi:type="dcterms:W3CDTF">2019-02-03T15:02:00Z</dcterms:created>
  <dcterms:modified xsi:type="dcterms:W3CDTF">2019-02-06T22:05:00Z</dcterms:modified>
</cp:coreProperties>
</file>