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DA01D" w14:textId="12674EF7" w:rsidR="001B4F8F" w:rsidRPr="00300DD6" w:rsidRDefault="001B4F8F" w:rsidP="00017D82">
      <w:pPr>
        <w:pStyle w:val="Heading1"/>
      </w:pPr>
      <w:r w:rsidRPr="00300DD6">
        <w:t>Pro</w:t>
      </w:r>
      <w:r w:rsidR="00D22FE0" w:rsidRPr="00300DD6">
        <w:t>ject Description</w:t>
      </w:r>
    </w:p>
    <w:p w14:paraId="7E17DE6A" w14:textId="02F6C822" w:rsidR="00A4348E" w:rsidRPr="00300DD6" w:rsidRDefault="00A4348E" w:rsidP="00017D82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="0065296B" w:rsidRPr="0065296B">
        <w:rPr>
          <w:lang w:val="en-IN"/>
        </w:rPr>
        <w:t>Current part, Hubbel GFRST15W is discontinued</w:t>
      </w:r>
      <w:r w:rsidR="0065296B">
        <w:rPr>
          <w:lang w:val="en-IN"/>
        </w:rPr>
        <w:t>.</w:t>
      </w:r>
    </w:p>
    <w:p w14:paraId="6044A7D5" w14:textId="77777777" w:rsidR="0015143D" w:rsidRDefault="00A4348E" w:rsidP="00017D82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="0015143D" w:rsidRPr="0015143D">
        <w:rPr>
          <w:lang w:val="en-IN"/>
        </w:rPr>
        <w:t>Current part, Hubbel GFRST15W is discontinued</w:t>
      </w:r>
      <w:r w:rsidR="0015143D">
        <w:rPr>
          <w:lang w:val="en-IN"/>
        </w:rPr>
        <w:t>,</w:t>
      </w:r>
      <w:r w:rsidR="0015143D"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="0015143D" w:rsidRPr="0015143D">
        <w:rPr>
          <w:lang w:val="en-IN"/>
        </w:rPr>
        <w:t xml:space="preserve">Replace part with the Hubbel </w:t>
      </w:r>
    </w:p>
    <w:p w14:paraId="036445B7" w14:textId="365B1BC2" w:rsidR="001B4F8F" w:rsidRPr="00300DD6" w:rsidRDefault="0015143D" w:rsidP="00017D82">
      <w:pPr>
        <w:pStyle w:val="BodyText"/>
      </w:pPr>
      <w:r w:rsidRPr="0015143D">
        <w:rPr>
          <w:lang w:val="en-IN"/>
        </w:rPr>
        <w:t>GFR15W</w:t>
      </w:r>
      <w:r>
        <w:t>.</w:t>
      </w:r>
    </w:p>
    <w:p w14:paraId="7F3CE534" w14:textId="4A97A595" w:rsidR="001B4F8F" w:rsidRPr="00300DD6" w:rsidRDefault="00D22FE0" w:rsidP="00017D82">
      <w:pPr>
        <w:pStyle w:val="Heading1"/>
      </w:pPr>
      <w:r w:rsidRPr="00300DD6">
        <w:t xml:space="preserve">Product </w:t>
      </w:r>
      <w:r w:rsidR="00126BC5" w:rsidRPr="00300DD6">
        <w:t>Family and Models</w:t>
      </w:r>
      <w:r w:rsidRPr="00300DD6">
        <w:t xml:space="preserve"> </w:t>
      </w:r>
      <w:r w:rsidR="00126BC5" w:rsidRPr="00300DD6">
        <w:t>Affected</w:t>
      </w:r>
    </w:p>
    <w:p w14:paraId="1C3978AD" w14:textId="086BA865" w:rsidR="00204C07" w:rsidRPr="00025586" w:rsidRDefault="00204C07" w:rsidP="00017D82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 w:rsidR="00025586">
        <w:rPr>
          <w:b/>
          <w:bCs/>
          <w:u w:val="single"/>
        </w:rPr>
        <w:t xml:space="preserve">: </w:t>
      </w:r>
      <w:r w:rsidR="00025586">
        <w:t>HPLRF</w:t>
      </w:r>
      <w:r w:rsidR="009F21AC">
        <w:t>, Chromatography Units</w:t>
      </w:r>
    </w:p>
    <w:p w14:paraId="1D0BD3A0" w14:textId="77777777" w:rsidR="00C70E8C" w:rsidRDefault="00204C07" w:rsidP="00017D82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7C07E7" w:rsidRPr="001602F8" w14:paraId="49DAA0C4" w14:textId="77777777" w:rsidTr="00D76808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B39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DEE6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0B8E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C94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7C07E7" w:rsidRPr="001602F8" w14:paraId="0851A276" w14:textId="77777777" w:rsidTr="00D7680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4CC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19D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A1F3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A92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7C07E7" w:rsidRPr="001602F8" w14:paraId="5F1DFBF1" w14:textId="77777777" w:rsidTr="00D7680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3291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AE8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EB32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D6EC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7C07E7" w:rsidRPr="001602F8" w14:paraId="334E7925" w14:textId="77777777" w:rsidTr="00A13891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2F16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CFF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80B4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313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7C07E7" w:rsidRPr="001602F8" w14:paraId="385C1AA7" w14:textId="77777777" w:rsidTr="00A13891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40BA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19EE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8AB0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69DD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9D1667" w:rsidRPr="001602F8" w14:paraId="67CE2999" w14:textId="77777777" w:rsidTr="003969BE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FC746" w14:textId="7BEF3116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C88A5" w14:textId="223B2569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2EEF8" w14:textId="5216EFE8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66F72" w14:textId="54FE6B0D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TSG5005CA</w:t>
            </w:r>
          </w:p>
        </w:tc>
      </w:tr>
    </w:tbl>
    <w:p w14:paraId="239598AB" w14:textId="77777777" w:rsidR="007C07E7" w:rsidRPr="00F76E4A" w:rsidRDefault="007C07E7" w:rsidP="00017D82">
      <w:pPr>
        <w:pStyle w:val="BodyText"/>
        <w:rPr>
          <w:b/>
          <w:bCs/>
          <w:u w:val="single"/>
        </w:rPr>
      </w:pPr>
    </w:p>
    <w:p w14:paraId="180D4FC7" w14:textId="7D0F16C4" w:rsidR="00332B9E" w:rsidRPr="00300DD6" w:rsidRDefault="00332B9E" w:rsidP="00017D82">
      <w:pPr>
        <w:pStyle w:val="Heading1"/>
      </w:pPr>
      <w:r w:rsidRPr="00300DD6">
        <w:t>Country(s)</w:t>
      </w:r>
      <w:r w:rsidR="004970CD" w:rsidRPr="00300DD6">
        <w:rPr>
          <w:lang w:val="en-US"/>
        </w:rPr>
        <w:t>/Region(s)</w:t>
      </w:r>
      <w:r w:rsidRPr="00300DD6">
        <w:t xml:space="preserve"> in scope</w:t>
      </w:r>
    </w:p>
    <w:p w14:paraId="7D54C5AB" w14:textId="67FE1D3A" w:rsidR="00332B9E" w:rsidRPr="00300DD6" w:rsidRDefault="00BE5A96" w:rsidP="00017D82">
      <w:pPr>
        <w:pStyle w:val="BodyText"/>
      </w:pPr>
      <w:r w:rsidRPr="00FC5503">
        <w:t>North America</w:t>
      </w:r>
      <w:r w:rsidR="00700FBE" w:rsidRPr="00FC5503">
        <w:t>,</w:t>
      </w:r>
      <w:r w:rsidRPr="00FC5503">
        <w:t xml:space="preserve"> EMEA</w:t>
      </w:r>
      <w:r w:rsidR="00CC0ABF">
        <w:t>, LATAM</w:t>
      </w:r>
      <w:bookmarkStart w:id="0" w:name="_GoBack"/>
      <w:bookmarkEnd w:id="0"/>
    </w:p>
    <w:p w14:paraId="1D3753AD" w14:textId="1A04F929" w:rsidR="00953942" w:rsidRPr="00300DD6" w:rsidRDefault="00953942" w:rsidP="00017D82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300DD6" w:rsidRPr="00FC5503" w14:paraId="515E670A" w14:textId="77777777" w:rsidTr="00D03AE8">
        <w:tc>
          <w:tcPr>
            <w:tcW w:w="828" w:type="dxa"/>
          </w:tcPr>
          <w:p w14:paraId="0D499C9E" w14:textId="25728B9F" w:rsidR="00D67DD7" w:rsidRPr="00FC5503" w:rsidRDefault="00D03AE8" w:rsidP="00017D82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14:paraId="5C0A01B5" w14:textId="305269D2" w:rsidR="00D67DD7" w:rsidRPr="00FC5503" w:rsidRDefault="00D67DD7" w:rsidP="00017D82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14:paraId="06F07252" w14:textId="69712CF7" w:rsidR="00D67DD7" w:rsidRPr="00FC5503" w:rsidRDefault="00D67DD7" w:rsidP="00017D82">
            <w:pPr>
              <w:pStyle w:val="BodyText"/>
            </w:pPr>
            <w:r w:rsidRPr="00FC5503">
              <w:t>Applicability</w:t>
            </w:r>
          </w:p>
        </w:tc>
      </w:tr>
      <w:tr w:rsidR="00300DD6" w:rsidRPr="00FC5503" w14:paraId="36A13A82" w14:textId="77777777" w:rsidTr="00D03AE8">
        <w:tc>
          <w:tcPr>
            <w:tcW w:w="828" w:type="dxa"/>
          </w:tcPr>
          <w:p w14:paraId="26054E1F" w14:textId="1DFC41AA" w:rsidR="00614824" w:rsidRPr="00FC5503" w:rsidRDefault="00614824" w:rsidP="00017D82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14:paraId="11EEAF5A" w14:textId="1FAC09EB" w:rsidR="00614824" w:rsidRPr="00FC5503" w:rsidRDefault="00614824" w:rsidP="00017D82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14:paraId="0CC9D947" w14:textId="7BD199DB" w:rsidR="00614824" w:rsidRPr="00FC5503" w:rsidRDefault="00614824" w:rsidP="00017D82">
            <w:pPr>
              <w:pStyle w:val="BodyText"/>
            </w:pPr>
            <w:r w:rsidRPr="00FC5503">
              <w:t>Yes</w:t>
            </w:r>
          </w:p>
        </w:tc>
      </w:tr>
      <w:tr w:rsidR="00300DD6" w:rsidRPr="00FC5503" w14:paraId="49C7D12D" w14:textId="77777777" w:rsidTr="00D03AE8">
        <w:tc>
          <w:tcPr>
            <w:tcW w:w="828" w:type="dxa"/>
          </w:tcPr>
          <w:p w14:paraId="7B406F14" w14:textId="12EE7465" w:rsidR="00614824" w:rsidRPr="00FC5503" w:rsidRDefault="00614824" w:rsidP="00017D82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14:paraId="73C4A191" w14:textId="2914C565" w:rsidR="00614824" w:rsidRPr="00FC5503" w:rsidRDefault="00614824" w:rsidP="00017D82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14:paraId="59771E07" w14:textId="7505724A" w:rsidR="00614824" w:rsidRPr="00FC5503" w:rsidRDefault="00B408EF" w:rsidP="00017D82">
            <w:pPr>
              <w:pStyle w:val="BodyText"/>
            </w:pPr>
            <w:r w:rsidRPr="00FC5503">
              <w:t>South Africa (SAHPRA)</w:t>
            </w:r>
          </w:p>
        </w:tc>
      </w:tr>
      <w:tr w:rsidR="00300DD6" w:rsidRPr="00FC5503" w14:paraId="709C6F80" w14:textId="77777777" w:rsidTr="00D03AE8">
        <w:tc>
          <w:tcPr>
            <w:tcW w:w="828" w:type="dxa"/>
          </w:tcPr>
          <w:p w14:paraId="598FC4B5" w14:textId="49D34142" w:rsidR="00614824" w:rsidRPr="00FC5503" w:rsidRDefault="00614824" w:rsidP="00017D82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14:paraId="7B7A3B27" w14:textId="323E942D" w:rsidR="00614824" w:rsidRPr="00FC5503" w:rsidRDefault="00614824" w:rsidP="00017D82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14:paraId="1B3C3A7C" w14:textId="47A311A4" w:rsidR="00614824" w:rsidRPr="00FC5503" w:rsidRDefault="00FC5503" w:rsidP="00017D82">
            <w:pPr>
              <w:pStyle w:val="BodyText"/>
            </w:pPr>
            <w:r w:rsidRPr="00FC5503">
              <w:t>NA</w:t>
            </w:r>
          </w:p>
        </w:tc>
      </w:tr>
      <w:tr w:rsidR="00300DD6" w:rsidRPr="00FC5503" w14:paraId="7D6B8778" w14:textId="77777777" w:rsidTr="00D03AE8">
        <w:tc>
          <w:tcPr>
            <w:tcW w:w="828" w:type="dxa"/>
          </w:tcPr>
          <w:p w14:paraId="76448EEE" w14:textId="689066F1" w:rsidR="00614824" w:rsidRPr="00FC5503" w:rsidRDefault="00614824" w:rsidP="00017D82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14:paraId="624E4C2A" w14:textId="71F244C1" w:rsidR="00614824" w:rsidRPr="00FC5503" w:rsidRDefault="00614824" w:rsidP="00017D82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14:paraId="70CCD746" w14:textId="057FA7AB" w:rsidR="00614824" w:rsidRPr="00FC5503" w:rsidRDefault="00614824" w:rsidP="00017D82">
            <w:pPr>
              <w:pStyle w:val="BodyText"/>
            </w:pPr>
            <w:r w:rsidRPr="00FC5503">
              <w:t>Yes</w:t>
            </w:r>
          </w:p>
        </w:tc>
      </w:tr>
      <w:tr w:rsidR="00300DD6" w:rsidRPr="00300DD6" w14:paraId="7C8DD060" w14:textId="77777777" w:rsidTr="00D03AE8">
        <w:tc>
          <w:tcPr>
            <w:tcW w:w="828" w:type="dxa"/>
          </w:tcPr>
          <w:p w14:paraId="1DB422C9" w14:textId="384208E5" w:rsidR="00E04A04" w:rsidRPr="00FC5503" w:rsidRDefault="00E04A04" w:rsidP="00017D82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14:paraId="417380F4" w14:textId="0530CDFB" w:rsidR="00E04A04" w:rsidRPr="00FC5503" w:rsidRDefault="00E04A04" w:rsidP="00017D82">
            <w:pPr>
              <w:pStyle w:val="BodyText"/>
            </w:pPr>
            <w:r w:rsidRPr="00FC5503">
              <w:t>Certifications</w:t>
            </w:r>
            <w:r w:rsidR="00CA0F8B" w:rsidRPr="00FC5503">
              <w:t>/markings</w:t>
            </w:r>
            <w:r w:rsidRPr="00FC5503">
              <w:t xml:space="preserve"> on the units:</w:t>
            </w:r>
          </w:p>
        </w:tc>
        <w:tc>
          <w:tcPr>
            <w:tcW w:w="4495" w:type="dxa"/>
          </w:tcPr>
          <w:p w14:paraId="0726F4E6" w14:textId="734F5C82" w:rsidR="00E04A04" w:rsidRPr="00300DD6" w:rsidRDefault="0063676D" w:rsidP="00017D82">
            <w:pPr>
              <w:pStyle w:val="BodyText"/>
            </w:pPr>
            <w:r w:rsidRPr="00FC5503">
              <w:t xml:space="preserve">UL, CE, </w:t>
            </w:r>
            <w:proofErr w:type="spellStart"/>
            <w:r w:rsidRPr="00FC5503">
              <w:t>cUL</w:t>
            </w:r>
            <w:proofErr w:type="spellEnd"/>
          </w:p>
        </w:tc>
      </w:tr>
    </w:tbl>
    <w:p w14:paraId="58A5366D" w14:textId="5BB2B1D7" w:rsidR="00696DED" w:rsidRPr="00300DD6" w:rsidRDefault="00D75E23" w:rsidP="00017D82">
      <w:pPr>
        <w:pStyle w:val="Heading1"/>
      </w:pPr>
      <w:r w:rsidRPr="00300DD6">
        <w:t>Regulatory Review</w:t>
      </w:r>
      <w:r w:rsidR="001B4F8F" w:rsidRPr="00300DD6">
        <w:t xml:space="preserve"> Details</w:t>
      </w:r>
    </w:p>
    <w:p w14:paraId="73A94F5C" w14:textId="295262CE" w:rsidR="00696DED" w:rsidRPr="00300DD6" w:rsidRDefault="00696DED" w:rsidP="00696DED">
      <w:pPr>
        <w:pStyle w:val="ListParagraph"/>
        <w:numPr>
          <w:ilvl w:val="0"/>
          <w:numId w:val="4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14:paraId="2B3DEE06" w14:textId="65010853" w:rsidR="000F3C36" w:rsidRPr="00300DD6" w:rsidRDefault="000F3C36" w:rsidP="00696DED">
      <w:pPr>
        <w:pStyle w:val="ListParagraph"/>
        <w:numPr>
          <w:ilvl w:val="1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</w:t>
      </w:r>
      <w:r w:rsidR="00696DED" w:rsidRPr="00300DD6">
        <w:rPr>
          <w:rFonts w:eastAsia="Times New Roman" w:cstheme="minorHAnsi"/>
          <w:b/>
          <w:bCs/>
          <w:kern w:val="32"/>
          <w:lang w:eastAsia="x-none"/>
        </w:rPr>
        <w:t xml:space="preserve"> / </w:t>
      </w:r>
      <w:r w:rsidRPr="00300DD6">
        <w:rPr>
          <w:rFonts w:eastAsia="Times New Roman" w:cstheme="minorHAnsi"/>
          <w:b/>
          <w:bCs/>
          <w:kern w:val="32"/>
          <w:lang w:eastAsia="x-none"/>
        </w:rPr>
        <w:t>Directives Applicable</w:t>
      </w:r>
    </w:p>
    <w:p w14:paraId="00E913B9" w14:textId="381E4C69" w:rsidR="00332B9E" w:rsidRPr="00300DD6" w:rsidRDefault="00B85090" w:rsidP="00B85090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14:paraId="3F17E6C1" w14:textId="77777777" w:rsidR="000F3C36" w:rsidRPr="00300DD6" w:rsidRDefault="000F3C36" w:rsidP="00696DED">
      <w:pPr>
        <w:pStyle w:val="ListParagraph"/>
        <w:numPr>
          <w:ilvl w:val="1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lastRenderedPageBreak/>
        <w:t>Standards Applicable</w:t>
      </w:r>
    </w:p>
    <w:p w14:paraId="44BF1B0A" w14:textId="7163CD32" w:rsidR="00332B9E" w:rsidRPr="00300DD6" w:rsidRDefault="007D0FDA" w:rsidP="00696DED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D03AE8">
        <w:rPr>
          <w:rFonts w:eastAsia="Times New Roman" w:cstheme="minorHAnsi"/>
          <w:bCs/>
          <w:kern w:val="32"/>
          <w:lang w:eastAsia="x-none"/>
        </w:rPr>
        <w:t>There are no standard requirements affected due to this change.</w:t>
      </w:r>
    </w:p>
    <w:p w14:paraId="6F37D5AA" w14:textId="7603024D" w:rsidR="000F3C36" w:rsidRPr="00300DD6" w:rsidRDefault="000F3C36" w:rsidP="000F3C3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Documentation Requirements</w:t>
      </w:r>
    </w:p>
    <w:p w14:paraId="543F9220" w14:textId="1A03C077" w:rsidR="003D3921" w:rsidRPr="00300DD6" w:rsidRDefault="003D3921" w:rsidP="003D3921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Design</w:t>
      </w:r>
      <w:r w:rsidR="0048654C" w:rsidRPr="00300DD6">
        <w:rPr>
          <w:rFonts w:eastAsia="Times New Roman" w:cstheme="minorHAnsi"/>
          <w:kern w:val="32"/>
          <w:u w:val="single"/>
          <w:lang w:eastAsia="x-none"/>
        </w:rPr>
        <w:t>/Manufacturing/Quality</w:t>
      </w:r>
    </w:p>
    <w:p w14:paraId="25D5AB6B" w14:textId="3C75AD31" w:rsidR="003D3921" w:rsidRDefault="00D47743" w:rsidP="003D3921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Update </w:t>
      </w:r>
      <w:r w:rsidR="00D96812">
        <w:rPr>
          <w:rFonts w:eastAsia="Times New Roman" w:cstheme="minorHAnsi"/>
          <w:bCs/>
          <w:kern w:val="32"/>
          <w:lang w:eastAsia="x-none"/>
        </w:rPr>
        <w:t>drawing for the said change</w:t>
      </w:r>
      <w:r w:rsidRPr="00300DD6">
        <w:rPr>
          <w:rFonts w:eastAsia="Times New Roman" w:cstheme="minorHAnsi"/>
          <w:bCs/>
          <w:kern w:val="32"/>
          <w:lang w:eastAsia="x-none"/>
        </w:rPr>
        <w:t>.</w:t>
      </w:r>
      <w:r w:rsidR="00D96812">
        <w:rPr>
          <w:rFonts w:eastAsia="Times New Roman" w:cstheme="minorHAnsi"/>
          <w:bCs/>
          <w:kern w:val="32"/>
          <w:lang w:eastAsia="x-none"/>
        </w:rPr>
        <w:t xml:space="preserve"> No change in </w:t>
      </w:r>
      <w:r w:rsidR="00F6512B">
        <w:rPr>
          <w:rFonts w:eastAsia="Times New Roman" w:cstheme="minorHAnsi"/>
          <w:bCs/>
          <w:kern w:val="32"/>
          <w:lang w:eastAsia="x-none"/>
        </w:rPr>
        <w:t xml:space="preserve">TFS </w:t>
      </w:r>
      <w:r w:rsidR="00D96812">
        <w:rPr>
          <w:rFonts w:eastAsia="Times New Roman" w:cstheme="minorHAnsi"/>
          <w:bCs/>
          <w:kern w:val="32"/>
          <w:lang w:eastAsia="x-none"/>
        </w:rPr>
        <w:t>Part number</w:t>
      </w:r>
      <w:r w:rsidR="00F6512B">
        <w:rPr>
          <w:rFonts w:eastAsia="Times New Roman" w:cstheme="minorHAnsi"/>
          <w:bCs/>
          <w:kern w:val="32"/>
          <w:lang w:eastAsia="x-none"/>
        </w:rPr>
        <w:t>.</w:t>
      </w:r>
    </w:p>
    <w:p w14:paraId="7C025CC2" w14:textId="28057D88" w:rsidR="0035043D" w:rsidRPr="00300DD6" w:rsidRDefault="007C07E7" w:rsidP="003D3921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>
        <w:rPr>
          <w:rStyle w:val="ui-provider"/>
        </w:rPr>
        <w:t xml:space="preserve">TSG </w:t>
      </w:r>
      <w:r w:rsidR="002F461E">
        <w:rPr>
          <w:rStyle w:val="ui-provider"/>
        </w:rPr>
        <w:t xml:space="preserve">models </w:t>
      </w:r>
      <w:r>
        <w:rPr>
          <w:rStyle w:val="ui-provider"/>
        </w:rPr>
        <w:t>will be taken care by NPD</w:t>
      </w:r>
      <w:r w:rsidR="00F87CC5">
        <w:rPr>
          <w:rStyle w:val="ui-provider"/>
        </w:rPr>
        <w:t xml:space="preserve"> (EPD-004342)</w:t>
      </w:r>
      <w:r>
        <w:rPr>
          <w:rStyle w:val="ui-provider"/>
        </w:rPr>
        <w:t xml:space="preserve"> team.</w:t>
      </w:r>
    </w:p>
    <w:p w14:paraId="111E00E4" w14:textId="77777777" w:rsidR="003D3921" w:rsidRPr="00300DD6" w:rsidRDefault="003D3921" w:rsidP="003D3921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Regulatory</w:t>
      </w:r>
    </w:p>
    <w:p w14:paraId="4714D636" w14:textId="74DD52F1" w:rsidR="003D3921" w:rsidRPr="00300DD6" w:rsidRDefault="001D54CA" w:rsidP="003D3921">
      <w:pPr>
        <w:pStyle w:val="ListParagraph"/>
        <w:numPr>
          <w:ilvl w:val="2"/>
          <w:numId w:val="4"/>
        </w:numPr>
        <w:rPr>
          <w:rFonts w:eastAsia="Times New Roman" w:cstheme="minorHAnsi"/>
        </w:rPr>
      </w:pPr>
      <w:r w:rsidRPr="00300DD6">
        <w:rPr>
          <w:rFonts w:eastAsia="Times New Roman" w:cstheme="minorHAnsi"/>
        </w:rPr>
        <w:t>REACH, ROHS</w:t>
      </w:r>
      <w:r w:rsidR="00D03AE8">
        <w:rPr>
          <w:rFonts w:eastAsia="Times New Roman" w:cstheme="minorHAnsi"/>
        </w:rPr>
        <w:t xml:space="preserve"> and Prop65</w:t>
      </w:r>
      <w:r w:rsidRPr="00300DD6">
        <w:rPr>
          <w:rFonts w:eastAsia="Times New Roman" w:cstheme="minorHAnsi"/>
        </w:rPr>
        <w:t xml:space="preserve"> complaint statement </w:t>
      </w:r>
      <w:r w:rsidR="00E42CCC">
        <w:rPr>
          <w:rFonts w:eastAsia="Times New Roman" w:cstheme="minorHAnsi"/>
        </w:rPr>
        <w:t>provided</w:t>
      </w:r>
      <w:r w:rsidRPr="00300DD6">
        <w:rPr>
          <w:rFonts w:eastAsia="Times New Roman" w:cstheme="minorHAnsi"/>
        </w:rPr>
        <w:t>.</w:t>
      </w:r>
    </w:p>
    <w:p w14:paraId="4082B411" w14:textId="77777777" w:rsidR="000F3C36" w:rsidRPr="00300DD6" w:rsidRDefault="000F3C36" w:rsidP="000F3C3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Testing Requirements</w:t>
      </w:r>
    </w:p>
    <w:p w14:paraId="7142B94E" w14:textId="77777777" w:rsidR="000F3C36" w:rsidRPr="00300DD6" w:rsidRDefault="000F3C36" w:rsidP="000F3C36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Performance</w:t>
      </w:r>
    </w:p>
    <w:p w14:paraId="27CBC9F7" w14:textId="45732B67" w:rsidR="000F3C36" w:rsidRPr="00300DD6" w:rsidRDefault="00A05944" w:rsidP="000F3C36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Kindly refer</w:t>
      </w:r>
      <w:r w:rsidR="003269C7">
        <w:rPr>
          <w:rFonts w:eastAsia="Times New Roman" w:cstheme="minorHAnsi"/>
          <w:bCs/>
          <w:kern w:val="32"/>
          <w:lang w:eastAsia="x-none"/>
        </w:rPr>
        <w:t xml:space="preserve"> </w:t>
      </w:r>
      <w:r w:rsidR="005F5815">
        <w:rPr>
          <w:rFonts w:eastAsia="Times New Roman" w:cstheme="minorHAnsi"/>
          <w:bCs/>
          <w:kern w:val="32"/>
          <w:lang w:eastAsia="x-none"/>
        </w:rPr>
        <w:t xml:space="preserve">PVP, DVR </w:t>
      </w:r>
      <w:r w:rsidR="003269C7" w:rsidRPr="003269C7">
        <w:rPr>
          <w:rFonts w:eastAsia="Times New Roman" w:cstheme="minorHAnsi"/>
          <w:bCs/>
          <w:kern w:val="32"/>
          <w:lang w:eastAsia="x-none"/>
        </w:rPr>
        <w:t>V-000150</w:t>
      </w:r>
      <w:r w:rsidR="003269C7">
        <w:rPr>
          <w:rFonts w:eastAsia="Times New Roman" w:cstheme="minorHAnsi"/>
          <w:bCs/>
          <w:kern w:val="32"/>
          <w:lang w:eastAsia="x-none"/>
        </w:rPr>
        <w:t xml:space="preserve"> and ENG055 testing details</w:t>
      </w:r>
      <w:r w:rsidR="00E94159">
        <w:rPr>
          <w:rFonts w:eastAsia="Times New Roman" w:cstheme="minorHAnsi"/>
          <w:bCs/>
          <w:kern w:val="32"/>
          <w:lang w:eastAsia="x-none"/>
        </w:rPr>
        <w:t xml:space="preserve"> and results.</w:t>
      </w:r>
    </w:p>
    <w:p w14:paraId="500FE079" w14:textId="54564AE1" w:rsidR="000F3C36" w:rsidRPr="00300DD6" w:rsidRDefault="000F3C36" w:rsidP="000F3C36">
      <w:pPr>
        <w:pStyle w:val="ListParagraph"/>
        <w:numPr>
          <w:ilvl w:val="1"/>
          <w:numId w:val="4"/>
        </w:numPr>
        <w:rPr>
          <w:rFonts w:ascii="Times New Roman" w:eastAsia="Times New Roman" w:hAnsi="Times New Roman"/>
          <w:sz w:val="24"/>
          <w:szCs w:val="24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Regulatory</w:t>
      </w:r>
    </w:p>
    <w:p w14:paraId="695D0406" w14:textId="3F58E1A3" w:rsidR="005602D0" w:rsidRPr="00300DD6" w:rsidRDefault="00AA51CD" w:rsidP="005602D0">
      <w:pPr>
        <w:pStyle w:val="ListParagraph"/>
        <w:numPr>
          <w:ilvl w:val="2"/>
          <w:numId w:val="4"/>
        </w:numPr>
        <w:ind w:left="2160"/>
        <w:rPr>
          <w:rFonts w:cstheme="minorHAnsi"/>
          <w:bCs/>
          <w:kern w:val="32"/>
          <w:lang w:eastAsia="x-none"/>
        </w:rPr>
      </w:pPr>
      <w:r w:rsidRPr="004C7CC8">
        <w:rPr>
          <w:rFonts w:cs="Arial"/>
        </w:rPr>
        <w:t>Hubbel did internal design changes to their part and to differentiate old to new manufacturer part number changed from GFRST15W to GFR15W</w:t>
      </w:r>
      <w:r>
        <w:rPr>
          <w:rFonts w:cs="Arial"/>
        </w:rPr>
        <w:t>.</w:t>
      </w:r>
    </w:p>
    <w:p w14:paraId="6A0DBE9F" w14:textId="77777777" w:rsidR="00D96915" w:rsidRPr="00D96915" w:rsidRDefault="00D96915" w:rsidP="00D96915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>Hubbel feedback on old GFCI to new GFCI part changes:</w:t>
      </w:r>
    </w:p>
    <w:p w14:paraId="2C56C237" w14:textId="77777777" w:rsidR="00D96915" w:rsidRPr="00D96915" w:rsidRDefault="00D96915" w:rsidP="00D96915">
      <w:pPr>
        <w:pStyle w:val="ListParagraph"/>
        <w:ind w:left="2520"/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>“The two devices have the same function and similar, for and fit.</w:t>
      </w:r>
    </w:p>
    <w:p w14:paraId="0D8386FD" w14:textId="744CF6D7" w:rsidR="00474F41" w:rsidRPr="00D96915" w:rsidRDefault="00D96915" w:rsidP="00D96915">
      <w:pPr>
        <w:pStyle w:val="ListParagraph"/>
        <w:ind w:left="2520"/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 xml:space="preserve">The two major differences are that the new GFR- series has enhanced electronics </w:t>
      </w:r>
      <w:r w:rsidRPr="00D96915">
        <w:rPr>
          <w:rFonts w:cstheme="minorHAnsi"/>
          <w:bCs/>
          <w:kern w:val="32"/>
          <w:lang w:eastAsia="x-none"/>
        </w:rPr>
        <w:t>that offers superior resistance to nuisance trips caused by harmonics generated on</w:t>
      </w:r>
      <w:r>
        <w:rPr>
          <w:rFonts w:cstheme="minorHAnsi"/>
          <w:bCs/>
          <w:kern w:val="32"/>
          <w:lang w:eastAsia="x-none"/>
        </w:rPr>
        <w:t xml:space="preserve"> </w:t>
      </w:r>
      <w:r w:rsidRPr="00D96915">
        <w:rPr>
          <w:rFonts w:eastAsia="Times New Roman" w:cstheme="minorHAnsi"/>
          <w:bCs/>
          <w:kern w:val="32"/>
          <w:lang w:eastAsia="x-none"/>
        </w:rPr>
        <w:t>the neutral, and instead of two separate red and green LED's, the new GFR- series</w:t>
      </w:r>
      <w:r>
        <w:rPr>
          <w:rFonts w:eastAsia="Times New Roman" w:cstheme="minorHAnsi"/>
          <w:bCs/>
          <w:kern w:val="32"/>
          <w:lang w:eastAsia="x-none"/>
        </w:rPr>
        <w:t xml:space="preserve"> </w:t>
      </w:r>
      <w:r w:rsidRPr="00D96915">
        <w:rPr>
          <w:rFonts w:eastAsia="Times New Roman" w:cstheme="minorHAnsi"/>
          <w:bCs/>
          <w:kern w:val="32"/>
          <w:lang w:eastAsia="x-none"/>
        </w:rPr>
        <w:t>offers one multi-colored LED that offers the same indications.”</w:t>
      </w:r>
    </w:p>
    <w:p w14:paraId="1C5B3E6D" w14:textId="6FFDDA90" w:rsidR="009C6886" w:rsidRPr="009C6886" w:rsidRDefault="009C6886" w:rsidP="009C6886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</w:t>
      </w:r>
      <w:r w:rsidR="00AA1CDF">
        <w:rPr>
          <w:rFonts w:eastAsia="Times New Roman" w:cstheme="minorHAnsi"/>
          <w:bCs/>
          <w:kern w:val="32"/>
          <w:lang w:eastAsia="x-none"/>
        </w:rPr>
        <w:t xml:space="preserve">his is a </w:t>
      </w:r>
      <w:r w:rsidR="00CA10FE">
        <w:rPr>
          <w:rFonts w:eastAsia="Times New Roman" w:cstheme="minorHAnsi"/>
          <w:bCs/>
          <w:kern w:val="32"/>
          <w:lang w:eastAsia="x-none"/>
        </w:rPr>
        <w:t>drop-in</w:t>
      </w:r>
      <w:r w:rsidR="00AA1CDF">
        <w:rPr>
          <w:rFonts w:eastAsia="Times New Roman" w:cstheme="minorHAnsi"/>
          <w:bCs/>
          <w:kern w:val="32"/>
          <w:lang w:eastAsia="x-none"/>
        </w:rPr>
        <w:t xml:space="preserve"> replacement </w:t>
      </w:r>
      <w:r w:rsidR="00C248AD">
        <w:rPr>
          <w:rFonts w:eastAsia="Times New Roman" w:cstheme="minorHAnsi"/>
          <w:bCs/>
          <w:kern w:val="32"/>
          <w:lang w:eastAsia="x-none"/>
        </w:rPr>
        <w:t>the proposed part</w:t>
      </w:r>
      <w:r w:rsidR="00017D82" w:rsidRPr="00017D82">
        <w:rPr>
          <w:rFonts w:cs="Arial"/>
        </w:rPr>
        <w:t xml:space="preserve"> </w:t>
      </w:r>
      <w:r w:rsidR="00017D82">
        <w:rPr>
          <w:rFonts w:cs="Arial"/>
        </w:rPr>
        <w:t>(</w:t>
      </w:r>
      <w:r w:rsidR="00017D82" w:rsidRPr="004C7CC8">
        <w:rPr>
          <w:rFonts w:cs="Arial"/>
        </w:rPr>
        <w:t>GFR15</w:t>
      </w:r>
      <w:r w:rsidR="006F7B4D" w:rsidRPr="004C7CC8">
        <w:rPr>
          <w:rFonts w:cs="Arial"/>
        </w:rPr>
        <w:t>W</w:t>
      </w:r>
      <w:r w:rsidR="006F7B4D">
        <w:rPr>
          <w:rFonts w:cs="Arial"/>
        </w:rPr>
        <w:t>)</w:t>
      </w:r>
      <w:r w:rsidR="006F7B4D" w:rsidRPr="00017D82">
        <w:rPr>
          <w:rFonts w:cs="Arial"/>
        </w:rPr>
        <w:t xml:space="preserve"> </w:t>
      </w:r>
      <w:r w:rsidR="006F7B4D">
        <w:rPr>
          <w:rFonts w:eastAsia="Times New Roman" w:cstheme="minorHAnsi"/>
          <w:bCs/>
          <w:kern w:val="32"/>
          <w:lang w:eastAsia="x-none"/>
        </w:rPr>
        <w:t>has</w:t>
      </w:r>
      <w:r w:rsidR="00C248AD">
        <w:rPr>
          <w:rFonts w:eastAsia="Times New Roman" w:cstheme="minorHAnsi"/>
          <w:bCs/>
          <w:kern w:val="32"/>
          <w:lang w:eastAsia="x-none"/>
        </w:rPr>
        <w:t xml:space="preserve"> similar or better specs than the current </w:t>
      </w:r>
      <w:r w:rsidR="00806121">
        <w:rPr>
          <w:rFonts w:eastAsia="Times New Roman" w:cstheme="minorHAnsi"/>
          <w:bCs/>
          <w:kern w:val="32"/>
          <w:lang w:eastAsia="x-none"/>
        </w:rPr>
        <w:t>part (</w:t>
      </w:r>
      <w:r w:rsidR="00017D82" w:rsidRPr="004C7CC8">
        <w:rPr>
          <w:rFonts w:cs="Arial"/>
        </w:rPr>
        <w:t>GFRST15W</w:t>
      </w:r>
      <w:r w:rsidR="00017D82">
        <w:rPr>
          <w:rFonts w:cs="Arial"/>
        </w:rPr>
        <w:t>).</w:t>
      </w:r>
    </w:p>
    <w:p w14:paraId="5A568CA3" w14:textId="680DA32D" w:rsidR="005D4F21" w:rsidRPr="005D4F21" w:rsidRDefault="00FD25C1" w:rsidP="005D4F21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>
        <w:rPr>
          <w:rFonts w:eastAsia="Times New Roman" w:cstheme="minorHAnsi"/>
          <w:bCs/>
          <w:kern w:val="32"/>
          <w:lang w:eastAsia="x-none"/>
        </w:rPr>
        <w:t xml:space="preserve">For </w:t>
      </w:r>
      <w:r w:rsidR="009639EC">
        <w:rPr>
          <w:rFonts w:eastAsia="Times New Roman" w:cstheme="minorHAnsi"/>
          <w:bCs/>
          <w:kern w:val="32"/>
          <w:lang w:eastAsia="x-none"/>
        </w:rPr>
        <w:t xml:space="preserve">TFS PN# </w:t>
      </w:r>
      <w:r w:rsidR="009639EC" w:rsidRPr="009639EC">
        <w:rPr>
          <w:rFonts w:eastAsia="Times New Roman" w:cstheme="minorHAnsi"/>
          <w:bCs/>
          <w:kern w:val="32"/>
          <w:lang w:eastAsia="x-none"/>
        </w:rPr>
        <w:t>49171H03</w:t>
      </w:r>
      <w:r w:rsidR="003C6D0D">
        <w:rPr>
          <w:rFonts w:eastAsia="Times New Roman" w:cstheme="minorHAnsi"/>
          <w:bCs/>
          <w:kern w:val="32"/>
          <w:lang w:eastAsia="x-none"/>
        </w:rPr>
        <w:t xml:space="preserve">, MFR PN# </w:t>
      </w:r>
      <w:r w:rsidR="003C6D0D" w:rsidRPr="003C6D0D">
        <w:rPr>
          <w:rFonts w:eastAsia="Times New Roman" w:cstheme="minorHAnsi"/>
          <w:bCs/>
          <w:kern w:val="32"/>
          <w:lang w:val="en-IN" w:eastAsia="x-none"/>
        </w:rPr>
        <w:t>GFRST15W</w:t>
      </w:r>
      <w:r w:rsidR="00AC5243">
        <w:rPr>
          <w:rFonts w:eastAsia="Times New Roman" w:cstheme="minorHAnsi"/>
          <w:bCs/>
          <w:kern w:val="32"/>
          <w:lang w:val="en-IN" w:eastAsia="x-none"/>
        </w:rPr>
        <w:t>.</w:t>
      </w:r>
      <w:r w:rsidR="000D7FBD" w:rsidRPr="00300DD6">
        <w:rPr>
          <w:rFonts w:eastAsia="Times New Roman" w:cstheme="minorHAnsi"/>
          <w:bCs/>
          <w:kern w:val="32"/>
          <w:lang w:eastAsia="x-none"/>
        </w:rPr>
        <w:t xml:space="preserve"> </w:t>
      </w:r>
      <w:r>
        <w:rPr>
          <w:rFonts w:eastAsia="Times New Roman" w:cstheme="minorHAnsi"/>
          <w:bCs/>
          <w:kern w:val="32"/>
          <w:lang w:eastAsia="x-none"/>
        </w:rPr>
        <w:t xml:space="preserve">No safety file update required for </w:t>
      </w:r>
      <w:r w:rsidR="000D7FBD" w:rsidRPr="00300DD6">
        <w:rPr>
          <w:rFonts w:eastAsia="Times New Roman" w:cstheme="minorHAnsi"/>
          <w:bCs/>
          <w:kern w:val="32"/>
          <w:lang w:eastAsia="x-none"/>
        </w:rPr>
        <w:t>UL file no. E473332-D10</w:t>
      </w:r>
      <w:r w:rsidR="00A16288">
        <w:rPr>
          <w:rFonts w:eastAsia="Times New Roman" w:cstheme="minorHAnsi"/>
          <w:bCs/>
          <w:kern w:val="32"/>
          <w:lang w:eastAsia="x-none"/>
        </w:rPr>
        <w:t>17,</w:t>
      </w:r>
      <w:r w:rsidR="00820FED">
        <w:rPr>
          <w:rFonts w:eastAsia="Times New Roman" w:cstheme="minorHAnsi"/>
          <w:bCs/>
          <w:kern w:val="32"/>
          <w:lang w:eastAsia="x-none"/>
        </w:rPr>
        <w:t xml:space="preserve"> SA5215 sec.27.</w:t>
      </w:r>
    </w:p>
    <w:p w14:paraId="539924AE" w14:textId="77777777" w:rsidR="0037047F" w:rsidRDefault="000D7FBD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No EMI/EMC </w:t>
      </w:r>
      <w:r w:rsidR="00AF1D16">
        <w:rPr>
          <w:rFonts w:eastAsia="Times New Roman" w:cstheme="minorHAnsi"/>
          <w:bCs/>
          <w:kern w:val="32"/>
          <w:lang w:eastAsia="x-none"/>
        </w:rPr>
        <w:t xml:space="preserve">report updated </w:t>
      </w:r>
      <w:r w:rsidRPr="00300DD6">
        <w:rPr>
          <w:rFonts w:eastAsia="Times New Roman" w:cstheme="minorHAnsi"/>
          <w:bCs/>
          <w:kern w:val="32"/>
          <w:lang w:eastAsia="x-none"/>
        </w:rPr>
        <w:t>needed as well.</w:t>
      </w:r>
    </w:p>
    <w:p w14:paraId="606C2E09" w14:textId="77777777" w:rsidR="0037047F" w:rsidRPr="0037047F" w:rsidRDefault="005D4F21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7047F">
        <w:t xml:space="preserve">As per approved test plan, all tests completed, and new part passed. All test results reviewed and approved by Tech pulse, Refer DVR document for test results. </w:t>
      </w:r>
    </w:p>
    <w:p w14:paraId="51AB9B9F" w14:textId="77777777" w:rsidR="0037047F" w:rsidRPr="0037047F" w:rsidRDefault="005D4F21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7047F">
        <w:t>FAI: both GFCI and manual updates passed FAI</w:t>
      </w:r>
    </w:p>
    <w:p w14:paraId="5C760139" w14:textId="288D728E" w:rsidR="0006579A" w:rsidRPr="00300DD6" w:rsidRDefault="005C0BD6" w:rsidP="005C0BD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Any Specific Medical Device related requirement?</w:t>
      </w:r>
    </w:p>
    <w:p w14:paraId="55706789" w14:textId="3A65EF39" w:rsidR="005C0BD6" w:rsidRPr="00300DD6" w:rsidRDefault="00C44FA0" w:rsidP="005C0BD6">
      <w:pPr>
        <w:pStyle w:val="ListParagraph"/>
        <w:numPr>
          <w:ilvl w:val="1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NA</w:t>
      </w:r>
    </w:p>
    <w:p w14:paraId="7B4408DA" w14:textId="790298E5" w:rsidR="00F478B7" w:rsidRPr="00300DD6" w:rsidRDefault="00332B9E" w:rsidP="00017D82">
      <w:pPr>
        <w:pStyle w:val="Heading1"/>
      </w:pPr>
      <w:r w:rsidRPr="00300DD6">
        <w:t xml:space="preserve">Regulatory / Agency Documents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398"/>
        <w:gridCol w:w="2987"/>
      </w:tblGrid>
      <w:tr w:rsidR="00300DD6" w:rsidRPr="00300DD6" w14:paraId="4348265B" w14:textId="77777777" w:rsidTr="00332B9E">
        <w:tc>
          <w:tcPr>
            <w:tcW w:w="2245" w:type="dxa"/>
          </w:tcPr>
          <w:p w14:paraId="43DB3C1C" w14:textId="567E91A8" w:rsidR="00332B9E" w:rsidRPr="00300DD6" w:rsidRDefault="00332B9E" w:rsidP="00017D82">
            <w:pPr>
              <w:pStyle w:val="BodyText"/>
            </w:pPr>
            <w:r w:rsidRPr="00300DD6">
              <w:lastRenderedPageBreak/>
              <w:t>Document Type</w:t>
            </w:r>
          </w:p>
        </w:tc>
        <w:tc>
          <w:tcPr>
            <w:tcW w:w="3398" w:type="dxa"/>
          </w:tcPr>
          <w:p w14:paraId="4C9DDD68" w14:textId="3C107E56" w:rsidR="00332B9E" w:rsidRPr="00300DD6" w:rsidRDefault="00332B9E" w:rsidP="00017D82">
            <w:pPr>
              <w:pStyle w:val="BodyText"/>
            </w:pPr>
            <w:r w:rsidRPr="00300DD6">
              <w:t xml:space="preserve">Report Number (if </w:t>
            </w:r>
            <w:r w:rsidR="00E04A04" w:rsidRPr="00300DD6">
              <w:t xml:space="preserve">file update is </w:t>
            </w:r>
            <w:r w:rsidRPr="00300DD6">
              <w:t>applicable</w:t>
            </w:r>
            <w:r w:rsidR="007B72A0" w:rsidRPr="00300DD6">
              <w:t>/ NA</w:t>
            </w:r>
            <w:r w:rsidRPr="00300DD6">
              <w:t>)</w:t>
            </w:r>
          </w:p>
        </w:tc>
        <w:tc>
          <w:tcPr>
            <w:tcW w:w="2987" w:type="dxa"/>
          </w:tcPr>
          <w:p w14:paraId="5F43B373" w14:textId="53FB63C6" w:rsidR="00332B9E" w:rsidRPr="00300DD6" w:rsidRDefault="00332B9E" w:rsidP="00017D82">
            <w:pPr>
              <w:pStyle w:val="BodyText"/>
            </w:pPr>
            <w:r w:rsidRPr="00300DD6">
              <w:t xml:space="preserve">Status </w:t>
            </w:r>
            <w:r w:rsidR="007B72A0" w:rsidRPr="00300DD6">
              <w:t>(Completed/In-progress</w:t>
            </w:r>
            <w:r w:rsidRPr="00300DD6">
              <w:t>)</w:t>
            </w:r>
          </w:p>
        </w:tc>
      </w:tr>
      <w:tr w:rsidR="00300DD6" w:rsidRPr="00300DD6" w14:paraId="3F43CC4A" w14:textId="77777777" w:rsidTr="00332B9E">
        <w:tc>
          <w:tcPr>
            <w:tcW w:w="2245" w:type="dxa"/>
          </w:tcPr>
          <w:p w14:paraId="0C68493B" w14:textId="0BE71819" w:rsidR="003D4F8B" w:rsidRPr="00300DD6" w:rsidRDefault="003D4F8B" w:rsidP="00017D82">
            <w:pPr>
              <w:pStyle w:val="BodyText"/>
            </w:pPr>
            <w:r w:rsidRPr="00300DD6">
              <w:t>Safety</w:t>
            </w:r>
          </w:p>
        </w:tc>
        <w:tc>
          <w:tcPr>
            <w:tcW w:w="3398" w:type="dxa"/>
          </w:tcPr>
          <w:p w14:paraId="17CE1A8D" w14:textId="29193A26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8DD5CF3" w14:textId="5B445EB3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73541F6C" w14:textId="77777777" w:rsidTr="00332B9E">
        <w:tc>
          <w:tcPr>
            <w:tcW w:w="2245" w:type="dxa"/>
          </w:tcPr>
          <w:p w14:paraId="0E08F201" w14:textId="7EB58B6C" w:rsidR="003D4F8B" w:rsidRPr="00300DD6" w:rsidRDefault="003D4F8B" w:rsidP="00017D82">
            <w:pPr>
              <w:pStyle w:val="BodyText"/>
            </w:pPr>
            <w:r w:rsidRPr="00300DD6">
              <w:t>EMC</w:t>
            </w:r>
          </w:p>
        </w:tc>
        <w:tc>
          <w:tcPr>
            <w:tcW w:w="3398" w:type="dxa"/>
          </w:tcPr>
          <w:p w14:paraId="0838D05B" w14:textId="224FC802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069DEB2F" w14:textId="70A8B00E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216F7BEF" w14:textId="77777777" w:rsidTr="00332B9E">
        <w:tc>
          <w:tcPr>
            <w:tcW w:w="2245" w:type="dxa"/>
          </w:tcPr>
          <w:p w14:paraId="27010FF2" w14:textId="643D9DAE" w:rsidR="003D4F8B" w:rsidRPr="00300DD6" w:rsidRDefault="003D4F8B" w:rsidP="00017D82">
            <w:pPr>
              <w:pStyle w:val="BodyText"/>
            </w:pPr>
            <w:r w:rsidRPr="00300DD6">
              <w:t>Wireless</w:t>
            </w:r>
          </w:p>
        </w:tc>
        <w:tc>
          <w:tcPr>
            <w:tcW w:w="3398" w:type="dxa"/>
          </w:tcPr>
          <w:p w14:paraId="6ECD8151" w14:textId="78145703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CE6E86D" w14:textId="20A26334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3B19725B" w14:textId="77777777" w:rsidTr="00332B9E">
        <w:tc>
          <w:tcPr>
            <w:tcW w:w="2245" w:type="dxa"/>
          </w:tcPr>
          <w:p w14:paraId="7A9F5F60" w14:textId="2B160639" w:rsidR="003D4F8B" w:rsidRPr="00300DD6" w:rsidRDefault="003D4F8B" w:rsidP="00017D82">
            <w:pPr>
              <w:pStyle w:val="BodyText"/>
            </w:pPr>
            <w:r w:rsidRPr="00300DD6">
              <w:t>Medical Device Documents</w:t>
            </w:r>
          </w:p>
        </w:tc>
        <w:tc>
          <w:tcPr>
            <w:tcW w:w="3398" w:type="dxa"/>
          </w:tcPr>
          <w:p w14:paraId="4F1AEB9F" w14:textId="5E07EF9A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6CE1571" w14:textId="4D500DFA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</w:tbl>
    <w:p w14:paraId="7760C7FC" w14:textId="314229C8" w:rsidR="004970CD" w:rsidRPr="00300DD6" w:rsidRDefault="004970CD" w:rsidP="00017D82">
      <w:pPr>
        <w:pStyle w:val="Heading2"/>
      </w:pPr>
      <w:r w:rsidRPr="00300DD6">
        <w:t xml:space="preserve"> Environmental Declarations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3150"/>
        <w:gridCol w:w="3235"/>
      </w:tblGrid>
      <w:tr w:rsidR="00300DD6" w:rsidRPr="00300DD6" w14:paraId="7F010948" w14:textId="77777777" w:rsidTr="00F42984">
        <w:tc>
          <w:tcPr>
            <w:tcW w:w="2250" w:type="dxa"/>
          </w:tcPr>
          <w:p w14:paraId="39C47955" w14:textId="4F00E822" w:rsidR="004970CD" w:rsidRPr="00300DD6" w:rsidRDefault="004970CD" w:rsidP="00017D82">
            <w:pPr>
              <w:pStyle w:val="BodyText"/>
            </w:pPr>
            <w:r w:rsidRPr="00300DD6">
              <w:t>Document Type</w:t>
            </w:r>
          </w:p>
        </w:tc>
        <w:tc>
          <w:tcPr>
            <w:tcW w:w="3150" w:type="dxa"/>
          </w:tcPr>
          <w:p w14:paraId="416F7683" w14:textId="641C0179" w:rsidR="004970CD" w:rsidRPr="00300DD6" w:rsidRDefault="00806121" w:rsidP="00017D82">
            <w:pPr>
              <w:pStyle w:val="BodyText"/>
            </w:pPr>
            <w:r w:rsidRPr="00300DD6">
              <w:t>Applicability (</w:t>
            </w:r>
            <w:r w:rsidR="00AB42F9" w:rsidRPr="00300DD6">
              <w:t>Yes/No</w:t>
            </w:r>
            <w:r w:rsidR="004970CD" w:rsidRPr="00300DD6">
              <w:t>)</w:t>
            </w:r>
          </w:p>
        </w:tc>
        <w:tc>
          <w:tcPr>
            <w:tcW w:w="3235" w:type="dxa"/>
          </w:tcPr>
          <w:p w14:paraId="6C22681D" w14:textId="72544E07" w:rsidR="004970CD" w:rsidRPr="00300DD6" w:rsidRDefault="00FD4CD7" w:rsidP="00017D82">
            <w:pPr>
              <w:pStyle w:val="BodyText"/>
            </w:pPr>
            <w:r w:rsidRPr="00300DD6">
              <w:t>Status (</w:t>
            </w:r>
            <w:r w:rsidR="004970CD" w:rsidRPr="00300DD6">
              <w:t>Receive</w:t>
            </w:r>
            <w:r w:rsidR="00F42984" w:rsidRPr="00300DD6">
              <w:t>d/To be provided</w:t>
            </w:r>
            <w:r w:rsidR="004970CD" w:rsidRPr="00300DD6">
              <w:t>)</w:t>
            </w:r>
          </w:p>
        </w:tc>
      </w:tr>
      <w:tr w:rsidR="00E42CCC" w:rsidRPr="00300DD6" w14:paraId="4CC3CBCC" w14:textId="77777777" w:rsidTr="00FD4CD7">
        <w:tc>
          <w:tcPr>
            <w:tcW w:w="2250" w:type="dxa"/>
            <w:vAlign w:val="center"/>
          </w:tcPr>
          <w:p w14:paraId="65CE0CF5" w14:textId="07F13F4A" w:rsidR="00E42CCC" w:rsidRPr="00300DD6" w:rsidRDefault="00E42CCC" w:rsidP="00FD4CD7">
            <w:pPr>
              <w:pStyle w:val="BodyText"/>
            </w:pPr>
            <w:r w:rsidRPr="00300DD6">
              <w:t>ROHS</w:t>
            </w:r>
          </w:p>
        </w:tc>
        <w:tc>
          <w:tcPr>
            <w:tcW w:w="3150" w:type="dxa"/>
            <w:vAlign w:val="center"/>
          </w:tcPr>
          <w:p w14:paraId="2CD4124F" w14:textId="3AB01038" w:rsidR="00E42CCC" w:rsidRPr="00300DD6" w:rsidRDefault="00E42CCC" w:rsidP="00FD4CD7">
            <w:pPr>
              <w:pStyle w:val="BodyText"/>
            </w:pPr>
            <w:r w:rsidRPr="00300DD6">
              <w:t>Yes</w:t>
            </w:r>
          </w:p>
        </w:tc>
        <w:tc>
          <w:tcPr>
            <w:tcW w:w="3235" w:type="dxa"/>
            <w:vAlign w:val="center"/>
          </w:tcPr>
          <w:p w14:paraId="6B83DEB3" w14:textId="77777777" w:rsidR="00FD4CD7" w:rsidRDefault="00E42CCC" w:rsidP="00FD4CD7">
            <w:pPr>
              <w:pStyle w:val="BodyText"/>
            </w:pPr>
            <w:r w:rsidRPr="00C54326">
              <w:t>Received</w:t>
            </w:r>
          </w:p>
          <w:p w14:paraId="5ECF2B7A" w14:textId="4ECB6238" w:rsidR="00E42CCC" w:rsidRPr="00017D82" w:rsidRDefault="00FD4CD7" w:rsidP="00FD4CD7">
            <w:pPr>
              <w:pStyle w:val="BodyText"/>
            </w:pPr>
            <w:r>
              <w:object w:dxaOrig="1508" w:dyaOrig="984" w14:anchorId="3D71B8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8.75pt" o:ole="">
                  <v:imagedata r:id="rId10" o:title=""/>
                </v:shape>
                <o:OLEObject Type="Embed" ProgID="AcroExch.Document.DC" ShapeID="_x0000_i1025" DrawAspect="Icon" ObjectID="_1819444979" r:id="rId11"/>
              </w:object>
            </w:r>
          </w:p>
        </w:tc>
      </w:tr>
      <w:tr w:rsidR="00E42CCC" w:rsidRPr="00300DD6" w14:paraId="4DB3F691" w14:textId="77777777" w:rsidTr="00FD4CD7">
        <w:tc>
          <w:tcPr>
            <w:tcW w:w="2250" w:type="dxa"/>
            <w:vAlign w:val="center"/>
          </w:tcPr>
          <w:p w14:paraId="0E6E4135" w14:textId="1DA75B14" w:rsidR="00E42CCC" w:rsidRPr="00300DD6" w:rsidRDefault="00E42CCC" w:rsidP="00FD4CD7">
            <w:pPr>
              <w:pStyle w:val="BodyText"/>
            </w:pPr>
            <w:r w:rsidRPr="00300DD6">
              <w:t>REACH</w:t>
            </w:r>
          </w:p>
        </w:tc>
        <w:tc>
          <w:tcPr>
            <w:tcW w:w="3150" w:type="dxa"/>
            <w:vAlign w:val="center"/>
          </w:tcPr>
          <w:p w14:paraId="36C8378A" w14:textId="23E04175" w:rsidR="00E42CCC" w:rsidRPr="00300DD6" w:rsidRDefault="00E42CCC" w:rsidP="00FD4CD7">
            <w:pPr>
              <w:pStyle w:val="BodyText"/>
            </w:pPr>
            <w:r w:rsidRPr="00300DD6">
              <w:t>Yes</w:t>
            </w:r>
          </w:p>
        </w:tc>
        <w:tc>
          <w:tcPr>
            <w:tcW w:w="3235" w:type="dxa"/>
            <w:vAlign w:val="center"/>
          </w:tcPr>
          <w:p w14:paraId="78A4B766" w14:textId="77777777" w:rsidR="009C18C3" w:rsidRDefault="00E42CCC" w:rsidP="00FD4CD7">
            <w:pPr>
              <w:pStyle w:val="BodyText"/>
            </w:pPr>
            <w:r w:rsidRPr="00C54326">
              <w:t>Received</w:t>
            </w:r>
          </w:p>
          <w:p w14:paraId="3A078632" w14:textId="65A4A6ED" w:rsidR="00E42CCC" w:rsidRPr="00017D82" w:rsidRDefault="009C18C3" w:rsidP="00FD4CD7">
            <w:pPr>
              <w:pStyle w:val="BodyText"/>
              <w:rPr>
                <w:lang w:val="x-none"/>
              </w:rPr>
            </w:pPr>
            <w:r>
              <w:object w:dxaOrig="1508" w:dyaOrig="984" w14:anchorId="4E95D8A2">
                <v:shape id="_x0000_i1026" type="#_x0000_t75" style="width:75.75pt;height:48.75pt" o:ole="">
                  <v:imagedata r:id="rId12" o:title=""/>
                </v:shape>
                <o:OLEObject Type="Embed" ProgID="AcroExch.Document.DC" ShapeID="_x0000_i1026" DrawAspect="Icon" ObjectID="_1819444980" r:id="rId13"/>
              </w:object>
            </w:r>
          </w:p>
        </w:tc>
      </w:tr>
      <w:tr w:rsidR="00E42CCC" w:rsidRPr="00300DD6" w14:paraId="01EA4E81" w14:textId="77777777" w:rsidTr="00FD4CD7">
        <w:tc>
          <w:tcPr>
            <w:tcW w:w="2250" w:type="dxa"/>
            <w:vAlign w:val="center"/>
          </w:tcPr>
          <w:p w14:paraId="0C0700AE" w14:textId="63DEA510" w:rsidR="00E42CCC" w:rsidRPr="00300DD6" w:rsidRDefault="00E42CCC" w:rsidP="00FD4CD7">
            <w:pPr>
              <w:pStyle w:val="BodyText"/>
            </w:pPr>
            <w:r w:rsidRPr="00300DD6">
              <w:t>Prop65</w:t>
            </w:r>
          </w:p>
        </w:tc>
        <w:tc>
          <w:tcPr>
            <w:tcW w:w="3150" w:type="dxa"/>
            <w:vAlign w:val="center"/>
          </w:tcPr>
          <w:p w14:paraId="03B1CB30" w14:textId="62D45C8F" w:rsidR="00E42CCC" w:rsidRPr="00300DD6" w:rsidRDefault="00E42CCC" w:rsidP="00FD4CD7">
            <w:pPr>
              <w:pStyle w:val="BodyText"/>
            </w:pPr>
            <w:r>
              <w:t>Yes</w:t>
            </w:r>
          </w:p>
        </w:tc>
        <w:tc>
          <w:tcPr>
            <w:tcW w:w="3235" w:type="dxa"/>
            <w:vAlign w:val="center"/>
          </w:tcPr>
          <w:p w14:paraId="2EA7D000" w14:textId="77777777" w:rsidR="009C18C3" w:rsidRDefault="00E42CCC" w:rsidP="00FD4CD7">
            <w:pPr>
              <w:pStyle w:val="BodyText"/>
            </w:pPr>
            <w:r w:rsidRPr="00C54326">
              <w:t>Received</w:t>
            </w:r>
          </w:p>
          <w:p w14:paraId="56CC97D9" w14:textId="444538FB" w:rsidR="00E42CCC" w:rsidRPr="00017D82" w:rsidRDefault="009C18C3" w:rsidP="00FD4CD7">
            <w:pPr>
              <w:pStyle w:val="BodyText"/>
              <w:rPr>
                <w:lang w:val="x-none"/>
              </w:rPr>
            </w:pPr>
            <w:r>
              <w:object w:dxaOrig="1508" w:dyaOrig="984" w14:anchorId="29B5F358">
                <v:shape id="_x0000_i1027" type="#_x0000_t75" style="width:75.75pt;height:48.75pt" o:ole="">
                  <v:imagedata r:id="rId14" o:title=""/>
                </v:shape>
                <o:OLEObject Type="Embed" ProgID="AcroExch.Document.DC" ShapeID="_x0000_i1027" DrawAspect="Icon" ObjectID="_1819444981" r:id="rId15"/>
              </w:object>
            </w:r>
          </w:p>
        </w:tc>
      </w:tr>
    </w:tbl>
    <w:p w14:paraId="2C4E4F41" w14:textId="77777777" w:rsidR="004970CD" w:rsidRPr="00300DD6" w:rsidRDefault="004970CD" w:rsidP="00017D82">
      <w:pPr>
        <w:pStyle w:val="BodyText"/>
      </w:pPr>
    </w:p>
    <w:p w14:paraId="2CEFAAB6" w14:textId="6E49CDCD" w:rsidR="00F405FA" w:rsidRPr="00300DD6" w:rsidRDefault="00F405FA" w:rsidP="00017D82">
      <w:pPr>
        <w:pStyle w:val="Heading2"/>
      </w:pPr>
      <w:r w:rsidRPr="00300DD6">
        <w:t>Agency Reporting for medical devices</w:t>
      </w:r>
    </w:p>
    <w:p w14:paraId="4DDEC570" w14:textId="0DC22D75" w:rsidR="00F405FA" w:rsidRPr="00300DD6" w:rsidRDefault="00F405FA" w:rsidP="00D63DD7">
      <w:pPr>
        <w:pStyle w:val="ListParagraph"/>
        <w:numPr>
          <w:ilvl w:val="0"/>
          <w:numId w:val="4"/>
        </w:numPr>
        <w:tabs>
          <w:tab w:val="left" w:pos="1440"/>
        </w:tabs>
        <w:ind w:left="1530" w:hanging="27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Did you inform regional RA</w:t>
      </w:r>
      <w:r w:rsidR="00D63DD7" w:rsidRPr="00300DD6">
        <w:rPr>
          <w:rFonts w:eastAsia="Times New Roman" w:cstheme="minorHAnsi"/>
          <w:bCs/>
          <w:kern w:val="32"/>
          <w:lang w:eastAsia="x-none"/>
        </w:rPr>
        <w:t xml:space="preserve"> about the design change?</w:t>
      </w:r>
    </w:p>
    <w:p w14:paraId="37C36164" w14:textId="53C8220C" w:rsidR="00D63DD7" w:rsidRPr="00300DD6" w:rsidRDefault="005C0BD6" w:rsidP="00CA0F8B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Yes </w:t>
      </w:r>
    </w:p>
    <w:p w14:paraId="7FB0A968" w14:textId="1CCB42EB" w:rsidR="00D63DD7" w:rsidRPr="00300DD6" w:rsidRDefault="00D63DD7" w:rsidP="00D63DD7">
      <w:pPr>
        <w:pStyle w:val="ListParagraph"/>
        <w:numPr>
          <w:ilvl w:val="0"/>
          <w:numId w:val="4"/>
        </w:numPr>
        <w:tabs>
          <w:tab w:val="left" w:pos="1440"/>
        </w:tabs>
        <w:ind w:left="1530" w:hanging="27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If yes, enter the name of the regional RA</w:t>
      </w:r>
    </w:p>
    <w:p w14:paraId="15EF6133" w14:textId="2FDD1E37" w:rsidR="00806121" w:rsidRPr="00806121" w:rsidRDefault="00017D82" w:rsidP="00806121">
      <w:pPr>
        <w:pStyle w:val="ListParagraph"/>
        <w:numPr>
          <w:ilvl w:val="2"/>
          <w:numId w:val="4"/>
        </w:numPr>
        <w:rPr>
          <w:rFonts w:ascii="Arial" w:eastAsia="Times New Roman" w:hAnsi="Arial" w:cs="Times New Roman"/>
          <w:bCs/>
          <w:kern w:val="32"/>
          <w:sz w:val="20"/>
          <w:szCs w:val="20"/>
          <w:lang w:eastAsia="x-none"/>
        </w:rPr>
      </w:pPr>
      <w:r>
        <w:rPr>
          <w:rFonts w:cstheme="minorHAnsi"/>
          <w:shd w:val="clear" w:color="auto" w:fill="FFFFFF"/>
        </w:rPr>
        <w:lastRenderedPageBreak/>
        <w:t>Sabine Hellyer (South Africa</w:t>
      </w:r>
      <w:r w:rsidR="00DF3146">
        <w:rPr>
          <w:rFonts w:cstheme="minorHAnsi"/>
          <w:shd w:val="clear" w:color="auto" w:fill="FFFFFF"/>
        </w:rPr>
        <w:t>)</w:t>
      </w:r>
    </w:p>
    <w:p w14:paraId="0621E242" w14:textId="77777777" w:rsidR="004970CD" w:rsidRPr="00300DD6" w:rsidRDefault="004970CD" w:rsidP="00017D82">
      <w:pPr>
        <w:pStyle w:val="Heading1"/>
      </w:pPr>
      <w:r w:rsidRPr="00300DD6">
        <w:t>Regulatory Affairs Recommendation</w:t>
      </w:r>
    </w:p>
    <w:p w14:paraId="71078AFE" w14:textId="6646BFB3" w:rsidR="00871751" w:rsidRDefault="00994272" w:rsidP="00731FF2">
      <w:pPr>
        <w:pStyle w:val="ListParagraph"/>
        <w:numPr>
          <w:ilvl w:val="1"/>
          <w:numId w:val="4"/>
        </w:numPr>
        <w:rPr>
          <w:rFonts w:eastAsia="Times New Roman" w:cstheme="minorHAnsi"/>
          <w:bCs/>
          <w:kern w:val="32"/>
          <w:lang w:eastAsia="x-none"/>
        </w:rPr>
      </w:pPr>
      <w:bookmarkStart w:id="1" w:name="_Toc533092899"/>
      <w:r w:rsidRPr="00300DD6">
        <w:rPr>
          <w:rFonts w:eastAsia="Times New Roman" w:cstheme="minorHAnsi"/>
          <w:bCs/>
          <w:kern w:val="32"/>
          <w:lang w:eastAsia="x-none"/>
        </w:rPr>
        <w:t xml:space="preserve">Based on the above assessment we would recommend approving </w:t>
      </w:r>
      <w:r w:rsidR="00E66C25">
        <w:rPr>
          <w:rFonts w:eastAsia="Times New Roman" w:cstheme="minorHAnsi"/>
          <w:bCs/>
          <w:kern w:val="32"/>
          <w:lang w:eastAsia="x-none"/>
        </w:rPr>
        <w:t>Verification</w:t>
      </w:r>
      <w:r w:rsidRPr="00300DD6">
        <w:rPr>
          <w:rFonts w:eastAsia="Times New Roman" w:cstheme="minorHAnsi"/>
          <w:bCs/>
          <w:kern w:val="32"/>
          <w:lang w:eastAsia="x-none"/>
        </w:rPr>
        <w:t xml:space="preserve"> phase and move to </w:t>
      </w:r>
      <w:r w:rsidR="00E66C25">
        <w:rPr>
          <w:rFonts w:eastAsia="Times New Roman" w:cstheme="minorHAnsi"/>
          <w:bCs/>
          <w:kern w:val="32"/>
          <w:lang w:eastAsia="x-none"/>
        </w:rPr>
        <w:t>Implementation</w:t>
      </w:r>
      <w:r w:rsidRPr="00300DD6">
        <w:rPr>
          <w:rFonts w:eastAsia="Times New Roman" w:cstheme="minorHAnsi"/>
          <w:bCs/>
          <w:kern w:val="32"/>
          <w:lang w:eastAsia="x-none"/>
        </w:rPr>
        <w:t xml:space="preserve"> phase.</w:t>
      </w:r>
    </w:p>
    <w:p w14:paraId="215499B7" w14:textId="765995EC" w:rsidR="009669A3" w:rsidRPr="00300DD6" w:rsidRDefault="009669A3" w:rsidP="009669A3">
      <w:pPr>
        <w:spacing w:after="160" w:line="259" w:lineRule="auto"/>
        <w:rPr>
          <w:rFonts w:cstheme="minorHAnsi"/>
          <w:bCs/>
          <w:kern w:val="32"/>
          <w:lang w:eastAsia="x-none"/>
        </w:rPr>
      </w:pPr>
      <w:r>
        <w:rPr>
          <w:rFonts w:cstheme="minorHAnsi"/>
          <w:bCs/>
          <w:kern w:val="32"/>
          <w:lang w:eastAsia="x-none"/>
        </w:rPr>
        <w:br w:type="page"/>
      </w:r>
    </w:p>
    <w:p w14:paraId="709C60FE" w14:textId="0FF3473C" w:rsidR="00AB42F9" w:rsidRPr="00300DD6" w:rsidRDefault="000B14F5" w:rsidP="00017D82">
      <w:pPr>
        <w:pStyle w:val="Heading1"/>
      </w:pPr>
      <w:r w:rsidRPr="00300DD6">
        <w:lastRenderedPageBreak/>
        <w:t>Revision History</w:t>
      </w:r>
      <w:bookmarkEnd w:id="1"/>
    </w:p>
    <w:p w14:paraId="03007815" w14:textId="77777777" w:rsidR="003D4F8B" w:rsidRPr="00300DD6" w:rsidRDefault="003D4F8B" w:rsidP="00017D82">
      <w:pPr>
        <w:pStyle w:val="BodyText"/>
      </w:pPr>
    </w:p>
    <w:tbl>
      <w:tblPr>
        <w:tblW w:w="983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4289"/>
        <w:gridCol w:w="2318"/>
        <w:gridCol w:w="1845"/>
      </w:tblGrid>
      <w:tr w:rsidR="00300DD6" w:rsidRPr="00300DD6" w14:paraId="27E8336E" w14:textId="77777777" w:rsidTr="003D4F8B">
        <w:trPr>
          <w:cantSplit/>
          <w:trHeight w:val="440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487F5F" w14:textId="77777777" w:rsidR="000B14F5" w:rsidRPr="00300DD6" w:rsidRDefault="000B14F5" w:rsidP="00D63DD7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Revision Number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4B3FF1" w14:textId="40AB86A7" w:rsidR="000B14F5" w:rsidRPr="00300DD6" w:rsidRDefault="004970CD" w:rsidP="001B4F8F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Phase Gate/</w:t>
            </w:r>
            <w:r w:rsidR="000B14F5" w:rsidRPr="00300DD6">
              <w:rPr>
                <w:rFonts w:asciiTheme="minorHAnsi" w:hAnsiTheme="minorHAnsi" w:cstheme="minorHAnsi"/>
                <w:b/>
                <w:szCs w:val="22"/>
              </w:rPr>
              <w:t>Description of Change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E0F7FD" w14:textId="77777777" w:rsidR="000B14F5" w:rsidRPr="00300DD6" w:rsidRDefault="000B14F5" w:rsidP="00D63DD7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Author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E2FBF2" w14:textId="43163754" w:rsidR="000B14F5" w:rsidRPr="00300DD6" w:rsidRDefault="000B14F5" w:rsidP="00241C41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Revision Date</w:t>
            </w:r>
          </w:p>
        </w:tc>
      </w:tr>
      <w:tr w:rsidR="00300DD6" w:rsidRPr="00300DD6" w14:paraId="7CF2694D" w14:textId="77777777" w:rsidTr="001177E7">
        <w:trPr>
          <w:cantSplit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580" w14:textId="66FD6120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01.00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7E5E" w14:textId="1574224A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 xml:space="preserve">Define </w:t>
            </w:r>
            <w:r w:rsidR="00396C8E" w:rsidRPr="00300DD6">
              <w:rPr>
                <w:rFonts w:asciiTheme="minorHAnsi" w:hAnsiTheme="minorHAnsi" w:cstheme="minorHAnsi"/>
                <w:szCs w:val="22"/>
              </w:rPr>
              <w:t xml:space="preserve">and </w:t>
            </w:r>
            <w:r w:rsidRPr="00300DD6">
              <w:rPr>
                <w:rFonts w:asciiTheme="minorHAnsi" w:hAnsiTheme="minorHAnsi" w:cstheme="minorHAnsi"/>
                <w:szCs w:val="22"/>
              </w:rPr>
              <w:t>Plan Phase RA Approval request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9ED7" w14:textId="3A1E1F22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Akanksha F.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448A" w14:textId="15AB8F92" w:rsidR="000445ED" w:rsidRPr="00300DD6" w:rsidRDefault="00DF3146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06 June 2024</w:t>
            </w:r>
          </w:p>
        </w:tc>
      </w:tr>
      <w:tr w:rsidR="00E66C25" w:rsidRPr="00300DD6" w14:paraId="783CCB24" w14:textId="77777777" w:rsidTr="001177E7">
        <w:trPr>
          <w:cantSplit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8E71" w14:textId="3DCEC83C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02.00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6AE" w14:textId="48224CB8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Verify Phase </w:t>
            </w:r>
            <w:r w:rsidRPr="00300DD6">
              <w:rPr>
                <w:rFonts w:asciiTheme="minorHAnsi" w:hAnsiTheme="minorHAnsi" w:cstheme="minorHAnsi"/>
                <w:szCs w:val="22"/>
              </w:rPr>
              <w:t>RA Approval request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150E" w14:textId="4AB7FC56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Akanksha F.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6685" w14:textId="12283669" w:rsidR="00E66C25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C146ED">
              <w:rPr>
                <w:rFonts w:asciiTheme="minorHAnsi" w:hAnsiTheme="minorHAnsi" w:cstheme="minorHAnsi"/>
                <w:szCs w:val="22"/>
              </w:rPr>
              <w:t>3</w:t>
            </w:r>
            <w:r>
              <w:rPr>
                <w:rFonts w:asciiTheme="minorHAnsi" w:hAnsiTheme="minorHAnsi" w:cstheme="minorHAnsi"/>
                <w:szCs w:val="22"/>
              </w:rPr>
              <w:t xml:space="preserve"> November 2024</w:t>
            </w:r>
          </w:p>
        </w:tc>
      </w:tr>
    </w:tbl>
    <w:p w14:paraId="7ABEA2E2" w14:textId="77777777" w:rsidR="000B14F5" w:rsidRPr="00300DD6" w:rsidRDefault="000B14F5" w:rsidP="000B14F5">
      <w:pPr>
        <w:rPr>
          <w:rFonts w:asciiTheme="minorHAnsi" w:hAnsiTheme="minorHAnsi" w:cstheme="minorHAnsi"/>
          <w:szCs w:val="22"/>
        </w:rPr>
      </w:pPr>
    </w:p>
    <w:p w14:paraId="7E7BB84D" w14:textId="7CA9C2D6" w:rsidR="004913C1" w:rsidRPr="00300DD6" w:rsidRDefault="004913C1">
      <w:pPr>
        <w:spacing w:after="160" w:line="259" w:lineRule="auto"/>
        <w:rPr>
          <w:rFonts w:asciiTheme="minorHAnsi" w:hAnsiTheme="minorHAnsi" w:cstheme="minorHAnsi"/>
          <w:szCs w:val="22"/>
        </w:rPr>
      </w:pPr>
    </w:p>
    <w:sectPr w:rsidR="004913C1" w:rsidRPr="00300DD6" w:rsidSect="00FC0853">
      <w:headerReference w:type="default" r:id="rId16"/>
      <w:footerReference w:type="default" r:id="rId17"/>
      <w:pgSz w:w="12240" w:h="15840" w:code="1"/>
      <w:pgMar w:top="1440" w:right="1440" w:bottom="1267" w:left="144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826B1" w14:textId="77777777" w:rsidR="002F14C3" w:rsidRDefault="002F14C3" w:rsidP="00012407">
      <w:r>
        <w:separator/>
      </w:r>
    </w:p>
  </w:endnote>
  <w:endnote w:type="continuationSeparator" w:id="0">
    <w:p w14:paraId="182A3DAE" w14:textId="77777777" w:rsidR="002F14C3" w:rsidRDefault="002F14C3" w:rsidP="00012407">
      <w:r>
        <w:continuationSeparator/>
      </w:r>
    </w:p>
  </w:endnote>
  <w:endnote w:type="continuationNotice" w:id="1">
    <w:p w14:paraId="642D4C1C" w14:textId="77777777" w:rsidR="002F14C3" w:rsidRDefault="002F1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3E028" w14:textId="77777777" w:rsidR="00D63DD7" w:rsidRDefault="00D63DD7" w:rsidP="00D63DD7">
    <w:pPr>
      <w:jc w:val="center"/>
    </w:pPr>
  </w:p>
  <w:p w14:paraId="403B2E08" w14:textId="77777777" w:rsidR="00D63DD7" w:rsidRDefault="00D63DD7" w:rsidP="00D63DD7"/>
  <w:p w14:paraId="3961CF09" w14:textId="77777777" w:rsidR="00D63DD7" w:rsidRDefault="00D63DD7" w:rsidP="00D63DD7">
    <w:pPr>
      <w:pStyle w:val="Footer"/>
    </w:pPr>
  </w:p>
  <w:p w14:paraId="785055D9" w14:textId="77777777" w:rsidR="00D63DD7" w:rsidRDefault="00D63DD7" w:rsidP="00D63DD7"/>
  <w:p w14:paraId="3CFA4DE8" w14:textId="77777777" w:rsidR="00D63DD7" w:rsidRPr="00167B18" w:rsidRDefault="00D63DD7" w:rsidP="00017D82">
    <w:pPr>
      <w:pStyle w:val="TableFooter"/>
    </w:pPr>
    <w:r w:rsidRPr="00167B18">
      <w:t>For internal use, only.  This document contains confidential, pr</w:t>
    </w:r>
    <w:r w:rsidRPr="00167B18">
      <w:rPr>
        <w:rStyle w:val="TableFooterChar"/>
        <w:rFonts w:cs="Arial"/>
        <w:sz w:val="12"/>
        <w:szCs w:val="12"/>
      </w:rPr>
      <w:t>o</w:t>
    </w:r>
    <w:r w:rsidRPr="00167B18">
      <w:t>prietary information of India Engineering Center (IEC), a part of Thermo Fisher Scientific.  It may not be reproduced or copied without prior written permission. Hardcopy versions of this document must be verified to the current revision level</w:t>
    </w:r>
  </w:p>
  <w:p w14:paraId="2CEBFE05" w14:textId="48C3344A" w:rsidR="00D63DD7" w:rsidRPr="00167B18" w:rsidRDefault="00D63DD7" w:rsidP="00017D82">
    <w:pPr>
      <w:pStyle w:val="TableFooter"/>
    </w:pPr>
    <w:r w:rsidRPr="00167B18">
      <w:t>Template Number: I</w:t>
    </w:r>
    <w:r w:rsidR="00175FDE">
      <w:t>EC-FRM-059        Revision: A.0</w:t>
    </w:r>
    <w:r w:rsidR="007018E1">
      <w:t>1</w:t>
    </w:r>
    <w:r w:rsidRPr="00167B18">
      <w:t xml:space="preserve">               Effective Date: </w:t>
    </w:r>
    <w:r w:rsidR="003D4AD9">
      <w:t>27 OCT 2022</w:t>
    </w:r>
  </w:p>
  <w:p w14:paraId="747CCA5F" w14:textId="77777777" w:rsidR="00D63DD7" w:rsidRPr="00B11677" w:rsidRDefault="00D63DD7" w:rsidP="00017D82">
    <w:pPr>
      <w:pStyle w:val="Table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C2557" w14:textId="77777777" w:rsidR="002F14C3" w:rsidRDefault="002F14C3" w:rsidP="00012407">
      <w:r>
        <w:separator/>
      </w:r>
    </w:p>
  </w:footnote>
  <w:footnote w:type="continuationSeparator" w:id="0">
    <w:p w14:paraId="2553C42D" w14:textId="77777777" w:rsidR="002F14C3" w:rsidRDefault="002F14C3" w:rsidP="00012407">
      <w:r>
        <w:continuationSeparator/>
      </w:r>
    </w:p>
  </w:footnote>
  <w:footnote w:type="continuationNotice" w:id="1">
    <w:p w14:paraId="3B3E2A7E" w14:textId="77777777" w:rsidR="002F14C3" w:rsidRDefault="002F14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60" w:type="dxa"/>
      <w:jc w:val="center"/>
      <w:tblBorders>
        <w:top w:val="single" w:sz="12" w:space="0" w:color="auto"/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7110"/>
      <w:gridCol w:w="1810"/>
      <w:gridCol w:w="1640"/>
    </w:tblGrid>
    <w:tr w:rsidR="00D63DD7" w:rsidRPr="00D3215C" w14:paraId="3CC2598F" w14:textId="77777777" w:rsidTr="00176C0C">
      <w:trPr>
        <w:trHeight w:val="291"/>
        <w:jc w:val="center"/>
      </w:trPr>
      <w:tc>
        <w:tcPr>
          <w:tcW w:w="7110" w:type="dxa"/>
          <w:vMerge w:val="restart"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44D7D769" w14:textId="77777777" w:rsidR="00D63DD7" w:rsidRDefault="00D63DD7" w:rsidP="00D63DD7">
          <w:pPr>
            <w:suppressAutoHyphens/>
            <w:spacing w:before="120" w:after="120"/>
          </w:pPr>
          <w:r w:rsidRPr="00A452AA">
            <w:rPr>
              <w:noProof/>
            </w:rPr>
            <w:drawing>
              <wp:inline distT="0" distB="0" distL="0" distR="0" wp14:anchorId="2E69B53D" wp14:editId="285ABA6E">
                <wp:extent cx="2133600" cy="457200"/>
                <wp:effectExtent l="0" t="0" r="0" b="0"/>
                <wp:docPr id="3" name="Picture 3" descr="TFS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FS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6FBA5A" w14:textId="77777777" w:rsidR="00D63DD7" w:rsidRDefault="00D63DD7" w:rsidP="00D63DD7">
          <w:pPr>
            <w:suppressAutoHyphens/>
            <w:spacing w:before="120" w:after="120"/>
            <w:rPr>
              <w:b/>
              <w:sz w:val="28"/>
            </w:rPr>
          </w:pPr>
          <w:r>
            <w:rPr>
              <w:b/>
              <w:sz w:val="28"/>
            </w:rPr>
            <w:t xml:space="preserve">                                                  </w:t>
          </w:r>
        </w:p>
        <w:p w14:paraId="21BBEE87" w14:textId="77777777" w:rsidR="00D63DD7" w:rsidRDefault="00D63DD7" w:rsidP="00D63DD7">
          <w:pPr>
            <w:suppressAutoHyphens/>
            <w:spacing w:before="120" w:after="12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                                   INDIA ENGINEERING CENTER</w:t>
          </w:r>
        </w:p>
        <w:p w14:paraId="044CD50F" w14:textId="0C37C8EE" w:rsidR="00F12F28" w:rsidRPr="001F5D1D" w:rsidRDefault="00F12F28" w:rsidP="00F12F28">
          <w:pPr>
            <w:suppressAutoHyphens/>
            <w:spacing w:before="120" w:after="120"/>
            <w:ind w:left="2880"/>
            <w:jc w:val="center"/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12964312" w14:textId="7B1E16A9" w:rsidR="00D63DD7" w:rsidRPr="00AF397C" w:rsidRDefault="00371DCB" w:rsidP="00D63DD7">
          <w:pPr>
            <w:spacing w:before="40" w:after="40"/>
            <w:jc w:val="right"/>
            <w:rPr>
              <w:b/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Reference</w:t>
          </w:r>
          <w:r w:rsidR="00176C0C">
            <w:rPr>
              <w:smallCaps/>
              <w:sz w:val="16"/>
              <w:szCs w:val="16"/>
            </w:rPr>
            <w:t xml:space="preserve"> #</w:t>
          </w:r>
          <w:r w:rsidR="00B14D58" w:rsidRPr="00AF397C">
            <w:rPr>
              <w:smallCaps/>
              <w:sz w:val="16"/>
              <w:szCs w:val="16"/>
            </w:rPr>
            <w:t>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2997B9DF" w14:textId="2A7EDB17" w:rsidR="00D63DD7" w:rsidRPr="00E504A0" w:rsidRDefault="00ED7007" w:rsidP="00D63DD7">
          <w:pPr>
            <w:spacing w:before="40" w:after="40"/>
            <w:rPr>
              <w:b/>
              <w:sz w:val="16"/>
              <w:szCs w:val="16"/>
            </w:rPr>
          </w:pPr>
          <w:r w:rsidRPr="00E504A0">
            <w:rPr>
              <w:b/>
              <w:sz w:val="16"/>
              <w:szCs w:val="16"/>
            </w:rPr>
            <w:t>EPD-00</w:t>
          </w:r>
          <w:r w:rsidR="006B1E87">
            <w:rPr>
              <w:b/>
              <w:sz w:val="16"/>
              <w:szCs w:val="16"/>
            </w:rPr>
            <w:t>4</w:t>
          </w:r>
          <w:r w:rsidR="00510F97">
            <w:rPr>
              <w:b/>
              <w:sz w:val="16"/>
              <w:szCs w:val="16"/>
            </w:rPr>
            <w:t>881</w:t>
          </w:r>
        </w:p>
      </w:tc>
    </w:tr>
    <w:tr w:rsidR="00D63DD7" w:rsidRPr="00D3215C" w14:paraId="6995E7A3" w14:textId="77777777" w:rsidTr="00176C0C">
      <w:trPr>
        <w:trHeight w:val="291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06F2899C" w14:textId="77777777" w:rsidR="00D63DD7" w:rsidRDefault="00D63DD7" w:rsidP="00D63DD7">
          <w:pPr>
            <w:suppressAutoHyphens/>
            <w:spacing w:before="120" w:after="120"/>
            <w:rPr>
              <w:noProof/>
              <w:lang w:val="lt-LT" w:eastAsia="lt-LT"/>
            </w:rPr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2195E42A" w14:textId="4B695105" w:rsidR="00D63DD7" w:rsidRPr="00AF397C" w:rsidRDefault="00B14D58" w:rsidP="00D63DD7">
          <w:pPr>
            <w:spacing w:before="40" w:after="40"/>
            <w:jc w:val="right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Date: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0E5EE578" w14:textId="39DA538B" w:rsidR="00D63DD7" w:rsidRPr="00E504A0" w:rsidRDefault="00E66C25" w:rsidP="00D63DD7">
          <w:pPr>
            <w:spacing w:before="40" w:after="4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</w:t>
          </w:r>
          <w:r w:rsidR="00C146ED">
            <w:rPr>
              <w:b/>
              <w:sz w:val="16"/>
              <w:szCs w:val="16"/>
            </w:rPr>
            <w:t>3</w:t>
          </w:r>
          <w:r>
            <w:rPr>
              <w:b/>
              <w:sz w:val="16"/>
              <w:szCs w:val="16"/>
            </w:rPr>
            <w:t xml:space="preserve"> November 2024</w:t>
          </w:r>
        </w:p>
      </w:tc>
    </w:tr>
    <w:tr w:rsidR="00D63DD7" w:rsidRPr="00D3215C" w14:paraId="01E560B3" w14:textId="77777777" w:rsidTr="00176C0C">
      <w:trPr>
        <w:trHeight w:val="291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1C40E318" w14:textId="77777777" w:rsidR="00D63DD7" w:rsidRDefault="00D63DD7" w:rsidP="00D63DD7">
          <w:pPr>
            <w:suppressAutoHyphens/>
            <w:spacing w:before="120" w:after="120"/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tcBorders>
          <w:vAlign w:val="center"/>
        </w:tcPr>
        <w:p w14:paraId="0054C380" w14:textId="77777777" w:rsidR="00D63DD7" w:rsidRPr="00AF397C" w:rsidRDefault="00D63DD7" w:rsidP="00D63DD7">
          <w:pPr>
            <w:spacing w:before="40" w:after="40"/>
            <w:jc w:val="right"/>
            <w:rPr>
              <w:smallCaps/>
              <w:sz w:val="16"/>
              <w:szCs w:val="16"/>
            </w:rPr>
          </w:pPr>
          <w:r w:rsidRPr="00AF397C">
            <w:rPr>
              <w:smallCaps/>
              <w:sz w:val="16"/>
              <w:szCs w:val="16"/>
            </w:rPr>
            <w:t>Page: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tcBorders>
          <w:shd w:val="clear" w:color="auto" w:fill="auto"/>
          <w:vAlign w:val="center"/>
        </w:tcPr>
        <w:p w14:paraId="4EDCA651" w14:textId="58509672" w:rsidR="00D63DD7" w:rsidRPr="00E504A0" w:rsidRDefault="00D63DD7" w:rsidP="00D63DD7">
          <w:pPr>
            <w:spacing w:before="40" w:after="40"/>
            <w:rPr>
              <w:sz w:val="16"/>
              <w:szCs w:val="16"/>
            </w:rPr>
          </w:pPr>
          <w:r w:rsidRPr="00E504A0">
            <w:rPr>
              <w:rStyle w:val="PageNumber"/>
              <w:b/>
              <w:sz w:val="16"/>
              <w:szCs w:val="16"/>
            </w:rPr>
            <w:fldChar w:fldCharType="begin"/>
          </w:r>
          <w:r w:rsidRPr="00E504A0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504A0">
            <w:rPr>
              <w:rStyle w:val="PageNumber"/>
              <w:b/>
              <w:sz w:val="16"/>
              <w:szCs w:val="16"/>
            </w:rPr>
            <w:fldChar w:fldCharType="separate"/>
          </w:r>
          <w:r w:rsidR="00CC0ABF">
            <w:rPr>
              <w:rStyle w:val="PageNumber"/>
              <w:b/>
              <w:noProof/>
              <w:sz w:val="16"/>
              <w:szCs w:val="16"/>
            </w:rPr>
            <w:t>4</w:t>
          </w:r>
          <w:r w:rsidRPr="00E504A0">
            <w:rPr>
              <w:rStyle w:val="PageNumber"/>
              <w:b/>
              <w:sz w:val="16"/>
              <w:szCs w:val="16"/>
            </w:rPr>
            <w:fldChar w:fldCharType="end"/>
          </w:r>
          <w:r w:rsidRPr="00E504A0">
            <w:rPr>
              <w:rStyle w:val="PageNumber"/>
              <w:b/>
              <w:sz w:val="16"/>
              <w:szCs w:val="16"/>
            </w:rPr>
            <w:t xml:space="preserve"> of </w:t>
          </w:r>
          <w:r w:rsidRPr="00E504A0">
            <w:rPr>
              <w:rStyle w:val="PageNumber"/>
              <w:b/>
              <w:sz w:val="16"/>
              <w:szCs w:val="16"/>
            </w:rPr>
            <w:fldChar w:fldCharType="begin"/>
          </w:r>
          <w:r w:rsidRPr="00E504A0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504A0">
            <w:rPr>
              <w:rStyle w:val="PageNumber"/>
              <w:b/>
              <w:sz w:val="16"/>
              <w:szCs w:val="16"/>
            </w:rPr>
            <w:fldChar w:fldCharType="separate"/>
          </w:r>
          <w:r w:rsidR="00CC0ABF">
            <w:rPr>
              <w:rStyle w:val="PageNumber"/>
              <w:b/>
              <w:noProof/>
              <w:sz w:val="16"/>
              <w:szCs w:val="16"/>
            </w:rPr>
            <w:t>5</w:t>
          </w:r>
          <w:r w:rsidRPr="00E504A0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  <w:tr w:rsidR="00D63DD7" w:rsidRPr="00AF397C" w14:paraId="1F91EFEF" w14:textId="77777777" w:rsidTr="00176C0C">
      <w:trPr>
        <w:trHeight w:val="157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nil"/>
          </w:tcBorders>
        </w:tcPr>
        <w:p w14:paraId="57BB6AC6" w14:textId="77777777" w:rsidR="00D63DD7" w:rsidRPr="00AF397C" w:rsidRDefault="00D63DD7" w:rsidP="00D63DD7">
          <w:pPr>
            <w:suppressAutoHyphens/>
            <w:spacing w:before="120" w:after="120"/>
            <w:rPr>
              <w:smallCaps/>
              <w:sz w:val="24"/>
            </w:rPr>
          </w:pPr>
        </w:p>
      </w:tc>
      <w:tc>
        <w:tcPr>
          <w:tcW w:w="34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BFC0D2A" w14:textId="77777777" w:rsidR="00D63DD7" w:rsidRPr="00AF397C" w:rsidRDefault="00D63DD7" w:rsidP="00D63DD7">
          <w:pPr>
            <w:suppressAutoHyphens/>
            <w:rPr>
              <w:smallCaps/>
              <w:sz w:val="16"/>
              <w:szCs w:val="16"/>
            </w:rPr>
          </w:pPr>
        </w:p>
      </w:tc>
    </w:tr>
    <w:tr w:rsidR="00D63DD7" w:rsidRPr="00AF397C" w14:paraId="0771D57C" w14:textId="77777777" w:rsidTr="00D63DD7">
      <w:trPr>
        <w:trHeight w:val="73"/>
        <w:jc w:val="center"/>
      </w:trPr>
      <w:tc>
        <w:tcPr>
          <w:tcW w:w="10560" w:type="dxa"/>
          <w:gridSpan w:val="3"/>
          <w:tcBorders>
            <w:top w:val="nil"/>
            <w:left w:val="nil"/>
            <w:bottom w:val="single" w:sz="18" w:space="0" w:color="393A89"/>
            <w:right w:val="nil"/>
          </w:tcBorders>
        </w:tcPr>
        <w:p w14:paraId="3CAE57FA" w14:textId="77777777" w:rsidR="00D63DD7" w:rsidRPr="00AF397C" w:rsidRDefault="00D63DD7" w:rsidP="00D63DD7">
          <w:pPr>
            <w:suppressAutoHyphens/>
            <w:rPr>
              <w:smallCaps/>
              <w:sz w:val="8"/>
              <w:szCs w:val="8"/>
            </w:rPr>
          </w:pPr>
        </w:p>
      </w:tc>
    </w:tr>
    <w:tr w:rsidR="00D63DD7" w:rsidRPr="00AF397C" w14:paraId="67EEE9ED" w14:textId="77777777" w:rsidTr="00D63DD7">
      <w:trPr>
        <w:trHeight w:val="412"/>
        <w:jc w:val="center"/>
      </w:trPr>
      <w:tc>
        <w:tcPr>
          <w:tcW w:w="10560" w:type="dxa"/>
          <w:gridSpan w:val="3"/>
          <w:tcBorders>
            <w:top w:val="single" w:sz="18" w:space="0" w:color="393A89"/>
            <w:left w:val="single" w:sz="18" w:space="0" w:color="393A89"/>
            <w:bottom w:val="single" w:sz="18" w:space="0" w:color="393A89"/>
            <w:right w:val="single" w:sz="18" w:space="0" w:color="393A89"/>
          </w:tcBorders>
        </w:tcPr>
        <w:p w14:paraId="3517AA59" w14:textId="459A246F" w:rsidR="00D63DD7" w:rsidRPr="00AF397C" w:rsidRDefault="00D63DD7" w:rsidP="00D63DD7">
          <w:pPr>
            <w:suppressAutoHyphens/>
            <w:spacing w:before="120" w:after="120"/>
            <w:rPr>
              <w:b/>
            </w:rPr>
          </w:pPr>
          <w:r w:rsidRPr="00AF397C">
            <w:rPr>
              <w:smallCaps/>
              <w:sz w:val="24"/>
            </w:rPr>
            <w:t>Title</w:t>
          </w:r>
          <w:r w:rsidRPr="00AF397C">
            <w:rPr>
              <w:sz w:val="24"/>
            </w:rPr>
            <w:t xml:space="preserve">:  </w:t>
          </w:r>
          <w:r>
            <w:rPr>
              <w:b/>
              <w:sz w:val="24"/>
            </w:rPr>
            <w:t>Regulatory Impact Assessment</w:t>
          </w:r>
          <w:r w:rsidRPr="00AF397C">
            <w:rPr>
              <w:b/>
              <w:sz w:val="24"/>
            </w:rPr>
            <w:t xml:space="preserve"> </w:t>
          </w:r>
          <w:r>
            <w:rPr>
              <w:b/>
              <w:sz w:val="20"/>
            </w:rPr>
            <w:t xml:space="preserve">- </w:t>
          </w:r>
          <w:r w:rsidR="00D52972" w:rsidRPr="00D52972">
            <w:rPr>
              <w:b/>
              <w:sz w:val="20"/>
              <w:lang w:val="en-IN"/>
            </w:rPr>
            <w:t>Current part, Hubbel GFRST15W is discontinued</w:t>
          </w:r>
        </w:p>
      </w:tc>
    </w:tr>
  </w:tbl>
  <w:p w14:paraId="539121E2" w14:textId="77777777" w:rsidR="00D63DD7" w:rsidRPr="001D0C6F" w:rsidRDefault="00D63DD7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62420"/>
    <w:multiLevelType w:val="hybridMultilevel"/>
    <w:tmpl w:val="3B6884AE"/>
    <w:lvl w:ilvl="0" w:tplc="69A2D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68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42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6A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A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C5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A1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6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60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D77E2E"/>
    <w:multiLevelType w:val="hybridMultilevel"/>
    <w:tmpl w:val="FB661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923AC"/>
    <w:multiLevelType w:val="multilevel"/>
    <w:tmpl w:val="101433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8052E39"/>
    <w:multiLevelType w:val="hybridMultilevel"/>
    <w:tmpl w:val="5E60E6C2"/>
    <w:lvl w:ilvl="0" w:tplc="8BCA3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3B"/>
    <w:rsid w:val="00012407"/>
    <w:rsid w:val="00017D82"/>
    <w:rsid w:val="00025586"/>
    <w:rsid w:val="000277F9"/>
    <w:rsid w:val="00034923"/>
    <w:rsid w:val="0004447B"/>
    <w:rsid w:val="000445ED"/>
    <w:rsid w:val="0006579A"/>
    <w:rsid w:val="00066DFB"/>
    <w:rsid w:val="000879C9"/>
    <w:rsid w:val="000B14F5"/>
    <w:rsid w:val="000B7744"/>
    <w:rsid w:val="000D78C5"/>
    <w:rsid w:val="000D7FBD"/>
    <w:rsid w:val="000E2D63"/>
    <w:rsid w:val="000F3C36"/>
    <w:rsid w:val="00107620"/>
    <w:rsid w:val="00126BC5"/>
    <w:rsid w:val="0015143D"/>
    <w:rsid w:val="001602F8"/>
    <w:rsid w:val="00165954"/>
    <w:rsid w:val="00167B18"/>
    <w:rsid w:val="00175FDE"/>
    <w:rsid w:val="0017602F"/>
    <w:rsid w:val="00176C0C"/>
    <w:rsid w:val="001A134D"/>
    <w:rsid w:val="001B4F8F"/>
    <w:rsid w:val="001D440F"/>
    <w:rsid w:val="001D54CA"/>
    <w:rsid w:val="001E056B"/>
    <w:rsid w:val="001F16BE"/>
    <w:rsid w:val="00204C07"/>
    <w:rsid w:val="00221861"/>
    <w:rsid w:val="002417DC"/>
    <w:rsid w:val="00241C41"/>
    <w:rsid w:val="00245D42"/>
    <w:rsid w:val="00261168"/>
    <w:rsid w:val="002645CB"/>
    <w:rsid w:val="00283D2F"/>
    <w:rsid w:val="002A1CC5"/>
    <w:rsid w:val="002B295E"/>
    <w:rsid w:val="002B4307"/>
    <w:rsid w:val="002C059D"/>
    <w:rsid w:val="002D3A8E"/>
    <w:rsid w:val="002E5CC6"/>
    <w:rsid w:val="002F14C3"/>
    <w:rsid w:val="002F461E"/>
    <w:rsid w:val="00300DD6"/>
    <w:rsid w:val="00304C9A"/>
    <w:rsid w:val="00306B77"/>
    <w:rsid w:val="003150A7"/>
    <w:rsid w:val="003269C7"/>
    <w:rsid w:val="00332B9E"/>
    <w:rsid w:val="0035043D"/>
    <w:rsid w:val="0037047F"/>
    <w:rsid w:val="00371DCB"/>
    <w:rsid w:val="0037651A"/>
    <w:rsid w:val="00381162"/>
    <w:rsid w:val="00393F4C"/>
    <w:rsid w:val="00396C8E"/>
    <w:rsid w:val="003B66A0"/>
    <w:rsid w:val="003C6D0D"/>
    <w:rsid w:val="003C7BFD"/>
    <w:rsid w:val="003D1883"/>
    <w:rsid w:val="003D3921"/>
    <w:rsid w:val="003D4AD9"/>
    <w:rsid w:val="003D4F8B"/>
    <w:rsid w:val="003D6F82"/>
    <w:rsid w:val="003E2764"/>
    <w:rsid w:val="003F529F"/>
    <w:rsid w:val="004120CA"/>
    <w:rsid w:val="0043255E"/>
    <w:rsid w:val="004422EF"/>
    <w:rsid w:val="00454132"/>
    <w:rsid w:val="0046274F"/>
    <w:rsid w:val="00474F41"/>
    <w:rsid w:val="0048654C"/>
    <w:rsid w:val="00490270"/>
    <w:rsid w:val="00490FD3"/>
    <w:rsid w:val="004913C1"/>
    <w:rsid w:val="004970CD"/>
    <w:rsid w:val="004A35C6"/>
    <w:rsid w:val="004A5F84"/>
    <w:rsid w:val="004B6913"/>
    <w:rsid w:val="004D773B"/>
    <w:rsid w:val="0050575C"/>
    <w:rsid w:val="00510F97"/>
    <w:rsid w:val="005167BC"/>
    <w:rsid w:val="00520B2A"/>
    <w:rsid w:val="005602D0"/>
    <w:rsid w:val="00565C92"/>
    <w:rsid w:val="005B29D5"/>
    <w:rsid w:val="005B6F2B"/>
    <w:rsid w:val="005C0BD6"/>
    <w:rsid w:val="005D4F21"/>
    <w:rsid w:val="005D6170"/>
    <w:rsid w:val="005F5815"/>
    <w:rsid w:val="00605ABC"/>
    <w:rsid w:val="00606D9F"/>
    <w:rsid w:val="00614824"/>
    <w:rsid w:val="00621B47"/>
    <w:rsid w:val="00627834"/>
    <w:rsid w:val="00635299"/>
    <w:rsid w:val="0063676D"/>
    <w:rsid w:val="00644EDA"/>
    <w:rsid w:val="0065296B"/>
    <w:rsid w:val="006634EB"/>
    <w:rsid w:val="0066396A"/>
    <w:rsid w:val="00670C10"/>
    <w:rsid w:val="0068153D"/>
    <w:rsid w:val="00696DED"/>
    <w:rsid w:val="006A49C6"/>
    <w:rsid w:val="006B1E87"/>
    <w:rsid w:val="006F5E1C"/>
    <w:rsid w:val="006F7B4D"/>
    <w:rsid w:val="00700FBE"/>
    <w:rsid w:val="007018E1"/>
    <w:rsid w:val="0071590D"/>
    <w:rsid w:val="00731FF2"/>
    <w:rsid w:val="00750D2D"/>
    <w:rsid w:val="00754686"/>
    <w:rsid w:val="00755750"/>
    <w:rsid w:val="00761087"/>
    <w:rsid w:val="0077068C"/>
    <w:rsid w:val="00781AA5"/>
    <w:rsid w:val="00793EFB"/>
    <w:rsid w:val="007B72A0"/>
    <w:rsid w:val="007C07E7"/>
    <w:rsid w:val="007D0FDA"/>
    <w:rsid w:val="00806121"/>
    <w:rsid w:val="00820FDC"/>
    <w:rsid w:val="00820FED"/>
    <w:rsid w:val="00860E6A"/>
    <w:rsid w:val="00871751"/>
    <w:rsid w:val="00872DC9"/>
    <w:rsid w:val="008B076B"/>
    <w:rsid w:val="008D44D8"/>
    <w:rsid w:val="00903CE7"/>
    <w:rsid w:val="00904B5A"/>
    <w:rsid w:val="009459A1"/>
    <w:rsid w:val="009460C9"/>
    <w:rsid w:val="00953942"/>
    <w:rsid w:val="009639EC"/>
    <w:rsid w:val="009669A3"/>
    <w:rsid w:val="00971961"/>
    <w:rsid w:val="00992DEA"/>
    <w:rsid w:val="00994272"/>
    <w:rsid w:val="009A2955"/>
    <w:rsid w:val="009A4312"/>
    <w:rsid w:val="009B7329"/>
    <w:rsid w:val="009C18C3"/>
    <w:rsid w:val="009C6886"/>
    <w:rsid w:val="009D0A88"/>
    <w:rsid w:val="009D1667"/>
    <w:rsid w:val="009D7B3D"/>
    <w:rsid w:val="009F21AC"/>
    <w:rsid w:val="009F2D1F"/>
    <w:rsid w:val="009F782D"/>
    <w:rsid w:val="00A05944"/>
    <w:rsid w:val="00A13891"/>
    <w:rsid w:val="00A15951"/>
    <w:rsid w:val="00A16288"/>
    <w:rsid w:val="00A23225"/>
    <w:rsid w:val="00A261CC"/>
    <w:rsid w:val="00A27B70"/>
    <w:rsid w:val="00A31A08"/>
    <w:rsid w:val="00A4348E"/>
    <w:rsid w:val="00A54FA4"/>
    <w:rsid w:val="00A655F5"/>
    <w:rsid w:val="00A72A3B"/>
    <w:rsid w:val="00A85D1E"/>
    <w:rsid w:val="00AA06B6"/>
    <w:rsid w:val="00AA0E0F"/>
    <w:rsid w:val="00AA1CDF"/>
    <w:rsid w:val="00AA51CD"/>
    <w:rsid w:val="00AB42F9"/>
    <w:rsid w:val="00AC5243"/>
    <w:rsid w:val="00AF1D16"/>
    <w:rsid w:val="00B14D58"/>
    <w:rsid w:val="00B2510A"/>
    <w:rsid w:val="00B37AB0"/>
    <w:rsid w:val="00B408EF"/>
    <w:rsid w:val="00B47105"/>
    <w:rsid w:val="00B85090"/>
    <w:rsid w:val="00BD1084"/>
    <w:rsid w:val="00BD7C7D"/>
    <w:rsid w:val="00BE23C2"/>
    <w:rsid w:val="00BE3854"/>
    <w:rsid w:val="00BE5A96"/>
    <w:rsid w:val="00C146ED"/>
    <w:rsid w:val="00C2350B"/>
    <w:rsid w:val="00C248AD"/>
    <w:rsid w:val="00C44FA0"/>
    <w:rsid w:val="00C5032C"/>
    <w:rsid w:val="00C70E8C"/>
    <w:rsid w:val="00C83A19"/>
    <w:rsid w:val="00CA0F8B"/>
    <w:rsid w:val="00CA10FE"/>
    <w:rsid w:val="00CB55EE"/>
    <w:rsid w:val="00CC0ABF"/>
    <w:rsid w:val="00CF2AE9"/>
    <w:rsid w:val="00CF527B"/>
    <w:rsid w:val="00D003C0"/>
    <w:rsid w:val="00D03AE8"/>
    <w:rsid w:val="00D22703"/>
    <w:rsid w:val="00D22FE0"/>
    <w:rsid w:val="00D47743"/>
    <w:rsid w:val="00D52972"/>
    <w:rsid w:val="00D63DD7"/>
    <w:rsid w:val="00D6431E"/>
    <w:rsid w:val="00D67DD7"/>
    <w:rsid w:val="00D75E23"/>
    <w:rsid w:val="00D96812"/>
    <w:rsid w:val="00D96915"/>
    <w:rsid w:val="00DB7D09"/>
    <w:rsid w:val="00DE3AAD"/>
    <w:rsid w:val="00DF3146"/>
    <w:rsid w:val="00E04A04"/>
    <w:rsid w:val="00E165EA"/>
    <w:rsid w:val="00E35000"/>
    <w:rsid w:val="00E42CCC"/>
    <w:rsid w:val="00E504A0"/>
    <w:rsid w:val="00E63511"/>
    <w:rsid w:val="00E655D4"/>
    <w:rsid w:val="00E66C25"/>
    <w:rsid w:val="00E94159"/>
    <w:rsid w:val="00EC40A7"/>
    <w:rsid w:val="00ED5EFB"/>
    <w:rsid w:val="00ED7007"/>
    <w:rsid w:val="00EE40FE"/>
    <w:rsid w:val="00EE75C0"/>
    <w:rsid w:val="00EF02D0"/>
    <w:rsid w:val="00EF6E7C"/>
    <w:rsid w:val="00F12F28"/>
    <w:rsid w:val="00F133A9"/>
    <w:rsid w:val="00F14C12"/>
    <w:rsid w:val="00F22BE0"/>
    <w:rsid w:val="00F333D1"/>
    <w:rsid w:val="00F355C1"/>
    <w:rsid w:val="00F405FA"/>
    <w:rsid w:val="00F41852"/>
    <w:rsid w:val="00F42984"/>
    <w:rsid w:val="00F478B7"/>
    <w:rsid w:val="00F6512B"/>
    <w:rsid w:val="00F76E4A"/>
    <w:rsid w:val="00F87CC5"/>
    <w:rsid w:val="00FA1F8C"/>
    <w:rsid w:val="00FA59C1"/>
    <w:rsid w:val="00FC0853"/>
    <w:rsid w:val="00FC5503"/>
    <w:rsid w:val="00FD25C1"/>
    <w:rsid w:val="00FD30D5"/>
    <w:rsid w:val="00FD4CD7"/>
    <w:rsid w:val="00FD6FEC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B2B5"/>
  <w15:chartTrackingRefBased/>
  <w15:docId w15:val="{FB9C4D64-866A-4393-8BF3-541300E7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3B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BodyText"/>
    <w:next w:val="BodyText"/>
    <w:link w:val="Heading1Char"/>
    <w:autoRedefine/>
    <w:qFormat/>
    <w:rsid w:val="004D773B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4D773B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4D773B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4D773B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D773B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4D773B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4D773B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73B"/>
    <w:rPr>
      <w:rFonts w:ascii="Arial" w:eastAsia="Times New Roman" w:hAnsi="Arial" w:cs="Times New Roman"/>
      <w:b/>
      <w:bCs/>
      <w:kern w:val="32"/>
      <w:sz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D773B"/>
    <w:rPr>
      <w:rFonts w:ascii="Arial" w:eastAsia="Times New Roman" w:hAnsi="Arial" w:cs="Times New Roman"/>
      <w:iCs/>
      <w:kern w:val="32"/>
      <w:sz w:val="20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D773B"/>
    <w:rPr>
      <w:rFonts w:ascii="Arial" w:eastAsia="Times New Roman" w:hAnsi="Arial" w:cs="Times New Roman"/>
      <w:bCs/>
      <w:iCs/>
      <w:kern w:val="32"/>
      <w:sz w:val="20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D773B"/>
    <w:rPr>
      <w:rFonts w:ascii="Arial" w:eastAsia="Times New Roman" w:hAnsi="Arial" w:cs="Times New Roman"/>
      <w:iCs/>
      <w:kern w:val="32"/>
      <w:sz w:val="20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D773B"/>
    <w:rPr>
      <w:rFonts w:ascii="Arial" w:eastAsia="Times New Roman" w:hAnsi="Arial" w:cs="Times New Roman"/>
      <w:bCs/>
      <w:kern w:val="32"/>
      <w:sz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4D773B"/>
    <w:rPr>
      <w:rFonts w:ascii="Arial" w:eastAsia="Times New Roman" w:hAnsi="Arial" w:cs="Times New Roman"/>
      <w:kern w:val="32"/>
      <w:sz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D773B"/>
    <w:rPr>
      <w:rFonts w:ascii="Arial" w:eastAsia="Times New Roman" w:hAnsi="Arial" w:cs="Times New Roman"/>
      <w:kern w:val="32"/>
      <w:sz w:val="20"/>
      <w:lang w:val="x-none" w:eastAsia="x-none"/>
    </w:rPr>
  </w:style>
  <w:style w:type="paragraph" w:styleId="BodyText">
    <w:name w:val="Body Text"/>
    <w:basedOn w:val="Normal"/>
    <w:link w:val="BodyTextChar"/>
    <w:autoRedefine/>
    <w:rsid w:val="00017D82"/>
    <w:pPr>
      <w:spacing w:before="60" w:after="60" w:line="264" w:lineRule="auto"/>
    </w:pPr>
    <w:rPr>
      <w:rFonts w:asciiTheme="minorHAnsi" w:hAnsiTheme="minorHAnsi" w:cstheme="minorHAnsi"/>
      <w:szCs w:val="22"/>
      <w:lang w:eastAsia="x-none"/>
    </w:rPr>
  </w:style>
  <w:style w:type="character" w:customStyle="1" w:styleId="BodyTextChar">
    <w:name w:val="Body Text Char"/>
    <w:basedOn w:val="DefaultParagraphFont"/>
    <w:link w:val="BodyText"/>
    <w:rsid w:val="00017D82"/>
    <w:rPr>
      <w:rFonts w:eastAsia="Times New Roman" w:cstheme="minorHAnsi"/>
      <w:lang w:eastAsia="x-none"/>
    </w:rPr>
  </w:style>
  <w:style w:type="paragraph" w:styleId="Header">
    <w:name w:val="header"/>
    <w:basedOn w:val="Normal"/>
    <w:link w:val="HeaderChar"/>
    <w:rsid w:val="004D7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773B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rsid w:val="004D7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73B"/>
    <w:rPr>
      <w:rFonts w:ascii="Arial" w:eastAsia="Times New Roman" w:hAnsi="Arial" w:cs="Times New Roman"/>
      <w:szCs w:val="24"/>
    </w:rPr>
  </w:style>
  <w:style w:type="paragraph" w:customStyle="1" w:styleId="TableFooter">
    <w:name w:val="Table Footer"/>
    <w:basedOn w:val="BodyText"/>
    <w:link w:val="TableFooterChar"/>
    <w:rsid w:val="004D773B"/>
    <w:pPr>
      <w:spacing w:before="0" w:after="0" w:line="240" w:lineRule="auto"/>
      <w:ind w:left="-720" w:right="-720"/>
      <w:jc w:val="center"/>
    </w:pPr>
    <w:rPr>
      <w:sz w:val="16"/>
    </w:rPr>
  </w:style>
  <w:style w:type="character" w:customStyle="1" w:styleId="TableFooterChar">
    <w:name w:val="Table Footer Char"/>
    <w:link w:val="TableFooter"/>
    <w:rsid w:val="004D773B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rsid w:val="004D773B"/>
    <w:rPr>
      <w:sz w:val="22"/>
    </w:rPr>
  </w:style>
  <w:style w:type="paragraph" w:customStyle="1" w:styleId="Heading1Appendix">
    <w:name w:val="Heading 1 Appendix"/>
    <w:basedOn w:val="Heading1"/>
    <w:next w:val="Normal"/>
    <w:link w:val="Heading1AppendixChar"/>
    <w:autoRedefine/>
    <w:rsid w:val="004D773B"/>
    <w:pPr>
      <w:numPr>
        <w:numId w:val="0"/>
      </w:numPr>
      <w:tabs>
        <w:tab w:val="left" w:pos="1080"/>
      </w:tabs>
      <w:jc w:val="center"/>
    </w:pPr>
    <w:rPr>
      <w:rFonts w:ascii="Arial Bold" w:hAnsi="Arial Bold" w:cs="Arial"/>
      <w:kern w:val="28"/>
      <w:sz w:val="24"/>
      <w:szCs w:val="24"/>
      <w:lang w:val="en-US" w:eastAsia="en-US"/>
    </w:rPr>
  </w:style>
  <w:style w:type="character" w:customStyle="1" w:styleId="Heading1AppendixChar">
    <w:name w:val="Heading 1 Appendix Char"/>
    <w:link w:val="Heading1Appendix"/>
    <w:rsid w:val="004D773B"/>
    <w:rPr>
      <w:rFonts w:ascii="Arial Bold" w:eastAsia="Times New Roman" w:hAnsi="Arial Bold" w:cs="Arial"/>
      <w:b/>
      <w:bCs/>
      <w:kern w:val="28"/>
      <w:sz w:val="24"/>
      <w:szCs w:val="24"/>
    </w:rPr>
  </w:style>
  <w:style w:type="paragraph" w:customStyle="1" w:styleId="BodyTextBlue">
    <w:name w:val="Body Text Blue"/>
    <w:basedOn w:val="BodyText"/>
    <w:link w:val="BodyTextBlueChar"/>
    <w:autoRedefine/>
    <w:rsid w:val="004D773B"/>
    <w:rPr>
      <w:color w:val="3366FF"/>
    </w:rPr>
  </w:style>
  <w:style w:type="character" w:customStyle="1" w:styleId="BodyTextBlueChar">
    <w:name w:val="Body Text Blue Char"/>
    <w:link w:val="BodyTextBlue"/>
    <w:rsid w:val="004D773B"/>
    <w:rPr>
      <w:rFonts w:ascii="Arial" w:eastAsia="Times New Roman" w:hAnsi="Arial" w:cs="Times New Roman"/>
      <w:color w:val="3366FF"/>
      <w:sz w:val="20"/>
      <w:szCs w:val="24"/>
    </w:rPr>
  </w:style>
  <w:style w:type="paragraph" w:customStyle="1" w:styleId="BodyType">
    <w:name w:val="Body Type"/>
    <w:basedOn w:val="Normal"/>
    <w:uiPriority w:val="99"/>
    <w:rsid w:val="00DE3AAD"/>
    <w:pPr>
      <w:ind w:left="1080"/>
      <w:jc w:val="both"/>
    </w:pPr>
    <w:rPr>
      <w:sz w:val="24"/>
      <w:szCs w:val="20"/>
    </w:rPr>
  </w:style>
  <w:style w:type="paragraph" w:styleId="ListParagraph">
    <w:name w:val="List Paragraph"/>
    <w:basedOn w:val="Normal"/>
    <w:uiPriority w:val="34"/>
    <w:qFormat/>
    <w:rsid w:val="000F3C3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49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2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6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6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D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6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529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i-provider">
    <w:name w:val="ui-provider"/>
    <w:basedOn w:val="DefaultParagraphFont"/>
    <w:rsid w:val="007C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0bcfa8cb-f187-4bfc-a749-2ca47f93197c">2022-10-27T07:00:00+00:00</EffectiveDate>
    <DocumentType xmlns="0bcfa8cb-f187-4bfc-a749-2ca47f93197c">Product Realization</DocumentType>
    <DocumentVersion xmlns="0bcfa8cb-f187-4bfc-a749-2ca47f93197c">A.01</DocumentVersion>
    <Status xmlns="0bcfa8cb-f187-4bfc-a749-2ca47f93197c">Effective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8E322795934EB0FA51CB103B7E22" ma:contentTypeVersion="10" ma:contentTypeDescription="Create a new document." ma:contentTypeScope="" ma:versionID="5298458451c02a1ece2ed12288420dc0">
  <xsd:schema xmlns:xsd="http://www.w3.org/2001/XMLSchema" xmlns:xs="http://www.w3.org/2001/XMLSchema" xmlns:p="http://schemas.microsoft.com/office/2006/metadata/properties" xmlns:ns2="0bcfa8cb-f187-4bfc-a749-2ca47f93197c" xmlns:ns3="1b040cdd-e25f-4c42-bf63-0477434c54d0" targetNamespace="http://schemas.microsoft.com/office/2006/metadata/properties" ma:root="true" ma:fieldsID="4e6ce62200fcc0b97690a29d6fa3ef8c" ns2:_="" ns3:_="">
    <xsd:import namespace="0bcfa8cb-f187-4bfc-a749-2ca47f93197c"/>
    <xsd:import namespace="1b040cdd-e25f-4c42-bf63-0477434c54d0"/>
    <xsd:element name="properties">
      <xsd:complexType>
        <xsd:sequence>
          <xsd:element name="documentManagement">
            <xsd:complexType>
              <xsd:all>
                <xsd:element ref="ns2:DocumentVersion" minOccurs="0"/>
                <xsd:element ref="ns2:EffectiveDate" minOccurs="0"/>
                <xsd:element ref="ns2:Status" minOccurs="0"/>
                <xsd:element ref="ns2:DocumentTyp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fa8cb-f187-4bfc-a749-2ca47f93197c" elementFormDefault="qualified">
    <xsd:import namespace="http://schemas.microsoft.com/office/2006/documentManagement/types"/>
    <xsd:import namespace="http://schemas.microsoft.com/office/infopath/2007/PartnerControls"/>
    <xsd:element name="DocumentVersion" ma:index="8" nillable="true" ma:displayName="Document Version" ma:format="Dropdown" ma:internalName="DocumentVersion">
      <xsd:simpleType>
        <xsd:restriction base="dms:Text">
          <xsd:maxLength value="255"/>
        </xsd:restriction>
      </xsd:simpleType>
    </xsd:element>
    <xsd:element name="EffectiveDate" ma:index="9" nillable="true" ma:displayName="Effective Date" ma:format="DateOnly" ma:internalName="EffectiveDate">
      <xsd:simpleType>
        <xsd:restriction base="dms:DateTime"/>
      </xsd:simpleType>
    </xsd:element>
    <xsd:element name="Status" ma:index="10" nillable="true" ma:displayName="Status" ma:format="Dropdown" ma:internalName="Status">
      <xsd:simpleType>
        <xsd:restriction base="dms:Choice">
          <xsd:enumeration value="Effective"/>
          <xsd:enumeration value="Draft"/>
          <xsd:enumeration value="Obsolete"/>
        </xsd:restriction>
      </xsd:simpleType>
    </xsd:element>
    <xsd:element name="DocumentType" ma:index="11" nillable="true" ma:displayName="Document Type" ma:format="Dropdown" ma:internalName="DocumentType">
      <xsd:simpleType>
        <xsd:restriction base="dms:Choice">
          <xsd:enumeration value="Quality Management System"/>
          <xsd:enumeration value="Management Responsibility"/>
          <xsd:enumeration value="Resource Management"/>
          <xsd:enumeration value="Product Realization"/>
          <xsd:enumeration value="Measurement, analysis and improvement"/>
          <xsd:enumeration value="Support Processes"/>
          <xsd:enumeration value="General"/>
          <xsd:enumeration value="Computer System Validation"/>
          <xsd:enumeration value="Software/Firmware Processes"/>
          <xsd:enumeration value="Hardware Processes"/>
          <xsd:enumeration value="Mechanical Engineering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40cdd-e25f-4c42-bf63-0477434c5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C0CC27-3AC3-4816-81E1-558CAC726965}">
  <ds:schemaRefs>
    <ds:schemaRef ds:uri="http://schemas.microsoft.com/office/2006/metadata/properties"/>
    <ds:schemaRef ds:uri="http://schemas.microsoft.com/office/infopath/2007/PartnerControls"/>
    <ds:schemaRef ds:uri="0bcfa8cb-f187-4bfc-a749-2ca47f93197c"/>
  </ds:schemaRefs>
</ds:datastoreItem>
</file>

<file path=customXml/itemProps2.xml><?xml version="1.0" encoding="utf-8"?>
<ds:datastoreItem xmlns:ds="http://schemas.openxmlformats.org/officeDocument/2006/customXml" ds:itemID="{E1371843-F287-4F86-8F3F-FE9542E56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CCB0E-13F8-4BE6-9CB0-FF937DCC2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fa8cb-f187-4bfc-a749-2ca47f93197c"/>
    <ds:schemaRef ds:uri="1b040cdd-e25f-4c42-bf63-0477434c5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Elizabha</dc:creator>
  <cp:keywords/>
  <dc:description/>
  <cp:lastModifiedBy>K Santosh Kumar</cp:lastModifiedBy>
  <cp:revision>15</cp:revision>
  <dcterms:created xsi:type="dcterms:W3CDTF">2024-11-12T07:11:00Z</dcterms:created>
  <dcterms:modified xsi:type="dcterms:W3CDTF">2025-09-15T07:07:00Z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0x0101006DA58E322795934EB0FA51CB103B7E22</vt:lpwstr>
  </property>
</Properties>
</file>