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6ABB" w14:textId="3AD13055" w:rsidR="005C1C13" w:rsidRDefault="005C1C13" w:rsidP="005C1C13">
      <w:pPr>
        <w:rPr>
          <w:b/>
          <w:bCs/>
          <w:sz w:val="24"/>
          <w:szCs w:val="24"/>
          <w:lang w:val="en-US"/>
        </w:rPr>
      </w:pPr>
      <w:r>
        <w:rPr>
          <w:b/>
          <w:bCs/>
          <w:sz w:val="24"/>
          <w:szCs w:val="24"/>
          <w:lang w:val="en-US"/>
        </w:rPr>
        <w:t>CASTRO. JHAY L.</w:t>
      </w:r>
    </w:p>
    <w:p w14:paraId="2C706B97" w14:textId="228854AA" w:rsidR="006A04B6" w:rsidRPr="005C1C13" w:rsidRDefault="006A04B6" w:rsidP="005C1C13">
      <w:pPr>
        <w:jc w:val="center"/>
        <w:rPr>
          <w:b/>
          <w:bCs/>
          <w:sz w:val="24"/>
          <w:szCs w:val="24"/>
          <w:lang w:val="en-US"/>
        </w:rPr>
      </w:pPr>
      <w:r w:rsidRPr="005C1C13">
        <w:rPr>
          <w:b/>
          <w:bCs/>
          <w:sz w:val="24"/>
          <w:szCs w:val="24"/>
          <w:lang w:val="en-US"/>
        </w:rPr>
        <w:t xml:space="preserve">CASE STUDY NO. </w:t>
      </w:r>
      <w:r w:rsidR="00DC1946" w:rsidRPr="005C1C13">
        <w:rPr>
          <w:b/>
          <w:bCs/>
          <w:sz w:val="24"/>
          <w:szCs w:val="24"/>
          <w:lang w:val="en-US"/>
        </w:rPr>
        <w:t>2</w:t>
      </w:r>
    </w:p>
    <w:p w14:paraId="6F05E5E6" w14:textId="348FF79D" w:rsidR="006A04B6" w:rsidRPr="005C1C13" w:rsidRDefault="006A04B6" w:rsidP="006A04B6">
      <w:pPr>
        <w:rPr>
          <w:b/>
          <w:bCs/>
          <w:sz w:val="24"/>
          <w:szCs w:val="24"/>
          <w:lang w:val="en-US"/>
        </w:rPr>
      </w:pPr>
      <w:r w:rsidRPr="005C1C13">
        <w:rPr>
          <w:b/>
          <w:bCs/>
          <w:sz w:val="24"/>
          <w:szCs w:val="24"/>
          <w:lang w:val="en-US"/>
        </w:rPr>
        <w:t>TASK 1 AND 2</w:t>
      </w:r>
    </w:p>
    <w:p w14:paraId="2A569446" w14:textId="65C8F095" w:rsidR="006A04B6" w:rsidRDefault="006A04B6" w:rsidP="006A04B6">
      <w:pPr>
        <w:rPr>
          <w:sz w:val="24"/>
          <w:szCs w:val="24"/>
          <w:lang w:val="en-US"/>
        </w:rPr>
      </w:pPr>
      <w:r w:rsidRPr="005C1C13">
        <w:rPr>
          <w:sz w:val="24"/>
          <w:szCs w:val="24"/>
          <w:lang w:val="en-US"/>
        </w:rPr>
        <w:t xml:space="preserve">The raw dataset contains exactly </w:t>
      </w:r>
      <w:r w:rsidRPr="005C1C13">
        <w:rPr>
          <w:b/>
          <w:bCs/>
          <w:sz w:val="24"/>
          <w:szCs w:val="24"/>
          <w:lang w:val="en-US"/>
        </w:rPr>
        <w:t>50 rows</w:t>
      </w:r>
      <w:r w:rsidRPr="005C1C13">
        <w:rPr>
          <w:sz w:val="24"/>
          <w:szCs w:val="24"/>
          <w:lang w:val="en-US"/>
        </w:rPr>
        <w:t xml:space="preserve">. There are </w:t>
      </w:r>
      <w:r w:rsidRPr="005C1C13">
        <w:rPr>
          <w:b/>
          <w:bCs/>
          <w:sz w:val="24"/>
          <w:szCs w:val="24"/>
          <w:lang w:val="en-US"/>
        </w:rPr>
        <w:t>0 missing or invalid values, and 0 duplicate Order IDs</w:t>
      </w:r>
      <w:r w:rsidRPr="005C1C13">
        <w:rPr>
          <w:sz w:val="24"/>
          <w:szCs w:val="24"/>
          <w:lang w:val="en-US"/>
        </w:rPr>
        <w:t>. The data is clean and ready for analysis.</w:t>
      </w:r>
    </w:p>
    <w:p w14:paraId="0439DDA8" w14:textId="77777777" w:rsidR="005C1C13" w:rsidRPr="005C1C13" w:rsidRDefault="005C1C13" w:rsidP="006A04B6">
      <w:pPr>
        <w:rPr>
          <w:sz w:val="24"/>
          <w:szCs w:val="24"/>
          <w:lang w:val="en-US"/>
        </w:rPr>
      </w:pPr>
    </w:p>
    <w:p w14:paraId="7CBD2EA0" w14:textId="34F7F2D3" w:rsidR="006A04B6" w:rsidRDefault="006A04B6" w:rsidP="006A04B6">
      <w:pPr>
        <w:rPr>
          <w:b/>
          <w:bCs/>
          <w:lang w:val="en-US"/>
        </w:rPr>
      </w:pPr>
      <w:r w:rsidRPr="006A04B6">
        <w:rPr>
          <w:b/>
          <w:bCs/>
          <w:lang w:val="en-US"/>
        </w:rPr>
        <w:t xml:space="preserve">TASK </w:t>
      </w:r>
      <w:r>
        <w:rPr>
          <w:b/>
          <w:bCs/>
          <w:lang w:val="en-US"/>
        </w:rPr>
        <w:t>3</w:t>
      </w:r>
    </w:p>
    <w:tbl>
      <w:tblPr>
        <w:tblW w:w="2640" w:type="dxa"/>
        <w:tblLook w:val="04A0" w:firstRow="1" w:lastRow="0" w:firstColumn="1" w:lastColumn="0" w:noHBand="0" w:noVBand="1"/>
      </w:tblPr>
      <w:tblGrid>
        <w:gridCol w:w="1320"/>
        <w:gridCol w:w="1320"/>
      </w:tblGrid>
      <w:tr w:rsidR="006A04B6" w:rsidRPr="006A04B6" w14:paraId="58F2B660" w14:textId="77777777" w:rsidTr="006A04B6">
        <w:trPr>
          <w:trHeight w:val="300"/>
        </w:trPr>
        <w:tc>
          <w:tcPr>
            <w:tcW w:w="1320" w:type="dxa"/>
            <w:tcBorders>
              <w:top w:val="single" w:sz="4" w:space="0" w:color="auto"/>
              <w:left w:val="single" w:sz="4" w:space="0" w:color="auto"/>
              <w:bottom w:val="single" w:sz="4" w:space="0" w:color="auto"/>
              <w:right w:val="single" w:sz="4" w:space="0" w:color="auto"/>
            </w:tcBorders>
            <w:noWrap/>
            <w:vAlign w:val="bottom"/>
            <w:hideMark/>
          </w:tcPr>
          <w:p w14:paraId="3C66D200" w14:textId="77777777" w:rsidR="006A04B6" w:rsidRPr="006A04B6" w:rsidRDefault="006A04B6" w:rsidP="006A04B6">
            <w:pPr>
              <w:spacing w:after="0" w:line="240" w:lineRule="auto"/>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TOTAL:</w:t>
            </w:r>
          </w:p>
        </w:tc>
        <w:tc>
          <w:tcPr>
            <w:tcW w:w="1320" w:type="dxa"/>
            <w:tcBorders>
              <w:top w:val="single" w:sz="4" w:space="0" w:color="auto"/>
              <w:left w:val="nil"/>
              <w:bottom w:val="single" w:sz="4" w:space="0" w:color="auto"/>
              <w:right w:val="single" w:sz="4" w:space="0" w:color="auto"/>
            </w:tcBorders>
            <w:noWrap/>
            <w:vAlign w:val="bottom"/>
            <w:hideMark/>
          </w:tcPr>
          <w:p w14:paraId="4F931753" w14:textId="77777777" w:rsidR="006A04B6" w:rsidRPr="006A04B6" w:rsidRDefault="006A04B6" w:rsidP="006A04B6">
            <w:pPr>
              <w:spacing w:after="0" w:line="240" w:lineRule="auto"/>
              <w:jc w:val="right"/>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86680</w:t>
            </w:r>
          </w:p>
        </w:tc>
      </w:tr>
      <w:tr w:rsidR="006A04B6" w:rsidRPr="006A04B6" w14:paraId="065393AF" w14:textId="77777777" w:rsidTr="006A04B6">
        <w:trPr>
          <w:trHeight w:val="300"/>
        </w:trPr>
        <w:tc>
          <w:tcPr>
            <w:tcW w:w="1320" w:type="dxa"/>
            <w:tcBorders>
              <w:top w:val="nil"/>
              <w:left w:val="single" w:sz="4" w:space="0" w:color="auto"/>
              <w:bottom w:val="single" w:sz="4" w:space="0" w:color="auto"/>
              <w:right w:val="single" w:sz="4" w:space="0" w:color="auto"/>
            </w:tcBorders>
            <w:noWrap/>
            <w:vAlign w:val="bottom"/>
            <w:hideMark/>
          </w:tcPr>
          <w:p w14:paraId="724B57F0" w14:textId="77777777" w:rsidR="006A04B6" w:rsidRPr="006A04B6" w:rsidRDefault="006A04B6" w:rsidP="006A04B6">
            <w:pPr>
              <w:spacing w:after="0" w:line="240" w:lineRule="auto"/>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MEAN:</w:t>
            </w:r>
          </w:p>
        </w:tc>
        <w:tc>
          <w:tcPr>
            <w:tcW w:w="1320" w:type="dxa"/>
            <w:tcBorders>
              <w:top w:val="nil"/>
              <w:left w:val="nil"/>
              <w:bottom w:val="single" w:sz="4" w:space="0" w:color="auto"/>
              <w:right w:val="single" w:sz="4" w:space="0" w:color="auto"/>
            </w:tcBorders>
            <w:noWrap/>
            <w:vAlign w:val="bottom"/>
            <w:hideMark/>
          </w:tcPr>
          <w:p w14:paraId="4F7994F0" w14:textId="77777777" w:rsidR="006A04B6" w:rsidRPr="006A04B6" w:rsidRDefault="006A04B6" w:rsidP="006A04B6">
            <w:pPr>
              <w:spacing w:after="0" w:line="240" w:lineRule="auto"/>
              <w:jc w:val="right"/>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1733.6</w:t>
            </w:r>
          </w:p>
        </w:tc>
      </w:tr>
      <w:tr w:rsidR="006A04B6" w:rsidRPr="006A04B6" w14:paraId="2FA3F917" w14:textId="77777777" w:rsidTr="006A04B6">
        <w:trPr>
          <w:trHeight w:val="300"/>
        </w:trPr>
        <w:tc>
          <w:tcPr>
            <w:tcW w:w="1320" w:type="dxa"/>
            <w:tcBorders>
              <w:top w:val="nil"/>
              <w:left w:val="single" w:sz="4" w:space="0" w:color="auto"/>
              <w:bottom w:val="single" w:sz="4" w:space="0" w:color="auto"/>
              <w:right w:val="single" w:sz="4" w:space="0" w:color="auto"/>
            </w:tcBorders>
            <w:noWrap/>
            <w:vAlign w:val="bottom"/>
            <w:hideMark/>
          </w:tcPr>
          <w:p w14:paraId="4F55418B" w14:textId="77777777" w:rsidR="006A04B6" w:rsidRPr="006A04B6" w:rsidRDefault="006A04B6" w:rsidP="006A04B6">
            <w:pPr>
              <w:spacing w:after="0" w:line="240" w:lineRule="auto"/>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MEDIAN:</w:t>
            </w:r>
          </w:p>
        </w:tc>
        <w:tc>
          <w:tcPr>
            <w:tcW w:w="1320" w:type="dxa"/>
            <w:tcBorders>
              <w:top w:val="nil"/>
              <w:left w:val="nil"/>
              <w:bottom w:val="single" w:sz="4" w:space="0" w:color="auto"/>
              <w:right w:val="single" w:sz="4" w:space="0" w:color="auto"/>
            </w:tcBorders>
            <w:noWrap/>
            <w:vAlign w:val="bottom"/>
            <w:hideMark/>
          </w:tcPr>
          <w:p w14:paraId="14C04857" w14:textId="77777777" w:rsidR="006A04B6" w:rsidRPr="006A04B6" w:rsidRDefault="006A04B6" w:rsidP="006A04B6">
            <w:pPr>
              <w:spacing w:after="0" w:line="240" w:lineRule="auto"/>
              <w:jc w:val="right"/>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1570</w:t>
            </w:r>
          </w:p>
        </w:tc>
      </w:tr>
      <w:tr w:rsidR="006A04B6" w:rsidRPr="006A04B6" w14:paraId="0C3FC327" w14:textId="77777777" w:rsidTr="006A04B6">
        <w:trPr>
          <w:trHeight w:val="300"/>
        </w:trPr>
        <w:tc>
          <w:tcPr>
            <w:tcW w:w="1320" w:type="dxa"/>
            <w:tcBorders>
              <w:top w:val="nil"/>
              <w:left w:val="single" w:sz="4" w:space="0" w:color="auto"/>
              <w:bottom w:val="single" w:sz="4" w:space="0" w:color="auto"/>
              <w:right w:val="single" w:sz="4" w:space="0" w:color="auto"/>
            </w:tcBorders>
            <w:noWrap/>
            <w:vAlign w:val="bottom"/>
            <w:hideMark/>
          </w:tcPr>
          <w:p w14:paraId="4097A5C5" w14:textId="77777777" w:rsidR="006A04B6" w:rsidRPr="006A04B6" w:rsidRDefault="006A04B6" w:rsidP="006A04B6">
            <w:pPr>
              <w:spacing w:after="0" w:line="240" w:lineRule="auto"/>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MINIMUM:</w:t>
            </w:r>
          </w:p>
        </w:tc>
        <w:tc>
          <w:tcPr>
            <w:tcW w:w="1320" w:type="dxa"/>
            <w:tcBorders>
              <w:top w:val="nil"/>
              <w:left w:val="nil"/>
              <w:bottom w:val="single" w:sz="4" w:space="0" w:color="auto"/>
              <w:right w:val="single" w:sz="4" w:space="0" w:color="auto"/>
            </w:tcBorders>
            <w:noWrap/>
            <w:vAlign w:val="bottom"/>
            <w:hideMark/>
          </w:tcPr>
          <w:p w14:paraId="14BF5C2C" w14:textId="77777777" w:rsidR="006A04B6" w:rsidRPr="006A04B6" w:rsidRDefault="006A04B6" w:rsidP="006A04B6">
            <w:pPr>
              <w:spacing w:after="0" w:line="240" w:lineRule="auto"/>
              <w:jc w:val="right"/>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287.5</w:t>
            </w:r>
          </w:p>
        </w:tc>
      </w:tr>
      <w:tr w:rsidR="006A04B6" w:rsidRPr="006A04B6" w14:paraId="1B82E08A" w14:textId="77777777" w:rsidTr="006A04B6">
        <w:trPr>
          <w:trHeight w:val="300"/>
        </w:trPr>
        <w:tc>
          <w:tcPr>
            <w:tcW w:w="1320" w:type="dxa"/>
            <w:tcBorders>
              <w:top w:val="nil"/>
              <w:left w:val="single" w:sz="4" w:space="0" w:color="auto"/>
              <w:bottom w:val="single" w:sz="4" w:space="0" w:color="auto"/>
              <w:right w:val="single" w:sz="4" w:space="0" w:color="auto"/>
            </w:tcBorders>
            <w:noWrap/>
            <w:vAlign w:val="bottom"/>
            <w:hideMark/>
          </w:tcPr>
          <w:p w14:paraId="052E675E" w14:textId="77777777" w:rsidR="006A04B6" w:rsidRPr="006A04B6" w:rsidRDefault="006A04B6" w:rsidP="006A04B6">
            <w:pPr>
              <w:spacing w:after="0" w:line="240" w:lineRule="auto"/>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MAXIMUM:</w:t>
            </w:r>
          </w:p>
        </w:tc>
        <w:tc>
          <w:tcPr>
            <w:tcW w:w="1320" w:type="dxa"/>
            <w:tcBorders>
              <w:top w:val="nil"/>
              <w:left w:val="nil"/>
              <w:bottom w:val="single" w:sz="4" w:space="0" w:color="auto"/>
              <w:right w:val="single" w:sz="4" w:space="0" w:color="auto"/>
            </w:tcBorders>
            <w:noWrap/>
            <w:vAlign w:val="bottom"/>
            <w:hideMark/>
          </w:tcPr>
          <w:p w14:paraId="60403D77" w14:textId="77777777" w:rsidR="006A04B6" w:rsidRPr="006A04B6" w:rsidRDefault="006A04B6" w:rsidP="006A04B6">
            <w:pPr>
              <w:spacing w:after="0" w:line="240" w:lineRule="auto"/>
              <w:jc w:val="right"/>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7250</w:t>
            </w:r>
          </w:p>
        </w:tc>
      </w:tr>
    </w:tbl>
    <w:p w14:paraId="4451E5C2" w14:textId="77777777" w:rsidR="006A04B6" w:rsidRDefault="006A04B6" w:rsidP="006A04B6">
      <w:pPr>
        <w:rPr>
          <w:b/>
          <w:bCs/>
          <w:lang w:val="en-US"/>
        </w:rPr>
      </w:pPr>
    </w:p>
    <w:p w14:paraId="45983AA7" w14:textId="4EC149EA" w:rsidR="006A04B6" w:rsidRDefault="006A04B6" w:rsidP="006A04B6">
      <w:pPr>
        <w:rPr>
          <w:b/>
          <w:bCs/>
          <w:lang w:val="en-US"/>
        </w:rPr>
      </w:pPr>
      <w:r>
        <w:rPr>
          <w:b/>
          <w:bCs/>
          <w:lang w:val="en-US"/>
        </w:rPr>
        <w:t>TASK 4</w:t>
      </w:r>
    </w:p>
    <w:tbl>
      <w:tblPr>
        <w:tblW w:w="4080" w:type="dxa"/>
        <w:tblLook w:val="04A0" w:firstRow="1" w:lastRow="0" w:firstColumn="1" w:lastColumn="0" w:noHBand="0" w:noVBand="1"/>
      </w:tblPr>
      <w:tblGrid>
        <w:gridCol w:w="2640"/>
        <w:gridCol w:w="1440"/>
      </w:tblGrid>
      <w:tr w:rsidR="006A04B6" w:rsidRPr="006A04B6" w14:paraId="111E2475" w14:textId="77777777" w:rsidTr="006A04B6">
        <w:trPr>
          <w:trHeight w:val="300"/>
        </w:trPr>
        <w:tc>
          <w:tcPr>
            <w:tcW w:w="2640" w:type="dxa"/>
            <w:tcBorders>
              <w:top w:val="single" w:sz="4" w:space="0" w:color="auto"/>
              <w:left w:val="single" w:sz="4" w:space="0" w:color="auto"/>
              <w:bottom w:val="single" w:sz="4" w:space="0" w:color="auto"/>
              <w:right w:val="single" w:sz="4" w:space="0" w:color="auto"/>
            </w:tcBorders>
            <w:noWrap/>
            <w:vAlign w:val="bottom"/>
            <w:hideMark/>
          </w:tcPr>
          <w:p w14:paraId="24D3D6EA" w14:textId="77777777" w:rsidR="006A04B6" w:rsidRPr="006A04B6" w:rsidRDefault="006A04B6" w:rsidP="006A04B6">
            <w:pPr>
              <w:spacing w:after="0" w:line="240" w:lineRule="auto"/>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TOTAL UNIT SOLD:</w:t>
            </w:r>
          </w:p>
        </w:tc>
        <w:tc>
          <w:tcPr>
            <w:tcW w:w="1440" w:type="dxa"/>
            <w:tcBorders>
              <w:top w:val="single" w:sz="4" w:space="0" w:color="auto"/>
              <w:left w:val="nil"/>
              <w:bottom w:val="single" w:sz="4" w:space="0" w:color="auto"/>
              <w:right w:val="single" w:sz="4" w:space="0" w:color="auto"/>
            </w:tcBorders>
            <w:noWrap/>
            <w:vAlign w:val="bottom"/>
            <w:hideMark/>
          </w:tcPr>
          <w:p w14:paraId="6DE8A566" w14:textId="77777777" w:rsidR="006A04B6" w:rsidRPr="006A04B6" w:rsidRDefault="006A04B6" w:rsidP="006A04B6">
            <w:pPr>
              <w:spacing w:after="0" w:line="240" w:lineRule="auto"/>
              <w:jc w:val="right"/>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123</w:t>
            </w:r>
          </w:p>
        </w:tc>
      </w:tr>
      <w:tr w:rsidR="006A04B6" w:rsidRPr="006A04B6" w14:paraId="25EEC3E3" w14:textId="77777777" w:rsidTr="006A04B6">
        <w:trPr>
          <w:trHeight w:val="300"/>
        </w:trPr>
        <w:tc>
          <w:tcPr>
            <w:tcW w:w="2640" w:type="dxa"/>
            <w:tcBorders>
              <w:top w:val="single" w:sz="4" w:space="0" w:color="auto"/>
              <w:left w:val="single" w:sz="4" w:space="0" w:color="auto"/>
              <w:bottom w:val="single" w:sz="4" w:space="0" w:color="auto"/>
              <w:right w:val="single" w:sz="4" w:space="0" w:color="auto"/>
            </w:tcBorders>
            <w:noWrap/>
            <w:vAlign w:val="bottom"/>
            <w:hideMark/>
          </w:tcPr>
          <w:p w14:paraId="4C694D48" w14:textId="77777777" w:rsidR="006A04B6" w:rsidRPr="006A04B6" w:rsidRDefault="006A04B6" w:rsidP="006A04B6">
            <w:pPr>
              <w:spacing w:after="0" w:line="240" w:lineRule="auto"/>
              <w:rPr>
                <w:rFonts w:ascii="Calibri" w:eastAsia="Times New Roman" w:hAnsi="Calibri" w:cs="Calibri"/>
                <w:b/>
                <w:bCs/>
                <w:color w:val="000000"/>
                <w:kern w:val="0"/>
                <w:lang w:eastAsia="en-PH"/>
                <w14:ligatures w14:val="none"/>
              </w:rPr>
            </w:pPr>
            <w:r w:rsidRPr="006A04B6">
              <w:rPr>
                <w:rFonts w:ascii="Calibri" w:eastAsia="Times New Roman" w:hAnsi="Calibri" w:cs="Calibri"/>
                <w:b/>
                <w:bCs/>
                <w:color w:val="000000"/>
                <w:kern w:val="0"/>
                <w:lang w:eastAsia="en-PH"/>
                <w14:ligatures w14:val="none"/>
              </w:rPr>
              <w:t>AVERAGE PER ORDER:</w:t>
            </w:r>
          </w:p>
        </w:tc>
        <w:tc>
          <w:tcPr>
            <w:tcW w:w="1440" w:type="dxa"/>
            <w:tcBorders>
              <w:top w:val="nil"/>
              <w:left w:val="nil"/>
              <w:bottom w:val="single" w:sz="4" w:space="0" w:color="auto"/>
              <w:right w:val="single" w:sz="4" w:space="0" w:color="auto"/>
            </w:tcBorders>
            <w:noWrap/>
            <w:vAlign w:val="bottom"/>
            <w:hideMark/>
          </w:tcPr>
          <w:p w14:paraId="7EC6A682" w14:textId="77777777" w:rsidR="006A04B6" w:rsidRPr="006A04B6" w:rsidRDefault="006A04B6" w:rsidP="006A04B6">
            <w:pPr>
              <w:spacing w:after="0" w:line="240" w:lineRule="auto"/>
              <w:jc w:val="right"/>
              <w:rPr>
                <w:rFonts w:ascii="Calibri" w:eastAsia="Times New Roman" w:hAnsi="Calibri" w:cs="Calibri"/>
                <w:color w:val="000000"/>
                <w:kern w:val="0"/>
                <w:lang w:eastAsia="en-PH"/>
                <w14:ligatures w14:val="none"/>
              </w:rPr>
            </w:pPr>
            <w:r w:rsidRPr="006A04B6">
              <w:rPr>
                <w:rFonts w:ascii="Calibri" w:eastAsia="Times New Roman" w:hAnsi="Calibri" w:cs="Calibri"/>
                <w:color w:val="000000"/>
                <w:kern w:val="0"/>
                <w:lang w:eastAsia="en-PH"/>
                <w14:ligatures w14:val="none"/>
              </w:rPr>
              <w:t>2.46</w:t>
            </w:r>
          </w:p>
        </w:tc>
      </w:tr>
    </w:tbl>
    <w:p w14:paraId="16F03568" w14:textId="77777777" w:rsidR="006A04B6" w:rsidRDefault="006A04B6" w:rsidP="006A04B6">
      <w:pPr>
        <w:rPr>
          <w:b/>
          <w:bCs/>
          <w:lang w:val="en-US"/>
        </w:rPr>
      </w:pPr>
    </w:p>
    <w:p w14:paraId="77C12E33" w14:textId="3FCD2DA3" w:rsidR="006A04B6" w:rsidRDefault="006A04B6" w:rsidP="006A04B6">
      <w:pPr>
        <w:rPr>
          <w:b/>
          <w:bCs/>
          <w:lang w:val="en-US"/>
        </w:rPr>
      </w:pPr>
      <w:r>
        <w:rPr>
          <w:b/>
          <w:bCs/>
          <w:lang w:val="en-US"/>
        </w:rPr>
        <w:t>TASK 5</w:t>
      </w:r>
    </w:p>
    <w:tbl>
      <w:tblPr>
        <w:tblW w:w="4080" w:type="dxa"/>
        <w:tblLook w:val="04A0" w:firstRow="1" w:lastRow="0" w:firstColumn="1" w:lastColumn="0" w:noHBand="0" w:noVBand="1"/>
      </w:tblPr>
      <w:tblGrid>
        <w:gridCol w:w="1320"/>
        <w:gridCol w:w="1320"/>
        <w:gridCol w:w="1440"/>
      </w:tblGrid>
      <w:tr w:rsidR="00411B7F" w:rsidRPr="00411B7F" w14:paraId="40DCFDC7" w14:textId="77777777" w:rsidTr="00411B7F">
        <w:trPr>
          <w:trHeight w:val="300"/>
        </w:trPr>
        <w:tc>
          <w:tcPr>
            <w:tcW w:w="1320" w:type="dxa"/>
            <w:tcBorders>
              <w:top w:val="single" w:sz="4" w:space="0" w:color="auto"/>
              <w:left w:val="single" w:sz="4" w:space="0" w:color="auto"/>
              <w:bottom w:val="single" w:sz="4" w:space="0" w:color="auto"/>
              <w:right w:val="single" w:sz="4" w:space="0" w:color="auto"/>
            </w:tcBorders>
            <w:noWrap/>
            <w:vAlign w:val="bottom"/>
            <w:hideMark/>
          </w:tcPr>
          <w:p w14:paraId="194BD18D" w14:textId="77777777" w:rsidR="00411B7F" w:rsidRPr="00411B7F" w:rsidRDefault="00411B7F" w:rsidP="00411B7F">
            <w:pPr>
              <w:spacing w:after="0" w:line="240" w:lineRule="auto"/>
              <w:rPr>
                <w:rFonts w:ascii="Calibri" w:eastAsia="Times New Roman" w:hAnsi="Calibri" w:cs="Calibri"/>
                <w:b/>
                <w:bCs/>
                <w:color w:val="000000"/>
                <w:kern w:val="0"/>
                <w:lang w:eastAsia="en-PH"/>
                <w14:ligatures w14:val="none"/>
              </w:rPr>
            </w:pPr>
            <w:r w:rsidRPr="00411B7F">
              <w:rPr>
                <w:rFonts w:ascii="Calibri" w:eastAsia="Times New Roman" w:hAnsi="Calibri" w:cs="Calibri"/>
                <w:b/>
                <w:bCs/>
                <w:color w:val="000000"/>
                <w:kern w:val="0"/>
                <w:lang w:eastAsia="en-PH"/>
                <w14:ligatures w14:val="none"/>
              </w:rPr>
              <w:t>CATEGORY</w:t>
            </w:r>
          </w:p>
        </w:tc>
        <w:tc>
          <w:tcPr>
            <w:tcW w:w="1320" w:type="dxa"/>
            <w:tcBorders>
              <w:top w:val="single" w:sz="4" w:space="0" w:color="auto"/>
              <w:left w:val="nil"/>
              <w:bottom w:val="single" w:sz="4" w:space="0" w:color="auto"/>
              <w:right w:val="single" w:sz="4" w:space="0" w:color="auto"/>
            </w:tcBorders>
            <w:noWrap/>
            <w:vAlign w:val="bottom"/>
            <w:hideMark/>
          </w:tcPr>
          <w:p w14:paraId="0CB2C2D3" w14:textId="77777777" w:rsidR="00411B7F" w:rsidRPr="00411B7F" w:rsidRDefault="00411B7F" w:rsidP="00411B7F">
            <w:pPr>
              <w:spacing w:after="0" w:line="240" w:lineRule="auto"/>
              <w:rPr>
                <w:rFonts w:ascii="Calibri" w:eastAsia="Times New Roman" w:hAnsi="Calibri" w:cs="Calibri"/>
                <w:b/>
                <w:bCs/>
                <w:color w:val="000000"/>
                <w:kern w:val="0"/>
                <w:lang w:eastAsia="en-PH"/>
                <w14:ligatures w14:val="none"/>
              </w:rPr>
            </w:pPr>
            <w:r w:rsidRPr="00411B7F">
              <w:rPr>
                <w:rFonts w:ascii="Calibri" w:eastAsia="Times New Roman" w:hAnsi="Calibri" w:cs="Calibri"/>
                <w:b/>
                <w:bCs/>
                <w:color w:val="000000"/>
                <w:kern w:val="0"/>
                <w:lang w:eastAsia="en-PH"/>
                <w14:ligatures w14:val="none"/>
              </w:rPr>
              <w:t>TOTAL SALES</w:t>
            </w:r>
          </w:p>
        </w:tc>
        <w:tc>
          <w:tcPr>
            <w:tcW w:w="1440" w:type="dxa"/>
            <w:tcBorders>
              <w:top w:val="single" w:sz="4" w:space="0" w:color="auto"/>
              <w:left w:val="nil"/>
              <w:bottom w:val="single" w:sz="4" w:space="0" w:color="auto"/>
              <w:right w:val="single" w:sz="4" w:space="0" w:color="auto"/>
            </w:tcBorders>
            <w:noWrap/>
            <w:vAlign w:val="bottom"/>
            <w:hideMark/>
          </w:tcPr>
          <w:p w14:paraId="40E8DFC2" w14:textId="77777777" w:rsidR="00411B7F" w:rsidRPr="00411B7F" w:rsidRDefault="00411B7F" w:rsidP="00411B7F">
            <w:pPr>
              <w:spacing w:after="0" w:line="240" w:lineRule="auto"/>
              <w:rPr>
                <w:rFonts w:ascii="Calibri" w:eastAsia="Times New Roman" w:hAnsi="Calibri" w:cs="Calibri"/>
                <w:b/>
                <w:bCs/>
                <w:color w:val="000000"/>
                <w:kern w:val="0"/>
                <w:lang w:eastAsia="en-PH"/>
                <w14:ligatures w14:val="none"/>
              </w:rPr>
            </w:pPr>
            <w:r w:rsidRPr="00411B7F">
              <w:rPr>
                <w:rFonts w:ascii="Calibri" w:eastAsia="Times New Roman" w:hAnsi="Calibri" w:cs="Calibri"/>
                <w:b/>
                <w:bCs/>
                <w:color w:val="000000"/>
                <w:kern w:val="0"/>
                <w:lang w:eastAsia="en-PH"/>
                <w14:ligatures w14:val="none"/>
              </w:rPr>
              <w:t>NO. OF ORDER</w:t>
            </w:r>
          </w:p>
        </w:tc>
      </w:tr>
      <w:tr w:rsidR="00411B7F" w:rsidRPr="00411B7F" w14:paraId="22E564C9" w14:textId="77777777" w:rsidTr="00411B7F">
        <w:trPr>
          <w:trHeight w:val="300"/>
        </w:trPr>
        <w:tc>
          <w:tcPr>
            <w:tcW w:w="1320" w:type="dxa"/>
            <w:tcBorders>
              <w:top w:val="nil"/>
              <w:left w:val="single" w:sz="4" w:space="0" w:color="auto"/>
              <w:bottom w:val="single" w:sz="4" w:space="0" w:color="auto"/>
              <w:right w:val="single" w:sz="4" w:space="0" w:color="auto"/>
            </w:tcBorders>
            <w:noWrap/>
            <w:vAlign w:val="bottom"/>
            <w:hideMark/>
          </w:tcPr>
          <w:p w14:paraId="79008F22" w14:textId="77777777" w:rsidR="00411B7F" w:rsidRPr="00411B7F" w:rsidRDefault="00411B7F" w:rsidP="00411B7F">
            <w:pPr>
              <w:spacing w:after="0" w:line="240" w:lineRule="auto"/>
              <w:rPr>
                <w:rFonts w:ascii="Calibri" w:eastAsia="Times New Roman" w:hAnsi="Calibri" w:cs="Calibri"/>
                <w:b/>
                <w:bCs/>
                <w:color w:val="000000"/>
                <w:kern w:val="0"/>
                <w:lang w:eastAsia="en-PH"/>
                <w14:ligatures w14:val="none"/>
              </w:rPr>
            </w:pPr>
            <w:r w:rsidRPr="00411B7F">
              <w:rPr>
                <w:rFonts w:ascii="Calibri" w:eastAsia="Times New Roman" w:hAnsi="Calibri" w:cs="Calibri"/>
                <w:b/>
                <w:bCs/>
                <w:color w:val="000000"/>
                <w:kern w:val="0"/>
                <w:lang w:eastAsia="en-PH"/>
                <w14:ligatures w14:val="none"/>
              </w:rPr>
              <w:t>Accessories</w:t>
            </w:r>
          </w:p>
        </w:tc>
        <w:tc>
          <w:tcPr>
            <w:tcW w:w="1320" w:type="dxa"/>
            <w:tcBorders>
              <w:top w:val="nil"/>
              <w:left w:val="nil"/>
              <w:bottom w:val="single" w:sz="4" w:space="0" w:color="auto"/>
              <w:right w:val="single" w:sz="4" w:space="0" w:color="auto"/>
            </w:tcBorders>
            <w:noWrap/>
            <w:vAlign w:val="bottom"/>
            <w:hideMark/>
          </w:tcPr>
          <w:p w14:paraId="2580155F" w14:textId="77777777" w:rsidR="00411B7F" w:rsidRPr="00411B7F" w:rsidRDefault="00411B7F" w:rsidP="00411B7F">
            <w:pPr>
              <w:spacing w:after="0" w:line="240" w:lineRule="auto"/>
              <w:jc w:val="right"/>
              <w:rPr>
                <w:rFonts w:ascii="Calibri" w:eastAsia="Times New Roman" w:hAnsi="Calibri" w:cs="Calibri"/>
                <w:color w:val="000000"/>
                <w:kern w:val="0"/>
                <w:lang w:eastAsia="en-PH"/>
                <w14:ligatures w14:val="none"/>
              </w:rPr>
            </w:pPr>
            <w:r w:rsidRPr="00411B7F">
              <w:rPr>
                <w:rFonts w:ascii="Calibri" w:eastAsia="Times New Roman" w:hAnsi="Calibri" w:cs="Calibri"/>
                <w:color w:val="000000"/>
                <w:kern w:val="0"/>
                <w:lang w:eastAsia="en-PH"/>
                <w14:ligatures w14:val="none"/>
              </w:rPr>
              <w:t>22757.5</w:t>
            </w:r>
          </w:p>
        </w:tc>
        <w:tc>
          <w:tcPr>
            <w:tcW w:w="1440" w:type="dxa"/>
            <w:tcBorders>
              <w:top w:val="nil"/>
              <w:left w:val="nil"/>
              <w:bottom w:val="single" w:sz="4" w:space="0" w:color="auto"/>
              <w:right w:val="single" w:sz="4" w:space="0" w:color="auto"/>
            </w:tcBorders>
            <w:noWrap/>
            <w:vAlign w:val="bottom"/>
            <w:hideMark/>
          </w:tcPr>
          <w:p w14:paraId="3DC0A777" w14:textId="77777777" w:rsidR="00411B7F" w:rsidRPr="00411B7F" w:rsidRDefault="00411B7F" w:rsidP="00411B7F">
            <w:pPr>
              <w:spacing w:after="0" w:line="240" w:lineRule="auto"/>
              <w:jc w:val="right"/>
              <w:rPr>
                <w:rFonts w:ascii="Calibri" w:eastAsia="Times New Roman" w:hAnsi="Calibri" w:cs="Calibri"/>
                <w:color w:val="000000"/>
                <w:kern w:val="0"/>
                <w:lang w:eastAsia="en-PH"/>
                <w14:ligatures w14:val="none"/>
              </w:rPr>
            </w:pPr>
            <w:r w:rsidRPr="00411B7F">
              <w:rPr>
                <w:rFonts w:ascii="Calibri" w:eastAsia="Times New Roman" w:hAnsi="Calibri" w:cs="Calibri"/>
                <w:color w:val="000000"/>
                <w:kern w:val="0"/>
                <w:lang w:eastAsia="en-PH"/>
                <w14:ligatures w14:val="none"/>
              </w:rPr>
              <w:t>11</w:t>
            </w:r>
          </w:p>
        </w:tc>
      </w:tr>
      <w:tr w:rsidR="00411B7F" w:rsidRPr="00411B7F" w14:paraId="13E8632A" w14:textId="77777777" w:rsidTr="00411B7F">
        <w:trPr>
          <w:trHeight w:val="300"/>
        </w:trPr>
        <w:tc>
          <w:tcPr>
            <w:tcW w:w="1320" w:type="dxa"/>
            <w:tcBorders>
              <w:top w:val="nil"/>
              <w:left w:val="single" w:sz="4" w:space="0" w:color="auto"/>
              <w:bottom w:val="single" w:sz="4" w:space="0" w:color="auto"/>
              <w:right w:val="single" w:sz="4" w:space="0" w:color="auto"/>
            </w:tcBorders>
            <w:noWrap/>
            <w:vAlign w:val="bottom"/>
            <w:hideMark/>
          </w:tcPr>
          <w:p w14:paraId="555843B7" w14:textId="77777777" w:rsidR="00411B7F" w:rsidRPr="00411B7F" w:rsidRDefault="00411B7F" w:rsidP="00411B7F">
            <w:pPr>
              <w:spacing w:after="0" w:line="240" w:lineRule="auto"/>
              <w:rPr>
                <w:rFonts w:ascii="Calibri" w:eastAsia="Times New Roman" w:hAnsi="Calibri" w:cs="Calibri"/>
                <w:b/>
                <w:bCs/>
                <w:color w:val="000000"/>
                <w:kern w:val="0"/>
                <w:lang w:eastAsia="en-PH"/>
                <w14:ligatures w14:val="none"/>
              </w:rPr>
            </w:pPr>
            <w:r w:rsidRPr="00411B7F">
              <w:rPr>
                <w:rFonts w:ascii="Calibri" w:eastAsia="Times New Roman" w:hAnsi="Calibri" w:cs="Calibri"/>
                <w:b/>
                <w:bCs/>
                <w:color w:val="000000"/>
                <w:kern w:val="0"/>
                <w:lang w:eastAsia="en-PH"/>
                <w14:ligatures w14:val="none"/>
              </w:rPr>
              <w:t>Electronics</w:t>
            </w:r>
          </w:p>
        </w:tc>
        <w:tc>
          <w:tcPr>
            <w:tcW w:w="1320" w:type="dxa"/>
            <w:tcBorders>
              <w:top w:val="nil"/>
              <w:left w:val="nil"/>
              <w:bottom w:val="single" w:sz="4" w:space="0" w:color="auto"/>
              <w:right w:val="single" w:sz="4" w:space="0" w:color="auto"/>
            </w:tcBorders>
            <w:noWrap/>
            <w:vAlign w:val="bottom"/>
            <w:hideMark/>
          </w:tcPr>
          <w:p w14:paraId="362AB55F" w14:textId="77777777" w:rsidR="00411B7F" w:rsidRPr="00411B7F" w:rsidRDefault="00411B7F" w:rsidP="00411B7F">
            <w:pPr>
              <w:spacing w:after="0" w:line="240" w:lineRule="auto"/>
              <w:jc w:val="right"/>
              <w:rPr>
                <w:rFonts w:ascii="Calibri" w:eastAsia="Times New Roman" w:hAnsi="Calibri" w:cs="Calibri"/>
                <w:color w:val="000000"/>
                <w:kern w:val="0"/>
                <w:lang w:eastAsia="en-PH"/>
                <w14:ligatures w14:val="none"/>
              </w:rPr>
            </w:pPr>
            <w:r w:rsidRPr="00411B7F">
              <w:rPr>
                <w:rFonts w:ascii="Calibri" w:eastAsia="Times New Roman" w:hAnsi="Calibri" w:cs="Calibri"/>
                <w:color w:val="000000"/>
                <w:kern w:val="0"/>
                <w:lang w:eastAsia="en-PH"/>
                <w14:ligatures w14:val="none"/>
              </w:rPr>
              <w:t>9347.5</w:t>
            </w:r>
          </w:p>
        </w:tc>
        <w:tc>
          <w:tcPr>
            <w:tcW w:w="1440" w:type="dxa"/>
            <w:tcBorders>
              <w:top w:val="nil"/>
              <w:left w:val="nil"/>
              <w:bottom w:val="single" w:sz="4" w:space="0" w:color="auto"/>
              <w:right w:val="single" w:sz="4" w:space="0" w:color="auto"/>
            </w:tcBorders>
            <w:noWrap/>
            <w:vAlign w:val="bottom"/>
            <w:hideMark/>
          </w:tcPr>
          <w:p w14:paraId="1F7CDAF3" w14:textId="77777777" w:rsidR="00411B7F" w:rsidRPr="00411B7F" w:rsidRDefault="00411B7F" w:rsidP="00411B7F">
            <w:pPr>
              <w:spacing w:after="0" w:line="240" w:lineRule="auto"/>
              <w:jc w:val="right"/>
              <w:rPr>
                <w:rFonts w:ascii="Calibri" w:eastAsia="Times New Roman" w:hAnsi="Calibri" w:cs="Calibri"/>
                <w:color w:val="000000"/>
                <w:kern w:val="0"/>
                <w:lang w:eastAsia="en-PH"/>
                <w14:ligatures w14:val="none"/>
              </w:rPr>
            </w:pPr>
            <w:r w:rsidRPr="00411B7F">
              <w:rPr>
                <w:rFonts w:ascii="Calibri" w:eastAsia="Times New Roman" w:hAnsi="Calibri" w:cs="Calibri"/>
                <w:color w:val="000000"/>
                <w:kern w:val="0"/>
                <w:lang w:eastAsia="en-PH"/>
                <w14:ligatures w14:val="none"/>
              </w:rPr>
              <w:t>7</w:t>
            </w:r>
          </w:p>
        </w:tc>
      </w:tr>
      <w:tr w:rsidR="00411B7F" w:rsidRPr="00411B7F" w14:paraId="7E6DF6D5" w14:textId="77777777" w:rsidTr="00411B7F">
        <w:trPr>
          <w:trHeight w:val="300"/>
        </w:trPr>
        <w:tc>
          <w:tcPr>
            <w:tcW w:w="1320" w:type="dxa"/>
            <w:tcBorders>
              <w:top w:val="nil"/>
              <w:left w:val="single" w:sz="4" w:space="0" w:color="auto"/>
              <w:bottom w:val="single" w:sz="4" w:space="0" w:color="auto"/>
              <w:right w:val="single" w:sz="4" w:space="0" w:color="auto"/>
            </w:tcBorders>
            <w:noWrap/>
            <w:vAlign w:val="bottom"/>
            <w:hideMark/>
          </w:tcPr>
          <w:p w14:paraId="5530EF4A" w14:textId="77777777" w:rsidR="00411B7F" w:rsidRPr="00411B7F" w:rsidRDefault="00411B7F" w:rsidP="00411B7F">
            <w:pPr>
              <w:spacing w:after="0" w:line="240" w:lineRule="auto"/>
              <w:rPr>
                <w:rFonts w:ascii="Calibri" w:eastAsia="Times New Roman" w:hAnsi="Calibri" w:cs="Calibri"/>
                <w:b/>
                <w:bCs/>
                <w:color w:val="000000"/>
                <w:kern w:val="0"/>
                <w:lang w:eastAsia="en-PH"/>
                <w14:ligatures w14:val="none"/>
              </w:rPr>
            </w:pPr>
            <w:r w:rsidRPr="00411B7F">
              <w:rPr>
                <w:rFonts w:ascii="Calibri" w:eastAsia="Times New Roman" w:hAnsi="Calibri" w:cs="Calibri"/>
                <w:b/>
                <w:bCs/>
                <w:color w:val="000000"/>
                <w:kern w:val="0"/>
                <w:lang w:eastAsia="en-PH"/>
                <w14:ligatures w14:val="none"/>
              </w:rPr>
              <w:t>Gadgets</w:t>
            </w:r>
          </w:p>
        </w:tc>
        <w:tc>
          <w:tcPr>
            <w:tcW w:w="1320" w:type="dxa"/>
            <w:tcBorders>
              <w:top w:val="nil"/>
              <w:left w:val="nil"/>
              <w:bottom w:val="single" w:sz="4" w:space="0" w:color="auto"/>
              <w:right w:val="single" w:sz="4" w:space="0" w:color="auto"/>
            </w:tcBorders>
            <w:noWrap/>
            <w:vAlign w:val="bottom"/>
            <w:hideMark/>
          </w:tcPr>
          <w:p w14:paraId="5158CA17" w14:textId="77777777" w:rsidR="00411B7F" w:rsidRPr="00411B7F" w:rsidRDefault="00411B7F" w:rsidP="00411B7F">
            <w:pPr>
              <w:spacing w:after="0" w:line="240" w:lineRule="auto"/>
              <w:jc w:val="right"/>
              <w:rPr>
                <w:rFonts w:ascii="Calibri" w:eastAsia="Times New Roman" w:hAnsi="Calibri" w:cs="Calibri"/>
                <w:color w:val="000000"/>
                <w:kern w:val="0"/>
                <w:lang w:eastAsia="en-PH"/>
                <w14:ligatures w14:val="none"/>
              </w:rPr>
            </w:pPr>
            <w:r w:rsidRPr="00411B7F">
              <w:rPr>
                <w:rFonts w:ascii="Calibri" w:eastAsia="Times New Roman" w:hAnsi="Calibri" w:cs="Calibri"/>
                <w:color w:val="000000"/>
                <w:kern w:val="0"/>
                <w:lang w:eastAsia="en-PH"/>
                <w14:ligatures w14:val="none"/>
              </w:rPr>
              <w:t>16937.5</w:t>
            </w:r>
          </w:p>
        </w:tc>
        <w:tc>
          <w:tcPr>
            <w:tcW w:w="1440" w:type="dxa"/>
            <w:tcBorders>
              <w:top w:val="nil"/>
              <w:left w:val="nil"/>
              <w:bottom w:val="single" w:sz="4" w:space="0" w:color="auto"/>
              <w:right w:val="single" w:sz="4" w:space="0" w:color="auto"/>
            </w:tcBorders>
            <w:noWrap/>
            <w:vAlign w:val="bottom"/>
            <w:hideMark/>
          </w:tcPr>
          <w:p w14:paraId="564DB6E3" w14:textId="77777777" w:rsidR="00411B7F" w:rsidRPr="00411B7F" w:rsidRDefault="00411B7F" w:rsidP="00411B7F">
            <w:pPr>
              <w:spacing w:after="0" w:line="240" w:lineRule="auto"/>
              <w:jc w:val="right"/>
              <w:rPr>
                <w:rFonts w:ascii="Calibri" w:eastAsia="Times New Roman" w:hAnsi="Calibri" w:cs="Calibri"/>
                <w:color w:val="000000"/>
                <w:kern w:val="0"/>
                <w:lang w:eastAsia="en-PH"/>
                <w14:ligatures w14:val="none"/>
              </w:rPr>
            </w:pPr>
            <w:r w:rsidRPr="00411B7F">
              <w:rPr>
                <w:rFonts w:ascii="Calibri" w:eastAsia="Times New Roman" w:hAnsi="Calibri" w:cs="Calibri"/>
                <w:color w:val="000000"/>
                <w:kern w:val="0"/>
                <w:lang w:eastAsia="en-PH"/>
                <w14:ligatures w14:val="none"/>
              </w:rPr>
              <w:t>12</w:t>
            </w:r>
          </w:p>
        </w:tc>
      </w:tr>
      <w:tr w:rsidR="00411B7F" w:rsidRPr="00411B7F" w14:paraId="23CBAC55" w14:textId="77777777" w:rsidTr="00411B7F">
        <w:trPr>
          <w:trHeight w:val="300"/>
        </w:trPr>
        <w:tc>
          <w:tcPr>
            <w:tcW w:w="1320" w:type="dxa"/>
            <w:tcBorders>
              <w:top w:val="nil"/>
              <w:left w:val="single" w:sz="4" w:space="0" w:color="auto"/>
              <w:bottom w:val="single" w:sz="4" w:space="0" w:color="auto"/>
              <w:right w:val="single" w:sz="4" w:space="0" w:color="auto"/>
            </w:tcBorders>
            <w:noWrap/>
            <w:vAlign w:val="bottom"/>
            <w:hideMark/>
          </w:tcPr>
          <w:p w14:paraId="5BA33772" w14:textId="77777777" w:rsidR="00411B7F" w:rsidRPr="00411B7F" w:rsidRDefault="00411B7F" w:rsidP="00411B7F">
            <w:pPr>
              <w:spacing w:after="0" w:line="240" w:lineRule="auto"/>
              <w:rPr>
                <w:rFonts w:ascii="Calibri" w:eastAsia="Times New Roman" w:hAnsi="Calibri" w:cs="Calibri"/>
                <w:b/>
                <w:bCs/>
                <w:color w:val="000000"/>
                <w:kern w:val="0"/>
                <w:lang w:eastAsia="en-PH"/>
                <w14:ligatures w14:val="none"/>
              </w:rPr>
            </w:pPr>
            <w:r w:rsidRPr="00411B7F">
              <w:rPr>
                <w:rFonts w:ascii="Calibri" w:eastAsia="Times New Roman" w:hAnsi="Calibri" w:cs="Calibri"/>
                <w:b/>
                <w:bCs/>
                <w:color w:val="000000"/>
                <w:kern w:val="0"/>
                <w:lang w:eastAsia="en-PH"/>
                <w14:ligatures w14:val="none"/>
              </w:rPr>
              <w:t>Software</w:t>
            </w:r>
          </w:p>
        </w:tc>
        <w:tc>
          <w:tcPr>
            <w:tcW w:w="1320" w:type="dxa"/>
            <w:tcBorders>
              <w:top w:val="nil"/>
              <w:left w:val="nil"/>
              <w:bottom w:val="single" w:sz="4" w:space="0" w:color="auto"/>
              <w:right w:val="single" w:sz="4" w:space="0" w:color="auto"/>
            </w:tcBorders>
            <w:noWrap/>
            <w:vAlign w:val="bottom"/>
            <w:hideMark/>
          </w:tcPr>
          <w:p w14:paraId="1F930A2D" w14:textId="77777777" w:rsidR="00411B7F" w:rsidRPr="00411B7F" w:rsidRDefault="00411B7F" w:rsidP="00411B7F">
            <w:pPr>
              <w:spacing w:after="0" w:line="240" w:lineRule="auto"/>
              <w:jc w:val="right"/>
              <w:rPr>
                <w:rFonts w:ascii="Calibri" w:eastAsia="Times New Roman" w:hAnsi="Calibri" w:cs="Calibri"/>
                <w:color w:val="000000"/>
                <w:kern w:val="0"/>
                <w:lang w:eastAsia="en-PH"/>
                <w14:ligatures w14:val="none"/>
              </w:rPr>
            </w:pPr>
            <w:r w:rsidRPr="00411B7F">
              <w:rPr>
                <w:rFonts w:ascii="Calibri" w:eastAsia="Times New Roman" w:hAnsi="Calibri" w:cs="Calibri"/>
                <w:color w:val="000000"/>
                <w:kern w:val="0"/>
                <w:lang w:eastAsia="en-PH"/>
                <w14:ligatures w14:val="none"/>
              </w:rPr>
              <w:t>37637.5</w:t>
            </w:r>
          </w:p>
        </w:tc>
        <w:tc>
          <w:tcPr>
            <w:tcW w:w="1440" w:type="dxa"/>
            <w:tcBorders>
              <w:top w:val="nil"/>
              <w:left w:val="nil"/>
              <w:bottom w:val="single" w:sz="4" w:space="0" w:color="auto"/>
              <w:right w:val="single" w:sz="4" w:space="0" w:color="auto"/>
            </w:tcBorders>
            <w:noWrap/>
            <w:vAlign w:val="bottom"/>
            <w:hideMark/>
          </w:tcPr>
          <w:p w14:paraId="66FA1A31" w14:textId="77777777" w:rsidR="00411B7F" w:rsidRPr="00411B7F" w:rsidRDefault="00411B7F" w:rsidP="00411B7F">
            <w:pPr>
              <w:spacing w:after="0" w:line="240" w:lineRule="auto"/>
              <w:jc w:val="right"/>
              <w:rPr>
                <w:rFonts w:ascii="Calibri" w:eastAsia="Times New Roman" w:hAnsi="Calibri" w:cs="Calibri"/>
                <w:color w:val="000000"/>
                <w:kern w:val="0"/>
                <w:lang w:eastAsia="en-PH"/>
                <w14:ligatures w14:val="none"/>
              </w:rPr>
            </w:pPr>
            <w:r w:rsidRPr="00411B7F">
              <w:rPr>
                <w:rFonts w:ascii="Calibri" w:eastAsia="Times New Roman" w:hAnsi="Calibri" w:cs="Calibri"/>
                <w:color w:val="000000"/>
                <w:kern w:val="0"/>
                <w:lang w:eastAsia="en-PH"/>
                <w14:ligatures w14:val="none"/>
              </w:rPr>
              <w:t>20</w:t>
            </w:r>
          </w:p>
        </w:tc>
      </w:tr>
    </w:tbl>
    <w:p w14:paraId="0BCC17F6" w14:textId="77777777" w:rsidR="00411B7F" w:rsidRDefault="00411B7F" w:rsidP="006A04B6">
      <w:pPr>
        <w:rPr>
          <w:b/>
          <w:bCs/>
          <w:lang w:val="en-US"/>
        </w:rPr>
      </w:pPr>
    </w:p>
    <w:p w14:paraId="69D802E4" w14:textId="5398DA90" w:rsidR="00DC1946" w:rsidRDefault="00DC1946" w:rsidP="006A04B6">
      <w:pPr>
        <w:rPr>
          <w:b/>
          <w:bCs/>
          <w:lang w:val="en-US"/>
        </w:rPr>
      </w:pPr>
      <w:r>
        <w:rPr>
          <w:b/>
          <w:bCs/>
          <w:lang w:val="en-US"/>
        </w:rPr>
        <w:t>TASK 6</w:t>
      </w:r>
    </w:p>
    <w:tbl>
      <w:tblPr>
        <w:tblW w:w="4700" w:type="dxa"/>
        <w:tblLook w:val="04A0" w:firstRow="1" w:lastRow="0" w:firstColumn="1" w:lastColumn="0" w:noHBand="0" w:noVBand="1"/>
      </w:tblPr>
      <w:tblGrid>
        <w:gridCol w:w="1420"/>
        <w:gridCol w:w="1840"/>
        <w:gridCol w:w="1440"/>
      </w:tblGrid>
      <w:tr w:rsidR="00DC1946" w:rsidRPr="00DC1946" w14:paraId="668B7FB7" w14:textId="77777777" w:rsidTr="00DC1946">
        <w:trPr>
          <w:trHeight w:val="300"/>
        </w:trPr>
        <w:tc>
          <w:tcPr>
            <w:tcW w:w="1420" w:type="dxa"/>
            <w:tcBorders>
              <w:top w:val="single" w:sz="4" w:space="0" w:color="auto"/>
              <w:left w:val="single" w:sz="4" w:space="0" w:color="auto"/>
              <w:bottom w:val="single" w:sz="4" w:space="0" w:color="auto"/>
              <w:right w:val="single" w:sz="4" w:space="0" w:color="auto"/>
            </w:tcBorders>
            <w:noWrap/>
            <w:vAlign w:val="bottom"/>
            <w:hideMark/>
          </w:tcPr>
          <w:p w14:paraId="0164F1C2" w14:textId="77777777" w:rsidR="00DC1946" w:rsidRPr="00DC1946" w:rsidRDefault="00DC1946" w:rsidP="00DC1946">
            <w:pPr>
              <w:spacing w:after="0" w:line="240" w:lineRule="auto"/>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PRODUCT</w:t>
            </w:r>
          </w:p>
        </w:tc>
        <w:tc>
          <w:tcPr>
            <w:tcW w:w="1840" w:type="dxa"/>
            <w:tcBorders>
              <w:top w:val="single" w:sz="4" w:space="0" w:color="auto"/>
              <w:left w:val="nil"/>
              <w:bottom w:val="single" w:sz="4" w:space="0" w:color="auto"/>
              <w:right w:val="single" w:sz="4" w:space="0" w:color="auto"/>
            </w:tcBorders>
            <w:noWrap/>
            <w:vAlign w:val="bottom"/>
            <w:hideMark/>
          </w:tcPr>
          <w:p w14:paraId="189B4DA3" w14:textId="77777777" w:rsidR="00DC1946" w:rsidRPr="00DC1946" w:rsidRDefault="00DC1946" w:rsidP="00DC1946">
            <w:pPr>
              <w:spacing w:after="0" w:line="240" w:lineRule="auto"/>
              <w:jc w:val="center"/>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SALES</w:t>
            </w:r>
          </w:p>
        </w:tc>
        <w:tc>
          <w:tcPr>
            <w:tcW w:w="1440" w:type="dxa"/>
            <w:tcBorders>
              <w:top w:val="single" w:sz="4" w:space="0" w:color="auto"/>
              <w:left w:val="nil"/>
              <w:bottom w:val="single" w:sz="4" w:space="0" w:color="auto"/>
              <w:right w:val="single" w:sz="4" w:space="0" w:color="auto"/>
            </w:tcBorders>
            <w:noWrap/>
            <w:vAlign w:val="bottom"/>
            <w:hideMark/>
          </w:tcPr>
          <w:p w14:paraId="18FE1580" w14:textId="77777777" w:rsidR="00DC1946" w:rsidRPr="00DC1946" w:rsidRDefault="00DC1946" w:rsidP="00DC1946">
            <w:pPr>
              <w:spacing w:after="0" w:line="240" w:lineRule="auto"/>
              <w:jc w:val="center"/>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UNIT SOLD</w:t>
            </w:r>
          </w:p>
        </w:tc>
      </w:tr>
      <w:tr w:rsidR="00DC1946" w:rsidRPr="00DC1946" w14:paraId="5CFB6F31" w14:textId="77777777" w:rsidTr="00DC1946">
        <w:trPr>
          <w:trHeight w:val="300"/>
        </w:trPr>
        <w:tc>
          <w:tcPr>
            <w:tcW w:w="1420" w:type="dxa"/>
            <w:tcBorders>
              <w:top w:val="nil"/>
              <w:left w:val="single" w:sz="4" w:space="0" w:color="auto"/>
              <w:bottom w:val="single" w:sz="4" w:space="0" w:color="auto"/>
              <w:right w:val="single" w:sz="4" w:space="0" w:color="auto"/>
            </w:tcBorders>
            <w:noWrap/>
            <w:vAlign w:val="bottom"/>
            <w:hideMark/>
          </w:tcPr>
          <w:p w14:paraId="10AF781F" w14:textId="77777777" w:rsidR="00DC1946" w:rsidRPr="00DC1946" w:rsidRDefault="00DC1946" w:rsidP="00DC1946">
            <w:pPr>
              <w:spacing w:after="0" w:line="240" w:lineRule="auto"/>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Headset</w:t>
            </w:r>
          </w:p>
        </w:tc>
        <w:tc>
          <w:tcPr>
            <w:tcW w:w="1840" w:type="dxa"/>
            <w:tcBorders>
              <w:top w:val="nil"/>
              <w:left w:val="nil"/>
              <w:bottom w:val="single" w:sz="4" w:space="0" w:color="auto"/>
              <w:right w:val="single" w:sz="4" w:space="0" w:color="auto"/>
            </w:tcBorders>
            <w:noWrap/>
            <w:vAlign w:val="bottom"/>
            <w:hideMark/>
          </w:tcPr>
          <w:p w14:paraId="369FF6F5" w14:textId="77777777" w:rsidR="00DC1946" w:rsidRPr="00DC1946" w:rsidRDefault="00DC1946" w:rsidP="00DC1946">
            <w:pPr>
              <w:spacing w:after="0" w:line="240" w:lineRule="auto"/>
              <w:jc w:val="right"/>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12560</w:t>
            </w:r>
          </w:p>
        </w:tc>
        <w:tc>
          <w:tcPr>
            <w:tcW w:w="1440" w:type="dxa"/>
            <w:tcBorders>
              <w:top w:val="nil"/>
              <w:left w:val="nil"/>
              <w:bottom w:val="single" w:sz="4" w:space="0" w:color="auto"/>
              <w:right w:val="single" w:sz="4" w:space="0" w:color="auto"/>
            </w:tcBorders>
            <w:noWrap/>
            <w:vAlign w:val="bottom"/>
            <w:hideMark/>
          </w:tcPr>
          <w:p w14:paraId="31D1E999" w14:textId="77777777" w:rsidR="00DC1946" w:rsidRPr="00DC1946" w:rsidRDefault="00DC1946" w:rsidP="00DC1946">
            <w:pPr>
              <w:spacing w:after="0" w:line="240" w:lineRule="auto"/>
              <w:jc w:val="right"/>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4600</w:t>
            </w:r>
          </w:p>
        </w:tc>
      </w:tr>
      <w:tr w:rsidR="00DC1946" w:rsidRPr="00DC1946" w14:paraId="0AF66787" w14:textId="77777777" w:rsidTr="00DC1946">
        <w:trPr>
          <w:trHeight w:val="300"/>
        </w:trPr>
        <w:tc>
          <w:tcPr>
            <w:tcW w:w="1420" w:type="dxa"/>
            <w:tcBorders>
              <w:top w:val="nil"/>
              <w:left w:val="single" w:sz="4" w:space="0" w:color="auto"/>
              <w:bottom w:val="single" w:sz="4" w:space="0" w:color="auto"/>
              <w:right w:val="single" w:sz="4" w:space="0" w:color="auto"/>
            </w:tcBorders>
            <w:noWrap/>
            <w:vAlign w:val="bottom"/>
            <w:hideMark/>
          </w:tcPr>
          <w:p w14:paraId="34E5981F" w14:textId="77777777" w:rsidR="00DC1946" w:rsidRPr="00DC1946" w:rsidRDefault="00DC1946" w:rsidP="00DC1946">
            <w:pPr>
              <w:spacing w:after="0" w:line="240" w:lineRule="auto"/>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Keyboard</w:t>
            </w:r>
          </w:p>
        </w:tc>
        <w:tc>
          <w:tcPr>
            <w:tcW w:w="1840" w:type="dxa"/>
            <w:tcBorders>
              <w:top w:val="nil"/>
              <w:left w:val="nil"/>
              <w:bottom w:val="single" w:sz="4" w:space="0" w:color="auto"/>
              <w:right w:val="single" w:sz="4" w:space="0" w:color="auto"/>
            </w:tcBorders>
            <w:noWrap/>
            <w:vAlign w:val="bottom"/>
            <w:hideMark/>
          </w:tcPr>
          <w:p w14:paraId="6709B7A0" w14:textId="77777777" w:rsidR="00DC1946" w:rsidRPr="00DC1946" w:rsidRDefault="00DC1946" w:rsidP="00DC1946">
            <w:pPr>
              <w:spacing w:after="0" w:line="240" w:lineRule="auto"/>
              <w:jc w:val="right"/>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9665</w:t>
            </w:r>
          </w:p>
        </w:tc>
        <w:tc>
          <w:tcPr>
            <w:tcW w:w="1440" w:type="dxa"/>
            <w:tcBorders>
              <w:top w:val="nil"/>
              <w:left w:val="nil"/>
              <w:bottom w:val="single" w:sz="4" w:space="0" w:color="auto"/>
              <w:right w:val="single" w:sz="4" w:space="0" w:color="auto"/>
            </w:tcBorders>
            <w:noWrap/>
            <w:vAlign w:val="bottom"/>
            <w:hideMark/>
          </w:tcPr>
          <w:p w14:paraId="7AD65135" w14:textId="77777777" w:rsidR="00DC1946" w:rsidRPr="00DC1946" w:rsidRDefault="00DC1946" w:rsidP="00DC1946">
            <w:pPr>
              <w:spacing w:after="0" w:line="240" w:lineRule="auto"/>
              <w:jc w:val="right"/>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11</w:t>
            </w:r>
          </w:p>
        </w:tc>
      </w:tr>
      <w:tr w:rsidR="00DC1946" w:rsidRPr="00DC1946" w14:paraId="569E4ADD" w14:textId="77777777" w:rsidTr="00DC1946">
        <w:trPr>
          <w:trHeight w:val="300"/>
        </w:trPr>
        <w:tc>
          <w:tcPr>
            <w:tcW w:w="1420" w:type="dxa"/>
            <w:tcBorders>
              <w:top w:val="nil"/>
              <w:left w:val="single" w:sz="4" w:space="0" w:color="auto"/>
              <w:bottom w:val="single" w:sz="4" w:space="0" w:color="auto"/>
              <w:right w:val="single" w:sz="4" w:space="0" w:color="auto"/>
            </w:tcBorders>
            <w:noWrap/>
            <w:vAlign w:val="bottom"/>
            <w:hideMark/>
          </w:tcPr>
          <w:p w14:paraId="29EE5087" w14:textId="77777777" w:rsidR="00DC1946" w:rsidRPr="00DC1946" w:rsidRDefault="00DC1946" w:rsidP="00DC1946">
            <w:pPr>
              <w:spacing w:after="0" w:line="240" w:lineRule="auto"/>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Mouse</w:t>
            </w:r>
          </w:p>
        </w:tc>
        <w:tc>
          <w:tcPr>
            <w:tcW w:w="1840" w:type="dxa"/>
            <w:tcBorders>
              <w:top w:val="nil"/>
              <w:left w:val="nil"/>
              <w:bottom w:val="single" w:sz="4" w:space="0" w:color="auto"/>
              <w:right w:val="single" w:sz="4" w:space="0" w:color="auto"/>
            </w:tcBorders>
            <w:noWrap/>
            <w:vAlign w:val="bottom"/>
            <w:hideMark/>
          </w:tcPr>
          <w:p w14:paraId="36942482" w14:textId="77777777" w:rsidR="00DC1946" w:rsidRPr="00DC1946" w:rsidRDefault="00DC1946" w:rsidP="00DC1946">
            <w:pPr>
              <w:spacing w:after="0" w:line="240" w:lineRule="auto"/>
              <w:jc w:val="right"/>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8620</w:t>
            </w:r>
          </w:p>
        </w:tc>
        <w:tc>
          <w:tcPr>
            <w:tcW w:w="1440" w:type="dxa"/>
            <w:tcBorders>
              <w:top w:val="nil"/>
              <w:left w:val="nil"/>
              <w:bottom w:val="single" w:sz="4" w:space="0" w:color="auto"/>
              <w:right w:val="single" w:sz="4" w:space="0" w:color="auto"/>
            </w:tcBorders>
            <w:noWrap/>
            <w:vAlign w:val="bottom"/>
            <w:hideMark/>
          </w:tcPr>
          <w:p w14:paraId="6C49646B" w14:textId="77777777" w:rsidR="00DC1946" w:rsidRPr="00DC1946" w:rsidRDefault="00DC1946" w:rsidP="00DC1946">
            <w:pPr>
              <w:spacing w:after="0" w:line="240" w:lineRule="auto"/>
              <w:jc w:val="right"/>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8</w:t>
            </w:r>
          </w:p>
        </w:tc>
      </w:tr>
      <w:tr w:rsidR="00DC1946" w:rsidRPr="00DC1946" w14:paraId="3844818B" w14:textId="77777777" w:rsidTr="00DC1946">
        <w:trPr>
          <w:trHeight w:val="300"/>
        </w:trPr>
        <w:tc>
          <w:tcPr>
            <w:tcW w:w="1420" w:type="dxa"/>
            <w:tcBorders>
              <w:top w:val="nil"/>
              <w:left w:val="single" w:sz="4" w:space="0" w:color="auto"/>
              <w:bottom w:val="single" w:sz="4" w:space="0" w:color="auto"/>
              <w:right w:val="single" w:sz="4" w:space="0" w:color="auto"/>
            </w:tcBorders>
            <w:shd w:val="clear" w:color="000000" w:fill="00B0F0"/>
            <w:noWrap/>
            <w:vAlign w:val="bottom"/>
            <w:hideMark/>
          </w:tcPr>
          <w:p w14:paraId="11AAF301" w14:textId="77777777" w:rsidR="00DC1946" w:rsidRPr="00DC1946" w:rsidRDefault="00DC1946" w:rsidP="00DC1946">
            <w:pPr>
              <w:spacing w:after="0" w:line="240" w:lineRule="auto"/>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SSD</w:t>
            </w:r>
          </w:p>
        </w:tc>
        <w:tc>
          <w:tcPr>
            <w:tcW w:w="1840" w:type="dxa"/>
            <w:tcBorders>
              <w:top w:val="nil"/>
              <w:left w:val="nil"/>
              <w:bottom w:val="single" w:sz="4" w:space="0" w:color="auto"/>
              <w:right w:val="single" w:sz="4" w:space="0" w:color="auto"/>
            </w:tcBorders>
            <w:shd w:val="clear" w:color="000000" w:fill="00B0F0"/>
            <w:noWrap/>
            <w:vAlign w:val="bottom"/>
            <w:hideMark/>
          </w:tcPr>
          <w:p w14:paraId="6639245C" w14:textId="77777777" w:rsidR="00DC1946" w:rsidRPr="00DC1946" w:rsidRDefault="00DC1946" w:rsidP="00DC1946">
            <w:pPr>
              <w:spacing w:after="0" w:line="240" w:lineRule="auto"/>
              <w:jc w:val="right"/>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20537.5</w:t>
            </w:r>
          </w:p>
        </w:tc>
        <w:tc>
          <w:tcPr>
            <w:tcW w:w="1440" w:type="dxa"/>
            <w:tcBorders>
              <w:top w:val="nil"/>
              <w:left w:val="nil"/>
              <w:bottom w:val="single" w:sz="4" w:space="0" w:color="auto"/>
              <w:right w:val="single" w:sz="4" w:space="0" w:color="auto"/>
            </w:tcBorders>
            <w:shd w:val="clear" w:color="000000" w:fill="00B0F0"/>
            <w:noWrap/>
            <w:vAlign w:val="bottom"/>
            <w:hideMark/>
          </w:tcPr>
          <w:p w14:paraId="3934C3B3" w14:textId="77777777" w:rsidR="00DC1946" w:rsidRPr="00DC1946" w:rsidRDefault="00DC1946" w:rsidP="00DC1946">
            <w:pPr>
              <w:spacing w:after="0" w:line="240" w:lineRule="auto"/>
              <w:jc w:val="right"/>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33</w:t>
            </w:r>
          </w:p>
        </w:tc>
      </w:tr>
      <w:tr w:rsidR="00DC1946" w:rsidRPr="00DC1946" w14:paraId="0E983494" w14:textId="77777777" w:rsidTr="00DC1946">
        <w:trPr>
          <w:trHeight w:val="300"/>
        </w:trPr>
        <w:tc>
          <w:tcPr>
            <w:tcW w:w="1420" w:type="dxa"/>
            <w:tcBorders>
              <w:top w:val="nil"/>
              <w:left w:val="single" w:sz="4" w:space="0" w:color="auto"/>
              <w:bottom w:val="single" w:sz="4" w:space="0" w:color="auto"/>
              <w:right w:val="single" w:sz="4" w:space="0" w:color="auto"/>
            </w:tcBorders>
            <w:noWrap/>
            <w:vAlign w:val="bottom"/>
            <w:hideMark/>
          </w:tcPr>
          <w:p w14:paraId="372A9155" w14:textId="77777777" w:rsidR="00DC1946" w:rsidRPr="00DC1946" w:rsidRDefault="00DC1946" w:rsidP="00DC1946">
            <w:pPr>
              <w:spacing w:after="0" w:line="240" w:lineRule="auto"/>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USB Drive</w:t>
            </w:r>
          </w:p>
        </w:tc>
        <w:tc>
          <w:tcPr>
            <w:tcW w:w="1840" w:type="dxa"/>
            <w:tcBorders>
              <w:top w:val="nil"/>
              <w:left w:val="nil"/>
              <w:bottom w:val="single" w:sz="4" w:space="0" w:color="auto"/>
              <w:right w:val="single" w:sz="4" w:space="0" w:color="auto"/>
            </w:tcBorders>
            <w:noWrap/>
            <w:vAlign w:val="bottom"/>
            <w:hideMark/>
          </w:tcPr>
          <w:p w14:paraId="77162991" w14:textId="77777777" w:rsidR="00DC1946" w:rsidRPr="00DC1946" w:rsidRDefault="00DC1946" w:rsidP="00DC1946">
            <w:pPr>
              <w:spacing w:after="0" w:line="240" w:lineRule="auto"/>
              <w:jc w:val="right"/>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14190</w:t>
            </w:r>
          </w:p>
        </w:tc>
        <w:tc>
          <w:tcPr>
            <w:tcW w:w="1440" w:type="dxa"/>
            <w:tcBorders>
              <w:top w:val="nil"/>
              <w:left w:val="nil"/>
              <w:bottom w:val="single" w:sz="4" w:space="0" w:color="auto"/>
              <w:right w:val="single" w:sz="4" w:space="0" w:color="auto"/>
            </w:tcBorders>
            <w:noWrap/>
            <w:vAlign w:val="bottom"/>
            <w:hideMark/>
          </w:tcPr>
          <w:p w14:paraId="284588A7" w14:textId="77777777" w:rsidR="00DC1946" w:rsidRPr="00DC1946" w:rsidRDefault="00DC1946" w:rsidP="00DC1946">
            <w:pPr>
              <w:spacing w:after="0" w:line="240" w:lineRule="auto"/>
              <w:jc w:val="right"/>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29</w:t>
            </w:r>
          </w:p>
        </w:tc>
      </w:tr>
      <w:tr w:rsidR="00DC1946" w:rsidRPr="00DC1946" w14:paraId="6DF41510" w14:textId="77777777" w:rsidTr="00DC1946">
        <w:trPr>
          <w:trHeight w:val="300"/>
        </w:trPr>
        <w:tc>
          <w:tcPr>
            <w:tcW w:w="1420" w:type="dxa"/>
            <w:tcBorders>
              <w:top w:val="nil"/>
              <w:left w:val="single" w:sz="4" w:space="0" w:color="auto"/>
              <w:bottom w:val="single" w:sz="4" w:space="0" w:color="auto"/>
              <w:right w:val="single" w:sz="4" w:space="0" w:color="auto"/>
            </w:tcBorders>
            <w:shd w:val="clear" w:color="000000" w:fill="FFFF00"/>
            <w:noWrap/>
            <w:vAlign w:val="bottom"/>
            <w:hideMark/>
          </w:tcPr>
          <w:p w14:paraId="0025D74E" w14:textId="77777777" w:rsidR="00DC1946" w:rsidRPr="00DC1946" w:rsidRDefault="00DC1946" w:rsidP="00DC1946">
            <w:pPr>
              <w:spacing w:after="0" w:line="240" w:lineRule="auto"/>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Webcam</w:t>
            </w:r>
          </w:p>
        </w:tc>
        <w:tc>
          <w:tcPr>
            <w:tcW w:w="1840" w:type="dxa"/>
            <w:tcBorders>
              <w:top w:val="nil"/>
              <w:left w:val="nil"/>
              <w:bottom w:val="single" w:sz="4" w:space="0" w:color="auto"/>
              <w:right w:val="single" w:sz="4" w:space="0" w:color="auto"/>
            </w:tcBorders>
            <w:shd w:val="clear" w:color="000000" w:fill="FFFF00"/>
            <w:noWrap/>
            <w:vAlign w:val="bottom"/>
            <w:hideMark/>
          </w:tcPr>
          <w:p w14:paraId="46C16E07" w14:textId="77777777" w:rsidR="00DC1946" w:rsidRPr="00DC1946" w:rsidRDefault="00DC1946" w:rsidP="00DC1946">
            <w:pPr>
              <w:spacing w:after="0" w:line="240" w:lineRule="auto"/>
              <w:jc w:val="right"/>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21107.5</w:t>
            </w:r>
          </w:p>
        </w:tc>
        <w:tc>
          <w:tcPr>
            <w:tcW w:w="1440" w:type="dxa"/>
            <w:tcBorders>
              <w:top w:val="nil"/>
              <w:left w:val="nil"/>
              <w:bottom w:val="single" w:sz="4" w:space="0" w:color="auto"/>
              <w:right w:val="single" w:sz="4" w:space="0" w:color="auto"/>
            </w:tcBorders>
            <w:shd w:val="clear" w:color="000000" w:fill="FFFF00"/>
            <w:noWrap/>
            <w:vAlign w:val="bottom"/>
            <w:hideMark/>
          </w:tcPr>
          <w:p w14:paraId="05A6E035" w14:textId="77777777" w:rsidR="00DC1946" w:rsidRPr="00DC1946" w:rsidRDefault="00DC1946" w:rsidP="00DC1946">
            <w:pPr>
              <w:spacing w:after="0" w:line="240" w:lineRule="auto"/>
              <w:jc w:val="right"/>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28</w:t>
            </w:r>
          </w:p>
        </w:tc>
      </w:tr>
      <w:tr w:rsidR="00DC1946" w:rsidRPr="00DC1946" w14:paraId="18C0B775" w14:textId="77777777" w:rsidTr="00DC1946">
        <w:trPr>
          <w:trHeight w:val="300"/>
        </w:trPr>
        <w:tc>
          <w:tcPr>
            <w:tcW w:w="3260" w:type="dxa"/>
            <w:gridSpan w:val="2"/>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7D8EF6A" w14:textId="77777777" w:rsidR="00DC1946" w:rsidRPr="00DC1946" w:rsidRDefault="00DC1946" w:rsidP="00DC1946">
            <w:pPr>
              <w:spacing w:after="0" w:line="240" w:lineRule="auto"/>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HIGHEST NUMBER OF SALES</w:t>
            </w:r>
          </w:p>
        </w:tc>
        <w:tc>
          <w:tcPr>
            <w:tcW w:w="1440" w:type="dxa"/>
            <w:tcBorders>
              <w:top w:val="nil"/>
              <w:left w:val="nil"/>
              <w:bottom w:val="single" w:sz="4" w:space="0" w:color="auto"/>
              <w:right w:val="single" w:sz="4" w:space="0" w:color="auto"/>
            </w:tcBorders>
            <w:shd w:val="clear" w:color="000000" w:fill="FFFF00"/>
            <w:noWrap/>
            <w:vAlign w:val="bottom"/>
            <w:hideMark/>
          </w:tcPr>
          <w:p w14:paraId="68657EDC" w14:textId="77777777" w:rsidR="00DC1946" w:rsidRPr="00DC1946" w:rsidRDefault="00DC1946" w:rsidP="00DC1946">
            <w:pPr>
              <w:spacing w:after="0" w:line="240" w:lineRule="auto"/>
              <w:jc w:val="center"/>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21107.5</w:t>
            </w:r>
          </w:p>
        </w:tc>
      </w:tr>
      <w:tr w:rsidR="00DC1946" w:rsidRPr="00DC1946" w14:paraId="7552102D" w14:textId="77777777" w:rsidTr="00DC1946">
        <w:trPr>
          <w:trHeight w:val="300"/>
        </w:trPr>
        <w:tc>
          <w:tcPr>
            <w:tcW w:w="3260" w:type="dxa"/>
            <w:gridSpan w:val="2"/>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344ACECF" w14:textId="77777777" w:rsidR="00DC1946" w:rsidRPr="00DC1946" w:rsidRDefault="00DC1946" w:rsidP="00DC1946">
            <w:pPr>
              <w:spacing w:after="0" w:line="240" w:lineRule="auto"/>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HIGHEST NUMBER OF SOLD UNIT</w:t>
            </w:r>
          </w:p>
        </w:tc>
        <w:tc>
          <w:tcPr>
            <w:tcW w:w="1440" w:type="dxa"/>
            <w:tcBorders>
              <w:top w:val="nil"/>
              <w:left w:val="nil"/>
              <w:bottom w:val="single" w:sz="4" w:space="0" w:color="auto"/>
              <w:right w:val="single" w:sz="4" w:space="0" w:color="auto"/>
            </w:tcBorders>
            <w:shd w:val="clear" w:color="000000" w:fill="00B0F0"/>
            <w:noWrap/>
            <w:vAlign w:val="bottom"/>
            <w:hideMark/>
          </w:tcPr>
          <w:p w14:paraId="34ECA3BB" w14:textId="77777777" w:rsidR="00DC1946" w:rsidRPr="00DC1946" w:rsidRDefault="00DC1946" w:rsidP="00DC1946">
            <w:pPr>
              <w:spacing w:after="0" w:line="240" w:lineRule="auto"/>
              <w:jc w:val="center"/>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33</w:t>
            </w:r>
          </w:p>
        </w:tc>
      </w:tr>
    </w:tbl>
    <w:p w14:paraId="3536E5D5" w14:textId="77777777" w:rsidR="00DC1946" w:rsidRDefault="00DC1946" w:rsidP="006A04B6">
      <w:pPr>
        <w:rPr>
          <w:b/>
          <w:bCs/>
          <w:lang w:val="en-US"/>
        </w:rPr>
      </w:pPr>
    </w:p>
    <w:p w14:paraId="019E361C" w14:textId="12CA26A6" w:rsidR="00DC1946" w:rsidRDefault="00DC1946" w:rsidP="006A04B6">
      <w:pPr>
        <w:rPr>
          <w:b/>
          <w:bCs/>
          <w:lang w:val="en-US"/>
        </w:rPr>
      </w:pPr>
      <w:r>
        <w:rPr>
          <w:b/>
          <w:bCs/>
          <w:lang w:val="en-US"/>
        </w:rPr>
        <w:lastRenderedPageBreak/>
        <w:t>TASK 7</w:t>
      </w:r>
    </w:p>
    <w:tbl>
      <w:tblPr>
        <w:tblW w:w="7340" w:type="dxa"/>
        <w:tblLook w:val="04A0" w:firstRow="1" w:lastRow="0" w:firstColumn="1" w:lastColumn="0" w:noHBand="0" w:noVBand="1"/>
      </w:tblPr>
      <w:tblGrid>
        <w:gridCol w:w="2440"/>
        <w:gridCol w:w="1840"/>
        <w:gridCol w:w="1640"/>
        <w:gridCol w:w="1420"/>
      </w:tblGrid>
      <w:tr w:rsidR="00DC1946" w:rsidRPr="00DC1946" w14:paraId="1061530A" w14:textId="77777777" w:rsidTr="00DC1946">
        <w:trPr>
          <w:trHeight w:val="300"/>
        </w:trPr>
        <w:tc>
          <w:tcPr>
            <w:tcW w:w="2440" w:type="dxa"/>
            <w:tcBorders>
              <w:top w:val="single" w:sz="4" w:space="0" w:color="auto"/>
              <w:left w:val="single" w:sz="4" w:space="0" w:color="auto"/>
              <w:bottom w:val="single" w:sz="4" w:space="0" w:color="auto"/>
              <w:right w:val="single" w:sz="4" w:space="0" w:color="auto"/>
            </w:tcBorders>
            <w:noWrap/>
            <w:vAlign w:val="bottom"/>
            <w:hideMark/>
          </w:tcPr>
          <w:p w14:paraId="589845E1" w14:textId="453EFEA2" w:rsidR="00DC1946" w:rsidRPr="00DC1946" w:rsidRDefault="00DC1946" w:rsidP="00DC1946">
            <w:pPr>
              <w:spacing w:after="0" w:line="240" w:lineRule="auto"/>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CUSTOMER TYPE</w:t>
            </w:r>
          </w:p>
        </w:tc>
        <w:tc>
          <w:tcPr>
            <w:tcW w:w="1840" w:type="dxa"/>
            <w:tcBorders>
              <w:top w:val="single" w:sz="4" w:space="0" w:color="auto"/>
              <w:left w:val="nil"/>
              <w:bottom w:val="single" w:sz="4" w:space="0" w:color="auto"/>
              <w:right w:val="single" w:sz="4" w:space="0" w:color="auto"/>
            </w:tcBorders>
            <w:noWrap/>
            <w:vAlign w:val="bottom"/>
            <w:hideMark/>
          </w:tcPr>
          <w:p w14:paraId="64BDA679" w14:textId="77777777" w:rsidR="00DC1946" w:rsidRPr="00DC1946" w:rsidRDefault="00DC1946" w:rsidP="00DC1946">
            <w:pPr>
              <w:spacing w:after="0" w:line="240" w:lineRule="auto"/>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NO. OF ORDERS</w:t>
            </w:r>
          </w:p>
        </w:tc>
        <w:tc>
          <w:tcPr>
            <w:tcW w:w="1640" w:type="dxa"/>
            <w:tcBorders>
              <w:top w:val="single" w:sz="4" w:space="0" w:color="auto"/>
              <w:left w:val="nil"/>
              <w:bottom w:val="single" w:sz="4" w:space="0" w:color="auto"/>
              <w:right w:val="single" w:sz="4" w:space="0" w:color="auto"/>
            </w:tcBorders>
            <w:noWrap/>
            <w:vAlign w:val="bottom"/>
            <w:hideMark/>
          </w:tcPr>
          <w:p w14:paraId="5AA852B6" w14:textId="77777777" w:rsidR="00DC1946" w:rsidRPr="00DC1946" w:rsidRDefault="00DC1946" w:rsidP="00DC1946">
            <w:pPr>
              <w:spacing w:after="0" w:line="240" w:lineRule="auto"/>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AVERAGE SALES</w:t>
            </w:r>
          </w:p>
        </w:tc>
        <w:tc>
          <w:tcPr>
            <w:tcW w:w="1420" w:type="dxa"/>
            <w:tcBorders>
              <w:top w:val="single" w:sz="4" w:space="0" w:color="auto"/>
              <w:left w:val="nil"/>
              <w:bottom w:val="single" w:sz="4" w:space="0" w:color="auto"/>
              <w:right w:val="single" w:sz="4" w:space="0" w:color="auto"/>
            </w:tcBorders>
            <w:noWrap/>
            <w:vAlign w:val="bottom"/>
            <w:hideMark/>
          </w:tcPr>
          <w:p w14:paraId="0679F965" w14:textId="77777777" w:rsidR="00DC1946" w:rsidRPr="00DC1946" w:rsidRDefault="00DC1946" w:rsidP="00DC1946">
            <w:pPr>
              <w:spacing w:after="0" w:line="240" w:lineRule="auto"/>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TOTAL SALES</w:t>
            </w:r>
          </w:p>
        </w:tc>
      </w:tr>
      <w:tr w:rsidR="00DC1946" w:rsidRPr="00DC1946" w14:paraId="3086CD2D" w14:textId="77777777" w:rsidTr="00DC1946">
        <w:trPr>
          <w:trHeight w:val="300"/>
        </w:trPr>
        <w:tc>
          <w:tcPr>
            <w:tcW w:w="2440" w:type="dxa"/>
            <w:tcBorders>
              <w:top w:val="nil"/>
              <w:left w:val="single" w:sz="4" w:space="0" w:color="auto"/>
              <w:bottom w:val="single" w:sz="4" w:space="0" w:color="auto"/>
              <w:right w:val="single" w:sz="4" w:space="0" w:color="auto"/>
            </w:tcBorders>
            <w:noWrap/>
            <w:vAlign w:val="bottom"/>
            <w:hideMark/>
          </w:tcPr>
          <w:p w14:paraId="00BB54B8" w14:textId="77777777" w:rsidR="00DC1946" w:rsidRPr="00DC1946" w:rsidRDefault="00DC1946" w:rsidP="00DC1946">
            <w:pPr>
              <w:spacing w:after="0" w:line="240" w:lineRule="auto"/>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NEW CUSTOMERS</w:t>
            </w:r>
          </w:p>
        </w:tc>
        <w:tc>
          <w:tcPr>
            <w:tcW w:w="1840" w:type="dxa"/>
            <w:tcBorders>
              <w:top w:val="nil"/>
              <w:left w:val="nil"/>
              <w:bottom w:val="single" w:sz="4" w:space="0" w:color="auto"/>
              <w:right w:val="single" w:sz="4" w:space="0" w:color="auto"/>
            </w:tcBorders>
            <w:noWrap/>
            <w:vAlign w:val="bottom"/>
            <w:hideMark/>
          </w:tcPr>
          <w:p w14:paraId="2DADBF28" w14:textId="77777777" w:rsidR="00DC1946" w:rsidRPr="00DC1946" w:rsidRDefault="00DC1946" w:rsidP="00DC1946">
            <w:pPr>
              <w:spacing w:after="0" w:line="240" w:lineRule="auto"/>
              <w:jc w:val="right"/>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23</w:t>
            </w:r>
          </w:p>
        </w:tc>
        <w:tc>
          <w:tcPr>
            <w:tcW w:w="1640" w:type="dxa"/>
            <w:tcBorders>
              <w:top w:val="nil"/>
              <w:left w:val="nil"/>
              <w:bottom w:val="single" w:sz="4" w:space="0" w:color="auto"/>
              <w:right w:val="single" w:sz="4" w:space="0" w:color="auto"/>
            </w:tcBorders>
            <w:noWrap/>
            <w:vAlign w:val="bottom"/>
            <w:hideMark/>
          </w:tcPr>
          <w:p w14:paraId="7D8B30BA" w14:textId="77777777" w:rsidR="00DC1946" w:rsidRPr="00DC1946" w:rsidRDefault="00DC1946" w:rsidP="00DC1946">
            <w:pPr>
              <w:spacing w:after="0" w:line="240" w:lineRule="auto"/>
              <w:jc w:val="right"/>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1555.543478</w:t>
            </w:r>
          </w:p>
        </w:tc>
        <w:tc>
          <w:tcPr>
            <w:tcW w:w="1420" w:type="dxa"/>
            <w:tcBorders>
              <w:top w:val="nil"/>
              <w:left w:val="nil"/>
              <w:bottom w:val="single" w:sz="4" w:space="0" w:color="auto"/>
              <w:right w:val="single" w:sz="4" w:space="0" w:color="auto"/>
            </w:tcBorders>
            <w:noWrap/>
            <w:vAlign w:val="bottom"/>
            <w:hideMark/>
          </w:tcPr>
          <w:p w14:paraId="5FD95B0C" w14:textId="77777777" w:rsidR="00DC1946" w:rsidRPr="00DC1946" w:rsidRDefault="00DC1946" w:rsidP="00DC1946">
            <w:pPr>
              <w:spacing w:after="0" w:line="240" w:lineRule="auto"/>
              <w:jc w:val="right"/>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35777.5</w:t>
            </w:r>
          </w:p>
        </w:tc>
      </w:tr>
      <w:tr w:rsidR="00DC1946" w:rsidRPr="00DC1946" w14:paraId="52A0CB48" w14:textId="77777777" w:rsidTr="00DC1946">
        <w:trPr>
          <w:trHeight w:val="300"/>
        </w:trPr>
        <w:tc>
          <w:tcPr>
            <w:tcW w:w="2440" w:type="dxa"/>
            <w:tcBorders>
              <w:top w:val="nil"/>
              <w:left w:val="single" w:sz="4" w:space="0" w:color="auto"/>
              <w:bottom w:val="single" w:sz="4" w:space="0" w:color="auto"/>
              <w:right w:val="single" w:sz="4" w:space="0" w:color="auto"/>
            </w:tcBorders>
            <w:noWrap/>
            <w:vAlign w:val="bottom"/>
            <w:hideMark/>
          </w:tcPr>
          <w:p w14:paraId="3E7A0DD1" w14:textId="77777777" w:rsidR="00DC1946" w:rsidRPr="00DC1946" w:rsidRDefault="00DC1946" w:rsidP="00DC1946">
            <w:pPr>
              <w:spacing w:after="0" w:line="240" w:lineRule="auto"/>
              <w:rPr>
                <w:rFonts w:ascii="Calibri" w:eastAsia="Times New Roman" w:hAnsi="Calibri" w:cs="Calibri"/>
                <w:b/>
                <w:bCs/>
                <w:color w:val="000000"/>
                <w:kern w:val="0"/>
                <w:lang w:eastAsia="en-PH"/>
                <w14:ligatures w14:val="none"/>
              </w:rPr>
            </w:pPr>
            <w:r w:rsidRPr="00DC1946">
              <w:rPr>
                <w:rFonts w:ascii="Calibri" w:eastAsia="Times New Roman" w:hAnsi="Calibri" w:cs="Calibri"/>
                <w:b/>
                <w:bCs/>
                <w:color w:val="000000"/>
                <w:kern w:val="0"/>
                <w:lang w:eastAsia="en-PH"/>
                <w14:ligatures w14:val="none"/>
              </w:rPr>
              <w:t>RETURNING CUSTOMERS</w:t>
            </w:r>
          </w:p>
        </w:tc>
        <w:tc>
          <w:tcPr>
            <w:tcW w:w="1840" w:type="dxa"/>
            <w:tcBorders>
              <w:top w:val="nil"/>
              <w:left w:val="nil"/>
              <w:bottom w:val="single" w:sz="4" w:space="0" w:color="auto"/>
              <w:right w:val="single" w:sz="4" w:space="0" w:color="auto"/>
            </w:tcBorders>
            <w:noWrap/>
            <w:vAlign w:val="bottom"/>
            <w:hideMark/>
          </w:tcPr>
          <w:p w14:paraId="6B70D5ED" w14:textId="77777777" w:rsidR="00DC1946" w:rsidRPr="00DC1946" w:rsidRDefault="00DC1946" w:rsidP="00DC1946">
            <w:pPr>
              <w:spacing w:after="0" w:line="240" w:lineRule="auto"/>
              <w:jc w:val="right"/>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27</w:t>
            </w:r>
          </w:p>
        </w:tc>
        <w:tc>
          <w:tcPr>
            <w:tcW w:w="1640" w:type="dxa"/>
            <w:tcBorders>
              <w:top w:val="nil"/>
              <w:left w:val="nil"/>
              <w:bottom w:val="single" w:sz="4" w:space="0" w:color="auto"/>
              <w:right w:val="single" w:sz="4" w:space="0" w:color="auto"/>
            </w:tcBorders>
            <w:noWrap/>
            <w:vAlign w:val="bottom"/>
            <w:hideMark/>
          </w:tcPr>
          <w:p w14:paraId="62CBDE7B" w14:textId="3666E043" w:rsidR="00DC1946" w:rsidRPr="00DC1946" w:rsidRDefault="00DC1946" w:rsidP="00DC1946">
            <w:pPr>
              <w:spacing w:after="0" w:line="240" w:lineRule="auto"/>
              <w:jc w:val="right"/>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1885.277778</w:t>
            </w:r>
          </w:p>
        </w:tc>
        <w:tc>
          <w:tcPr>
            <w:tcW w:w="1420" w:type="dxa"/>
            <w:tcBorders>
              <w:top w:val="nil"/>
              <w:left w:val="nil"/>
              <w:bottom w:val="single" w:sz="4" w:space="0" w:color="auto"/>
              <w:right w:val="single" w:sz="4" w:space="0" w:color="auto"/>
            </w:tcBorders>
            <w:noWrap/>
            <w:vAlign w:val="bottom"/>
            <w:hideMark/>
          </w:tcPr>
          <w:p w14:paraId="4222F86A" w14:textId="77777777" w:rsidR="00DC1946" w:rsidRPr="00DC1946" w:rsidRDefault="00DC1946" w:rsidP="00DC1946">
            <w:pPr>
              <w:spacing w:after="0" w:line="240" w:lineRule="auto"/>
              <w:jc w:val="right"/>
              <w:rPr>
                <w:rFonts w:ascii="Calibri" w:eastAsia="Times New Roman" w:hAnsi="Calibri" w:cs="Calibri"/>
                <w:color w:val="000000"/>
                <w:kern w:val="0"/>
                <w:lang w:eastAsia="en-PH"/>
                <w14:ligatures w14:val="none"/>
              </w:rPr>
            </w:pPr>
            <w:r w:rsidRPr="00DC1946">
              <w:rPr>
                <w:rFonts w:ascii="Calibri" w:eastAsia="Times New Roman" w:hAnsi="Calibri" w:cs="Calibri"/>
                <w:color w:val="000000"/>
                <w:kern w:val="0"/>
                <w:lang w:eastAsia="en-PH"/>
                <w14:ligatures w14:val="none"/>
              </w:rPr>
              <w:t>50902.5</w:t>
            </w:r>
          </w:p>
        </w:tc>
      </w:tr>
    </w:tbl>
    <w:p w14:paraId="0D709C2D" w14:textId="17B4C655" w:rsidR="00DC1946" w:rsidRPr="005C1C13" w:rsidRDefault="00DC1946" w:rsidP="006A04B6">
      <w:pPr>
        <w:rPr>
          <w:sz w:val="24"/>
          <w:szCs w:val="24"/>
        </w:rPr>
      </w:pPr>
      <w:r w:rsidRPr="005C1C13">
        <w:rPr>
          <w:b/>
          <w:bCs/>
          <w:sz w:val="24"/>
          <w:szCs w:val="24"/>
        </w:rPr>
        <w:t>Returning Customers</w:t>
      </w:r>
      <w:r w:rsidRPr="005C1C13">
        <w:rPr>
          <w:sz w:val="24"/>
          <w:szCs w:val="24"/>
        </w:rPr>
        <w:t xml:space="preserve"> drove more volume and higher averages: 27 Orders | Average Sales: 1,885.28 | Total Sales: 50,902.50</w:t>
      </w:r>
    </w:p>
    <w:p w14:paraId="48179114" w14:textId="14648E7C" w:rsidR="00DC1946" w:rsidRPr="005C1C13" w:rsidRDefault="00DC1946" w:rsidP="006A04B6">
      <w:pPr>
        <w:rPr>
          <w:sz w:val="24"/>
          <w:szCs w:val="24"/>
        </w:rPr>
      </w:pPr>
      <w:r w:rsidRPr="005C1C13">
        <w:rPr>
          <w:b/>
          <w:bCs/>
          <w:sz w:val="24"/>
          <w:szCs w:val="24"/>
        </w:rPr>
        <w:t>New Customers:</w:t>
      </w:r>
      <w:r w:rsidRPr="005C1C13">
        <w:rPr>
          <w:sz w:val="24"/>
          <w:szCs w:val="24"/>
        </w:rPr>
        <w:t xml:space="preserve"> 23 Orders | Average Sales: 1,555.54 | Total Sales: 35,777.50</w:t>
      </w:r>
    </w:p>
    <w:p w14:paraId="4B901102" w14:textId="2625E70C" w:rsidR="00DC1946" w:rsidRDefault="00DC1946" w:rsidP="006A04B6"/>
    <w:p w14:paraId="4168BCA9" w14:textId="03D276C1" w:rsidR="00DC1946" w:rsidRDefault="00DC1946" w:rsidP="006A04B6">
      <w:pPr>
        <w:rPr>
          <w:b/>
          <w:bCs/>
        </w:rPr>
      </w:pPr>
      <w:r w:rsidRPr="00DC1946">
        <w:rPr>
          <w:b/>
          <w:bCs/>
        </w:rPr>
        <w:t>TASK 8</w:t>
      </w:r>
    </w:p>
    <w:tbl>
      <w:tblPr>
        <w:tblW w:w="5920" w:type="dxa"/>
        <w:tblLook w:val="04A0" w:firstRow="1" w:lastRow="0" w:firstColumn="1" w:lastColumn="0" w:noHBand="0" w:noVBand="1"/>
      </w:tblPr>
      <w:tblGrid>
        <w:gridCol w:w="2440"/>
        <w:gridCol w:w="1840"/>
        <w:gridCol w:w="1640"/>
      </w:tblGrid>
      <w:tr w:rsidR="006927CF" w:rsidRPr="006927CF" w14:paraId="3CBAA1FB" w14:textId="77777777" w:rsidTr="006927CF">
        <w:trPr>
          <w:trHeight w:val="300"/>
        </w:trPr>
        <w:tc>
          <w:tcPr>
            <w:tcW w:w="2440" w:type="dxa"/>
            <w:tcBorders>
              <w:top w:val="single" w:sz="4" w:space="0" w:color="auto"/>
              <w:left w:val="single" w:sz="4" w:space="0" w:color="auto"/>
              <w:bottom w:val="single" w:sz="4" w:space="0" w:color="auto"/>
              <w:right w:val="single" w:sz="4" w:space="0" w:color="auto"/>
            </w:tcBorders>
            <w:noWrap/>
            <w:vAlign w:val="bottom"/>
            <w:hideMark/>
          </w:tcPr>
          <w:p w14:paraId="3F170FE3" w14:textId="77777777" w:rsidR="006927CF" w:rsidRPr="006927CF" w:rsidRDefault="006927CF" w:rsidP="006927CF">
            <w:pPr>
              <w:spacing w:after="0" w:line="240" w:lineRule="auto"/>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PAYMENT METHOD</w:t>
            </w:r>
          </w:p>
        </w:tc>
        <w:tc>
          <w:tcPr>
            <w:tcW w:w="1840" w:type="dxa"/>
            <w:tcBorders>
              <w:top w:val="single" w:sz="4" w:space="0" w:color="auto"/>
              <w:left w:val="nil"/>
              <w:bottom w:val="single" w:sz="4" w:space="0" w:color="auto"/>
              <w:right w:val="single" w:sz="4" w:space="0" w:color="auto"/>
            </w:tcBorders>
            <w:noWrap/>
            <w:vAlign w:val="bottom"/>
            <w:hideMark/>
          </w:tcPr>
          <w:p w14:paraId="72C93EF2" w14:textId="77777777" w:rsidR="006927CF" w:rsidRPr="006927CF" w:rsidRDefault="006927CF" w:rsidP="006927CF">
            <w:pPr>
              <w:spacing w:after="0" w:line="240" w:lineRule="auto"/>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NO. OF ORDERS</w:t>
            </w:r>
          </w:p>
        </w:tc>
        <w:tc>
          <w:tcPr>
            <w:tcW w:w="1640" w:type="dxa"/>
            <w:tcBorders>
              <w:top w:val="single" w:sz="4" w:space="0" w:color="auto"/>
              <w:left w:val="nil"/>
              <w:bottom w:val="single" w:sz="4" w:space="0" w:color="auto"/>
              <w:right w:val="single" w:sz="4" w:space="0" w:color="auto"/>
            </w:tcBorders>
            <w:noWrap/>
            <w:vAlign w:val="bottom"/>
            <w:hideMark/>
          </w:tcPr>
          <w:p w14:paraId="2D80AEB2" w14:textId="77777777" w:rsidR="006927CF" w:rsidRPr="006927CF" w:rsidRDefault="006927CF" w:rsidP="006927CF">
            <w:pPr>
              <w:spacing w:after="0" w:line="240" w:lineRule="auto"/>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TOTAL SALES</w:t>
            </w:r>
          </w:p>
        </w:tc>
      </w:tr>
      <w:tr w:rsidR="006927CF" w:rsidRPr="006927CF" w14:paraId="14D64A65" w14:textId="77777777" w:rsidTr="006927CF">
        <w:trPr>
          <w:trHeight w:val="300"/>
        </w:trPr>
        <w:tc>
          <w:tcPr>
            <w:tcW w:w="2440" w:type="dxa"/>
            <w:tcBorders>
              <w:top w:val="nil"/>
              <w:left w:val="single" w:sz="4" w:space="0" w:color="auto"/>
              <w:bottom w:val="single" w:sz="4" w:space="0" w:color="auto"/>
              <w:right w:val="single" w:sz="4" w:space="0" w:color="auto"/>
            </w:tcBorders>
            <w:noWrap/>
            <w:vAlign w:val="bottom"/>
            <w:hideMark/>
          </w:tcPr>
          <w:p w14:paraId="5EE4E051" w14:textId="77777777" w:rsidR="006927CF" w:rsidRPr="006927CF" w:rsidRDefault="006927CF" w:rsidP="006927CF">
            <w:pPr>
              <w:spacing w:after="0" w:line="240" w:lineRule="auto"/>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Bank</w:t>
            </w:r>
          </w:p>
        </w:tc>
        <w:tc>
          <w:tcPr>
            <w:tcW w:w="1840" w:type="dxa"/>
            <w:tcBorders>
              <w:top w:val="nil"/>
              <w:left w:val="nil"/>
              <w:bottom w:val="single" w:sz="4" w:space="0" w:color="auto"/>
              <w:right w:val="single" w:sz="4" w:space="0" w:color="auto"/>
            </w:tcBorders>
            <w:noWrap/>
            <w:vAlign w:val="bottom"/>
            <w:hideMark/>
          </w:tcPr>
          <w:p w14:paraId="0D7E5DDE" w14:textId="77777777" w:rsidR="006927CF" w:rsidRPr="006927CF" w:rsidRDefault="006927CF" w:rsidP="006927CF">
            <w:pPr>
              <w:spacing w:after="0" w:line="240" w:lineRule="auto"/>
              <w:jc w:val="right"/>
              <w:rPr>
                <w:rFonts w:ascii="Calibri" w:eastAsia="Times New Roman" w:hAnsi="Calibri" w:cs="Calibri"/>
                <w:color w:val="000000"/>
                <w:kern w:val="0"/>
                <w:lang w:eastAsia="en-PH"/>
                <w14:ligatures w14:val="none"/>
              </w:rPr>
            </w:pPr>
            <w:r w:rsidRPr="006927CF">
              <w:rPr>
                <w:rFonts w:ascii="Calibri" w:eastAsia="Times New Roman" w:hAnsi="Calibri" w:cs="Calibri"/>
                <w:color w:val="000000"/>
                <w:kern w:val="0"/>
                <w:lang w:eastAsia="en-PH"/>
                <w14:ligatures w14:val="none"/>
              </w:rPr>
              <w:t>17</w:t>
            </w:r>
          </w:p>
        </w:tc>
        <w:tc>
          <w:tcPr>
            <w:tcW w:w="1640" w:type="dxa"/>
            <w:tcBorders>
              <w:top w:val="nil"/>
              <w:left w:val="nil"/>
              <w:bottom w:val="single" w:sz="4" w:space="0" w:color="auto"/>
              <w:right w:val="single" w:sz="4" w:space="0" w:color="auto"/>
            </w:tcBorders>
            <w:noWrap/>
            <w:vAlign w:val="bottom"/>
            <w:hideMark/>
          </w:tcPr>
          <w:p w14:paraId="43E3CA57" w14:textId="66853BE6" w:rsidR="006927CF" w:rsidRPr="006927CF" w:rsidRDefault="006927CF" w:rsidP="006927CF">
            <w:pPr>
              <w:spacing w:after="0" w:line="240" w:lineRule="auto"/>
              <w:jc w:val="right"/>
              <w:rPr>
                <w:rFonts w:ascii="Calibri" w:eastAsia="Times New Roman" w:hAnsi="Calibri" w:cs="Calibri"/>
                <w:color w:val="000000"/>
                <w:kern w:val="0"/>
                <w:lang w:eastAsia="en-PH"/>
                <w14:ligatures w14:val="none"/>
              </w:rPr>
            </w:pPr>
            <w:r w:rsidRPr="006927CF">
              <w:rPr>
                <w:rFonts w:ascii="Calibri" w:eastAsia="Times New Roman" w:hAnsi="Calibri" w:cs="Calibri"/>
                <w:color w:val="000000"/>
                <w:kern w:val="0"/>
                <w:lang w:eastAsia="en-PH"/>
                <w14:ligatures w14:val="none"/>
              </w:rPr>
              <w:t>32430</w:t>
            </w:r>
          </w:p>
        </w:tc>
      </w:tr>
      <w:tr w:rsidR="006927CF" w:rsidRPr="006927CF" w14:paraId="25EE44FF" w14:textId="77777777" w:rsidTr="006927CF">
        <w:trPr>
          <w:trHeight w:val="300"/>
        </w:trPr>
        <w:tc>
          <w:tcPr>
            <w:tcW w:w="2440" w:type="dxa"/>
            <w:tcBorders>
              <w:top w:val="nil"/>
              <w:left w:val="single" w:sz="4" w:space="0" w:color="auto"/>
              <w:bottom w:val="single" w:sz="4" w:space="0" w:color="auto"/>
              <w:right w:val="single" w:sz="4" w:space="0" w:color="auto"/>
            </w:tcBorders>
            <w:noWrap/>
            <w:vAlign w:val="bottom"/>
            <w:hideMark/>
          </w:tcPr>
          <w:p w14:paraId="7BF0AF8C" w14:textId="76D87E52" w:rsidR="006927CF" w:rsidRPr="006927CF" w:rsidRDefault="006927CF" w:rsidP="006927CF">
            <w:pPr>
              <w:spacing w:after="0" w:line="240" w:lineRule="auto"/>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Card</w:t>
            </w:r>
          </w:p>
        </w:tc>
        <w:tc>
          <w:tcPr>
            <w:tcW w:w="1840" w:type="dxa"/>
            <w:tcBorders>
              <w:top w:val="nil"/>
              <w:left w:val="nil"/>
              <w:bottom w:val="single" w:sz="4" w:space="0" w:color="auto"/>
              <w:right w:val="single" w:sz="4" w:space="0" w:color="auto"/>
            </w:tcBorders>
            <w:noWrap/>
            <w:vAlign w:val="bottom"/>
            <w:hideMark/>
          </w:tcPr>
          <w:p w14:paraId="5B8B8A2A" w14:textId="77777777" w:rsidR="006927CF" w:rsidRPr="006927CF" w:rsidRDefault="006927CF" w:rsidP="006927CF">
            <w:pPr>
              <w:spacing w:after="0" w:line="240" w:lineRule="auto"/>
              <w:jc w:val="right"/>
              <w:rPr>
                <w:rFonts w:ascii="Calibri" w:eastAsia="Times New Roman" w:hAnsi="Calibri" w:cs="Calibri"/>
                <w:color w:val="000000"/>
                <w:kern w:val="0"/>
                <w:lang w:eastAsia="en-PH"/>
                <w14:ligatures w14:val="none"/>
              </w:rPr>
            </w:pPr>
            <w:r w:rsidRPr="006927CF">
              <w:rPr>
                <w:rFonts w:ascii="Calibri" w:eastAsia="Times New Roman" w:hAnsi="Calibri" w:cs="Calibri"/>
                <w:color w:val="000000"/>
                <w:kern w:val="0"/>
                <w:lang w:eastAsia="en-PH"/>
                <w14:ligatures w14:val="none"/>
              </w:rPr>
              <w:t>8</w:t>
            </w:r>
          </w:p>
        </w:tc>
        <w:tc>
          <w:tcPr>
            <w:tcW w:w="1640" w:type="dxa"/>
            <w:tcBorders>
              <w:top w:val="nil"/>
              <w:left w:val="nil"/>
              <w:bottom w:val="single" w:sz="4" w:space="0" w:color="auto"/>
              <w:right w:val="single" w:sz="4" w:space="0" w:color="auto"/>
            </w:tcBorders>
            <w:noWrap/>
            <w:vAlign w:val="bottom"/>
            <w:hideMark/>
          </w:tcPr>
          <w:p w14:paraId="1340544A" w14:textId="77777777" w:rsidR="006927CF" w:rsidRPr="006927CF" w:rsidRDefault="006927CF" w:rsidP="006927CF">
            <w:pPr>
              <w:spacing w:after="0" w:line="240" w:lineRule="auto"/>
              <w:jc w:val="right"/>
              <w:rPr>
                <w:rFonts w:ascii="Calibri" w:eastAsia="Times New Roman" w:hAnsi="Calibri" w:cs="Calibri"/>
                <w:color w:val="000000"/>
                <w:kern w:val="0"/>
                <w:lang w:eastAsia="en-PH"/>
                <w14:ligatures w14:val="none"/>
              </w:rPr>
            </w:pPr>
            <w:r w:rsidRPr="006927CF">
              <w:rPr>
                <w:rFonts w:ascii="Calibri" w:eastAsia="Times New Roman" w:hAnsi="Calibri" w:cs="Calibri"/>
                <w:color w:val="000000"/>
                <w:kern w:val="0"/>
                <w:lang w:eastAsia="en-PH"/>
                <w14:ligatures w14:val="none"/>
              </w:rPr>
              <w:t>9925</w:t>
            </w:r>
          </w:p>
        </w:tc>
      </w:tr>
      <w:tr w:rsidR="006927CF" w:rsidRPr="006927CF" w14:paraId="566022C2" w14:textId="77777777" w:rsidTr="006927CF">
        <w:trPr>
          <w:trHeight w:val="300"/>
        </w:trPr>
        <w:tc>
          <w:tcPr>
            <w:tcW w:w="2440" w:type="dxa"/>
            <w:tcBorders>
              <w:top w:val="nil"/>
              <w:left w:val="single" w:sz="4" w:space="0" w:color="auto"/>
              <w:bottom w:val="single" w:sz="4" w:space="0" w:color="auto"/>
              <w:right w:val="single" w:sz="4" w:space="0" w:color="auto"/>
            </w:tcBorders>
            <w:noWrap/>
            <w:vAlign w:val="bottom"/>
            <w:hideMark/>
          </w:tcPr>
          <w:p w14:paraId="40D9A142" w14:textId="77777777" w:rsidR="006927CF" w:rsidRPr="006927CF" w:rsidRDefault="006927CF" w:rsidP="006927CF">
            <w:pPr>
              <w:spacing w:after="0" w:line="240" w:lineRule="auto"/>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COD</w:t>
            </w:r>
          </w:p>
        </w:tc>
        <w:tc>
          <w:tcPr>
            <w:tcW w:w="1840" w:type="dxa"/>
            <w:tcBorders>
              <w:top w:val="nil"/>
              <w:left w:val="nil"/>
              <w:bottom w:val="single" w:sz="4" w:space="0" w:color="auto"/>
              <w:right w:val="single" w:sz="4" w:space="0" w:color="auto"/>
            </w:tcBorders>
            <w:noWrap/>
            <w:vAlign w:val="bottom"/>
            <w:hideMark/>
          </w:tcPr>
          <w:p w14:paraId="780C4AC6" w14:textId="77777777" w:rsidR="006927CF" w:rsidRPr="006927CF" w:rsidRDefault="006927CF" w:rsidP="006927CF">
            <w:pPr>
              <w:spacing w:after="0" w:line="240" w:lineRule="auto"/>
              <w:jc w:val="right"/>
              <w:rPr>
                <w:rFonts w:ascii="Calibri" w:eastAsia="Times New Roman" w:hAnsi="Calibri" w:cs="Calibri"/>
                <w:color w:val="000000"/>
                <w:kern w:val="0"/>
                <w:lang w:eastAsia="en-PH"/>
                <w14:ligatures w14:val="none"/>
              </w:rPr>
            </w:pPr>
            <w:r w:rsidRPr="006927CF">
              <w:rPr>
                <w:rFonts w:ascii="Calibri" w:eastAsia="Times New Roman" w:hAnsi="Calibri" w:cs="Calibri"/>
                <w:color w:val="000000"/>
                <w:kern w:val="0"/>
                <w:lang w:eastAsia="en-PH"/>
                <w14:ligatures w14:val="none"/>
              </w:rPr>
              <w:t>14</w:t>
            </w:r>
          </w:p>
        </w:tc>
        <w:tc>
          <w:tcPr>
            <w:tcW w:w="1640" w:type="dxa"/>
            <w:tcBorders>
              <w:top w:val="nil"/>
              <w:left w:val="nil"/>
              <w:bottom w:val="single" w:sz="4" w:space="0" w:color="auto"/>
              <w:right w:val="single" w:sz="4" w:space="0" w:color="auto"/>
            </w:tcBorders>
            <w:noWrap/>
            <w:vAlign w:val="bottom"/>
            <w:hideMark/>
          </w:tcPr>
          <w:p w14:paraId="0A9D7A0E" w14:textId="0FDD959E" w:rsidR="006927CF" w:rsidRPr="006927CF" w:rsidRDefault="006927CF" w:rsidP="006927CF">
            <w:pPr>
              <w:spacing w:after="0" w:line="240" w:lineRule="auto"/>
              <w:jc w:val="right"/>
              <w:rPr>
                <w:rFonts w:ascii="Calibri" w:eastAsia="Times New Roman" w:hAnsi="Calibri" w:cs="Calibri"/>
                <w:color w:val="000000"/>
                <w:kern w:val="0"/>
                <w:lang w:eastAsia="en-PH"/>
                <w14:ligatures w14:val="none"/>
              </w:rPr>
            </w:pPr>
            <w:r w:rsidRPr="006927CF">
              <w:rPr>
                <w:rFonts w:ascii="Calibri" w:eastAsia="Times New Roman" w:hAnsi="Calibri" w:cs="Calibri"/>
                <w:color w:val="000000"/>
                <w:kern w:val="0"/>
                <w:lang w:eastAsia="en-PH"/>
                <w14:ligatures w14:val="none"/>
              </w:rPr>
              <w:t>23372.5</w:t>
            </w:r>
          </w:p>
        </w:tc>
      </w:tr>
      <w:tr w:rsidR="006927CF" w:rsidRPr="006927CF" w14:paraId="5E484EEC" w14:textId="77777777" w:rsidTr="006927CF">
        <w:trPr>
          <w:trHeight w:val="300"/>
        </w:trPr>
        <w:tc>
          <w:tcPr>
            <w:tcW w:w="2440" w:type="dxa"/>
            <w:tcBorders>
              <w:top w:val="nil"/>
              <w:left w:val="single" w:sz="4" w:space="0" w:color="auto"/>
              <w:bottom w:val="single" w:sz="4" w:space="0" w:color="auto"/>
              <w:right w:val="single" w:sz="4" w:space="0" w:color="auto"/>
            </w:tcBorders>
            <w:noWrap/>
            <w:vAlign w:val="bottom"/>
            <w:hideMark/>
          </w:tcPr>
          <w:p w14:paraId="412244BE" w14:textId="534AC73E" w:rsidR="006927CF" w:rsidRPr="006927CF" w:rsidRDefault="006927CF" w:rsidP="006927CF">
            <w:pPr>
              <w:spacing w:after="0" w:line="240" w:lineRule="auto"/>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GCash</w:t>
            </w:r>
          </w:p>
        </w:tc>
        <w:tc>
          <w:tcPr>
            <w:tcW w:w="1840" w:type="dxa"/>
            <w:tcBorders>
              <w:top w:val="nil"/>
              <w:left w:val="nil"/>
              <w:bottom w:val="single" w:sz="4" w:space="0" w:color="auto"/>
              <w:right w:val="single" w:sz="4" w:space="0" w:color="auto"/>
            </w:tcBorders>
            <w:noWrap/>
            <w:vAlign w:val="bottom"/>
            <w:hideMark/>
          </w:tcPr>
          <w:p w14:paraId="5AB405D0" w14:textId="77777777" w:rsidR="006927CF" w:rsidRPr="006927CF" w:rsidRDefault="006927CF" w:rsidP="006927CF">
            <w:pPr>
              <w:spacing w:after="0" w:line="240" w:lineRule="auto"/>
              <w:jc w:val="right"/>
              <w:rPr>
                <w:rFonts w:ascii="Calibri" w:eastAsia="Times New Roman" w:hAnsi="Calibri" w:cs="Calibri"/>
                <w:color w:val="000000"/>
                <w:kern w:val="0"/>
                <w:lang w:eastAsia="en-PH"/>
                <w14:ligatures w14:val="none"/>
              </w:rPr>
            </w:pPr>
            <w:r w:rsidRPr="006927CF">
              <w:rPr>
                <w:rFonts w:ascii="Calibri" w:eastAsia="Times New Roman" w:hAnsi="Calibri" w:cs="Calibri"/>
                <w:color w:val="000000"/>
                <w:kern w:val="0"/>
                <w:lang w:eastAsia="en-PH"/>
                <w14:ligatures w14:val="none"/>
              </w:rPr>
              <w:t>11</w:t>
            </w:r>
          </w:p>
        </w:tc>
        <w:tc>
          <w:tcPr>
            <w:tcW w:w="1640" w:type="dxa"/>
            <w:tcBorders>
              <w:top w:val="nil"/>
              <w:left w:val="nil"/>
              <w:bottom w:val="single" w:sz="4" w:space="0" w:color="auto"/>
              <w:right w:val="single" w:sz="4" w:space="0" w:color="auto"/>
            </w:tcBorders>
            <w:noWrap/>
            <w:vAlign w:val="bottom"/>
            <w:hideMark/>
          </w:tcPr>
          <w:p w14:paraId="474FDFC4" w14:textId="77777777" w:rsidR="006927CF" w:rsidRPr="006927CF" w:rsidRDefault="006927CF" w:rsidP="006927CF">
            <w:pPr>
              <w:spacing w:after="0" w:line="240" w:lineRule="auto"/>
              <w:jc w:val="right"/>
              <w:rPr>
                <w:rFonts w:ascii="Calibri" w:eastAsia="Times New Roman" w:hAnsi="Calibri" w:cs="Calibri"/>
                <w:color w:val="000000"/>
                <w:kern w:val="0"/>
                <w:lang w:eastAsia="en-PH"/>
                <w14:ligatures w14:val="none"/>
              </w:rPr>
            </w:pPr>
            <w:r w:rsidRPr="006927CF">
              <w:rPr>
                <w:rFonts w:ascii="Calibri" w:eastAsia="Times New Roman" w:hAnsi="Calibri" w:cs="Calibri"/>
                <w:color w:val="000000"/>
                <w:kern w:val="0"/>
                <w:lang w:eastAsia="en-PH"/>
                <w14:ligatures w14:val="none"/>
              </w:rPr>
              <w:t>20952.5</w:t>
            </w:r>
          </w:p>
        </w:tc>
      </w:tr>
    </w:tbl>
    <w:p w14:paraId="5C5CF298" w14:textId="25637F13" w:rsidR="006927CF" w:rsidRDefault="006927CF" w:rsidP="006A04B6">
      <w:pPr>
        <w:rPr>
          <w:b/>
          <w:bCs/>
          <w:lang w:val="en-US"/>
        </w:rPr>
      </w:pPr>
    </w:p>
    <w:p w14:paraId="41650CF5" w14:textId="7EB829CC" w:rsidR="006927CF" w:rsidRDefault="006927CF" w:rsidP="006A04B6">
      <w:pPr>
        <w:rPr>
          <w:b/>
          <w:bCs/>
          <w:lang w:val="en-US"/>
        </w:rPr>
      </w:pPr>
      <w:r>
        <w:rPr>
          <w:b/>
          <w:bCs/>
          <w:lang w:val="en-US"/>
        </w:rPr>
        <w:t>TASK 9</w:t>
      </w:r>
    </w:p>
    <w:tbl>
      <w:tblPr>
        <w:tblW w:w="4280" w:type="dxa"/>
        <w:tblLook w:val="04A0" w:firstRow="1" w:lastRow="0" w:firstColumn="1" w:lastColumn="0" w:noHBand="0" w:noVBand="1"/>
      </w:tblPr>
      <w:tblGrid>
        <w:gridCol w:w="2440"/>
        <w:gridCol w:w="1840"/>
      </w:tblGrid>
      <w:tr w:rsidR="006927CF" w:rsidRPr="006927CF" w14:paraId="61D7D989" w14:textId="77777777" w:rsidTr="006927CF">
        <w:trPr>
          <w:trHeight w:val="300"/>
        </w:trPr>
        <w:tc>
          <w:tcPr>
            <w:tcW w:w="2440" w:type="dxa"/>
            <w:tcBorders>
              <w:top w:val="single" w:sz="4" w:space="0" w:color="auto"/>
              <w:left w:val="single" w:sz="4" w:space="0" w:color="auto"/>
              <w:bottom w:val="single" w:sz="4" w:space="0" w:color="auto"/>
              <w:right w:val="single" w:sz="4" w:space="0" w:color="auto"/>
            </w:tcBorders>
            <w:noWrap/>
            <w:vAlign w:val="bottom"/>
            <w:hideMark/>
          </w:tcPr>
          <w:p w14:paraId="50E3FCFE" w14:textId="5F78FE35" w:rsidR="006927CF" w:rsidRPr="006927CF" w:rsidRDefault="006927CF" w:rsidP="006927CF">
            <w:pPr>
              <w:spacing w:after="0" w:line="240" w:lineRule="auto"/>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DISCOUNT %</w:t>
            </w:r>
          </w:p>
        </w:tc>
        <w:tc>
          <w:tcPr>
            <w:tcW w:w="1840" w:type="dxa"/>
            <w:tcBorders>
              <w:top w:val="single" w:sz="4" w:space="0" w:color="auto"/>
              <w:left w:val="nil"/>
              <w:bottom w:val="single" w:sz="4" w:space="0" w:color="auto"/>
              <w:right w:val="single" w:sz="4" w:space="0" w:color="auto"/>
            </w:tcBorders>
            <w:noWrap/>
            <w:vAlign w:val="bottom"/>
            <w:hideMark/>
          </w:tcPr>
          <w:p w14:paraId="556D6C12" w14:textId="77777777" w:rsidR="006927CF" w:rsidRPr="006927CF" w:rsidRDefault="006927CF" w:rsidP="006927CF">
            <w:pPr>
              <w:spacing w:after="0" w:line="240" w:lineRule="auto"/>
              <w:jc w:val="center"/>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SALES</w:t>
            </w:r>
          </w:p>
        </w:tc>
      </w:tr>
      <w:tr w:rsidR="006927CF" w:rsidRPr="006927CF" w14:paraId="7B26ABED" w14:textId="77777777" w:rsidTr="006927CF">
        <w:trPr>
          <w:trHeight w:val="300"/>
        </w:trPr>
        <w:tc>
          <w:tcPr>
            <w:tcW w:w="2440" w:type="dxa"/>
            <w:tcBorders>
              <w:top w:val="nil"/>
              <w:left w:val="single" w:sz="4" w:space="0" w:color="auto"/>
              <w:bottom w:val="single" w:sz="4" w:space="0" w:color="auto"/>
              <w:right w:val="single" w:sz="4" w:space="0" w:color="auto"/>
            </w:tcBorders>
            <w:noWrap/>
            <w:vAlign w:val="bottom"/>
            <w:hideMark/>
          </w:tcPr>
          <w:p w14:paraId="30C1454C" w14:textId="5F0D6719" w:rsidR="006927CF" w:rsidRPr="006927CF" w:rsidRDefault="006927CF" w:rsidP="006927CF">
            <w:pPr>
              <w:spacing w:after="0" w:line="240" w:lineRule="auto"/>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0%</w:t>
            </w:r>
          </w:p>
        </w:tc>
        <w:tc>
          <w:tcPr>
            <w:tcW w:w="1840" w:type="dxa"/>
            <w:tcBorders>
              <w:top w:val="nil"/>
              <w:left w:val="nil"/>
              <w:bottom w:val="single" w:sz="4" w:space="0" w:color="auto"/>
              <w:right w:val="single" w:sz="4" w:space="0" w:color="auto"/>
            </w:tcBorders>
            <w:noWrap/>
            <w:vAlign w:val="bottom"/>
            <w:hideMark/>
          </w:tcPr>
          <w:p w14:paraId="018C3700" w14:textId="77777777" w:rsidR="006927CF" w:rsidRPr="006927CF" w:rsidRDefault="006927CF" w:rsidP="006927CF">
            <w:pPr>
              <w:spacing w:after="0" w:line="240" w:lineRule="auto"/>
              <w:jc w:val="right"/>
              <w:rPr>
                <w:rFonts w:ascii="Calibri" w:eastAsia="Times New Roman" w:hAnsi="Calibri" w:cs="Calibri"/>
                <w:color w:val="000000"/>
                <w:kern w:val="0"/>
                <w:lang w:eastAsia="en-PH"/>
                <w14:ligatures w14:val="none"/>
              </w:rPr>
            </w:pPr>
            <w:r w:rsidRPr="006927CF">
              <w:rPr>
                <w:rFonts w:ascii="Calibri" w:eastAsia="Times New Roman" w:hAnsi="Calibri" w:cs="Calibri"/>
                <w:color w:val="000000"/>
                <w:kern w:val="0"/>
                <w:lang w:eastAsia="en-PH"/>
                <w14:ligatures w14:val="none"/>
              </w:rPr>
              <w:t>29670</w:t>
            </w:r>
          </w:p>
        </w:tc>
      </w:tr>
      <w:tr w:rsidR="006927CF" w:rsidRPr="006927CF" w14:paraId="0E63F92D" w14:textId="77777777" w:rsidTr="006927CF">
        <w:trPr>
          <w:trHeight w:val="300"/>
        </w:trPr>
        <w:tc>
          <w:tcPr>
            <w:tcW w:w="2440" w:type="dxa"/>
            <w:tcBorders>
              <w:top w:val="nil"/>
              <w:left w:val="single" w:sz="4" w:space="0" w:color="auto"/>
              <w:bottom w:val="single" w:sz="4" w:space="0" w:color="auto"/>
              <w:right w:val="single" w:sz="4" w:space="0" w:color="auto"/>
            </w:tcBorders>
            <w:noWrap/>
            <w:vAlign w:val="bottom"/>
            <w:hideMark/>
          </w:tcPr>
          <w:p w14:paraId="159E9465" w14:textId="570B240B" w:rsidR="006927CF" w:rsidRPr="006927CF" w:rsidRDefault="006927CF" w:rsidP="006927CF">
            <w:pPr>
              <w:spacing w:after="0" w:line="240" w:lineRule="auto"/>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5%</w:t>
            </w:r>
          </w:p>
        </w:tc>
        <w:tc>
          <w:tcPr>
            <w:tcW w:w="1840" w:type="dxa"/>
            <w:tcBorders>
              <w:top w:val="nil"/>
              <w:left w:val="nil"/>
              <w:bottom w:val="single" w:sz="4" w:space="0" w:color="auto"/>
              <w:right w:val="single" w:sz="4" w:space="0" w:color="auto"/>
            </w:tcBorders>
            <w:noWrap/>
            <w:vAlign w:val="bottom"/>
            <w:hideMark/>
          </w:tcPr>
          <w:p w14:paraId="7FAF97EA" w14:textId="77777777" w:rsidR="006927CF" w:rsidRPr="006927CF" w:rsidRDefault="006927CF" w:rsidP="006927CF">
            <w:pPr>
              <w:spacing w:after="0" w:line="240" w:lineRule="auto"/>
              <w:jc w:val="right"/>
              <w:rPr>
                <w:rFonts w:ascii="Calibri" w:eastAsia="Times New Roman" w:hAnsi="Calibri" w:cs="Calibri"/>
                <w:color w:val="000000"/>
                <w:kern w:val="0"/>
                <w:lang w:eastAsia="en-PH"/>
                <w14:ligatures w14:val="none"/>
              </w:rPr>
            </w:pPr>
            <w:r w:rsidRPr="006927CF">
              <w:rPr>
                <w:rFonts w:ascii="Calibri" w:eastAsia="Times New Roman" w:hAnsi="Calibri" w:cs="Calibri"/>
                <w:color w:val="000000"/>
                <w:kern w:val="0"/>
                <w:lang w:eastAsia="en-PH"/>
                <w14:ligatures w14:val="none"/>
              </w:rPr>
              <w:t>27172.5</w:t>
            </w:r>
          </w:p>
        </w:tc>
      </w:tr>
      <w:tr w:rsidR="006927CF" w:rsidRPr="006927CF" w14:paraId="21BF3BBC" w14:textId="77777777" w:rsidTr="006927CF">
        <w:trPr>
          <w:trHeight w:val="300"/>
        </w:trPr>
        <w:tc>
          <w:tcPr>
            <w:tcW w:w="2440" w:type="dxa"/>
            <w:tcBorders>
              <w:top w:val="nil"/>
              <w:left w:val="single" w:sz="4" w:space="0" w:color="auto"/>
              <w:bottom w:val="single" w:sz="4" w:space="0" w:color="auto"/>
              <w:right w:val="single" w:sz="4" w:space="0" w:color="auto"/>
            </w:tcBorders>
            <w:noWrap/>
            <w:vAlign w:val="bottom"/>
            <w:hideMark/>
          </w:tcPr>
          <w:p w14:paraId="2C5AEEEB" w14:textId="20C31BC4" w:rsidR="006927CF" w:rsidRPr="006927CF" w:rsidRDefault="006927CF" w:rsidP="006927CF">
            <w:pPr>
              <w:spacing w:after="0" w:line="240" w:lineRule="auto"/>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10%</w:t>
            </w:r>
          </w:p>
        </w:tc>
        <w:tc>
          <w:tcPr>
            <w:tcW w:w="1840" w:type="dxa"/>
            <w:tcBorders>
              <w:top w:val="nil"/>
              <w:left w:val="nil"/>
              <w:bottom w:val="single" w:sz="4" w:space="0" w:color="auto"/>
              <w:right w:val="single" w:sz="4" w:space="0" w:color="auto"/>
            </w:tcBorders>
            <w:noWrap/>
            <w:vAlign w:val="bottom"/>
            <w:hideMark/>
          </w:tcPr>
          <w:p w14:paraId="378C705C" w14:textId="77777777" w:rsidR="006927CF" w:rsidRPr="006927CF" w:rsidRDefault="006927CF" w:rsidP="006927CF">
            <w:pPr>
              <w:spacing w:after="0" w:line="240" w:lineRule="auto"/>
              <w:jc w:val="right"/>
              <w:rPr>
                <w:rFonts w:ascii="Calibri" w:eastAsia="Times New Roman" w:hAnsi="Calibri" w:cs="Calibri"/>
                <w:color w:val="000000"/>
                <w:kern w:val="0"/>
                <w:lang w:eastAsia="en-PH"/>
                <w14:ligatures w14:val="none"/>
              </w:rPr>
            </w:pPr>
            <w:r w:rsidRPr="006927CF">
              <w:rPr>
                <w:rFonts w:ascii="Calibri" w:eastAsia="Times New Roman" w:hAnsi="Calibri" w:cs="Calibri"/>
                <w:color w:val="000000"/>
                <w:kern w:val="0"/>
                <w:lang w:eastAsia="en-PH"/>
                <w14:ligatures w14:val="none"/>
              </w:rPr>
              <w:t>10285</w:t>
            </w:r>
          </w:p>
        </w:tc>
      </w:tr>
      <w:tr w:rsidR="006927CF" w:rsidRPr="006927CF" w14:paraId="3094D43E" w14:textId="77777777" w:rsidTr="006927CF">
        <w:trPr>
          <w:trHeight w:val="300"/>
        </w:trPr>
        <w:tc>
          <w:tcPr>
            <w:tcW w:w="2440" w:type="dxa"/>
            <w:tcBorders>
              <w:top w:val="nil"/>
              <w:left w:val="single" w:sz="4" w:space="0" w:color="auto"/>
              <w:bottom w:val="single" w:sz="4" w:space="0" w:color="auto"/>
              <w:right w:val="single" w:sz="4" w:space="0" w:color="auto"/>
            </w:tcBorders>
            <w:noWrap/>
            <w:vAlign w:val="bottom"/>
            <w:hideMark/>
          </w:tcPr>
          <w:p w14:paraId="40636B9F" w14:textId="77777777" w:rsidR="006927CF" w:rsidRPr="006927CF" w:rsidRDefault="006927CF" w:rsidP="006927CF">
            <w:pPr>
              <w:spacing w:after="0" w:line="240" w:lineRule="auto"/>
              <w:rPr>
                <w:rFonts w:ascii="Calibri" w:eastAsia="Times New Roman" w:hAnsi="Calibri" w:cs="Calibri"/>
                <w:b/>
                <w:bCs/>
                <w:color w:val="000000"/>
                <w:kern w:val="0"/>
                <w:lang w:eastAsia="en-PH"/>
                <w14:ligatures w14:val="none"/>
              </w:rPr>
            </w:pPr>
            <w:r w:rsidRPr="006927CF">
              <w:rPr>
                <w:rFonts w:ascii="Calibri" w:eastAsia="Times New Roman" w:hAnsi="Calibri" w:cs="Calibri"/>
                <w:b/>
                <w:bCs/>
                <w:color w:val="000000"/>
                <w:kern w:val="0"/>
                <w:lang w:eastAsia="en-PH"/>
                <w14:ligatures w14:val="none"/>
              </w:rPr>
              <w:t>15%</w:t>
            </w:r>
          </w:p>
        </w:tc>
        <w:tc>
          <w:tcPr>
            <w:tcW w:w="1840" w:type="dxa"/>
            <w:tcBorders>
              <w:top w:val="nil"/>
              <w:left w:val="nil"/>
              <w:bottom w:val="single" w:sz="4" w:space="0" w:color="auto"/>
              <w:right w:val="single" w:sz="4" w:space="0" w:color="auto"/>
            </w:tcBorders>
            <w:noWrap/>
            <w:vAlign w:val="bottom"/>
            <w:hideMark/>
          </w:tcPr>
          <w:p w14:paraId="412481D0" w14:textId="77777777" w:rsidR="006927CF" w:rsidRPr="006927CF" w:rsidRDefault="006927CF" w:rsidP="006927CF">
            <w:pPr>
              <w:spacing w:after="0" w:line="240" w:lineRule="auto"/>
              <w:jc w:val="right"/>
              <w:rPr>
                <w:rFonts w:ascii="Calibri" w:eastAsia="Times New Roman" w:hAnsi="Calibri" w:cs="Calibri"/>
                <w:color w:val="000000"/>
                <w:kern w:val="0"/>
                <w:lang w:eastAsia="en-PH"/>
                <w14:ligatures w14:val="none"/>
              </w:rPr>
            </w:pPr>
            <w:r w:rsidRPr="006927CF">
              <w:rPr>
                <w:rFonts w:ascii="Calibri" w:eastAsia="Times New Roman" w:hAnsi="Calibri" w:cs="Calibri"/>
                <w:color w:val="000000"/>
                <w:kern w:val="0"/>
                <w:lang w:eastAsia="en-PH"/>
                <w14:ligatures w14:val="none"/>
              </w:rPr>
              <w:t>19552.5</w:t>
            </w:r>
          </w:p>
        </w:tc>
      </w:tr>
    </w:tbl>
    <w:p w14:paraId="1520E179" w14:textId="039DBB48" w:rsidR="006927CF" w:rsidRDefault="006927CF" w:rsidP="006A04B6">
      <w:pPr>
        <w:rPr>
          <w:b/>
          <w:bCs/>
          <w:lang w:val="en-US"/>
        </w:rPr>
      </w:pPr>
    </w:p>
    <w:p w14:paraId="69BD2D68" w14:textId="68B9EA08" w:rsidR="006927CF" w:rsidRDefault="00093B42" w:rsidP="006A04B6">
      <w:pPr>
        <w:rPr>
          <w:b/>
          <w:bCs/>
          <w:lang w:val="en-US"/>
        </w:rPr>
      </w:pPr>
      <w:r>
        <w:rPr>
          <w:noProof/>
        </w:rPr>
        <w:drawing>
          <wp:anchor distT="0" distB="0" distL="114300" distR="114300" simplePos="0" relativeHeight="251658240" behindDoc="0" locked="0" layoutInCell="1" allowOverlap="1" wp14:anchorId="1F7B169B" wp14:editId="763E13C5">
            <wp:simplePos x="0" y="0"/>
            <wp:positionH relativeFrom="margin">
              <wp:align>left</wp:align>
            </wp:positionH>
            <wp:positionV relativeFrom="paragraph">
              <wp:posOffset>215900</wp:posOffset>
            </wp:positionV>
            <wp:extent cx="4572000" cy="2743200"/>
            <wp:effectExtent l="0" t="0" r="0" b="0"/>
            <wp:wrapNone/>
            <wp:docPr id="1537619545" name="Chart 1">
              <a:extLst xmlns:a="http://schemas.openxmlformats.org/drawingml/2006/main">
                <a:ext uri="{FF2B5EF4-FFF2-40B4-BE49-F238E27FC236}">
                  <a16:creationId xmlns:a16="http://schemas.microsoft.com/office/drawing/2014/main" id="{8E71A41F-E707-1A1A-B28A-9457C3014A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margin">
              <wp14:pctWidth>0</wp14:pctWidth>
            </wp14:sizeRelH>
            <wp14:sizeRelV relativeFrom="margin">
              <wp14:pctHeight>0</wp14:pctHeight>
            </wp14:sizeRelV>
          </wp:anchor>
        </w:drawing>
      </w:r>
      <w:r w:rsidR="006927CF">
        <w:rPr>
          <w:b/>
          <w:bCs/>
          <w:lang w:val="en-US"/>
        </w:rPr>
        <w:t>TASK 10</w:t>
      </w:r>
    </w:p>
    <w:p w14:paraId="480B00AB" w14:textId="0A1093F9" w:rsidR="00093B42" w:rsidRDefault="00093B42" w:rsidP="006A04B6">
      <w:pPr>
        <w:rPr>
          <w:b/>
          <w:bCs/>
          <w:lang w:val="en-US"/>
        </w:rPr>
      </w:pPr>
    </w:p>
    <w:p w14:paraId="5CE74DFF" w14:textId="448A744E" w:rsidR="00093B42" w:rsidRDefault="00093B42" w:rsidP="006A04B6">
      <w:pPr>
        <w:rPr>
          <w:b/>
          <w:bCs/>
          <w:lang w:val="en-US"/>
        </w:rPr>
      </w:pPr>
    </w:p>
    <w:p w14:paraId="3AFEADCB" w14:textId="30E00C32" w:rsidR="00093B42" w:rsidRDefault="00093B42" w:rsidP="006A04B6">
      <w:pPr>
        <w:rPr>
          <w:b/>
          <w:bCs/>
          <w:lang w:val="en-US"/>
        </w:rPr>
      </w:pPr>
    </w:p>
    <w:p w14:paraId="4F1065F3" w14:textId="776EADA8" w:rsidR="00093B42" w:rsidRDefault="00093B42" w:rsidP="006A04B6">
      <w:pPr>
        <w:rPr>
          <w:b/>
          <w:bCs/>
          <w:lang w:val="en-US"/>
        </w:rPr>
      </w:pPr>
    </w:p>
    <w:p w14:paraId="57EF1581" w14:textId="77777777" w:rsidR="00093B42" w:rsidRDefault="00093B42" w:rsidP="006A04B6">
      <w:pPr>
        <w:rPr>
          <w:b/>
          <w:bCs/>
          <w:lang w:val="en-US"/>
        </w:rPr>
      </w:pPr>
    </w:p>
    <w:p w14:paraId="722DD1A5" w14:textId="77777777" w:rsidR="00093B42" w:rsidRDefault="00093B42" w:rsidP="006A04B6">
      <w:pPr>
        <w:rPr>
          <w:b/>
          <w:bCs/>
          <w:lang w:val="en-US"/>
        </w:rPr>
      </w:pPr>
    </w:p>
    <w:p w14:paraId="4B1EE6B8" w14:textId="77777777" w:rsidR="00093B42" w:rsidRDefault="00093B42" w:rsidP="006A04B6">
      <w:pPr>
        <w:rPr>
          <w:b/>
          <w:bCs/>
          <w:lang w:val="en-US"/>
        </w:rPr>
      </w:pPr>
    </w:p>
    <w:p w14:paraId="5CBE2AF4" w14:textId="77777777" w:rsidR="00093B42" w:rsidRDefault="00093B42" w:rsidP="006A04B6">
      <w:pPr>
        <w:rPr>
          <w:b/>
          <w:bCs/>
          <w:lang w:val="en-US"/>
        </w:rPr>
      </w:pPr>
    </w:p>
    <w:p w14:paraId="78E7E39D" w14:textId="77777777" w:rsidR="00093B42" w:rsidRDefault="00093B42" w:rsidP="006A04B6">
      <w:pPr>
        <w:rPr>
          <w:b/>
          <w:bCs/>
          <w:lang w:val="en-US"/>
        </w:rPr>
      </w:pPr>
    </w:p>
    <w:p w14:paraId="7417D8EE" w14:textId="5B20158F" w:rsidR="00093B42" w:rsidRDefault="00093B42" w:rsidP="006A04B6">
      <w:pPr>
        <w:rPr>
          <w:b/>
          <w:bCs/>
          <w:lang w:val="en-US"/>
        </w:rPr>
      </w:pPr>
      <w:r>
        <w:rPr>
          <w:noProof/>
        </w:rPr>
        <w:lastRenderedPageBreak/>
        <w:drawing>
          <wp:anchor distT="0" distB="0" distL="114300" distR="114300" simplePos="0" relativeHeight="251659264" behindDoc="0" locked="0" layoutInCell="1" allowOverlap="1" wp14:anchorId="33EC9996" wp14:editId="4689602E">
            <wp:simplePos x="0" y="0"/>
            <wp:positionH relativeFrom="column">
              <wp:posOffset>0</wp:posOffset>
            </wp:positionH>
            <wp:positionV relativeFrom="paragraph">
              <wp:posOffset>0</wp:posOffset>
            </wp:positionV>
            <wp:extent cx="4572000" cy="2743200"/>
            <wp:effectExtent l="0" t="0" r="0" b="0"/>
            <wp:wrapNone/>
            <wp:docPr id="1906490926" name="Chart 1">
              <a:extLst xmlns:a="http://schemas.openxmlformats.org/drawingml/2006/main">
                <a:ext uri="{FF2B5EF4-FFF2-40B4-BE49-F238E27FC236}">
                  <a16:creationId xmlns:a16="http://schemas.microsoft.com/office/drawing/2014/main" id="{A7076416-0E9F-43D1-DD9B-F62DD005D2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p>
    <w:p w14:paraId="78CA712F" w14:textId="4FEA4084" w:rsidR="00093B42" w:rsidRDefault="00093B42" w:rsidP="006A04B6">
      <w:pPr>
        <w:rPr>
          <w:b/>
          <w:bCs/>
          <w:lang w:val="en-US"/>
        </w:rPr>
      </w:pPr>
    </w:p>
    <w:p w14:paraId="04BAA07B" w14:textId="77777777" w:rsidR="00093B42" w:rsidRDefault="00093B42" w:rsidP="006A04B6">
      <w:pPr>
        <w:rPr>
          <w:b/>
          <w:bCs/>
          <w:lang w:val="en-US"/>
        </w:rPr>
      </w:pPr>
    </w:p>
    <w:p w14:paraId="71D11F2D" w14:textId="77777777" w:rsidR="00093B42" w:rsidRDefault="00093B42" w:rsidP="006A04B6">
      <w:pPr>
        <w:rPr>
          <w:b/>
          <w:bCs/>
          <w:lang w:val="en-US"/>
        </w:rPr>
      </w:pPr>
    </w:p>
    <w:p w14:paraId="4251277D" w14:textId="2AE9FBE2" w:rsidR="00093B42" w:rsidRDefault="00093B42" w:rsidP="006A04B6">
      <w:pPr>
        <w:rPr>
          <w:b/>
          <w:bCs/>
          <w:lang w:val="en-US"/>
        </w:rPr>
      </w:pPr>
    </w:p>
    <w:p w14:paraId="6282EB18" w14:textId="77777777" w:rsidR="00093B42" w:rsidRDefault="00093B42" w:rsidP="006A04B6">
      <w:pPr>
        <w:rPr>
          <w:b/>
          <w:bCs/>
          <w:lang w:val="en-US"/>
        </w:rPr>
      </w:pPr>
    </w:p>
    <w:p w14:paraId="3781DEEA" w14:textId="77777777" w:rsidR="00093B42" w:rsidRDefault="00093B42" w:rsidP="006A04B6">
      <w:pPr>
        <w:rPr>
          <w:b/>
          <w:bCs/>
          <w:lang w:val="en-US"/>
        </w:rPr>
      </w:pPr>
    </w:p>
    <w:p w14:paraId="2DE440E3" w14:textId="77777777" w:rsidR="00093B42" w:rsidRDefault="00093B42" w:rsidP="006A04B6">
      <w:pPr>
        <w:rPr>
          <w:b/>
          <w:bCs/>
          <w:lang w:val="en-US"/>
        </w:rPr>
      </w:pPr>
    </w:p>
    <w:p w14:paraId="3AF9AE7A" w14:textId="77777777" w:rsidR="00093B42" w:rsidRDefault="00093B42" w:rsidP="006A04B6">
      <w:pPr>
        <w:rPr>
          <w:b/>
          <w:bCs/>
          <w:lang w:val="en-US"/>
        </w:rPr>
      </w:pPr>
    </w:p>
    <w:p w14:paraId="063F18FD" w14:textId="77777777" w:rsidR="00093B42" w:rsidRDefault="00093B42" w:rsidP="006A04B6">
      <w:pPr>
        <w:rPr>
          <w:b/>
          <w:bCs/>
          <w:lang w:val="en-US"/>
        </w:rPr>
      </w:pPr>
    </w:p>
    <w:p w14:paraId="655639E4" w14:textId="6D7552EE" w:rsidR="00093B42" w:rsidRDefault="00B51FB6" w:rsidP="006A04B6">
      <w:pPr>
        <w:rPr>
          <w:b/>
          <w:bCs/>
          <w:lang w:val="en-US"/>
        </w:rPr>
      </w:pPr>
      <w:r>
        <w:rPr>
          <w:noProof/>
        </w:rPr>
        <w:drawing>
          <wp:inline distT="0" distB="0" distL="0" distR="0" wp14:anchorId="48FB714B" wp14:editId="17B510E9">
            <wp:extent cx="2943225" cy="2743200"/>
            <wp:effectExtent l="0" t="0" r="9525" b="0"/>
            <wp:docPr id="998302044" name="Chart 1">
              <a:extLst xmlns:a="http://schemas.openxmlformats.org/drawingml/2006/main">
                <a:ext uri="{FF2B5EF4-FFF2-40B4-BE49-F238E27FC236}">
                  <a16:creationId xmlns:a16="http://schemas.microsoft.com/office/drawing/2014/main" id="{314A523B-DC08-1E25-7A26-273050EF9E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8171D0F" w14:textId="77777777" w:rsidR="00B51FB6" w:rsidRDefault="00B51FB6" w:rsidP="006A04B6">
      <w:pPr>
        <w:rPr>
          <w:b/>
          <w:bCs/>
          <w:lang w:val="en-US"/>
        </w:rPr>
      </w:pPr>
    </w:p>
    <w:p w14:paraId="56F34F6E" w14:textId="77777777" w:rsidR="00B51FB6" w:rsidRDefault="00B51FB6" w:rsidP="006A04B6">
      <w:pPr>
        <w:rPr>
          <w:b/>
          <w:bCs/>
          <w:lang w:val="en-US"/>
        </w:rPr>
      </w:pPr>
    </w:p>
    <w:p w14:paraId="285180B0" w14:textId="77777777" w:rsidR="00B51FB6" w:rsidRDefault="00B51FB6" w:rsidP="006A04B6">
      <w:pPr>
        <w:rPr>
          <w:b/>
          <w:bCs/>
          <w:lang w:val="en-US"/>
        </w:rPr>
      </w:pPr>
    </w:p>
    <w:p w14:paraId="39DEF5A6" w14:textId="7F9C2737" w:rsidR="00093B42" w:rsidRDefault="009D684E" w:rsidP="006A04B6">
      <w:pPr>
        <w:rPr>
          <w:b/>
          <w:bCs/>
          <w:lang w:val="en-US"/>
        </w:rPr>
      </w:pPr>
      <w:r>
        <w:rPr>
          <w:b/>
          <w:bCs/>
          <w:lang w:val="en-US"/>
        </w:rPr>
        <w:t>TASK 11</w:t>
      </w:r>
    </w:p>
    <w:tbl>
      <w:tblPr>
        <w:tblW w:w="6380" w:type="dxa"/>
        <w:tblLook w:val="04A0" w:firstRow="1" w:lastRow="0" w:firstColumn="1" w:lastColumn="0" w:noHBand="0" w:noVBand="1"/>
      </w:tblPr>
      <w:tblGrid>
        <w:gridCol w:w="1380"/>
        <w:gridCol w:w="1820"/>
        <w:gridCol w:w="1300"/>
        <w:gridCol w:w="1880"/>
      </w:tblGrid>
      <w:tr w:rsidR="009D684E" w:rsidRPr="009D684E" w14:paraId="4B0A63E3" w14:textId="77777777" w:rsidTr="009D684E">
        <w:trPr>
          <w:trHeight w:val="300"/>
        </w:trPr>
        <w:tc>
          <w:tcPr>
            <w:tcW w:w="13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A69200" w14:textId="77777777" w:rsidR="009D684E" w:rsidRPr="009D684E" w:rsidRDefault="009D684E" w:rsidP="009D684E">
            <w:pPr>
              <w:spacing w:after="0" w:line="240" w:lineRule="auto"/>
              <w:rPr>
                <w:rFonts w:ascii="Calibri" w:eastAsia="Times New Roman" w:hAnsi="Calibri" w:cs="Calibri"/>
                <w:b/>
                <w:bCs/>
                <w:color w:val="000000"/>
                <w:kern w:val="0"/>
                <w:lang w:eastAsia="en-PH"/>
                <w14:ligatures w14:val="none"/>
              </w:rPr>
            </w:pPr>
            <w:r w:rsidRPr="009D684E">
              <w:rPr>
                <w:rFonts w:ascii="Calibri" w:eastAsia="Times New Roman" w:hAnsi="Calibri" w:cs="Calibri"/>
                <w:b/>
                <w:bCs/>
                <w:color w:val="000000"/>
                <w:kern w:val="0"/>
                <w:lang w:eastAsia="en-PH"/>
                <w14:ligatures w14:val="none"/>
              </w:rPr>
              <w:t>Category</w:t>
            </w:r>
          </w:p>
        </w:tc>
        <w:tc>
          <w:tcPr>
            <w:tcW w:w="18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3BF48B" w14:textId="77777777" w:rsidR="009D684E" w:rsidRPr="009D684E" w:rsidRDefault="009D684E" w:rsidP="009D684E">
            <w:pPr>
              <w:spacing w:after="0" w:line="240" w:lineRule="auto"/>
              <w:rPr>
                <w:rFonts w:ascii="Calibri" w:eastAsia="Times New Roman" w:hAnsi="Calibri" w:cs="Calibri"/>
                <w:b/>
                <w:bCs/>
                <w:color w:val="000000"/>
                <w:kern w:val="0"/>
                <w:lang w:eastAsia="en-PH"/>
                <w14:ligatures w14:val="none"/>
              </w:rPr>
            </w:pPr>
            <w:r w:rsidRPr="009D684E">
              <w:rPr>
                <w:rFonts w:ascii="Calibri" w:eastAsia="Times New Roman" w:hAnsi="Calibri" w:cs="Calibri"/>
                <w:b/>
                <w:bCs/>
                <w:color w:val="000000"/>
                <w:kern w:val="0"/>
                <w:lang w:eastAsia="en-PH"/>
                <w14:ligatures w14:val="none"/>
              </w:rPr>
              <w:t>Orders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2183F1" w14:textId="77777777" w:rsidR="009D684E" w:rsidRPr="009D684E" w:rsidRDefault="009D684E" w:rsidP="009D684E">
            <w:pPr>
              <w:spacing w:after="0" w:line="240" w:lineRule="auto"/>
              <w:rPr>
                <w:rFonts w:ascii="Calibri" w:eastAsia="Times New Roman" w:hAnsi="Calibri" w:cs="Calibri"/>
                <w:b/>
                <w:bCs/>
                <w:color w:val="000000"/>
                <w:kern w:val="0"/>
                <w:lang w:eastAsia="en-PH"/>
                <w14:ligatures w14:val="none"/>
              </w:rPr>
            </w:pPr>
            <w:r w:rsidRPr="009D684E">
              <w:rPr>
                <w:rFonts w:ascii="Calibri" w:eastAsia="Times New Roman" w:hAnsi="Calibri" w:cs="Calibri"/>
                <w:b/>
                <w:bCs/>
                <w:color w:val="000000"/>
                <w:kern w:val="0"/>
                <w:lang w:eastAsia="en-PH"/>
                <w14:ligatures w14:val="none"/>
              </w:rPr>
              <w:t>Unit Sold</w:t>
            </w:r>
          </w:p>
        </w:tc>
        <w:tc>
          <w:tcPr>
            <w:tcW w:w="18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CF6960" w14:textId="77777777" w:rsidR="009D684E" w:rsidRPr="009D684E" w:rsidRDefault="009D684E" w:rsidP="009D684E">
            <w:pPr>
              <w:spacing w:after="0" w:line="240" w:lineRule="auto"/>
              <w:rPr>
                <w:rFonts w:ascii="Calibri" w:eastAsia="Times New Roman" w:hAnsi="Calibri" w:cs="Calibri"/>
                <w:b/>
                <w:bCs/>
                <w:color w:val="000000"/>
                <w:kern w:val="0"/>
                <w:lang w:eastAsia="en-PH"/>
                <w14:ligatures w14:val="none"/>
              </w:rPr>
            </w:pPr>
            <w:r w:rsidRPr="009D684E">
              <w:rPr>
                <w:rFonts w:ascii="Calibri" w:eastAsia="Times New Roman" w:hAnsi="Calibri" w:cs="Calibri"/>
                <w:b/>
                <w:bCs/>
                <w:color w:val="000000"/>
                <w:kern w:val="0"/>
                <w:lang w:eastAsia="en-PH"/>
                <w14:ligatures w14:val="none"/>
              </w:rPr>
              <w:t>Total Sales</w:t>
            </w:r>
          </w:p>
        </w:tc>
      </w:tr>
      <w:tr w:rsidR="009D684E" w:rsidRPr="009D684E" w14:paraId="0AB263B7" w14:textId="77777777" w:rsidTr="009D684E">
        <w:trPr>
          <w:trHeight w:val="300"/>
        </w:trPr>
        <w:tc>
          <w:tcPr>
            <w:tcW w:w="1380" w:type="dxa"/>
            <w:tcBorders>
              <w:top w:val="nil"/>
              <w:left w:val="single" w:sz="4" w:space="0" w:color="auto"/>
              <w:bottom w:val="single" w:sz="4" w:space="0" w:color="auto"/>
              <w:right w:val="single" w:sz="4" w:space="0" w:color="auto"/>
            </w:tcBorders>
            <w:noWrap/>
            <w:vAlign w:val="bottom"/>
            <w:hideMark/>
          </w:tcPr>
          <w:p w14:paraId="68A6D766" w14:textId="77777777" w:rsidR="009D684E" w:rsidRPr="009D684E" w:rsidRDefault="009D684E" w:rsidP="009D684E">
            <w:pPr>
              <w:spacing w:after="0" w:line="240" w:lineRule="auto"/>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Accessories</w:t>
            </w:r>
          </w:p>
        </w:tc>
        <w:tc>
          <w:tcPr>
            <w:tcW w:w="1820" w:type="dxa"/>
            <w:tcBorders>
              <w:top w:val="nil"/>
              <w:left w:val="nil"/>
              <w:bottom w:val="single" w:sz="4" w:space="0" w:color="auto"/>
              <w:right w:val="single" w:sz="4" w:space="0" w:color="auto"/>
            </w:tcBorders>
            <w:noWrap/>
            <w:vAlign w:val="bottom"/>
            <w:hideMark/>
          </w:tcPr>
          <w:p w14:paraId="63A25F63" w14:textId="77777777" w:rsidR="009D684E" w:rsidRPr="009D684E" w:rsidRDefault="009D684E" w:rsidP="009D684E">
            <w:pPr>
              <w:spacing w:after="0" w:line="240" w:lineRule="auto"/>
              <w:jc w:val="right"/>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11</w:t>
            </w:r>
          </w:p>
        </w:tc>
        <w:tc>
          <w:tcPr>
            <w:tcW w:w="1300" w:type="dxa"/>
            <w:tcBorders>
              <w:top w:val="nil"/>
              <w:left w:val="nil"/>
              <w:bottom w:val="single" w:sz="4" w:space="0" w:color="auto"/>
              <w:right w:val="single" w:sz="4" w:space="0" w:color="auto"/>
            </w:tcBorders>
            <w:noWrap/>
            <w:vAlign w:val="bottom"/>
            <w:hideMark/>
          </w:tcPr>
          <w:p w14:paraId="6732320D" w14:textId="77777777" w:rsidR="009D684E" w:rsidRPr="009D684E" w:rsidRDefault="009D684E" w:rsidP="009D684E">
            <w:pPr>
              <w:spacing w:after="0" w:line="240" w:lineRule="auto"/>
              <w:jc w:val="right"/>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24</w:t>
            </w:r>
          </w:p>
        </w:tc>
        <w:tc>
          <w:tcPr>
            <w:tcW w:w="1880" w:type="dxa"/>
            <w:tcBorders>
              <w:top w:val="nil"/>
              <w:left w:val="nil"/>
              <w:bottom w:val="single" w:sz="4" w:space="0" w:color="auto"/>
              <w:right w:val="single" w:sz="4" w:space="0" w:color="auto"/>
            </w:tcBorders>
            <w:noWrap/>
            <w:vAlign w:val="bottom"/>
            <w:hideMark/>
          </w:tcPr>
          <w:p w14:paraId="0BB71BCE" w14:textId="77777777" w:rsidR="009D684E" w:rsidRPr="009D684E" w:rsidRDefault="009D684E" w:rsidP="009D684E">
            <w:pPr>
              <w:spacing w:after="0" w:line="240" w:lineRule="auto"/>
              <w:jc w:val="right"/>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22757.5</w:t>
            </w:r>
          </w:p>
        </w:tc>
      </w:tr>
      <w:tr w:rsidR="009D684E" w:rsidRPr="009D684E" w14:paraId="336592F7" w14:textId="77777777" w:rsidTr="009D684E">
        <w:trPr>
          <w:trHeight w:val="300"/>
        </w:trPr>
        <w:tc>
          <w:tcPr>
            <w:tcW w:w="1380" w:type="dxa"/>
            <w:tcBorders>
              <w:top w:val="nil"/>
              <w:left w:val="single" w:sz="4" w:space="0" w:color="auto"/>
              <w:bottom w:val="single" w:sz="4" w:space="0" w:color="auto"/>
              <w:right w:val="single" w:sz="4" w:space="0" w:color="auto"/>
            </w:tcBorders>
            <w:noWrap/>
            <w:vAlign w:val="bottom"/>
            <w:hideMark/>
          </w:tcPr>
          <w:p w14:paraId="78A80798" w14:textId="77777777" w:rsidR="009D684E" w:rsidRPr="009D684E" w:rsidRDefault="009D684E" w:rsidP="009D684E">
            <w:pPr>
              <w:spacing w:after="0" w:line="240" w:lineRule="auto"/>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Electronics</w:t>
            </w:r>
          </w:p>
        </w:tc>
        <w:tc>
          <w:tcPr>
            <w:tcW w:w="1820" w:type="dxa"/>
            <w:tcBorders>
              <w:top w:val="nil"/>
              <w:left w:val="nil"/>
              <w:bottom w:val="single" w:sz="4" w:space="0" w:color="auto"/>
              <w:right w:val="single" w:sz="4" w:space="0" w:color="auto"/>
            </w:tcBorders>
            <w:noWrap/>
            <w:vAlign w:val="bottom"/>
            <w:hideMark/>
          </w:tcPr>
          <w:p w14:paraId="61384130" w14:textId="77777777" w:rsidR="009D684E" w:rsidRPr="009D684E" w:rsidRDefault="009D684E" w:rsidP="009D684E">
            <w:pPr>
              <w:spacing w:after="0" w:line="240" w:lineRule="auto"/>
              <w:jc w:val="right"/>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7</w:t>
            </w:r>
          </w:p>
        </w:tc>
        <w:tc>
          <w:tcPr>
            <w:tcW w:w="1300" w:type="dxa"/>
            <w:tcBorders>
              <w:top w:val="nil"/>
              <w:left w:val="nil"/>
              <w:bottom w:val="single" w:sz="4" w:space="0" w:color="auto"/>
              <w:right w:val="single" w:sz="4" w:space="0" w:color="auto"/>
            </w:tcBorders>
            <w:noWrap/>
            <w:vAlign w:val="bottom"/>
            <w:hideMark/>
          </w:tcPr>
          <w:p w14:paraId="4629A8BA" w14:textId="77777777" w:rsidR="009D684E" w:rsidRPr="009D684E" w:rsidRDefault="009D684E" w:rsidP="009D684E">
            <w:pPr>
              <w:spacing w:after="0" w:line="240" w:lineRule="auto"/>
              <w:jc w:val="right"/>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17</w:t>
            </w:r>
          </w:p>
        </w:tc>
        <w:tc>
          <w:tcPr>
            <w:tcW w:w="1880" w:type="dxa"/>
            <w:tcBorders>
              <w:top w:val="nil"/>
              <w:left w:val="nil"/>
              <w:bottom w:val="single" w:sz="4" w:space="0" w:color="auto"/>
              <w:right w:val="single" w:sz="4" w:space="0" w:color="auto"/>
            </w:tcBorders>
            <w:noWrap/>
            <w:vAlign w:val="bottom"/>
            <w:hideMark/>
          </w:tcPr>
          <w:p w14:paraId="473ABCB0" w14:textId="77777777" w:rsidR="009D684E" w:rsidRPr="009D684E" w:rsidRDefault="009D684E" w:rsidP="009D684E">
            <w:pPr>
              <w:spacing w:after="0" w:line="240" w:lineRule="auto"/>
              <w:jc w:val="right"/>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9347.5</w:t>
            </w:r>
          </w:p>
        </w:tc>
      </w:tr>
      <w:tr w:rsidR="009D684E" w:rsidRPr="009D684E" w14:paraId="3B26F1C6" w14:textId="77777777" w:rsidTr="009D684E">
        <w:trPr>
          <w:trHeight w:val="300"/>
        </w:trPr>
        <w:tc>
          <w:tcPr>
            <w:tcW w:w="1380" w:type="dxa"/>
            <w:tcBorders>
              <w:top w:val="nil"/>
              <w:left w:val="single" w:sz="4" w:space="0" w:color="auto"/>
              <w:bottom w:val="single" w:sz="4" w:space="0" w:color="auto"/>
              <w:right w:val="single" w:sz="4" w:space="0" w:color="auto"/>
            </w:tcBorders>
            <w:noWrap/>
            <w:vAlign w:val="bottom"/>
            <w:hideMark/>
          </w:tcPr>
          <w:p w14:paraId="5AC3DE34" w14:textId="77777777" w:rsidR="009D684E" w:rsidRPr="009D684E" w:rsidRDefault="009D684E" w:rsidP="009D684E">
            <w:pPr>
              <w:spacing w:after="0" w:line="240" w:lineRule="auto"/>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Gadgets</w:t>
            </w:r>
          </w:p>
        </w:tc>
        <w:tc>
          <w:tcPr>
            <w:tcW w:w="1820" w:type="dxa"/>
            <w:tcBorders>
              <w:top w:val="nil"/>
              <w:left w:val="nil"/>
              <w:bottom w:val="single" w:sz="4" w:space="0" w:color="auto"/>
              <w:right w:val="single" w:sz="4" w:space="0" w:color="auto"/>
            </w:tcBorders>
            <w:noWrap/>
            <w:vAlign w:val="bottom"/>
            <w:hideMark/>
          </w:tcPr>
          <w:p w14:paraId="27304DE1" w14:textId="77777777" w:rsidR="009D684E" w:rsidRPr="009D684E" w:rsidRDefault="009D684E" w:rsidP="009D684E">
            <w:pPr>
              <w:spacing w:after="0" w:line="240" w:lineRule="auto"/>
              <w:jc w:val="right"/>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12</w:t>
            </w:r>
          </w:p>
        </w:tc>
        <w:tc>
          <w:tcPr>
            <w:tcW w:w="1300" w:type="dxa"/>
            <w:tcBorders>
              <w:top w:val="nil"/>
              <w:left w:val="nil"/>
              <w:bottom w:val="single" w:sz="4" w:space="0" w:color="auto"/>
              <w:right w:val="single" w:sz="4" w:space="0" w:color="auto"/>
            </w:tcBorders>
            <w:noWrap/>
            <w:vAlign w:val="bottom"/>
            <w:hideMark/>
          </w:tcPr>
          <w:p w14:paraId="0328742E" w14:textId="77777777" w:rsidR="009D684E" w:rsidRPr="009D684E" w:rsidRDefault="009D684E" w:rsidP="009D684E">
            <w:pPr>
              <w:spacing w:after="0" w:line="240" w:lineRule="auto"/>
              <w:jc w:val="right"/>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29</w:t>
            </w:r>
          </w:p>
        </w:tc>
        <w:tc>
          <w:tcPr>
            <w:tcW w:w="1880" w:type="dxa"/>
            <w:tcBorders>
              <w:top w:val="nil"/>
              <w:left w:val="nil"/>
              <w:bottom w:val="single" w:sz="4" w:space="0" w:color="auto"/>
              <w:right w:val="single" w:sz="4" w:space="0" w:color="auto"/>
            </w:tcBorders>
            <w:noWrap/>
            <w:vAlign w:val="bottom"/>
            <w:hideMark/>
          </w:tcPr>
          <w:p w14:paraId="41FDA81B" w14:textId="77777777" w:rsidR="009D684E" w:rsidRPr="009D684E" w:rsidRDefault="009D684E" w:rsidP="009D684E">
            <w:pPr>
              <w:spacing w:after="0" w:line="240" w:lineRule="auto"/>
              <w:jc w:val="right"/>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16937.5</w:t>
            </w:r>
          </w:p>
        </w:tc>
      </w:tr>
      <w:tr w:rsidR="009D684E" w:rsidRPr="009D684E" w14:paraId="649A85D2" w14:textId="77777777" w:rsidTr="009D684E">
        <w:trPr>
          <w:trHeight w:val="300"/>
        </w:trPr>
        <w:tc>
          <w:tcPr>
            <w:tcW w:w="1380" w:type="dxa"/>
            <w:tcBorders>
              <w:top w:val="nil"/>
              <w:left w:val="single" w:sz="4" w:space="0" w:color="auto"/>
              <w:bottom w:val="single" w:sz="4" w:space="0" w:color="auto"/>
              <w:right w:val="single" w:sz="4" w:space="0" w:color="auto"/>
            </w:tcBorders>
            <w:noWrap/>
            <w:vAlign w:val="bottom"/>
            <w:hideMark/>
          </w:tcPr>
          <w:p w14:paraId="6015FADD" w14:textId="77777777" w:rsidR="009D684E" w:rsidRPr="009D684E" w:rsidRDefault="009D684E" w:rsidP="009D684E">
            <w:pPr>
              <w:spacing w:after="0" w:line="240" w:lineRule="auto"/>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Software</w:t>
            </w:r>
          </w:p>
        </w:tc>
        <w:tc>
          <w:tcPr>
            <w:tcW w:w="1820" w:type="dxa"/>
            <w:tcBorders>
              <w:top w:val="nil"/>
              <w:left w:val="nil"/>
              <w:bottom w:val="single" w:sz="4" w:space="0" w:color="auto"/>
              <w:right w:val="single" w:sz="4" w:space="0" w:color="auto"/>
            </w:tcBorders>
            <w:noWrap/>
            <w:vAlign w:val="bottom"/>
            <w:hideMark/>
          </w:tcPr>
          <w:p w14:paraId="4645EA7E" w14:textId="77777777" w:rsidR="009D684E" w:rsidRPr="009D684E" w:rsidRDefault="009D684E" w:rsidP="009D684E">
            <w:pPr>
              <w:spacing w:after="0" w:line="240" w:lineRule="auto"/>
              <w:jc w:val="right"/>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20</w:t>
            </w:r>
          </w:p>
        </w:tc>
        <w:tc>
          <w:tcPr>
            <w:tcW w:w="1300" w:type="dxa"/>
            <w:tcBorders>
              <w:top w:val="nil"/>
              <w:left w:val="nil"/>
              <w:bottom w:val="single" w:sz="4" w:space="0" w:color="auto"/>
              <w:right w:val="single" w:sz="4" w:space="0" w:color="auto"/>
            </w:tcBorders>
            <w:noWrap/>
            <w:vAlign w:val="bottom"/>
            <w:hideMark/>
          </w:tcPr>
          <w:p w14:paraId="0341C76F" w14:textId="77777777" w:rsidR="009D684E" w:rsidRPr="009D684E" w:rsidRDefault="009D684E" w:rsidP="009D684E">
            <w:pPr>
              <w:spacing w:after="0" w:line="240" w:lineRule="auto"/>
              <w:jc w:val="right"/>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53</w:t>
            </w:r>
          </w:p>
        </w:tc>
        <w:tc>
          <w:tcPr>
            <w:tcW w:w="1880" w:type="dxa"/>
            <w:tcBorders>
              <w:top w:val="nil"/>
              <w:left w:val="nil"/>
              <w:bottom w:val="single" w:sz="4" w:space="0" w:color="auto"/>
              <w:right w:val="single" w:sz="4" w:space="0" w:color="auto"/>
            </w:tcBorders>
            <w:noWrap/>
            <w:vAlign w:val="bottom"/>
            <w:hideMark/>
          </w:tcPr>
          <w:p w14:paraId="0D8C90C5" w14:textId="77777777" w:rsidR="009D684E" w:rsidRPr="009D684E" w:rsidRDefault="009D684E" w:rsidP="009D684E">
            <w:pPr>
              <w:spacing w:after="0" w:line="240" w:lineRule="auto"/>
              <w:jc w:val="right"/>
              <w:rPr>
                <w:rFonts w:ascii="Calibri" w:eastAsia="Times New Roman" w:hAnsi="Calibri" w:cs="Calibri"/>
                <w:color w:val="000000"/>
                <w:kern w:val="0"/>
                <w:lang w:eastAsia="en-PH"/>
                <w14:ligatures w14:val="none"/>
              </w:rPr>
            </w:pPr>
            <w:r w:rsidRPr="009D684E">
              <w:rPr>
                <w:rFonts w:ascii="Calibri" w:eastAsia="Times New Roman" w:hAnsi="Calibri" w:cs="Calibri"/>
                <w:color w:val="000000"/>
                <w:kern w:val="0"/>
                <w:lang w:eastAsia="en-PH"/>
                <w14:ligatures w14:val="none"/>
              </w:rPr>
              <w:t>37637.5</w:t>
            </w:r>
          </w:p>
        </w:tc>
      </w:tr>
      <w:tr w:rsidR="009D684E" w:rsidRPr="009D684E" w14:paraId="373FF17E" w14:textId="77777777" w:rsidTr="009D684E">
        <w:trPr>
          <w:trHeight w:val="300"/>
        </w:trPr>
        <w:tc>
          <w:tcPr>
            <w:tcW w:w="13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0CB93C" w14:textId="77777777" w:rsidR="009D684E" w:rsidRPr="009D684E" w:rsidRDefault="009D684E" w:rsidP="009D684E">
            <w:pPr>
              <w:spacing w:after="0" w:line="240" w:lineRule="auto"/>
              <w:rPr>
                <w:rFonts w:ascii="Calibri" w:eastAsia="Times New Roman" w:hAnsi="Calibri" w:cs="Calibri"/>
                <w:b/>
                <w:bCs/>
                <w:color w:val="000000"/>
                <w:kern w:val="0"/>
                <w:lang w:eastAsia="en-PH"/>
                <w14:ligatures w14:val="none"/>
              </w:rPr>
            </w:pPr>
            <w:r w:rsidRPr="009D684E">
              <w:rPr>
                <w:rFonts w:ascii="Calibri" w:eastAsia="Times New Roman" w:hAnsi="Calibri" w:cs="Calibri"/>
                <w:b/>
                <w:bCs/>
                <w:color w:val="000000"/>
                <w:kern w:val="0"/>
                <w:lang w:eastAsia="en-PH"/>
                <w14:ligatures w14:val="none"/>
              </w:rPr>
              <w:t>Grand Total</w:t>
            </w:r>
          </w:p>
        </w:tc>
        <w:tc>
          <w:tcPr>
            <w:tcW w:w="18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2AF482" w14:textId="77777777" w:rsidR="009D684E" w:rsidRPr="009D684E" w:rsidRDefault="009D684E" w:rsidP="009D684E">
            <w:pPr>
              <w:spacing w:after="0" w:line="240" w:lineRule="auto"/>
              <w:jc w:val="right"/>
              <w:rPr>
                <w:rFonts w:ascii="Calibri" w:eastAsia="Times New Roman" w:hAnsi="Calibri" w:cs="Calibri"/>
                <w:b/>
                <w:bCs/>
                <w:color w:val="000000"/>
                <w:kern w:val="0"/>
                <w:lang w:eastAsia="en-PH"/>
                <w14:ligatures w14:val="none"/>
              </w:rPr>
            </w:pPr>
            <w:r w:rsidRPr="009D684E">
              <w:rPr>
                <w:rFonts w:ascii="Calibri" w:eastAsia="Times New Roman" w:hAnsi="Calibri" w:cs="Calibri"/>
                <w:b/>
                <w:bCs/>
                <w:color w:val="000000"/>
                <w:kern w:val="0"/>
                <w:lang w:eastAsia="en-PH"/>
                <w14:ligatures w14:val="none"/>
              </w:rPr>
              <w:t>50</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F30488" w14:textId="77777777" w:rsidR="009D684E" w:rsidRPr="009D684E" w:rsidRDefault="009D684E" w:rsidP="009D684E">
            <w:pPr>
              <w:spacing w:after="0" w:line="240" w:lineRule="auto"/>
              <w:jc w:val="right"/>
              <w:rPr>
                <w:rFonts w:ascii="Calibri" w:eastAsia="Times New Roman" w:hAnsi="Calibri" w:cs="Calibri"/>
                <w:b/>
                <w:bCs/>
                <w:color w:val="000000"/>
                <w:kern w:val="0"/>
                <w:lang w:eastAsia="en-PH"/>
                <w14:ligatures w14:val="none"/>
              </w:rPr>
            </w:pPr>
            <w:r w:rsidRPr="009D684E">
              <w:rPr>
                <w:rFonts w:ascii="Calibri" w:eastAsia="Times New Roman" w:hAnsi="Calibri" w:cs="Calibri"/>
                <w:b/>
                <w:bCs/>
                <w:color w:val="000000"/>
                <w:kern w:val="0"/>
                <w:lang w:eastAsia="en-PH"/>
                <w14:ligatures w14:val="none"/>
              </w:rPr>
              <w:t>123</w:t>
            </w:r>
          </w:p>
        </w:tc>
        <w:tc>
          <w:tcPr>
            <w:tcW w:w="18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019F0F" w14:textId="77777777" w:rsidR="009D684E" w:rsidRPr="009D684E" w:rsidRDefault="009D684E" w:rsidP="009D684E">
            <w:pPr>
              <w:spacing w:after="0" w:line="240" w:lineRule="auto"/>
              <w:jc w:val="right"/>
              <w:rPr>
                <w:rFonts w:ascii="Calibri" w:eastAsia="Times New Roman" w:hAnsi="Calibri" w:cs="Calibri"/>
                <w:b/>
                <w:bCs/>
                <w:color w:val="000000"/>
                <w:kern w:val="0"/>
                <w:lang w:eastAsia="en-PH"/>
                <w14:ligatures w14:val="none"/>
              </w:rPr>
            </w:pPr>
            <w:r w:rsidRPr="009D684E">
              <w:rPr>
                <w:rFonts w:ascii="Calibri" w:eastAsia="Times New Roman" w:hAnsi="Calibri" w:cs="Calibri"/>
                <w:b/>
                <w:bCs/>
                <w:color w:val="000000"/>
                <w:kern w:val="0"/>
                <w:lang w:eastAsia="en-PH"/>
                <w14:ligatures w14:val="none"/>
              </w:rPr>
              <w:t>86680</w:t>
            </w:r>
          </w:p>
        </w:tc>
      </w:tr>
    </w:tbl>
    <w:p w14:paraId="2CF1DB69" w14:textId="77777777" w:rsidR="009D684E" w:rsidRDefault="009D684E" w:rsidP="006A04B6">
      <w:pPr>
        <w:rPr>
          <w:b/>
          <w:bCs/>
          <w:lang w:val="en-US"/>
        </w:rPr>
      </w:pPr>
    </w:p>
    <w:p w14:paraId="11ADF3C7" w14:textId="5FA3058F" w:rsidR="009D684E" w:rsidRDefault="009D684E" w:rsidP="006A04B6">
      <w:pPr>
        <w:rPr>
          <w:b/>
          <w:bCs/>
          <w:lang w:val="en-US"/>
        </w:rPr>
      </w:pPr>
      <w:r>
        <w:rPr>
          <w:b/>
          <w:bCs/>
          <w:lang w:val="en-US"/>
        </w:rPr>
        <w:lastRenderedPageBreak/>
        <w:t>TASK 12</w:t>
      </w:r>
    </w:p>
    <w:tbl>
      <w:tblPr>
        <w:tblW w:w="2060" w:type="dxa"/>
        <w:tblLook w:val="04A0" w:firstRow="1" w:lastRow="0" w:firstColumn="1" w:lastColumn="0" w:noHBand="0" w:noVBand="1"/>
      </w:tblPr>
      <w:tblGrid>
        <w:gridCol w:w="1420"/>
        <w:gridCol w:w="774"/>
      </w:tblGrid>
      <w:tr w:rsidR="00BB0249" w:rsidRPr="00BB0249" w14:paraId="449EFA2E" w14:textId="77777777" w:rsidTr="00BB0249">
        <w:trPr>
          <w:trHeight w:val="300"/>
        </w:trPr>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3B2C3F" w14:textId="77777777" w:rsidR="00BB0249" w:rsidRPr="00BB0249" w:rsidRDefault="00BB0249" w:rsidP="00BB0249">
            <w:pPr>
              <w:spacing w:after="0" w:line="240" w:lineRule="auto"/>
              <w:rPr>
                <w:rFonts w:ascii="Calibri" w:eastAsia="Times New Roman" w:hAnsi="Calibri" w:cs="Calibri"/>
                <w:b/>
                <w:bCs/>
                <w:color w:val="000000"/>
                <w:kern w:val="0"/>
                <w:lang w:eastAsia="en-PH"/>
                <w14:ligatures w14:val="none"/>
              </w:rPr>
            </w:pPr>
            <w:r w:rsidRPr="00BB0249">
              <w:rPr>
                <w:rFonts w:ascii="Calibri" w:eastAsia="Times New Roman" w:hAnsi="Calibri" w:cs="Calibri"/>
                <w:b/>
                <w:bCs/>
                <w:color w:val="000000"/>
                <w:kern w:val="0"/>
                <w:lang w:eastAsia="en-PH"/>
                <w14:ligatures w14:val="none"/>
              </w:rPr>
              <w:t>Transaction</w:t>
            </w:r>
          </w:p>
        </w:tc>
        <w:tc>
          <w:tcPr>
            <w:tcW w:w="6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1D56FE" w14:textId="77777777" w:rsidR="00BB0249" w:rsidRPr="00BB0249" w:rsidRDefault="00BB0249" w:rsidP="00BB0249">
            <w:pPr>
              <w:spacing w:after="0" w:line="240" w:lineRule="auto"/>
              <w:rPr>
                <w:rFonts w:ascii="Calibri" w:eastAsia="Times New Roman" w:hAnsi="Calibri" w:cs="Calibri"/>
                <w:b/>
                <w:bCs/>
                <w:color w:val="000000"/>
                <w:kern w:val="0"/>
                <w:lang w:eastAsia="en-PH"/>
                <w14:ligatures w14:val="none"/>
              </w:rPr>
            </w:pPr>
            <w:r w:rsidRPr="00BB0249">
              <w:rPr>
                <w:rFonts w:ascii="Calibri" w:eastAsia="Times New Roman" w:hAnsi="Calibri" w:cs="Calibri"/>
                <w:b/>
                <w:bCs/>
                <w:color w:val="000000"/>
                <w:kern w:val="0"/>
                <w:lang w:eastAsia="en-PH"/>
                <w14:ligatures w14:val="none"/>
              </w:rPr>
              <w:t>Sales</w:t>
            </w:r>
          </w:p>
        </w:tc>
      </w:tr>
      <w:tr w:rsidR="00BB0249" w:rsidRPr="00BB0249" w14:paraId="0ACA9FE0" w14:textId="77777777" w:rsidTr="00BB0249">
        <w:trPr>
          <w:trHeight w:val="300"/>
        </w:trPr>
        <w:tc>
          <w:tcPr>
            <w:tcW w:w="1420" w:type="dxa"/>
            <w:tcBorders>
              <w:top w:val="nil"/>
              <w:left w:val="single" w:sz="4" w:space="0" w:color="auto"/>
              <w:bottom w:val="single" w:sz="4" w:space="0" w:color="auto"/>
              <w:right w:val="single" w:sz="4" w:space="0" w:color="auto"/>
            </w:tcBorders>
            <w:noWrap/>
            <w:vAlign w:val="bottom"/>
            <w:hideMark/>
          </w:tcPr>
          <w:p w14:paraId="21F0A17C" w14:textId="77777777" w:rsidR="00BB0249" w:rsidRPr="00BB0249" w:rsidRDefault="00BB0249" w:rsidP="00BB0249">
            <w:pPr>
              <w:spacing w:after="0" w:line="240" w:lineRule="auto"/>
              <w:rPr>
                <w:rFonts w:ascii="Calibri" w:eastAsia="Times New Roman" w:hAnsi="Calibri" w:cs="Calibri"/>
                <w:color w:val="000000"/>
                <w:kern w:val="0"/>
                <w:lang w:eastAsia="en-PH"/>
                <w14:ligatures w14:val="none"/>
              </w:rPr>
            </w:pPr>
            <w:r w:rsidRPr="00BB0249">
              <w:rPr>
                <w:rFonts w:ascii="Calibri" w:eastAsia="Times New Roman" w:hAnsi="Calibri" w:cs="Calibri"/>
                <w:color w:val="000000"/>
                <w:kern w:val="0"/>
                <w:lang w:eastAsia="en-PH"/>
                <w14:ligatures w14:val="none"/>
              </w:rPr>
              <w:t>O2023</w:t>
            </w:r>
          </w:p>
        </w:tc>
        <w:tc>
          <w:tcPr>
            <w:tcW w:w="640" w:type="dxa"/>
            <w:tcBorders>
              <w:top w:val="nil"/>
              <w:left w:val="nil"/>
              <w:bottom w:val="single" w:sz="4" w:space="0" w:color="auto"/>
              <w:right w:val="single" w:sz="4" w:space="0" w:color="auto"/>
            </w:tcBorders>
            <w:noWrap/>
            <w:vAlign w:val="bottom"/>
            <w:hideMark/>
          </w:tcPr>
          <w:p w14:paraId="276FE5AB" w14:textId="77777777" w:rsidR="00BB0249" w:rsidRPr="00BB0249" w:rsidRDefault="00BB0249" w:rsidP="00BB0249">
            <w:pPr>
              <w:spacing w:after="0" w:line="240" w:lineRule="auto"/>
              <w:jc w:val="right"/>
              <w:rPr>
                <w:rFonts w:ascii="Calibri" w:eastAsia="Times New Roman" w:hAnsi="Calibri" w:cs="Calibri"/>
                <w:color w:val="000000"/>
                <w:kern w:val="0"/>
                <w:lang w:eastAsia="en-PH"/>
                <w14:ligatures w14:val="none"/>
              </w:rPr>
            </w:pPr>
            <w:r w:rsidRPr="00BB0249">
              <w:rPr>
                <w:rFonts w:ascii="Calibri" w:eastAsia="Times New Roman" w:hAnsi="Calibri" w:cs="Calibri"/>
                <w:color w:val="000000"/>
                <w:kern w:val="0"/>
                <w:lang w:eastAsia="en-PH"/>
                <w14:ligatures w14:val="none"/>
              </w:rPr>
              <w:t>7250</w:t>
            </w:r>
          </w:p>
        </w:tc>
      </w:tr>
      <w:tr w:rsidR="00BB0249" w:rsidRPr="00BB0249" w14:paraId="6A566465" w14:textId="77777777" w:rsidTr="00BB0249">
        <w:trPr>
          <w:trHeight w:val="300"/>
        </w:trPr>
        <w:tc>
          <w:tcPr>
            <w:tcW w:w="1420" w:type="dxa"/>
            <w:tcBorders>
              <w:top w:val="nil"/>
              <w:left w:val="single" w:sz="4" w:space="0" w:color="auto"/>
              <w:bottom w:val="single" w:sz="4" w:space="0" w:color="auto"/>
              <w:right w:val="single" w:sz="4" w:space="0" w:color="auto"/>
            </w:tcBorders>
            <w:noWrap/>
            <w:vAlign w:val="bottom"/>
            <w:hideMark/>
          </w:tcPr>
          <w:p w14:paraId="1A64042F" w14:textId="77777777" w:rsidR="00BB0249" w:rsidRPr="00BB0249" w:rsidRDefault="00BB0249" w:rsidP="00BB0249">
            <w:pPr>
              <w:spacing w:after="0" w:line="240" w:lineRule="auto"/>
              <w:rPr>
                <w:rFonts w:ascii="Calibri" w:eastAsia="Times New Roman" w:hAnsi="Calibri" w:cs="Calibri"/>
                <w:color w:val="000000"/>
                <w:kern w:val="0"/>
                <w:lang w:eastAsia="en-PH"/>
                <w14:ligatures w14:val="none"/>
              </w:rPr>
            </w:pPr>
            <w:r w:rsidRPr="00BB0249">
              <w:rPr>
                <w:rFonts w:ascii="Calibri" w:eastAsia="Times New Roman" w:hAnsi="Calibri" w:cs="Calibri"/>
                <w:color w:val="000000"/>
                <w:kern w:val="0"/>
                <w:lang w:eastAsia="en-PH"/>
                <w14:ligatures w14:val="none"/>
              </w:rPr>
              <w:t>O2022</w:t>
            </w:r>
          </w:p>
        </w:tc>
        <w:tc>
          <w:tcPr>
            <w:tcW w:w="640" w:type="dxa"/>
            <w:tcBorders>
              <w:top w:val="nil"/>
              <w:left w:val="nil"/>
              <w:bottom w:val="single" w:sz="4" w:space="0" w:color="auto"/>
              <w:right w:val="single" w:sz="4" w:space="0" w:color="auto"/>
            </w:tcBorders>
            <w:noWrap/>
            <w:vAlign w:val="bottom"/>
            <w:hideMark/>
          </w:tcPr>
          <w:p w14:paraId="0A012E35" w14:textId="77777777" w:rsidR="00BB0249" w:rsidRPr="00BB0249" w:rsidRDefault="00BB0249" w:rsidP="00BB0249">
            <w:pPr>
              <w:spacing w:after="0" w:line="240" w:lineRule="auto"/>
              <w:jc w:val="right"/>
              <w:rPr>
                <w:rFonts w:ascii="Calibri" w:eastAsia="Times New Roman" w:hAnsi="Calibri" w:cs="Calibri"/>
                <w:color w:val="000000"/>
                <w:kern w:val="0"/>
                <w:lang w:eastAsia="en-PH"/>
                <w14:ligatures w14:val="none"/>
              </w:rPr>
            </w:pPr>
            <w:r w:rsidRPr="00BB0249">
              <w:rPr>
                <w:rFonts w:ascii="Calibri" w:eastAsia="Times New Roman" w:hAnsi="Calibri" w:cs="Calibri"/>
                <w:color w:val="000000"/>
                <w:kern w:val="0"/>
                <w:lang w:eastAsia="en-PH"/>
                <w14:ligatures w14:val="none"/>
              </w:rPr>
              <w:t>5400</w:t>
            </w:r>
          </w:p>
        </w:tc>
      </w:tr>
      <w:tr w:rsidR="00BB0249" w:rsidRPr="00BB0249" w14:paraId="1654836A" w14:textId="77777777" w:rsidTr="00BB0249">
        <w:trPr>
          <w:trHeight w:val="300"/>
        </w:trPr>
        <w:tc>
          <w:tcPr>
            <w:tcW w:w="1420" w:type="dxa"/>
            <w:tcBorders>
              <w:top w:val="nil"/>
              <w:left w:val="single" w:sz="4" w:space="0" w:color="auto"/>
              <w:bottom w:val="single" w:sz="4" w:space="0" w:color="auto"/>
              <w:right w:val="single" w:sz="4" w:space="0" w:color="auto"/>
            </w:tcBorders>
            <w:noWrap/>
            <w:vAlign w:val="bottom"/>
            <w:hideMark/>
          </w:tcPr>
          <w:p w14:paraId="0F5658ED" w14:textId="77777777" w:rsidR="00BB0249" w:rsidRPr="00BB0249" w:rsidRDefault="00BB0249" w:rsidP="00BB0249">
            <w:pPr>
              <w:spacing w:after="0" w:line="240" w:lineRule="auto"/>
              <w:rPr>
                <w:rFonts w:ascii="Calibri" w:eastAsia="Times New Roman" w:hAnsi="Calibri" w:cs="Calibri"/>
                <w:color w:val="000000"/>
                <w:kern w:val="0"/>
                <w:lang w:eastAsia="en-PH"/>
                <w14:ligatures w14:val="none"/>
              </w:rPr>
            </w:pPr>
            <w:r w:rsidRPr="00BB0249">
              <w:rPr>
                <w:rFonts w:ascii="Calibri" w:eastAsia="Times New Roman" w:hAnsi="Calibri" w:cs="Calibri"/>
                <w:color w:val="000000"/>
                <w:kern w:val="0"/>
                <w:lang w:eastAsia="en-PH"/>
                <w14:ligatures w14:val="none"/>
              </w:rPr>
              <w:t>O2001</w:t>
            </w:r>
          </w:p>
        </w:tc>
        <w:tc>
          <w:tcPr>
            <w:tcW w:w="640" w:type="dxa"/>
            <w:tcBorders>
              <w:top w:val="nil"/>
              <w:left w:val="nil"/>
              <w:bottom w:val="single" w:sz="4" w:space="0" w:color="auto"/>
              <w:right w:val="single" w:sz="4" w:space="0" w:color="auto"/>
            </w:tcBorders>
            <w:noWrap/>
            <w:vAlign w:val="bottom"/>
            <w:hideMark/>
          </w:tcPr>
          <w:p w14:paraId="7E9E3497" w14:textId="77777777" w:rsidR="00BB0249" w:rsidRPr="00BB0249" w:rsidRDefault="00BB0249" w:rsidP="00BB0249">
            <w:pPr>
              <w:spacing w:after="0" w:line="240" w:lineRule="auto"/>
              <w:jc w:val="right"/>
              <w:rPr>
                <w:rFonts w:ascii="Calibri" w:eastAsia="Times New Roman" w:hAnsi="Calibri" w:cs="Calibri"/>
                <w:color w:val="000000"/>
                <w:kern w:val="0"/>
                <w:lang w:eastAsia="en-PH"/>
                <w14:ligatures w14:val="none"/>
              </w:rPr>
            </w:pPr>
            <w:r w:rsidRPr="00BB0249">
              <w:rPr>
                <w:rFonts w:ascii="Calibri" w:eastAsia="Times New Roman" w:hAnsi="Calibri" w:cs="Calibri"/>
                <w:color w:val="000000"/>
                <w:kern w:val="0"/>
                <w:lang w:eastAsia="en-PH"/>
                <w14:ligatures w14:val="none"/>
              </w:rPr>
              <w:t>4850</w:t>
            </w:r>
          </w:p>
        </w:tc>
      </w:tr>
      <w:tr w:rsidR="00BB0249" w:rsidRPr="00BB0249" w14:paraId="52DC1252" w14:textId="77777777" w:rsidTr="00BB0249">
        <w:trPr>
          <w:trHeight w:val="300"/>
        </w:trPr>
        <w:tc>
          <w:tcPr>
            <w:tcW w:w="1420" w:type="dxa"/>
            <w:tcBorders>
              <w:top w:val="nil"/>
              <w:left w:val="single" w:sz="4" w:space="0" w:color="auto"/>
              <w:bottom w:val="single" w:sz="4" w:space="0" w:color="auto"/>
              <w:right w:val="single" w:sz="4" w:space="0" w:color="auto"/>
            </w:tcBorders>
            <w:noWrap/>
            <w:vAlign w:val="bottom"/>
            <w:hideMark/>
          </w:tcPr>
          <w:p w14:paraId="4342250B" w14:textId="77777777" w:rsidR="00BB0249" w:rsidRPr="00BB0249" w:rsidRDefault="00BB0249" w:rsidP="00BB0249">
            <w:pPr>
              <w:spacing w:after="0" w:line="240" w:lineRule="auto"/>
              <w:rPr>
                <w:rFonts w:ascii="Calibri" w:eastAsia="Times New Roman" w:hAnsi="Calibri" w:cs="Calibri"/>
                <w:color w:val="000000"/>
                <w:kern w:val="0"/>
                <w:lang w:eastAsia="en-PH"/>
                <w14:ligatures w14:val="none"/>
              </w:rPr>
            </w:pPr>
            <w:r w:rsidRPr="00BB0249">
              <w:rPr>
                <w:rFonts w:ascii="Calibri" w:eastAsia="Times New Roman" w:hAnsi="Calibri" w:cs="Calibri"/>
                <w:color w:val="000000"/>
                <w:kern w:val="0"/>
                <w:lang w:eastAsia="en-PH"/>
                <w14:ligatures w14:val="none"/>
              </w:rPr>
              <w:t>O2038</w:t>
            </w:r>
          </w:p>
        </w:tc>
        <w:tc>
          <w:tcPr>
            <w:tcW w:w="640" w:type="dxa"/>
            <w:tcBorders>
              <w:top w:val="nil"/>
              <w:left w:val="nil"/>
              <w:bottom w:val="single" w:sz="4" w:space="0" w:color="auto"/>
              <w:right w:val="single" w:sz="4" w:space="0" w:color="auto"/>
            </w:tcBorders>
            <w:noWrap/>
            <w:vAlign w:val="bottom"/>
            <w:hideMark/>
          </w:tcPr>
          <w:p w14:paraId="5B93DEED" w14:textId="77777777" w:rsidR="00BB0249" w:rsidRPr="00BB0249" w:rsidRDefault="00BB0249" w:rsidP="00BB0249">
            <w:pPr>
              <w:spacing w:after="0" w:line="240" w:lineRule="auto"/>
              <w:jc w:val="right"/>
              <w:rPr>
                <w:rFonts w:ascii="Calibri" w:eastAsia="Times New Roman" w:hAnsi="Calibri" w:cs="Calibri"/>
                <w:color w:val="000000"/>
                <w:kern w:val="0"/>
                <w:lang w:eastAsia="en-PH"/>
                <w14:ligatures w14:val="none"/>
              </w:rPr>
            </w:pPr>
            <w:r w:rsidRPr="00BB0249">
              <w:rPr>
                <w:rFonts w:ascii="Calibri" w:eastAsia="Times New Roman" w:hAnsi="Calibri" w:cs="Calibri"/>
                <w:color w:val="000000"/>
                <w:kern w:val="0"/>
                <w:lang w:eastAsia="en-PH"/>
                <w14:ligatures w14:val="none"/>
              </w:rPr>
              <w:t>4080</w:t>
            </w:r>
          </w:p>
        </w:tc>
      </w:tr>
      <w:tr w:rsidR="00BB0249" w:rsidRPr="00BB0249" w14:paraId="4F98F638" w14:textId="77777777" w:rsidTr="00BB0249">
        <w:trPr>
          <w:trHeight w:val="300"/>
        </w:trPr>
        <w:tc>
          <w:tcPr>
            <w:tcW w:w="1420" w:type="dxa"/>
            <w:tcBorders>
              <w:top w:val="nil"/>
              <w:left w:val="single" w:sz="4" w:space="0" w:color="auto"/>
              <w:bottom w:val="single" w:sz="4" w:space="0" w:color="auto"/>
              <w:right w:val="single" w:sz="4" w:space="0" w:color="auto"/>
            </w:tcBorders>
            <w:noWrap/>
            <w:vAlign w:val="bottom"/>
            <w:hideMark/>
          </w:tcPr>
          <w:p w14:paraId="5FB7C707" w14:textId="77777777" w:rsidR="00BB0249" w:rsidRPr="00BB0249" w:rsidRDefault="00BB0249" w:rsidP="00BB0249">
            <w:pPr>
              <w:spacing w:after="0" w:line="240" w:lineRule="auto"/>
              <w:rPr>
                <w:rFonts w:ascii="Calibri" w:eastAsia="Times New Roman" w:hAnsi="Calibri" w:cs="Calibri"/>
                <w:color w:val="000000"/>
                <w:kern w:val="0"/>
                <w:lang w:eastAsia="en-PH"/>
                <w14:ligatures w14:val="none"/>
              </w:rPr>
            </w:pPr>
            <w:r w:rsidRPr="00BB0249">
              <w:rPr>
                <w:rFonts w:ascii="Calibri" w:eastAsia="Times New Roman" w:hAnsi="Calibri" w:cs="Calibri"/>
                <w:color w:val="000000"/>
                <w:kern w:val="0"/>
                <w:lang w:eastAsia="en-PH"/>
                <w14:ligatures w14:val="none"/>
              </w:rPr>
              <w:t>O2037</w:t>
            </w:r>
          </w:p>
        </w:tc>
        <w:tc>
          <w:tcPr>
            <w:tcW w:w="640" w:type="dxa"/>
            <w:tcBorders>
              <w:top w:val="nil"/>
              <w:left w:val="nil"/>
              <w:bottom w:val="single" w:sz="4" w:space="0" w:color="auto"/>
              <w:right w:val="single" w:sz="4" w:space="0" w:color="auto"/>
            </w:tcBorders>
            <w:noWrap/>
            <w:vAlign w:val="bottom"/>
            <w:hideMark/>
          </w:tcPr>
          <w:p w14:paraId="285B3F52" w14:textId="77777777" w:rsidR="00BB0249" w:rsidRPr="00BB0249" w:rsidRDefault="00BB0249" w:rsidP="00BB0249">
            <w:pPr>
              <w:spacing w:after="0" w:line="240" w:lineRule="auto"/>
              <w:jc w:val="right"/>
              <w:rPr>
                <w:rFonts w:ascii="Calibri" w:eastAsia="Times New Roman" w:hAnsi="Calibri" w:cs="Calibri"/>
                <w:color w:val="000000"/>
                <w:kern w:val="0"/>
                <w:lang w:eastAsia="en-PH"/>
                <w14:ligatures w14:val="none"/>
              </w:rPr>
            </w:pPr>
            <w:r w:rsidRPr="00BB0249">
              <w:rPr>
                <w:rFonts w:ascii="Calibri" w:eastAsia="Times New Roman" w:hAnsi="Calibri" w:cs="Calibri"/>
                <w:color w:val="000000"/>
                <w:kern w:val="0"/>
                <w:lang w:eastAsia="en-PH"/>
                <w14:ligatures w14:val="none"/>
              </w:rPr>
              <w:t>3650</w:t>
            </w:r>
          </w:p>
        </w:tc>
      </w:tr>
      <w:tr w:rsidR="00BB0249" w:rsidRPr="00BB0249" w14:paraId="21C28857" w14:textId="77777777" w:rsidTr="00BB0249">
        <w:trPr>
          <w:trHeight w:val="300"/>
        </w:trPr>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2A9C7C" w14:textId="77777777" w:rsidR="00BB0249" w:rsidRPr="00BB0249" w:rsidRDefault="00BB0249" w:rsidP="00BB0249">
            <w:pPr>
              <w:spacing w:after="0" w:line="240" w:lineRule="auto"/>
              <w:rPr>
                <w:rFonts w:ascii="Calibri" w:eastAsia="Times New Roman" w:hAnsi="Calibri" w:cs="Calibri"/>
                <w:b/>
                <w:bCs/>
                <w:color w:val="000000"/>
                <w:kern w:val="0"/>
                <w:lang w:eastAsia="en-PH"/>
                <w14:ligatures w14:val="none"/>
              </w:rPr>
            </w:pPr>
            <w:r w:rsidRPr="00BB0249">
              <w:rPr>
                <w:rFonts w:ascii="Calibri" w:eastAsia="Times New Roman" w:hAnsi="Calibri" w:cs="Calibri"/>
                <w:b/>
                <w:bCs/>
                <w:color w:val="000000"/>
                <w:kern w:val="0"/>
                <w:lang w:eastAsia="en-PH"/>
                <w14:ligatures w14:val="none"/>
              </w:rPr>
              <w:t>Grand Total</w:t>
            </w:r>
          </w:p>
        </w:tc>
        <w:tc>
          <w:tcPr>
            <w:tcW w:w="6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C2083B" w14:textId="77777777" w:rsidR="00BB0249" w:rsidRPr="00BB0249" w:rsidRDefault="00BB0249" w:rsidP="00BB0249">
            <w:pPr>
              <w:spacing w:after="0" w:line="240" w:lineRule="auto"/>
              <w:jc w:val="right"/>
              <w:rPr>
                <w:rFonts w:ascii="Calibri" w:eastAsia="Times New Roman" w:hAnsi="Calibri" w:cs="Calibri"/>
                <w:b/>
                <w:bCs/>
                <w:color w:val="000000"/>
                <w:kern w:val="0"/>
                <w:lang w:eastAsia="en-PH"/>
                <w14:ligatures w14:val="none"/>
              </w:rPr>
            </w:pPr>
            <w:r w:rsidRPr="00BB0249">
              <w:rPr>
                <w:rFonts w:ascii="Calibri" w:eastAsia="Times New Roman" w:hAnsi="Calibri" w:cs="Calibri"/>
                <w:b/>
                <w:bCs/>
                <w:color w:val="000000"/>
                <w:kern w:val="0"/>
                <w:lang w:eastAsia="en-PH"/>
                <w14:ligatures w14:val="none"/>
              </w:rPr>
              <w:t>25230</w:t>
            </w:r>
          </w:p>
        </w:tc>
      </w:tr>
    </w:tbl>
    <w:p w14:paraId="3BA4BA5D" w14:textId="77777777" w:rsidR="009D684E" w:rsidRDefault="009D684E" w:rsidP="006A04B6">
      <w:pPr>
        <w:rPr>
          <w:b/>
          <w:bCs/>
          <w:lang w:val="en-US"/>
        </w:rPr>
      </w:pPr>
    </w:p>
    <w:p w14:paraId="61D8178B" w14:textId="77777777" w:rsidR="00BB0249" w:rsidRDefault="00BB0249" w:rsidP="006A04B6">
      <w:pPr>
        <w:rPr>
          <w:b/>
          <w:bCs/>
          <w:lang w:val="en-US"/>
        </w:rPr>
      </w:pPr>
    </w:p>
    <w:p w14:paraId="5D2D0728" w14:textId="77777777" w:rsidR="005C1C13" w:rsidRDefault="005C1C13" w:rsidP="006A04B6">
      <w:pPr>
        <w:rPr>
          <w:b/>
          <w:bCs/>
          <w:lang w:val="en-US"/>
        </w:rPr>
      </w:pPr>
    </w:p>
    <w:p w14:paraId="613D6EFF" w14:textId="77777777" w:rsidR="005C1C13" w:rsidRDefault="005C1C13" w:rsidP="006A04B6">
      <w:pPr>
        <w:rPr>
          <w:b/>
          <w:bCs/>
          <w:lang w:val="en-US"/>
        </w:rPr>
      </w:pPr>
    </w:p>
    <w:p w14:paraId="565DA96A" w14:textId="77777777" w:rsidR="005C1C13" w:rsidRDefault="005C1C13" w:rsidP="006A04B6">
      <w:pPr>
        <w:rPr>
          <w:b/>
          <w:bCs/>
          <w:lang w:val="en-US"/>
        </w:rPr>
      </w:pPr>
    </w:p>
    <w:p w14:paraId="1EFBED43" w14:textId="77777777" w:rsidR="005C1C13" w:rsidRDefault="005C1C13" w:rsidP="006A04B6">
      <w:pPr>
        <w:rPr>
          <w:b/>
          <w:bCs/>
          <w:lang w:val="en-US"/>
        </w:rPr>
      </w:pPr>
    </w:p>
    <w:p w14:paraId="460E9052" w14:textId="56990A1E" w:rsidR="005C1C13" w:rsidRPr="005C1C13" w:rsidRDefault="005C1C13" w:rsidP="006A04B6">
      <w:pPr>
        <w:rPr>
          <w:b/>
          <w:bCs/>
          <w:sz w:val="24"/>
          <w:szCs w:val="24"/>
          <w:lang w:val="en-US"/>
        </w:rPr>
      </w:pPr>
      <w:r w:rsidRPr="005C1C13">
        <w:rPr>
          <w:b/>
          <w:bCs/>
          <w:sz w:val="24"/>
          <w:szCs w:val="24"/>
          <w:lang w:val="en-US"/>
        </w:rPr>
        <w:t>TASK 1</w:t>
      </w:r>
      <w:r>
        <w:rPr>
          <w:b/>
          <w:bCs/>
          <w:sz w:val="24"/>
          <w:szCs w:val="24"/>
          <w:lang w:val="en-US"/>
        </w:rPr>
        <w:t>3</w:t>
      </w:r>
      <w:r w:rsidRPr="005C1C13">
        <w:rPr>
          <w:b/>
          <w:bCs/>
          <w:sz w:val="24"/>
          <w:szCs w:val="24"/>
          <w:lang w:val="en-US"/>
        </w:rPr>
        <w:t xml:space="preserve"> MAJOR PATTERN AND FINDINGS</w:t>
      </w:r>
    </w:p>
    <w:p w14:paraId="19542731" w14:textId="08E4A7B3" w:rsidR="005C1C13" w:rsidRPr="005C1C13" w:rsidRDefault="005C1C13" w:rsidP="005C1C13">
      <w:pPr>
        <w:pStyle w:val="ListParagraph"/>
        <w:numPr>
          <w:ilvl w:val="0"/>
          <w:numId w:val="1"/>
        </w:numPr>
        <w:rPr>
          <w:sz w:val="24"/>
          <w:szCs w:val="24"/>
          <w:lang w:val="en-US"/>
        </w:rPr>
      </w:pPr>
      <w:r w:rsidRPr="005C1C13">
        <w:rPr>
          <w:b/>
          <w:bCs/>
          <w:sz w:val="24"/>
          <w:szCs w:val="24"/>
          <w:lang w:val="en-US"/>
        </w:rPr>
        <w:t xml:space="preserve">Loyalty Dominates: </w:t>
      </w:r>
      <w:r w:rsidRPr="005C1C13">
        <w:rPr>
          <w:sz w:val="24"/>
          <w:szCs w:val="24"/>
          <w:lang w:val="en-US"/>
        </w:rPr>
        <w:t>Returning customers account for the majority of the revenue (nearly 59%) and maintain a noticeably higher average order value than new customers.</w:t>
      </w:r>
    </w:p>
    <w:p w14:paraId="3B6B4570" w14:textId="5625533C" w:rsidR="005C1C13" w:rsidRPr="005C1C13" w:rsidRDefault="005C1C13" w:rsidP="005C1C13">
      <w:pPr>
        <w:pStyle w:val="ListParagraph"/>
        <w:numPr>
          <w:ilvl w:val="0"/>
          <w:numId w:val="1"/>
        </w:numPr>
        <w:rPr>
          <w:sz w:val="24"/>
          <w:szCs w:val="24"/>
          <w:lang w:val="en-US"/>
        </w:rPr>
      </w:pPr>
      <w:r w:rsidRPr="005C1C13">
        <w:rPr>
          <w:b/>
          <w:bCs/>
          <w:sz w:val="24"/>
          <w:szCs w:val="24"/>
          <w:lang w:val="en-US"/>
        </w:rPr>
        <w:t xml:space="preserve">Payment Preferences: </w:t>
      </w:r>
      <w:r w:rsidRPr="005C1C13">
        <w:rPr>
          <w:sz w:val="24"/>
          <w:szCs w:val="24"/>
          <w:lang w:val="en-US"/>
        </w:rPr>
        <w:t>Traditional Bank transfers and Cash on Delivery (COD) are the dominant payment methods, outperforming Cards and GCash in both transaction volume and total revenue.</w:t>
      </w:r>
    </w:p>
    <w:p w14:paraId="52D65CE4" w14:textId="78DA9F25" w:rsidR="005C1C13" w:rsidRPr="005C1C13" w:rsidRDefault="005C1C13" w:rsidP="005C1C13">
      <w:pPr>
        <w:pStyle w:val="ListParagraph"/>
        <w:numPr>
          <w:ilvl w:val="0"/>
          <w:numId w:val="1"/>
        </w:numPr>
        <w:rPr>
          <w:sz w:val="24"/>
          <w:szCs w:val="24"/>
          <w:lang w:val="en-US"/>
        </w:rPr>
      </w:pPr>
      <w:r w:rsidRPr="005C1C13">
        <w:rPr>
          <w:b/>
          <w:bCs/>
          <w:sz w:val="24"/>
          <w:szCs w:val="24"/>
          <w:lang w:val="en-US"/>
        </w:rPr>
        <w:t>Discount Inefficiency:</w:t>
      </w:r>
      <w:r w:rsidRPr="005C1C13">
        <w:rPr>
          <w:sz w:val="24"/>
          <w:szCs w:val="24"/>
          <w:lang w:val="en-US"/>
        </w:rPr>
        <w:t xml:space="preserve"> The highest revenue tier comes from transactions with no discount (0%), while the 5% tier drives the most order volume. Steeper discounts (10% and 15%) are not successfully incentivizing proportionally higher total sales.</w:t>
      </w:r>
    </w:p>
    <w:p w14:paraId="1C884D62" w14:textId="040AC1B9" w:rsidR="005C1C13" w:rsidRDefault="005C1C13" w:rsidP="005C1C13">
      <w:pPr>
        <w:pStyle w:val="ListParagraph"/>
        <w:numPr>
          <w:ilvl w:val="0"/>
          <w:numId w:val="1"/>
        </w:numPr>
        <w:rPr>
          <w:sz w:val="24"/>
          <w:szCs w:val="24"/>
          <w:lang w:val="en-US"/>
        </w:rPr>
      </w:pPr>
      <w:r w:rsidRPr="005C1C13">
        <w:rPr>
          <w:b/>
          <w:bCs/>
          <w:sz w:val="24"/>
          <w:szCs w:val="24"/>
          <w:lang w:val="en-US"/>
        </w:rPr>
        <w:t>Product Dynamics:</w:t>
      </w:r>
      <w:r w:rsidRPr="005C1C13">
        <w:rPr>
          <w:sz w:val="24"/>
          <w:szCs w:val="24"/>
          <w:lang w:val="en-US"/>
        </w:rPr>
        <w:t xml:space="preserve"> The "Software" category and individual "Webcams" are the top revenue drivers, but "SSDs" are moving the most physical inventory out of the store.</w:t>
      </w:r>
    </w:p>
    <w:p w14:paraId="0CD894A2" w14:textId="77777777" w:rsidR="005C1C13" w:rsidRDefault="005C1C13" w:rsidP="005C1C13">
      <w:pPr>
        <w:rPr>
          <w:sz w:val="24"/>
          <w:szCs w:val="24"/>
          <w:lang w:val="en-US"/>
        </w:rPr>
      </w:pPr>
    </w:p>
    <w:p w14:paraId="7C65103A" w14:textId="1426F35C" w:rsidR="005C1C13" w:rsidRPr="005C1C13" w:rsidRDefault="005C1C13" w:rsidP="005C1C13">
      <w:pPr>
        <w:rPr>
          <w:b/>
          <w:bCs/>
          <w:sz w:val="24"/>
          <w:szCs w:val="24"/>
          <w:lang w:val="en-US"/>
        </w:rPr>
      </w:pPr>
      <w:r w:rsidRPr="005C1C13">
        <w:rPr>
          <w:b/>
          <w:bCs/>
          <w:sz w:val="24"/>
          <w:szCs w:val="24"/>
          <w:lang w:val="en-US"/>
        </w:rPr>
        <w:t xml:space="preserve">TASK 14 </w:t>
      </w:r>
      <w:r w:rsidRPr="005C1C13">
        <w:rPr>
          <w:b/>
          <w:bCs/>
          <w:sz w:val="24"/>
          <w:szCs w:val="24"/>
        </w:rPr>
        <w:t>EVIDENCE-BASED RECOMMENDATIONS:</w:t>
      </w:r>
    </w:p>
    <w:p w14:paraId="23A98897" w14:textId="069E2D1C" w:rsidR="005C1C13" w:rsidRPr="005C1C13" w:rsidRDefault="005C1C13" w:rsidP="005C1C13">
      <w:pPr>
        <w:pStyle w:val="NormalWeb"/>
        <w:numPr>
          <w:ilvl w:val="0"/>
          <w:numId w:val="2"/>
        </w:numPr>
        <w:spacing w:after="0" w:afterAutospacing="0" w:line="276" w:lineRule="auto"/>
        <w:rPr>
          <w:rFonts w:asciiTheme="minorHAnsi" w:hAnsiTheme="minorHAnsi" w:cstheme="minorHAnsi"/>
        </w:rPr>
      </w:pPr>
      <w:r w:rsidRPr="005C1C13">
        <w:rPr>
          <w:rFonts w:asciiTheme="minorHAnsi" w:hAnsiTheme="minorHAnsi" w:cstheme="minorHAnsi"/>
          <w:b/>
          <w:bCs/>
        </w:rPr>
        <w:t>Enhance Retention Efforts:</w:t>
      </w:r>
      <w:r w:rsidRPr="005C1C13">
        <w:rPr>
          <w:rFonts w:asciiTheme="minorHAnsi" w:hAnsiTheme="minorHAnsi" w:cstheme="minorHAnsi"/>
        </w:rPr>
        <w:t xml:space="preserve"> Since Returning Customers spend more per transaction (1,885.28 vs 1,555.54 average), the store should implement post-purchase follow-ups or a loyalty system to quickly convert the 23 New Customers into repeat buyers.</w:t>
      </w:r>
    </w:p>
    <w:p w14:paraId="62A953C0" w14:textId="77777777" w:rsidR="005C1C13" w:rsidRDefault="005C1C13" w:rsidP="005C1C13">
      <w:pPr>
        <w:pStyle w:val="NormalWeb"/>
        <w:numPr>
          <w:ilvl w:val="0"/>
          <w:numId w:val="2"/>
        </w:numPr>
        <w:spacing w:after="0" w:afterAutospacing="0" w:line="276" w:lineRule="auto"/>
        <w:rPr>
          <w:rFonts w:asciiTheme="minorHAnsi" w:hAnsiTheme="minorHAnsi" w:cstheme="minorHAnsi"/>
        </w:rPr>
      </w:pPr>
      <w:r w:rsidRPr="005C1C13">
        <w:rPr>
          <w:rFonts w:asciiTheme="minorHAnsi" w:hAnsiTheme="minorHAnsi" w:cstheme="minorHAnsi"/>
          <w:b/>
          <w:bCs/>
        </w:rPr>
        <w:t>Optimize the Discount Strategy:</w:t>
      </w:r>
      <w:r w:rsidRPr="005C1C13">
        <w:rPr>
          <w:rFonts w:asciiTheme="minorHAnsi" w:hAnsiTheme="minorHAnsi" w:cstheme="minorHAnsi"/>
        </w:rPr>
        <w:t xml:space="preserve"> Reevaluate the 10% and 15% discount tiers, as they yield the lowest total sales. The store should reallocate those margins to promote the highly successful 5% discount tier, which currently drives the highest overall transaction volume (20 orders).</w:t>
      </w:r>
    </w:p>
    <w:p w14:paraId="4FA7C64C" w14:textId="621F37B7" w:rsidR="005C1C13" w:rsidRPr="005C1C13" w:rsidRDefault="005C1C13" w:rsidP="005C1C13">
      <w:pPr>
        <w:pStyle w:val="NormalWeb"/>
        <w:numPr>
          <w:ilvl w:val="0"/>
          <w:numId w:val="2"/>
        </w:numPr>
        <w:spacing w:after="0" w:afterAutospacing="0" w:line="276" w:lineRule="auto"/>
        <w:rPr>
          <w:rFonts w:asciiTheme="minorHAnsi" w:hAnsiTheme="minorHAnsi" w:cstheme="minorHAnsi"/>
        </w:rPr>
      </w:pPr>
      <w:r w:rsidRPr="005C1C13">
        <w:rPr>
          <w:rFonts w:asciiTheme="minorHAnsi" w:hAnsiTheme="minorHAnsi" w:cstheme="minorHAnsi"/>
          <w:b/>
          <w:bCs/>
        </w:rPr>
        <w:lastRenderedPageBreak/>
        <w:t>Cross-Sell High-Volume Components:</w:t>
      </w:r>
      <w:r w:rsidRPr="005C1C13">
        <w:rPr>
          <w:rFonts w:asciiTheme="minorHAnsi" w:hAnsiTheme="minorHAnsi" w:cstheme="minorHAnsi"/>
        </w:rPr>
        <w:t xml:space="preserve"> Since SSDs are the most frequently purchased item (33 units) but Webcams drive the most overall revenue, create "PC Upgrade" or "Work from Home" bundles that combine SSDs with Webcams or Headsets to organically push higher cart values.</w:t>
      </w:r>
    </w:p>
    <w:p w14:paraId="52BBBEF4" w14:textId="77777777" w:rsidR="005C1C13" w:rsidRPr="005C1C13" w:rsidRDefault="005C1C13" w:rsidP="005C1C13">
      <w:pPr>
        <w:rPr>
          <w:b/>
          <w:bCs/>
          <w:sz w:val="24"/>
          <w:szCs w:val="24"/>
          <w:lang w:val="en-US"/>
        </w:rPr>
      </w:pPr>
    </w:p>
    <w:sectPr w:rsidR="005C1C13" w:rsidRPr="005C1C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560F6"/>
    <w:multiLevelType w:val="hybridMultilevel"/>
    <w:tmpl w:val="3214ACC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6C722D56"/>
    <w:multiLevelType w:val="hybridMultilevel"/>
    <w:tmpl w:val="CF78C6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669749274">
    <w:abstractNumId w:val="1"/>
  </w:num>
  <w:num w:numId="2" w16cid:durableId="1483548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B6"/>
    <w:rsid w:val="00093B42"/>
    <w:rsid w:val="00220F61"/>
    <w:rsid w:val="003B4ED0"/>
    <w:rsid w:val="003C7E4F"/>
    <w:rsid w:val="00411B7F"/>
    <w:rsid w:val="005C1C13"/>
    <w:rsid w:val="006927CF"/>
    <w:rsid w:val="006A04B6"/>
    <w:rsid w:val="00703B24"/>
    <w:rsid w:val="009D684E"/>
    <w:rsid w:val="00AD515B"/>
    <w:rsid w:val="00B51FB6"/>
    <w:rsid w:val="00BB0249"/>
    <w:rsid w:val="00D05707"/>
    <w:rsid w:val="00DC194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4FBF4"/>
  <w15:chartTrackingRefBased/>
  <w15:docId w15:val="{11B6BFB4-5CF3-4EE3-94FB-009FB61A7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0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1C13"/>
    <w:pPr>
      <w:ind w:left="720"/>
      <w:contextualSpacing/>
    </w:pPr>
  </w:style>
  <w:style w:type="paragraph" w:styleId="NormalWeb">
    <w:name w:val="Normal (Web)"/>
    <w:basedOn w:val="Normal"/>
    <w:uiPriority w:val="99"/>
    <w:semiHidden/>
    <w:unhideWhenUsed/>
    <w:rsid w:val="005C1C13"/>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326">
      <w:bodyDiv w:val="1"/>
      <w:marLeft w:val="0"/>
      <w:marRight w:val="0"/>
      <w:marTop w:val="0"/>
      <w:marBottom w:val="0"/>
      <w:divBdr>
        <w:top w:val="none" w:sz="0" w:space="0" w:color="auto"/>
        <w:left w:val="none" w:sz="0" w:space="0" w:color="auto"/>
        <w:bottom w:val="none" w:sz="0" w:space="0" w:color="auto"/>
        <w:right w:val="none" w:sz="0" w:space="0" w:color="auto"/>
      </w:divBdr>
    </w:div>
    <w:div w:id="47265852">
      <w:bodyDiv w:val="1"/>
      <w:marLeft w:val="0"/>
      <w:marRight w:val="0"/>
      <w:marTop w:val="0"/>
      <w:marBottom w:val="0"/>
      <w:divBdr>
        <w:top w:val="none" w:sz="0" w:space="0" w:color="auto"/>
        <w:left w:val="none" w:sz="0" w:space="0" w:color="auto"/>
        <w:bottom w:val="none" w:sz="0" w:space="0" w:color="auto"/>
        <w:right w:val="none" w:sz="0" w:space="0" w:color="auto"/>
      </w:divBdr>
    </w:div>
    <w:div w:id="81612385">
      <w:bodyDiv w:val="1"/>
      <w:marLeft w:val="0"/>
      <w:marRight w:val="0"/>
      <w:marTop w:val="0"/>
      <w:marBottom w:val="0"/>
      <w:divBdr>
        <w:top w:val="none" w:sz="0" w:space="0" w:color="auto"/>
        <w:left w:val="none" w:sz="0" w:space="0" w:color="auto"/>
        <w:bottom w:val="none" w:sz="0" w:space="0" w:color="auto"/>
        <w:right w:val="none" w:sz="0" w:space="0" w:color="auto"/>
      </w:divBdr>
    </w:div>
    <w:div w:id="203569401">
      <w:bodyDiv w:val="1"/>
      <w:marLeft w:val="0"/>
      <w:marRight w:val="0"/>
      <w:marTop w:val="0"/>
      <w:marBottom w:val="0"/>
      <w:divBdr>
        <w:top w:val="none" w:sz="0" w:space="0" w:color="auto"/>
        <w:left w:val="none" w:sz="0" w:space="0" w:color="auto"/>
        <w:bottom w:val="none" w:sz="0" w:space="0" w:color="auto"/>
        <w:right w:val="none" w:sz="0" w:space="0" w:color="auto"/>
      </w:divBdr>
    </w:div>
    <w:div w:id="755171508">
      <w:bodyDiv w:val="1"/>
      <w:marLeft w:val="0"/>
      <w:marRight w:val="0"/>
      <w:marTop w:val="0"/>
      <w:marBottom w:val="0"/>
      <w:divBdr>
        <w:top w:val="none" w:sz="0" w:space="0" w:color="auto"/>
        <w:left w:val="none" w:sz="0" w:space="0" w:color="auto"/>
        <w:bottom w:val="none" w:sz="0" w:space="0" w:color="auto"/>
        <w:right w:val="none" w:sz="0" w:space="0" w:color="auto"/>
      </w:divBdr>
    </w:div>
    <w:div w:id="765157477">
      <w:bodyDiv w:val="1"/>
      <w:marLeft w:val="0"/>
      <w:marRight w:val="0"/>
      <w:marTop w:val="0"/>
      <w:marBottom w:val="0"/>
      <w:divBdr>
        <w:top w:val="none" w:sz="0" w:space="0" w:color="auto"/>
        <w:left w:val="none" w:sz="0" w:space="0" w:color="auto"/>
        <w:bottom w:val="none" w:sz="0" w:space="0" w:color="auto"/>
        <w:right w:val="none" w:sz="0" w:space="0" w:color="auto"/>
      </w:divBdr>
    </w:div>
    <w:div w:id="836574861">
      <w:bodyDiv w:val="1"/>
      <w:marLeft w:val="0"/>
      <w:marRight w:val="0"/>
      <w:marTop w:val="0"/>
      <w:marBottom w:val="0"/>
      <w:divBdr>
        <w:top w:val="none" w:sz="0" w:space="0" w:color="auto"/>
        <w:left w:val="none" w:sz="0" w:space="0" w:color="auto"/>
        <w:bottom w:val="none" w:sz="0" w:space="0" w:color="auto"/>
        <w:right w:val="none" w:sz="0" w:space="0" w:color="auto"/>
      </w:divBdr>
    </w:div>
    <w:div w:id="1006900391">
      <w:bodyDiv w:val="1"/>
      <w:marLeft w:val="0"/>
      <w:marRight w:val="0"/>
      <w:marTop w:val="0"/>
      <w:marBottom w:val="0"/>
      <w:divBdr>
        <w:top w:val="none" w:sz="0" w:space="0" w:color="auto"/>
        <w:left w:val="none" w:sz="0" w:space="0" w:color="auto"/>
        <w:bottom w:val="none" w:sz="0" w:space="0" w:color="auto"/>
        <w:right w:val="none" w:sz="0" w:space="0" w:color="auto"/>
      </w:divBdr>
    </w:div>
    <w:div w:id="1023481758">
      <w:bodyDiv w:val="1"/>
      <w:marLeft w:val="0"/>
      <w:marRight w:val="0"/>
      <w:marTop w:val="0"/>
      <w:marBottom w:val="0"/>
      <w:divBdr>
        <w:top w:val="none" w:sz="0" w:space="0" w:color="auto"/>
        <w:left w:val="none" w:sz="0" w:space="0" w:color="auto"/>
        <w:bottom w:val="none" w:sz="0" w:space="0" w:color="auto"/>
        <w:right w:val="none" w:sz="0" w:space="0" w:color="auto"/>
      </w:divBdr>
    </w:div>
    <w:div w:id="1219168568">
      <w:bodyDiv w:val="1"/>
      <w:marLeft w:val="0"/>
      <w:marRight w:val="0"/>
      <w:marTop w:val="0"/>
      <w:marBottom w:val="0"/>
      <w:divBdr>
        <w:top w:val="none" w:sz="0" w:space="0" w:color="auto"/>
        <w:left w:val="none" w:sz="0" w:space="0" w:color="auto"/>
        <w:bottom w:val="none" w:sz="0" w:space="0" w:color="auto"/>
        <w:right w:val="none" w:sz="0" w:space="0" w:color="auto"/>
      </w:divBdr>
    </w:div>
    <w:div w:id="1287078997">
      <w:bodyDiv w:val="1"/>
      <w:marLeft w:val="0"/>
      <w:marRight w:val="0"/>
      <w:marTop w:val="0"/>
      <w:marBottom w:val="0"/>
      <w:divBdr>
        <w:top w:val="none" w:sz="0" w:space="0" w:color="auto"/>
        <w:left w:val="none" w:sz="0" w:space="0" w:color="auto"/>
        <w:bottom w:val="none" w:sz="0" w:space="0" w:color="auto"/>
        <w:right w:val="none" w:sz="0" w:space="0" w:color="auto"/>
      </w:divBdr>
    </w:div>
    <w:div w:id="1326545695">
      <w:bodyDiv w:val="1"/>
      <w:marLeft w:val="0"/>
      <w:marRight w:val="0"/>
      <w:marTop w:val="0"/>
      <w:marBottom w:val="0"/>
      <w:divBdr>
        <w:top w:val="none" w:sz="0" w:space="0" w:color="auto"/>
        <w:left w:val="none" w:sz="0" w:space="0" w:color="auto"/>
        <w:bottom w:val="none" w:sz="0" w:space="0" w:color="auto"/>
        <w:right w:val="none" w:sz="0" w:space="0" w:color="auto"/>
      </w:divBdr>
    </w:div>
    <w:div w:id="1665621767">
      <w:bodyDiv w:val="1"/>
      <w:marLeft w:val="0"/>
      <w:marRight w:val="0"/>
      <w:marTop w:val="0"/>
      <w:marBottom w:val="0"/>
      <w:divBdr>
        <w:top w:val="none" w:sz="0" w:space="0" w:color="auto"/>
        <w:left w:val="none" w:sz="0" w:space="0" w:color="auto"/>
        <w:bottom w:val="none" w:sz="0" w:space="0" w:color="auto"/>
        <w:right w:val="none" w:sz="0" w:space="0" w:color="auto"/>
      </w:divBdr>
    </w:div>
    <w:div w:id="1774401805">
      <w:bodyDiv w:val="1"/>
      <w:marLeft w:val="0"/>
      <w:marRight w:val="0"/>
      <w:marTop w:val="0"/>
      <w:marBottom w:val="0"/>
      <w:divBdr>
        <w:top w:val="none" w:sz="0" w:space="0" w:color="auto"/>
        <w:left w:val="none" w:sz="0" w:space="0" w:color="auto"/>
        <w:bottom w:val="none" w:sz="0" w:space="0" w:color="auto"/>
        <w:right w:val="none" w:sz="0" w:space="0" w:color="auto"/>
      </w:divBdr>
    </w:div>
    <w:div w:id="1825194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JHAY\Downloads\CASE_2_DATA_ANALYSIS_CASTRO.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PH"/>
              <a:t>Sales</a:t>
            </a:r>
            <a:r>
              <a:rPr lang="en-PH" baseline="0"/>
              <a:t> by Product Category</a:t>
            </a:r>
            <a:endParaRPr lang="en-PH"/>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PH"/>
        </a:p>
      </c:txPr>
    </c:title>
    <c:autoTitleDeleted val="0"/>
    <c:plotArea>
      <c:layout/>
      <c:barChart>
        <c:barDir val="bar"/>
        <c:grouping val="stacked"/>
        <c:varyColors val="0"/>
        <c:ser>
          <c:idx val="0"/>
          <c:order val="0"/>
          <c:spPr>
            <a:solidFill>
              <a:schemeClr val="accent1"/>
            </a:solidFill>
            <a:ln>
              <a:noFill/>
            </a:ln>
            <a:effectLst/>
          </c:spPr>
          <c:invertIfNegative val="0"/>
          <c:cat>
            <c:strRef>
              <c:f>ANSWER!$A$19:$A$22</c:f>
              <c:strCache>
                <c:ptCount val="4"/>
                <c:pt idx="0">
                  <c:v>Electronics</c:v>
                </c:pt>
                <c:pt idx="1">
                  <c:v>Accessories</c:v>
                </c:pt>
                <c:pt idx="2">
                  <c:v>Gadgets</c:v>
                </c:pt>
                <c:pt idx="3">
                  <c:v>Software</c:v>
                </c:pt>
              </c:strCache>
            </c:strRef>
          </c:cat>
          <c:val>
            <c:numRef>
              <c:f>ANSWER!$B$19:$B$22</c:f>
              <c:numCache>
                <c:formatCode>General</c:formatCode>
                <c:ptCount val="4"/>
                <c:pt idx="0">
                  <c:v>29040</c:v>
                </c:pt>
                <c:pt idx="1">
                  <c:v>6612.5</c:v>
                </c:pt>
                <c:pt idx="2">
                  <c:v>19440</c:v>
                </c:pt>
                <c:pt idx="3">
                  <c:v>31587.5</c:v>
                </c:pt>
              </c:numCache>
            </c:numRef>
          </c:val>
          <c:extLst>
            <c:ext xmlns:c16="http://schemas.microsoft.com/office/drawing/2014/chart" uri="{C3380CC4-5D6E-409C-BE32-E72D297353CC}">
              <c16:uniqueId val="{00000000-B176-4ECF-B732-A233A921067D}"/>
            </c:ext>
          </c:extLst>
        </c:ser>
        <c:dLbls>
          <c:showLegendKey val="0"/>
          <c:showVal val="0"/>
          <c:showCatName val="0"/>
          <c:showSerName val="0"/>
          <c:showPercent val="0"/>
          <c:showBubbleSize val="0"/>
        </c:dLbls>
        <c:gapWidth val="150"/>
        <c:overlap val="100"/>
        <c:axId val="754526079"/>
        <c:axId val="838740207"/>
      </c:barChart>
      <c:catAx>
        <c:axId val="75452607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8740207"/>
        <c:crosses val="autoZero"/>
        <c:auto val="1"/>
        <c:lblAlgn val="ctr"/>
        <c:lblOffset val="100"/>
        <c:noMultiLvlLbl val="0"/>
      </c:catAx>
      <c:valAx>
        <c:axId val="83874020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45260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PH"/>
              <a:t>Order</a:t>
            </a:r>
            <a:r>
              <a:rPr lang="en-PH" baseline="0"/>
              <a:t> by Payment Method</a:t>
            </a:r>
            <a:endParaRPr lang="en-PH"/>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PH"/>
        </a:p>
      </c:txPr>
    </c:title>
    <c:autoTitleDeleted val="0"/>
    <c:plotArea>
      <c:layout/>
      <c:barChart>
        <c:barDir val="col"/>
        <c:grouping val="stacked"/>
        <c:varyColors val="0"/>
        <c:ser>
          <c:idx val="0"/>
          <c:order val="0"/>
          <c:tx>
            <c:strRef>
              <c:f>ANSWER!$B$41</c:f>
              <c:strCache>
                <c:ptCount val="1"/>
                <c:pt idx="0">
                  <c:v>NO. OF ORDERS</c:v>
                </c:pt>
              </c:strCache>
            </c:strRef>
          </c:tx>
          <c:spPr>
            <a:solidFill>
              <a:srgbClr val="FFFF00"/>
            </a:solidFill>
            <a:ln>
              <a:noFill/>
            </a:ln>
            <a:effectLst/>
          </c:spPr>
          <c:invertIfNegative val="0"/>
          <c:cat>
            <c:strRef>
              <c:f>ANSWER!$A$42:$A$45</c:f>
              <c:strCache>
                <c:ptCount val="4"/>
                <c:pt idx="0">
                  <c:v>Bank</c:v>
                </c:pt>
                <c:pt idx="1">
                  <c:v>Bank</c:v>
                </c:pt>
                <c:pt idx="2">
                  <c:v>COD</c:v>
                </c:pt>
                <c:pt idx="3">
                  <c:v>GCash</c:v>
                </c:pt>
              </c:strCache>
            </c:strRef>
          </c:cat>
          <c:val>
            <c:numRef>
              <c:f>ANSWER!$B$42:$B$45</c:f>
              <c:numCache>
                <c:formatCode>General</c:formatCode>
                <c:ptCount val="4"/>
                <c:pt idx="0">
                  <c:v>17</c:v>
                </c:pt>
                <c:pt idx="1">
                  <c:v>8</c:v>
                </c:pt>
                <c:pt idx="2">
                  <c:v>14</c:v>
                </c:pt>
                <c:pt idx="3">
                  <c:v>11</c:v>
                </c:pt>
              </c:numCache>
            </c:numRef>
          </c:val>
          <c:extLst>
            <c:ext xmlns:c16="http://schemas.microsoft.com/office/drawing/2014/chart" uri="{C3380CC4-5D6E-409C-BE32-E72D297353CC}">
              <c16:uniqueId val="{00000000-2D16-45E2-B505-265174C26AEA}"/>
            </c:ext>
          </c:extLst>
        </c:ser>
        <c:dLbls>
          <c:showLegendKey val="0"/>
          <c:showVal val="0"/>
          <c:showCatName val="0"/>
          <c:showSerName val="0"/>
          <c:showPercent val="0"/>
          <c:showBubbleSize val="0"/>
        </c:dLbls>
        <c:gapWidth val="150"/>
        <c:overlap val="100"/>
        <c:axId val="754646111"/>
        <c:axId val="754638431"/>
      </c:barChart>
      <c:catAx>
        <c:axId val="754646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4638431"/>
        <c:crosses val="autoZero"/>
        <c:auto val="1"/>
        <c:lblAlgn val="ctr"/>
        <c:lblOffset val="100"/>
        <c:noMultiLvlLbl val="0"/>
      </c:catAx>
      <c:valAx>
        <c:axId val="7546384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4646111"/>
        <c:crosses val="autoZero"/>
        <c:crossBetween val="between"/>
      </c:valAx>
      <c:spPr>
        <a:solidFill>
          <a:schemeClr val="bg1"/>
        </a:soli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PH"/>
              <a:t>Sales by Customer Type</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FB54-4E0F-BACD-0B2702EE2D2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FB54-4E0F-BACD-0B2702EE2D2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(ANSWER!$A$37,ANSWER!$A$38)</c:f>
              <c:strCache>
                <c:ptCount val="2"/>
                <c:pt idx="0">
                  <c:v>NEW CUSTOMERS</c:v>
                </c:pt>
                <c:pt idx="1">
                  <c:v>RETURNING CUSTOMERS</c:v>
                </c:pt>
              </c:strCache>
            </c:strRef>
          </c:cat>
          <c:val>
            <c:numRef>
              <c:f>(ANSWER!$C$37,ANSWER!$C$38)</c:f>
              <c:numCache>
                <c:formatCode>General</c:formatCode>
                <c:ptCount val="2"/>
                <c:pt idx="0">
                  <c:v>1903.5869565217392</c:v>
                </c:pt>
                <c:pt idx="1">
                  <c:v>1588.7962962962963</c:v>
                </c:pt>
              </c:numCache>
            </c:numRef>
          </c:val>
          <c:extLst>
            <c:ext xmlns:c16="http://schemas.microsoft.com/office/drawing/2014/chart" uri="{C3380CC4-5D6E-409C-BE32-E72D297353CC}">
              <c16:uniqueId val="{00000004-FB54-4E0F-BACD-0B2702EE2D27}"/>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ayout>
        <c:manualLayout>
          <c:xMode val="edge"/>
          <c:yMode val="edge"/>
          <c:x val="4.9999915059161293E-2"/>
          <c:y val="0.21337962962962964"/>
          <c:w val="0.89999983011832263"/>
          <c:h val="7.812554680664916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5</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dc:creator>
  <cp:keywords/>
  <dc:description/>
  <cp:lastModifiedBy>CLient</cp:lastModifiedBy>
  <cp:revision>1</cp:revision>
  <cp:lastPrinted>2026-09-21T10:45:00Z</cp:lastPrinted>
  <dcterms:created xsi:type="dcterms:W3CDTF">2026-09-17T10:43:00Z</dcterms:created>
  <dcterms:modified xsi:type="dcterms:W3CDTF">2026-09-25T09:18:00Z</dcterms:modified>
</cp:coreProperties>
</file>