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AF2" w:rsidRDefault="00AA3AF2" w:rsidP="009745A7">
      <w:pPr>
        <w:jc w:val="center"/>
        <w:rPr>
          <w:rFonts w:ascii="Times New Roman" w:hAnsi="Times New Roman" w:cs="Times New Roman"/>
          <w:b/>
          <w:sz w:val="28"/>
          <w:szCs w:val="28"/>
        </w:rPr>
      </w:pPr>
    </w:p>
    <w:p w:rsidR="00AA3AF2" w:rsidRDefault="00AA3AF2" w:rsidP="009745A7">
      <w:pPr>
        <w:jc w:val="center"/>
        <w:rPr>
          <w:rFonts w:ascii="Times New Roman" w:hAnsi="Times New Roman" w:cs="Times New Roman"/>
          <w:b/>
          <w:sz w:val="28"/>
          <w:szCs w:val="28"/>
        </w:rPr>
      </w:pPr>
    </w:p>
    <w:p w:rsidR="00AA3AF2" w:rsidRDefault="00AA3AF2" w:rsidP="009745A7">
      <w:pPr>
        <w:jc w:val="center"/>
        <w:rPr>
          <w:rFonts w:ascii="Times New Roman" w:hAnsi="Times New Roman" w:cs="Times New Roman"/>
          <w:b/>
          <w:sz w:val="28"/>
          <w:szCs w:val="28"/>
        </w:rPr>
      </w:pPr>
    </w:p>
    <w:p w:rsidR="00AA3AF2" w:rsidRDefault="00AA3AF2" w:rsidP="009745A7">
      <w:pPr>
        <w:jc w:val="center"/>
        <w:rPr>
          <w:rFonts w:ascii="Times New Roman" w:hAnsi="Times New Roman" w:cs="Times New Roman"/>
          <w:b/>
          <w:sz w:val="28"/>
          <w:szCs w:val="28"/>
        </w:rPr>
      </w:pPr>
    </w:p>
    <w:p w:rsidR="00AA3AF2" w:rsidRDefault="00AA3AF2" w:rsidP="009745A7">
      <w:pPr>
        <w:jc w:val="center"/>
        <w:rPr>
          <w:rFonts w:ascii="Times New Roman" w:hAnsi="Times New Roman" w:cs="Times New Roman"/>
          <w:b/>
          <w:sz w:val="28"/>
          <w:szCs w:val="28"/>
        </w:rPr>
      </w:pPr>
    </w:p>
    <w:p w:rsidR="00AA3AF2" w:rsidRDefault="00AA3AF2" w:rsidP="009745A7">
      <w:pPr>
        <w:jc w:val="center"/>
        <w:rPr>
          <w:rFonts w:ascii="Times New Roman" w:hAnsi="Times New Roman" w:cs="Times New Roman"/>
          <w:b/>
          <w:sz w:val="28"/>
          <w:szCs w:val="28"/>
        </w:rPr>
      </w:pPr>
    </w:p>
    <w:p w:rsidR="00AA3AF2" w:rsidRDefault="00AA3AF2" w:rsidP="009745A7">
      <w:pPr>
        <w:jc w:val="center"/>
        <w:rPr>
          <w:rFonts w:ascii="Times New Roman" w:hAnsi="Times New Roman" w:cs="Times New Roman"/>
          <w:b/>
          <w:sz w:val="28"/>
          <w:szCs w:val="28"/>
        </w:rPr>
      </w:pPr>
    </w:p>
    <w:p w:rsidR="00AA3AF2" w:rsidRDefault="00AA3AF2" w:rsidP="009745A7">
      <w:pPr>
        <w:jc w:val="center"/>
        <w:rPr>
          <w:rFonts w:ascii="Times New Roman" w:hAnsi="Times New Roman" w:cs="Times New Roman"/>
          <w:b/>
          <w:sz w:val="28"/>
          <w:szCs w:val="28"/>
        </w:rPr>
      </w:pPr>
    </w:p>
    <w:p w:rsidR="00AA3AF2" w:rsidRDefault="00AA3AF2" w:rsidP="009745A7">
      <w:pPr>
        <w:jc w:val="center"/>
        <w:rPr>
          <w:rFonts w:ascii="Times New Roman" w:hAnsi="Times New Roman" w:cs="Times New Roman"/>
          <w:b/>
          <w:sz w:val="28"/>
          <w:szCs w:val="28"/>
        </w:rPr>
      </w:pPr>
    </w:p>
    <w:p w:rsidR="00AA3AF2" w:rsidRDefault="009745A7" w:rsidP="00AA3AF2">
      <w:pPr>
        <w:spacing w:line="360" w:lineRule="auto"/>
        <w:jc w:val="center"/>
        <w:rPr>
          <w:rFonts w:ascii="Times New Roman" w:hAnsi="Times New Roman" w:cs="Times New Roman"/>
          <w:b/>
          <w:sz w:val="28"/>
          <w:szCs w:val="28"/>
        </w:rPr>
      </w:pPr>
      <w:r w:rsidRPr="009745A7">
        <w:rPr>
          <w:rFonts w:ascii="Times New Roman" w:hAnsi="Times New Roman" w:cs="Times New Roman"/>
          <w:b/>
          <w:sz w:val="28"/>
          <w:szCs w:val="28"/>
        </w:rPr>
        <w:t>THE POLICIES AND ADMINISTRATION OF P</w:t>
      </w:r>
      <w:r w:rsidR="00AA3AF2">
        <w:rPr>
          <w:rFonts w:ascii="Times New Roman" w:hAnsi="Times New Roman" w:cs="Times New Roman"/>
          <w:b/>
          <w:sz w:val="28"/>
          <w:szCs w:val="28"/>
        </w:rPr>
        <w:t xml:space="preserve">OVERTY ALLEVIATION IN NIGERIA </w:t>
      </w:r>
    </w:p>
    <w:p w:rsidR="009745A7" w:rsidRPr="009745A7" w:rsidRDefault="00AA3AF2" w:rsidP="00AA3AF2">
      <w:pPr>
        <w:spacing w:line="360" w:lineRule="auto"/>
        <w:jc w:val="center"/>
        <w:rPr>
          <w:rFonts w:ascii="Times New Roman" w:hAnsi="Times New Roman" w:cs="Times New Roman"/>
          <w:b/>
          <w:sz w:val="28"/>
          <w:szCs w:val="28"/>
        </w:rPr>
      </w:pPr>
      <w:r>
        <w:rPr>
          <w:rFonts w:ascii="Times New Roman" w:hAnsi="Times New Roman" w:cs="Times New Roman"/>
          <w:b/>
          <w:sz w:val="28"/>
          <w:szCs w:val="28"/>
        </w:rPr>
        <w:t>(</w:t>
      </w:r>
      <w:r w:rsidR="009745A7" w:rsidRPr="009745A7">
        <w:rPr>
          <w:rFonts w:ascii="Times New Roman" w:hAnsi="Times New Roman" w:cs="Times New Roman"/>
          <w:b/>
          <w:sz w:val="28"/>
          <w:szCs w:val="28"/>
        </w:rPr>
        <w:t>A CASE STUDY OF SOKOTO STATE</w:t>
      </w:r>
      <w:r>
        <w:rPr>
          <w:rFonts w:ascii="Times New Roman" w:hAnsi="Times New Roman" w:cs="Times New Roman"/>
          <w:b/>
          <w:sz w:val="28"/>
          <w:szCs w:val="28"/>
        </w:rPr>
        <w:t>)</w:t>
      </w:r>
    </w:p>
    <w:p w:rsidR="00B66B42" w:rsidRDefault="00B66B42" w:rsidP="009745A7">
      <w:pPr>
        <w:jc w:val="center"/>
      </w:pPr>
    </w:p>
    <w:p w:rsidR="009745A7" w:rsidRDefault="009745A7" w:rsidP="009745A7">
      <w:pPr>
        <w:jc w:val="center"/>
      </w:pPr>
    </w:p>
    <w:p w:rsidR="009745A7" w:rsidRDefault="009745A7" w:rsidP="009745A7">
      <w:pPr>
        <w:jc w:val="center"/>
      </w:pPr>
    </w:p>
    <w:p w:rsidR="009745A7" w:rsidRDefault="009745A7" w:rsidP="009745A7">
      <w:pPr>
        <w:jc w:val="center"/>
      </w:pPr>
    </w:p>
    <w:p w:rsidR="009745A7" w:rsidRDefault="009745A7" w:rsidP="009745A7">
      <w:pPr>
        <w:jc w:val="center"/>
      </w:pPr>
    </w:p>
    <w:p w:rsidR="009745A7" w:rsidRDefault="009745A7" w:rsidP="009745A7">
      <w:pPr>
        <w:jc w:val="center"/>
      </w:pPr>
    </w:p>
    <w:p w:rsidR="009745A7" w:rsidRDefault="009745A7" w:rsidP="009745A7">
      <w:pPr>
        <w:jc w:val="center"/>
      </w:pPr>
    </w:p>
    <w:p w:rsidR="009745A7" w:rsidRDefault="009745A7" w:rsidP="009745A7">
      <w:pPr>
        <w:jc w:val="center"/>
      </w:pPr>
    </w:p>
    <w:p w:rsidR="009745A7" w:rsidRDefault="009745A7" w:rsidP="009745A7">
      <w:pPr>
        <w:jc w:val="center"/>
      </w:pPr>
    </w:p>
    <w:p w:rsidR="009745A7" w:rsidRDefault="009745A7" w:rsidP="009745A7">
      <w:pPr>
        <w:jc w:val="center"/>
      </w:pPr>
    </w:p>
    <w:p w:rsidR="009745A7" w:rsidRDefault="009745A7" w:rsidP="009745A7">
      <w:pPr>
        <w:jc w:val="center"/>
      </w:pPr>
    </w:p>
    <w:p w:rsidR="009745A7" w:rsidRDefault="009745A7" w:rsidP="009745A7">
      <w:pPr>
        <w:jc w:val="center"/>
      </w:pPr>
    </w:p>
    <w:p w:rsidR="009745A7" w:rsidRDefault="009745A7" w:rsidP="009745A7">
      <w:pPr>
        <w:jc w:val="center"/>
      </w:pPr>
    </w:p>
    <w:p w:rsidR="009745A7" w:rsidRDefault="009745A7" w:rsidP="009745A7">
      <w:pPr>
        <w:jc w:val="center"/>
      </w:pPr>
    </w:p>
    <w:p w:rsidR="009745A7" w:rsidRDefault="009745A7" w:rsidP="00597DAD"/>
    <w:p w:rsidR="00825CD6" w:rsidRPr="00271359" w:rsidRDefault="00825CD6" w:rsidP="00825CD6">
      <w:pPr>
        <w:pStyle w:val="ListParagraph"/>
        <w:shd w:val="clear" w:color="auto" w:fill="FFFFFF"/>
        <w:spacing w:before="100" w:beforeAutospacing="1" w:after="100" w:afterAutospacing="1" w:line="240" w:lineRule="auto"/>
        <w:jc w:val="center"/>
        <w:rPr>
          <w:rFonts w:ascii="Times New Roman" w:eastAsia="Times New Roman" w:hAnsi="Times New Roman" w:cs="Times New Roman"/>
          <w:color w:val="000000"/>
          <w:sz w:val="24"/>
          <w:szCs w:val="24"/>
        </w:rPr>
      </w:pPr>
      <w:r w:rsidRPr="00271359">
        <w:rPr>
          <w:rFonts w:ascii="Times New Roman" w:eastAsia="Times New Roman" w:hAnsi="Times New Roman" w:cs="Times New Roman"/>
          <w:b/>
          <w:bCs/>
          <w:color w:val="000000"/>
          <w:sz w:val="24"/>
          <w:szCs w:val="24"/>
        </w:rPr>
        <w:lastRenderedPageBreak/>
        <w:t>TABLE OF CONTENTS</w:t>
      </w:r>
    </w:p>
    <w:p w:rsidR="00825CD6" w:rsidRPr="00271359" w:rsidRDefault="00825CD6" w:rsidP="00825CD6">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271359">
        <w:rPr>
          <w:rFonts w:ascii="Times New Roman" w:eastAsia="Times New Roman" w:hAnsi="Times New Roman" w:cs="Times New Roman"/>
          <w:b/>
          <w:bCs/>
          <w:color w:val="000000"/>
          <w:sz w:val="24"/>
          <w:szCs w:val="24"/>
        </w:rPr>
        <w:t>CHAPTER ONE</w:t>
      </w:r>
    </w:p>
    <w:p w:rsidR="00825CD6" w:rsidRPr="00271359" w:rsidRDefault="00825CD6" w:rsidP="00825CD6">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271359">
        <w:rPr>
          <w:rFonts w:ascii="Times New Roman" w:eastAsia="Times New Roman" w:hAnsi="Times New Roman" w:cs="Times New Roman"/>
          <w:color w:val="000000"/>
          <w:sz w:val="24"/>
          <w:szCs w:val="24"/>
        </w:rPr>
        <w:t>INTRODUCTION</w:t>
      </w:r>
    </w:p>
    <w:p w:rsidR="00825CD6" w:rsidRPr="00271359" w:rsidRDefault="00825CD6" w:rsidP="00825CD6">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271359">
        <w:rPr>
          <w:rFonts w:ascii="Times New Roman" w:eastAsia="Times New Roman" w:hAnsi="Times New Roman" w:cs="Times New Roman"/>
          <w:color w:val="000000"/>
          <w:sz w:val="24"/>
          <w:szCs w:val="24"/>
        </w:rPr>
        <w:t>1.1 Background to the Study</w:t>
      </w:r>
    </w:p>
    <w:p w:rsidR="00825CD6" w:rsidRPr="00271359" w:rsidRDefault="00825CD6" w:rsidP="00825CD6">
      <w:pPr>
        <w:tabs>
          <w:tab w:val="left" w:pos="1572"/>
        </w:tabs>
        <w:spacing w:before="100" w:beforeAutospacing="1" w:after="100" w:afterAutospacing="1" w:line="360" w:lineRule="auto"/>
        <w:jc w:val="both"/>
        <w:rPr>
          <w:rFonts w:ascii="Times New Roman" w:hAnsi="Times New Roman" w:cs="Times New Roman"/>
          <w:sz w:val="24"/>
          <w:szCs w:val="24"/>
        </w:rPr>
      </w:pPr>
      <w:r w:rsidRPr="00271359">
        <w:rPr>
          <w:rFonts w:ascii="Times New Roman" w:hAnsi="Times New Roman" w:cs="Times New Roman"/>
          <w:sz w:val="24"/>
          <w:szCs w:val="24"/>
        </w:rPr>
        <w:t xml:space="preserve">1.2 Objectives of the study </w:t>
      </w:r>
    </w:p>
    <w:p w:rsidR="00825CD6" w:rsidRPr="00271359" w:rsidRDefault="00825CD6" w:rsidP="00825CD6">
      <w:pPr>
        <w:tabs>
          <w:tab w:val="left" w:pos="1572"/>
        </w:tabs>
        <w:spacing w:before="100" w:beforeAutospacing="1" w:after="100" w:afterAutospacing="1" w:line="360" w:lineRule="auto"/>
        <w:jc w:val="both"/>
        <w:rPr>
          <w:rFonts w:ascii="Times New Roman" w:hAnsi="Times New Roman" w:cs="Times New Roman"/>
          <w:sz w:val="24"/>
          <w:szCs w:val="24"/>
        </w:rPr>
      </w:pPr>
      <w:r w:rsidRPr="00271359">
        <w:rPr>
          <w:rFonts w:ascii="Times New Roman" w:hAnsi="Times New Roman" w:cs="Times New Roman"/>
          <w:sz w:val="24"/>
          <w:szCs w:val="24"/>
        </w:rPr>
        <w:t>1.3 Statement of the problem</w:t>
      </w:r>
    </w:p>
    <w:p w:rsidR="00825CD6" w:rsidRPr="00271359" w:rsidRDefault="00825CD6" w:rsidP="00825CD6">
      <w:pPr>
        <w:spacing w:before="100" w:beforeAutospacing="1" w:after="100" w:afterAutospacing="1" w:line="360" w:lineRule="auto"/>
        <w:rPr>
          <w:rFonts w:ascii="Times New Roman" w:hAnsi="Times New Roman" w:cs="Times New Roman"/>
          <w:sz w:val="24"/>
          <w:szCs w:val="24"/>
        </w:rPr>
      </w:pPr>
      <w:r w:rsidRPr="00271359">
        <w:rPr>
          <w:rFonts w:ascii="Times New Roman" w:hAnsi="Times New Roman" w:cs="Times New Roman"/>
          <w:sz w:val="24"/>
          <w:szCs w:val="24"/>
        </w:rPr>
        <w:t>1.4 Significance of study</w:t>
      </w:r>
    </w:p>
    <w:p w:rsidR="00825CD6" w:rsidRPr="00271359" w:rsidRDefault="00825CD6" w:rsidP="00825CD6">
      <w:pPr>
        <w:tabs>
          <w:tab w:val="left" w:pos="1572"/>
        </w:tabs>
        <w:spacing w:before="100" w:beforeAutospacing="1" w:after="100" w:afterAutospacing="1" w:line="360" w:lineRule="auto"/>
        <w:jc w:val="both"/>
        <w:rPr>
          <w:rFonts w:ascii="Times New Roman" w:hAnsi="Times New Roman" w:cs="Times New Roman"/>
          <w:sz w:val="24"/>
          <w:szCs w:val="24"/>
        </w:rPr>
      </w:pPr>
      <w:r w:rsidRPr="00271359">
        <w:rPr>
          <w:rFonts w:ascii="Times New Roman" w:hAnsi="Times New Roman" w:cs="Times New Roman"/>
          <w:sz w:val="24"/>
          <w:szCs w:val="24"/>
        </w:rPr>
        <w:t xml:space="preserve">1.5 Limitations of the study  </w:t>
      </w:r>
    </w:p>
    <w:p w:rsidR="00825CD6" w:rsidRPr="00271359" w:rsidRDefault="00825CD6" w:rsidP="00825CD6">
      <w:pPr>
        <w:tabs>
          <w:tab w:val="left" w:pos="1572"/>
        </w:tabs>
        <w:spacing w:before="100" w:beforeAutospacing="1" w:after="100" w:afterAutospacing="1" w:line="360" w:lineRule="auto"/>
        <w:jc w:val="both"/>
        <w:rPr>
          <w:rFonts w:ascii="Times New Roman" w:hAnsi="Times New Roman" w:cs="Times New Roman"/>
          <w:sz w:val="24"/>
          <w:szCs w:val="24"/>
        </w:rPr>
      </w:pPr>
      <w:r w:rsidRPr="00271359">
        <w:rPr>
          <w:rFonts w:ascii="Times New Roman" w:hAnsi="Times New Roman" w:cs="Times New Roman"/>
          <w:sz w:val="24"/>
          <w:szCs w:val="24"/>
        </w:rPr>
        <w:t xml:space="preserve">1.6 Research Questions </w:t>
      </w:r>
    </w:p>
    <w:p w:rsidR="00825CD6" w:rsidRPr="00271359" w:rsidRDefault="00825CD6" w:rsidP="00825CD6">
      <w:pPr>
        <w:tabs>
          <w:tab w:val="left" w:pos="1572"/>
        </w:tabs>
        <w:spacing w:before="100" w:beforeAutospacing="1" w:after="100" w:afterAutospacing="1" w:line="360" w:lineRule="auto"/>
        <w:jc w:val="both"/>
        <w:rPr>
          <w:rFonts w:ascii="Times New Roman" w:hAnsi="Times New Roman" w:cs="Times New Roman"/>
          <w:sz w:val="24"/>
          <w:szCs w:val="24"/>
        </w:rPr>
      </w:pPr>
    </w:p>
    <w:p w:rsidR="00825CD6" w:rsidRPr="00271359" w:rsidRDefault="00825CD6" w:rsidP="00825CD6">
      <w:pPr>
        <w:shd w:val="clear" w:color="auto" w:fill="FFFFFF"/>
        <w:spacing w:before="100" w:beforeAutospacing="1" w:after="100" w:afterAutospacing="1" w:line="360" w:lineRule="auto"/>
        <w:jc w:val="both"/>
        <w:rPr>
          <w:rFonts w:ascii="Times New Roman" w:eastAsia="Times New Roman" w:hAnsi="Times New Roman" w:cs="Times New Roman"/>
          <w:color w:val="000000"/>
          <w:sz w:val="24"/>
          <w:szCs w:val="24"/>
        </w:rPr>
      </w:pPr>
      <w:r w:rsidRPr="00271359">
        <w:rPr>
          <w:rFonts w:ascii="Times New Roman" w:eastAsia="Times New Roman" w:hAnsi="Times New Roman" w:cs="Times New Roman"/>
          <w:b/>
          <w:bCs/>
          <w:color w:val="000000"/>
          <w:sz w:val="24"/>
          <w:szCs w:val="24"/>
        </w:rPr>
        <w:t>CHAPTER TWO</w:t>
      </w:r>
    </w:p>
    <w:p w:rsidR="00825CD6" w:rsidRPr="00271359" w:rsidRDefault="00825CD6" w:rsidP="00825CD6">
      <w:pPr>
        <w:spacing w:before="100" w:beforeAutospacing="1" w:after="100" w:afterAutospacing="1" w:line="360" w:lineRule="auto"/>
        <w:rPr>
          <w:rFonts w:ascii="Times New Roman" w:hAnsi="Times New Roman" w:cs="Times New Roman"/>
          <w:sz w:val="24"/>
          <w:szCs w:val="24"/>
        </w:rPr>
      </w:pPr>
      <w:r w:rsidRPr="00271359">
        <w:rPr>
          <w:rFonts w:ascii="Times New Roman" w:hAnsi="Times New Roman" w:cs="Times New Roman"/>
          <w:sz w:val="24"/>
          <w:szCs w:val="24"/>
        </w:rPr>
        <w:t xml:space="preserve">2.0 Literature Review </w:t>
      </w:r>
    </w:p>
    <w:p w:rsidR="00825CD6" w:rsidRPr="00271359" w:rsidRDefault="00825CD6" w:rsidP="00825CD6">
      <w:pPr>
        <w:spacing w:before="100" w:beforeAutospacing="1" w:after="100" w:afterAutospacing="1" w:line="360" w:lineRule="auto"/>
        <w:jc w:val="both"/>
        <w:rPr>
          <w:rFonts w:ascii="Times New Roman" w:hAnsi="Times New Roman" w:cs="Times New Roman"/>
          <w:sz w:val="24"/>
          <w:szCs w:val="24"/>
        </w:rPr>
      </w:pPr>
      <w:r w:rsidRPr="00271359">
        <w:rPr>
          <w:rFonts w:ascii="Times New Roman" w:hAnsi="Times New Roman" w:cs="Times New Roman"/>
          <w:sz w:val="24"/>
          <w:szCs w:val="24"/>
        </w:rPr>
        <w:t>2.1</w:t>
      </w:r>
      <w:r w:rsidRPr="00271359">
        <w:rPr>
          <w:rFonts w:ascii="Times New Roman" w:hAnsi="Times New Roman" w:cs="Times New Roman"/>
          <w:b/>
          <w:sz w:val="24"/>
          <w:szCs w:val="24"/>
        </w:rPr>
        <w:t xml:space="preserve"> </w:t>
      </w:r>
      <w:r w:rsidRPr="00271359">
        <w:rPr>
          <w:rFonts w:ascii="Times New Roman" w:hAnsi="Times New Roman" w:cs="Times New Roman"/>
          <w:sz w:val="24"/>
          <w:szCs w:val="24"/>
        </w:rPr>
        <w:t xml:space="preserve">Conceptual </w:t>
      </w:r>
      <w:proofErr w:type="spellStart"/>
      <w:r w:rsidRPr="00271359">
        <w:rPr>
          <w:rFonts w:ascii="Times New Roman" w:hAnsi="Times New Roman" w:cs="Times New Roman"/>
          <w:sz w:val="24"/>
          <w:szCs w:val="24"/>
        </w:rPr>
        <w:t>Clarificatons</w:t>
      </w:r>
      <w:proofErr w:type="spellEnd"/>
    </w:p>
    <w:p w:rsidR="00825CD6" w:rsidRDefault="00825CD6" w:rsidP="00825CD6">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271359">
        <w:rPr>
          <w:rFonts w:ascii="Times New Roman" w:hAnsi="Times New Roman" w:cs="Times New Roman"/>
          <w:sz w:val="24"/>
          <w:szCs w:val="24"/>
        </w:rPr>
        <w:t>2. 1.1 What Is Poverty?</w:t>
      </w:r>
    </w:p>
    <w:p w:rsidR="00825CD6" w:rsidRPr="00271359" w:rsidRDefault="00825CD6" w:rsidP="00825CD6">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271359">
        <w:rPr>
          <w:rFonts w:ascii="Times New Roman" w:hAnsi="Times New Roman" w:cs="Times New Roman"/>
          <w:sz w:val="24"/>
          <w:szCs w:val="24"/>
        </w:rPr>
        <w:t>2.1.2 What Is Government?</w:t>
      </w:r>
    </w:p>
    <w:p w:rsidR="00825CD6" w:rsidRDefault="00825CD6" w:rsidP="00825CD6">
      <w:pPr>
        <w:tabs>
          <w:tab w:val="left" w:pos="3449"/>
        </w:tabs>
        <w:spacing w:before="100" w:beforeAutospacing="1" w:after="100" w:afterAutospacing="1" w:line="360" w:lineRule="auto"/>
        <w:rPr>
          <w:rFonts w:ascii="Times New Roman" w:hAnsi="Times New Roman" w:cs="Times New Roman"/>
          <w:sz w:val="24"/>
          <w:szCs w:val="24"/>
        </w:rPr>
      </w:pPr>
      <w:r w:rsidRPr="00271359">
        <w:rPr>
          <w:rFonts w:ascii="Times New Roman" w:hAnsi="Times New Roman" w:cs="Times New Roman"/>
          <w:sz w:val="24"/>
          <w:szCs w:val="24"/>
        </w:rPr>
        <w:t>2.1.3 What Is Local Government?</w:t>
      </w:r>
    </w:p>
    <w:p w:rsidR="00825CD6" w:rsidRPr="00271359" w:rsidRDefault="00825CD6" w:rsidP="00825CD6">
      <w:pPr>
        <w:tabs>
          <w:tab w:val="left" w:pos="3449"/>
        </w:tabs>
        <w:spacing w:before="100" w:beforeAutospacing="1" w:after="100" w:afterAutospacing="1"/>
        <w:rPr>
          <w:rFonts w:ascii="Times New Roman" w:hAnsi="Times New Roman" w:cs="Times New Roman"/>
          <w:sz w:val="24"/>
          <w:szCs w:val="24"/>
        </w:rPr>
      </w:pPr>
      <w:r w:rsidRPr="00271359">
        <w:rPr>
          <w:rFonts w:ascii="Times New Roman" w:hAnsi="Times New Roman" w:cs="Times New Roman"/>
          <w:bCs/>
          <w:sz w:val="24"/>
          <w:szCs w:val="24"/>
        </w:rPr>
        <w:t>2.2 The Causative Factors of Poverty</w:t>
      </w:r>
    </w:p>
    <w:p w:rsidR="00825CD6" w:rsidRPr="00271359" w:rsidRDefault="00825CD6" w:rsidP="00825CD6">
      <w:pPr>
        <w:tabs>
          <w:tab w:val="left" w:pos="3449"/>
        </w:tabs>
        <w:spacing w:before="100" w:beforeAutospacing="1" w:after="100" w:afterAutospacing="1"/>
        <w:rPr>
          <w:rFonts w:ascii="Times New Roman" w:hAnsi="Times New Roman" w:cs="Times New Roman"/>
          <w:sz w:val="24"/>
          <w:szCs w:val="24"/>
        </w:rPr>
      </w:pPr>
      <w:r w:rsidRPr="00271359">
        <w:rPr>
          <w:rFonts w:ascii="Times New Roman" w:hAnsi="Times New Roman" w:cs="Times New Roman"/>
          <w:sz w:val="24"/>
          <w:szCs w:val="24"/>
        </w:rPr>
        <w:t>2.3 Different Schools of Thought On Poverty Alleviation</w:t>
      </w:r>
    </w:p>
    <w:p w:rsidR="00825CD6" w:rsidRPr="00271359" w:rsidRDefault="00825CD6" w:rsidP="00825CD6">
      <w:pPr>
        <w:spacing w:before="100" w:beforeAutospacing="1" w:after="100" w:afterAutospacing="1" w:line="360" w:lineRule="auto"/>
        <w:jc w:val="both"/>
        <w:rPr>
          <w:rFonts w:ascii="Times New Roman" w:hAnsi="Times New Roman" w:cs="Times New Roman"/>
          <w:bCs/>
          <w:sz w:val="24"/>
          <w:szCs w:val="24"/>
        </w:rPr>
      </w:pPr>
      <w:r w:rsidRPr="00271359">
        <w:rPr>
          <w:rFonts w:ascii="Times New Roman" w:hAnsi="Times New Roman" w:cs="Times New Roman"/>
          <w:bCs/>
          <w:sz w:val="24"/>
          <w:szCs w:val="24"/>
        </w:rPr>
        <w:t>2.3.1 Empowerment Policies in Nigeria</w:t>
      </w:r>
    </w:p>
    <w:p w:rsidR="00825CD6" w:rsidRPr="00271359" w:rsidRDefault="00825CD6" w:rsidP="00825CD6">
      <w:pPr>
        <w:pStyle w:val="Default"/>
        <w:tabs>
          <w:tab w:val="left" w:pos="4739"/>
        </w:tabs>
        <w:spacing w:before="100" w:beforeAutospacing="1" w:after="100" w:afterAutospacing="1" w:line="480" w:lineRule="auto"/>
        <w:rPr>
          <w:color w:val="auto"/>
        </w:rPr>
      </w:pPr>
      <w:r w:rsidRPr="00271359">
        <w:rPr>
          <w:bCs/>
          <w:color w:val="auto"/>
        </w:rPr>
        <w:lastRenderedPageBreak/>
        <w:t>2.3.2 Empowering Indigenous Industries for National</w:t>
      </w:r>
    </w:p>
    <w:p w:rsidR="00825CD6" w:rsidRPr="00271359" w:rsidRDefault="00825CD6" w:rsidP="00825CD6">
      <w:pPr>
        <w:pStyle w:val="Default"/>
        <w:spacing w:before="100" w:beforeAutospacing="1" w:after="100" w:afterAutospacing="1" w:line="480" w:lineRule="auto"/>
        <w:rPr>
          <w:bCs/>
          <w:color w:val="auto"/>
        </w:rPr>
      </w:pPr>
      <w:r w:rsidRPr="00271359">
        <w:rPr>
          <w:bCs/>
        </w:rPr>
        <w:t>2.3.3 The Impact of Small and Medium Scale Agricultural Development Projects</w:t>
      </w:r>
      <w:r w:rsidRPr="00271359">
        <w:rPr>
          <w:bCs/>
          <w:color w:val="auto"/>
        </w:rPr>
        <w:t xml:space="preserve"> Development Towards Alleviating Poverty</w:t>
      </w:r>
    </w:p>
    <w:p w:rsidR="00825CD6" w:rsidRPr="00271359" w:rsidRDefault="00825CD6" w:rsidP="00825CD6">
      <w:pPr>
        <w:pStyle w:val="Default"/>
        <w:spacing w:before="100" w:beforeAutospacing="1" w:after="100" w:afterAutospacing="1" w:line="480" w:lineRule="auto"/>
        <w:jc w:val="both"/>
        <w:rPr>
          <w:color w:val="auto"/>
        </w:rPr>
      </w:pPr>
      <w:r w:rsidRPr="00271359">
        <w:rPr>
          <w:bCs/>
          <w:color w:val="auto"/>
        </w:rPr>
        <w:t xml:space="preserve">2.3.4 Interventions from International Organisations </w:t>
      </w:r>
      <w:r w:rsidRPr="00271359">
        <w:rPr>
          <w:bCs/>
        </w:rPr>
        <w:t>Development Agencies</w:t>
      </w:r>
    </w:p>
    <w:p w:rsidR="00825CD6" w:rsidRPr="00271359" w:rsidRDefault="00825CD6" w:rsidP="00825CD6">
      <w:pPr>
        <w:pStyle w:val="Default"/>
        <w:spacing w:before="100" w:beforeAutospacing="1" w:after="100" w:afterAutospacing="1" w:line="480" w:lineRule="auto"/>
        <w:jc w:val="both"/>
        <w:rPr>
          <w:color w:val="auto"/>
        </w:rPr>
      </w:pPr>
      <w:r w:rsidRPr="00271359">
        <w:rPr>
          <w:color w:val="auto"/>
        </w:rPr>
        <w:t xml:space="preserve">2.3.5 The Effort of Non-Governmental Organisation </w:t>
      </w:r>
      <w:r w:rsidRPr="00271359">
        <w:t>Towards Poverty Alleviation</w:t>
      </w:r>
    </w:p>
    <w:p w:rsidR="00825CD6" w:rsidRPr="00271359" w:rsidRDefault="00825CD6" w:rsidP="00825CD6">
      <w:pPr>
        <w:spacing w:before="100" w:beforeAutospacing="1" w:after="100" w:afterAutospacing="1" w:line="360" w:lineRule="auto"/>
        <w:rPr>
          <w:rFonts w:ascii="Times New Roman" w:hAnsi="Times New Roman" w:cs="Times New Roman"/>
          <w:b/>
          <w:sz w:val="24"/>
          <w:szCs w:val="24"/>
        </w:rPr>
      </w:pPr>
    </w:p>
    <w:p w:rsidR="00825CD6" w:rsidRPr="00271359" w:rsidRDefault="00825CD6" w:rsidP="00825CD6">
      <w:pPr>
        <w:shd w:val="clear" w:color="auto" w:fill="FFFFFF"/>
        <w:spacing w:before="100" w:beforeAutospacing="1" w:after="100" w:afterAutospacing="1" w:line="360" w:lineRule="auto"/>
        <w:jc w:val="both"/>
        <w:rPr>
          <w:rFonts w:ascii="Times New Roman" w:eastAsia="Times New Roman" w:hAnsi="Times New Roman" w:cs="Times New Roman"/>
          <w:b/>
          <w:bCs/>
          <w:color w:val="000000"/>
          <w:sz w:val="24"/>
          <w:szCs w:val="24"/>
        </w:rPr>
      </w:pPr>
      <w:r w:rsidRPr="00271359">
        <w:rPr>
          <w:rFonts w:ascii="Times New Roman" w:eastAsia="Times New Roman" w:hAnsi="Times New Roman" w:cs="Times New Roman"/>
          <w:b/>
          <w:bCs/>
          <w:color w:val="000000"/>
          <w:sz w:val="24"/>
          <w:szCs w:val="24"/>
        </w:rPr>
        <w:t>CHAPTER THREE</w:t>
      </w:r>
    </w:p>
    <w:p w:rsidR="00825CD6" w:rsidRPr="00271359" w:rsidRDefault="00825CD6" w:rsidP="00825CD6">
      <w:pPr>
        <w:tabs>
          <w:tab w:val="left" w:pos="1572"/>
        </w:tabs>
        <w:spacing w:before="100" w:beforeAutospacing="1" w:after="100" w:afterAutospacing="1" w:line="360" w:lineRule="auto"/>
        <w:jc w:val="both"/>
        <w:rPr>
          <w:rFonts w:ascii="Times New Roman" w:hAnsi="Times New Roman" w:cs="Times New Roman"/>
          <w:sz w:val="24"/>
          <w:szCs w:val="24"/>
        </w:rPr>
      </w:pPr>
      <w:r w:rsidRPr="00271359">
        <w:rPr>
          <w:rFonts w:ascii="Times New Roman" w:hAnsi="Times New Roman" w:cs="Times New Roman"/>
          <w:sz w:val="24"/>
          <w:szCs w:val="24"/>
        </w:rPr>
        <w:t>RESEARCH METHODOLOGY</w:t>
      </w:r>
    </w:p>
    <w:p w:rsidR="00825CD6" w:rsidRPr="00271359" w:rsidRDefault="00825CD6" w:rsidP="00825CD6">
      <w:pPr>
        <w:tabs>
          <w:tab w:val="left" w:pos="1572"/>
        </w:tabs>
        <w:spacing w:before="100" w:beforeAutospacing="1" w:after="100" w:afterAutospacing="1" w:line="360" w:lineRule="auto"/>
        <w:jc w:val="both"/>
        <w:rPr>
          <w:rFonts w:ascii="Times New Roman" w:hAnsi="Times New Roman" w:cs="Times New Roman"/>
          <w:sz w:val="24"/>
          <w:szCs w:val="24"/>
        </w:rPr>
      </w:pPr>
      <w:r w:rsidRPr="00271359">
        <w:rPr>
          <w:rFonts w:ascii="Times New Roman" w:hAnsi="Times New Roman" w:cs="Times New Roman"/>
          <w:sz w:val="24"/>
          <w:szCs w:val="24"/>
        </w:rPr>
        <w:t>3.1 Introduction</w:t>
      </w:r>
    </w:p>
    <w:p w:rsidR="00825CD6" w:rsidRPr="00271359" w:rsidRDefault="00825CD6" w:rsidP="00825CD6">
      <w:pPr>
        <w:tabs>
          <w:tab w:val="left" w:pos="1572"/>
        </w:tabs>
        <w:spacing w:before="100" w:beforeAutospacing="1" w:after="100" w:afterAutospacing="1" w:line="360" w:lineRule="auto"/>
        <w:rPr>
          <w:rFonts w:ascii="Times New Roman" w:hAnsi="Times New Roman" w:cs="Times New Roman"/>
          <w:b/>
          <w:sz w:val="24"/>
          <w:szCs w:val="24"/>
        </w:rPr>
      </w:pPr>
      <w:r w:rsidRPr="00271359">
        <w:rPr>
          <w:rFonts w:ascii="Times New Roman" w:hAnsi="Times New Roman" w:cs="Times New Roman"/>
          <w:sz w:val="24"/>
          <w:szCs w:val="24"/>
        </w:rPr>
        <w:t>3.2 Research design</w:t>
      </w:r>
      <w:r w:rsidRPr="00271359">
        <w:rPr>
          <w:rFonts w:ascii="Times New Roman" w:hAnsi="Times New Roman" w:cs="Times New Roman"/>
          <w:b/>
          <w:sz w:val="24"/>
          <w:szCs w:val="24"/>
        </w:rPr>
        <w:t xml:space="preserve"> </w:t>
      </w:r>
    </w:p>
    <w:p w:rsidR="00825CD6" w:rsidRPr="00271359" w:rsidRDefault="00825CD6" w:rsidP="00825CD6">
      <w:pPr>
        <w:pStyle w:val="BodyText2"/>
        <w:spacing w:before="100" w:beforeAutospacing="1" w:after="100" w:afterAutospacing="1"/>
        <w:rPr>
          <w:rFonts w:ascii="Times New Roman" w:hAnsi="Times New Roman" w:cs="Times New Roman"/>
          <w:bCs/>
          <w:sz w:val="24"/>
          <w:szCs w:val="24"/>
        </w:rPr>
      </w:pPr>
      <w:r w:rsidRPr="00271359">
        <w:rPr>
          <w:rFonts w:ascii="Times New Roman" w:hAnsi="Times New Roman" w:cs="Times New Roman"/>
          <w:sz w:val="24"/>
          <w:szCs w:val="24"/>
        </w:rPr>
        <w:t xml:space="preserve">3.3 Source of Data Collection </w:t>
      </w:r>
    </w:p>
    <w:p w:rsidR="00825CD6" w:rsidRPr="00271359" w:rsidRDefault="00825CD6" w:rsidP="00825CD6">
      <w:pPr>
        <w:tabs>
          <w:tab w:val="left" w:pos="1572"/>
        </w:tabs>
        <w:spacing w:before="100" w:beforeAutospacing="1" w:after="100" w:afterAutospacing="1" w:line="360" w:lineRule="auto"/>
        <w:rPr>
          <w:rFonts w:ascii="Times New Roman" w:hAnsi="Times New Roman" w:cs="Times New Roman"/>
          <w:sz w:val="24"/>
          <w:szCs w:val="24"/>
        </w:rPr>
      </w:pPr>
      <w:r w:rsidRPr="00271359">
        <w:rPr>
          <w:rFonts w:ascii="Times New Roman" w:hAnsi="Times New Roman" w:cs="Times New Roman"/>
          <w:sz w:val="24"/>
          <w:szCs w:val="24"/>
        </w:rPr>
        <w:t>3.4 Area/Location of The Study</w:t>
      </w:r>
    </w:p>
    <w:p w:rsidR="00825CD6" w:rsidRPr="00271359" w:rsidRDefault="00825CD6" w:rsidP="00825CD6">
      <w:pPr>
        <w:tabs>
          <w:tab w:val="left" w:pos="1572"/>
        </w:tabs>
        <w:spacing w:before="100" w:beforeAutospacing="1" w:after="100" w:afterAutospacing="1" w:line="360" w:lineRule="auto"/>
        <w:rPr>
          <w:rFonts w:ascii="Times New Roman" w:hAnsi="Times New Roman" w:cs="Times New Roman"/>
          <w:sz w:val="24"/>
          <w:szCs w:val="24"/>
        </w:rPr>
      </w:pPr>
      <w:r w:rsidRPr="00271359">
        <w:rPr>
          <w:rFonts w:ascii="Times New Roman" w:hAnsi="Times New Roman" w:cs="Times New Roman"/>
          <w:sz w:val="24"/>
          <w:szCs w:val="24"/>
        </w:rPr>
        <w:t>3.5 Population / Sample and Sampling Techniques</w:t>
      </w:r>
    </w:p>
    <w:p w:rsidR="00825CD6" w:rsidRPr="00271359" w:rsidRDefault="00825CD6" w:rsidP="00825CD6">
      <w:pPr>
        <w:tabs>
          <w:tab w:val="left" w:pos="1572"/>
        </w:tabs>
        <w:spacing w:before="100" w:beforeAutospacing="1" w:after="100" w:afterAutospacing="1" w:line="360" w:lineRule="auto"/>
        <w:rPr>
          <w:rFonts w:ascii="Times New Roman" w:hAnsi="Times New Roman" w:cs="Times New Roman"/>
          <w:sz w:val="24"/>
          <w:szCs w:val="24"/>
        </w:rPr>
      </w:pPr>
      <w:r w:rsidRPr="00271359">
        <w:rPr>
          <w:rFonts w:ascii="Times New Roman" w:hAnsi="Times New Roman" w:cs="Times New Roman"/>
          <w:sz w:val="24"/>
          <w:szCs w:val="24"/>
        </w:rPr>
        <w:t>3.6 Instrument for Data Collection</w:t>
      </w:r>
    </w:p>
    <w:p w:rsidR="00825CD6" w:rsidRPr="00271359" w:rsidRDefault="00825CD6" w:rsidP="00825CD6">
      <w:pPr>
        <w:tabs>
          <w:tab w:val="left" w:pos="1572"/>
        </w:tabs>
        <w:spacing w:before="100" w:beforeAutospacing="1" w:after="100" w:afterAutospacing="1" w:line="360" w:lineRule="auto"/>
        <w:rPr>
          <w:rFonts w:ascii="Times New Roman" w:hAnsi="Times New Roman" w:cs="Times New Roman"/>
          <w:sz w:val="24"/>
          <w:szCs w:val="24"/>
        </w:rPr>
      </w:pPr>
      <w:r w:rsidRPr="00271359">
        <w:rPr>
          <w:rFonts w:ascii="Times New Roman" w:hAnsi="Times New Roman" w:cs="Times New Roman"/>
          <w:sz w:val="24"/>
          <w:szCs w:val="24"/>
        </w:rPr>
        <w:t>3.7 Techniques of Data Analysis</w:t>
      </w:r>
    </w:p>
    <w:p w:rsidR="00825CD6" w:rsidRPr="00271359" w:rsidRDefault="00825CD6" w:rsidP="00825CD6">
      <w:pPr>
        <w:tabs>
          <w:tab w:val="left" w:pos="1572"/>
        </w:tabs>
        <w:spacing w:before="100" w:beforeAutospacing="1" w:after="100" w:afterAutospacing="1" w:line="360" w:lineRule="auto"/>
        <w:rPr>
          <w:rFonts w:ascii="Times New Roman" w:hAnsi="Times New Roman" w:cs="Times New Roman"/>
          <w:b/>
          <w:sz w:val="24"/>
          <w:szCs w:val="24"/>
        </w:rPr>
      </w:pPr>
    </w:p>
    <w:p w:rsidR="00825CD6" w:rsidRPr="00271359" w:rsidRDefault="00825CD6" w:rsidP="00825CD6">
      <w:pPr>
        <w:shd w:val="clear" w:color="auto" w:fill="FFFFFF"/>
        <w:spacing w:before="100" w:beforeAutospacing="1" w:after="100" w:afterAutospacing="1" w:line="360" w:lineRule="auto"/>
        <w:jc w:val="both"/>
        <w:rPr>
          <w:rFonts w:ascii="Times New Roman" w:eastAsia="Times New Roman" w:hAnsi="Times New Roman" w:cs="Times New Roman"/>
          <w:b/>
          <w:bCs/>
          <w:color w:val="000000"/>
          <w:sz w:val="24"/>
          <w:szCs w:val="24"/>
        </w:rPr>
      </w:pPr>
      <w:r w:rsidRPr="00271359">
        <w:rPr>
          <w:rFonts w:ascii="Times New Roman" w:eastAsia="Times New Roman" w:hAnsi="Times New Roman" w:cs="Times New Roman"/>
          <w:b/>
          <w:bCs/>
          <w:color w:val="000000"/>
          <w:sz w:val="24"/>
          <w:szCs w:val="24"/>
        </w:rPr>
        <w:t>CHAPTER FOUR</w:t>
      </w:r>
    </w:p>
    <w:p w:rsidR="00825CD6" w:rsidRPr="00271359" w:rsidRDefault="00825CD6" w:rsidP="00825CD6">
      <w:pPr>
        <w:shd w:val="clear" w:color="auto" w:fill="FFFFFF"/>
        <w:spacing w:before="100" w:beforeAutospacing="1" w:after="100" w:afterAutospacing="1" w:line="360" w:lineRule="auto"/>
        <w:jc w:val="both"/>
        <w:rPr>
          <w:rFonts w:ascii="Times New Roman" w:hAnsi="Times New Roman" w:cs="Times New Roman"/>
          <w:sz w:val="24"/>
          <w:szCs w:val="24"/>
        </w:rPr>
      </w:pPr>
      <w:r w:rsidRPr="00271359">
        <w:rPr>
          <w:rFonts w:ascii="Times New Roman" w:hAnsi="Times New Roman" w:cs="Times New Roman"/>
          <w:bCs/>
          <w:sz w:val="24"/>
          <w:szCs w:val="24"/>
        </w:rPr>
        <w:t>DATA PRESENTATION, ANALYSES AND INTERPRETATION</w:t>
      </w:r>
    </w:p>
    <w:p w:rsidR="00825CD6" w:rsidRPr="00271359" w:rsidRDefault="00825CD6" w:rsidP="00825CD6">
      <w:pPr>
        <w:spacing w:before="100" w:beforeAutospacing="1" w:after="100" w:afterAutospacing="1" w:line="360" w:lineRule="auto"/>
        <w:rPr>
          <w:rFonts w:ascii="Times New Roman" w:hAnsi="Times New Roman" w:cs="Times New Roman"/>
          <w:sz w:val="24"/>
          <w:szCs w:val="24"/>
        </w:rPr>
      </w:pPr>
      <w:r w:rsidRPr="00271359">
        <w:rPr>
          <w:rFonts w:ascii="Times New Roman" w:hAnsi="Times New Roman" w:cs="Times New Roman"/>
          <w:sz w:val="24"/>
          <w:szCs w:val="24"/>
        </w:rPr>
        <w:lastRenderedPageBreak/>
        <w:t>4.1 Socio Demographic Variables</w:t>
      </w:r>
    </w:p>
    <w:p w:rsidR="00825CD6" w:rsidRPr="00271359" w:rsidRDefault="00825CD6" w:rsidP="00825CD6">
      <w:pPr>
        <w:spacing w:before="100" w:beforeAutospacing="1" w:after="100" w:afterAutospacing="1" w:line="360" w:lineRule="auto"/>
        <w:rPr>
          <w:rFonts w:ascii="Times New Roman" w:hAnsi="Times New Roman" w:cs="Times New Roman"/>
          <w:sz w:val="24"/>
          <w:szCs w:val="24"/>
        </w:rPr>
      </w:pPr>
      <w:r w:rsidRPr="00271359">
        <w:rPr>
          <w:rFonts w:ascii="Times New Roman" w:hAnsi="Times New Roman" w:cs="Times New Roman"/>
          <w:sz w:val="24"/>
          <w:szCs w:val="24"/>
        </w:rPr>
        <w:t xml:space="preserve">4.2 The Level of Knowledge of Respondents On Poverty as a Concept </w:t>
      </w:r>
    </w:p>
    <w:p w:rsidR="00825CD6" w:rsidRPr="00271359" w:rsidRDefault="00825CD6" w:rsidP="00825CD6">
      <w:pPr>
        <w:spacing w:before="100" w:beforeAutospacing="1" w:after="100" w:afterAutospacing="1" w:line="240" w:lineRule="auto"/>
        <w:jc w:val="both"/>
        <w:rPr>
          <w:rFonts w:ascii="Times New Roman" w:hAnsi="Times New Roman" w:cs="Times New Roman"/>
          <w:sz w:val="24"/>
          <w:szCs w:val="24"/>
        </w:rPr>
      </w:pPr>
      <w:r w:rsidRPr="00271359">
        <w:rPr>
          <w:rFonts w:ascii="Times New Roman" w:hAnsi="Times New Roman" w:cs="Times New Roman"/>
          <w:sz w:val="24"/>
          <w:szCs w:val="24"/>
        </w:rPr>
        <w:t xml:space="preserve">4.3 The Impact of Poverty Alleviation </w:t>
      </w:r>
      <w:proofErr w:type="spellStart"/>
      <w:r w:rsidRPr="00271359">
        <w:rPr>
          <w:rFonts w:ascii="Times New Roman" w:hAnsi="Times New Roman" w:cs="Times New Roman"/>
          <w:sz w:val="24"/>
          <w:szCs w:val="24"/>
        </w:rPr>
        <w:t>Programmes</w:t>
      </w:r>
      <w:proofErr w:type="spellEnd"/>
    </w:p>
    <w:p w:rsidR="00825CD6" w:rsidRPr="00271359" w:rsidRDefault="00825CD6" w:rsidP="00825CD6">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p>
    <w:p w:rsidR="00825CD6" w:rsidRPr="00271359" w:rsidRDefault="00825CD6" w:rsidP="00825CD6">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271359">
        <w:rPr>
          <w:rFonts w:ascii="Times New Roman" w:eastAsia="Times New Roman" w:hAnsi="Times New Roman" w:cs="Times New Roman"/>
          <w:b/>
          <w:bCs/>
          <w:color w:val="000000"/>
          <w:sz w:val="24"/>
          <w:szCs w:val="24"/>
        </w:rPr>
        <w:t>CHAPTER FIVE</w:t>
      </w:r>
    </w:p>
    <w:p w:rsidR="00825CD6" w:rsidRPr="00271359" w:rsidRDefault="00825CD6" w:rsidP="00825CD6">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271359">
        <w:rPr>
          <w:rFonts w:ascii="Times New Roman" w:eastAsia="Times New Roman" w:hAnsi="Times New Roman" w:cs="Times New Roman"/>
          <w:color w:val="000000"/>
          <w:sz w:val="24"/>
          <w:szCs w:val="24"/>
        </w:rPr>
        <w:t>SUMMARY, RECOMMENDATION AND CONCLUSION</w:t>
      </w:r>
    </w:p>
    <w:p w:rsidR="00825CD6" w:rsidRPr="00271359" w:rsidRDefault="00825CD6" w:rsidP="00825CD6">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271359">
        <w:rPr>
          <w:rFonts w:ascii="Times New Roman" w:eastAsia="Times New Roman" w:hAnsi="Times New Roman" w:cs="Times New Roman"/>
          <w:color w:val="000000"/>
          <w:sz w:val="24"/>
          <w:szCs w:val="24"/>
        </w:rPr>
        <w:t>5.1 Summary</w:t>
      </w:r>
    </w:p>
    <w:p w:rsidR="00825CD6" w:rsidRPr="00271359" w:rsidRDefault="00825CD6" w:rsidP="00825CD6">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271359">
        <w:rPr>
          <w:rFonts w:ascii="Times New Roman" w:eastAsia="Times New Roman" w:hAnsi="Times New Roman" w:cs="Times New Roman"/>
          <w:color w:val="000000"/>
          <w:sz w:val="24"/>
          <w:szCs w:val="24"/>
        </w:rPr>
        <w:t>5.2 Conclusion</w:t>
      </w:r>
    </w:p>
    <w:p w:rsidR="00825CD6" w:rsidRPr="00271359" w:rsidRDefault="00825CD6" w:rsidP="00825CD6">
      <w:pPr>
        <w:shd w:val="clear" w:color="auto" w:fill="FFFFFF"/>
        <w:spacing w:before="100" w:beforeAutospacing="1" w:after="100" w:afterAutospacing="1" w:line="240" w:lineRule="auto"/>
        <w:jc w:val="both"/>
        <w:rPr>
          <w:rFonts w:ascii="Times New Roman" w:hAnsi="Times New Roman" w:cs="Times New Roman"/>
          <w:sz w:val="24"/>
          <w:szCs w:val="24"/>
        </w:rPr>
      </w:pPr>
      <w:r w:rsidRPr="00271359">
        <w:rPr>
          <w:rFonts w:ascii="Times New Roman" w:hAnsi="Times New Roman" w:cs="Times New Roman"/>
          <w:sz w:val="24"/>
          <w:szCs w:val="24"/>
        </w:rPr>
        <w:t xml:space="preserve">5.3 Recommendations </w:t>
      </w:r>
    </w:p>
    <w:p w:rsidR="00825CD6" w:rsidRPr="00271359" w:rsidRDefault="00825CD6" w:rsidP="00825CD6">
      <w:p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rPr>
      </w:pPr>
      <w:r w:rsidRPr="00271359">
        <w:rPr>
          <w:rFonts w:ascii="Times New Roman" w:eastAsia="Times New Roman" w:hAnsi="Times New Roman" w:cs="Times New Roman"/>
          <w:color w:val="000000"/>
          <w:sz w:val="24"/>
          <w:szCs w:val="24"/>
        </w:rPr>
        <w:t>BIBLIOGRAPHY</w:t>
      </w:r>
    </w:p>
    <w:p w:rsidR="00825CD6" w:rsidRPr="00271359" w:rsidRDefault="00825CD6" w:rsidP="00825CD6">
      <w:pPr>
        <w:spacing w:before="100" w:beforeAutospacing="1" w:after="100" w:afterAutospacing="1"/>
        <w:rPr>
          <w:rFonts w:ascii="Times New Roman" w:hAnsi="Times New Roman" w:cs="Times New Roman"/>
          <w:sz w:val="24"/>
          <w:szCs w:val="24"/>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825CD6" w:rsidRDefault="00825CD6" w:rsidP="00D63DE5">
      <w:pPr>
        <w:tabs>
          <w:tab w:val="center" w:pos="4514"/>
        </w:tabs>
        <w:spacing w:line="240" w:lineRule="auto"/>
        <w:jc w:val="center"/>
        <w:rPr>
          <w:rFonts w:ascii="Times New Roman" w:hAnsi="Times New Roman" w:cs="Times New Roman"/>
          <w:b/>
          <w:sz w:val="28"/>
          <w:szCs w:val="28"/>
        </w:rPr>
      </w:pPr>
    </w:p>
    <w:p w:rsidR="00D63DE5" w:rsidRPr="00E15CE8" w:rsidRDefault="00D63DE5" w:rsidP="00D63DE5">
      <w:pPr>
        <w:tabs>
          <w:tab w:val="center" w:pos="4514"/>
        </w:tabs>
        <w:spacing w:line="240" w:lineRule="auto"/>
        <w:jc w:val="center"/>
        <w:rPr>
          <w:rFonts w:ascii="Times New Roman" w:hAnsi="Times New Roman" w:cs="Times New Roman"/>
          <w:b/>
          <w:sz w:val="28"/>
          <w:szCs w:val="28"/>
        </w:rPr>
      </w:pPr>
      <w:r w:rsidRPr="00E15CE8">
        <w:rPr>
          <w:rFonts w:ascii="Times New Roman" w:hAnsi="Times New Roman" w:cs="Times New Roman"/>
          <w:b/>
          <w:sz w:val="28"/>
          <w:szCs w:val="28"/>
        </w:rPr>
        <w:lastRenderedPageBreak/>
        <w:t>ABSTRACT</w:t>
      </w:r>
    </w:p>
    <w:p w:rsidR="00D63DE5" w:rsidRPr="005B6543" w:rsidRDefault="00D63DE5" w:rsidP="00AF1E67">
      <w:pPr>
        <w:spacing w:line="480" w:lineRule="auto"/>
        <w:jc w:val="both"/>
        <w:rPr>
          <w:rFonts w:ascii="Times New Roman" w:hAnsi="Times New Roman" w:cs="Times New Roman"/>
          <w:sz w:val="24"/>
          <w:szCs w:val="26"/>
        </w:rPr>
      </w:pPr>
      <w:r w:rsidRPr="005B6543">
        <w:rPr>
          <w:rFonts w:ascii="Times New Roman" w:hAnsi="Times New Roman" w:cs="Times New Roman"/>
          <w:sz w:val="24"/>
          <w:szCs w:val="26"/>
        </w:rPr>
        <w:t>Local government exists to fill the gap, which the national government is too remote to fill. This means that local governments complements and extends the national government. It has been recognized as one important instrument for economic development, rural development and for the delivery of social services development at the grassroots level. It is therefore charged with the outrageous problem of poverty and its alleviation.</w:t>
      </w:r>
    </w:p>
    <w:p w:rsidR="00D63DE5" w:rsidRPr="005B6543" w:rsidRDefault="00D63DE5" w:rsidP="00D63DE5">
      <w:pPr>
        <w:spacing w:line="480" w:lineRule="auto"/>
        <w:ind w:firstLine="720"/>
        <w:jc w:val="both"/>
        <w:rPr>
          <w:rFonts w:ascii="Times New Roman" w:hAnsi="Times New Roman" w:cs="Times New Roman"/>
          <w:sz w:val="24"/>
          <w:szCs w:val="26"/>
        </w:rPr>
      </w:pPr>
      <w:r w:rsidRPr="005B6543">
        <w:rPr>
          <w:rFonts w:ascii="Times New Roman" w:hAnsi="Times New Roman" w:cs="Times New Roman"/>
          <w:sz w:val="24"/>
          <w:szCs w:val="26"/>
        </w:rPr>
        <w:t>In Nigeria, local government as the third tier of government nearest to the people has been recognized as an institution capable of transforming the rural area. Consequently, there have been continuous attempts to create new local governments or restructuring the existing ones in the country with the objective of utilizing them as fulcrums for achieving economic development through series of programs which poverty alleviation is basically part of.</w:t>
      </w:r>
    </w:p>
    <w:p w:rsidR="00D63DE5" w:rsidRPr="005B6543" w:rsidRDefault="00D63DE5" w:rsidP="00D63DE5">
      <w:pPr>
        <w:spacing w:line="480" w:lineRule="auto"/>
        <w:ind w:firstLine="720"/>
        <w:jc w:val="both"/>
        <w:rPr>
          <w:rFonts w:ascii="Times New Roman" w:hAnsi="Times New Roman" w:cs="Times New Roman"/>
          <w:sz w:val="24"/>
          <w:szCs w:val="26"/>
        </w:rPr>
      </w:pPr>
      <w:r w:rsidRPr="005B6543">
        <w:rPr>
          <w:rFonts w:ascii="Times New Roman" w:hAnsi="Times New Roman" w:cs="Times New Roman"/>
          <w:sz w:val="24"/>
          <w:szCs w:val="26"/>
        </w:rPr>
        <w:t>There has been increasing upsurge of interest in the literature of development administration and in planning circles on the positive role local government play in poverty alleviation. The emphasis is in terms of using local government as a strategic instrument for fostering, promoting and implementing economic development projects for alleviating poverty.</w:t>
      </w:r>
    </w:p>
    <w:p w:rsidR="00D63DE5" w:rsidRDefault="00D63DE5" w:rsidP="009745A7">
      <w:pPr>
        <w:jc w:val="center"/>
      </w:pPr>
    </w:p>
    <w:p w:rsidR="00AF1E67" w:rsidRDefault="00AF1E67" w:rsidP="00D63DE5">
      <w:pPr>
        <w:tabs>
          <w:tab w:val="center" w:pos="0"/>
          <w:tab w:val="center" w:pos="4226"/>
        </w:tabs>
        <w:spacing w:after="0" w:line="480" w:lineRule="auto"/>
        <w:jc w:val="center"/>
        <w:rPr>
          <w:rFonts w:ascii="Times New Roman" w:eastAsia="Times New Roman" w:hAnsi="Times New Roman" w:cs="Times New Roman"/>
          <w:bCs/>
          <w:sz w:val="28"/>
          <w:szCs w:val="28"/>
          <w:lang w:eastAsia="en-GB"/>
        </w:rPr>
      </w:pPr>
    </w:p>
    <w:p w:rsidR="00AF1E67" w:rsidRDefault="00AF1E67" w:rsidP="00D63DE5">
      <w:pPr>
        <w:tabs>
          <w:tab w:val="center" w:pos="0"/>
          <w:tab w:val="center" w:pos="4226"/>
        </w:tabs>
        <w:spacing w:after="0" w:line="480" w:lineRule="auto"/>
        <w:jc w:val="center"/>
        <w:rPr>
          <w:rFonts w:ascii="Times New Roman" w:eastAsia="Times New Roman" w:hAnsi="Times New Roman" w:cs="Times New Roman"/>
          <w:bCs/>
          <w:sz w:val="28"/>
          <w:szCs w:val="28"/>
          <w:lang w:eastAsia="en-GB"/>
        </w:rPr>
      </w:pPr>
    </w:p>
    <w:p w:rsidR="00AF1E67" w:rsidRDefault="00AF1E67" w:rsidP="00D63DE5">
      <w:pPr>
        <w:tabs>
          <w:tab w:val="center" w:pos="0"/>
          <w:tab w:val="center" w:pos="4226"/>
        </w:tabs>
        <w:spacing w:after="0" w:line="480" w:lineRule="auto"/>
        <w:jc w:val="center"/>
        <w:rPr>
          <w:rFonts w:ascii="Times New Roman" w:eastAsia="Times New Roman" w:hAnsi="Times New Roman" w:cs="Times New Roman"/>
          <w:bCs/>
          <w:sz w:val="28"/>
          <w:szCs w:val="28"/>
          <w:lang w:eastAsia="en-GB"/>
        </w:rPr>
      </w:pPr>
    </w:p>
    <w:p w:rsidR="00AF1E67" w:rsidRDefault="00AF1E67" w:rsidP="00D63DE5">
      <w:pPr>
        <w:tabs>
          <w:tab w:val="center" w:pos="0"/>
          <w:tab w:val="center" w:pos="4226"/>
        </w:tabs>
        <w:spacing w:after="0" w:line="480" w:lineRule="auto"/>
        <w:jc w:val="center"/>
        <w:rPr>
          <w:rFonts w:ascii="Times New Roman" w:eastAsia="Times New Roman" w:hAnsi="Times New Roman" w:cs="Times New Roman"/>
          <w:bCs/>
          <w:sz w:val="28"/>
          <w:szCs w:val="28"/>
          <w:lang w:eastAsia="en-GB"/>
        </w:rPr>
      </w:pPr>
    </w:p>
    <w:p w:rsidR="00AF1E67" w:rsidRDefault="00AF1E67" w:rsidP="00D63DE5">
      <w:pPr>
        <w:tabs>
          <w:tab w:val="center" w:pos="0"/>
          <w:tab w:val="center" w:pos="4226"/>
        </w:tabs>
        <w:spacing w:after="0" w:line="480" w:lineRule="auto"/>
        <w:jc w:val="center"/>
        <w:rPr>
          <w:rFonts w:ascii="Times New Roman" w:eastAsia="Times New Roman" w:hAnsi="Times New Roman" w:cs="Times New Roman"/>
          <w:bCs/>
          <w:sz w:val="28"/>
          <w:szCs w:val="28"/>
          <w:lang w:eastAsia="en-GB"/>
        </w:rPr>
      </w:pPr>
    </w:p>
    <w:p w:rsidR="00AF1E67" w:rsidRDefault="00AF1E67" w:rsidP="00D63DE5">
      <w:pPr>
        <w:tabs>
          <w:tab w:val="center" w:pos="0"/>
          <w:tab w:val="center" w:pos="4226"/>
        </w:tabs>
        <w:spacing w:after="0" w:line="480" w:lineRule="auto"/>
        <w:jc w:val="center"/>
        <w:rPr>
          <w:rFonts w:ascii="Times New Roman" w:eastAsia="Times New Roman" w:hAnsi="Times New Roman" w:cs="Times New Roman"/>
          <w:bCs/>
          <w:sz w:val="28"/>
          <w:szCs w:val="28"/>
          <w:lang w:eastAsia="en-GB"/>
        </w:rPr>
      </w:pPr>
    </w:p>
    <w:p w:rsidR="009745A7" w:rsidRPr="00597DAD" w:rsidRDefault="009745A7" w:rsidP="00D63DE5">
      <w:pPr>
        <w:tabs>
          <w:tab w:val="center" w:pos="0"/>
          <w:tab w:val="center" w:pos="4226"/>
        </w:tabs>
        <w:spacing w:after="0" w:line="480" w:lineRule="auto"/>
        <w:jc w:val="center"/>
        <w:rPr>
          <w:rFonts w:ascii="Times New Roman" w:eastAsia="Times New Roman" w:hAnsi="Times New Roman" w:cs="Times New Roman"/>
          <w:b/>
          <w:bCs/>
          <w:sz w:val="28"/>
          <w:szCs w:val="28"/>
          <w:lang w:eastAsia="en-GB"/>
        </w:rPr>
      </w:pPr>
      <w:r w:rsidRPr="00597DAD">
        <w:rPr>
          <w:rFonts w:ascii="Times New Roman" w:eastAsia="Times New Roman" w:hAnsi="Times New Roman" w:cs="Times New Roman"/>
          <w:b/>
          <w:bCs/>
          <w:sz w:val="28"/>
          <w:szCs w:val="28"/>
          <w:lang w:eastAsia="en-GB"/>
        </w:rPr>
        <w:lastRenderedPageBreak/>
        <w:t>CHAPTER ONE</w:t>
      </w:r>
    </w:p>
    <w:p w:rsidR="009745A7" w:rsidRPr="005B6543" w:rsidRDefault="009745A7" w:rsidP="009745A7">
      <w:pPr>
        <w:tabs>
          <w:tab w:val="center" w:pos="0"/>
        </w:tabs>
        <w:spacing w:after="0" w:line="360" w:lineRule="auto"/>
        <w:rPr>
          <w:rFonts w:ascii="Times New Roman" w:eastAsia="Times New Roman" w:hAnsi="Times New Roman" w:cs="Times New Roman"/>
          <w:bCs/>
          <w:szCs w:val="24"/>
          <w:lang w:eastAsia="en-GB"/>
        </w:rPr>
      </w:pPr>
      <w:r w:rsidRPr="005B6543">
        <w:rPr>
          <w:rFonts w:ascii="Times New Roman" w:eastAsia="Times New Roman" w:hAnsi="Times New Roman" w:cs="Times New Roman"/>
          <w:bCs/>
          <w:sz w:val="28"/>
          <w:szCs w:val="26"/>
          <w:lang w:eastAsia="en-GB"/>
        </w:rPr>
        <w:t>1.1 BACKGROUND TO THE STUDY</w:t>
      </w:r>
    </w:p>
    <w:p w:rsidR="009745A7" w:rsidRPr="005B6543" w:rsidRDefault="009745A7" w:rsidP="009745A7">
      <w:pPr>
        <w:tabs>
          <w:tab w:val="center" w:pos="0"/>
        </w:tabs>
        <w:spacing w:after="0" w:line="480" w:lineRule="auto"/>
        <w:jc w:val="both"/>
        <w:rPr>
          <w:rFonts w:ascii="Times New Roman" w:hAnsi="Times New Roman" w:cs="Times New Roman"/>
          <w:sz w:val="24"/>
          <w:szCs w:val="24"/>
        </w:rPr>
      </w:pPr>
      <w:r w:rsidRPr="005B6543">
        <w:rPr>
          <w:rFonts w:ascii="Times New Roman" w:eastAsia="Times New Roman" w:hAnsi="Times New Roman" w:cs="Times New Roman"/>
          <w:bCs/>
          <w:sz w:val="26"/>
          <w:szCs w:val="26"/>
          <w:lang w:eastAsia="en-GB"/>
        </w:rPr>
        <w:tab/>
      </w:r>
      <w:r w:rsidRPr="005B6543">
        <w:rPr>
          <w:rFonts w:ascii="Times New Roman" w:hAnsi="Times New Roman" w:cs="Times New Roman"/>
          <w:iCs/>
          <w:sz w:val="24"/>
          <w:szCs w:val="24"/>
        </w:rPr>
        <w:t xml:space="preserve">Absolute poverty has to do with living below whatever is defined as poverty line based on per capita income or consumption of individuals or households in a country. </w:t>
      </w:r>
      <w:r w:rsidRPr="005B6543">
        <w:rPr>
          <w:rFonts w:ascii="Times New Roman" w:hAnsi="Times New Roman" w:cs="Times New Roman"/>
          <w:sz w:val="24"/>
          <w:szCs w:val="24"/>
        </w:rPr>
        <w:t xml:space="preserve">Successive governments have pursued different policy initiatives with a view to mitigating the problem. In spite of large scale investment committed to poverty alleviation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&gt;50% of Nigerians still live in relative poverty with over a third of the population languishing in extreme poverty.</w:t>
      </w:r>
    </w:p>
    <w:p w:rsidR="009745A7" w:rsidRPr="005B6543" w:rsidRDefault="009745A7" w:rsidP="009745A7">
      <w:pPr>
        <w:tabs>
          <w:tab w:val="center" w:pos="0"/>
        </w:tabs>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ab/>
      </w:r>
      <w:r w:rsidRPr="005B6543">
        <w:rPr>
          <w:rFonts w:ascii="Times New Roman" w:hAnsi="Times New Roman" w:cs="Times New Roman"/>
          <w:iCs/>
          <w:sz w:val="24"/>
          <w:szCs w:val="24"/>
        </w:rPr>
        <w:t xml:space="preserve">The local government system is set up, at least in part, to help curtail the prevalence of poverty. The paper is aimed at an evaluation of to what extent this objective is being pursued and addressed by Nigerian local governments using some selected Local Governments in </w:t>
      </w:r>
      <w:proofErr w:type="spellStart"/>
      <w:r w:rsidR="00AA3AF2">
        <w:rPr>
          <w:rFonts w:ascii="Times New Roman" w:hAnsi="Times New Roman" w:cs="Times New Roman"/>
          <w:sz w:val="24"/>
        </w:rPr>
        <w:t>Sokoto</w:t>
      </w:r>
      <w:proofErr w:type="spellEnd"/>
      <w:r w:rsidRPr="005B6543">
        <w:rPr>
          <w:rFonts w:ascii="Times New Roman" w:hAnsi="Times New Roman" w:cs="Times New Roman"/>
          <w:iCs/>
          <w:sz w:val="24"/>
          <w:szCs w:val="24"/>
        </w:rPr>
        <w:t xml:space="preserve"> State as case studies. </w:t>
      </w:r>
      <w:r w:rsidRPr="005B6543">
        <w:rPr>
          <w:rFonts w:ascii="Times New Roman" w:hAnsi="Times New Roman" w:cs="Times New Roman"/>
          <w:sz w:val="24"/>
          <w:szCs w:val="24"/>
        </w:rPr>
        <w:t xml:space="preserve">People in Nigeria like others in other sub - Saharan Africa and South Asia remain the poorest in the world. In 1992 between 45 and 50% of the approximately 525 million people in sub-Saharan Africa (Nigeria inclusive) were estimated to be living below poverty line. As once opined “The depth of poverty in sub-Saharan Africa (SSA) is typically higher than anywhere in the world” (World Bank, 1995a: 12-13). The picture is not different in Nigeria. The situation in Nigeria calls for more than mere formulation and execution of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and projects for poverty alleviations. </w:t>
      </w:r>
    </w:p>
    <w:p w:rsidR="009745A7" w:rsidRPr="005B6543" w:rsidRDefault="009745A7" w:rsidP="009745A7">
      <w:pPr>
        <w:tabs>
          <w:tab w:val="center" w:pos="0"/>
        </w:tabs>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ab/>
        <w:t xml:space="preserve">In a bid to overcome poverty, Governments initiated different policies and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since 1968 till date to alleviate it. These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include: Directorate of Food, Roads and Rural Infrastructure (DFFRI), Better Life </w:t>
      </w:r>
      <w:proofErr w:type="spellStart"/>
      <w:r w:rsidRPr="005B6543">
        <w:rPr>
          <w:rFonts w:ascii="Times New Roman" w:hAnsi="Times New Roman" w:cs="Times New Roman"/>
          <w:sz w:val="24"/>
          <w:szCs w:val="24"/>
        </w:rPr>
        <w:t>Programme</w:t>
      </w:r>
      <w:proofErr w:type="spellEnd"/>
      <w:r w:rsidRPr="005B6543">
        <w:rPr>
          <w:rFonts w:ascii="Times New Roman" w:hAnsi="Times New Roman" w:cs="Times New Roman"/>
          <w:sz w:val="24"/>
          <w:szCs w:val="24"/>
        </w:rPr>
        <w:t xml:space="preserve"> (BLP), Directorate of Employment (</w:t>
      </w:r>
      <w:smartTag w:uri="urn:schemas-microsoft-com:office:smarttags" w:element="stockticker">
        <w:r w:rsidRPr="005B6543">
          <w:rPr>
            <w:rFonts w:ascii="Times New Roman" w:hAnsi="Times New Roman" w:cs="Times New Roman"/>
            <w:sz w:val="24"/>
            <w:szCs w:val="24"/>
          </w:rPr>
          <w:t>NDE</w:t>
        </w:r>
      </w:smartTag>
      <w:r w:rsidRPr="005B6543">
        <w:rPr>
          <w:rFonts w:ascii="Times New Roman" w:hAnsi="Times New Roman" w:cs="Times New Roman"/>
          <w:sz w:val="24"/>
          <w:szCs w:val="24"/>
        </w:rPr>
        <w:t xml:space="preserve">); People’ Bank of Nigeria (PBN); Community Bank (CB); Family Support </w:t>
      </w:r>
      <w:proofErr w:type="spellStart"/>
      <w:r w:rsidRPr="005B6543">
        <w:rPr>
          <w:rFonts w:ascii="Times New Roman" w:hAnsi="Times New Roman" w:cs="Times New Roman"/>
          <w:sz w:val="24"/>
          <w:szCs w:val="24"/>
        </w:rPr>
        <w:t>Programme</w:t>
      </w:r>
      <w:proofErr w:type="spellEnd"/>
      <w:r w:rsidRPr="005B6543">
        <w:rPr>
          <w:rFonts w:ascii="Times New Roman" w:hAnsi="Times New Roman" w:cs="Times New Roman"/>
          <w:sz w:val="24"/>
          <w:szCs w:val="24"/>
        </w:rPr>
        <w:t xml:space="preserve"> (FSP); Family Economic Advancement </w:t>
      </w:r>
      <w:proofErr w:type="spellStart"/>
      <w:r w:rsidRPr="005B6543">
        <w:rPr>
          <w:rFonts w:ascii="Times New Roman" w:hAnsi="Times New Roman" w:cs="Times New Roman"/>
          <w:sz w:val="24"/>
          <w:szCs w:val="24"/>
        </w:rPr>
        <w:t>Programme</w:t>
      </w:r>
      <w:proofErr w:type="spellEnd"/>
      <w:r w:rsidRPr="005B6543">
        <w:rPr>
          <w:rFonts w:ascii="Times New Roman" w:hAnsi="Times New Roman" w:cs="Times New Roman"/>
          <w:sz w:val="24"/>
          <w:szCs w:val="24"/>
        </w:rPr>
        <w:t xml:space="preserve"> (FEAP); Poverty Eradication </w:t>
      </w:r>
      <w:proofErr w:type="spellStart"/>
      <w:r w:rsidRPr="005B6543">
        <w:rPr>
          <w:rFonts w:ascii="Times New Roman" w:hAnsi="Times New Roman" w:cs="Times New Roman"/>
          <w:sz w:val="24"/>
          <w:szCs w:val="24"/>
        </w:rPr>
        <w:t>Programme</w:t>
      </w:r>
      <w:proofErr w:type="spellEnd"/>
      <w:r w:rsidRPr="005B6543">
        <w:rPr>
          <w:rFonts w:ascii="Times New Roman" w:hAnsi="Times New Roman" w:cs="Times New Roman"/>
          <w:sz w:val="24"/>
          <w:szCs w:val="24"/>
        </w:rPr>
        <w:t xml:space="preserve"> (</w:t>
      </w:r>
      <w:smartTag w:uri="urn:schemas-microsoft-com:office:smarttags" w:element="stockticker">
        <w:r w:rsidRPr="005B6543">
          <w:rPr>
            <w:rFonts w:ascii="Times New Roman" w:hAnsi="Times New Roman" w:cs="Times New Roman"/>
            <w:sz w:val="24"/>
            <w:szCs w:val="24"/>
          </w:rPr>
          <w:t>PEP</w:t>
        </w:r>
      </w:smartTag>
      <w:r w:rsidRPr="005B6543">
        <w:rPr>
          <w:rFonts w:ascii="Times New Roman" w:hAnsi="Times New Roman" w:cs="Times New Roman"/>
          <w:sz w:val="24"/>
          <w:szCs w:val="24"/>
        </w:rPr>
        <w:t xml:space="preserve">); National Poverty Eradication </w:t>
      </w:r>
      <w:proofErr w:type="spellStart"/>
      <w:r w:rsidRPr="005B6543">
        <w:rPr>
          <w:rFonts w:ascii="Times New Roman" w:hAnsi="Times New Roman" w:cs="Times New Roman"/>
          <w:sz w:val="24"/>
          <w:szCs w:val="24"/>
        </w:rPr>
        <w:t>Programme</w:t>
      </w:r>
      <w:proofErr w:type="spellEnd"/>
      <w:r w:rsidRPr="005B6543">
        <w:rPr>
          <w:rFonts w:ascii="Times New Roman" w:hAnsi="Times New Roman" w:cs="Times New Roman"/>
          <w:sz w:val="24"/>
          <w:szCs w:val="24"/>
        </w:rPr>
        <w:t xml:space="preserve"> (NAPEP); and National Economic Empowerment </w:t>
      </w:r>
      <w:r w:rsidRPr="005B6543">
        <w:rPr>
          <w:rFonts w:ascii="Times New Roman" w:hAnsi="Times New Roman" w:cs="Times New Roman"/>
          <w:sz w:val="24"/>
          <w:szCs w:val="24"/>
        </w:rPr>
        <w:lastRenderedPageBreak/>
        <w:t xml:space="preserve">Development Strategy (NEEDS), whose aim were to ameliorate the suffering of the people by providing them employment opportunities and access to credit facilities to enable them establish their own businesses. All these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are done in the respective Local Governments though control by the National Government and some by State Government.</w:t>
      </w:r>
    </w:p>
    <w:p w:rsidR="009745A7" w:rsidRPr="005B6543" w:rsidRDefault="009745A7" w:rsidP="009745A7">
      <w:pPr>
        <w:tabs>
          <w:tab w:val="center" w:pos="0"/>
        </w:tabs>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ab/>
      </w:r>
      <w:r w:rsidRPr="005B6543">
        <w:rPr>
          <w:rFonts w:ascii="Times New Roman" w:hAnsi="Times New Roman" w:cs="Times New Roman"/>
          <w:iCs/>
          <w:sz w:val="24"/>
          <w:szCs w:val="24"/>
        </w:rPr>
        <w:t xml:space="preserve">The study identified a whole gamut of factors militating against local governments contributing as they should to the issue of poverty alleviation; </w:t>
      </w:r>
      <w:r w:rsidRPr="005B6543">
        <w:rPr>
          <w:rFonts w:ascii="Times New Roman" w:hAnsi="Times New Roman" w:cs="Times New Roman"/>
          <w:sz w:val="24"/>
          <w:szCs w:val="24"/>
        </w:rPr>
        <w:t xml:space="preserve">also examine the severity, spread and depth of poverty in the local governments. </w:t>
      </w:r>
      <w:r w:rsidR="00AA3AF2" w:rsidRPr="005B6543">
        <w:rPr>
          <w:rFonts w:ascii="Times New Roman" w:hAnsi="Times New Roman" w:cs="Times New Roman"/>
          <w:sz w:val="24"/>
          <w:szCs w:val="24"/>
        </w:rPr>
        <w:t>Therefore,</w:t>
      </w:r>
      <w:r w:rsidRPr="005B6543">
        <w:rPr>
          <w:rFonts w:ascii="Times New Roman" w:hAnsi="Times New Roman" w:cs="Times New Roman"/>
          <w:sz w:val="24"/>
          <w:szCs w:val="24"/>
        </w:rPr>
        <w:t xml:space="preserve"> calls for deliberate conscious and well-focused efforts to poverty alleviation.</w:t>
      </w:r>
    </w:p>
    <w:p w:rsidR="009745A7" w:rsidRPr="005B6543" w:rsidRDefault="009745A7" w:rsidP="009745A7">
      <w:pPr>
        <w:tabs>
          <w:tab w:val="center" w:pos="0"/>
          <w:tab w:val="center" w:pos="4226"/>
        </w:tabs>
        <w:rPr>
          <w:rFonts w:ascii="Times New Roman" w:eastAsia="Times New Roman" w:hAnsi="Times New Roman" w:cs="Times New Roman"/>
          <w:bCs/>
          <w:sz w:val="26"/>
          <w:szCs w:val="26"/>
          <w:lang w:eastAsia="en-GB"/>
        </w:rPr>
      </w:pPr>
      <w:r w:rsidRPr="005B6543">
        <w:rPr>
          <w:rFonts w:ascii="Times New Roman" w:eastAsia="Times New Roman" w:hAnsi="Times New Roman" w:cs="Times New Roman"/>
          <w:bCs/>
          <w:sz w:val="28"/>
          <w:szCs w:val="26"/>
          <w:lang w:eastAsia="en-GB"/>
        </w:rPr>
        <w:t xml:space="preserve">1.2 </w:t>
      </w:r>
      <w:r w:rsidRPr="005B6543">
        <w:rPr>
          <w:rFonts w:ascii="Times New Roman" w:eastAsia="Times New Roman" w:hAnsi="Times New Roman" w:cs="Times New Roman"/>
          <w:bCs/>
          <w:sz w:val="26"/>
          <w:szCs w:val="26"/>
          <w:lang w:eastAsia="en-GB"/>
        </w:rPr>
        <w:t>OBJECTIVES OF THE STUDY</w:t>
      </w:r>
    </w:p>
    <w:p w:rsidR="009745A7" w:rsidRPr="005B6543" w:rsidRDefault="009745A7" w:rsidP="009745A7">
      <w:pPr>
        <w:tabs>
          <w:tab w:val="center" w:pos="0"/>
          <w:tab w:val="center" w:pos="4226"/>
        </w:tabs>
        <w:spacing w:after="0" w:line="480" w:lineRule="auto"/>
        <w:jc w:val="both"/>
        <w:rPr>
          <w:rFonts w:ascii="Times New Roman" w:eastAsia="Times New Roman" w:hAnsi="Times New Roman" w:cs="Times New Roman"/>
          <w:bCs/>
          <w:szCs w:val="26"/>
          <w:lang w:eastAsia="en-GB"/>
        </w:rPr>
      </w:pPr>
      <w:r w:rsidRPr="005B6543">
        <w:rPr>
          <w:rFonts w:ascii="Times New Roman" w:hAnsi="Times New Roman" w:cs="Times New Roman"/>
          <w:sz w:val="24"/>
          <w:szCs w:val="26"/>
        </w:rPr>
        <w:t>The creation of local government by the federal or state government is to bring government closer to the people and also foster the development of the local citizenry. To this, he must look for every means possible to alleviate poverty within his domain. The broad objective of the research is to;</w:t>
      </w:r>
    </w:p>
    <w:p w:rsidR="009745A7" w:rsidRPr="005B6543" w:rsidRDefault="009745A7" w:rsidP="009745A7">
      <w:pPr>
        <w:pStyle w:val="ListParagraph"/>
        <w:numPr>
          <w:ilvl w:val="0"/>
          <w:numId w:val="1"/>
        </w:numPr>
        <w:tabs>
          <w:tab w:val="center" w:pos="0"/>
          <w:tab w:val="center" w:pos="4226"/>
        </w:tabs>
        <w:spacing w:after="0" w:line="480" w:lineRule="auto"/>
        <w:jc w:val="both"/>
        <w:rPr>
          <w:rFonts w:ascii="Times New Roman" w:eastAsia="Times New Roman" w:hAnsi="Times New Roman" w:cs="Times New Roman"/>
          <w:bCs/>
          <w:sz w:val="24"/>
          <w:szCs w:val="26"/>
          <w:lang w:eastAsia="en-GB"/>
        </w:rPr>
      </w:pPr>
      <w:r w:rsidRPr="005B6543">
        <w:rPr>
          <w:rFonts w:ascii="Times New Roman" w:eastAsia="Times New Roman" w:hAnsi="Times New Roman" w:cs="Times New Roman"/>
          <w:bCs/>
          <w:sz w:val="24"/>
          <w:szCs w:val="24"/>
          <w:lang w:eastAsia="en-GB"/>
        </w:rPr>
        <w:t>To take a look at the possible solutions to Poverty in the selected Nigerian Local Governments.</w:t>
      </w:r>
    </w:p>
    <w:p w:rsidR="009745A7" w:rsidRPr="005B6543" w:rsidRDefault="009745A7" w:rsidP="009745A7">
      <w:pPr>
        <w:pStyle w:val="ListParagraph"/>
        <w:numPr>
          <w:ilvl w:val="0"/>
          <w:numId w:val="1"/>
        </w:numPr>
        <w:tabs>
          <w:tab w:val="center" w:pos="0"/>
          <w:tab w:val="center" w:pos="4226"/>
        </w:tabs>
        <w:spacing w:after="0" w:line="480" w:lineRule="auto"/>
        <w:jc w:val="both"/>
        <w:rPr>
          <w:rFonts w:ascii="Times New Roman" w:eastAsia="Times New Roman" w:hAnsi="Times New Roman" w:cs="Times New Roman"/>
          <w:bCs/>
          <w:sz w:val="24"/>
          <w:szCs w:val="26"/>
          <w:lang w:eastAsia="en-GB"/>
        </w:rPr>
      </w:pPr>
      <w:r w:rsidRPr="005B6543">
        <w:rPr>
          <w:rFonts w:ascii="Times New Roman" w:eastAsia="Times New Roman" w:hAnsi="Times New Roman" w:cs="Times New Roman"/>
          <w:bCs/>
          <w:sz w:val="24"/>
          <w:szCs w:val="24"/>
          <w:lang w:eastAsia="en-GB"/>
        </w:rPr>
        <w:t xml:space="preserve">To also know the people’s opinion on poverty alleviation and the ways with which the Local and State Government can partake in the various poverty alleviation programmes. </w:t>
      </w:r>
    </w:p>
    <w:p w:rsidR="009745A7" w:rsidRPr="006149B6" w:rsidRDefault="009745A7" w:rsidP="006149B6">
      <w:pPr>
        <w:pStyle w:val="ListParagraph"/>
        <w:numPr>
          <w:ilvl w:val="0"/>
          <w:numId w:val="1"/>
        </w:numPr>
        <w:tabs>
          <w:tab w:val="center" w:pos="0"/>
          <w:tab w:val="center" w:pos="4226"/>
        </w:tabs>
        <w:spacing w:after="0" w:line="480" w:lineRule="auto"/>
        <w:jc w:val="both"/>
        <w:rPr>
          <w:rFonts w:ascii="Times New Roman" w:eastAsia="Times New Roman" w:hAnsi="Times New Roman" w:cs="Times New Roman"/>
          <w:bCs/>
          <w:sz w:val="24"/>
          <w:szCs w:val="26"/>
          <w:lang w:eastAsia="en-GB"/>
        </w:rPr>
      </w:pPr>
      <w:r w:rsidRPr="005B6543">
        <w:rPr>
          <w:rFonts w:ascii="Times New Roman" w:eastAsia="Times New Roman" w:hAnsi="Times New Roman" w:cs="Times New Roman"/>
          <w:bCs/>
          <w:sz w:val="24"/>
          <w:szCs w:val="24"/>
          <w:lang w:eastAsia="en-GB"/>
        </w:rPr>
        <w:t>To establish and access the impact of the previous poverty alleviation programmes in the selected Local Government Areas.</w:t>
      </w:r>
    </w:p>
    <w:p w:rsidR="009745A7" w:rsidRPr="005B6543" w:rsidRDefault="009745A7" w:rsidP="009745A7">
      <w:pPr>
        <w:tabs>
          <w:tab w:val="center" w:pos="0"/>
        </w:tabs>
        <w:spacing w:after="0" w:line="360" w:lineRule="auto"/>
        <w:jc w:val="both"/>
        <w:rPr>
          <w:rFonts w:ascii="Times New Roman" w:hAnsi="Times New Roman" w:cs="Times New Roman"/>
          <w:sz w:val="28"/>
          <w:szCs w:val="24"/>
        </w:rPr>
      </w:pPr>
      <w:r w:rsidRPr="005B6543">
        <w:rPr>
          <w:rFonts w:ascii="Times New Roman" w:hAnsi="Times New Roman" w:cs="Times New Roman"/>
          <w:sz w:val="28"/>
          <w:szCs w:val="24"/>
        </w:rPr>
        <w:t>1.3 STATEMENT OF PROBLEM</w:t>
      </w:r>
    </w:p>
    <w:p w:rsidR="009745A7" w:rsidRPr="00707EFF" w:rsidRDefault="009745A7" w:rsidP="009745A7">
      <w:p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ab/>
        <w:t xml:space="preserve">From statistics, the country has between 61-80% of its total population living below 1 Dollars per day. Also, the State is known to be one of the poorest in the country which </w:t>
      </w:r>
      <w:proofErr w:type="spellStart"/>
      <w:r w:rsidRPr="005B6543">
        <w:rPr>
          <w:rFonts w:ascii="Times New Roman" w:hAnsi="Times New Roman" w:cs="Times New Roman"/>
          <w:sz w:val="24"/>
          <w:szCs w:val="24"/>
        </w:rPr>
        <w:t>habitate</w:t>
      </w:r>
      <w:proofErr w:type="spellEnd"/>
      <w:r w:rsidRPr="005B6543">
        <w:rPr>
          <w:rFonts w:ascii="Times New Roman" w:hAnsi="Times New Roman" w:cs="Times New Roman"/>
          <w:sz w:val="24"/>
          <w:szCs w:val="24"/>
        </w:rPr>
        <w:t xml:space="preserve"> the selected Local Government areas under study.</w:t>
      </w:r>
    </w:p>
    <w:p w:rsidR="00825CD6" w:rsidRDefault="00825CD6" w:rsidP="009745A7">
      <w:pPr>
        <w:jc w:val="both"/>
        <w:rPr>
          <w:rFonts w:ascii="Times New Roman" w:hAnsi="Times New Roman" w:cs="Times New Roman"/>
          <w:sz w:val="28"/>
          <w:szCs w:val="24"/>
        </w:rPr>
      </w:pPr>
    </w:p>
    <w:p w:rsidR="009745A7" w:rsidRPr="005B6543" w:rsidRDefault="009745A7" w:rsidP="009745A7">
      <w:pPr>
        <w:jc w:val="both"/>
        <w:rPr>
          <w:rFonts w:ascii="Times New Roman" w:hAnsi="Times New Roman" w:cs="Times New Roman"/>
          <w:sz w:val="28"/>
          <w:szCs w:val="24"/>
        </w:rPr>
      </w:pPr>
      <w:r w:rsidRPr="005B6543">
        <w:rPr>
          <w:rFonts w:ascii="Times New Roman" w:hAnsi="Times New Roman" w:cs="Times New Roman"/>
          <w:sz w:val="28"/>
          <w:szCs w:val="24"/>
        </w:rPr>
        <w:lastRenderedPageBreak/>
        <w:t>1.4</w:t>
      </w:r>
      <w:r w:rsidR="00825CD6">
        <w:rPr>
          <w:rFonts w:ascii="Times New Roman" w:hAnsi="Times New Roman" w:cs="Times New Roman"/>
          <w:sz w:val="28"/>
          <w:szCs w:val="24"/>
        </w:rPr>
        <w:t xml:space="preserve"> </w:t>
      </w:r>
      <w:r w:rsidRPr="005B6543">
        <w:rPr>
          <w:rFonts w:ascii="Times New Roman" w:hAnsi="Times New Roman" w:cs="Times New Roman"/>
          <w:sz w:val="28"/>
          <w:szCs w:val="24"/>
        </w:rPr>
        <w:t>SIGNIFICANCE OF THE STUDY</w:t>
      </w:r>
    </w:p>
    <w:p w:rsidR="009745A7" w:rsidRDefault="009745A7" w:rsidP="006149B6">
      <w:pPr>
        <w:spacing w:line="480" w:lineRule="auto"/>
        <w:ind w:firstLine="720"/>
        <w:jc w:val="both"/>
        <w:rPr>
          <w:rFonts w:ascii="Times New Roman" w:hAnsi="Times New Roman" w:cs="Times New Roman"/>
          <w:sz w:val="28"/>
          <w:szCs w:val="24"/>
        </w:rPr>
      </w:pPr>
      <w:r w:rsidRPr="005B6543">
        <w:rPr>
          <w:rFonts w:ascii="Times New Roman" w:hAnsi="Times New Roman" w:cs="Times New Roman"/>
          <w:sz w:val="24"/>
          <w:szCs w:val="24"/>
        </w:rPr>
        <w:t xml:space="preserve">The study is significant as it </w:t>
      </w:r>
      <w:r w:rsidR="005F7DCC" w:rsidRPr="005B6543">
        <w:rPr>
          <w:rFonts w:ascii="Times New Roman" w:hAnsi="Times New Roman" w:cs="Times New Roman"/>
          <w:sz w:val="24"/>
          <w:szCs w:val="24"/>
        </w:rPr>
        <w:t>attempts</w:t>
      </w:r>
      <w:r w:rsidRPr="005B6543">
        <w:rPr>
          <w:rFonts w:ascii="Times New Roman" w:hAnsi="Times New Roman" w:cs="Times New Roman"/>
          <w:sz w:val="24"/>
          <w:szCs w:val="24"/>
        </w:rPr>
        <w:t xml:space="preserve"> to consider the various ways of with which different government use to alleviate poverty in their jurisdiction and most especially the selected local governments. Aside this, the study will also enable us to identify the problems militating against the various poverty alleviation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particularly in the selected Local Government Areas of </w:t>
      </w:r>
      <w:proofErr w:type="spellStart"/>
      <w:r w:rsidR="000B1E29">
        <w:rPr>
          <w:rFonts w:ascii="Times New Roman" w:hAnsi="Times New Roman" w:cs="Times New Roman"/>
          <w:sz w:val="24"/>
          <w:szCs w:val="24"/>
        </w:rPr>
        <w:t>Sokoto</w:t>
      </w:r>
      <w:proofErr w:type="spellEnd"/>
      <w:r w:rsidRPr="005B6543">
        <w:rPr>
          <w:rFonts w:ascii="Times New Roman" w:hAnsi="Times New Roman" w:cs="Times New Roman"/>
          <w:sz w:val="24"/>
          <w:szCs w:val="24"/>
        </w:rPr>
        <w:t xml:space="preserve"> State.</w:t>
      </w:r>
    </w:p>
    <w:p w:rsidR="009745A7" w:rsidRPr="005B6543" w:rsidRDefault="009745A7" w:rsidP="009745A7">
      <w:pPr>
        <w:jc w:val="both"/>
        <w:rPr>
          <w:rFonts w:ascii="Times New Roman" w:hAnsi="Times New Roman" w:cs="Times New Roman"/>
          <w:sz w:val="28"/>
          <w:szCs w:val="24"/>
        </w:rPr>
      </w:pPr>
      <w:r w:rsidRPr="005B6543">
        <w:rPr>
          <w:rFonts w:ascii="Times New Roman" w:hAnsi="Times New Roman" w:cs="Times New Roman"/>
          <w:sz w:val="28"/>
          <w:szCs w:val="24"/>
        </w:rPr>
        <w:t>1.5 LIMITATIONS OF THE STUDY</w:t>
      </w:r>
    </w:p>
    <w:p w:rsidR="009745A7" w:rsidRPr="005B6543" w:rsidRDefault="009745A7" w:rsidP="009745A7">
      <w:p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ab/>
        <w:t>The researcher faced some limitations in undertaking this study, notably in the areas of data collection, the distance of the research areas to each other, etc. Some of these problems are as follows;</w:t>
      </w:r>
    </w:p>
    <w:p w:rsidR="009745A7" w:rsidRPr="005B6543" w:rsidRDefault="009745A7" w:rsidP="004677A3">
      <w:pPr>
        <w:spacing w:line="480" w:lineRule="auto"/>
        <w:jc w:val="both"/>
        <w:rPr>
          <w:rFonts w:ascii="Times New Roman" w:hAnsi="Times New Roman" w:cs="Times New Roman"/>
          <w:szCs w:val="24"/>
        </w:rPr>
      </w:pPr>
      <w:r w:rsidRPr="005B6543">
        <w:rPr>
          <w:rFonts w:ascii="Times New Roman" w:hAnsi="Times New Roman" w:cs="Times New Roman"/>
          <w:sz w:val="24"/>
          <w:szCs w:val="26"/>
        </w:rPr>
        <w:t>The researcher was constraint by time as time frame for the submission of this research was short for an expansive research.</w:t>
      </w:r>
    </w:p>
    <w:p w:rsidR="009745A7" w:rsidRPr="005B6543" w:rsidRDefault="009745A7" w:rsidP="004677A3">
      <w:pPr>
        <w:spacing w:line="480" w:lineRule="auto"/>
        <w:jc w:val="both"/>
        <w:rPr>
          <w:rFonts w:ascii="Times New Roman" w:hAnsi="Times New Roman" w:cs="Times New Roman"/>
          <w:sz w:val="24"/>
          <w:szCs w:val="26"/>
        </w:rPr>
      </w:pPr>
      <w:r w:rsidRPr="005B6543">
        <w:rPr>
          <w:rFonts w:ascii="Times New Roman" w:hAnsi="Times New Roman" w:cs="Times New Roman"/>
          <w:sz w:val="24"/>
          <w:szCs w:val="26"/>
        </w:rPr>
        <w:t>The unwillingness of most of the selected Local Government area staff to supply the needed data was another major problem.</w:t>
      </w:r>
    </w:p>
    <w:p w:rsidR="009745A7" w:rsidRPr="005B6543" w:rsidRDefault="009745A7" w:rsidP="004677A3">
      <w:pPr>
        <w:spacing w:line="480" w:lineRule="auto"/>
        <w:ind w:firstLine="720"/>
        <w:jc w:val="both"/>
        <w:rPr>
          <w:rFonts w:ascii="Times New Roman" w:hAnsi="Times New Roman" w:cs="Times New Roman"/>
          <w:sz w:val="24"/>
          <w:szCs w:val="26"/>
        </w:rPr>
      </w:pPr>
      <w:r w:rsidRPr="005B6543">
        <w:rPr>
          <w:rFonts w:ascii="Times New Roman" w:hAnsi="Times New Roman" w:cs="Times New Roman"/>
          <w:sz w:val="24"/>
          <w:szCs w:val="26"/>
        </w:rPr>
        <w:t>Furthermore, financial resources are another major constraint during the course of the research.</w:t>
      </w:r>
    </w:p>
    <w:p w:rsidR="009745A7" w:rsidRPr="005B6543" w:rsidRDefault="009745A7" w:rsidP="004677A3">
      <w:p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Another very important problem faced during the course of this research is transport which really affected the researcher’s mobility due to the distance between the selected Local Governments</w:t>
      </w:r>
    </w:p>
    <w:p w:rsidR="009745A7" w:rsidRPr="005B6543" w:rsidRDefault="009745A7" w:rsidP="009745A7">
      <w:pPr>
        <w:spacing w:line="240" w:lineRule="auto"/>
        <w:jc w:val="both"/>
        <w:rPr>
          <w:rFonts w:ascii="Times New Roman" w:hAnsi="Times New Roman" w:cs="Times New Roman"/>
          <w:sz w:val="2"/>
          <w:szCs w:val="24"/>
        </w:rPr>
      </w:pPr>
    </w:p>
    <w:p w:rsidR="009745A7" w:rsidRPr="005B6543" w:rsidRDefault="009745A7" w:rsidP="009745A7">
      <w:pPr>
        <w:spacing w:line="240" w:lineRule="auto"/>
        <w:jc w:val="both"/>
        <w:rPr>
          <w:rFonts w:ascii="Times New Roman" w:hAnsi="Times New Roman" w:cs="Times New Roman"/>
          <w:bCs/>
          <w:sz w:val="28"/>
          <w:szCs w:val="24"/>
        </w:rPr>
      </w:pPr>
      <w:r w:rsidRPr="005B6543">
        <w:rPr>
          <w:rFonts w:ascii="Times New Roman" w:hAnsi="Times New Roman" w:cs="Times New Roman"/>
          <w:sz w:val="28"/>
          <w:szCs w:val="24"/>
        </w:rPr>
        <w:t xml:space="preserve">1.6 </w:t>
      </w:r>
      <w:r w:rsidRPr="005B6543">
        <w:rPr>
          <w:rFonts w:ascii="Times New Roman" w:hAnsi="Times New Roman" w:cs="Times New Roman"/>
          <w:bCs/>
          <w:sz w:val="28"/>
          <w:szCs w:val="24"/>
        </w:rPr>
        <w:t xml:space="preserve">RESEARCH QUESTIONS </w:t>
      </w:r>
    </w:p>
    <w:p w:rsidR="009745A7" w:rsidRPr="005B6543" w:rsidRDefault="009745A7" w:rsidP="009745A7">
      <w:pPr>
        <w:spacing w:line="480" w:lineRule="auto"/>
        <w:jc w:val="both"/>
        <w:rPr>
          <w:rFonts w:ascii="Times New Roman" w:hAnsi="Times New Roman" w:cs="Times New Roman"/>
          <w:sz w:val="28"/>
          <w:szCs w:val="24"/>
        </w:rPr>
      </w:pPr>
      <w:r w:rsidRPr="005B6543">
        <w:rPr>
          <w:rFonts w:ascii="Times New Roman" w:hAnsi="Times New Roman" w:cs="Times New Roman"/>
          <w:sz w:val="24"/>
          <w:szCs w:val="24"/>
        </w:rPr>
        <w:t xml:space="preserve">The following constitute research questions for this study which include the </w:t>
      </w:r>
      <w:r w:rsidR="004677A3" w:rsidRPr="005B6543">
        <w:rPr>
          <w:rFonts w:ascii="Times New Roman" w:hAnsi="Times New Roman" w:cs="Times New Roman"/>
          <w:sz w:val="24"/>
          <w:szCs w:val="24"/>
        </w:rPr>
        <w:t>following:</w:t>
      </w:r>
      <w:r w:rsidR="004677A3" w:rsidRPr="005B6543">
        <w:rPr>
          <w:rFonts w:ascii="Times New Roman" w:hAnsi="Times New Roman" w:cs="Times New Roman"/>
          <w:b/>
          <w:bCs/>
          <w:sz w:val="24"/>
          <w:szCs w:val="24"/>
        </w:rPr>
        <w:t xml:space="preserve"> -</w:t>
      </w:r>
      <w:r w:rsidRPr="005B6543">
        <w:rPr>
          <w:rFonts w:ascii="Times New Roman" w:hAnsi="Times New Roman" w:cs="Times New Roman"/>
          <w:b/>
          <w:bCs/>
          <w:sz w:val="24"/>
          <w:szCs w:val="24"/>
        </w:rPr>
        <w:t xml:space="preserve"> </w:t>
      </w:r>
    </w:p>
    <w:p w:rsidR="009745A7" w:rsidRPr="005B6543" w:rsidRDefault="009745A7" w:rsidP="009745A7">
      <w:pPr>
        <w:pStyle w:val="Default"/>
        <w:numPr>
          <w:ilvl w:val="0"/>
          <w:numId w:val="3"/>
        </w:numPr>
        <w:spacing w:line="480" w:lineRule="auto"/>
        <w:jc w:val="both"/>
        <w:rPr>
          <w:color w:val="auto"/>
        </w:rPr>
      </w:pPr>
      <w:r w:rsidRPr="005B6543">
        <w:rPr>
          <w:color w:val="auto"/>
        </w:rPr>
        <w:lastRenderedPageBreak/>
        <w:t xml:space="preserve">What are the efforts made by the selected Local and State Government to reduce poverty in their areas? </w:t>
      </w:r>
    </w:p>
    <w:p w:rsidR="009745A7" w:rsidRPr="005B6543" w:rsidRDefault="009745A7" w:rsidP="009745A7">
      <w:pPr>
        <w:pStyle w:val="Default"/>
        <w:numPr>
          <w:ilvl w:val="0"/>
          <w:numId w:val="3"/>
        </w:numPr>
        <w:spacing w:line="480" w:lineRule="auto"/>
        <w:jc w:val="both"/>
        <w:rPr>
          <w:color w:val="auto"/>
        </w:rPr>
      </w:pPr>
      <w:r w:rsidRPr="005B6543">
        <w:rPr>
          <w:color w:val="auto"/>
        </w:rPr>
        <w:t xml:space="preserve">What are the impacts of poverty and its alleviation in Nigeria? </w:t>
      </w:r>
    </w:p>
    <w:p w:rsidR="009745A7" w:rsidRPr="005B6543" w:rsidRDefault="009745A7" w:rsidP="009745A7">
      <w:pPr>
        <w:pStyle w:val="Default"/>
        <w:numPr>
          <w:ilvl w:val="0"/>
          <w:numId w:val="3"/>
        </w:numPr>
        <w:spacing w:line="480" w:lineRule="auto"/>
        <w:jc w:val="both"/>
        <w:rPr>
          <w:color w:val="auto"/>
        </w:rPr>
      </w:pPr>
      <w:r w:rsidRPr="005B6543">
        <w:rPr>
          <w:color w:val="auto"/>
        </w:rPr>
        <w:t xml:space="preserve"> Which from comparison is the best way to alleviate poverty in the selected Local Government areas?</w:t>
      </w:r>
    </w:p>
    <w:p w:rsidR="009745A7" w:rsidRPr="005B6543" w:rsidRDefault="009745A7" w:rsidP="009745A7">
      <w:pPr>
        <w:pStyle w:val="Default"/>
        <w:numPr>
          <w:ilvl w:val="0"/>
          <w:numId w:val="3"/>
        </w:numPr>
        <w:spacing w:line="480" w:lineRule="auto"/>
        <w:jc w:val="both"/>
        <w:rPr>
          <w:color w:val="auto"/>
        </w:rPr>
      </w:pPr>
      <w:r w:rsidRPr="005B6543">
        <w:rPr>
          <w:color w:val="auto"/>
        </w:rPr>
        <w:t>What is the performance of the government towards alleviating poverty?</w:t>
      </w:r>
    </w:p>
    <w:p w:rsidR="009745A7" w:rsidRDefault="009745A7" w:rsidP="009745A7">
      <w:pPr>
        <w:pStyle w:val="Default"/>
        <w:spacing w:line="360" w:lineRule="auto"/>
        <w:jc w:val="both"/>
        <w:rPr>
          <w:color w:val="auto"/>
          <w:sz w:val="28"/>
          <w:szCs w:val="28"/>
        </w:rPr>
      </w:pPr>
    </w:p>
    <w:p w:rsidR="009745A7" w:rsidRDefault="009745A7" w:rsidP="009745A7">
      <w:pPr>
        <w:pStyle w:val="Default"/>
        <w:spacing w:line="360" w:lineRule="auto"/>
        <w:jc w:val="both"/>
        <w:rPr>
          <w:color w:val="auto"/>
          <w:sz w:val="28"/>
          <w:szCs w:val="28"/>
        </w:rPr>
      </w:pPr>
    </w:p>
    <w:p w:rsidR="009745A7" w:rsidRPr="005B6543" w:rsidRDefault="009745A7" w:rsidP="009745A7">
      <w:pPr>
        <w:rPr>
          <w:rFonts w:ascii="Times New Roman" w:hAnsi="Times New Roman" w:cs="Times New Roman"/>
          <w:sz w:val="26"/>
          <w:szCs w:val="26"/>
        </w:rPr>
      </w:pPr>
    </w:p>
    <w:p w:rsidR="009745A7" w:rsidRPr="005B6543" w:rsidRDefault="009745A7" w:rsidP="009745A7"/>
    <w:p w:rsidR="009745A7" w:rsidRPr="005B6543" w:rsidRDefault="009745A7" w:rsidP="009745A7"/>
    <w:p w:rsidR="009745A7" w:rsidRPr="005B6543" w:rsidRDefault="009745A7" w:rsidP="009745A7"/>
    <w:p w:rsidR="009745A7" w:rsidRPr="005B6543" w:rsidRDefault="009745A7" w:rsidP="009745A7"/>
    <w:p w:rsidR="009745A7" w:rsidRDefault="009745A7" w:rsidP="009745A7"/>
    <w:p w:rsidR="00825CD6" w:rsidRDefault="00825CD6" w:rsidP="009745A7"/>
    <w:p w:rsidR="00825CD6" w:rsidRDefault="00825CD6" w:rsidP="009745A7"/>
    <w:p w:rsidR="00825CD6" w:rsidRDefault="00825CD6" w:rsidP="009745A7"/>
    <w:p w:rsidR="00825CD6" w:rsidRDefault="00825CD6" w:rsidP="009745A7"/>
    <w:p w:rsidR="00825CD6" w:rsidRDefault="00825CD6" w:rsidP="009745A7"/>
    <w:p w:rsidR="00825CD6" w:rsidRDefault="00825CD6" w:rsidP="009745A7"/>
    <w:p w:rsidR="00825CD6" w:rsidRDefault="00825CD6" w:rsidP="009745A7"/>
    <w:p w:rsidR="00825CD6" w:rsidRDefault="00825CD6" w:rsidP="009745A7"/>
    <w:p w:rsidR="00825CD6" w:rsidRDefault="00825CD6" w:rsidP="009745A7"/>
    <w:p w:rsidR="00825CD6" w:rsidRDefault="00825CD6" w:rsidP="009745A7"/>
    <w:p w:rsidR="00825CD6" w:rsidRDefault="00825CD6" w:rsidP="009745A7"/>
    <w:p w:rsidR="00825CD6" w:rsidRDefault="00825CD6" w:rsidP="009745A7"/>
    <w:p w:rsidR="00825CD6" w:rsidRPr="005B6543" w:rsidRDefault="00825CD6" w:rsidP="009745A7"/>
    <w:p w:rsidR="009745A7" w:rsidRPr="00825CD6" w:rsidRDefault="009745A7" w:rsidP="009745A7">
      <w:pPr>
        <w:tabs>
          <w:tab w:val="left" w:pos="3449"/>
        </w:tabs>
        <w:jc w:val="center"/>
        <w:rPr>
          <w:rFonts w:ascii="Times New Roman" w:hAnsi="Times New Roman" w:cs="Times New Roman"/>
          <w:b/>
          <w:sz w:val="28"/>
          <w:szCs w:val="28"/>
        </w:rPr>
      </w:pPr>
      <w:r w:rsidRPr="00825CD6">
        <w:rPr>
          <w:rFonts w:ascii="Times New Roman" w:hAnsi="Times New Roman" w:cs="Times New Roman"/>
          <w:b/>
          <w:sz w:val="28"/>
          <w:szCs w:val="28"/>
        </w:rPr>
        <w:lastRenderedPageBreak/>
        <w:t>CHAPTER TWO</w:t>
      </w:r>
    </w:p>
    <w:p w:rsidR="009745A7" w:rsidRPr="005B6543" w:rsidRDefault="00825CD6" w:rsidP="009745A7">
      <w:pPr>
        <w:tabs>
          <w:tab w:val="left" w:pos="3449"/>
        </w:tabs>
        <w:rPr>
          <w:rFonts w:ascii="Times New Roman" w:hAnsi="Times New Roman" w:cs="Times New Roman"/>
          <w:sz w:val="28"/>
          <w:szCs w:val="28"/>
        </w:rPr>
      </w:pPr>
      <w:r>
        <w:rPr>
          <w:rFonts w:ascii="Times New Roman" w:hAnsi="Times New Roman" w:cs="Times New Roman"/>
          <w:sz w:val="28"/>
          <w:szCs w:val="28"/>
        </w:rPr>
        <w:t>2.0</w:t>
      </w:r>
      <w:r w:rsidR="009745A7" w:rsidRPr="005B6543">
        <w:rPr>
          <w:rFonts w:ascii="Times New Roman" w:hAnsi="Times New Roman" w:cs="Times New Roman"/>
          <w:sz w:val="28"/>
          <w:szCs w:val="28"/>
        </w:rPr>
        <w:t xml:space="preserve"> LITERATURE REVIEW</w:t>
      </w:r>
    </w:p>
    <w:p w:rsidR="009745A7" w:rsidRPr="005B6543" w:rsidRDefault="009745A7" w:rsidP="009745A7">
      <w:pPr>
        <w:tabs>
          <w:tab w:val="left" w:pos="3449"/>
        </w:tabs>
        <w:rPr>
          <w:rFonts w:ascii="Times New Roman" w:hAnsi="Times New Roman" w:cs="Times New Roman"/>
          <w:sz w:val="28"/>
          <w:szCs w:val="28"/>
          <w:lang w:eastAsia="en-GB"/>
        </w:rPr>
      </w:pPr>
      <w:r w:rsidRPr="005B6543">
        <w:rPr>
          <w:rFonts w:ascii="Times New Roman" w:hAnsi="Times New Roman" w:cs="Times New Roman"/>
          <w:sz w:val="28"/>
          <w:szCs w:val="28"/>
        </w:rPr>
        <w:t xml:space="preserve">2. 1 CONCEPTUAL CLARIFICATONS     </w:t>
      </w:r>
      <w:r w:rsidRPr="005B6543">
        <w:rPr>
          <w:rFonts w:ascii="Times New Roman" w:hAnsi="Times New Roman" w:cs="Times New Roman"/>
          <w:sz w:val="28"/>
          <w:szCs w:val="28"/>
          <w:lang w:eastAsia="en-GB"/>
        </w:rPr>
        <w:t xml:space="preserve">       </w:t>
      </w:r>
    </w:p>
    <w:p w:rsidR="009745A7" w:rsidRPr="005B6543" w:rsidRDefault="009745A7" w:rsidP="009745A7">
      <w:pPr>
        <w:autoSpaceDE w:val="0"/>
        <w:autoSpaceDN w:val="0"/>
        <w:adjustRightInd w:val="0"/>
        <w:spacing w:after="0" w:line="480" w:lineRule="auto"/>
        <w:jc w:val="both"/>
        <w:rPr>
          <w:rFonts w:ascii="Times New Roman" w:hAnsi="Times New Roman" w:cs="Times New Roman"/>
          <w:sz w:val="28"/>
          <w:szCs w:val="28"/>
        </w:rPr>
      </w:pPr>
      <w:r w:rsidRPr="005B6543">
        <w:rPr>
          <w:rFonts w:ascii="Times New Roman" w:hAnsi="Times New Roman" w:cs="Times New Roman"/>
          <w:sz w:val="28"/>
          <w:szCs w:val="28"/>
        </w:rPr>
        <w:t>2. 1.1 WHAT IS POVERTY?</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The World Bank, (2000) noted that poverty is an outcome of more than economic process but also include social and political processes that interact with and reinforce each other. In this regard, poverty reduction strategies should be worked out based on each country’s economic, socio-political, structural and cultural context. This rests on the argument that such strategies should link the underpinning visions of the economy to societal beliefs and values. In the 1950s, poverty alleviation was not a goal in itself but rather an automatic by-product of economic growth (World Bank, 2000/2001). </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There seems to be no single universally acceptable definition of poverty because scholars have ascribed various meanings to the term. Generally, poverty is the lack of basic human needs such as clean water, nutrition, health care, education, clothing, shelter and other basic needs because of the inability to afford them. The World Summit on Social Development in Copenhagen (1995) define poverty as a condition characterized by severe deprivation of basic human needs including food, sanitation facilities, education and information. It includes a lack of income and productive resources to ensure sustainable livelihood.</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Similarly, Harry Johnson (1974) defined poverty as “a situation when the resources of individuals or families are inadequate to provide a socially acceptable standard of living” In other words; the individuals live below the conventional poverty line demarcating the poor from the non-poor. The government in 1922, described poor people as “not having enough to eat, a high rate of infant mortality, a low life expectancy, low educational opportunities, poor water, </w:t>
      </w:r>
      <w:r w:rsidRPr="005B6543">
        <w:rPr>
          <w:rFonts w:ascii="Times New Roman" w:hAnsi="Times New Roman" w:cs="Times New Roman"/>
          <w:sz w:val="24"/>
          <w:szCs w:val="24"/>
        </w:rPr>
        <w:lastRenderedPageBreak/>
        <w:t>inadequate health care, unfit housing and lack of active participation in the decision making process “(Federal Ministry of Economic Co-operation and Development, 1992:13).</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Pat </w:t>
      </w:r>
      <w:proofErr w:type="spellStart"/>
      <w:r w:rsidRPr="005B6543">
        <w:rPr>
          <w:rFonts w:ascii="Times New Roman" w:hAnsi="Times New Roman" w:cs="Times New Roman"/>
          <w:sz w:val="24"/>
          <w:szCs w:val="24"/>
        </w:rPr>
        <w:t>Utomi</w:t>
      </w:r>
      <w:proofErr w:type="spellEnd"/>
      <w:r w:rsidRPr="005B6543">
        <w:rPr>
          <w:rFonts w:ascii="Times New Roman" w:hAnsi="Times New Roman" w:cs="Times New Roman"/>
          <w:sz w:val="24"/>
          <w:szCs w:val="24"/>
        </w:rPr>
        <w:t xml:space="preserve"> (2006), </w:t>
      </w:r>
      <w:proofErr w:type="spellStart"/>
      <w:r w:rsidRPr="005B6543">
        <w:rPr>
          <w:rFonts w:ascii="Times New Roman" w:hAnsi="Times New Roman" w:cs="Times New Roman"/>
          <w:sz w:val="24"/>
          <w:szCs w:val="24"/>
        </w:rPr>
        <w:t>Obadan</w:t>
      </w:r>
      <w:proofErr w:type="spellEnd"/>
      <w:r w:rsidRPr="005B6543">
        <w:rPr>
          <w:rFonts w:ascii="Times New Roman" w:hAnsi="Times New Roman" w:cs="Times New Roman"/>
          <w:sz w:val="24"/>
          <w:szCs w:val="24"/>
        </w:rPr>
        <w:t xml:space="preserve"> (1996), </w:t>
      </w:r>
      <w:proofErr w:type="spellStart"/>
      <w:r w:rsidRPr="005B6543">
        <w:rPr>
          <w:rFonts w:ascii="Times New Roman" w:hAnsi="Times New Roman" w:cs="Times New Roman"/>
          <w:sz w:val="24"/>
          <w:szCs w:val="24"/>
        </w:rPr>
        <w:t>Aliyu</w:t>
      </w:r>
      <w:proofErr w:type="spellEnd"/>
      <w:r w:rsidRPr="005B6543">
        <w:rPr>
          <w:rFonts w:ascii="Times New Roman" w:hAnsi="Times New Roman" w:cs="Times New Roman"/>
          <w:sz w:val="24"/>
          <w:szCs w:val="24"/>
        </w:rPr>
        <w:t xml:space="preserve"> (2003), </w:t>
      </w:r>
      <w:proofErr w:type="spellStart"/>
      <w:r w:rsidRPr="005B6543">
        <w:rPr>
          <w:rFonts w:ascii="Times New Roman" w:hAnsi="Times New Roman" w:cs="Times New Roman"/>
          <w:sz w:val="24"/>
          <w:szCs w:val="24"/>
        </w:rPr>
        <w:t>Ogwumike</w:t>
      </w:r>
      <w:proofErr w:type="spellEnd"/>
      <w:r w:rsidRPr="005B6543">
        <w:rPr>
          <w:rFonts w:ascii="Times New Roman" w:hAnsi="Times New Roman" w:cs="Times New Roman"/>
          <w:sz w:val="24"/>
          <w:szCs w:val="24"/>
        </w:rPr>
        <w:t xml:space="preserve"> (2001) among others alluded to the definition given above and added that poverty is linked to hunger, and endemic malnutrition which humiliates and dehumanizes its victims. From the foregoing, poverty can be described as a situation where a community of people cannot afford the basic necessities of life such as food, clothing and shelter which are necessary for human existence. Such communities are just in existence but not living a normal human life. </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According to the United Nations Economic and Human Development index. (HDI) any person in a community that is living below two USD dollars a day is assumed to be poor. It is estimated that about 70% of the Nigerian population are under this situation.</w:t>
      </w:r>
    </w:p>
    <w:p w:rsidR="009745A7" w:rsidRPr="005B6543" w:rsidRDefault="009745A7" w:rsidP="009745A7">
      <w:pPr>
        <w:tabs>
          <w:tab w:val="left" w:pos="3449"/>
        </w:tabs>
        <w:rPr>
          <w:rFonts w:ascii="Times New Roman" w:hAnsi="Times New Roman" w:cs="Times New Roman"/>
          <w:sz w:val="24"/>
          <w:szCs w:val="26"/>
        </w:rPr>
      </w:pPr>
    </w:p>
    <w:p w:rsidR="009745A7" w:rsidRPr="005B6543" w:rsidRDefault="009745A7" w:rsidP="009745A7">
      <w:pPr>
        <w:tabs>
          <w:tab w:val="left" w:pos="3449"/>
        </w:tabs>
        <w:rPr>
          <w:rFonts w:ascii="Times New Roman" w:hAnsi="Times New Roman" w:cs="Times New Roman"/>
          <w:sz w:val="28"/>
          <w:szCs w:val="26"/>
        </w:rPr>
      </w:pPr>
      <w:r w:rsidRPr="005B6543">
        <w:rPr>
          <w:rFonts w:ascii="Times New Roman" w:hAnsi="Times New Roman" w:cs="Times New Roman"/>
          <w:sz w:val="28"/>
          <w:szCs w:val="26"/>
        </w:rPr>
        <w:t>2.1.2 WHAT IS GOVERNMENT?</w:t>
      </w:r>
    </w:p>
    <w:p w:rsidR="009745A7" w:rsidRPr="005B6543" w:rsidRDefault="009745A7" w:rsidP="009745A7">
      <w:pPr>
        <w:autoSpaceDE w:val="0"/>
        <w:autoSpaceDN w:val="0"/>
        <w:adjustRightInd w:val="0"/>
        <w:spacing w:line="480" w:lineRule="auto"/>
        <w:ind w:right="-180" w:firstLine="720"/>
        <w:jc w:val="both"/>
        <w:rPr>
          <w:rFonts w:ascii="Times New Roman" w:eastAsia="MS Mincho" w:hAnsi="Times New Roman" w:cs="Times New Roman"/>
          <w:sz w:val="24"/>
          <w:szCs w:val="24"/>
        </w:rPr>
      </w:pPr>
      <w:r w:rsidRPr="005B6543">
        <w:rPr>
          <w:rFonts w:ascii="Times New Roman" w:eastAsia="MS Mincho" w:hAnsi="Times New Roman" w:cs="Times New Roman"/>
          <w:sz w:val="24"/>
          <w:szCs w:val="24"/>
        </w:rPr>
        <w:t>This is the agency of the ruling class which is charged with the responsibility of exercising the state powers on behalf of the people. It is the machinery with which a sovereign entity is been administered or managed.</w:t>
      </w:r>
    </w:p>
    <w:p w:rsidR="009745A7" w:rsidRPr="005B6543" w:rsidRDefault="009745A7" w:rsidP="009745A7">
      <w:pPr>
        <w:tabs>
          <w:tab w:val="left" w:pos="3449"/>
        </w:tabs>
        <w:rPr>
          <w:rFonts w:ascii="Times New Roman" w:eastAsia="MS Mincho" w:hAnsi="Times New Roman" w:cs="Times New Roman"/>
          <w:sz w:val="6"/>
          <w:szCs w:val="24"/>
        </w:rPr>
      </w:pPr>
    </w:p>
    <w:p w:rsidR="009745A7" w:rsidRPr="005B6543" w:rsidRDefault="009745A7" w:rsidP="009745A7">
      <w:pPr>
        <w:tabs>
          <w:tab w:val="left" w:pos="3449"/>
        </w:tabs>
        <w:rPr>
          <w:rFonts w:ascii="Times New Roman" w:hAnsi="Times New Roman" w:cs="Times New Roman"/>
          <w:sz w:val="28"/>
          <w:szCs w:val="26"/>
        </w:rPr>
      </w:pPr>
      <w:r w:rsidRPr="005B6543">
        <w:rPr>
          <w:rFonts w:ascii="Times New Roman" w:hAnsi="Times New Roman" w:cs="Times New Roman"/>
          <w:sz w:val="28"/>
          <w:szCs w:val="26"/>
        </w:rPr>
        <w:t>2.1.3 WHAT IS LOCAL GOVERNMENT?</w:t>
      </w:r>
    </w:p>
    <w:p w:rsidR="009745A7" w:rsidRPr="005B6543" w:rsidRDefault="009745A7" w:rsidP="009745A7">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The origin of the term “Local “is derived from Latin word “Locus”, which means “place”. This understanding of the etymological meaning of “Local” as “place” can further assist us in understanding Local Government as the government of our immediate “place”, be it our town, group of villages or group of clans. Your local government thus means the government of your place.</w:t>
      </w:r>
    </w:p>
    <w:p w:rsidR="009745A7" w:rsidRPr="005B6543" w:rsidRDefault="009745A7" w:rsidP="009745A7">
      <w:pPr>
        <w:spacing w:line="480" w:lineRule="auto"/>
        <w:ind w:firstLine="720"/>
        <w:jc w:val="both"/>
        <w:rPr>
          <w:rFonts w:ascii="Times New Roman" w:eastAsia="Times New Roman" w:hAnsi="Times New Roman" w:cs="Times New Roman"/>
          <w:sz w:val="24"/>
          <w:szCs w:val="24"/>
        </w:rPr>
      </w:pPr>
      <w:r w:rsidRPr="005B6543">
        <w:rPr>
          <w:rFonts w:ascii="Times New Roman" w:eastAsia="Times New Roman" w:hAnsi="Times New Roman" w:cs="Times New Roman"/>
          <w:sz w:val="24"/>
          <w:szCs w:val="24"/>
        </w:rPr>
        <w:lastRenderedPageBreak/>
        <w:t>The United Nations Office for Public Administration defines local government as: A political subdivision of a nation or (in a federal system) State, which is constituted by law and has substantial control of local affairs including the powers to impose taxes or to exact labour for, prescribed purposes. The governing body of such an entity is elected.</w:t>
      </w:r>
    </w:p>
    <w:p w:rsidR="009745A7" w:rsidRPr="005B6543" w:rsidRDefault="009745A7" w:rsidP="009745A7">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W. A. Robson, in the </w:t>
      </w:r>
      <w:proofErr w:type="spellStart"/>
      <w:r w:rsidRPr="005B6543">
        <w:rPr>
          <w:rFonts w:ascii="Times New Roman" w:hAnsi="Times New Roman" w:cs="Times New Roman"/>
          <w:sz w:val="24"/>
          <w:szCs w:val="24"/>
        </w:rPr>
        <w:t>Encyclopaedia</w:t>
      </w:r>
      <w:proofErr w:type="spellEnd"/>
      <w:r w:rsidRPr="005B6543">
        <w:rPr>
          <w:rFonts w:ascii="Times New Roman" w:hAnsi="Times New Roman" w:cs="Times New Roman"/>
          <w:sz w:val="24"/>
          <w:szCs w:val="24"/>
        </w:rPr>
        <w:t xml:space="preserve"> of the Social Services defined Local Government as “The conception of a territorial, non-sovereign community possessing the legal right and the necessary organ to regulate its own affairs. This, </w:t>
      </w:r>
      <w:proofErr w:type="gramStart"/>
      <w:r w:rsidRPr="005B6543">
        <w:rPr>
          <w:rFonts w:ascii="Times New Roman" w:hAnsi="Times New Roman" w:cs="Times New Roman"/>
          <w:sz w:val="24"/>
          <w:szCs w:val="24"/>
        </w:rPr>
        <w:t>in  turn</w:t>
      </w:r>
      <w:proofErr w:type="gramEnd"/>
      <w:r w:rsidRPr="005B6543">
        <w:rPr>
          <w:rFonts w:ascii="Times New Roman" w:hAnsi="Times New Roman" w:cs="Times New Roman"/>
          <w:sz w:val="24"/>
          <w:szCs w:val="24"/>
        </w:rPr>
        <w:t>, presupposes  the existence   of a Local authority with the  power to act  independently of external  control as well as the  participation  of  the  local community  in the  administration of  its affairs”.</w:t>
      </w:r>
    </w:p>
    <w:p w:rsidR="009745A7" w:rsidRPr="005B6543" w:rsidRDefault="009745A7" w:rsidP="009745A7">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The </w:t>
      </w:r>
      <w:proofErr w:type="spellStart"/>
      <w:r w:rsidRPr="005B6543">
        <w:rPr>
          <w:rFonts w:ascii="Times New Roman" w:hAnsi="Times New Roman" w:cs="Times New Roman"/>
          <w:sz w:val="24"/>
          <w:szCs w:val="24"/>
        </w:rPr>
        <w:t>Encyclopaedia</w:t>
      </w:r>
      <w:proofErr w:type="spellEnd"/>
      <w:r w:rsidRPr="005B6543">
        <w:rPr>
          <w:rFonts w:ascii="Times New Roman" w:hAnsi="Times New Roman" w:cs="Times New Roman"/>
          <w:sz w:val="24"/>
          <w:szCs w:val="24"/>
        </w:rPr>
        <w:t xml:space="preserve"> Americana, International Edition (1978), volume 17, defines Local Government as: "a political subdivision of national government or in the case of Federal Systems, a subdivision of regional Government"</w:t>
      </w:r>
      <w:r w:rsidRPr="005B6543">
        <w:rPr>
          <w:rFonts w:ascii="Times New Roman" w:eastAsia="Times New Roman" w:hAnsi="Times New Roman" w:cs="Times New Roman"/>
          <w:sz w:val="24"/>
          <w:szCs w:val="24"/>
        </w:rPr>
        <w:t xml:space="preserve"> </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proofErr w:type="spellStart"/>
      <w:r w:rsidRPr="005B6543">
        <w:rPr>
          <w:rFonts w:ascii="Times New Roman" w:hAnsi="Times New Roman" w:cs="Times New Roman"/>
          <w:sz w:val="24"/>
          <w:szCs w:val="24"/>
        </w:rPr>
        <w:t>Maddick</w:t>
      </w:r>
      <w:proofErr w:type="spellEnd"/>
      <w:r w:rsidRPr="005B6543">
        <w:rPr>
          <w:rFonts w:ascii="Times New Roman" w:hAnsi="Times New Roman" w:cs="Times New Roman"/>
          <w:sz w:val="24"/>
          <w:szCs w:val="24"/>
        </w:rPr>
        <w:t xml:space="preserve"> (1963) defines local government as a sub-unit of government controlled by a local council which is authorized by the central government to pass ordinances having a local application, levy taxes or exact labour and within limit specified by the central government, vary centrally decided policy in applying it locally.</w:t>
      </w:r>
    </w:p>
    <w:p w:rsidR="009745A7" w:rsidRPr="005B6543" w:rsidRDefault="009745A7" w:rsidP="009745A7">
      <w:pPr>
        <w:pStyle w:val="Default"/>
        <w:spacing w:line="480" w:lineRule="auto"/>
        <w:ind w:firstLine="720"/>
        <w:jc w:val="both"/>
        <w:rPr>
          <w:iCs/>
          <w:color w:val="auto"/>
        </w:rPr>
      </w:pPr>
      <w:r w:rsidRPr="005B6543">
        <w:rPr>
          <w:color w:val="auto"/>
        </w:rPr>
        <w:t xml:space="preserve">The Constitution of the Federal Republic of Nigeria (FRN, 1999 as amended 2011) defined local government as: </w:t>
      </w:r>
      <w:r w:rsidRPr="005B6543">
        <w:rPr>
          <w:iCs/>
          <w:color w:val="auto"/>
        </w:rPr>
        <w:t xml:space="preserve">Government at local level exercise through representative council established by law to exercise specific powers within defined areas. These powers should give the council substantial over local affairs as well as the staff and institutional and financial powers to initiate and direct the provision of services and to determine and implement project so as to complement the activities of the State and Federal Government in the areas to ensure through devolution of </w:t>
      </w:r>
      <w:r w:rsidRPr="005B6543">
        <w:rPr>
          <w:iCs/>
          <w:color w:val="auto"/>
        </w:rPr>
        <w:lastRenderedPageBreak/>
        <w:t>functions to their councils and through the active participation of the people and traditional institutions that local initiative and response to local needs and condition are maximize.</w:t>
      </w:r>
    </w:p>
    <w:p w:rsidR="009745A7" w:rsidRPr="005B6543" w:rsidRDefault="009745A7" w:rsidP="009745A7">
      <w:pPr>
        <w:pStyle w:val="Default"/>
        <w:spacing w:line="480" w:lineRule="auto"/>
        <w:ind w:firstLine="720"/>
        <w:jc w:val="both"/>
        <w:rPr>
          <w:iCs/>
          <w:color w:val="auto"/>
        </w:rPr>
      </w:pPr>
      <w:r w:rsidRPr="005B6543">
        <w:rPr>
          <w:color w:val="auto"/>
        </w:rPr>
        <w:t>The Reform document (Nigeria 1976) defines local government as: government at local level exercised by representative council, established by law to exercise specific power within define areas. The Local Government can therefore be seen as a worthy implementation design of decentralization policy to transform unserved areas into a viable and effective instrument of development and change at the grassroots level.</w:t>
      </w:r>
    </w:p>
    <w:p w:rsidR="009745A7" w:rsidRPr="005B6543" w:rsidRDefault="009745A7" w:rsidP="009745A7">
      <w:pPr>
        <w:tabs>
          <w:tab w:val="left" w:pos="3449"/>
        </w:tabs>
        <w:jc w:val="center"/>
        <w:rPr>
          <w:rFonts w:ascii="Times New Roman" w:hAnsi="Times New Roman" w:cs="Times New Roman"/>
          <w:sz w:val="26"/>
          <w:szCs w:val="26"/>
        </w:rPr>
      </w:pPr>
    </w:p>
    <w:p w:rsidR="009745A7" w:rsidRPr="005B6543" w:rsidRDefault="009745A7" w:rsidP="009745A7">
      <w:pPr>
        <w:tabs>
          <w:tab w:val="center" w:pos="4514"/>
        </w:tabs>
        <w:autoSpaceDE w:val="0"/>
        <w:autoSpaceDN w:val="0"/>
        <w:adjustRightInd w:val="0"/>
        <w:spacing w:after="0" w:line="480" w:lineRule="auto"/>
        <w:rPr>
          <w:rFonts w:ascii="Times New Roman" w:hAnsi="Times New Roman" w:cs="Times New Roman"/>
          <w:bCs/>
          <w:sz w:val="28"/>
          <w:szCs w:val="24"/>
        </w:rPr>
      </w:pPr>
      <w:r w:rsidRPr="005B6543">
        <w:rPr>
          <w:rFonts w:ascii="Times New Roman" w:hAnsi="Times New Roman" w:cs="Times New Roman"/>
          <w:bCs/>
          <w:sz w:val="28"/>
          <w:szCs w:val="24"/>
        </w:rPr>
        <w:t>2.2</w:t>
      </w:r>
      <w:r w:rsidR="00825CD6">
        <w:rPr>
          <w:rFonts w:ascii="Times New Roman" w:hAnsi="Times New Roman" w:cs="Times New Roman"/>
          <w:bCs/>
          <w:sz w:val="28"/>
          <w:szCs w:val="24"/>
        </w:rPr>
        <w:t xml:space="preserve"> </w:t>
      </w:r>
      <w:r w:rsidRPr="005B6543">
        <w:rPr>
          <w:rFonts w:ascii="Times New Roman" w:hAnsi="Times New Roman" w:cs="Times New Roman"/>
          <w:bCs/>
          <w:sz w:val="28"/>
          <w:szCs w:val="24"/>
        </w:rPr>
        <w:t>THE CAUSATIVE FACTORS OF POVERTY</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The causes of poverty can be grouped broadly into two, namely, low economic growth and market imperfections. Increased unemployment and under employment when the income of those affected may generally not be sufficient for them to maintain adequate living standard is generally associated with the period of low growth. Market imperfection refer to those factors which, </w:t>
      </w:r>
      <w:proofErr w:type="gramStart"/>
      <w:r w:rsidRPr="005B6543">
        <w:rPr>
          <w:rFonts w:ascii="Times New Roman" w:hAnsi="Times New Roman" w:cs="Times New Roman"/>
          <w:sz w:val="24"/>
          <w:szCs w:val="24"/>
        </w:rPr>
        <w:t>Largely</w:t>
      </w:r>
      <w:proofErr w:type="gramEnd"/>
      <w:r w:rsidRPr="005B6543">
        <w:rPr>
          <w:rFonts w:ascii="Times New Roman" w:hAnsi="Times New Roman" w:cs="Times New Roman"/>
          <w:sz w:val="24"/>
          <w:szCs w:val="24"/>
        </w:rPr>
        <w:t xml:space="preserve"> through institutional distortion would not make for equal opportunity or access to productive assets, such as ignorance, culture and inequitable income distribution.</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In recent decades, a number of schools have identified some of the main causes/sources of poverty. In a brief definition, Johnson (1974) came up with two </w:t>
      </w:r>
      <w:proofErr w:type="spellStart"/>
      <w:r w:rsidRPr="005B6543">
        <w:rPr>
          <w:rFonts w:ascii="Times New Roman" w:hAnsi="Times New Roman" w:cs="Times New Roman"/>
          <w:sz w:val="24"/>
          <w:szCs w:val="24"/>
        </w:rPr>
        <w:t>conceptional</w:t>
      </w:r>
      <w:proofErr w:type="spellEnd"/>
      <w:r w:rsidRPr="005B6543">
        <w:rPr>
          <w:rFonts w:ascii="Times New Roman" w:hAnsi="Times New Roman" w:cs="Times New Roman"/>
          <w:sz w:val="24"/>
          <w:szCs w:val="24"/>
        </w:rPr>
        <w:t xml:space="preserve"> sources of poverty namely:</w:t>
      </w:r>
    </w:p>
    <w:p w:rsidR="009745A7" w:rsidRPr="005B6543" w:rsidRDefault="009745A7" w:rsidP="009745A7">
      <w:pPr>
        <w:pStyle w:val="ListParagraph"/>
        <w:numPr>
          <w:ilvl w:val="0"/>
          <w:numId w:val="22"/>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The factors which make the number of individuals in the consuming unit (individual or family/household) large relative to the amount of productive services the unit is able to supply; and</w:t>
      </w:r>
    </w:p>
    <w:p w:rsidR="009745A7" w:rsidRPr="005B6543" w:rsidRDefault="009745A7" w:rsidP="009745A7">
      <w:pPr>
        <w:pStyle w:val="ListParagraph"/>
        <w:numPr>
          <w:ilvl w:val="0"/>
          <w:numId w:val="22"/>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 xml:space="preserve"> Those, which make the value of the productive services the household, supply low relative to the household’s need.</w:t>
      </w:r>
    </w:p>
    <w:p w:rsidR="009745A7" w:rsidRPr="005B6543" w:rsidRDefault="009745A7" w:rsidP="009745A7">
      <w:p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lastRenderedPageBreak/>
        <w:t xml:space="preserve">Under the first category, Johnson mentioned excessive family size in relation to income as an example; while in the second category he listed factors including chronic obsolescence of acquired human skills, mental, or physical incapacity and discrimination in terms of age </w:t>
      </w:r>
      <w:proofErr w:type="spellStart"/>
      <w:r w:rsidRPr="005B6543">
        <w:rPr>
          <w:rFonts w:ascii="Times New Roman" w:hAnsi="Times New Roman" w:cs="Times New Roman"/>
          <w:sz w:val="24"/>
          <w:szCs w:val="24"/>
        </w:rPr>
        <w:t>colour</w:t>
      </w:r>
      <w:proofErr w:type="spellEnd"/>
      <w:r w:rsidRPr="005B6543">
        <w:rPr>
          <w:rFonts w:ascii="Times New Roman" w:hAnsi="Times New Roman" w:cs="Times New Roman"/>
          <w:sz w:val="24"/>
          <w:szCs w:val="24"/>
        </w:rPr>
        <w:t xml:space="preserve">, race or sex. </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The international community has given much attention to studies on poverty in the sub-Saharan African in recent years, with the aim of identifying the causative factors and providing appropriate solutions. The World Bank has been particularly active in this regard. Some of these studies include: “taking Action for Poverty Reduction in Sub-Saharan African; 1996 and the social impact of adjustment operations” 1995. The latter identified the causes of poverty as including inadequate access to employment opportunities, inadequate physical assets, inadequate access to means of supporting rural development in poor countries, low endowment of human capital; destruction of natural resource endowments; inadequate access to assistance for those living at the margin and those victimized by transitory poverty because of draught, floods, pests and war, inadequate participation of the poor in the design of development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and poor maintenance culture or the failure to retain development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and poor maintenance culture or the failure to retain and maintain existing structures, leading to deterioration in rural, Urban and highway roads and township slums and Equator. From the foregoing, the causative factors of poverty may be summarized as follows:</w:t>
      </w:r>
    </w:p>
    <w:p w:rsidR="009745A7" w:rsidRPr="005B6543" w:rsidRDefault="009745A7" w:rsidP="009745A7">
      <w:pPr>
        <w:pStyle w:val="ListParagraph"/>
        <w:numPr>
          <w:ilvl w:val="0"/>
          <w:numId w:val="21"/>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 xml:space="preserve">The Stage of Economic and Social Development: There is little doubt that situation of economic underdevelopment can be a hindrance to the capacity of a nation to formulate and implement programmes and projects that would enhance real economic growth, the first necessary step for poverty alleviation. The term absorptive capacity was coined some decades ago to refer to the observed skill and management constraints in developing Countries, even when export earning might be abundant. Managers with the capacity and </w:t>
      </w:r>
      <w:r w:rsidRPr="005B6543">
        <w:rPr>
          <w:rFonts w:ascii="Times New Roman" w:hAnsi="Times New Roman" w:cs="Times New Roman"/>
          <w:sz w:val="24"/>
          <w:szCs w:val="24"/>
        </w:rPr>
        <w:lastRenderedPageBreak/>
        <w:t>the integrity to utilize such funds for development projects may not be easily available. The old Cliché in Nigeria was “money is not our problem, but how to spend it”. In a situation like this, poverty will tend to persist.</w:t>
      </w:r>
    </w:p>
    <w:p w:rsidR="009745A7" w:rsidRPr="005B6543" w:rsidRDefault="009745A7" w:rsidP="009745A7">
      <w:pPr>
        <w:pStyle w:val="ListParagraph"/>
        <w:numPr>
          <w:ilvl w:val="0"/>
          <w:numId w:val="21"/>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Low Productivity: Causes poverty since the consuming unit is unable to earn enough income which will enable it to maintain adequate/decent living standard Low productivity may be due to obsolescence of human skill or low acquired skill resulting from low education, poor health and physical incapacity. It could also be as a result of inadequate access to productive assets, and consequently unemployment or underemployment. Nigeria’s human and physical skill has tended to deteriorate with the passage of time as a result of a combination of brain – drain and falling educational facilities and funding.</w:t>
      </w:r>
    </w:p>
    <w:p w:rsidR="009745A7" w:rsidRPr="005B6543" w:rsidRDefault="009745A7" w:rsidP="009745A7">
      <w:pPr>
        <w:pStyle w:val="ListParagraph"/>
        <w:numPr>
          <w:ilvl w:val="0"/>
          <w:numId w:val="21"/>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Market imperfections: Distortions in the employment market which introduce all forms of discrimination and rigidities, which prevent the advancement of people along the social and sex, age, colour race and tribe, constitute market imperfections. Also the existence of an income distribution structure, which is skewed in favour of some classes in the society, is a form of market imperfection that renders the less favoured class poor.</w:t>
      </w:r>
    </w:p>
    <w:p w:rsidR="009745A7" w:rsidRPr="005B6543" w:rsidRDefault="009745A7" w:rsidP="009745A7">
      <w:pPr>
        <w:pStyle w:val="ListParagraph"/>
        <w:numPr>
          <w:ilvl w:val="0"/>
          <w:numId w:val="21"/>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Physical or Environmental Degradation: A classic case of this cause of poverty is readily seemed in Countries like Ethiopia, Sudan and Somalia in Africa. Misuse or over use of land which results in deforestation, desert, encroachment and blight in an excessive shifting cultivation system of agriculture are destructive of endowment land resources, swelling the population of the poor as well as keeping the incidence of poverty. It is the same effect that oil spillage produces from mindless exploitation of crude oil.</w:t>
      </w:r>
    </w:p>
    <w:p w:rsidR="009745A7" w:rsidRPr="005B6543" w:rsidRDefault="009745A7" w:rsidP="009745A7">
      <w:pPr>
        <w:pStyle w:val="ListParagraph"/>
        <w:numPr>
          <w:ilvl w:val="0"/>
          <w:numId w:val="21"/>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 xml:space="preserve">Structural Shifting in the Economy: Inadequate macro-economic management policies usually resulted in an unwholesome shift in economic activity. Nigeria is good example of </w:t>
      </w:r>
      <w:r w:rsidRPr="005B6543">
        <w:rPr>
          <w:rFonts w:ascii="Times New Roman" w:hAnsi="Times New Roman" w:cs="Times New Roman"/>
          <w:sz w:val="24"/>
          <w:szCs w:val="24"/>
        </w:rPr>
        <w:lastRenderedPageBreak/>
        <w:t>such a structural shift. It was a well-balanced economy with five principal export commodities, namely coca palm produce, rubber, groundnuts and cotton before the advent of crude oil. The country’s structural shift occurred when undue concentration was given to crude oil to the neglect of agriculture, which provide job for the man poor. In the process, the economy became monoculture, while mass poverty became the lot of the rural sector, with the consequent rural – urban drift, which also swelled the number of the urban poor. The Southeast Asian countries (Malaysia and Indonesia) present good cases of efforts at preventing undesirable structural shift.</w:t>
      </w:r>
    </w:p>
    <w:p w:rsidR="009745A7" w:rsidRPr="005B6543" w:rsidRDefault="009745A7" w:rsidP="009745A7">
      <w:pPr>
        <w:pStyle w:val="ListParagraph"/>
        <w:numPr>
          <w:ilvl w:val="0"/>
          <w:numId w:val="21"/>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Inadequate commitment to Programmes implementation: Much of the policies and programmes in the Development plans of the 1970s and 1980s, in Nigeria for example, were not faithfully implement even when the country did not suffer lack of funds. This failure contributed to deepening poverty. Also the failure to adequately implement the structural adjustment programme especially after 1990 worsened the lot of the poor as this led to continued worker retrenchment and general economic hardship. Also worthy of note here is the usual pattern of lack of commitment to policy by each successive government, however beneficial the policies of the preceding government may be. All this results in economic instability and is unhelpful to poverty alleviation.</w:t>
      </w:r>
    </w:p>
    <w:p w:rsidR="009745A7" w:rsidRPr="005B6543" w:rsidRDefault="009745A7" w:rsidP="009745A7">
      <w:pPr>
        <w:pStyle w:val="ListParagraph"/>
        <w:numPr>
          <w:ilvl w:val="0"/>
          <w:numId w:val="21"/>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Political instability: - In line with the observation of Galbraith (1958), the rush to “share in the national cake” has resulted in political instability in most of African Countries, with serious adverse impact on the economy. In Nigeria, the failure to successfully actualize the political transition programme in 1993 has brought untold hardship to the economy. There has not been much real economic growth in Nigeria since 1993, thus seriously enlarging the number of the poor.</w:t>
      </w:r>
    </w:p>
    <w:p w:rsidR="009745A7" w:rsidRPr="005B6543" w:rsidRDefault="009745A7" w:rsidP="009745A7">
      <w:pPr>
        <w:pStyle w:val="ListParagraph"/>
        <w:numPr>
          <w:ilvl w:val="0"/>
          <w:numId w:val="21"/>
        </w:numPr>
        <w:autoSpaceDE w:val="0"/>
        <w:autoSpaceDN w:val="0"/>
        <w:adjustRightInd w:val="0"/>
        <w:spacing w:after="0" w:line="480" w:lineRule="auto"/>
        <w:jc w:val="both"/>
        <w:rPr>
          <w:sz w:val="28"/>
        </w:rPr>
      </w:pPr>
      <w:r w:rsidRPr="005B6543">
        <w:rPr>
          <w:rFonts w:ascii="Times New Roman" w:hAnsi="Times New Roman" w:cs="Times New Roman"/>
          <w:sz w:val="24"/>
          <w:szCs w:val="24"/>
        </w:rPr>
        <w:lastRenderedPageBreak/>
        <w:t xml:space="preserve">Corruption: The incidence of corruption has taken a frightening dimension such that Nigeria is now internationally regarded as one of the most if not the most corrupt country in the world. In its attempt to measure corruption, the transparency international (an NGO set up to counter corruption worldwide) developed the corruption Index (CPI) which ranks countries according to the extent to which they are perceived round the world as corrupt. The CPI published annually since 1995 measures perception of corruption on a scale 10.0 to 1.0 a Score of 10.0 implies that a country is perceived to be practically free from corruption, while a score of 1.0 indicates that a country is perceived to be completely corrupt. Transparency international based its finding on a collection, analysis and dissemination of information on the damaging impact of corruption on human and economic development. In its 1998 report, Transparency International ranks Nigeria among the highest four most corrupt countries in the world with a ranking of 1.9. The frightening damage to well-being and economic development of corruption is such that an international approach to tackling it through the World Bank in collaboration with the transparency International is being pursued with the publication in1998 of a book entitled New Perspective on combating corruption. At the regional level, the Asian </w:t>
      </w:r>
      <w:proofErr w:type="gramStart"/>
      <w:r w:rsidRPr="005B6543">
        <w:rPr>
          <w:rFonts w:ascii="Times New Roman" w:hAnsi="Times New Roman" w:cs="Times New Roman"/>
          <w:sz w:val="24"/>
          <w:szCs w:val="24"/>
        </w:rPr>
        <w:t>development</w:t>
      </w:r>
      <w:proofErr w:type="gramEnd"/>
      <w:r w:rsidRPr="005B6543">
        <w:rPr>
          <w:rFonts w:ascii="Times New Roman" w:hAnsi="Times New Roman" w:cs="Times New Roman"/>
          <w:sz w:val="24"/>
          <w:szCs w:val="24"/>
        </w:rPr>
        <w:t xml:space="preserve"> Bank undertook a major study, which led it to evolve and approve an anti-corruption policy in the Southeast Asian region.</w:t>
      </w:r>
    </w:p>
    <w:p w:rsidR="009745A7" w:rsidRPr="005B6543" w:rsidRDefault="009745A7" w:rsidP="009745A7">
      <w:pPr>
        <w:tabs>
          <w:tab w:val="left" w:pos="3449"/>
        </w:tabs>
        <w:rPr>
          <w:rFonts w:ascii="Times New Roman" w:hAnsi="Times New Roman" w:cs="Times New Roman"/>
          <w:sz w:val="28"/>
          <w:szCs w:val="28"/>
        </w:rPr>
      </w:pPr>
    </w:p>
    <w:p w:rsidR="009745A7" w:rsidRPr="005B6543" w:rsidRDefault="009745A7" w:rsidP="009745A7">
      <w:pPr>
        <w:tabs>
          <w:tab w:val="left" w:pos="3449"/>
        </w:tabs>
        <w:rPr>
          <w:rFonts w:ascii="Times New Roman" w:hAnsi="Times New Roman" w:cs="Times New Roman"/>
          <w:sz w:val="28"/>
          <w:szCs w:val="28"/>
        </w:rPr>
      </w:pPr>
      <w:r w:rsidRPr="005B6543">
        <w:rPr>
          <w:rFonts w:ascii="Times New Roman" w:hAnsi="Times New Roman" w:cs="Times New Roman"/>
          <w:sz w:val="28"/>
          <w:szCs w:val="28"/>
        </w:rPr>
        <w:t>2.3 DIFFERENT SCHOOLS OF THOUGHT ON POVERTY ALLEVIATION</w:t>
      </w:r>
    </w:p>
    <w:p w:rsidR="009745A7" w:rsidRPr="005B6543" w:rsidRDefault="009745A7" w:rsidP="009745A7">
      <w:pPr>
        <w:autoSpaceDE w:val="0"/>
        <w:autoSpaceDN w:val="0"/>
        <w:adjustRightInd w:val="0"/>
        <w:spacing w:after="0" w:line="480" w:lineRule="auto"/>
        <w:rPr>
          <w:rFonts w:ascii="Times New Roman" w:hAnsi="Times New Roman" w:cs="Times New Roman"/>
          <w:bCs/>
          <w:sz w:val="28"/>
          <w:szCs w:val="28"/>
        </w:rPr>
      </w:pPr>
      <w:r w:rsidRPr="005B6543">
        <w:rPr>
          <w:rFonts w:ascii="Times New Roman" w:hAnsi="Times New Roman" w:cs="Times New Roman"/>
          <w:bCs/>
          <w:sz w:val="28"/>
          <w:szCs w:val="28"/>
        </w:rPr>
        <w:t xml:space="preserve">2.3.1 EMPOWERMENT POLICIES IN NIGERIA: </w:t>
      </w:r>
    </w:p>
    <w:p w:rsidR="009745A7" w:rsidRPr="005B6543" w:rsidRDefault="009745A7" w:rsidP="009745A7">
      <w:pPr>
        <w:autoSpaceDE w:val="0"/>
        <w:autoSpaceDN w:val="0"/>
        <w:adjustRightInd w:val="0"/>
        <w:spacing w:after="0" w:line="480" w:lineRule="auto"/>
        <w:ind w:firstLine="72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 xml:space="preserve">Successive governments in Nigeria since independence in 1960 have come up with various empowerment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aimed at alleviating poverty both in rural and urban areas. From the </w:t>
      </w:r>
      <w:r w:rsidRPr="005B6543">
        <w:rPr>
          <w:rFonts w:ascii="Times New Roman" w:eastAsia="Rockwellcan-Light" w:hAnsi="Times New Roman" w:cs="Times New Roman"/>
          <w:sz w:val="24"/>
          <w:szCs w:val="24"/>
        </w:rPr>
        <w:lastRenderedPageBreak/>
        <w:t xml:space="preserve">Green Revolution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(GRP) of the early 1960s, the Agricultural Development Project (ADP), the River Basin and Rural Development Authorities (RBRDA) of the 1970s, the Directorate for Food, Road and Rural Infrastructure (DFRRI), Operation Feed the Nation (OFN), Integrated Rural Development (IRD) of the 1980s, Family Economic Advancement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(FEAP), Better Life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(BLP), and Family Support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(FSP) of the military era in the 1990s which targeted urban and rural women, to the Obasanjo regime’s National Poverty Eradication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(NAPEP) of 2000 to 2007; the list is long and in-exhaustive. The Green Revolution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was designed to achieve food sufficiency for local consumption and for export and also to ensure rural development. Given the capital intensive nature of the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the rural poor did not benefit from the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Rather the protest against the conversion of their ancestor lands by government resulted in the death of many in as witnessed in </w:t>
      </w:r>
      <w:proofErr w:type="spellStart"/>
      <w:r w:rsidRPr="005B6543">
        <w:rPr>
          <w:rFonts w:ascii="Times New Roman" w:eastAsia="Rockwellcan-Light" w:hAnsi="Times New Roman" w:cs="Times New Roman"/>
          <w:sz w:val="24"/>
          <w:szCs w:val="24"/>
        </w:rPr>
        <w:t>Sokoto</w:t>
      </w:r>
      <w:proofErr w:type="spellEnd"/>
      <w:r w:rsidRPr="005B6543">
        <w:rPr>
          <w:rFonts w:ascii="Times New Roman" w:eastAsia="Rockwellcan-Light" w:hAnsi="Times New Roman" w:cs="Times New Roman"/>
          <w:sz w:val="24"/>
          <w:szCs w:val="24"/>
        </w:rPr>
        <w:t xml:space="preserve"> and other States of the Federation (</w:t>
      </w:r>
      <w:proofErr w:type="spellStart"/>
      <w:r w:rsidRPr="005B6543">
        <w:rPr>
          <w:rFonts w:ascii="Times New Roman" w:eastAsia="Rockwellcan-Light" w:hAnsi="Times New Roman" w:cs="Times New Roman"/>
          <w:sz w:val="24"/>
          <w:szCs w:val="24"/>
        </w:rPr>
        <w:t>Madunagu</w:t>
      </w:r>
      <w:proofErr w:type="spellEnd"/>
      <w:r w:rsidRPr="005B6543">
        <w:rPr>
          <w:rFonts w:ascii="Times New Roman" w:eastAsia="Rockwellcan-Light" w:hAnsi="Times New Roman" w:cs="Times New Roman"/>
          <w:sz w:val="24"/>
          <w:szCs w:val="24"/>
        </w:rPr>
        <w:t xml:space="preserve">, 1984). Thus, analysts have shown that the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benefitted “mainly the state and a few wee-chosen individuals at the international consultancy level for feasibility and other studies” (</w:t>
      </w:r>
      <w:proofErr w:type="spellStart"/>
      <w:r w:rsidRPr="005B6543">
        <w:rPr>
          <w:rFonts w:ascii="Times New Roman" w:eastAsia="Rockwellcan-Light" w:hAnsi="Times New Roman" w:cs="Times New Roman"/>
          <w:sz w:val="24"/>
          <w:szCs w:val="24"/>
        </w:rPr>
        <w:t>Ekamen</w:t>
      </w:r>
      <w:proofErr w:type="spellEnd"/>
      <w:r w:rsidRPr="005B6543">
        <w:rPr>
          <w:rFonts w:ascii="Times New Roman" w:eastAsia="Rockwellcan-Light" w:hAnsi="Times New Roman" w:cs="Times New Roman"/>
          <w:sz w:val="24"/>
          <w:szCs w:val="24"/>
        </w:rPr>
        <w:t>, 2004: 263).</w:t>
      </w:r>
    </w:p>
    <w:p w:rsidR="009745A7" w:rsidRPr="005B6543" w:rsidRDefault="009745A7" w:rsidP="009745A7">
      <w:pPr>
        <w:autoSpaceDE w:val="0"/>
        <w:autoSpaceDN w:val="0"/>
        <w:adjustRightInd w:val="0"/>
        <w:spacing w:after="0" w:line="480" w:lineRule="auto"/>
        <w:ind w:firstLine="72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 xml:space="preserve">The Agricultural Development Project (ADP) was initiated by the Federal Government and co-sponsored by the World Bank. It employed an integrated approach to the development of agriculture and rural infrastructure as a way of raising the productivity and standard of living of the rural dwellers. The foundation was laid in 1969 and was built around the assumption that blending of factors such as technology, appropriate physical inputs, extension services, market and basic infrastructural facilities is essential for enhancing productivity and standard of living for the rural dwellers. While it must be acknowledged that the ADP recorded certain practical successes especially in the provision of basic infrastructure in the rural areas (The Guardian, November 11, 1986:10-12), funding constraints on the part of the Federal Government and political instability </w:t>
      </w:r>
      <w:r w:rsidRPr="005B6543">
        <w:rPr>
          <w:rFonts w:ascii="Times New Roman" w:eastAsia="Rockwellcan-Light" w:hAnsi="Times New Roman" w:cs="Times New Roman"/>
          <w:sz w:val="24"/>
          <w:szCs w:val="24"/>
        </w:rPr>
        <w:lastRenderedPageBreak/>
        <w:t xml:space="preserve">resulted in the demise of the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and by 1980 when poverty was first measured in Nigeria, the expenditure poverty rate stood at 27.2 per cent with close to 1.8 million people classified as poor (</w:t>
      </w:r>
      <w:proofErr w:type="spellStart"/>
      <w:r w:rsidRPr="005B6543">
        <w:rPr>
          <w:rFonts w:ascii="Times New Roman" w:eastAsia="Rockwellcan-Light" w:hAnsi="Times New Roman" w:cs="Times New Roman"/>
          <w:sz w:val="24"/>
          <w:szCs w:val="24"/>
        </w:rPr>
        <w:t>Obiukwu</w:t>
      </w:r>
      <w:proofErr w:type="spellEnd"/>
      <w:r w:rsidRPr="005B6543">
        <w:rPr>
          <w:rFonts w:ascii="Times New Roman" w:eastAsia="Rockwellcan-Light" w:hAnsi="Times New Roman" w:cs="Times New Roman"/>
          <w:sz w:val="24"/>
          <w:szCs w:val="24"/>
        </w:rPr>
        <w:t xml:space="preserve"> &amp; </w:t>
      </w:r>
      <w:proofErr w:type="spellStart"/>
      <w:r w:rsidRPr="005B6543">
        <w:rPr>
          <w:rFonts w:ascii="Times New Roman" w:eastAsia="Rockwellcan-Light" w:hAnsi="Times New Roman" w:cs="Times New Roman"/>
          <w:sz w:val="24"/>
          <w:szCs w:val="24"/>
        </w:rPr>
        <w:t>Olisa</w:t>
      </w:r>
      <w:proofErr w:type="spellEnd"/>
      <w:r w:rsidRPr="005B6543">
        <w:rPr>
          <w:rFonts w:ascii="Times New Roman" w:eastAsia="Rockwellcan-Light" w:hAnsi="Times New Roman" w:cs="Times New Roman"/>
          <w:sz w:val="24"/>
          <w:szCs w:val="24"/>
        </w:rPr>
        <w:t xml:space="preserve">, 1991; Narayan &amp; </w:t>
      </w:r>
      <w:proofErr w:type="spellStart"/>
      <w:r w:rsidRPr="005B6543">
        <w:rPr>
          <w:rFonts w:ascii="Times New Roman" w:eastAsia="Rockwellcan-Light" w:hAnsi="Times New Roman" w:cs="Times New Roman"/>
          <w:sz w:val="24"/>
          <w:szCs w:val="24"/>
        </w:rPr>
        <w:t>Petesch</w:t>
      </w:r>
      <w:proofErr w:type="spellEnd"/>
      <w:r w:rsidRPr="005B6543">
        <w:rPr>
          <w:rFonts w:ascii="Times New Roman" w:eastAsia="Rockwellcan-Light" w:hAnsi="Times New Roman" w:cs="Times New Roman"/>
          <w:sz w:val="24"/>
          <w:szCs w:val="24"/>
        </w:rPr>
        <w:t>, 2008).</w:t>
      </w:r>
    </w:p>
    <w:p w:rsidR="009745A7" w:rsidRPr="005B6543" w:rsidRDefault="009745A7" w:rsidP="009745A7">
      <w:pPr>
        <w:autoSpaceDE w:val="0"/>
        <w:autoSpaceDN w:val="0"/>
        <w:adjustRightInd w:val="0"/>
        <w:spacing w:after="0" w:line="480" w:lineRule="auto"/>
        <w:ind w:firstLine="72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 xml:space="preserve">The River Basin and Rural Development Authorities (RBRDA) had its nucleus from the initiatives of some states in instituting River Basin projects as far back as 1963 when the United Nation </w:t>
      </w:r>
      <w:proofErr w:type="gramStart"/>
      <w:r w:rsidRPr="005B6543">
        <w:rPr>
          <w:rFonts w:ascii="Times New Roman" w:eastAsia="Rockwellcan-Light" w:hAnsi="Times New Roman" w:cs="Times New Roman"/>
          <w:sz w:val="24"/>
          <w:szCs w:val="24"/>
        </w:rPr>
        <w:t>as’</w:t>
      </w:r>
      <w:proofErr w:type="gramEnd"/>
      <w:r w:rsidRPr="005B6543">
        <w:rPr>
          <w:rFonts w:ascii="Times New Roman" w:eastAsia="Rockwellcan-Light" w:hAnsi="Times New Roman" w:cs="Times New Roman"/>
          <w:sz w:val="24"/>
          <w:szCs w:val="24"/>
        </w:rPr>
        <w:t xml:space="preserve"> Food and Agricultural Organization (FAO) was commissioned to investigate the possibilities of establishing a pilot irrigation scheme in </w:t>
      </w:r>
      <w:proofErr w:type="spellStart"/>
      <w:r w:rsidRPr="005B6543">
        <w:rPr>
          <w:rFonts w:ascii="Times New Roman" w:eastAsia="Rockwellcan-Light" w:hAnsi="Times New Roman" w:cs="Times New Roman"/>
          <w:sz w:val="24"/>
          <w:szCs w:val="24"/>
        </w:rPr>
        <w:t>Sokoto-ima</w:t>
      </w:r>
      <w:proofErr w:type="spellEnd"/>
      <w:r w:rsidRPr="005B6543">
        <w:rPr>
          <w:rFonts w:ascii="Times New Roman" w:eastAsia="Rockwellcan-Light" w:hAnsi="Times New Roman" w:cs="Times New Roman"/>
          <w:sz w:val="24"/>
          <w:szCs w:val="24"/>
        </w:rPr>
        <w:t xml:space="preserve"> River Basin. As a poverty reduction strategy, the RBDAs were created to embark on a systematic exploration and exploitation of land and water resources that abound in Nigeria. Besides being closely identified with rural problems, the authorities facilitated the smooth preparation and execution of projects, especially infrastructures that cut across state boundaries. In this regard, the RBDAs were conceived not only as agents to spread the traits of development but also ones capable of fostering rapid development of the rural areas of the country (Cross River Basin News, No.1, April - June, 1984:2).</w:t>
      </w:r>
    </w:p>
    <w:p w:rsidR="009745A7" w:rsidRPr="005B6543" w:rsidRDefault="009745A7" w:rsidP="009745A7">
      <w:pPr>
        <w:autoSpaceDE w:val="0"/>
        <w:autoSpaceDN w:val="0"/>
        <w:adjustRightInd w:val="0"/>
        <w:spacing w:after="0" w:line="480" w:lineRule="auto"/>
        <w:ind w:firstLine="72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 xml:space="preserve">Family Economic Advancement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(FEAP), Better Life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(BLP) and Family Support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(FSP) were poverty reduction strategies of the military era. The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were the first time that poverty alleviation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addressed the issue from gender perspective. Basically, the campaign targeted rural women and sought improve the living conditions of rural women. Through these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rural women were socialized to participate in national affairs. The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also helped to diversify skill acquisition by the rural women who were trained to manufacture several items of trade in ‘factories’ located at their backyards. However, these skill acquisition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and training were not accompanied by any investment facility or capital in form of micro-credit facility to enable the women establish small </w:t>
      </w:r>
      <w:r w:rsidRPr="005B6543">
        <w:rPr>
          <w:rFonts w:ascii="Times New Roman" w:eastAsia="Rockwellcan-Light" w:hAnsi="Times New Roman" w:cs="Times New Roman"/>
          <w:sz w:val="24"/>
          <w:szCs w:val="24"/>
        </w:rPr>
        <w:lastRenderedPageBreak/>
        <w:t>scale enterprises (</w:t>
      </w:r>
      <w:proofErr w:type="spellStart"/>
      <w:r w:rsidRPr="005B6543">
        <w:rPr>
          <w:rFonts w:ascii="Times New Roman" w:eastAsia="Rockwellcan-Light" w:hAnsi="Times New Roman" w:cs="Times New Roman"/>
          <w:sz w:val="24"/>
          <w:szCs w:val="24"/>
        </w:rPr>
        <w:t>Duru</w:t>
      </w:r>
      <w:proofErr w:type="spellEnd"/>
      <w:r w:rsidRPr="005B6543">
        <w:rPr>
          <w:rFonts w:ascii="Times New Roman" w:eastAsia="Rockwellcan-Light" w:hAnsi="Times New Roman" w:cs="Times New Roman"/>
          <w:sz w:val="24"/>
          <w:szCs w:val="24"/>
        </w:rPr>
        <w:t xml:space="preserve">, 1999; </w:t>
      </w:r>
      <w:proofErr w:type="spellStart"/>
      <w:r w:rsidRPr="005B6543">
        <w:rPr>
          <w:rFonts w:ascii="Times New Roman" w:eastAsia="Rockwellcan-Light" w:hAnsi="Times New Roman" w:cs="Times New Roman"/>
          <w:sz w:val="24"/>
          <w:szCs w:val="24"/>
        </w:rPr>
        <w:t>Izugbara</w:t>
      </w:r>
      <w:proofErr w:type="spellEnd"/>
      <w:r w:rsidRPr="005B6543">
        <w:rPr>
          <w:rFonts w:ascii="Times New Roman" w:eastAsia="Rockwellcan-Light" w:hAnsi="Times New Roman" w:cs="Times New Roman"/>
          <w:sz w:val="24"/>
          <w:szCs w:val="24"/>
        </w:rPr>
        <w:t xml:space="preserve"> &amp; </w:t>
      </w:r>
      <w:proofErr w:type="spellStart"/>
      <w:r w:rsidRPr="005B6543">
        <w:rPr>
          <w:rFonts w:ascii="Times New Roman" w:eastAsia="Rockwellcan-Light" w:hAnsi="Times New Roman" w:cs="Times New Roman"/>
          <w:sz w:val="24"/>
          <w:szCs w:val="24"/>
        </w:rPr>
        <w:t>Ukwayi</w:t>
      </w:r>
      <w:proofErr w:type="spellEnd"/>
      <w:r w:rsidRPr="005B6543">
        <w:rPr>
          <w:rFonts w:ascii="Times New Roman" w:eastAsia="Rockwellcan-Light" w:hAnsi="Times New Roman" w:cs="Times New Roman"/>
          <w:sz w:val="24"/>
          <w:szCs w:val="24"/>
        </w:rPr>
        <w:t>, 2002</w:t>
      </w:r>
      <w:proofErr w:type="gramStart"/>
      <w:r w:rsidRPr="005B6543">
        <w:rPr>
          <w:rFonts w:ascii="Times New Roman" w:eastAsia="Rockwellcan-Light" w:hAnsi="Times New Roman" w:cs="Times New Roman"/>
          <w:sz w:val="24"/>
          <w:szCs w:val="24"/>
        </w:rPr>
        <w:t>).These</w:t>
      </w:r>
      <w:proofErr w:type="gramEnd"/>
      <w:r w:rsidRPr="005B6543">
        <w:rPr>
          <w:rFonts w:ascii="Times New Roman" w:eastAsia="Rockwellcan-Light" w:hAnsi="Times New Roman" w:cs="Times New Roman"/>
          <w:sz w:val="24"/>
          <w:szCs w:val="24"/>
        </w:rPr>
        <w:t xml:space="preserve"> policies and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notwithstanding, poverty in Nigeria remained un-abating. Some reasons have been suggested for this policy failure. According to </w:t>
      </w:r>
      <w:proofErr w:type="spellStart"/>
      <w:r w:rsidRPr="005B6543">
        <w:rPr>
          <w:rFonts w:ascii="Times New Roman" w:eastAsia="Rockwellcan-Light" w:hAnsi="Times New Roman" w:cs="Times New Roman"/>
          <w:sz w:val="24"/>
          <w:szCs w:val="24"/>
        </w:rPr>
        <w:t>Koinyan</w:t>
      </w:r>
      <w:proofErr w:type="spellEnd"/>
      <w:r w:rsidRPr="005B6543">
        <w:rPr>
          <w:rFonts w:ascii="Times New Roman" w:eastAsia="Rockwellcan-Light" w:hAnsi="Times New Roman" w:cs="Times New Roman"/>
          <w:sz w:val="24"/>
          <w:szCs w:val="24"/>
        </w:rPr>
        <w:t xml:space="preserve"> (1990) and </w:t>
      </w:r>
      <w:proofErr w:type="spellStart"/>
      <w:r w:rsidRPr="005B6543">
        <w:rPr>
          <w:rFonts w:ascii="Times New Roman" w:eastAsia="Rockwellcan-Light" w:hAnsi="Times New Roman" w:cs="Times New Roman"/>
          <w:sz w:val="24"/>
          <w:szCs w:val="24"/>
        </w:rPr>
        <w:t>Ekamen</w:t>
      </w:r>
      <w:proofErr w:type="spellEnd"/>
      <w:r w:rsidRPr="005B6543">
        <w:rPr>
          <w:rFonts w:ascii="Times New Roman" w:eastAsia="Rockwellcan-Light" w:hAnsi="Times New Roman" w:cs="Times New Roman"/>
          <w:sz w:val="24"/>
          <w:szCs w:val="24"/>
        </w:rPr>
        <w:t xml:space="preserve"> (2004),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such as the River Basin Development Authorities, the Directorate for Food, Road and Rural Infrastructure (DFRRI), and Integrated Rural Development were not indigenous to the Nigerian society. Their ideological underpinnings and operational methodologies were based on their applications in other countries without considering their practicability in Nigeria.</w:t>
      </w:r>
    </w:p>
    <w:p w:rsidR="009745A7" w:rsidRPr="005B6543" w:rsidRDefault="009745A7" w:rsidP="009745A7">
      <w:pPr>
        <w:autoSpaceDE w:val="0"/>
        <w:autoSpaceDN w:val="0"/>
        <w:adjustRightInd w:val="0"/>
        <w:spacing w:after="0" w:line="480" w:lineRule="auto"/>
        <w:ind w:firstLine="72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 xml:space="preserve">Secondly, the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may be with the exception of the gender-based ones did not seek for socio-economic and income equality nor did they seek to improve the social wellbeing of the people and the productive base of the society. </w:t>
      </w:r>
    </w:p>
    <w:p w:rsidR="009745A7" w:rsidRPr="005B6543" w:rsidRDefault="009745A7" w:rsidP="009745A7">
      <w:pPr>
        <w:autoSpaceDE w:val="0"/>
        <w:autoSpaceDN w:val="0"/>
        <w:adjustRightInd w:val="0"/>
        <w:spacing w:after="0" w:line="480" w:lineRule="auto"/>
        <w:ind w:firstLine="72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 xml:space="preserve">Thirdly, none of those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sought to create opportunities for youth empowerment and productivity. In any case, we will discuss the Obasanjo regime’s Poverty Alleviation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(PAP) which lasted between 2000 and 2007 in details rather than a detailed analysis of previous empowerment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In 1999, Nigeria re-established democratic governance headed by President Olusegun Obasanjo, after fifteen years of military rule. By 2000, poverty level in Nigeria stood at 74. 2 per cent with over 37 million Nigerians classified as poor and a Gross National Product (GNP) per capita of less $750 (United States Dollars). Consequently, Nigeria was rated among the 25 poorest countries in the world (</w:t>
      </w:r>
      <w:proofErr w:type="spellStart"/>
      <w:r w:rsidRPr="005B6543">
        <w:rPr>
          <w:rFonts w:ascii="Times New Roman" w:eastAsia="Rockwellcan-Light" w:hAnsi="Times New Roman" w:cs="Times New Roman"/>
          <w:sz w:val="24"/>
          <w:szCs w:val="24"/>
        </w:rPr>
        <w:t>Okpe</w:t>
      </w:r>
      <w:proofErr w:type="spellEnd"/>
      <w:r w:rsidRPr="005B6543">
        <w:rPr>
          <w:rFonts w:ascii="Times New Roman" w:eastAsia="Rockwellcan-Light" w:hAnsi="Times New Roman" w:cs="Times New Roman"/>
          <w:sz w:val="24"/>
          <w:szCs w:val="24"/>
        </w:rPr>
        <w:t xml:space="preserve"> &amp; Abu, 2009; </w:t>
      </w:r>
      <w:proofErr w:type="spellStart"/>
      <w:r w:rsidRPr="005B6543">
        <w:rPr>
          <w:rFonts w:ascii="Times New Roman" w:eastAsia="Rockwellcan-Light" w:hAnsi="Times New Roman" w:cs="Times New Roman"/>
          <w:sz w:val="24"/>
          <w:szCs w:val="24"/>
        </w:rPr>
        <w:t>Oshewolo</w:t>
      </w:r>
      <w:proofErr w:type="spellEnd"/>
      <w:r w:rsidRPr="005B6543">
        <w:rPr>
          <w:rFonts w:ascii="Times New Roman" w:eastAsia="Rockwellcan-Light" w:hAnsi="Times New Roman" w:cs="Times New Roman"/>
          <w:sz w:val="24"/>
          <w:szCs w:val="24"/>
        </w:rPr>
        <w:t xml:space="preserve">, 2010; </w:t>
      </w:r>
      <w:proofErr w:type="spellStart"/>
      <w:r w:rsidRPr="005B6543">
        <w:rPr>
          <w:rFonts w:ascii="Times New Roman" w:eastAsia="Rockwellcan-Light" w:hAnsi="Times New Roman" w:cs="Times New Roman"/>
          <w:sz w:val="24"/>
          <w:szCs w:val="24"/>
        </w:rPr>
        <w:t>Ekpe</w:t>
      </w:r>
      <w:proofErr w:type="spellEnd"/>
      <w:r w:rsidRPr="005B6543">
        <w:rPr>
          <w:rFonts w:ascii="Times New Roman" w:eastAsia="Rockwellcan-Light" w:hAnsi="Times New Roman" w:cs="Times New Roman"/>
          <w:sz w:val="24"/>
          <w:szCs w:val="24"/>
        </w:rPr>
        <w:t xml:space="preserve">, 2011). Thus, the concern of the Nigerian state at this time under Olusegun Obasanjo was to reduce poverty to its barest minimum. Thus, by 2001 President Obasanjo announced a Poverty Alleviation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(PAP) to offer micro-credit to semi-skilled and unskilled Nigerians as part of his administration’s plan to turn around the prostrate economy. With about N10 Billion, it was hoped that PAP would not only increase skills but also create jobs for the unemployed Nigerians thereby </w:t>
      </w:r>
      <w:r w:rsidRPr="005B6543">
        <w:rPr>
          <w:rFonts w:ascii="Times New Roman" w:eastAsia="Rockwellcan-Light" w:hAnsi="Times New Roman" w:cs="Times New Roman"/>
          <w:sz w:val="24"/>
          <w:szCs w:val="24"/>
        </w:rPr>
        <w:lastRenderedPageBreak/>
        <w:t>stimulating the productivity of rural dwellers (</w:t>
      </w:r>
      <w:proofErr w:type="spellStart"/>
      <w:r w:rsidRPr="005B6543">
        <w:rPr>
          <w:rFonts w:ascii="Times New Roman" w:eastAsia="Rockwellcan-Light" w:hAnsi="Times New Roman" w:cs="Times New Roman"/>
          <w:sz w:val="24"/>
          <w:szCs w:val="24"/>
        </w:rPr>
        <w:t>Newswatch</w:t>
      </w:r>
      <w:proofErr w:type="spellEnd"/>
      <w:r w:rsidRPr="005B6543">
        <w:rPr>
          <w:rFonts w:ascii="Times New Roman" w:eastAsia="Rockwellcan-Light" w:hAnsi="Times New Roman" w:cs="Times New Roman"/>
          <w:sz w:val="24"/>
          <w:szCs w:val="24"/>
        </w:rPr>
        <w:t xml:space="preserve">, August 10, 2000:10). In line with this, the Obasanjo administration set up poverty alleviation committees in every state of the federation and the Federal Capital Territory, Abuja, to monitor and supervise the implementation of the poverty alleviation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In addition, modalities were immediately set up to implement the PAP. One of such modalities was the issuance of application forms to interested candidates and the disbursement of funds to successful applicants. But as with previous poverty intervention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Obasanjo PAP fell short of alleviating poverty in Nigeria.</w:t>
      </w:r>
    </w:p>
    <w:p w:rsidR="009745A7" w:rsidRPr="005B6543" w:rsidRDefault="009745A7" w:rsidP="009745A7">
      <w:pPr>
        <w:autoSpaceDE w:val="0"/>
        <w:autoSpaceDN w:val="0"/>
        <w:adjustRightInd w:val="0"/>
        <w:spacing w:after="0" w:line="480" w:lineRule="auto"/>
        <w:ind w:firstLine="72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Some scholars have argued that PAP rather exacerbated poverty especially among non-Peoples Democratic Party (PDP) henchmen (Adams, 2004:55).</w:t>
      </w:r>
    </w:p>
    <w:p w:rsidR="009745A7" w:rsidRPr="005B6543" w:rsidRDefault="009745A7" w:rsidP="009745A7">
      <w:pPr>
        <w:autoSpaceDE w:val="0"/>
        <w:autoSpaceDN w:val="0"/>
        <w:adjustRightInd w:val="0"/>
        <w:spacing w:after="0" w:line="480" w:lineRule="auto"/>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 xml:space="preserve">One of the major problems that PAP faced at inception was inadequate funding and also corruption on the part of those saddled with the responsibility of implementing the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The N10 Billion earmarked for the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for one year was insufficient to attack, head-long, the incidence of rising poverty. The sum was barely enough to settle the salary of 50,000 Nigerians who were given jobs under PAP apart from the administrative cost of running the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in each state and the FCT (Adams, 2004: 58).</w:t>
      </w:r>
    </w:p>
    <w:p w:rsidR="009745A7" w:rsidRPr="005B6543" w:rsidRDefault="009745A7" w:rsidP="009745A7">
      <w:pPr>
        <w:autoSpaceDE w:val="0"/>
        <w:autoSpaceDN w:val="0"/>
        <w:adjustRightInd w:val="0"/>
        <w:spacing w:after="0" w:line="480" w:lineRule="auto"/>
        <w:ind w:firstLine="72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 xml:space="preserve">The second major problem was that the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was not under any ministry or minister or even commission. The then Works and Housing Minister, Chief Anthony </w:t>
      </w:r>
      <w:proofErr w:type="spellStart"/>
      <w:r w:rsidRPr="005B6543">
        <w:rPr>
          <w:rFonts w:ascii="Times New Roman" w:eastAsia="Rockwellcan-Light" w:hAnsi="Times New Roman" w:cs="Times New Roman"/>
          <w:sz w:val="24"/>
          <w:szCs w:val="24"/>
        </w:rPr>
        <w:t>Anenih</w:t>
      </w:r>
      <w:proofErr w:type="spellEnd"/>
      <w:r w:rsidRPr="005B6543">
        <w:rPr>
          <w:rFonts w:ascii="Times New Roman" w:eastAsia="Rockwellcan-Light" w:hAnsi="Times New Roman" w:cs="Times New Roman"/>
          <w:sz w:val="24"/>
          <w:szCs w:val="24"/>
        </w:rPr>
        <w:t xml:space="preserve"> was made the national co-coordinator of PAP to oversee its implementation at the state levels. This lack of institutional backing marked the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for failure. This is in addition to the fact that most of the jobs created by PAP were not productive ones. Jobs such as filling of potholes on the highways, cleaning of public institutions, maintaining of public parks, and renovation of public buildings could not have improved the productive capabilities of the rural populace, being non-productive jobs.</w:t>
      </w:r>
    </w:p>
    <w:p w:rsidR="009745A7" w:rsidRPr="005B6543" w:rsidRDefault="009745A7" w:rsidP="009745A7">
      <w:pPr>
        <w:autoSpaceDE w:val="0"/>
        <w:autoSpaceDN w:val="0"/>
        <w:adjustRightInd w:val="0"/>
        <w:spacing w:after="0" w:line="480" w:lineRule="auto"/>
        <w:ind w:firstLine="72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lastRenderedPageBreak/>
        <w:t xml:space="preserve">It was in the light of the above failures of PAP that in just one year after gulping about N10 Billion, the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was scrapped and replaced with the National Poverty Eradication </w:t>
      </w:r>
      <w:proofErr w:type="spellStart"/>
      <w:r w:rsidRPr="005B6543">
        <w:rPr>
          <w:rFonts w:ascii="Times New Roman" w:eastAsia="Rockwellcan-Light" w:hAnsi="Times New Roman" w:cs="Times New Roman"/>
          <w:sz w:val="24"/>
          <w:szCs w:val="24"/>
        </w:rPr>
        <w:t>Programme</w:t>
      </w:r>
      <w:proofErr w:type="spellEnd"/>
      <w:r w:rsidRPr="005B6543">
        <w:rPr>
          <w:rFonts w:ascii="Times New Roman" w:eastAsia="Rockwellcan-Light" w:hAnsi="Times New Roman" w:cs="Times New Roman"/>
          <w:sz w:val="24"/>
          <w:szCs w:val="24"/>
        </w:rPr>
        <w:t xml:space="preserve"> (NAPEP). With a budgetary allocation of N25.4 Billion, the Federal Government under Obasanjo was set to tackle the problem of poverty by avoiding the pitfalls of PAP (</w:t>
      </w:r>
      <w:proofErr w:type="spellStart"/>
      <w:r w:rsidRPr="005B6543">
        <w:rPr>
          <w:rFonts w:ascii="Times New Roman" w:eastAsia="Rockwellcan-Light" w:hAnsi="Times New Roman" w:cs="Times New Roman"/>
          <w:sz w:val="24"/>
          <w:szCs w:val="24"/>
        </w:rPr>
        <w:t>Newswatch</w:t>
      </w:r>
      <w:proofErr w:type="spellEnd"/>
      <w:r w:rsidRPr="005B6543">
        <w:rPr>
          <w:rFonts w:ascii="Times New Roman" w:eastAsia="Rockwellcan-Light" w:hAnsi="Times New Roman" w:cs="Times New Roman"/>
          <w:sz w:val="24"/>
          <w:szCs w:val="24"/>
        </w:rPr>
        <w:t>, April, 2001: 30). With four separate schemes, namely; Youth Empowerment Scheme (YES); Rural Infrastructural Development Scheme (RIDS); Social Welfare Service Scheme (SWSS); and Natural Resources Development Scheme (NRDS), it was hoped that NAPEP would attack poverty on all fronts. Also, with the allocation of N10 Billion to YES, the allocation of N5 Billion each to the other three schemes and the setting aside of N 410.7 million for logistics and office facilities at the states and local governments levels across the country and the appointment of LGA Coordinators in all the 774 LGAs across the country, NAPEP would fulfil its objectives of eradicating poverty (</w:t>
      </w:r>
      <w:proofErr w:type="spellStart"/>
      <w:r w:rsidRPr="005B6543">
        <w:rPr>
          <w:rFonts w:ascii="Times New Roman" w:eastAsia="Rockwellcan-Light" w:hAnsi="Times New Roman" w:cs="Times New Roman"/>
          <w:sz w:val="24"/>
          <w:szCs w:val="24"/>
        </w:rPr>
        <w:t>Newswatch</w:t>
      </w:r>
      <w:proofErr w:type="spellEnd"/>
      <w:r w:rsidRPr="005B6543">
        <w:rPr>
          <w:rFonts w:ascii="Times New Roman" w:eastAsia="Rockwellcan-Light" w:hAnsi="Times New Roman" w:cs="Times New Roman"/>
          <w:sz w:val="24"/>
          <w:szCs w:val="24"/>
        </w:rPr>
        <w:t>, April 2001: 30). This was not to be as poverty has remained unabated in Nigeria since then. By 2010, The Nation News Papers in its November 30 editorial reported that over 75 percent of Nigerians live below the poverty line. A factual indicator is the result of the Harmonized Nigerian Living Standard Survey published by the National Bureau of Statistics in 2011 that showed that large proportion of Nigerians live in poverty (see Tables 1 and 2)</w:t>
      </w:r>
    </w:p>
    <w:p w:rsidR="009745A7" w:rsidRPr="005B6543" w:rsidRDefault="009745A7" w:rsidP="009745A7">
      <w:pPr>
        <w:autoSpaceDE w:val="0"/>
        <w:autoSpaceDN w:val="0"/>
        <w:adjustRightInd w:val="0"/>
        <w:spacing w:after="0" w:line="480" w:lineRule="auto"/>
        <w:jc w:val="both"/>
        <w:rPr>
          <w:rFonts w:ascii="Times New Roman" w:eastAsia="Rockwellcan-Light" w:hAnsi="Times New Roman" w:cs="Times New Roman"/>
          <w:sz w:val="24"/>
          <w:szCs w:val="24"/>
        </w:rPr>
      </w:pPr>
      <w:r w:rsidRPr="005B6543">
        <w:rPr>
          <w:rFonts w:ascii="Times New Roman" w:eastAsia="Rockwellcan-Light" w:hAnsi="Times New Roman" w:cs="Times New Roman"/>
          <w:bCs/>
          <w:sz w:val="24"/>
          <w:szCs w:val="24"/>
        </w:rPr>
        <w:t xml:space="preserve">Table 1 </w:t>
      </w:r>
      <w:r w:rsidRPr="005B6543">
        <w:rPr>
          <w:rFonts w:ascii="Times New Roman" w:eastAsia="Rockwellcan-Light" w:hAnsi="Times New Roman" w:cs="Times New Roman"/>
          <w:sz w:val="24"/>
          <w:szCs w:val="24"/>
        </w:rPr>
        <w:t>Relative Poverty Headcount from 1980 – 2010.</w:t>
      </w:r>
    </w:p>
    <w:tbl>
      <w:tblPr>
        <w:tblStyle w:val="TableGrid"/>
        <w:tblW w:w="9205" w:type="dxa"/>
        <w:tblLook w:val="04A0" w:firstRow="1" w:lastRow="0" w:firstColumn="1" w:lastColumn="0" w:noHBand="0" w:noVBand="1"/>
      </w:tblPr>
      <w:tblGrid>
        <w:gridCol w:w="2122"/>
        <w:gridCol w:w="2198"/>
        <w:gridCol w:w="2587"/>
        <w:gridCol w:w="2298"/>
      </w:tblGrid>
      <w:tr w:rsidR="009745A7" w:rsidRPr="005B6543" w:rsidTr="00597DAD">
        <w:trPr>
          <w:trHeight w:val="576"/>
        </w:trPr>
        <w:tc>
          <w:tcPr>
            <w:tcW w:w="2122"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YEAR</w:t>
            </w:r>
          </w:p>
        </w:tc>
        <w:tc>
          <w:tcPr>
            <w:tcW w:w="2198" w:type="dxa"/>
          </w:tcPr>
          <w:p w:rsidR="009745A7" w:rsidRPr="005B6543" w:rsidRDefault="009745A7" w:rsidP="00597DAD">
            <w:pPr>
              <w:autoSpaceDE w:val="0"/>
              <w:autoSpaceDN w:val="0"/>
              <w:adjustRightInd w:val="0"/>
              <w:jc w:val="center"/>
              <w:rPr>
                <w:rFonts w:ascii="Times New Roman" w:eastAsia="Rockwellcan-Light" w:hAnsi="Times New Roman" w:cs="Times New Roman"/>
                <w:sz w:val="20"/>
                <w:szCs w:val="20"/>
              </w:rPr>
            </w:pPr>
            <w:r w:rsidRPr="005B6543">
              <w:rPr>
                <w:rFonts w:ascii="Times New Roman" w:eastAsia="Rockwellcan-Light" w:hAnsi="Times New Roman" w:cs="Times New Roman"/>
                <w:sz w:val="20"/>
                <w:szCs w:val="20"/>
              </w:rPr>
              <w:t>POVERTY INCIDENCE (%)</w:t>
            </w:r>
          </w:p>
        </w:tc>
        <w:tc>
          <w:tcPr>
            <w:tcW w:w="2587" w:type="dxa"/>
          </w:tcPr>
          <w:p w:rsidR="009745A7" w:rsidRPr="005B6543" w:rsidRDefault="009745A7" w:rsidP="00597DAD">
            <w:pPr>
              <w:autoSpaceDE w:val="0"/>
              <w:autoSpaceDN w:val="0"/>
              <w:adjustRightInd w:val="0"/>
              <w:jc w:val="center"/>
              <w:rPr>
                <w:rFonts w:ascii="Times New Roman" w:eastAsia="Rockwellcan-Light" w:hAnsi="Times New Roman" w:cs="Times New Roman"/>
                <w:sz w:val="20"/>
                <w:szCs w:val="20"/>
              </w:rPr>
            </w:pPr>
            <w:r w:rsidRPr="005B6543">
              <w:rPr>
                <w:rFonts w:ascii="Times New Roman" w:eastAsia="Rockwellcan-Light" w:hAnsi="Times New Roman" w:cs="Times New Roman"/>
                <w:sz w:val="20"/>
                <w:szCs w:val="20"/>
              </w:rPr>
              <w:t>ESTIMATED POPULATION(MILLION)</w:t>
            </w:r>
          </w:p>
        </w:tc>
        <w:tc>
          <w:tcPr>
            <w:tcW w:w="2298" w:type="dxa"/>
          </w:tcPr>
          <w:p w:rsidR="009745A7" w:rsidRPr="005B6543" w:rsidRDefault="009745A7" w:rsidP="00597DAD">
            <w:pPr>
              <w:autoSpaceDE w:val="0"/>
              <w:autoSpaceDN w:val="0"/>
              <w:adjustRightInd w:val="0"/>
              <w:jc w:val="center"/>
              <w:rPr>
                <w:rFonts w:ascii="Times New Roman" w:eastAsia="Rockwellcan-Light" w:hAnsi="Times New Roman" w:cs="Times New Roman"/>
                <w:sz w:val="20"/>
                <w:szCs w:val="20"/>
              </w:rPr>
            </w:pPr>
            <w:r w:rsidRPr="005B6543">
              <w:rPr>
                <w:rFonts w:ascii="Times New Roman" w:eastAsia="Rockwellcan-Light" w:hAnsi="Times New Roman" w:cs="Times New Roman"/>
                <w:sz w:val="20"/>
                <w:szCs w:val="20"/>
              </w:rPr>
              <w:t>POPULAION IN POVERTY(MILLION)</w:t>
            </w:r>
          </w:p>
        </w:tc>
      </w:tr>
      <w:tr w:rsidR="009745A7" w:rsidRPr="005B6543" w:rsidTr="00597DAD">
        <w:trPr>
          <w:trHeight w:val="347"/>
        </w:trPr>
        <w:tc>
          <w:tcPr>
            <w:tcW w:w="2122"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1980</w:t>
            </w:r>
          </w:p>
        </w:tc>
        <w:tc>
          <w:tcPr>
            <w:tcW w:w="2198"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27.2</w:t>
            </w:r>
          </w:p>
        </w:tc>
        <w:tc>
          <w:tcPr>
            <w:tcW w:w="2587" w:type="dxa"/>
          </w:tcPr>
          <w:p w:rsidR="009745A7" w:rsidRPr="005B6543" w:rsidRDefault="009745A7" w:rsidP="00597DAD">
            <w:pPr>
              <w:autoSpaceDE w:val="0"/>
              <w:autoSpaceDN w:val="0"/>
              <w:adjustRightInd w:val="0"/>
              <w:ind w:firstLine="720"/>
              <w:rPr>
                <w:rFonts w:ascii="Times New Roman" w:eastAsia="Rockwellcan-Light" w:hAnsi="Times New Roman" w:cs="Times New Roman"/>
                <w:szCs w:val="20"/>
              </w:rPr>
            </w:pPr>
            <w:r w:rsidRPr="005B6543">
              <w:rPr>
                <w:rFonts w:ascii="Times New Roman" w:eastAsia="Rockwellcan-Light" w:hAnsi="Times New Roman" w:cs="Times New Roman"/>
                <w:szCs w:val="20"/>
              </w:rPr>
              <w:t xml:space="preserve">  65</w:t>
            </w:r>
          </w:p>
        </w:tc>
        <w:tc>
          <w:tcPr>
            <w:tcW w:w="2298"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17.1</w:t>
            </w:r>
          </w:p>
        </w:tc>
      </w:tr>
      <w:tr w:rsidR="009745A7" w:rsidRPr="005B6543" w:rsidTr="00597DAD">
        <w:trPr>
          <w:trHeight w:val="356"/>
        </w:trPr>
        <w:tc>
          <w:tcPr>
            <w:tcW w:w="2122"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1985</w:t>
            </w:r>
          </w:p>
        </w:tc>
        <w:tc>
          <w:tcPr>
            <w:tcW w:w="2198"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46.3</w:t>
            </w:r>
          </w:p>
        </w:tc>
        <w:tc>
          <w:tcPr>
            <w:tcW w:w="2587" w:type="dxa"/>
          </w:tcPr>
          <w:p w:rsidR="009745A7" w:rsidRPr="005B6543" w:rsidRDefault="009745A7" w:rsidP="00597DAD">
            <w:pPr>
              <w:autoSpaceDE w:val="0"/>
              <w:autoSpaceDN w:val="0"/>
              <w:adjustRightInd w:val="0"/>
              <w:ind w:firstLine="720"/>
              <w:rPr>
                <w:rFonts w:ascii="Times New Roman" w:eastAsia="Rockwellcan-Light" w:hAnsi="Times New Roman" w:cs="Times New Roman"/>
                <w:szCs w:val="20"/>
              </w:rPr>
            </w:pPr>
            <w:r w:rsidRPr="005B6543">
              <w:rPr>
                <w:rFonts w:ascii="Times New Roman" w:eastAsia="Rockwellcan-Light" w:hAnsi="Times New Roman" w:cs="Times New Roman"/>
                <w:szCs w:val="20"/>
              </w:rPr>
              <w:t xml:space="preserve"> 75</w:t>
            </w:r>
          </w:p>
        </w:tc>
        <w:tc>
          <w:tcPr>
            <w:tcW w:w="2298"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34.7</w:t>
            </w:r>
          </w:p>
        </w:tc>
      </w:tr>
      <w:tr w:rsidR="009745A7" w:rsidRPr="005B6543" w:rsidTr="00597DAD">
        <w:trPr>
          <w:trHeight w:val="366"/>
        </w:trPr>
        <w:tc>
          <w:tcPr>
            <w:tcW w:w="2122"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1992</w:t>
            </w:r>
          </w:p>
        </w:tc>
        <w:tc>
          <w:tcPr>
            <w:tcW w:w="2198"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42.7</w:t>
            </w:r>
          </w:p>
        </w:tc>
        <w:tc>
          <w:tcPr>
            <w:tcW w:w="2587" w:type="dxa"/>
          </w:tcPr>
          <w:p w:rsidR="009745A7" w:rsidRPr="005B6543" w:rsidRDefault="009745A7" w:rsidP="00597DAD">
            <w:pPr>
              <w:autoSpaceDE w:val="0"/>
              <w:autoSpaceDN w:val="0"/>
              <w:adjustRightInd w:val="0"/>
              <w:ind w:firstLine="720"/>
              <w:rPr>
                <w:rFonts w:ascii="Times New Roman" w:eastAsia="Rockwellcan-Light" w:hAnsi="Times New Roman" w:cs="Times New Roman"/>
                <w:szCs w:val="20"/>
              </w:rPr>
            </w:pPr>
            <w:r w:rsidRPr="005B6543">
              <w:rPr>
                <w:rFonts w:ascii="Times New Roman" w:eastAsia="Rockwellcan-Light" w:hAnsi="Times New Roman" w:cs="Times New Roman"/>
                <w:szCs w:val="20"/>
              </w:rPr>
              <w:t>91.5</w:t>
            </w:r>
          </w:p>
        </w:tc>
        <w:tc>
          <w:tcPr>
            <w:tcW w:w="2298"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39.2</w:t>
            </w:r>
          </w:p>
        </w:tc>
      </w:tr>
      <w:tr w:rsidR="009745A7" w:rsidRPr="005B6543" w:rsidTr="00597DAD">
        <w:trPr>
          <w:trHeight w:val="356"/>
        </w:trPr>
        <w:tc>
          <w:tcPr>
            <w:tcW w:w="2122"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1996</w:t>
            </w:r>
          </w:p>
        </w:tc>
        <w:tc>
          <w:tcPr>
            <w:tcW w:w="2198"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65.6</w:t>
            </w:r>
          </w:p>
        </w:tc>
        <w:tc>
          <w:tcPr>
            <w:tcW w:w="2587"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102.3</w:t>
            </w:r>
          </w:p>
        </w:tc>
        <w:tc>
          <w:tcPr>
            <w:tcW w:w="2298"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67.1</w:t>
            </w:r>
          </w:p>
        </w:tc>
      </w:tr>
      <w:tr w:rsidR="009745A7" w:rsidRPr="005B6543" w:rsidTr="00597DAD">
        <w:trPr>
          <w:trHeight w:val="366"/>
        </w:trPr>
        <w:tc>
          <w:tcPr>
            <w:tcW w:w="2122"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2004</w:t>
            </w:r>
          </w:p>
        </w:tc>
        <w:tc>
          <w:tcPr>
            <w:tcW w:w="2198"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54.4</w:t>
            </w:r>
          </w:p>
        </w:tc>
        <w:tc>
          <w:tcPr>
            <w:tcW w:w="2587"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126,3</w:t>
            </w:r>
          </w:p>
        </w:tc>
        <w:tc>
          <w:tcPr>
            <w:tcW w:w="2298"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68.7</w:t>
            </w:r>
          </w:p>
        </w:tc>
      </w:tr>
      <w:tr w:rsidR="009745A7" w:rsidRPr="005B6543" w:rsidTr="00597DAD">
        <w:trPr>
          <w:trHeight w:val="320"/>
        </w:trPr>
        <w:tc>
          <w:tcPr>
            <w:tcW w:w="2122"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2010</w:t>
            </w:r>
          </w:p>
        </w:tc>
        <w:tc>
          <w:tcPr>
            <w:tcW w:w="2198"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69.0</w:t>
            </w:r>
          </w:p>
        </w:tc>
        <w:tc>
          <w:tcPr>
            <w:tcW w:w="2587"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163</w:t>
            </w:r>
          </w:p>
        </w:tc>
        <w:tc>
          <w:tcPr>
            <w:tcW w:w="2298" w:type="dxa"/>
          </w:tcPr>
          <w:p w:rsidR="009745A7" w:rsidRPr="005B6543" w:rsidRDefault="009745A7" w:rsidP="00597DAD">
            <w:pPr>
              <w:autoSpaceDE w:val="0"/>
              <w:autoSpaceDN w:val="0"/>
              <w:adjustRightInd w:val="0"/>
              <w:jc w:val="center"/>
              <w:rPr>
                <w:rFonts w:ascii="Times New Roman" w:eastAsia="Rockwellcan-Light" w:hAnsi="Times New Roman" w:cs="Times New Roman"/>
                <w:szCs w:val="20"/>
              </w:rPr>
            </w:pPr>
            <w:r w:rsidRPr="005B6543">
              <w:rPr>
                <w:rFonts w:ascii="Times New Roman" w:eastAsia="Rockwellcan-Light" w:hAnsi="Times New Roman" w:cs="Times New Roman"/>
                <w:szCs w:val="20"/>
              </w:rPr>
              <w:t>112.47</w:t>
            </w:r>
          </w:p>
        </w:tc>
      </w:tr>
    </w:tbl>
    <w:p w:rsidR="009745A7" w:rsidRPr="005B6543" w:rsidRDefault="009745A7" w:rsidP="009745A7">
      <w:pPr>
        <w:autoSpaceDE w:val="0"/>
        <w:autoSpaceDN w:val="0"/>
        <w:adjustRightInd w:val="0"/>
        <w:spacing w:after="0" w:line="480" w:lineRule="auto"/>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lastRenderedPageBreak/>
        <w:t>Table 2</w:t>
      </w:r>
    </w:p>
    <w:tbl>
      <w:tblPr>
        <w:tblStyle w:val="TableGrid"/>
        <w:tblW w:w="9089" w:type="dxa"/>
        <w:tblLook w:val="04A0" w:firstRow="1" w:lastRow="0" w:firstColumn="1" w:lastColumn="0" w:noHBand="0" w:noVBand="1"/>
      </w:tblPr>
      <w:tblGrid>
        <w:gridCol w:w="2272"/>
        <w:gridCol w:w="2272"/>
        <w:gridCol w:w="2272"/>
        <w:gridCol w:w="2273"/>
      </w:tblGrid>
      <w:tr w:rsidR="009745A7" w:rsidRPr="005B6543" w:rsidTr="00597DAD">
        <w:trPr>
          <w:trHeight w:val="339"/>
        </w:trPr>
        <w:tc>
          <w:tcPr>
            <w:tcW w:w="2272" w:type="dxa"/>
          </w:tcPr>
          <w:p w:rsidR="009745A7" w:rsidRPr="005B6543" w:rsidRDefault="009745A7" w:rsidP="00597DAD">
            <w:pPr>
              <w:autoSpaceDE w:val="0"/>
              <w:autoSpaceDN w:val="0"/>
              <w:adjustRightInd w:val="0"/>
              <w:ind w:firstLine="72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YEAR</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NON-POOR</w:t>
            </w:r>
          </w:p>
        </w:tc>
        <w:tc>
          <w:tcPr>
            <w:tcW w:w="2272" w:type="dxa"/>
          </w:tcPr>
          <w:p w:rsidR="009745A7" w:rsidRPr="005B6543" w:rsidRDefault="009745A7" w:rsidP="00597DAD">
            <w:pPr>
              <w:autoSpaceDE w:val="0"/>
              <w:autoSpaceDN w:val="0"/>
              <w:adjustRightInd w:val="0"/>
              <w:jc w:val="center"/>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MODERATELY POOR</w:t>
            </w:r>
          </w:p>
        </w:tc>
        <w:tc>
          <w:tcPr>
            <w:tcW w:w="2273" w:type="dxa"/>
          </w:tcPr>
          <w:p w:rsidR="009745A7" w:rsidRPr="005B6543" w:rsidRDefault="009745A7" w:rsidP="00597DAD">
            <w:pPr>
              <w:autoSpaceDE w:val="0"/>
              <w:autoSpaceDN w:val="0"/>
              <w:adjustRightInd w:val="0"/>
              <w:jc w:val="center"/>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EXTREMELY POOR</w:t>
            </w:r>
          </w:p>
        </w:tc>
      </w:tr>
      <w:tr w:rsidR="009745A7" w:rsidRPr="005B6543" w:rsidTr="00597DAD">
        <w:trPr>
          <w:trHeight w:val="339"/>
        </w:trPr>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1980</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72.8</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21.0</w:t>
            </w:r>
          </w:p>
        </w:tc>
        <w:tc>
          <w:tcPr>
            <w:tcW w:w="2273"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6.2</w:t>
            </w:r>
          </w:p>
        </w:tc>
      </w:tr>
      <w:tr w:rsidR="009745A7" w:rsidRPr="005B6543" w:rsidTr="00597DAD">
        <w:trPr>
          <w:trHeight w:val="339"/>
        </w:trPr>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1985</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53.7</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34.2</w:t>
            </w:r>
          </w:p>
        </w:tc>
        <w:tc>
          <w:tcPr>
            <w:tcW w:w="2273"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12.1</w:t>
            </w:r>
          </w:p>
        </w:tc>
      </w:tr>
      <w:tr w:rsidR="009745A7" w:rsidRPr="005B6543" w:rsidTr="00597DAD">
        <w:trPr>
          <w:trHeight w:val="317"/>
        </w:trPr>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1992</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57.3</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28.9</w:t>
            </w:r>
          </w:p>
        </w:tc>
        <w:tc>
          <w:tcPr>
            <w:tcW w:w="2273"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13.9</w:t>
            </w:r>
          </w:p>
        </w:tc>
      </w:tr>
      <w:tr w:rsidR="009745A7" w:rsidRPr="005B6543" w:rsidTr="00597DAD">
        <w:trPr>
          <w:trHeight w:val="339"/>
        </w:trPr>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1996</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34.4</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36.3</w:t>
            </w:r>
          </w:p>
        </w:tc>
        <w:tc>
          <w:tcPr>
            <w:tcW w:w="2273"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29.3</w:t>
            </w:r>
          </w:p>
        </w:tc>
      </w:tr>
      <w:tr w:rsidR="009745A7" w:rsidRPr="005B6543" w:rsidTr="00597DAD">
        <w:trPr>
          <w:trHeight w:val="339"/>
        </w:trPr>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2004</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43.3</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32.4</w:t>
            </w:r>
          </w:p>
        </w:tc>
        <w:tc>
          <w:tcPr>
            <w:tcW w:w="2273"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22.0</w:t>
            </w:r>
          </w:p>
        </w:tc>
      </w:tr>
      <w:tr w:rsidR="009745A7" w:rsidRPr="005B6543" w:rsidTr="00597DAD">
        <w:trPr>
          <w:trHeight w:val="360"/>
        </w:trPr>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2010</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31.0</w:t>
            </w:r>
          </w:p>
        </w:tc>
        <w:tc>
          <w:tcPr>
            <w:tcW w:w="2272"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30.3</w:t>
            </w:r>
          </w:p>
        </w:tc>
        <w:tc>
          <w:tcPr>
            <w:tcW w:w="2273" w:type="dxa"/>
          </w:tcPr>
          <w:p w:rsidR="009745A7" w:rsidRPr="005B6543" w:rsidRDefault="009745A7" w:rsidP="00597DAD">
            <w:pPr>
              <w:autoSpaceDE w:val="0"/>
              <w:autoSpaceDN w:val="0"/>
              <w:adjustRightInd w:val="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38.7</w:t>
            </w:r>
          </w:p>
        </w:tc>
      </w:tr>
    </w:tbl>
    <w:p w:rsidR="009745A7" w:rsidRPr="005B6543" w:rsidRDefault="009745A7" w:rsidP="009745A7">
      <w:pPr>
        <w:autoSpaceDE w:val="0"/>
        <w:autoSpaceDN w:val="0"/>
        <w:adjustRightInd w:val="0"/>
        <w:spacing w:after="0" w:line="240" w:lineRule="auto"/>
        <w:jc w:val="both"/>
        <w:rPr>
          <w:rFonts w:ascii="Times New Roman" w:eastAsia="Rockwellcan-Light" w:hAnsi="Times New Roman" w:cs="Times New Roman"/>
          <w:sz w:val="24"/>
          <w:szCs w:val="24"/>
        </w:rPr>
      </w:pPr>
    </w:p>
    <w:p w:rsidR="009745A7" w:rsidRPr="005B6543" w:rsidRDefault="009745A7" w:rsidP="009745A7">
      <w:pPr>
        <w:autoSpaceDE w:val="0"/>
        <w:autoSpaceDN w:val="0"/>
        <w:adjustRightInd w:val="0"/>
        <w:spacing w:after="0" w:line="480" w:lineRule="auto"/>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Source: NBS Harmonized Living Standard Survey, 2010</w:t>
      </w:r>
    </w:p>
    <w:p w:rsidR="009745A7" w:rsidRPr="005B6543" w:rsidRDefault="009745A7" w:rsidP="009745A7">
      <w:pPr>
        <w:autoSpaceDE w:val="0"/>
        <w:autoSpaceDN w:val="0"/>
        <w:adjustRightInd w:val="0"/>
        <w:spacing w:after="0" w:line="480" w:lineRule="auto"/>
        <w:ind w:firstLine="72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Distributing the population into extremely poor, moderately poor and non-poor, the proportion of the extremely poor increased from 6.2 per cent in 1980 to 29.3 per cent in 1996 and then came down to 22.0 per cent in 2004 before reaching 38.7 per cent in 2010. For the moderately poor, the picture was quite different as the proportion rose between 1980 and 1985 from 21.0 per cent to 34.2 per cent. It went down between 1996 and 2004, from 36.3 per cent to 32.4 per cent, and even further in 2010 to 30.3 per cent. On the other hand, the proportion of non-poor was much higher in the country in 1980 (72.8 per cent) compared to 1992 (57.3 per cent). It dropped significantly in 1996 to 34.4 per cent, falling further in 2010 to 31 percent (NBS, 2011).</w:t>
      </w:r>
    </w:p>
    <w:p w:rsidR="009745A7" w:rsidRPr="005B6543" w:rsidRDefault="009745A7" w:rsidP="009745A7">
      <w:pPr>
        <w:autoSpaceDE w:val="0"/>
        <w:autoSpaceDN w:val="0"/>
        <w:adjustRightInd w:val="0"/>
        <w:spacing w:after="0" w:line="480" w:lineRule="auto"/>
        <w:ind w:firstLine="720"/>
        <w:jc w:val="both"/>
        <w:rPr>
          <w:rFonts w:ascii="Times New Roman" w:eastAsia="Rockwellcan-Light" w:hAnsi="Times New Roman" w:cs="Times New Roman"/>
          <w:sz w:val="24"/>
          <w:szCs w:val="24"/>
        </w:rPr>
      </w:pPr>
      <w:r w:rsidRPr="005B6543">
        <w:rPr>
          <w:rFonts w:ascii="Times New Roman" w:eastAsia="Rockwellcan-Light" w:hAnsi="Times New Roman" w:cs="Times New Roman"/>
          <w:sz w:val="24"/>
          <w:szCs w:val="24"/>
        </w:rPr>
        <w:t>The consequence of this has been the security challenge threatening the functionality of Nigerian state and its democratic process. For instance, scholars have argued that the Niger Delta militancy, increasing spate of kidnapping in the South-East, armed robbery in the South-West and the Boko Haram insurgency in the Northern state that have been confronting the country are caused by high level of poverty (</w:t>
      </w:r>
      <w:proofErr w:type="spellStart"/>
      <w:r w:rsidRPr="005B6543">
        <w:rPr>
          <w:rFonts w:ascii="Times New Roman" w:eastAsia="Rockwellcan-Light" w:hAnsi="Times New Roman" w:cs="Times New Roman"/>
          <w:sz w:val="24"/>
          <w:szCs w:val="24"/>
        </w:rPr>
        <w:t>Awoyemi</w:t>
      </w:r>
      <w:proofErr w:type="spellEnd"/>
      <w:r w:rsidRPr="005B6543">
        <w:rPr>
          <w:rFonts w:ascii="Times New Roman" w:eastAsia="Rockwellcan-Light" w:hAnsi="Times New Roman" w:cs="Times New Roman"/>
          <w:sz w:val="24"/>
          <w:szCs w:val="24"/>
        </w:rPr>
        <w:t>, 2012; Harrington, 2012). This breeds state of anarchy that threaten the secularity, unity and corporate existence of the Nigerian state upon which its democratic process is anchored.</w:t>
      </w:r>
    </w:p>
    <w:p w:rsidR="009745A7" w:rsidRPr="005B6543" w:rsidRDefault="009745A7" w:rsidP="009745A7">
      <w:pPr>
        <w:pStyle w:val="Default"/>
        <w:tabs>
          <w:tab w:val="left" w:pos="4739"/>
        </w:tabs>
        <w:spacing w:line="480" w:lineRule="auto"/>
        <w:rPr>
          <w:bCs/>
          <w:color w:val="auto"/>
          <w:sz w:val="28"/>
          <w:szCs w:val="28"/>
        </w:rPr>
      </w:pPr>
    </w:p>
    <w:p w:rsidR="009745A7" w:rsidRPr="005B6543" w:rsidRDefault="009745A7" w:rsidP="009745A7">
      <w:pPr>
        <w:pStyle w:val="Default"/>
        <w:tabs>
          <w:tab w:val="left" w:pos="4739"/>
        </w:tabs>
        <w:spacing w:line="480" w:lineRule="auto"/>
        <w:rPr>
          <w:color w:val="auto"/>
          <w:sz w:val="26"/>
          <w:szCs w:val="26"/>
        </w:rPr>
      </w:pPr>
      <w:r w:rsidRPr="005B6543">
        <w:rPr>
          <w:bCs/>
          <w:color w:val="auto"/>
          <w:sz w:val="28"/>
          <w:szCs w:val="28"/>
        </w:rPr>
        <w:lastRenderedPageBreak/>
        <w:t>2.3.2      EMPOWERING INDIGENOUS INDUSTRIES FOR NATIONAL</w:t>
      </w:r>
    </w:p>
    <w:p w:rsidR="009745A7" w:rsidRPr="005B6543" w:rsidRDefault="009745A7" w:rsidP="009745A7">
      <w:pPr>
        <w:pStyle w:val="Default"/>
        <w:spacing w:line="480" w:lineRule="auto"/>
        <w:jc w:val="center"/>
        <w:rPr>
          <w:bCs/>
          <w:color w:val="auto"/>
          <w:sz w:val="28"/>
          <w:szCs w:val="28"/>
        </w:rPr>
      </w:pPr>
      <w:r w:rsidRPr="005B6543">
        <w:rPr>
          <w:bCs/>
          <w:color w:val="auto"/>
          <w:sz w:val="28"/>
          <w:szCs w:val="28"/>
        </w:rPr>
        <w:t>DEVELOPMENT TOWARDS ALLEVIATING POVERTY</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The effort of the past and present administration in Nigeria to redirect the country’s economic policy reforms and technology is yielding very little result. This is because of the country’s over-dependent on imports; even the least household items are imported. </w:t>
      </w:r>
      <w:proofErr w:type="spellStart"/>
      <w:r w:rsidRPr="005B6543">
        <w:rPr>
          <w:rFonts w:ascii="Times New Roman" w:hAnsi="Times New Roman" w:cs="Times New Roman"/>
          <w:sz w:val="24"/>
          <w:szCs w:val="24"/>
        </w:rPr>
        <w:t>Okigbo</w:t>
      </w:r>
      <w:proofErr w:type="spellEnd"/>
      <w:r w:rsidRPr="005B6543">
        <w:rPr>
          <w:rFonts w:ascii="Times New Roman" w:hAnsi="Times New Roman" w:cs="Times New Roman"/>
          <w:sz w:val="24"/>
          <w:szCs w:val="24"/>
        </w:rPr>
        <w:t xml:space="preserve"> (1992) noted that the dependence of Nigeria on imports for a great part of her consumption expenditure and all her capital expenditure has been total. Nigeria cannot be weaned from this dependence on imported goods over-night. In such an import bound economy, creating a self-reliant economy becomes a project of longer duration than is suggested by the platitudes often proclaimed by our policy makers. Technology from virtually every part of the world has been imported and applied in an effort to develop African continent. The key, as it often agued, lies in the development of local industries, equipment making activities based on our abundant local raw materials. The development of local industries and equipment making are elements of national level technological capability, but our position today is over-dependent on importation of foreign goods and services. What actually makes the best economic sense is to combine foreign and local technological elements by balancing the two for a better result. In </w:t>
      </w:r>
      <w:proofErr w:type="gramStart"/>
      <w:r w:rsidRPr="005B6543">
        <w:rPr>
          <w:rFonts w:ascii="Times New Roman" w:hAnsi="Times New Roman" w:cs="Times New Roman"/>
          <w:sz w:val="24"/>
          <w:szCs w:val="24"/>
        </w:rPr>
        <w:t>fact</w:t>
      </w:r>
      <w:proofErr w:type="gramEnd"/>
      <w:r w:rsidRPr="005B6543">
        <w:rPr>
          <w:rFonts w:ascii="Times New Roman" w:hAnsi="Times New Roman" w:cs="Times New Roman"/>
          <w:sz w:val="24"/>
          <w:szCs w:val="24"/>
        </w:rPr>
        <w:t xml:space="preserve"> this is the best to progressively develop local capabilities in areas where they can be more efficient (</w:t>
      </w:r>
      <w:proofErr w:type="spellStart"/>
      <w:r w:rsidRPr="005B6543">
        <w:rPr>
          <w:rFonts w:ascii="Times New Roman" w:hAnsi="Times New Roman" w:cs="Times New Roman"/>
          <w:sz w:val="24"/>
          <w:szCs w:val="24"/>
        </w:rPr>
        <w:t>Dahlman</w:t>
      </w:r>
      <w:proofErr w:type="spellEnd"/>
      <w:r w:rsidRPr="005B6543">
        <w:rPr>
          <w:rFonts w:ascii="Times New Roman" w:hAnsi="Times New Roman" w:cs="Times New Roman"/>
          <w:sz w:val="24"/>
          <w:szCs w:val="24"/>
        </w:rPr>
        <w:t xml:space="preserve"> et.at., 1985). Indigenous knowledge system (IK) has to do with conceptual issues associated with indigenous technology, and has specific implication for community empowerment and nation building. It also has implication for sustainable development, capacity building and intellectual development in African in the 21st century. Indigenous knowledge has come a long way to challenge local talent and to encourage as well as develop them to the fullest.</w:t>
      </w:r>
    </w:p>
    <w:p w:rsidR="009745A7" w:rsidRPr="005B6543" w:rsidRDefault="009745A7" w:rsidP="009745A7">
      <w:pPr>
        <w:tabs>
          <w:tab w:val="center" w:pos="4514"/>
        </w:tabs>
        <w:autoSpaceDE w:val="0"/>
        <w:autoSpaceDN w:val="0"/>
        <w:adjustRightInd w:val="0"/>
        <w:spacing w:after="0" w:line="480" w:lineRule="auto"/>
        <w:rPr>
          <w:rFonts w:ascii="Times New Roman" w:hAnsi="Times New Roman" w:cs="Times New Roman"/>
          <w:bCs/>
          <w:sz w:val="28"/>
          <w:szCs w:val="26"/>
        </w:rPr>
      </w:pPr>
    </w:p>
    <w:p w:rsidR="009745A7" w:rsidRPr="005B6543" w:rsidRDefault="009745A7" w:rsidP="009745A7">
      <w:pPr>
        <w:tabs>
          <w:tab w:val="center" w:pos="4514"/>
        </w:tabs>
        <w:autoSpaceDE w:val="0"/>
        <w:autoSpaceDN w:val="0"/>
        <w:adjustRightInd w:val="0"/>
        <w:spacing w:after="0" w:line="480" w:lineRule="auto"/>
        <w:jc w:val="center"/>
        <w:rPr>
          <w:rFonts w:ascii="Times New Roman" w:hAnsi="Times New Roman" w:cs="Times New Roman"/>
          <w:bCs/>
          <w:sz w:val="28"/>
          <w:szCs w:val="26"/>
        </w:rPr>
      </w:pPr>
      <w:r w:rsidRPr="005B6543">
        <w:rPr>
          <w:rFonts w:ascii="Times New Roman" w:hAnsi="Times New Roman" w:cs="Times New Roman"/>
          <w:bCs/>
          <w:sz w:val="28"/>
          <w:szCs w:val="26"/>
        </w:rPr>
        <w:lastRenderedPageBreak/>
        <w:t>TYPES OF INDIGENOUS INDUSTRIES IN NIGERIA</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Small and medium size industries have been widely acknowledged as the springboard for sustainable economic development and thus poverty alleviation. Most of these indigenous industries are rural based and are capable of transforming the economy of the third world countries and making them very vibrant if adequate attention is paid to this informal sector by the policy makers. Some of the indigenous industries listed below are on the verge of extinction:</w:t>
      </w:r>
    </w:p>
    <w:p w:rsidR="009745A7" w:rsidRPr="005B6543" w:rsidRDefault="009745A7" w:rsidP="009745A7">
      <w:pPr>
        <w:autoSpaceDE w:val="0"/>
        <w:autoSpaceDN w:val="0"/>
        <w:adjustRightInd w:val="0"/>
        <w:spacing w:after="0"/>
        <w:jc w:val="both"/>
        <w:rPr>
          <w:rFonts w:ascii="Times New Roman" w:hAnsi="Times New Roman" w:cs="Times New Roman"/>
          <w:sz w:val="24"/>
          <w:szCs w:val="24"/>
        </w:rPr>
      </w:pPr>
      <w:r w:rsidRPr="005B6543">
        <w:rPr>
          <w:rFonts w:ascii="Times New Roman" w:hAnsi="Times New Roman" w:cs="Times New Roman"/>
          <w:sz w:val="24"/>
          <w:szCs w:val="24"/>
        </w:rPr>
        <w:t>(a) Traditional Soap making industry</w:t>
      </w:r>
    </w:p>
    <w:p w:rsidR="009745A7" w:rsidRPr="005B6543" w:rsidRDefault="009745A7" w:rsidP="009745A7">
      <w:pPr>
        <w:autoSpaceDE w:val="0"/>
        <w:autoSpaceDN w:val="0"/>
        <w:adjustRightInd w:val="0"/>
        <w:spacing w:after="0"/>
        <w:jc w:val="both"/>
        <w:rPr>
          <w:rFonts w:ascii="Times New Roman" w:hAnsi="Times New Roman" w:cs="Times New Roman"/>
          <w:sz w:val="24"/>
          <w:szCs w:val="24"/>
        </w:rPr>
      </w:pPr>
      <w:r w:rsidRPr="005B6543">
        <w:rPr>
          <w:rFonts w:ascii="Times New Roman" w:hAnsi="Times New Roman" w:cs="Times New Roman"/>
          <w:sz w:val="24"/>
          <w:szCs w:val="24"/>
        </w:rPr>
        <w:t>(b) Blacksmithing</w:t>
      </w:r>
    </w:p>
    <w:p w:rsidR="009745A7" w:rsidRPr="005B6543" w:rsidRDefault="009745A7" w:rsidP="009745A7">
      <w:pPr>
        <w:autoSpaceDE w:val="0"/>
        <w:autoSpaceDN w:val="0"/>
        <w:adjustRightInd w:val="0"/>
        <w:spacing w:after="0"/>
        <w:jc w:val="both"/>
        <w:rPr>
          <w:rFonts w:ascii="Times New Roman" w:hAnsi="Times New Roman" w:cs="Times New Roman"/>
          <w:sz w:val="24"/>
          <w:szCs w:val="24"/>
        </w:rPr>
      </w:pPr>
      <w:r w:rsidRPr="005B6543">
        <w:rPr>
          <w:rFonts w:ascii="Times New Roman" w:hAnsi="Times New Roman" w:cs="Times New Roman"/>
          <w:sz w:val="24"/>
          <w:szCs w:val="24"/>
        </w:rPr>
        <w:t>(c) Fishing industry</w:t>
      </w:r>
    </w:p>
    <w:p w:rsidR="009745A7" w:rsidRPr="005B6543" w:rsidRDefault="009745A7" w:rsidP="009745A7">
      <w:pPr>
        <w:autoSpaceDE w:val="0"/>
        <w:autoSpaceDN w:val="0"/>
        <w:adjustRightInd w:val="0"/>
        <w:spacing w:after="0"/>
        <w:jc w:val="both"/>
        <w:rPr>
          <w:rFonts w:ascii="Times New Roman" w:hAnsi="Times New Roman" w:cs="Times New Roman"/>
          <w:sz w:val="24"/>
          <w:szCs w:val="24"/>
        </w:rPr>
      </w:pPr>
      <w:r w:rsidRPr="005B6543">
        <w:rPr>
          <w:rFonts w:ascii="Times New Roman" w:hAnsi="Times New Roman" w:cs="Times New Roman"/>
          <w:sz w:val="24"/>
          <w:szCs w:val="24"/>
        </w:rPr>
        <w:t>(d) Wood carving</w:t>
      </w:r>
    </w:p>
    <w:p w:rsidR="009745A7" w:rsidRPr="005B6543" w:rsidRDefault="009745A7" w:rsidP="009745A7">
      <w:pPr>
        <w:autoSpaceDE w:val="0"/>
        <w:autoSpaceDN w:val="0"/>
        <w:adjustRightInd w:val="0"/>
        <w:spacing w:after="0"/>
        <w:jc w:val="both"/>
        <w:rPr>
          <w:rFonts w:ascii="Times New Roman" w:hAnsi="Times New Roman" w:cs="Times New Roman"/>
          <w:sz w:val="24"/>
          <w:szCs w:val="24"/>
        </w:rPr>
      </w:pPr>
      <w:r w:rsidRPr="005B6543">
        <w:rPr>
          <w:rFonts w:ascii="Times New Roman" w:hAnsi="Times New Roman" w:cs="Times New Roman"/>
          <w:sz w:val="24"/>
          <w:szCs w:val="24"/>
        </w:rPr>
        <w:t>(e) Traditional Medicine</w:t>
      </w:r>
    </w:p>
    <w:p w:rsidR="009745A7" w:rsidRPr="005B6543" w:rsidRDefault="009745A7" w:rsidP="009745A7">
      <w:pPr>
        <w:autoSpaceDE w:val="0"/>
        <w:autoSpaceDN w:val="0"/>
        <w:adjustRightInd w:val="0"/>
        <w:spacing w:after="0"/>
        <w:jc w:val="both"/>
        <w:rPr>
          <w:rFonts w:ascii="Times New Roman" w:hAnsi="Times New Roman" w:cs="Times New Roman"/>
          <w:sz w:val="24"/>
          <w:szCs w:val="24"/>
        </w:rPr>
      </w:pPr>
      <w:r w:rsidRPr="005B6543">
        <w:rPr>
          <w:rFonts w:ascii="Times New Roman" w:hAnsi="Times New Roman" w:cs="Times New Roman"/>
          <w:sz w:val="24"/>
          <w:szCs w:val="24"/>
        </w:rPr>
        <w:t>(f) Weaving/Dying</w:t>
      </w:r>
    </w:p>
    <w:p w:rsidR="009745A7" w:rsidRPr="005B6543" w:rsidRDefault="009745A7" w:rsidP="009745A7">
      <w:pPr>
        <w:autoSpaceDE w:val="0"/>
        <w:autoSpaceDN w:val="0"/>
        <w:adjustRightInd w:val="0"/>
        <w:spacing w:after="0"/>
        <w:jc w:val="both"/>
        <w:rPr>
          <w:rFonts w:ascii="Times New Roman" w:hAnsi="Times New Roman" w:cs="Times New Roman"/>
          <w:sz w:val="24"/>
          <w:szCs w:val="24"/>
        </w:rPr>
      </w:pPr>
      <w:r w:rsidRPr="005B6543">
        <w:rPr>
          <w:rFonts w:ascii="Times New Roman" w:hAnsi="Times New Roman" w:cs="Times New Roman"/>
          <w:sz w:val="24"/>
          <w:szCs w:val="24"/>
        </w:rPr>
        <w:t>(g) Wood/Calabash carving</w:t>
      </w:r>
    </w:p>
    <w:p w:rsidR="009745A7" w:rsidRPr="005B6543" w:rsidRDefault="009745A7" w:rsidP="009745A7">
      <w:pPr>
        <w:autoSpaceDE w:val="0"/>
        <w:autoSpaceDN w:val="0"/>
        <w:adjustRightInd w:val="0"/>
        <w:spacing w:after="0"/>
        <w:jc w:val="both"/>
        <w:rPr>
          <w:rFonts w:ascii="Times New Roman" w:hAnsi="Times New Roman" w:cs="Times New Roman"/>
          <w:sz w:val="24"/>
          <w:szCs w:val="24"/>
        </w:rPr>
      </w:pPr>
      <w:r w:rsidRPr="005B6543">
        <w:rPr>
          <w:rFonts w:ascii="Times New Roman" w:hAnsi="Times New Roman" w:cs="Times New Roman"/>
          <w:sz w:val="24"/>
          <w:szCs w:val="24"/>
        </w:rPr>
        <w:t>(h) Small scale farming</w:t>
      </w:r>
    </w:p>
    <w:p w:rsidR="009745A7" w:rsidRPr="005B6543" w:rsidRDefault="009745A7" w:rsidP="009745A7">
      <w:pPr>
        <w:autoSpaceDE w:val="0"/>
        <w:autoSpaceDN w:val="0"/>
        <w:adjustRightInd w:val="0"/>
        <w:spacing w:after="0"/>
        <w:jc w:val="both"/>
        <w:rPr>
          <w:rFonts w:ascii="Times New Roman" w:hAnsi="Times New Roman" w:cs="Times New Roman"/>
          <w:sz w:val="24"/>
          <w:szCs w:val="24"/>
        </w:rPr>
      </w:pPr>
      <w:r w:rsidRPr="005B6543">
        <w:rPr>
          <w:rFonts w:ascii="Times New Roman" w:hAnsi="Times New Roman" w:cs="Times New Roman"/>
          <w:sz w:val="24"/>
          <w:szCs w:val="24"/>
        </w:rPr>
        <w:t>(</w:t>
      </w:r>
      <w:proofErr w:type="spellStart"/>
      <w:r w:rsidRPr="005B6543">
        <w:rPr>
          <w:rFonts w:ascii="Times New Roman" w:hAnsi="Times New Roman" w:cs="Times New Roman"/>
          <w:sz w:val="24"/>
          <w:szCs w:val="24"/>
        </w:rPr>
        <w:t>i</w:t>
      </w:r>
      <w:proofErr w:type="spellEnd"/>
      <w:r w:rsidRPr="005B6543">
        <w:rPr>
          <w:rFonts w:ascii="Times New Roman" w:hAnsi="Times New Roman" w:cs="Times New Roman"/>
          <w:sz w:val="24"/>
          <w:szCs w:val="24"/>
        </w:rPr>
        <w:t>) Brewing/Distilling industry</w:t>
      </w:r>
    </w:p>
    <w:p w:rsidR="009745A7" w:rsidRPr="005B6543" w:rsidRDefault="009745A7" w:rsidP="009745A7">
      <w:pPr>
        <w:autoSpaceDE w:val="0"/>
        <w:autoSpaceDN w:val="0"/>
        <w:adjustRightInd w:val="0"/>
        <w:spacing w:after="0"/>
        <w:jc w:val="both"/>
        <w:rPr>
          <w:rFonts w:ascii="Times New Roman" w:hAnsi="Times New Roman" w:cs="Times New Roman"/>
          <w:sz w:val="24"/>
          <w:szCs w:val="24"/>
        </w:rPr>
      </w:pPr>
      <w:r w:rsidRPr="005B6543">
        <w:rPr>
          <w:rFonts w:ascii="Times New Roman" w:hAnsi="Times New Roman" w:cs="Times New Roman"/>
          <w:sz w:val="24"/>
          <w:szCs w:val="24"/>
        </w:rPr>
        <w:t>(j) Glass and Bead</w:t>
      </w:r>
    </w:p>
    <w:p w:rsidR="009745A7" w:rsidRPr="005B6543" w:rsidRDefault="009745A7" w:rsidP="009745A7">
      <w:pPr>
        <w:autoSpaceDE w:val="0"/>
        <w:autoSpaceDN w:val="0"/>
        <w:adjustRightInd w:val="0"/>
        <w:spacing w:after="0"/>
        <w:jc w:val="both"/>
        <w:rPr>
          <w:rFonts w:ascii="Times New Roman" w:hAnsi="Times New Roman" w:cs="Times New Roman"/>
          <w:sz w:val="24"/>
          <w:szCs w:val="24"/>
        </w:rPr>
      </w:pPr>
      <w:r w:rsidRPr="005B6543">
        <w:rPr>
          <w:rFonts w:ascii="Times New Roman" w:hAnsi="Times New Roman" w:cs="Times New Roman"/>
          <w:sz w:val="24"/>
          <w:szCs w:val="24"/>
        </w:rPr>
        <w:t>(k) Pottery etc.</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These industries could be empowered to turn around the lives of rural people. The rural people are among the poorest of the poor in the world, but there is lack of adequate data to address the issue. One of the major reasons for high rate of employment and rural poverty is the neglect of these indigenous industries by the policy makers. It is generally </w:t>
      </w:r>
      <w:proofErr w:type="gramStart"/>
      <w:r w:rsidRPr="005B6543">
        <w:rPr>
          <w:rFonts w:ascii="Times New Roman" w:hAnsi="Times New Roman" w:cs="Times New Roman"/>
          <w:sz w:val="24"/>
          <w:szCs w:val="24"/>
        </w:rPr>
        <w:t>believe</w:t>
      </w:r>
      <w:proofErr w:type="gramEnd"/>
      <w:r w:rsidRPr="005B6543">
        <w:rPr>
          <w:rFonts w:ascii="Times New Roman" w:hAnsi="Times New Roman" w:cs="Times New Roman"/>
          <w:sz w:val="24"/>
          <w:szCs w:val="24"/>
        </w:rPr>
        <w:t xml:space="preserve"> that agriculture is the only viable and suitable industry for the rural people because an average rural dweller engages in subsistence farming. The local farmers are still depending largely on archaic farming implements such as hoes, cutlasses, knives and sticks etc. The corollary to this is that, it is not everyone who wants to go into farming that has access to land and capital. </w:t>
      </w:r>
      <w:proofErr w:type="gramStart"/>
      <w:r w:rsidRPr="005B6543">
        <w:rPr>
          <w:rFonts w:ascii="Times New Roman" w:hAnsi="Times New Roman" w:cs="Times New Roman"/>
          <w:sz w:val="24"/>
          <w:szCs w:val="24"/>
        </w:rPr>
        <w:t>Therefore</w:t>
      </w:r>
      <w:proofErr w:type="gramEnd"/>
      <w:r w:rsidRPr="005B6543">
        <w:rPr>
          <w:rFonts w:ascii="Times New Roman" w:hAnsi="Times New Roman" w:cs="Times New Roman"/>
          <w:sz w:val="24"/>
          <w:szCs w:val="24"/>
        </w:rPr>
        <w:t xml:space="preserve"> the only way to create job opportunities in the rural areas is by empowering the indigenous industries.</w:t>
      </w:r>
    </w:p>
    <w:p w:rsidR="009745A7" w:rsidRPr="005B6543" w:rsidRDefault="009745A7" w:rsidP="009745A7">
      <w:pPr>
        <w:tabs>
          <w:tab w:val="center" w:pos="4514"/>
        </w:tabs>
        <w:autoSpaceDE w:val="0"/>
        <w:autoSpaceDN w:val="0"/>
        <w:adjustRightInd w:val="0"/>
        <w:spacing w:after="0" w:line="480" w:lineRule="auto"/>
        <w:jc w:val="center"/>
        <w:rPr>
          <w:rFonts w:ascii="Times New Roman" w:hAnsi="Times New Roman" w:cs="Times New Roman"/>
          <w:bCs/>
          <w:sz w:val="28"/>
          <w:szCs w:val="26"/>
        </w:rPr>
      </w:pPr>
    </w:p>
    <w:p w:rsidR="00825CD6" w:rsidRDefault="00825CD6" w:rsidP="009745A7">
      <w:pPr>
        <w:tabs>
          <w:tab w:val="center" w:pos="4514"/>
        </w:tabs>
        <w:autoSpaceDE w:val="0"/>
        <w:autoSpaceDN w:val="0"/>
        <w:adjustRightInd w:val="0"/>
        <w:spacing w:after="0" w:line="480" w:lineRule="auto"/>
        <w:jc w:val="center"/>
        <w:rPr>
          <w:rFonts w:ascii="Times New Roman" w:hAnsi="Times New Roman" w:cs="Times New Roman"/>
          <w:bCs/>
          <w:sz w:val="28"/>
          <w:szCs w:val="26"/>
        </w:rPr>
      </w:pPr>
    </w:p>
    <w:p w:rsidR="009745A7" w:rsidRPr="005B6543" w:rsidRDefault="009745A7" w:rsidP="009745A7">
      <w:pPr>
        <w:tabs>
          <w:tab w:val="center" w:pos="4514"/>
        </w:tabs>
        <w:autoSpaceDE w:val="0"/>
        <w:autoSpaceDN w:val="0"/>
        <w:adjustRightInd w:val="0"/>
        <w:spacing w:after="0" w:line="480" w:lineRule="auto"/>
        <w:jc w:val="center"/>
        <w:rPr>
          <w:rFonts w:ascii="Times New Roman" w:hAnsi="Times New Roman" w:cs="Times New Roman"/>
          <w:bCs/>
          <w:sz w:val="28"/>
          <w:szCs w:val="26"/>
        </w:rPr>
      </w:pPr>
      <w:r w:rsidRPr="005B6543">
        <w:rPr>
          <w:rFonts w:ascii="Times New Roman" w:hAnsi="Times New Roman" w:cs="Times New Roman"/>
          <w:bCs/>
          <w:sz w:val="28"/>
          <w:szCs w:val="26"/>
        </w:rPr>
        <w:lastRenderedPageBreak/>
        <w:t>INDIGENOUS INDUSTRIES AND NIGERIAN ECONOMY</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For both developing and developed countries, indigenous industries play important roles in the process of industrialization and economic growth. Indigenous industries create employment opportunities, enhanced regional economic balance through industrial dispersal and generally promote effective resource utilization considered critical to economic development and growth. Indigenous industries are categorized under small scale industry which requires limited capital outlay to commence business. It also has a simple management structure resulting from the fusion of ownership and management by one person or very few individuals as well as revolves around the owner-manager, rather than as a separate corporate entity. Informal employer-employee relationship is one of the characteristic features of this all important industries. As a matter of </w:t>
      </w:r>
      <w:proofErr w:type="gramStart"/>
      <w:r w:rsidRPr="005B6543">
        <w:rPr>
          <w:rFonts w:ascii="Times New Roman" w:hAnsi="Times New Roman" w:cs="Times New Roman"/>
          <w:sz w:val="24"/>
          <w:szCs w:val="24"/>
        </w:rPr>
        <w:t>fact</w:t>
      </w:r>
      <w:proofErr w:type="gramEnd"/>
      <w:r w:rsidRPr="005B6543">
        <w:rPr>
          <w:rFonts w:ascii="Times New Roman" w:hAnsi="Times New Roman" w:cs="Times New Roman"/>
          <w:sz w:val="24"/>
          <w:szCs w:val="24"/>
        </w:rPr>
        <w:t xml:space="preserve"> these industries create employment opportunities for rural dwellers and mitigate rural-urban migration and resources utilization. It also serves dispersed local markets and produced goods with low scale economy for riche markets, and is widely dispersed throughout the country because of accessibility to raw materials. Finally, it fosters development and the promotion of self-reliance through the utilization of local talent. The traditional industries and crafts of Nigeria occupy an important place in the national economic system. People who employ their creative energies in the traditional industries and crafts live by them. In addition, through the apprenticeship system, the activities not only provide immediate gainful employment but also vocational training on a wide variety of occupations within the sector for thousands of young people. They did this long before trade </w:t>
      </w:r>
      <w:proofErr w:type="spellStart"/>
      <w:r w:rsidRPr="005B6543">
        <w:rPr>
          <w:rFonts w:ascii="Times New Roman" w:hAnsi="Times New Roman" w:cs="Times New Roman"/>
          <w:sz w:val="24"/>
          <w:szCs w:val="24"/>
        </w:rPr>
        <w:t>centres</w:t>
      </w:r>
      <w:proofErr w:type="spellEnd"/>
      <w:r w:rsidRPr="005B6543">
        <w:rPr>
          <w:rFonts w:ascii="Times New Roman" w:hAnsi="Times New Roman" w:cs="Times New Roman"/>
          <w:sz w:val="24"/>
          <w:szCs w:val="24"/>
        </w:rPr>
        <w:t xml:space="preserve"> and vocational schools came to be established, and are still doing it today, though it may be to a reduced scale. These young people would otherwise add to the problem of unemployment in the country. The employment potential of the activities is enhanced by the fact that they are highly </w:t>
      </w:r>
      <w:proofErr w:type="spellStart"/>
      <w:r w:rsidRPr="005B6543">
        <w:rPr>
          <w:rFonts w:ascii="Times New Roman" w:hAnsi="Times New Roman" w:cs="Times New Roman"/>
          <w:sz w:val="24"/>
          <w:szCs w:val="24"/>
        </w:rPr>
        <w:t>labour-intensive</w:t>
      </w:r>
      <w:proofErr w:type="spellEnd"/>
      <w:r w:rsidRPr="005B6543">
        <w:rPr>
          <w:rFonts w:ascii="Times New Roman" w:hAnsi="Times New Roman" w:cs="Times New Roman"/>
          <w:sz w:val="24"/>
          <w:szCs w:val="24"/>
        </w:rPr>
        <w:t xml:space="preserve">. They, therefore, hold out enormous opportunities for </w:t>
      </w:r>
      <w:r w:rsidRPr="005B6543">
        <w:rPr>
          <w:rFonts w:ascii="Times New Roman" w:hAnsi="Times New Roman" w:cs="Times New Roman"/>
          <w:sz w:val="24"/>
          <w:szCs w:val="24"/>
        </w:rPr>
        <w:lastRenderedPageBreak/>
        <w:t>harnessing the productive capabilities of the large numbers of youths who are being turned into the labour market annually.</w:t>
      </w:r>
    </w:p>
    <w:p w:rsidR="009745A7" w:rsidRPr="005B6543" w:rsidRDefault="009745A7" w:rsidP="009745A7">
      <w:pPr>
        <w:tabs>
          <w:tab w:val="center" w:pos="4514"/>
        </w:tabs>
        <w:autoSpaceDE w:val="0"/>
        <w:autoSpaceDN w:val="0"/>
        <w:adjustRightInd w:val="0"/>
        <w:spacing w:after="0" w:line="480" w:lineRule="auto"/>
        <w:rPr>
          <w:rFonts w:ascii="Times New Roman" w:hAnsi="Times New Roman" w:cs="Times New Roman"/>
          <w:bCs/>
          <w:sz w:val="26"/>
          <w:szCs w:val="26"/>
        </w:rPr>
      </w:pPr>
    </w:p>
    <w:p w:rsidR="009745A7" w:rsidRPr="005B6543" w:rsidRDefault="009745A7" w:rsidP="009745A7">
      <w:pPr>
        <w:tabs>
          <w:tab w:val="center" w:pos="4514"/>
        </w:tabs>
        <w:autoSpaceDE w:val="0"/>
        <w:autoSpaceDN w:val="0"/>
        <w:adjustRightInd w:val="0"/>
        <w:spacing w:after="0" w:line="480" w:lineRule="auto"/>
        <w:jc w:val="center"/>
        <w:rPr>
          <w:rFonts w:ascii="Times New Roman" w:hAnsi="Times New Roman" w:cs="Times New Roman"/>
          <w:bCs/>
          <w:sz w:val="28"/>
          <w:szCs w:val="26"/>
        </w:rPr>
      </w:pPr>
      <w:r w:rsidRPr="005B6543">
        <w:rPr>
          <w:rFonts w:ascii="Times New Roman" w:hAnsi="Times New Roman" w:cs="Times New Roman"/>
          <w:bCs/>
          <w:sz w:val="28"/>
          <w:szCs w:val="26"/>
        </w:rPr>
        <w:t>PROBLEMS ASSOCIATED WITH INDIGENOUS INDUSTRIES</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The pivotal roles of indigenous industries notwithstanding have certain factors militating against their development and continuous survival in Nigeria. Such factors are:</w:t>
      </w:r>
    </w:p>
    <w:p w:rsidR="009745A7" w:rsidRPr="005B6543" w:rsidRDefault="009745A7" w:rsidP="009745A7">
      <w:pPr>
        <w:pStyle w:val="ListParagraph"/>
        <w:numPr>
          <w:ilvl w:val="0"/>
          <w:numId w:val="8"/>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Limited access to financial capital.</w:t>
      </w:r>
    </w:p>
    <w:p w:rsidR="009745A7" w:rsidRPr="005B6543" w:rsidRDefault="009745A7" w:rsidP="009745A7">
      <w:pPr>
        <w:pStyle w:val="ListParagraph"/>
        <w:numPr>
          <w:ilvl w:val="0"/>
          <w:numId w:val="8"/>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Dominated by import dependent processes and factors.</w:t>
      </w:r>
    </w:p>
    <w:p w:rsidR="009745A7" w:rsidRPr="005B6543" w:rsidRDefault="009745A7" w:rsidP="009745A7">
      <w:pPr>
        <w:pStyle w:val="ListParagraph"/>
        <w:numPr>
          <w:ilvl w:val="0"/>
          <w:numId w:val="8"/>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Subjectivity in decision making and prevalence of largely informal employer-employee relationship.</w:t>
      </w:r>
    </w:p>
    <w:p w:rsidR="009745A7" w:rsidRPr="005B6543" w:rsidRDefault="009745A7" w:rsidP="009745A7">
      <w:pPr>
        <w:pStyle w:val="ListParagraph"/>
        <w:numPr>
          <w:ilvl w:val="0"/>
          <w:numId w:val="8"/>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Inaccessible rural roads.</w:t>
      </w:r>
    </w:p>
    <w:p w:rsidR="009745A7" w:rsidRPr="005B6543" w:rsidRDefault="009745A7" w:rsidP="009745A7">
      <w:pPr>
        <w:pStyle w:val="ListParagraph"/>
        <w:numPr>
          <w:ilvl w:val="0"/>
          <w:numId w:val="8"/>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Lack of encouragement by the government through various policies on rural development.</w:t>
      </w:r>
    </w:p>
    <w:p w:rsidR="009745A7" w:rsidRPr="00825CD6" w:rsidRDefault="009745A7" w:rsidP="00825CD6">
      <w:pPr>
        <w:pStyle w:val="ListParagraph"/>
        <w:numPr>
          <w:ilvl w:val="0"/>
          <w:numId w:val="8"/>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Continuous emphasis on the importation of foreign goods and services.</w:t>
      </w:r>
    </w:p>
    <w:p w:rsidR="009745A7" w:rsidRPr="005B6543" w:rsidRDefault="009745A7" w:rsidP="009745A7">
      <w:pPr>
        <w:tabs>
          <w:tab w:val="center" w:pos="4514"/>
        </w:tabs>
        <w:autoSpaceDE w:val="0"/>
        <w:autoSpaceDN w:val="0"/>
        <w:adjustRightInd w:val="0"/>
        <w:spacing w:after="0" w:line="480" w:lineRule="auto"/>
        <w:jc w:val="center"/>
        <w:rPr>
          <w:rFonts w:ascii="Times New Roman" w:hAnsi="Times New Roman" w:cs="Times New Roman"/>
          <w:bCs/>
          <w:sz w:val="28"/>
          <w:szCs w:val="26"/>
        </w:rPr>
      </w:pPr>
      <w:r w:rsidRPr="005B6543">
        <w:rPr>
          <w:rFonts w:ascii="Times New Roman" w:hAnsi="Times New Roman" w:cs="Times New Roman"/>
          <w:bCs/>
          <w:sz w:val="28"/>
          <w:szCs w:val="26"/>
        </w:rPr>
        <w:t>FUTURE PROSPECTS FOR INDIGENOUS INDUSTRIES</w:t>
      </w:r>
    </w:p>
    <w:p w:rsidR="009745A7" w:rsidRPr="00825CD6" w:rsidRDefault="009745A7" w:rsidP="00825CD6">
      <w:pPr>
        <w:autoSpaceDE w:val="0"/>
        <w:autoSpaceDN w:val="0"/>
        <w:adjustRightInd w:val="0"/>
        <w:spacing w:after="0" w:line="480" w:lineRule="auto"/>
        <w:ind w:firstLine="720"/>
        <w:jc w:val="both"/>
        <w:rPr>
          <w:rFonts w:ascii="Tahoma" w:hAnsi="Tahoma" w:cs="Tahoma"/>
          <w:sz w:val="24"/>
          <w:szCs w:val="24"/>
        </w:rPr>
      </w:pPr>
      <w:r w:rsidRPr="005B6543">
        <w:rPr>
          <w:rFonts w:ascii="Times New Roman" w:hAnsi="Times New Roman" w:cs="Times New Roman"/>
          <w:sz w:val="24"/>
          <w:szCs w:val="24"/>
        </w:rPr>
        <w:t xml:space="preserve">Technology can be grouped into two broad headings, namely traditional and modern technology. Indigenous or traditional technology may be referred to machines, tools, equipment developed by the indigenous people locally whereas modern technology referred to foreign imported machines, tools etc. Technology can be classified as indigenous (endogenous) and foreign (exogenous). While the former refers to the internally generated methods of learning and expressing grass root initiative in technology, the later deals with the transferred (imported) or foreign input in the technology of a nation. The fusion of the relevant of both indigenous and modern technologies is what is popularly referred to as Appropriate Technology”. According to </w:t>
      </w:r>
      <w:proofErr w:type="spellStart"/>
      <w:r w:rsidRPr="005B6543">
        <w:rPr>
          <w:rFonts w:ascii="Times New Roman" w:hAnsi="Times New Roman" w:cs="Times New Roman"/>
          <w:sz w:val="24"/>
          <w:szCs w:val="24"/>
        </w:rPr>
        <w:t>Bhagavam</w:t>
      </w:r>
      <w:proofErr w:type="spellEnd"/>
      <w:r w:rsidRPr="005B6543">
        <w:rPr>
          <w:rFonts w:ascii="Times New Roman" w:hAnsi="Times New Roman" w:cs="Times New Roman"/>
          <w:sz w:val="24"/>
          <w:szCs w:val="24"/>
        </w:rPr>
        <w:t xml:space="preserve"> (1979), “Appropriate Technology stresses the socio-cultural and environmental </w:t>
      </w:r>
      <w:r w:rsidRPr="005B6543">
        <w:rPr>
          <w:rFonts w:ascii="Times New Roman" w:hAnsi="Times New Roman" w:cs="Times New Roman"/>
          <w:sz w:val="24"/>
          <w:szCs w:val="24"/>
        </w:rPr>
        <w:lastRenderedPageBreak/>
        <w:t xml:space="preserve">importance of both indigenous and foreign technologies. He further stressed the need to blend the two technologies together for a better result for future development rather than depending solely on foreign technology. </w:t>
      </w:r>
      <w:proofErr w:type="spellStart"/>
      <w:r w:rsidRPr="005B6543">
        <w:rPr>
          <w:rFonts w:ascii="Times New Roman" w:hAnsi="Times New Roman" w:cs="Times New Roman"/>
          <w:sz w:val="24"/>
          <w:szCs w:val="24"/>
        </w:rPr>
        <w:t>Onwuejueogwu</w:t>
      </w:r>
      <w:proofErr w:type="spellEnd"/>
      <w:r w:rsidRPr="005B6543">
        <w:rPr>
          <w:rFonts w:ascii="Times New Roman" w:hAnsi="Times New Roman" w:cs="Times New Roman"/>
          <w:sz w:val="24"/>
          <w:szCs w:val="24"/>
        </w:rPr>
        <w:t xml:space="preserve"> (1999) also noted that for Nigerian economy to make any meaningful progress technologically, we have to adopt what he termed cultural hybridization. This, he said is a situation where indigenous knowledge and skills could be developed to work hand in hand with modern technologies. He frowned at overdependence on foreign technology after many decades of freedom from the colonial masters. As a matter of fact, economic growth and human progress in Africa since independence can be judged mainly from basic infrastructural development and the improvement of the standard of living of the people. The living standard of an average Nigerian is below expectation. In the efforts which Nigeria is making towards national development, there is the need for a transformation of the traditional industries and crafts into modem businesses. The industries are numerous, diverse and spatially pervasive. With low levels of capitalization, productivity and monetary returns, they have survived through the ages into the present when mechanized processes, large plant size, integrated working units, mass production and product standardization have become the regular and life sustaining attributes of the secondary sector</w:t>
      </w:r>
      <w:r w:rsidR="00825CD6">
        <w:rPr>
          <w:rFonts w:ascii="Tahoma" w:hAnsi="Tahoma" w:cs="Tahoma"/>
          <w:sz w:val="24"/>
          <w:szCs w:val="24"/>
        </w:rPr>
        <w:t>.</w:t>
      </w:r>
    </w:p>
    <w:p w:rsidR="009745A7" w:rsidRPr="005B6543" w:rsidRDefault="009745A7" w:rsidP="009745A7">
      <w:pPr>
        <w:tabs>
          <w:tab w:val="center" w:pos="4514"/>
        </w:tabs>
        <w:autoSpaceDE w:val="0"/>
        <w:autoSpaceDN w:val="0"/>
        <w:adjustRightInd w:val="0"/>
        <w:spacing w:after="0" w:line="360" w:lineRule="auto"/>
        <w:jc w:val="center"/>
        <w:rPr>
          <w:rFonts w:ascii="Times New Roman" w:hAnsi="Times New Roman" w:cs="Times New Roman"/>
          <w:bCs/>
          <w:sz w:val="28"/>
          <w:szCs w:val="32"/>
        </w:rPr>
      </w:pPr>
      <w:proofErr w:type="gramStart"/>
      <w:r w:rsidRPr="005B6543">
        <w:rPr>
          <w:rFonts w:ascii="Times New Roman" w:hAnsi="Times New Roman" w:cs="Times New Roman"/>
          <w:bCs/>
          <w:sz w:val="28"/>
          <w:szCs w:val="32"/>
        </w:rPr>
        <w:t xml:space="preserve">2.3.3  </w:t>
      </w:r>
      <w:r w:rsidRPr="005B6543">
        <w:rPr>
          <w:rFonts w:ascii="Times New Roman" w:hAnsi="Times New Roman" w:cs="Times New Roman"/>
          <w:bCs/>
          <w:sz w:val="28"/>
          <w:szCs w:val="32"/>
        </w:rPr>
        <w:tab/>
      </w:r>
      <w:proofErr w:type="gramEnd"/>
      <w:r w:rsidRPr="005B6543">
        <w:rPr>
          <w:rFonts w:ascii="Times New Roman" w:hAnsi="Times New Roman" w:cs="Times New Roman"/>
          <w:bCs/>
          <w:sz w:val="28"/>
          <w:szCs w:val="32"/>
        </w:rPr>
        <w:t xml:space="preserve"> THE IMPACT OF SMALL AND MEDIUM SCALE AGRICULTURAL DEVELOPMENT PROJECTS</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The vital role of agriculture in the overall development of the Nigerian economy is beyond dispute. Agriculture is anticipated to provide abundant, cheap but high quality food to the teeming population (FMARD, 2000). In addition, it is expected that the sector would be a veritable source of employment and income generation to a significant proportion of the population and therefore a major tool for combating poverty. Furthermore, agriculture is expected to be a major contributor to foreign exchange earnings of the country which is needed to pay for the importation of critical </w:t>
      </w:r>
      <w:r w:rsidRPr="005B6543">
        <w:rPr>
          <w:rFonts w:ascii="Times New Roman" w:hAnsi="Times New Roman" w:cs="Times New Roman"/>
          <w:sz w:val="24"/>
          <w:szCs w:val="24"/>
        </w:rPr>
        <w:lastRenderedPageBreak/>
        <w:t xml:space="preserve">raw materials and capital goods in the production sector. Moreover, the sector is to serve as a market for industrial sector. Historically, agriculture has performed these roles effectively before the advent of crude oil which led to the neglect of the sector over the past three decades. Although, the sector is currently contributing about 41 percent of the Nigerian GDP, </w:t>
      </w:r>
      <w:proofErr w:type="spellStart"/>
      <w:r w:rsidRPr="005B6543">
        <w:rPr>
          <w:rFonts w:ascii="Times New Roman" w:hAnsi="Times New Roman" w:cs="Times New Roman"/>
          <w:sz w:val="24"/>
          <w:szCs w:val="24"/>
        </w:rPr>
        <w:t>Adeyemo</w:t>
      </w:r>
      <w:proofErr w:type="spellEnd"/>
      <w:r w:rsidRPr="005B6543">
        <w:rPr>
          <w:rFonts w:ascii="Times New Roman" w:hAnsi="Times New Roman" w:cs="Times New Roman"/>
          <w:sz w:val="24"/>
          <w:szCs w:val="24"/>
        </w:rPr>
        <w:t xml:space="preserve"> (2002) </w:t>
      </w:r>
      <w:proofErr w:type="spellStart"/>
      <w:r w:rsidRPr="005B6543">
        <w:rPr>
          <w:rFonts w:ascii="Times New Roman" w:hAnsi="Times New Roman" w:cs="Times New Roman"/>
          <w:sz w:val="24"/>
          <w:szCs w:val="24"/>
        </w:rPr>
        <w:t>Uza</w:t>
      </w:r>
      <w:proofErr w:type="spellEnd"/>
      <w:r w:rsidRPr="005B6543">
        <w:rPr>
          <w:rFonts w:ascii="Times New Roman" w:hAnsi="Times New Roman" w:cs="Times New Roman"/>
          <w:sz w:val="24"/>
          <w:szCs w:val="24"/>
        </w:rPr>
        <w:t xml:space="preserve"> (2008) and </w:t>
      </w:r>
      <w:proofErr w:type="spellStart"/>
      <w:r w:rsidRPr="005B6543">
        <w:rPr>
          <w:rFonts w:ascii="Times New Roman" w:hAnsi="Times New Roman" w:cs="Times New Roman"/>
          <w:sz w:val="24"/>
          <w:szCs w:val="24"/>
        </w:rPr>
        <w:t>Adetunji</w:t>
      </w:r>
      <w:proofErr w:type="spellEnd"/>
      <w:r w:rsidRPr="005B6543">
        <w:rPr>
          <w:rFonts w:ascii="Times New Roman" w:hAnsi="Times New Roman" w:cs="Times New Roman"/>
          <w:sz w:val="24"/>
          <w:szCs w:val="24"/>
        </w:rPr>
        <w:t xml:space="preserve"> (2007) observed that the sector has underperformed its potentials due to a number of factors which include:</w:t>
      </w:r>
    </w:p>
    <w:p w:rsidR="009745A7" w:rsidRPr="005B6543" w:rsidRDefault="009745A7" w:rsidP="009745A7">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Government policy inconsistency and policy implementation</w:t>
      </w:r>
    </w:p>
    <w:p w:rsidR="009745A7" w:rsidRPr="005B6543" w:rsidRDefault="009745A7" w:rsidP="009745A7">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Low productivity and sometimes seasonal gluts in produce markets</w:t>
      </w:r>
    </w:p>
    <w:p w:rsidR="009745A7" w:rsidRPr="005B6543" w:rsidRDefault="009745A7" w:rsidP="009745A7">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Poor management of administration of subsidy and incentives to farmers</w:t>
      </w:r>
    </w:p>
    <w:p w:rsidR="009745A7" w:rsidRPr="005B6543" w:rsidRDefault="009745A7" w:rsidP="009745A7">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Lack of, and low level of post-harvest technology</w:t>
      </w:r>
    </w:p>
    <w:p w:rsidR="009745A7" w:rsidRPr="005B6543" w:rsidRDefault="009745A7" w:rsidP="009745A7">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Limited access to critical inputs at affordable prices</w:t>
      </w:r>
    </w:p>
    <w:p w:rsidR="009745A7" w:rsidRPr="005B6543" w:rsidRDefault="009745A7" w:rsidP="009745A7">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High risk on capital investment in agriculture and long gestation which discourages investors that are risk avert</w:t>
      </w:r>
    </w:p>
    <w:p w:rsidR="009745A7" w:rsidRPr="005B6543" w:rsidRDefault="009745A7" w:rsidP="009745A7">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Poorly organized market system and structure for the effective marketing of farm products.</w:t>
      </w:r>
    </w:p>
    <w:p w:rsidR="009745A7" w:rsidRPr="005B6543" w:rsidRDefault="009745A7" w:rsidP="009745A7">
      <w:pPr>
        <w:pStyle w:val="ListParagraph"/>
        <w:numPr>
          <w:ilvl w:val="0"/>
          <w:numId w:val="9"/>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Over dependency on petroleum.</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In addition, the supply of agricultural inputs has been generally sub-optimal. FMAWRN (2007, 2008). Nigeria’s fertilizer consumption at 7kg/hectare is one of the lowest in </w:t>
      </w:r>
      <w:proofErr w:type="spellStart"/>
      <w:r w:rsidRPr="005B6543">
        <w:rPr>
          <w:rFonts w:ascii="Times New Roman" w:hAnsi="Times New Roman" w:cs="Times New Roman"/>
          <w:sz w:val="24"/>
          <w:szCs w:val="24"/>
        </w:rPr>
        <w:t>sub-saharan</w:t>
      </w:r>
      <w:proofErr w:type="spellEnd"/>
      <w:r w:rsidRPr="005B6543">
        <w:rPr>
          <w:rFonts w:ascii="Times New Roman" w:hAnsi="Times New Roman" w:cs="Times New Roman"/>
          <w:sz w:val="24"/>
          <w:szCs w:val="24"/>
        </w:rPr>
        <w:t xml:space="preserve"> Africa. Less than 10% of irrigable land is under irrigation.</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Farmers have limited access to credit and the existing extension services are grossly inadequate. It is estimated that currently, there is 1 (one) extension worker for 25,000 farmers in Nigeria compared to best practice of 1 (one) to 500 – 1000. Mechanized assistance is also grossly inadequate. There are about 30,000 tractors to 14 million groups/families in the country. (FMARD, 2010)</w:t>
      </w:r>
    </w:p>
    <w:p w:rsidR="009745A7" w:rsidRPr="005B6543" w:rsidRDefault="009745A7" w:rsidP="009745A7">
      <w:p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lastRenderedPageBreak/>
        <w:tab/>
        <w:t xml:space="preserve">In the literature, a lot of definitions, concept and benefits of small and medium scale enterprises (SMES) abound, and much have been given to the development of the sector for various reasons. In Nigeria small and medium scale enterprises as defined by the National Council of Industries (2008) refer to business enterprises whose total costs excluding land is not more than one hundred million naira (100,000,000) only and a workforce of between (11) eleven and seventy (70) full time staff. A medium scale company is defined as an enterprise with total cost excluding cost of land of not more than 300 hundred million naira and staff strength of between </w:t>
      </w:r>
      <w:proofErr w:type="gramStart"/>
      <w:r w:rsidRPr="005B6543">
        <w:rPr>
          <w:rFonts w:ascii="Times New Roman" w:hAnsi="Times New Roman" w:cs="Times New Roman"/>
          <w:sz w:val="24"/>
          <w:szCs w:val="24"/>
        </w:rPr>
        <w:t>seventy one</w:t>
      </w:r>
      <w:proofErr w:type="gramEnd"/>
      <w:r w:rsidRPr="005B6543">
        <w:rPr>
          <w:rFonts w:ascii="Times New Roman" w:hAnsi="Times New Roman" w:cs="Times New Roman"/>
          <w:sz w:val="24"/>
          <w:szCs w:val="24"/>
        </w:rPr>
        <w:t xml:space="preserve"> (71) and two hundred (200) full time workers. There is a general belief that SMEs as a result of their characteristics is the main engine of economic growth and development, a major variable for promoting private sector development and partnership. </w:t>
      </w:r>
      <w:proofErr w:type="spellStart"/>
      <w:r w:rsidRPr="005B6543">
        <w:rPr>
          <w:rFonts w:ascii="Times New Roman" w:hAnsi="Times New Roman" w:cs="Times New Roman"/>
          <w:sz w:val="24"/>
          <w:szCs w:val="24"/>
        </w:rPr>
        <w:t>Gunu</w:t>
      </w:r>
      <w:proofErr w:type="spellEnd"/>
      <w:r w:rsidRPr="005B6543">
        <w:rPr>
          <w:rFonts w:ascii="Times New Roman" w:hAnsi="Times New Roman" w:cs="Times New Roman"/>
          <w:sz w:val="24"/>
          <w:szCs w:val="24"/>
        </w:rPr>
        <w:t xml:space="preserve"> (2004) and </w:t>
      </w:r>
      <w:proofErr w:type="spellStart"/>
      <w:r w:rsidRPr="005B6543">
        <w:rPr>
          <w:rFonts w:ascii="Times New Roman" w:hAnsi="Times New Roman" w:cs="Times New Roman"/>
          <w:sz w:val="24"/>
          <w:szCs w:val="24"/>
        </w:rPr>
        <w:t>Aremu</w:t>
      </w:r>
      <w:proofErr w:type="spellEnd"/>
      <w:r w:rsidRPr="005B6543">
        <w:rPr>
          <w:rFonts w:ascii="Times New Roman" w:hAnsi="Times New Roman" w:cs="Times New Roman"/>
          <w:sz w:val="24"/>
          <w:szCs w:val="24"/>
        </w:rPr>
        <w:t xml:space="preserve"> (2010) posited that desired employment generation in a developing economy like Nigeria can be achieved through the development of SMEs. This is because SMEs are seen as veritable engines for the development of entrepreneurial capabilities and indigenous technology which will generate employment in the country. They served as a system for the attainment of national objectives in terms of employment generation at low investment cost. They assist to reduce rural-urban migration since they can be easily and relatively established by the relatively less skilled labour force of a developing country like Nigeria. Berry (2005) observed that SMEs are important to almost all economies of the world especially to those in developing countries with major unemployment situation, poverty and income distribution challenges. As a result, the importance and potential contribution of the SMEs sector are supported by both theoretical and empirical argument. For instance, the contribution of the sector both to the overall factor productivity efficiency as usually defined of an economy and to employment generation and distributional equality comes by virtue of its pattern of technology choice. SMEs technology tends to be intermediate between the highly labour intensive </w:t>
      </w:r>
      <w:r w:rsidRPr="005B6543">
        <w:rPr>
          <w:rFonts w:ascii="Times New Roman" w:hAnsi="Times New Roman" w:cs="Times New Roman"/>
          <w:sz w:val="24"/>
          <w:szCs w:val="24"/>
        </w:rPr>
        <w:lastRenderedPageBreak/>
        <w:t>technologies of small enterprises which as a result achieve only low average productivity, and the highly intensive technologies of large firms which there by achieve high labour productivity, but use more capital per worker than is available for the economy as a whole. From the foregoing, Basil (2005) observed that the experiences of developed economies in relation to the role played by SMEs buttress the fact that the relevance of the sector cannot be over emphasized in a less developed or developing countries. This stems from the fact that almost all countries that have focused on the SMEs sector and ensures its development and sustainability have ended up succeeding in the significant reduction in crime rate, improved employment status, poverty alleviation, and increase in income as well as rapid growth in GDP, among other salutary effects.</w:t>
      </w:r>
    </w:p>
    <w:p w:rsidR="009745A7" w:rsidRPr="00825CD6" w:rsidRDefault="009745A7" w:rsidP="00825CD6">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Nigeria is endowed with vast productive arable land in his 774 Local Government areas which can be harnessed for the development of SME agricultural projects. It stands to reason that if the country is to show serious commitment to the development of the SMEs in the agricultural sector, the economy must witness meaningful transformation and prosperity and this must be a function of the Local Government although the Federal Government will know the details of how this program operates. A dynamic SMEs sub sector in the agricultural sphere is vital and imperative for the overall economic development of the nation. Apart from providing opportunities for employment that enhances poverty alleviation, SMEs help to provide effective means for curtailing rural-urban migration and the utilization of local raw materials. It is against the back drop of the positive roles of SMEs in an economy that this paper proposes the rapid development of S</w:t>
      </w:r>
      <w:r w:rsidR="00825CD6">
        <w:rPr>
          <w:rFonts w:ascii="Times New Roman" w:hAnsi="Times New Roman" w:cs="Times New Roman"/>
          <w:sz w:val="24"/>
          <w:szCs w:val="24"/>
        </w:rPr>
        <w:t>MEs in the agricultural sector.</w:t>
      </w:r>
    </w:p>
    <w:p w:rsidR="009745A7" w:rsidRPr="005B6543" w:rsidRDefault="009745A7" w:rsidP="009745A7">
      <w:pPr>
        <w:tabs>
          <w:tab w:val="center" w:pos="4514"/>
        </w:tabs>
        <w:autoSpaceDE w:val="0"/>
        <w:autoSpaceDN w:val="0"/>
        <w:adjustRightInd w:val="0"/>
        <w:spacing w:after="0" w:line="480" w:lineRule="auto"/>
        <w:jc w:val="center"/>
        <w:rPr>
          <w:rFonts w:ascii="Times New Roman" w:hAnsi="Times New Roman" w:cs="Times New Roman"/>
          <w:bCs/>
          <w:sz w:val="28"/>
          <w:szCs w:val="24"/>
        </w:rPr>
      </w:pPr>
      <w:r w:rsidRPr="005B6543">
        <w:rPr>
          <w:rFonts w:ascii="Times New Roman" w:hAnsi="Times New Roman" w:cs="Times New Roman"/>
          <w:bCs/>
          <w:sz w:val="28"/>
          <w:szCs w:val="24"/>
        </w:rPr>
        <w:t>OBJECTIVES OF THE AGRICULTURAL DEVELOPMENT PROJECTS</w:t>
      </w:r>
    </w:p>
    <w:p w:rsidR="009745A7" w:rsidRPr="005B6543" w:rsidRDefault="009745A7" w:rsidP="009745A7">
      <w:p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It is envisaged that the projects will:</w:t>
      </w:r>
    </w:p>
    <w:p w:rsidR="009745A7" w:rsidRPr="005B6543" w:rsidRDefault="009745A7" w:rsidP="009745A7">
      <w:pPr>
        <w:pStyle w:val="ListParagraph"/>
        <w:numPr>
          <w:ilvl w:val="0"/>
          <w:numId w:val="12"/>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lastRenderedPageBreak/>
        <w:t>Lead to increase in the hectare of cultivated lands in various ecological locations of the country:</w:t>
      </w:r>
    </w:p>
    <w:p w:rsidR="009745A7" w:rsidRPr="005B6543" w:rsidRDefault="009745A7" w:rsidP="009745A7">
      <w:pPr>
        <w:pStyle w:val="ListParagraph"/>
        <w:numPr>
          <w:ilvl w:val="0"/>
          <w:numId w:val="12"/>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Provide a means of livelihood for the youths especially young graduates of agriculture and equivalent across the length and breadth of the country</w:t>
      </w:r>
    </w:p>
    <w:p w:rsidR="009745A7" w:rsidRPr="005B6543" w:rsidRDefault="009745A7" w:rsidP="009745A7">
      <w:pPr>
        <w:pStyle w:val="ListParagraph"/>
        <w:numPr>
          <w:ilvl w:val="0"/>
          <w:numId w:val="12"/>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Improve the living standards of the farming families and increase in gross domestic product;</w:t>
      </w:r>
    </w:p>
    <w:p w:rsidR="009745A7" w:rsidRPr="005B6543" w:rsidRDefault="009745A7" w:rsidP="009745A7">
      <w:pPr>
        <w:pStyle w:val="ListParagraph"/>
        <w:numPr>
          <w:ilvl w:val="0"/>
          <w:numId w:val="12"/>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Provide massive employment for the youth of the country;</w:t>
      </w:r>
    </w:p>
    <w:p w:rsidR="009745A7" w:rsidRPr="005B6543" w:rsidRDefault="009745A7" w:rsidP="009745A7">
      <w:pPr>
        <w:pStyle w:val="ListParagraph"/>
        <w:numPr>
          <w:ilvl w:val="0"/>
          <w:numId w:val="12"/>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Contribute positively to poverty alleviation programme of the federal government</w:t>
      </w:r>
    </w:p>
    <w:p w:rsidR="009745A7" w:rsidRPr="005B6543" w:rsidRDefault="009745A7" w:rsidP="009745A7">
      <w:pPr>
        <w:pStyle w:val="ListParagraph"/>
        <w:numPr>
          <w:ilvl w:val="0"/>
          <w:numId w:val="12"/>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Fight desert encroachment</w:t>
      </w:r>
    </w:p>
    <w:p w:rsidR="009745A7" w:rsidRPr="005B6543" w:rsidRDefault="009745A7" w:rsidP="009745A7">
      <w:pPr>
        <w:pStyle w:val="ListParagraph"/>
        <w:numPr>
          <w:ilvl w:val="0"/>
          <w:numId w:val="12"/>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Harness the untapped human, natural and material resources of the country; and</w:t>
      </w:r>
    </w:p>
    <w:p w:rsidR="009745A7" w:rsidRPr="00825CD6" w:rsidRDefault="009745A7" w:rsidP="00825CD6">
      <w:pPr>
        <w:pStyle w:val="ListParagraph"/>
        <w:numPr>
          <w:ilvl w:val="0"/>
          <w:numId w:val="12"/>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Create in the prospective farmers the spirit of self-reliance entrepreneurship, learning –by-doing all to promote good citizenry in nation building (</w:t>
      </w:r>
      <w:proofErr w:type="spellStart"/>
      <w:r w:rsidRPr="005B6543">
        <w:rPr>
          <w:rFonts w:ascii="Times New Roman" w:hAnsi="Times New Roman" w:cs="Times New Roman"/>
          <w:sz w:val="24"/>
          <w:szCs w:val="24"/>
        </w:rPr>
        <w:t>Adeleke</w:t>
      </w:r>
      <w:proofErr w:type="spellEnd"/>
      <w:r w:rsidRPr="005B6543">
        <w:rPr>
          <w:rFonts w:ascii="Times New Roman" w:hAnsi="Times New Roman" w:cs="Times New Roman"/>
          <w:sz w:val="24"/>
          <w:szCs w:val="24"/>
        </w:rPr>
        <w:t xml:space="preserve"> 2007).</w:t>
      </w:r>
    </w:p>
    <w:p w:rsidR="009745A7" w:rsidRPr="005B6543" w:rsidRDefault="009745A7" w:rsidP="009745A7">
      <w:pPr>
        <w:tabs>
          <w:tab w:val="center" w:pos="4514"/>
        </w:tabs>
        <w:autoSpaceDE w:val="0"/>
        <w:autoSpaceDN w:val="0"/>
        <w:adjustRightInd w:val="0"/>
        <w:spacing w:after="0" w:line="480" w:lineRule="auto"/>
        <w:jc w:val="center"/>
        <w:rPr>
          <w:rFonts w:ascii="Times New Roman" w:hAnsi="Times New Roman" w:cs="Times New Roman"/>
          <w:iCs/>
          <w:sz w:val="28"/>
          <w:szCs w:val="24"/>
        </w:rPr>
      </w:pPr>
      <w:r w:rsidRPr="005B6543">
        <w:rPr>
          <w:rFonts w:ascii="Times New Roman" w:hAnsi="Times New Roman" w:cs="Times New Roman"/>
          <w:iCs/>
          <w:sz w:val="28"/>
          <w:szCs w:val="24"/>
        </w:rPr>
        <w:t>STRATEGY OF IMPLEMENTATION</w:t>
      </w:r>
    </w:p>
    <w:p w:rsidR="009745A7" w:rsidRPr="005B6543" w:rsidRDefault="009745A7" w:rsidP="00825CD6">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All the local governments in Nigeria (where feasible and possible) will be required to make available a total of 500 hectares of cultivable land in the locality. The land may be located in different areas (towns) of the Local </w:t>
      </w:r>
      <w:r w:rsidR="00825CD6" w:rsidRPr="005B6543">
        <w:rPr>
          <w:rFonts w:ascii="Times New Roman" w:hAnsi="Times New Roman" w:cs="Times New Roman"/>
          <w:sz w:val="24"/>
          <w:szCs w:val="24"/>
        </w:rPr>
        <w:t>Government. The</w:t>
      </w:r>
      <w:r w:rsidRPr="005B6543">
        <w:rPr>
          <w:rFonts w:ascii="Times New Roman" w:hAnsi="Times New Roman" w:cs="Times New Roman"/>
          <w:sz w:val="24"/>
          <w:szCs w:val="24"/>
        </w:rPr>
        <w:t xml:space="preserve"> Local Government will be required to clear the land for the young farmers to be, using the resources at their disposal. The land will thereafter be transferred or leased for fifty years to the interested youths of the Local Government. The land will also be allocated to individual potential young farmers in such a way that the participants would have at least two (2) hectares and not more than ten (10) hectares. The local government will also be expected to provide various types of inputs such as seedlings, water, fertilizer, insecticides, etc. at the subsidized cost to the young farmers.</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lastRenderedPageBreak/>
        <w:t xml:space="preserve">Also under this scheme, farmers are known to be poor in terms of vestibule cash, improved knowledge; adoption of new/improved technology etc. and a forum has been created where young farmers can pull together their meagre resources to better themselves. They form a cooperative for easier management, disbursement of credit, inputs and efficient repayment. </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Furthermore, the scheme allows them access to credit facilities, cultivated large expanse of land (this is government funding). Also, extension services were created. The various approaches adopted for the scheme ranges from learning to planning and to doing for proper understanding of the scheme all for the purpose of alleviating poverty in Nigeria.</w:t>
      </w:r>
    </w:p>
    <w:p w:rsidR="009745A7" w:rsidRPr="005B6543" w:rsidRDefault="009745A7" w:rsidP="009745A7">
      <w:pPr>
        <w:autoSpaceDE w:val="0"/>
        <w:autoSpaceDN w:val="0"/>
        <w:adjustRightInd w:val="0"/>
        <w:spacing w:after="0" w:line="480" w:lineRule="auto"/>
        <w:rPr>
          <w:rFonts w:ascii="Times New Roman" w:hAnsi="Times New Roman" w:cs="Times New Roman"/>
          <w:sz w:val="28"/>
          <w:szCs w:val="24"/>
        </w:rPr>
      </w:pPr>
    </w:p>
    <w:p w:rsidR="009745A7" w:rsidRPr="005B6543" w:rsidRDefault="009745A7" w:rsidP="009745A7">
      <w:pPr>
        <w:pStyle w:val="Default"/>
        <w:spacing w:line="480" w:lineRule="auto"/>
        <w:jc w:val="both"/>
        <w:rPr>
          <w:color w:val="auto"/>
        </w:rPr>
      </w:pPr>
      <w:r w:rsidRPr="005B6543">
        <w:rPr>
          <w:bCs/>
          <w:color w:val="auto"/>
          <w:sz w:val="28"/>
          <w:szCs w:val="23"/>
        </w:rPr>
        <w:t xml:space="preserve">2.3.4    INTERVENTIONS FROM INTERNATIONAL ORGANISATIONS  </w:t>
      </w:r>
    </w:p>
    <w:p w:rsidR="009745A7" w:rsidRPr="005B6543" w:rsidRDefault="009745A7" w:rsidP="009745A7">
      <w:pPr>
        <w:pStyle w:val="BodyText"/>
        <w:spacing w:line="480" w:lineRule="auto"/>
        <w:jc w:val="both"/>
        <w:rPr>
          <w:bCs/>
          <w:sz w:val="28"/>
          <w:szCs w:val="23"/>
        </w:rPr>
      </w:pPr>
      <w:r w:rsidRPr="005B6543">
        <w:rPr>
          <w:bCs/>
          <w:sz w:val="28"/>
          <w:szCs w:val="23"/>
        </w:rPr>
        <w:t xml:space="preserve">                                     DEVELOPMENT AGENCIES</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3"/>
        </w:rPr>
        <w:t xml:space="preserve">Beyond the domestic poverty reduction </w:t>
      </w:r>
      <w:proofErr w:type="spellStart"/>
      <w:r w:rsidRPr="005B6543">
        <w:rPr>
          <w:rFonts w:ascii="Times New Roman" w:hAnsi="Times New Roman" w:cs="Times New Roman"/>
          <w:sz w:val="24"/>
          <w:szCs w:val="23"/>
        </w:rPr>
        <w:t>programmes</w:t>
      </w:r>
      <w:proofErr w:type="spellEnd"/>
      <w:r w:rsidRPr="005B6543">
        <w:rPr>
          <w:rFonts w:ascii="Times New Roman" w:hAnsi="Times New Roman" w:cs="Times New Roman"/>
          <w:sz w:val="24"/>
          <w:szCs w:val="23"/>
        </w:rPr>
        <w:t xml:space="preserve">, there are various interventions by the international development agencies. At the forefront of the international dimension to poverty alleviation strategies are the activities of the World Bank, United Nations Children Education Fund (UNICEF), United Nations Development </w:t>
      </w:r>
      <w:proofErr w:type="spellStart"/>
      <w:r w:rsidRPr="005B6543">
        <w:rPr>
          <w:rFonts w:ascii="Times New Roman" w:hAnsi="Times New Roman" w:cs="Times New Roman"/>
          <w:sz w:val="24"/>
          <w:szCs w:val="23"/>
        </w:rPr>
        <w:t>Programme</w:t>
      </w:r>
      <w:proofErr w:type="spellEnd"/>
      <w:r w:rsidRPr="005B6543">
        <w:rPr>
          <w:rFonts w:ascii="Times New Roman" w:hAnsi="Times New Roman" w:cs="Times New Roman"/>
          <w:sz w:val="24"/>
          <w:szCs w:val="23"/>
        </w:rPr>
        <w:t xml:space="preserve"> (UNDP), and the World Health Organization (WHO) etc. The World Bank has been supporting poverty alleviation in Nigeria through such strategies as promoting broad-based economic growth that could generate income-earning opportunities for the poor. It has also supported the strategy of </w:t>
      </w:r>
      <w:r w:rsidRPr="005B6543">
        <w:rPr>
          <w:rFonts w:ascii="Times New Roman" w:hAnsi="Times New Roman" w:cs="Times New Roman"/>
          <w:sz w:val="24"/>
          <w:szCs w:val="24"/>
        </w:rPr>
        <w:t>improving access to basic social services, so that the poor can take advantage of these opportunities.</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The experiences of various countries in term of poverty in the 1990s call for a re-thinking in the approach for poverty alleviation. In line with schema earlier presented, the World Bank Reports (2000) proposed a general framework for action in areas like </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a) facilitation of rights and </w:t>
      </w:r>
      <w:proofErr w:type="gramStart"/>
      <w:r w:rsidRPr="005B6543">
        <w:rPr>
          <w:rFonts w:ascii="Times New Roman" w:hAnsi="Times New Roman" w:cs="Times New Roman"/>
          <w:sz w:val="24"/>
          <w:szCs w:val="24"/>
        </w:rPr>
        <w:t>empowerment ;</w:t>
      </w:r>
      <w:proofErr w:type="gramEnd"/>
      <w:r w:rsidRPr="005B6543">
        <w:rPr>
          <w:rFonts w:ascii="Times New Roman" w:hAnsi="Times New Roman" w:cs="Times New Roman"/>
          <w:sz w:val="24"/>
          <w:szCs w:val="24"/>
        </w:rPr>
        <w:t xml:space="preserve"> </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lastRenderedPageBreak/>
        <w:t xml:space="preserve">b) promotion of pro-poor growth and </w:t>
      </w:r>
    </w:p>
    <w:p w:rsidR="009745A7" w:rsidRPr="005B6543" w:rsidRDefault="009745A7" w:rsidP="009745A7">
      <w:pPr>
        <w:autoSpaceDE w:val="0"/>
        <w:autoSpaceDN w:val="0"/>
        <w:adjustRightInd w:val="0"/>
        <w:spacing w:after="0" w:line="480" w:lineRule="auto"/>
        <w:ind w:left="720"/>
        <w:jc w:val="both"/>
        <w:rPr>
          <w:rFonts w:ascii="Times New Roman" w:hAnsi="Times New Roman" w:cs="Times New Roman"/>
          <w:sz w:val="24"/>
          <w:szCs w:val="24"/>
        </w:rPr>
      </w:pPr>
      <w:r w:rsidRPr="005B6543">
        <w:rPr>
          <w:rFonts w:ascii="Times New Roman" w:hAnsi="Times New Roman" w:cs="Times New Roman"/>
          <w:sz w:val="24"/>
          <w:szCs w:val="24"/>
        </w:rPr>
        <w:t xml:space="preserve">c) enhancement of resources redistribution. </w:t>
      </w:r>
    </w:p>
    <w:p w:rsidR="009745A7" w:rsidRPr="005B6543" w:rsidRDefault="009745A7" w:rsidP="009745A7">
      <w:pPr>
        <w:pStyle w:val="BodyText"/>
        <w:spacing w:line="480" w:lineRule="auto"/>
        <w:ind w:firstLine="720"/>
        <w:jc w:val="both"/>
      </w:pPr>
      <w:r w:rsidRPr="005B6543">
        <w:t xml:space="preserve">In addition, given the level of complementarities among them, an effective poverty reduction strategy will require action on all three fronts. The basic question is how various countries fared in embarking on the framework for action needed for poverty reduction in all its dimensions. </w:t>
      </w:r>
    </w:p>
    <w:p w:rsidR="009745A7" w:rsidRPr="005B6543" w:rsidRDefault="009745A7" w:rsidP="009745A7">
      <w:pPr>
        <w:pStyle w:val="Default"/>
        <w:spacing w:line="480" w:lineRule="auto"/>
        <w:jc w:val="both"/>
        <w:rPr>
          <w:color w:val="auto"/>
        </w:rPr>
      </w:pPr>
    </w:p>
    <w:p w:rsidR="009745A7" w:rsidRPr="005B6543" w:rsidRDefault="009745A7" w:rsidP="009745A7">
      <w:pPr>
        <w:pStyle w:val="Default"/>
        <w:spacing w:line="480" w:lineRule="auto"/>
        <w:jc w:val="both"/>
        <w:rPr>
          <w:color w:val="auto"/>
          <w:sz w:val="28"/>
        </w:rPr>
      </w:pPr>
      <w:r w:rsidRPr="005B6543">
        <w:rPr>
          <w:color w:val="auto"/>
          <w:sz w:val="28"/>
        </w:rPr>
        <w:t xml:space="preserve">2.3.5       THE EFFORT OF NON-GOVERNMENTAL ORGANISATION </w:t>
      </w:r>
    </w:p>
    <w:p w:rsidR="009745A7" w:rsidRPr="005B6543" w:rsidRDefault="009745A7" w:rsidP="009745A7">
      <w:pPr>
        <w:pStyle w:val="Default"/>
        <w:spacing w:line="480" w:lineRule="auto"/>
        <w:jc w:val="center"/>
        <w:rPr>
          <w:color w:val="auto"/>
          <w:sz w:val="28"/>
        </w:rPr>
      </w:pPr>
      <w:r w:rsidRPr="005B6543">
        <w:rPr>
          <w:color w:val="auto"/>
          <w:sz w:val="28"/>
        </w:rPr>
        <w:t>TOWARDS POVERTY ALLEVIATION</w:t>
      </w:r>
    </w:p>
    <w:p w:rsidR="009745A7" w:rsidRPr="005B6543" w:rsidRDefault="009745A7" w:rsidP="009745A7">
      <w:pPr>
        <w:pStyle w:val="Default"/>
        <w:spacing w:line="480" w:lineRule="auto"/>
        <w:ind w:firstLine="720"/>
        <w:jc w:val="both"/>
        <w:rPr>
          <w:color w:val="auto"/>
          <w:szCs w:val="19"/>
        </w:rPr>
      </w:pPr>
      <w:r w:rsidRPr="005B6543">
        <w:rPr>
          <w:color w:val="auto"/>
          <w:szCs w:val="19"/>
        </w:rPr>
        <w:t xml:space="preserve">These are organisations that dabble into poverty alleviation amidst several programmes which they look into. In Nigeria, the establishment of Non-Governmental organisations can be dated back to as far as the colonial period. Not less than 20 Non-Governmental Organisation were established in the pre-independence period while not less than 41 was established in the post-independence period and in the period of economic </w:t>
      </w:r>
      <w:proofErr w:type="gramStart"/>
      <w:r w:rsidRPr="005B6543">
        <w:rPr>
          <w:color w:val="auto"/>
          <w:szCs w:val="19"/>
        </w:rPr>
        <w:t>recession ,</w:t>
      </w:r>
      <w:proofErr w:type="gramEnd"/>
      <w:r w:rsidRPr="005B6543">
        <w:rPr>
          <w:color w:val="auto"/>
          <w:szCs w:val="19"/>
        </w:rPr>
        <w:t xml:space="preserve"> not less than 163 was registered. From literature, UNICEF record shows that about 224 Non-Governmental Organisations was present in Nigeria in the Late 90s. </w:t>
      </w:r>
    </w:p>
    <w:p w:rsidR="009745A7" w:rsidRPr="005B6543" w:rsidRDefault="009745A7" w:rsidP="009745A7">
      <w:pPr>
        <w:pStyle w:val="Default"/>
        <w:spacing w:line="480" w:lineRule="auto"/>
        <w:ind w:firstLine="720"/>
        <w:jc w:val="both"/>
        <w:rPr>
          <w:color w:val="auto"/>
          <w:szCs w:val="19"/>
        </w:rPr>
      </w:pPr>
      <w:r w:rsidRPr="005B6543">
        <w:rPr>
          <w:color w:val="auto"/>
          <w:szCs w:val="19"/>
        </w:rPr>
        <w:t>In Nigeria, there are two types of Non-Governmental Organisations which are: the philanthropic and the self-help with each category having a peculiar mode of operations. The philanthropic category comes either in the secular or religious ways. They are the type that actually focuses on humanitarian services in the society; examples include the Rotary Club, the Red Cross etc.</w:t>
      </w:r>
    </w:p>
    <w:p w:rsidR="009745A7" w:rsidRPr="005B6543" w:rsidRDefault="009745A7" w:rsidP="009745A7">
      <w:pPr>
        <w:pStyle w:val="Default"/>
        <w:spacing w:line="480" w:lineRule="auto"/>
        <w:ind w:firstLine="720"/>
        <w:jc w:val="both"/>
        <w:rPr>
          <w:color w:val="auto"/>
          <w:szCs w:val="19"/>
        </w:rPr>
      </w:pPr>
      <w:r w:rsidRPr="005B6543">
        <w:rPr>
          <w:color w:val="auto"/>
          <w:szCs w:val="19"/>
        </w:rPr>
        <w:lastRenderedPageBreak/>
        <w:t>The self-help type of Non-Governmental Organisations focuses on the economic welfare of their members. They usually operate in the form of professional groups or act as co-operatives to enhance members’ productivity and economic progress.</w:t>
      </w:r>
    </w:p>
    <w:p w:rsidR="009745A7" w:rsidRPr="005B6543" w:rsidRDefault="009745A7" w:rsidP="009745A7">
      <w:pPr>
        <w:pStyle w:val="Default"/>
        <w:spacing w:line="480" w:lineRule="auto"/>
        <w:ind w:firstLine="720"/>
        <w:jc w:val="both"/>
        <w:rPr>
          <w:color w:val="auto"/>
          <w:szCs w:val="19"/>
        </w:rPr>
      </w:pPr>
      <w:r w:rsidRPr="005B6543">
        <w:rPr>
          <w:color w:val="auto"/>
          <w:szCs w:val="19"/>
        </w:rPr>
        <w:t>In the recent years, there has been an increased establishment of different types of Non-Governmental Organisations due to the following reasons;</w:t>
      </w:r>
    </w:p>
    <w:p w:rsidR="009745A7" w:rsidRPr="005B6543" w:rsidRDefault="009745A7" w:rsidP="009745A7">
      <w:pPr>
        <w:pStyle w:val="Default"/>
        <w:spacing w:line="480" w:lineRule="auto"/>
        <w:ind w:firstLine="720"/>
        <w:jc w:val="both"/>
        <w:rPr>
          <w:color w:val="auto"/>
          <w:szCs w:val="19"/>
        </w:rPr>
      </w:pPr>
      <w:r w:rsidRPr="005B6543">
        <w:rPr>
          <w:color w:val="auto"/>
          <w:szCs w:val="19"/>
        </w:rPr>
        <w:t>Ba (1995:69) highlights two reasons: a sense of solidarity with rural dwellers, who are becoming increasingly poverty-stricken; and the intention to be a source of job-creation for the unemployed.</w:t>
      </w:r>
    </w:p>
    <w:p w:rsidR="009745A7" w:rsidRPr="005B6543" w:rsidRDefault="009745A7" w:rsidP="009745A7">
      <w:pPr>
        <w:pStyle w:val="Default"/>
        <w:spacing w:line="480" w:lineRule="auto"/>
        <w:ind w:firstLine="720"/>
        <w:jc w:val="both"/>
        <w:rPr>
          <w:color w:val="auto"/>
          <w:szCs w:val="19"/>
        </w:rPr>
      </w:pPr>
      <w:proofErr w:type="spellStart"/>
      <w:r w:rsidRPr="005B6543">
        <w:rPr>
          <w:color w:val="auto"/>
          <w:szCs w:val="19"/>
        </w:rPr>
        <w:t>Masoni</w:t>
      </w:r>
      <w:proofErr w:type="spellEnd"/>
      <w:r w:rsidRPr="005B6543">
        <w:rPr>
          <w:color w:val="auto"/>
          <w:szCs w:val="19"/>
        </w:rPr>
        <w:t xml:space="preserve"> (1985:40) is of the opinion that to achieve poverty alleviation through government and NGOs approaches, the public sector should provide a policy and financial environment that fosters the activities of NGOs which support official development programme.</w:t>
      </w:r>
    </w:p>
    <w:p w:rsidR="009745A7" w:rsidRPr="005B6543" w:rsidRDefault="009745A7" w:rsidP="009745A7">
      <w:pPr>
        <w:pStyle w:val="Default"/>
        <w:spacing w:line="480" w:lineRule="auto"/>
        <w:ind w:firstLine="720"/>
        <w:jc w:val="both"/>
        <w:rPr>
          <w:color w:val="auto"/>
          <w:szCs w:val="19"/>
        </w:rPr>
      </w:pPr>
      <w:r w:rsidRPr="005B6543">
        <w:rPr>
          <w:color w:val="auto"/>
          <w:szCs w:val="19"/>
        </w:rPr>
        <w:t>Other school of thoughts for poverty alleviation includes the use of government programmes such as Multi-sectorial Programmes (the National Directorate of Employment, the Directorate of Food, Roads and Rural Infrastructure, the Better Life Programme), Agricultural Sector Programmes</w:t>
      </w:r>
      <w:r w:rsidRPr="005B6543">
        <w:rPr>
          <w:color w:val="auto"/>
        </w:rPr>
        <w:t xml:space="preserve"> (which </w:t>
      </w:r>
      <w:r w:rsidRPr="005B6543">
        <w:rPr>
          <w:bCs/>
          <w:i/>
          <w:iCs/>
          <w:color w:val="auto"/>
        </w:rPr>
        <w:t xml:space="preserve"> </w:t>
      </w:r>
      <w:r w:rsidRPr="005B6543">
        <w:rPr>
          <w:color w:val="auto"/>
        </w:rPr>
        <w:t xml:space="preserve">include the Agricultural Development Programmes; the National Agricultural Land Development Authority; the Strategic Grains Reserves Programmes; the Programme for Accelerated Wheat Production),  </w:t>
      </w:r>
      <w:r w:rsidRPr="005B6543">
        <w:rPr>
          <w:bCs/>
          <w:iCs/>
          <w:color w:val="auto"/>
          <w:szCs w:val="23"/>
        </w:rPr>
        <w:t xml:space="preserve">Health Sector Programmes (which </w:t>
      </w:r>
      <w:r w:rsidRPr="005B6543">
        <w:rPr>
          <w:color w:val="auto"/>
          <w:szCs w:val="23"/>
        </w:rPr>
        <w:t xml:space="preserve">include the Primary Health Care </w:t>
      </w:r>
      <w:r w:rsidRPr="005B6543">
        <w:rPr>
          <w:color w:val="auto"/>
        </w:rPr>
        <w:t>Scheme),</w:t>
      </w:r>
      <w:r w:rsidRPr="005B6543">
        <w:rPr>
          <w:bCs/>
          <w:iCs/>
          <w:color w:val="auto"/>
        </w:rPr>
        <w:t xml:space="preserve"> Transport Sector</w:t>
      </w:r>
      <w:r w:rsidRPr="005B6543">
        <w:rPr>
          <w:color w:val="auto"/>
        </w:rPr>
        <w:t xml:space="preserve">, (the Federal Urban Mass Transit Programme was established in 1988 to rescue the public transport system from imminent collapse),  </w:t>
      </w:r>
      <w:r w:rsidRPr="005B6543">
        <w:rPr>
          <w:bCs/>
          <w:iCs/>
          <w:color w:val="auto"/>
        </w:rPr>
        <w:t xml:space="preserve">Housing Sector </w:t>
      </w:r>
      <w:r w:rsidRPr="005B6543">
        <w:rPr>
          <w:color w:val="auto"/>
        </w:rPr>
        <w:t xml:space="preserve">(a Sites and Services Scheme commenced in 1987 to increase the supply of land for residential development by all income groups), </w:t>
      </w:r>
      <w:r w:rsidRPr="005B6543">
        <w:rPr>
          <w:bCs/>
          <w:iCs/>
          <w:color w:val="auto"/>
        </w:rPr>
        <w:t xml:space="preserve">Financial Sector (Programmes </w:t>
      </w:r>
      <w:r w:rsidRPr="005B6543">
        <w:rPr>
          <w:color w:val="auto"/>
        </w:rPr>
        <w:t xml:space="preserve">include a few initiatives which begun in 1989/90 such as the National Economic Reconstruction Fund) (Source: </w:t>
      </w:r>
      <w:proofErr w:type="spellStart"/>
      <w:r w:rsidRPr="005B6543">
        <w:rPr>
          <w:color w:val="auto"/>
        </w:rPr>
        <w:t>Obaban</w:t>
      </w:r>
      <w:proofErr w:type="spellEnd"/>
      <w:r w:rsidRPr="005B6543">
        <w:rPr>
          <w:color w:val="auto"/>
        </w:rPr>
        <w:t>, 2003, pp. 249-251),</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bCs/>
          <w:iCs/>
          <w:sz w:val="24"/>
          <w:szCs w:val="24"/>
        </w:rPr>
        <w:lastRenderedPageBreak/>
        <w:t xml:space="preserve">Nutrition-Related </w:t>
      </w:r>
      <w:proofErr w:type="spellStart"/>
      <w:r w:rsidRPr="005B6543">
        <w:rPr>
          <w:rFonts w:ascii="Times New Roman" w:hAnsi="Times New Roman" w:cs="Times New Roman"/>
          <w:bCs/>
          <w:iCs/>
          <w:sz w:val="24"/>
          <w:szCs w:val="24"/>
        </w:rPr>
        <w:t>Programmes</w:t>
      </w:r>
      <w:proofErr w:type="spellEnd"/>
      <w:r w:rsidRPr="005B6543">
        <w:rPr>
          <w:rFonts w:ascii="Times New Roman" w:hAnsi="Times New Roman" w:cs="Times New Roman"/>
          <w:bCs/>
          <w:iCs/>
          <w:sz w:val="24"/>
          <w:szCs w:val="24"/>
        </w:rPr>
        <w:t xml:space="preserve"> </w:t>
      </w:r>
      <w:r w:rsidRPr="005B6543">
        <w:rPr>
          <w:rFonts w:ascii="Times New Roman" w:hAnsi="Times New Roman" w:cs="Times New Roman"/>
          <w:sz w:val="24"/>
          <w:szCs w:val="24"/>
        </w:rPr>
        <w:t xml:space="preserve">consist of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aimed at improving food security, preventing micro-nutrient deficiencies in children and women, promoting exclusive breast-feeding, deworming school children and promoting food quality and safety. </w:t>
      </w:r>
    </w:p>
    <w:p w:rsidR="009745A7" w:rsidRPr="005B6543" w:rsidRDefault="009745A7" w:rsidP="009745A7">
      <w:pPr>
        <w:pStyle w:val="Default"/>
        <w:spacing w:line="480" w:lineRule="auto"/>
        <w:ind w:firstLine="720"/>
        <w:jc w:val="both"/>
        <w:rPr>
          <w:color w:val="auto"/>
        </w:rPr>
      </w:pPr>
      <w:r w:rsidRPr="005B6543">
        <w:rPr>
          <w:bCs/>
          <w:iCs/>
          <w:color w:val="auto"/>
        </w:rPr>
        <w:t xml:space="preserve">Manufacturing Sector Programme </w:t>
      </w:r>
      <w:r w:rsidRPr="005B6543">
        <w:rPr>
          <w:color w:val="auto"/>
        </w:rPr>
        <w:t>includes a Small-Scale Enterprises Programme. This is designed to promote the growth of small-scale enterprises in Nigeria. The programme involves government promotion of small-scale industries through easier access to bank credit, artisan technology and the provision of appropriate infrastructure.</w:t>
      </w:r>
    </w:p>
    <w:p w:rsidR="009745A7" w:rsidRPr="005B6543" w:rsidRDefault="009745A7" w:rsidP="009745A7">
      <w:pPr>
        <w:pStyle w:val="Default"/>
        <w:spacing w:line="480" w:lineRule="auto"/>
        <w:jc w:val="both"/>
        <w:rPr>
          <w:bCs/>
          <w:color w:val="auto"/>
          <w:sz w:val="28"/>
          <w:szCs w:val="26"/>
        </w:rPr>
      </w:pPr>
    </w:p>
    <w:p w:rsidR="009745A7" w:rsidRPr="005B6543" w:rsidRDefault="009745A7" w:rsidP="009745A7">
      <w:pPr>
        <w:spacing w:line="480" w:lineRule="auto"/>
      </w:pPr>
    </w:p>
    <w:p w:rsidR="009745A7" w:rsidRPr="005B6543" w:rsidRDefault="009745A7" w:rsidP="009745A7"/>
    <w:p w:rsidR="009745A7" w:rsidRPr="005B6543" w:rsidRDefault="009745A7" w:rsidP="009745A7"/>
    <w:p w:rsidR="009745A7" w:rsidRPr="005B6543" w:rsidRDefault="009745A7" w:rsidP="009745A7"/>
    <w:p w:rsidR="009745A7" w:rsidRPr="005B6543" w:rsidRDefault="009745A7" w:rsidP="009745A7"/>
    <w:p w:rsidR="009745A7" w:rsidRPr="005B6543" w:rsidRDefault="009745A7" w:rsidP="009745A7">
      <w:pPr>
        <w:tabs>
          <w:tab w:val="left" w:pos="1741"/>
        </w:tabs>
      </w:pPr>
    </w:p>
    <w:p w:rsidR="009745A7" w:rsidRPr="005B6543" w:rsidRDefault="009745A7" w:rsidP="009745A7">
      <w:pPr>
        <w:tabs>
          <w:tab w:val="left" w:pos="1741"/>
        </w:tabs>
        <w:rPr>
          <w:rFonts w:ascii="Times New Roman" w:hAnsi="Times New Roman" w:cs="Times New Roman"/>
          <w:sz w:val="28"/>
          <w:szCs w:val="28"/>
        </w:rPr>
      </w:pPr>
    </w:p>
    <w:p w:rsidR="009745A7" w:rsidRPr="005B6543" w:rsidRDefault="009745A7" w:rsidP="009745A7">
      <w:pPr>
        <w:tabs>
          <w:tab w:val="left" w:pos="1741"/>
        </w:tabs>
        <w:rPr>
          <w:rFonts w:ascii="Times New Roman" w:hAnsi="Times New Roman" w:cs="Times New Roman"/>
          <w:sz w:val="28"/>
          <w:szCs w:val="28"/>
        </w:rPr>
      </w:pPr>
    </w:p>
    <w:p w:rsidR="009745A7" w:rsidRPr="005B6543" w:rsidRDefault="009745A7" w:rsidP="009745A7">
      <w:pPr>
        <w:tabs>
          <w:tab w:val="left" w:pos="1741"/>
        </w:tabs>
        <w:rPr>
          <w:rFonts w:ascii="Times New Roman" w:hAnsi="Times New Roman" w:cs="Times New Roman"/>
          <w:sz w:val="28"/>
          <w:szCs w:val="28"/>
        </w:rPr>
      </w:pPr>
    </w:p>
    <w:p w:rsidR="00825CD6" w:rsidRDefault="00825CD6" w:rsidP="009745A7">
      <w:pPr>
        <w:tabs>
          <w:tab w:val="left" w:pos="1741"/>
        </w:tabs>
        <w:rPr>
          <w:rFonts w:ascii="Times New Roman" w:hAnsi="Times New Roman" w:cs="Times New Roman"/>
          <w:sz w:val="28"/>
          <w:szCs w:val="28"/>
        </w:rPr>
      </w:pPr>
    </w:p>
    <w:p w:rsidR="00825CD6" w:rsidRDefault="00825CD6" w:rsidP="009745A7">
      <w:pPr>
        <w:tabs>
          <w:tab w:val="left" w:pos="1741"/>
        </w:tabs>
        <w:rPr>
          <w:rFonts w:ascii="Times New Roman" w:hAnsi="Times New Roman" w:cs="Times New Roman"/>
          <w:sz w:val="28"/>
          <w:szCs w:val="28"/>
        </w:rPr>
      </w:pPr>
    </w:p>
    <w:p w:rsidR="00825CD6" w:rsidRDefault="00825CD6" w:rsidP="009745A7">
      <w:pPr>
        <w:tabs>
          <w:tab w:val="left" w:pos="1741"/>
        </w:tabs>
        <w:rPr>
          <w:rFonts w:ascii="Times New Roman" w:hAnsi="Times New Roman" w:cs="Times New Roman"/>
          <w:sz w:val="28"/>
          <w:szCs w:val="28"/>
        </w:rPr>
      </w:pPr>
    </w:p>
    <w:p w:rsidR="00825CD6" w:rsidRDefault="00825CD6" w:rsidP="009745A7">
      <w:pPr>
        <w:tabs>
          <w:tab w:val="left" w:pos="1741"/>
        </w:tabs>
        <w:rPr>
          <w:rFonts w:ascii="Times New Roman" w:hAnsi="Times New Roman" w:cs="Times New Roman"/>
          <w:sz w:val="28"/>
          <w:szCs w:val="28"/>
        </w:rPr>
      </w:pPr>
    </w:p>
    <w:p w:rsidR="00825CD6" w:rsidRDefault="00825CD6" w:rsidP="009745A7">
      <w:pPr>
        <w:tabs>
          <w:tab w:val="left" w:pos="1741"/>
        </w:tabs>
        <w:rPr>
          <w:rFonts w:ascii="Times New Roman" w:hAnsi="Times New Roman" w:cs="Times New Roman"/>
          <w:sz w:val="28"/>
          <w:szCs w:val="28"/>
        </w:rPr>
      </w:pPr>
    </w:p>
    <w:p w:rsidR="00825CD6" w:rsidRDefault="00825CD6" w:rsidP="009745A7">
      <w:pPr>
        <w:tabs>
          <w:tab w:val="left" w:pos="1741"/>
        </w:tabs>
        <w:rPr>
          <w:rFonts w:ascii="Times New Roman" w:hAnsi="Times New Roman" w:cs="Times New Roman"/>
          <w:sz w:val="28"/>
          <w:szCs w:val="28"/>
        </w:rPr>
      </w:pPr>
    </w:p>
    <w:p w:rsidR="00825CD6" w:rsidRDefault="00825CD6" w:rsidP="009745A7">
      <w:pPr>
        <w:tabs>
          <w:tab w:val="left" w:pos="1741"/>
        </w:tabs>
        <w:rPr>
          <w:rFonts w:ascii="Times New Roman" w:hAnsi="Times New Roman" w:cs="Times New Roman"/>
          <w:sz w:val="28"/>
          <w:szCs w:val="28"/>
        </w:rPr>
      </w:pPr>
    </w:p>
    <w:p w:rsidR="00825CD6" w:rsidRDefault="00825CD6" w:rsidP="009745A7">
      <w:pPr>
        <w:tabs>
          <w:tab w:val="left" w:pos="1741"/>
        </w:tabs>
        <w:rPr>
          <w:rFonts w:ascii="Times New Roman" w:hAnsi="Times New Roman" w:cs="Times New Roman"/>
          <w:sz w:val="28"/>
          <w:szCs w:val="28"/>
        </w:rPr>
      </w:pPr>
    </w:p>
    <w:p w:rsidR="009745A7" w:rsidRPr="00825CD6" w:rsidRDefault="009745A7" w:rsidP="00825CD6">
      <w:pPr>
        <w:tabs>
          <w:tab w:val="left" w:pos="1741"/>
        </w:tabs>
        <w:jc w:val="center"/>
        <w:rPr>
          <w:b/>
        </w:rPr>
      </w:pPr>
      <w:r w:rsidRPr="00825CD6">
        <w:rPr>
          <w:rFonts w:ascii="Times New Roman" w:hAnsi="Times New Roman" w:cs="Times New Roman"/>
          <w:b/>
          <w:sz w:val="28"/>
          <w:szCs w:val="28"/>
        </w:rPr>
        <w:lastRenderedPageBreak/>
        <w:t>CHAPTER THREE</w:t>
      </w:r>
    </w:p>
    <w:p w:rsidR="009745A7" w:rsidRPr="005B6543" w:rsidRDefault="009745A7" w:rsidP="009745A7">
      <w:pPr>
        <w:spacing w:line="240" w:lineRule="auto"/>
        <w:jc w:val="center"/>
        <w:rPr>
          <w:rFonts w:ascii="Times New Roman" w:hAnsi="Times New Roman" w:cs="Times New Roman"/>
          <w:sz w:val="28"/>
          <w:szCs w:val="28"/>
        </w:rPr>
      </w:pPr>
      <w:r w:rsidRPr="005B6543">
        <w:rPr>
          <w:rFonts w:ascii="Times New Roman" w:hAnsi="Times New Roman" w:cs="Times New Roman"/>
          <w:sz w:val="28"/>
          <w:szCs w:val="28"/>
        </w:rPr>
        <w:t>RESEARCH METHODOLOGY</w:t>
      </w:r>
    </w:p>
    <w:p w:rsidR="009745A7" w:rsidRPr="005B6543" w:rsidRDefault="009745A7" w:rsidP="009745A7">
      <w:pPr>
        <w:spacing w:line="240" w:lineRule="auto"/>
        <w:jc w:val="both"/>
        <w:rPr>
          <w:rFonts w:ascii="Times New Roman" w:hAnsi="Times New Roman" w:cs="Times New Roman"/>
          <w:sz w:val="28"/>
          <w:szCs w:val="26"/>
        </w:rPr>
      </w:pPr>
      <w:r w:rsidRPr="005B6543">
        <w:rPr>
          <w:rFonts w:ascii="Times New Roman" w:hAnsi="Times New Roman" w:cs="Times New Roman"/>
          <w:sz w:val="28"/>
          <w:szCs w:val="28"/>
        </w:rPr>
        <w:t xml:space="preserve"> 3.1 INTRODUCTION</w:t>
      </w:r>
    </w:p>
    <w:p w:rsidR="009745A7" w:rsidRPr="00825CD6" w:rsidRDefault="009745A7" w:rsidP="00825CD6">
      <w:pPr>
        <w:spacing w:line="480" w:lineRule="auto"/>
        <w:ind w:firstLine="720"/>
        <w:jc w:val="both"/>
        <w:rPr>
          <w:rFonts w:ascii="Times New Roman" w:hAnsi="Times New Roman" w:cs="Times New Roman"/>
          <w:sz w:val="24"/>
          <w:szCs w:val="26"/>
        </w:rPr>
      </w:pPr>
      <w:r w:rsidRPr="005B6543">
        <w:rPr>
          <w:rFonts w:ascii="Times New Roman" w:hAnsi="Times New Roman" w:cs="Times New Roman"/>
          <w:sz w:val="24"/>
          <w:szCs w:val="26"/>
        </w:rPr>
        <w:t xml:space="preserve">This chapter is designed to explain the procedure used in carrying out the research. The chapter contains the sources of data used in the project work, the variables to be used as well as the methods of </w:t>
      </w:r>
      <w:proofErr w:type="spellStart"/>
      <w:r w:rsidRPr="005B6543">
        <w:rPr>
          <w:rFonts w:ascii="Times New Roman" w:hAnsi="Times New Roman" w:cs="Times New Roman"/>
          <w:sz w:val="24"/>
          <w:szCs w:val="26"/>
        </w:rPr>
        <w:t>analysing</w:t>
      </w:r>
      <w:proofErr w:type="spellEnd"/>
      <w:r w:rsidRPr="005B6543">
        <w:rPr>
          <w:rFonts w:ascii="Times New Roman" w:hAnsi="Times New Roman" w:cs="Times New Roman"/>
          <w:sz w:val="24"/>
          <w:szCs w:val="26"/>
        </w:rPr>
        <w:t xml:space="preserve"> those data relevant to the study. It also includes the process undergone in collecting the data </w:t>
      </w:r>
      <w:r w:rsidR="00825CD6">
        <w:rPr>
          <w:rFonts w:ascii="Times New Roman" w:hAnsi="Times New Roman" w:cs="Times New Roman"/>
          <w:sz w:val="24"/>
          <w:szCs w:val="26"/>
        </w:rPr>
        <w:t>that are relevant to the study.</w:t>
      </w:r>
    </w:p>
    <w:p w:rsidR="009745A7" w:rsidRPr="005B6543" w:rsidRDefault="009745A7" w:rsidP="009745A7">
      <w:pPr>
        <w:pStyle w:val="Normal14pt"/>
        <w:ind w:left="748" w:hanging="748"/>
        <w:rPr>
          <w:b w:val="0"/>
          <w:szCs w:val="26"/>
        </w:rPr>
      </w:pPr>
      <w:r w:rsidRPr="005B6543">
        <w:rPr>
          <w:b w:val="0"/>
          <w:szCs w:val="26"/>
        </w:rPr>
        <w:t>3.2</w:t>
      </w:r>
      <w:r w:rsidR="00825CD6">
        <w:rPr>
          <w:b w:val="0"/>
          <w:szCs w:val="26"/>
        </w:rPr>
        <w:t xml:space="preserve"> </w:t>
      </w:r>
      <w:r w:rsidRPr="005B6543">
        <w:rPr>
          <w:b w:val="0"/>
          <w:szCs w:val="26"/>
        </w:rPr>
        <w:t xml:space="preserve">RESEARCH DESIGN </w:t>
      </w:r>
    </w:p>
    <w:p w:rsidR="009745A7" w:rsidRPr="005B6543" w:rsidRDefault="009745A7" w:rsidP="00825CD6">
      <w:pPr>
        <w:pStyle w:val="Normal14pt"/>
        <w:jc w:val="left"/>
        <w:rPr>
          <w:b w:val="0"/>
          <w:sz w:val="24"/>
          <w:szCs w:val="26"/>
        </w:rPr>
      </w:pPr>
      <w:r w:rsidRPr="005B6543">
        <w:rPr>
          <w:b w:val="0"/>
          <w:sz w:val="24"/>
          <w:szCs w:val="26"/>
        </w:rPr>
        <w:t xml:space="preserve">Research design according to </w:t>
      </w:r>
      <w:proofErr w:type="spellStart"/>
      <w:r w:rsidRPr="005B6543">
        <w:rPr>
          <w:b w:val="0"/>
          <w:sz w:val="24"/>
          <w:szCs w:val="26"/>
        </w:rPr>
        <w:t>Osuala</w:t>
      </w:r>
      <w:proofErr w:type="spellEnd"/>
      <w:r w:rsidRPr="005B6543">
        <w:rPr>
          <w:b w:val="0"/>
          <w:sz w:val="24"/>
          <w:szCs w:val="26"/>
        </w:rPr>
        <w:t xml:space="preserve"> E.C. (2001) is the blue print or plan which determines the nature and scope of study carried out or proposed.  </w:t>
      </w:r>
    </w:p>
    <w:p w:rsidR="009745A7" w:rsidRPr="005B6543" w:rsidRDefault="009745A7" w:rsidP="009745A7">
      <w:pPr>
        <w:pStyle w:val="Normal14pt"/>
        <w:rPr>
          <w:b w:val="0"/>
          <w:sz w:val="24"/>
          <w:szCs w:val="26"/>
        </w:rPr>
      </w:pPr>
      <w:r w:rsidRPr="005B6543">
        <w:rPr>
          <w:b w:val="0"/>
          <w:sz w:val="24"/>
          <w:szCs w:val="26"/>
        </w:rPr>
        <w:tab/>
        <w:t xml:space="preserve">The research design used in this project is descriptive design which seek to describe the existing status of what is being investigated and it will also help the researcher to know where the variable </w:t>
      </w:r>
      <w:proofErr w:type="gramStart"/>
      <w:r w:rsidRPr="005B6543">
        <w:rPr>
          <w:b w:val="0"/>
          <w:sz w:val="24"/>
          <w:szCs w:val="26"/>
        </w:rPr>
        <w:t>are</w:t>
      </w:r>
      <w:proofErr w:type="gramEnd"/>
      <w:r w:rsidRPr="005B6543">
        <w:rPr>
          <w:b w:val="0"/>
          <w:sz w:val="24"/>
          <w:szCs w:val="26"/>
        </w:rPr>
        <w:t xml:space="preserve"> gotten and how the objectives could be achieved. This descriptive approach involves the normal gathering analysis and interpretations or a set of data so as to explain the underling factors that surround the problems that triggered the research. </w:t>
      </w:r>
    </w:p>
    <w:p w:rsidR="009745A7" w:rsidRPr="005B6543" w:rsidRDefault="009745A7" w:rsidP="009745A7">
      <w:pPr>
        <w:pStyle w:val="Normal14pt"/>
        <w:ind w:firstLine="720"/>
        <w:rPr>
          <w:b w:val="0"/>
          <w:sz w:val="24"/>
          <w:szCs w:val="26"/>
        </w:rPr>
      </w:pPr>
      <w:r w:rsidRPr="005B6543">
        <w:rPr>
          <w:b w:val="0"/>
          <w:sz w:val="24"/>
          <w:szCs w:val="26"/>
        </w:rPr>
        <w:t>Research method has to do with methods adopted by the researcher to collect data, which are relevant to the problem under consideration. The researcher of this project made use of questionnaire.</w:t>
      </w:r>
    </w:p>
    <w:p w:rsidR="009745A7" w:rsidRPr="00825CD6" w:rsidRDefault="009745A7" w:rsidP="00825CD6">
      <w:pPr>
        <w:pStyle w:val="BodyText2"/>
        <w:ind w:firstLine="720"/>
        <w:rPr>
          <w:rFonts w:ascii="Times New Roman" w:hAnsi="Times New Roman" w:cs="Times New Roman"/>
          <w:sz w:val="24"/>
          <w:szCs w:val="26"/>
        </w:rPr>
      </w:pPr>
      <w:r w:rsidRPr="005B6543">
        <w:rPr>
          <w:rFonts w:ascii="Times New Roman" w:hAnsi="Times New Roman" w:cs="Times New Roman"/>
          <w:sz w:val="24"/>
          <w:szCs w:val="26"/>
        </w:rPr>
        <w:t xml:space="preserve">Questionnaire according to </w:t>
      </w:r>
      <w:proofErr w:type="spellStart"/>
      <w:r w:rsidRPr="005B6543">
        <w:rPr>
          <w:rFonts w:ascii="Times New Roman" w:hAnsi="Times New Roman" w:cs="Times New Roman"/>
          <w:sz w:val="24"/>
          <w:szCs w:val="26"/>
        </w:rPr>
        <w:t>Saliu</w:t>
      </w:r>
      <w:proofErr w:type="spellEnd"/>
      <w:r w:rsidRPr="005B6543">
        <w:rPr>
          <w:rFonts w:ascii="Times New Roman" w:hAnsi="Times New Roman" w:cs="Times New Roman"/>
          <w:sz w:val="24"/>
          <w:szCs w:val="26"/>
        </w:rPr>
        <w:t xml:space="preserve"> (2004) is a common instrument of investigation in the field of social sciences. The questionnaire is a sequence of questions designed to collect data on a specific subject, usually from respondents. In some cases, the responders fill or complete the questionnaire especially when dealing with literate respondents. However, if the respondents are largely illiterate, the researcher or his agent completes the form.</w:t>
      </w:r>
    </w:p>
    <w:p w:rsidR="009745A7" w:rsidRPr="005B6543" w:rsidRDefault="009745A7" w:rsidP="009745A7">
      <w:pPr>
        <w:pStyle w:val="BodyText2"/>
        <w:rPr>
          <w:rFonts w:ascii="Times New Roman" w:hAnsi="Times New Roman" w:cs="Times New Roman"/>
          <w:bCs/>
          <w:sz w:val="32"/>
          <w:szCs w:val="26"/>
        </w:rPr>
      </w:pPr>
      <w:r w:rsidRPr="005B6543">
        <w:rPr>
          <w:rFonts w:ascii="Times New Roman" w:hAnsi="Times New Roman" w:cs="Times New Roman"/>
          <w:sz w:val="28"/>
          <w:szCs w:val="26"/>
        </w:rPr>
        <w:lastRenderedPageBreak/>
        <w:t>3.3</w:t>
      </w:r>
      <w:r w:rsidRPr="005B6543">
        <w:rPr>
          <w:rFonts w:ascii="Times New Roman" w:hAnsi="Times New Roman" w:cs="Times New Roman"/>
          <w:sz w:val="28"/>
          <w:szCs w:val="26"/>
        </w:rPr>
        <w:tab/>
        <w:t>SOURCE OF DATA COLLECTION</w:t>
      </w:r>
      <w:r w:rsidRPr="005B6543">
        <w:rPr>
          <w:rFonts w:ascii="Times New Roman" w:hAnsi="Times New Roman" w:cs="Times New Roman"/>
          <w:sz w:val="32"/>
          <w:szCs w:val="26"/>
        </w:rPr>
        <w:t xml:space="preserve"> </w:t>
      </w:r>
    </w:p>
    <w:p w:rsidR="009745A7" w:rsidRPr="005B6543" w:rsidRDefault="009745A7" w:rsidP="009745A7">
      <w:pPr>
        <w:pStyle w:val="BodyText2"/>
        <w:ind w:firstLine="720"/>
        <w:rPr>
          <w:rFonts w:ascii="Times New Roman" w:hAnsi="Times New Roman" w:cs="Times New Roman"/>
          <w:sz w:val="24"/>
          <w:szCs w:val="26"/>
        </w:rPr>
      </w:pPr>
      <w:r w:rsidRPr="005B6543">
        <w:rPr>
          <w:rFonts w:ascii="Times New Roman" w:hAnsi="Times New Roman" w:cs="Times New Roman"/>
          <w:sz w:val="24"/>
          <w:szCs w:val="26"/>
        </w:rPr>
        <w:t>Data were collected from two main sources</w:t>
      </w:r>
    </w:p>
    <w:p w:rsidR="009745A7" w:rsidRPr="005B6543" w:rsidRDefault="009745A7" w:rsidP="009745A7">
      <w:pPr>
        <w:pStyle w:val="BodyText2"/>
        <w:numPr>
          <w:ilvl w:val="0"/>
          <w:numId w:val="27"/>
        </w:numPr>
        <w:spacing w:after="0"/>
        <w:jc w:val="both"/>
        <w:rPr>
          <w:rFonts w:ascii="Times New Roman" w:hAnsi="Times New Roman" w:cs="Times New Roman"/>
          <w:sz w:val="24"/>
          <w:szCs w:val="26"/>
        </w:rPr>
      </w:pPr>
      <w:r w:rsidRPr="005B6543">
        <w:rPr>
          <w:rFonts w:ascii="Times New Roman" w:hAnsi="Times New Roman" w:cs="Times New Roman"/>
          <w:sz w:val="24"/>
          <w:szCs w:val="26"/>
        </w:rPr>
        <w:t xml:space="preserve">Primary source of data </w:t>
      </w:r>
    </w:p>
    <w:p w:rsidR="009745A7" w:rsidRPr="005B6543" w:rsidRDefault="009745A7" w:rsidP="009745A7">
      <w:pPr>
        <w:pStyle w:val="BodyText2"/>
        <w:numPr>
          <w:ilvl w:val="0"/>
          <w:numId w:val="27"/>
        </w:numPr>
        <w:spacing w:after="0"/>
        <w:jc w:val="both"/>
        <w:rPr>
          <w:rFonts w:ascii="Times New Roman" w:hAnsi="Times New Roman" w:cs="Times New Roman"/>
          <w:sz w:val="24"/>
          <w:szCs w:val="26"/>
        </w:rPr>
      </w:pPr>
      <w:r w:rsidRPr="005B6543">
        <w:rPr>
          <w:rFonts w:ascii="Times New Roman" w:hAnsi="Times New Roman" w:cs="Times New Roman"/>
          <w:sz w:val="24"/>
          <w:szCs w:val="26"/>
        </w:rPr>
        <w:t>Secondary source of data</w:t>
      </w:r>
    </w:p>
    <w:p w:rsidR="009745A7" w:rsidRPr="005B6543" w:rsidRDefault="009745A7" w:rsidP="009745A7">
      <w:pPr>
        <w:pStyle w:val="BodyText2"/>
        <w:ind w:left="360" w:hanging="360"/>
        <w:rPr>
          <w:rFonts w:ascii="Times New Roman" w:hAnsi="Times New Roman" w:cs="Times New Roman"/>
          <w:sz w:val="24"/>
          <w:szCs w:val="26"/>
        </w:rPr>
      </w:pPr>
      <w:r w:rsidRPr="005B6543">
        <w:rPr>
          <w:rFonts w:ascii="Times New Roman" w:hAnsi="Times New Roman" w:cs="Times New Roman"/>
          <w:sz w:val="24"/>
          <w:szCs w:val="26"/>
        </w:rPr>
        <w:t>1.</w:t>
      </w:r>
      <w:r w:rsidRPr="005B6543">
        <w:rPr>
          <w:rFonts w:ascii="Times New Roman" w:hAnsi="Times New Roman" w:cs="Times New Roman"/>
          <w:sz w:val="24"/>
          <w:szCs w:val="26"/>
        </w:rPr>
        <w:tab/>
        <w:t>Primary Source of Data:  Spiegel (1972) defined it as those collected first-hand information from original sources from the user’s express purpose. Such data are usually obtained from the field through interviews, questionnaires, surveys, planned experimental, observations or recording of official transaction.</w:t>
      </w:r>
    </w:p>
    <w:p w:rsidR="009745A7" w:rsidRPr="005B6543" w:rsidRDefault="009745A7" w:rsidP="009745A7">
      <w:pPr>
        <w:pStyle w:val="BodyText2"/>
        <w:ind w:left="720" w:hanging="720"/>
        <w:rPr>
          <w:rFonts w:ascii="Times New Roman" w:hAnsi="Times New Roman" w:cs="Times New Roman"/>
          <w:sz w:val="24"/>
          <w:szCs w:val="26"/>
        </w:rPr>
      </w:pPr>
      <w:r w:rsidRPr="005B6543">
        <w:rPr>
          <w:rFonts w:ascii="Times New Roman" w:hAnsi="Times New Roman" w:cs="Times New Roman"/>
          <w:sz w:val="24"/>
          <w:szCs w:val="26"/>
        </w:rPr>
        <w:t>a.</w:t>
      </w:r>
      <w:r w:rsidRPr="005B6543">
        <w:rPr>
          <w:rFonts w:ascii="Times New Roman" w:hAnsi="Times New Roman" w:cs="Times New Roman"/>
          <w:sz w:val="24"/>
          <w:szCs w:val="26"/>
        </w:rPr>
        <w:tab/>
        <w:t>Questionnaire: This is a primary source of data collected and this formed the main instrument of the research questions which were drawn bearing in mind the level of education of majority of the workers or staff. Questions were designed in a simple language as possible.</w:t>
      </w:r>
    </w:p>
    <w:p w:rsidR="009745A7" w:rsidRPr="005B6543" w:rsidRDefault="009745A7" w:rsidP="009745A7">
      <w:pPr>
        <w:pStyle w:val="BodyText2"/>
        <w:numPr>
          <w:ilvl w:val="0"/>
          <w:numId w:val="26"/>
        </w:numPr>
        <w:spacing w:after="0"/>
        <w:jc w:val="both"/>
        <w:rPr>
          <w:rFonts w:ascii="Times New Roman" w:hAnsi="Times New Roman" w:cs="Times New Roman"/>
          <w:sz w:val="24"/>
          <w:szCs w:val="26"/>
        </w:rPr>
      </w:pPr>
      <w:r w:rsidRPr="005B6543">
        <w:rPr>
          <w:rFonts w:ascii="Times New Roman" w:hAnsi="Times New Roman" w:cs="Times New Roman"/>
          <w:sz w:val="24"/>
          <w:szCs w:val="26"/>
        </w:rPr>
        <w:t>Personal interview: This is also another primary source of data. Thus involved conversation between the interviewers and the respondents, that is, face to face interpersonal role, situation in which the interviewer asks the persons being interview some questions. The researcher decided to use this instrument because it is flexible in the sense that doubt can be cleared and crosses – checking is allowed. The researcher adopted a structured interview to help give qualitative information that was not obtained from questionnaire. Besides it being flexible, there would always be better responses since the respondents could give information more willingly when approached personally, it equally allowed for reliable information to be collected to be collected due to its personal contact.</w:t>
      </w:r>
    </w:p>
    <w:p w:rsidR="009745A7" w:rsidRPr="005B6543" w:rsidRDefault="009745A7" w:rsidP="009745A7">
      <w:pPr>
        <w:pStyle w:val="BodyText2"/>
        <w:ind w:left="360" w:hanging="360"/>
        <w:rPr>
          <w:rFonts w:ascii="Times New Roman" w:hAnsi="Times New Roman" w:cs="Times New Roman"/>
          <w:sz w:val="24"/>
          <w:szCs w:val="26"/>
        </w:rPr>
      </w:pPr>
      <w:r w:rsidRPr="005B6543">
        <w:rPr>
          <w:rFonts w:ascii="Times New Roman" w:hAnsi="Times New Roman" w:cs="Times New Roman"/>
          <w:sz w:val="24"/>
          <w:szCs w:val="26"/>
        </w:rPr>
        <w:lastRenderedPageBreak/>
        <w:t>2.</w:t>
      </w:r>
      <w:r w:rsidRPr="005B6543">
        <w:rPr>
          <w:rFonts w:ascii="Times New Roman" w:hAnsi="Times New Roman" w:cs="Times New Roman"/>
          <w:sz w:val="24"/>
          <w:szCs w:val="26"/>
        </w:rPr>
        <w:tab/>
        <w:t xml:space="preserve"> Secondary Source of Data: This are data obtained second hand from published or recorded sources and used for a purpose different from that of the agency that initially collected from the field. It could be gotten quickly and cheap compared with data collected specially for the problem at hand. They include article, journals, newspapers, note books, textbooks etc.</w:t>
      </w:r>
    </w:p>
    <w:p w:rsidR="009745A7" w:rsidRPr="005B6543" w:rsidRDefault="009745A7" w:rsidP="009745A7">
      <w:pPr>
        <w:pStyle w:val="Normal14pt"/>
        <w:rPr>
          <w:b w:val="0"/>
          <w:sz w:val="8"/>
          <w:szCs w:val="26"/>
        </w:rPr>
      </w:pPr>
    </w:p>
    <w:p w:rsidR="009745A7" w:rsidRPr="005B6543" w:rsidRDefault="009745A7" w:rsidP="009745A7">
      <w:pPr>
        <w:pStyle w:val="BodyText2"/>
        <w:rPr>
          <w:rFonts w:ascii="Times New Roman" w:hAnsi="Times New Roman" w:cs="Times New Roman"/>
          <w:bCs/>
          <w:sz w:val="28"/>
          <w:szCs w:val="26"/>
        </w:rPr>
      </w:pPr>
      <w:r w:rsidRPr="005B6543">
        <w:rPr>
          <w:rFonts w:ascii="Times New Roman" w:hAnsi="Times New Roman" w:cs="Times New Roman"/>
          <w:sz w:val="28"/>
          <w:szCs w:val="26"/>
        </w:rPr>
        <w:t>3.4</w:t>
      </w:r>
      <w:r w:rsidR="00825CD6">
        <w:rPr>
          <w:rFonts w:ascii="Times New Roman" w:hAnsi="Times New Roman" w:cs="Times New Roman"/>
          <w:sz w:val="28"/>
          <w:szCs w:val="26"/>
        </w:rPr>
        <w:t xml:space="preserve"> </w:t>
      </w:r>
      <w:r w:rsidRPr="005B6543">
        <w:rPr>
          <w:rFonts w:ascii="Times New Roman" w:hAnsi="Times New Roman" w:cs="Times New Roman"/>
          <w:sz w:val="28"/>
          <w:szCs w:val="26"/>
        </w:rPr>
        <w:t>AREA/LOCATION OF THE STUDY</w:t>
      </w:r>
    </w:p>
    <w:p w:rsidR="009745A7" w:rsidRPr="005B6543" w:rsidRDefault="009745A7" w:rsidP="009745A7">
      <w:pPr>
        <w:pStyle w:val="BodyText2"/>
        <w:rPr>
          <w:rFonts w:ascii="Times New Roman" w:hAnsi="Times New Roman" w:cs="Times New Roman"/>
          <w:sz w:val="24"/>
          <w:szCs w:val="26"/>
        </w:rPr>
      </w:pPr>
      <w:r w:rsidRPr="005B6543">
        <w:rPr>
          <w:rFonts w:ascii="Times New Roman" w:hAnsi="Times New Roman" w:cs="Times New Roman"/>
          <w:sz w:val="24"/>
          <w:szCs w:val="26"/>
        </w:rPr>
        <w:tab/>
      </w:r>
      <w:proofErr w:type="spellStart"/>
      <w:r w:rsidRPr="005B6543">
        <w:rPr>
          <w:rFonts w:ascii="Times New Roman" w:hAnsi="Times New Roman" w:cs="Times New Roman"/>
          <w:sz w:val="24"/>
          <w:szCs w:val="26"/>
        </w:rPr>
        <w:t>Osundu</w:t>
      </w:r>
      <w:proofErr w:type="spellEnd"/>
      <w:r w:rsidRPr="005B6543">
        <w:rPr>
          <w:rFonts w:ascii="Times New Roman" w:hAnsi="Times New Roman" w:cs="Times New Roman"/>
          <w:sz w:val="24"/>
          <w:szCs w:val="26"/>
        </w:rPr>
        <w:t xml:space="preserve"> (2004) said that area of study refers to the geographical location covered by the study which is usually stated in terms of the country, state, education, political or administrative </w:t>
      </w:r>
      <w:r w:rsidR="00825CD6">
        <w:rPr>
          <w:rFonts w:ascii="Times New Roman" w:hAnsi="Times New Roman" w:cs="Times New Roman"/>
          <w:sz w:val="24"/>
          <w:szCs w:val="26"/>
        </w:rPr>
        <w:t>zone local government area etc.</w:t>
      </w:r>
      <w:r w:rsidRPr="005B6543">
        <w:rPr>
          <w:rFonts w:ascii="Times New Roman" w:hAnsi="Times New Roman" w:cs="Times New Roman"/>
          <w:sz w:val="24"/>
          <w:szCs w:val="26"/>
        </w:rPr>
        <w:tab/>
        <w:t xml:space="preserve"> </w:t>
      </w:r>
    </w:p>
    <w:p w:rsidR="009745A7" w:rsidRPr="005B6543" w:rsidRDefault="009745A7" w:rsidP="009745A7">
      <w:pPr>
        <w:pStyle w:val="BodyText2"/>
        <w:rPr>
          <w:rFonts w:ascii="Times New Roman" w:hAnsi="Times New Roman" w:cs="Times New Roman"/>
          <w:bCs/>
          <w:sz w:val="32"/>
          <w:szCs w:val="26"/>
        </w:rPr>
      </w:pPr>
      <w:r w:rsidRPr="005B6543">
        <w:rPr>
          <w:rFonts w:ascii="Times New Roman" w:hAnsi="Times New Roman" w:cs="Times New Roman"/>
          <w:sz w:val="28"/>
          <w:szCs w:val="26"/>
        </w:rPr>
        <w:t>3.5</w:t>
      </w:r>
      <w:r w:rsidR="00825CD6">
        <w:rPr>
          <w:rFonts w:ascii="Times New Roman" w:hAnsi="Times New Roman" w:cs="Times New Roman"/>
          <w:sz w:val="28"/>
          <w:szCs w:val="26"/>
        </w:rPr>
        <w:t xml:space="preserve"> </w:t>
      </w:r>
      <w:r w:rsidRPr="005B6543">
        <w:rPr>
          <w:rFonts w:ascii="Times New Roman" w:hAnsi="Times New Roman" w:cs="Times New Roman"/>
          <w:sz w:val="28"/>
          <w:szCs w:val="26"/>
        </w:rPr>
        <w:t>POPULATION / SAMPLE AND SAMPLING TECHNIQUES</w:t>
      </w:r>
    </w:p>
    <w:p w:rsidR="009745A7" w:rsidRPr="005B6543" w:rsidRDefault="009745A7" w:rsidP="00825CD6">
      <w:pPr>
        <w:pStyle w:val="BodyText2"/>
        <w:ind w:firstLine="720"/>
        <w:jc w:val="both"/>
        <w:rPr>
          <w:rFonts w:ascii="Times New Roman" w:hAnsi="Times New Roman" w:cs="Times New Roman"/>
          <w:sz w:val="24"/>
          <w:szCs w:val="26"/>
        </w:rPr>
      </w:pPr>
      <w:r w:rsidRPr="005B6543">
        <w:rPr>
          <w:rFonts w:ascii="Times New Roman" w:hAnsi="Times New Roman" w:cs="Times New Roman"/>
          <w:sz w:val="24"/>
          <w:szCs w:val="26"/>
        </w:rPr>
        <w:t xml:space="preserve">Research population according to </w:t>
      </w:r>
      <w:proofErr w:type="spellStart"/>
      <w:r w:rsidRPr="005B6543">
        <w:rPr>
          <w:rFonts w:ascii="Times New Roman" w:hAnsi="Times New Roman" w:cs="Times New Roman"/>
          <w:sz w:val="24"/>
          <w:szCs w:val="26"/>
        </w:rPr>
        <w:t>Osuala</w:t>
      </w:r>
      <w:proofErr w:type="spellEnd"/>
      <w:r w:rsidRPr="005B6543">
        <w:rPr>
          <w:rFonts w:ascii="Times New Roman" w:hAnsi="Times New Roman" w:cs="Times New Roman"/>
          <w:sz w:val="24"/>
          <w:szCs w:val="26"/>
        </w:rPr>
        <w:t xml:space="preserve"> (2000) refers to the whole object for which a sample is drawn. A sample procedure is the method used in drawing sample from population which gives a sample size for the study. The method used is the questionnaire method, where one hundred and fifty questionnaires were distributed and filled within the selected State</w:t>
      </w:r>
      <w:r w:rsidR="007B508F">
        <w:rPr>
          <w:rFonts w:ascii="Times New Roman" w:hAnsi="Times New Roman" w:cs="Times New Roman"/>
          <w:sz w:val="24"/>
          <w:szCs w:val="26"/>
        </w:rPr>
        <w:t xml:space="preserve">. </w:t>
      </w:r>
      <w:r w:rsidRPr="005B6543">
        <w:rPr>
          <w:rFonts w:ascii="Times New Roman" w:hAnsi="Times New Roman" w:cs="Times New Roman"/>
          <w:sz w:val="24"/>
          <w:szCs w:val="26"/>
        </w:rPr>
        <w:t>The researcher used simple random sampling technique to select the sample from the population.</w:t>
      </w:r>
    </w:p>
    <w:p w:rsidR="009745A7" w:rsidRPr="005B6543" w:rsidRDefault="009745A7" w:rsidP="009745A7">
      <w:pPr>
        <w:pStyle w:val="BodyText2"/>
        <w:ind w:firstLine="720"/>
        <w:rPr>
          <w:rFonts w:ascii="Times New Roman" w:hAnsi="Times New Roman" w:cs="Times New Roman"/>
          <w:sz w:val="2"/>
          <w:szCs w:val="26"/>
        </w:rPr>
      </w:pPr>
    </w:p>
    <w:p w:rsidR="009745A7" w:rsidRPr="005B6543" w:rsidRDefault="00825CD6" w:rsidP="009745A7">
      <w:pPr>
        <w:spacing w:line="480" w:lineRule="auto"/>
        <w:jc w:val="both"/>
        <w:rPr>
          <w:rFonts w:ascii="Times New Roman" w:hAnsi="Times New Roman" w:cs="Times New Roman"/>
          <w:sz w:val="28"/>
          <w:szCs w:val="26"/>
        </w:rPr>
      </w:pPr>
      <w:r>
        <w:rPr>
          <w:rFonts w:ascii="Times New Roman" w:hAnsi="Times New Roman" w:cs="Times New Roman"/>
          <w:sz w:val="28"/>
          <w:szCs w:val="26"/>
        </w:rPr>
        <w:t>3.6</w:t>
      </w:r>
      <w:r w:rsidR="009745A7" w:rsidRPr="005B6543">
        <w:rPr>
          <w:rFonts w:ascii="Times New Roman" w:hAnsi="Times New Roman" w:cs="Times New Roman"/>
          <w:sz w:val="28"/>
          <w:szCs w:val="26"/>
        </w:rPr>
        <w:t xml:space="preserve"> INSTRUMENT FOR </w:t>
      </w:r>
      <w:smartTag w:uri="urn:schemas-microsoft-com:office:smarttags" w:element="stockticker">
        <w:r w:rsidR="009745A7" w:rsidRPr="005B6543">
          <w:rPr>
            <w:rFonts w:ascii="Times New Roman" w:hAnsi="Times New Roman" w:cs="Times New Roman"/>
            <w:sz w:val="28"/>
            <w:szCs w:val="26"/>
          </w:rPr>
          <w:t>DATA</w:t>
        </w:r>
      </w:smartTag>
      <w:r w:rsidR="009745A7" w:rsidRPr="005B6543">
        <w:rPr>
          <w:rFonts w:ascii="Times New Roman" w:hAnsi="Times New Roman" w:cs="Times New Roman"/>
          <w:sz w:val="28"/>
          <w:szCs w:val="26"/>
        </w:rPr>
        <w:t xml:space="preserve"> COLLECTION </w:t>
      </w:r>
    </w:p>
    <w:p w:rsidR="009745A7" w:rsidRPr="005B6543" w:rsidRDefault="009745A7" w:rsidP="009745A7">
      <w:pPr>
        <w:autoSpaceDE w:val="0"/>
        <w:autoSpaceDN w:val="0"/>
        <w:adjustRightInd w:val="0"/>
        <w:spacing w:line="480" w:lineRule="auto"/>
        <w:ind w:right="-180" w:firstLine="720"/>
        <w:jc w:val="both"/>
        <w:rPr>
          <w:rFonts w:ascii="Times New Roman" w:eastAsia="MS Mincho" w:hAnsi="Times New Roman" w:cs="Times New Roman"/>
          <w:sz w:val="24"/>
          <w:szCs w:val="28"/>
        </w:rPr>
      </w:pPr>
      <w:r w:rsidRPr="005B6543">
        <w:rPr>
          <w:rFonts w:ascii="Times New Roman" w:eastAsia="MS Mincho" w:hAnsi="Times New Roman" w:cs="Times New Roman"/>
          <w:sz w:val="24"/>
          <w:szCs w:val="28"/>
        </w:rPr>
        <w:t xml:space="preserve">According to </w:t>
      </w:r>
      <w:proofErr w:type="spellStart"/>
      <w:r w:rsidRPr="005B6543">
        <w:rPr>
          <w:rFonts w:ascii="Times New Roman" w:eastAsia="MS Mincho" w:hAnsi="Times New Roman" w:cs="Times New Roman"/>
          <w:sz w:val="24"/>
          <w:szCs w:val="28"/>
        </w:rPr>
        <w:t>Odo</w:t>
      </w:r>
      <w:proofErr w:type="spellEnd"/>
      <w:r w:rsidRPr="005B6543">
        <w:rPr>
          <w:rFonts w:ascii="Times New Roman" w:eastAsia="MS Mincho" w:hAnsi="Times New Roman" w:cs="Times New Roman"/>
          <w:sz w:val="24"/>
          <w:szCs w:val="28"/>
        </w:rPr>
        <w:t xml:space="preserve"> (</w:t>
      </w:r>
      <w:proofErr w:type="spellStart"/>
      <w:r w:rsidRPr="005B6543">
        <w:rPr>
          <w:rFonts w:ascii="Times New Roman" w:eastAsia="MS Mincho" w:hAnsi="Times New Roman" w:cs="Times New Roman"/>
          <w:sz w:val="24"/>
          <w:szCs w:val="28"/>
        </w:rPr>
        <w:t>op.cit</w:t>
      </w:r>
      <w:proofErr w:type="spellEnd"/>
      <w:r w:rsidRPr="005B6543">
        <w:rPr>
          <w:rFonts w:ascii="Times New Roman" w:eastAsia="MS Mincho" w:hAnsi="Times New Roman" w:cs="Times New Roman"/>
          <w:sz w:val="24"/>
          <w:szCs w:val="28"/>
        </w:rPr>
        <w:t>. 51), instrumentation deals with the tool(s) a researcher or scientist employs to generate information for data analysis.  This information can be in form of questions or statements which the respondent is given to answer. It is called a questionnaire or questionnaires when more than one piece of different types of such instrumentation is given to one respondent to react to.</w:t>
      </w:r>
    </w:p>
    <w:p w:rsidR="009745A7" w:rsidRPr="005B6543" w:rsidRDefault="009745A7" w:rsidP="009745A7">
      <w:pPr>
        <w:autoSpaceDE w:val="0"/>
        <w:autoSpaceDN w:val="0"/>
        <w:adjustRightInd w:val="0"/>
        <w:spacing w:line="480" w:lineRule="auto"/>
        <w:ind w:right="-180" w:firstLine="720"/>
        <w:jc w:val="both"/>
        <w:rPr>
          <w:rFonts w:ascii="Times New Roman" w:eastAsia="MS Mincho" w:hAnsi="Times New Roman" w:cs="Times New Roman"/>
          <w:sz w:val="24"/>
          <w:szCs w:val="28"/>
        </w:rPr>
      </w:pPr>
      <w:r w:rsidRPr="005B6543">
        <w:rPr>
          <w:rFonts w:ascii="Times New Roman" w:eastAsia="MS Mincho" w:hAnsi="Times New Roman" w:cs="Times New Roman"/>
          <w:sz w:val="24"/>
          <w:szCs w:val="28"/>
        </w:rPr>
        <w:lastRenderedPageBreak/>
        <w:t xml:space="preserve">The instrument used in gathering the data for the study was questionnaires.  According to </w:t>
      </w:r>
      <w:proofErr w:type="spellStart"/>
      <w:r w:rsidRPr="005B6543">
        <w:rPr>
          <w:rFonts w:ascii="Times New Roman" w:eastAsia="MS Mincho" w:hAnsi="Times New Roman" w:cs="Times New Roman"/>
          <w:sz w:val="24"/>
          <w:szCs w:val="28"/>
        </w:rPr>
        <w:t>Behling</w:t>
      </w:r>
      <w:proofErr w:type="spellEnd"/>
      <w:r w:rsidRPr="005B6543">
        <w:rPr>
          <w:rFonts w:ascii="Times New Roman" w:eastAsia="MS Mincho" w:hAnsi="Times New Roman" w:cs="Times New Roman"/>
          <w:sz w:val="24"/>
          <w:szCs w:val="28"/>
        </w:rPr>
        <w:t xml:space="preserve"> (1992:54) and </w:t>
      </w:r>
      <w:proofErr w:type="spellStart"/>
      <w:r w:rsidRPr="005B6543">
        <w:rPr>
          <w:rFonts w:ascii="Times New Roman" w:eastAsia="MS Mincho" w:hAnsi="Times New Roman" w:cs="Times New Roman"/>
          <w:sz w:val="24"/>
          <w:szCs w:val="28"/>
        </w:rPr>
        <w:t>Sommer</w:t>
      </w:r>
      <w:proofErr w:type="spellEnd"/>
      <w:r w:rsidRPr="005B6543">
        <w:rPr>
          <w:rFonts w:ascii="Times New Roman" w:eastAsia="MS Mincho" w:hAnsi="Times New Roman" w:cs="Times New Roman"/>
          <w:sz w:val="24"/>
          <w:szCs w:val="28"/>
        </w:rPr>
        <w:t xml:space="preserve"> (1980:63), questionnaire is a series of written questions or repository and a device that contains the instrument on a topic about which </w:t>
      </w:r>
      <w:proofErr w:type="gramStart"/>
      <w:r w:rsidRPr="005B6543">
        <w:rPr>
          <w:rFonts w:ascii="Times New Roman" w:eastAsia="MS Mincho" w:hAnsi="Times New Roman" w:cs="Times New Roman"/>
          <w:sz w:val="24"/>
          <w:szCs w:val="28"/>
        </w:rPr>
        <w:t>the  respondent’s</w:t>
      </w:r>
      <w:proofErr w:type="gramEnd"/>
      <w:r w:rsidRPr="005B6543">
        <w:rPr>
          <w:rFonts w:ascii="Times New Roman" w:eastAsia="MS Mincho" w:hAnsi="Times New Roman" w:cs="Times New Roman"/>
          <w:sz w:val="24"/>
          <w:szCs w:val="28"/>
        </w:rPr>
        <w:t xml:space="preserve"> written opinion are sought that measure the variables necessary to test the researcher hypothesis or answer to research questions.  That means that researcher have already indicated the variables of his interest.</w:t>
      </w:r>
    </w:p>
    <w:p w:rsidR="009745A7" w:rsidRPr="005B6543" w:rsidRDefault="009745A7" w:rsidP="009745A7">
      <w:pPr>
        <w:spacing w:line="480" w:lineRule="auto"/>
        <w:ind w:firstLine="720"/>
        <w:jc w:val="both"/>
        <w:rPr>
          <w:rFonts w:ascii="Times New Roman" w:hAnsi="Times New Roman" w:cs="Times New Roman"/>
          <w:sz w:val="24"/>
          <w:szCs w:val="26"/>
        </w:rPr>
      </w:pPr>
      <w:r w:rsidRPr="005B6543">
        <w:rPr>
          <w:rFonts w:ascii="Times New Roman" w:hAnsi="Times New Roman" w:cs="Times New Roman"/>
          <w:sz w:val="24"/>
          <w:szCs w:val="26"/>
        </w:rPr>
        <w:t>The researcher will make use of the most appropriate and suitable instruments for data collection. The instrument is questionnaire and direct interview the questionnaire will be generated in line with the research questions in a simple and clear grammar to enable the respondent understand and respond to the research questions.</w:t>
      </w:r>
    </w:p>
    <w:p w:rsidR="009745A7" w:rsidRPr="005B6543" w:rsidRDefault="009745A7" w:rsidP="009745A7">
      <w:pPr>
        <w:spacing w:line="480" w:lineRule="auto"/>
        <w:ind w:firstLine="720"/>
        <w:jc w:val="both"/>
        <w:rPr>
          <w:rFonts w:ascii="Times New Roman" w:hAnsi="Times New Roman" w:cs="Times New Roman"/>
          <w:sz w:val="24"/>
          <w:szCs w:val="26"/>
        </w:rPr>
      </w:pPr>
      <w:r w:rsidRPr="005B6543">
        <w:rPr>
          <w:rFonts w:ascii="Times New Roman" w:hAnsi="Times New Roman" w:cs="Times New Roman"/>
          <w:sz w:val="24"/>
          <w:szCs w:val="26"/>
        </w:rPr>
        <w:t xml:space="preserve">In this study, the researcher will also employ other instruments for data collection like personal observation and interview. The instrument contains an opening instruction to guide the respondents; also, the instrument contains three sections: the first which has the biographical data (socio-demographic variables) where the respondents choose between varying options that best applies to them. Some of the information here are; age, sex, marital status, level of education, religion, residential area and occupation. Section B contains the level of knowledge of the respondents on poverty and its alleviation while Section C contains the actual research questions i.e. the impact of poverty alleviation </w:t>
      </w:r>
      <w:proofErr w:type="spellStart"/>
      <w:r w:rsidRPr="005B6543">
        <w:rPr>
          <w:rFonts w:ascii="Times New Roman" w:hAnsi="Times New Roman" w:cs="Times New Roman"/>
          <w:sz w:val="24"/>
          <w:szCs w:val="26"/>
        </w:rPr>
        <w:t>programmes</w:t>
      </w:r>
      <w:proofErr w:type="spellEnd"/>
      <w:r w:rsidRPr="005B6543">
        <w:rPr>
          <w:rFonts w:ascii="Times New Roman" w:hAnsi="Times New Roman" w:cs="Times New Roman"/>
          <w:sz w:val="24"/>
          <w:szCs w:val="26"/>
        </w:rPr>
        <w:t xml:space="preserve"> in the State. The last question in this section allows the respondents to express their opinion on the area of the economy where they feel government can focus on to help alleviate poverty the more.</w:t>
      </w:r>
    </w:p>
    <w:p w:rsidR="009745A7" w:rsidRPr="005B6543" w:rsidRDefault="00825CD6" w:rsidP="009745A7">
      <w:pPr>
        <w:spacing w:line="480" w:lineRule="auto"/>
        <w:jc w:val="both"/>
        <w:rPr>
          <w:rFonts w:ascii="Times New Roman" w:hAnsi="Times New Roman" w:cs="Times New Roman"/>
          <w:sz w:val="24"/>
          <w:szCs w:val="26"/>
        </w:rPr>
      </w:pPr>
      <w:r>
        <w:rPr>
          <w:rFonts w:ascii="Times New Roman" w:hAnsi="Times New Roman" w:cs="Times New Roman"/>
          <w:sz w:val="28"/>
          <w:szCs w:val="26"/>
        </w:rPr>
        <w:t xml:space="preserve">3.7 </w:t>
      </w:r>
      <w:r w:rsidR="009745A7" w:rsidRPr="005B6543">
        <w:rPr>
          <w:rFonts w:ascii="Times New Roman" w:hAnsi="Times New Roman" w:cs="Times New Roman"/>
          <w:sz w:val="28"/>
          <w:szCs w:val="26"/>
        </w:rPr>
        <w:t>TECHNIQUES OF DATA ANALYSIS</w:t>
      </w:r>
    </w:p>
    <w:p w:rsidR="009745A7" w:rsidRPr="005B6543" w:rsidRDefault="009745A7" w:rsidP="009745A7">
      <w:pPr>
        <w:pStyle w:val="BodyText2"/>
        <w:ind w:firstLine="720"/>
        <w:rPr>
          <w:rFonts w:ascii="Times New Roman" w:hAnsi="Times New Roman" w:cs="Times New Roman"/>
          <w:sz w:val="24"/>
          <w:szCs w:val="26"/>
        </w:rPr>
      </w:pPr>
      <w:r w:rsidRPr="005B6543">
        <w:rPr>
          <w:rFonts w:ascii="Times New Roman" w:hAnsi="Times New Roman" w:cs="Times New Roman"/>
          <w:sz w:val="24"/>
          <w:szCs w:val="26"/>
        </w:rPr>
        <w:t xml:space="preserve">The basic techniques to be employed in the analysis of data in this research includes descriptive analysis i.e. use of tables shall be employed to show the data collected from the field. </w:t>
      </w:r>
      <w:r w:rsidRPr="005B6543">
        <w:rPr>
          <w:rFonts w:ascii="Times New Roman" w:hAnsi="Times New Roman" w:cs="Times New Roman"/>
          <w:sz w:val="24"/>
          <w:szCs w:val="26"/>
        </w:rPr>
        <w:lastRenderedPageBreak/>
        <w:t xml:space="preserve">Also, frequency tables were used to </w:t>
      </w:r>
      <w:proofErr w:type="spellStart"/>
      <w:r w:rsidRPr="005B6543">
        <w:rPr>
          <w:rFonts w:ascii="Times New Roman" w:hAnsi="Times New Roman" w:cs="Times New Roman"/>
          <w:sz w:val="24"/>
          <w:szCs w:val="26"/>
        </w:rPr>
        <w:t>analyze</w:t>
      </w:r>
      <w:proofErr w:type="spellEnd"/>
      <w:r w:rsidRPr="005B6543">
        <w:rPr>
          <w:rFonts w:ascii="Times New Roman" w:hAnsi="Times New Roman" w:cs="Times New Roman"/>
          <w:sz w:val="24"/>
          <w:szCs w:val="26"/>
        </w:rPr>
        <w:t xml:space="preserve"> the collection of raw data.  The raw data were translated into percentage to enable the researcher draw reasonable conclusion based on the information gathered.</w:t>
      </w:r>
    </w:p>
    <w:p w:rsidR="009745A7" w:rsidRPr="005B6543" w:rsidRDefault="009745A7" w:rsidP="009745A7">
      <w:pPr>
        <w:pStyle w:val="BodyText2"/>
        <w:rPr>
          <w:rFonts w:ascii="Times New Roman" w:hAnsi="Times New Roman" w:cs="Times New Roman"/>
          <w:b/>
          <w:bCs/>
          <w:sz w:val="24"/>
          <w:szCs w:val="26"/>
        </w:rPr>
      </w:pPr>
      <w:r w:rsidRPr="005B6543">
        <w:rPr>
          <w:rFonts w:ascii="Times New Roman" w:hAnsi="Times New Roman" w:cs="Times New Roman"/>
          <w:sz w:val="24"/>
          <w:szCs w:val="26"/>
        </w:rPr>
        <w:t xml:space="preserve">Data analysis formula used                         </w:t>
      </w:r>
    </w:p>
    <w:p w:rsidR="009745A7" w:rsidRPr="005B6543" w:rsidRDefault="009745A7" w:rsidP="009745A7">
      <w:pPr>
        <w:ind w:firstLine="720"/>
        <w:jc w:val="both"/>
        <w:rPr>
          <w:sz w:val="24"/>
          <w:szCs w:val="26"/>
        </w:rPr>
      </w:pPr>
      <w:r w:rsidRPr="005B6543">
        <w:rPr>
          <w:sz w:val="24"/>
          <w:szCs w:val="26"/>
        </w:rPr>
        <w:tab/>
      </w:r>
      <w:r w:rsidRPr="005B6543">
        <w:rPr>
          <w:sz w:val="24"/>
          <w:szCs w:val="26"/>
        </w:rPr>
        <w:tab/>
        <w:t xml:space="preserve"> F           x</w:t>
      </w:r>
      <w:r w:rsidRPr="005B6543">
        <w:rPr>
          <w:sz w:val="24"/>
          <w:szCs w:val="26"/>
        </w:rPr>
        <w:tab/>
        <w:t xml:space="preserve"> 100</w:t>
      </w:r>
    </w:p>
    <w:p w:rsidR="009745A7" w:rsidRPr="005B6543" w:rsidRDefault="009745A7" w:rsidP="009745A7">
      <w:pPr>
        <w:jc w:val="both"/>
        <w:rPr>
          <w:sz w:val="24"/>
          <w:szCs w:val="26"/>
        </w:rPr>
      </w:pPr>
      <w:r w:rsidRPr="005B6543">
        <w:rPr>
          <w:noProof/>
          <w:sz w:val="24"/>
          <w:szCs w:val="26"/>
        </w:rPr>
        <mc:AlternateContent>
          <mc:Choice Requires="wps">
            <w:drawing>
              <wp:anchor distT="0" distB="0" distL="114300" distR="114300" simplePos="0" relativeHeight="251659264" behindDoc="1" locked="0" layoutInCell="1" allowOverlap="1" wp14:anchorId="6B0A6631" wp14:editId="08FF687B">
                <wp:simplePos x="0" y="0"/>
                <wp:positionH relativeFrom="column">
                  <wp:posOffset>2256155</wp:posOffset>
                </wp:positionH>
                <wp:positionV relativeFrom="paragraph">
                  <wp:posOffset>6985</wp:posOffset>
                </wp:positionV>
                <wp:extent cx="571500" cy="0"/>
                <wp:effectExtent l="8255" t="6985" r="10795" b="120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80E4BE"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65pt,.55pt" to="222.6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BCPHAIAADU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H0KZum0EE6uBJSDHnGOv+J6w4Fo8RSqKAaKcjpxfnA&#10;gxRDSDhWeiOkjJ2XCvUlXkwn05jgtBQsOEOYs4d9JS06kTA78YtFgecxzOqjYhGs5YStb7YnQl5t&#10;uFyqgAeVAJ2bdR2OH4t0sZ6v5/kon8zWozyt69HHTZWPZpvsaVp/qKuqzn4GalletIIxrgK7YVCz&#10;/O8G4fZkriN2H9W7DMlb9KgXkB3+kXRsZejedQ72ml22dmgxzGYMvr2jMPyPe7AfX/vqFwAAAP//&#10;AwBQSwMEFAAGAAgAAAAhAPUwao/ZAAAABwEAAA8AAABkcnMvZG93bnJldi54bWxMjsFOwzAQRO9I&#10;/IO1SFyq1mnTIhTiVAjIjQsF1Os2XpKIeJ3Gbhv4erZc4Pg0o5mXr0fXqSMNofVsYD5LQBFX3rZc&#10;G3h7Lae3oEJEtth5JgNfFGBdXF7kmFl/4hc6bmKtZIRDhgaaGPtM61A15DDMfE8s2YcfHEbBodZ2&#10;wJOMu04vkuRGO2xZHhrs6aGh6nNzcAZC+U778ntSTZJtWnta7B+fn9CY66vx/g5UpDH+leGsL+pQ&#10;iNPOH9gG1RlIV6tUqhLMQUm+XJ5598u6yPV//+IHAAD//wMAUEsBAi0AFAAGAAgAAAAhALaDOJL+&#10;AAAA4QEAABMAAAAAAAAAAAAAAAAAAAAAAFtDb250ZW50X1R5cGVzXS54bWxQSwECLQAUAAYACAAA&#10;ACEAOP0h/9YAAACUAQAACwAAAAAAAAAAAAAAAAAvAQAAX3JlbHMvLnJlbHNQSwECLQAUAAYACAAA&#10;ACEALRAQjxwCAAA1BAAADgAAAAAAAAAAAAAAAAAuAgAAZHJzL2Uyb0RvYy54bWxQSwECLQAUAAYA&#10;CAAAACEA9TBqj9kAAAAHAQAADwAAAAAAAAAAAAAAAAB2BAAAZHJzL2Rvd25yZXYueG1sUEsFBgAA&#10;AAAEAAQA8wAAAHwFAAAAAA==&#10;"/>
            </w:pict>
          </mc:Fallback>
        </mc:AlternateContent>
      </w:r>
      <w:r w:rsidRPr="005B6543">
        <w:rPr>
          <w:noProof/>
          <w:sz w:val="24"/>
          <w:szCs w:val="26"/>
        </w:rPr>
        <mc:AlternateContent>
          <mc:Choice Requires="wps">
            <w:drawing>
              <wp:anchor distT="0" distB="0" distL="114300" distR="114300" simplePos="0" relativeHeight="251660288" behindDoc="1" locked="0" layoutInCell="1" allowOverlap="1" wp14:anchorId="4957E1C4" wp14:editId="4B7D070D">
                <wp:simplePos x="0" y="0"/>
                <wp:positionH relativeFrom="column">
                  <wp:posOffset>1143000</wp:posOffset>
                </wp:positionH>
                <wp:positionV relativeFrom="paragraph">
                  <wp:posOffset>3175</wp:posOffset>
                </wp:positionV>
                <wp:extent cx="571500" cy="0"/>
                <wp:effectExtent l="9525" t="12700" r="952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A1E26" id="Straight Connector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25pt" to="1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waHA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NU3CQ3o4SUtzuGev8B657FCYllkIF1UhBji/OA3Mo&#10;vZWEbaU3QsrovFRoKPFiOpnGC05LwcJhKHO23VfSoiMJ2Ym/IAOAPZRZfVAsgnWcsPV17omQlznU&#10;SxXwoBOgc51dwvFtkS7W8/U8H+WT2XqUp3U9er+p8tFskz1N63d1VdXZ90Aty4tOMMZVYHcLapb/&#10;XRCuT+YSsXtU7zIkj+ixRSB7+4+ko5XBvUsO9pqdtzaoEVyFbMbi6zsK4f91Hat+vvbVDwAAAP//&#10;AwBQSwMEFAAGAAgAAAAhAAoZsL7YAAAABQEAAA8AAABkcnMvZG93bnJldi54bWxMj8FOwzAQRO9I&#10;/IO1SFwqahMEVCFOhYDcuFBAXLfxkkTE6zR228DXsznB8WlWM2+L9eR7daAxdoEtXC4NKOI6uI4b&#10;C2+v1cUKVEzIDvvAZOGbIqzL05MCcxeO/EKHTWqUlHDM0UKb0pBrHeuWPMZlGIgl+wyjxyQ4NtqN&#10;eJRy3+vMmBvtsWNZaHGgh5bqr83eW4jVO+2qn0W9MB9XTaBs9/j8hNaen033d6ASTenvGGZ9UYdS&#10;nLZhzy6qXnhl5Jdk4RqUxNntjNsZdVno//blLwAAAP//AwBQSwECLQAUAAYACAAAACEAtoM4kv4A&#10;AADhAQAAEwAAAAAAAAAAAAAAAAAAAAAAW0NvbnRlbnRfVHlwZXNdLnhtbFBLAQItABQABgAIAAAA&#10;IQA4/SH/1gAAAJQBAAALAAAAAAAAAAAAAAAAAC8BAABfcmVscy8ucmVsc1BLAQItABQABgAIAAAA&#10;IQBRdQwaHAIAADUEAAAOAAAAAAAAAAAAAAAAAC4CAABkcnMvZTJvRG9jLnhtbFBLAQItABQABgAI&#10;AAAAIQAKGbC+2AAAAAUBAAAPAAAAAAAAAAAAAAAAAHYEAABkcnMvZG93bnJldi54bWxQSwUGAAAA&#10;AAQABADzAAAAewUAAAAA&#10;"/>
            </w:pict>
          </mc:Fallback>
        </mc:AlternateContent>
      </w:r>
      <w:r w:rsidRPr="005B6543">
        <w:rPr>
          <w:sz w:val="24"/>
          <w:szCs w:val="26"/>
        </w:rPr>
        <w:tab/>
      </w:r>
      <w:r w:rsidRPr="005B6543">
        <w:rPr>
          <w:sz w:val="24"/>
          <w:szCs w:val="26"/>
        </w:rPr>
        <w:tab/>
        <w:t xml:space="preserve">             N</w:t>
      </w:r>
      <w:r w:rsidRPr="005B6543">
        <w:rPr>
          <w:sz w:val="24"/>
          <w:szCs w:val="26"/>
        </w:rPr>
        <w:tab/>
        <w:t xml:space="preserve">                 1</w:t>
      </w:r>
    </w:p>
    <w:p w:rsidR="009745A7" w:rsidRPr="005B6543" w:rsidRDefault="009745A7" w:rsidP="009745A7">
      <w:pPr>
        <w:pStyle w:val="BodyText2"/>
        <w:ind w:firstLine="720"/>
        <w:rPr>
          <w:rFonts w:ascii="Times New Roman" w:hAnsi="Times New Roman" w:cs="Times New Roman"/>
          <w:sz w:val="24"/>
          <w:szCs w:val="26"/>
        </w:rPr>
      </w:pPr>
    </w:p>
    <w:p w:rsidR="009745A7" w:rsidRPr="005B6543" w:rsidRDefault="009745A7" w:rsidP="009745A7">
      <w:pPr>
        <w:pStyle w:val="BodyText2"/>
        <w:ind w:firstLine="720"/>
        <w:rPr>
          <w:rFonts w:ascii="Times New Roman" w:hAnsi="Times New Roman" w:cs="Times New Roman"/>
          <w:sz w:val="24"/>
          <w:szCs w:val="26"/>
        </w:rPr>
      </w:pPr>
      <w:r w:rsidRPr="005B6543">
        <w:rPr>
          <w:rFonts w:ascii="Times New Roman" w:hAnsi="Times New Roman" w:cs="Times New Roman"/>
          <w:sz w:val="24"/>
          <w:szCs w:val="26"/>
        </w:rPr>
        <w:t>Where F</w:t>
      </w:r>
      <w:r w:rsidRPr="005B6543">
        <w:rPr>
          <w:rFonts w:ascii="Times New Roman" w:hAnsi="Times New Roman" w:cs="Times New Roman"/>
          <w:sz w:val="24"/>
          <w:szCs w:val="26"/>
        </w:rPr>
        <w:tab/>
        <w:t>=</w:t>
      </w:r>
      <w:r w:rsidRPr="005B6543">
        <w:rPr>
          <w:rFonts w:ascii="Times New Roman" w:hAnsi="Times New Roman" w:cs="Times New Roman"/>
          <w:sz w:val="24"/>
          <w:szCs w:val="26"/>
        </w:rPr>
        <w:tab/>
        <w:t>Frequency</w:t>
      </w:r>
    </w:p>
    <w:p w:rsidR="009745A7" w:rsidRPr="005B6543" w:rsidRDefault="009745A7" w:rsidP="009745A7">
      <w:pPr>
        <w:pStyle w:val="BodyText2"/>
        <w:ind w:firstLine="720"/>
        <w:rPr>
          <w:rFonts w:ascii="Times New Roman" w:hAnsi="Times New Roman" w:cs="Times New Roman"/>
          <w:sz w:val="24"/>
          <w:szCs w:val="26"/>
        </w:rPr>
      </w:pPr>
      <w:r w:rsidRPr="005B6543">
        <w:rPr>
          <w:rFonts w:ascii="Times New Roman" w:hAnsi="Times New Roman" w:cs="Times New Roman"/>
          <w:sz w:val="24"/>
          <w:szCs w:val="26"/>
        </w:rPr>
        <w:t xml:space="preserve">         N    </w:t>
      </w:r>
      <w:r w:rsidRPr="005B6543">
        <w:rPr>
          <w:rFonts w:ascii="Times New Roman" w:hAnsi="Times New Roman" w:cs="Times New Roman"/>
          <w:sz w:val="24"/>
          <w:szCs w:val="26"/>
        </w:rPr>
        <w:tab/>
        <w:t>=</w:t>
      </w:r>
      <w:r w:rsidRPr="005B6543">
        <w:rPr>
          <w:rFonts w:ascii="Times New Roman" w:hAnsi="Times New Roman" w:cs="Times New Roman"/>
          <w:sz w:val="24"/>
          <w:szCs w:val="26"/>
        </w:rPr>
        <w:tab/>
        <w:t>Number of respondents</w:t>
      </w:r>
    </w:p>
    <w:p w:rsidR="009745A7" w:rsidRPr="005B6543" w:rsidRDefault="009745A7" w:rsidP="009745A7">
      <w:pPr>
        <w:pStyle w:val="BodyText2"/>
        <w:ind w:firstLine="720"/>
        <w:rPr>
          <w:rFonts w:ascii="Times New Roman" w:hAnsi="Times New Roman" w:cs="Times New Roman"/>
          <w:sz w:val="24"/>
          <w:szCs w:val="26"/>
        </w:rPr>
      </w:pPr>
      <w:r w:rsidRPr="005B6543">
        <w:rPr>
          <w:rFonts w:ascii="Times New Roman" w:hAnsi="Times New Roman" w:cs="Times New Roman"/>
          <w:sz w:val="24"/>
          <w:szCs w:val="26"/>
        </w:rPr>
        <w:t xml:space="preserve">         %   </w:t>
      </w:r>
      <w:r w:rsidRPr="005B6543">
        <w:rPr>
          <w:rFonts w:ascii="Times New Roman" w:hAnsi="Times New Roman" w:cs="Times New Roman"/>
          <w:sz w:val="24"/>
          <w:szCs w:val="26"/>
        </w:rPr>
        <w:tab/>
        <w:t>=</w:t>
      </w:r>
      <w:r w:rsidRPr="005B6543">
        <w:rPr>
          <w:rFonts w:ascii="Times New Roman" w:hAnsi="Times New Roman" w:cs="Times New Roman"/>
          <w:sz w:val="24"/>
          <w:szCs w:val="26"/>
        </w:rPr>
        <w:tab/>
        <w:t xml:space="preserve">Percentage  </w:t>
      </w:r>
    </w:p>
    <w:p w:rsidR="009745A7" w:rsidRPr="005B6543" w:rsidRDefault="009745A7" w:rsidP="009745A7">
      <w:pPr>
        <w:pStyle w:val="BodyText2"/>
        <w:ind w:firstLine="720"/>
        <w:rPr>
          <w:rFonts w:ascii="Times New Roman" w:hAnsi="Times New Roman" w:cs="Times New Roman"/>
          <w:sz w:val="24"/>
          <w:szCs w:val="26"/>
        </w:rPr>
      </w:pPr>
    </w:p>
    <w:p w:rsidR="009745A7" w:rsidRPr="005B6543" w:rsidRDefault="009745A7" w:rsidP="009745A7">
      <w:pPr>
        <w:pStyle w:val="BodyText2"/>
        <w:ind w:firstLine="720"/>
        <w:rPr>
          <w:rFonts w:ascii="Times New Roman" w:hAnsi="Times New Roman" w:cs="Times New Roman"/>
          <w:sz w:val="24"/>
          <w:szCs w:val="26"/>
        </w:rPr>
      </w:pPr>
    </w:p>
    <w:p w:rsidR="009745A7" w:rsidRPr="005B6543" w:rsidRDefault="009745A7" w:rsidP="009745A7">
      <w:pPr>
        <w:pStyle w:val="BodyText2"/>
        <w:ind w:firstLine="720"/>
        <w:rPr>
          <w:rFonts w:ascii="Times New Roman" w:hAnsi="Times New Roman" w:cs="Times New Roman"/>
          <w:bCs/>
          <w:szCs w:val="26"/>
        </w:rPr>
      </w:pPr>
    </w:p>
    <w:p w:rsidR="009745A7" w:rsidRPr="005B6543" w:rsidRDefault="009745A7" w:rsidP="007B508F">
      <w:pPr>
        <w:pStyle w:val="BodyText2"/>
        <w:rPr>
          <w:rFonts w:ascii="Times New Roman" w:hAnsi="Times New Roman" w:cs="Times New Roman"/>
          <w:sz w:val="24"/>
          <w:szCs w:val="26"/>
        </w:rPr>
      </w:pPr>
      <w:r w:rsidRPr="005B6543">
        <w:rPr>
          <w:rFonts w:ascii="Times New Roman" w:hAnsi="Times New Roman" w:cs="Times New Roman"/>
          <w:szCs w:val="26"/>
        </w:rPr>
        <w:t xml:space="preserve">                   </w:t>
      </w:r>
      <w:r w:rsidRPr="005B6543">
        <w:rPr>
          <w:rFonts w:ascii="Times New Roman" w:hAnsi="Times New Roman" w:cs="Times New Roman"/>
          <w:sz w:val="28"/>
          <w:szCs w:val="26"/>
        </w:rPr>
        <w:t xml:space="preserve">     </w:t>
      </w:r>
    </w:p>
    <w:p w:rsidR="009745A7" w:rsidRPr="005B6543" w:rsidRDefault="009745A7" w:rsidP="009745A7">
      <w:pPr>
        <w:pStyle w:val="BodyText2"/>
        <w:ind w:left="720" w:hanging="720"/>
        <w:rPr>
          <w:rFonts w:ascii="Times New Roman" w:hAnsi="Times New Roman" w:cs="Times New Roman"/>
          <w:szCs w:val="26"/>
        </w:rPr>
      </w:pPr>
    </w:p>
    <w:p w:rsidR="009745A7" w:rsidRPr="005B6543" w:rsidRDefault="009745A7" w:rsidP="009745A7">
      <w:pPr>
        <w:spacing w:line="480" w:lineRule="auto"/>
        <w:jc w:val="both"/>
        <w:rPr>
          <w:rFonts w:ascii="Times New Roman" w:hAnsi="Times New Roman" w:cs="Times New Roman"/>
          <w:szCs w:val="26"/>
        </w:rPr>
      </w:pPr>
    </w:p>
    <w:p w:rsidR="009745A7" w:rsidRPr="005B6543" w:rsidRDefault="009745A7" w:rsidP="009745A7">
      <w:pPr>
        <w:tabs>
          <w:tab w:val="left" w:pos="1741"/>
        </w:tabs>
      </w:pPr>
    </w:p>
    <w:p w:rsidR="009745A7" w:rsidRPr="005B6543" w:rsidRDefault="009745A7" w:rsidP="009745A7"/>
    <w:p w:rsidR="009745A7" w:rsidRPr="005B6543" w:rsidRDefault="009745A7" w:rsidP="009745A7"/>
    <w:p w:rsidR="009745A7" w:rsidRPr="005B6543" w:rsidRDefault="009745A7" w:rsidP="009745A7"/>
    <w:p w:rsidR="009745A7" w:rsidRPr="005B6543" w:rsidRDefault="009745A7" w:rsidP="009745A7"/>
    <w:p w:rsidR="009745A7" w:rsidRPr="005B6543" w:rsidRDefault="009745A7" w:rsidP="009745A7">
      <w:pPr>
        <w:tabs>
          <w:tab w:val="left" w:pos="1540"/>
        </w:tabs>
      </w:pPr>
    </w:p>
    <w:p w:rsidR="009745A7" w:rsidRPr="005B6543" w:rsidRDefault="009745A7" w:rsidP="009745A7">
      <w:pPr>
        <w:tabs>
          <w:tab w:val="center" w:pos="3744"/>
        </w:tabs>
        <w:autoSpaceDE w:val="0"/>
        <w:autoSpaceDN w:val="0"/>
        <w:adjustRightInd w:val="0"/>
        <w:spacing w:after="0" w:line="480" w:lineRule="auto"/>
        <w:jc w:val="center"/>
        <w:rPr>
          <w:rFonts w:ascii="Times New Roman" w:hAnsi="Times New Roman" w:cs="Times New Roman"/>
          <w:bCs/>
          <w:sz w:val="28"/>
          <w:szCs w:val="24"/>
        </w:rPr>
      </w:pPr>
      <w:r w:rsidRPr="005B6543">
        <w:rPr>
          <w:rFonts w:ascii="Times New Roman" w:hAnsi="Times New Roman" w:cs="Times New Roman"/>
          <w:bCs/>
          <w:sz w:val="28"/>
          <w:szCs w:val="24"/>
        </w:rPr>
        <w:lastRenderedPageBreak/>
        <w:t>CHAPTER FOUR</w:t>
      </w:r>
    </w:p>
    <w:p w:rsidR="009745A7" w:rsidRPr="005B6543" w:rsidRDefault="009745A7" w:rsidP="009745A7">
      <w:pPr>
        <w:tabs>
          <w:tab w:val="center" w:pos="3744"/>
        </w:tabs>
        <w:autoSpaceDE w:val="0"/>
        <w:autoSpaceDN w:val="0"/>
        <w:adjustRightInd w:val="0"/>
        <w:spacing w:after="0" w:line="480" w:lineRule="auto"/>
        <w:jc w:val="center"/>
        <w:rPr>
          <w:rFonts w:ascii="Times New Roman" w:hAnsi="Times New Roman" w:cs="Times New Roman"/>
          <w:bCs/>
          <w:sz w:val="28"/>
          <w:szCs w:val="24"/>
        </w:rPr>
      </w:pPr>
      <w:r w:rsidRPr="005B6543">
        <w:rPr>
          <w:rFonts w:ascii="Times New Roman" w:hAnsi="Times New Roman" w:cs="Times New Roman"/>
          <w:bCs/>
          <w:sz w:val="28"/>
          <w:szCs w:val="24"/>
        </w:rPr>
        <w:t>DATA PRESENTATION, ANALYSES AND INTERPRETATION</w:t>
      </w:r>
    </w:p>
    <w:p w:rsidR="009745A7" w:rsidRPr="005B6543" w:rsidRDefault="009745A7" w:rsidP="009745A7">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Results were presented in a project format standard using simple statistics, which gives room the use of frequency and percentages. This aspect of the study describes the contextual responses of the respondent and substantiate with concrete examples using different quotations of respondents where necessary. A total of 150 respondents were selected for the study. The results of the study are presented in the following format.</w:t>
      </w:r>
    </w:p>
    <w:p w:rsidR="009745A7" w:rsidRPr="005B6543" w:rsidRDefault="009745A7" w:rsidP="009745A7">
      <w:pPr>
        <w:pStyle w:val="ListParagraph"/>
        <w:numPr>
          <w:ilvl w:val="0"/>
          <w:numId w:val="29"/>
        </w:numPr>
        <w:spacing w:line="360" w:lineRule="auto"/>
        <w:jc w:val="both"/>
        <w:rPr>
          <w:rFonts w:ascii="Times New Roman" w:hAnsi="Times New Roman" w:cs="Times New Roman"/>
          <w:sz w:val="24"/>
          <w:szCs w:val="24"/>
        </w:rPr>
      </w:pPr>
      <w:r w:rsidRPr="005B6543">
        <w:rPr>
          <w:rFonts w:ascii="Times New Roman" w:hAnsi="Times New Roman" w:cs="Times New Roman"/>
          <w:sz w:val="24"/>
          <w:szCs w:val="24"/>
        </w:rPr>
        <w:t>Socio demographic variables.</w:t>
      </w:r>
    </w:p>
    <w:p w:rsidR="009745A7" w:rsidRPr="005B6543" w:rsidRDefault="009745A7" w:rsidP="009745A7">
      <w:pPr>
        <w:pStyle w:val="ListParagraph"/>
        <w:numPr>
          <w:ilvl w:val="0"/>
          <w:numId w:val="29"/>
        </w:numPr>
        <w:spacing w:line="360" w:lineRule="auto"/>
        <w:jc w:val="both"/>
        <w:rPr>
          <w:rFonts w:ascii="Times New Roman" w:hAnsi="Times New Roman" w:cs="Times New Roman"/>
          <w:sz w:val="24"/>
          <w:szCs w:val="24"/>
        </w:rPr>
      </w:pPr>
      <w:r w:rsidRPr="005B6543">
        <w:rPr>
          <w:rFonts w:ascii="Times New Roman" w:hAnsi="Times New Roman" w:cs="Times New Roman"/>
          <w:sz w:val="24"/>
          <w:szCs w:val="24"/>
        </w:rPr>
        <w:t>The level of knowledge of respondents on poverty as a concept.</w:t>
      </w:r>
    </w:p>
    <w:p w:rsidR="009745A7" w:rsidRPr="005B6543" w:rsidRDefault="009745A7" w:rsidP="009745A7">
      <w:pPr>
        <w:pStyle w:val="ListParagraph"/>
        <w:numPr>
          <w:ilvl w:val="0"/>
          <w:numId w:val="29"/>
        </w:numPr>
        <w:spacing w:line="360" w:lineRule="auto"/>
        <w:jc w:val="both"/>
        <w:rPr>
          <w:rFonts w:ascii="Times New Roman" w:hAnsi="Times New Roman" w:cs="Times New Roman"/>
          <w:sz w:val="24"/>
          <w:szCs w:val="24"/>
        </w:rPr>
      </w:pPr>
      <w:r w:rsidRPr="005B6543">
        <w:rPr>
          <w:rFonts w:ascii="Times New Roman" w:hAnsi="Times New Roman" w:cs="Times New Roman"/>
          <w:sz w:val="24"/>
          <w:szCs w:val="24"/>
        </w:rPr>
        <w:t>The impact of poverty alleviation programmes.</w:t>
      </w:r>
    </w:p>
    <w:p w:rsidR="009745A7" w:rsidRPr="005B6543" w:rsidRDefault="008B22D3" w:rsidP="009745A7">
      <w:pPr>
        <w:jc w:val="both"/>
        <w:rPr>
          <w:rFonts w:ascii="Times New Roman" w:hAnsi="Times New Roman" w:cs="Times New Roman"/>
          <w:b/>
          <w:sz w:val="28"/>
          <w:szCs w:val="24"/>
        </w:rPr>
      </w:pPr>
      <w:r>
        <w:rPr>
          <w:rFonts w:ascii="Times New Roman" w:hAnsi="Times New Roman" w:cs="Times New Roman"/>
          <w:b/>
          <w:sz w:val="28"/>
          <w:szCs w:val="24"/>
        </w:rPr>
        <w:t xml:space="preserve">4.1 </w:t>
      </w:r>
      <w:r w:rsidR="009745A7" w:rsidRPr="005B6543">
        <w:rPr>
          <w:rFonts w:ascii="Times New Roman" w:hAnsi="Times New Roman" w:cs="Times New Roman"/>
          <w:b/>
          <w:sz w:val="28"/>
          <w:szCs w:val="24"/>
        </w:rPr>
        <w:t>SECTION A: SOCIO DEMOGRAPHIC VARIABLES.</w:t>
      </w:r>
    </w:p>
    <w:p w:rsidR="009745A7" w:rsidRPr="005B6543" w:rsidRDefault="009745A7" w:rsidP="009745A7">
      <w:pPr>
        <w:tabs>
          <w:tab w:val="center" w:pos="3744"/>
        </w:tabs>
        <w:autoSpaceDE w:val="0"/>
        <w:autoSpaceDN w:val="0"/>
        <w:adjustRightInd w:val="0"/>
        <w:spacing w:after="0"/>
        <w:jc w:val="center"/>
        <w:rPr>
          <w:rFonts w:ascii="Times New Roman" w:hAnsi="Times New Roman" w:cs="Times New Roman"/>
          <w:bCs/>
          <w:sz w:val="28"/>
          <w:szCs w:val="24"/>
        </w:rPr>
      </w:pPr>
      <w:r w:rsidRPr="005B6543">
        <w:rPr>
          <w:rFonts w:ascii="Times New Roman" w:hAnsi="Times New Roman" w:cs="Times New Roman"/>
          <w:bCs/>
          <w:sz w:val="28"/>
          <w:szCs w:val="24"/>
        </w:rPr>
        <w:t>DISTRIBUTION OF RESPONDENTS BY AGE</w:t>
      </w:r>
    </w:p>
    <w:p w:rsidR="009745A7" w:rsidRPr="005B6543" w:rsidRDefault="009745A7" w:rsidP="009745A7">
      <w:pPr>
        <w:tabs>
          <w:tab w:val="center" w:pos="3744"/>
        </w:tabs>
        <w:autoSpaceDE w:val="0"/>
        <w:autoSpaceDN w:val="0"/>
        <w:adjustRightInd w:val="0"/>
        <w:spacing w:after="0" w:line="240" w:lineRule="auto"/>
        <w:jc w:val="center"/>
        <w:rPr>
          <w:rFonts w:ascii="Times New Roman" w:hAnsi="Times New Roman" w:cs="Times New Roman"/>
          <w:b/>
          <w:bCs/>
          <w:sz w:val="24"/>
          <w:szCs w:val="24"/>
        </w:rPr>
      </w:pPr>
    </w:p>
    <w:tbl>
      <w:tblPr>
        <w:tblStyle w:val="TableGrid"/>
        <w:tblW w:w="9200" w:type="dxa"/>
        <w:tblLayout w:type="fixed"/>
        <w:tblLook w:val="0000" w:firstRow="0" w:lastRow="0" w:firstColumn="0" w:lastColumn="0" w:noHBand="0" w:noVBand="0"/>
      </w:tblPr>
      <w:tblGrid>
        <w:gridCol w:w="1177"/>
        <w:gridCol w:w="1767"/>
        <w:gridCol w:w="1437"/>
        <w:gridCol w:w="1379"/>
        <w:gridCol w:w="1729"/>
        <w:gridCol w:w="1711"/>
      </w:tblGrid>
      <w:tr w:rsidR="009745A7" w:rsidRPr="005B6543" w:rsidTr="00597DAD">
        <w:trPr>
          <w:trHeight w:val="401"/>
        </w:trPr>
        <w:tc>
          <w:tcPr>
            <w:tcW w:w="2944"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3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7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17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300"/>
        </w:trPr>
        <w:tc>
          <w:tcPr>
            <w:tcW w:w="1177" w:type="dxa"/>
            <w:vMerge w:val="restart"/>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76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10-19yrs</w:t>
            </w:r>
          </w:p>
        </w:tc>
        <w:tc>
          <w:tcPr>
            <w:tcW w:w="14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w:t>
            </w:r>
          </w:p>
        </w:tc>
        <w:tc>
          <w:tcPr>
            <w:tcW w:w="13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7.3</w:t>
            </w:r>
          </w:p>
        </w:tc>
        <w:tc>
          <w:tcPr>
            <w:tcW w:w="17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7.4</w:t>
            </w:r>
          </w:p>
        </w:tc>
        <w:tc>
          <w:tcPr>
            <w:tcW w:w="17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7.4</w:t>
            </w:r>
          </w:p>
        </w:tc>
      </w:tr>
      <w:tr w:rsidR="009745A7" w:rsidRPr="005B6543" w:rsidTr="00597DAD">
        <w:trPr>
          <w:trHeight w:val="300"/>
        </w:trPr>
        <w:tc>
          <w:tcPr>
            <w:tcW w:w="1177" w:type="dxa"/>
            <w:vMerge/>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76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20-29yrs</w:t>
            </w:r>
          </w:p>
        </w:tc>
        <w:tc>
          <w:tcPr>
            <w:tcW w:w="14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48</w:t>
            </w:r>
          </w:p>
        </w:tc>
        <w:tc>
          <w:tcPr>
            <w:tcW w:w="13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32.0</w:t>
            </w:r>
          </w:p>
        </w:tc>
        <w:tc>
          <w:tcPr>
            <w:tcW w:w="17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32.2</w:t>
            </w:r>
          </w:p>
        </w:tc>
        <w:tc>
          <w:tcPr>
            <w:tcW w:w="17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39.6</w:t>
            </w:r>
          </w:p>
        </w:tc>
      </w:tr>
      <w:tr w:rsidR="009745A7" w:rsidRPr="005B6543" w:rsidTr="00597DAD">
        <w:trPr>
          <w:trHeight w:val="300"/>
        </w:trPr>
        <w:tc>
          <w:tcPr>
            <w:tcW w:w="1177" w:type="dxa"/>
            <w:vMerge/>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76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30-39yrs</w:t>
            </w:r>
          </w:p>
        </w:tc>
        <w:tc>
          <w:tcPr>
            <w:tcW w:w="14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43</w:t>
            </w:r>
          </w:p>
        </w:tc>
        <w:tc>
          <w:tcPr>
            <w:tcW w:w="13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28.7</w:t>
            </w:r>
          </w:p>
        </w:tc>
        <w:tc>
          <w:tcPr>
            <w:tcW w:w="17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28.9</w:t>
            </w:r>
          </w:p>
        </w:tc>
        <w:tc>
          <w:tcPr>
            <w:tcW w:w="17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68.5</w:t>
            </w:r>
          </w:p>
        </w:tc>
      </w:tr>
      <w:tr w:rsidR="009745A7" w:rsidRPr="005B6543" w:rsidTr="00597DAD">
        <w:trPr>
          <w:trHeight w:val="300"/>
        </w:trPr>
        <w:tc>
          <w:tcPr>
            <w:tcW w:w="1177" w:type="dxa"/>
            <w:vMerge/>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76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40-49yrs</w:t>
            </w:r>
          </w:p>
        </w:tc>
        <w:tc>
          <w:tcPr>
            <w:tcW w:w="14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24</w:t>
            </w:r>
          </w:p>
        </w:tc>
        <w:tc>
          <w:tcPr>
            <w:tcW w:w="13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16.0</w:t>
            </w:r>
          </w:p>
        </w:tc>
        <w:tc>
          <w:tcPr>
            <w:tcW w:w="17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16.1</w:t>
            </w:r>
          </w:p>
        </w:tc>
        <w:tc>
          <w:tcPr>
            <w:tcW w:w="17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84.6</w:t>
            </w:r>
          </w:p>
        </w:tc>
      </w:tr>
      <w:tr w:rsidR="009745A7" w:rsidRPr="005B6543" w:rsidTr="00597DAD">
        <w:trPr>
          <w:trHeight w:val="300"/>
        </w:trPr>
        <w:tc>
          <w:tcPr>
            <w:tcW w:w="1177" w:type="dxa"/>
            <w:vMerge/>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76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50-59yrs</w:t>
            </w:r>
          </w:p>
        </w:tc>
        <w:tc>
          <w:tcPr>
            <w:tcW w:w="14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17</w:t>
            </w:r>
          </w:p>
        </w:tc>
        <w:tc>
          <w:tcPr>
            <w:tcW w:w="13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11.3</w:t>
            </w:r>
          </w:p>
        </w:tc>
        <w:tc>
          <w:tcPr>
            <w:tcW w:w="17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11.4</w:t>
            </w:r>
          </w:p>
        </w:tc>
        <w:tc>
          <w:tcPr>
            <w:tcW w:w="17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96.0</w:t>
            </w:r>
          </w:p>
        </w:tc>
      </w:tr>
      <w:tr w:rsidR="009745A7" w:rsidRPr="005B6543" w:rsidTr="00597DAD">
        <w:trPr>
          <w:trHeight w:val="300"/>
        </w:trPr>
        <w:tc>
          <w:tcPr>
            <w:tcW w:w="1177" w:type="dxa"/>
            <w:vMerge/>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76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 and above</w:t>
            </w:r>
          </w:p>
        </w:tc>
        <w:tc>
          <w:tcPr>
            <w:tcW w:w="14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w:t>
            </w:r>
          </w:p>
        </w:tc>
        <w:tc>
          <w:tcPr>
            <w:tcW w:w="13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4.0</w:t>
            </w:r>
          </w:p>
        </w:tc>
        <w:tc>
          <w:tcPr>
            <w:tcW w:w="17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4.0</w:t>
            </w:r>
          </w:p>
        </w:tc>
        <w:tc>
          <w:tcPr>
            <w:tcW w:w="17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300"/>
        </w:trPr>
        <w:tc>
          <w:tcPr>
            <w:tcW w:w="1177" w:type="dxa"/>
            <w:vMerge/>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76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4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149</w:t>
            </w:r>
          </w:p>
        </w:tc>
        <w:tc>
          <w:tcPr>
            <w:tcW w:w="13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99.3</w:t>
            </w:r>
          </w:p>
        </w:tc>
        <w:tc>
          <w:tcPr>
            <w:tcW w:w="17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7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300"/>
        </w:trPr>
        <w:tc>
          <w:tcPr>
            <w:tcW w:w="11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76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4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w:t>
            </w:r>
          </w:p>
        </w:tc>
        <w:tc>
          <w:tcPr>
            <w:tcW w:w="13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7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7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300"/>
        </w:trPr>
        <w:tc>
          <w:tcPr>
            <w:tcW w:w="2944"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4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3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7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7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spacing w:line="480" w:lineRule="auto"/>
        <w:ind w:firstLine="720"/>
        <w:jc w:val="both"/>
        <w:rPr>
          <w:rFonts w:ascii="Times New Roman" w:hAnsi="Times New Roman" w:cs="Times New Roman"/>
          <w:sz w:val="6"/>
          <w:szCs w:val="24"/>
        </w:rPr>
      </w:pPr>
    </w:p>
    <w:p w:rsidR="009745A7" w:rsidRPr="005B6543" w:rsidRDefault="009745A7" w:rsidP="009745A7">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From the table above, it is shown that the highest percentage of respondents fall within the age range 20-29years (32%) with the frequency set at 48 out of the total of 150, while the smallest percentage of respondents falls within the age range 60years and above (4%) with the frequency set at 6 respondents, also 11(7.3%) respondents fall within the age range 10-19years, 43(28.7%) respondents falls within the age range 30-39years, 24(16%) respondents falls within the age range </w:t>
      </w:r>
      <w:r w:rsidRPr="005B6543">
        <w:rPr>
          <w:rFonts w:ascii="Times New Roman" w:hAnsi="Times New Roman" w:cs="Times New Roman"/>
          <w:sz w:val="24"/>
          <w:szCs w:val="24"/>
        </w:rPr>
        <w:lastRenderedPageBreak/>
        <w:t>40-49years, 17(11.3%) respondents falls within the age range 50-59years while one of the respondents did not respond to the question.</w:t>
      </w:r>
    </w:p>
    <w:p w:rsidR="009745A7" w:rsidRPr="005B6543" w:rsidRDefault="009745A7" w:rsidP="009745A7">
      <w:pPr>
        <w:spacing w:line="480" w:lineRule="auto"/>
        <w:ind w:firstLine="720"/>
        <w:jc w:val="both"/>
        <w:rPr>
          <w:rFonts w:ascii="Times New Roman" w:hAnsi="Times New Roman" w:cs="Times New Roman"/>
          <w:sz w:val="2"/>
          <w:szCs w:val="24"/>
        </w:rPr>
      </w:pPr>
    </w:p>
    <w:p w:rsidR="009745A7" w:rsidRPr="005B6543" w:rsidRDefault="009745A7" w:rsidP="009745A7">
      <w:pPr>
        <w:tabs>
          <w:tab w:val="center" w:pos="3499"/>
        </w:tabs>
        <w:autoSpaceDE w:val="0"/>
        <w:autoSpaceDN w:val="0"/>
        <w:adjustRightInd w:val="0"/>
        <w:spacing w:after="0" w:line="240" w:lineRule="auto"/>
        <w:jc w:val="center"/>
        <w:rPr>
          <w:rFonts w:ascii="Times New Roman" w:hAnsi="Times New Roman" w:cs="Times New Roman"/>
          <w:bCs/>
          <w:sz w:val="28"/>
          <w:szCs w:val="24"/>
        </w:rPr>
      </w:pPr>
      <w:r w:rsidRPr="005B6543">
        <w:rPr>
          <w:rFonts w:ascii="Times New Roman" w:hAnsi="Times New Roman" w:cs="Times New Roman"/>
          <w:bCs/>
          <w:sz w:val="28"/>
          <w:szCs w:val="24"/>
        </w:rPr>
        <w:t>DISTRIBUTION OF RESPONDENTS BY SEX</w:t>
      </w:r>
    </w:p>
    <w:p w:rsidR="009745A7" w:rsidRPr="005B6543" w:rsidRDefault="009745A7" w:rsidP="009745A7">
      <w:pPr>
        <w:tabs>
          <w:tab w:val="center" w:pos="3499"/>
        </w:tabs>
        <w:autoSpaceDE w:val="0"/>
        <w:autoSpaceDN w:val="0"/>
        <w:adjustRightInd w:val="0"/>
        <w:spacing w:after="0" w:line="240" w:lineRule="auto"/>
        <w:jc w:val="both"/>
        <w:rPr>
          <w:rFonts w:ascii="Times New Roman" w:hAnsi="Times New Roman" w:cs="Times New Roman"/>
          <w:b/>
          <w:bCs/>
          <w:sz w:val="24"/>
          <w:szCs w:val="24"/>
        </w:rPr>
      </w:pPr>
    </w:p>
    <w:p w:rsidR="009745A7" w:rsidRPr="005B6543" w:rsidRDefault="009745A7" w:rsidP="009745A7">
      <w:pPr>
        <w:tabs>
          <w:tab w:val="center" w:pos="3369"/>
        </w:tabs>
        <w:autoSpaceDE w:val="0"/>
        <w:autoSpaceDN w:val="0"/>
        <w:adjustRightInd w:val="0"/>
        <w:spacing w:after="0" w:line="240" w:lineRule="auto"/>
        <w:rPr>
          <w:rFonts w:ascii="Times New Roman" w:hAnsi="Times New Roman" w:cs="Times New Roman"/>
          <w:b/>
          <w:bCs/>
          <w:sz w:val="18"/>
          <w:szCs w:val="18"/>
        </w:rPr>
      </w:pPr>
    </w:p>
    <w:tbl>
      <w:tblPr>
        <w:tblStyle w:val="TableGrid"/>
        <w:tblW w:w="0" w:type="auto"/>
        <w:tblLayout w:type="fixed"/>
        <w:tblLook w:val="0000" w:firstRow="0" w:lastRow="0" w:firstColumn="0" w:lastColumn="0" w:noHBand="0" w:noVBand="0"/>
      </w:tblPr>
      <w:tblGrid>
        <w:gridCol w:w="946"/>
        <w:gridCol w:w="1117"/>
        <w:gridCol w:w="1478"/>
        <w:gridCol w:w="1419"/>
        <w:gridCol w:w="1780"/>
        <w:gridCol w:w="1760"/>
      </w:tblGrid>
      <w:tr w:rsidR="009745A7" w:rsidRPr="005B6543" w:rsidTr="00597DAD">
        <w:trPr>
          <w:trHeight w:val="457"/>
        </w:trPr>
        <w:tc>
          <w:tcPr>
            <w:tcW w:w="2062" w:type="dxa"/>
            <w:gridSpan w:val="2"/>
          </w:tcPr>
          <w:p w:rsidR="009745A7" w:rsidRPr="005B6543" w:rsidRDefault="009745A7" w:rsidP="00597DAD">
            <w:pPr>
              <w:autoSpaceDE w:val="0"/>
              <w:autoSpaceDN w:val="0"/>
              <w:adjustRightInd w:val="0"/>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78" w:type="dxa"/>
          </w:tcPr>
          <w:p w:rsidR="009745A7" w:rsidRPr="005B6543" w:rsidRDefault="009745A7" w:rsidP="00597DAD">
            <w:pPr>
              <w:autoSpaceDE w:val="0"/>
              <w:autoSpaceDN w:val="0"/>
              <w:adjustRightInd w:val="0"/>
              <w:jc w:val="center"/>
              <w:rPr>
                <w:rFonts w:ascii="Times New Roman" w:hAnsi="Times New Roman" w:cs="Times New Roman"/>
                <w:sz w:val="24"/>
                <w:szCs w:val="24"/>
              </w:rPr>
            </w:pPr>
            <w:r w:rsidRPr="005B6543">
              <w:rPr>
                <w:rFonts w:ascii="Times New Roman" w:hAnsi="Times New Roman" w:cs="Times New Roman"/>
                <w:sz w:val="24"/>
                <w:szCs w:val="24"/>
              </w:rPr>
              <w:t>Frequency</w:t>
            </w:r>
          </w:p>
        </w:tc>
        <w:tc>
          <w:tcPr>
            <w:tcW w:w="1419" w:type="dxa"/>
          </w:tcPr>
          <w:p w:rsidR="009745A7" w:rsidRPr="005B6543" w:rsidRDefault="009745A7" w:rsidP="00597DAD">
            <w:pPr>
              <w:autoSpaceDE w:val="0"/>
              <w:autoSpaceDN w:val="0"/>
              <w:adjustRightInd w:val="0"/>
              <w:jc w:val="center"/>
              <w:rPr>
                <w:rFonts w:ascii="Times New Roman" w:hAnsi="Times New Roman" w:cs="Times New Roman"/>
                <w:sz w:val="24"/>
                <w:szCs w:val="24"/>
              </w:rPr>
            </w:pPr>
            <w:r w:rsidRPr="005B6543">
              <w:rPr>
                <w:rFonts w:ascii="Times New Roman" w:hAnsi="Times New Roman" w:cs="Times New Roman"/>
                <w:sz w:val="24"/>
                <w:szCs w:val="24"/>
              </w:rPr>
              <w:t>Percent</w:t>
            </w:r>
          </w:p>
        </w:tc>
        <w:tc>
          <w:tcPr>
            <w:tcW w:w="1780" w:type="dxa"/>
          </w:tcPr>
          <w:p w:rsidR="009745A7" w:rsidRPr="005B6543" w:rsidRDefault="009745A7" w:rsidP="00597DAD">
            <w:pPr>
              <w:autoSpaceDE w:val="0"/>
              <w:autoSpaceDN w:val="0"/>
              <w:adjustRightInd w:val="0"/>
              <w:jc w:val="center"/>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1760" w:type="dxa"/>
          </w:tcPr>
          <w:p w:rsidR="009745A7" w:rsidRPr="005B6543" w:rsidRDefault="009745A7" w:rsidP="00597DAD">
            <w:pPr>
              <w:autoSpaceDE w:val="0"/>
              <w:autoSpaceDN w:val="0"/>
              <w:adjustRightInd w:val="0"/>
              <w:jc w:val="center"/>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327"/>
        </w:trPr>
        <w:tc>
          <w:tcPr>
            <w:tcW w:w="946" w:type="dxa"/>
            <w:vMerge w:val="restart"/>
          </w:tcPr>
          <w:p w:rsidR="009745A7" w:rsidRPr="005B6543" w:rsidRDefault="009745A7" w:rsidP="00597DAD">
            <w:pPr>
              <w:autoSpaceDE w:val="0"/>
              <w:autoSpaceDN w:val="0"/>
              <w:adjustRightInd w:val="0"/>
              <w:rPr>
                <w:rFonts w:ascii="Times New Roman" w:hAnsi="Times New Roman" w:cs="Times New Roman"/>
                <w:sz w:val="24"/>
                <w:szCs w:val="24"/>
              </w:rPr>
            </w:pPr>
            <w:r w:rsidRPr="005B6543">
              <w:rPr>
                <w:rFonts w:ascii="Times New Roman" w:hAnsi="Times New Roman" w:cs="Times New Roman"/>
                <w:sz w:val="24"/>
                <w:szCs w:val="24"/>
              </w:rPr>
              <w:t>Valid</w:t>
            </w:r>
          </w:p>
        </w:tc>
        <w:tc>
          <w:tcPr>
            <w:tcW w:w="1117" w:type="dxa"/>
          </w:tcPr>
          <w:p w:rsidR="009745A7" w:rsidRPr="005B6543" w:rsidRDefault="009745A7" w:rsidP="00597DAD">
            <w:pPr>
              <w:autoSpaceDE w:val="0"/>
              <w:autoSpaceDN w:val="0"/>
              <w:adjustRightInd w:val="0"/>
              <w:rPr>
                <w:rFonts w:ascii="Times New Roman" w:hAnsi="Times New Roman" w:cs="Times New Roman"/>
                <w:sz w:val="24"/>
                <w:szCs w:val="24"/>
              </w:rPr>
            </w:pPr>
            <w:r w:rsidRPr="005B6543">
              <w:rPr>
                <w:rFonts w:ascii="Times New Roman" w:hAnsi="Times New Roman" w:cs="Times New Roman"/>
                <w:sz w:val="24"/>
                <w:szCs w:val="24"/>
              </w:rPr>
              <w:t>male</w:t>
            </w:r>
          </w:p>
        </w:tc>
        <w:tc>
          <w:tcPr>
            <w:tcW w:w="1478" w:type="dxa"/>
          </w:tcPr>
          <w:p w:rsidR="009745A7" w:rsidRPr="005B6543" w:rsidRDefault="009745A7" w:rsidP="00597DAD">
            <w:pPr>
              <w:autoSpaceDE w:val="0"/>
              <w:autoSpaceDN w:val="0"/>
              <w:adjustRightInd w:val="0"/>
              <w:jc w:val="right"/>
              <w:rPr>
                <w:rFonts w:ascii="Times New Roman" w:hAnsi="Times New Roman" w:cs="Times New Roman"/>
                <w:sz w:val="24"/>
                <w:szCs w:val="24"/>
              </w:rPr>
            </w:pPr>
            <w:r w:rsidRPr="005B6543">
              <w:rPr>
                <w:rFonts w:ascii="Times New Roman" w:hAnsi="Times New Roman" w:cs="Times New Roman"/>
                <w:sz w:val="24"/>
                <w:szCs w:val="24"/>
              </w:rPr>
              <w:t>58</w:t>
            </w:r>
          </w:p>
        </w:tc>
        <w:tc>
          <w:tcPr>
            <w:tcW w:w="1419" w:type="dxa"/>
          </w:tcPr>
          <w:p w:rsidR="009745A7" w:rsidRPr="005B6543" w:rsidRDefault="009745A7" w:rsidP="00597DAD">
            <w:pPr>
              <w:autoSpaceDE w:val="0"/>
              <w:autoSpaceDN w:val="0"/>
              <w:adjustRightInd w:val="0"/>
              <w:jc w:val="right"/>
              <w:rPr>
                <w:rFonts w:ascii="Times New Roman" w:hAnsi="Times New Roman" w:cs="Times New Roman"/>
                <w:sz w:val="24"/>
                <w:szCs w:val="24"/>
              </w:rPr>
            </w:pPr>
            <w:r w:rsidRPr="005B6543">
              <w:rPr>
                <w:rFonts w:ascii="Times New Roman" w:hAnsi="Times New Roman" w:cs="Times New Roman"/>
                <w:sz w:val="24"/>
                <w:szCs w:val="24"/>
              </w:rPr>
              <w:t>38.7</w:t>
            </w:r>
          </w:p>
        </w:tc>
        <w:tc>
          <w:tcPr>
            <w:tcW w:w="1780" w:type="dxa"/>
          </w:tcPr>
          <w:p w:rsidR="009745A7" w:rsidRPr="005B6543" w:rsidRDefault="009745A7" w:rsidP="00597DAD">
            <w:pPr>
              <w:autoSpaceDE w:val="0"/>
              <w:autoSpaceDN w:val="0"/>
              <w:adjustRightInd w:val="0"/>
              <w:jc w:val="right"/>
              <w:rPr>
                <w:rFonts w:ascii="Times New Roman" w:hAnsi="Times New Roman" w:cs="Times New Roman"/>
                <w:sz w:val="24"/>
                <w:szCs w:val="24"/>
              </w:rPr>
            </w:pPr>
            <w:r w:rsidRPr="005B6543">
              <w:rPr>
                <w:rFonts w:ascii="Times New Roman" w:hAnsi="Times New Roman" w:cs="Times New Roman"/>
                <w:sz w:val="24"/>
                <w:szCs w:val="24"/>
              </w:rPr>
              <w:t>38.7</w:t>
            </w:r>
          </w:p>
        </w:tc>
        <w:tc>
          <w:tcPr>
            <w:tcW w:w="1760" w:type="dxa"/>
          </w:tcPr>
          <w:p w:rsidR="009745A7" w:rsidRPr="005B6543" w:rsidRDefault="009745A7" w:rsidP="00597DAD">
            <w:pPr>
              <w:autoSpaceDE w:val="0"/>
              <w:autoSpaceDN w:val="0"/>
              <w:adjustRightInd w:val="0"/>
              <w:jc w:val="right"/>
              <w:rPr>
                <w:rFonts w:ascii="Times New Roman" w:hAnsi="Times New Roman" w:cs="Times New Roman"/>
                <w:sz w:val="24"/>
                <w:szCs w:val="24"/>
              </w:rPr>
            </w:pPr>
            <w:r w:rsidRPr="005B6543">
              <w:rPr>
                <w:rFonts w:ascii="Times New Roman" w:hAnsi="Times New Roman" w:cs="Times New Roman"/>
                <w:sz w:val="24"/>
                <w:szCs w:val="24"/>
              </w:rPr>
              <w:t>38.7</w:t>
            </w:r>
          </w:p>
        </w:tc>
      </w:tr>
      <w:tr w:rsidR="009745A7" w:rsidRPr="005B6543" w:rsidTr="00597DAD">
        <w:trPr>
          <w:trHeight w:val="327"/>
        </w:trPr>
        <w:tc>
          <w:tcPr>
            <w:tcW w:w="946" w:type="dxa"/>
            <w:vMerge/>
          </w:tcPr>
          <w:p w:rsidR="009745A7" w:rsidRPr="005B6543" w:rsidRDefault="009745A7" w:rsidP="00597DAD">
            <w:pPr>
              <w:autoSpaceDE w:val="0"/>
              <w:autoSpaceDN w:val="0"/>
              <w:adjustRightInd w:val="0"/>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117" w:type="dxa"/>
          </w:tcPr>
          <w:p w:rsidR="009745A7" w:rsidRPr="005B6543" w:rsidRDefault="009745A7" w:rsidP="00597DAD">
            <w:pPr>
              <w:autoSpaceDE w:val="0"/>
              <w:autoSpaceDN w:val="0"/>
              <w:adjustRightInd w:val="0"/>
              <w:rPr>
                <w:rFonts w:ascii="Times New Roman" w:hAnsi="Times New Roman" w:cs="Times New Roman"/>
                <w:sz w:val="24"/>
                <w:szCs w:val="24"/>
              </w:rPr>
            </w:pPr>
            <w:r w:rsidRPr="005B6543">
              <w:rPr>
                <w:rFonts w:ascii="Times New Roman" w:hAnsi="Times New Roman" w:cs="Times New Roman"/>
                <w:sz w:val="24"/>
                <w:szCs w:val="24"/>
              </w:rPr>
              <w:t>female</w:t>
            </w:r>
          </w:p>
        </w:tc>
        <w:tc>
          <w:tcPr>
            <w:tcW w:w="1478" w:type="dxa"/>
          </w:tcPr>
          <w:p w:rsidR="009745A7" w:rsidRPr="005B6543" w:rsidRDefault="009745A7" w:rsidP="00597DAD">
            <w:pPr>
              <w:autoSpaceDE w:val="0"/>
              <w:autoSpaceDN w:val="0"/>
              <w:adjustRightInd w:val="0"/>
              <w:jc w:val="right"/>
              <w:rPr>
                <w:rFonts w:ascii="Times New Roman" w:hAnsi="Times New Roman" w:cs="Times New Roman"/>
                <w:sz w:val="24"/>
                <w:szCs w:val="24"/>
              </w:rPr>
            </w:pPr>
            <w:r w:rsidRPr="005B6543">
              <w:rPr>
                <w:rFonts w:ascii="Times New Roman" w:hAnsi="Times New Roman" w:cs="Times New Roman"/>
                <w:sz w:val="24"/>
                <w:szCs w:val="24"/>
              </w:rPr>
              <w:t>92</w:t>
            </w:r>
          </w:p>
        </w:tc>
        <w:tc>
          <w:tcPr>
            <w:tcW w:w="1419" w:type="dxa"/>
          </w:tcPr>
          <w:p w:rsidR="009745A7" w:rsidRPr="005B6543" w:rsidRDefault="009745A7" w:rsidP="00597DAD">
            <w:pPr>
              <w:autoSpaceDE w:val="0"/>
              <w:autoSpaceDN w:val="0"/>
              <w:adjustRightInd w:val="0"/>
              <w:jc w:val="right"/>
              <w:rPr>
                <w:rFonts w:ascii="Times New Roman" w:hAnsi="Times New Roman" w:cs="Times New Roman"/>
                <w:sz w:val="24"/>
                <w:szCs w:val="24"/>
              </w:rPr>
            </w:pPr>
            <w:r w:rsidRPr="005B6543">
              <w:rPr>
                <w:rFonts w:ascii="Times New Roman" w:hAnsi="Times New Roman" w:cs="Times New Roman"/>
                <w:sz w:val="24"/>
                <w:szCs w:val="24"/>
              </w:rPr>
              <w:t>61.3</w:t>
            </w:r>
          </w:p>
        </w:tc>
        <w:tc>
          <w:tcPr>
            <w:tcW w:w="1780" w:type="dxa"/>
          </w:tcPr>
          <w:p w:rsidR="009745A7" w:rsidRPr="005B6543" w:rsidRDefault="009745A7" w:rsidP="00597DAD">
            <w:pPr>
              <w:autoSpaceDE w:val="0"/>
              <w:autoSpaceDN w:val="0"/>
              <w:adjustRightInd w:val="0"/>
              <w:jc w:val="right"/>
              <w:rPr>
                <w:rFonts w:ascii="Times New Roman" w:hAnsi="Times New Roman" w:cs="Times New Roman"/>
                <w:sz w:val="24"/>
                <w:szCs w:val="24"/>
              </w:rPr>
            </w:pPr>
            <w:r w:rsidRPr="005B6543">
              <w:rPr>
                <w:rFonts w:ascii="Times New Roman" w:hAnsi="Times New Roman" w:cs="Times New Roman"/>
                <w:sz w:val="24"/>
                <w:szCs w:val="24"/>
              </w:rPr>
              <w:t>61.3</w:t>
            </w:r>
          </w:p>
        </w:tc>
        <w:tc>
          <w:tcPr>
            <w:tcW w:w="1760" w:type="dxa"/>
          </w:tcPr>
          <w:p w:rsidR="009745A7" w:rsidRPr="005B6543" w:rsidRDefault="009745A7" w:rsidP="00597DAD">
            <w:pPr>
              <w:autoSpaceDE w:val="0"/>
              <w:autoSpaceDN w:val="0"/>
              <w:adjustRightInd w:val="0"/>
              <w:jc w:val="right"/>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327"/>
        </w:trPr>
        <w:tc>
          <w:tcPr>
            <w:tcW w:w="946" w:type="dxa"/>
            <w:vMerge/>
          </w:tcPr>
          <w:p w:rsidR="009745A7" w:rsidRPr="005B6543" w:rsidRDefault="009745A7" w:rsidP="00597DAD">
            <w:pPr>
              <w:autoSpaceDE w:val="0"/>
              <w:autoSpaceDN w:val="0"/>
              <w:adjustRightInd w:val="0"/>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117" w:type="dxa"/>
          </w:tcPr>
          <w:p w:rsidR="009745A7" w:rsidRPr="005B6543" w:rsidRDefault="009745A7" w:rsidP="00597DAD">
            <w:pPr>
              <w:autoSpaceDE w:val="0"/>
              <w:autoSpaceDN w:val="0"/>
              <w:adjustRightInd w:val="0"/>
              <w:rPr>
                <w:rFonts w:ascii="Times New Roman" w:hAnsi="Times New Roman" w:cs="Times New Roman"/>
                <w:sz w:val="24"/>
                <w:szCs w:val="24"/>
              </w:rPr>
            </w:pPr>
            <w:r w:rsidRPr="005B6543">
              <w:rPr>
                <w:rFonts w:ascii="Times New Roman" w:hAnsi="Times New Roman" w:cs="Times New Roman"/>
                <w:sz w:val="24"/>
                <w:szCs w:val="24"/>
              </w:rPr>
              <w:t>Total</w:t>
            </w:r>
          </w:p>
        </w:tc>
        <w:tc>
          <w:tcPr>
            <w:tcW w:w="1478" w:type="dxa"/>
          </w:tcPr>
          <w:p w:rsidR="009745A7" w:rsidRPr="005B6543" w:rsidRDefault="009745A7" w:rsidP="00597DAD">
            <w:pPr>
              <w:autoSpaceDE w:val="0"/>
              <w:autoSpaceDN w:val="0"/>
              <w:adjustRightInd w:val="0"/>
              <w:jc w:val="right"/>
              <w:rPr>
                <w:rFonts w:ascii="Times New Roman" w:hAnsi="Times New Roman" w:cs="Times New Roman"/>
                <w:sz w:val="24"/>
                <w:szCs w:val="24"/>
              </w:rPr>
            </w:pPr>
            <w:r w:rsidRPr="005B6543">
              <w:rPr>
                <w:rFonts w:ascii="Times New Roman" w:hAnsi="Times New Roman" w:cs="Times New Roman"/>
                <w:sz w:val="24"/>
                <w:szCs w:val="24"/>
              </w:rPr>
              <w:t>150</w:t>
            </w:r>
          </w:p>
        </w:tc>
        <w:tc>
          <w:tcPr>
            <w:tcW w:w="1419" w:type="dxa"/>
          </w:tcPr>
          <w:p w:rsidR="009745A7" w:rsidRPr="005B6543" w:rsidRDefault="009745A7" w:rsidP="00597DAD">
            <w:pPr>
              <w:autoSpaceDE w:val="0"/>
              <w:autoSpaceDN w:val="0"/>
              <w:adjustRightInd w:val="0"/>
              <w:jc w:val="right"/>
              <w:rPr>
                <w:rFonts w:ascii="Times New Roman" w:hAnsi="Times New Roman" w:cs="Times New Roman"/>
                <w:sz w:val="24"/>
                <w:szCs w:val="24"/>
              </w:rPr>
            </w:pPr>
            <w:r w:rsidRPr="005B6543">
              <w:rPr>
                <w:rFonts w:ascii="Times New Roman" w:hAnsi="Times New Roman" w:cs="Times New Roman"/>
                <w:sz w:val="24"/>
                <w:szCs w:val="24"/>
              </w:rPr>
              <w:t>100.0</w:t>
            </w:r>
          </w:p>
        </w:tc>
        <w:tc>
          <w:tcPr>
            <w:tcW w:w="1780" w:type="dxa"/>
          </w:tcPr>
          <w:p w:rsidR="009745A7" w:rsidRPr="005B6543" w:rsidRDefault="009745A7" w:rsidP="00597DAD">
            <w:pPr>
              <w:autoSpaceDE w:val="0"/>
              <w:autoSpaceDN w:val="0"/>
              <w:adjustRightInd w:val="0"/>
              <w:jc w:val="right"/>
              <w:rPr>
                <w:rFonts w:ascii="Times New Roman" w:hAnsi="Times New Roman" w:cs="Times New Roman"/>
                <w:sz w:val="24"/>
                <w:szCs w:val="24"/>
              </w:rPr>
            </w:pPr>
            <w:r w:rsidRPr="005B6543">
              <w:rPr>
                <w:rFonts w:ascii="Times New Roman" w:hAnsi="Times New Roman" w:cs="Times New Roman"/>
                <w:sz w:val="24"/>
                <w:szCs w:val="24"/>
              </w:rPr>
              <w:t>100.0</w:t>
            </w:r>
          </w:p>
        </w:tc>
        <w:tc>
          <w:tcPr>
            <w:tcW w:w="1760" w:type="dxa"/>
          </w:tcPr>
          <w:p w:rsidR="009745A7" w:rsidRPr="005B6543" w:rsidRDefault="009745A7" w:rsidP="00597DAD">
            <w:pPr>
              <w:autoSpaceDE w:val="0"/>
              <w:autoSpaceDN w:val="0"/>
              <w:adjustRightInd w:val="0"/>
              <w:jc w:val="right"/>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rPr>
          <w:rFonts w:ascii="Times New Roman" w:hAnsi="Times New Roman" w:cs="Times New Roman"/>
          <w:sz w:val="18"/>
          <w:szCs w:val="18"/>
        </w:rPr>
      </w:pPr>
    </w:p>
    <w:p w:rsidR="009745A7" w:rsidRPr="005B6543" w:rsidRDefault="009745A7" w:rsidP="009745A7">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 From the table above, 92(61.3%) of the total respondents are females while the remaining 58(38.7%) of the respondents are males. </w:t>
      </w:r>
    </w:p>
    <w:p w:rsidR="009745A7" w:rsidRPr="005B6543" w:rsidRDefault="009745A7" w:rsidP="009745A7">
      <w:pPr>
        <w:tabs>
          <w:tab w:val="center" w:pos="3556"/>
        </w:tabs>
        <w:autoSpaceDE w:val="0"/>
        <w:autoSpaceDN w:val="0"/>
        <w:adjustRightInd w:val="0"/>
        <w:spacing w:after="0" w:line="240" w:lineRule="auto"/>
        <w:rPr>
          <w:rFonts w:ascii="Times New Roman" w:hAnsi="Times New Roman" w:cs="Times New Roman"/>
          <w:bCs/>
          <w:sz w:val="28"/>
          <w:szCs w:val="24"/>
        </w:rPr>
      </w:pPr>
    </w:p>
    <w:p w:rsidR="009745A7" w:rsidRPr="005B6543" w:rsidRDefault="009745A7" w:rsidP="009745A7">
      <w:pPr>
        <w:tabs>
          <w:tab w:val="center" w:pos="3556"/>
        </w:tabs>
        <w:autoSpaceDE w:val="0"/>
        <w:autoSpaceDN w:val="0"/>
        <w:adjustRightInd w:val="0"/>
        <w:spacing w:after="0" w:line="240" w:lineRule="auto"/>
        <w:jc w:val="center"/>
        <w:rPr>
          <w:rFonts w:ascii="Times New Roman" w:hAnsi="Times New Roman" w:cs="Times New Roman"/>
          <w:bCs/>
          <w:sz w:val="28"/>
          <w:szCs w:val="24"/>
        </w:rPr>
      </w:pPr>
      <w:r w:rsidRPr="005B6543">
        <w:rPr>
          <w:rFonts w:ascii="Times New Roman" w:hAnsi="Times New Roman" w:cs="Times New Roman"/>
          <w:bCs/>
          <w:sz w:val="28"/>
          <w:szCs w:val="24"/>
        </w:rPr>
        <w:t>DISTRIBUTION OF RESPONDENTS BY MARITAL STATUS</w:t>
      </w:r>
    </w:p>
    <w:p w:rsidR="009745A7" w:rsidRPr="005B6543" w:rsidRDefault="009745A7" w:rsidP="009745A7">
      <w:pPr>
        <w:tabs>
          <w:tab w:val="center" w:pos="3556"/>
        </w:tabs>
        <w:autoSpaceDE w:val="0"/>
        <w:autoSpaceDN w:val="0"/>
        <w:adjustRightInd w:val="0"/>
        <w:spacing w:after="0" w:line="240" w:lineRule="auto"/>
        <w:jc w:val="center"/>
        <w:rPr>
          <w:rFonts w:ascii="Times New Roman" w:hAnsi="Times New Roman" w:cs="Times New Roman"/>
          <w:bCs/>
          <w:sz w:val="28"/>
          <w:szCs w:val="24"/>
        </w:rPr>
      </w:pPr>
    </w:p>
    <w:tbl>
      <w:tblPr>
        <w:tblStyle w:val="TableGrid"/>
        <w:tblW w:w="9445" w:type="dxa"/>
        <w:tblLayout w:type="fixed"/>
        <w:tblLook w:val="0000" w:firstRow="0" w:lastRow="0" w:firstColumn="0" w:lastColumn="0" w:noHBand="0" w:noVBand="0"/>
      </w:tblPr>
      <w:tblGrid>
        <w:gridCol w:w="1275"/>
        <w:gridCol w:w="1395"/>
        <w:gridCol w:w="1554"/>
        <w:gridCol w:w="1494"/>
        <w:gridCol w:w="1873"/>
        <w:gridCol w:w="1854"/>
      </w:tblGrid>
      <w:tr w:rsidR="009745A7" w:rsidRPr="005B6543" w:rsidTr="00597DAD">
        <w:trPr>
          <w:trHeight w:val="461"/>
        </w:trPr>
        <w:tc>
          <w:tcPr>
            <w:tcW w:w="2670"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49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87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18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323"/>
        </w:trPr>
        <w:tc>
          <w:tcPr>
            <w:tcW w:w="1275" w:type="dxa"/>
            <w:vMerge w:val="restart"/>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3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single</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53</w:t>
            </w:r>
          </w:p>
        </w:tc>
        <w:tc>
          <w:tcPr>
            <w:tcW w:w="149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35.3</w:t>
            </w:r>
          </w:p>
        </w:tc>
        <w:tc>
          <w:tcPr>
            <w:tcW w:w="187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35.8</w:t>
            </w:r>
          </w:p>
        </w:tc>
        <w:tc>
          <w:tcPr>
            <w:tcW w:w="18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35.8</w:t>
            </w:r>
          </w:p>
        </w:tc>
      </w:tr>
      <w:tr w:rsidR="009745A7" w:rsidRPr="005B6543" w:rsidTr="00597DAD">
        <w:trPr>
          <w:trHeight w:val="323"/>
        </w:trPr>
        <w:tc>
          <w:tcPr>
            <w:tcW w:w="1275" w:type="dxa"/>
            <w:vMerge/>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married</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85</w:t>
            </w:r>
          </w:p>
        </w:tc>
        <w:tc>
          <w:tcPr>
            <w:tcW w:w="149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56.7</w:t>
            </w:r>
          </w:p>
        </w:tc>
        <w:tc>
          <w:tcPr>
            <w:tcW w:w="187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57.4</w:t>
            </w:r>
          </w:p>
        </w:tc>
        <w:tc>
          <w:tcPr>
            <w:tcW w:w="18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93.2</w:t>
            </w:r>
          </w:p>
        </w:tc>
      </w:tr>
      <w:tr w:rsidR="009745A7" w:rsidRPr="005B6543" w:rsidTr="00597DAD">
        <w:trPr>
          <w:trHeight w:val="323"/>
        </w:trPr>
        <w:tc>
          <w:tcPr>
            <w:tcW w:w="1275" w:type="dxa"/>
            <w:vMerge/>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divorced</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w:t>
            </w:r>
          </w:p>
        </w:tc>
        <w:tc>
          <w:tcPr>
            <w:tcW w:w="149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187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18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95.9</w:t>
            </w:r>
          </w:p>
        </w:tc>
      </w:tr>
      <w:tr w:rsidR="009745A7" w:rsidRPr="005B6543" w:rsidTr="00597DAD">
        <w:trPr>
          <w:trHeight w:val="323"/>
        </w:trPr>
        <w:tc>
          <w:tcPr>
            <w:tcW w:w="1275" w:type="dxa"/>
            <w:vMerge/>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widowed</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w:t>
            </w:r>
          </w:p>
        </w:tc>
        <w:tc>
          <w:tcPr>
            <w:tcW w:w="149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4.0</w:t>
            </w:r>
          </w:p>
        </w:tc>
        <w:tc>
          <w:tcPr>
            <w:tcW w:w="187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4.1</w:t>
            </w:r>
          </w:p>
        </w:tc>
        <w:tc>
          <w:tcPr>
            <w:tcW w:w="18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323"/>
        </w:trPr>
        <w:tc>
          <w:tcPr>
            <w:tcW w:w="1275" w:type="dxa"/>
            <w:vMerge/>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148</w:t>
            </w:r>
          </w:p>
        </w:tc>
        <w:tc>
          <w:tcPr>
            <w:tcW w:w="149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98.7</w:t>
            </w:r>
          </w:p>
        </w:tc>
        <w:tc>
          <w:tcPr>
            <w:tcW w:w="187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8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323"/>
        </w:trPr>
        <w:tc>
          <w:tcPr>
            <w:tcW w:w="12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3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w:t>
            </w:r>
          </w:p>
        </w:tc>
        <w:tc>
          <w:tcPr>
            <w:tcW w:w="149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87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8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323"/>
        </w:trPr>
        <w:tc>
          <w:tcPr>
            <w:tcW w:w="2670"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49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87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8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5B6543" w:rsidRDefault="009745A7" w:rsidP="009745A7">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From the table representing the distribution of respondents by their marital status, it is evident that majority of the respondents are married having taken more half (56.7%) of the total percentage and having a frequency of 85 respondents out of 150. Also, 2(1.3%) respondents did not specify their marital status while 6(4%) where widowed and 4(2.7%) divorced and the remaining still single.</w:t>
      </w:r>
    </w:p>
    <w:p w:rsidR="00825CD6" w:rsidRDefault="00825CD6" w:rsidP="009745A7">
      <w:pPr>
        <w:spacing w:line="480" w:lineRule="auto"/>
        <w:jc w:val="center"/>
        <w:rPr>
          <w:rFonts w:ascii="Times New Roman" w:hAnsi="Times New Roman" w:cs="Times New Roman"/>
          <w:bCs/>
          <w:sz w:val="28"/>
          <w:szCs w:val="28"/>
        </w:rPr>
      </w:pPr>
    </w:p>
    <w:p w:rsidR="009745A7" w:rsidRPr="005B6543" w:rsidRDefault="009745A7" w:rsidP="009745A7">
      <w:pPr>
        <w:spacing w:line="480" w:lineRule="auto"/>
        <w:jc w:val="center"/>
        <w:rPr>
          <w:rFonts w:ascii="Times New Roman" w:hAnsi="Times New Roman" w:cs="Times New Roman"/>
          <w:sz w:val="20"/>
          <w:szCs w:val="24"/>
        </w:rPr>
      </w:pPr>
      <w:r w:rsidRPr="005B6543">
        <w:rPr>
          <w:rFonts w:ascii="Times New Roman" w:hAnsi="Times New Roman" w:cs="Times New Roman"/>
          <w:bCs/>
          <w:sz w:val="28"/>
          <w:szCs w:val="28"/>
        </w:rPr>
        <w:lastRenderedPageBreak/>
        <w:t>DISTRIBUTION OF RESPONDENTS BY THEIR LEVEL OF EDUCATION</w:t>
      </w:r>
    </w:p>
    <w:p w:rsidR="009745A7" w:rsidRPr="005B6543" w:rsidRDefault="009745A7" w:rsidP="009745A7">
      <w:pPr>
        <w:tabs>
          <w:tab w:val="center" w:pos="3628"/>
        </w:tabs>
        <w:autoSpaceDE w:val="0"/>
        <w:autoSpaceDN w:val="0"/>
        <w:adjustRightInd w:val="0"/>
        <w:spacing w:after="0" w:line="240" w:lineRule="auto"/>
        <w:jc w:val="both"/>
        <w:rPr>
          <w:rFonts w:ascii="Times New Roman" w:hAnsi="Times New Roman" w:cs="Times New Roman"/>
          <w:b/>
          <w:bCs/>
          <w:sz w:val="2"/>
          <w:szCs w:val="24"/>
        </w:rPr>
      </w:pPr>
    </w:p>
    <w:tbl>
      <w:tblPr>
        <w:tblStyle w:val="TableGrid"/>
        <w:tblW w:w="9108" w:type="dxa"/>
        <w:tblLayout w:type="fixed"/>
        <w:tblLook w:val="0000" w:firstRow="0" w:lastRow="0" w:firstColumn="0" w:lastColumn="0" w:noHBand="0" w:noVBand="0"/>
      </w:tblPr>
      <w:tblGrid>
        <w:gridCol w:w="1211"/>
        <w:gridCol w:w="1470"/>
        <w:gridCol w:w="1377"/>
        <w:gridCol w:w="1102"/>
        <w:gridCol w:w="1653"/>
        <w:gridCol w:w="2295"/>
      </w:tblGrid>
      <w:tr w:rsidR="009745A7" w:rsidRPr="005B6543" w:rsidTr="00597DAD">
        <w:trPr>
          <w:trHeight w:val="539"/>
        </w:trPr>
        <w:tc>
          <w:tcPr>
            <w:tcW w:w="2681"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321"/>
        </w:trPr>
        <w:tc>
          <w:tcPr>
            <w:tcW w:w="12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47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primary six</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r>
      <w:tr w:rsidR="009745A7" w:rsidRPr="005B6543" w:rsidTr="00597DAD">
        <w:trPr>
          <w:trHeight w:val="321"/>
        </w:trPr>
        <w:tc>
          <w:tcPr>
            <w:tcW w:w="12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7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SSCE</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8.7</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8.7</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10.7</w:t>
            </w:r>
          </w:p>
        </w:tc>
      </w:tr>
      <w:tr w:rsidR="009745A7" w:rsidRPr="005B6543" w:rsidTr="00597DAD">
        <w:trPr>
          <w:trHeight w:val="321"/>
        </w:trPr>
        <w:tc>
          <w:tcPr>
            <w:tcW w:w="12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7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ND</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18</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12.0</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12.1</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22.8</w:t>
            </w:r>
          </w:p>
        </w:tc>
      </w:tr>
      <w:tr w:rsidR="009745A7" w:rsidRPr="005B6543" w:rsidTr="00597DAD">
        <w:trPr>
          <w:trHeight w:val="321"/>
        </w:trPr>
        <w:tc>
          <w:tcPr>
            <w:tcW w:w="12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7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HND</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19</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12.7</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12.8</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35.6</w:t>
            </w:r>
          </w:p>
        </w:tc>
      </w:tr>
      <w:tr w:rsidR="009745A7" w:rsidRPr="005B6543" w:rsidTr="00597DAD">
        <w:trPr>
          <w:trHeight w:val="321"/>
        </w:trPr>
        <w:tc>
          <w:tcPr>
            <w:tcW w:w="12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7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BSC</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50</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33.3</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33.6</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69.1</w:t>
            </w:r>
          </w:p>
        </w:tc>
      </w:tr>
      <w:tr w:rsidR="009745A7" w:rsidRPr="005B6543" w:rsidTr="00597DAD">
        <w:trPr>
          <w:trHeight w:val="321"/>
        </w:trPr>
        <w:tc>
          <w:tcPr>
            <w:tcW w:w="12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7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MSC</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75.2</w:t>
            </w:r>
          </w:p>
        </w:tc>
      </w:tr>
      <w:tr w:rsidR="009745A7" w:rsidRPr="005B6543" w:rsidTr="00597DAD">
        <w:trPr>
          <w:trHeight w:val="321"/>
        </w:trPr>
        <w:tc>
          <w:tcPr>
            <w:tcW w:w="12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7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PHD</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77.2</w:t>
            </w:r>
          </w:p>
        </w:tc>
      </w:tr>
      <w:tr w:rsidR="009745A7" w:rsidRPr="005B6543" w:rsidTr="00597DAD">
        <w:trPr>
          <w:trHeight w:val="321"/>
        </w:trPr>
        <w:tc>
          <w:tcPr>
            <w:tcW w:w="12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7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NCE</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21</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14.0</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14.1</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91.3</w:t>
            </w:r>
          </w:p>
        </w:tc>
      </w:tr>
      <w:tr w:rsidR="009745A7" w:rsidRPr="005B6543" w:rsidTr="00597DAD">
        <w:trPr>
          <w:trHeight w:val="321"/>
        </w:trPr>
        <w:tc>
          <w:tcPr>
            <w:tcW w:w="12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7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NONE</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8.7</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8.7</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321"/>
        </w:trPr>
        <w:tc>
          <w:tcPr>
            <w:tcW w:w="12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7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149</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99.3</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321"/>
        </w:trPr>
        <w:tc>
          <w:tcPr>
            <w:tcW w:w="121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47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321"/>
        </w:trPr>
        <w:tc>
          <w:tcPr>
            <w:tcW w:w="2681"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0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6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5B6543" w:rsidRDefault="009745A7" w:rsidP="009745A7">
      <w:p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ab/>
        <w:t xml:space="preserve">From the above table, out of the total 150 respondents, 3(2%) possess primary six leaving certificate, 13(8.7%) bagged a Senior Secondary Certificate Examination, 18(12%) possess National Diploma qualification, while 19(12.7%) possess Higher National Diploma. The highest frequency of respondents is from Bachelor of Science holders </w:t>
      </w:r>
      <w:proofErr w:type="spellStart"/>
      <w:r w:rsidRPr="005B6543">
        <w:rPr>
          <w:rFonts w:ascii="Times New Roman" w:hAnsi="Times New Roman" w:cs="Times New Roman"/>
          <w:sz w:val="24"/>
          <w:szCs w:val="24"/>
        </w:rPr>
        <w:t>totalling</w:t>
      </w:r>
      <w:proofErr w:type="spellEnd"/>
      <w:r w:rsidRPr="005B6543">
        <w:rPr>
          <w:rFonts w:ascii="Times New Roman" w:hAnsi="Times New Roman" w:cs="Times New Roman"/>
          <w:sz w:val="24"/>
          <w:szCs w:val="24"/>
        </w:rPr>
        <w:t xml:space="preserve"> up to 50(33.3%) while 9(6%) respondents have Masters of Science, 3(2%) respondents bagged a PHD (Masters of Philosophy), 21(14%) respondents possess National Certificate of Education, while 13(8.7%) respondents have no educational qualities and 1(0.7%) did not respond.</w:t>
      </w:r>
    </w:p>
    <w:p w:rsidR="009745A7" w:rsidRPr="005B6543" w:rsidRDefault="009745A7" w:rsidP="009745A7">
      <w:pPr>
        <w:tabs>
          <w:tab w:val="center" w:pos="3614"/>
        </w:tabs>
        <w:autoSpaceDE w:val="0"/>
        <w:autoSpaceDN w:val="0"/>
        <w:adjustRightInd w:val="0"/>
        <w:spacing w:after="0" w:line="240" w:lineRule="auto"/>
        <w:jc w:val="center"/>
        <w:rPr>
          <w:rFonts w:ascii="Times New Roman" w:hAnsi="Times New Roman" w:cs="Times New Roman"/>
          <w:bCs/>
          <w:sz w:val="24"/>
          <w:szCs w:val="24"/>
        </w:rPr>
      </w:pPr>
      <w:r w:rsidRPr="005B6543">
        <w:rPr>
          <w:rFonts w:ascii="Times New Roman" w:hAnsi="Times New Roman" w:cs="Times New Roman"/>
          <w:bCs/>
          <w:sz w:val="28"/>
          <w:szCs w:val="28"/>
        </w:rPr>
        <w:t xml:space="preserve">DISTRIBUTION OF RESPONDENTS BY </w:t>
      </w:r>
      <w:r w:rsidRPr="005B6543">
        <w:rPr>
          <w:rFonts w:ascii="Times New Roman" w:hAnsi="Times New Roman" w:cs="Times New Roman"/>
          <w:bCs/>
          <w:sz w:val="28"/>
          <w:szCs w:val="24"/>
        </w:rPr>
        <w:t>RELIGION</w:t>
      </w:r>
    </w:p>
    <w:p w:rsidR="009745A7" w:rsidRPr="005B6543" w:rsidRDefault="009745A7" w:rsidP="009745A7">
      <w:pPr>
        <w:tabs>
          <w:tab w:val="center" w:pos="3614"/>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9218" w:type="dxa"/>
        <w:jc w:val="center"/>
        <w:tblLayout w:type="fixed"/>
        <w:tblLook w:val="0000" w:firstRow="0" w:lastRow="0" w:firstColumn="0" w:lastColumn="0" w:noHBand="0" w:noVBand="0"/>
      </w:tblPr>
      <w:tblGrid>
        <w:gridCol w:w="1122"/>
        <w:gridCol w:w="1564"/>
        <w:gridCol w:w="1288"/>
        <w:gridCol w:w="1380"/>
        <w:gridCol w:w="1656"/>
        <w:gridCol w:w="2208"/>
      </w:tblGrid>
      <w:tr w:rsidR="009745A7" w:rsidRPr="005B6543" w:rsidTr="00597DAD">
        <w:trPr>
          <w:trHeight w:val="368"/>
          <w:jc w:val="center"/>
        </w:trPr>
        <w:tc>
          <w:tcPr>
            <w:tcW w:w="2686"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3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6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2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341"/>
          <w:jc w:val="center"/>
        </w:trPr>
        <w:tc>
          <w:tcPr>
            <w:tcW w:w="11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56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Christianity</w:t>
            </w:r>
          </w:p>
        </w:tc>
        <w:tc>
          <w:tcPr>
            <w:tcW w:w="1288" w:type="dxa"/>
          </w:tcPr>
          <w:p w:rsidR="009745A7" w:rsidRPr="005B6543" w:rsidRDefault="00745297" w:rsidP="00597DA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40</w:t>
            </w:r>
          </w:p>
        </w:tc>
        <w:tc>
          <w:tcPr>
            <w:tcW w:w="1380" w:type="dxa"/>
          </w:tcPr>
          <w:p w:rsidR="009745A7" w:rsidRPr="005B6543" w:rsidRDefault="00CB079B"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26.7</w:t>
            </w:r>
          </w:p>
        </w:tc>
        <w:tc>
          <w:tcPr>
            <w:tcW w:w="1656" w:type="dxa"/>
          </w:tcPr>
          <w:p w:rsidR="009745A7" w:rsidRPr="005B6543" w:rsidRDefault="00C86E89"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27.0</w:t>
            </w:r>
          </w:p>
        </w:tc>
        <w:tc>
          <w:tcPr>
            <w:tcW w:w="2208" w:type="dxa"/>
          </w:tcPr>
          <w:p w:rsidR="009745A7" w:rsidRPr="005B6543" w:rsidRDefault="00665511"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98.0</w:t>
            </w:r>
          </w:p>
        </w:tc>
      </w:tr>
      <w:tr w:rsidR="009745A7" w:rsidRPr="005B6543" w:rsidTr="00597DAD">
        <w:trPr>
          <w:trHeight w:val="260"/>
          <w:jc w:val="center"/>
        </w:trPr>
        <w:tc>
          <w:tcPr>
            <w:tcW w:w="11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56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Islamic</w:t>
            </w:r>
          </w:p>
        </w:tc>
        <w:tc>
          <w:tcPr>
            <w:tcW w:w="1288" w:type="dxa"/>
          </w:tcPr>
          <w:p w:rsidR="009745A7" w:rsidRPr="005B6543" w:rsidRDefault="00745297" w:rsidP="00597DAD">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105</w:t>
            </w:r>
          </w:p>
        </w:tc>
        <w:tc>
          <w:tcPr>
            <w:tcW w:w="1380" w:type="dxa"/>
          </w:tcPr>
          <w:p w:rsidR="009745A7" w:rsidRPr="005B6543" w:rsidRDefault="00CB079B"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70.0</w:t>
            </w:r>
          </w:p>
        </w:tc>
        <w:tc>
          <w:tcPr>
            <w:tcW w:w="1656" w:type="dxa"/>
          </w:tcPr>
          <w:p w:rsidR="009745A7" w:rsidRPr="005B6543" w:rsidRDefault="00C86E89"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70.9</w:t>
            </w:r>
          </w:p>
        </w:tc>
        <w:tc>
          <w:tcPr>
            <w:tcW w:w="2208" w:type="dxa"/>
          </w:tcPr>
          <w:p w:rsidR="009745A7" w:rsidRPr="005B6543" w:rsidRDefault="00665511"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70.9</w:t>
            </w:r>
          </w:p>
        </w:tc>
      </w:tr>
      <w:tr w:rsidR="009745A7" w:rsidRPr="005B6543" w:rsidTr="00597DAD">
        <w:trPr>
          <w:trHeight w:val="341"/>
          <w:jc w:val="center"/>
        </w:trPr>
        <w:tc>
          <w:tcPr>
            <w:tcW w:w="11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56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Traditional</w:t>
            </w:r>
          </w:p>
        </w:tc>
        <w:tc>
          <w:tcPr>
            <w:tcW w:w="12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w:t>
            </w:r>
          </w:p>
        </w:tc>
        <w:tc>
          <w:tcPr>
            <w:tcW w:w="13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6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w:t>
            </w:r>
          </w:p>
        </w:tc>
        <w:tc>
          <w:tcPr>
            <w:tcW w:w="22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99.3</w:t>
            </w:r>
          </w:p>
        </w:tc>
      </w:tr>
      <w:tr w:rsidR="009745A7" w:rsidRPr="005B6543" w:rsidTr="00597DAD">
        <w:trPr>
          <w:trHeight w:val="350"/>
          <w:jc w:val="center"/>
        </w:trPr>
        <w:tc>
          <w:tcPr>
            <w:tcW w:w="11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56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None</w:t>
            </w:r>
          </w:p>
        </w:tc>
        <w:tc>
          <w:tcPr>
            <w:tcW w:w="12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w:t>
            </w:r>
          </w:p>
        </w:tc>
        <w:tc>
          <w:tcPr>
            <w:tcW w:w="13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6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22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260"/>
          <w:jc w:val="center"/>
        </w:trPr>
        <w:tc>
          <w:tcPr>
            <w:tcW w:w="11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56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148</w:t>
            </w:r>
          </w:p>
        </w:tc>
        <w:tc>
          <w:tcPr>
            <w:tcW w:w="13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98.7</w:t>
            </w:r>
          </w:p>
        </w:tc>
        <w:tc>
          <w:tcPr>
            <w:tcW w:w="16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2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251"/>
          <w:jc w:val="center"/>
        </w:trPr>
        <w:tc>
          <w:tcPr>
            <w:tcW w:w="11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56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2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w:t>
            </w:r>
          </w:p>
        </w:tc>
        <w:tc>
          <w:tcPr>
            <w:tcW w:w="13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6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260"/>
          <w:jc w:val="center"/>
        </w:trPr>
        <w:tc>
          <w:tcPr>
            <w:tcW w:w="2686"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3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6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825CD6" w:rsidRDefault="009745A7" w:rsidP="00825CD6">
      <w:pPr>
        <w:spacing w:line="480" w:lineRule="auto"/>
        <w:ind w:firstLine="720"/>
        <w:jc w:val="both"/>
        <w:rPr>
          <w:rFonts w:ascii="Times New Roman" w:hAnsi="Times New Roman" w:cs="Times New Roman"/>
          <w:sz w:val="30"/>
          <w:szCs w:val="24"/>
        </w:rPr>
      </w:pPr>
      <w:r w:rsidRPr="005B6543">
        <w:rPr>
          <w:rFonts w:ascii="Times New Roman" w:hAnsi="Times New Roman" w:cs="Times New Roman"/>
          <w:sz w:val="24"/>
          <w:szCs w:val="24"/>
        </w:rPr>
        <w:lastRenderedPageBreak/>
        <w:t xml:space="preserve">The table above show the numbers and percentages of respondents and their respective religion. The highest coming from the </w:t>
      </w:r>
      <w:r w:rsidR="00B800A7">
        <w:rPr>
          <w:rFonts w:ascii="Times New Roman" w:hAnsi="Times New Roman" w:cs="Times New Roman"/>
          <w:sz w:val="24"/>
          <w:szCs w:val="24"/>
        </w:rPr>
        <w:t>Islamic</w:t>
      </w:r>
      <w:r w:rsidRPr="005B6543">
        <w:rPr>
          <w:rFonts w:ascii="Times New Roman" w:hAnsi="Times New Roman" w:cs="Times New Roman"/>
          <w:sz w:val="24"/>
          <w:szCs w:val="24"/>
        </w:rPr>
        <w:t xml:space="preserve"> worshippers with a total of 105(70%) and the respondents </w:t>
      </w:r>
      <w:proofErr w:type="spellStart"/>
      <w:r w:rsidRPr="005B6543">
        <w:rPr>
          <w:rFonts w:ascii="Times New Roman" w:hAnsi="Times New Roman" w:cs="Times New Roman"/>
          <w:sz w:val="24"/>
          <w:szCs w:val="24"/>
        </w:rPr>
        <w:t>practising</w:t>
      </w:r>
      <w:proofErr w:type="spellEnd"/>
      <w:r w:rsidRPr="005B6543">
        <w:rPr>
          <w:rFonts w:ascii="Times New Roman" w:hAnsi="Times New Roman" w:cs="Times New Roman"/>
          <w:sz w:val="24"/>
          <w:szCs w:val="24"/>
        </w:rPr>
        <w:t xml:space="preserve"> </w:t>
      </w:r>
      <w:r w:rsidR="00B800A7">
        <w:rPr>
          <w:rFonts w:ascii="Times New Roman" w:hAnsi="Times New Roman" w:cs="Times New Roman"/>
          <w:sz w:val="24"/>
          <w:szCs w:val="24"/>
        </w:rPr>
        <w:t>Christian</w:t>
      </w:r>
      <w:r w:rsidRPr="005B6543">
        <w:rPr>
          <w:rFonts w:ascii="Times New Roman" w:hAnsi="Times New Roman" w:cs="Times New Roman"/>
          <w:sz w:val="24"/>
          <w:szCs w:val="24"/>
        </w:rPr>
        <w:t xml:space="preserve"> religion is 40(26.7%) in number while Traditional worshippers </w:t>
      </w:r>
      <w:r w:rsidR="00B800A7" w:rsidRPr="005B6543">
        <w:rPr>
          <w:rFonts w:ascii="Times New Roman" w:hAnsi="Times New Roman" w:cs="Times New Roman"/>
          <w:sz w:val="24"/>
          <w:szCs w:val="24"/>
        </w:rPr>
        <w:t>totaled</w:t>
      </w:r>
      <w:r w:rsidRPr="005B6543">
        <w:rPr>
          <w:rFonts w:ascii="Times New Roman" w:hAnsi="Times New Roman" w:cs="Times New Roman"/>
          <w:sz w:val="24"/>
          <w:szCs w:val="24"/>
        </w:rPr>
        <w:t xml:space="preserve"> up to 2(1.3%) respondents and 1(0.7%) respondents responded not to </w:t>
      </w:r>
      <w:r w:rsidR="00B800A7" w:rsidRPr="005B6543">
        <w:rPr>
          <w:rFonts w:ascii="Times New Roman" w:hAnsi="Times New Roman" w:cs="Times New Roman"/>
          <w:sz w:val="24"/>
          <w:szCs w:val="24"/>
        </w:rPr>
        <w:t>practice</w:t>
      </w:r>
      <w:r w:rsidRPr="005B6543">
        <w:rPr>
          <w:rFonts w:ascii="Times New Roman" w:hAnsi="Times New Roman" w:cs="Times New Roman"/>
          <w:sz w:val="24"/>
          <w:szCs w:val="24"/>
        </w:rPr>
        <w:t xml:space="preserve"> any religion and 2(1.3</w:t>
      </w:r>
      <w:proofErr w:type="gramStart"/>
      <w:r w:rsidRPr="005B6543">
        <w:rPr>
          <w:rFonts w:ascii="Times New Roman" w:hAnsi="Times New Roman" w:cs="Times New Roman"/>
          <w:sz w:val="24"/>
          <w:szCs w:val="24"/>
        </w:rPr>
        <w:t>%)  respondents</w:t>
      </w:r>
      <w:proofErr w:type="gramEnd"/>
      <w:r w:rsidRPr="005B6543">
        <w:rPr>
          <w:rFonts w:ascii="Times New Roman" w:hAnsi="Times New Roman" w:cs="Times New Roman"/>
          <w:sz w:val="24"/>
          <w:szCs w:val="24"/>
        </w:rPr>
        <w:t xml:space="preserve"> did not respond at all. </w:t>
      </w:r>
    </w:p>
    <w:p w:rsidR="009745A7" w:rsidRPr="005B6543" w:rsidRDefault="009745A7" w:rsidP="009745A7">
      <w:pPr>
        <w:tabs>
          <w:tab w:val="center" w:pos="810"/>
        </w:tabs>
        <w:autoSpaceDE w:val="0"/>
        <w:autoSpaceDN w:val="0"/>
        <w:adjustRightInd w:val="0"/>
        <w:spacing w:after="0" w:line="480" w:lineRule="auto"/>
        <w:jc w:val="center"/>
        <w:rPr>
          <w:rFonts w:ascii="Times New Roman" w:hAnsi="Times New Roman" w:cs="Times New Roman"/>
          <w:bCs/>
          <w:sz w:val="24"/>
          <w:szCs w:val="24"/>
        </w:rPr>
      </w:pPr>
      <w:r w:rsidRPr="005B6543">
        <w:rPr>
          <w:rFonts w:ascii="Times New Roman" w:hAnsi="Times New Roman" w:cs="Times New Roman"/>
          <w:bCs/>
          <w:sz w:val="28"/>
          <w:szCs w:val="24"/>
        </w:rPr>
        <w:t>DISTRIBUTION OF RESPONDENTS BY THEIR OCCUPATION</w:t>
      </w:r>
    </w:p>
    <w:p w:rsidR="009745A7" w:rsidRPr="005B6543" w:rsidRDefault="009745A7" w:rsidP="009745A7">
      <w:pPr>
        <w:tabs>
          <w:tab w:val="center" w:pos="3902"/>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8820" w:type="dxa"/>
        <w:tblInd w:w="175" w:type="dxa"/>
        <w:tblLayout w:type="fixed"/>
        <w:tblLook w:val="0000" w:firstRow="0" w:lastRow="0" w:firstColumn="0" w:lastColumn="0" w:noHBand="0" w:noVBand="0"/>
      </w:tblPr>
      <w:tblGrid>
        <w:gridCol w:w="1036"/>
        <w:gridCol w:w="1934"/>
        <w:gridCol w:w="1260"/>
        <w:gridCol w:w="1088"/>
        <w:gridCol w:w="1252"/>
        <w:gridCol w:w="2250"/>
      </w:tblGrid>
      <w:tr w:rsidR="009745A7" w:rsidRPr="005B6543" w:rsidTr="00597DAD">
        <w:trPr>
          <w:trHeight w:val="619"/>
        </w:trPr>
        <w:tc>
          <w:tcPr>
            <w:tcW w:w="2970"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6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0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2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2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565"/>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Civil Servant</w:t>
            </w:r>
          </w:p>
        </w:tc>
        <w:tc>
          <w:tcPr>
            <w:tcW w:w="126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46</w:t>
            </w:r>
          </w:p>
        </w:tc>
        <w:tc>
          <w:tcPr>
            <w:tcW w:w="10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30.7</w:t>
            </w:r>
          </w:p>
        </w:tc>
        <w:tc>
          <w:tcPr>
            <w:tcW w:w="12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30.9</w:t>
            </w:r>
          </w:p>
        </w:tc>
        <w:tc>
          <w:tcPr>
            <w:tcW w:w="22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30.9</w:t>
            </w:r>
          </w:p>
        </w:tc>
      </w:tr>
      <w:tr w:rsidR="009745A7" w:rsidRPr="005B6543" w:rsidTr="00597DAD">
        <w:trPr>
          <w:trHeight w:val="565"/>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Trader</w:t>
            </w:r>
          </w:p>
        </w:tc>
        <w:tc>
          <w:tcPr>
            <w:tcW w:w="126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19</w:t>
            </w:r>
          </w:p>
        </w:tc>
        <w:tc>
          <w:tcPr>
            <w:tcW w:w="10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12.7</w:t>
            </w:r>
          </w:p>
        </w:tc>
        <w:tc>
          <w:tcPr>
            <w:tcW w:w="12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12.8</w:t>
            </w:r>
          </w:p>
        </w:tc>
        <w:tc>
          <w:tcPr>
            <w:tcW w:w="22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43.6</w:t>
            </w:r>
          </w:p>
        </w:tc>
      </w:tr>
      <w:tr w:rsidR="009745A7" w:rsidRPr="005B6543" w:rsidTr="00597DAD">
        <w:trPr>
          <w:trHeight w:val="565"/>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Farmer</w:t>
            </w:r>
          </w:p>
        </w:tc>
        <w:tc>
          <w:tcPr>
            <w:tcW w:w="126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w:t>
            </w:r>
          </w:p>
        </w:tc>
        <w:tc>
          <w:tcPr>
            <w:tcW w:w="10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12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22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46.3</w:t>
            </w:r>
          </w:p>
        </w:tc>
      </w:tr>
      <w:tr w:rsidR="009745A7" w:rsidRPr="005B6543" w:rsidTr="00597DAD">
        <w:trPr>
          <w:trHeight w:val="565"/>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Menial Job</w:t>
            </w:r>
          </w:p>
        </w:tc>
        <w:tc>
          <w:tcPr>
            <w:tcW w:w="126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w:t>
            </w:r>
          </w:p>
        </w:tc>
        <w:tc>
          <w:tcPr>
            <w:tcW w:w="10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12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22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49.0</w:t>
            </w:r>
          </w:p>
        </w:tc>
      </w:tr>
      <w:tr w:rsidR="009745A7" w:rsidRPr="005B6543" w:rsidTr="00597DAD">
        <w:trPr>
          <w:trHeight w:val="565"/>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proofErr w:type="spellStart"/>
            <w:r w:rsidRPr="005B6543">
              <w:rPr>
                <w:rFonts w:ascii="Times New Roman" w:hAnsi="Times New Roman" w:cs="Times New Roman"/>
                <w:sz w:val="24"/>
                <w:szCs w:val="24"/>
              </w:rPr>
              <w:t>Self Employment</w:t>
            </w:r>
            <w:proofErr w:type="spellEnd"/>
          </w:p>
        </w:tc>
        <w:tc>
          <w:tcPr>
            <w:tcW w:w="126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w:t>
            </w:r>
          </w:p>
        </w:tc>
        <w:tc>
          <w:tcPr>
            <w:tcW w:w="10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9.3</w:t>
            </w:r>
          </w:p>
        </w:tc>
        <w:tc>
          <w:tcPr>
            <w:tcW w:w="12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9.4</w:t>
            </w:r>
          </w:p>
        </w:tc>
        <w:tc>
          <w:tcPr>
            <w:tcW w:w="22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58.4</w:t>
            </w:r>
          </w:p>
        </w:tc>
      </w:tr>
      <w:tr w:rsidR="009745A7" w:rsidRPr="005B6543" w:rsidTr="00597DAD">
        <w:trPr>
          <w:trHeight w:val="565"/>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Professional Jobs</w:t>
            </w:r>
          </w:p>
        </w:tc>
        <w:tc>
          <w:tcPr>
            <w:tcW w:w="126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37</w:t>
            </w:r>
          </w:p>
        </w:tc>
        <w:tc>
          <w:tcPr>
            <w:tcW w:w="10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24.7</w:t>
            </w:r>
          </w:p>
        </w:tc>
        <w:tc>
          <w:tcPr>
            <w:tcW w:w="12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24.8</w:t>
            </w:r>
          </w:p>
        </w:tc>
        <w:tc>
          <w:tcPr>
            <w:tcW w:w="22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83.2</w:t>
            </w:r>
          </w:p>
        </w:tc>
      </w:tr>
      <w:tr w:rsidR="009745A7" w:rsidRPr="005B6543" w:rsidTr="00597DAD">
        <w:trPr>
          <w:trHeight w:val="565"/>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Others</w:t>
            </w:r>
          </w:p>
        </w:tc>
        <w:tc>
          <w:tcPr>
            <w:tcW w:w="126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25</w:t>
            </w:r>
          </w:p>
        </w:tc>
        <w:tc>
          <w:tcPr>
            <w:tcW w:w="10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16.7</w:t>
            </w:r>
          </w:p>
        </w:tc>
        <w:tc>
          <w:tcPr>
            <w:tcW w:w="12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16.8</w:t>
            </w:r>
          </w:p>
        </w:tc>
        <w:tc>
          <w:tcPr>
            <w:tcW w:w="22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565"/>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6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149</w:t>
            </w:r>
          </w:p>
        </w:tc>
        <w:tc>
          <w:tcPr>
            <w:tcW w:w="10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99.3</w:t>
            </w:r>
          </w:p>
        </w:tc>
        <w:tc>
          <w:tcPr>
            <w:tcW w:w="12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2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565"/>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Cs w:val="24"/>
              </w:rPr>
              <w:t>Missing</w:t>
            </w:r>
          </w:p>
        </w:tc>
        <w:tc>
          <w:tcPr>
            <w:tcW w:w="1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26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w:t>
            </w:r>
          </w:p>
        </w:tc>
        <w:tc>
          <w:tcPr>
            <w:tcW w:w="10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2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565"/>
        </w:trPr>
        <w:tc>
          <w:tcPr>
            <w:tcW w:w="2970"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6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08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2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jc w:val="both"/>
        <w:rPr>
          <w:rFonts w:ascii="Times New Roman" w:hAnsi="Times New Roman" w:cs="Times New Roman"/>
          <w:szCs w:val="24"/>
        </w:rPr>
      </w:pPr>
    </w:p>
    <w:p w:rsidR="009745A7" w:rsidRPr="00825CD6" w:rsidRDefault="009745A7" w:rsidP="00825CD6">
      <w:p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ab/>
        <w:t xml:space="preserve">Also from the table above, the occupation of the respondents were asked, with the highest coming from those Civil Service with their frequency amounting to 46(30.7%), Professional Jobs amounts to 37(24.7%), Traders amounts to 19(12.7), </w:t>
      </w:r>
      <w:proofErr w:type="spellStart"/>
      <w:r w:rsidRPr="005B6543">
        <w:rPr>
          <w:rFonts w:ascii="Times New Roman" w:hAnsi="Times New Roman" w:cs="Times New Roman"/>
          <w:sz w:val="24"/>
          <w:szCs w:val="24"/>
        </w:rPr>
        <w:t>Self Employment</w:t>
      </w:r>
      <w:proofErr w:type="spellEnd"/>
      <w:r w:rsidRPr="005B6543">
        <w:rPr>
          <w:rFonts w:ascii="Times New Roman" w:hAnsi="Times New Roman" w:cs="Times New Roman"/>
          <w:sz w:val="24"/>
          <w:szCs w:val="24"/>
        </w:rPr>
        <w:t xml:space="preserve"> amounts to 14(9.3%), the lowest coming from both Farmer and Menial Jobs with both having 4(2.7%) respondents each, </w:t>
      </w:r>
      <w:r w:rsidRPr="005B6543">
        <w:rPr>
          <w:rFonts w:ascii="Times New Roman" w:hAnsi="Times New Roman" w:cs="Times New Roman"/>
          <w:sz w:val="24"/>
          <w:szCs w:val="24"/>
        </w:rPr>
        <w:lastRenderedPageBreak/>
        <w:t>1(0.7%) respondent did not respond to the question and 25(16.7%) respondents answered others (i.e. Employments ar</w:t>
      </w:r>
      <w:r w:rsidR="00825CD6">
        <w:rPr>
          <w:rFonts w:ascii="Times New Roman" w:hAnsi="Times New Roman" w:cs="Times New Roman"/>
          <w:sz w:val="24"/>
          <w:szCs w:val="24"/>
        </w:rPr>
        <w:t>e not stated in the questions).</w:t>
      </w:r>
    </w:p>
    <w:p w:rsidR="009745A7" w:rsidRPr="005B6543" w:rsidRDefault="009745A7" w:rsidP="009745A7">
      <w:pPr>
        <w:tabs>
          <w:tab w:val="center" w:pos="3960"/>
        </w:tabs>
        <w:autoSpaceDE w:val="0"/>
        <w:autoSpaceDN w:val="0"/>
        <w:adjustRightInd w:val="0"/>
        <w:spacing w:after="0" w:line="240" w:lineRule="auto"/>
        <w:jc w:val="center"/>
        <w:rPr>
          <w:rFonts w:ascii="Times New Roman" w:hAnsi="Times New Roman" w:cs="Times New Roman"/>
          <w:bCs/>
          <w:sz w:val="28"/>
          <w:szCs w:val="24"/>
        </w:rPr>
      </w:pPr>
      <w:r w:rsidRPr="005B6543">
        <w:rPr>
          <w:rFonts w:ascii="Times New Roman" w:hAnsi="Times New Roman" w:cs="Times New Roman"/>
          <w:bCs/>
          <w:sz w:val="28"/>
          <w:szCs w:val="24"/>
        </w:rPr>
        <w:t>RESPONDENTS LEVEL OF INCOME IN A MONTH</w:t>
      </w:r>
    </w:p>
    <w:p w:rsidR="009745A7" w:rsidRPr="005B6543" w:rsidRDefault="009745A7" w:rsidP="009745A7">
      <w:pPr>
        <w:tabs>
          <w:tab w:val="center" w:pos="3960"/>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9209" w:type="dxa"/>
        <w:tblLayout w:type="fixed"/>
        <w:tblLook w:val="0000" w:firstRow="0" w:lastRow="0" w:firstColumn="0" w:lastColumn="0" w:noHBand="0" w:noVBand="0"/>
      </w:tblPr>
      <w:tblGrid>
        <w:gridCol w:w="1000"/>
        <w:gridCol w:w="1969"/>
        <w:gridCol w:w="1251"/>
        <w:gridCol w:w="1071"/>
        <w:gridCol w:w="1608"/>
        <w:gridCol w:w="2310"/>
      </w:tblGrid>
      <w:tr w:rsidR="009745A7" w:rsidRPr="005B6543" w:rsidTr="00597DAD">
        <w:trPr>
          <w:trHeight w:val="218"/>
        </w:trPr>
        <w:tc>
          <w:tcPr>
            <w:tcW w:w="2969"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0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6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188"/>
        </w:trPr>
        <w:tc>
          <w:tcPr>
            <w:tcW w:w="100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96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household income</w:t>
            </w:r>
          </w:p>
        </w:tc>
        <w:tc>
          <w:tcPr>
            <w:tcW w:w="12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17</w:t>
            </w:r>
          </w:p>
        </w:tc>
        <w:tc>
          <w:tcPr>
            <w:tcW w:w="10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11.3</w:t>
            </w:r>
          </w:p>
        </w:tc>
        <w:tc>
          <w:tcPr>
            <w:tcW w:w="16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11.6</w:t>
            </w:r>
          </w:p>
        </w:tc>
        <w:tc>
          <w:tcPr>
            <w:tcW w:w="2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11.6</w:t>
            </w:r>
          </w:p>
        </w:tc>
      </w:tr>
      <w:tr w:rsidR="009745A7" w:rsidRPr="005B6543" w:rsidTr="00597DAD">
        <w:trPr>
          <w:trHeight w:val="188"/>
        </w:trPr>
        <w:tc>
          <w:tcPr>
            <w:tcW w:w="100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6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5000-10000</w:t>
            </w:r>
          </w:p>
        </w:tc>
        <w:tc>
          <w:tcPr>
            <w:tcW w:w="12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22</w:t>
            </w:r>
          </w:p>
        </w:tc>
        <w:tc>
          <w:tcPr>
            <w:tcW w:w="10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14.7</w:t>
            </w:r>
          </w:p>
        </w:tc>
        <w:tc>
          <w:tcPr>
            <w:tcW w:w="16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2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26.5</w:t>
            </w:r>
          </w:p>
        </w:tc>
      </w:tr>
      <w:tr w:rsidR="009745A7" w:rsidRPr="005B6543" w:rsidTr="00597DAD">
        <w:trPr>
          <w:trHeight w:val="188"/>
        </w:trPr>
        <w:tc>
          <w:tcPr>
            <w:tcW w:w="100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6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10000-30000</w:t>
            </w:r>
          </w:p>
        </w:tc>
        <w:tc>
          <w:tcPr>
            <w:tcW w:w="12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31</w:t>
            </w:r>
          </w:p>
        </w:tc>
        <w:tc>
          <w:tcPr>
            <w:tcW w:w="10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20.7</w:t>
            </w:r>
          </w:p>
        </w:tc>
        <w:tc>
          <w:tcPr>
            <w:tcW w:w="16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21.1</w:t>
            </w:r>
          </w:p>
        </w:tc>
        <w:tc>
          <w:tcPr>
            <w:tcW w:w="2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47.6</w:t>
            </w:r>
          </w:p>
        </w:tc>
      </w:tr>
      <w:tr w:rsidR="009745A7" w:rsidRPr="005B6543" w:rsidTr="00597DAD">
        <w:trPr>
          <w:trHeight w:val="188"/>
        </w:trPr>
        <w:tc>
          <w:tcPr>
            <w:tcW w:w="100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6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30000-70000</w:t>
            </w:r>
          </w:p>
        </w:tc>
        <w:tc>
          <w:tcPr>
            <w:tcW w:w="12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40</w:t>
            </w:r>
          </w:p>
        </w:tc>
        <w:tc>
          <w:tcPr>
            <w:tcW w:w="10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26.7</w:t>
            </w:r>
          </w:p>
        </w:tc>
        <w:tc>
          <w:tcPr>
            <w:tcW w:w="16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27.2</w:t>
            </w:r>
          </w:p>
        </w:tc>
        <w:tc>
          <w:tcPr>
            <w:tcW w:w="2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74.8</w:t>
            </w:r>
          </w:p>
        </w:tc>
      </w:tr>
      <w:tr w:rsidR="009745A7" w:rsidRPr="005B6543" w:rsidTr="00597DAD">
        <w:trPr>
          <w:trHeight w:val="188"/>
        </w:trPr>
        <w:tc>
          <w:tcPr>
            <w:tcW w:w="100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6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70000 and above</w:t>
            </w:r>
          </w:p>
        </w:tc>
        <w:tc>
          <w:tcPr>
            <w:tcW w:w="12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37</w:t>
            </w:r>
          </w:p>
        </w:tc>
        <w:tc>
          <w:tcPr>
            <w:tcW w:w="10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24.7</w:t>
            </w:r>
          </w:p>
        </w:tc>
        <w:tc>
          <w:tcPr>
            <w:tcW w:w="16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25.2</w:t>
            </w:r>
          </w:p>
        </w:tc>
        <w:tc>
          <w:tcPr>
            <w:tcW w:w="2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188"/>
        </w:trPr>
        <w:tc>
          <w:tcPr>
            <w:tcW w:w="100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6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147</w:t>
            </w:r>
          </w:p>
        </w:tc>
        <w:tc>
          <w:tcPr>
            <w:tcW w:w="10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98.0</w:t>
            </w:r>
          </w:p>
        </w:tc>
        <w:tc>
          <w:tcPr>
            <w:tcW w:w="16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188"/>
        </w:trPr>
        <w:tc>
          <w:tcPr>
            <w:tcW w:w="100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96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2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w:t>
            </w:r>
          </w:p>
        </w:tc>
        <w:tc>
          <w:tcPr>
            <w:tcW w:w="10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16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232"/>
        </w:trPr>
        <w:tc>
          <w:tcPr>
            <w:tcW w:w="2969"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0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6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spacing w:line="480" w:lineRule="auto"/>
        <w:jc w:val="both"/>
        <w:rPr>
          <w:rFonts w:ascii="Times New Roman" w:hAnsi="Times New Roman" w:cs="Times New Roman"/>
          <w:sz w:val="24"/>
          <w:szCs w:val="24"/>
        </w:rPr>
      </w:pPr>
    </w:p>
    <w:p w:rsidR="009745A7" w:rsidRPr="00825CD6" w:rsidRDefault="009745A7" w:rsidP="00825CD6">
      <w:p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ab/>
        <w:t xml:space="preserve">This table shows the income level of respondents in ranges as shown above. Respondents with household income </w:t>
      </w:r>
      <w:proofErr w:type="spellStart"/>
      <w:r w:rsidRPr="005B6543">
        <w:rPr>
          <w:rFonts w:ascii="Times New Roman" w:hAnsi="Times New Roman" w:cs="Times New Roman"/>
          <w:sz w:val="24"/>
          <w:szCs w:val="24"/>
        </w:rPr>
        <w:t>totalled</w:t>
      </w:r>
      <w:proofErr w:type="spellEnd"/>
      <w:r w:rsidRPr="005B6543">
        <w:rPr>
          <w:rFonts w:ascii="Times New Roman" w:hAnsi="Times New Roman" w:cs="Times New Roman"/>
          <w:sz w:val="24"/>
          <w:szCs w:val="24"/>
        </w:rPr>
        <w:t xml:space="preserve"> up to 17(11.3%), 22(14.7%) respondents earn between 5000 to 10000 naira monthly, 31(14.7%) respondents earn between 10000 to 30000 naira monthly, 40(26.7%) respondents earn between 30000 to 70000 naira monthly, 37(24.7%) respondents earn around 70000 and above and 3(2%) respondents did not respond to the question. It is clear that the highest earners among the respondents</w:t>
      </w:r>
      <w:r w:rsidR="00825CD6">
        <w:rPr>
          <w:rFonts w:ascii="Times New Roman" w:hAnsi="Times New Roman" w:cs="Times New Roman"/>
          <w:sz w:val="24"/>
          <w:szCs w:val="24"/>
        </w:rPr>
        <w:t xml:space="preserve"> earn above the poverty level.</w:t>
      </w:r>
    </w:p>
    <w:p w:rsidR="009745A7" w:rsidRPr="005B6543" w:rsidRDefault="008B22D3" w:rsidP="009745A7">
      <w:pPr>
        <w:spacing w:line="480" w:lineRule="auto"/>
        <w:jc w:val="center"/>
        <w:rPr>
          <w:rFonts w:ascii="Times New Roman" w:hAnsi="Times New Roman" w:cs="Times New Roman"/>
          <w:sz w:val="24"/>
          <w:szCs w:val="24"/>
        </w:rPr>
      </w:pPr>
      <w:r>
        <w:rPr>
          <w:rFonts w:ascii="Times New Roman" w:hAnsi="Times New Roman" w:cs="Times New Roman"/>
          <w:b/>
          <w:sz w:val="28"/>
          <w:szCs w:val="24"/>
        </w:rPr>
        <w:t xml:space="preserve">4.2 </w:t>
      </w:r>
      <w:r w:rsidR="009745A7" w:rsidRPr="005B6543">
        <w:rPr>
          <w:rFonts w:ascii="Times New Roman" w:hAnsi="Times New Roman" w:cs="Times New Roman"/>
          <w:b/>
          <w:sz w:val="28"/>
          <w:szCs w:val="24"/>
        </w:rPr>
        <w:t>SECTION B</w:t>
      </w:r>
      <w:r w:rsidR="009745A7" w:rsidRPr="005B6543">
        <w:rPr>
          <w:rFonts w:ascii="Times New Roman" w:hAnsi="Times New Roman" w:cs="Times New Roman"/>
          <w:b/>
          <w:sz w:val="28"/>
          <w:szCs w:val="28"/>
        </w:rPr>
        <w:t>:   THE LEVEL OF KNOWLEDGE OF RESPONDENTS ON POVERTY AS A CONCEPT.</w:t>
      </w:r>
    </w:p>
    <w:p w:rsidR="009745A7" w:rsidRPr="005B6543" w:rsidRDefault="009745A7" w:rsidP="009745A7">
      <w:pPr>
        <w:spacing w:line="480" w:lineRule="auto"/>
        <w:jc w:val="both"/>
        <w:rPr>
          <w:rFonts w:ascii="Times New Roman" w:hAnsi="Times New Roman" w:cs="Times New Roman"/>
          <w:sz w:val="24"/>
          <w:szCs w:val="28"/>
        </w:rPr>
      </w:pPr>
      <w:r w:rsidRPr="005B6543">
        <w:rPr>
          <w:rFonts w:ascii="Times New Roman" w:hAnsi="Times New Roman" w:cs="Times New Roman"/>
          <w:sz w:val="28"/>
          <w:szCs w:val="28"/>
        </w:rPr>
        <w:tab/>
      </w:r>
      <w:r w:rsidRPr="005B6543">
        <w:rPr>
          <w:rFonts w:ascii="Times New Roman" w:hAnsi="Times New Roman" w:cs="Times New Roman"/>
          <w:sz w:val="24"/>
          <w:szCs w:val="28"/>
        </w:rPr>
        <w:t>This section explains the respondents’ level of knowledge on the concepts of poverty. What it means and how it is measured.</w:t>
      </w:r>
    </w:p>
    <w:p w:rsidR="009745A7" w:rsidRPr="005B6543" w:rsidRDefault="009745A7" w:rsidP="009745A7">
      <w:pPr>
        <w:spacing w:line="240" w:lineRule="auto"/>
        <w:jc w:val="both"/>
        <w:rPr>
          <w:rFonts w:ascii="Times New Roman" w:hAnsi="Times New Roman" w:cs="Times New Roman"/>
          <w:sz w:val="2"/>
          <w:szCs w:val="24"/>
        </w:rPr>
      </w:pPr>
    </w:p>
    <w:p w:rsidR="009745A7" w:rsidRPr="005B6543" w:rsidRDefault="009745A7" w:rsidP="009745A7">
      <w:pPr>
        <w:tabs>
          <w:tab w:val="center" w:pos="3902"/>
        </w:tabs>
        <w:autoSpaceDE w:val="0"/>
        <w:autoSpaceDN w:val="0"/>
        <w:adjustRightInd w:val="0"/>
        <w:spacing w:after="0" w:line="240" w:lineRule="auto"/>
        <w:jc w:val="center"/>
        <w:rPr>
          <w:rFonts w:ascii="Times New Roman" w:hAnsi="Times New Roman" w:cs="Times New Roman"/>
          <w:bCs/>
          <w:sz w:val="24"/>
          <w:szCs w:val="24"/>
        </w:rPr>
      </w:pPr>
      <w:r w:rsidRPr="005B6543">
        <w:rPr>
          <w:rFonts w:ascii="Times New Roman" w:hAnsi="Times New Roman" w:cs="Times New Roman"/>
          <w:bCs/>
          <w:sz w:val="28"/>
          <w:szCs w:val="24"/>
        </w:rPr>
        <w:t>PEOPLE LIVING BELOW TWO DOLLARS PER DAY CAN BE SAID TO BE POOR</w:t>
      </w:r>
    </w:p>
    <w:p w:rsidR="009745A7" w:rsidRPr="005B6543" w:rsidRDefault="009745A7" w:rsidP="009745A7">
      <w:pPr>
        <w:tabs>
          <w:tab w:val="center" w:pos="3902"/>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9159" w:type="dxa"/>
        <w:jc w:val="center"/>
        <w:tblLayout w:type="fixed"/>
        <w:tblLook w:val="0000" w:firstRow="0" w:lastRow="0" w:firstColumn="0" w:lastColumn="0" w:noHBand="0" w:noVBand="0"/>
      </w:tblPr>
      <w:tblGrid>
        <w:gridCol w:w="1022"/>
        <w:gridCol w:w="1917"/>
        <w:gridCol w:w="1277"/>
        <w:gridCol w:w="1104"/>
        <w:gridCol w:w="1554"/>
        <w:gridCol w:w="2285"/>
      </w:tblGrid>
      <w:tr w:rsidR="009745A7" w:rsidRPr="005B6543" w:rsidTr="00597DAD">
        <w:trPr>
          <w:trHeight w:val="452"/>
          <w:jc w:val="center"/>
        </w:trPr>
        <w:tc>
          <w:tcPr>
            <w:tcW w:w="2939"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28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463"/>
          <w:jc w:val="center"/>
        </w:trPr>
        <w:tc>
          <w:tcPr>
            <w:tcW w:w="10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lastRenderedPageBreak/>
              <w:t>Valid</w:t>
            </w:r>
          </w:p>
        </w:tc>
        <w:tc>
          <w:tcPr>
            <w:tcW w:w="1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strongly agree</w:t>
            </w:r>
          </w:p>
        </w:tc>
        <w:tc>
          <w:tcPr>
            <w:tcW w:w="12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66</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44.0</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45.5</w:t>
            </w:r>
          </w:p>
        </w:tc>
        <w:tc>
          <w:tcPr>
            <w:tcW w:w="228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45.5</w:t>
            </w:r>
          </w:p>
        </w:tc>
      </w:tr>
      <w:tr w:rsidR="009745A7" w:rsidRPr="005B6543" w:rsidTr="00597DAD">
        <w:trPr>
          <w:trHeight w:val="463"/>
          <w:jc w:val="center"/>
        </w:trPr>
        <w:tc>
          <w:tcPr>
            <w:tcW w:w="10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agree</w:t>
            </w:r>
          </w:p>
        </w:tc>
        <w:tc>
          <w:tcPr>
            <w:tcW w:w="12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41</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27.3</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28.3</w:t>
            </w:r>
          </w:p>
        </w:tc>
        <w:tc>
          <w:tcPr>
            <w:tcW w:w="228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73.8</w:t>
            </w:r>
          </w:p>
        </w:tc>
      </w:tr>
      <w:tr w:rsidR="009745A7" w:rsidRPr="005B6543" w:rsidTr="00597DAD">
        <w:trPr>
          <w:trHeight w:val="463"/>
          <w:jc w:val="center"/>
        </w:trPr>
        <w:tc>
          <w:tcPr>
            <w:tcW w:w="10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undecided</w:t>
            </w:r>
          </w:p>
        </w:tc>
        <w:tc>
          <w:tcPr>
            <w:tcW w:w="12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26</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17.3</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17.9</w:t>
            </w:r>
          </w:p>
        </w:tc>
        <w:tc>
          <w:tcPr>
            <w:tcW w:w="228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91.7</w:t>
            </w:r>
          </w:p>
        </w:tc>
      </w:tr>
      <w:tr w:rsidR="009745A7" w:rsidRPr="005B6543" w:rsidTr="00597DAD">
        <w:trPr>
          <w:trHeight w:val="463"/>
          <w:jc w:val="center"/>
        </w:trPr>
        <w:tc>
          <w:tcPr>
            <w:tcW w:w="10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disagree</w:t>
            </w:r>
          </w:p>
        </w:tc>
        <w:tc>
          <w:tcPr>
            <w:tcW w:w="12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7.3</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7.6</w:t>
            </w:r>
          </w:p>
        </w:tc>
        <w:tc>
          <w:tcPr>
            <w:tcW w:w="228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99.3</w:t>
            </w:r>
          </w:p>
        </w:tc>
      </w:tr>
      <w:tr w:rsidR="009745A7" w:rsidRPr="005B6543" w:rsidTr="00597DAD">
        <w:trPr>
          <w:trHeight w:val="463"/>
          <w:jc w:val="center"/>
        </w:trPr>
        <w:tc>
          <w:tcPr>
            <w:tcW w:w="10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strongly disagree</w:t>
            </w:r>
          </w:p>
        </w:tc>
        <w:tc>
          <w:tcPr>
            <w:tcW w:w="12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228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463"/>
          <w:jc w:val="center"/>
        </w:trPr>
        <w:tc>
          <w:tcPr>
            <w:tcW w:w="10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145</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96.7</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28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463"/>
          <w:jc w:val="center"/>
        </w:trPr>
        <w:tc>
          <w:tcPr>
            <w:tcW w:w="10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2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3.3</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8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463"/>
          <w:jc w:val="center"/>
        </w:trPr>
        <w:tc>
          <w:tcPr>
            <w:tcW w:w="2939"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5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8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tabs>
          <w:tab w:val="center" w:pos="3801"/>
        </w:tabs>
        <w:autoSpaceDE w:val="0"/>
        <w:autoSpaceDN w:val="0"/>
        <w:adjustRightInd w:val="0"/>
        <w:spacing w:after="0" w:line="480" w:lineRule="auto"/>
        <w:rPr>
          <w:rFonts w:ascii="Times New Roman" w:hAnsi="Times New Roman" w:cs="Times New Roman"/>
          <w:bCs/>
          <w:sz w:val="28"/>
          <w:szCs w:val="24"/>
        </w:rPr>
      </w:pPr>
    </w:p>
    <w:p w:rsidR="009745A7" w:rsidRPr="00825CD6" w:rsidRDefault="009745A7" w:rsidP="00825CD6">
      <w:pPr>
        <w:tabs>
          <w:tab w:val="center" w:pos="720"/>
        </w:tabs>
        <w:autoSpaceDE w:val="0"/>
        <w:autoSpaceDN w:val="0"/>
        <w:adjustRightInd w:val="0"/>
        <w:spacing w:after="0" w:line="480" w:lineRule="auto"/>
        <w:jc w:val="both"/>
        <w:rPr>
          <w:rFonts w:ascii="Times New Roman" w:hAnsi="Times New Roman" w:cs="Times New Roman"/>
          <w:bCs/>
          <w:sz w:val="24"/>
          <w:szCs w:val="24"/>
        </w:rPr>
      </w:pPr>
      <w:r w:rsidRPr="005B6543">
        <w:rPr>
          <w:rFonts w:ascii="Times New Roman" w:hAnsi="Times New Roman" w:cs="Times New Roman"/>
          <w:bCs/>
          <w:sz w:val="24"/>
          <w:szCs w:val="24"/>
        </w:rPr>
        <w:tab/>
        <w:t xml:space="preserve">              From the table above, the respondents were asked if people living below two dollars per day can be said to be poor, nearly half 66(44%) respondents strongly agreed, while 41(27.3%) agreed taking a total of those who at least agreed to 107(71.3%), 26(17.3%) respondents were indecisive, 11(7.3%) respondents disagreed, 1(0.7%) respondents strongly disagreed bringing those who at least disagreed to 12(8%) and 5(3.3%) did not respond to the question. </w:t>
      </w:r>
    </w:p>
    <w:p w:rsidR="009745A7" w:rsidRPr="005B6543" w:rsidRDefault="009745A7" w:rsidP="009745A7">
      <w:pPr>
        <w:tabs>
          <w:tab w:val="center" w:pos="3801"/>
        </w:tabs>
        <w:autoSpaceDE w:val="0"/>
        <w:autoSpaceDN w:val="0"/>
        <w:adjustRightInd w:val="0"/>
        <w:spacing w:after="0" w:line="240" w:lineRule="auto"/>
        <w:rPr>
          <w:rFonts w:ascii="Times New Roman" w:hAnsi="Times New Roman" w:cs="Times New Roman"/>
          <w:bCs/>
          <w:sz w:val="28"/>
          <w:szCs w:val="24"/>
        </w:rPr>
      </w:pPr>
    </w:p>
    <w:p w:rsidR="009745A7" w:rsidRPr="005B6543" w:rsidRDefault="009745A7" w:rsidP="009745A7">
      <w:pPr>
        <w:tabs>
          <w:tab w:val="center" w:pos="3801"/>
        </w:tabs>
        <w:autoSpaceDE w:val="0"/>
        <w:autoSpaceDN w:val="0"/>
        <w:adjustRightInd w:val="0"/>
        <w:spacing w:after="0" w:line="240" w:lineRule="auto"/>
        <w:jc w:val="center"/>
        <w:rPr>
          <w:rFonts w:ascii="Times New Roman" w:hAnsi="Times New Roman" w:cs="Times New Roman"/>
          <w:bCs/>
          <w:sz w:val="28"/>
          <w:szCs w:val="24"/>
        </w:rPr>
      </w:pPr>
      <w:r w:rsidRPr="005B6543">
        <w:rPr>
          <w:rFonts w:ascii="Times New Roman" w:hAnsi="Times New Roman" w:cs="Times New Roman"/>
          <w:bCs/>
          <w:sz w:val="28"/>
          <w:szCs w:val="24"/>
        </w:rPr>
        <w:t>POVERTY IS A SITUATION WHEN THE RESOURCES OF INDIVIDUALS OR FAMILIES ARE INADEQUATE ARE INADEQUATE TO PROVIDE A SOCIALLY ACCEPTABLE STANDARD OF LIVING</w:t>
      </w:r>
    </w:p>
    <w:p w:rsidR="009745A7" w:rsidRPr="005B6543" w:rsidRDefault="009745A7" w:rsidP="009745A7">
      <w:pPr>
        <w:tabs>
          <w:tab w:val="center" w:pos="3801"/>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9027" w:type="dxa"/>
        <w:tblLayout w:type="fixed"/>
        <w:tblLook w:val="0000" w:firstRow="0" w:lastRow="0" w:firstColumn="0" w:lastColumn="0" w:noHBand="0" w:noVBand="0"/>
      </w:tblPr>
      <w:tblGrid>
        <w:gridCol w:w="842"/>
        <w:gridCol w:w="1923"/>
        <w:gridCol w:w="1281"/>
        <w:gridCol w:w="1098"/>
        <w:gridCol w:w="1555"/>
        <w:gridCol w:w="2328"/>
      </w:tblGrid>
      <w:tr w:rsidR="009745A7" w:rsidRPr="005B6543" w:rsidTr="00597DAD">
        <w:trPr>
          <w:trHeight w:val="429"/>
        </w:trPr>
        <w:tc>
          <w:tcPr>
            <w:tcW w:w="2765"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8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0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5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32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339"/>
        </w:trPr>
        <w:tc>
          <w:tcPr>
            <w:tcW w:w="8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9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strongly agree</w:t>
            </w:r>
          </w:p>
        </w:tc>
        <w:tc>
          <w:tcPr>
            <w:tcW w:w="128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74</w:t>
            </w:r>
          </w:p>
        </w:tc>
        <w:tc>
          <w:tcPr>
            <w:tcW w:w="10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49.3</w:t>
            </w:r>
          </w:p>
        </w:tc>
        <w:tc>
          <w:tcPr>
            <w:tcW w:w="15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49.3</w:t>
            </w:r>
          </w:p>
        </w:tc>
        <w:tc>
          <w:tcPr>
            <w:tcW w:w="232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49.3</w:t>
            </w:r>
          </w:p>
        </w:tc>
      </w:tr>
      <w:tr w:rsidR="009745A7" w:rsidRPr="005B6543" w:rsidTr="00597DAD">
        <w:trPr>
          <w:trHeight w:val="339"/>
        </w:trPr>
        <w:tc>
          <w:tcPr>
            <w:tcW w:w="8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agree</w:t>
            </w:r>
          </w:p>
        </w:tc>
        <w:tc>
          <w:tcPr>
            <w:tcW w:w="128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63</w:t>
            </w:r>
          </w:p>
        </w:tc>
        <w:tc>
          <w:tcPr>
            <w:tcW w:w="10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42.0</w:t>
            </w:r>
          </w:p>
        </w:tc>
        <w:tc>
          <w:tcPr>
            <w:tcW w:w="15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42.0</w:t>
            </w:r>
          </w:p>
        </w:tc>
        <w:tc>
          <w:tcPr>
            <w:tcW w:w="232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91.3</w:t>
            </w:r>
          </w:p>
        </w:tc>
      </w:tr>
      <w:tr w:rsidR="009745A7" w:rsidRPr="005B6543" w:rsidTr="00597DAD">
        <w:trPr>
          <w:trHeight w:val="339"/>
        </w:trPr>
        <w:tc>
          <w:tcPr>
            <w:tcW w:w="8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undecided</w:t>
            </w:r>
          </w:p>
        </w:tc>
        <w:tc>
          <w:tcPr>
            <w:tcW w:w="128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w:t>
            </w:r>
          </w:p>
        </w:tc>
        <w:tc>
          <w:tcPr>
            <w:tcW w:w="10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w:t>
            </w:r>
          </w:p>
        </w:tc>
        <w:tc>
          <w:tcPr>
            <w:tcW w:w="15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w:t>
            </w:r>
          </w:p>
        </w:tc>
        <w:tc>
          <w:tcPr>
            <w:tcW w:w="232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97.3</w:t>
            </w:r>
          </w:p>
        </w:tc>
      </w:tr>
      <w:tr w:rsidR="009745A7" w:rsidRPr="005B6543" w:rsidTr="00597DAD">
        <w:trPr>
          <w:trHeight w:val="339"/>
        </w:trPr>
        <w:tc>
          <w:tcPr>
            <w:tcW w:w="8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disagree</w:t>
            </w:r>
          </w:p>
        </w:tc>
        <w:tc>
          <w:tcPr>
            <w:tcW w:w="128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w:t>
            </w:r>
          </w:p>
        </w:tc>
        <w:tc>
          <w:tcPr>
            <w:tcW w:w="10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5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232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98.7</w:t>
            </w:r>
          </w:p>
        </w:tc>
      </w:tr>
      <w:tr w:rsidR="009745A7" w:rsidRPr="005B6543" w:rsidTr="00597DAD">
        <w:trPr>
          <w:trHeight w:val="339"/>
        </w:trPr>
        <w:tc>
          <w:tcPr>
            <w:tcW w:w="8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strongly disagree</w:t>
            </w:r>
          </w:p>
        </w:tc>
        <w:tc>
          <w:tcPr>
            <w:tcW w:w="128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w:t>
            </w:r>
          </w:p>
        </w:tc>
        <w:tc>
          <w:tcPr>
            <w:tcW w:w="10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5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232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339"/>
        </w:trPr>
        <w:tc>
          <w:tcPr>
            <w:tcW w:w="8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8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0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5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32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825CD6" w:rsidRDefault="009745A7" w:rsidP="00825CD6">
      <w:pPr>
        <w:tabs>
          <w:tab w:val="center" w:pos="3801"/>
        </w:tabs>
        <w:autoSpaceDE w:val="0"/>
        <w:autoSpaceDN w:val="0"/>
        <w:adjustRightInd w:val="0"/>
        <w:spacing w:after="0" w:line="480" w:lineRule="auto"/>
        <w:jc w:val="both"/>
        <w:rPr>
          <w:rFonts w:ascii="Times New Roman" w:hAnsi="Times New Roman" w:cs="Times New Roman"/>
          <w:bCs/>
          <w:sz w:val="24"/>
          <w:szCs w:val="24"/>
        </w:rPr>
      </w:pPr>
      <w:r w:rsidRPr="005B6543">
        <w:rPr>
          <w:rFonts w:ascii="Times New Roman" w:hAnsi="Times New Roman" w:cs="Times New Roman"/>
          <w:bCs/>
          <w:sz w:val="24"/>
          <w:szCs w:val="24"/>
        </w:rPr>
        <w:t xml:space="preserve">              From the table above, the respondents were asked poverty is a situation when the resources of individuals or families are inadequate is inadequate to provide a socially acceptable </w:t>
      </w:r>
      <w:r w:rsidRPr="005B6543">
        <w:rPr>
          <w:rFonts w:ascii="Times New Roman" w:hAnsi="Times New Roman" w:cs="Times New Roman"/>
          <w:bCs/>
          <w:sz w:val="24"/>
          <w:szCs w:val="24"/>
        </w:rPr>
        <w:lastRenderedPageBreak/>
        <w:t xml:space="preserve">standard of living, almost half 74(49.3%) respondents strongly agreed, while 63(42%) agreed taking a total of those who at least agreed to 137(91.3%), 9(6%) respondents were indecisive, 2(1.3%) respondents disagreed and 2(1.3%) respondents strongly disagreed bringing those who </w:t>
      </w:r>
      <w:r w:rsidR="00825CD6">
        <w:rPr>
          <w:rFonts w:ascii="Times New Roman" w:hAnsi="Times New Roman" w:cs="Times New Roman"/>
          <w:bCs/>
          <w:sz w:val="24"/>
          <w:szCs w:val="24"/>
        </w:rPr>
        <w:t xml:space="preserve">at least disagreed to 4(2.6%). </w:t>
      </w:r>
    </w:p>
    <w:p w:rsidR="009745A7" w:rsidRPr="005B6543" w:rsidRDefault="009745A7" w:rsidP="009745A7">
      <w:pPr>
        <w:tabs>
          <w:tab w:val="center" w:pos="3312"/>
        </w:tabs>
        <w:autoSpaceDE w:val="0"/>
        <w:autoSpaceDN w:val="0"/>
        <w:adjustRightInd w:val="0"/>
        <w:spacing w:after="0" w:line="240" w:lineRule="auto"/>
        <w:jc w:val="center"/>
        <w:rPr>
          <w:rFonts w:ascii="Times New Roman" w:hAnsi="Times New Roman" w:cs="Times New Roman"/>
          <w:bCs/>
          <w:sz w:val="24"/>
          <w:szCs w:val="24"/>
        </w:rPr>
      </w:pPr>
      <w:r w:rsidRPr="005B6543">
        <w:rPr>
          <w:rFonts w:ascii="Times New Roman" w:hAnsi="Times New Roman" w:cs="Times New Roman"/>
          <w:bCs/>
          <w:sz w:val="28"/>
          <w:szCs w:val="24"/>
        </w:rPr>
        <w:t>POVERTY GOES WITH HIGH MORTALITY RATE</w:t>
      </w:r>
    </w:p>
    <w:p w:rsidR="009745A7" w:rsidRPr="005B6543" w:rsidRDefault="009745A7" w:rsidP="009745A7">
      <w:pPr>
        <w:tabs>
          <w:tab w:val="center" w:pos="3312"/>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8753" w:type="dxa"/>
        <w:jc w:val="center"/>
        <w:tblLayout w:type="fixed"/>
        <w:tblLook w:val="0000" w:firstRow="0" w:lastRow="0" w:firstColumn="0" w:lastColumn="0" w:noHBand="0" w:noVBand="0"/>
      </w:tblPr>
      <w:tblGrid>
        <w:gridCol w:w="829"/>
        <w:gridCol w:w="1114"/>
        <w:gridCol w:w="1442"/>
        <w:gridCol w:w="1262"/>
        <w:gridCol w:w="1713"/>
        <w:gridCol w:w="2393"/>
      </w:tblGrid>
      <w:tr w:rsidR="009745A7" w:rsidRPr="005B6543" w:rsidTr="00597DAD">
        <w:trPr>
          <w:trHeight w:val="301"/>
          <w:jc w:val="center"/>
        </w:trPr>
        <w:tc>
          <w:tcPr>
            <w:tcW w:w="1943"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26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7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39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281"/>
          <w:jc w:val="center"/>
        </w:trPr>
        <w:tc>
          <w:tcPr>
            <w:tcW w:w="8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11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yes</w:t>
            </w:r>
          </w:p>
        </w:tc>
        <w:tc>
          <w:tcPr>
            <w:tcW w:w="14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127</w:t>
            </w:r>
          </w:p>
        </w:tc>
        <w:tc>
          <w:tcPr>
            <w:tcW w:w="126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84.7</w:t>
            </w:r>
          </w:p>
        </w:tc>
        <w:tc>
          <w:tcPr>
            <w:tcW w:w="17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84.7</w:t>
            </w:r>
          </w:p>
        </w:tc>
        <w:tc>
          <w:tcPr>
            <w:tcW w:w="239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84.7</w:t>
            </w:r>
          </w:p>
        </w:tc>
      </w:tr>
      <w:tr w:rsidR="009745A7" w:rsidRPr="005B6543" w:rsidTr="00597DAD">
        <w:trPr>
          <w:trHeight w:val="281"/>
          <w:jc w:val="center"/>
        </w:trPr>
        <w:tc>
          <w:tcPr>
            <w:tcW w:w="8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11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no</w:t>
            </w:r>
          </w:p>
        </w:tc>
        <w:tc>
          <w:tcPr>
            <w:tcW w:w="14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23</w:t>
            </w:r>
          </w:p>
        </w:tc>
        <w:tc>
          <w:tcPr>
            <w:tcW w:w="126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15.3</w:t>
            </w:r>
          </w:p>
        </w:tc>
        <w:tc>
          <w:tcPr>
            <w:tcW w:w="17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15.3</w:t>
            </w:r>
          </w:p>
        </w:tc>
        <w:tc>
          <w:tcPr>
            <w:tcW w:w="239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281"/>
          <w:jc w:val="center"/>
        </w:trPr>
        <w:tc>
          <w:tcPr>
            <w:tcW w:w="82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11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4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26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7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39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jc w:val="both"/>
        <w:rPr>
          <w:rFonts w:ascii="Times New Roman" w:hAnsi="Times New Roman" w:cs="Times New Roman"/>
          <w:sz w:val="24"/>
          <w:szCs w:val="24"/>
        </w:rPr>
      </w:pPr>
    </w:p>
    <w:p w:rsidR="009745A7" w:rsidRPr="005B6543" w:rsidRDefault="009745A7" w:rsidP="009745A7">
      <w:p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ab/>
        <w:t>From the table above, the respondents were asked if poverty goes with high mortality rate, more than half 127(84.7%) respondents agreed and responded yes while 23(15.3%) disagreed and did not respond</w:t>
      </w:r>
    </w:p>
    <w:p w:rsidR="009745A7" w:rsidRPr="005B6543" w:rsidRDefault="009745A7" w:rsidP="009745A7">
      <w:pPr>
        <w:tabs>
          <w:tab w:val="center" w:pos="3312"/>
        </w:tabs>
        <w:autoSpaceDE w:val="0"/>
        <w:autoSpaceDN w:val="0"/>
        <w:adjustRightInd w:val="0"/>
        <w:spacing w:after="0" w:line="240" w:lineRule="auto"/>
        <w:jc w:val="center"/>
        <w:rPr>
          <w:rFonts w:ascii="Times New Roman" w:hAnsi="Times New Roman" w:cs="Times New Roman"/>
          <w:bCs/>
          <w:sz w:val="24"/>
          <w:szCs w:val="24"/>
        </w:rPr>
      </w:pPr>
      <w:r w:rsidRPr="005B6543">
        <w:rPr>
          <w:rFonts w:ascii="Times New Roman" w:hAnsi="Times New Roman" w:cs="Times New Roman"/>
          <w:bCs/>
          <w:sz w:val="28"/>
          <w:szCs w:val="18"/>
        </w:rPr>
        <w:t xml:space="preserve">POVERTY GOES WITH </w:t>
      </w:r>
      <w:r w:rsidRPr="005B6543">
        <w:rPr>
          <w:rFonts w:ascii="Times New Roman" w:hAnsi="Times New Roman" w:cs="Times New Roman"/>
          <w:bCs/>
          <w:sz w:val="28"/>
          <w:szCs w:val="24"/>
        </w:rPr>
        <w:t>POOR FEEDING</w:t>
      </w:r>
    </w:p>
    <w:p w:rsidR="009745A7" w:rsidRPr="005B6543" w:rsidRDefault="009745A7" w:rsidP="009745A7">
      <w:pPr>
        <w:tabs>
          <w:tab w:val="center" w:pos="3312"/>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8186" w:type="dxa"/>
        <w:jc w:val="center"/>
        <w:tblLayout w:type="fixed"/>
        <w:tblLook w:val="0000" w:firstRow="0" w:lastRow="0" w:firstColumn="0" w:lastColumn="0" w:noHBand="0" w:noVBand="0"/>
      </w:tblPr>
      <w:tblGrid>
        <w:gridCol w:w="854"/>
        <w:gridCol w:w="835"/>
        <w:gridCol w:w="1299"/>
        <w:gridCol w:w="1206"/>
        <w:gridCol w:w="1671"/>
        <w:gridCol w:w="2321"/>
      </w:tblGrid>
      <w:tr w:rsidR="009745A7" w:rsidRPr="005B6543" w:rsidTr="00597DAD">
        <w:trPr>
          <w:trHeight w:val="330"/>
          <w:jc w:val="center"/>
        </w:trPr>
        <w:tc>
          <w:tcPr>
            <w:tcW w:w="1689"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9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20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32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310"/>
          <w:jc w:val="center"/>
        </w:trPr>
        <w:tc>
          <w:tcPr>
            <w:tcW w:w="8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83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yes</w:t>
            </w:r>
          </w:p>
        </w:tc>
        <w:tc>
          <w:tcPr>
            <w:tcW w:w="129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148</w:t>
            </w:r>
          </w:p>
        </w:tc>
        <w:tc>
          <w:tcPr>
            <w:tcW w:w="120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98.7</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98.7</w:t>
            </w:r>
          </w:p>
        </w:tc>
        <w:tc>
          <w:tcPr>
            <w:tcW w:w="232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98.7</w:t>
            </w:r>
          </w:p>
        </w:tc>
      </w:tr>
      <w:tr w:rsidR="009745A7" w:rsidRPr="005B6543" w:rsidTr="00597DAD">
        <w:trPr>
          <w:trHeight w:val="310"/>
          <w:jc w:val="center"/>
        </w:trPr>
        <w:tc>
          <w:tcPr>
            <w:tcW w:w="8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83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no</w:t>
            </w:r>
          </w:p>
        </w:tc>
        <w:tc>
          <w:tcPr>
            <w:tcW w:w="129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w:t>
            </w:r>
          </w:p>
        </w:tc>
        <w:tc>
          <w:tcPr>
            <w:tcW w:w="120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232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310"/>
          <w:jc w:val="center"/>
        </w:trPr>
        <w:tc>
          <w:tcPr>
            <w:tcW w:w="8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83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9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20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32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jc w:val="both"/>
        <w:rPr>
          <w:rFonts w:ascii="Times New Roman" w:hAnsi="Times New Roman" w:cs="Times New Roman"/>
          <w:sz w:val="24"/>
          <w:szCs w:val="24"/>
        </w:rPr>
      </w:pPr>
    </w:p>
    <w:p w:rsidR="009745A7" w:rsidRPr="005B6543" w:rsidRDefault="009745A7" w:rsidP="009745A7">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From the table above, the respondents were asked if poverty goes with poor feeding, almost all 148(98.7%) respondents agreed and responded yes while 2(1.3%) disagreed and did not respond.</w:t>
      </w:r>
    </w:p>
    <w:p w:rsidR="009745A7" w:rsidRPr="005B6543" w:rsidRDefault="009745A7" w:rsidP="009745A7">
      <w:pPr>
        <w:tabs>
          <w:tab w:val="center" w:pos="3312"/>
        </w:tabs>
        <w:autoSpaceDE w:val="0"/>
        <w:autoSpaceDN w:val="0"/>
        <w:adjustRightInd w:val="0"/>
        <w:spacing w:after="0" w:line="240" w:lineRule="auto"/>
        <w:jc w:val="center"/>
        <w:rPr>
          <w:rFonts w:ascii="Times New Roman" w:hAnsi="Times New Roman" w:cs="Times New Roman"/>
          <w:bCs/>
          <w:sz w:val="28"/>
          <w:szCs w:val="24"/>
        </w:rPr>
      </w:pPr>
      <w:r w:rsidRPr="005B6543">
        <w:rPr>
          <w:rFonts w:ascii="Times New Roman" w:hAnsi="Times New Roman" w:cs="Times New Roman"/>
          <w:bCs/>
          <w:sz w:val="28"/>
          <w:szCs w:val="18"/>
        </w:rPr>
        <w:t xml:space="preserve">POVERTY GOES WITH </w:t>
      </w:r>
      <w:r w:rsidRPr="005B6543">
        <w:rPr>
          <w:rFonts w:ascii="Times New Roman" w:hAnsi="Times New Roman" w:cs="Times New Roman"/>
          <w:bCs/>
          <w:sz w:val="28"/>
          <w:szCs w:val="24"/>
        </w:rPr>
        <w:t>LOW LIFE EXPECTANCY</w:t>
      </w:r>
    </w:p>
    <w:p w:rsidR="009745A7" w:rsidRPr="005B6543" w:rsidRDefault="009745A7" w:rsidP="009745A7">
      <w:pPr>
        <w:tabs>
          <w:tab w:val="center" w:pos="3312"/>
        </w:tabs>
        <w:autoSpaceDE w:val="0"/>
        <w:autoSpaceDN w:val="0"/>
        <w:adjustRightInd w:val="0"/>
        <w:spacing w:after="0" w:line="240" w:lineRule="auto"/>
        <w:jc w:val="center"/>
        <w:rPr>
          <w:rFonts w:ascii="Times New Roman" w:hAnsi="Times New Roman" w:cs="Times New Roman"/>
          <w:bCs/>
          <w:sz w:val="28"/>
          <w:szCs w:val="24"/>
        </w:rPr>
      </w:pPr>
    </w:p>
    <w:tbl>
      <w:tblPr>
        <w:tblStyle w:val="TableGrid"/>
        <w:tblW w:w="0" w:type="auto"/>
        <w:jc w:val="center"/>
        <w:tblLayout w:type="fixed"/>
        <w:tblLook w:val="0000" w:firstRow="0" w:lastRow="0" w:firstColumn="0" w:lastColumn="0" w:noHBand="0" w:noVBand="0"/>
      </w:tblPr>
      <w:tblGrid>
        <w:gridCol w:w="942"/>
        <w:gridCol w:w="806"/>
        <w:gridCol w:w="1344"/>
        <w:gridCol w:w="1151"/>
        <w:gridCol w:w="1728"/>
        <w:gridCol w:w="2316"/>
      </w:tblGrid>
      <w:tr w:rsidR="009745A7" w:rsidRPr="005B6543" w:rsidTr="00597DAD">
        <w:trPr>
          <w:trHeight w:val="407"/>
          <w:jc w:val="center"/>
        </w:trPr>
        <w:tc>
          <w:tcPr>
            <w:tcW w:w="1748"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4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72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330"/>
          <w:jc w:val="center"/>
        </w:trPr>
        <w:tc>
          <w:tcPr>
            <w:tcW w:w="9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80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yes</w:t>
            </w:r>
          </w:p>
        </w:tc>
        <w:tc>
          <w:tcPr>
            <w:tcW w:w="134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137</w:t>
            </w:r>
          </w:p>
        </w:tc>
        <w:tc>
          <w:tcPr>
            <w:tcW w:w="11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91.3</w:t>
            </w:r>
          </w:p>
        </w:tc>
        <w:tc>
          <w:tcPr>
            <w:tcW w:w="172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91.3</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91.3</w:t>
            </w:r>
          </w:p>
        </w:tc>
      </w:tr>
      <w:tr w:rsidR="009745A7" w:rsidRPr="005B6543" w:rsidTr="00597DAD">
        <w:trPr>
          <w:trHeight w:val="330"/>
          <w:jc w:val="center"/>
        </w:trPr>
        <w:tc>
          <w:tcPr>
            <w:tcW w:w="9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80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no</w:t>
            </w:r>
          </w:p>
        </w:tc>
        <w:tc>
          <w:tcPr>
            <w:tcW w:w="134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1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8.7</w:t>
            </w:r>
          </w:p>
        </w:tc>
        <w:tc>
          <w:tcPr>
            <w:tcW w:w="172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8.7</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330"/>
          <w:jc w:val="center"/>
        </w:trPr>
        <w:tc>
          <w:tcPr>
            <w:tcW w:w="94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80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4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72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5B6543" w:rsidRDefault="009745A7" w:rsidP="009745A7">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lastRenderedPageBreak/>
        <w:t>From the table above, the respondents were asked if poverty goes low life expectancy, more than half 137(91.3%) respondents agreed and responded yes while 13(8.7%) disagreed and did not respond.</w:t>
      </w:r>
    </w:p>
    <w:p w:rsidR="009745A7" w:rsidRPr="005B6543" w:rsidRDefault="009745A7" w:rsidP="009745A7">
      <w:pPr>
        <w:tabs>
          <w:tab w:val="center" w:pos="3312"/>
        </w:tabs>
        <w:autoSpaceDE w:val="0"/>
        <w:autoSpaceDN w:val="0"/>
        <w:adjustRightInd w:val="0"/>
        <w:spacing w:after="0" w:line="240" w:lineRule="auto"/>
        <w:jc w:val="center"/>
        <w:rPr>
          <w:rFonts w:ascii="Arial" w:hAnsi="Arial" w:cs="Arial"/>
          <w:b/>
          <w:bCs/>
          <w:sz w:val="18"/>
          <w:szCs w:val="18"/>
        </w:rPr>
      </w:pPr>
      <w:r w:rsidRPr="005B6543">
        <w:rPr>
          <w:rFonts w:ascii="Times New Roman" w:hAnsi="Times New Roman" w:cs="Times New Roman"/>
          <w:bCs/>
          <w:sz w:val="28"/>
          <w:szCs w:val="18"/>
        </w:rPr>
        <w:t>POVERTY GOES WITH LOW EDUCATIONAL OPPORTUNITIES</w:t>
      </w:r>
    </w:p>
    <w:p w:rsidR="009745A7" w:rsidRPr="005B6543" w:rsidRDefault="009745A7" w:rsidP="009745A7">
      <w:pPr>
        <w:tabs>
          <w:tab w:val="center" w:pos="3312"/>
        </w:tabs>
        <w:autoSpaceDE w:val="0"/>
        <w:autoSpaceDN w:val="0"/>
        <w:adjustRightInd w:val="0"/>
        <w:spacing w:after="0" w:line="240" w:lineRule="auto"/>
        <w:rPr>
          <w:rFonts w:ascii="Arial" w:hAnsi="Arial" w:cs="Arial"/>
          <w:b/>
          <w:bCs/>
          <w:sz w:val="18"/>
          <w:szCs w:val="18"/>
        </w:rPr>
      </w:pPr>
    </w:p>
    <w:tbl>
      <w:tblPr>
        <w:tblStyle w:val="TableGrid"/>
        <w:tblW w:w="0" w:type="auto"/>
        <w:jc w:val="center"/>
        <w:tblLayout w:type="fixed"/>
        <w:tblLook w:val="0000" w:firstRow="0" w:lastRow="0" w:firstColumn="0" w:lastColumn="0" w:noHBand="0" w:noVBand="0"/>
      </w:tblPr>
      <w:tblGrid>
        <w:gridCol w:w="954"/>
        <w:gridCol w:w="845"/>
        <w:gridCol w:w="1335"/>
        <w:gridCol w:w="1174"/>
        <w:gridCol w:w="1670"/>
        <w:gridCol w:w="2103"/>
      </w:tblGrid>
      <w:tr w:rsidR="009745A7" w:rsidRPr="005B6543" w:rsidTr="00597DAD">
        <w:trPr>
          <w:trHeight w:val="383"/>
          <w:jc w:val="center"/>
        </w:trPr>
        <w:tc>
          <w:tcPr>
            <w:tcW w:w="1799" w:type="dxa"/>
            <w:gridSpan w:val="2"/>
          </w:tcPr>
          <w:p w:rsidR="009745A7" w:rsidRPr="005B6543" w:rsidRDefault="009745A7" w:rsidP="00597DAD">
            <w:pPr>
              <w:autoSpaceDE w:val="0"/>
              <w:autoSpaceDN w:val="0"/>
              <w:adjustRightInd w:val="0"/>
              <w:rPr>
                <w:rFonts w:ascii="Times New Roman" w:hAnsi="Times New Roman" w:cs="Times New Roman"/>
                <w:sz w:val="24"/>
                <w:szCs w:val="18"/>
              </w:rPr>
            </w:pPr>
            <w:r w:rsidRPr="005B6543">
              <w:rPr>
                <w:rFonts w:ascii="Times New Roman" w:hAnsi="Times New Roman" w:cs="Times New Roman"/>
                <w:sz w:val="24"/>
                <w:szCs w:val="18"/>
              </w:rPr>
              <w:t xml:space="preserve"> </w:t>
            </w:r>
          </w:p>
        </w:tc>
        <w:tc>
          <w:tcPr>
            <w:tcW w:w="1335" w:type="dxa"/>
          </w:tcPr>
          <w:p w:rsidR="009745A7" w:rsidRPr="005B6543" w:rsidRDefault="009745A7" w:rsidP="00597DAD">
            <w:pPr>
              <w:autoSpaceDE w:val="0"/>
              <w:autoSpaceDN w:val="0"/>
              <w:adjustRightInd w:val="0"/>
              <w:jc w:val="center"/>
              <w:rPr>
                <w:rFonts w:ascii="Times New Roman" w:hAnsi="Times New Roman" w:cs="Times New Roman"/>
                <w:sz w:val="24"/>
                <w:szCs w:val="18"/>
              </w:rPr>
            </w:pPr>
            <w:r w:rsidRPr="005B6543">
              <w:rPr>
                <w:rFonts w:ascii="Times New Roman" w:hAnsi="Times New Roman" w:cs="Times New Roman"/>
                <w:sz w:val="24"/>
                <w:szCs w:val="18"/>
              </w:rPr>
              <w:t>Frequency</w:t>
            </w:r>
          </w:p>
        </w:tc>
        <w:tc>
          <w:tcPr>
            <w:tcW w:w="1174" w:type="dxa"/>
          </w:tcPr>
          <w:p w:rsidR="009745A7" w:rsidRPr="005B6543" w:rsidRDefault="009745A7" w:rsidP="00597DAD">
            <w:pPr>
              <w:autoSpaceDE w:val="0"/>
              <w:autoSpaceDN w:val="0"/>
              <w:adjustRightInd w:val="0"/>
              <w:jc w:val="center"/>
              <w:rPr>
                <w:rFonts w:ascii="Times New Roman" w:hAnsi="Times New Roman" w:cs="Times New Roman"/>
                <w:sz w:val="24"/>
                <w:szCs w:val="18"/>
              </w:rPr>
            </w:pPr>
            <w:r w:rsidRPr="005B6543">
              <w:rPr>
                <w:rFonts w:ascii="Times New Roman" w:hAnsi="Times New Roman" w:cs="Times New Roman"/>
                <w:sz w:val="24"/>
                <w:szCs w:val="18"/>
              </w:rPr>
              <w:t>Percent</w:t>
            </w:r>
          </w:p>
        </w:tc>
        <w:tc>
          <w:tcPr>
            <w:tcW w:w="1670" w:type="dxa"/>
          </w:tcPr>
          <w:p w:rsidR="009745A7" w:rsidRPr="005B6543" w:rsidRDefault="009745A7" w:rsidP="00597DAD">
            <w:pPr>
              <w:autoSpaceDE w:val="0"/>
              <w:autoSpaceDN w:val="0"/>
              <w:adjustRightInd w:val="0"/>
              <w:jc w:val="center"/>
              <w:rPr>
                <w:rFonts w:ascii="Times New Roman" w:hAnsi="Times New Roman" w:cs="Times New Roman"/>
                <w:sz w:val="24"/>
                <w:szCs w:val="18"/>
              </w:rPr>
            </w:pPr>
            <w:r w:rsidRPr="005B6543">
              <w:rPr>
                <w:rFonts w:ascii="Times New Roman" w:hAnsi="Times New Roman" w:cs="Times New Roman"/>
                <w:sz w:val="24"/>
                <w:szCs w:val="18"/>
              </w:rPr>
              <w:t>Valid Percent</w:t>
            </w:r>
          </w:p>
        </w:tc>
        <w:tc>
          <w:tcPr>
            <w:tcW w:w="2103" w:type="dxa"/>
          </w:tcPr>
          <w:p w:rsidR="009745A7" w:rsidRPr="005B6543" w:rsidRDefault="009745A7" w:rsidP="00597DAD">
            <w:pPr>
              <w:autoSpaceDE w:val="0"/>
              <w:autoSpaceDN w:val="0"/>
              <w:adjustRightInd w:val="0"/>
              <w:jc w:val="center"/>
              <w:rPr>
                <w:rFonts w:ascii="Times New Roman" w:hAnsi="Times New Roman" w:cs="Times New Roman"/>
                <w:sz w:val="24"/>
                <w:szCs w:val="18"/>
              </w:rPr>
            </w:pPr>
            <w:r w:rsidRPr="005B6543">
              <w:rPr>
                <w:rFonts w:ascii="Times New Roman" w:hAnsi="Times New Roman" w:cs="Times New Roman"/>
                <w:sz w:val="24"/>
                <w:szCs w:val="18"/>
              </w:rPr>
              <w:t>Cumulative Percent</w:t>
            </w:r>
          </w:p>
        </w:tc>
      </w:tr>
      <w:tr w:rsidR="009745A7" w:rsidRPr="005B6543" w:rsidTr="00597DAD">
        <w:trPr>
          <w:trHeight w:val="290"/>
          <w:jc w:val="center"/>
        </w:trPr>
        <w:tc>
          <w:tcPr>
            <w:tcW w:w="954" w:type="dxa"/>
          </w:tcPr>
          <w:p w:rsidR="009745A7" w:rsidRPr="005B6543" w:rsidRDefault="009745A7" w:rsidP="00597DAD">
            <w:pPr>
              <w:autoSpaceDE w:val="0"/>
              <w:autoSpaceDN w:val="0"/>
              <w:adjustRightInd w:val="0"/>
              <w:rPr>
                <w:rFonts w:ascii="Times New Roman" w:hAnsi="Times New Roman" w:cs="Times New Roman"/>
                <w:sz w:val="24"/>
                <w:szCs w:val="18"/>
              </w:rPr>
            </w:pPr>
            <w:r w:rsidRPr="005B6543">
              <w:rPr>
                <w:rFonts w:ascii="Times New Roman" w:hAnsi="Times New Roman" w:cs="Times New Roman"/>
                <w:sz w:val="24"/>
                <w:szCs w:val="18"/>
              </w:rPr>
              <w:t>Valid</w:t>
            </w:r>
          </w:p>
        </w:tc>
        <w:tc>
          <w:tcPr>
            <w:tcW w:w="845" w:type="dxa"/>
          </w:tcPr>
          <w:p w:rsidR="009745A7" w:rsidRPr="005B6543" w:rsidRDefault="009745A7" w:rsidP="00597DAD">
            <w:pPr>
              <w:autoSpaceDE w:val="0"/>
              <w:autoSpaceDN w:val="0"/>
              <w:adjustRightInd w:val="0"/>
              <w:rPr>
                <w:rFonts w:ascii="Times New Roman" w:hAnsi="Times New Roman" w:cs="Times New Roman"/>
                <w:sz w:val="24"/>
                <w:szCs w:val="18"/>
              </w:rPr>
            </w:pPr>
            <w:r w:rsidRPr="005B6543">
              <w:rPr>
                <w:rFonts w:ascii="Times New Roman" w:hAnsi="Times New Roman" w:cs="Times New Roman"/>
                <w:sz w:val="24"/>
                <w:szCs w:val="18"/>
              </w:rPr>
              <w:t>yes</w:t>
            </w:r>
          </w:p>
        </w:tc>
        <w:tc>
          <w:tcPr>
            <w:tcW w:w="1335" w:type="dxa"/>
          </w:tcPr>
          <w:p w:rsidR="009745A7" w:rsidRPr="005B6543" w:rsidRDefault="009745A7" w:rsidP="00597DAD">
            <w:pPr>
              <w:autoSpaceDE w:val="0"/>
              <w:autoSpaceDN w:val="0"/>
              <w:adjustRightInd w:val="0"/>
              <w:jc w:val="right"/>
              <w:rPr>
                <w:rFonts w:ascii="Times New Roman" w:hAnsi="Times New Roman" w:cs="Times New Roman"/>
                <w:sz w:val="24"/>
                <w:szCs w:val="18"/>
              </w:rPr>
            </w:pPr>
            <w:r w:rsidRPr="005B6543">
              <w:rPr>
                <w:rFonts w:ascii="Times New Roman" w:hAnsi="Times New Roman" w:cs="Times New Roman"/>
                <w:sz w:val="24"/>
                <w:szCs w:val="18"/>
              </w:rPr>
              <w:t>141</w:t>
            </w:r>
          </w:p>
        </w:tc>
        <w:tc>
          <w:tcPr>
            <w:tcW w:w="1174" w:type="dxa"/>
          </w:tcPr>
          <w:p w:rsidR="009745A7" w:rsidRPr="005B6543" w:rsidRDefault="009745A7" w:rsidP="00597DAD">
            <w:pPr>
              <w:autoSpaceDE w:val="0"/>
              <w:autoSpaceDN w:val="0"/>
              <w:adjustRightInd w:val="0"/>
              <w:jc w:val="right"/>
              <w:rPr>
                <w:rFonts w:ascii="Times New Roman" w:hAnsi="Times New Roman" w:cs="Times New Roman"/>
                <w:sz w:val="24"/>
                <w:szCs w:val="18"/>
              </w:rPr>
            </w:pPr>
            <w:r w:rsidRPr="005B6543">
              <w:rPr>
                <w:rFonts w:ascii="Times New Roman" w:hAnsi="Times New Roman" w:cs="Times New Roman"/>
                <w:sz w:val="24"/>
                <w:szCs w:val="18"/>
              </w:rPr>
              <w:t>94.0</w:t>
            </w:r>
          </w:p>
        </w:tc>
        <w:tc>
          <w:tcPr>
            <w:tcW w:w="1670" w:type="dxa"/>
          </w:tcPr>
          <w:p w:rsidR="009745A7" w:rsidRPr="005B6543" w:rsidRDefault="009745A7" w:rsidP="00597DAD">
            <w:pPr>
              <w:autoSpaceDE w:val="0"/>
              <w:autoSpaceDN w:val="0"/>
              <w:adjustRightInd w:val="0"/>
              <w:jc w:val="right"/>
              <w:rPr>
                <w:rFonts w:ascii="Times New Roman" w:hAnsi="Times New Roman" w:cs="Times New Roman"/>
                <w:sz w:val="24"/>
                <w:szCs w:val="18"/>
              </w:rPr>
            </w:pPr>
            <w:r w:rsidRPr="005B6543">
              <w:rPr>
                <w:rFonts w:ascii="Times New Roman" w:hAnsi="Times New Roman" w:cs="Times New Roman"/>
                <w:sz w:val="24"/>
                <w:szCs w:val="18"/>
              </w:rPr>
              <w:t>94.0</w:t>
            </w:r>
          </w:p>
        </w:tc>
        <w:tc>
          <w:tcPr>
            <w:tcW w:w="2103" w:type="dxa"/>
          </w:tcPr>
          <w:p w:rsidR="009745A7" w:rsidRPr="005B6543" w:rsidRDefault="009745A7" w:rsidP="00597DAD">
            <w:pPr>
              <w:autoSpaceDE w:val="0"/>
              <w:autoSpaceDN w:val="0"/>
              <w:adjustRightInd w:val="0"/>
              <w:jc w:val="right"/>
              <w:rPr>
                <w:rFonts w:ascii="Times New Roman" w:hAnsi="Times New Roman" w:cs="Times New Roman"/>
                <w:sz w:val="24"/>
                <w:szCs w:val="18"/>
              </w:rPr>
            </w:pPr>
            <w:r w:rsidRPr="005B6543">
              <w:rPr>
                <w:rFonts w:ascii="Times New Roman" w:hAnsi="Times New Roman" w:cs="Times New Roman"/>
                <w:sz w:val="24"/>
                <w:szCs w:val="18"/>
              </w:rPr>
              <w:t>94.0</w:t>
            </w:r>
          </w:p>
        </w:tc>
      </w:tr>
      <w:tr w:rsidR="009745A7" w:rsidRPr="005B6543" w:rsidTr="00597DAD">
        <w:trPr>
          <w:trHeight w:val="290"/>
          <w:jc w:val="center"/>
        </w:trPr>
        <w:tc>
          <w:tcPr>
            <w:tcW w:w="954" w:type="dxa"/>
          </w:tcPr>
          <w:p w:rsidR="009745A7" w:rsidRPr="005B6543" w:rsidRDefault="009745A7" w:rsidP="00597DAD">
            <w:pPr>
              <w:autoSpaceDE w:val="0"/>
              <w:autoSpaceDN w:val="0"/>
              <w:adjustRightInd w:val="0"/>
              <w:rPr>
                <w:rFonts w:ascii="Times New Roman" w:hAnsi="Times New Roman" w:cs="Times New Roman"/>
                <w:sz w:val="24"/>
                <w:szCs w:val="18"/>
              </w:rPr>
            </w:pPr>
            <w:r w:rsidRPr="005B6543">
              <w:rPr>
                <w:rFonts w:ascii="Times New Roman" w:hAnsi="Times New Roman" w:cs="Times New Roman"/>
                <w:sz w:val="24"/>
                <w:szCs w:val="18"/>
              </w:rPr>
              <w:t xml:space="preserve"> </w:t>
            </w:r>
          </w:p>
        </w:tc>
        <w:tc>
          <w:tcPr>
            <w:tcW w:w="845" w:type="dxa"/>
          </w:tcPr>
          <w:p w:rsidR="009745A7" w:rsidRPr="005B6543" w:rsidRDefault="009745A7" w:rsidP="00597DAD">
            <w:pPr>
              <w:autoSpaceDE w:val="0"/>
              <w:autoSpaceDN w:val="0"/>
              <w:adjustRightInd w:val="0"/>
              <w:rPr>
                <w:rFonts w:ascii="Times New Roman" w:hAnsi="Times New Roman" w:cs="Times New Roman"/>
                <w:sz w:val="24"/>
                <w:szCs w:val="18"/>
              </w:rPr>
            </w:pPr>
            <w:r w:rsidRPr="005B6543">
              <w:rPr>
                <w:rFonts w:ascii="Times New Roman" w:hAnsi="Times New Roman" w:cs="Times New Roman"/>
                <w:sz w:val="24"/>
                <w:szCs w:val="18"/>
              </w:rPr>
              <w:t>no</w:t>
            </w:r>
          </w:p>
        </w:tc>
        <w:tc>
          <w:tcPr>
            <w:tcW w:w="1335" w:type="dxa"/>
          </w:tcPr>
          <w:p w:rsidR="009745A7" w:rsidRPr="005B6543" w:rsidRDefault="009745A7" w:rsidP="00597DAD">
            <w:pPr>
              <w:autoSpaceDE w:val="0"/>
              <w:autoSpaceDN w:val="0"/>
              <w:adjustRightInd w:val="0"/>
              <w:jc w:val="right"/>
              <w:rPr>
                <w:rFonts w:ascii="Times New Roman" w:hAnsi="Times New Roman" w:cs="Times New Roman"/>
                <w:sz w:val="24"/>
                <w:szCs w:val="18"/>
              </w:rPr>
            </w:pPr>
            <w:r w:rsidRPr="005B6543">
              <w:rPr>
                <w:rFonts w:ascii="Times New Roman" w:hAnsi="Times New Roman" w:cs="Times New Roman"/>
                <w:sz w:val="24"/>
                <w:szCs w:val="18"/>
              </w:rPr>
              <w:t>9</w:t>
            </w:r>
          </w:p>
        </w:tc>
        <w:tc>
          <w:tcPr>
            <w:tcW w:w="1174" w:type="dxa"/>
          </w:tcPr>
          <w:p w:rsidR="009745A7" w:rsidRPr="005B6543" w:rsidRDefault="009745A7" w:rsidP="00597DAD">
            <w:pPr>
              <w:autoSpaceDE w:val="0"/>
              <w:autoSpaceDN w:val="0"/>
              <w:adjustRightInd w:val="0"/>
              <w:jc w:val="right"/>
              <w:rPr>
                <w:rFonts w:ascii="Times New Roman" w:hAnsi="Times New Roman" w:cs="Times New Roman"/>
                <w:sz w:val="24"/>
                <w:szCs w:val="18"/>
              </w:rPr>
            </w:pPr>
            <w:r w:rsidRPr="005B6543">
              <w:rPr>
                <w:rFonts w:ascii="Times New Roman" w:hAnsi="Times New Roman" w:cs="Times New Roman"/>
                <w:sz w:val="24"/>
                <w:szCs w:val="18"/>
              </w:rPr>
              <w:t>6.0</w:t>
            </w:r>
          </w:p>
        </w:tc>
        <w:tc>
          <w:tcPr>
            <w:tcW w:w="1670" w:type="dxa"/>
          </w:tcPr>
          <w:p w:rsidR="009745A7" w:rsidRPr="005B6543" w:rsidRDefault="009745A7" w:rsidP="00597DAD">
            <w:pPr>
              <w:autoSpaceDE w:val="0"/>
              <w:autoSpaceDN w:val="0"/>
              <w:adjustRightInd w:val="0"/>
              <w:jc w:val="right"/>
              <w:rPr>
                <w:rFonts w:ascii="Times New Roman" w:hAnsi="Times New Roman" w:cs="Times New Roman"/>
                <w:sz w:val="24"/>
                <w:szCs w:val="18"/>
              </w:rPr>
            </w:pPr>
            <w:r w:rsidRPr="005B6543">
              <w:rPr>
                <w:rFonts w:ascii="Times New Roman" w:hAnsi="Times New Roman" w:cs="Times New Roman"/>
                <w:sz w:val="24"/>
                <w:szCs w:val="18"/>
              </w:rPr>
              <w:t>6.0</w:t>
            </w:r>
          </w:p>
        </w:tc>
        <w:tc>
          <w:tcPr>
            <w:tcW w:w="2103" w:type="dxa"/>
          </w:tcPr>
          <w:p w:rsidR="009745A7" w:rsidRPr="005B6543" w:rsidRDefault="009745A7" w:rsidP="00597DAD">
            <w:pPr>
              <w:autoSpaceDE w:val="0"/>
              <w:autoSpaceDN w:val="0"/>
              <w:adjustRightInd w:val="0"/>
              <w:jc w:val="right"/>
              <w:rPr>
                <w:rFonts w:ascii="Times New Roman" w:hAnsi="Times New Roman" w:cs="Times New Roman"/>
                <w:sz w:val="24"/>
                <w:szCs w:val="18"/>
              </w:rPr>
            </w:pPr>
            <w:r w:rsidRPr="005B6543">
              <w:rPr>
                <w:rFonts w:ascii="Times New Roman" w:hAnsi="Times New Roman" w:cs="Times New Roman"/>
                <w:sz w:val="24"/>
                <w:szCs w:val="18"/>
              </w:rPr>
              <w:t>100.0</w:t>
            </w:r>
          </w:p>
        </w:tc>
      </w:tr>
      <w:tr w:rsidR="009745A7" w:rsidRPr="005B6543" w:rsidTr="00597DAD">
        <w:trPr>
          <w:trHeight w:val="290"/>
          <w:jc w:val="center"/>
        </w:trPr>
        <w:tc>
          <w:tcPr>
            <w:tcW w:w="954" w:type="dxa"/>
          </w:tcPr>
          <w:p w:rsidR="009745A7" w:rsidRPr="005B6543" w:rsidRDefault="009745A7" w:rsidP="00597DAD">
            <w:pPr>
              <w:autoSpaceDE w:val="0"/>
              <w:autoSpaceDN w:val="0"/>
              <w:adjustRightInd w:val="0"/>
              <w:rPr>
                <w:rFonts w:ascii="Times New Roman" w:hAnsi="Times New Roman" w:cs="Times New Roman"/>
                <w:sz w:val="24"/>
                <w:szCs w:val="18"/>
              </w:rPr>
            </w:pPr>
            <w:r w:rsidRPr="005B6543">
              <w:rPr>
                <w:rFonts w:ascii="Times New Roman" w:hAnsi="Times New Roman" w:cs="Times New Roman"/>
                <w:sz w:val="24"/>
                <w:szCs w:val="18"/>
              </w:rPr>
              <w:t xml:space="preserve"> </w:t>
            </w:r>
          </w:p>
        </w:tc>
        <w:tc>
          <w:tcPr>
            <w:tcW w:w="845" w:type="dxa"/>
          </w:tcPr>
          <w:p w:rsidR="009745A7" w:rsidRPr="005B6543" w:rsidRDefault="009745A7" w:rsidP="00597DAD">
            <w:pPr>
              <w:autoSpaceDE w:val="0"/>
              <w:autoSpaceDN w:val="0"/>
              <w:adjustRightInd w:val="0"/>
              <w:rPr>
                <w:rFonts w:ascii="Times New Roman" w:hAnsi="Times New Roman" w:cs="Times New Roman"/>
                <w:sz w:val="24"/>
                <w:szCs w:val="18"/>
              </w:rPr>
            </w:pPr>
            <w:r w:rsidRPr="005B6543">
              <w:rPr>
                <w:rFonts w:ascii="Times New Roman" w:hAnsi="Times New Roman" w:cs="Times New Roman"/>
                <w:sz w:val="24"/>
                <w:szCs w:val="18"/>
              </w:rPr>
              <w:t>Total</w:t>
            </w:r>
          </w:p>
        </w:tc>
        <w:tc>
          <w:tcPr>
            <w:tcW w:w="1335" w:type="dxa"/>
          </w:tcPr>
          <w:p w:rsidR="009745A7" w:rsidRPr="005B6543" w:rsidRDefault="009745A7" w:rsidP="00597DAD">
            <w:pPr>
              <w:autoSpaceDE w:val="0"/>
              <w:autoSpaceDN w:val="0"/>
              <w:adjustRightInd w:val="0"/>
              <w:jc w:val="right"/>
              <w:rPr>
                <w:rFonts w:ascii="Times New Roman" w:hAnsi="Times New Roman" w:cs="Times New Roman"/>
                <w:sz w:val="24"/>
                <w:szCs w:val="18"/>
              </w:rPr>
            </w:pPr>
            <w:r w:rsidRPr="005B6543">
              <w:rPr>
                <w:rFonts w:ascii="Times New Roman" w:hAnsi="Times New Roman" w:cs="Times New Roman"/>
                <w:sz w:val="24"/>
                <w:szCs w:val="18"/>
              </w:rPr>
              <w:t>150</w:t>
            </w:r>
          </w:p>
        </w:tc>
        <w:tc>
          <w:tcPr>
            <w:tcW w:w="1174" w:type="dxa"/>
          </w:tcPr>
          <w:p w:rsidR="009745A7" w:rsidRPr="005B6543" w:rsidRDefault="009745A7" w:rsidP="00597DAD">
            <w:pPr>
              <w:autoSpaceDE w:val="0"/>
              <w:autoSpaceDN w:val="0"/>
              <w:adjustRightInd w:val="0"/>
              <w:jc w:val="right"/>
              <w:rPr>
                <w:rFonts w:ascii="Times New Roman" w:hAnsi="Times New Roman" w:cs="Times New Roman"/>
                <w:sz w:val="24"/>
                <w:szCs w:val="18"/>
              </w:rPr>
            </w:pPr>
            <w:r w:rsidRPr="005B6543">
              <w:rPr>
                <w:rFonts w:ascii="Times New Roman" w:hAnsi="Times New Roman" w:cs="Times New Roman"/>
                <w:sz w:val="24"/>
                <w:szCs w:val="18"/>
              </w:rPr>
              <w:t>100.0</w:t>
            </w:r>
          </w:p>
        </w:tc>
        <w:tc>
          <w:tcPr>
            <w:tcW w:w="1670" w:type="dxa"/>
          </w:tcPr>
          <w:p w:rsidR="009745A7" w:rsidRPr="005B6543" w:rsidRDefault="009745A7" w:rsidP="00597DAD">
            <w:pPr>
              <w:autoSpaceDE w:val="0"/>
              <w:autoSpaceDN w:val="0"/>
              <w:adjustRightInd w:val="0"/>
              <w:jc w:val="right"/>
              <w:rPr>
                <w:rFonts w:ascii="Times New Roman" w:hAnsi="Times New Roman" w:cs="Times New Roman"/>
                <w:sz w:val="24"/>
                <w:szCs w:val="18"/>
              </w:rPr>
            </w:pPr>
            <w:r w:rsidRPr="005B6543">
              <w:rPr>
                <w:rFonts w:ascii="Times New Roman" w:hAnsi="Times New Roman" w:cs="Times New Roman"/>
                <w:sz w:val="24"/>
                <w:szCs w:val="18"/>
              </w:rPr>
              <w:t>100.0</w:t>
            </w:r>
          </w:p>
        </w:tc>
        <w:tc>
          <w:tcPr>
            <w:tcW w:w="2103" w:type="dxa"/>
          </w:tcPr>
          <w:p w:rsidR="009745A7" w:rsidRPr="005B6543" w:rsidRDefault="009745A7" w:rsidP="00597DAD">
            <w:pPr>
              <w:autoSpaceDE w:val="0"/>
              <w:autoSpaceDN w:val="0"/>
              <w:adjustRightInd w:val="0"/>
              <w:jc w:val="right"/>
              <w:rPr>
                <w:rFonts w:ascii="Times New Roman" w:hAnsi="Times New Roman" w:cs="Times New Roman"/>
                <w:sz w:val="24"/>
                <w:szCs w:val="18"/>
              </w:rPr>
            </w:pPr>
            <w:r w:rsidRPr="005B6543">
              <w:rPr>
                <w:rFonts w:ascii="Times New Roman" w:hAnsi="Times New Roman" w:cs="Times New Roman"/>
                <w:sz w:val="24"/>
                <w:szCs w:val="18"/>
              </w:rPr>
              <w:t xml:space="preserve"> </w:t>
            </w:r>
          </w:p>
        </w:tc>
      </w:tr>
    </w:tbl>
    <w:p w:rsidR="009745A7" w:rsidRPr="005B6543" w:rsidRDefault="009745A7" w:rsidP="009745A7">
      <w:pPr>
        <w:autoSpaceDE w:val="0"/>
        <w:autoSpaceDN w:val="0"/>
        <w:adjustRightInd w:val="0"/>
        <w:spacing w:after="0" w:line="240" w:lineRule="auto"/>
        <w:rPr>
          <w:rFonts w:ascii="Arial" w:hAnsi="Arial" w:cs="Arial"/>
          <w:sz w:val="18"/>
          <w:szCs w:val="18"/>
        </w:rPr>
      </w:pPr>
    </w:p>
    <w:p w:rsidR="009745A7" w:rsidRPr="005B6543" w:rsidRDefault="009745A7" w:rsidP="009745A7">
      <w:pPr>
        <w:autoSpaceDE w:val="0"/>
        <w:autoSpaceDN w:val="0"/>
        <w:adjustRightInd w:val="0"/>
        <w:spacing w:after="0" w:line="240" w:lineRule="auto"/>
        <w:rPr>
          <w:rFonts w:ascii="Times New Roman" w:hAnsi="Times New Roman" w:cs="Times New Roman"/>
          <w:sz w:val="24"/>
          <w:szCs w:val="18"/>
        </w:rPr>
      </w:pPr>
    </w:p>
    <w:p w:rsidR="009745A7" w:rsidRPr="005B6543" w:rsidRDefault="009745A7" w:rsidP="009745A7">
      <w:pPr>
        <w:spacing w:line="480" w:lineRule="auto"/>
        <w:ind w:firstLine="720"/>
        <w:jc w:val="both"/>
        <w:rPr>
          <w:rFonts w:ascii="Times New Roman" w:hAnsi="Times New Roman" w:cs="Times New Roman"/>
          <w:bCs/>
          <w:sz w:val="24"/>
          <w:szCs w:val="24"/>
        </w:rPr>
      </w:pPr>
      <w:r w:rsidRPr="005B6543">
        <w:rPr>
          <w:rFonts w:ascii="Times New Roman" w:hAnsi="Times New Roman" w:cs="Times New Roman"/>
          <w:bCs/>
          <w:sz w:val="24"/>
          <w:szCs w:val="24"/>
        </w:rPr>
        <w:t>From the table above, the respondents answered question pertaining to if poverty goes with low educational opportunities, 141(94%) respondents answered yes and agreed while 9(6%) did not respond.</w:t>
      </w:r>
    </w:p>
    <w:p w:rsidR="009745A7" w:rsidRPr="005B6543" w:rsidRDefault="009745A7" w:rsidP="009745A7">
      <w:pPr>
        <w:spacing w:line="240" w:lineRule="auto"/>
        <w:ind w:firstLine="720"/>
        <w:jc w:val="center"/>
        <w:rPr>
          <w:rFonts w:ascii="Times New Roman" w:hAnsi="Times New Roman" w:cs="Times New Roman"/>
          <w:bCs/>
          <w:sz w:val="34"/>
          <w:szCs w:val="24"/>
        </w:rPr>
      </w:pPr>
      <w:r w:rsidRPr="005B6543">
        <w:rPr>
          <w:rFonts w:ascii="Times New Roman" w:hAnsi="Times New Roman" w:cs="Times New Roman"/>
          <w:bCs/>
          <w:sz w:val="28"/>
          <w:szCs w:val="18"/>
        </w:rPr>
        <w:t xml:space="preserve">POVERTY GOES WITH </w:t>
      </w:r>
      <w:r w:rsidRPr="005B6543">
        <w:rPr>
          <w:rFonts w:ascii="Times New Roman" w:hAnsi="Times New Roman" w:cs="Times New Roman"/>
          <w:bCs/>
          <w:sz w:val="28"/>
          <w:szCs w:val="24"/>
        </w:rPr>
        <w:t>INADEQUATE HEALTH CARE FACILITY</w:t>
      </w:r>
    </w:p>
    <w:tbl>
      <w:tblPr>
        <w:tblStyle w:val="TableGrid"/>
        <w:tblpPr w:leftFromText="180" w:rightFromText="180" w:vertAnchor="text" w:horzAnchor="margin" w:tblpXSpec="center" w:tblpY="159"/>
        <w:tblW w:w="0" w:type="auto"/>
        <w:tblLayout w:type="fixed"/>
        <w:tblLook w:val="0000" w:firstRow="0" w:lastRow="0" w:firstColumn="0" w:lastColumn="0" w:noHBand="0" w:noVBand="0"/>
      </w:tblPr>
      <w:tblGrid>
        <w:gridCol w:w="841"/>
        <w:gridCol w:w="841"/>
        <w:gridCol w:w="1310"/>
        <w:gridCol w:w="1101"/>
        <w:gridCol w:w="1539"/>
        <w:gridCol w:w="2173"/>
      </w:tblGrid>
      <w:tr w:rsidR="009745A7" w:rsidRPr="005B6543" w:rsidTr="00597DAD">
        <w:trPr>
          <w:trHeight w:val="439"/>
        </w:trPr>
        <w:tc>
          <w:tcPr>
            <w:tcW w:w="1682"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p>
        </w:tc>
        <w:tc>
          <w:tcPr>
            <w:tcW w:w="1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5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17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310"/>
        </w:trPr>
        <w:tc>
          <w:tcPr>
            <w:tcW w:w="8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8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yes</w:t>
            </w:r>
          </w:p>
        </w:tc>
        <w:tc>
          <w:tcPr>
            <w:tcW w:w="1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144</w:t>
            </w:r>
          </w:p>
        </w:tc>
        <w:tc>
          <w:tcPr>
            <w:tcW w:w="11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96.0</w:t>
            </w:r>
          </w:p>
        </w:tc>
        <w:tc>
          <w:tcPr>
            <w:tcW w:w="15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96.0</w:t>
            </w:r>
          </w:p>
        </w:tc>
        <w:tc>
          <w:tcPr>
            <w:tcW w:w="217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96.0</w:t>
            </w:r>
          </w:p>
        </w:tc>
      </w:tr>
      <w:tr w:rsidR="009745A7" w:rsidRPr="005B6543" w:rsidTr="00597DAD">
        <w:trPr>
          <w:trHeight w:val="310"/>
        </w:trPr>
        <w:tc>
          <w:tcPr>
            <w:tcW w:w="8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8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no</w:t>
            </w:r>
          </w:p>
        </w:tc>
        <w:tc>
          <w:tcPr>
            <w:tcW w:w="1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w:t>
            </w:r>
          </w:p>
        </w:tc>
        <w:tc>
          <w:tcPr>
            <w:tcW w:w="11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4.0</w:t>
            </w:r>
          </w:p>
        </w:tc>
        <w:tc>
          <w:tcPr>
            <w:tcW w:w="15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4.0</w:t>
            </w:r>
          </w:p>
        </w:tc>
        <w:tc>
          <w:tcPr>
            <w:tcW w:w="217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310"/>
        </w:trPr>
        <w:tc>
          <w:tcPr>
            <w:tcW w:w="8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8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1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5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17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tabs>
          <w:tab w:val="center" w:pos="3312"/>
        </w:tabs>
        <w:autoSpaceDE w:val="0"/>
        <w:autoSpaceDN w:val="0"/>
        <w:adjustRightInd w:val="0"/>
        <w:spacing w:after="0" w:line="240" w:lineRule="auto"/>
        <w:jc w:val="center"/>
        <w:rPr>
          <w:rFonts w:ascii="Times New Roman" w:hAnsi="Times New Roman" w:cs="Times New Roman"/>
          <w:bCs/>
          <w:sz w:val="28"/>
          <w:szCs w:val="24"/>
        </w:rPr>
      </w:pPr>
    </w:p>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5B6543" w:rsidRDefault="009745A7" w:rsidP="009745A7">
      <w:pPr>
        <w:jc w:val="both"/>
        <w:rPr>
          <w:rFonts w:ascii="Times New Roman" w:hAnsi="Times New Roman" w:cs="Times New Roman"/>
          <w:sz w:val="24"/>
          <w:szCs w:val="24"/>
        </w:rPr>
      </w:pPr>
    </w:p>
    <w:p w:rsidR="009745A7" w:rsidRPr="005B6543" w:rsidRDefault="009745A7" w:rsidP="009745A7">
      <w:pPr>
        <w:jc w:val="both"/>
        <w:rPr>
          <w:rFonts w:ascii="Times New Roman" w:hAnsi="Times New Roman" w:cs="Times New Roman"/>
          <w:sz w:val="24"/>
          <w:szCs w:val="24"/>
        </w:rPr>
      </w:pPr>
    </w:p>
    <w:p w:rsidR="009745A7" w:rsidRPr="005B6543" w:rsidRDefault="009745A7" w:rsidP="009745A7">
      <w:pPr>
        <w:tabs>
          <w:tab w:val="center" w:pos="3312"/>
        </w:tabs>
        <w:autoSpaceDE w:val="0"/>
        <w:autoSpaceDN w:val="0"/>
        <w:adjustRightInd w:val="0"/>
        <w:spacing w:after="0" w:line="240" w:lineRule="auto"/>
        <w:jc w:val="both"/>
        <w:rPr>
          <w:rFonts w:ascii="Times New Roman" w:hAnsi="Times New Roman" w:cs="Times New Roman"/>
          <w:b/>
          <w:bCs/>
          <w:sz w:val="24"/>
          <w:szCs w:val="24"/>
        </w:rPr>
      </w:pPr>
      <w:r w:rsidRPr="005B6543">
        <w:rPr>
          <w:rFonts w:ascii="Times New Roman" w:hAnsi="Times New Roman" w:cs="Times New Roman"/>
          <w:b/>
          <w:bCs/>
          <w:sz w:val="24"/>
          <w:szCs w:val="24"/>
        </w:rPr>
        <w:tab/>
      </w:r>
    </w:p>
    <w:p w:rsidR="009745A7" w:rsidRPr="005B6543" w:rsidRDefault="009745A7" w:rsidP="009745A7">
      <w:pPr>
        <w:tabs>
          <w:tab w:val="center" w:pos="3312"/>
        </w:tabs>
        <w:autoSpaceDE w:val="0"/>
        <w:autoSpaceDN w:val="0"/>
        <w:adjustRightInd w:val="0"/>
        <w:spacing w:after="0" w:line="240" w:lineRule="auto"/>
        <w:jc w:val="both"/>
        <w:rPr>
          <w:rFonts w:ascii="Times New Roman" w:hAnsi="Times New Roman" w:cs="Times New Roman"/>
          <w:b/>
          <w:bCs/>
          <w:sz w:val="24"/>
          <w:szCs w:val="24"/>
        </w:rPr>
      </w:pPr>
    </w:p>
    <w:p w:rsidR="009745A7" w:rsidRPr="005B6543" w:rsidRDefault="009745A7" w:rsidP="009745A7">
      <w:pPr>
        <w:spacing w:line="480" w:lineRule="auto"/>
        <w:ind w:firstLine="720"/>
        <w:jc w:val="both"/>
        <w:rPr>
          <w:rFonts w:ascii="Times New Roman" w:hAnsi="Times New Roman" w:cs="Times New Roman"/>
          <w:sz w:val="24"/>
          <w:szCs w:val="24"/>
        </w:rPr>
      </w:pPr>
    </w:p>
    <w:p w:rsidR="009745A7" w:rsidRPr="005B6543" w:rsidRDefault="009745A7" w:rsidP="009745A7">
      <w:pPr>
        <w:spacing w:line="480" w:lineRule="auto"/>
        <w:ind w:firstLine="720"/>
        <w:jc w:val="both"/>
        <w:rPr>
          <w:rFonts w:ascii="Times New Roman" w:hAnsi="Times New Roman" w:cs="Times New Roman"/>
          <w:bCs/>
          <w:sz w:val="28"/>
          <w:szCs w:val="24"/>
        </w:rPr>
      </w:pPr>
      <w:r w:rsidRPr="005B6543">
        <w:rPr>
          <w:rFonts w:ascii="Times New Roman" w:hAnsi="Times New Roman" w:cs="Times New Roman"/>
          <w:sz w:val="24"/>
          <w:szCs w:val="24"/>
        </w:rPr>
        <w:t>Also, from the table above, the respondents were asked if poverty goes with inadequate health care facility, almost all 144(96%) respondents agreed and responded yes while 6(4%) disagreed and did not respond.</w:t>
      </w:r>
    </w:p>
    <w:p w:rsidR="009745A7" w:rsidRPr="005B6543" w:rsidRDefault="009745A7" w:rsidP="009745A7">
      <w:pPr>
        <w:tabs>
          <w:tab w:val="center" w:pos="3312"/>
        </w:tabs>
        <w:autoSpaceDE w:val="0"/>
        <w:autoSpaceDN w:val="0"/>
        <w:adjustRightInd w:val="0"/>
        <w:spacing w:after="0" w:line="240" w:lineRule="auto"/>
        <w:jc w:val="center"/>
        <w:rPr>
          <w:rFonts w:ascii="Times New Roman" w:hAnsi="Times New Roman" w:cs="Times New Roman"/>
          <w:bCs/>
          <w:sz w:val="28"/>
          <w:szCs w:val="24"/>
        </w:rPr>
      </w:pPr>
      <w:r w:rsidRPr="005B6543">
        <w:rPr>
          <w:rFonts w:ascii="Times New Roman" w:hAnsi="Times New Roman" w:cs="Times New Roman"/>
          <w:bCs/>
          <w:sz w:val="28"/>
          <w:szCs w:val="18"/>
        </w:rPr>
        <w:t>POVERTY GOES WITH LOW</w:t>
      </w:r>
      <w:r w:rsidRPr="005B6543">
        <w:rPr>
          <w:rFonts w:ascii="Arial" w:hAnsi="Arial" w:cs="Arial"/>
          <w:b/>
          <w:bCs/>
          <w:sz w:val="28"/>
          <w:szCs w:val="18"/>
        </w:rPr>
        <w:t xml:space="preserve"> </w:t>
      </w:r>
      <w:r w:rsidRPr="005B6543">
        <w:rPr>
          <w:rFonts w:ascii="Times New Roman" w:hAnsi="Times New Roman" w:cs="Times New Roman"/>
          <w:bCs/>
          <w:sz w:val="28"/>
          <w:szCs w:val="24"/>
        </w:rPr>
        <w:t>POOR WATER FACILITY</w:t>
      </w:r>
    </w:p>
    <w:p w:rsidR="009745A7" w:rsidRPr="005B6543" w:rsidRDefault="009745A7" w:rsidP="009745A7">
      <w:pPr>
        <w:tabs>
          <w:tab w:val="center" w:pos="3312"/>
        </w:tabs>
        <w:autoSpaceDE w:val="0"/>
        <w:autoSpaceDN w:val="0"/>
        <w:adjustRightInd w:val="0"/>
        <w:spacing w:after="0" w:line="240" w:lineRule="auto"/>
        <w:jc w:val="both"/>
        <w:rPr>
          <w:rFonts w:ascii="Times New Roman" w:hAnsi="Times New Roman" w:cs="Times New Roman"/>
          <w:b/>
          <w:bCs/>
          <w:sz w:val="24"/>
          <w:szCs w:val="24"/>
        </w:rPr>
      </w:pPr>
    </w:p>
    <w:p w:rsidR="009745A7" w:rsidRPr="005B6543" w:rsidRDefault="009745A7" w:rsidP="009745A7">
      <w:pPr>
        <w:tabs>
          <w:tab w:val="center" w:pos="3312"/>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0" w:type="auto"/>
        <w:jc w:val="center"/>
        <w:tblLayout w:type="fixed"/>
        <w:tblLook w:val="0000" w:firstRow="0" w:lastRow="0" w:firstColumn="0" w:lastColumn="0" w:noHBand="0" w:noVBand="0"/>
      </w:tblPr>
      <w:tblGrid>
        <w:gridCol w:w="879"/>
        <w:gridCol w:w="882"/>
        <w:gridCol w:w="1372"/>
        <w:gridCol w:w="1227"/>
        <w:gridCol w:w="1538"/>
        <w:gridCol w:w="2172"/>
      </w:tblGrid>
      <w:tr w:rsidR="009745A7" w:rsidRPr="005B6543" w:rsidTr="00597DAD">
        <w:trPr>
          <w:trHeight w:val="252"/>
          <w:jc w:val="center"/>
        </w:trPr>
        <w:tc>
          <w:tcPr>
            <w:tcW w:w="1761"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2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1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265"/>
          <w:jc w:val="center"/>
        </w:trPr>
        <w:tc>
          <w:tcPr>
            <w:tcW w:w="8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88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yes</w:t>
            </w:r>
          </w:p>
        </w:tc>
        <w:tc>
          <w:tcPr>
            <w:tcW w:w="13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137</w:t>
            </w:r>
          </w:p>
        </w:tc>
        <w:tc>
          <w:tcPr>
            <w:tcW w:w="12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91.3</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91.3</w:t>
            </w:r>
          </w:p>
        </w:tc>
        <w:tc>
          <w:tcPr>
            <w:tcW w:w="21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91.3</w:t>
            </w:r>
          </w:p>
        </w:tc>
      </w:tr>
      <w:tr w:rsidR="009745A7" w:rsidRPr="005B6543" w:rsidTr="00597DAD">
        <w:trPr>
          <w:trHeight w:val="176"/>
          <w:jc w:val="center"/>
        </w:trPr>
        <w:tc>
          <w:tcPr>
            <w:tcW w:w="8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88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no</w:t>
            </w:r>
          </w:p>
        </w:tc>
        <w:tc>
          <w:tcPr>
            <w:tcW w:w="13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2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8.7</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8.7</w:t>
            </w:r>
          </w:p>
        </w:tc>
        <w:tc>
          <w:tcPr>
            <w:tcW w:w="21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220"/>
          <w:jc w:val="center"/>
        </w:trPr>
        <w:tc>
          <w:tcPr>
            <w:tcW w:w="8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lastRenderedPageBreak/>
              <w:t xml:space="preserve"> </w:t>
            </w:r>
          </w:p>
        </w:tc>
        <w:tc>
          <w:tcPr>
            <w:tcW w:w="88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2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1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spacing w:line="480" w:lineRule="auto"/>
        <w:jc w:val="both"/>
        <w:rPr>
          <w:rFonts w:ascii="Times New Roman" w:hAnsi="Times New Roman" w:cs="Times New Roman"/>
          <w:sz w:val="24"/>
          <w:szCs w:val="24"/>
        </w:rPr>
      </w:pPr>
    </w:p>
    <w:p w:rsidR="009745A7" w:rsidRPr="00825CD6" w:rsidRDefault="009745A7" w:rsidP="00825CD6">
      <w:p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From the table above, the respondents were asked if poverty makes one have access to poor water facility, more than half 137(91.3%) respondents agreed and responded yes while 13(8.7%)</w:t>
      </w:r>
      <w:r w:rsidR="00825CD6">
        <w:rPr>
          <w:rFonts w:ascii="Times New Roman" w:hAnsi="Times New Roman" w:cs="Times New Roman"/>
          <w:sz w:val="24"/>
          <w:szCs w:val="24"/>
        </w:rPr>
        <w:t xml:space="preserve"> disagreed and did not respond.</w:t>
      </w:r>
    </w:p>
    <w:p w:rsidR="009745A7" w:rsidRPr="005B6543" w:rsidRDefault="009745A7" w:rsidP="009745A7">
      <w:pPr>
        <w:tabs>
          <w:tab w:val="center" w:pos="3312"/>
        </w:tabs>
        <w:autoSpaceDE w:val="0"/>
        <w:autoSpaceDN w:val="0"/>
        <w:adjustRightInd w:val="0"/>
        <w:spacing w:after="0" w:line="240" w:lineRule="auto"/>
        <w:jc w:val="center"/>
        <w:rPr>
          <w:rFonts w:ascii="Times New Roman" w:hAnsi="Times New Roman" w:cs="Times New Roman"/>
          <w:bCs/>
          <w:sz w:val="28"/>
          <w:szCs w:val="24"/>
        </w:rPr>
      </w:pPr>
      <w:r w:rsidRPr="005B6543">
        <w:rPr>
          <w:rFonts w:ascii="Times New Roman" w:hAnsi="Times New Roman" w:cs="Times New Roman"/>
          <w:bCs/>
          <w:sz w:val="28"/>
          <w:szCs w:val="18"/>
        </w:rPr>
        <w:t xml:space="preserve">POVERTY GOES WITH </w:t>
      </w:r>
      <w:r w:rsidRPr="005B6543">
        <w:rPr>
          <w:rFonts w:ascii="Times New Roman" w:hAnsi="Times New Roman" w:cs="Times New Roman"/>
          <w:bCs/>
          <w:sz w:val="28"/>
          <w:szCs w:val="24"/>
        </w:rPr>
        <w:t>POOR HOUSING FACILITY</w:t>
      </w:r>
    </w:p>
    <w:p w:rsidR="009745A7" w:rsidRPr="005B6543" w:rsidRDefault="009745A7" w:rsidP="009745A7">
      <w:pPr>
        <w:tabs>
          <w:tab w:val="center" w:pos="3312"/>
        </w:tabs>
        <w:autoSpaceDE w:val="0"/>
        <w:autoSpaceDN w:val="0"/>
        <w:adjustRightInd w:val="0"/>
        <w:spacing w:after="0" w:line="240" w:lineRule="auto"/>
        <w:jc w:val="center"/>
        <w:rPr>
          <w:rFonts w:ascii="Times New Roman" w:hAnsi="Times New Roman" w:cs="Times New Roman"/>
          <w:bCs/>
          <w:sz w:val="28"/>
          <w:szCs w:val="24"/>
        </w:rPr>
      </w:pPr>
    </w:p>
    <w:tbl>
      <w:tblPr>
        <w:tblStyle w:val="TableGrid"/>
        <w:tblW w:w="0" w:type="auto"/>
        <w:jc w:val="center"/>
        <w:tblLayout w:type="fixed"/>
        <w:tblLook w:val="0000" w:firstRow="0" w:lastRow="0" w:firstColumn="0" w:lastColumn="0" w:noHBand="0" w:noVBand="0"/>
      </w:tblPr>
      <w:tblGrid>
        <w:gridCol w:w="917"/>
        <w:gridCol w:w="917"/>
        <w:gridCol w:w="1430"/>
        <w:gridCol w:w="1107"/>
        <w:gridCol w:w="1723"/>
        <w:gridCol w:w="2177"/>
      </w:tblGrid>
      <w:tr w:rsidR="009745A7" w:rsidRPr="005B6543" w:rsidTr="00597DAD">
        <w:trPr>
          <w:trHeight w:val="417"/>
          <w:jc w:val="center"/>
        </w:trPr>
        <w:tc>
          <w:tcPr>
            <w:tcW w:w="1834"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0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1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288"/>
          <w:jc w:val="center"/>
        </w:trPr>
        <w:tc>
          <w:tcPr>
            <w:tcW w:w="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yes</w:t>
            </w:r>
          </w:p>
        </w:tc>
        <w:tc>
          <w:tcPr>
            <w:tcW w:w="14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141</w:t>
            </w:r>
          </w:p>
        </w:tc>
        <w:tc>
          <w:tcPr>
            <w:tcW w:w="110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94.0</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94.0</w:t>
            </w:r>
          </w:p>
        </w:tc>
        <w:tc>
          <w:tcPr>
            <w:tcW w:w="21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94.0</w:t>
            </w:r>
          </w:p>
        </w:tc>
      </w:tr>
      <w:tr w:rsidR="009745A7" w:rsidRPr="005B6543" w:rsidTr="00597DAD">
        <w:trPr>
          <w:trHeight w:val="288"/>
          <w:jc w:val="center"/>
        </w:trPr>
        <w:tc>
          <w:tcPr>
            <w:tcW w:w="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no</w:t>
            </w:r>
          </w:p>
        </w:tc>
        <w:tc>
          <w:tcPr>
            <w:tcW w:w="14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w:t>
            </w:r>
          </w:p>
        </w:tc>
        <w:tc>
          <w:tcPr>
            <w:tcW w:w="110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w:t>
            </w:r>
          </w:p>
        </w:tc>
        <w:tc>
          <w:tcPr>
            <w:tcW w:w="21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288"/>
          <w:jc w:val="center"/>
        </w:trPr>
        <w:tc>
          <w:tcPr>
            <w:tcW w:w="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9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4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0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1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5B6543" w:rsidRDefault="009745A7" w:rsidP="009745A7">
      <w:pPr>
        <w:spacing w:line="480" w:lineRule="auto"/>
        <w:ind w:firstLine="720"/>
        <w:jc w:val="both"/>
        <w:rPr>
          <w:rFonts w:ascii="Times New Roman" w:hAnsi="Times New Roman" w:cs="Times New Roman"/>
          <w:bCs/>
          <w:sz w:val="28"/>
          <w:szCs w:val="24"/>
        </w:rPr>
      </w:pPr>
      <w:r w:rsidRPr="005B6543">
        <w:rPr>
          <w:rFonts w:ascii="Times New Roman" w:hAnsi="Times New Roman" w:cs="Times New Roman"/>
          <w:sz w:val="24"/>
          <w:szCs w:val="24"/>
        </w:rPr>
        <w:t>From the table above, the respondents were asked if poverty goes poor housing facility, more than half 141(94%) respondents agreed and responded yes while 9(6%) disagreed and did not respond.</w:t>
      </w:r>
    </w:p>
    <w:p w:rsidR="009745A7" w:rsidRPr="005B6543" w:rsidRDefault="009745A7" w:rsidP="009745A7">
      <w:pPr>
        <w:tabs>
          <w:tab w:val="center" w:pos="3312"/>
        </w:tabs>
        <w:autoSpaceDE w:val="0"/>
        <w:autoSpaceDN w:val="0"/>
        <w:adjustRightInd w:val="0"/>
        <w:spacing w:after="0" w:line="240" w:lineRule="auto"/>
        <w:jc w:val="center"/>
        <w:rPr>
          <w:rFonts w:ascii="Times New Roman" w:hAnsi="Times New Roman" w:cs="Times New Roman"/>
          <w:bCs/>
          <w:sz w:val="24"/>
          <w:szCs w:val="24"/>
        </w:rPr>
      </w:pPr>
      <w:r w:rsidRPr="005B6543">
        <w:rPr>
          <w:rFonts w:ascii="Times New Roman" w:hAnsi="Times New Roman" w:cs="Times New Roman"/>
          <w:bCs/>
          <w:sz w:val="28"/>
          <w:szCs w:val="24"/>
        </w:rPr>
        <w:t>LACK OF ACTICE PARTICIPATION IN THE DECISION MAKING PROCESS</w:t>
      </w:r>
    </w:p>
    <w:p w:rsidR="009745A7" w:rsidRPr="005B6543" w:rsidRDefault="009745A7" w:rsidP="009745A7">
      <w:pPr>
        <w:tabs>
          <w:tab w:val="center" w:pos="3312"/>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0" w:type="auto"/>
        <w:jc w:val="center"/>
        <w:tblLayout w:type="fixed"/>
        <w:tblLook w:val="0000" w:firstRow="0" w:lastRow="0" w:firstColumn="0" w:lastColumn="0" w:noHBand="0" w:noVBand="0"/>
      </w:tblPr>
      <w:tblGrid>
        <w:gridCol w:w="879"/>
        <w:gridCol w:w="881"/>
        <w:gridCol w:w="1371"/>
        <w:gridCol w:w="1058"/>
        <w:gridCol w:w="1576"/>
        <w:gridCol w:w="2225"/>
      </w:tblGrid>
      <w:tr w:rsidR="009745A7" w:rsidRPr="005B6543" w:rsidTr="00597DAD">
        <w:trPr>
          <w:trHeight w:val="379"/>
          <w:jc w:val="center"/>
        </w:trPr>
        <w:tc>
          <w:tcPr>
            <w:tcW w:w="1760"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0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5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22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289"/>
          <w:jc w:val="center"/>
        </w:trPr>
        <w:tc>
          <w:tcPr>
            <w:tcW w:w="8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8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yes</w:t>
            </w:r>
          </w:p>
        </w:tc>
        <w:tc>
          <w:tcPr>
            <w:tcW w:w="13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123</w:t>
            </w:r>
          </w:p>
        </w:tc>
        <w:tc>
          <w:tcPr>
            <w:tcW w:w="10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82.0</w:t>
            </w:r>
          </w:p>
        </w:tc>
        <w:tc>
          <w:tcPr>
            <w:tcW w:w="15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82.0</w:t>
            </w:r>
          </w:p>
        </w:tc>
        <w:tc>
          <w:tcPr>
            <w:tcW w:w="222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82.0</w:t>
            </w:r>
          </w:p>
        </w:tc>
      </w:tr>
      <w:tr w:rsidR="009745A7" w:rsidRPr="005B6543" w:rsidTr="00597DAD">
        <w:trPr>
          <w:trHeight w:val="289"/>
          <w:jc w:val="center"/>
        </w:trPr>
        <w:tc>
          <w:tcPr>
            <w:tcW w:w="8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8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no</w:t>
            </w:r>
          </w:p>
        </w:tc>
        <w:tc>
          <w:tcPr>
            <w:tcW w:w="13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10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18.0</w:t>
            </w:r>
          </w:p>
        </w:tc>
        <w:tc>
          <w:tcPr>
            <w:tcW w:w="15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18.0</w:t>
            </w:r>
          </w:p>
        </w:tc>
        <w:tc>
          <w:tcPr>
            <w:tcW w:w="222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289"/>
          <w:jc w:val="center"/>
        </w:trPr>
        <w:tc>
          <w:tcPr>
            <w:tcW w:w="8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8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0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5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22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Default="009745A7" w:rsidP="00825CD6">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From the table above, the respondents were asked if poverty gives room for lack of active participation, more than half 123(82%) respondents agreed and responded yes while 27(18%)</w:t>
      </w:r>
      <w:r w:rsidR="00825CD6">
        <w:rPr>
          <w:rFonts w:ascii="Times New Roman" w:hAnsi="Times New Roman" w:cs="Times New Roman"/>
          <w:sz w:val="24"/>
          <w:szCs w:val="24"/>
        </w:rPr>
        <w:t xml:space="preserve"> disagreed and did not respond.</w:t>
      </w:r>
    </w:p>
    <w:p w:rsidR="00825CD6" w:rsidRDefault="00825CD6" w:rsidP="00825CD6">
      <w:pPr>
        <w:spacing w:line="480" w:lineRule="auto"/>
        <w:ind w:firstLine="720"/>
        <w:jc w:val="both"/>
        <w:rPr>
          <w:rFonts w:ascii="Times New Roman" w:hAnsi="Times New Roman" w:cs="Times New Roman"/>
          <w:sz w:val="24"/>
          <w:szCs w:val="24"/>
        </w:rPr>
      </w:pPr>
    </w:p>
    <w:p w:rsidR="00825CD6" w:rsidRDefault="00825CD6" w:rsidP="00825CD6">
      <w:pPr>
        <w:spacing w:line="480" w:lineRule="auto"/>
        <w:ind w:firstLine="720"/>
        <w:jc w:val="both"/>
        <w:rPr>
          <w:rFonts w:ascii="Times New Roman" w:hAnsi="Times New Roman" w:cs="Times New Roman"/>
          <w:sz w:val="24"/>
          <w:szCs w:val="24"/>
        </w:rPr>
      </w:pPr>
    </w:p>
    <w:p w:rsidR="00825CD6" w:rsidRPr="00825CD6" w:rsidRDefault="00825CD6" w:rsidP="00825CD6">
      <w:pPr>
        <w:spacing w:line="480" w:lineRule="auto"/>
        <w:ind w:firstLine="720"/>
        <w:jc w:val="both"/>
        <w:rPr>
          <w:rFonts w:ascii="Times New Roman" w:hAnsi="Times New Roman" w:cs="Times New Roman"/>
          <w:sz w:val="24"/>
          <w:szCs w:val="24"/>
        </w:rPr>
      </w:pPr>
    </w:p>
    <w:p w:rsidR="009745A7" w:rsidRPr="005B6543" w:rsidRDefault="009745A7" w:rsidP="009745A7">
      <w:pPr>
        <w:spacing w:line="240" w:lineRule="auto"/>
        <w:jc w:val="both"/>
        <w:rPr>
          <w:rFonts w:ascii="Times New Roman" w:hAnsi="Times New Roman" w:cs="Times New Roman"/>
          <w:sz w:val="24"/>
          <w:szCs w:val="24"/>
        </w:rPr>
      </w:pPr>
      <w:r>
        <w:rPr>
          <w:rFonts w:ascii="Times New Roman" w:hAnsi="Times New Roman" w:cs="Times New Roman"/>
          <w:b/>
          <w:sz w:val="28"/>
          <w:szCs w:val="24"/>
        </w:rPr>
        <w:lastRenderedPageBreak/>
        <w:t xml:space="preserve">4.3    </w:t>
      </w:r>
      <w:r w:rsidRPr="005B6543">
        <w:rPr>
          <w:rFonts w:ascii="Times New Roman" w:hAnsi="Times New Roman" w:cs="Times New Roman"/>
          <w:b/>
          <w:sz w:val="28"/>
          <w:szCs w:val="24"/>
        </w:rPr>
        <w:t xml:space="preserve">SECTION C: THE IMPACT OF POVERTY ALLEVIATION </w:t>
      </w:r>
      <w:r w:rsidRPr="005B6543">
        <w:rPr>
          <w:rFonts w:ascii="Times New Roman" w:hAnsi="Times New Roman" w:cs="Times New Roman"/>
          <w:sz w:val="24"/>
          <w:szCs w:val="24"/>
        </w:rPr>
        <w:t xml:space="preserve"> </w:t>
      </w:r>
    </w:p>
    <w:p w:rsidR="009745A7" w:rsidRPr="005B6543" w:rsidRDefault="009745A7" w:rsidP="009745A7">
      <w:pPr>
        <w:spacing w:line="240" w:lineRule="auto"/>
        <w:jc w:val="center"/>
        <w:rPr>
          <w:rFonts w:ascii="Times New Roman" w:hAnsi="Times New Roman" w:cs="Times New Roman"/>
          <w:sz w:val="24"/>
          <w:szCs w:val="24"/>
        </w:rPr>
      </w:pPr>
      <w:r w:rsidRPr="005B6543">
        <w:rPr>
          <w:rFonts w:ascii="Times New Roman" w:hAnsi="Times New Roman" w:cs="Times New Roman"/>
          <w:b/>
          <w:sz w:val="28"/>
          <w:szCs w:val="24"/>
        </w:rPr>
        <w:t>PROGRAMMES</w:t>
      </w:r>
    </w:p>
    <w:p w:rsidR="009745A7" w:rsidRPr="005B6543" w:rsidRDefault="009745A7" w:rsidP="00825CD6">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This section is to know if the respondent has heard about any form of poverty alleviation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in the state or benefitted from any and the actual effect of such poverty alleviation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and to also know what is yet to be d</w:t>
      </w:r>
      <w:r w:rsidR="00825CD6">
        <w:rPr>
          <w:rFonts w:ascii="Times New Roman" w:hAnsi="Times New Roman" w:cs="Times New Roman"/>
          <w:sz w:val="24"/>
          <w:szCs w:val="24"/>
        </w:rPr>
        <w:t>one.</w:t>
      </w:r>
    </w:p>
    <w:p w:rsidR="009745A7" w:rsidRPr="005B6543" w:rsidRDefault="009745A7" w:rsidP="009745A7">
      <w:pPr>
        <w:tabs>
          <w:tab w:val="center" w:pos="3312"/>
        </w:tabs>
        <w:autoSpaceDE w:val="0"/>
        <w:autoSpaceDN w:val="0"/>
        <w:adjustRightInd w:val="0"/>
        <w:spacing w:after="0" w:line="240" w:lineRule="auto"/>
        <w:jc w:val="center"/>
        <w:rPr>
          <w:rFonts w:ascii="Times New Roman" w:hAnsi="Times New Roman" w:cs="Times New Roman"/>
          <w:bCs/>
          <w:sz w:val="28"/>
          <w:szCs w:val="24"/>
        </w:rPr>
      </w:pPr>
      <w:r w:rsidRPr="005B6543">
        <w:rPr>
          <w:rFonts w:ascii="Times New Roman" w:hAnsi="Times New Roman" w:cs="Times New Roman"/>
          <w:bCs/>
          <w:sz w:val="28"/>
          <w:szCs w:val="24"/>
        </w:rPr>
        <w:t xml:space="preserve">HAVE YOU HEARD ABOUT ANY POVERTY ALLEVIATION PROGRAMMES IN </w:t>
      </w:r>
      <w:r w:rsidR="00D53F23">
        <w:rPr>
          <w:rFonts w:ascii="Times New Roman" w:hAnsi="Times New Roman" w:cs="Times New Roman"/>
          <w:bCs/>
          <w:sz w:val="28"/>
          <w:szCs w:val="24"/>
        </w:rPr>
        <w:t>SOKOTO</w:t>
      </w:r>
      <w:r w:rsidRPr="005B6543">
        <w:rPr>
          <w:rFonts w:ascii="Times New Roman" w:hAnsi="Times New Roman" w:cs="Times New Roman"/>
          <w:bCs/>
          <w:sz w:val="28"/>
          <w:szCs w:val="24"/>
        </w:rPr>
        <w:t xml:space="preserve"> </w:t>
      </w:r>
      <w:proofErr w:type="gramStart"/>
      <w:r w:rsidRPr="005B6543">
        <w:rPr>
          <w:rFonts w:ascii="Times New Roman" w:hAnsi="Times New Roman" w:cs="Times New Roman"/>
          <w:bCs/>
          <w:sz w:val="28"/>
          <w:szCs w:val="24"/>
        </w:rPr>
        <w:t>STATE</w:t>
      </w:r>
      <w:proofErr w:type="gramEnd"/>
    </w:p>
    <w:p w:rsidR="009745A7" w:rsidRPr="005B6543" w:rsidRDefault="009745A7" w:rsidP="009745A7">
      <w:pPr>
        <w:tabs>
          <w:tab w:val="center" w:pos="3312"/>
        </w:tabs>
        <w:autoSpaceDE w:val="0"/>
        <w:autoSpaceDN w:val="0"/>
        <w:adjustRightInd w:val="0"/>
        <w:spacing w:after="0" w:line="240" w:lineRule="auto"/>
        <w:jc w:val="center"/>
        <w:rPr>
          <w:rFonts w:ascii="Times New Roman" w:hAnsi="Times New Roman" w:cs="Times New Roman"/>
          <w:bCs/>
          <w:sz w:val="24"/>
          <w:szCs w:val="24"/>
        </w:rPr>
      </w:pPr>
    </w:p>
    <w:tbl>
      <w:tblPr>
        <w:tblStyle w:val="TableGrid"/>
        <w:tblW w:w="0" w:type="auto"/>
        <w:jc w:val="center"/>
        <w:tblLayout w:type="fixed"/>
        <w:tblLook w:val="0000" w:firstRow="0" w:lastRow="0" w:firstColumn="0" w:lastColumn="0" w:noHBand="0" w:noVBand="0"/>
      </w:tblPr>
      <w:tblGrid>
        <w:gridCol w:w="991"/>
        <w:gridCol w:w="992"/>
        <w:gridCol w:w="1422"/>
        <w:gridCol w:w="1190"/>
        <w:gridCol w:w="1739"/>
        <w:gridCol w:w="2387"/>
      </w:tblGrid>
      <w:tr w:rsidR="009745A7" w:rsidRPr="005B6543" w:rsidTr="00597DAD">
        <w:trPr>
          <w:trHeight w:val="285"/>
          <w:jc w:val="center"/>
        </w:trPr>
        <w:tc>
          <w:tcPr>
            <w:tcW w:w="1983"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9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7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238"/>
          <w:jc w:val="center"/>
        </w:trPr>
        <w:tc>
          <w:tcPr>
            <w:tcW w:w="99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99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yes</w:t>
            </w:r>
          </w:p>
        </w:tc>
        <w:tc>
          <w:tcPr>
            <w:tcW w:w="14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122</w:t>
            </w:r>
          </w:p>
        </w:tc>
        <w:tc>
          <w:tcPr>
            <w:tcW w:w="119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81.3</w:t>
            </w:r>
          </w:p>
        </w:tc>
        <w:tc>
          <w:tcPr>
            <w:tcW w:w="17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81.3</w:t>
            </w:r>
          </w:p>
        </w:tc>
        <w:tc>
          <w:tcPr>
            <w:tcW w:w="2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81.3</w:t>
            </w:r>
          </w:p>
        </w:tc>
      </w:tr>
      <w:tr w:rsidR="009745A7" w:rsidRPr="005B6543" w:rsidTr="00597DAD">
        <w:trPr>
          <w:trHeight w:val="238"/>
          <w:jc w:val="center"/>
        </w:trPr>
        <w:tc>
          <w:tcPr>
            <w:tcW w:w="99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99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no</w:t>
            </w:r>
          </w:p>
        </w:tc>
        <w:tc>
          <w:tcPr>
            <w:tcW w:w="14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28</w:t>
            </w:r>
          </w:p>
        </w:tc>
        <w:tc>
          <w:tcPr>
            <w:tcW w:w="119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18.7</w:t>
            </w:r>
          </w:p>
        </w:tc>
        <w:tc>
          <w:tcPr>
            <w:tcW w:w="17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18.7</w:t>
            </w:r>
          </w:p>
        </w:tc>
        <w:tc>
          <w:tcPr>
            <w:tcW w:w="2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238"/>
          <w:jc w:val="center"/>
        </w:trPr>
        <w:tc>
          <w:tcPr>
            <w:tcW w:w="99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99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4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9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7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5B6543" w:rsidRDefault="009745A7" w:rsidP="00825CD6">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From the table above, the respondents were asked if he or she has heard about any form of poverty alleviation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more than half 122(81.3%) respondents responded yes to the question while 28(18.7%) of the</w:t>
      </w:r>
      <w:r w:rsidR="00825CD6">
        <w:rPr>
          <w:rFonts w:ascii="Times New Roman" w:hAnsi="Times New Roman" w:cs="Times New Roman"/>
          <w:sz w:val="24"/>
          <w:szCs w:val="24"/>
        </w:rPr>
        <w:t xml:space="preserve"> total respondents answered no.</w:t>
      </w:r>
    </w:p>
    <w:p w:rsidR="009745A7" w:rsidRPr="005B6543" w:rsidRDefault="009745A7" w:rsidP="009745A7">
      <w:pPr>
        <w:tabs>
          <w:tab w:val="center" w:pos="3312"/>
        </w:tabs>
        <w:autoSpaceDE w:val="0"/>
        <w:autoSpaceDN w:val="0"/>
        <w:adjustRightInd w:val="0"/>
        <w:spacing w:after="0" w:line="240" w:lineRule="auto"/>
        <w:jc w:val="center"/>
        <w:rPr>
          <w:rFonts w:ascii="Times New Roman" w:hAnsi="Times New Roman" w:cs="Times New Roman"/>
          <w:bCs/>
          <w:sz w:val="28"/>
          <w:szCs w:val="24"/>
        </w:rPr>
      </w:pPr>
      <w:r w:rsidRPr="005B6543">
        <w:rPr>
          <w:rFonts w:ascii="Times New Roman" w:hAnsi="Times New Roman" w:cs="Times New Roman"/>
          <w:bCs/>
          <w:sz w:val="28"/>
          <w:szCs w:val="24"/>
        </w:rPr>
        <w:t xml:space="preserve">HAVE YOU BENEFITTED FROM ANY OF THE </w:t>
      </w:r>
      <w:proofErr w:type="gramStart"/>
      <w:r w:rsidRPr="005B6543">
        <w:rPr>
          <w:rFonts w:ascii="Times New Roman" w:hAnsi="Times New Roman" w:cs="Times New Roman"/>
          <w:bCs/>
          <w:sz w:val="28"/>
          <w:szCs w:val="24"/>
        </w:rPr>
        <w:t>PROGRAMMES</w:t>
      </w:r>
      <w:proofErr w:type="gramEnd"/>
    </w:p>
    <w:p w:rsidR="009745A7" w:rsidRPr="005B6543" w:rsidRDefault="009745A7" w:rsidP="009745A7">
      <w:pPr>
        <w:tabs>
          <w:tab w:val="center" w:pos="3312"/>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0" w:type="auto"/>
        <w:jc w:val="center"/>
        <w:tblLayout w:type="fixed"/>
        <w:tblLook w:val="0000" w:firstRow="0" w:lastRow="0" w:firstColumn="0" w:lastColumn="0" w:noHBand="0" w:noVBand="0"/>
      </w:tblPr>
      <w:tblGrid>
        <w:gridCol w:w="954"/>
        <w:gridCol w:w="957"/>
        <w:gridCol w:w="1286"/>
        <w:gridCol w:w="1122"/>
        <w:gridCol w:w="1776"/>
        <w:gridCol w:w="2306"/>
      </w:tblGrid>
      <w:tr w:rsidR="009745A7" w:rsidRPr="005B6543" w:rsidTr="00597DAD">
        <w:trPr>
          <w:trHeight w:val="341"/>
          <w:jc w:val="center"/>
        </w:trPr>
        <w:tc>
          <w:tcPr>
            <w:tcW w:w="1911"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7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30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223"/>
          <w:jc w:val="center"/>
        </w:trPr>
        <w:tc>
          <w:tcPr>
            <w:tcW w:w="9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9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yes</w:t>
            </w:r>
          </w:p>
        </w:tc>
        <w:tc>
          <w:tcPr>
            <w:tcW w:w="12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38</w:t>
            </w:r>
          </w:p>
        </w:tc>
        <w:tc>
          <w:tcPr>
            <w:tcW w:w="11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25.3</w:t>
            </w:r>
          </w:p>
        </w:tc>
        <w:tc>
          <w:tcPr>
            <w:tcW w:w="17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25.3</w:t>
            </w:r>
          </w:p>
        </w:tc>
        <w:tc>
          <w:tcPr>
            <w:tcW w:w="230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25.3</w:t>
            </w:r>
          </w:p>
        </w:tc>
      </w:tr>
      <w:tr w:rsidR="009745A7" w:rsidRPr="005B6543" w:rsidTr="00597DAD">
        <w:trPr>
          <w:trHeight w:val="223"/>
          <w:jc w:val="center"/>
        </w:trPr>
        <w:tc>
          <w:tcPr>
            <w:tcW w:w="9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9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no</w:t>
            </w:r>
          </w:p>
        </w:tc>
        <w:tc>
          <w:tcPr>
            <w:tcW w:w="12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112</w:t>
            </w:r>
          </w:p>
        </w:tc>
        <w:tc>
          <w:tcPr>
            <w:tcW w:w="11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74.7</w:t>
            </w:r>
          </w:p>
        </w:tc>
        <w:tc>
          <w:tcPr>
            <w:tcW w:w="17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74.7</w:t>
            </w:r>
          </w:p>
        </w:tc>
        <w:tc>
          <w:tcPr>
            <w:tcW w:w="230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223"/>
          <w:jc w:val="center"/>
        </w:trPr>
        <w:tc>
          <w:tcPr>
            <w:tcW w:w="9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9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7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30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5B6543" w:rsidRDefault="009745A7" w:rsidP="009745A7">
      <w:p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ab/>
        <w:t xml:space="preserve">From the table, the respondents were asked if they have benefitted from any of the poverty alleviation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they heard about, 38(25.3%) respondents answered yes while 112(74.7%) answered no. That means that only 31.1% (38 out of 122) of those who heard about poverty alleviation benefitted from it.</w:t>
      </w:r>
    </w:p>
    <w:p w:rsidR="009745A7" w:rsidRPr="005B6543" w:rsidRDefault="009745A7" w:rsidP="009745A7">
      <w:pPr>
        <w:tabs>
          <w:tab w:val="center" w:pos="3844"/>
        </w:tabs>
        <w:autoSpaceDE w:val="0"/>
        <w:autoSpaceDN w:val="0"/>
        <w:adjustRightInd w:val="0"/>
        <w:spacing w:after="0" w:line="240" w:lineRule="auto"/>
        <w:jc w:val="center"/>
        <w:rPr>
          <w:rFonts w:ascii="Times New Roman" w:hAnsi="Times New Roman" w:cs="Times New Roman"/>
          <w:bCs/>
          <w:sz w:val="28"/>
          <w:szCs w:val="24"/>
        </w:rPr>
      </w:pPr>
      <w:r w:rsidRPr="005B6543">
        <w:rPr>
          <w:rFonts w:ascii="Times New Roman" w:hAnsi="Times New Roman" w:cs="Times New Roman"/>
          <w:bCs/>
          <w:sz w:val="28"/>
          <w:szCs w:val="24"/>
        </w:rPr>
        <w:t>IF YES, HOW HAVE YOU BENEFITTED FROM ANY</w:t>
      </w:r>
    </w:p>
    <w:p w:rsidR="009745A7" w:rsidRPr="005B6543" w:rsidRDefault="009745A7" w:rsidP="009745A7">
      <w:pPr>
        <w:tabs>
          <w:tab w:val="center" w:pos="3844"/>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9348" w:type="dxa"/>
        <w:jc w:val="center"/>
        <w:tblLayout w:type="fixed"/>
        <w:tblLook w:val="0000" w:firstRow="0" w:lastRow="0" w:firstColumn="0" w:lastColumn="0" w:noHBand="0" w:noVBand="0"/>
      </w:tblPr>
      <w:tblGrid>
        <w:gridCol w:w="1213"/>
        <w:gridCol w:w="1977"/>
        <w:gridCol w:w="1268"/>
        <w:gridCol w:w="1086"/>
        <w:gridCol w:w="1630"/>
        <w:gridCol w:w="2174"/>
      </w:tblGrid>
      <w:tr w:rsidR="009745A7" w:rsidRPr="005B6543" w:rsidTr="00597DAD">
        <w:trPr>
          <w:trHeight w:val="709"/>
          <w:jc w:val="center"/>
        </w:trPr>
        <w:tc>
          <w:tcPr>
            <w:tcW w:w="3190"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6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680"/>
          <w:jc w:val="center"/>
        </w:trPr>
        <w:tc>
          <w:tcPr>
            <w:tcW w:w="12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lastRenderedPageBreak/>
              <w:t>Valid</w:t>
            </w:r>
          </w:p>
        </w:tc>
        <w:tc>
          <w:tcPr>
            <w:tcW w:w="19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Skill Acquisition</w:t>
            </w:r>
          </w:p>
        </w:tc>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6.7</w:t>
            </w:r>
          </w:p>
        </w:tc>
        <w:tc>
          <w:tcPr>
            <w:tcW w:w="16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26.3</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26.3</w:t>
            </w:r>
          </w:p>
        </w:tc>
      </w:tr>
      <w:tr w:rsidR="009745A7" w:rsidRPr="005B6543" w:rsidTr="00597DAD">
        <w:trPr>
          <w:trHeight w:val="913"/>
          <w:jc w:val="center"/>
        </w:trPr>
        <w:tc>
          <w:tcPr>
            <w:tcW w:w="12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Employment Opportunities</w:t>
            </w:r>
          </w:p>
        </w:tc>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4.0</w:t>
            </w:r>
          </w:p>
        </w:tc>
        <w:tc>
          <w:tcPr>
            <w:tcW w:w="16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15.8</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42.1</w:t>
            </w:r>
          </w:p>
        </w:tc>
      </w:tr>
      <w:tr w:rsidR="009745A7" w:rsidRPr="005B6543" w:rsidTr="00597DAD">
        <w:trPr>
          <w:trHeight w:val="595"/>
          <w:jc w:val="center"/>
        </w:trPr>
        <w:tc>
          <w:tcPr>
            <w:tcW w:w="12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Agricultural Loan</w:t>
            </w:r>
          </w:p>
        </w:tc>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3.3</w:t>
            </w:r>
          </w:p>
        </w:tc>
        <w:tc>
          <w:tcPr>
            <w:tcW w:w="16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13.2</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55.3</w:t>
            </w:r>
          </w:p>
        </w:tc>
      </w:tr>
      <w:tr w:rsidR="009745A7" w:rsidRPr="005B6543" w:rsidTr="00597DAD">
        <w:trPr>
          <w:trHeight w:val="595"/>
          <w:jc w:val="center"/>
        </w:trPr>
        <w:tc>
          <w:tcPr>
            <w:tcW w:w="12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Soft Loan</w:t>
            </w:r>
          </w:p>
        </w:tc>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w:t>
            </w:r>
          </w:p>
        </w:tc>
        <w:tc>
          <w:tcPr>
            <w:tcW w:w="16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23.7</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78.9</w:t>
            </w:r>
          </w:p>
        </w:tc>
      </w:tr>
      <w:tr w:rsidR="009745A7" w:rsidRPr="005B6543" w:rsidTr="00597DAD">
        <w:trPr>
          <w:trHeight w:val="595"/>
          <w:jc w:val="center"/>
        </w:trPr>
        <w:tc>
          <w:tcPr>
            <w:tcW w:w="12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Education</w:t>
            </w:r>
          </w:p>
        </w:tc>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5.3</w:t>
            </w:r>
          </w:p>
        </w:tc>
        <w:tc>
          <w:tcPr>
            <w:tcW w:w="16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21.1</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595"/>
          <w:jc w:val="center"/>
        </w:trPr>
        <w:tc>
          <w:tcPr>
            <w:tcW w:w="12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38</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25.3</w:t>
            </w:r>
          </w:p>
        </w:tc>
        <w:tc>
          <w:tcPr>
            <w:tcW w:w="16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595"/>
          <w:jc w:val="center"/>
        </w:trPr>
        <w:tc>
          <w:tcPr>
            <w:tcW w:w="12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97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112</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74.7</w:t>
            </w:r>
          </w:p>
        </w:tc>
        <w:tc>
          <w:tcPr>
            <w:tcW w:w="16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595"/>
          <w:jc w:val="center"/>
        </w:trPr>
        <w:tc>
          <w:tcPr>
            <w:tcW w:w="3190"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6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825CD6" w:rsidRDefault="009745A7" w:rsidP="00825CD6">
      <w:p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ab/>
        <w:t xml:space="preserve">When those who actually benefitted from any of the poverty alleviation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were asked how they benefitted, people who benefitted from skill acquisition were 10(6.7%) respondents, employment opportunities were 7(4%) respondents, agricultural loan were 5(3.3%) respondents, soft loan were 9(6%) respondents, education were 8(5.3%) respondents and 112 respondents were missing (i.e. 112 respondents have neither heard nor benefited from any p</w:t>
      </w:r>
      <w:r w:rsidR="00825CD6">
        <w:rPr>
          <w:rFonts w:ascii="Times New Roman" w:hAnsi="Times New Roman" w:cs="Times New Roman"/>
          <w:sz w:val="24"/>
          <w:szCs w:val="24"/>
        </w:rPr>
        <w:t xml:space="preserve">overty alleviation </w:t>
      </w:r>
      <w:proofErr w:type="spellStart"/>
      <w:r w:rsidR="00825CD6">
        <w:rPr>
          <w:rFonts w:ascii="Times New Roman" w:hAnsi="Times New Roman" w:cs="Times New Roman"/>
          <w:sz w:val="24"/>
          <w:szCs w:val="24"/>
        </w:rPr>
        <w:t>programmes</w:t>
      </w:r>
      <w:proofErr w:type="spellEnd"/>
      <w:r w:rsidR="00825CD6">
        <w:rPr>
          <w:rFonts w:ascii="Times New Roman" w:hAnsi="Times New Roman" w:cs="Times New Roman"/>
          <w:sz w:val="24"/>
          <w:szCs w:val="24"/>
        </w:rPr>
        <w:t>).</w:t>
      </w:r>
    </w:p>
    <w:p w:rsidR="009745A7" w:rsidRPr="005B6543" w:rsidRDefault="009745A7" w:rsidP="009745A7">
      <w:pPr>
        <w:tabs>
          <w:tab w:val="center" w:pos="3902"/>
        </w:tabs>
        <w:autoSpaceDE w:val="0"/>
        <w:autoSpaceDN w:val="0"/>
        <w:adjustRightInd w:val="0"/>
        <w:spacing w:after="0" w:line="480" w:lineRule="auto"/>
        <w:jc w:val="center"/>
        <w:rPr>
          <w:rFonts w:ascii="Times New Roman" w:hAnsi="Times New Roman" w:cs="Times New Roman"/>
          <w:bCs/>
          <w:sz w:val="24"/>
          <w:szCs w:val="24"/>
        </w:rPr>
      </w:pPr>
      <w:r w:rsidRPr="005B6543">
        <w:rPr>
          <w:rFonts w:ascii="Times New Roman" w:hAnsi="Times New Roman" w:cs="Times New Roman"/>
          <w:bCs/>
          <w:sz w:val="28"/>
          <w:szCs w:val="24"/>
        </w:rPr>
        <w:t xml:space="preserve">THE PROGRAMME HAS IMPROVED THE PEOPLE'S LIFE IN </w:t>
      </w:r>
      <w:r w:rsidR="007D133E">
        <w:rPr>
          <w:rFonts w:ascii="Times New Roman" w:hAnsi="Times New Roman" w:cs="Times New Roman"/>
          <w:bCs/>
          <w:sz w:val="28"/>
          <w:szCs w:val="24"/>
        </w:rPr>
        <w:t>SOKOTO</w:t>
      </w:r>
      <w:r w:rsidRPr="005B6543">
        <w:rPr>
          <w:rFonts w:ascii="Times New Roman" w:hAnsi="Times New Roman" w:cs="Times New Roman"/>
          <w:bCs/>
          <w:sz w:val="28"/>
          <w:szCs w:val="24"/>
        </w:rPr>
        <w:t xml:space="preserve"> STATE</w:t>
      </w:r>
    </w:p>
    <w:p w:rsidR="009745A7" w:rsidRPr="005B6543" w:rsidRDefault="009745A7" w:rsidP="009745A7">
      <w:pPr>
        <w:tabs>
          <w:tab w:val="center" w:pos="3902"/>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9190" w:type="dxa"/>
        <w:jc w:val="center"/>
        <w:tblLayout w:type="fixed"/>
        <w:tblLook w:val="0000" w:firstRow="0" w:lastRow="0" w:firstColumn="0" w:lastColumn="0" w:noHBand="0" w:noVBand="0"/>
      </w:tblPr>
      <w:tblGrid>
        <w:gridCol w:w="1075"/>
        <w:gridCol w:w="2086"/>
        <w:gridCol w:w="1255"/>
        <w:gridCol w:w="1076"/>
        <w:gridCol w:w="1524"/>
        <w:gridCol w:w="2174"/>
      </w:tblGrid>
      <w:tr w:rsidR="009745A7" w:rsidRPr="005B6543" w:rsidTr="00597DAD">
        <w:trPr>
          <w:trHeight w:val="683"/>
          <w:jc w:val="center"/>
        </w:trPr>
        <w:tc>
          <w:tcPr>
            <w:tcW w:w="3161"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0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52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688"/>
          <w:jc w:val="center"/>
        </w:trPr>
        <w:tc>
          <w:tcPr>
            <w:tcW w:w="10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2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strongly agree</w:t>
            </w:r>
          </w:p>
        </w:tc>
        <w:tc>
          <w:tcPr>
            <w:tcW w:w="12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w:t>
            </w:r>
          </w:p>
        </w:tc>
        <w:tc>
          <w:tcPr>
            <w:tcW w:w="10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7.3</w:t>
            </w:r>
          </w:p>
        </w:tc>
        <w:tc>
          <w:tcPr>
            <w:tcW w:w="152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7.5</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7.5</w:t>
            </w:r>
          </w:p>
        </w:tc>
      </w:tr>
      <w:tr w:rsidR="009745A7" w:rsidRPr="005B6543" w:rsidTr="00597DAD">
        <w:trPr>
          <w:trHeight w:val="688"/>
          <w:jc w:val="center"/>
        </w:trPr>
        <w:tc>
          <w:tcPr>
            <w:tcW w:w="10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agree</w:t>
            </w:r>
          </w:p>
        </w:tc>
        <w:tc>
          <w:tcPr>
            <w:tcW w:w="12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26</w:t>
            </w:r>
          </w:p>
        </w:tc>
        <w:tc>
          <w:tcPr>
            <w:tcW w:w="10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17.3</w:t>
            </w:r>
          </w:p>
        </w:tc>
        <w:tc>
          <w:tcPr>
            <w:tcW w:w="152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17.7</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25.2</w:t>
            </w:r>
          </w:p>
        </w:tc>
      </w:tr>
      <w:tr w:rsidR="009745A7" w:rsidRPr="005B6543" w:rsidTr="00597DAD">
        <w:trPr>
          <w:trHeight w:val="688"/>
          <w:jc w:val="center"/>
        </w:trPr>
        <w:tc>
          <w:tcPr>
            <w:tcW w:w="10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lastRenderedPageBreak/>
              <w:t xml:space="preserve"> </w:t>
            </w:r>
          </w:p>
        </w:tc>
        <w:tc>
          <w:tcPr>
            <w:tcW w:w="2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undecided</w:t>
            </w:r>
          </w:p>
        </w:tc>
        <w:tc>
          <w:tcPr>
            <w:tcW w:w="12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46</w:t>
            </w:r>
          </w:p>
        </w:tc>
        <w:tc>
          <w:tcPr>
            <w:tcW w:w="10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30.7</w:t>
            </w:r>
          </w:p>
        </w:tc>
        <w:tc>
          <w:tcPr>
            <w:tcW w:w="152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31.3</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56.5</w:t>
            </w:r>
          </w:p>
        </w:tc>
      </w:tr>
      <w:tr w:rsidR="009745A7" w:rsidRPr="005B6543" w:rsidTr="00597DAD">
        <w:trPr>
          <w:trHeight w:val="688"/>
          <w:jc w:val="center"/>
        </w:trPr>
        <w:tc>
          <w:tcPr>
            <w:tcW w:w="10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disagree</w:t>
            </w:r>
          </w:p>
        </w:tc>
        <w:tc>
          <w:tcPr>
            <w:tcW w:w="12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43</w:t>
            </w:r>
          </w:p>
        </w:tc>
        <w:tc>
          <w:tcPr>
            <w:tcW w:w="10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28.7</w:t>
            </w:r>
          </w:p>
        </w:tc>
        <w:tc>
          <w:tcPr>
            <w:tcW w:w="152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29.3</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85.7</w:t>
            </w:r>
          </w:p>
        </w:tc>
      </w:tr>
      <w:tr w:rsidR="009745A7" w:rsidRPr="005B6543" w:rsidTr="00597DAD">
        <w:trPr>
          <w:trHeight w:val="688"/>
          <w:jc w:val="center"/>
        </w:trPr>
        <w:tc>
          <w:tcPr>
            <w:tcW w:w="10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strongly disagree</w:t>
            </w:r>
          </w:p>
        </w:tc>
        <w:tc>
          <w:tcPr>
            <w:tcW w:w="12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21</w:t>
            </w:r>
          </w:p>
        </w:tc>
        <w:tc>
          <w:tcPr>
            <w:tcW w:w="10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14.0</w:t>
            </w:r>
          </w:p>
        </w:tc>
        <w:tc>
          <w:tcPr>
            <w:tcW w:w="152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14.3</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688"/>
          <w:jc w:val="center"/>
        </w:trPr>
        <w:tc>
          <w:tcPr>
            <w:tcW w:w="10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147</w:t>
            </w:r>
          </w:p>
        </w:tc>
        <w:tc>
          <w:tcPr>
            <w:tcW w:w="10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98.0</w:t>
            </w:r>
          </w:p>
        </w:tc>
        <w:tc>
          <w:tcPr>
            <w:tcW w:w="152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88"/>
          <w:jc w:val="center"/>
        </w:trPr>
        <w:tc>
          <w:tcPr>
            <w:tcW w:w="10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2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2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w:t>
            </w:r>
          </w:p>
        </w:tc>
        <w:tc>
          <w:tcPr>
            <w:tcW w:w="10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152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88"/>
          <w:jc w:val="center"/>
        </w:trPr>
        <w:tc>
          <w:tcPr>
            <w:tcW w:w="3161"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07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52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7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825CD6" w:rsidRDefault="009745A7" w:rsidP="00825CD6">
      <w:p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ab/>
        <w:t xml:space="preserve">The table above shows the responses of respondents when they were asked if the poverty alleviation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in </w:t>
      </w:r>
      <w:proofErr w:type="spellStart"/>
      <w:r w:rsidR="007D133E">
        <w:rPr>
          <w:rFonts w:ascii="Times New Roman" w:hAnsi="Times New Roman" w:cs="Times New Roman"/>
          <w:sz w:val="24"/>
          <w:szCs w:val="24"/>
        </w:rPr>
        <w:t>Sokoto</w:t>
      </w:r>
      <w:proofErr w:type="spellEnd"/>
      <w:r w:rsidRPr="005B6543">
        <w:rPr>
          <w:rFonts w:ascii="Times New Roman" w:hAnsi="Times New Roman" w:cs="Times New Roman"/>
          <w:sz w:val="24"/>
          <w:szCs w:val="24"/>
        </w:rPr>
        <w:t xml:space="preserve"> State has improved the lives of people in their locality, 11(7.3%) respondents strongly agreed, 26(17.3%) respondents agreed that the has indeed the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has improved lives in their Local Government Areas, 46(30.7%) respondents were indecisive while 43(28.7%) respondents disagreed, 21(14%) respondents strongly disagreed bringing the number of those who at least disagreed to 64(42.7%) and 3(2%) were mis</w:t>
      </w:r>
      <w:r w:rsidR="00825CD6">
        <w:rPr>
          <w:rFonts w:ascii="Times New Roman" w:hAnsi="Times New Roman" w:cs="Times New Roman"/>
          <w:sz w:val="24"/>
          <w:szCs w:val="24"/>
        </w:rPr>
        <w:t>sing i.e. they did not respond.</w:t>
      </w:r>
    </w:p>
    <w:p w:rsidR="009745A7" w:rsidRPr="00825CD6" w:rsidRDefault="007D133E" w:rsidP="00825CD6">
      <w:pPr>
        <w:tabs>
          <w:tab w:val="center" w:pos="3902"/>
        </w:tabs>
        <w:autoSpaceDE w:val="0"/>
        <w:autoSpaceDN w:val="0"/>
        <w:adjustRightInd w:val="0"/>
        <w:spacing w:after="0" w:line="480" w:lineRule="auto"/>
        <w:jc w:val="center"/>
        <w:rPr>
          <w:rFonts w:ascii="Times New Roman" w:hAnsi="Times New Roman" w:cs="Times New Roman"/>
          <w:bCs/>
          <w:sz w:val="28"/>
          <w:szCs w:val="24"/>
        </w:rPr>
      </w:pPr>
      <w:r>
        <w:rPr>
          <w:rFonts w:ascii="Times New Roman" w:hAnsi="Times New Roman" w:cs="Times New Roman"/>
          <w:bCs/>
          <w:sz w:val="28"/>
          <w:szCs w:val="24"/>
        </w:rPr>
        <w:t>SOKOTO</w:t>
      </w:r>
      <w:r w:rsidR="009745A7" w:rsidRPr="005B6543">
        <w:rPr>
          <w:rFonts w:ascii="Times New Roman" w:hAnsi="Times New Roman" w:cs="Times New Roman"/>
          <w:bCs/>
          <w:sz w:val="28"/>
          <w:szCs w:val="24"/>
        </w:rPr>
        <w:t xml:space="preserve"> STATE GOVERNMENT HAS CONTRIBUTED IMMENSELY TO POVERTY ALLEVIATION IN YOUR LOCAL GOVERNMENT</w:t>
      </w:r>
    </w:p>
    <w:tbl>
      <w:tblPr>
        <w:tblStyle w:val="TableGrid"/>
        <w:tblW w:w="9400" w:type="dxa"/>
        <w:jc w:val="center"/>
        <w:tblLayout w:type="fixed"/>
        <w:tblLook w:val="0000" w:firstRow="0" w:lastRow="0" w:firstColumn="0" w:lastColumn="0" w:noHBand="0" w:noVBand="0"/>
      </w:tblPr>
      <w:tblGrid>
        <w:gridCol w:w="1040"/>
        <w:gridCol w:w="1953"/>
        <w:gridCol w:w="1301"/>
        <w:gridCol w:w="1113"/>
        <w:gridCol w:w="1671"/>
        <w:gridCol w:w="2322"/>
      </w:tblGrid>
      <w:tr w:rsidR="009745A7" w:rsidRPr="005B6543" w:rsidTr="00597DAD">
        <w:trPr>
          <w:trHeight w:val="580"/>
          <w:jc w:val="center"/>
        </w:trPr>
        <w:tc>
          <w:tcPr>
            <w:tcW w:w="2993"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3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619"/>
          <w:jc w:val="center"/>
        </w:trPr>
        <w:tc>
          <w:tcPr>
            <w:tcW w:w="10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9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strongly agree</w:t>
            </w:r>
          </w:p>
        </w:tc>
        <w:tc>
          <w:tcPr>
            <w:tcW w:w="13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w:t>
            </w:r>
          </w:p>
        </w:tc>
        <w:tc>
          <w:tcPr>
            <w:tcW w:w="11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3.3</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3.4</w:t>
            </w:r>
          </w:p>
        </w:tc>
        <w:tc>
          <w:tcPr>
            <w:tcW w:w="23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3.4</w:t>
            </w:r>
          </w:p>
        </w:tc>
      </w:tr>
      <w:tr w:rsidR="009745A7" w:rsidRPr="005B6543" w:rsidTr="00597DAD">
        <w:trPr>
          <w:trHeight w:val="619"/>
          <w:jc w:val="center"/>
        </w:trPr>
        <w:tc>
          <w:tcPr>
            <w:tcW w:w="10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agree</w:t>
            </w:r>
          </w:p>
        </w:tc>
        <w:tc>
          <w:tcPr>
            <w:tcW w:w="13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31</w:t>
            </w:r>
          </w:p>
        </w:tc>
        <w:tc>
          <w:tcPr>
            <w:tcW w:w="11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20.7</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20.8</w:t>
            </w:r>
          </w:p>
        </w:tc>
        <w:tc>
          <w:tcPr>
            <w:tcW w:w="23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24.2</w:t>
            </w:r>
          </w:p>
        </w:tc>
      </w:tr>
      <w:tr w:rsidR="009745A7" w:rsidRPr="005B6543" w:rsidTr="00597DAD">
        <w:trPr>
          <w:trHeight w:val="619"/>
          <w:jc w:val="center"/>
        </w:trPr>
        <w:tc>
          <w:tcPr>
            <w:tcW w:w="10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undecided</w:t>
            </w:r>
          </w:p>
        </w:tc>
        <w:tc>
          <w:tcPr>
            <w:tcW w:w="13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44</w:t>
            </w:r>
          </w:p>
        </w:tc>
        <w:tc>
          <w:tcPr>
            <w:tcW w:w="11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29.3</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29.5</w:t>
            </w:r>
          </w:p>
        </w:tc>
        <w:tc>
          <w:tcPr>
            <w:tcW w:w="23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53.7</w:t>
            </w:r>
          </w:p>
        </w:tc>
      </w:tr>
      <w:tr w:rsidR="009745A7" w:rsidRPr="005B6543" w:rsidTr="00597DAD">
        <w:trPr>
          <w:trHeight w:val="619"/>
          <w:jc w:val="center"/>
        </w:trPr>
        <w:tc>
          <w:tcPr>
            <w:tcW w:w="10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disagree</w:t>
            </w:r>
          </w:p>
        </w:tc>
        <w:tc>
          <w:tcPr>
            <w:tcW w:w="13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53</w:t>
            </w:r>
          </w:p>
        </w:tc>
        <w:tc>
          <w:tcPr>
            <w:tcW w:w="11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35.3</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35.6</w:t>
            </w:r>
          </w:p>
        </w:tc>
        <w:tc>
          <w:tcPr>
            <w:tcW w:w="23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89.3</w:t>
            </w:r>
          </w:p>
        </w:tc>
      </w:tr>
      <w:tr w:rsidR="009745A7" w:rsidRPr="005B6543" w:rsidTr="00597DAD">
        <w:trPr>
          <w:trHeight w:val="619"/>
          <w:jc w:val="center"/>
        </w:trPr>
        <w:tc>
          <w:tcPr>
            <w:tcW w:w="10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lastRenderedPageBreak/>
              <w:t xml:space="preserve"> </w:t>
            </w:r>
          </w:p>
        </w:tc>
        <w:tc>
          <w:tcPr>
            <w:tcW w:w="19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strongly disagree</w:t>
            </w:r>
          </w:p>
        </w:tc>
        <w:tc>
          <w:tcPr>
            <w:tcW w:w="13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w:t>
            </w:r>
          </w:p>
        </w:tc>
        <w:tc>
          <w:tcPr>
            <w:tcW w:w="11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10.7</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10.7</w:t>
            </w:r>
          </w:p>
        </w:tc>
        <w:tc>
          <w:tcPr>
            <w:tcW w:w="23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619"/>
          <w:jc w:val="center"/>
        </w:trPr>
        <w:tc>
          <w:tcPr>
            <w:tcW w:w="10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9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149</w:t>
            </w:r>
          </w:p>
        </w:tc>
        <w:tc>
          <w:tcPr>
            <w:tcW w:w="11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99.3</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3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19"/>
          <w:jc w:val="center"/>
        </w:trPr>
        <w:tc>
          <w:tcPr>
            <w:tcW w:w="10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95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3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w:t>
            </w:r>
          </w:p>
        </w:tc>
        <w:tc>
          <w:tcPr>
            <w:tcW w:w="11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3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19"/>
          <w:jc w:val="center"/>
        </w:trPr>
        <w:tc>
          <w:tcPr>
            <w:tcW w:w="2993"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67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32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825CD6">
      <w:pPr>
        <w:spacing w:line="480" w:lineRule="auto"/>
        <w:ind w:firstLine="720"/>
        <w:jc w:val="both"/>
        <w:rPr>
          <w:rFonts w:ascii="Times New Roman" w:hAnsi="Times New Roman" w:cs="Times New Roman"/>
          <w:bCs/>
          <w:sz w:val="28"/>
          <w:szCs w:val="24"/>
        </w:rPr>
      </w:pPr>
      <w:r w:rsidRPr="005B6543">
        <w:rPr>
          <w:rFonts w:ascii="Times New Roman" w:hAnsi="Times New Roman" w:cs="Times New Roman"/>
          <w:sz w:val="24"/>
          <w:szCs w:val="24"/>
        </w:rPr>
        <w:t xml:space="preserve">From the above table, the respondents were asked if The Government of </w:t>
      </w:r>
      <w:proofErr w:type="spellStart"/>
      <w:r w:rsidR="007D133E">
        <w:rPr>
          <w:rFonts w:ascii="Times New Roman" w:hAnsi="Times New Roman" w:cs="Times New Roman"/>
          <w:sz w:val="24"/>
          <w:szCs w:val="24"/>
        </w:rPr>
        <w:t>Sokoto</w:t>
      </w:r>
      <w:proofErr w:type="spellEnd"/>
      <w:r w:rsidRPr="005B6543">
        <w:rPr>
          <w:rFonts w:ascii="Times New Roman" w:hAnsi="Times New Roman" w:cs="Times New Roman"/>
          <w:sz w:val="24"/>
          <w:szCs w:val="24"/>
        </w:rPr>
        <w:t xml:space="preserve"> State has contributed immensely to poverty alleviation in the Local Government Area, 5(3.3%) of the total respondents strongly agreed, 31(20.7) respondents agreed, 44(29.3%) respondents were indecisive, 53(35.3%) respondents disagreed, 16(10.7%) respondents strongly disagreed. In summary, a total of 36(24%) respondents have at least agreed and 69(46%) respondents have at disagreed.</w:t>
      </w:r>
    </w:p>
    <w:p w:rsidR="009745A7" w:rsidRPr="005B6543" w:rsidRDefault="009745A7" w:rsidP="009745A7">
      <w:pPr>
        <w:tabs>
          <w:tab w:val="center" w:pos="3571"/>
        </w:tabs>
        <w:autoSpaceDE w:val="0"/>
        <w:autoSpaceDN w:val="0"/>
        <w:adjustRightInd w:val="0"/>
        <w:spacing w:after="0" w:line="480" w:lineRule="auto"/>
        <w:jc w:val="center"/>
        <w:rPr>
          <w:rFonts w:ascii="Times New Roman" w:hAnsi="Times New Roman" w:cs="Times New Roman"/>
          <w:bCs/>
          <w:sz w:val="28"/>
          <w:szCs w:val="24"/>
        </w:rPr>
      </w:pPr>
      <w:r w:rsidRPr="005B6543">
        <w:rPr>
          <w:rFonts w:ascii="Times New Roman" w:hAnsi="Times New Roman" w:cs="Times New Roman"/>
          <w:bCs/>
          <w:sz w:val="28"/>
          <w:szCs w:val="24"/>
        </w:rPr>
        <w:t xml:space="preserve">HOW WOULD YOU RATE THE PERFORMANNCE OF </w:t>
      </w:r>
      <w:r w:rsidR="007D133E">
        <w:rPr>
          <w:rFonts w:ascii="Times New Roman" w:hAnsi="Times New Roman" w:cs="Times New Roman"/>
          <w:bCs/>
          <w:sz w:val="28"/>
          <w:szCs w:val="24"/>
        </w:rPr>
        <w:t>SOKOTO</w:t>
      </w:r>
      <w:r w:rsidRPr="005B6543">
        <w:rPr>
          <w:rFonts w:ascii="Times New Roman" w:hAnsi="Times New Roman" w:cs="Times New Roman"/>
          <w:bCs/>
          <w:sz w:val="28"/>
          <w:szCs w:val="24"/>
        </w:rPr>
        <w:t xml:space="preserve"> STATE GOVERNMENT TOWARDS POVERTY </w:t>
      </w:r>
      <w:proofErr w:type="gramStart"/>
      <w:r w:rsidRPr="005B6543">
        <w:rPr>
          <w:rFonts w:ascii="Times New Roman" w:hAnsi="Times New Roman" w:cs="Times New Roman"/>
          <w:bCs/>
          <w:sz w:val="28"/>
          <w:szCs w:val="24"/>
        </w:rPr>
        <w:t>ALLEVIATION</w:t>
      </w:r>
      <w:proofErr w:type="gramEnd"/>
    </w:p>
    <w:p w:rsidR="009745A7" w:rsidRPr="005B6543" w:rsidRDefault="009745A7" w:rsidP="009745A7">
      <w:pPr>
        <w:tabs>
          <w:tab w:val="center" w:pos="3571"/>
        </w:tabs>
        <w:autoSpaceDE w:val="0"/>
        <w:autoSpaceDN w:val="0"/>
        <w:adjustRightInd w:val="0"/>
        <w:spacing w:after="0" w:line="240" w:lineRule="auto"/>
        <w:jc w:val="center"/>
        <w:rPr>
          <w:rFonts w:ascii="Times New Roman" w:hAnsi="Times New Roman" w:cs="Times New Roman"/>
          <w:b/>
          <w:bCs/>
          <w:sz w:val="24"/>
          <w:szCs w:val="24"/>
        </w:rPr>
      </w:pPr>
    </w:p>
    <w:tbl>
      <w:tblPr>
        <w:tblStyle w:val="TableGrid"/>
        <w:tblW w:w="9150" w:type="dxa"/>
        <w:jc w:val="center"/>
        <w:tblLayout w:type="fixed"/>
        <w:tblLook w:val="0000" w:firstRow="0" w:lastRow="0" w:firstColumn="0" w:lastColumn="0" w:noHBand="0" w:noVBand="0"/>
      </w:tblPr>
      <w:tblGrid>
        <w:gridCol w:w="1217"/>
        <w:gridCol w:w="1391"/>
        <w:gridCol w:w="1484"/>
        <w:gridCol w:w="1095"/>
        <w:gridCol w:w="1723"/>
        <w:gridCol w:w="2240"/>
      </w:tblGrid>
      <w:tr w:rsidR="009745A7" w:rsidRPr="005B6543" w:rsidTr="00597DAD">
        <w:trPr>
          <w:trHeight w:val="795"/>
          <w:jc w:val="center"/>
        </w:trPr>
        <w:tc>
          <w:tcPr>
            <w:tcW w:w="2608"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8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0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2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607"/>
          <w:jc w:val="center"/>
        </w:trPr>
        <w:tc>
          <w:tcPr>
            <w:tcW w:w="12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39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excellent</w:t>
            </w:r>
          </w:p>
        </w:tc>
        <w:tc>
          <w:tcPr>
            <w:tcW w:w="148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w:t>
            </w:r>
          </w:p>
        </w:tc>
        <w:tc>
          <w:tcPr>
            <w:tcW w:w="10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22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r>
      <w:tr w:rsidR="009745A7" w:rsidRPr="005B6543" w:rsidTr="00597DAD">
        <w:trPr>
          <w:trHeight w:val="607"/>
          <w:jc w:val="center"/>
        </w:trPr>
        <w:tc>
          <w:tcPr>
            <w:tcW w:w="12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9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very good</w:t>
            </w:r>
          </w:p>
        </w:tc>
        <w:tc>
          <w:tcPr>
            <w:tcW w:w="148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w:t>
            </w:r>
          </w:p>
        </w:tc>
        <w:tc>
          <w:tcPr>
            <w:tcW w:w="10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6.7</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6.8</w:t>
            </w:r>
          </w:p>
        </w:tc>
        <w:tc>
          <w:tcPr>
            <w:tcW w:w="22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8.8</w:t>
            </w:r>
          </w:p>
        </w:tc>
      </w:tr>
      <w:tr w:rsidR="009745A7" w:rsidRPr="005B6543" w:rsidTr="00597DAD">
        <w:trPr>
          <w:trHeight w:val="607"/>
          <w:jc w:val="center"/>
        </w:trPr>
        <w:tc>
          <w:tcPr>
            <w:tcW w:w="12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9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good</w:t>
            </w:r>
          </w:p>
        </w:tc>
        <w:tc>
          <w:tcPr>
            <w:tcW w:w="148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10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13.3</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13.6</w:t>
            </w:r>
          </w:p>
        </w:tc>
        <w:tc>
          <w:tcPr>
            <w:tcW w:w="22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22.4</w:t>
            </w:r>
          </w:p>
        </w:tc>
      </w:tr>
      <w:tr w:rsidR="009745A7" w:rsidRPr="005B6543" w:rsidTr="00597DAD">
        <w:trPr>
          <w:trHeight w:val="607"/>
          <w:jc w:val="center"/>
        </w:trPr>
        <w:tc>
          <w:tcPr>
            <w:tcW w:w="12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9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fair</w:t>
            </w:r>
          </w:p>
        </w:tc>
        <w:tc>
          <w:tcPr>
            <w:tcW w:w="148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55</w:t>
            </w:r>
          </w:p>
        </w:tc>
        <w:tc>
          <w:tcPr>
            <w:tcW w:w="10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36.7</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37.4</w:t>
            </w:r>
          </w:p>
        </w:tc>
        <w:tc>
          <w:tcPr>
            <w:tcW w:w="22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59.9</w:t>
            </w:r>
          </w:p>
        </w:tc>
      </w:tr>
      <w:tr w:rsidR="009745A7" w:rsidRPr="005B6543" w:rsidTr="00597DAD">
        <w:trPr>
          <w:trHeight w:val="607"/>
          <w:jc w:val="center"/>
        </w:trPr>
        <w:tc>
          <w:tcPr>
            <w:tcW w:w="12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9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poor</w:t>
            </w:r>
          </w:p>
        </w:tc>
        <w:tc>
          <w:tcPr>
            <w:tcW w:w="148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31</w:t>
            </w:r>
          </w:p>
        </w:tc>
        <w:tc>
          <w:tcPr>
            <w:tcW w:w="10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20.7</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21.1</w:t>
            </w:r>
          </w:p>
        </w:tc>
        <w:tc>
          <w:tcPr>
            <w:tcW w:w="22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81.0</w:t>
            </w:r>
          </w:p>
        </w:tc>
      </w:tr>
      <w:tr w:rsidR="009745A7" w:rsidRPr="005B6543" w:rsidTr="00597DAD">
        <w:trPr>
          <w:trHeight w:val="607"/>
          <w:jc w:val="center"/>
        </w:trPr>
        <w:tc>
          <w:tcPr>
            <w:tcW w:w="1217" w:type="dxa"/>
            <w:vMerge w:val="restart"/>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9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very poor</w:t>
            </w:r>
          </w:p>
        </w:tc>
        <w:tc>
          <w:tcPr>
            <w:tcW w:w="148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28</w:t>
            </w:r>
          </w:p>
        </w:tc>
        <w:tc>
          <w:tcPr>
            <w:tcW w:w="10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18.7</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19.0</w:t>
            </w:r>
          </w:p>
        </w:tc>
        <w:tc>
          <w:tcPr>
            <w:tcW w:w="22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607"/>
          <w:jc w:val="center"/>
        </w:trPr>
        <w:tc>
          <w:tcPr>
            <w:tcW w:w="1217" w:type="dxa"/>
            <w:vMerge/>
          </w:tcPr>
          <w:p w:rsidR="009745A7" w:rsidRPr="005B6543" w:rsidRDefault="009745A7" w:rsidP="00597DAD">
            <w:pPr>
              <w:autoSpaceDE w:val="0"/>
              <w:autoSpaceDN w:val="0"/>
              <w:adjustRightInd w:val="0"/>
              <w:jc w:val="center"/>
              <w:rPr>
                <w:rFonts w:ascii="Times New Roman" w:hAnsi="Times New Roman" w:cs="Times New Roman"/>
                <w:sz w:val="24"/>
                <w:szCs w:val="24"/>
              </w:rPr>
            </w:pPr>
          </w:p>
        </w:tc>
        <w:tc>
          <w:tcPr>
            <w:tcW w:w="1390" w:type="dxa"/>
          </w:tcPr>
          <w:p w:rsidR="009745A7" w:rsidRPr="005B6543" w:rsidRDefault="009745A7" w:rsidP="00597DAD">
            <w:pPr>
              <w:autoSpaceDE w:val="0"/>
              <w:autoSpaceDN w:val="0"/>
              <w:adjustRightInd w:val="0"/>
              <w:jc w:val="center"/>
              <w:rPr>
                <w:rFonts w:ascii="Times New Roman" w:hAnsi="Times New Roman" w:cs="Times New Roman"/>
                <w:sz w:val="24"/>
                <w:szCs w:val="24"/>
              </w:rPr>
            </w:pPr>
            <w:r w:rsidRPr="005B6543">
              <w:rPr>
                <w:rFonts w:ascii="Times New Roman" w:hAnsi="Times New Roman" w:cs="Times New Roman"/>
                <w:sz w:val="24"/>
                <w:szCs w:val="24"/>
              </w:rPr>
              <w:t>Total</w:t>
            </w:r>
          </w:p>
        </w:tc>
        <w:tc>
          <w:tcPr>
            <w:tcW w:w="1484" w:type="dxa"/>
          </w:tcPr>
          <w:p w:rsidR="009745A7" w:rsidRPr="005B6543" w:rsidRDefault="009745A7" w:rsidP="00597DAD">
            <w:pPr>
              <w:autoSpaceDE w:val="0"/>
              <w:autoSpaceDN w:val="0"/>
              <w:adjustRightInd w:val="0"/>
              <w:rPr>
                <w:rFonts w:ascii="Times New Roman" w:hAnsi="Times New Roman" w:cs="Times New Roman"/>
                <w:sz w:val="24"/>
                <w:szCs w:val="24"/>
              </w:rPr>
            </w:pPr>
            <w:r w:rsidRPr="005B6543">
              <w:rPr>
                <w:rFonts w:ascii="Times New Roman" w:hAnsi="Times New Roman" w:cs="Times New Roman"/>
                <w:sz w:val="24"/>
                <w:szCs w:val="24"/>
              </w:rPr>
              <w:t>147</w:t>
            </w:r>
          </w:p>
        </w:tc>
        <w:tc>
          <w:tcPr>
            <w:tcW w:w="1095" w:type="dxa"/>
          </w:tcPr>
          <w:p w:rsidR="009745A7" w:rsidRPr="005B6543" w:rsidRDefault="009745A7" w:rsidP="00597DAD">
            <w:pPr>
              <w:autoSpaceDE w:val="0"/>
              <w:autoSpaceDN w:val="0"/>
              <w:adjustRightInd w:val="0"/>
              <w:rPr>
                <w:rFonts w:ascii="Times New Roman" w:hAnsi="Times New Roman" w:cs="Times New Roman"/>
                <w:sz w:val="24"/>
                <w:szCs w:val="24"/>
              </w:rPr>
            </w:pPr>
            <w:r w:rsidRPr="005B6543">
              <w:rPr>
                <w:rFonts w:ascii="Times New Roman" w:hAnsi="Times New Roman" w:cs="Times New Roman"/>
                <w:sz w:val="24"/>
                <w:szCs w:val="24"/>
              </w:rPr>
              <w:t>98.0</w:t>
            </w:r>
          </w:p>
        </w:tc>
        <w:tc>
          <w:tcPr>
            <w:tcW w:w="1723" w:type="dxa"/>
          </w:tcPr>
          <w:p w:rsidR="009745A7" w:rsidRPr="005B6543" w:rsidRDefault="009745A7" w:rsidP="00597DAD">
            <w:pPr>
              <w:autoSpaceDE w:val="0"/>
              <w:autoSpaceDN w:val="0"/>
              <w:adjustRightInd w:val="0"/>
              <w:rPr>
                <w:rFonts w:ascii="Times New Roman" w:hAnsi="Times New Roman" w:cs="Times New Roman"/>
                <w:sz w:val="24"/>
                <w:szCs w:val="24"/>
              </w:rPr>
            </w:pPr>
            <w:r w:rsidRPr="005B6543">
              <w:rPr>
                <w:rFonts w:ascii="Times New Roman" w:hAnsi="Times New Roman" w:cs="Times New Roman"/>
                <w:sz w:val="24"/>
                <w:szCs w:val="24"/>
              </w:rPr>
              <w:t>100.0</w:t>
            </w:r>
          </w:p>
        </w:tc>
        <w:tc>
          <w:tcPr>
            <w:tcW w:w="2240" w:type="dxa"/>
          </w:tcPr>
          <w:p w:rsidR="009745A7" w:rsidRPr="005B6543" w:rsidRDefault="009745A7" w:rsidP="00597DAD">
            <w:pPr>
              <w:autoSpaceDE w:val="0"/>
              <w:autoSpaceDN w:val="0"/>
              <w:adjustRightInd w:val="0"/>
              <w:jc w:val="center"/>
              <w:rPr>
                <w:rFonts w:ascii="Times New Roman" w:hAnsi="Times New Roman" w:cs="Times New Roman"/>
                <w:sz w:val="24"/>
                <w:szCs w:val="24"/>
              </w:rPr>
            </w:pPr>
          </w:p>
        </w:tc>
      </w:tr>
      <w:tr w:rsidR="009745A7" w:rsidRPr="005B6543" w:rsidTr="00597DAD">
        <w:trPr>
          <w:trHeight w:val="607"/>
          <w:jc w:val="center"/>
        </w:trPr>
        <w:tc>
          <w:tcPr>
            <w:tcW w:w="121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lastRenderedPageBreak/>
              <w:t>Missing</w:t>
            </w:r>
          </w:p>
        </w:tc>
        <w:tc>
          <w:tcPr>
            <w:tcW w:w="139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48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w:t>
            </w:r>
          </w:p>
        </w:tc>
        <w:tc>
          <w:tcPr>
            <w:tcW w:w="10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07"/>
          <w:jc w:val="center"/>
        </w:trPr>
        <w:tc>
          <w:tcPr>
            <w:tcW w:w="2608"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48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09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72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4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jc w:val="both"/>
        <w:rPr>
          <w:rFonts w:ascii="Times New Roman" w:hAnsi="Times New Roman" w:cs="Times New Roman"/>
          <w:sz w:val="24"/>
          <w:szCs w:val="24"/>
        </w:rPr>
      </w:pPr>
    </w:p>
    <w:p w:rsidR="009745A7" w:rsidRPr="00825CD6" w:rsidRDefault="009745A7" w:rsidP="00825CD6">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The table above shows the responds of respondents when they were asked to rate the performance of </w:t>
      </w:r>
      <w:proofErr w:type="spellStart"/>
      <w:r w:rsidR="007D133E">
        <w:rPr>
          <w:rFonts w:ascii="Times New Roman" w:hAnsi="Times New Roman" w:cs="Times New Roman"/>
          <w:sz w:val="24"/>
          <w:szCs w:val="24"/>
        </w:rPr>
        <w:t>Sokoto</w:t>
      </w:r>
      <w:proofErr w:type="spellEnd"/>
      <w:r w:rsidRPr="005B6543">
        <w:rPr>
          <w:rFonts w:ascii="Times New Roman" w:hAnsi="Times New Roman" w:cs="Times New Roman"/>
          <w:sz w:val="24"/>
          <w:szCs w:val="24"/>
        </w:rPr>
        <w:t xml:space="preserve"> State Government, 3(2%) respondents responded excellent, 10(6.7%) respondents answered very good, 20(13.3%) said good, while the highest frequency of response is derived from those who said fair as they have a total of 55(36.7%), 31(20.7%) respondents answered poor, 28(18.7%) responded very poor and the remaining 3(2%) did not respond. It is therefore clear that </w:t>
      </w:r>
      <w:r w:rsidR="00357721">
        <w:rPr>
          <w:rFonts w:ascii="Times New Roman" w:hAnsi="Times New Roman" w:cs="Times New Roman"/>
          <w:sz w:val="24"/>
          <w:szCs w:val="24"/>
        </w:rPr>
        <w:t xml:space="preserve">the </w:t>
      </w:r>
      <w:r w:rsidR="004B6D8B">
        <w:rPr>
          <w:rFonts w:ascii="Times New Roman" w:hAnsi="Times New Roman" w:cs="Times New Roman"/>
          <w:sz w:val="24"/>
          <w:szCs w:val="24"/>
        </w:rPr>
        <w:t xml:space="preserve">government of </w:t>
      </w:r>
      <w:proofErr w:type="spellStart"/>
      <w:r w:rsidR="004B6D8B">
        <w:rPr>
          <w:rFonts w:ascii="Times New Roman" w:hAnsi="Times New Roman" w:cs="Times New Roman"/>
          <w:sz w:val="24"/>
          <w:szCs w:val="24"/>
        </w:rPr>
        <w:t>Sokoto</w:t>
      </w:r>
      <w:proofErr w:type="spellEnd"/>
      <w:r w:rsidR="004B6D8B">
        <w:rPr>
          <w:rFonts w:ascii="Times New Roman" w:hAnsi="Times New Roman" w:cs="Times New Roman"/>
          <w:sz w:val="24"/>
          <w:szCs w:val="24"/>
        </w:rPr>
        <w:t xml:space="preserve"> State</w:t>
      </w:r>
      <w:r w:rsidRPr="005B6543">
        <w:rPr>
          <w:rFonts w:ascii="Times New Roman" w:hAnsi="Times New Roman" w:cs="Times New Roman"/>
          <w:sz w:val="24"/>
          <w:szCs w:val="24"/>
        </w:rPr>
        <w:t xml:space="preserve"> is said to be fair in his performance concerning poverty alleviations in the s</w:t>
      </w:r>
      <w:r w:rsidR="00825CD6">
        <w:rPr>
          <w:rFonts w:ascii="Times New Roman" w:hAnsi="Times New Roman" w:cs="Times New Roman"/>
          <w:sz w:val="24"/>
          <w:szCs w:val="24"/>
        </w:rPr>
        <w:t>elected Local Government Areas.</w:t>
      </w:r>
    </w:p>
    <w:p w:rsidR="009745A7" w:rsidRPr="005B6543" w:rsidRDefault="009745A7" w:rsidP="009745A7">
      <w:pPr>
        <w:tabs>
          <w:tab w:val="center" w:pos="3571"/>
        </w:tabs>
        <w:autoSpaceDE w:val="0"/>
        <w:autoSpaceDN w:val="0"/>
        <w:adjustRightInd w:val="0"/>
        <w:spacing w:after="0" w:line="480" w:lineRule="auto"/>
        <w:jc w:val="center"/>
        <w:rPr>
          <w:rFonts w:ascii="Times New Roman" w:hAnsi="Times New Roman" w:cs="Times New Roman"/>
          <w:bCs/>
          <w:sz w:val="24"/>
          <w:szCs w:val="24"/>
        </w:rPr>
      </w:pPr>
      <w:r w:rsidRPr="005B6543">
        <w:rPr>
          <w:rFonts w:ascii="Times New Roman" w:hAnsi="Times New Roman" w:cs="Times New Roman"/>
          <w:bCs/>
          <w:sz w:val="28"/>
          <w:szCs w:val="24"/>
        </w:rPr>
        <w:t xml:space="preserve">EVALUATE THE PERFORMANCE OF </w:t>
      </w:r>
      <w:r w:rsidR="004B6D8B">
        <w:rPr>
          <w:rFonts w:ascii="Times New Roman" w:hAnsi="Times New Roman" w:cs="Times New Roman"/>
          <w:bCs/>
          <w:sz w:val="28"/>
          <w:szCs w:val="24"/>
        </w:rPr>
        <w:t>SOKOTO</w:t>
      </w:r>
      <w:r w:rsidRPr="005B6543">
        <w:rPr>
          <w:rFonts w:ascii="Times New Roman" w:hAnsi="Times New Roman" w:cs="Times New Roman"/>
          <w:bCs/>
          <w:sz w:val="28"/>
          <w:szCs w:val="24"/>
        </w:rPr>
        <w:t xml:space="preserve"> STATE GOVERNMENT TOWARDS INFANT MORTALITY</w:t>
      </w:r>
    </w:p>
    <w:p w:rsidR="009745A7" w:rsidRPr="005B6543" w:rsidRDefault="009745A7" w:rsidP="009745A7">
      <w:pPr>
        <w:tabs>
          <w:tab w:val="center" w:pos="3571"/>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9046" w:type="dxa"/>
        <w:jc w:val="center"/>
        <w:tblLayout w:type="fixed"/>
        <w:tblLook w:val="0000" w:firstRow="0" w:lastRow="0" w:firstColumn="0" w:lastColumn="0" w:noHBand="0" w:noVBand="0"/>
      </w:tblPr>
      <w:tblGrid>
        <w:gridCol w:w="1237"/>
        <w:gridCol w:w="1413"/>
        <w:gridCol w:w="1332"/>
        <w:gridCol w:w="1104"/>
        <w:gridCol w:w="1751"/>
        <w:gridCol w:w="2209"/>
      </w:tblGrid>
      <w:tr w:rsidR="009745A7" w:rsidRPr="005B6543" w:rsidTr="00597DAD">
        <w:trPr>
          <w:trHeight w:val="683"/>
          <w:jc w:val="center"/>
        </w:trPr>
        <w:tc>
          <w:tcPr>
            <w:tcW w:w="2650"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3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7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20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640"/>
          <w:jc w:val="center"/>
        </w:trPr>
        <w:tc>
          <w:tcPr>
            <w:tcW w:w="12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41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excellent</w:t>
            </w:r>
          </w:p>
        </w:tc>
        <w:tc>
          <w:tcPr>
            <w:tcW w:w="133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4.7</w:t>
            </w:r>
          </w:p>
        </w:tc>
        <w:tc>
          <w:tcPr>
            <w:tcW w:w="17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4.8</w:t>
            </w:r>
          </w:p>
        </w:tc>
        <w:tc>
          <w:tcPr>
            <w:tcW w:w="220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4.8</w:t>
            </w:r>
          </w:p>
        </w:tc>
      </w:tr>
      <w:tr w:rsidR="009745A7" w:rsidRPr="005B6543" w:rsidTr="00597DAD">
        <w:trPr>
          <w:trHeight w:val="640"/>
          <w:jc w:val="center"/>
        </w:trPr>
        <w:tc>
          <w:tcPr>
            <w:tcW w:w="12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1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very good</w:t>
            </w:r>
          </w:p>
        </w:tc>
        <w:tc>
          <w:tcPr>
            <w:tcW w:w="133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w:t>
            </w:r>
          </w:p>
        </w:tc>
        <w:tc>
          <w:tcPr>
            <w:tcW w:w="17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6.1</w:t>
            </w:r>
          </w:p>
        </w:tc>
        <w:tc>
          <w:tcPr>
            <w:tcW w:w="220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10.9</w:t>
            </w:r>
          </w:p>
        </w:tc>
      </w:tr>
      <w:tr w:rsidR="009745A7" w:rsidRPr="005B6543" w:rsidTr="00597DAD">
        <w:trPr>
          <w:trHeight w:val="640"/>
          <w:jc w:val="center"/>
        </w:trPr>
        <w:tc>
          <w:tcPr>
            <w:tcW w:w="12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1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good</w:t>
            </w:r>
          </w:p>
        </w:tc>
        <w:tc>
          <w:tcPr>
            <w:tcW w:w="133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24</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16.0</w:t>
            </w:r>
          </w:p>
        </w:tc>
        <w:tc>
          <w:tcPr>
            <w:tcW w:w="17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16.3</w:t>
            </w:r>
          </w:p>
        </w:tc>
        <w:tc>
          <w:tcPr>
            <w:tcW w:w="220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27.2</w:t>
            </w:r>
          </w:p>
        </w:tc>
      </w:tr>
      <w:tr w:rsidR="009745A7" w:rsidRPr="005B6543" w:rsidTr="00597DAD">
        <w:trPr>
          <w:trHeight w:val="640"/>
          <w:jc w:val="center"/>
        </w:trPr>
        <w:tc>
          <w:tcPr>
            <w:tcW w:w="12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1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average</w:t>
            </w:r>
          </w:p>
        </w:tc>
        <w:tc>
          <w:tcPr>
            <w:tcW w:w="133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54</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36.0</w:t>
            </w:r>
          </w:p>
        </w:tc>
        <w:tc>
          <w:tcPr>
            <w:tcW w:w="17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36.7</w:t>
            </w:r>
          </w:p>
        </w:tc>
        <w:tc>
          <w:tcPr>
            <w:tcW w:w="220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63.9</w:t>
            </w:r>
          </w:p>
        </w:tc>
      </w:tr>
      <w:tr w:rsidR="009745A7" w:rsidRPr="005B6543" w:rsidTr="00597DAD">
        <w:trPr>
          <w:trHeight w:val="640"/>
          <w:jc w:val="center"/>
        </w:trPr>
        <w:tc>
          <w:tcPr>
            <w:tcW w:w="12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1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poor</w:t>
            </w:r>
          </w:p>
        </w:tc>
        <w:tc>
          <w:tcPr>
            <w:tcW w:w="133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53</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35.3</w:t>
            </w:r>
          </w:p>
        </w:tc>
        <w:tc>
          <w:tcPr>
            <w:tcW w:w="17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36.1</w:t>
            </w:r>
          </w:p>
        </w:tc>
        <w:tc>
          <w:tcPr>
            <w:tcW w:w="220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640"/>
          <w:jc w:val="center"/>
        </w:trPr>
        <w:tc>
          <w:tcPr>
            <w:tcW w:w="12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1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3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147</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98.0</w:t>
            </w:r>
          </w:p>
        </w:tc>
        <w:tc>
          <w:tcPr>
            <w:tcW w:w="17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20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40"/>
          <w:jc w:val="center"/>
        </w:trPr>
        <w:tc>
          <w:tcPr>
            <w:tcW w:w="123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41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33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17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0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40"/>
          <w:jc w:val="center"/>
        </w:trPr>
        <w:tc>
          <w:tcPr>
            <w:tcW w:w="2650"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lastRenderedPageBreak/>
              <w:t>Total</w:t>
            </w:r>
          </w:p>
        </w:tc>
        <w:tc>
          <w:tcPr>
            <w:tcW w:w="133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0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75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0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jc w:val="both"/>
        <w:rPr>
          <w:rFonts w:ascii="Times New Roman" w:hAnsi="Times New Roman" w:cs="Times New Roman"/>
          <w:sz w:val="24"/>
          <w:szCs w:val="24"/>
        </w:rPr>
      </w:pPr>
    </w:p>
    <w:p w:rsidR="009745A7" w:rsidRPr="002D3036" w:rsidRDefault="009745A7" w:rsidP="002D3036">
      <w:pPr>
        <w:spacing w:before="24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The table above shows people’s response when they were asked the performance of the </w:t>
      </w:r>
      <w:proofErr w:type="spellStart"/>
      <w:r w:rsidR="00D061C6">
        <w:rPr>
          <w:rFonts w:ascii="Times New Roman" w:hAnsi="Times New Roman" w:cs="Times New Roman"/>
          <w:sz w:val="24"/>
          <w:szCs w:val="24"/>
        </w:rPr>
        <w:t>Sokoto</w:t>
      </w:r>
      <w:proofErr w:type="spellEnd"/>
      <w:r w:rsidR="00D061C6">
        <w:rPr>
          <w:rFonts w:ascii="Times New Roman" w:hAnsi="Times New Roman" w:cs="Times New Roman"/>
          <w:sz w:val="24"/>
          <w:szCs w:val="24"/>
        </w:rPr>
        <w:t xml:space="preserve"> State government</w:t>
      </w:r>
      <w:r w:rsidRPr="005B6543">
        <w:rPr>
          <w:rFonts w:ascii="Times New Roman" w:hAnsi="Times New Roman" w:cs="Times New Roman"/>
          <w:sz w:val="24"/>
          <w:szCs w:val="24"/>
        </w:rPr>
        <w:t xml:space="preserve"> on infant mortality alone, 7(4.7%) responded excellent, 9(6%) responded very good, 24(16%) responded good, 54(36%) responded average, 53(35.3%) responded poor and 3(2%) respondents did not respond to the question. Due to the closeness between respondents’ response (i.e. between those who said average and poor) one cannot decide which one in </w:t>
      </w:r>
      <w:r w:rsidR="002D3036">
        <w:rPr>
          <w:rFonts w:ascii="Times New Roman" w:hAnsi="Times New Roman" w:cs="Times New Roman"/>
          <w:sz w:val="24"/>
          <w:szCs w:val="24"/>
        </w:rPr>
        <w:t xml:space="preserve">particular should be accepted. </w:t>
      </w:r>
    </w:p>
    <w:p w:rsidR="009745A7" w:rsidRPr="005B6543" w:rsidRDefault="009745A7" w:rsidP="009745A7">
      <w:pPr>
        <w:tabs>
          <w:tab w:val="center" w:pos="540"/>
        </w:tabs>
        <w:autoSpaceDE w:val="0"/>
        <w:autoSpaceDN w:val="0"/>
        <w:adjustRightInd w:val="0"/>
        <w:spacing w:after="0" w:line="480" w:lineRule="auto"/>
        <w:jc w:val="center"/>
        <w:rPr>
          <w:rFonts w:ascii="Times New Roman" w:hAnsi="Times New Roman" w:cs="Times New Roman"/>
          <w:bCs/>
          <w:sz w:val="28"/>
          <w:szCs w:val="24"/>
        </w:rPr>
      </w:pPr>
      <w:r w:rsidRPr="005B6543">
        <w:rPr>
          <w:rFonts w:ascii="Times New Roman" w:hAnsi="Times New Roman" w:cs="Times New Roman"/>
          <w:bCs/>
          <w:sz w:val="28"/>
          <w:szCs w:val="24"/>
        </w:rPr>
        <w:t xml:space="preserve">EVALUATE THE PERFORMANCE OF </w:t>
      </w:r>
      <w:r w:rsidR="00D061C6">
        <w:rPr>
          <w:rFonts w:ascii="Times New Roman" w:hAnsi="Times New Roman" w:cs="Times New Roman"/>
          <w:bCs/>
          <w:sz w:val="28"/>
          <w:szCs w:val="24"/>
        </w:rPr>
        <w:t>SOKOTO</w:t>
      </w:r>
      <w:r w:rsidRPr="005B6543">
        <w:rPr>
          <w:rFonts w:ascii="Times New Roman" w:hAnsi="Times New Roman" w:cs="Times New Roman"/>
          <w:bCs/>
          <w:sz w:val="28"/>
          <w:szCs w:val="24"/>
        </w:rPr>
        <w:t xml:space="preserve"> STATE GOVERNMENT TOWARDS FEEDING</w:t>
      </w:r>
    </w:p>
    <w:p w:rsidR="009745A7" w:rsidRPr="005B6543" w:rsidRDefault="009745A7" w:rsidP="009745A7">
      <w:pPr>
        <w:tabs>
          <w:tab w:val="center" w:pos="3571"/>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0" w:type="auto"/>
        <w:jc w:val="center"/>
        <w:tblLayout w:type="fixed"/>
        <w:tblLook w:val="0000" w:firstRow="0" w:lastRow="0" w:firstColumn="0" w:lastColumn="0" w:noHBand="0" w:noVBand="0"/>
      </w:tblPr>
      <w:tblGrid>
        <w:gridCol w:w="1268"/>
        <w:gridCol w:w="1450"/>
        <w:gridCol w:w="1318"/>
        <w:gridCol w:w="1187"/>
        <w:gridCol w:w="1552"/>
        <w:gridCol w:w="2155"/>
      </w:tblGrid>
      <w:tr w:rsidR="009745A7" w:rsidRPr="005B6543" w:rsidTr="00597DAD">
        <w:trPr>
          <w:trHeight w:val="620"/>
          <w:jc w:val="center"/>
        </w:trPr>
        <w:tc>
          <w:tcPr>
            <w:tcW w:w="2718"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1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5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1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670"/>
          <w:jc w:val="center"/>
        </w:trPr>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4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excellent</w:t>
            </w:r>
          </w:p>
        </w:tc>
        <w:tc>
          <w:tcPr>
            <w:tcW w:w="131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w:t>
            </w:r>
          </w:p>
        </w:tc>
        <w:tc>
          <w:tcPr>
            <w:tcW w:w="11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15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21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r>
      <w:tr w:rsidR="009745A7" w:rsidRPr="005B6543" w:rsidTr="00597DAD">
        <w:trPr>
          <w:trHeight w:val="452"/>
          <w:jc w:val="center"/>
        </w:trPr>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very good</w:t>
            </w:r>
          </w:p>
        </w:tc>
        <w:tc>
          <w:tcPr>
            <w:tcW w:w="131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1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8.7</w:t>
            </w:r>
          </w:p>
        </w:tc>
        <w:tc>
          <w:tcPr>
            <w:tcW w:w="15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8.7</w:t>
            </w:r>
          </w:p>
        </w:tc>
        <w:tc>
          <w:tcPr>
            <w:tcW w:w="21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10.7</w:t>
            </w:r>
          </w:p>
        </w:tc>
      </w:tr>
      <w:tr w:rsidR="009745A7" w:rsidRPr="005B6543" w:rsidTr="00597DAD">
        <w:trPr>
          <w:trHeight w:val="586"/>
          <w:jc w:val="center"/>
        </w:trPr>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good</w:t>
            </w:r>
          </w:p>
        </w:tc>
        <w:tc>
          <w:tcPr>
            <w:tcW w:w="131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11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18.0</w:t>
            </w:r>
          </w:p>
        </w:tc>
        <w:tc>
          <w:tcPr>
            <w:tcW w:w="15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18.1</w:t>
            </w:r>
          </w:p>
        </w:tc>
        <w:tc>
          <w:tcPr>
            <w:tcW w:w="21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28.9</w:t>
            </w:r>
          </w:p>
        </w:tc>
      </w:tr>
      <w:tr w:rsidR="009745A7" w:rsidRPr="005B6543" w:rsidTr="00597DAD">
        <w:trPr>
          <w:trHeight w:val="670"/>
          <w:jc w:val="center"/>
        </w:trPr>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average</w:t>
            </w:r>
          </w:p>
        </w:tc>
        <w:tc>
          <w:tcPr>
            <w:tcW w:w="131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50</w:t>
            </w:r>
          </w:p>
        </w:tc>
        <w:tc>
          <w:tcPr>
            <w:tcW w:w="11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33.3</w:t>
            </w:r>
          </w:p>
        </w:tc>
        <w:tc>
          <w:tcPr>
            <w:tcW w:w="15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33.6</w:t>
            </w:r>
          </w:p>
        </w:tc>
        <w:tc>
          <w:tcPr>
            <w:tcW w:w="21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62.4</w:t>
            </w:r>
          </w:p>
        </w:tc>
      </w:tr>
      <w:tr w:rsidR="009745A7" w:rsidRPr="005B6543" w:rsidTr="00597DAD">
        <w:trPr>
          <w:trHeight w:val="654"/>
          <w:jc w:val="center"/>
        </w:trPr>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poor</w:t>
            </w:r>
          </w:p>
        </w:tc>
        <w:tc>
          <w:tcPr>
            <w:tcW w:w="131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56</w:t>
            </w:r>
          </w:p>
        </w:tc>
        <w:tc>
          <w:tcPr>
            <w:tcW w:w="11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37.3</w:t>
            </w:r>
          </w:p>
        </w:tc>
        <w:tc>
          <w:tcPr>
            <w:tcW w:w="15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37.6</w:t>
            </w:r>
          </w:p>
        </w:tc>
        <w:tc>
          <w:tcPr>
            <w:tcW w:w="21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502"/>
          <w:jc w:val="center"/>
        </w:trPr>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4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1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149</w:t>
            </w:r>
          </w:p>
        </w:tc>
        <w:tc>
          <w:tcPr>
            <w:tcW w:w="11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99.3</w:t>
            </w:r>
          </w:p>
        </w:tc>
        <w:tc>
          <w:tcPr>
            <w:tcW w:w="15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1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03"/>
          <w:jc w:val="center"/>
        </w:trPr>
        <w:tc>
          <w:tcPr>
            <w:tcW w:w="12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45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31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w:t>
            </w:r>
          </w:p>
        </w:tc>
        <w:tc>
          <w:tcPr>
            <w:tcW w:w="11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5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87"/>
          <w:jc w:val="center"/>
        </w:trPr>
        <w:tc>
          <w:tcPr>
            <w:tcW w:w="2718"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1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55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5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jc w:val="both"/>
        <w:rPr>
          <w:rFonts w:ascii="Times New Roman" w:hAnsi="Times New Roman" w:cs="Times New Roman"/>
          <w:sz w:val="24"/>
          <w:szCs w:val="24"/>
        </w:rPr>
      </w:pPr>
    </w:p>
    <w:p w:rsidR="009745A7" w:rsidRPr="002D3036" w:rsidRDefault="009745A7" w:rsidP="002D3036">
      <w:pPr>
        <w:tabs>
          <w:tab w:val="center" w:pos="810"/>
        </w:tabs>
        <w:autoSpaceDE w:val="0"/>
        <w:autoSpaceDN w:val="0"/>
        <w:adjustRightInd w:val="0"/>
        <w:spacing w:after="0" w:line="480" w:lineRule="auto"/>
        <w:jc w:val="both"/>
        <w:rPr>
          <w:rFonts w:ascii="Times New Roman" w:hAnsi="Times New Roman" w:cs="Times New Roman"/>
          <w:bCs/>
          <w:sz w:val="24"/>
          <w:szCs w:val="24"/>
        </w:rPr>
      </w:pPr>
      <w:r w:rsidRPr="005B6543">
        <w:rPr>
          <w:rFonts w:ascii="Times New Roman" w:hAnsi="Times New Roman" w:cs="Times New Roman"/>
          <w:bCs/>
          <w:sz w:val="24"/>
          <w:szCs w:val="24"/>
        </w:rPr>
        <w:lastRenderedPageBreak/>
        <w:t xml:space="preserve">`         The table above shows the answer of respondents when they were asked the question about the performance of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bCs/>
          <w:sz w:val="24"/>
          <w:szCs w:val="24"/>
        </w:rPr>
        <w:t xml:space="preserve"> in the provision of food, 2(2%) responded excellent, 13(8.7%) answered very good, 50(33.3%) respondents answered average, while the remaining 56(37.3%) and 1(0.7%) of the total respondent answered did not respond at all to the question and was recorded as missing. There is a relative closeness in the responses of those who answered average and poor having pulled a total of 50 and 56 responses respectively. Also, the addition of the response ‘excellent’, ‘very good’ and ‘average’ far exceed that of ‘poor’ so it is not appropriate to say that the performance of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bCs/>
          <w:sz w:val="24"/>
          <w:szCs w:val="24"/>
        </w:rPr>
        <w:t xml:space="preserve"> in the provision of food</w:t>
      </w:r>
      <w:r w:rsidR="002D3036">
        <w:rPr>
          <w:rFonts w:ascii="Times New Roman" w:hAnsi="Times New Roman" w:cs="Times New Roman"/>
          <w:bCs/>
          <w:sz w:val="24"/>
          <w:szCs w:val="24"/>
        </w:rPr>
        <w:t xml:space="preserve"> is poor but needs to improved.</w:t>
      </w:r>
    </w:p>
    <w:p w:rsidR="009745A7" w:rsidRPr="005B6543" w:rsidRDefault="009745A7" w:rsidP="002D3036">
      <w:pPr>
        <w:tabs>
          <w:tab w:val="center" w:pos="3571"/>
        </w:tabs>
        <w:autoSpaceDE w:val="0"/>
        <w:autoSpaceDN w:val="0"/>
        <w:adjustRightInd w:val="0"/>
        <w:spacing w:after="0" w:line="480" w:lineRule="auto"/>
        <w:jc w:val="center"/>
        <w:rPr>
          <w:rFonts w:ascii="Times New Roman" w:hAnsi="Times New Roman" w:cs="Times New Roman"/>
          <w:bCs/>
          <w:sz w:val="28"/>
          <w:szCs w:val="24"/>
        </w:rPr>
      </w:pPr>
      <w:r w:rsidRPr="005B6543">
        <w:rPr>
          <w:rFonts w:ascii="Times New Roman" w:hAnsi="Times New Roman" w:cs="Times New Roman"/>
          <w:bCs/>
          <w:sz w:val="28"/>
          <w:szCs w:val="24"/>
        </w:rPr>
        <w:t xml:space="preserve">EVALUATE THE PERFORMANCE OF </w:t>
      </w:r>
      <w:r w:rsidR="00357721">
        <w:rPr>
          <w:rFonts w:ascii="Times New Roman" w:hAnsi="Times New Roman" w:cs="Times New Roman"/>
          <w:bCs/>
          <w:sz w:val="28"/>
          <w:szCs w:val="24"/>
        </w:rPr>
        <w:t>SOKOTO</w:t>
      </w:r>
      <w:r w:rsidRPr="005B6543">
        <w:rPr>
          <w:rFonts w:ascii="Times New Roman" w:hAnsi="Times New Roman" w:cs="Times New Roman"/>
          <w:bCs/>
          <w:sz w:val="28"/>
          <w:szCs w:val="24"/>
        </w:rPr>
        <w:t xml:space="preserve"> STATE GOVERNMENT TOWARDS THE</w:t>
      </w:r>
      <w:r w:rsidR="002D3036">
        <w:rPr>
          <w:rFonts w:ascii="Times New Roman" w:hAnsi="Times New Roman" w:cs="Times New Roman"/>
          <w:bCs/>
          <w:sz w:val="28"/>
          <w:szCs w:val="24"/>
        </w:rPr>
        <w:t xml:space="preserve"> LIFE EXPECTANCY OF INHABITANTS</w:t>
      </w:r>
    </w:p>
    <w:tbl>
      <w:tblPr>
        <w:tblStyle w:val="TableGrid"/>
        <w:tblW w:w="0" w:type="auto"/>
        <w:tblLayout w:type="fixed"/>
        <w:tblLook w:val="0000" w:firstRow="0" w:lastRow="0" w:firstColumn="0" w:lastColumn="0" w:noHBand="0" w:noVBand="0"/>
      </w:tblPr>
      <w:tblGrid>
        <w:gridCol w:w="1198"/>
        <w:gridCol w:w="1339"/>
        <w:gridCol w:w="1043"/>
        <w:gridCol w:w="1186"/>
        <w:gridCol w:w="1733"/>
        <w:gridCol w:w="2414"/>
      </w:tblGrid>
      <w:tr w:rsidR="009745A7" w:rsidRPr="005B6543" w:rsidTr="00597DAD">
        <w:trPr>
          <w:trHeight w:val="684"/>
        </w:trPr>
        <w:tc>
          <w:tcPr>
            <w:tcW w:w="2537"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04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73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41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604"/>
        </w:trPr>
        <w:tc>
          <w:tcPr>
            <w:tcW w:w="11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3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excellent</w:t>
            </w:r>
          </w:p>
        </w:tc>
        <w:tc>
          <w:tcPr>
            <w:tcW w:w="104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w:t>
            </w:r>
          </w:p>
        </w:tc>
        <w:tc>
          <w:tcPr>
            <w:tcW w:w="11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73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w:t>
            </w:r>
          </w:p>
        </w:tc>
        <w:tc>
          <w:tcPr>
            <w:tcW w:w="241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w:t>
            </w:r>
          </w:p>
        </w:tc>
      </w:tr>
      <w:tr w:rsidR="009745A7" w:rsidRPr="005B6543" w:rsidTr="00597DAD">
        <w:trPr>
          <w:trHeight w:val="604"/>
        </w:trPr>
        <w:tc>
          <w:tcPr>
            <w:tcW w:w="11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very good</w:t>
            </w:r>
          </w:p>
        </w:tc>
        <w:tc>
          <w:tcPr>
            <w:tcW w:w="104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1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4.7</w:t>
            </w:r>
          </w:p>
        </w:tc>
        <w:tc>
          <w:tcPr>
            <w:tcW w:w="173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4.7</w:t>
            </w:r>
          </w:p>
        </w:tc>
        <w:tc>
          <w:tcPr>
            <w:tcW w:w="241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6.1</w:t>
            </w:r>
          </w:p>
        </w:tc>
      </w:tr>
      <w:tr w:rsidR="009745A7" w:rsidRPr="005B6543" w:rsidTr="00597DAD">
        <w:trPr>
          <w:trHeight w:val="604"/>
        </w:trPr>
        <w:tc>
          <w:tcPr>
            <w:tcW w:w="11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good</w:t>
            </w:r>
          </w:p>
        </w:tc>
        <w:tc>
          <w:tcPr>
            <w:tcW w:w="104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24</w:t>
            </w:r>
          </w:p>
        </w:tc>
        <w:tc>
          <w:tcPr>
            <w:tcW w:w="11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16.0</w:t>
            </w:r>
          </w:p>
        </w:tc>
        <w:tc>
          <w:tcPr>
            <w:tcW w:w="173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16.2</w:t>
            </w:r>
          </w:p>
        </w:tc>
        <w:tc>
          <w:tcPr>
            <w:tcW w:w="241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22.3</w:t>
            </w:r>
          </w:p>
        </w:tc>
      </w:tr>
      <w:tr w:rsidR="009745A7" w:rsidRPr="005B6543" w:rsidTr="00597DAD">
        <w:trPr>
          <w:trHeight w:val="604"/>
        </w:trPr>
        <w:tc>
          <w:tcPr>
            <w:tcW w:w="11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average</w:t>
            </w:r>
          </w:p>
        </w:tc>
        <w:tc>
          <w:tcPr>
            <w:tcW w:w="104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45</w:t>
            </w:r>
          </w:p>
        </w:tc>
        <w:tc>
          <w:tcPr>
            <w:tcW w:w="11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30.0</w:t>
            </w:r>
          </w:p>
        </w:tc>
        <w:tc>
          <w:tcPr>
            <w:tcW w:w="173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30.4</w:t>
            </w:r>
          </w:p>
        </w:tc>
        <w:tc>
          <w:tcPr>
            <w:tcW w:w="241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52.7</w:t>
            </w:r>
          </w:p>
        </w:tc>
      </w:tr>
      <w:tr w:rsidR="009745A7" w:rsidRPr="005B6543" w:rsidTr="00597DAD">
        <w:trPr>
          <w:trHeight w:val="604"/>
        </w:trPr>
        <w:tc>
          <w:tcPr>
            <w:tcW w:w="11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poor</w:t>
            </w:r>
          </w:p>
        </w:tc>
        <w:tc>
          <w:tcPr>
            <w:tcW w:w="104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70</w:t>
            </w:r>
          </w:p>
        </w:tc>
        <w:tc>
          <w:tcPr>
            <w:tcW w:w="11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46.7</w:t>
            </w:r>
          </w:p>
        </w:tc>
        <w:tc>
          <w:tcPr>
            <w:tcW w:w="173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47.3</w:t>
            </w:r>
          </w:p>
        </w:tc>
        <w:tc>
          <w:tcPr>
            <w:tcW w:w="241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604"/>
        </w:trPr>
        <w:tc>
          <w:tcPr>
            <w:tcW w:w="11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04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148</w:t>
            </w:r>
          </w:p>
        </w:tc>
        <w:tc>
          <w:tcPr>
            <w:tcW w:w="11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98.7</w:t>
            </w:r>
          </w:p>
        </w:tc>
        <w:tc>
          <w:tcPr>
            <w:tcW w:w="173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41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04"/>
        </w:trPr>
        <w:tc>
          <w:tcPr>
            <w:tcW w:w="11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33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04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w:t>
            </w:r>
          </w:p>
        </w:tc>
        <w:tc>
          <w:tcPr>
            <w:tcW w:w="11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73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41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04"/>
        </w:trPr>
        <w:tc>
          <w:tcPr>
            <w:tcW w:w="2537"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04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73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41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5B6543" w:rsidRDefault="009745A7" w:rsidP="009745A7">
      <w:pPr>
        <w:jc w:val="both"/>
        <w:rPr>
          <w:rFonts w:ascii="Times New Roman" w:hAnsi="Times New Roman" w:cs="Times New Roman"/>
          <w:sz w:val="24"/>
          <w:szCs w:val="24"/>
        </w:rPr>
      </w:pPr>
    </w:p>
    <w:p w:rsidR="009745A7" w:rsidRPr="005B6543" w:rsidRDefault="009745A7" w:rsidP="009745A7">
      <w:pPr>
        <w:spacing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lastRenderedPageBreak/>
        <w:t xml:space="preserve">The table above shows the responses of respondents when they are asked to evaluate the performance of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sz w:val="24"/>
          <w:szCs w:val="24"/>
        </w:rPr>
        <w:t xml:space="preserve"> towards the improving the life expectancy of the inhabitants the three selected Local Government Areas of the state, 2(1.3%) answered excellent, 7(4.7%) of the total respondents answered very good, 24(16%) respondents answered good, 45(30%) respondents answered average, while the highest response is coming from those who responded poor with a sum of 70(46.7%), 2(1.3%) did not respond at all to the question. It is evidently clear the performance of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sz w:val="24"/>
          <w:szCs w:val="24"/>
        </w:rPr>
        <w:t xml:space="preserve"> has not been doing well in the provision of amenities to help improve the life expectancy of the inhabitants of the selected Local Government Areas of the state. </w:t>
      </w:r>
    </w:p>
    <w:p w:rsidR="009745A7" w:rsidRPr="005B6543" w:rsidRDefault="009745A7" w:rsidP="009745A7">
      <w:pPr>
        <w:tabs>
          <w:tab w:val="center" w:pos="3470"/>
        </w:tabs>
        <w:autoSpaceDE w:val="0"/>
        <w:autoSpaceDN w:val="0"/>
        <w:adjustRightInd w:val="0"/>
        <w:spacing w:after="0" w:line="480" w:lineRule="auto"/>
        <w:jc w:val="center"/>
        <w:rPr>
          <w:rFonts w:ascii="Times New Roman" w:hAnsi="Times New Roman" w:cs="Times New Roman"/>
          <w:bCs/>
          <w:sz w:val="24"/>
          <w:szCs w:val="24"/>
        </w:rPr>
      </w:pPr>
      <w:r w:rsidRPr="005B6543">
        <w:rPr>
          <w:rFonts w:ascii="Times New Roman" w:hAnsi="Times New Roman" w:cs="Times New Roman"/>
          <w:bCs/>
          <w:sz w:val="28"/>
          <w:szCs w:val="24"/>
        </w:rPr>
        <w:t xml:space="preserve">EVALUATE THE PERFORMANCE OF </w:t>
      </w:r>
      <w:r w:rsidR="00357721">
        <w:rPr>
          <w:rFonts w:ascii="Times New Roman" w:hAnsi="Times New Roman" w:cs="Times New Roman"/>
          <w:bCs/>
          <w:sz w:val="28"/>
          <w:szCs w:val="24"/>
        </w:rPr>
        <w:t>SOKOTO</w:t>
      </w:r>
      <w:r w:rsidRPr="005B6543">
        <w:rPr>
          <w:rFonts w:ascii="Times New Roman" w:hAnsi="Times New Roman" w:cs="Times New Roman"/>
          <w:bCs/>
          <w:sz w:val="28"/>
          <w:szCs w:val="24"/>
        </w:rPr>
        <w:t xml:space="preserve"> STATE GOVERNMEN</w:t>
      </w:r>
      <w:r w:rsidR="00357721">
        <w:rPr>
          <w:rFonts w:ascii="Times New Roman" w:hAnsi="Times New Roman" w:cs="Times New Roman"/>
          <w:bCs/>
          <w:sz w:val="28"/>
          <w:szCs w:val="24"/>
        </w:rPr>
        <w:t>T</w:t>
      </w:r>
      <w:r w:rsidRPr="005B6543">
        <w:rPr>
          <w:rFonts w:ascii="Times New Roman" w:hAnsi="Times New Roman" w:cs="Times New Roman"/>
          <w:bCs/>
          <w:sz w:val="28"/>
          <w:szCs w:val="24"/>
        </w:rPr>
        <w:t xml:space="preserve"> TOWARDS THE CREATION OF MORE EDUCATIONAL OPPORTUNITIES</w:t>
      </w:r>
    </w:p>
    <w:p w:rsidR="009745A7" w:rsidRPr="005B6543" w:rsidRDefault="009745A7" w:rsidP="009745A7">
      <w:pPr>
        <w:tabs>
          <w:tab w:val="center" w:pos="3470"/>
        </w:tabs>
        <w:autoSpaceDE w:val="0"/>
        <w:autoSpaceDN w:val="0"/>
        <w:adjustRightInd w:val="0"/>
        <w:spacing w:after="0" w:line="240" w:lineRule="auto"/>
        <w:jc w:val="both"/>
        <w:rPr>
          <w:rFonts w:ascii="Times New Roman" w:hAnsi="Times New Roman" w:cs="Times New Roman"/>
          <w:b/>
          <w:bCs/>
          <w:sz w:val="24"/>
          <w:szCs w:val="24"/>
        </w:rPr>
      </w:pPr>
    </w:p>
    <w:tbl>
      <w:tblPr>
        <w:tblStyle w:val="TableGrid"/>
        <w:tblW w:w="0" w:type="auto"/>
        <w:jc w:val="center"/>
        <w:tblLayout w:type="fixed"/>
        <w:tblLook w:val="0000" w:firstRow="0" w:lastRow="0" w:firstColumn="0" w:lastColumn="0" w:noHBand="0" w:noVBand="0"/>
      </w:tblPr>
      <w:tblGrid>
        <w:gridCol w:w="827"/>
        <w:gridCol w:w="1296"/>
        <w:gridCol w:w="1344"/>
        <w:gridCol w:w="1130"/>
        <w:gridCol w:w="1616"/>
        <w:gridCol w:w="2154"/>
      </w:tblGrid>
      <w:tr w:rsidR="009745A7" w:rsidRPr="005B6543" w:rsidTr="00597DAD">
        <w:trPr>
          <w:trHeight w:val="642"/>
          <w:jc w:val="center"/>
        </w:trPr>
        <w:tc>
          <w:tcPr>
            <w:tcW w:w="2123"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4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6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1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640"/>
          <w:jc w:val="center"/>
        </w:trPr>
        <w:tc>
          <w:tcPr>
            <w:tcW w:w="8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29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excellent</w:t>
            </w:r>
          </w:p>
        </w:tc>
        <w:tc>
          <w:tcPr>
            <w:tcW w:w="134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w:t>
            </w:r>
          </w:p>
        </w:tc>
        <w:tc>
          <w:tcPr>
            <w:tcW w:w="11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w:t>
            </w:r>
          </w:p>
        </w:tc>
        <w:tc>
          <w:tcPr>
            <w:tcW w:w="16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w:t>
            </w:r>
          </w:p>
        </w:tc>
        <w:tc>
          <w:tcPr>
            <w:tcW w:w="21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w:t>
            </w:r>
          </w:p>
        </w:tc>
      </w:tr>
      <w:tr w:rsidR="009745A7" w:rsidRPr="005B6543" w:rsidTr="00597DAD">
        <w:trPr>
          <w:trHeight w:val="640"/>
          <w:jc w:val="center"/>
        </w:trPr>
        <w:tc>
          <w:tcPr>
            <w:tcW w:w="8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9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very good</w:t>
            </w:r>
          </w:p>
        </w:tc>
        <w:tc>
          <w:tcPr>
            <w:tcW w:w="134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12</w:t>
            </w:r>
          </w:p>
        </w:tc>
        <w:tc>
          <w:tcPr>
            <w:tcW w:w="11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8.0</w:t>
            </w:r>
          </w:p>
        </w:tc>
        <w:tc>
          <w:tcPr>
            <w:tcW w:w="16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8.0</w:t>
            </w:r>
          </w:p>
        </w:tc>
        <w:tc>
          <w:tcPr>
            <w:tcW w:w="21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14.0</w:t>
            </w:r>
          </w:p>
        </w:tc>
      </w:tr>
      <w:tr w:rsidR="009745A7" w:rsidRPr="005B6543" w:rsidTr="00597DAD">
        <w:trPr>
          <w:trHeight w:val="640"/>
          <w:jc w:val="center"/>
        </w:trPr>
        <w:tc>
          <w:tcPr>
            <w:tcW w:w="8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9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good</w:t>
            </w:r>
          </w:p>
        </w:tc>
        <w:tc>
          <w:tcPr>
            <w:tcW w:w="134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22</w:t>
            </w:r>
          </w:p>
        </w:tc>
        <w:tc>
          <w:tcPr>
            <w:tcW w:w="11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14.7</w:t>
            </w:r>
          </w:p>
        </w:tc>
        <w:tc>
          <w:tcPr>
            <w:tcW w:w="16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14.7</w:t>
            </w:r>
          </w:p>
        </w:tc>
        <w:tc>
          <w:tcPr>
            <w:tcW w:w="21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28.7</w:t>
            </w:r>
          </w:p>
        </w:tc>
      </w:tr>
      <w:tr w:rsidR="009745A7" w:rsidRPr="005B6543" w:rsidTr="00597DAD">
        <w:trPr>
          <w:trHeight w:val="640"/>
          <w:jc w:val="center"/>
        </w:trPr>
        <w:tc>
          <w:tcPr>
            <w:tcW w:w="8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9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average</w:t>
            </w:r>
          </w:p>
        </w:tc>
        <w:tc>
          <w:tcPr>
            <w:tcW w:w="134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47</w:t>
            </w:r>
          </w:p>
        </w:tc>
        <w:tc>
          <w:tcPr>
            <w:tcW w:w="11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31.3</w:t>
            </w:r>
          </w:p>
        </w:tc>
        <w:tc>
          <w:tcPr>
            <w:tcW w:w="16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31.3</w:t>
            </w:r>
          </w:p>
        </w:tc>
        <w:tc>
          <w:tcPr>
            <w:tcW w:w="21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60.0</w:t>
            </w:r>
          </w:p>
        </w:tc>
      </w:tr>
      <w:tr w:rsidR="009745A7" w:rsidRPr="005B6543" w:rsidTr="00597DAD">
        <w:trPr>
          <w:trHeight w:val="640"/>
          <w:jc w:val="center"/>
        </w:trPr>
        <w:tc>
          <w:tcPr>
            <w:tcW w:w="8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9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poor</w:t>
            </w:r>
          </w:p>
        </w:tc>
        <w:tc>
          <w:tcPr>
            <w:tcW w:w="134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w:t>
            </w:r>
          </w:p>
        </w:tc>
        <w:tc>
          <w:tcPr>
            <w:tcW w:w="11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40.0</w:t>
            </w:r>
          </w:p>
        </w:tc>
        <w:tc>
          <w:tcPr>
            <w:tcW w:w="16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40.0</w:t>
            </w:r>
          </w:p>
        </w:tc>
        <w:tc>
          <w:tcPr>
            <w:tcW w:w="21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640"/>
          <w:jc w:val="center"/>
        </w:trPr>
        <w:tc>
          <w:tcPr>
            <w:tcW w:w="8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9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4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3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6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15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jc w:val="both"/>
        <w:rPr>
          <w:rFonts w:ascii="Times New Roman" w:hAnsi="Times New Roman" w:cs="Times New Roman"/>
          <w:sz w:val="24"/>
          <w:szCs w:val="24"/>
        </w:rPr>
      </w:pPr>
    </w:p>
    <w:p w:rsidR="009745A7" w:rsidRPr="005B6543" w:rsidRDefault="009745A7" w:rsidP="009745A7">
      <w:pPr>
        <w:tabs>
          <w:tab w:val="center" w:pos="3470"/>
        </w:tabs>
        <w:autoSpaceDE w:val="0"/>
        <w:autoSpaceDN w:val="0"/>
        <w:adjustRightInd w:val="0"/>
        <w:spacing w:after="0" w:line="480" w:lineRule="auto"/>
        <w:jc w:val="both"/>
        <w:rPr>
          <w:rFonts w:ascii="Times New Roman" w:hAnsi="Times New Roman" w:cs="Times New Roman"/>
          <w:bCs/>
          <w:sz w:val="24"/>
          <w:szCs w:val="24"/>
        </w:rPr>
      </w:pPr>
      <w:r w:rsidRPr="005B6543">
        <w:rPr>
          <w:rFonts w:ascii="Times New Roman" w:hAnsi="Times New Roman" w:cs="Times New Roman"/>
          <w:bCs/>
          <w:sz w:val="24"/>
          <w:szCs w:val="24"/>
        </w:rPr>
        <w:tab/>
        <w:t xml:space="preserve">              The table above shows the respondents view when they were asked to evaluate the performance of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bCs/>
          <w:sz w:val="24"/>
          <w:szCs w:val="24"/>
        </w:rPr>
        <w:t xml:space="preserve"> towards the creation of educational opportunities, </w:t>
      </w:r>
      <w:r w:rsidRPr="005B6543">
        <w:rPr>
          <w:rFonts w:ascii="Times New Roman" w:hAnsi="Times New Roman" w:cs="Times New Roman"/>
          <w:bCs/>
          <w:sz w:val="24"/>
          <w:szCs w:val="24"/>
        </w:rPr>
        <w:lastRenderedPageBreak/>
        <w:t xml:space="preserve">9(6%) out of the total respondents answered excellent, 12(8%) out of the total respondents responded very good, 22(14.7%) out of the total respondents responded good, 47(31.3%) out of the total number of respondents answered average, while the response ‘poor’ got the highest recognition with a total number of 60(40%) responses, although it is not enough to conclude that the performance of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bCs/>
          <w:sz w:val="24"/>
          <w:szCs w:val="24"/>
        </w:rPr>
        <w:t xml:space="preserve"> in providing educational opportunities for people is poor but it is evident that the provision is still inadequate and grossly insufficient and that the government needs to improve at the r</w:t>
      </w:r>
      <w:r w:rsidR="002D3036">
        <w:rPr>
          <w:rFonts w:ascii="Times New Roman" w:hAnsi="Times New Roman" w:cs="Times New Roman"/>
          <w:bCs/>
          <w:sz w:val="24"/>
          <w:szCs w:val="24"/>
        </w:rPr>
        <w:t>ate they are currently working.</w:t>
      </w:r>
    </w:p>
    <w:p w:rsidR="009745A7" w:rsidRPr="002D3036" w:rsidRDefault="009745A7" w:rsidP="002D3036">
      <w:pPr>
        <w:tabs>
          <w:tab w:val="center" w:pos="3571"/>
        </w:tabs>
        <w:autoSpaceDE w:val="0"/>
        <w:autoSpaceDN w:val="0"/>
        <w:adjustRightInd w:val="0"/>
        <w:spacing w:after="0" w:line="480" w:lineRule="auto"/>
        <w:jc w:val="center"/>
        <w:rPr>
          <w:rFonts w:ascii="Times New Roman" w:hAnsi="Times New Roman" w:cs="Times New Roman"/>
          <w:bCs/>
          <w:sz w:val="28"/>
          <w:szCs w:val="24"/>
        </w:rPr>
      </w:pPr>
      <w:r w:rsidRPr="005B6543">
        <w:rPr>
          <w:rFonts w:ascii="Times New Roman" w:hAnsi="Times New Roman" w:cs="Times New Roman"/>
          <w:bCs/>
          <w:sz w:val="28"/>
          <w:szCs w:val="24"/>
        </w:rPr>
        <w:t xml:space="preserve">EVALUATE THE PERFORMANCE OF </w:t>
      </w:r>
      <w:r w:rsidR="00357721">
        <w:rPr>
          <w:rFonts w:ascii="Times New Roman" w:hAnsi="Times New Roman" w:cs="Times New Roman"/>
          <w:bCs/>
          <w:sz w:val="28"/>
          <w:szCs w:val="24"/>
        </w:rPr>
        <w:t>SOKOTO</w:t>
      </w:r>
      <w:r w:rsidRPr="005B6543">
        <w:rPr>
          <w:rFonts w:ascii="Times New Roman" w:hAnsi="Times New Roman" w:cs="Times New Roman"/>
          <w:bCs/>
          <w:sz w:val="28"/>
          <w:szCs w:val="24"/>
        </w:rPr>
        <w:t xml:space="preserve"> STATE GOVERNMENT TOWARDS THE PROVISION OF WATER FACILIT</w:t>
      </w:r>
      <w:r w:rsidR="002D3036">
        <w:rPr>
          <w:rFonts w:ascii="Times New Roman" w:hAnsi="Times New Roman" w:cs="Times New Roman"/>
          <w:bCs/>
          <w:sz w:val="28"/>
          <w:szCs w:val="24"/>
        </w:rPr>
        <w:t>Y</w:t>
      </w:r>
    </w:p>
    <w:tbl>
      <w:tblPr>
        <w:tblStyle w:val="TableGrid"/>
        <w:tblW w:w="0" w:type="auto"/>
        <w:jc w:val="center"/>
        <w:tblLayout w:type="fixed"/>
        <w:tblLook w:val="0000" w:firstRow="0" w:lastRow="0" w:firstColumn="0" w:lastColumn="0" w:noHBand="0" w:noVBand="0"/>
      </w:tblPr>
      <w:tblGrid>
        <w:gridCol w:w="1068"/>
        <w:gridCol w:w="1249"/>
        <w:gridCol w:w="1335"/>
        <w:gridCol w:w="1158"/>
        <w:gridCol w:w="1603"/>
        <w:gridCol w:w="2316"/>
      </w:tblGrid>
      <w:tr w:rsidR="009745A7" w:rsidRPr="005B6543" w:rsidTr="00597DAD">
        <w:trPr>
          <w:trHeight w:val="567"/>
          <w:jc w:val="center"/>
        </w:trPr>
        <w:tc>
          <w:tcPr>
            <w:tcW w:w="2317"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3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60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623"/>
          <w:jc w:val="center"/>
        </w:trPr>
        <w:tc>
          <w:tcPr>
            <w:tcW w:w="10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24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excellent</w:t>
            </w:r>
          </w:p>
        </w:tc>
        <w:tc>
          <w:tcPr>
            <w:tcW w:w="133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w:t>
            </w:r>
          </w:p>
        </w:tc>
        <w:tc>
          <w:tcPr>
            <w:tcW w:w="11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160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r>
      <w:tr w:rsidR="009745A7" w:rsidRPr="005B6543" w:rsidTr="00597DAD">
        <w:trPr>
          <w:trHeight w:val="601"/>
          <w:jc w:val="center"/>
        </w:trPr>
        <w:tc>
          <w:tcPr>
            <w:tcW w:w="10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4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very good</w:t>
            </w:r>
          </w:p>
        </w:tc>
        <w:tc>
          <w:tcPr>
            <w:tcW w:w="133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w:t>
            </w:r>
          </w:p>
        </w:tc>
        <w:tc>
          <w:tcPr>
            <w:tcW w:w="11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5.3</w:t>
            </w:r>
          </w:p>
        </w:tc>
        <w:tc>
          <w:tcPr>
            <w:tcW w:w="160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5.4</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8.1</w:t>
            </w:r>
          </w:p>
        </w:tc>
      </w:tr>
      <w:tr w:rsidR="009745A7" w:rsidRPr="005B6543" w:rsidTr="00597DAD">
        <w:trPr>
          <w:trHeight w:val="642"/>
          <w:jc w:val="center"/>
        </w:trPr>
        <w:tc>
          <w:tcPr>
            <w:tcW w:w="10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4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good</w:t>
            </w:r>
          </w:p>
        </w:tc>
        <w:tc>
          <w:tcPr>
            <w:tcW w:w="133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30</w:t>
            </w:r>
          </w:p>
        </w:tc>
        <w:tc>
          <w:tcPr>
            <w:tcW w:w="11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20.0</w:t>
            </w:r>
          </w:p>
        </w:tc>
        <w:tc>
          <w:tcPr>
            <w:tcW w:w="160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20.3</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28.4</w:t>
            </w:r>
          </w:p>
        </w:tc>
      </w:tr>
      <w:tr w:rsidR="009745A7" w:rsidRPr="005B6543" w:rsidTr="00597DAD">
        <w:trPr>
          <w:trHeight w:val="642"/>
          <w:jc w:val="center"/>
        </w:trPr>
        <w:tc>
          <w:tcPr>
            <w:tcW w:w="10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4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average</w:t>
            </w:r>
          </w:p>
        </w:tc>
        <w:tc>
          <w:tcPr>
            <w:tcW w:w="133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42</w:t>
            </w:r>
          </w:p>
        </w:tc>
        <w:tc>
          <w:tcPr>
            <w:tcW w:w="11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28.0</w:t>
            </w:r>
          </w:p>
        </w:tc>
        <w:tc>
          <w:tcPr>
            <w:tcW w:w="160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28.4</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56.8</w:t>
            </w:r>
          </w:p>
        </w:tc>
      </w:tr>
      <w:tr w:rsidR="009745A7" w:rsidRPr="005B6543" w:rsidTr="00597DAD">
        <w:trPr>
          <w:trHeight w:val="642"/>
          <w:jc w:val="center"/>
        </w:trPr>
        <w:tc>
          <w:tcPr>
            <w:tcW w:w="10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4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poor</w:t>
            </w:r>
          </w:p>
        </w:tc>
        <w:tc>
          <w:tcPr>
            <w:tcW w:w="133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64</w:t>
            </w:r>
          </w:p>
        </w:tc>
        <w:tc>
          <w:tcPr>
            <w:tcW w:w="11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42.7</w:t>
            </w:r>
          </w:p>
        </w:tc>
        <w:tc>
          <w:tcPr>
            <w:tcW w:w="160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43.2</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642"/>
          <w:jc w:val="center"/>
        </w:trPr>
        <w:tc>
          <w:tcPr>
            <w:tcW w:w="10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4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3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148</w:t>
            </w:r>
          </w:p>
        </w:tc>
        <w:tc>
          <w:tcPr>
            <w:tcW w:w="11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98.7</w:t>
            </w:r>
          </w:p>
        </w:tc>
        <w:tc>
          <w:tcPr>
            <w:tcW w:w="160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42"/>
          <w:jc w:val="center"/>
        </w:trPr>
        <w:tc>
          <w:tcPr>
            <w:tcW w:w="106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24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33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w:t>
            </w:r>
          </w:p>
        </w:tc>
        <w:tc>
          <w:tcPr>
            <w:tcW w:w="11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60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42"/>
          <w:jc w:val="center"/>
        </w:trPr>
        <w:tc>
          <w:tcPr>
            <w:tcW w:w="2317"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3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5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60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31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2D3036" w:rsidRDefault="009745A7" w:rsidP="002D3036">
      <w:pPr>
        <w:spacing w:line="480" w:lineRule="auto"/>
        <w:jc w:val="both"/>
        <w:rPr>
          <w:rFonts w:ascii="Times New Roman" w:hAnsi="Times New Roman" w:cs="Times New Roman"/>
          <w:sz w:val="24"/>
          <w:szCs w:val="24"/>
        </w:rPr>
      </w:pPr>
      <w:r w:rsidRPr="005B6543">
        <w:rPr>
          <w:rFonts w:ascii="Times New Roman" w:hAnsi="Times New Roman" w:cs="Times New Roman"/>
          <w:bCs/>
          <w:sz w:val="24"/>
          <w:szCs w:val="24"/>
        </w:rPr>
        <w:t xml:space="preserve">              The table above shows the respondents view when they were asked to evaluate the performance of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bCs/>
          <w:sz w:val="24"/>
          <w:szCs w:val="24"/>
        </w:rPr>
        <w:t xml:space="preserve"> towards the provision of water facility, 4(2.7%) out of the total respondents answered excellent, 12(8%) out of the total respondents responded </w:t>
      </w:r>
      <w:r w:rsidRPr="005B6543">
        <w:rPr>
          <w:rFonts w:ascii="Times New Roman" w:hAnsi="Times New Roman" w:cs="Times New Roman"/>
          <w:bCs/>
          <w:sz w:val="24"/>
          <w:szCs w:val="24"/>
        </w:rPr>
        <w:lastRenderedPageBreak/>
        <w:t xml:space="preserve">very good, 30(20%) out of the total respondents responded good, 42(28%) out of the total number of respondents answered average, 2(1.3%) did not respond to the question while the highest here is also coming from those who responded poor with a total of 64(42.7%). But to the fact that the differences in the value of respondents who chose good, average and poor which is not a wide one and that the addition of respondents who chose good and average exceeds that of poor, we cannot deduce that the performance of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bCs/>
          <w:sz w:val="24"/>
          <w:szCs w:val="24"/>
        </w:rPr>
        <w:t xml:space="preserve"> in the provision of water facility is poor but it indeed needs to be worked on.</w:t>
      </w:r>
    </w:p>
    <w:p w:rsidR="009745A7" w:rsidRPr="002D3036" w:rsidRDefault="009745A7" w:rsidP="002D3036">
      <w:pPr>
        <w:tabs>
          <w:tab w:val="center" w:pos="3571"/>
        </w:tabs>
        <w:autoSpaceDE w:val="0"/>
        <w:autoSpaceDN w:val="0"/>
        <w:adjustRightInd w:val="0"/>
        <w:spacing w:after="0" w:line="480" w:lineRule="auto"/>
        <w:jc w:val="center"/>
        <w:rPr>
          <w:rFonts w:ascii="Times New Roman" w:hAnsi="Times New Roman" w:cs="Times New Roman"/>
          <w:bCs/>
          <w:sz w:val="28"/>
          <w:szCs w:val="24"/>
        </w:rPr>
      </w:pPr>
      <w:r w:rsidRPr="005B6543">
        <w:rPr>
          <w:rFonts w:ascii="Times New Roman" w:hAnsi="Times New Roman" w:cs="Times New Roman"/>
          <w:bCs/>
          <w:sz w:val="28"/>
          <w:szCs w:val="24"/>
        </w:rPr>
        <w:t xml:space="preserve">EVALUATE THE PERFORMANCE OF </w:t>
      </w:r>
      <w:r w:rsidR="00357721">
        <w:rPr>
          <w:rFonts w:ascii="Times New Roman" w:hAnsi="Times New Roman" w:cs="Times New Roman"/>
          <w:bCs/>
          <w:sz w:val="28"/>
          <w:szCs w:val="24"/>
        </w:rPr>
        <w:t>SOKOTO</w:t>
      </w:r>
      <w:r w:rsidRPr="005B6543">
        <w:rPr>
          <w:rFonts w:ascii="Times New Roman" w:hAnsi="Times New Roman" w:cs="Times New Roman"/>
          <w:bCs/>
          <w:sz w:val="28"/>
          <w:szCs w:val="24"/>
        </w:rPr>
        <w:t xml:space="preserve"> STATE GOVERNMENT TOWARDS THE PR</w:t>
      </w:r>
      <w:r w:rsidR="002D3036">
        <w:rPr>
          <w:rFonts w:ascii="Times New Roman" w:hAnsi="Times New Roman" w:cs="Times New Roman"/>
          <w:bCs/>
          <w:sz w:val="28"/>
          <w:szCs w:val="24"/>
        </w:rPr>
        <w:t>OVISION OF HEALTH CARE FACILITY</w:t>
      </w:r>
    </w:p>
    <w:tbl>
      <w:tblPr>
        <w:tblStyle w:val="TableGrid"/>
        <w:tblW w:w="0" w:type="auto"/>
        <w:jc w:val="center"/>
        <w:tblLayout w:type="fixed"/>
        <w:tblLook w:val="0000" w:firstRow="0" w:lastRow="0" w:firstColumn="0" w:lastColumn="0" w:noHBand="0" w:noVBand="0"/>
      </w:tblPr>
      <w:tblGrid>
        <w:gridCol w:w="1036"/>
        <w:gridCol w:w="1293"/>
        <w:gridCol w:w="1387"/>
        <w:gridCol w:w="1201"/>
        <w:gridCol w:w="1756"/>
        <w:gridCol w:w="2298"/>
      </w:tblGrid>
      <w:tr w:rsidR="009745A7" w:rsidRPr="005B6543" w:rsidTr="00597DAD">
        <w:trPr>
          <w:trHeight w:val="625"/>
          <w:jc w:val="center"/>
        </w:trPr>
        <w:tc>
          <w:tcPr>
            <w:tcW w:w="2329"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2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7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2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558"/>
          <w:jc w:val="center"/>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29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excellent</w:t>
            </w:r>
          </w:p>
        </w:tc>
        <w:tc>
          <w:tcPr>
            <w:tcW w:w="1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w:t>
            </w:r>
          </w:p>
        </w:tc>
        <w:tc>
          <w:tcPr>
            <w:tcW w:w="12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17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22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r>
      <w:tr w:rsidR="009745A7" w:rsidRPr="005B6543" w:rsidTr="00597DAD">
        <w:trPr>
          <w:trHeight w:val="558"/>
          <w:jc w:val="center"/>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9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very good</w:t>
            </w:r>
          </w:p>
        </w:tc>
        <w:tc>
          <w:tcPr>
            <w:tcW w:w="1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w:t>
            </w:r>
          </w:p>
        </w:tc>
        <w:tc>
          <w:tcPr>
            <w:tcW w:w="12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7.3</w:t>
            </w:r>
          </w:p>
        </w:tc>
        <w:tc>
          <w:tcPr>
            <w:tcW w:w="17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7.4</w:t>
            </w:r>
          </w:p>
        </w:tc>
        <w:tc>
          <w:tcPr>
            <w:tcW w:w="22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10.1</w:t>
            </w:r>
          </w:p>
        </w:tc>
      </w:tr>
      <w:tr w:rsidR="009745A7" w:rsidRPr="005B6543" w:rsidTr="00597DAD">
        <w:trPr>
          <w:trHeight w:val="558"/>
          <w:jc w:val="center"/>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9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good</w:t>
            </w:r>
          </w:p>
        </w:tc>
        <w:tc>
          <w:tcPr>
            <w:tcW w:w="1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23</w:t>
            </w:r>
          </w:p>
        </w:tc>
        <w:tc>
          <w:tcPr>
            <w:tcW w:w="12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15.3</w:t>
            </w:r>
          </w:p>
        </w:tc>
        <w:tc>
          <w:tcPr>
            <w:tcW w:w="17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15.5</w:t>
            </w:r>
          </w:p>
        </w:tc>
        <w:tc>
          <w:tcPr>
            <w:tcW w:w="22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25.7</w:t>
            </w:r>
          </w:p>
        </w:tc>
      </w:tr>
      <w:tr w:rsidR="009745A7" w:rsidRPr="005B6543" w:rsidTr="00597DAD">
        <w:trPr>
          <w:trHeight w:val="558"/>
          <w:jc w:val="center"/>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9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average</w:t>
            </w:r>
          </w:p>
        </w:tc>
        <w:tc>
          <w:tcPr>
            <w:tcW w:w="1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52</w:t>
            </w:r>
          </w:p>
        </w:tc>
        <w:tc>
          <w:tcPr>
            <w:tcW w:w="12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34.7</w:t>
            </w:r>
          </w:p>
        </w:tc>
        <w:tc>
          <w:tcPr>
            <w:tcW w:w="17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35.1</w:t>
            </w:r>
          </w:p>
        </w:tc>
        <w:tc>
          <w:tcPr>
            <w:tcW w:w="22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60.8</w:t>
            </w:r>
          </w:p>
        </w:tc>
      </w:tr>
      <w:tr w:rsidR="009745A7" w:rsidRPr="005B6543" w:rsidTr="00597DAD">
        <w:trPr>
          <w:trHeight w:val="558"/>
          <w:jc w:val="center"/>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9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poor</w:t>
            </w:r>
          </w:p>
        </w:tc>
        <w:tc>
          <w:tcPr>
            <w:tcW w:w="1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58</w:t>
            </w:r>
          </w:p>
        </w:tc>
        <w:tc>
          <w:tcPr>
            <w:tcW w:w="12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38.7</w:t>
            </w:r>
          </w:p>
        </w:tc>
        <w:tc>
          <w:tcPr>
            <w:tcW w:w="17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39.2</w:t>
            </w:r>
          </w:p>
        </w:tc>
        <w:tc>
          <w:tcPr>
            <w:tcW w:w="22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558"/>
          <w:jc w:val="center"/>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9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148</w:t>
            </w:r>
          </w:p>
        </w:tc>
        <w:tc>
          <w:tcPr>
            <w:tcW w:w="12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98.7</w:t>
            </w:r>
          </w:p>
        </w:tc>
        <w:tc>
          <w:tcPr>
            <w:tcW w:w="17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2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558"/>
          <w:jc w:val="center"/>
        </w:trPr>
        <w:tc>
          <w:tcPr>
            <w:tcW w:w="103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29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w:t>
            </w:r>
          </w:p>
        </w:tc>
        <w:tc>
          <w:tcPr>
            <w:tcW w:w="12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w:t>
            </w:r>
          </w:p>
        </w:tc>
        <w:tc>
          <w:tcPr>
            <w:tcW w:w="17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558"/>
          <w:jc w:val="center"/>
        </w:trPr>
        <w:tc>
          <w:tcPr>
            <w:tcW w:w="2329"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20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75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29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5B6543" w:rsidRDefault="009745A7" w:rsidP="009745A7">
      <w:pPr>
        <w:jc w:val="both"/>
        <w:rPr>
          <w:rFonts w:ascii="Times New Roman" w:hAnsi="Times New Roman" w:cs="Times New Roman"/>
          <w:sz w:val="24"/>
          <w:szCs w:val="24"/>
        </w:rPr>
      </w:pPr>
    </w:p>
    <w:p w:rsidR="009745A7" w:rsidRPr="005B6543" w:rsidRDefault="009745A7" w:rsidP="009745A7">
      <w:pPr>
        <w:tabs>
          <w:tab w:val="center" w:pos="3571"/>
        </w:tabs>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ab/>
        <w:t xml:space="preserve">          The above table show the responses of the inhabitants of Ede South, Ife East and Osogbo Local Government Area when just 150 inhabitants in the three Local Government Areas were asked to</w:t>
      </w:r>
      <w:r w:rsidRPr="005B6543">
        <w:rPr>
          <w:rFonts w:ascii="Times New Roman" w:hAnsi="Times New Roman" w:cs="Times New Roman"/>
          <w:bCs/>
          <w:sz w:val="24"/>
          <w:szCs w:val="24"/>
        </w:rPr>
        <w:t xml:space="preserve"> evaluate the performance of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bCs/>
          <w:sz w:val="24"/>
          <w:szCs w:val="24"/>
        </w:rPr>
        <w:t xml:space="preserve"> towards the provision of </w:t>
      </w:r>
      <w:r w:rsidRPr="005B6543">
        <w:rPr>
          <w:rFonts w:ascii="Times New Roman" w:hAnsi="Times New Roman" w:cs="Times New Roman"/>
          <w:bCs/>
          <w:sz w:val="24"/>
          <w:szCs w:val="24"/>
        </w:rPr>
        <w:lastRenderedPageBreak/>
        <w:t xml:space="preserve">health care facility, 4(2.7%) out if the total respondents answered excellent, 11(7.3%) out of the total respondents answered very good, 23(15.3%) out of the total respondents answered good, 52(38.7%) out of the 150 respondents responded average, 58(38.7%) out of the total respondents answered poor and 2(1.3%) were recorded as missing i.e. did not respond at all. From the statistics, we could not say that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bCs/>
          <w:sz w:val="24"/>
          <w:szCs w:val="24"/>
        </w:rPr>
        <w:t xml:space="preserve"> performance is poor because the addition of response ‘excellent’, ‘very good’, ‘good’ and ‘average’ 90(60%) exceeds ‘poor’. This means that 60% of the respondents applaud the government at least at an average level. </w:t>
      </w:r>
    </w:p>
    <w:p w:rsidR="009745A7" w:rsidRPr="005B6543" w:rsidRDefault="009745A7" w:rsidP="009745A7">
      <w:pPr>
        <w:tabs>
          <w:tab w:val="center" w:pos="3571"/>
        </w:tabs>
        <w:autoSpaceDE w:val="0"/>
        <w:autoSpaceDN w:val="0"/>
        <w:adjustRightInd w:val="0"/>
        <w:spacing w:after="0" w:line="480" w:lineRule="auto"/>
        <w:jc w:val="center"/>
        <w:rPr>
          <w:rFonts w:ascii="Times New Roman" w:hAnsi="Times New Roman" w:cs="Times New Roman"/>
          <w:bCs/>
          <w:sz w:val="24"/>
          <w:szCs w:val="24"/>
        </w:rPr>
      </w:pPr>
      <w:r w:rsidRPr="005B6543">
        <w:rPr>
          <w:rFonts w:ascii="Times New Roman" w:hAnsi="Times New Roman" w:cs="Times New Roman"/>
          <w:bCs/>
          <w:sz w:val="28"/>
          <w:szCs w:val="24"/>
        </w:rPr>
        <w:t xml:space="preserve">EVALUATE THE PERFORMANCE OF </w:t>
      </w:r>
      <w:r w:rsidR="00357721">
        <w:rPr>
          <w:rFonts w:ascii="Times New Roman" w:hAnsi="Times New Roman" w:cs="Times New Roman"/>
          <w:bCs/>
          <w:sz w:val="28"/>
          <w:szCs w:val="24"/>
        </w:rPr>
        <w:t>SOKOTO</w:t>
      </w:r>
      <w:r w:rsidRPr="005B6543">
        <w:rPr>
          <w:rFonts w:ascii="Times New Roman" w:hAnsi="Times New Roman" w:cs="Times New Roman"/>
          <w:bCs/>
          <w:sz w:val="28"/>
          <w:szCs w:val="24"/>
        </w:rPr>
        <w:t xml:space="preserve"> STATE GOVERNMENT TOWARDS THE PROVISION OF HOUSING FACILITY</w:t>
      </w:r>
    </w:p>
    <w:tbl>
      <w:tblPr>
        <w:tblStyle w:val="TableGrid"/>
        <w:tblW w:w="0" w:type="auto"/>
        <w:jc w:val="center"/>
        <w:tblLayout w:type="fixed"/>
        <w:tblLook w:val="0000" w:firstRow="0" w:lastRow="0" w:firstColumn="0" w:lastColumn="0" w:noHBand="0" w:noVBand="0"/>
      </w:tblPr>
      <w:tblGrid>
        <w:gridCol w:w="1087"/>
        <w:gridCol w:w="1241"/>
        <w:gridCol w:w="1327"/>
        <w:gridCol w:w="1275"/>
        <w:gridCol w:w="1597"/>
        <w:gridCol w:w="2141"/>
      </w:tblGrid>
      <w:tr w:rsidR="009745A7" w:rsidRPr="005B6543" w:rsidTr="00597DAD">
        <w:trPr>
          <w:trHeight w:val="799"/>
          <w:jc w:val="center"/>
        </w:trPr>
        <w:tc>
          <w:tcPr>
            <w:tcW w:w="2328"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2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59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1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637"/>
          <w:jc w:val="center"/>
        </w:trPr>
        <w:tc>
          <w:tcPr>
            <w:tcW w:w="10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2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excellent</w:t>
            </w:r>
          </w:p>
        </w:tc>
        <w:tc>
          <w:tcPr>
            <w:tcW w:w="13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w:t>
            </w:r>
          </w:p>
        </w:tc>
        <w:tc>
          <w:tcPr>
            <w:tcW w:w="12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59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21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r>
      <w:tr w:rsidR="009745A7" w:rsidRPr="005B6543" w:rsidTr="00597DAD">
        <w:trPr>
          <w:trHeight w:val="637"/>
          <w:jc w:val="center"/>
        </w:trPr>
        <w:tc>
          <w:tcPr>
            <w:tcW w:w="10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very good</w:t>
            </w:r>
          </w:p>
        </w:tc>
        <w:tc>
          <w:tcPr>
            <w:tcW w:w="13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w:t>
            </w:r>
          </w:p>
        </w:tc>
        <w:tc>
          <w:tcPr>
            <w:tcW w:w="12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159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21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3.4</w:t>
            </w:r>
          </w:p>
        </w:tc>
      </w:tr>
      <w:tr w:rsidR="009745A7" w:rsidRPr="005B6543" w:rsidTr="00597DAD">
        <w:trPr>
          <w:trHeight w:val="637"/>
          <w:jc w:val="center"/>
        </w:trPr>
        <w:tc>
          <w:tcPr>
            <w:tcW w:w="10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good</w:t>
            </w:r>
          </w:p>
        </w:tc>
        <w:tc>
          <w:tcPr>
            <w:tcW w:w="13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12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13.3</w:t>
            </w:r>
          </w:p>
        </w:tc>
        <w:tc>
          <w:tcPr>
            <w:tcW w:w="159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13.4</w:t>
            </w:r>
          </w:p>
        </w:tc>
        <w:tc>
          <w:tcPr>
            <w:tcW w:w="21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16.8</w:t>
            </w:r>
          </w:p>
        </w:tc>
      </w:tr>
      <w:tr w:rsidR="009745A7" w:rsidRPr="005B6543" w:rsidTr="00597DAD">
        <w:trPr>
          <w:trHeight w:val="637"/>
          <w:jc w:val="center"/>
        </w:trPr>
        <w:tc>
          <w:tcPr>
            <w:tcW w:w="10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average</w:t>
            </w:r>
          </w:p>
        </w:tc>
        <w:tc>
          <w:tcPr>
            <w:tcW w:w="13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40</w:t>
            </w:r>
          </w:p>
        </w:tc>
        <w:tc>
          <w:tcPr>
            <w:tcW w:w="12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26.7</w:t>
            </w:r>
          </w:p>
        </w:tc>
        <w:tc>
          <w:tcPr>
            <w:tcW w:w="159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26.8</w:t>
            </w:r>
          </w:p>
        </w:tc>
        <w:tc>
          <w:tcPr>
            <w:tcW w:w="21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43.6</w:t>
            </w:r>
          </w:p>
        </w:tc>
      </w:tr>
      <w:tr w:rsidR="009745A7" w:rsidRPr="005B6543" w:rsidTr="00597DAD">
        <w:trPr>
          <w:trHeight w:val="637"/>
          <w:jc w:val="center"/>
        </w:trPr>
        <w:tc>
          <w:tcPr>
            <w:tcW w:w="10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poor</w:t>
            </w:r>
          </w:p>
        </w:tc>
        <w:tc>
          <w:tcPr>
            <w:tcW w:w="13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84</w:t>
            </w:r>
          </w:p>
        </w:tc>
        <w:tc>
          <w:tcPr>
            <w:tcW w:w="12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56.0</w:t>
            </w:r>
          </w:p>
        </w:tc>
        <w:tc>
          <w:tcPr>
            <w:tcW w:w="159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56.4</w:t>
            </w:r>
          </w:p>
        </w:tc>
        <w:tc>
          <w:tcPr>
            <w:tcW w:w="21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637"/>
          <w:jc w:val="center"/>
        </w:trPr>
        <w:tc>
          <w:tcPr>
            <w:tcW w:w="10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149</w:t>
            </w:r>
          </w:p>
        </w:tc>
        <w:tc>
          <w:tcPr>
            <w:tcW w:w="12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99.3</w:t>
            </w:r>
          </w:p>
        </w:tc>
        <w:tc>
          <w:tcPr>
            <w:tcW w:w="159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1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37"/>
          <w:jc w:val="center"/>
        </w:trPr>
        <w:tc>
          <w:tcPr>
            <w:tcW w:w="108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12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3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w:t>
            </w:r>
          </w:p>
        </w:tc>
        <w:tc>
          <w:tcPr>
            <w:tcW w:w="12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59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637"/>
          <w:jc w:val="center"/>
        </w:trPr>
        <w:tc>
          <w:tcPr>
            <w:tcW w:w="2328"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2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275"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59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41"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tabs>
          <w:tab w:val="center" w:pos="3470"/>
        </w:tabs>
        <w:autoSpaceDE w:val="0"/>
        <w:autoSpaceDN w:val="0"/>
        <w:adjustRightInd w:val="0"/>
        <w:spacing w:after="0" w:line="240" w:lineRule="auto"/>
        <w:jc w:val="both"/>
        <w:rPr>
          <w:rFonts w:ascii="Times New Roman" w:hAnsi="Times New Roman" w:cs="Times New Roman"/>
          <w:bCs/>
          <w:sz w:val="28"/>
          <w:szCs w:val="24"/>
        </w:rPr>
      </w:pPr>
    </w:p>
    <w:p w:rsidR="009745A7" w:rsidRPr="005B6543" w:rsidRDefault="009745A7" w:rsidP="009745A7">
      <w:pPr>
        <w:tabs>
          <w:tab w:val="center" w:pos="3470"/>
        </w:tabs>
        <w:autoSpaceDE w:val="0"/>
        <w:autoSpaceDN w:val="0"/>
        <w:adjustRightInd w:val="0"/>
        <w:spacing w:after="0" w:line="240" w:lineRule="auto"/>
        <w:jc w:val="both"/>
        <w:rPr>
          <w:rFonts w:ascii="Times New Roman" w:hAnsi="Times New Roman" w:cs="Times New Roman"/>
          <w:bCs/>
          <w:sz w:val="28"/>
          <w:szCs w:val="24"/>
        </w:rPr>
      </w:pPr>
    </w:p>
    <w:p w:rsidR="009745A7" w:rsidRPr="005B6543" w:rsidRDefault="009745A7" w:rsidP="009745A7">
      <w:pPr>
        <w:tabs>
          <w:tab w:val="center" w:pos="3571"/>
        </w:tabs>
        <w:autoSpaceDE w:val="0"/>
        <w:autoSpaceDN w:val="0"/>
        <w:adjustRightInd w:val="0"/>
        <w:spacing w:after="0" w:line="480" w:lineRule="auto"/>
        <w:jc w:val="both"/>
        <w:rPr>
          <w:rFonts w:ascii="Times New Roman" w:hAnsi="Times New Roman" w:cs="Times New Roman"/>
          <w:bCs/>
          <w:szCs w:val="24"/>
        </w:rPr>
      </w:pPr>
      <w:r w:rsidRPr="005B6543">
        <w:rPr>
          <w:rFonts w:ascii="Times New Roman" w:hAnsi="Times New Roman" w:cs="Times New Roman"/>
          <w:bCs/>
          <w:sz w:val="24"/>
          <w:szCs w:val="24"/>
        </w:rPr>
        <w:t xml:space="preserve">            The table shows the respondents’ view about the performance of </w:t>
      </w:r>
      <w:proofErr w:type="spellStart"/>
      <w:r w:rsidR="00357721">
        <w:rPr>
          <w:rFonts w:ascii="Times New Roman" w:hAnsi="Times New Roman" w:cs="Times New Roman"/>
          <w:bCs/>
          <w:sz w:val="24"/>
          <w:szCs w:val="24"/>
        </w:rPr>
        <w:t>Sokoto</w:t>
      </w:r>
      <w:proofErr w:type="spellEnd"/>
      <w:r w:rsidRPr="005B6543">
        <w:rPr>
          <w:rFonts w:ascii="Times New Roman" w:hAnsi="Times New Roman" w:cs="Times New Roman"/>
          <w:bCs/>
          <w:sz w:val="24"/>
          <w:szCs w:val="24"/>
        </w:rPr>
        <w:t xml:space="preserve"> State Government towards the provision of housing facility in the three Local Government Areas under study, </w:t>
      </w:r>
      <w:r w:rsidRPr="005B6543">
        <w:rPr>
          <w:rFonts w:ascii="Times New Roman" w:hAnsi="Times New Roman" w:cs="Times New Roman"/>
          <w:bCs/>
          <w:sz w:val="24"/>
          <w:szCs w:val="24"/>
        </w:rPr>
        <w:lastRenderedPageBreak/>
        <w:t xml:space="preserve">1(0.7%) out of the total respondents answered excellent, 4(2.7%) out of the total respondents answered very good, 20(13.3%) out of the total respondents answered good, 40(26.7%) out of the total respondents answered average, 1(0.7%) out of the total respondents did not respond to the question while the highest number of respondents 80(56%) answered poor. Here, it is evidently clear that the performance of </w:t>
      </w:r>
      <w:proofErr w:type="spellStart"/>
      <w:r w:rsidR="00357721">
        <w:rPr>
          <w:rFonts w:ascii="Times New Roman" w:hAnsi="Times New Roman" w:cs="Times New Roman"/>
          <w:bCs/>
          <w:sz w:val="24"/>
          <w:szCs w:val="24"/>
        </w:rPr>
        <w:t>Sokoto</w:t>
      </w:r>
      <w:proofErr w:type="spellEnd"/>
      <w:r w:rsidR="00357721" w:rsidRPr="005B6543">
        <w:rPr>
          <w:rFonts w:ascii="Times New Roman" w:hAnsi="Times New Roman" w:cs="Times New Roman"/>
          <w:bCs/>
          <w:sz w:val="24"/>
          <w:szCs w:val="24"/>
        </w:rPr>
        <w:t xml:space="preserve"> </w:t>
      </w:r>
      <w:r w:rsidRPr="005B6543">
        <w:rPr>
          <w:rFonts w:ascii="Times New Roman" w:hAnsi="Times New Roman" w:cs="Times New Roman"/>
          <w:bCs/>
          <w:sz w:val="24"/>
          <w:szCs w:val="24"/>
        </w:rPr>
        <w:t xml:space="preserve">State Government on the provision of Housing facility is poor.  </w:t>
      </w:r>
    </w:p>
    <w:p w:rsidR="009745A7" w:rsidRPr="005B6543" w:rsidRDefault="009745A7" w:rsidP="009745A7">
      <w:pPr>
        <w:tabs>
          <w:tab w:val="center" w:pos="3470"/>
        </w:tabs>
        <w:autoSpaceDE w:val="0"/>
        <w:autoSpaceDN w:val="0"/>
        <w:adjustRightInd w:val="0"/>
        <w:spacing w:after="0" w:line="240" w:lineRule="auto"/>
        <w:rPr>
          <w:rFonts w:ascii="Times New Roman" w:hAnsi="Times New Roman" w:cs="Times New Roman"/>
          <w:bCs/>
          <w:sz w:val="28"/>
          <w:szCs w:val="24"/>
        </w:rPr>
      </w:pPr>
    </w:p>
    <w:p w:rsidR="009745A7" w:rsidRPr="005B6543" w:rsidRDefault="009745A7" w:rsidP="009745A7">
      <w:pPr>
        <w:tabs>
          <w:tab w:val="center" w:pos="3470"/>
        </w:tabs>
        <w:autoSpaceDE w:val="0"/>
        <w:autoSpaceDN w:val="0"/>
        <w:adjustRightInd w:val="0"/>
        <w:spacing w:after="0" w:line="480" w:lineRule="auto"/>
        <w:jc w:val="center"/>
        <w:rPr>
          <w:rFonts w:ascii="Times New Roman" w:hAnsi="Times New Roman" w:cs="Times New Roman"/>
          <w:bCs/>
          <w:sz w:val="28"/>
          <w:szCs w:val="24"/>
        </w:rPr>
      </w:pPr>
      <w:r w:rsidRPr="005B6543">
        <w:rPr>
          <w:rFonts w:ascii="Times New Roman" w:hAnsi="Times New Roman" w:cs="Times New Roman"/>
          <w:bCs/>
          <w:sz w:val="28"/>
          <w:szCs w:val="24"/>
        </w:rPr>
        <w:t xml:space="preserve">EVALUATE THE PERFORMANCE OF </w:t>
      </w:r>
      <w:r w:rsidR="00357721">
        <w:rPr>
          <w:rFonts w:ascii="Times New Roman" w:hAnsi="Times New Roman" w:cs="Times New Roman"/>
          <w:bCs/>
          <w:sz w:val="28"/>
          <w:szCs w:val="24"/>
        </w:rPr>
        <w:t>SOKOTO</w:t>
      </w:r>
      <w:r w:rsidRPr="005B6543">
        <w:rPr>
          <w:rFonts w:ascii="Times New Roman" w:hAnsi="Times New Roman" w:cs="Times New Roman"/>
          <w:bCs/>
          <w:sz w:val="28"/>
          <w:szCs w:val="24"/>
        </w:rPr>
        <w:t xml:space="preserve"> STATE GOVERNMENT TOWARDS INHABITANTS’ACTIVE PARTICIPATION IN THE DECISION MAKING PROCESS</w:t>
      </w:r>
    </w:p>
    <w:tbl>
      <w:tblPr>
        <w:tblStyle w:val="TableGrid"/>
        <w:tblW w:w="0" w:type="auto"/>
        <w:jc w:val="center"/>
        <w:tblLayout w:type="fixed"/>
        <w:tblLook w:val="0000" w:firstRow="0" w:lastRow="0" w:firstColumn="0" w:lastColumn="0" w:noHBand="0" w:noVBand="0"/>
      </w:tblPr>
      <w:tblGrid>
        <w:gridCol w:w="934"/>
        <w:gridCol w:w="1279"/>
        <w:gridCol w:w="1280"/>
        <w:gridCol w:w="1189"/>
        <w:gridCol w:w="1646"/>
        <w:gridCol w:w="2308"/>
      </w:tblGrid>
      <w:tr w:rsidR="009745A7" w:rsidRPr="005B6543" w:rsidTr="00597DAD">
        <w:trPr>
          <w:trHeight w:val="818"/>
          <w:jc w:val="center"/>
        </w:trPr>
        <w:tc>
          <w:tcPr>
            <w:tcW w:w="2212"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18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64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3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715"/>
          <w:jc w:val="center"/>
        </w:trPr>
        <w:tc>
          <w:tcPr>
            <w:tcW w:w="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12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excellent</w:t>
            </w:r>
          </w:p>
        </w:tc>
        <w:tc>
          <w:tcPr>
            <w:tcW w:w="12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w:t>
            </w:r>
          </w:p>
        </w:tc>
        <w:tc>
          <w:tcPr>
            <w:tcW w:w="118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164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c>
          <w:tcPr>
            <w:tcW w:w="23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2.7</w:t>
            </w:r>
          </w:p>
        </w:tc>
      </w:tr>
      <w:tr w:rsidR="009745A7" w:rsidRPr="005B6543" w:rsidTr="00597DAD">
        <w:trPr>
          <w:trHeight w:val="715"/>
          <w:jc w:val="center"/>
        </w:trPr>
        <w:tc>
          <w:tcPr>
            <w:tcW w:w="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very good</w:t>
            </w:r>
          </w:p>
        </w:tc>
        <w:tc>
          <w:tcPr>
            <w:tcW w:w="12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18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4.7</w:t>
            </w:r>
          </w:p>
        </w:tc>
        <w:tc>
          <w:tcPr>
            <w:tcW w:w="164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4.7</w:t>
            </w:r>
          </w:p>
        </w:tc>
        <w:tc>
          <w:tcPr>
            <w:tcW w:w="23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7.3</w:t>
            </w:r>
          </w:p>
        </w:tc>
      </w:tr>
      <w:tr w:rsidR="009745A7" w:rsidRPr="005B6543" w:rsidTr="00597DAD">
        <w:trPr>
          <w:trHeight w:val="715"/>
          <w:jc w:val="center"/>
        </w:trPr>
        <w:tc>
          <w:tcPr>
            <w:tcW w:w="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good</w:t>
            </w:r>
          </w:p>
        </w:tc>
        <w:tc>
          <w:tcPr>
            <w:tcW w:w="12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17</w:t>
            </w:r>
          </w:p>
        </w:tc>
        <w:tc>
          <w:tcPr>
            <w:tcW w:w="118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11.3</w:t>
            </w:r>
          </w:p>
        </w:tc>
        <w:tc>
          <w:tcPr>
            <w:tcW w:w="164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11.3</w:t>
            </w:r>
          </w:p>
        </w:tc>
        <w:tc>
          <w:tcPr>
            <w:tcW w:w="23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18.7</w:t>
            </w:r>
          </w:p>
        </w:tc>
      </w:tr>
      <w:tr w:rsidR="009745A7" w:rsidRPr="005B6543" w:rsidTr="00597DAD">
        <w:trPr>
          <w:trHeight w:val="715"/>
          <w:jc w:val="center"/>
        </w:trPr>
        <w:tc>
          <w:tcPr>
            <w:tcW w:w="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average</w:t>
            </w:r>
          </w:p>
        </w:tc>
        <w:tc>
          <w:tcPr>
            <w:tcW w:w="12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30</w:t>
            </w:r>
          </w:p>
        </w:tc>
        <w:tc>
          <w:tcPr>
            <w:tcW w:w="118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20.0</w:t>
            </w:r>
          </w:p>
        </w:tc>
        <w:tc>
          <w:tcPr>
            <w:tcW w:w="164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20.0</w:t>
            </w:r>
          </w:p>
        </w:tc>
        <w:tc>
          <w:tcPr>
            <w:tcW w:w="23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38.7</w:t>
            </w:r>
          </w:p>
        </w:tc>
      </w:tr>
      <w:tr w:rsidR="009745A7" w:rsidRPr="005B6543" w:rsidTr="00597DAD">
        <w:trPr>
          <w:trHeight w:val="715"/>
          <w:jc w:val="center"/>
        </w:trPr>
        <w:tc>
          <w:tcPr>
            <w:tcW w:w="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poor</w:t>
            </w:r>
          </w:p>
        </w:tc>
        <w:tc>
          <w:tcPr>
            <w:tcW w:w="12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92</w:t>
            </w:r>
          </w:p>
        </w:tc>
        <w:tc>
          <w:tcPr>
            <w:tcW w:w="118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61.3</w:t>
            </w:r>
          </w:p>
        </w:tc>
        <w:tc>
          <w:tcPr>
            <w:tcW w:w="164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61.3</w:t>
            </w:r>
          </w:p>
        </w:tc>
        <w:tc>
          <w:tcPr>
            <w:tcW w:w="23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715"/>
          <w:jc w:val="center"/>
        </w:trPr>
        <w:tc>
          <w:tcPr>
            <w:tcW w:w="934"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27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280"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189"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64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30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jc w:val="both"/>
        <w:rPr>
          <w:rFonts w:ascii="Times New Roman" w:hAnsi="Times New Roman" w:cs="Times New Roman"/>
          <w:sz w:val="24"/>
          <w:szCs w:val="24"/>
        </w:rPr>
      </w:pPr>
    </w:p>
    <w:p w:rsidR="009745A7" w:rsidRPr="005B6543" w:rsidRDefault="009745A7" w:rsidP="009745A7">
      <w:pPr>
        <w:tabs>
          <w:tab w:val="center" w:pos="3470"/>
        </w:tabs>
        <w:autoSpaceDE w:val="0"/>
        <w:autoSpaceDN w:val="0"/>
        <w:adjustRightInd w:val="0"/>
        <w:spacing w:after="0" w:line="480" w:lineRule="auto"/>
        <w:jc w:val="both"/>
        <w:rPr>
          <w:rFonts w:ascii="Times New Roman" w:hAnsi="Times New Roman" w:cs="Times New Roman"/>
          <w:bCs/>
          <w:sz w:val="24"/>
          <w:szCs w:val="24"/>
        </w:rPr>
      </w:pPr>
      <w:r w:rsidRPr="005B6543">
        <w:rPr>
          <w:rFonts w:ascii="Times New Roman" w:hAnsi="Times New Roman" w:cs="Times New Roman"/>
          <w:bCs/>
          <w:sz w:val="24"/>
          <w:szCs w:val="24"/>
        </w:rPr>
        <w:tab/>
        <w:t xml:space="preserve">        The table above shows the respondents’ evaluation of the performance of </w:t>
      </w:r>
      <w:proofErr w:type="spellStart"/>
      <w:r w:rsidR="00357721">
        <w:rPr>
          <w:rFonts w:ascii="Times New Roman" w:hAnsi="Times New Roman" w:cs="Times New Roman"/>
          <w:bCs/>
          <w:sz w:val="24"/>
          <w:szCs w:val="24"/>
        </w:rPr>
        <w:t>Sokoto</w:t>
      </w:r>
      <w:proofErr w:type="spellEnd"/>
      <w:r w:rsidRPr="005B6543">
        <w:rPr>
          <w:rFonts w:ascii="Times New Roman" w:hAnsi="Times New Roman" w:cs="Times New Roman"/>
          <w:bCs/>
          <w:sz w:val="24"/>
          <w:szCs w:val="24"/>
        </w:rPr>
        <w:t xml:space="preserve"> State Government towards inhabitants’ active participation in the decision making process, 4(2.7%) out of the total respondents answered excellent, 7(%) out of the total respondents answered very good, </w:t>
      </w:r>
      <w:r w:rsidRPr="005B6543">
        <w:rPr>
          <w:rFonts w:ascii="Times New Roman" w:hAnsi="Times New Roman" w:cs="Times New Roman"/>
          <w:bCs/>
          <w:sz w:val="24"/>
          <w:szCs w:val="24"/>
        </w:rPr>
        <w:lastRenderedPageBreak/>
        <w:t xml:space="preserve">17(11.3%) out of the total respondents answered good, 30(20%) out of the total respondents answered average and 92(61.3%) out of the total respondents answered poor. Form the responses stated above in the table, more than half of the total respondents agreed to the fact that the performance of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bCs/>
          <w:sz w:val="24"/>
          <w:szCs w:val="24"/>
        </w:rPr>
        <w:t xml:space="preserve"> is indeed poor even the sum of response ‘excellent’, ‘very good’, ‘good’, and ‘average’ could not match the response poor, so one can say that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bCs/>
          <w:sz w:val="24"/>
          <w:szCs w:val="24"/>
        </w:rPr>
        <w:t xml:space="preserve"> needs to really improve on the involvement of people in making decisions which will affect their lives.  </w:t>
      </w:r>
    </w:p>
    <w:p w:rsidR="009745A7" w:rsidRPr="005B6543" w:rsidRDefault="009745A7" w:rsidP="009745A7">
      <w:pPr>
        <w:jc w:val="both"/>
        <w:rPr>
          <w:rFonts w:ascii="Times New Roman" w:hAnsi="Times New Roman" w:cs="Times New Roman"/>
          <w:sz w:val="24"/>
          <w:szCs w:val="24"/>
        </w:rPr>
      </w:pPr>
    </w:p>
    <w:p w:rsidR="009745A7" w:rsidRPr="005B6543" w:rsidRDefault="009745A7" w:rsidP="009745A7">
      <w:pPr>
        <w:tabs>
          <w:tab w:val="center" w:pos="4003"/>
        </w:tabs>
        <w:autoSpaceDE w:val="0"/>
        <w:autoSpaceDN w:val="0"/>
        <w:adjustRightInd w:val="0"/>
        <w:spacing w:after="0" w:line="480" w:lineRule="auto"/>
        <w:jc w:val="center"/>
        <w:rPr>
          <w:rFonts w:ascii="Times New Roman" w:hAnsi="Times New Roman" w:cs="Times New Roman"/>
          <w:bCs/>
          <w:sz w:val="24"/>
          <w:szCs w:val="24"/>
        </w:rPr>
      </w:pPr>
      <w:r w:rsidRPr="005B6543">
        <w:rPr>
          <w:rFonts w:ascii="Times New Roman" w:hAnsi="Times New Roman" w:cs="Times New Roman"/>
          <w:bCs/>
          <w:sz w:val="28"/>
          <w:szCs w:val="24"/>
        </w:rPr>
        <w:t xml:space="preserve">WHICH SECTOR DO YOU THINK </w:t>
      </w:r>
      <w:r w:rsidR="00357721">
        <w:rPr>
          <w:rFonts w:ascii="Times New Roman" w:hAnsi="Times New Roman" w:cs="Times New Roman"/>
          <w:bCs/>
          <w:sz w:val="28"/>
          <w:szCs w:val="24"/>
        </w:rPr>
        <w:t>SOKOTO</w:t>
      </w:r>
      <w:r w:rsidRPr="005B6543">
        <w:rPr>
          <w:rFonts w:ascii="Times New Roman" w:hAnsi="Times New Roman" w:cs="Times New Roman"/>
          <w:bCs/>
          <w:sz w:val="28"/>
          <w:szCs w:val="24"/>
        </w:rPr>
        <w:t xml:space="preserve"> STATE GOVERNMENT SHOULD FOCUS ON </w:t>
      </w:r>
      <w:proofErr w:type="gramStart"/>
      <w:r w:rsidRPr="005B6543">
        <w:rPr>
          <w:rFonts w:ascii="Times New Roman" w:hAnsi="Times New Roman" w:cs="Times New Roman"/>
          <w:bCs/>
          <w:sz w:val="28"/>
          <w:szCs w:val="24"/>
        </w:rPr>
        <w:t>IN</w:t>
      </w:r>
      <w:proofErr w:type="gramEnd"/>
      <w:r w:rsidRPr="005B6543">
        <w:rPr>
          <w:rFonts w:ascii="Times New Roman" w:hAnsi="Times New Roman" w:cs="Times New Roman"/>
          <w:bCs/>
          <w:sz w:val="28"/>
          <w:szCs w:val="24"/>
        </w:rPr>
        <w:t xml:space="preserve"> ORDER TO REDUCE POVERTY</w:t>
      </w:r>
    </w:p>
    <w:tbl>
      <w:tblPr>
        <w:tblStyle w:val="TableGrid"/>
        <w:tblW w:w="0" w:type="auto"/>
        <w:jc w:val="center"/>
        <w:tblLayout w:type="fixed"/>
        <w:tblLook w:val="0000" w:firstRow="0" w:lastRow="0" w:firstColumn="0" w:lastColumn="0" w:noHBand="0" w:noVBand="0"/>
      </w:tblPr>
      <w:tblGrid>
        <w:gridCol w:w="1013"/>
        <w:gridCol w:w="2172"/>
        <w:gridCol w:w="1357"/>
        <w:gridCol w:w="1086"/>
        <w:gridCol w:w="1538"/>
        <w:gridCol w:w="2183"/>
      </w:tblGrid>
      <w:tr w:rsidR="009745A7" w:rsidRPr="005B6543" w:rsidTr="00597DAD">
        <w:trPr>
          <w:trHeight w:val="636"/>
          <w:jc w:val="center"/>
        </w:trPr>
        <w:tc>
          <w:tcPr>
            <w:tcW w:w="3185"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135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Frequency</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Percent</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 Percent</w:t>
            </w:r>
          </w:p>
        </w:tc>
        <w:tc>
          <w:tcPr>
            <w:tcW w:w="218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Cumulative Percent</w:t>
            </w:r>
          </w:p>
        </w:tc>
      </w:tr>
      <w:tr w:rsidR="009745A7" w:rsidRPr="005B6543" w:rsidTr="00597DAD">
        <w:trPr>
          <w:trHeight w:val="412"/>
          <w:jc w:val="center"/>
        </w:trPr>
        <w:tc>
          <w:tcPr>
            <w:tcW w:w="10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Valid</w:t>
            </w:r>
          </w:p>
        </w:tc>
        <w:tc>
          <w:tcPr>
            <w:tcW w:w="21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agricultural</w:t>
            </w:r>
          </w:p>
        </w:tc>
        <w:tc>
          <w:tcPr>
            <w:tcW w:w="135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24</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16.0</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16.1</w:t>
            </w:r>
          </w:p>
        </w:tc>
        <w:tc>
          <w:tcPr>
            <w:tcW w:w="218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16.1</w:t>
            </w:r>
          </w:p>
        </w:tc>
      </w:tr>
      <w:tr w:rsidR="009745A7" w:rsidRPr="005B6543" w:rsidTr="00597DAD">
        <w:trPr>
          <w:trHeight w:val="412"/>
          <w:jc w:val="center"/>
        </w:trPr>
        <w:tc>
          <w:tcPr>
            <w:tcW w:w="10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entrepreneurial skill</w:t>
            </w:r>
          </w:p>
        </w:tc>
        <w:tc>
          <w:tcPr>
            <w:tcW w:w="135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20</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13.3</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13.4</w:t>
            </w:r>
          </w:p>
        </w:tc>
        <w:tc>
          <w:tcPr>
            <w:tcW w:w="218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29.5</w:t>
            </w:r>
          </w:p>
        </w:tc>
      </w:tr>
      <w:tr w:rsidR="009745A7" w:rsidRPr="005B6543" w:rsidTr="00597DAD">
        <w:trPr>
          <w:trHeight w:val="412"/>
          <w:jc w:val="center"/>
        </w:trPr>
        <w:tc>
          <w:tcPr>
            <w:tcW w:w="10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industrial</w:t>
            </w:r>
          </w:p>
        </w:tc>
        <w:tc>
          <w:tcPr>
            <w:tcW w:w="135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45</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30.0</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30.2</w:t>
            </w:r>
          </w:p>
        </w:tc>
        <w:tc>
          <w:tcPr>
            <w:tcW w:w="218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59.7</w:t>
            </w:r>
          </w:p>
        </w:tc>
      </w:tr>
      <w:tr w:rsidR="009745A7" w:rsidRPr="005B6543" w:rsidTr="00597DAD">
        <w:trPr>
          <w:trHeight w:val="412"/>
          <w:jc w:val="center"/>
        </w:trPr>
        <w:tc>
          <w:tcPr>
            <w:tcW w:w="10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education</w:t>
            </w:r>
          </w:p>
        </w:tc>
        <w:tc>
          <w:tcPr>
            <w:tcW w:w="135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21</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14.0</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14.1</w:t>
            </w:r>
          </w:p>
        </w:tc>
        <w:tc>
          <w:tcPr>
            <w:tcW w:w="218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73.8</w:t>
            </w:r>
          </w:p>
        </w:tc>
      </w:tr>
      <w:tr w:rsidR="009745A7" w:rsidRPr="005B6543" w:rsidTr="00597DAD">
        <w:trPr>
          <w:trHeight w:val="412"/>
          <w:jc w:val="center"/>
        </w:trPr>
        <w:tc>
          <w:tcPr>
            <w:tcW w:w="10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social infrastructure</w:t>
            </w:r>
          </w:p>
        </w:tc>
        <w:tc>
          <w:tcPr>
            <w:tcW w:w="135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16</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10.7</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10.7</w:t>
            </w:r>
          </w:p>
        </w:tc>
        <w:tc>
          <w:tcPr>
            <w:tcW w:w="218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84.6</w:t>
            </w:r>
          </w:p>
        </w:tc>
      </w:tr>
      <w:tr w:rsidR="009745A7" w:rsidRPr="005B6543" w:rsidTr="00597DAD">
        <w:trPr>
          <w:trHeight w:val="412"/>
          <w:jc w:val="center"/>
        </w:trPr>
        <w:tc>
          <w:tcPr>
            <w:tcW w:w="10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all</w:t>
            </w:r>
          </w:p>
        </w:tc>
        <w:tc>
          <w:tcPr>
            <w:tcW w:w="135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23</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15.3</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15.4</w:t>
            </w:r>
          </w:p>
        </w:tc>
        <w:tc>
          <w:tcPr>
            <w:tcW w:w="218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r>
      <w:tr w:rsidR="009745A7" w:rsidRPr="005B6543" w:rsidTr="00597DAD">
        <w:trPr>
          <w:trHeight w:val="412"/>
          <w:jc w:val="center"/>
        </w:trPr>
        <w:tc>
          <w:tcPr>
            <w:tcW w:w="10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5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149</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99.3</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218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412"/>
          <w:jc w:val="center"/>
        </w:trPr>
        <w:tc>
          <w:tcPr>
            <w:tcW w:w="101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Missing</w:t>
            </w:r>
          </w:p>
        </w:tc>
        <w:tc>
          <w:tcPr>
            <w:tcW w:w="2172"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System</w:t>
            </w:r>
          </w:p>
        </w:tc>
        <w:tc>
          <w:tcPr>
            <w:tcW w:w="135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.7</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8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r w:rsidR="009745A7" w:rsidRPr="005B6543" w:rsidTr="00597DAD">
        <w:trPr>
          <w:trHeight w:val="412"/>
          <w:jc w:val="center"/>
        </w:trPr>
        <w:tc>
          <w:tcPr>
            <w:tcW w:w="3185" w:type="dxa"/>
            <w:gridSpan w:val="2"/>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Total</w:t>
            </w:r>
          </w:p>
        </w:tc>
        <w:tc>
          <w:tcPr>
            <w:tcW w:w="1357"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150</w:t>
            </w:r>
          </w:p>
        </w:tc>
        <w:tc>
          <w:tcPr>
            <w:tcW w:w="1086"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100.0</w:t>
            </w:r>
          </w:p>
        </w:tc>
        <w:tc>
          <w:tcPr>
            <w:tcW w:w="1538"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c>
          <w:tcPr>
            <w:tcW w:w="2183" w:type="dxa"/>
          </w:tcPr>
          <w:p w:rsidR="009745A7" w:rsidRPr="005B6543" w:rsidRDefault="009745A7" w:rsidP="00597DAD">
            <w:pPr>
              <w:autoSpaceDE w:val="0"/>
              <w:autoSpaceDN w:val="0"/>
              <w:adjustRightInd w:val="0"/>
              <w:jc w:val="both"/>
              <w:rPr>
                <w:rFonts w:ascii="Times New Roman" w:hAnsi="Times New Roman" w:cs="Times New Roman"/>
                <w:sz w:val="24"/>
                <w:szCs w:val="24"/>
              </w:rPr>
            </w:pPr>
            <w:r w:rsidRPr="005B6543">
              <w:rPr>
                <w:rFonts w:ascii="Times New Roman" w:hAnsi="Times New Roman" w:cs="Times New Roman"/>
                <w:sz w:val="24"/>
                <w:szCs w:val="24"/>
              </w:rPr>
              <w:t xml:space="preserve"> </w:t>
            </w:r>
          </w:p>
        </w:tc>
      </w:tr>
    </w:tbl>
    <w:p w:rsidR="009745A7" w:rsidRPr="005B6543" w:rsidRDefault="009745A7" w:rsidP="009745A7">
      <w:pPr>
        <w:autoSpaceDE w:val="0"/>
        <w:autoSpaceDN w:val="0"/>
        <w:adjustRightInd w:val="0"/>
        <w:spacing w:after="0" w:line="240" w:lineRule="auto"/>
        <w:jc w:val="both"/>
        <w:rPr>
          <w:rFonts w:ascii="Times New Roman" w:hAnsi="Times New Roman" w:cs="Times New Roman"/>
          <w:sz w:val="24"/>
          <w:szCs w:val="24"/>
        </w:rPr>
      </w:pPr>
    </w:p>
    <w:p w:rsidR="009745A7" w:rsidRPr="005B6543" w:rsidRDefault="009745A7" w:rsidP="009745A7">
      <w:pPr>
        <w:tabs>
          <w:tab w:val="center" w:pos="4003"/>
        </w:tabs>
        <w:autoSpaceDE w:val="0"/>
        <w:autoSpaceDN w:val="0"/>
        <w:adjustRightInd w:val="0"/>
        <w:spacing w:after="0" w:line="480" w:lineRule="auto"/>
        <w:jc w:val="both"/>
        <w:rPr>
          <w:rFonts w:ascii="Times New Roman" w:hAnsi="Times New Roman" w:cs="Times New Roman"/>
          <w:bCs/>
          <w:szCs w:val="24"/>
        </w:rPr>
      </w:pPr>
      <w:r w:rsidRPr="005B6543">
        <w:rPr>
          <w:rFonts w:ascii="Times New Roman" w:hAnsi="Times New Roman" w:cs="Times New Roman"/>
          <w:sz w:val="24"/>
          <w:szCs w:val="24"/>
        </w:rPr>
        <w:t xml:space="preserve">          The table above shows the respondents answer when they were asked </w:t>
      </w:r>
      <w:r w:rsidRPr="005B6543">
        <w:rPr>
          <w:rFonts w:ascii="Times New Roman" w:hAnsi="Times New Roman" w:cs="Times New Roman"/>
          <w:bCs/>
          <w:sz w:val="24"/>
          <w:szCs w:val="24"/>
        </w:rPr>
        <w:t xml:space="preserve">which sector they think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bCs/>
          <w:sz w:val="24"/>
          <w:szCs w:val="24"/>
        </w:rPr>
        <w:t xml:space="preserve"> should focus on in order to reduce poverty, 24(16%) said agricultural sector, 20(13.3%) said entrepreneurial skill, 45(30%) said industrial sector, 21(14%) said education sector, 16(10.7%) said social infrastructure, 23(15.3%) refused to pick only but all and 1(0.7%) did not respond to the question. Due to closeness of these responses even though </w:t>
      </w:r>
      <w:r w:rsidRPr="005B6543">
        <w:rPr>
          <w:rFonts w:ascii="Times New Roman" w:hAnsi="Times New Roman" w:cs="Times New Roman"/>
          <w:bCs/>
          <w:sz w:val="24"/>
          <w:szCs w:val="24"/>
        </w:rPr>
        <w:lastRenderedPageBreak/>
        <w:t xml:space="preserve">industrial sector carries the highest frequency, one cannot over emphasis the need for improvement in all of these sectors. Therefore, going by the statistics from the respondents of the three Local Government Areas under study,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bCs/>
          <w:sz w:val="24"/>
          <w:szCs w:val="24"/>
        </w:rPr>
        <w:t xml:space="preserve"> should work to improve the industrial sector especially.</w:t>
      </w:r>
    </w:p>
    <w:p w:rsidR="009745A7" w:rsidRPr="005B6543" w:rsidRDefault="009745A7" w:rsidP="009745A7">
      <w:pPr>
        <w:jc w:val="center"/>
        <w:rPr>
          <w:rFonts w:ascii="Times New Roman" w:hAnsi="Times New Roman" w:cs="Times New Roman"/>
          <w:sz w:val="28"/>
        </w:rPr>
      </w:pPr>
    </w:p>
    <w:p w:rsidR="009745A7" w:rsidRPr="005B6543" w:rsidRDefault="009745A7" w:rsidP="009745A7">
      <w:pPr>
        <w:jc w:val="center"/>
        <w:rPr>
          <w:rFonts w:ascii="Times New Roman" w:hAnsi="Times New Roman" w:cs="Times New Roman"/>
          <w:sz w:val="28"/>
        </w:rPr>
      </w:pPr>
    </w:p>
    <w:p w:rsidR="009745A7" w:rsidRDefault="009745A7"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Default="002D3036" w:rsidP="009745A7">
      <w:pPr>
        <w:jc w:val="center"/>
        <w:rPr>
          <w:rFonts w:ascii="Times New Roman" w:hAnsi="Times New Roman" w:cs="Times New Roman"/>
          <w:sz w:val="28"/>
        </w:rPr>
      </w:pPr>
    </w:p>
    <w:p w:rsidR="002D3036" w:rsidRPr="005B6543" w:rsidRDefault="002D3036" w:rsidP="009745A7">
      <w:pPr>
        <w:jc w:val="center"/>
        <w:rPr>
          <w:rFonts w:ascii="Times New Roman" w:hAnsi="Times New Roman" w:cs="Times New Roman"/>
          <w:sz w:val="28"/>
        </w:rPr>
      </w:pPr>
    </w:p>
    <w:p w:rsidR="008B22D3" w:rsidRPr="002D3036" w:rsidRDefault="008B22D3" w:rsidP="008B22D3">
      <w:pPr>
        <w:jc w:val="center"/>
        <w:rPr>
          <w:rFonts w:ascii="Times New Roman" w:hAnsi="Times New Roman" w:cs="Times New Roman"/>
          <w:b/>
          <w:sz w:val="28"/>
        </w:rPr>
      </w:pPr>
      <w:r w:rsidRPr="002D3036">
        <w:rPr>
          <w:rFonts w:ascii="Times New Roman" w:hAnsi="Times New Roman" w:cs="Times New Roman"/>
          <w:b/>
          <w:sz w:val="28"/>
        </w:rPr>
        <w:lastRenderedPageBreak/>
        <w:t>CHAPTER FIVE</w:t>
      </w:r>
    </w:p>
    <w:p w:rsidR="009745A7" w:rsidRPr="005B6543" w:rsidRDefault="009745A7" w:rsidP="002D3036">
      <w:pPr>
        <w:rPr>
          <w:rFonts w:ascii="Times New Roman" w:hAnsi="Times New Roman" w:cs="Times New Roman"/>
          <w:sz w:val="28"/>
        </w:rPr>
      </w:pPr>
      <w:r w:rsidRPr="005B6543">
        <w:rPr>
          <w:rFonts w:ascii="Times New Roman" w:hAnsi="Times New Roman" w:cs="Times New Roman"/>
          <w:sz w:val="28"/>
        </w:rPr>
        <w:t xml:space="preserve">                        SUMMARY, CONCLUSION AND RECOMMENDATION</w:t>
      </w:r>
    </w:p>
    <w:p w:rsidR="009745A7" w:rsidRPr="005B6543" w:rsidRDefault="009745A7" w:rsidP="009745A7">
      <w:pPr>
        <w:jc w:val="both"/>
        <w:rPr>
          <w:rFonts w:ascii="Times New Roman" w:hAnsi="Times New Roman" w:cs="Times New Roman"/>
          <w:sz w:val="28"/>
        </w:rPr>
      </w:pPr>
      <w:r w:rsidRPr="005B6543">
        <w:rPr>
          <w:rFonts w:ascii="Times New Roman" w:hAnsi="Times New Roman" w:cs="Times New Roman"/>
          <w:sz w:val="28"/>
        </w:rPr>
        <w:t>5.1 SUMMARY</w:t>
      </w:r>
    </w:p>
    <w:p w:rsidR="009745A7" w:rsidRPr="005B6543" w:rsidRDefault="009745A7" w:rsidP="009745A7">
      <w:pPr>
        <w:spacing w:line="480" w:lineRule="auto"/>
        <w:jc w:val="both"/>
        <w:rPr>
          <w:rFonts w:ascii="New times roman" w:hAnsi="New times roman"/>
          <w:sz w:val="24"/>
          <w:szCs w:val="24"/>
        </w:rPr>
      </w:pPr>
      <w:r w:rsidRPr="005B6543">
        <w:rPr>
          <w:rFonts w:ascii="New times roman" w:hAnsi="New times roman"/>
          <w:sz w:val="24"/>
          <w:szCs w:val="24"/>
        </w:rPr>
        <w:t xml:space="preserve">                       The general conclusion which emerges from this study is that governments at various levels play important roles on economic growth and poverty reduction on the Nigerian economy. The study recognizes that the impact of government and foreign bodies cannot be over </w:t>
      </w:r>
      <w:proofErr w:type="spellStart"/>
      <w:r w:rsidRPr="005B6543">
        <w:rPr>
          <w:rFonts w:ascii="New times roman" w:hAnsi="New times roman"/>
          <w:sz w:val="24"/>
          <w:szCs w:val="24"/>
        </w:rPr>
        <w:t>emphasised</w:t>
      </w:r>
      <w:proofErr w:type="spellEnd"/>
      <w:r w:rsidRPr="005B6543">
        <w:rPr>
          <w:rFonts w:ascii="New times roman" w:hAnsi="New times roman"/>
          <w:sz w:val="24"/>
          <w:szCs w:val="24"/>
        </w:rPr>
        <w:t xml:space="preserve"> and that it is still grossly insufficient to actually reduce poverty in the selected areas. Also, poverty keeps increasing as the total population keeps increasing and poverty is more rampant in the northern part of the country and not the southern part where we have the selected areas for the study.</w:t>
      </w:r>
    </w:p>
    <w:p w:rsidR="009745A7" w:rsidRPr="005B6543" w:rsidRDefault="009745A7" w:rsidP="009745A7">
      <w:pPr>
        <w:spacing w:line="480" w:lineRule="auto"/>
        <w:ind w:firstLine="720"/>
        <w:jc w:val="both"/>
        <w:rPr>
          <w:rFonts w:ascii="New times roman" w:hAnsi="New times roman"/>
          <w:sz w:val="24"/>
          <w:szCs w:val="24"/>
        </w:rPr>
      </w:pPr>
      <w:r w:rsidRPr="005B6543">
        <w:rPr>
          <w:rFonts w:ascii="New times roman" w:hAnsi="New times roman"/>
          <w:sz w:val="24"/>
          <w:szCs w:val="24"/>
        </w:rPr>
        <w:t xml:space="preserve"> </w:t>
      </w:r>
      <w:r w:rsidRPr="005B6543">
        <w:rPr>
          <w:rFonts w:ascii="Times New Roman" w:hAnsi="Times New Roman" w:cs="Times New Roman"/>
          <w:sz w:val="24"/>
          <w:szCs w:val="24"/>
        </w:rPr>
        <w:t xml:space="preserve">The starting point looked at the subject matter, the objective of the study was highlighted. The scope and the significant of the study were also stated in this study. Chapter two show various works the different writers have done on poverty alleviation. Also, the </w:t>
      </w:r>
      <w:proofErr w:type="spellStart"/>
      <w:r w:rsidRPr="005B6543">
        <w:rPr>
          <w:rFonts w:ascii="Times New Roman" w:hAnsi="Times New Roman" w:cs="Times New Roman"/>
          <w:sz w:val="24"/>
          <w:szCs w:val="24"/>
        </w:rPr>
        <w:t>varing</w:t>
      </w:r>
      <w:proofErr w:type="spellEnd"/>
      <w:r w:rsidRPr="005B6543">
        <w:rPr>
          <w:rFonts w:ascii="Times New Roman" w:hAnsi="Times New Roman" w:cs="Times New Roman"/>
          <w:sz w:val="24"/>
          <w:szCs w:val="24"/>
        </w:rPr>
        <w:t xml:space="preserve"> degree at which </w:t>
      </w:r>
      <w:r w:rsidR="00357721">
        <w:rPr>
          <w:rFonts w:ascii="Times New Roman" w:hAnsi="Times New Roman" w:cs="Times New Roman"/>
          <w:sz w:val="24"/>
          <w:szCs w:val="24"/>
        </w:rPr>
        <w:t xml:space="preserve">the government of </w:t>
      </w:r>
      <w:proofErr w:type="spellStart"/>
      <w:r w:rsidR="00357721">
        <w:rPr>
          <w:rFonts w:ascii="Times New Roman" w:hAnsi="Times New Roman" w:cs="Times New Roman"/>
          <w:sz w:val="24"/>
          <w:szCs w:val="24"/>
        </w:rPr>
        <w:t>Sokoto</w:t>
      </w:r>
      <w:proofErr w:type="spellEnd"/>
      <w:r w:rsidR="00357721">
        <w:rPr>
          <w:rFonts w:ascii="Times New Roman" w:hAnsi="Times New Roman" w:cs="Times New Roman"/>
          <w:sz w:val="24"/>
          <w:szCs w:val="24"/>
        </w:rPr>
        <w:t xml:space="preserve"> State</w:t>
      </w:r>
      <w:r w:rsidRPr="005B6543">
        <w:rPr>
          <w:rFonts w:ascii="Times New Roman" w:hAnsi="Times New Roman" w:cs="Times New Roman"/>
          <w:sz w:val="24"/>
          <w:szCs w:val="24"/>
        </w:rPr>
        <w:t xml:space="preserve"> has involved actively in alleviating poverty in the selected areas ranging from provision of employments for the youths to women empowerment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for unemployed women. Even the impacts of foreign </w:t>
      </w:r>
      <w:proofErr w:type="spellStart"/>
      <w:r w:rsidRPr="005B6543">
        <w:rPr>
          <w:rFonts w:ascii="Times New Roman" w:hAnsi="Times New Roman" w:cs="Times New Roman"/>
          <w:sz w:val="24"/>
          <w:szCs w:val="24"/>
        </w:rPr>
        <w:t>organisation</w:t>
      </w:r>
      <w:proofErr w:type="spellEnd"/>
      <w:r w:rsidRPr="005B6543">
        <w:rPr>
          <w:rFonts w:ascii="Times New Roman" w:hAnsi="Times New Roman" w:cs="Times New Roman"/>
          <w:sz w:val="24"/>
          <w:szCs w:val="24"/>
        </w:rPr>
        <w:t xml:space="preserve"> was looked into in this chapter. Chapter three explains the methodology involved in the empirical analysis of the study. The data used was both primary and secondary data. The major source of data collected is from the distribution of questionnaire to the inhabitants of the selected areas while participant observation was also used. Chapter four focuses on the empirical analysis. Frequency analysis was carried out with the data covering the three selected Local Government. The following findings were observed;</w:t>
      </w:r>
    </w:p>
    <w:p w:rsidR="009745A7" w:rsidRPr="005B6543" w:rsidRDefault="009745A7" w:rsidP="009745A7">
      <w:pPr>
        <w:pStyle w:val="ListParagraph"/>
        <w:numPr>
          <w:ilvl w:val="0"/>
          <w:numId w:val="34"/>
        </w:num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The largest percentage (37%)of the respondents are civil servants</w:t>
      </w:r>
    </w:p>
    <w:p w:rsidR="009745A7" w:rsidRPr="005B6543" w:rsidRDefault="009745A7" w:rsidP="009745A7">
      <w:pPr>
        <w:pStyle w:val="ListParagraph"/>
        <w:numPr>
          <w:ilvl w:val="0"/>
          <w:numId w:val="34"/>
        </w:num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lastRenderedPageBreak/>
        <w:t>Not many people have benefitted from one poverty alleviation programme or the order</w:t>
      </w:r>
    </w:p>
    <w:p w:rsidR="009745A7" w:rsidRPr="005B6543" w:rsidRDefault="009745A7" w:rsidP="009745A7">
      <w:pPr>
        <w:pStyle w:val="ListParagraph"/>
        <w:numPr>
          <w:ilvl w:val="0"/>
          <w:numId w:val="34"/>
        </w:num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36(%) at least agreed that the State Government have contributed immensely to poverty alleviation programmes.</w:t>
      </w:r>
    </w:p>
    <w:p w:rsidR="009745A7" w:rsidRPr="005B6543" w:rsidRDefault="00357721" w:rsidP="009745A7">
      <w:pPr>
        <w:pStyle w:val="ListParagraph"/>
        <w:numPr>
          <w:ilvl w:val="0"/>
          <w:numId w:val="3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government of </w:t>
      </w:r>
      <w:proofErr w:type="spellStart"/>
      <w:r>
        <w:rPr>
          <w:rFonts w:ascii="Times New Roman" w:hAnsi="Times New Roman" w:cs="Times New Roman"/>
          <w:sz w:val="24"/>
          <w:szCs w:val="24"/>
        </w:rPr>
        <w:t>Sokoto</w:t>
      </w:r>
      <w:proofErr w:type="spellEnd"/>
      <w:r>
        <w:rPr>
          <w:rFonts w:ascii="Times New Roman" w:hAnsi="Times New Roman" w:cs="Times New Roman"/>
          <w:sz w:val="24"/>
          <w:szCs w:val="24"/>
        </w:rPr>
        <w:t xml:space="preserve"> State’s</w:t>
      </w:r>
      <w:r w:rsidR="009745A7" w:rsidRPr="005B6543">
        <w:rPr>
          <w:rFonts w:ascii="Times New Roman" w:hAnsi="Times New Roman" w:cs="Times New Roman"/>
          <w:sz w:val="24"/>
          <w:szCs w:val="24"/>
        </w:rPr>
        <w:t xml:space="preserve"> performance has been fair in poverty alleviation in the selected Local Government Areas.</w:t>
      </w:r>
    </w:p>
    <w:p w:rsidR="009745A7" w:rsidRPr="002D3036" w:rsidRDefault="009745A7" w:rsidP="002D3036">
      <w:pPr>
        <w:spacing w:line="480" w:lineRule="auto"/>
        <w:jc w:val="both"/>
        <w:rPr>
          <w:rFonts w:ascii="Times New Roman" w:hAnsi="Times New Roman" w:cs="Times New Roman"/>
          <w:sz w:val="24"/>
          <w:szCs w:val="24"/>
        </w:rPr>
      </w:pPr>
      <w:r w:rsidRPr="005B6543">
        <w:rPr>
          <w:rFonts w:ascii="Times New Roman" w:hAnsi="Times New Roman" w:cs="Times New Roman"/>
          <w:sz w:val="24"/>
          <w:szCs w:val="24"/>
        </w:rPr>
        <w:t>While the concluding chapter is about the summary, conclusion and re</w:t>
      </w:r>
      <w:r w:rsidR="002D3036">
        <w:rPr>
          <w:rFonts w:ascii="Times New Roman" w:hAnsi="Times New Roman" w:cs="Times New Roman"/>
          <w:sz w:val="24"/>
          <w:szCs w:val="24"/>
        </w:rPr>
        <w:t>commendation of the researcher.</w:t>
      </w:r>
    </w:p>
    <w:p w:rsidR="009745A7" w:rsidRPr="005B6543" w:rsidRDefault="002D3036" w:rsidP="009745A7">
      <w:pPr>
        <w:jc w:val="both"/>
        <w:rPr>
          <w:rFonts w:ascii="Times New Roman" w:hAnsi="Times New Roman" w:cs="Times New Roman"/>
          <w:sz w:val="28"/>
        </w:rPr>
      </w:pPr>
      <w:r>
        <w:rPr>
          <w:rFonts w:ascii="Times New Roman" w:hAnsi="Times New Roman" w:cs="Times New Roman"/>
          <w:sz w:val="28"/>
        </w:rPr>
        <w:t>5.2</w:t>
      </w:r>
      <w:r w:rsidR="009745A7" w:rsidRPr="005B6543">
        <w:rPr>
          <w:rFonts w:ascii="Times New Roman" w:hAnsi="Times New Roman" w:cs="Times New Roman"/>
          <w:sz w:val="28"/>
        </w:rPr>
        <w:t xml:space="preserve"> CONCLUSION </w:t>
      </w:r>
    </w:p>
    <w:p w:rsidR="009745A7" w:rsidRPr="005B6543" w:rsidRDefault="009745A7" w:rsidP="009745A7">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hAnsi="Times New Roman" w:cs="Times New Roman"/>
          <w:sz w:val="24"/>
          <w:szCs w:val="24"/>
        </w:rPr>
        <w:t xml:space="preserve">It could be said that the demand for effective poverty eradication </w:t>
      </w:r>
      <w:proofErr w:type="spellStart"/>
      <w:r w:rsidRPr="005B6543">
        <w:rPr>
          <w:rFonts w:ascii="Times New Roman" w:hAnsi="Times New Roman" w:cs="Times New Roman"/>
          <w:sz w:val="24"/>
          <w:szCs w:val="24"/>
        </w:rPr>
        <w:t>programme</w:t>
      </w:r>
      <w:proofErr w:type="spellEnd"/>
      <w:r w:rsidRPr="005B6543">
        <w:rPr>
          <w:rFonts w:ascii="Times New Roman" w:hAnsi="Times New Roman" w:cs="Times New Roman"/>
          <w:sz w:val="24"/>
          <w:szCs w:val="24"/>
        </w:rPr>
        <w:t xml:space="preserve"> with sound policy of entrepreneurship development to train jobless youths in various skills acquisition is a key for achieving sustainable livelihood or economic dependence among the youth. Therefore, the importance of poverty alleviation </w:t>
      </w:r>
      <w:proofErr w:type="spellStart"/>
      <w:r w:rsidRPr="005B6543">
        <w:rPr>
          <w:rFonts w:ascii="Times New Roman" w:hAnsi="Times New Roman" w:cs="Times New Roman"/>
          <w:sz w:val="24"/>
          <w:szCs w:val="24"/>
        </w:rPr>
        <w:t>programmes</w:t>
      </w:r>
      <w:proofErr w:type="spellEnd"/>
      <w:r w:rsidRPr="005B6543">
        <w:rPr>
          <w:rFonts w:ascii="Times New Roman" w:hAnsi="Times New Roman" w:cs="Times New Roman"/>
          <w:sz w:val="24"/>
          <w:szCs w:val="24"/>
        </w:rPr>
        <w:t xml:space="preserve"> in empowering youths cannot be over-emphasized in our contemporary world. It has been observed that ineffective youth poverty alleviation </w:t>
      </w:r>
      <w:proofErr w:type="spellStart"/>
      <w:r w:rsidRPr="005B6543">
        <w:rPr>
          <w:rFonts w:ascii="Times New Roman" w:hAnsi="Times New Roman" w:cs="Times New Roman"/>
          <w:sz w:val="24"/>
          <w:szCs w:val="24"/>
        </w:rPr>
        <w:t>programme</w:t>
      </w:r>
      <w:proofErr w:type="spellEnd"/>
      <w:r w:rsidRPr="005B6543">
        <w:rPr>
          <w:rFonts w:ascii="Times New Roman" w:hAnsi="Times New Roman" w:cs="Times New Roman"/>
          <w:sz w:val="24"/>
          <w:szCs w:val="24"/>
        </w:rPr>
        <w:t xml:space="preserve"> could generate negative action from youth and thereby render the </w:t>
      </w:r>
      <w:proofErr w:type="spellStart"/>
      <w:r w:rsidRPr="005B6543">
        <w:rPr>
          <w:rFonts w:ascii="Times New Roman" w:hAnsi="Times New Roman" w:cs="Times New Roman"/>
          <w:sz w:val="24"/>
          <w:szCs w:val="24"/>
        </w:rPr>
        <w:t>programme</w:t>
      </w:r>
      <w:proofErr w:type="spellEnd"/>
      <w:r w:rsidRPr="005B6543">
        <w:rPr>
          <w:rFonts w:ascii="Times New Roman" w:hAnsi="Times New Roman" w:cs="Times New Roman"/>
          <w:sz w:val="24"/>
          <w:szCs w:val="24"/>
        </w:rPr>
        <w:t xml:space="preserve"> abortive. </w:t>
      </w:r>
    </w:p>
    <w:p w:rsidR="009745A7" w:rsidRPr="002D3036" w:rsidRDefault="009745A7" w:rsidP="002D3036">
      <w:pPr>
        <w:autoSpaceDE w:val="0"/>
        <w:autoSpaceDN w:val="0"/>
        <w:adjustRightInd w:val="0"/>
        <w:spacing w:after="0" w:line="480" w:lineRule="auto"/>
        <w:ind w:firstLine="720"/>
        <w:jc w:val="both"/>
        <w:rPr>
          <w:rFonts w:ascii="Times New Roman" w:hAnsi="Times New Roman" w:cs="Times New Roman"/>
          <w:sz w:val="24"/>
          <w:szCs w:val="24"/>
        </w:rPr>
      </w:pPr>
      <w:r w:rsidRPr="005B6543">
        <w:rPr>
          <w:rFonts w:ascii="Times New Roman" w:eastAsia="Rockwellcan-Light" w:hAnsi="Times New Roman" w:cs="Times New Roman"/>
          <w:sz w:val="24"/>
          <w:szCs w:val="24"/>
        </w:rPr>
        <w:t xml:space="preserve">From the foregoing analysis, the incidence of poverty in Nigeria is reasonably explained by the power structure of the country. This phenomenon equally explains the failure of empowerment policies and poverty alleviation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in Nigeria, for instance, all empowerment policies and poverty alleviation </w:t>
      </w:r>
      <w:proofErr w:type="spellStart"/>
      <w:r w:rsidRPr="005B6543">
        <w:rPr>
          <w:rFonts w:ascii="Times New Roman" w:eastAsia="Rockwellcan-Light" w:hAnsi="Times New Roman" w:cs="Times New Roman"/>
          <w:sz w:val="24"/>
          <w:szCs w:val="24"/>
        </w:rPr>
        <w:t>programmes</w:t>
      </w:r>
      <w:proofErr w:type="spellEnd"/>
      <w:r w:rsidRPr="005B6543">
        <w:rPr>
          <w:rFonts w:ascii="Times New Roman" w:eastAsia="Rockwellcan-Light" w:hAnsi="Times New Roman" w:cs="Times New Roman"/>
          <w:sz w:val="24"/>
          <w:szCs w:val="24"/>
        </w:rPr>
        <w:t xml:space="preserve"> have fundamentally failed to enhance the productive base of the society by failing to providing productive employment for the people especially the youth. (</w:t>
      </w:r>
      <w:proofErr w:type="spellStart"/>
      <w:r w:rsidRPr="005B6543">
        <w:rPr>
          <w:rFonts w:ascii="Times New Roman" w:eastAsia="Rockwellcan-Light" w:hAnsi="Times New Roman" w:cs="Times New Roman"/>
          <w:sz w:val="24"/>
          <w:szCs w:val="24"/>
        </w:rPr>
        <w:t>Olaniyan</w:t>
      </w:r>
      <w:proofErr w:type="spellEnd"/>
      <w:r w:rsidRPr="005B6543">
        <w:rPr>
          <w:rFonts w:ascii="Times New Roman" w:eastAsia="Rockwellcan-Light" w:hAnsi="Times New Roman" w:cs="Times New Roman"/>
          <w:sz w:val="24"/>
          <w:szCs w:val="24"/>
        </w:rPr>
        <w:t xml:space="preserve">, 1997). </w:t>
      </w:r>
    </w:p>
    <w:p w:rsidR="009745A7" w:rsidRPr="005B6543" w:rsidRDefault="002D3036" w:rsidP="009745A7">
      <w:pPr>
        <w:jc w:val="both"/>
        <w:rPr>
          <w:rFonts w:ascii="Times New Roman" w:hAnsi="Times New Roman" w:cs="Times New Roman"/>
          <w:sz w:val="28"/>
        </w:rPr>
      </w:pPr>
      <w:r>
        <w:rPr>
          <w:rFonts w:ascii="Times New Roman" w:hAnsi="Times New Roman" w:cs="Times New Roman"/>
          <w:sz w:val="28"/>
        </w:rPr>
        <w:t>5.3</w:t>
      </w:r>
      <w:r w:rsidR="009745A7" w:rsidRPr="005B6543">
        <w:rPr>
          <w:rFonts w:ascii="Times New Roman" w:hAnsi="Times New Roman" w:cs="Times New Roman"/>
          <w:sz w:val="28"/>
        </w:rPr>
        <w:t xml:space="preserve"> RECOMMENDATION</w:t>
      </w:r>
    </w:p>
    <w:p w:rsidR="009745A7" w:rsidRPr="005B6543" w:rsidRDefault="009745A7" w:rsidP="009745A7">
      <w:pPr>
        <w:pStyle w:val="Default"/>
        <w:spacing w:line="480" w:lineRule="auto"/>
        <w:ind w:firstLine="720"/>
        <w:jc w:val="both"/>
        <w:rPr>
          <w:color w:val="auto"/>
          <w:szCs w:val="23"/>
        </w:rPr>
      </w:pPr>
      <w:r w:rsidRPr="005B6543">
        <w:rPr>
          <w:color w:val="auto"/>
          <w:szCs w:val="23"/>
        </w:rPr>
        <w:t xml:space="preserve">The following are the recommendations with the hope that if put in place it will help in reducing the problems of poverty. </w:t>
      </w:r>
    </w:p>
    <w:p w:rsidR="009745A7" w:rsidRPr="005B6543" w:rsidRDefault="009745A7" w:rsidP="009745A7">
      <w:pPr>
        <w:pStyle w:val="Default"/>
        <w:numPr>
          <w:ilvl w:val="0"/>
          <w:numId w:val="32"/>
        </w:numPr>
        <w:spacing w:after="303" w:line="480" w:lineRule="auto"/>
        <w:jc w:val="both"/>
        <w:rPr>
          <w:color w:val="auto"/>
          <w:szCs w:val="23"/>
        </w:rPr>
      </w:pPr>
      <w:r w:rsidRPr="005B6543">
        <w:rPr>
          <w:color w:val="auto"/>
          <w:szCs w:val="23"/>
        </w:rPr>
        <w:lastRenderedPageBreak/>
        <w:t xml:space="preserve">First and </w:t>
      </w:r>
      <w:proofErr w:type="gramStart"/>
      <w:r w:rsidRPr="005B6543">
        <w:rPr>
          <w:color w:val="auto"/>
          <w:szCs w:val="23"/>
        </w:rPr>
        <w:t>foremost</w:t>
      </w:r>
      <w:proofErr w:type="gramEnd"/>
      <w:r w:rsidRPr="005B6543">
        <w:rPr>
          <w:color w:val="auto"/>
          <w:szCs w:val="23"/>
        </w:rPr>
        <w:t xml:space="preserve"> government should try and ensure transparency in her policies and programme in order to ensure accountability. This will help greatly in reducing the rate of corruption in the country. </w:t>
      </w:r>
    </w:p>
    <w:p w:rsidR="009745A7" w:rsidRPr="005B6543" w:rsidRDefault="009745A7" w:rsidP="009745A7">
      <w:pPr>
        <w:pStyle w:val="Default"/>
        <w:numPr>
          <w:ilvl w:val="0"/>
          <w:numId w:val="32"/>
        </w:numPr>
        <w:spacing w:after="303" w:line="480" w:lineRule="auto"/>
        <w:jc w:val="both"/>
        <w:rPr>
          <w:color w:val="auto"/>
          <w:szCs w:val="23"/>
        </w:rPr>
      </w:pPr>
      <w:r w:rsidRPr="005B6543">
        <w:rPr>
          <w:color w:val="auto"/>
          <w:szCs w:val="23"/>
        </w:rPr>
        <w:t xml:space="preserve">Government should also come out with viable programme that have direct bearing on the youth not just imposition of programme. </w:t>
      </w:r>
      <w:proofErr w:type="spellStart"/>
      <w:r w:rsidRPr="005B6543">
        <w:rPr>
          <w:color w:val="auto"/>
          <w:szCs w:val="23"/>
        </w:rPr>
        <w:t>Akanji</w:t>
      </w:r>
      <w:proofErr w:type="spellEnd"/>
      <w:r w:rsidRPr="005B6543">
        <w:rPr>
          <w:color w:val="auto"/>
          <w:szCs w:val="23"/>
        </w:rPr>
        <w:t xml:space="preserve"> (2011) observed that strengthening the existing institution, proper supervision of resource allocation, increased in funding of primary education and establishing micro finance institutions are the way out to reduce poverty in Nigeria. </w:t>
      </w:r>
    </w:p>
    <w:p w:rsidR="009745A7" w:rsidRPr="005B6543" w:rsidRDefault="009745A7" w:rsidP="009745A7">
      <w:pPr>
        <w:pStyle w:val="Default"/>
        <w:numPr>
          <w:ilvl w:val="0"/>
          <w:numId w:val="32"/>
        </w:numPr>
        <w:spacing w:after="303" w:line="480" w:lineRule="auto"/>
        <w:jc w:val="both"/>
        <w:rPr>
          <w:color w:val="auto"/>
          <w:szCs w:val="23"/>
        </w:rPr>
      </w:pPr>
      <w:r w:rsidRPr="005B6543">
        <w:rPr>
          <w:color w:val="auto"/>
          <w:szCs w:val="23"/>
        </w:rPr>
        <w:t xml:space="preserve">Government should come out with viable policies that will help in providing employment opportunities for the youth. </w:t>
      </w:r>
    </w:p>
    <w:p w:rsidR="009745A7" w:rsidRPr="005B6543" w:rsidRDefault="009745A7" w:rsidP="009745A7">
      <w:pPr>
        <w:pStyle w:val="Default"/>
        <w:numPr>
          <w:ilvl w:val="0"/>
          <w:numId w:val="32"/>
        </w:numPr>
        <w:spacing w:after="303" w:line="480" w:lineRule="auto"/>
        <w:jc w:val="both"/>
        <w:rPr>
          <w:color w:val="auto"/>
          <w:szCs w:val="23"/>
        </w:rPr>
      </w:pPr>
      <w:r w:rsidRPr="005B6543">
        <w:rPr>
          <w:color w:val="auto"/>
          <w:szCs w:val="23"/>
        </w:rPr>
        <w:t xml:space="preserve">Government should also create Industries at the same time revive the existing ones in order to boost the economy and create opportunity for the youth. </w:t>
      </w:r>
    </w:p>
    <w:p w:rsidR="009745A7" w:rsidRPr="005B6543" w:rsidRDefault="009745A7" w:rsidP="009745A7">
      <w:pPr>
        <w:pStyle w:val="Default"/>
        <w:numPr>
          <w:ilvl w:val="0"/>
          <w:numId w:val="32"/>
        </w:numPr>
        <w:spacing w:after="303" w:line="480" w:lineRule="auto"/>
        <w:jc w:val="both"/>
        <w:rPr>
          <w:color w:val="auto"/>
          <w:szCs w:val="23"/>
        </w:rPr>
      </w:pPr>
      <w:r w:rsidRPr="005B6543">
        <w:rPr>
          <w:color w:val="auto"/>
          <w:szCs w:val="23"/>
        </w:rPr>
        <w:t xml:space="preserve">Severe punishment should be mate on anyone caught with corrupt practices like death penalty in order to ensure prudent use of resources. </w:t>
      </w:r>
    </w:p>
    <w:p w:rsidR="009745A7" w:rsidRPr="005B6543" w:rsidRDefault="009745A7" w:rsidP="009745A7">
      <w:pPr>
        <w:pStyle w:val="Default"/>
        <w:spacing w:after="303" w:line="480" w:lineRule="auto"/>
        <w:jc w:val="both"/>
        <w:rPr>
          <w:rFonts w:eastAsia="Rockwellcan-Light"/>
          <w:color w:val="auto"/>
        </w:rPr>
      </w:pPr>
      <w:r w:rsidRPr="005B6543">
        <w:rPr>
          <w:rFonts w:eastAsia="Rockwellcan-Light"/>
          <w:color w:val="auto"/>
        </w:rPr>
        <w:t>Empowerment policies in Nigeria must seek to do the following, amongst other things;</w:t>
      </w:r>
    </w:p>
    <w:p w:rsidR="009745A7" w:rsidRPr="005B6543" w:rsidRDefault="009745A7" w:rsidP="009745A7">
      <w:pPr>
        <w:pStyle w:val="Default"/>
        <w:numPr>
          <w:ilvl w:val="0"/>
          <w:numId w:val="33"/>
        </w:numPr>
        <w:spacing w:after="303" w:line="480" w:lineRule="auto"/>
        <w:jc w:val="both"/>
        <w:rPr>
          <w:color w:val="auto"/>
          <w:szCs w:val="23"/>
        </w:rPr>
      </w:pPr>
      <w:r w:rsidRPr="005B6543">
        <w:rPr>
          <w:rFonts w:eastAsia="Rockwellcan-Light"/>
          <w:color w:val="auto"/>
        </w:rPr>
        <w:t>Seek to radically transform the existing power structure and regime of economic ownership and vested interest by a few that enforce macro level exploitation and engender poverty;</w:t>
      </w:r>
    </w:p>
    <w:p w:rsidR="009745A7" w:rsidRPr="005B6543" w:rsidRDefault="009745A7" w:rsidP="009745A7">
      <w:pPr>
        <w:pStyle w:val="Default"/>
        <w:numPr>
          <w:ilvl w:val="0"/>
          <w:numId w:val="33"/>
        </w:numPr>
        <w:spacing w:after="303" w:line="480" w:lineRule="auto"/>
        <w:jc w:val="both"/>
        <w:rPr>
          <w:color w:val="auto"/>
          <w:szCs w:val="23"/>
        </w:rPr>
      </w:pPr>
      <w:r w:rsidRPr="005B6543">
        <w:rPr>
          <w:rFonts w:eastAsia="Rockwellcan-Light"/>
          <w:color w:val="auto"/>
        </w:rPr>
        <w:t xml:space="preserve">Provide not just employment for the people but productive employment that can enhance the productive capabilities and base of the society, especially at the rural level. It is in the </w:t>
      </w:r>
      <w:r w:rsidRPr="005B6543">
        <w:rPr>
          <w:rFonts w:eastAsia="Rockwellcan-Light"/>
          <w:color w:val="auto"/>
        </w:rPr>
        <w:lastRenderedPageBreak/>
        <w:t>enhancement of society’s productive capability and base that the high level of incidence of poverty can be tackled effectively and reduced. This can be achieved through the provision of investment capital for the people rather than the giving of hand-outs as has been the case;</w:t>
      </w:r>
    </w:p>
    <w:p w:rsidR="009745A7" w:rsidRPr="005B6543" w:rsidRDefault="009745A7" w:rsidP="009745A7">
      <w:pPr>
        <w:pStyle w:val="Default"/>
        <w:numPr>
          <w:ilvl w:val="0"/>
          <w:numId w:val="33"/>
        </w:numPr>
        <w:spacing w:after="303" w:line="480" w:lineRule="auto"/>
        <w:jc w:val="both"/>
        <w:rPr>
          <w:color w:val="auto"/>
          <w:szCs w:val="23"/>
        </w:rPr>
      </w:pPr>
      <w:r w:rsidRPr="005B6543">
        <w:rPr>
          <w:rFonts w:eastAsia="Rockwellcan-Light"/>
          <w:color w:val="auto"/>
        </w:rPr>
        <w:t>Empowerment policies must be geared towards the provision of qualitative formal and informal education for the masses of the people, especially those at the rural level. The failure of poverty intervention programmes to address the problem of mass illiteracy is at the root of the rising incidence of poverty in Nigeria. Those who go to school must be made to acquire qualitative vocational skills to enable them be self-employed and productive. This, therefore, calls for the restructuring and reformation of Nigeria’s educational sector to meet this objective;</w:t>
      </w:r>
    </w:p>
    <w:p w:rsidR="009745A7" w:rsidRPr="005B6543" w:rsidRDefault="009745A7" w:rsidP="009745A7">
      <w:pPr>
        <w:pStyle w:val="Default"/>
        <w:numPr>
          <w:ilvl w:val="0"/>
          <w:numId w:val="33"/>
        </w:numPr>
        <w:spacing w:after="303" w:line="480" w:lineRule="auto"/>
        <w:jc w:val="both"/>
        <w:rPr>
          <w:color w:val="auto"/>
          <w:szCs w:val="23"/>
        </w:rPr>
      </w:pPr>
      <w:r w:rsidRPr="005B6543">
        <w:rPr>
          <w:rFonts w:eastAsia="Rockwellcan-Light"/>
          <w:color w:val="auto"/>
        </w:rPr>
        <w:t xml:space="preserve">Appropriate institutional measures and machinery must be put in place to ensure total eradication of corruption and corrupt practices among public office holders. Also, existing institutions and machinery such as the Economic and Financial Crimes Commission (EFCC), Independent Corrupt Practices (and other related offences) Commission (ICPC), </w:t>
      </w:r>
      <w:proofErr w:type="spellStart"/>
      <w:r w:rsidRPr="005B6543">
        <w:rPr>
          <w:rFonts w:eastAsia="Rockwellcan-Light"/>
          <w:color w:val="auto"/>
        </w:rPr>
        <w:t>etc</w:t>
      </w:r>
      <w:proofErr w:type="spellEnd"/>
      <w:r w:rsidRPr="005B6543">
        <w:rPr>
          <w:rFonts w:eastAsia="Rockwellcan-Light"/>
          <w:color w:val="auto"/>
        </w:rPr>
        <w:t>; must be strengthened and given more autonomy in the war against corruption. This is because; poverty-free society is realizable if public accountability is imbibed as a principle by public office holders, among other</w:t>
      </w:r>
      <w:r w:rsidRPr="005B6543">
        <w:rPr>
          <w:color w:val="auto"/>
          <w:szCs w:val="23"/>
        </w:rPr>
        <w:t xml:space="preserve"> </w:t>
      </w:r>
      <w:r w:rsidRPr="005B6543">
        <w:rPr>
          <w:rFonts w:eastAsia="Rockwellcan-Light"/>
          <w:color w:val="auto"/>
        </w:rPr>
        <w:t>things (</w:t>
      </w:r>
      <w:proofErr w:type="spellStart"/>
      <w:r w:rsidRPr="005B6543">
        <w:rPr>
          <w:rFonts w:eastAsia="Rockwellcan-Light"/>
          <w:color w:val="auto"/>
        </w:rPr>
        <w:t>Olu-Olu</w:t>
      </w:r>
      <w:proofErr w:type="spellEnd"/>
      <w:r w:rsidRPr="005B6543">
        <w:rPr>
          <w:rFonts w:eastAsia="Rockwellcan-Light"/>
          <w:color w:val="auto"/>
        </w:rPr>
        <w:t xml:space="preserve">, 2006; </w:t>
      </w:r>
      <w:proofErr w:type="spellStart"/>
      <w:r w:rsidRPr="005B6543">
        <w:rPr>
          <w:rFonts w:eastAsia="Rockwellcan-Light"/>
          <w:color w:val="auto"/>
        </w:rPr>
        <w:t>Salawu</w:t>
      </w:r>
      <w:proofErr w:type="spellEnd"/>
      <w:r w:rsidRPr="005B6543">
        <w:rPr>
          <w:rFonts w:eastAsia="Rockwellcan-Light"/>
          <w:color w:val="auto"/>
        </w:rPr>
        <w:t>, 2007).</w:t>
      </w:r>
    </w:p>
    <w:p w:rsidR="009745A7" w:rsidRPr="005B6543" w:rsidRDefault="009745A7" w:rsidP="009745A7">
      <w:pPr>
        <w:pStyle w:val="Default"/>
        <w:numPr>
          <w:ilvl w:val="0"/>
          <w:numId w:val="33"/>
        </w:numPr>
        <w:spacing w:after="303" w:line="480" w:lineRule="auto"/>
        <w:jc w:val="both"/>
        <w:rPr>
          <w:color w:val="auto"/>
          <w:szCs w:val="23"/>
        </w:rPr>
      </w:pPr>
      <w:r w:rsidRPr="005B6543">
        <w:rPr>
          <w:color w:val="auto"/>
        </w:rPr>
        <w:t>Micro-insurance caution should be exercise to make it in conformity with social, cultural and religious setting of the populace for it to gain recognition and acceptability otherwise it is likely to get low patronage.</w:t>
      </w:r>
    </w:p>
    <w:p w:rsidR="009745A7" w:rsidRPr="005B6543" w:rsidRDefault="009745A7" w:rsidP="009745A7">
      <w:pPr>
        <w:pStyle w:val="Default"/>
        <w:spacing w:after="303" w:line="360" w:lineRule="auto"/>
        <w:jc w:val="center"/>
        <w:rPr>
          <w:color w:val="auto"/>
          <w:sz w:val="28"/>
          <w:szCs w:val="23"/>
        </w:rPr>
      </w:pPr>
      <w:r w:rsidRPr="005B6543">
        <w:rPr>
          <w:color w:val="auto"/>
          <w:sz w:val="28"/>
          <w:szCs w:val="23"/>
        </w:rPr>
        <w:lastRenderedPageBreak/>
        <w:t>BIBLIOGRAPHY</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hAnsi="Times New Roman" w:cs="Times New Roman"/>
          <w:sz w:val="24"/>
          <w:szCs w:val="24"/>
        </w:rPr>
        <w:t>Adeolu</w:t>
      </w:r>
      <w:proofErr w:type="spellEnd"/>
      <w:r w:rsidRPr="005B6543">
        <w:rPr>
          <w:rFonts w:ascii="Times New Roman" w:hAnsi="Times New Roman" w:cs="Times New Roman"/>
          <w:sz w:val="24"/>
          <w:szCs w:val="24"/>
        </w:rPr>
        <w:t xml:space="preserve"> B. A. and T. </w:t>
      </w:r>
      <w:proofErr w:type="spellStart"/>
      <w:r w:rsidRPr="005B6543">
        <w:rPr>
          <w:rFonts w:ascii="Times New Roman" w:hAnsi="Times New Roman" w:cs="Times New Roman"/>
          <w:sz w:val="24"/>
          <w:szCs w:val="24"/>
        </w:rPr>
        <w:t>Alimi</w:t>
      </w:r>
      <w:proofErr w:type="spellEnd"/>
      <w:r w:rsidRPr="005B6543">
        <w:rPr>
          <w:rFonts w:ascii="Times New Roman" w:hAnsi="Times New Roman" w:cs="Times New Roman"/>
          <w:sz w:val="24"/>
          <w:szCs w:val="24"/>
        </w:rPr>
        <w:t xml:space="preserve"> (2004</w:t>
      </w:r>
      <w:proofErr w:type="gramStart"/>
      <w:r w:rsidRPr="005B6543">
        <w:rPr>
          <w:rFonts w:ascii="Times New Roman" w:hAnsi="Times New Roman" w:cs="Times New Roman"/>
          <w:sz w:val="24"/>
          <w:szCs w:val="24"/>
        </w:rPr>
        <w:t>).The</w:t>
      </w:r>
      <w:proofErr w:type="gramEnd"/>
      <w:r w:rsidRPr="005B6543">
        <w:rPr>
          <w:rFonts w:ascii="Times New Roman" w:hAnsi="Times New Roman" w:cs="Times New Roman"/>
          <w:sz w:val="24"/>
          <w:szCs w:val="24"/>
        </w:rPr>
        <w:t xml:space="preserve"> Impact of the National </w:t>
      </w:r>
      <w:proofErr w:type="spellStart"/>
      <w:r w:rsidRPr="005B6543">
        <w:rPr>
          <w:rFonts w:ascii="Times New Roman" w:hAnsi="Times New Roman" w:cs="Times New Roman"/>
          <w:sz w:val="24"/>
          <w:szCs w:val="24"/>
        </w:rPr>
        <w:t>Fadama</w:t>
      </w:r>
      <w:proofErr w:type="spellEnd"/>
      <w:r w:rsidRPr="005B6543">
        <w:rPr>
          <w:rFonts w:ascii="Times New Roman" w:hAnsi="Times New Roman" w:cs="Times New Roman"/>
          <w:sz w:val="24"/>
          <w:szCs w:val="24"/>
        </w:rPr>
        <w:t xml:space="preserve"> Facility in Alleviating Rural Poverty and Enhancing Agricultural Development in South-Western Nigeria. J. Soc. Sci., 9(3): 157-161. </w:t>
      </w:r>
      <w:proofErr w:type="spellStart"/>
      <w:r w:rsidRPr="005B6543">
        <w:rPr>
          <w:rFonts w:ascii="Times New Roman" w:hAnsi="Times New Roman" w:cs="Times New Roman"/>
          <w:sz w:val="24"/>
          <w:szCs w:val="24"/>
        </w:rPr>
        <w:t>Retrived</w:t>
      </w:r>
      <w:proofErr w:type="spellEnd"/>
      <w:r w:rsidRPr="005B6543">
        <w:rPr>
          <w:rFonts w:ascii="Times New Roman" w:hAnsi="Times New Roman" w:cs="Times New Roman"/>
          <w:sz w:val="24"/>
          <w:szCs w:val="24"/>
        </w:rPr>
        <w:t xml:space="preserve"> 7th June, 2010 from </w:t>
      </w:r>
      <w:hyperlink r:id="rId5" w:history="1">
        <w:r w:rsidRPr="005B6543">
          <w:rPr>
            <w:rStyle w:val="Hyperlink"/>
            <w:rFonts w:ascii="Times New Roman" w:hAnsi="Times New Roman" w:cs="Times New Roman"/>
            <w:color w:val="auto"/>
            <w:sz w:val="24"/>
            <w:szCs w:val="24"/>
            <w:u w:val="none"/>
          </w:rPr>
          <w:t xml:space="preserve">http://www.krepublishers.com/02-Journals/JSS/JSS- 09-0-000-000-2004-Web/JSS-09-3-149-216-2004- </w:t>
        </w:r>
        <w:proofErr w:type="spellStart"/>
        <w:r w:rsidRPr="005B6543">
          <w:rPr>
            <w:rStyle w:val="Hyperlink"/>
            <w:rFonts w:ascii="Times New Roman" w:hAnsi="Times New Roman" w:cs="Times New Roman"/>
            <w:color w:val="auto"/>
            <w:sz w:val="24"/>
            <w:szCs w:val="24"/>
            <w:u w:val="none"/>
          </w:rPr>
          <w:t>Abst</w:t>
        </w:r>
        <w:proofErr w:type="spellEnd"/>
        <w:r w:rsidRPr="005B6543">
          <w:rPr>
            <w:rStyle w:val="Hyperlink"/>
            <w:rFonts w:ascii="Times New Roman" w:hAnsi="Times New Roman" w:cs="Times New Roman"/>
            <w:color w:val="auto"/>
            <w:sz w:val="24"/>
            <w:szCs w:val="24"/>
            <w:u w:val="none"/>
          </w:rPr>
          <w:t>-PDF/JSS-09-3-157-161-2004-Ayanwale-AB/ JSS-09-3-157-161-2004-Ayanwale-A-B.pdf</w:t>
        </w:r>
      </w:hyperlink>
      <w:r w:rsidRPr="005B6543">
        <w:rPr>
          <w:rFonts w:ascii="Times New Roman" w:hAnsi="Times New Roman" w:cs="Times New Roman"/>
          <w:sz w:val="24"/>
          <w:szCs w:val="24"/>
        </w:rPr>
        <w:t>.</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hAnsi="Times New Roman" w:cs="Times New Roman"/>
          <w:sz w:val="24"/>
          <w:szCs w:val="24"/>
        </w:rPr>
        <w:t>Adeoti</w:t>
      </w:r>
      <w:proofErr w:type="spellEnd"/>
      <w:r w:rsidRPr="005B6543">
        <w:rPr>
          <w:rFonts w:ascii="Times New Roman" w:hAnsi="Times New Roman" w:cs="Times New Roman"/>
          <w:sz w:val="24"/>
          <w:szCs w:val="24"/>
        </w:rPr>
        <w:t xml:space="preserve"> A.I., J.K </w:t>
      </w:r>
      <w:proofErr w:type="spellStart"/>
      <w:r w:rsidRPr="005B6543">
        <w:rPr>
          <w:rFonts w:ascii="Times New Roman" w:hAnsi="Times New Roman" w:cs="Times New Roman"/>
          <w:sz w:val="24"/>
          <w:szCs w:val="24"/>
        </w:rPr>
        <w:t>Olayemi</w:t>
      </w:r>
      <w:proofErr w:type="spellEnd"/>
      <w:r w:rsidRPr="005B6543">
        <w:rPr>
          <w:rFonts w:ascii="Times New Roman" w:hAnsi="Times New Roman" w:cs="Times New Roman"/>
          <w:sz w:val="24"/>
          <w:szCs w:val="24"/>
        </w:rPr>
        <w:t xml:space="preserve">., and T.T </w:t>
      </w:r>
      <w:proofErr w:type="spellStart"/>
      <w:r w:rsidRPr="005B6543">
        <w:rPr>
          <w:rFonts w:ascii="Times New Roman" w:hAnsi="Times New Roman" w:cs="Times New Roman"/>
          <w:sz w:val="24"/>
          <w:szCs w:val="24"/>
        </w:rPr>
        <w:t>Awoyemi</w:t>
      </w:r>
      <w:proofErr w:type="spellEnd"/>
      <w:r w:rsidRPr="005B6543">
        <w:rPr>
          <w:rFonts w:ascii="Times New Roman" w:hAnsi="Times New Roman" w:cs="Times New Roman"/>
          <w:sz w:val="24"/>
          <w:szCs w:val="24"/>
        </w:rPr>
        <w:t xml:space="preserve"> (2008). “Optimal Plans for </w:t>
      </w:r>
      <w:proofErr w:type="spellStart"/>
      <w:r w:rsidRPr="005B6543">
        <w:rPr>
          <w:rFonts w:ascii="Times New Roman" w:hAnsi="Times New Roman" w:cs="Times New Roman"/>
          <w:sz w:val="24"/>
          <w:szCs w:val="24"/>
        </w:rPr>
        <w:t>Fadama</w:t>
      </w:r>
      <w:proofErr w:type="spellEnd"/>
      <w:r w:rsidRPr="005B6543">
        <w:rPr>
          <w:rFonts w:ascii="Times New Roman" w:hAnsi="Times New Roman" w:cs="Times New Roman"/>
          <w:sz w:val="24"/>
          <w:szCs w:val="24"/>
        </w:rPr>
        <w:t xml:space="preserve"> Farming in the Derived </w:t>
      </w:r>
      <w:proofErr w:type="spellStart"/>
      <w:r w:rsidRPr="005B6543">
        <w:rPr>
          <w:rFonts w:ascii="Times New Roman" w:hAnsi="Times New Roman" w:cs="Times New Roman"/>
          <w:sz w:val="24"/>
          <w:szCs w:val="24"/>
        </w:rPr>
        <w:t>Savanna</w:t>
      </w:r>
      <w:proofErr w:type="spellEnd"/>
      <w:r w:rsidRPr="005B6543">
        <w:rPr>
          <w:rFonts w:ascii="Times New Roman" w:hAnsi="Times New Roman" w:cs="Times New Roman"/>
          <w:sz w:val="24"/>
          <w:szCs w:val="24"/>
        </w:rPr>
        <w:t xml:space="preserve"> zone of Nigeria: Application of Dynamic Programming” Tropical and Subtropical Agro ecosystems, Pp 37-44.</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hAnsi="Times New Roman" w:cs="Times New Roman"/>
          <w:sz w:val="24"/>
          <w:szCs w:val="24"/>
        </w:rPr>
        <w:t>Adeoye</w:t>
      </w:r>
      <w:proofErr w:type="spellEnd"/>
      <w:r w:rsidRPr="005B6543">
        <w:rPr>
          <w:rFonts w:ascii="Times New Roman" w:hAnsi="Times New Roman" w:cs="Times New Roman"/>
          <w:sz w:val="24"/>
          <w:szCs w:val="24"/>
        </w:rPr>
        <w:t xml:space="preserve">, A. (2010). Impact of Rural Infrastructural Development on Agricultural Production under </w:t>
      </w:r>
      <w:proofErr w:type="spellStart"/>
      <w:r w:rsidRPr="005B6543">
        <w:rPr>
          <w:rFonts w:ascii="Times New Roman" w:hAnsi="Times New Roman" w:cs="Times New Roman"/>
          <w:sz w:val="24"/>
          <w:szCs w:val="24"/>
        </w:rPr>
        <w:t>Fadama</w:t>
      </w:r>
      <w:proofErr w:type="spellEnd"/>
      <w:r w:rsidRPr="005B6543">
        <w:rPr>
          <w:rFonts w:ascii="Times New Roman" w:hAnsi="Times New Roman" w:cs="Times New Roman"/>
          <w:sz w:val="24"/>
          <w:szCs w:val="24"/>
        </w:rPr>
        <w:t xml:space="preserve"> II project in Oyo State. Unpublished MSc thesis, University of Ibadan.</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 xml:space="preserve">Ali, A.A.G. and E. </w:t>
      </w:r>
      <w:proofErr w:type="spellStart"/>
      <w:r w:rsidRPr="005B6543">
        <w:rPr>
          <w:rFonts w:ascii="Times New Roman" w:hAnsi="Times New Roman" w:cs="Times New Roman"/>
          <w:sz w:val="24"/>
          <w:szCs w:val="24"/>
        </w:rPr>
        <w:t>Thorbecke</w:t>
      </w:r>
      <w:proofErr w:type="spellEnd"/>
      <w:r w:rsidRPr="005B6543">
        <w:rPr>
          <w:rFonts w:ascii="Times New Roman" w:hAnsi="Times New Roman" w:cs="Times New Roman"/>
          <w:sz w:val="24"/>
          <w:szCs w:val="24"/>
        </w:rPr>
        <w:t xml:space="preserve"> (1998). “The State of Rural Poverty, Income Distribution and Rural Development in Sub-Saharan Africa”, paper prepared for a conference organized by the African Economic Research Consortium on Comparative Development Experiences in Asia and Africa,” Johannesburg, November, 1997.</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hAnsi="Times New Roman" w:cs="Times New Roman"/>
          <w:sz w:val="24"/>
          <w:szCs w:val="24"/>
        </w:rPr>
        <w:t>Babatunde</w:t>
      </w:r>
      <w:proofErr w:type="spellEnd"/>
      <w:r w:rsidRPr="005B6543">
        <w:rPr>
          <w:rFonts w:ascii="Times New Roman" w:hAnsi="Times New Roman" w:cs="Times New Roman"/>
          <w:sz w:val="24"/>
          <w:szCs w:val="24"/>
        </w:rPr>
        <w:t xml:space="preserve">, R.O, </w:t>
      </w:r>
      <w:proofErr w:type="spellStart"/>
      <w:r w:rsidRPr="005B6543">
        <w:rPr>
          <w:rFonts w:ascii="Times New Roman" w:hAnsi="Times New Roman" w:cs="Times New Roman"/>
          <w:sz w:val="24"/>
          <w:szCs w:val="24"/>
        </w:rPr>
        <w:t>Fakayode</w:t>
      </w:r>
      <w:proofErr w:type="spellEnd"/>
      <w:r w:rsidRPr="005B6543">
        <w:rPr>
          <w:rFonts w:ascii="Times New Roman" w:hAnsi="Times New Roman" w:cs="Times New Roman"/>
          <w:sz w:val="24"/>
          <w:szCs w:val="24"/>
        </w:rPr>
        <w:t xml:space="preserve">, S.B and Obafemi, A.A (2008). </w:t>
      </w:r>
      <w:proofErr w:type="spellStart"/>
      <w:r w:rsidRPr="005B6543">
        <w:rPr>
          <w:rFonts w:ascii="Times New Roman" w:hAnsi="Times New Roman" w:cs="Times New Roman"/>
          <w:sz w:val="24"/>
          <w:szCs w:val="24"/>
        </w:rPr>
        <w:t>Fadama</w:t>
      </w:r>
      <w:proofErr w:type="spellEnd"/>
      <w:r w:rsidRPr="005B6543">
        <w:rPr>
          <w:rFonts w:ascii="Times New Roman" w:hAnsi="Times New Roman" w:cs="Times New Roman"/>
          <w:sz w:val="24"/>
          <w:szCs w:val="24"/>
        </w:rPr>
        <w:t xml:space="preserve"> Maize Production in Nigeria: Case Study from </w:t>
      </w:r>
      <w:proofErr w:type="spellStart"/>
      <w:r w:rsidRPr="005B6543">
        <w:rPr>
          <w:rFonts w:ascii="Times New Roman" w:hAnsi="Times New Roman" w:cs="Times New Roman"/>
          <w:sz w:val="24"/>
          <w:szCs w:val="24"/>
        </w:rPr>
        <w:t>Kwara</w:t>
      </w:r>
      <w:proofErr w:type="spellEnd"/>
      <w:r w:rsidRPr="005B6543">
        <w:rPr>
          <w:rFonts w:ascii="Times New Roman" w:hAnsi="Times New Roman" w:cs="Times New Roman"/>
          <w:sz w:val="24"/>
          <w:szCs w:val="24"/>
        </w:rPr>
        <w:t xml:space="preserve"> State. Research Journal of Agriculture and Biological Sciences, 4(5): 340-345</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Cs w:val="20"/>
        </w:rPr>
        <w:t xml:space="preserve">National </w:t>
      </w:r>
      <w:proofErr w:type="spellStart"/>
      <w:r w:rsidRPr="005B6543">
        <w:rPr>
          <w:rFonts w:ascii="Times New Roman" w:hAnsi="Times New Roman" w:cs="Times New Roman"/>
          <w:szCs w:val="20"/>
        </w:rPr>
        <w:t>Fadama</w:t>
      </w:r>
      <w:proofErr w:type="spellEnd"/>
      <w:r w:rsidRPr="005B6543">
        <w:rPr>
          <w:rFonts w:ascii="Times New Roman" w:hAnsi="Times New Roman" w:cs="Times New Roman"/>
          <w:szCs w:val="20"/>
        </w:rPr>
        <w:t xml:space="preserve"> Development Office (NFDO) (2007). </w:t>
      </w:r>
      <w:proofErr w:type="spellStart"/>
      <w:r w:rsidRPr="005B6543">
        <w:rPr>
          <w:rFonts w:ascii="Times New Roman" w:hAnsi="Times New Roman" w:cs="Times New Roman"/>
          <w:szCs w:val="20"/>
        </w:rPr>
        <w:t>Fadama</w:t>
      </w:r>
      <w:proofErr w:type="spellEnd"/>
      <w:r w:rsidRPr="005B6543">
        <w:rPr>
          <w:rFonts w:ascii="Times New Roman" w:hAnsi="Times New Roman" w:cs="Times New Roman"/>
          <w:szCs w:val="20"/>
        </w:rPr>
        <w:t xml:space="preserve"> 11 – Poverty Reduction through Empowerment. A Publication of PCU – NFDO, Abuja, Nigeria.</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hAnsi="Times New Roman" w:cs="Times New Roman"/>
          <w:szCs w:val="20"/>
        </w:rPr>
        <w:lastRenderedPageBreak/>
        <w:t>Nkonya</w:t>
      </w:r>
      <w:proofErr w:type="spellEnd"/>
      <w:r w:rsidRPr="005B6543">
        <w:rPr>
          <w:rFonts w:ascii="Times New Roman" w:hAnsi="Times New Roman" w:cs="Times New Roman"/>
          <w:szCs w:val="20"/>
        </w:rPr>
        <w:t xml:space="preserve"> E., Phillip </w:t>
      </w:r>
      <w:proofErr w:type="gramStart"/>
      <w:r w:rsidRPr="005B6543">
        <w:rPr>
          <w:rFonts w:ascii="Times New Roman" w:hAnsi="Times New Roman" w:cs="Times New Roman"/>
          <w:szCs w:val="20"/>
        </w:rPr>
        <w:t>D.,</w:t>
      </w:r>
      <w:proofErr w:type="spellStart"/>
      <w:r w:rsidRPr="005B6543">
        <w:rPr>
          <w:rFonts w:ascii="Times New Roman" w:hAnsi="Times New Roman" w:cs="Times New Roman"/>
          <w:szCs w:val="20"/>
        </w:rPr>
        <w:t>Oredipe</w:t>
      </w:r>
      <w:proofErr w:type="spellEnd"/>
      <w:proofErr w:type="gramEnd"/>
      <w:r w:rsidRPr="005B6543">
        <w:rPr>
          <w:rFonts w:ascii="Times New Roman" w:hAnsi="Times New Roman" w:cs="Times New Roman"/>
          <w:szCs w:val="20"/>
        </w:rPr>
        <w:t xml:space="preserve"> A., </w:t>
      </w:r>
      <w:proofErr w:type="spellStart"/>
      <w:r w:rsidRPr="005B6543">
        <w:rPr>
          <w:rFonts w:ascii="Times New Roman" w:hAnsi="Times New Roman" w:cs="Times New Roman"/>
          <w:szCs w:val="20"/>
        </w:rPr>
        <w:t>Mogues</w:t>
      </w:r>
      <w:proofErr w:type="spellEnd"/>
      <w:r w:rsidRPr="005B6543">
        <w:rPr>
          <w:rFonts w:ascii="Times New Roman" w:hAnsi="Times New Roman" w:cs="Times New Roman"/>
          <w:szCs w:val="20"/>
        </w:rPr>
        <w:t xml:space="preserve"> T., </w:t>
      </w:r>
      <w:proofErr w:type="spellStart"/>
      <w:r w:rsidRPr="005B6543">
        <w:rPr>
          <w:rFonts w:ascii="Times New Roman" w:hAnsi="Times New Roman" w:cs="Times New Roman"/>
          <w:szCs w:val="20"/>
        </w:rPr>
        <w:t>Yahaya</w:t>
      </w:r>
      <w:proofErr w:type="spellEnd"/>
      <w:r w:rsidRPr="005B6543">
        <w:rPr>
          <w:rFonts w:ascii="Times New Roman" w:hAnsi="Times New Roman" w:cs="Times New Roman"/>
          <w:szCs w:val="20"/>
        </w:rPr>
        <w:t xml:space="preserve"> M.K., </w:t>
      </w:r>
      <w:proofErr w:type="spellStart"/>
      <w:r w:rsidRPr="005B6543">
        <w:rPr>
          <w:rFonts w:ascii="Times New Roman" w:hAnsi="Times New Roman" w:cs="Times New Roman"/>
          <w:szCs w:val="20"/>
        </w:rPr>
        <w:t>Adebowale</w:t>
      </w:r>
      <w:proofErr w:type="spellEnd"/>
      <w:r w:rsidRPr="005B6543">
        <w:rPr>
          <w:rFonts w:ascii="Times New Roman" w:hAnsi="Times New Roman" w:cs="Times New Roman"/>
          <w:szCs w:val="20"/>
        </w:rPr>
        <w:t xml:space="preserve">. G., Pender J., </w:t>
      </w:r>
      <w:proofErr w:type="spellStart"/>
      <w:r w:rsidRPr="005B6543">
        <w:rPr>
          <w:rFonts w:ascii="Times New Roman" w:hAnsi="Times New Roman" w:cs="Times New Roman"/>
          <w:szCs w:val="20"/>
        </w:rPr>
        <w:t>Arokoyo</w:t>
      </w:r>
      <w:proofErr w:type="spellEnd"/>
      <w:r w:rsidRPr="005B6543">
        <w:rPr>
          <w:rFonts w:ascii="Times New Roman" w:hAnsi="Times New Roman" w:cs="Times New Roman"/>
          <w:szCs w:val="20"/>
        </w:rPr>
        <w:t xml:space="preserve"> T., </w:t>
      </w:r>
      <w:proofErr w:type="spellStart"/>
      <w:r w:rsidRPr="005B6543">
        <w:rPr>
          <w:rFonts w:ascii="Times New Roman" w:hAnsi="Times New Roman" w:cs="Times New Roman"/>
          <w:szCs w:val="20"/>
        </w:rPr>
        <w:t>Idefoh</w:t>
      </w:r>
      <w:proofErr w:type="spellEnd"/>
      <w:r w:rsidRPr="005B6543">
        <w:rPr>
          <w:rFonts w:ascii="Times New Roman" w:hAnsi="Times New Roman" w:cs="Times New Roman"/>
          <w:szCs w:val="20"/>
        </w:rPr>
        <w:t xml:space="preserve"> F., and Kato E. (2007) “Beneficiary Assessment/Impact Evaluation of the Second National </w:t>
      </w:r>
      <w:proofErr w:type="spellStart"/>
      <w:r w:rsidRPr="005B6543">
        <w:rPr>
          <w:rFonts w:ascii="Times New Roman" w:hAnsi="Times New Roman" w:cs="Times New Roman"/>
          <w:szCs w:val="20"/>
        </w:rPr>
        <w:t>Fadama</w:t>
      </w:r>
      <w:proofErr w:type="spellEnd"/>
      <w:r w:rsidRPr="005B6543">
        <w:rPr>
          <w:rFonts w:ascii="Times New Roman" w:hAnsi="Times New Roman" w:cs="Times New Roman"/>
          <w:szCs w:val="20"/>
        </w:rPr>
        <w:t xml:space="preserve"> Development Project”. IFPRI Working Paper.</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hAnsi="Times New Roman" w:cs="Times New Roman"/>
          <w:szCs w:val="20"/>
        </w:rPr>
        <w:t>Olaniran</w:t>
      </w:r>
      <w:proofErr w:type="spellEnd"/>
      <w:r w:rsidRPr="005B6543">
        <w:rPr>
          <w:rFonts w:ascii="Times New Roman" w:hAnsi="Times New Roman" w:cs="Times New Roman"/>
          <w:szCs w:val="20"/>
        </w:rPr>
        <w:t xml:space="preserve">, O. T. (2010). An Analysis of Poverty Status of </w:t>
      </w:r>
      <w:proofErr w:type="spellStart"/>
      <w:r w:rsidRPr="005B6543">
        <w:rPr>
          <w:rFonts w:ascii="Times New Roman" w:hAnsi="Times New Roman" w:cs="Times New Roman"/>
          <w:szCs w:val="20"/>
        </w:rPr>
        <w:t>Fadama</w:t>
      </w:r>
      <w:proofErr w:type="spellEnd"/>
      <w:r w:rsidRPr="005B6543">
        <w:rPr>
          <w:rFonts w:ascii="Times New Roman" w:hAnsi="Times New Roman" w:cs="Times New Roman"/>
          <w:szCs w:val="20"/>
        </w:rPr>
        <w:t xml:space="preserve"> II and Non </w:t>
      </w:r>
      <w:proofErr w:type="spellStart"/>
      <w:r w:rsidRPr="005B6543">
        <w:rPr>
          <w:rFonts w:ascii="Times New Roman" w:hAnsi="Times New Roman" w:cs="Times New Roman"/>
          <w:szCs w:val="20"/>
        </w:rPr>
        <w:t>Fadama</w:t>
      </w:r>
      <w:proofErr w:type="spellEnd"/>
      <w:r w:rsidRPr="005B6543">
        <w:rPr>
          <w:rFonts w:ascii="Times New Roman" w:hAnsi="Times New Roman" w:cs="Times New Roman"/>
          <w:szCs w:val="20"/>
        </w:rPr>
        <w:t xml:space="preserve"> II Beneficiaries in Rural Oyo State, Unpublished </w:t>
      </w:r>
      <w:proofErr w:type="spellStart"/>
      <w:proofErr w:type="gramStart"/>
      <w:r w:rsidRPr="005B6543">
        <w:rPr>
          <w:rFonts w:ascii="Times New Roman" w:hAnsi="Times New Roman" w:cs="Times New Roman"/>
          <w:szCs w:val="20"/>
        </w:rPr>
        <w:t>M.Sc</w:t>
      </w:r>
      <w:proofErr w:type="spellEnd"/>
      <w:proofErr w:type="gramEnd"/>
      <w:r w:rsidRPr="005B6543">
        <w:rPr>
          <w:rFonts w:ascii="Times New Roman" w:hAnsi="Times New Roman" w:cs="Times New Roman"/>
          <w:szCs w:val="20"/>
        </w:rPr>
        <w:t xml:space="preserve"> Thesis, University of Ibadan.</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United Nation Development Program (UNDP), 2009 Human Development Report.</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United Nations Governing Council Report, 2005.</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United Nations Report, 1991.</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World Bank (1990), World Development Report, Oxford University Press.</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World Bank (2003). “What is Empowerment – World Bank Poverty Net?”</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eastAsia="Rockwellcan-Light" w:hAnsi="Times New Roman" w:cs="Times New Roman"/>
          <w:sz w:val="24"/>
          <w:szCs w:val="24"/>
        </w:rPr>
        <w:t xml:space="preserve">Adams, John A. 2004. “Revisiting the Critical Issue of Poverty Alleviation Administration in Nigeria’s Local Government Areas”, in Nigerian Local Government and Rural Development Administration: A Reader, ed. </w:t>
      </w:r>
      <w:proofErr w:type="spellStart"/>
      <w:r w:rsidRPr="005B6543">
        <w:rPr>
          <w:rFonts w:ascii="Times New Roman" w:eastAsia="Rockwellcan-Light" w:hAnsi="Times New Roman" w:cs="Times New Roman"/>
          <w:sz w:val="24"/>
          <w:szCs w:val="24"/>
        </w:rPr>
        <w:t>Duru</w:t>
      </w:r>
      <w:proofErr w:type="spellEnd"/>
      <w:r w:rsidRPr="005B6543">
        <w:rPr>
          <w:rFonts w:ascii="Times New Roman" w:eastAsia="Rockwellcan-Light" w:hAnsi="Times New Roman" w:cs="Times New Roman"/>
          <w:sz w:val="24"/>
          <w:szCs w:val="24"/>
        </w:rPr>
        <w:t xml:space="preserve">, Emmanuel Joseph </w:t>
      </w:r>
      <w:proofErr w:type="spellStart"/>
      <w:r w:rsidRPr="005B6543">
        <w:rPr>
          <w:rFonts w:ascii="Times New Roman" w:eastAsia="Rockwellcan-Light" w:hAnsi="Times New Roman" w:cs="Times New Roman"/>
          <w:sz w:val="24"/>
          <w:szCs w:val="24"/>
        </w:rPr>
        <w:t>Chukwuma</w:t>
      </w:r>
      <w:proofErr w:type="spellEnd"/>
      <w:r w:rsidRPr="005B6543">
        <w:rPr>
          <w:rFonts w:ascii="Times New Roman" w:eastAsia="Rockwellcan-Light" w:hAnsi="Times New Roman" w:cs="Times New Roman"/>
          <w:sz w:val="24"/>
          <w:szCs w:val="24"/>
        </w:rPr>
        <w:t xml:space="preserve">. Onitsha and </w:t>
      </w:r>
      <w:proofErr w:type="spellStart"/>
      <w:r w:rsidRPr="005B6543">
        <w:rPr>
          <w:rFonts w:ascii="Times New Roman" w:eastAsia="Rockwellcan-Light" w:hAnsi="Times New Roman" w:cs="Times New Roman"/>
          <w:sz w:val="24"/>
          <w:szCs w:val="24"/>
        </w:rPr>
        <w:t>Calabar</w:t>
      </w:r>
      <w:proofErr w:type="spellEnd"/>
      <w:r w:rsidRPr="005B6543">
        <w:rPr>
          <w:rFonts w:ascii="Times New Roman" w:eastAsia="Rockwellcan-Light" w:hAnsi="Times New Roman" w:cs="Times New Roman"/>
          <w:sz w:val="24"/>
          <w:szCs w:val="24"/>
        </w:rPr>
        <w:t xml:space="preserve">: </w:t>
      </w:r>
      <w:proofErr w:type="spellStart"/>
      <w:r w:rsidRPr="005B6543">
        <w:rPr>
          <w:rFonts w:ascii="Times New Roman" w:eastAsia="Rockwellcan-Light" w:hAnsi="Times New Roman" w:cs="Times New Roman"/>
          <w:sz w:val="24"/>
          <w:szCs w:val="24"/>
        </w:rPr>
        <w:t>Cymart</w:t>
      </w:r>
      <w:proofErr w:type="spellEnd"/>
      <w:r w:rsidRPr="005B6543">
        <w:rPr>
          <w:rFonts w:ascii="Times New Roman" w:eastAsia="Rockwellcan-Light" w:hAnsi="Times New Roman" w:cs="Times New Roman"/>
          <w:sz w:val="24"/>
          <w:szCs w:val="24"/>
        </w:rPr>
        <w:t xml:space="preserve"> Ventures, 52 – 61.</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eastAsia="Rockwellcan-Light" w:hAnsi="Times New Roman" w:cs="Times New Roman"/>
          <w:sz w:val="24"/>
          <w:szCs w:val="24"/>
        </w:rPr>
        <w:t>Agbor</w:t>
      </w:r>
      <w:proofErr w:type="spellEnd"/>
      <w:r w:rsidRPr="005B6543">
        <w:rPr>
          <w:rFonts w:ascii="Times New Roman" w:eastAsia="Rockwellcan-Light" w:hAnsi="Times New Roman" w:cs="Times New Roman"/>
          <w:sz w:val="24"/>
          <w:szCs w:val="24"/>
        </w:rPr>
        <w:t>, Uno-</w:t>
      </w:r>
      <w:proofErr w:type="spellStart"/>
      <w:r w:rsidRPr="005B6543">
        <w:rPr>
          <w:rFonts w:ascii="Times New Roman" w:eastAsia="Rockwellcan-Light" w:hAnsi="Times New Roman" w:cs="Times New Roman"/>
          <w:sz w:val="24"/>
          <w:szCs w:val="24"/>
        </w:rPr>
        <w:t>Ijim</w:t>
      </w:r>
      <w:proofErr w:type="spellEnd"/>
      <w:r w:rsidRPr="005B6543">
        <w:rPr>
          <w:rFonts w:ascii="Times New Roman" w:eastAsia="Rockwellcan-Light" w:hAnsi="Times New Roman" w:cs="Times New Roman"/>
          <w:sz w:val="24"/>
          <w:szCs w:val="24"/>
        </w:rPr>
        <w:t xml:space="preserve">. 2005. “Poverty and Poverty Reduction in Nigeria: The Path We Did Not Take,” </w:t>
      </w:r>
      <w:proofErr w:type="spellStart"/>
      <w:r w:rsidRPr="005B6543">
        <w:rPr>
          <w:rFonts w:ascii="Times New Roman" w:eastAsia="Rockwellcan-Light" w:hAnsi="Times New Roman" w:cs="Times New Roman"/>
          <w:sz w:val="24"/>
          <w:szCs w:val="24"/>
        </w:rPr>
        <w:t>Calabar</w:t>
      </w:r>
      <w:proofErr w:type="spellEnd"/>
      <w:r w:rsidRPr="005B6543">
        <w:rPr>
          <w:rFonts w:ascii="Times New Roman" w:eastAsia="Rockwellcan-Light" w:hAnsi="Times New Roman" w:cs="Times New Roman"/>
          <w:sz w:val="24"/>
          <w:szCs w:val="24"/>
        </w:rPr>
        <w:t xml:space="preserve"> Journal of Politics and Administration. 3(1): 58 -71 August – December.</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eastAsia="Rockwellcan-Light" w:hAnsi="Times New Roman" w:cs="Times New Roman"/>
          <w:sz w:val="24"/>
          <w:szCs w:val="24"/>
        </w:rPr>
        <w:t>Aigbokhan</w:t>
      </w:r>
      <w:proofErr w:type="spellEnd"/>
      <w:r w:rsidRPr="005B6543">
        <w:rPr>
          <w:rFonts w:ascii="Times New Roman" w:eastAsia="Rockwellcan-Light" w:hAnsi="Times New Roman" w:cs="Times New Roman"/>
          <w:sz w:val="24"/>
          <w:szCs w:val="24"/>
        </w:rPr>
        <w:t xml:space="preserve">, Ben E. 2000. “Poverty, Growth and Inequality in Nigeria: A Case Study,” </w:t>
      </w:r>
      <w:r w:rsidRPr="005B6543">
        <w:rPr>
          <w:rFonts w:ascii="Times New Roman" w:eastAsia="Rockwellcan-Light" w:hAnsi="Times New Roman" w:cs="Times New Roman"/>
          <w:i/>
          <w:iCs/>
          <w:sz w:val="24"/>
          <w:szCs w:val="24"/>
        </w:rPr>
        <w:t>Nairobi: African Economic Research Consortium Publication.</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eastAsia="Rockwellcan-Light" w:hAnsi="Times New Roman" w:cs="Times New Roman"/>
          <w:sz w:val="24"/>
          <w:szCs w:val="24"/>
        </w:rPr>
        <w:t>Akeredolu</w:t>
      </w:r>
      <w:proofErr w:type="spellEnd"/>
      <w:r w:rsidRPr="005B6543">
        <w:rPr>
          <w:rFonts w:ascii="Times New Roman" w:eastAsia="Rockwellcan-Light" w:hAnsi="Times New Roman" w:cs="Times New Roman"/>
          <w:sz w:val="24"/>
          <w:szCs w:val="24"/>
        </w:rPr>
        <w:t xml:space="preserve">-Ale. 1975. “Poverty as a Social Issue: A Theoretical Note”, </w:t>
      </w:r>
      <w:r w:rsidRPr="005B6543">
        <w:rPr>
          <w:rFonts w:ascii="Times New Roman" w:eastAsia="Rockwellcan-Light" w:hAnsi="Times New Roman" w:cs="Times New Roman"/>
          <w:i/>
          <w:iCs/>
          <w:sz w:val="24"/>
          <w:szCs w:val="24"/>
        </w:rPr>
        <w:t xml:space="preserve">the Nigerian Economic Society, </w:t>
      </w:r>
      <w:r w:rsidRPr="005B6543">
        <w:rPr>
          <w:rFonts w:ascii="Times New Roman" w:eastAsia="Rockwellcan-Light" w:hAnsi="Times New Roman" w:cs="Times New Roman"/>
          <w:sz w:val="24"/>
          <w:szCs w:val="24"/>
        </w:rPr>
        <w:t>Ibadan.</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eastAsia="Rockwellcan-Light" w:hAnsi="Times New Roman" w:cs="Times New Roman"/>
          <w:sz w:val="24"/>
          <w:szCs w:val="24"/>
        </w:rPr>
        <w:t>Awoyemi</w:t>
      </w:r>
      <w:proofErr w:type="spellEnd"/>
      <w:r w:rsidRPr="005B6543">
        <w:rPr>
          <w:rFonts w:ascii="Times New Roman" w:eastAsia="Rockwellcan-Light" w:hAnsi="Times New Roman" w:cs="Times New Roman"/>
          <w:sz w:val="24"/>
          <w:szCs w:val="24"/>
        </w:rPr>
        <w:t xml:space="preserve">, </w:t>
      </w:r>
      <w:proofErr w:type="spellStart"/>
      <w:r w:rsidRPr="005B6543">
        <w:rPr>
          <w:rFonts w:ascii="Times New Roman" w:eastAsia="Rockwellcan-Light" w:hAnsi="Times New Roman" w:cs="Times New Roman"/>
          <w:sz w:val="24"/>
          <w:szCs w:val="24"/>
        </w:rPr>
        <w:t>Olufemi</w:t>
      </w:r>
      <w:proofErr w:type="spellEnd"/>
      <w:r w:rsidRPr="005B6543">
        <w:rPr>
          <w:rFonts w:ascii="Times New Roman" w:eastAsia="Rockwellcan-Light" w:hAnsi="Times New Roman" w:cs="Times New Roman"/>
          <w:sz w:val="24"/>
          <w:szCs w:val="24"/>
        </w:rPr>
        <w:t xml:space="preserve">. 2012. “Revenue Allocation, Insecurity and Poverty in Northern Nigeria”. Retrieved on 5th July, 2012 from </w:t>
      </w:r>
      <w:hyperlink r:id="rId6" w:history="1">
        <w:r w:rsidRPr="005B6543">
          <w:rPr>
            <w:rStyle w:val="Hyperlink"/>
            <w:rFonts w:ascii="Times New Roman" w:eastAsia="Rockwellcan-Light" w:hAnsi="Times New Roman" w:cs="Times New Roman"/>
            <w:color w:val="auto"/>
            <w:sz w:val="24"/>
            <w:szCs w:val="24"/>
            <w:u w:val="none"/>
          </w:rPr>
          <w:t>www.proshareng.com/news/16703</w:t>
        </w:r>
      </w:hyperlink>
      <w:r w:rsidRPr="005B6543">
        <w:rPr>
          <w:rFonts w:ascii="Times New Roman" w:eastAsia="Rockwellcan-Light" w:hAnsi="Times New Roman" w:cs="Times New Roman"/>
          <w:sz w:val="24"/>
          <w:szCs w:val="24"/>
        </w:rPr>
        <w:t>. Budget Office of the Federation. 2012. “2012 Second Quarter Budget Implementation Report”, Federal Ministry of Finance, Abuja.</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eastAsia="Rockwellcan-Light" w:hAnsi="Times New Roman" w:cs="Times New Roman"/>
          <w:sz w:val="24"/>
          <w:szCs w:val="24"/>
        </w:rPr>
        <w:lastRenderedPageBreak/>
        <w:t>Canagarajah</w:t>
      </w:r>
      <w:proofErr w:type="spellEnd"/>
      <w:r w:rsidRPr="005B6543">
        <w:rPr>
          <w:rFonts w:ascii="Times New Roman" w:eastAsia="Rockwellcan-Light" w:hAnsi="Times New Roman" w:cs="Times New Roman"/>
          <w:sz w:val="24"/>
          <w:szCs w:val="24"/>
        </w:rPr>
        <w:t>, Suresh, et. al. 2000. “Nigeria’s Poverty: Past, Present, and Future”, Abuja: World Bank Country Development.</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eastAsia="Rockwellcan-Light" w:hAnsi="Times New Roman" w:cs="Times New Roman"/>
          <w:sz w:val="24"/>
          <w:szCs w:val="24"/>
        </w:rPr>
        <w:t>The Guardian, November 11, 1986.</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eastAsia="Rockwellcan-Light" w:hAnsi="Times New Roman" w:cs="Times New Roman"/>
          <w:sz w:val="24"/>
          <w:szCs w:val="24"/>
        </w:rPr>
        <w:t>The Nation, “Editorial: The 2010 Budget”, November 30, 2010, Lagos, p. 17. United Nations Development Programme (UNDP). 2006. “Niger Delta Human Development Report”, Abuja.</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eastAsia="Rockwellcan-Light" w:hAnsi="Times New Roman" w:cs="Times New Roman"/>
          <w:sz w:val="24"/>
          <w:szCs w:val="24"/>
        </w:rPr>
        <w:t>World Bank. 1975. “Rural Development: Sector Policy Paper”, Washington DC: World Bank.</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eastAsia="Rockwellcan-Light" w:hAnsi="Times New Roman" w:cs="Times New Roman"/>
          <w:sz w:val="24"/>
          <w:szCs w:val="24"/>
        </w:rPr>
        <w:t>World Bank (1990) Development Report, Oxford: Oxford University Press.</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hAnsi="Times New Roman" w:cs="Times New Roman"/>
          <w:sz w:val="24"/>
          <w:szCs w:val="24"/>
        </w:rPr>
        <w:t>Aliyu</w:t>
      </w:r>
      <w:proofErr w:type="spellEnd"/>
      <w:r w:rsidRPr="005B6543">
        <w:rPr>
          <w:rFonts w:ascii="Times New Roman" w:hAnsi="Times New Roman" w:cs="Times New Roman"/>
          <w:sz w:val="24"/>
          <w:szCs w:val="24"/>
        </w:rPr>
        <w:t>, A. (2001) National Poverty Eradication Programme (NAPEP) Conception, Implementation, Coordination and Monitoring Abuja NAPEP Office.</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 xml:space="preserve">Federal Republic of Nigeria (2001) National Poverty Eradication Programme (NAPEP), A Blue Print for the scheme, NAPEP Secretariat, Abuja </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Federal Republic of Nigeria (2004) Nigerian Investment Promotion Commission Act 24. Federal Government Printers, Lagos.</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Federal Republic of Nigeria (2003) National Economic Empowerment and Development Strategy. National Planning Commission Abuja.</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sz w:val="24"/>
          <w:szCs w:val="24"/>
        </w:rPr>
        <w:t>Food and Agriculture Organization (FAO 2005) voluntary guidelines to support the Progressive Realization of the right to regulate food in the context of National Food Security Rome, Italy.</w:t>
      </w:r>
      <w:r w:rsidRPr="005B6543">
        <w:rPr>
          <w:rFonts w:ascii="Times New Roman" w:hAnsi="Times New Roman" w:cs="Times New Roman"/>
          <w:color w:val="000000"/>
          <w:sz w:val="24"/>
          <w:szCs w:val="24"/>
        </w:rPr>
        <w:t xml:space="preserve"> </w:t>
      </w:r>
    </w:p>
    <w:p w:rsidR="009745A7" w:rsidRPr="005B6543" w:rsidRDefault="009745A7" w:rsidP="009745A7">
      <w:pPr>
        <w:pStyle w:val="ListParagraph"/>
        <w:numPr>
          <w:ilvl w:val="0"/>
          <w:numId w:val="35"/>
        </w:numPr>
        <w:autoSpaceDE w:val="0"/>
        <w:autoSpaceDN w:val="0"/>
        <w:adjustRightInd w:val="0"/>
        <w:spacing w:after="0" w:line="480" w:lineRule="auto"/>
        <w:rPr>
          <w:rFonts w:ascii="Times New Roman" w:hAnsi="Times New Roman" w:cs="Times New Roman"/>
          <w:sz w:val="24"/>
          <w:szCs w:val="24"/>
        </w:rPr>
      </w:pPr>
      <w:r w:rsidRPr="005B6543">
        <w:rPr>
          <w:rFonts w:ascii="Times New Roman" w:hAnsi="Times New Roman" w:cs="Times New Roman"/>
          <w:color w:val="000000"/>
          <w:sz w:val="24"/>
          <w:szCs w:val="24"/>
        </w:rPr>
        <w:t xml:space="preserve">European Journal of Business and </w:t>
      </w:r>
      <w:r w:rsidRPr="005B6543">
        <w:rPr>
          <w:rFonts w:ascii="Times New Roman" w:hAnsi="Times New Roman" w:cs="Times New Roman"/>
          <w:sz w:val="24"/>
          <w:szCs w:val="24"/>
        </w:rPr>
        <w:t>Management (</w:t>
      </w:r>
      <w:hyperlink r:id="rId7" w:history="1">
        <w:r w:rsidRPr="005B6543">
          <w:rPr>
            <w:rStyle w:val="Hyperlink"/>
            <w:rFonts w:ascii="Times New Roman" w:hAnsi="Times New Roman" w:cs="Times New Roman"/>
            <w:color w:val="auto"/>
            <w:sz w:val="24"/>
            <w:szCs w:val="24"/>
            <w:u w:val="none"/>
          </w:rPr>
          <w:t>www.iiste.org</w:t>
        </w:r>
      </w:hyperlink>
      <w:r w:rsidRPr="005B6543">
        <w:rPr>
          <w:rFonts w:ascii="Times New Roman" w:hAnsi="Times New Roman" w:cs="Times New Roman"/>
          <w:sz w:val="24"/>
          <w:szCs w:val="24"/>
        </w:rPr>
        <w:t>) ISSN 2222-1905 (Paper) ISSN 2222-2839 (Online) Vol 4, No.21, 2012</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hAnsi="Times New Roman" w:cs="Times New Roman"/>
          <w:bCs/>
          <w:sz w:val="24"/>
          <w:szCs w:val="24"/>
        </w:rPr>
        <w:t>Eneze</w:t>
      </w:r>
      <w:proofErr w:type="spellEnd"/>
      <w:r w:rsidRPr="005B6543">
        <w:rPr>
          <w:rFonts w:ascii="Times New Roman" w:hAnsi="Times New Roman" w:cs="Times New Roman"/>
          <w:bCs/>
          <w:sz w:val="24"/>
          <w:szCs w:val="24"/>
        </w:rPr>
        <w:t xml:space="preserve"> 2010, </w:t>
      </w:r>
      <w:proofErr w:type="spellStart"/>
      <w:r w:rsidRPr="005B6543">
        <w:rPr>
          <w:rFonts w:ascii="Times New Roman" w:hAnsi="Times New Roman" w:cs="Times New Roman"/>
          <w:iCs/>
          <w:sz w:val="24"/>
          <w:szCs w:val="24"/>
        </w:rPr>
        <w:t>Samaru</w:t>
      </w:r>
      <w:proofErr w:type="spellEnd"/>
      <w:r w:rsidRPr="005B6543">
        <w:rPr>
          <w:rFonts w:ascii="Times New Roman" w:hAnsi="Times New Roman" w:cs="Times New Roman"/>
          <w:iCs/>
          <w:sz w:val="24"/>
          <w:szCs w:val="24"/>
        </w:rPr>
        <w:t xml:space="preserve"> Journal of Information Studies Vol. 10 (1 &amp; 2)2010</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iCs/>
          <w:sz w:val="24"/>
          <w:szCs w:val="24"/>
        </w:rPr>
        <w:lastRenderedPageBreak/>
        <w:t xml:space="preserve">Johnson and </w:t>
      </w:r>
      <w:proofErr w:type="spellStart"/>
      <w:r w:rsidRPr="005B6543">
        <w:rPr>
          <w:rFonts w:ascii="Times New Roman" w:hAnsi="Times New Roman" w:cs="Times New Roman"/>
          <w:iCs/>
          <w:sz w:val="24"/>
          <w:szCs w:val="24"/>
        </w:rPr>
        <w:t>Ikechukwu</w:t>
      </w:r>
      <w:proofErr w:type="spellEnd"/>
      <w:r w:rsidRPr="005B6543">
        <w:rPr>
          <w:rFonts w:ascii="Times New Roman" w:hAnsi="Times New Roman" w:cs="Times New Roman"/>
          <w:iCs/>
          <w:sz w:val="24"/>
          <w:szCs w:val="24"/>
        </w:rPr>
        <w:t xml:space="preserve"> 2010, </w:t>
      </w:r>
      <w:r w:rsidRPr="005B6543">
        <w:rPr>
          <w:rFonts w:ascii="Times New Roman" w:hAnsi="Times New Roman" w:cs="Times New Roman"/>
          <w:bCs/>
          <w:iCs/>
          <w:sz w:val="24"/>
          <w:szCs w:val="24"/>
        </w:rPr>
        <w:t xml:space="preserve">Journal of Language, Technology &amp; Entrepreneurship in Africa, Vol.2. No.2 </w:t>
      </w:r>
      <w:r w:rsidRPr="005B6543">
        <w:rPr>
          <w:rFonts w:ascii="Times New Roman" w:hAnsi="Times New Roman" w:cs="Times New Roman"/>
          <w:bCs/>
          <w:sz w:val="24"/>
          <w:szCs w:val="24"/>
        </w:rPr>
        <w:t>2010</w:t>
      </w:r>
    </w:p>
    <w:p w:rsidR="009745A7" w:rsidRPr="00AD47A2"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hAnsi="Times New Roman" w:cs="Times New Roman"/>
          <w:sz w:val="24"/>
          <w:szCs w:val="24"/>
        </w:rPr>
        <w:t>Dakyes</w:t>
      </w:r>
      <w:proofErr w:type="spellEnd"/>
      <w:r w:rsidRPr="005B6543">
        <w:rPr>
          <w:rFonts w:ascii="Times New Roman" w:hAnsi="Times New Roman" w:cs="Times New Roman"/>
          <w:sz w:val="24"/>
          <w:szCs w:val="24"/>
        </w:rPr>
        <w:t xml:space="preserve">, S. P. and Mundi, R. 2013 </w:t>
      </w:r>
      <w:r w:rsidRPr="005B6543">
        <w:rPr>
          <w:rFonts w:ascii="Times New Roman" w:hAnsi="Times New Roman" w:cs="Times New Roman"/>
          <w:iCs/>
          <w:sz w:val="24"/>
          <w:szCs w:val="24"/>
        </w:rPr>
        <w:t>Ethiopian Journal of Environmental Studies and Management Vol. 6 No.1</w:t>
      </w:r>
    </w:p>
    <w:p w:rsidR="009745A7" w:rsidRPr="00AD47A2"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Pr>
          <w:rFonts w:ascii="Times New Roman" w:hAnsi="Times New Roman" w:cs="Times New Roman"/>
          <w:iCs/>
          <w:sz w:val="24"/>
          <w:szCs w:val="24"/>
        </w:rPr>
        <w:t>Adepoju</w:t>
      </w:r>
      <w:proofErr w:type="spellEnd"/>
      <w:r>
        <w:rPr>
          <w:rFonts w:ascii="Times New Roman" w:hAnsi="Times New Roman" w:cs="Times New Roman"/>
          <w:iCs/>
          <w:sz w:val="24"/>
          <w:szCs w:val="24"/>
        </w:rPr>
        <w:t xml:space="preserve"> </w:t>
      </w:r>
      <w:proofErr w:type="spellStart"/>
      <w:r>
        <w:rPr>
          <w:rFonts w:ascii="Times New Roman" w:hAnsi="Times New Roman" w:cs="Times New Roman"/>
          <w:iCs/>
          <w:sz w:val="24"/>
          <w:szCs w:val="24"/>
        </w:rPr>
        <w:t>Adeleke</w:t>
      </w:r>
      <w:proofErr w:type="spellEnd"/>
      <w:r>
        <w:rPr>
          <w:rFonts w:ascii="Times New Roman" w:hAnsi="Times New Roman" w:cs="Times New Roman"/>
          <w:iCs/>
          <w:sz w:val="24"/>
          <w:szCs w:val="24"/>
        </w:rPr>
        <w:t xml:space="preserve">, 2012, </w:t>
      </w:r>
      <w:r w:rsidRPr="00AD47A2">
        <w:rPr>
          <w:rFonts w:ascii="Times New Roman" w:hAnsi="Times New Roman" w:cs="Times New Roman"/>
          <w:sz w:val="24"/>
          <w:szCs w:val="16"/>
        </w:rPr>
        <w:t>European Jou</w:t>
      </w:r>
      <w:r>
        <w:rPr>
          <w:rFonts w:ascii="Times New Roman" w:hAnsi="Times New Roman" w:cs="Times New Roman"/>
          <w:sz w:val="24"/>
          <w:szCs w:val="16"/>
        </w:rPr>
        <w:t xml:space="preserve">rnal of Business and Management, </w:t>
      </w:r>
      <w:r w:rsidRPr="00AD47A2">
        <w:rPr>
          <w:rFonts w:ascii="Times New Roman" w:hAnsi="Times New Roman" w:cs="Times New Roman"/>
          <w:sz w:val="24"/>
          <w:szCs w:val="16"/>
        </w:rPr>
        <w:t>ISSN 2222-1905 (Paper) ISSN 2222-2839 (Online)</w:t>
      </w:r>
      <w:r>
        <w:rPr>
          <w:rFonts w:ascii="Times New Roman" w:hAnsi="Times New Roman" w:cs="Times New Roman"/>
          <w:sz w:val="24"/>
          <w:szCs w:val="16"/>
        </w:rPr>
        <w:t xml:space="preserve"> Vol 4, No.11</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hAnsi="Times New Roman" w:cs="Times New Roman"/>
          <w:bCs/>
          <w:color w:val="000000"/>
          <w:sz w:val="24"/>
          <w:szCs w:val="23"/>
        </w:rPr>
        <w:t>Adewumi</w:t>
      </w:r>
      <w:proofErr w:type="spellEnd"/>
      <w:r w:rsidRPr="005B6543">
        <w:rPr>
          <w:rFonts w:ascii="Times New Roman" w:hAnsi="Times New Roman" w:cs="Times New Roman"/>
          <w:bCs/>
          <w:color w:val="000000"/>
          <w:sz w:val="24"/>
          <w:szCs w:val="23"/>
        </w:rPr>
        <w:t xml:space="preserve">, </w:t>
      </w:r>
      <w:proofErr w:type="spellStart"/>
      <w:r w:rsidRPr="005B6543">
        <w:rPr>
          <w:rFonts w:ascii="Times New Roman" w:hAnsi="Times New Roman" w:cs="Times New Roman"/>
          <w:bCs/>
          <w:color w:val="000000"/>
          <w:sz w:val="24"/>
          <w:szCs w:val="23"/>
        </w:rPr>
        <w:t>Ayinde</w:t>
      </w:r>
      <w:proofErr w:type="spellEnd"/>
      <w:r w:rsidRPr="005B6543">
        <w:rPr>
          <w:rFonts w:ascii="Times New Roman" w:hAnsi="Times New Roman" w:cs="Times New Roman"/>
          <w:bCs/>
          <w:color w:val="000000"/>
          <w:sz w:val="24"/>
          <w:szCs w:val="23"/>
        </w:rPr>
        <w:t xml:space="preserve">, </w:t>
      </w:r>
      <w:proofErr w:type="spellStart"/>
      <w:r w:rsidRPr="005B6543">
        <w:rPr>
          <w:rFonts w:ascii="Times New Roman" w:hAnsi="Times New Roman" w:cs="Times New Roman"/>
          <w:bCs/>
          <w:color w:val="000000"/>
          <w:sz w:val="24"/>
          <w:szCs w:val="23"/>
        </w:rPr>
        <w:t>Olatunji</w:t>
      </w:r>
      <w:proofErr w:type="spellEnd"/>
      <w:r w:rsidRPr="005B6543">
        <w:rPr>
          <w:rFonts w:ascii="Times New Roman" w:hAnsi="Times New Roman" w:cs="Times New Roman"/>
          <w:bCs/>
          <w:color w:val="000000"/>
          <w:sz w:val="24"/>
          <w:szCs w:val="23"/>
        </w:rPr>
        <w:t xml:space="preserve">, and </w:t>
      </w:r>
      <w:proofErr w:type="spellStart"/>
      <w:r w:rsidRPr="005B6543">
        <w:rPr>
          <w:rFonts w:ascii="Times New Roman" w:hAnsi="Times New Roman" w:cs="Times New Roman"/>
          <w:bCs/>
          <w:color w:val="000000"/>
          <w:sz w:val="24"/>
          <w:szCs w:val="23"/>
        </w:rPr>
        <w:t>Ajayi</w:t>
      </w:r>
      <w:proofErr w:type="spellEnd"/>
      <w:r w:rsidRPr="005B6543">
        <w:rPr>
          <w:rFonts w:ascii="Times New Roman" w:hAnsi="Times New Roman" w:cs="Times New Roman"/>
          <w:bCs/>
          <w:color w:val="000000"/>
          <w:sz w:val="24"/>
          <w:szCs w:val="23"/>
        </w:rPr>
        <w:t xml:space="preserve"> 2012</w:t>
      </w:r>
      <w:r w:rsidRPr="005B6543">
        <w:rPr>
          <w:rFonts w:ascii="Times New Roman" w:hAnsi="Times New Roman" w:cs="Times New Roman"/>
          <w:bCs/>
          <w:color w:val="000000"/>
          <w:sz w:val="24"/>
          <w:szCs w:val="24"/>
        </w:rPr>
        <w:t xml:space="preserve">. </w:t>
      </w:r>
      <w:r w:rsidRPr="005B6543">
        <w:rPr>
          <w:rFonts w:ascii="Times New Roman" w:hAnsi="Times New Roman" w:cs="Times New Roman"/>
          <w:bCs/>
          <w:sz w:val="24"/>
          <w:szCs w:val="24"/>
        </w:rPr>
        <w:t xml:space="preserve">Journal of Agriculture and Social Research (JASR) Vol. 12, No. 1, </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bCs/>
          <w:sz w:val="24"/>
          <w:szCs w:val="24"/>
        </w:rPr>
        <w:t xml:space="preserve">Godwin 2012, </w:t>
      </w:r>
      <w:r w:rsidRPr="005B6543">
        <w:rPr>
          <w:rFonts w:ascii="Times New Roman" w:hAnsi="Times New Roman" w:cs="Times New Roman"/>
          <w:sz w:val="24"/>
          <w:szCs w:val="24"/>
        </w:rPr>
        <w:t>International Journal of Research in Management, Economics and Commerce</w:t>
      </w:r>
      <w:r w:rsidRPr="005B6543">
        <w:rPr>
          <w:rFonts w:ascii="Times New Roman" w:hAnsi="Times New Roman" w:cs="Times New Roman"/>
          <w:bCs/>
          <w:sz w:val="24"/>
          <w:szCs w:val="24"/>
        </w:rPr>
        <w:t>Volume2, Issue 7</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iCs/>
          <w:sz w:val="24"/>
          <w:szCs w:val="24"/>
        </w:rPr>
        <w:t xml:space="preserve">Jonathan A. </w:t>
      </w:r>
      <w:proofErr w:type="spellStart"/>
      <w:r w:rsidRPr="005B6543">
        <w:rPr>
          <w:rFonts w:ascii="Times New Roman" w:hAnsi="Times New Roman" w:cs="Times New Roman"/>
          <w:iCs/>
          <w:sz w:val="24"/>
          <w:szCs w:val="24"/>
        </w:rPr>
        <w:t>Aderonmu</w:t>
      </w:r>
      <w:proofErr w:type="spellEnd"/>
      <w:r w:rsidRPr="005B6543">
        <w:rPr>
          <w:rFonts w:ascii="Times New Roman" w:hAnsi="Times New Roman" w:cs="Times New Roman"/>
          <w:iCs/>
          <w:sz w:val="24"/>
          <w:szCs w:val="24"/>
        </w:rPr>
        <w:t xml:space="preserve"> /Canadian Social Science Vol.6 No.5, </w:t>
      </w:r>
      <w:r w:rsidRPr="005B6543">
        <w:rPr>
          <w:rFonts w:ascii="Times New Roman" w:hAnsi="Times New Roman" w:cs="Times New Roman"/>
          <w:sz w:val="24"/>
          <w:szCs w:val="24"/>
        </w:rPr>
        <w:t>2010, pp. 200-208</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proofErr w:type="spellStart"/>
      <w:r w:rsidRPr="005B6543">
        <w:rPr>
          <w:rFonts w:ascii="Times New Roman" w:hAnsi="Times New Roman" w:cs="Times New Roman"/>
          <w:bCs/>
          <w:sz w:val="24"/>
          <w:szCs w:val="24"/>
        </w:rPr>
        <w:t>Arogundade</w:t>
      </w:r>
      <w:proofErr w:type="spellEnd"/>
      <w:r w:rsidRPr="005B6543">
        <w:rPr>
          <w:rFonts w:ascii="Times New Roman" w:hAnsi="Times New Roman" w:cs="Times New Roman"/>
          <w:bCs/>
          <w:sz w:val="24"/>
          <w:szCs w:val="24"/>
        </w:rPr>
        <w:t xml:space="preserve">, </w:t>
      </w:r>
      <w:proofErr w:type="spellStart"/>
      <w:r w:rsidRPr="005B6543">
        <w:rPr>
          <w:rFonts w:ascii="Times New Roman" w:hAnsi="Times New Roman" w:cs="Times New Roman"/>
          <w:bCs/>
          <w:sz w:val="24"/>
          <w:szCs w:val="24"/>
        </w:rPr>
        <w:t>Adebisi</w:t>
      </w:r>
      <w:proofErr w:type="spellEnd"/>
      <w:r w:rsidRPr="005B6543">
        <w:rPr>
          <w:rFonts w:ascii="Times New Roman" w:hAnsi="Times New Roman" w:cs="Times New Roman"/>
          <w:bCs/>
          <w:sz w:val="24"/>
          <w:szCs w:val="24"/>
        </w:rPr>
        <w:t xml:space="preserve"> and </w:t>
      </w:r>
      <w:proofErr w:type="spellStart"/>
      <w:r w:rsidRPr="005B6543">
        <w:rPr>
          <w:rFonts w:ascii="Times New Roman" w:hAnsi="Times New Roman" w:cs="Times New Roman"/>
          <w:bCs/>
          <w:sz w:val="24"/>
          <w:szCs w:val="24"/>
        </w:rPr>
        <w:t>Ogunro</w:t>
      </w:r>
      <w:proofErr w:type="spellEnd"/>
      <w:r w:rsidRPr="005B6543">
        <w:rPr>
          <w:rFonts w:ascii="Times New Roman" w:hAnsi="Times New Roman" w:cs="Times New Roman"/>
          <w:bCs/>
          <w:sz w:val="24"/>
          <w:szCs w:val="24"/>
        </w:rPr>
        <w:t xml:space="preserve">, 2011. </w:t>
      </w:r>
      <w:r w:rsidRPr="005B6543">
        <w:rPr>
          <w:rFonts w:ascii="Times New Roman" w:hAnsi="Times New Roman" w:cs="Times New Roman"/>
          <w:bCs/>
          <w:iCs/>
          <w:sz w:val="24"/>
          <w:szCs w:val="24"/>
        </w:rPr>
        <w:t>European Journal of Globalization and Development Research, Vol. 1, No. 1</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r w:rsidRPr="005B6543">
        <w:rPr>
          <w:rFonts w:ascii="Times New Roman" w:hAnsi="Times New Roman" w:cs="Times New Roman"/>
          <w:bCs/>
          <w:sz w:val="24"/>
          <w:szCs w:val="24"/>
        </w:rPr>
        <w:t xml:space="preserve">Ezekiel, A.A and </w:t>
      </w:r>
      <w:proofErr w:type="spellStart"/>
      <w:proofErr w:type="gramStart"/>
      <w:r w:rsidRPr="005B6543">
        <w:rPr>
          <w:rFonts w:ascii="Times New Roman" w:hAnsi="Times New Roman" w:cs="Times New Roman"/>
          <w:bCs/>
          <w:sz w:val="24"/>
          <w:szCs w:val="24"/>
        </w:rPr>
        <w:t>Olawuyi,</w:t>
      </w:r>
      <w:r w:rsidRPr="005B6543">
        <w:rPr>
          <w:rFonts w:ascii="Times New Roman" w:hAnsi="Times New Roman" w:cs="Times New Roman"/>
          <w:sz w:val="24"/>
          <w:szCs w:val="24"/>
        </w:rPr>
        <w:t>Research</w:t>
      </w:r>
      <w:proofErr w:type="spellEnd"/>
      <w:proofErr w:type="gramEnd"/>
      <w:r w:rsidRPr="005B6543">
        <w:rPr>
          <w:rFonts w:ascii="Times New Roman" w:hAnsi="Times New Roman" w:cs="Times New Roman"/>
          <w:sz w:val="24"/>
          <w:szCs w:val="24"/>
        </w:rPr>
        <w:t xml:space="preserve"> 2013, Journal of Business Management and Accounting ISSN 2277 0712, Vol. 2(2), pp. 030 – 035.</w:t>
      </w:r>
    </w:p>
    <w:p w:rsidR="009745A7" w:rsidRPr="005B6543" w:rsidRDefault="009745A7" w:rsidP="009745A7">
      <w:pPr>
        <w:pStyle w:val="ListParagraph"/>
        <w:numPr>
          <w:ilvl w:val="0"/>
          <w:numId w:val="35"/>
        </w:numPr>
        <w:autoSpaceDE w:val="0"/>
        <w:autoSpaceDN w:val="0"/>
        <w:adjustRightInd w:val="0"/>
        <w:spacing w:after="0" w:line="480" w:lineRule="auto"/>
        <w:jc w:val="both"/>
        <w:rPr>
          <w:rFonts w:ascii="Times New Roman" w:hAnsi="Times New Roman" w:cs="Times New Roman"/>
          <w:sz w:val="24"/>
          <w:szCs w:val="24"/>
        </w:rPr>
      </w:pPr>
      <w:hyperlink r:id="rId8" w:history="1">
        <w:r w:rsidRPr="005B6543">
          <w:rPr>
            <w:rStyle w:val="Hyperlink"/>
            <w:rFonts w:ascii="Times New Roman" w:hAnsi="Times New Roman" w:cs="Times New Roman"/>
            <w:color w:val="auto"/>
            <w:sz w:val="24"/>
            <w:szCs w:val="24"/>
            <w:u w:val="none"/>
          </w:rPr>
          <w:t>www.worldbank.org/poverty/empowerment</w:t>
        </w:r>
      </w:hyperlink>
    </w:p>
    <w:p w:rsidR="009745A7" w:rsidRPr="005B6543" w:rsidRDefault="009745A7" w:rsidP="009745A7">
      <w:pPr>
        <w:pStyle w:val="Default"/>
        <w:spacing w:after="303"/>
        <w:jc w:val="center"/>
        <w:rPr>
          <w:color w:val="auto"/>
          <w:sz w:val="28"/>
          <w:szCs w:val="23"/>
        </w:rPr>
      </w:pPr>
    </w:p>
    <w:p w:rsidR="009745A7" w:rsidRPr="005B6543" w:rsidRDefault="009745A7" w:rsidP="009745A7">
      <w:pPr>
        <w:pStyle w:val="Default"/>
        <w:spacing w:after="303"/>
        <w:jc w:val="center"/>
        <w:rPr>
          <w:color w:val="auto"/>
          <w:sz w:val="28"/>
          <w:szCs w:val="23"/>
        </w:rPr>
      </w:pPr>
    </w:p>
    <w:p w:rsidR="009745A7" w:rsidRPr="005B6543" w:rsidRDefault="009745A7" w:rsidP="009745A7">
      <w:pPr>
        <w:pStyle w:val="Default"/>
        <w:spacing w:after="303"/>
        <w:jc w:val="center"/>
        <w:rPr>
          <w:color w:val="auto"/>
          <w:sz w:val="28"/>
          <w:szCs w:val="23"/>
        </w:rPr>
      </w:pPr>
    </w:p>
    <w:p w:rsidR="009745A7" w:rsidRPr="005B6543" w:rsidRDefault="009745A7" w:rsidP="009745A7">
      <w:pPr>
        <w:pStyle w:val="Default"/>
        <w:spacing w:after="303"/>
        <w:jc w:val="center"/>
        <w:rPr>
          <w:color w:val="auto"/>
          <w:sz w:val="28"/>
          <w:szCs w:val="23"/>
        </w:rPr>
      </w:pPr>
    </w:p>
    <w:p w:rsidR="009745A7" w:rsidRPr="005B6543" w:rsidRDefault="009745A7" w:rsidP="009745A7">
      <w:pPr>
        <w:pStyle w:val="Default"/>
        <w:spacing w:after="303"/>
        <w:jc w:val="center"/>
        <w:rPr>
          <w:color w:val="auto"/>
          <w:sz w:val="28"/>
          <w:szCs w:val="23"/>
        </w:rPr>
      </w:pPr>
    </w:p>
    <w:p w:rsidR="009745A7" w:rsidRPr="005B6543" w:rsidRDefault="009745A7" w:rsidP="009745A7">
      <w:pPr>
        <w:pStyle w:val="Default"/>
        <w:spacing w:after="303"/>
        <w:jc w:val="center"/>
        <w:rPr>
          <w:color w:val="auto"/>
          <w:sz w:val="28"/>
          <w:szCs w:val="23"/>
        </w:rPr>
      </w:pPr>
    </w:p>
    <w:p w:rsidR="009745A7" w:rsidRDefault="009745A7" w:rsidP="002D3036">
      <w:pPr>
        <w:pStyle w:val="Default"/>
        <w:spacing w:after="303"/>
        <w:rPr>
          <w:color w:val="auto"/>
          <w:sz w:val="28"/>
          <w:szCs w:val="23"/>
        </w:rPr>
      </w:pPr>
    </w:p>
    <w:p w:rsidR="002D3036" w:rsidRPr="002D3036" w:rsidRDefault="002D3036" w:rsidP="002D3036">
      <w:pPr>
        <w:pStyle w:val="Default"/>
        <w:spacing w:after="303"/>
        <w:jc w:val="center"/>
        <w:rPr>
          <w:b/>
          <w:color w:val="auto"/>
          <w:sz w:val="28"/>
          <w:szCs w:val="23"/>
        </w:rPr>
      </w:pPr>
      <w:r w:rsidRPr="002D3036">
        <w:rPr>
          <w:b/>
          <w:color w:val="auto"/>
          <w:sz w:val="28"/>
          <w:szCs w:val="23"/>
        </w:rPr>
        <w:lastRenderedPageBreak/>
        <w:t>Questionnaire</w:t>
      </w:r>
    </w:p>
    <w:p w:rsidR="009745A7" w:rsidRPr="005B6543" w:rsidRDefault="009745A7" w:rsidP="00357721">
      <w:pPr>
        <w:spacing w:line="480" w:lineRule="auto"/>
        <w:jc w:val="both"/>
        <w:rPr>
          <w:rFonts w:ascii="Times New Roman" w:hAnsi="Times New Roman" w:cs="Times New Roman"/>
          <w:sz w:val="24"/>
        </w:rPr>
      </w:pPr>
      <w:r w:rsidRPr="005B6543">
        <w:rPr>
          <w:rFonts w:ascii="Times New Roman" w:hAnsi="Times New Roman" w:cs="Times New Roman"/>
          <w:sz w:val="24"/>
        </w:rPr>
        <w:t>INSTRUCTION: Please tick as appropriate. [  ]</w:t>
      </w:r>
    </w:p>
    <w:p w:rsidR="009745A7" w:rsidRPr="005B6543" w:rsidRDefault="009745A7" w:rsidP="009745A7">
      <w:pPr>
        <w:spacing w:line="480" w:lineRule="auto"/>
        <w:jc w:val="both"/>
        <w:rPr>
          <w:rFonts w:ascii="Times New Roman" w:hAnsi="Times New Roman" w:cs="Times New Roman"/>
          <w:b/>
          <w:sz w:val="24"/>
        </w:rPr>
      </w:pPr>
      <w:r w:rsidRPr="005B6543">
        <w:rPr>
          <w:rFonts w:ascii="Times New Roman" w:hAnsi="Times New Roman" w:cs="Times New Roman"/>
          <w:b/>
          <w:sz w:val="24"/>
        </w:rPr>
        <w:t>SECTION A: SOCIO-DEMOGRAPHIC VARIABLES</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Age:    10-19</w:t>
      </w:r>
      <w:proofErr w:type="gramStart"/>
      <w:r w:rsidRPr="005B6543">
        <w:rPr>
          <w:rFonts w:ascii="Times New Roman" w:hAnsi="Times New Roman" w:cs="Times New Roman"/>
          <w:sz w:val="24"/>
        </w:rPr>
        <w:t>[  ]</w:t>
      </w:r>
      <w:proofErr w:type="gramEnd"/>
      <w:r w:rsidRPr="005B6543">
        <w:rPr>
          <w:rFonts w:ascii="Times New Roman" w:hAnsi="Times New Roman" w:cs="Times New Roman"/>
          <w:sz w:val="24"/>
        </w:rPr>
        <w:t xml:space="preserve">  20-29[  ]  30-39[  ]  40-49 [  ]  50-59 [  ]  60 and above[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 xml:space="preserve">Sex: Male </w:t>
      </w:r>
      <w:proofErr w:type="gramStart"/>
      <w:r w:rsidRPr="005B6543">
        <w:rPr>
          <w:rFonts w:ascii="Times New Roman" w:hAnsi="Times New Roman" w:cs="Times New Roman"/>
          <w:sz w:val="24"/>
        </w:rPr>
        <w:t>[  ]</w:t>
      </w:r>
      <w:proofErr w:type="gramEnd"/>
      <w:r w:rsidRPr="005B6543">
        <w:rPr>
          <w:rFonts w:ascii="Times New Roman" w:hAnsi="Times New Roman" w:cs="Times New Roman"/>
          <w:sz w:val="24"/>
        </w:rPr>
        <w:t xml:space="preserve">     Female  [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 xml:space="preserve">Marital Status:  Single </w:t>
      </w:r>
      <w:proofErr w:type="gramStart"/>
      <w:r w:rsidRPr="005B6543">
        <w:rPr>
          <w:rFonts w:ascii="Times New Roman" w:hAnsi="Times New Roman" w:cs="Times New Roman"/>
          <w:sz w:val="24"/>
        </w:rPr>
        <w:t>[  ]</w:t>
      </w:r>
      <w:proofErr w:type="gramEnd"/>
      <w:r w:rsidRPr="005B6543">
        <w:rPr>
          <w:rFonts w:ascii="Times New Roman" w:hAnsi="Times New Roman" w:cs="Times New Roman"/>
          <w:sz w:val="24"/>
        </w:rPr>
        <w:t xml:space="preserve">   Married [   ]  Divorced [  ]   Widowed [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 xml:space="preserve">Level of Education: Primary </w:t>
      </w:r>
      <w:proofErr w:type="gramStart"/>
      <w:r w:rsidRPr="005B6543">
        <w:rPr>
          <w:rFonts w:ascii="Times New Roman" w:hAnsi="Times New Roman" w:cs="Times New Roman"/>
          <w:sz w:val="24"/>
        </w:rPr>
        <w:t>Six[</w:t>
      </w:r>
      <w:proofErr w:type="gramEnd"/>
      <w:r w:rsidRPr="005B6543">
        <w:rPr>
          <w:rFonts w:ascii="Times New Roman" w:hAnsi="Times New Roman" w:cs="Times New Roman"/>
          <w:sz w:val="24"/>
        </w:rPr>
        <w:t xml:space="preserve">  ]   SSCE [  ]  ND[  ]  HND[   ]  BSC[   ]  MSC [   ] PHD[  ]  NCE [   ]   None [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 xml:space="preserve">Religion:  </w:t>
      </w:r>
      <w:proofErr w:type="gramStart"/>
      <w:r w:rsidRPr="005B6543">
        <w:rPr>
          <w:rFonts w:ascii="Times New Roman" w:hAnsi="Times New Roman" w:cs="Times New Roman"/>
          <w:sz w:val="24"/>
        </w:rPr>
        <w:t>Christianity[</w:t>
      </w:r>
      <w:proofErr w:type="gramEnd"/>
      <w:r w:rsidRPr="005B6543">
        <w:rPr>
          <w:rFonts w:ascii="Times New Roman" w:hAnsi="Times New Roman" w:cs="Times New Roman"/>
          <w:sz w:val="24"/>
        </w:rPr>
        <w:t xml:space="preserve">  ]      Islamic[   ]     Traditional[   ]  Others[   ]   None[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 xml:space="preserve">Residential Area: </w:t>
      </w:r>
      <w:proofErr w:type="spellStart"/>
      <w:r w:rsidR="008C7F06">
        <w:rPr>
          <w:rFonts w:ascii="Times New Roman" w:hAnsi="Times New Roman" w:cs="Times New Roman"/>
          <w:sz w:val="24"/>
        </w:rPr>
        <w:t>Sokoto</w:t>
      </w:r>
      <w:proofErr w:type="spellEnd"/>
      <w:r w:rsidR="008C7F06">
        <w:rPr>
          <w:rFonts w:ascii="Times New Roman" w:hAnsi="Times New Roman" w:cs="Times New Roman"/>
          <w:sz w:val="24"/>
        </w:rPr>
        <w:t xml:space="preserve"> South </w:t>
      </w:r>
      <w:r w:rsidRPr="005B6543">
        <w:rPr>
          <w:rFonts w:ascii="Times New Roman" w:hAnsi="Times New Roman" w:cs="Times New Roman"/>
          <w:sz w:val="24"/>
        </w:rPr>
        <w:t xml:space="preserve">[ </w:t>
      </w:r>
      <w:proofErr w:type="gramStart"/>
      <w:r w:rsidRPr="005B6543">
        <w:rPr>
          <w:rFonts w:ascii="Times New Roman" w:hAnsi="Times New Roman" w:cs="Times New Roman"/>
          <w:sz w:val="24"/>
        </w:rPr>
        <w:t xml:space="preserve">  ]</w:t>
      </w:r>
      <w:proofErr w:type="gramEnd"/>
      <w:r w:rsidRPr="005B6543">
        <w:rPr>
          <w:rFonts w:ascii="Times New Roman" w:hAnsi="Times New Roman" w:cs="Times New Roman"/>
          <w:sz w:val="24"/>
        </w:rPr>
        <w:t xml:space="preserve">  </w:t>
      </w:r>
      <w:proofErr w:type="spellStart"/>
      <w:r w:rsidR="008C7F06">
        <w:rPr>
          <w:rFonts w:ascii="Times New Roman" w:hAnsi="Times New Roman" w:cs="Times New Roman"/>
          <w:sz w:val="24"/>
        </w:rPr>
        <w:t>Sokoto</w:t>
      </w:r>
      <w:proofErr w:type="spellEnd"/>
      <w:r w:rsidR="008C7F06" w:rsidRPr="005B6543">
        <w:rPr>
          <w:rFonts w:ascii="Times New Roman" w:hAnsi="Times New Roman" w:cs="Times New Roman"/>
          <w:sz w:val="24"/>
        </w:rPr>
        <w:t xml:space="preserve"> </w:t>
      </w:r>
      <w:r w:rsidR="008C7F06">
        <w:rPr>
          <w:rFonts w:ascii="Times New Roman" w:hAnsi="Times New Roman" w:cs="Times New Roman"/>
          <w:sz w:val="24"/>
        </w:rPr>
        <w:t xml:space="preserve">West </w:t>
      </w:r>
      <w:r w:rsidRPr="005B6543">
        <w:rPr>
          <w:rFonts w:ascii="Times New Roman" w:hAnsi="Times New Roman" w:cs="Times New Roman"/>
          <w:sz w:val="24"/>
        </w:rPr>
        <w:t xml:space="preserve">[  ]    </w:t>
      </w:r>
      <w:proofErr w:type="spellStart"/>
      <w:r w:rsidR="008C7F06">
        <w:rPr>
          <w:rFonts w:ascii="Times New Roman" w:hAnsi="Times New Roman" w:cs="Times New Roman"/>
          <w:sz w:val="24"/>
        </w:rPr>
        <w:t>Sokoto</w:t>
      </w:r>
      <w:proofErr w:type="spellEnd"/>
      <w:r w:rsidR="008C7F06" w:rsidRPr="005B6543">
        <w:rPr>
          <w:rFonts w:ascii="Times New Roman" w:hAnsi="Times New Roman" w:cs="Times New Roman"/>
          <w:sz w:val="24"/>
        </w:rPr>
        <w:t xml:space="preserve"> </w:t>
      </w:r>
      <w:r w:rsidR="008C7F06">
        <w:rPr>
          <w:rFonts w:ascii="Times New Roman" w:hAnsi="Times New Roman" w:cs="Times New Roman"/>
          <w:sz w:val="24"/>
        </w:rPr>
        <w:t xml:space="preserve"> North </w:t>
      </w:r>
      <w:r w:rsidRPr="005B6543">
        <w:rPr>
          <w:rFonts w:ascii="Times New Roman" w:hAnsi="Times New Roman" w:cs="Times New Roman"/>
          <w:sz w:val="24"/>
        </w:rPr>
        <w:t>[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 xml:space="preserve">Occupation: Civil </w:t>
      </w:r>
      <w:proofErr w:type="gramStart"/>
      <w:r w:rsidRPr="005B6543">
        <w:rPr>
          <w:rFonts w:ascii="Times New Roman" w:hAnsi="Times New Roman" w:cs="Times New Roman"/>
          <w:sz w:val="24"/>
        </w:rPr>
        <w:t>Servant[</w:t>
      </w:r>
      <w:proofErr w:type="gramEnd"/>
      <w:r w:rsidRPr="005B6543">
        <w:rPr>
          <w:rFonts w:ascii="Times New Roman" w:hAnsi="Times New Roman" w:cs="Times New Roman"/>
          <w:sz w:val="24"/>
        </w:rPr>
        <w:t xml:space="preserve">   ]   Trader[   ]   Farmer[   ]   Menial Jobs[   ]   Self Employment[   ]   Professional Jobs[    ]   Others[   ]</w:t>
      </w:r>
    </w:p>
    <w:p w:rsidR="009745A7" w:rsidRPr="002D3036" w:rsidRDefault="009745A7" w:rsidP="002D3036">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 xml:space="preserve">Respondents Level of Income in a month. Household </w:t>
      </w:r>
      <w:proofErr w:type="gramStart"/>
      <w:r w:rsidRPr="005B6543">
        <w:rPr>
          <w:rFonts w:ascii="Times New Roman" w:hAnsi="Times New Roman" w:cs="Times New Roman"/>
          <w:sz w:val="24"/>
        </w:rPr>
        <w:t>Income[</w:t>
      </w:r>
      <w:proofErr w:type="gramEnd"/>
      <w:r w:rsidRPr="005B6543">
        <w:rPr>
          <w:rFonts w:ascii="Times New Roman" w:hAnsi="Times New Roman" w:cs="Times New Roman"/>
          <w:sz w:val="24"/>
        </w:rPr>
        <w:t xml:space="preserve">   ]      5000-10000[   ]     10000-30000[   ]    30000-70000[   ]    70000 and above[   ]</w:t>
      </w:r>
    </w:p>
    <w:p w:rsidR="009745A7" w:rsidRPr="005B6543" w:rsidRDefault="009745A7" w:rsidP="009745A7">
      <w:pPr>
        <w:spacing w:line="480" w:lineRule="auto"/>
        <w:jc w:val="center"/>
        <w:rPr>
          <w:rFonts w:ascii="Times New Roman" w:hAnsi="Times New Roman" w:cs="Times New Roman"/>
          <w:sz w:val="24"/>
        </w:rPr>
      </w:pPr>
      <w:r w:rsidRPr="005B6543">
        <w:rPr>
          <w:rFonts w:ascii="Times New Roman" w:hAnsi="Times New Roman" w:cs="Times New Roman"/>
          <w:b/>
          <w:sz w:val="24"/>
        </w:rPr>
        <w:t>SECTION B: LEVEL OF KNOWLEDGE ON POVERTY AS A CONCEPT</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 xml:space="preserve">People living below two dollars per day can be said to be poor.  Strongly Agree [ </w:t>
      </w:r>
      <w:proofErr w:type="gramStart"/>
      <w:r w:rsidRPr="005B6543">
        <w:rPr>
          <w:rFonts w:ascii="Times New Roman" w:hAnsi="Times New Roman" w:cs="Times New Roman"/>
          <w:sz w:val="24"/>
        </w:rPr>
        <w:t xml:space="preserve">  ]</w:t>
      </w:r>
      <w:proofErr w:type="gramEnd"/>
      <w:r w:rsidRPr="005B6543">
        <w:rPr>
          <w:rFonts w:ascii="Times New Roman" w:hAnsi="Times New Roman" w:cs="Times New Roman"/>
          <w:sz w:val="24"/>
        </w:rPr>
        <w:t xml:space="preserve">  Agree [    ]  Undecided[    ]   Disagree[    ]   Strongly Disagree[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 xml:space="preserve">Poverty is </w:t>
      </w:r>
      <w:r w:rsidRPr="005B6543">
        <w:rPr>
          <w:rFonts w:ascii="Times New Roman" w:hAnsi="Times New Roman" w:cs="Times New Roman"/>
          <w:sz w:val="24"/>
          <w:szCs w:val="24"/>
        </w:rPr>
        <w:t xml:space="preserve">a situation when the resources of individuals or families are inadequate to provide a socially acceptable standard of living. </w:t>
      </w:r>
      <w:r w:rsidRPr="005B6543">
        <w:rPr>
          <w:rFonts w:ascii="Times New Roman" w:hAnsi="Times New Roman" w:cs="Times New Roman"/>
          <w:sz w:val="24"/>
        </w:rPr>
        <w:t xml:space="preserve">Strongly Agree [ </w:t>
      </w:r>
      <w:proofErr w:type="gramStart"/>
      <w:r w:rsidRPr="005B6543">
        <w:rPr>
          <w:rFonts w:ascii="Times New Roman" w:hAnsi="Times New Roman" w:cs="Times New Roman"/>
          <w:sz w:val="24"/>
        </w:rPr>
        <w:t xml:space="preserve">  ]</w:t>
      </w:r>
      <w:proofErr w:type="gramEnd"/>
      <w:r w:rsidRPr="005B6543">
        <w:rPr>
          <w:rFonts w:ascii="Times New Roman" w:hAnsi="Times New Roman" w:cs="Times New Roman"/>
          <w:sz w:val="24"/>
        </w:rPr>
        <w:t xml:space="preserve">  Agree [ ]  Undecided[    ]   Disagree[    ]   Strongly Disagree[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Poverty goes with following; please tick as appropriate.  [   ]</w:t>
      </w:r>
    </w:p>
    <w:p w:rsidR="009745A7" w:rsidRPr="005B6543" w:rsidRDefault="009745A7" w:rsidP="009745A7">
      <w:pPr>
        <w:pStyle w:val="ListParagraph"/>
        <w:spacing w:line="480" w:lineRule="auto"/>
        <w:ind w:left="360"/>
        <w:jc w:val="both"/>
        <w:rPr>
          <w:rFonts w:ascii="Times New Roman" w:hAnsi="Times New Roman" w:cs="Times New Roman"/>
          <w:sz w:val="24"/>
        </w:rPr>
      </w:pPr>
      <w:r w:rsidRPr="005B6543">
        <w:rPr>
          <w:rFonts w:ascii="Times New Roman" w:hAnsi="Times New Roman" w:cs="Times New Roman"/>
          <w:sz w:val="24"/>
        </w:rPr>
        <w:t xml:space="preserve">High Infant Mortality Rate       </w:t>
      </w:r>
      <w:proofErr w:type="gramStart"/>
      <w:r w:rsidRPr="005B6543">
        <w:rPr>
          <w:rFonts w:ascii="Times New Roman" w:hAnsi="Times New Roman" w:cs="Times New Roman"/>
          <w:sz w:val="24"/>
        </w:rPr>
        <w:t xml:space="preserve">   [</w:t>
      </w:r>
      <w:proofErr w:type="gramEnd"/>
      <w:r w:rsidRPr="005B6543">
        <w:rPr>
          <w:rFonts w:ascii="Times New Roman" w:hAnsi="Times New Roman" w:cs="Times New Roman"/>
          <w:sz w:val="24"/>
        </w:rPr>
        <w:t xml:space="preserve">    ]</w:t>
      </w:r>
    </w:p>
    <w:p w:rsidR="009745A7" w:rsidRPr="005B6543" w:rsidRDefault="009745A7" w:rsidP="009745A7">
      <w:pPr>
        <w:pStyle w:val="ListParagraph"/>
        <w:spacing w:line="480" w:lineRule="auto"/>
        <w:ind w:left="360"/>
        <w:jc w:val="both"/>
        <w:rPr>
          <w:rFonts w:ascii="Times New Roman" w:hAnsi="Times New Roman" w:cs="Times New Roman"/>
          <w:sz w:val="24"/>
        </w:rPr>
      </w:pPr>
      <w:r w:rsidRPr="005B6543">
        <w:rPr>
          <w:rFonts w:ascii="Times New Roman" w:hAnsi="Times New Roman" w:cs="Times New Roman"/>
          <w:sz w:val="24"/>
        </w:rPr>
        <w:lastRenderedPageBreak/>
        <w:t xml:space="preserve">Poor Feeding                             </w:t>
      </w:r>
      <w:proofErr w:type="gramStart"/>
      <w:r w:rsidRPr="005B6543">
        <w:rPr>
          <w:rFonts w:ascii="Times New Roman" w:hAnsi="Times New Roman" w:cs="Times New Roman"/>
          <w:sz w:val="24"/>
        </w:rPr>
        <w:t xml:space="preserve">   [</w:t>
      </w:r>
      <w:proofErr w:type="gramEnd"/>
      <w:r w:rsidRPr="005B6543">
        <w:rPr>
          <w:rFonts w:ascii="Times New Roman" w:hAnsi="Times New Roman" w:cs="Times New Roman"/>
          <w:sz w:val="24"/>
        </w:rPr>
        <w:t xml:space="preserve">    ]</w:t>
      </w:r>
    </w:p>
    <w:p w:rsidR="009745A7" w:rsidRPr="005B6543" w:rsidRDefault="009745A7" w:rsidP="009745A7">
      <w:pPr>
        <w:pStyle w:val="ListParagraph"/>
        <w:spacing w:line="480" w:lineRule="auto"/>
        <w:ind w:left="360"/>
        <w:jc w:val="both"/>
        <w:rPr>
          <w:rFonts w:ascii="Times New Roman" w:hAnsi="Times New Roman" w:cs="Times New Roman"/>
          <w:sz w:val="24"/>
        </w:rPr>
      </w:pPr>
      <w:r w:rsidRPr="005B6543">
        <w:rPr>
          <w:rFonts w:ascii="Times New Roman" w:hAnsi="Times New Roman" w:cs="Times New Roman"/>
          <w:sz w:val="24"/>
        </w:rPr>
        <w:t xml:space="preserve">Low Life Expectancy                </w:t>
      </w:r>
      <w:proofErr w:type="gramStart"/>
      <w:r w:rsidRPr="005B6543">
        <w:rPr>
          <w:rFonts w:ascii="Times New Roman" w:hAnsi="Times New Roman" w:cs="Times New Roman"/>
          <w:sz w:val="24"/>
        </w:rPr>
        <w:t xml:space="preserve">   [</w:t>
      </w:r>
      <w:proofErr w:type="gramEnd"/>
      <w:r w:rsidRPr="005B6543">
        <w:rPr>
          <w:rFonts w:ascii="Times New Roman" w:hAnsi="Times New Roman" w:cs="Times New Roman"/>
          <w:sz w:val="24"/>
        </w:rPr>
        <w:t xml:space="preserve">    ]</w:t>
      </w:r>
    </w:p>
    <w:p w:rsidR="009745A7" w:rsidRPr="005B6543" w:rsidRDefault="009745A7" w:rsidP="009745A7">
      <w:pPr>
        <w:pStyle w:val="ListParagraph"/>
        <w:spacing w:line="480" w:lineRule="auto"/>
        <w:ind w:left="360"/>
        <w:jc w:val="both"/>
        <w:rPr>
          <w:rFonts w:ascii="Times New Roman" w:hAnsi="Times New Roman" w:cs="Times New Roman"/>
          <w:sz w:val="24"/>
        </w:rPr>
      </w:pPr>
      <w:r w:rsidRPr="005B6543">
        <w:rPr>
          <w:rFonts w:ascii="Times New Roman" w:hAnsi="Times New Roman" w:cs="Times New Roman"/>
          <w:sz w:val="24"/>
        </w:rPr>
        <w:t>Low Educational Opportunities</w:t>
      </w:r>
      <w:proofErr w:type="gramStart"/>
      <w:r w:rsidRPr="005B6543">
        <w:rPr>
          <w:rFonts w:ascii="Times New Roman" w:hAnsi="Times New Roman" w:cs="Times New Roman"/>
          <w:sz w:val="24"/>
        </w:rPr>
        <w:t xml:space="preserve">   [</w:t>
      </w:r>
      <w:proofErr w:type="gramEnd"/>
      <w:r w:rsidRPr="005B6543">
        <w:rPr>
          <w:rFonts w:ascii="Times New Roman" w:hAnsi="Times New Roman" w:cs="Times New Roman"/>
          <w:sz w:val="24"/>
        </w:rPr>
        <w:t xml:space="preserve">    ]</w:t>
      </w:r>
    </w:p>
    <w:p w:rsidR="009745A7" w:rsidRPr="005B6543" w:rsidRDefault="009745A7" w:rsidP="009745A7">
      <w:pPr>
        <w:pStyle w:val="ListParagraph"/>
        <w:spacing w:line="480" w:lineRule="auto"/>
        <w:ind w:left="360"/>
        <w:jc w:val="both"/>
        <w:rPr>
          <w:rFonts w:ascii="Times New Roman" w:hAnsi="Times New Roman" w:cs="Times New Roman"/>
          <w:sz w:val="24"/>
        </w:rPr>
      </w:pPr>
      <w:r w:rsidRPr="005B6543">
        <w:rPr>
          <w:rFonts w:ascii="Times New Roman" w:hAnsi="Times New Roman" w:cs="Times New Roman"/>
          <w:sz w:val="24"/>
        </w:rPr>
        <w:t xml:space="preserve">Inadequate Health Care             </w:t>
      </w:r>
      <w:proofErr w:type="gramStart"/>
      <w:r w:rsidRPr="005B6543">
        <w:rPr>
          <w:rFonts w:ascii="Times New Roman" w:hAnsi="Times New Roman" w:cs="Times New Roman"/>
          <w:sz w:val="24"/>
        </w:rPr>
        <w:t xml:space="preserve">   [</w:t>
      </w:r>
      <w:proofErr w:type="gramEnd"/>
      <w:r w:rsidRPr="005B6543">
        <w:rPr>
          <w:rFonts w:ascii="Times New Roman" w:hAnsi="Times New Roman" w:cs="Times New Roman"/>
          <w:sz w:val="24"/>
        </w:rPr>
        <w:t xml:space="preserve">    ]</w:t>
      </w:r>
    </w:p>
    <w:p w:rsidR="009745A7" w:rsidRPr="005B6543" w:rsidRDefault="009745A7" w:rsidP="009745A7">
      <w:pPr>
        <w:pStyle w:val="ListParagraph"/>
        <w:spacing w:line="480" w:lineRule="auto"/>
        <w:ind w:left="360"/>
        <w:jc w:val="both"/>
        <w:rPr>
          <w:rFonts w:ascii="Times New Roman" w:hAnsi="Times New Roman" w:cs="Times New Roman"/>
          <w:sz w:val="24"/>
        </w:rPr>
      </w:pPr>
      <w:r w:rsidRPr="005B6543">
        <w:rPr>
          <w:rFonts w:ascii="Times New Roman" w:hAnsi="Times New Roman" w:cs="Times New Roman"/>
          <w:sz w:val="24"/>
        </w:rPr>
        <w:t xml:space="preserve">Poor Water Facility                   </w:t>
      </w:r>
      <w:proofErr w:type="gramStart"/>
      <w:r w:rsidRPr="005B6543">
        <w:rPr>
          <w:rFonts w:ascii="Times New Roman" w:hAnsi="Times New Roman" w:cs="Times New Roman"/>
          <w:sz w:val="24"/>
        </w:rPr>
        <w:t xml:space="preserve">   [</w:t>
      </w:r>
      <w:proofErr w:type="gramEnd"/>
      <w:r w:rsidRPr="005B6543">
        <w:rPr>
          <w:rFonts w:ascii="Times New Roman" w:hAnsi="Times New Roman" w:cs="Times New Roman"/>
          <w:sz w:val="24"/>
        </w:rPr>
        <w:t xml:space="preserve">    ]</w:t>
      </w:r>
    </w:p>
    <w:p w:rsidR="009745A7" w:rsidRPr="005B6543" w:rsidRDefault="009745A7" w:rsidP="009745A7">
      <w:pPr>
        <w:pStyle w:val="ListParagraph"/>
        <w:tabs>
          <w:tab w:val="left" w:pos="3420"/>
        </w:tabs>
        <w:spacing w:line="480" w:lineRule="auto"/>
        <w:ind w:left="360"/>
        <w:jc w:val="both"/>
        <w:rPr>
          <w:rFonts w:ascii="Times New Roman" w:hAnsi="Times New Roman" w:cs="Times New Roman"/>
          <w:sz w:val="24"/>
        </w:rPr>
      </w:pPr>
      <w:r w:rsidRPr="005B6543">
        <w:rPr>
          <w:rFonts w:ascii="Times New Roman" w:hAnsi="Times New Roman" w:cs="Times New Roman"/>
          <w:sz w:val="24"/>
        </w:rPr>
        <w:t xml:space="preserve">Poor Housing Facilities             </w:t>
      </w:r>
      <w:proofErr w:type="gramStart"/>
      <w:r w:rsidRPr="005B6543">
        <w:rPr>
          <w:rFonts w:ascii="Times New Roman" w:hAnsi="Times New Roman" w:cs="Times New Roman"/>
          <w:sz w:val="24"/>
        </w:rPr>
        <w:t xml:space="preserve">   [</w:t>
      </w:r>
      <w:proofErr w:type="gramEnd"/>
      <w:r w:rsidRPr="005B6543">
        <w:rPr>
          <w:rFonts w:ascii="Times New Roman" w:hAnsi="Times New Roman" w:cs="Times New Roman"/>
          <w:sz w:val="24"/>
        </w:rPr>
        <w:t xml:space="preserve">    ]</w:t>
      </w:r>
    </w:p>
    <w:p w:rsidR="009745A7" w:rsidRPr="005B6543" w:rsidRDefault="009745A7" w:rsidP="009745A7">
      <w:pPr>
        <w:pStyle w:val="ListParagraph"/>
        <w:spacing w:line="480" w:lineRule="auto"/>
        <w:ind w:left="360"/>
        <w:jc w:val="both"/>
        <w:rPr>
          <w:rFonts w:ascii="Times New Roman" w:hAnsi="Times New Roman" w:cs="Times New Roman"/>
          <w:sz w:val="24"/>
        </w:rPr>
      </w:pPr>
      <w:r w:rsidRPr="005B6543">
        <w:rPr>
          <w:rFonts w:ascii="Times New Roman" w:hAnsi="Times New Roman" w:cs="Times New Roman"/>
          <w:sz w:val="24"/>
        </w:rPr>
        <w:t xml:space="preserve">Lack of active participation in the decision making process [  </w:t>
      </w:r>
      <w:proofErr w:type="gramStart"/>
      <w:r w:rsidRPr="005B6543">
        <w:rPr>
          <w:rFonts w:ascii="Times New Roman" w:hAnsi="Times New Roman" w:cs="Times New Roman"/>
          <w:sz w:val="24"/>
        </w:rPr>
        <w:t xml:space="preserve">  ]</w:t>
      </w:r>
      <w:proofErr w:type="gramEnd"/>
    </w:p>
    <w:p w:rsidR="009745A7" w:rsidRPr="005B6543" w:rsidRDefault="009745A7" w:rsidP="009745A7">
      <w:pPr>
        <w:spacing w:line="480" w:lineRule="auto"/>
        <w:jc w:val="both"/>
        <w:rPr>
          <w:rFonts w:ascii="Times New Roman" w:hAnsi="Times New Roman" w:cs="Times New Roman"/>
          <w:b/>
          <w:sz w:val="24"/>
        </w:rPr>
      </w:pPr>
      <w:r w:rsidRPr="005B6543">
        <w:rPr>
          <w:rFonts w:ascii="Times New Roman" w:hAnsi="Times New Roman" w:cs="Times New Roman"/>
          <w:b/>
          <w:sz w:val="24"/>
        </w:rPr>
        <w:t xml:space="preserve">SECTION C: IMPACT OF POVERTY ALLEVIATION PROGRAMMES.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szCs w:val="24"/>
        </w:rPr>
        <w:t xml:space="preserve">Have you heard about any poverty alleviation programmes in </w:t>
      </w:r>
      <w:proofErr w:type="spellStart"/>
      <w:r w:rsidR="00AA3AF2">
        <w:rPr>
          <w:rFonts w:ascii="Times New Roman" w:hAnsi="Times New Roman" w:cs="Times New Roman"/>
          <w:sz w:val="24"/>
        </w:rPr>
        <w:t>Sokoto</w:t>
      </w:r>
      <w:proofErr w:type="spellEnd"/>
      <w:r w:rsidRPr="005B6543">
        <w:rPr>
          <w:rFonts w:ascii="Times New Roman" w:hAnsi="Times New Roman" w:cs="Times New Roman"/>
          <w:sz w:val="24"/>
          <w:szCs w:val="24"/>
        </w:rPr>
        <w:t xml:space="preserve"> State?  </w:t>
      </w:r>
      <w:proofErr w:type="gramStart"/>
      <w:r w:rsidRPr="005B6543">
        <w:rPr>
          <w:rFonts w:ascii="Times New Roman" w:hAnsi="Times New Roman" w:cs="Times New Roman"/>
          <w:sz w:val="24"/>
          <w:szCs w:val="24"/>
        </w:rPr>
        <w:t>Yes[</w:t>
      </w:r>
      <w:proofErr w:type="gramEnd"/>
      <w:r w:rsidRPr="005B6543">
        <w:rPr>
          <w:rFonts w:ascii="Times New Roman" w:hAnsi="Times New Roman" w:cs="Times New Roman"/>
          <w:sz w:val="24"/>
          <w:szCs w:val="24"/>
        </w:rPr>
        <w:t xml:space="preserve">    ]     </w:t>
      </w:r>
    </w:p>
    <w:p w:rsidR="009745A7" w:rsidRPr="005B6543" w:rsidRDefault="009745A7" w:rsidP="009745A7">
      <w:pPr>
        <w:pStyle w:val="ListParagraph"/>
        <w:spacing w:line="480" w:lineRule="auto"/>
        <w:ind w:left="360"/>
        <w:jc w:val="both"/>
        <w:rPr>
          <w:rFonts w:ascii="Times New Roman" w:hAnsi="Times New Roman" w:cs="Times New Roman"/>
          <w:sz w:val="24"/>
        </w:rPr>
      </w:pPr>
      <w:r w:rsidRPr="005B6543">
        <w:rPr>
          <w:rFonts w:ascii="Times New Roman" w:hAnsi="Times New Roman" w:cs="Times New Roman"/>
          <w:sz w:val="24"/>
          <w:szCs w:val="24"/>
        </w:rPr>
        <w:t xml:space="preserve">No [  </w:t>
      </w:r>
      <w:proofErr w:type="gramStart"/>
      <w:r w:rsidRPr="005B6543">
        <w:rPr>
          <w:rFonts w:ascii="Times New Roman" w:hAnsi="Times New Roman" w:cs="Times New Roman"/>
          <w:sz w:val="24"/>
          <w:szCs w:val="24"/>
        </w:rPr>
        <w:t xml:space="preserve">  ]</w:t>
      </w:r>
      <w:proofErr w:type="gramEnd"/>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 xml:space="preserve">Have you benefitted from any of the programmes?  Yes [  </w:t>
      </w:r>
      <w:proofErr w:type="gramStart"/>
      <w:r w:rsidRPr="005B6543">
        <w:rPr>
          <w:rFonts w:ascii="Times New Roman" w:hAnsi="Times New Roman" w:cs="Times New Roman"/>
          <w:sz w:val="24"/>
        </w:rPr>
        <w:t xml:space="preserve">  ]</w:t>
      </w:r>
      <w:proofErr w:type="gramEnd"/>
      <w:r w:rsidRPr="005B6543">
        <w:rPr>
          <w:rFonts w:ascii="Times New Roman" w:hAnsi="Times New Roman" w:cs="Times New Roman"/>
          <w:sz w:val="24"/>
        </w:rPr>
        <w:t xml:space="preserve">      No[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szCs w:val="24"/>
        </w:rPr>
        <w:t xml:space="preserve">If yes, how have you benefitted from any of the programmes? Skill </w:t>
      </w:r>
      <w:proofErr w:type="gramStart"/>
      <w:r w:rsidRPr="005B6543">
        <w:rPr>
          <w:rFonts w:ascii="Times New Roman" w:hAnsi="Times New Roman" w:cs="Times New Roman"/>
          <w:sz w:val="24"/>
          <w:szCs w:val="24"/>
        </w:rPr>
        <w:t>Acquisition[</w:t>
      </w:r>
      <w:proofErr w:type="gramEnd"/>
      <w:r w:rsidRPr="005B6543">
        <w:rPr>
          <w:rFonts w:ascii="Times New Roman" w:hAnsi="Times New Roman" w:cs="Times New Roman"/>
          <w:sz w:val="24"/>
          <w:szCs w:val="24"/>
        </w:rPr>
        <w:t xml:space="preserve">   ]   Employment Opportunities[   ]   Agricultural Loan[  ]   Soft Loan[   ]   Education[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szCs w:val="24"/>
        </w:rPr>
        <w:t xml:space="preserve">The programme has improved people’s life in </w:t>
      </w:r>
      <w:proofErr w:type="spellStart"/>
      <w:r w:rsidR="00AA3AF2">
        <w:rPr>
          <w:rFonts w:ascii="Times New Roman" w:hAnsi="Times New Roman" w:cs="Times New Roman"/>
          <w:sz w:val="24"/>
        </w:rPr>
        <w:t>Sokoto</w:t>
      </w:r>
      <w:proofErr w:type="spellEnd"/>
      <w:r w:rsidRPr="005B6543">
        <w:rPr>
          <w:rFonts w:ascii="Times New Roman" w:hAnsi="Times New Roman" w:cs="Times New Roman"/>
          <w:sz w:val="24"/>
          <w:szCs w:val="24"/>
        </w:rPr>
        <w:t xml:space="preserve"> State. </w:t>
      </w:r>
      <w:r w:rsidRPr="005B6543">
        <w:rPr>
          <w:rFonts w:ascii="Times New Roman" w:hAnsi="Times New Roman" w:cs="Times New Roman"/>
          <w:sz w:val="24"/>
        </w:rPr>
        <w:t xml:space="preserve">Strongly Agree [ </w:t>
      </w:r>
      <w:proofErr w:type="gramStart"/>
      <w:r w:rsidRPr="005B6543">
        <w:rPr>
          <w:rFonts w:ascii="Times New Roman" w:hAnsi="Times New Roman" w:cs="Times New Roman"/>
          <w:sz w:val="24"/>
        </w:rPr>
        <w:t xml:space="preserve">  ]</w:t>
      </w:r>
      <w:proofErr w:type="gramEnd"/>
      <w:r w:rsidRPr="005B6543">
        <w:rPr>
          <w:rFonts w:ascii="Times New Roman" w:hAnsi="Times New Roman" w:cs="Times New Roman"/>
          <w:sz w:val="24"/>
        </w:rPr>
        <w:t xml:space="preserve">  Agree [    ]  undecided[    ]   Disagree[    ]   Strongly Disagree[    ]</w:t>
      </w:r>
    </w:p>
    <w:p w:rsidR="009745A7" w:rsidRPr="005B6543" w:rsidRDefault="00AA3AF2" w:rsidP="009745A7">
      <w:pPr>
        <w:pStyle w:val="ListParagraph"/>
        <w:numPr>
          <w:ilvl w:val="0"/>
          <w:numId w:val="36"/>
        </w:numPr>
        <w:spacing w:line="480" w:lineRule="auto"/>
        <w:jc w:val="both"/>
        <w:rPr>
          <w:rFonts w:ascii="Times New Roman" w:hAnsi="Times New Roman" w:cs="Times New Roman"/>
          <w:sz w:val="24"/>
        </w:rPr>
      </w:pPr>
      <w:proofErr w:type="spellStart"/>
      <w:r>
        <w:rPr>
          <w:rFonts w:ascii="Times New Roman" w:hAnsi="Times New Roman" w:cs="Times New Roman"/>
          <w:sz w:val="24"/>
        </w:rPr>
        <w:t>Sokoto</w:t>
      </w:r>
      <w:proofErr w:type="spellEnd"/>
      <w:r w:rsidR="009745A7" w:rsidRPr="005B6543">
        <w:rPr>
          <w:rFonts w:ascii="Times New Roman" w:hAnsi="Times New Roman" w:cs="Times New Roman"/>
          <w:sz w:val="24"/>
          <w:szCs w:val="24"/>
        </w:rPr>
        <w:t xml:space="preserve"> State government has contributed immensely to poverty alleviation in your Local Government area. </w:t>
      </w:r>
      <w:r w:rsidR="009745A7" w:rsidRPr="005B6543">
        <w:rPr>
          <w:rFonts w:ascii="Times New Roman" w:hAnsi="Times New Roman" w:cs="Times New Roman"/>
          <w:sz w:val="24"/>
        </w:rPr>
        <w:t xml:space="preserve">Strongly Agree [ </w:t>
      </w:r>
      <w:proofErr w:type="gramStart"/>
      <w:r w:rsidR="009745A7" w:rsidRPr="005B6543">
        <w:rPr>
          <w:rFonts w:ascii="Times New Roman" w:hAnsi="Times New Roman" w:cs="Times New Roman"/>
          <w:sz w:val="24"/>
        </w:rPr>
        <w:t xml:space="preserve">  ]</w:t>
      </w:r>
      <w:proofErr w:type="gramEnd"/>
      <w:r w:rsidR="009745A7" w:rsidRPr="005B6543">
        <w:rPr>
          <w:rFonts w:ascii="Times New Roman" w:hAnsi="Times New Roman" w:cs="Times New Roman"/>
          <w:sz w:val="24"/>
        </w:rPr>
        <w:t xml:space="preserve">  Agree [    ]  undecided[    ]   Disagree[    ]   Strongly Disagree[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szCs w:val="24"/>
        </w:rPr>
        <w:t xml:space="preserve">How would you rate the performance of </w:t>
      </w:r>
      <w:proofErr w:type="spellStart"/>
      <w:r w:rsidR="008C7F06">
        <w:rPr>
          <w:rFonts w:ascii="Times New Roman" w:hAnsi="Times New Roman" w:cs="Times New Roman"/>
          <w:sz w:val="24"/>
        </w:rPr>
        <w:t>Sokoto</w:t>
      </w:r>
      <w:proofErr w:type="spellEnd"/>
      <w:r w:rsidRPr="005B6543">
        <w:rPr>
          <w:rFonts w:ascii="Times New Roman" w:hAnsi="Times New Roman" w:cs="Times New Roman"/>
          <w:sz w:val="24"/>
          <w:szCs w:val="24"/>
        </w:rPr>
        <w:t xml:space="preserve"> State government towards poverty alleviation? Excellent</w:t>
      </w:r>
      <w:r w:rsidR="00AA3AF2">
        <w:rPr>
          <w:rFonts w:ascii="Times New Roman" w:hAnsi="Times New Roman" w:cs="Times New Roman"/>
          <w:sz w:val="24"/>
          <w:szCs w:val="24"/>
        </w:rPr>
        <w:t xml:space="preserve"> </w:t>
      </w:r>
      <w:r w:rsidRPr="005B6543">
        <w:rPr>
          <w:rFonts w:ascii="Times New Roman" w:hAnsi="Times New Roman" w:cs="Times New Roman"/>
          <w:sz w:val="24"/>
          <w:szCs w:val="24"/>
        </w:rPr>
        <w:t xml:space="preserve">[ </w:t>
      </w:r>
      <w:proofErr w:type="gramStart"/>
      <w:r w:rsidRPr="005B6543">
        <w:rPr>
          <w:rFonts w:ascii="Times New Roman" w:hAnsi="Times New Roman" w:cs="Times New Roman"/>
          <w:sz w:val="24"/>
          <w:szCs w:val="24"/>
        </w:rPr>
        <w:t xml:space="preserve">  ]</w:t>
      </w:r>
      <w:proofErr w:type="gramEnd"/>
      <w:r w:rsidRPr="005B6543">
        <w:rPr>
          <w:rFonts w:ascii="Times New Roman" w:hAnsi="Times New Roman" w:cs="Times New Roman"/>
          <w:sz w:val="24"/>
          <w:szCs w:val="24"/>
        </w:rPr>
        <w:t xml:space="preserve">   Very Good[   ]   Good[   ]   Fair [   ]   Poor[   ]   Very Poor[   ]</w:t>
      </w: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rPr>
        <w:t xml:space="preserve">Evaluate the performance of the </w:t>
      </w:r>
      <w:proofErr w:type="spellStart"/>
      <w:r w:rsidR="008C7F06">
        <w:rPr>
          <w:rFonts w:ascii="Times New Roman" w:hAnsi="Times New Roman" w:cs="Times New Roman"/>
          <w:sz w:val="24"/>
        </w:rPr>
        <w:t>Sokoto</w:t>
      </w:r>
      <w:proofErr w:type="spellEnd"/>
      <w:r w:rsidRPr="005B6543">
        <w:rPr>
          <w:rFonts w:ascii="Times New Roman" w:hAnsi="Times New Roman" w:cs="Times New Roman"/>
          <w:sz w:val="24"/>
        </w:rPr>
        <w:t xml:space="preserve"> State government in the pursuit of the </w:t>
      </w:r>
      <w:proofErr w:type="spellStart"/>
      <w:r w:rsidRPr="005B6543">
        <w:rPr>
          <w:rFonts w:ascii="Times New Roman" w:hAnsi="Times New Roman" w:cs="Times New Roman"/>
          <w:sz w:val="24"/>
        </w:rPr>
        <w:t>underlisted</w:t>
      </w:r>
      <w:proofErr w:type="spellEnd"/>
      <w:r w:rsidRPr="005B6543">
        <w:rPr>
          <w:rFonts w:ascii="Times New Roman" w:hAnsi="Times New Roman" w:cs="Times New Roman"/>
          <w:sz w:val="24"/>
        </w:rPr>
        <w:t xml:space="preserve"> Poverty Alleviation Programmes; </w:t>
      </w:r>
    </w:p>
    <w:tbl>
      <w:tblPr>
        <w:tblStyle w:val="TableGrid"/>
        <w:tblW w:w="8933" w:type="dxa"/>
        <w:tblLayout w:type="fixed"/>
        <w:tblLook w:val="04A0" w:firstRow="1" w:lastRow="0" w:firstColumn="1" w:lastColumn="0" w:noHBand="0" w:noVBand="1"/>
      </w:tblPr>
      <w:tblGrid>
        <w:gridCol w:w="552"/>
        <w:gridCol w:w="4753"/>
        <w:gridCol w:w="720"/>
        <w:gridCol w:w="720"/>
        <w:gridCol w:w="720"/>
        <w:gridCol w:w="753"/>
        <w:gridCol w:w="715"/>
      </w:tblGrid>
      <w:tr w:rsidR="009745A7" w:rsidRPr="005B6543" w:rsidTr="00597DAD">
        <w:trPr>
          <w:trHeight w:val="745"/>
        </w:trPr>
        <w:tc>
          <w:tcPr>
            <w:tcW w:w="552" w:type="dxa"/>
          </w:tcPr>
          <w:p w:rsidR="009745A7" w:rsidRPr="005B6543" w:rsidRDefault="009745A7" w:rsidP="00597DAD">
            <w:pPr>
              <w:spacing w:line="480" w:lineRule="auto"/>
              <w:jc w:val="both"/>
              <w:rPr>
                <w:rFonts w:ascii="Times New Roman" w:hAnsi="Times New Roman" w:cs="Times New Roman"/>
                <w:sz w:val="24"/>
              </w:rPr>
            </w:pPr>
          </w:p>
        </w:tc>
        <w:tc>
          <w:tcPr>
            <w:tcW w:w="4753"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jc w:val="center"/>
              <w:rPr>
                <w:rFonts w:ascii="Times New Roman" w:hAnsi="Times New Roman" w:cs="Times New Roman"/>
                <w:sz w:val="24"/>
              </w:rPr>
            </w:pPr>
            <w:r w:rsidRPr="005B6543">
              <w:rPr>
                <w:rFonts w:ascii="Times New Roman" w:hAnsi="Times New Roman" w:cs="Times New Roman"/>
                <w:sz w:val="24"/>
              </w:rPr>
              <w:t>Excellent</w:t>
            </w:r>
          </w:p>
        </w:tc>
        <w:tc>
          <w:tcPr>
            <w:tcW w:w="720" w:type="dxa"/>
          </w:tcPr>
          <w:p w:rsidR="009745A7" w:rsidRPr="005B6543" w:rsidRDefault="009745A7" w:rsidP="00597DAD">
            <w:pPr>
              <w:jc w:val="both"/>
              <w:rPr>
                <w:rFonts w:ascii="Times New Roman" w:hAnsi="Times New Roman" w:cs="Times New Roman"/>
              </w:rPr>
            </w:pPr>
            <w:r w:rsidRPr="005B6543">
              <w:rPr>
                <w:rFonts w:ascii="Times New Roman" w:hAnsi="Times New Roman" w:cs="Times New Roman"/>
              </w:rPr>
              <w:t>Very Good</w:t>
            </w:r>
          </w:p>
        </w:tc>
        <w:tc>
          <w:tcPr>
            <w:tcW w:w="720" w:type="dxa"/>
          </w:tcPr>
          <w:p w:rsidR="009745A7" w:rsidRPr="005B6543" w:rsidRDefault="009745A7" w:rsidP="00597DAD">
            <w:pPr>
              <w:spacing w:line="480" w:lineRule="auto"/>
              <w:jc w:val="both"/>
              <w:rPr>
                <w:rFonts w:ascii="Times New Roman" w:hAnsi="Times New Roman" w:cs="Times New Roman"/>
              </w:rPr>
            </w:pPr>
            <w:r w:rsidRPr="005B6543">
              <w:rPr>
                <w:rFonts w:ascii="Times New Roman" w:hAnsi="Times New Roman" w:cs="Times New Roman"/>
              </w:rPr>
              <w:t>Good</w:t>
            </w:r>
          </w:p>
        </w:tc>
        <w:tc>
          <w:tcPr>
            <w:tcW w:w="753" w:type="dxa"/>
          </w:tcPr>
          <w:p w:rsidR="009745A7" w:rsidRPr="005B6543" w:rsidRDefault="009745A7" w:rsidP="00597DAD">
            <w:pPr>
              <w:jc w:val="center"/>
              <w:rPr>
                <w:rFonts w:ascii="Times New Roman" w:hAnsi="Times New Roman" w:cs="Times New Roman"/>
                <w:sz w:val="24"/>
              </w:rPr>
            </w:pPr>
            <w:r w:rsidRPr="005B6543">
              <w:rPr>
                <w:rFonts w:ascii="Times New Roman" w:hAnsi="Times New Roman" w:cs="Times New Roman"/>
                <w:sz w:val="24"/>
              </w:rPr>
              <w:t>Average</w:t>
            </w:r>
          </w:p>
        </w:tc>
        <w:tc>
          <w:tcPr>
            <w:tcW w:w="715"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Poor</w:t>
            </w:r>
          </w:p>
        </w:tc>
      </w:tr>
      <w:tr w:rsidR="009745A7" w:rsidRPr="005B6543" w:rsidTr="00597DAD">
        <w:trPr>
          <w:trHeight w:val="547"/>
        </w:trPr>
        <w:tc>
          <w:tcPr>
            <w:tcW w:w="552" w:type="dxa"/>
          </w:tcPr>
          <w:p w:rsidR="009745A7" w:rsidRPr="005B6543" w:rsidRDefault="009745A7" w:rsidP="00597DAD">
            <w:pPr>
              <w:spacing w:line="480" w:lineRule="auto"/>
              <w:jc w:val="both"/>
              <w:rPr>
                <w:rFonts w:ascii="Times New Roman" w:hAnsi="Times New Roman" w:cs="Times New Roman"/>
                <w:sz w:val="24"/>
              </w:rPr>
            </w:pPr>
            <w:proofErr w:type="spellStart"/>
            <w:r w:rsidRPr="005B6543">
              <w:rPr>
                <w:rFonts w:ascii="Times New Roman" w:hAnsi="Times New Roman" w:cs="Times New Roman"/>
                <w:sz w:val="24"/>
              </w:rPr>
              <w:t>i</w:t>
            </w:r>
            <w:proofErr w:type="spellEnd"/>
          </w:p>
        </w:tc>
        <w:tc>
          <w:tcPr>
            <w:tcW w:w="4753"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Infant Mortality</w:t>
            </w: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53" w:type="dxa"/>
          </w:tcPr>
          <w:p w:rsidR="009745A7" w:rsidRPr="005B6543" w:rsidRDefault="009745A7" w:rsidP="00597DAD">
            <w:pPr>
              <w:spacing w:line="480" w:lineRule="auto"/>
              <w:jc w:val="both"/>
              <w:rPr>
                <w:rFonts w:ascii="Times New Roman" w:hAnsi="Times New Roman" w:cs="Times New Roman"/>
                <w:sz w:val="24"/>
              </w:rPr>
            </w:pPr>
          </w:p>
        </w:tc>
        <w:tc>
          <w:tcPr>
            <w:tcW w:w="715" w:type="dxa"/>
          </w:tcPr>
          <w:p w:rsidR="009745A7" w:rsidRPr="005B6543" w:rsidRDefault="009745A7" w:rsidP="00597DAD">
            <w:pPr>
              <w:spacing w:line="480" w:lineRule="auto"/>
              <w:jc w:val="both"/>
              <w:rPr>
                <w:rFonts w:ascii="Times New Roman" w:hAnsi="Times New Roman" w:cs="Times New Roman"/>
                <w:sz w:val="24"/>
              </w:rPr>
            </w:pPr>
          </w:p>
        </w:tc>
      </w:tr>
      <w:tr w:rsidR="009745A7" w:rsidRPr="005B6543" w:rsidTr="00597DAD">
        <w:trPr>
          <w:trHeight w:val="714"/>
        </w:trPr>
        <w:tc>
          <w:tcPr>
            <w:tcW w:w="552"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ii</w:t>
            </w:r>
          </w:p>
        </w:tc>
        <w:tc>
          <w:tcPr>
            <w:tcW w:w="4753"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Feeding</w:t>
            </w: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53" w:type="dxa"/>
          </w:tcPr>
          <w:p w:rsidR="009745A7" w:rsidRPr="005B6543" w:rsidRDefault="009745A7" w:rsidP="00597DAD">
            <w:pPr>
              <w:spacing w:line="480" w:lineRule="auto"/>
              <w:jc w:val="both"/>
              <w:rPr>
                <w:rFonts w:ascii="Times New Roman" w:hAnsi="Times New Roman" w:cs="Times New Roman"/>
                <w:sz w:val="24"/>
              </w:rPr>
            </w:pPr>
          </w:p>
        </w:tc>
        <w:tc>
          <w:tcPr>
            <w:tcW w:w="715" w:type="dxa"/>
          </w:tcPr>
          <w:p w:rsidR="009745A7" w:rsidRPr="005B6543" w:rsidRDefault="009745A7" w:rsidP="00597DAD">
            <w:pPr>
              <w:spacing w:line="480" w:lineRule="auto"/>
              <w:jc w:val="both"/>
              <w:rPr>
                <w:rFonts w:ascii="Times New Roman" w:hAnsi="Times New Roman" w:cs="Times New Roman"/>
                <w:sz w:val="24"/>
              </w:rPr>
            </w:pPr>
          </w:p>
        </w:tc>
      </w:tr>
      <w:tr w:rsidR="009745A7" w:rsidRPr="005B6543" w:rsidTr="00597DAD">
        <w:trPr>
          <w:trHeight w:val="714"/>
        </w:trPr>
        <w:tc>
          <w:tcPr>
            <w:tcW w:w="552"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iii</w:t>
            </w:r>
          </w:p>
        </w:tc>
        <w:tc>
          <w:tcPr>
            <w:tcW w:w="4753"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Life Expectancy</w:t>
            </w: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53" w:type="dxa"/>
          </w:tcPr>
          <w:p w:rsidR="009745A7" w:rsidRPr="005B6543" w:rsidRDefault="009745A7" w:rsidP="00597DAD">
            <w:pPr>
              <w:spacing w:line="480" w:lineRule="auto"/>
              <w:jc w:val="both"/>
              <w:rPr>
                <w:rFonts w:ascii="Times New Roman" w:hAnsi="Times New Roman" w:cs="Times New Roman"/>
                <w:sz w:val="24"/>
              </w:rPr>
            </w:pPr>
          </w:p>
        </w:tc>
        <w:tc>
          <w:tcPr>
            <w:tcW w:w="715" w:type="dxa"/>
          </w:tcPr>
          <w:p w:rsidR="009745A7" w:rsidRPr="005B6543" w:rsidRDefault="009745A7" w:rsidP="00597DAD">
            <w:pPr>
              <w:spacing w:line="480" w:lineRule="auto"/>
              <w:jc w:val="both"/>
              <w:rPr>
                <w:rFonts w:ascii="Times New Roman" w:hAnsi="Times New Roman" w:cs="Times New Roman"/>
                <w:sz w:val="24"/>
              </w:rPr>
            </w:pPr>
          </w:p>
        </w:tc>
      </w:tr>
      <w:tr w:rsidR="009745A7" w:rsidRPr="005B6543" w:rsidTr="00597DAD">
        <w:trPr>
          <w:trHeight w:val="714"/>
        </w:trPr>
        <w:tc>
          <w:tcPr>
            <w:tcW w:w="552"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iv</w:t>
            </w:r>
          </w:p>
        </w:tc>
        <w:tc>
          <w:tcPr>
            <w:tcW w:w="4753"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Educational Opportunities</w:t>
            </w: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53" w:type="dxa"/>
          </w:tcPr>
          <w:p w:rsidR="009745A7" w:rsidRPr="005B6543" w:rsidRDefault="009745A7" w:rsidP="00597DAD">
            <w:pPr>
              <w:spacing w:line="480" w:lineRule="auto"/>
              <w:jc w:val="both"/>
              <w:rPr>
                <w:rFonts w:ascii="Times New Roman" w:hAnsi="Times New Roman" w:cs="Times New Roman"/>
                <w:sz w:val="24"/>
              </w:rPr>
            </w:pPr>
          </w:p>
        </w:tc>
        <w:tc>
          <w:tcPr>
            <w:tcW w:w="715" w:type="dxa"/>
          </w:tcPr>
          <w:p w:rsidR="009745A7" w:rsidRPr="005B6543" w:rsidRDefault="009745A7" w:rsidP="00597DAD">
            <w:pPr>
              <w:spacing w:line="480" w:lineRule="auto"/>
              <w:jc w:val="both"/>
              <w:rPr>
                <w:rFonts w:ascii="Times New Roman" w:hAnsi="Times New Roman" w:cs="Times New Roman"/>
                <w:sz w:val="24"/>
              </w:rPr>
            </w:pPr>
          </w:p>
        </w:tc>
      </w:tr>
      <w:tr w:rsidR="009745A7" w:rsidRPr="005B6543" w:rsidTr="00597DAD">
        <w:trPr>
          <w:trHeight w:val="700"/>
        </w:trPr>
        <w:tc>
          <w:tcPr>
            <w:tcW w:w="552"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v</w:t>
            </w:r>
          </w:p>
        </w:tc>
        <w:tc>
          <w:tcPr>
            <w:tcW w:w="4753"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Water Facility</w:t>
            </w: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53" w:type="dxa"/>
          </w:tcPr>
          <w:p w:rsidR="009745A7" w:rsidRPr="005B6543" w:rsidRDefault="009745A7" w:rsidP="00597DAD">
            <w:pPr>
              <w:spacing w:line="480" w:lineRule="auto"/>
              <w:jc w:val="both"/>
              <w:rPr>
                <w:rFonts w:ascii="Times New Roman" w:hAnsi="Times New Roman" w:cs="Times New Roman"/>
                <w:sz w:val="24"/>
              </w:rPr>
            </w:pPr>
          </w:p>
        </w:tc>
        <w:tc>
          <w:tcPr>
            <w:tcW w:w="715" w:type="dxa"/>
          </w:tcPr>
          <w:p w:rsidR="009745A7" w:rsidRPr="005B6543" w:rsidRDefault="009745A7" w:rsidP="00597DAD">
            <w:pPr>
              <w:spacing w:line="480" w:lineRule="auto"/>
              <w:jc w:val="both"/>
              <w:rPr>
                <w:rFonts w:ascii="Times New Roman" w:hAnsi="Times New Roman" w:cs="Times New Roman"/>
                <w:sz w:val="24"/>
              </w:rPr>
            </w:pPr>
          </w:p>
        </w:tc>
      </w:tr>
      <w:tr w:rsidR="009745A7" w:rsidRPr="005B6543" w:rsidTr="00597DAD">
        <w:trPr>
          <w:trHeight w:val="714"/>
        </w:trPr>
        <w:tc>
          <w:tcPr>
            <w:tcW w:w="552"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vi</w:t>
            </w:r>
          </w:p>
        </w:tc>
        <w:tc>
          <w:tcPr>
            <w:tcW w:w="4753"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Health Care Facilities</w:t>
            </w: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53" w:type="dxa"/>
          </w:tcPr>
          <w:p w:rsidR="009745A7" w:rsidRPr="005B6543" w:rsidRDefault="009745A7" w:rsidP="00597DAD">
            <w:pPr>
              <w:spacing w:line="480" w:lineRule="auto"/>
              <w:jc w:val="both"/>
              <w:rPr>
                <w:rFonts w:ascii="Times New Roman" w:hAnsi="Times New Roman" w:cs="Times New Roman"/>
                <w:sz w:val="24"/>
              </w:rPr>
            </w:pPr>
          </w:p>
        </w:tc>
        <w:tc>
          <w:tcPr>
            <w:tcW w:w="715" w:type="dxa"/>
          </w:tcPr>
          <w:p w:rsidR="009745A7" w:rsidRPr="005B6543" w:rsidRDefault="009745A7" w:rsidP="00597DAD">
            <w:pPr>
              <w:spacing w:line="480" w:lineRule="auto"/>
              <w:jc w:val="both"/>
              <w:rPr>
                <w:rFonts w:ascii="Times New Roman" w:hAnsi="Times New Roman" w:cs="Times New Roman"/>
                <w:sz w:val="24"/>
              </w:rPr>
            </w:pPr>
          </w:p>
        </w:tc>
      </w:tr>
      <w:tr w:rsidR="009745A7" w:rsidRPr="005B6543" w:rsidTr="00597DAD">
        <w:trPr>
          <w:trHeight w:val="714"/>
        </w:trPr>
        <w:tc>
          <w:tcPr>
            <w:tcW w:w="552"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vii</w:t>
            </w:r>
          </w:p>
        </w:tc>
        <w:tc>
          <w:tcPr>
            <w:tcW w:w="4753"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Housing Facilities</w:t>
            </w: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20" w:type="dxa"/>
          </w:tcPr>
          <w:p w:rsidR="009745A7" w:rsidRPr="005B6543" w:rsidRDefault="009745A7" w:rsidP="00597DAD">
            <w:pPr>
              <w:spacing w:line="480" w:lineRule="auto"/>
              <w:jc w:val="both"/>
              <w:rPr>
                <w:rFonts w:ascii="Times New Roman" w:hAnsi="Times New Roman" w:cs="Times New Roman"/>
                <w:sz w:val="24"/>
              </w:rPr>
            </w:pPr>
          </w:p>
        </w:tc>
        <w:tc>
          <w:tcPr>
            <w:tcW w:w="753" w:type="dxa"/>
          </w:tcPr>
          <w:p w:rsidR="009745A7" w:rsidRPr="005B6543" w:rsidRDefault="009745A7" w:rsidP="00597DAD">
            <w:pPr>
              <w:spacing w:line="480" w:lineRule="auto"/>
              <w:jc w:val="both"/>
              <w:rPr>
                <w:rFonts w:ascii="Times New Roman" w:hAnsi="Times New Roman" w:cs="Times New Roman"/>
                <w:sz w:val="24"/>
              </w:rPr>
            </w:pPr>
          </w:p>
        </w:tc>
        <w:tc>
          <w:tcPr>
            <w:tcW w:w="715" w:type="dxa"/>
          </w:tcPr>
          <w:p w:rsidR="009745A7" w:rsidRPr="005B6543" w:rsidRDefault="009745A7" w:rsidP="00597DAD">
            <w:pPr>
              <w:spacing w:line="480" w:lineRule="auto"/>
              <w:jc w:val="both"/>
              <w:rPr>
                <w:rFonts w:ascii="Times New Roman" w:hAnsi="Times New Roman" w:cs="Times New Roman"/>
                <w:sz w:val="24"/>
              </w:rPr>
            </w:pPr>
          </w:p>
        </w:tc>
      </w:tr>
      <w:tr w:rsidR="009745A7" w:rsidRPr="005B6543" w:rsidTr="00597DAD">
        <w:tblPrEx>
          <w:tblLook w:val="0000" w:firstRow="0" w:lastRow="0" w:firstColumn="0" w:lastColumn="0" w:noHBand="0" w:noVBand="0"/>
        </w:tblPrEx>
        <w:trPr>
          <w:trHeight w:val="616"/>
        </w:trPr>
        <w:tc>
          <w:tcPr>
            <w:tcW w:w="552" w:type="dxa"/>
          </w:tcPr>
          <w:p w:rsidR="009745A7" w:rsidRPr="005B6543" w:rsidRDefault="009745A7" w:rsidP="00597DAD">
            <w:pPr>
              <w:spacing w:line="480" w:lineRule="auto"/>
              <w:jc w:val="both"/>
              <w:rPr>
                <w:rFonts w:ascii="Times New Roman" w:hAnsi="Times New Roman" w:cs="Times New Roman"/>
                <w:sz w:val="24"/>
              </w:rPr>
            </w:pPr>
            <w:r w:rsidRPr="005B6543">
              <w:rPr>
                <w:rFonts w:ascii="Times New Roman" w:hAnsi="Times New Roman" w:cs="Times New Roman"/>
                <w:sz w:val="24"/>
              </w:rPr>
              <w:t>viii</w:t>
            </w:r>
          </w:p>
        </w:tc>
        <w:tc>
          <w:tcPr>
            <w:tcW w:w="4753" w:type="dxa"/>
            <w:tcBorders>
              <w:top w:val="nil"/>
              <w:bottom w:val="single" w:sz="4" w:space="0" w:color="auto"/>
            </w:tcBorders>
            <w:shd w:val="clear" w:color="auto" w:fill="auto"/>
          </w:tcPr>
          <w:p w:rsidR="009745A7" w:rsidRPr="005B6543" w:rsidRDefault="009745A7" w:rsidP="00597DAD">
            <w:pPr>
              <w:rPr>
                <w:rFonts w:ascii="Times New Roman" w:hAnsi="Times New Roman" w:cs="Times New Roman"/>
                <w:sz w:val="24"/>
              </w:rPr>
            </w:pPr>
            <w:r w:rsidRPr="005B6543">
              <w:rPr>
                <w:rFonts w:ascii="Times New Roman" w:hAnsi="Times New Roman" w:cs="Times New Roman"/>
                <w:sz w:val="24"/>
              </w:rPr>
              <w:t>Active participation in the decision making process</w:t>
            </w:r>
          </w:p>
        </w:tc>
        <w:tc>
          <w:tcPr>
            <w:tcW w:w="720" w:type="dxa"/>
            <w:tcBorders>
              <w:top w:val="nil"/>
              <w:bottom w:val="single" w:sz="4" w:space="0" w:color="auto"/>
            </w:tcBorders>
            <w:shd w:val="clear" w:color="auto" w:fill="auto"/>
          </w:tcPr>
          <w:p w:rsidR="009745A7" w:rsidRPr="005B6543" w:rsidRDefault="009745A7" w:rsidP="00597DAD">
            <w:pPr>
              <w:rPr>
                <w:rFonts w:ascii="Times New Roman" w:hAnsi="Times New Roman" w:cs="Times New Roman"/>
                <w:sz w:val="24"/>
              </w:rPr>
            </w:pPr>
          </w:p>
        </w:tc>
        <w:tc>
          <w:tcPr>
            <w:tcW w:w="720" w:type="dxa"/>
            <w:tcBorders>
              <w:top w:val="nil"/>
              <w:bottom w:val="single" w:sz="4" w:space="0" w:color="auto"/>
            </w:tcBorders>
            <w:shd w:val="clear" w:color="auto" w:fill="auto"/>
          </w:tcPr>
          <w:p w:rsidR="009745A7" w:rsidRPr="005B6543" w:rsidRDefault="009745A7" w:rsidP="00597DAD">
            <w:pPr>
              <w:rPr>
                <w:rFonts w:ascii="Times New Roman" w:hAnsi="Times New Roman" w:cs="Times New Roman"/>
                <w:sz w:val="24"/>
              </w:rPr>
            </w:pPr>
          </w:p>
        </w:tc>
        <w:tc>
          <w:tcPr>
            <w:tcW w:w="720" w:type="dxa"/>
            <w:tcBorders>
              <w:top w:val="nil"/>
              <w:bottom w:val="single" w:sz="4" w:space="0" w:color="auto"/>
            </w:tcBorders>
            <w:shd w:val="clear" w:color="auto" w:fill="auto"/>
          </w:tcPr>
          <w:p w:rsidR="009745A7" w:rsidRPr="005B6543" w:rsidRDefault="009745A7" w:rsidP="00597DAD">
            <w:pPr>
              <w:rPr>
                <w:rFonts w:ascii="Times New Roman" w:hAnsi="Times New Roman" w:cs="Times New Roman"/>
                <w:sz w:val="24"/>
              </w:rPr>
            </w:pPr>
          </w:p>
        </w:tc>
        <w:tc>
          <w:tcPr>
            <w:tcW w:w="753" w:type="dxa"/>
            <w:tcBorders>
              <w:top w:val="nil"/>
              <w:bottom w:val="single" w:sz="4" w:space="0" w:color="auto"/>
            </w:tcBorders>
            <w:shd w:val="clear" w:color="auto" w:fill="auto"/>
          </w:tcPr>
          <w:p w:rsidR="009745A7" w:rsidRPr="005B6543" w:rsidRDefault="009745A7" w:rsidP="00597DAD">
            <w:pPr>
              <w:rPr>
                <w:rFonts w:ascii="Times New Roman" w:hAnsi="Times New Roman" w:cs="Times New Roman"/>
                <w:sz w:val="24"/>
              </w:rPr>
            </w:pPr>
          </w:p>
        </w:tc>
        <w:tc>
          <w:tcPr>
            <w:tcW w:w="715" w:type="dxa"/>
            <w:tcBorders>
              <w:top w:val="nil"/>
              <w:bottom w:val="single" w:sz="4" w:space="0" w:color="auto"/>
            </w:tcBorders>
            <w:shd w:val="clear" w:color="auto" w:fill="auto"/>
          </w:tcPr>
          <w:p w:rsidR="009745A7" w:rsidRPr="005B6543" w:rsidRDefault="009745A7" w:rsidP="00597DAD">
            <w:pPr>
              <w:rPr>
                <w:rFonts w:ascii="Times New Roman" w:hAnsi="Times New Roman" w:cs="Times New Roman"/>
                <w:sz w:val="24"/>
              </w:rPr>
            </w:pPr>
          </w:p>
        </w:tc>
      </w:tr>
    </w:tbl>
    <w:p w:rsidR="009745A7" w:rsidRPr="005B6543" w:rsidRDefault="009745A7" w:rsidP="009745A7">
      <w:pPr>
        <w:spacing w:line="480" w:lineRule="auto"/>
        <w:jc w:val="both"/>
        <w:rPr>
          <w:rFonts w:ascii="Times New Roman" w:hAnsi="Times New Roman" w:cs="Times New Roman"/>
          <w:sz w:val="24"/>
        </w:rPr>
      </w:pPr>
    </w:p>
    <w:p w:rsidR="009745A7" w:rsidRPr="005B6543" w:rsidRDefault="009745A7" w:rsidP="009745A7">
      <w:pPr>
        <w:pStyle w:val="ListParagraph"/>
        <w:numPr>
          <w:ilvl w:val="0"/>
          <w:numId w:val="36"/>
        </w:numPr>
        <w:spacing w:line="480" w:lineRule="auto"/>
        <w:jc w:val="both"/>
        <w:rPr>
          <w:rFonts w:ascii="Times New Roman" w:hAnsi="Times New Roman" w:cs="Times New Roman"/>
          <w:sz w:val="24"/>
        </w:rPr>
      </w:pPr>
      <w:r w:rsidRPr="005B6543">
        <w:rPr>
          <w:rFonts w:ascii="Times New Roman" w:hAnsi="Times New Roman" w:cs="Times New Roman"/>
          <w:sz w:val="24"/>
          <w:szCs w:val="24"/>
        </w:rPr>
        <w:t xml:space="preserve">Which sector do you think </w:t>
      </w:r>
      <w:proofErr w:type="spellStart"/>
      <w:r w:rsidR="008C7F06">
        <w:rPr>
          <w:rFonts w:ascii="Times New Roman" w:hAnsi="Times New Roman" w:cs="Times New Roman"/>
          <w:sz w:val="24"/>
        </w:rPr>
        <w:t>Sokoto</w:t>
      </w:r>
      <w:proofErr w:type="spellEnd"/>
      <w:r w:rsidRPr="005B6543">
        <w:rPr>
          <w:rFonts w:ascii="Times New Roman" w:hAnsi="Times New Roman" w:cs="Times New Roman"/>
          <w:sz w:val="24"/>
          <w:szCs w:val="24"/>
        </w:rPr>
        <w:t xml:space="preserve"> State government should focus on in order to reduce poverty?  Agricultural[  ]   Entrepreneurial Skill[ ]   Industrial [  ]    </w:t>
      </w:r>
      <w:bookmarkStart w:id="0" w:name="_GoBack"/>
      <w:bookmarkEnd w:id="0"/>
      <w:r w:rsidRPr="005B6543">
        <w:rPr>
          <w:rFonts w:ascii="Times New Roman" w:hAnsi="Times New Roman" w:cs="Times New Roman"/>
          <w:sz w:val="24"/>
          <w:szCs w:val="24"/>
        </w:rPr>
        <w:t>Education[     ]   Social Infrastructure [     ]</w:t>
      </w:r>
    </w:p>
    <w:p w:rsidR="009745A7" w:rsidRDefault="009745A7" w:rsidP="009745A7">
      <w:pPr>
        <w:jc w:val="both"/>
      </w:pPr>
    </w:p>
    <w:sectPr w:rsidR="00974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Rockwellcan-Light">
    <w:altName w:val="MS Mincho"/>
    <w:panose1 w:val="00000000000000000000"/>
    <w:charset w:val="80"/>
    <w:family w:val="roman"/>
    <w:notTrueType/>
    <w:pitch w:val="default"/>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New times roman">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A4B38"/>
    <w:multiLevelType w:val="hybridMultilevel"/>
    <w:tmpl w:val="7DCC79C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2D4844"/>
    <w:multiLevelType w:val="hybridMultilevel"/>
    <w:tmpl w:val="4FCCB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B3127C"/>
    <w:multiLevelType w:val="hybridMultilevel"/>
    <w:tmpl w:val="CB9CA7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55EA2"/>
    <w:multiLevelType w:val="hybridMultilevel"/>
    <w:tmpl w:val="D122973A"/>
    <w:lvl w:ilvl="0" w:tplc="9C48FD0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0922B24"/>
    <w:multiLevelType w:val="hybridMultilevel"/>
    <w:tmpl w:val="5A84DD7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E534DA"/>
    <w:multiLevelType w:val="hybridMultilevel"/>
    <w:tmpl w:val="836E9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892C25"/>
    <w:multiLevelType w:val="hybridMultilevel"/>
    <w:tmpl w:val="A6049318"/>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5FA275E"/>
    <w:multiLevelType w:val="hybridMultilevel"/>
    <w:tmpl w:val="1A7682E6"/>
    <w:lvl w:ilvl="0" w:tplc="0809000F">
      <w:start w:val="1"/>
      <w:numFmt w:val="decimal"/>
      <w:lvlText w:val="%1."/>
      <w:lvlJc w:val="left"/>
      <w:pPr>
        <w:ind w:left="360" w:hanging="360"/>
      </w:p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8" w15:restartNumberingAfterBreak="0">
    <w:nsid w:val="2B035721"/>
    <w:multiLevelType w:val="hybridMultilevel"/>
    <w:tmpl w:val="86EC90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BD37C07"/>
    <w:multiLevelType w:val="hybridMultilevel"/>
    <w:tmpl w:val="F0E0717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3587450"/>
    <w:multiLevelType w:val="hybridMultilevel"/>
    <w:tmpl w:val="02BE8E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C947DC"/>
    <w:multiLevelType w:val="hybridMultilevel"/>
    <w:tmpl w:val="8C8668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F545FD"/>
    <w:multiLevelType w:val="hybridMultilevel"/>
    <w:tmpl w:val="94F62D8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5425F6"/>
    <w:multiLevelType w:val="hybridMultilevel"/>
    <w:tmpl w:val="10C812E8"/>
    <w:lvl w:ilvl="0" w:tplc="A98CFA70">
      <w:start w:val="1"/>
      <w:numFmt w:val="decimal"/>
      <w:lvlText w:val="%1."/>
      <w:lvlJc w:val="left"/>
      <w:pPr>
        <w:ind w:left="720" w:hanging="360"/>
      </w:pPr>
      <w:rPr>
        <w:b w:val="0"/>
        <w:sz w:val="26"/>
        <w:szCs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DB1FCD"/>
    <w:multiLevelType w:val="hybridMultilevel"/>
    <w:tmpl w:val="50B00826"/>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40ED17D1"/>
    <w:multiLevelType w:val="hybridMultilevel"/>
    <w:tmpl w:val="CA6E8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54933E7"/>
    <w:multiLevelType w:val="hybridMultilevel"/>
    <w:tmpl w:val="BD46CEAE"/>
    <w:lvl w:ilvl="0" w:tplc="ECC02A7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6270A18"/>
    <w:multiLevelType w:val="hybridMultilevel"/>
    <w:tmpl w:val="F624889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709592F"/>
    <w:multiLevelType w:val="hybridMultilevel"/>
    <w:tmpl w:val="C1AECAD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B6D4E90"/>
    <w:multiLevelType w:val="hybridMultilevel"/>
    <w:tmpl w:val="8768061E"/>
    <w:lvl w:ilvl="0" w:tplc="21A649F0">
      <w:start w:val="1"/>
      <w:numFmt w:val="lowerLetter"/>
      <w:lvlText w:val="%1)"/>
      <w:lvlJc w:val="left"/>
      <w:pPr>
        <w:ind w:left="720" w:hanging="360"/>
      </w:pPr>
      <w:rPr>
        <w:rFonts w:ascii="Times New Roman" w:hAnsi="Times New Roman" w:cs="Times New Roman"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BA124CF"/>
    <w:multiLevelType w:val="hybridMultilevel"/>
    <w:tmpl w:val="88AEF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0F7AD6"/>
    <w:multiLevelType w:val="hybridMultilevel"/>
    <w:tmpl w:val="8E96994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C66C17"/>
    <w:multiLevelType w:val="hybridMultilevel"/>
    <w:tmpl w:val="A6049318"/>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5CF61E71"/>
    <w:multiLevelType w:val="hybridMultilevel"/>
    <w:tmpl w:val="295044F4"/>
    <w:lvl w:ilvl="0" w:tplc="ECC02A7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DC1BAE"/>
    <w:multiLevelType w:val="hybridMultilevel"/>
    <w:tmpl w:val="1FF2ED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73314B"/>
    <w:multiLevelType w:val="hybridMultilevel"/>
    <w:tmpl w:val="86C23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A763A2"/>
    <w:multiLevelType w:val="hybridMultilevel"/>
    <w:tmpl w:val="4FA62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765825"/>
    <w:multiLevelType w:val="hybridMultilevel"/>
    <w:tmpl w:val="99A28CB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55B2661"/>
    <w:multiLevelType w:val="hybridMultilevel"/>
    <w:tmpl w:val="FC2EFB20"/>
    <w:lvl w:ilvl="0" w:tplc="ECC02A7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B60EDB"/>
    <w:multiLevelType w:val="hybridMultilevel"/>
    <w:tmpl w:val="26C23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DD48E9"/>
    <w:multiLevelType w:val="hybridMultilevel"/>
    <w:tmpl w:val="C1AECAD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C71716E"/>
    <w:multiLevelType w:val="hybridMultilevel"/>
    <w:tmpl w:val="D65C20F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06C2D28"/>
    <w:multiLevelType w:val="hybridMultilevel"/>
    <w:tmpl w:val="4B8CAD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7607795"/>
    <w:multiLevelType w:val="hybridMultilevel"/>
    <w:tmpl w:val="C1AECAD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A5F5E19"/>
    <w:multiLevelType w:val="hybridMultilevel"/>
    <w:tmpl w:val="8132EB84"/>
    <w:lvl w:ilvl="0" w:tplc="0809001B">
      <w:start w:val="1"/>
      <w:numFmt w:val="lowerRoman"/>
      <w:lvlText w:val="%1."/>
      <w:lvlJc w:val="righ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5" w15:restartNumberingAfterBreak="0">
    <w:nsid w:val="7D771065"/>
    <w:multiLevelType w:val="hybridMultilevel"/>
    <w:tmpl w:val="4E546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0"/>
  </w:num>
  <w:num w:numId="3">
    <w:abstractNumId w:val="17"/>
  </w:num>
  <w:num w:numId="4">
    <w:abstractNumId w:val="13"/>
  </w:num>
  <w:num w:numId="5">
    <w:abstractNumId w:val="26"/>
  </w:num>
  <w:num w:numId="6">
    <w:abstractNumId w:val="6"/>
  </w:num>
  <w:num w:numId="7">
    <w:abstractNumId w:val="22"/>
  </w:num>
  <w:num w:numId="8">
    <w:abstractNumId w:val="9"/>
  </w:num>
  <w:num w:numId="9">
    <w:abstractNumId w:val="5"/>
  </w:num>
  <w:num w:numId="10">
    <w:abstractNumId w:val="23"/>
  </w:num>
  <w:num w:numId="11">
    <w:abstractNumId w:val="21"/>
  </w:num>
  <w:num w:numId="12">
    <w:abstractNumId w:val="16"/>
  </w:num>
  <w:num w:numId="13">
    <w:abstractNumId w:val="31"/>
  </w:num>
  <w:num w:numId="14">
    <w:abstractNumId w:val="10"/>
  </w:num>
  <w:num w:numId="15">
    <w:abstractNumId w:val="11"/>
  </w:num>
  <w:num w:numId="16">
    <w:abstractNumId w:val="8"/>
  </w:num>
  <w:num w:numId="17">
    <w:abstractNumId w:val="14"/>
  </w:num>
  <w:num w:numId="18">
    <w:abstractNumId w:val="32"/>
  </w:num>
  <w:num w:numId="19">
    <w:abstractNumId w:val="34"/>
  </w:num>
  <w:num w:numId="20">
    <w:abstractNumId w:val="29"/>
  </w:num>
  <w:num w:numId="21">
    <w:abstractNumId w:val="19"/>
  </w:num>
  <w:num w:numId="22">
    <w:abstractNumId w:val="12"/>
  </w:num>
  <w:num w:numId="23">
    <w:abstractNumId w:val="15"/>
  </w:num>
  <w:num w:numId="24">
    <w:abstractNumId w:val="27"/>
  </w:num>
  <w:num w:numId="25">
    <w:abstractNumId w:val="4"/>
  </w:num>
  <w:num w:numId="26">
    <w:abstractNumId w:val="0"/>
  </w:num>
  <w:num w:numId="27">
    <w:abstractNumId w:val="3"/>
  </w:num>
  <w:num w:numId="28">
    <w:abstractNumId w:val="1"/>
  </w:num>
  <w:num w:numId="29">
    <w:abstractNumId w:val="30"/>
  </w:num>
  <w:num w:numId="30">
    <w:abstractNumId w:val="33"/>
  </w:num>
  <w:num w:numId="31">
    <w:abstractNumId w:val="18"/>
  </w:num>
  <w:num w:numId="32">
    <w:abstractNumId w:val="25"/>
  </w:num>
  <w:num w:numId="33">
    <w:abstractNumId w:val="35"/>
  </w:num>
  <w:num w:numId="34">
    <w:abstractNumId w:val="2"/>
  </w:num>
  <w:num w:numId="35">
    <w:abstractNumId w:val="28"/>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5A7"/>
    <w:rsid w:val="000B1E29"/>
    <w:rsid w:val="002D3036"/>
    <w:rsid w:val="00357721"/>
    <w:rsid w:val="004677A3"/>
    <w:rsid w:val="004B6D8B"/>
    <w:rsid w:val="0053332D"/>
    <w:rsid w:val="00597DAD"/>
    <w:rsid w:val="005F7DCC"/>
    <w:rsid w:val="006149B6"/>
    <w:rsid w:val="00665511"/>
    <w:rsid w:val="00745297"/>
    <w:rsid w:val="007B508F"/>
    <w:rsid w:val="007D133E"/>
    <w:rsid w:val="00825CD6"/>
    <w:rsid w:val="008B22D3"/>
    <w:rsid w:val="008C7F06"/>
    <w:rsid w:val="009745A7"/>
    <w:rsid w:val="00AA3AF2"/>
    <w:rsid w:val="00AF1E67"/>
    <w:rsid w:val="00B66B42"/>
    <w:rsid w:val="00B800A7"/>
    <w:rsid w:val="00C86E89"/>
    <w:rsid w:val="00CB079B"/>
    <w:rsid w:val="00CF1A6A"/>
    <w:rsid w:val="00D061C6"/>
    <w:rsid w:val="00D23BAA"/>
    <w:rsid w:val="00D53F23"/>
    <w:rsid w:val="00D63DE5"/>
    <w:rsid w:val="00E15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47E2979E"/>
  <w15:chartTrackingRefBased/>
  <w15:docId w15:val="{ED9C0336-9CBC-411D-A888-F1E0F57EF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5A7"/>
    <w:pPr>
      <w:spacing w:after="200" w:line="276" w:lineRule="auto"/>
      <w:ind w:left="720"/>
      <w:contextualSpacing/>
    </w:pPr>
    <w:rPr>
      <w:lang w:val="en-GB"/>
    </w:rPr>
  </w:style>
  <w:style w:type="character" w:styleId="Hyperlink">
    <w:name w:val="Hyperlink"/>
    <w:basedOn w:val="DefaultParagraphFont"/>
    <w:uiPriority w:val="99"/>
    <w:unhideWhenUsed/>
    <w:rsid w:val="009745A7"/>
    <w:rPr>
      <w:color w:val="0563C1" w:themeColor="hyperlink"/>
      <w:u w:val="single"/>
    </w:rPr>
  </w:style>
  <w:style w:type="paragraph" w:customStyle="1" w:styleId="Default">
    <w:name w:val="Default"/>
    <w:rsid w:val="009745A7"/>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NormalWeb">
    <w:name w:val="Normal (Web)"/>
    <w:basedOn w:val="Normal"/>
    <w:uiPriority w:val="99"/>
    <w:unhideWhenUsed/>
    <w:rsid w:val="009745A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plainlinks">
    <w:name w:val="plainlinks"/>
    <w:basedOn w:val="DefaultParagraphFont"/>
    <w:rsid w:val="009745A7"/>
  </w:style>
  <w:style w:type="character" w:customStyle="1" w:styleId="latitude">
    <w:name w:val="latitude"/>
    <w:basedOn w:val="DefaultParagraphFont"/>
    <w:rsid w:val="009745A7"/>
  </w:style>
  <w:style w:type="character" w:customStyle="1" w:styleId="longitude">
    <w:name w:val="longitude"/>
    <w:basedOn w:val="DefaultParagraphFont"/>
    <w:rsid w:val="009745A7"/>
  </w:style>
  <w:style w:type="character" w:customStyle="1" w:styleId="geo-multi-punct">
    <w:name w:val="geo-multi-punct"/>
    <w:basedOn w:val="DefaultParagraphFont"/>
    <w:rsid w:val="009745A7"/>
  </w:style>
  <w:style w:type="character" w:customStyle="1" w:styleId="geo-dec">
    <w:name w:val="geo-dec"/>
    <w:basedOn w:val="DefaultParagraphFont"/>
    <w:rsid w:val="009745A7"/>
  </w:style>
  <w:style w:type="character" w:styleId="Strong">
    <w:name w:val="Strong"/>
    <w:basedOn w:val="DefaultParagraphFont"/>
    <w:uiPriority w:val="22"/>
    <w:qFormat/>
    <w:rsid w:val="009745A7"/>
    <w:rPr>
      <w:b/>
      <w:bCs/>
    </w:rPr>
  </w:style>
  <w:style w:type="table" w:styleId="TableGrid">
    <w:name w:val="Table Grid"/>
    <w:basedOn w:val="TableNormal"/>
    <w:uiPriority w:val="59"/>
    <w:rsid w:val="009745A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Default"/>
    <w:next w:val="Default"/>
    <w:link w:val="BodyTextChar"/>
    <w:uiPriority w:val="99"/>
    <w:rsid w:val="009745A7"/>
    <w:rPr>
      <w:color w:val="auto"/>
    </w:rPr>
  </w:style>
  <w:style w:type="character" w:customStyle="1" w:styleId="BodyTextChar">
    <w:name w:val="Body Text Char"/>
    <w:basedOn w:val="DefaultParagraphFont"/>
    <w:link w:val="BodyText"/>
    <w:uiPriority w:val="99"/>
    <w:rsid w:val="009745A7"/>
    <w:rPr>
      <w:rFonts w:ascii="Times New Roman" w:hAnsi="Times New Roman" w:cs="Times New Roman"/>
      <w:sz w:val="24"/>
      <w:szCs w:val="24"/>
      <w:lang w:val="en-GB"/>
    </w:rPr>
  </w:style>
  <w:style w:type="character" w:customStyle="1" w:styleId="BodyTextIndent2Char">
    <w:name w:val="Body Text Indent 2 Char"/>
    <w:basedOn w:val="DefaultParagraphFont"/>
    <w:link w:val="BodyTextIndent2"/>
    <w:uiPriority w:val="99"/>
    <w:semiHidden/>
    <w:rsid w:val="009745A7"/>
  </w:style>
  <w:style w:type="paragraph" w:styleId="BodyTextIndent2">
    <w:name w:val="Body Text Indent 2"/>
    <w:basedOn w:val="Normal"/>
    <w:link w:val="BodyTextIndent2Char"/>
    <w:uiPriority w:val="99"/>
    <w:semiHidden/>
    <w:unhideWhenUsed/>
    <w:rsid w:val="009745A7"/>
    <w:pPr>
      <w:spacing w:after="120" w:line="480" w:lineRule="auto"/>
      <w:ind w:left="360"/>
    </w:pPr>
  </w:style>
  <w:style w:type="character" w:customStyle="1" w:styleId="BodyTextIndent2Char1">
    <w:name w:val="Body Text Indent 2 Char1"/>
    <w:basedOn w:val="DefaultParagraphFont"/>
    <w:uiPriority w:val="99"/>
    <w:semiHidden/>
    <w:rsid w:val="009745A7"/>
  </w:style>
  <w:style w:type="character" w:customStyle="1" w:styleId="BalloonTextChar">
    <w:name w:val="Balloon Text Char"/>
    <w:basedOn w:val="DefaultParagraphFont"/>
    <w:link w:val="BalloonText"/>
    <w:uiPriority w:val="99"/>
    <w:semiHidden/>
    <w:rsid w:val="009745A7"/>
    <w:rPr>
      <w:rFonts w:ascii="Tahoma" w:hAnsi="Tahoma" w:cs="Tahoma"/>
      <w:sz w:val="16"/>
      <w:szCs w:val="16"/>
    </w:rPr>
  </w:style>
  <w:style w:type="paragraph" w:styleId="BalloonText">
    <w:name w:val="Balloon Text"/>
    <w:basedOn w:val="Normal"/>
    <w:link w:val="BalloonTextChar"/>
    <w:uiPriority w:val="99"/>
    <w:semiHidden/>
    <w:unhideWhenUsed/>
    <w:rsid w:val="009745A7"/>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semiHidden/>
    <w:rsid w:val="009745A7"/>
    <w:rPr>
      <w:rFonts w:ascii="Segoe UI" w:hAnsi="Segoe UI" w:cs="Segoe UI"/>
      <w:sz w:val="18"/>
      <w:szCs w:val="18"/>
    </w:rPr>
  </w:style>
  <w:style w:type="paragraph" w:styleId="BodyText2">
    <w:name w:val="Body Text 2"/>
    <w:basedOn w:val="Normal"/>
    <w:link w:val="BodyText2Char"/>
    <w:uiPriority w:val="99"/>
    <w:unhideWhenUsed/>
    <w:rsid w:val="009745A7"/>
    <w:pPr>
      <w:spacing w:after="120" w:line="480" w:lineRule="auto"/>
    </w:pPr>
    <w:rPr>
      <w:lang w:val="en-GB"/>
    </w:rPr>
  </w:style>
  <w:style w:type="character" w:customStyle="1" w:styleId="BodyText2Char">
    <w:name w:val="Body Text 2 Char"/>
    <w:basedOn w:val="DefaultParagraphFont"/>
    <w:link w:val="BodyText2"/>
    <w:uiPriority w:val="99"/>
    <w:rsid w:val="009745A7"/>
    <w:rPr>
      <w:lang w:val="en-GB"/>
    </w:rPr>
  </w:style>
  <w:style w:type="paragraph" w:customStyle="1" w:styleId="Normal14pt">
    <w:name w:val="Normal + 14 pt"/>
    <w:aliases w:val="Bold"/>
    <w:basedOn w:val="Normal"/>
    <w:rsid w:val="009745A7"/>
    <w:pPr>
      <w:spacing w:after="0" w:line="480" w:lineRule="auto"/>
      <w:jc w:val="both"/>
    </w:pPr>
    <w:rPr>
      <w:rFonts w:ascii="Times New Roman" w:eastAsia="Times New Roman" w:hAnsi="Times New Roman" w:cs="Times New Roman"/>
      <w:b/>
      <w:sz w:val="28"/>
      <w:szCs w:val="28"/>
      <w:lang w:val="en-GB"/>
    </w:rPr>
  </w:style>
  <w:style w:type="paragraph" w:styleId="Header">
    <w:name w:val="header"/>
    <w:basedOn w:val="Normal"/>
    <w:link w:val="HeaderChar"/>
    <w:uiPriority w:val="99"/>
    <w:unhideWhenUsed/>
    <w:rsid w:val="009745A7"/>
    <w:pPr>
      <w:tabs>
        <w:tab w:val="center" w:pos="4680"/>
        <w:tab w:val="right" w:pos="9360"/>
      </w:tabs>
      <w:spacing w:after="0" w:line="240" w:lineRule="auto"/>
    </w:pPr>
    <w:rPr>
      <w:lang w:val="en-GB"/>
    </w:rPr>
  </w:style>
  <w:style w:type="character" w:customStyle="1" w:styleId="HeaderChar">
    <w:name w:val="Header Char"/>
    <w:basedOn w:val="DefaultParagraphFont"/>
    <w:link w:val="Header"/>
    <w:uiPriority w:val="99"/>
    <w:rsid w:val="009745A7"/>
    <w:rPr>
      <w:lang w:val="en-GB"/>
    </w:rPr>
  </w:style>
  <w:style w:type="character" w:customStyle="1" w:styleId="FooterChar">
    <w:name w:val="Footer Char"/>
    <w:basedOn w:val="DefaultParagraphFont"/>
    <w:link w:val="Footer"/>
    <w:uiPriority w:val="99"/>
    <w:rsid w:val="009745A7"/>
  </w:style>
  <w:style w:type="paragraph" w:styleId="Footer">
    <w:name w:val="footer"/>
    <w:basedOn w:val="Normal"/>
    <w:link w:val="FooterChar"/>
    <w:uiPriority w:val="99"/>
    <w:unhideWhenUsed/>
    <w:rsid w:val="009745A7"/>
    <w:pPr>
      <w:tabs>
        <w:tab w:val="center" w:pos="4680"/>
        <w:tab w:val="right" w:pos="9360"/>
      </w:tabs>
      <w:spacing w:after="0" w:line="240" w:lineRule="auto"/>
    </w:pPr>
  </w:style>
  <w:style w:type="character" w:customStyle="1" w:styleId="FooterChar1">
    <w:name w:val="Footer Char1"/>
    <w:basedOn w:val="DefaultParagraphFont"/>
    <w:uiPriority w:val="99"/>
    <w:semiHidden/>
    <w:rsid w:val="00974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orldbank.org/poverty/empowerment" TargetMode="External"/><Relationship Id="rId3" Type="http://schemas.openxmlformats.org/officeDocument/2006/relationships/settings" Target="settings.xml"/><Relationship Id="rId7" Type="http://schemas.openxmlformats.org/officeDocument/2006/relationships/hyperlink" Target="http://www.iist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roshareng.com/news/16703" TargetMode="External"/><Relationship Id="rId5" Type="http://schemas.openxmlformats.org/officeDocument/2006/relationships/hyperlink" Target="http://www.krepublishers.com/02-Journals/JSS/JSS-%2009-0-000-000-2004-Web/JSS-09-3-149-216-2004-%20Abst-PDF/JSS-09-3-157-161-2004-Ayanwale-AB/%20JSS-09-3-157-161-2004-Ayanwale-A-B.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75</Pages>
  <Words>15815</Words>
  <Characters>90146</Characters>
  <Application>Microsoft Office Word</Application>
  <DocSecurity>0</DocSecurity>
  <Lines>751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cp:revision>
  <dcterms:created xsi:type="dcterms:W3CDTF">2021-01-30T19:20:00Z</dcterms:created>
  <dcterms:modified xsi:type="dcterms:W3CDTF">2021-01-30T21:01:00Z</dcterms:modified>
</cp:coreProperties>
</file>