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7DAA" w:rsidRDefault="003C7DAA" w:rsidP="003C7DAA">
      <w:pPr>
        <w:spacing w:before="100" w:beforeAutospacing="1" w:after="100" w:afterAutospacing="1" w:line="360" w:lineRule="auto"/>
        <w:ind w:left="360" w:right="0" w:firstLine="0"/>
        <w:jc w:val="center"/>
        <w:rPr>
          <w:b/>
          <w:sz w:val="28"/>
          <w:u w:color="000000"/>
        </w:rPr>
      </w:pPr>
    </w:p>
    <w:p w:rsidR="003C7DAA" w:rsidRDefault="003C7DAA" w:rsidP="00BF29CB">
      <w:pPr>
        <w:spacing w:before="100" w:beforeAutospacing="1" w:after="100" w:afterAutospacing="1" w:line="360" w:lineRule="auto"/>
        <w:ind w:left="0" w:right="0" w:firstLine="0"/>
        <w:rPr>
          <w:b/>
          <w:sz w:val="28"/>
          <w:u w:color="000000"/>
        </w:rPr>
      </w:pPr>
    </w:p>
    <w:p w:rsidR="003C7DAA" w:rsidRDefault="003C7DAA" w:rsidP="003C7DAA">
      <w:pPr>
        <w:spacing w:before="100" w:beforeAutospacing="1" w:after="100" w:afterAutospacing="1" w:line="360" w:lineRule="auto"/>
        <w:ind w:left="360" w:right="0" w:firstLine="0"/>
        <w:jc w:val="center"/>
        <w:rPr>
          <w:b/>
          <w:sz w:val="28"/>
          <w:u w:color="000000"/>
        </w:rPr>
      </w:pPr>
    </w:p>
    <w:p w:rsidR="003C7DAA" w:rsidRDefault="003C7DAA" w:rsidP="003C7DAA">
      <w:pPr>
        <w:spacing w:before="100" w:beforeAutospacing="1" w:after="100" w:afterAutospacing="1" w:line="360" w:lineRule="auto"/>
        <w:ind w:left="360" w:right="0" w:firstLine="0"/>
        <w:jc w:val="center"/>
        <w:rPr>
          <w:b/>
          <w:sz w:val="28"/>
          <w:u w:color="000000"/>
        </w:rPr>
      </w:pPr>
    </w:p>
    <w:p w:rsidR="003C7DAA" w:rsidRDefault="003C7DAA" w:rsidP="003C7DAA">
      <w:pPr>
        <w:spacing w:before="100" w:beforeAutospacing="1" w:after="100" w:afterAutospacing="1" w:line="360" w:lineRule="auto"/>
        <w:ind w:left="360" w:right="0" w:firstLine="0"/>
        <w:jc w:val="center"/>
        <w:rPr>
          <w:b/>
          <w:sz w:val="28"/>
          <w:u w:color="000000"/>
        </w:rPr>
      </w:pPr>
    </w:p>
    <w:p w:rsidR="003C7DAA" w:rsidRDefault="003C7DAA" w:rsidP="003C7DAA">
      <w:pPr>
        <w:spacing w:before="100" w:beforeAutospacing="1" w:after="100" w:afterAutospacing="1" w:line="360" w:lineRule="auto"/>
        <w:ind w:left="0" w:right="0" w:firstLine="0"/>
        <w:rPr>
          <w:b/>
          <w:sz w:val="28"/>
          <w:u w:color="000000"/>
        </w:rPr>
      </w:pPr>
    </w:p>
    <w:p w:rsidR="003C7DAA" w:rsidRDefault="003C7DAA" w:rsidP="003C7DAA">
      <w:pPr>
        <w:spacing w:before="100" w:beforeAutospacing="1" w:after="100" w:afterAutospacing="1" w:line="360" w:lineRule="auto"/>
        <w:ind w:left="0" w:right="0" w:firstLine="0"/>
        <w:rPr>
          <w:b/>
          <w:sz w:val="28"/>
          <w:u w:color="000000"/>
        </w:rPr>
      </w:pPr>
    </w:p>
    <w:p w:rsidR="003C7DAA" w:rsidRDefault="003C7DAA" w:rsidP="003C7DAA">
      <w:pPr>
        <w:spacing w:before="100" w:beforeAutospacing="1" w:after="100" w:afterAutospacing="1" w:line="360" w:lineRule="auto"/>
        <w:ind w:left="360" w:right="0" w:firstLine="0"/>
        <w:jc w:val="center"/>
        <w:rPr>
          <w:b/>
          <w:sz w:val="28"/>
          <w:u w:color="000000"/>
        </w:rPr>
      </w:pPr>
      <w:r>
        <w:rPr>
          <w:b/>
          <w:sz w:val="28"/>
          <w:u w:color="000000"/>
        </w:rPr>
        <w:t>IMPACT OF EXTERNAL ENVIRONMENT FACTORS ON SALES VOLUME OF AN ORGANIZATION</w:t>
      </w:r>
    </w:p>
    <w:p w:rsidR="008A59D1" w:rsidRDefault="00717C75" w:rsidP="003C7DAA">
      <w:pPr>
        <w:spacing w:before="100" w:beforeAutospacing="1" w:after="100" w:afterAutospacing="1" w:line="360" w:lineRule="auto"/>
        <w:ind w:left="360" w:right="0" w:firstLine="0"/>
        <w:jc w:val="center"/>
        <w:rPr>
          <w:b/>
          <w:sz w:val="28"/>
          <w:u w:color="000000"/>
        </w:rPr>
      </w:pPr>
      <w:r>
        <w:rPr>
          <w:b/>
          <w:sz w:val="28"/>
          <w:u w:color="000000"/>
        </w:rPr>
        <w:t>A CASE STUDY OF BUA CEMENT SOKOTO</w:t>
      </w:r>
    </w:p>
    <w:p w:rsidR="003C7DAA" w:rsidRDefault="003C7DAA" w:rsidP="002777C8">
      <w:pPr>
        <w:spacing w:after="0" w:line="259" w:lineRule="auto"/>
        <w:ind w:left="360" w:right="0" w:firstLine="0"/>
        <w:jc w:val="center"/>
        <w:rPr>
          <w:b/>
          <w:sz w:val="28"/>
          <w:u w:color="000000"/>
        </w:rPr>
      </w:pPr>
    </w:p>
    <w:p w:rsidR="003C7DAA" w:rsidRDefault="003C7DAA" w:rsidP="002777C8">
      <w:pPr>
        <w:spacing w:after="0" w:line="259" w:lineRule="auto"/>
        <w:ind w:left="360" w:right="0" w:firstLine="0"/>
        <w:jc w:val="center"/>
        <w:rPr>
          <w:b/>
          <w:sz w:val="28"/>
          <w:u w:color="000000"/>
        </w:rPr>
      </w:pPr>
    </w:p>
    <w:p w:rsidR="003C7DAA" w:rsidRDefault="003C7DAA" w:rsidP="002777C8">
      <w:pPr>
        <w:spacing w:after="0" w:line="259" w:lineRule="auto"/>
        <w:ind w:left="360" w:right="0" w:firstLine="0"/>
        <w:jc w:val="center"/>
        <w:rPr>
          <w:b/>
          <w:sz w:val="28"/>
          <w:u w:color="000000"/>
        </w:rPr>
      </w:pPr>
    </w:p>
    <w:p w:rsidR="003C7DAA" w:rsidRDefault="003C7DAA" w:rsidP="002777C8">
      <w:pPr>
        <w:spacing w:after="0" w:line="259" w:lineRule="auto"/>
        <w:ind w:left="360" w:right="0" w:firstLine="0"/>
        <w:jc w:val="center"/>
        <w:rPr>
          <w:b/>
          <w:sz w:val="28"/>
          <w:u w:color="000000"/>
        </w:rPr>
      </w:pPr>
    </w:p>
    <w:p w:rsidR="003C7DAA" w:rsidRDefault="003C7DAA" w:rsidP="002777C8">
      <w:pPr>
        <w:spacing w:after="0" w:line="259" w:lineRule="auto"/>
        <w:ind w:left="360" w:right="0" w:firstLine="0"/>
        <w:jc w:val="center"/>
        <w:rPr>
          <w:b/>
          <w:sz w:val="28"/>
          <w:u w:color="000000"/>
        </w:rPr>
      </w:pPr>
    </w:p>
    <w:p w:rsidR="003C7DAA" w:rsidRDefault="003C7DAA" w:rsidP="002777C8">
      <w:pPr>
        <w:spacing w:after="0" w:line="259" w:lineRule="auto"/>
        <w:ind w:left="360" w:right="0" w:firstLine="0"/>
        <w:jc w:val="center"/>
        <w:rPr>
          <w:b/>
          <w:sz w:val="28"/>
          <w:u w:color="000000"/>
        </w:rPr>
      </w:pPr>
    </w:p>
    <w:p w:rsidR="003C7DAA" w:rsidRDefault="003C7DAA" w:rsidP="002777C8">
      <w:pPr>
        <w:spacing w:after="0" w:line="259" w:lineRule="auto"/>
        <w:ind w:left="360" w:right="0" w:firstLine="0"/>
        <w:jc w:val="center"/>
        <w:rPr>
          <w:b/>
          <w:sz w:val="28"/>
          <w:u w:color="000000"/>
        </w:rPr>
      </w:pPr>
    </w:p>
    <w:p w:rsidR="003C7DAA" w:rsidRDefault="003C7DAA" w:rsidP="002777C8">
      <w:pPr>
        <w:spacing w:after="0" w:line="259" w:lineRule="auto"/>
        <w:ind w:left="360" w:right="0" w:firstLine="0"/>
        <w:jc w:val="center"/>
        <w:rPr>
          <w:b/>
          <w:sz w:val="28"/>
          <w:u w:color="000000"/>
        </w:rPr>
      </w:pPr>
    </w:p>
    <w:p w:rsidR="003C7DAA" w:rsidRDefault="003C7DAA" w:rsidP="002777C8">
      <w:pPr>
        <w:spacing w:after="0" w:line="259" w:lineRule="auto"/>
        <w:ind w:left="360" w:right="0" w:firstLine="0"/>
        <w:jc w:val="center"/>
        <w:rPr>
          <w:b/>
          <w:sz w:val="28"/>
          <w:u w:color="000000"/>
        </w:rPr>
      </w:pPr>
    </w:p>
    <w:p w:rsidR="003C7DAA" w:rsidRDefault="003C7DAA" w:rsidP="002777C8">
      <w:pPr>
        <w:spacing w:after="0" w:line="259" w:lineRule="auto"/>
        <w:ind w:left="360" w:right="0" w:firstLine="0"/>
        <w:jc w:val="center"/>
        <w:rPr>
          <w:b/>
          <w:sz w:val="28"/>
          <w:u w:color="000000"/>
        </w:rPr>
      </w:pPr>
    </w:p>
    <w:p w:rsidR="003C7DAA" w:rsidRDefault="003C7DAA" w:rsidP="002777C8">
      <w:pPr>
        <w:spacing w:after="0" w:line="259" w:lineRule="auto"/>
        <w:ind w:left="360" w:right="0" w:firstLine="0"/>
        <w:jc w:val="center"/>
        <w:rPr>
          <w:b/>
          <w:sz w:val="28"/>
          <w:u w:color="000000"/>
        </w:rPr>
      </w:pPr>
    </w:p>
    <w:p w:rsidR="003C7DAA" w:rsidRDefault="003C7DAA" w:rsidP="002777C8">
      <w:pPr>
        <w:spacing w:after="0" w:line="259" w:lineRule="auto"/>
        <w:ind w:left="360" w:right="0" w:firstLine="0"/>
        <w:jc w:val="center"/>
        <w:rPr>
          <w:b/>
          <w:sz w:val="28"/>
          <w:u w:color="000000"/>
        </w:rPr>
      </w:pPr>
    </w:p>
    <w:p w:rsidR="003C7DAA" w:rsidRDefault="003C7DAA" w:rsidP="002777C8">
      <w:pPr>
        <w:spacing w:after="0" w:line="259" w:lineRule="auto"/>
        <w:ind w:left="360" w:right="0" w:firstLine="0"/>
        <w:jc w:val="center"/>
        <w:rPr>
          <w:b/>
          <w:sz w:val="28"/>
          <w:u w:color="000000"/>
        </w:rPr>
      </w:pPr>
    </w:p>
    <w:p w:rsidR="003C7DAA" w:rsidRDefault="003C7DAA" w:rsidP="00BF29CB">
      <w:pPr>
        <w:spacing w:after="0" w:line="259" w:lineRule="auto"/>
        <w:ind w:left="0" w:right="0" w:firstLine="0"/>
        <w:rPr>
          <w:b/>
          <w:sz w:val="28"/>
          <w:u w:color="000000"/>
        </w:rPr>
      </w:pPr>
    </w:p>
    <w:p w:rsidR="001F4CD9" w:rsidRDefault="001F4CD9" w:rsidP="002777C8">
      <w:pPr>
        <w:spacing w:after="0" w:line="259" w:lineRule="auto"/>
        <w:ind w:left="360" w:right="0" w:firstLine="0"/>
        <w:jc w:val="center"/>
        <w:rPr>
          <w:b/>
          <w:sz w:val="28"/>
          <w:u w:color="000000"/>
        </w:rPr>
      </w:pPr>
    </w:p>
    <w:p w:rsidR="001F4CD9" w:rsidRDefault="001F4CD9" w:rsidP="002777C8">
      <w:pPr>
        <w:spacing w:after="0" w:line="259" w:lineRule="auto"/>
        <w:ind w:left="360" w:right="0" w:firstLine="0"/>
        <w:jc w:val="center"/>
        <w:rPr>
          <w:b/>
          <w:sz w:val="28"/>
          <w:u w:color="000000"/>
        </w:rPr>
      </w:pPr>
    </w:p>
    <w:p w:rsidR="00161629" w:rsidRPr="002777C8" w:rsidRDefault="00161629" w:rsidP="002777C8">
      <w:pPr>
        <w:spacing w:after="0" w:line="259" w:lineRule="auto"/>
        <w:ind w:left="360" w:right="0" w:firstLine="0"/>
        <w:jc w:val="center"/>
      </w:pPr>
      <w:r w:rsidRPr="002777C8">
        <w:rPr>
          <w:b/>
          <w:sz w:val="28"/>
          <w:u w:color="000000"/>
        </w:rPr>
        <w:lastRenderedPageBreak/>
        <w:t>Table of Contents</w:t>
      </w:r>
    </w:p>
    <w:p w:rsidR="00161629" w:rsidRDefault="00161629" w:rsidP="00161629">
      <w:pPr>
        <w:spacing w:after="0" w:line="259" w:lineRule="auto"/>
        <w:ind w:left="360" w:right="0" w:firstLine="0"/>
        <w:jc w:val="left"/>
      </w:pPr>
      <w:r>
        <w:t xml:space="preserve"> </w:t>
      </w:r>
    </w:p>
    <w:p w:rsidR="00161629" w:rsidRDefault="00161629" w:rsidP="00161629">
      <w:pPr>
        <w:spacing w:after="103" w:line="259" w:lineRule="auto"/>
        <w:ind w:left="360" w:right="0" w:firstLine="0"/>
        <w:jc w:val="left"/>
      </w:pPr>
      <w:r>
        <w:t xml:space="preserve"> </w:t>
      </w:r>
    </w:p>
    <w:p w:rsidR="00161629" w:rsidRPr="003C7DAA" w:rsidRDefault="003C7DAA" w:rsidP="00161629">
      <w:pPr>
        <w:spacing w:line="259" w:lineRule="auto"/>
        <w:ind w:left="370" w:right="324"/>
        <w:rPr>
          <w:bCs/>
        </w:rPr>
      </w:pPr>
      <w:r w:rsidRPr="003C7DAA">
        <w:rPr>
          <w:bCs/>
        </w:rPr>
        <w:t>Declaration</w:t>
      </w:r>
      <w:r w:rsidR="00161629" w:rsidRPr="003C7DAA">
        <w:rPr>
          <w:bCs/>
        </w:rPr>
        <w:t xml:space="preserve"> </w:t>
      </w:r>
    </w:p>
    <w:p w:rsidR="00161629" w:rsidRPr="003C7DAA" w:rsidRDefault="003C7DAA" w:rsidP="00161629">
      <w:pPr>
        <w:spacing w:line="259" w:lineRule="auto"/>
        <w:ind w:left="370" w:right="324"/>
        <w:rPr>
          <w:bCs/>
        </w:rPr>
      </w:pPr>
      <w:r w:rsidRPr="003C7DAA">
        <w:rPr>
          <w:bCs/>
        </w:rPr>
        <w:t>Certification</w:t>
      </w:r>
      <w:r w:rsidR="00161629" w:rsidRPr="003C7DAA">
        <w:rPr>
          <w:bCs/>
        </w:rPr>
        <w:t xml:space="preserve"> </w:t>
      </w:r>
    </w:p>
    <w:p w:rsidR="002777C8" w:rsidRPr="003C7DAA" w:rsidRDefault="003C7DAA" w:rsidP="00161629">
      <w:pPr>
        <w:spacing w:after="0" w:line="467" w:lineRule="auto"/>
        <w:ind w:left="370" w:right="324"/>
        <w:rPr>
          <w:bCs/>
        </w:rPr>
      </w:pPr>
      <w:r w:rsidRPr="003C7DAA">
        <w:rPr>
          <w:bCs/>
        </w:rPr>
        <w:t xml:space="preserve">Abstract </w:t>
      </w:r>
    </w:p>
    <w:p w:rsidR="00161629" w:rsidRPr="003C7DAA" w:rsidRDefault="003C7DAA" w:rsidP="00161629">
      <w:pPr>
        <w:spacing w:after="0" w:line="467" w:lineRule="auto"/>
        <w:ind w:left="370" w:right="324"/>
        <w:rPr>
          <w:bCs/>
        </w:rPr>
      </w:pPr>
      <w:r w:rsidRPr="003C7DAA">
        <w:rPr>
          <w:bCs/>
        </w:rPr>
        <w:t>Acknowledgements</w:t>
      </w:r>
      <w:r w:rsidR="00161629" w:rsidRPr="003C7DAA">
        <w:rPr>
          <w:bCs/>
          <w:color w:val="0000FF"/>
        </w:rPr>
        <w:t xml:space="preserve"> </w:t>
      </w:r>
    </w:p>
    <w:p w:rsidR="00161629" w:rsidRDefault="00161629" w:rsidP="002777C8">
      <w:pPr>
        <w:spacing w:after="122" w:line="238" w:lineRule="auto"/>
        <w:ind w:right="195"/>
        <w:jc w:val="left"/>
      </w:pPr>
    </w:p>
    <w:p w:rsidR="00161629" w:rsidRDefault="00161629" w:rsidP="00161629">
      <w:pPr>
        <w:spacing w:after="229" w:line="265" w:lineRule="auto"/>
        <w:ind w:left="370" w:right="0"/>
        <w:jc w:val="left"/>
      </w:pPr>
      <w:r>
        <w:rPr>
          <w:b/>
        </w:rPr>
        <w:t xml:space="preserve">CHAPTER </w:t>
      </w:r>
      <w:r w:rsidR="00CF4B53">
        <w:rPr>
          <w:b/>
        </w:rPr>
        <w:t>ONE</w:t>
      </w:r>
      <w:r>
        <w:rPr>
          <w:b/>
        </w:rPr>
        <w:t>: INTRODUCTION</w:t>
      </w:r>
      <w:r>
        <w:t xml:space="preserve"> </w:t>
      </w:r>
    </w:p>
    <w:p w:rsidR="00161629" w:rsidRDefault="00161629" w:rsidP="008C2AB5">
      <w:pPr>
        <w:spacing w:before="100" w:beforeAutospacing="1" w:after="100" w:afterAutospacing="1" w:line="259" w:lineRule="auto"/>
        <w:ind w:left="610" w:right="331"/>
      </w:pPr>
      <w:r>
        <w:t>1.1 Background of the Study</w:t>
      </w:r>
      <w:r>
        <w:rPr>
          <w:color w:val="0000FF"/>
        </w:rPr>
        <w:t xml:space="preserve"> </w:t>
      </w:r>
    </w:p>
    <w:p w:rsidR="008C2AB5" w:rsidRDefault="00161629" w:rsidP="008C2AB5">
      <w:pPr>
        <w:spacing w:before="100" w:beforeAutospacing="1" w:after="100" w:afterAutospacing="1" w:line="259" w:lineRule="auto"/>
        <w:ind w:left="370" w:right="331"/>
      </w:pPr>
      <w:r>
        <w:t xml:space="preserve">    1.2 Statement of the problem </w:t>
      </w:r>
    </w:p>
    <w:p w:rsidR="00161629" w:rsidRDefault="00161629" w:rsidP="008C2AB5">
      <w:pPr>
        <w:spacing w:before="100" w:beforeAutospacing="1" w:after="100" w:afterAutospacing="1" w:line="259" w:lineRule="auto"/>
        <w:ind w:left="370" w:right="331" w:firstLine="230"/>
      </w:pPr>
      <w:r>
        <w:t xml:space="preserve">1.3 Objective of the Study </w:t>
      </w:r>
    </w:p>
    <w:p w:rsidR="00161629" w:rsidRDefault="00161629" w:rsidP="008C2AB5">
      <w:pPr>
        <w:spacing w:before="100" w:beforeAutospacing="1" w:after="100" w:afterAutospacing="1" w:line="259" w:lineRule="auto"/>
        <w:ind w:left="610" w:right="331"/>
      </w:pPr>
      <w:r>
        <w:t xml:space="preserve">1.4 Significance of the Study </w:t>
      </w:r>
    </w:p>
    <w:p w:rsidR="00161629" w:rsidRDefault="00161629" w:rsidP="008C2AB5">
      <w:pPr>
        <w:spacing w:before="100" w:beforeAutospacing="1" w:after="100" w:afterAutospacing="1" w:line="259" w:lineRule="auto"/>
        <w:ind w:left="610" w:right="331"/>
      </w:pPr>
      <w:r>
        <w:t xml:space="preserve">1.5 Scope </w:t>
      </w:r>
      <w:r w:rsidR="00104477">
        <w:t xml:space="preserve">and Limitation </w:t>
      </w:r>
      <w:r>
        <w:t xml:space="preserve">of the Study </w:t>
      </w:r>
    </w:p>
    <w:p w:rsidR="00161629" w:rsidRDefault="00161629" w:rsidP="008C2AB5">
      <w:pPr>
        <w:spacing w:before="100" w:beforeAutospacing="1" w:after="100" w:afterAutospacing="1" w:line="259" w:lineRule="auto"/>
        <w:ind w:left="610" w:right="331"/>
      </w:pPr>
      <w:r>
        <w:t xml:space="preserve">1.6 </w:t>
      </w:r>
      <w:r w:rsidR="00104477">
        <w:t>Research Questions</w:t>
      </w:r>
    </w:p>
    <w:p w:rsidR="00104477" w:rsidRDefault="00104477" w:rsidP="008C2AB5">
      <w:pPr>
        <w:spacing w:before="100" w:beforeAutospacing="1" w:after="100" w:afterAutospacing="1" w:line="259" w:lineRule="auto"/>
        <w:ind w:left="610" w:right="331"/>
      </w:pPr>
    </w:p>
    <w:p w:rsidR="00161629" w:rsidRDefault="00161629" w:rsidP="00161629">
      <w:pPr>
        <w:spacing w:after="92" w:line="265" w:lineRule="auto"/>
        <w:ind w:left="370" w:right="0"/>
        <w:jc w:val="left"/>
      </w:pPr>
      <w:r>
        <w:rPr>
          <w:b/>
        </w:rPr>
        <w:t xml:space="preserve">CHAPTER </w:t>
      </w:r>
      <w:r w:rsidR="00CF4B53">
        <w:rPr>
          <w:b/>
        </w:rPr>
        <w:t>TWO</w:t>
      </w:r>
      <w:r>
        <w:rPr>
          <w:b/>
        </w:rPr>
        <w:t>: LITERATURE</w:t>
      </w:r>
      <w:r>
        <w:t xml:space="preserve"> </w:t>
      </w:r>
      <w:r w:rsidR="00CF4B53" w:rsidRPr="00CF4B53">
        <w:rPr>
          <w:b/>
          <w:bCs/>
        </w:rPr>
        <w:t>REVIEW</w:t>
      </w:r>
    </w:p>
    <w:p w:rsidR="00161629" w:rsidRDefault="00161629" w:rsidP="00161629">
      <w:pPr>
        <w:spacing w:line="259" w:lineRule="auto"/>
        <w:ind w:left="610" w:right="324"/>
      </w:pPr>
      <w:r>
        <w:t xml:space="preserve">2.1 Internal Factors affecting Sales </w:t>
      </w:r>
    </w:p>
    <w:p w:rsidR="00161629" w:rsidRDefault="00161629" w:rsidP="00161629">
      <w:pPr>
        <w:spacing w:line="259" w:lineRule="auto"/>
        <w:ind w:left="850" w:right="324"/>
      </w:pPr>
      <w:r>
        <w:t xml:space="preserve">2.1.1. Price </w:t>
      </w:r>
    </w:p>
    <w:p w:rsidR="00161629" w:rsidRDefault="00161629" w:rsidP="00161629">
      <w:pPr>
        <w:spacing w:line="259" w:lineRule="auto"/>
        <w:ind w:left="850" w:right="324"/>
      </w:pPr>
      <w:r>
        <w:t xml:space="preserve">2.1.2 Product </w:t>
      </w:r>
    </w:p>
    <w:p w:rsidR="00161629" w:rsidRDefault="00161629" w:rsidP="00161629">
      <w:pPr>
        <w:spacing w:line="259" w:lineRule="auto"/>
        <w:ind w:left="850" w:right="324"/>
      </w:pPr>
      <w:r>
        <w:t xml:space="preserve">2.1.3. Place </w:t>
      </w:r>
    </w:p>
    <w:p w:rsidR="00161629" w:rsidRDefault="00161629" w:rsidP="00161629">
      <w:pPr>
        <w:spacing w:line="259" w:lineRule="auto"/>
        <w:ind w:left="850" w:right="324"/>
      </w:pPr>
      <w:r>
        <w:t xml:space="preserve">2.1.4 Inventory shortages </w:t>
      </w:r>
    </w:p>
    <w:p w:rsidR="00161629" w:rsidRDefault="00161629" w:rsidP="00161629">
      <w:pPr>
        <w:spacing w:line="259" w:lineRule="auto"/>
        <w:ind w:left="850" w:right="324"/>
      </w:pPr>
      <w:r>
        <w:t xml:space="preserve">2.1.5. Promotion </w:t>
      </w:r>
    </w:p>
    <w:p w:rsidR="00161629" w:rsidRDefault="00161629" w:rsidP="003C7DAA">
      <w:pPr>
        <w:spacing w:line="259" w:lineRule="auto"/>
        <w:ind w:left="490" w:right="324" w:firstLine="350"/>
      </w:pPr>
      <w:r>
        <w:t xml:space="preserve">2.2   External Factors affecting Sales </w:t>
      </w:r>
    </w:p>
    <w:p w:rsidR="00161629" w:rsidRDefault="00161629" w:rsidP="00161629">
      <w:pPr>
        <w:spacing w:line="259" w:lineRule="auto"/>
        <w:ind w:left="850" w:right="324"/>
      </w:pPr>
      <w:r>
        <w:t xml:space="preserve">2.2.1 The Natural Environment </w:t>
      </w:r>
    </w:p>
    <w:p w:rsidR="00161629" w:rsidRDefault="00161629" w:rsidP="00161629">
      <w:pPr>
        <w:spacing w:line="259" w:lineRule="auto"/>
        <w:ind w:left="850" w:right="324"/>
      </w:pPr>
      <w:r>
        <w:lastRenderedPageBreak/>
        <w:t xml:space="preserve">2.2.2 Political -Legal Environment </w:t>
      </w:r>
    </w:p>
    <w:p w:rsidR="00161629" w:rsidRDefault="00161629" w:rsidP="00161629">
      <w:pPr>
        <w:spacing w:line="259" w:lineRule="auto"/>
        <w:ind w:left="850" w:right="324"/>
      </w:pPr>
      <w:r>
        <w:t xml:space="preserve">2.2.3 The Economic Environment </w:t>
      </w:r>
    </w:p>
    <w:p w:rsidR="00161629" w:rsidRDefault="00161629" w:rsidP="00161629">
      <w:pPr>
        <w:spacing w:line="259" w:lineRule="auto"/>
        <w:ind w:left="850" w:right="324"/>
      </w:pPr>
      <w:r>
        <w:t xml:space="preserve">2.2.4. The Technological Environment </w:t>
      </w:r>
    </w:p>
    <w:p w:rsidR="00161629" w:rsidRDefault="00161629" w:rsidP="00161629">
      <w:pPr>
        <w:spacing w:line="259" w:lineRule="auto"/>
        <w:ind w:left="850" w:right="324"/>
      </w:pPr>
      <w:r>
        <w:t xml:space="preserve">2.2.5 Socio -Cultural effects and Consumer behavior </w:t>
      </w:r>
    </w:p>
    <w:p w:rsidR="006F56A6" w:rsidRDefault="00161629" w:rsidP="006F56A6">
      <w:pPr>
        <w:spacing w:line="259" w:lineRule="auto"/>
        <w:ind w:left="850" w:right="324"/>
      </w:pPr>
      <w:r>
        <w:t>2.2.6 Competition</w:t>
      </w:r>
    </w:p>
    <w:p w:rsidR="006F56A6" w:rsidRDefault="006F56A6" w:rsidP="006F56A6">
      <w:pPr>
        <w:spacing w:line="259" w:lineRule="auto"/>
        <w:ind w:right="324" w:firstLine="0"/>
        <w:rPr>
          <w:b/>
          <w:bCs/>
          <w:color w:val="auto"/>
          <w:szCs w:val="24"/>
        </w:rPr>
      </w:pPr>
      <w:r>
        <w:t xml:space="preserve">     </w:t>
      </w:r>
      <w:r w:rsidR="00CF4B53" w:rsidRPr="006F56A6">
        <w:rPr>
          <w:b/>
          <w:bCs/>
          <w:color w:val="auto"/>
          <w:szCs w:val="24"/>
        </w:rPr>
        <w:t>CHAPTER THREE: METHODOLOGY</w:t>
      </w:r>
    </w:p>
    <w:p w:rsidR="006F56A6" w:rsidRDefault="00CF4B53" w:rsidP="006F56A6">
      <w:pPr>
        <w:spacing w:line="259" w:lineRule="auto"/>
        <w:ind w:right="324" w:firstLine="710"/>
        <w:rPr>
          <w:color w:val="auto"/>
          <w:szCs w:val="24"/>
        </w:rPr>
      </w:pPr>
      <w:r w:rsidRPr="006F56A6">
        <w:rPr>
          <w:color w:val="auto"/>
          <w:szCs w:val="24"/>
        </w:rPr>
        <w:t>3.0 Introduction</w:t>
      </w:r>
      <w:r w:rsidR="006F56A6">
        <w:rPr>
          <w:color w:val="auto"/>
          <w:szCs w:val="24"/>
        </w:rPr>
        <w:t xml:space="preserve"> </w:t>
      </w:r>
    </w:p>
    <w:p w:rsidR="006F56A6" w:rsidRDefault="006F56A6" w:rsidP="006F56A6">
      <w:pPr>
        <w:spacing w:line="259" w:lineRule="auto"/>
        <w:ind w:right="324" w:firstLine="710"/>
        <w:rPr>
          <w:color w:val="auto"/>
          <w:szCs w:val="24"/>
        </w:rPr>
      </w:pPr>
      <w:r w:rsidRPr="006F56A6">
        <w:rPr>
          <w:color w:val="auto"/>
          <w:szCs w:val="24"/>
        </w:rPr>
        <w:t>3.1 Research Design</w:t>
      </w:r>
    </w:p>
    <w:p w:rsidR="006F56A6" w:rsidRDefault="006F56A6" w:rsidP="006F56A6">
      <w:pPr>
        <w:spacing w:line="259" w:lineRule="auto"/>
        <w:ind w:right="324" w:firstLine="710"/>
        <w:rPr>
          <w:color w:val="auto"/>
          <w:szCs w:val="24"/>
        </w:rPr>
      </w:pPr>
      <w:r w:rsidRPr="006F56A6">
        <w:rPr>
          <w:color w:val="auto"/>
          <w:szCs w:val="24"/>
        </w:rPr>
        <w:t xml:space="preserve">3.2 Sampling Design </w:t>
      </w:r>
    </w:p>
    <w:p w:rsidR="006F56A6" w:rsidRDefault="006F56A6" w:rsidP="006F56A6">
      <w:pPr>
        <w:spacing w:line="259" w:lineRule="auto"/>
        <w:ind w:right="324" w:firstLine="710"/>
        <w:rPr>
          <w:color w:val="auto"/>
          <w:szCs w:val="24"/>
        </w:rPr>
      </w:pPr>
      <w:r w:rsidRPr="006F56A6">
        <w:rPr>
          <w:color w:val="auto"/>
          <w:szCs w:val="24"/>
        </w:rPr>
        <w:t>3.2.1 Study population</w:t>
      </w:r>
    </w:p>
    <w:p w:rsidR="006F56A6" w:rsidRDefault="006F56A6" w:rsidP="006F56A6">
      <w:pPr>
        <w:spacing w:line="259" w:lineRule="auto"/>
        <w:ind w:right="324" w:firstLine="710"/>
        <w:rPr>
          <w:color w:val="auto"/>
          <w:szCs w:val="24"/>
        </w:rPr>
      </w:pPr>
      <w:r w:rsidRPr="006F56A6">
        <w:rPr>
          <w:color w:val="auto"/>
          <w:szCs w:val="24"/>
        </w:rPr>
        <w:t xml:space="preserve">3.2.2 Sampling size </w:t>
      </w:r>
    </w:p>
    <w:p w:rsidR="006F56A6" w:rsidRDefault="006F56A6" w:rsidP="006F56A6">
      <w:pPr>
        <w:spacing w:line="259" w:lineRule="auto"/>
        <w:ind w:right="324" w:firstLine="710"/>
        <w:rPr>
          <w:color w:val="auto"/>
          <w:szCs w:val="24"/>
        </w:rPr>
      </w:pPr>
      <w:r w:rsidRPr="006F56A6">
        <w:rPr>
          <w:color w:val="auto"/>
          <w:szCs w:val="24"/>
        </w:rPr>
        <w:t>3.2.3 Sampling method</w:t>
      </w:r>
    </w:p>
    <w:p w:rsidR="006F56A6" w:rsidRDefault="006F56A6" w:rsidP="006F56A6">
      <w:pPr>
        <w:spacing w:line="259" w:lineRule="auto"/>
        <w:ind w:right="324" w:firstLine="710"/>
        <w:rPr>
          <w:color w:val="auto"/>
          <w:szCs w:val="24"/>
        </w:rPr>
      </w:pPr>
      <w:r w:rsidRPr="006F56A6">
        <w:rPr>
          <w:color w:val="auto"/>
          <w:szCs w:val="24"/>
        </w:rPr>
        <w:t>3.3 Data Collection</w:t>
      </w:r>
    </w:p>
    <w:p w:rsidR="006F56A6" w:rsidRDefault="006F56A6" w:rsidP="006F56A6">
      <w:pPr>
        <w:spacing w:line="259" w:lineRule="auto"/>
        <w:ind w:right="324" w:firstLine="710"/>
        <w:rPr>
          <w:color w:val="auto"/>
          <w:szCs w:val="24"/>
        </w:rPr>
      </w:pPr>
      <w:r w:rsidRPr="006F56A6">
        <w:rPr>
          <w:color w:val="auto"/>
          <w:szCs w:val="24"/>
        </w:rPr>
        <w:t>3.3.1 Data sources</w:t>
      </w:r>
    </w:p>
    <w:p w:rsidR="006F56A6" w:rsidRDefault="006F56A6" w:rsidP="006F56A6">
      <w:pPr>
        <w:spacing w:line="259" w:lineRule="auto"/>
        <w:ind w:right="324" w:firstLine="710"/>
        <w:rPr>
          <w:color w:val="auto"/>
          <w:szCs w:val="24"/>
        </w:rPr>
      </w:pPr>
      <w:r w:rsidRPr="006F56A6">
        <w:rPr>
          <w:color w:val="auto"/>
          <w:szCs w:val="24"/>
        </w:rPr>
        <w:t>3.3.2 Data collection instruments</w:t>
      </w:r>
    </w:p>
    <w:p w:rsidR="006F56A6" w:rsidRDefault="006F56A6" w:rsidP="006F56A6">
      <w:pPr>
        <w:spacing w:line="259" w:lineRule="auto"/>
        <w:ind w:right="324" w:firstLine="710"/>
        <w:rPr>
          <w:color w:val="auto"/>
          <w:szCs w:val="24"/>
        </w:rPr>
      </w:pPr>
      <w:r w:rsidRPr="006F56A6">
        <w:rPr>
          <w:color w:val="auto"/>
          <w:szCs w:val="24"/>
        </w:rPr>
        <w:t xml:space="preserve">3.4 Data processing analysis and presentation </w:t>
      </w:r>
    </w:p>
    <w:p w:rsidR="006F56A6" w:rsidRDefault="006F56A6" w:rsidP="006F56A6">
      <w:pPr>
        <w:spacing w:line="259" w:lineRule="auto"/>
        <w:ind w:right="324" w:firstLine="710"/>
        <w:rPr>
          <w:color w:val="auto"/>
          <w:szCs w:val="24"/>
        </w:rPr>
      </w:pPr>
      <w:r w:rsidRPr="006F56A6">
        <w:rPr>
          <w:color w:val="auto"/>
          <w:szCs w:val="24"/>
        </w:rPr>
        <w:t>3.4.1 Data presentation</w:t>
      </w:r>
    </w:p>
    <w:p w:rsidR="006F56A6" w:rsidRDefault="006F56A6" w:rsidP="006F56A6">
      <w:pPr>
        <w:spacing w:line="259" w:lineRule="auto"/>
        <w:ind w:right="324" w:firstLine="710"/>
        <w:rPr>
          <w:color w:val="auto"/>
          <w:szCs w:val="24"/>
        </w:rPr>
      </w:pPr>
      <w:r w:rsidRPr="006F56A6">
        <w:rPr>
          <w:color w:val="auto"/>
          <w:szCs w:val="24"/>
        </w:rPr>
        <w:t>3.5 Limitation of the study</w:t>
      </w:r>
    </w:p>
    <w:p w:rsidR="006F56A6" w:rsidRDefault="006F56A6" w:rsidP="006F56A6">
      <w:pPr>
        <w:spacing w:line="360" w:lineRule="auto"/>
        <w:ind w:right="324" w:firstLine="0"/>
        <w:rPr>
          <w:b/>
          <w:bCs/>
          <w:color w:val="auto"/>
          <w:szCs w:val="24"/>
        </w:rPr>
      </w:pPr>
      <w:r>
        <w:rPr>
          <w:b/>
          <w:bCs/>
          <w:color w:val="auto"/>
          <w:szCs w:val="24"/>
        </w:rPr>
        <w:t xml:space="preserve">     </w:t>
      </w:r>
      <w:r w:rsidRPr="006F56A6">
        <w:rPr>
          <w:b/>
          <w:bCs/>
          <w:color w:val="auto"/>
          <w:szCs w:val="24"/>
        </w:rPr>
        <w:t>CHAPTER FOUR: PRESENTATION, ANALYSIS, AND INTERPRETATION OF THE FINDINGS</w:t>
      </w:r>
    </w:p>
    <w:p w:rsidR="006F56A6" w:rsidRDefault="006F56A6" w:rsidP="006F56A6">
      <w:pPr>
        <w:spacing w:line="259" w:lineRule="auto"/>
        <w:ind w:right="324" w:firstLine="710"/>
        <w:rPr>
          <w:color w:val="auto"/>
          <w:szCs w:val="24"/>
        </w:rPr>
      </w:pPr>
      <w:r w:rsidRPr="006F56A6">
        <w:rPr>
          <w:color w:val="auto"/>
          <w:szCs w:val="24"/>
        </w:rPr>
        <w:t>4.0 Introduction</w:t>
      </w:r>
    </w:p>
    <w:p w:rsidR="006F56A6" w:rsidRDefault="006F56A6" w:rsidP="006F56A6">
      <w:pPr>
        <w:spacing w:line="259" w:lineRule="auto"/>
        <w:ind w:right="324" w:firstLine="710"/>
        <w:rPr>
          <w:color w:val="auto"/>
          <w:szCs w:val="24"/>
        </w:rPr>
      </w:pPr>
      <w:r w:rsidRPr="006F56A6">
        <w:rPr>
          <w:color w:val="auto"/>
          <w:szCs w:val="24"/>
        </w:rPr>
        <w:t>4.1 Demographic characteristics</w:t>
      </w:r>
    </w:p>
    <w:p w:rsidR="006F56A6" w:rsidRDefault="006F56A6" w:rsidP="006F56A6">
      <w:pPr>
        <w:spacing w:line="259" w:lineRule="auto"/>
        <w:ind w:right="324" w:firstLine="710"/>
        <w:rPr>
          <w:color w:val="auto"/>
          <w:szCs w:val="24"/>
        </w:rPr>
      </w:pPr>
      <w:r w:rsidRPr="006F56A6">
        <w:rPr>
          <w:color w:val="auto"/>
          <w:szCs w:val="24"/>
        </w:rPr>
        <w:t>4.2 The previous year’s financial and economic crises affected your sales volume</w:t>
      </w:r>
    </w:p>
    <w:p w:rsidR="006F56A6" w:rsidRDefault="006F56A6" w:rsidP="006F56A6">
      <w:pPr>
        <w:spacing w:line="259" w:lineRule="auto"/>
        <w:ind w:right="324" w:firstLine="710"/>
        <w:rPr>
          <w:color w:val="auto"/>
          <w:szCs w:val="24"/>
        </w:rPr>
      </w:pPr>
      <w:r w:rsidRPr="006F56A6">
        <w:rPr>
          <w:color w:val="auto"/>
          <w:szCs w:val="24"/>
        </w:rPr>
        <w:t>4.3 Findings on the level of sales</w:t>
      </w:r>
    </w:p>
    <w:p w:rsidR="006F56A6" w:rsidRDefault="006F56A6" w:rsidP="006F56A6">
      <w:pPr>
        <w:spacing w:line="259" w:lineRule="auto"/>
        <w:ind w:right="324" w:firstLine="710"/>
        <w:rPr>
          <w:color w:val="auto"/>
          <w:szCs w:val="24"/>
        </w:rPr>
      </w:pPr>
      <w:r w:rsidRPr="006F56A6">
        <w:rPr>
          <w:color w:val="auto"/>
          <w:szCs w:val="24"/>
        </w:rPr>
        <w:lastRenderedPageBreak/>
        <w:t>4.4 Findings on the relationship between advertising and sales performance using Pearson correlation</w:t>
      </w:r>
    </w:p>
    <w:p w:rsidR="006F56A6" w:rsidRPr="006F56A6" w:rsidRDefault="006F56A6" w:rsidP="006F56A6">
      <w:pPr>
        <w:spacing w:line="259" w:lineRule="auto"/>
        <w:ind w:right="324" w:firstLine="0"/>
        <w:rPr>
          <w:b/>
          <w:bCs/>
          <w:color w:val="auto"/>
          <w:szCs w:val="24"/>
        </w:rPr>
      </w:pPr>
      <w:r>
        <w:rPr>
          <w:b/>
          <w:color w:val="auto"/>
          <w:szCs w:val="24"/>
        </w:rPr>
        <w:t xml:space="preserve">     </w:t>
      </w:r>
      <w:r w:rsidRPr="006F56A6">
        <w:rPr>
          <w:b/>
          <w:color w:val="auto"/>
          <w:szCs w:val="24"/>
        </w:rPr>
        <w:t>CHAPTER FIVE: SUMMARY, CONCLUSION AND RECOMMENDATION</w:t>
      </w:r>
    </w:p>
    <w:p w:rsidR="006F56A6" w:rsidRPr="006F56A6" w:rsidRDefault="006F56A6" w:rsidP="006F56A6">
      <w:pPr>
        <w:pStyle w:val="Heading1"/>
        <w:ind w:firstLine="710"/>
        <w:rPr>
          <w:rFonts w:ascii="Times New Roman" w:hAnsi="Times New Roman" w:cs="Times New Roman"/>
          <w:bCs/>
          <w:color w:val="auto"/>
          <w:sz w:val="24"/>
          <w:szCs w:val="24"/>
        </w:rPr>
      </w:pPr>
      <w:r w:rsidRPr="006F56A6">
        <w:rPr>
          <w:rFonts w:ascii="Times New Roman" w:hAnsi="Times New Roman" w:cs="Times New Roman"/>
          <w:bCs/>
          <w:color w:val="auto"/>
          <w:sz w:val="24"/>
          <w:szCs w:val="24"/>
        </w:rPr>
        <w:t>5.1</w:t>
      </w:r>
      <w:r w:rsidRPr="006F56A6">
        <w:rPr>
          <w:rFonts w:ascii="Times New Roman" w:eastAsia="Arial" w:hAnsi="Times New Roman" w:cs="Times New Roman"/>
          <w:bCs/>
          <w:color w:val="auto"/>
          <w:sz w:val="24"/>
          <w:szCs w:val="24"/>
        </w:rPr>
        <w:t xml:space="preserve"> </w:t>
      </w:r>
      <w:r w:rsidRPr="006F56A6">
        <w:rPr>
          <w:rFonts w:ascii="Times New Roman" w:hAnsi="Times New Roman" w:cs="Times New Roman"/>
          <w:bCs/>
          <w:color w:val="auto"/>
          <w:sz w:val="24"/>
          <w:szCs w:val="24"/>
        </w:rPr>
        <w:t xml:space="preserve">Summary  </w:t>
      </w:r>
    </w:p>
    <w:p w:rsidR="006F56A6" w:rsidRPr="006F56A6" w:rsidRDefault="006F56A6" w:rsidP="006F56A6">
      <w:pPr>
        <w:pStyle w:val="Heading1"/>
        <w:ind w:firstLine="710"/>
        <w:rPr>
          <w:rFonts w:ascii="Times New Roman" w:hAnsi="Times New Roman" w:cs="Times New Roman"/>
          <w:bCs/>
          <w:color w:val="auto"/>
          <w:sz w:val="24"/>
          <w:szCs w:val="24"/>
        </w:rPr>
      </w:pPr>
      <w:r w:rsidRPr="006F56A6">
        <w:rPr>
          <w:rFonts w:ascii="Times New Roman" w:hAnsi="Times New Roman" w:cs="Times New Roman"/>
          <w:bCs/>
          <w:color w:val="auto"/>
          <w:sz w:val="24"/>
          <w:szCs w:val="24"/>
        </w:rPr>
        <w:t>5.2 Conclusion</w:t>
      </w:r>
    </w:p>
    <w:p w:rsidR="006F56A6" w:rsidRPr="006F56A6" w:rsidRDefault="006F56A6" w:rsidP="006F56A6">
      <w:pPr>
        <w:pStyle w:val="Heading1"/>
        <w:ind w:firstLine="710"/>
        <w:rPr>
          <w:rFonts w:ascii="Times New Roman" w:hAnsi="Times New Roman" w:cs="Times New Roman"/>
          <w:bCs/>
          <w:color w:val="auto"/>
          <w:sz w:val="24"/>
          <w:szCs w:val="24"/>
        </w:rPr>
      </w:pPr>
      <w:r w:rsidRPr="006F56A6">
        <w:rPr>
          <w:rFonts w:ascii="Times New Roman" w:hAnsi="Times New Roman" w:cs="Times New Roman"/>
          <w:bCs/>
          <w:color w:val="auto"/>
          <w:sz w:val="24"/>
          <w:szCs w:val="24"/>
        </w:rPr>
        <w:t xml:space="preserve">5.3 Recommendations  </w:t>
      </w:r>
    </w:p>
    <w:p w:rsidR="006F56A6" w:rsidRPr="006F56A6" w:rsidRDefault="006F56A6" w:rsidP="006F56A6">
      <w:pPr>
        <w:pStyle w:val="Heading1"/>
        <w:ind w:firstLine="0"/>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r w:rsidRPr="006F56A6">
        <w:rPr>
          <w:rFonts w:ascii="Times New Roman" w:hAnsi="Times New Roman" w:cs="Times New Roman"/>
          <w:b/>
          <w:bCs/>
          <w:color w:val="auto"/>
          <w:sz w:val="24"/>
          <w:szCs w:val="24"/>
        </w:rPr>
        <w:t>BIBLIOGRAPHY</w:t>
      </w:r>
    </w:p>
    <w:p w:rsidR="00CF4B53" w:rsidRPr="006F56A6" w:rsidRDefault="00CF4B53" w:rsidP="006F56A6">
      <w:pPr>
        <w:spacing w:line="259" w:lineRule="auto"/>
        <w:ind w:right="324" w:firstLine="0"/>
      </w:pPr>
    </w:p>
    <w:p w:rsidR="00161629" w:rsidRDefault="00161629" w:rsidP="00CF4B53">
      <w:pPr>
        <w:spacing w:line="259" w:lineRule="auto"/>
        <w:ind w:right="324"/>
      </w:pPr>
    </w:p>
    <w:p w:rsidR="00161629" w:rsidRDefault="00161629" w:rsidP="008B380C">
      <w:pPr>
        <w:spacing w:before="100" w:beforeAutospacing="1" w:after="100" w:afterAutospacing="1" w:line="259" w:lineRule="auto"/>
        <w:ind w:left="0" w:right="161" w:firstLine="0"/>
        <w:jc w:val="center"/>
        <w:rPr>
          <w:b/>
          <w:szCs w:val="24"/>
        </w:rPr>
      </w:pPr>
    </w:p>
    <w:p w:rsidR="00163171" w:rsidRDefault="00163171"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6F56A6" w:rsidRDefault="006F56A6" w:rsidP="00407E3E">
      <w:pPr>
        <w:spacing w:after="108" w:line="259" w:lineRule="auto"/>
        <w:ind w:left="370" w:right="0"/>
        <w:jc w:val="center"/>
        <w:rPr>
          <w:b/>
          <w:szCs w:val="24"/>
        </w:rPr>
      </w:pPr>
    </w:p>
    <w:p w:rsidR="00161629" w:rsidRPr="003C7DAA" w:rsidRDefault="00161629" w:rsidP="00407E3E">
      <w:pPr>
        <w:spacing w:after="108" w:line="259" w:lineRule="auto"/>
        <w:ind w:left="370" w:right="0"/>
        <w:jc w:val="center"/>
        <w:rPr>
          <w:szCs w:val="24"/>
        </w:rPr>
      </w:pPr>
      <w:r w:rsidRPr="003C7DAA">
        <w:rPr>
          <w:b/>
          <w:szCs w:val="24"/>
        </w:rPr>
        <w:lastRenderedPageBreak/>
        <w:t>ABSTRACT</w:t>
      </w:r>
    </w:p>
    <w:p w:rsidR="00161629" w:rsidRPr="003C7DAA" w:rsidRDefault="00161629" w:rsidP="00407E3E">
      <w:pPr>
        <w:spacing w:after="46" w:line="259" w:lineRule="auto"/>
        <w:ind w:left="360" w:right="0" w:firstLine="0"/>
        <w:rPr>
          <w:szCs w:val="24"/>
        </w:rPr>
      </w:pPr>
      <w:r w:rsidRPr="003C7DAA">
        <w:rPr>
          <w:b/>
          <w:szCs w:val="24"/>
        </w:rPr>
        <w:t xml:space="preserve"> </w:t>
      </w:r>
    </w:p>
    <w:p w:rsidR="00161629" w:rsidRPr="003C7DAA" w:rsidRDefault="00161629" w:rsidP="00407E3E">
      <w:pPr>
        <w:spacing w:after="275" w:line="357" w:lineRule="auto"/>
        <w:ind w:left="370" w:right="0"/>
        <w:rPr>
          <w:szCs w:val="24"/>
        </w:rPr>
      </w:pPr>
      <w:r w:rsidRPr="003C7DAA">
        <w:rPr>
          <w:i/>
          <w:szCs w:val="24"/>
        </w:rPr>
        <w:t>This project has been formulated by five</w:t>
      </w:r>
      <w:r w:rsidRPr="003C7DAA">
        <w:rPr>
          <w:i/>
          <w:color w:val="FF6500"/>
          <w:szCs w:val="24"/>
        </w:rPr>
        <w:t xml:space="preserve"> </w:t>
      </w:r>
      <w:r w:rsidRPr="003C7DAA">
        <w:rPr>
          <w:i/>
          <w:szCs w:val="24"/>
        </w:rPr>
        <w:t xml:space="preserve">leading research questions. The objective of this study is to assess the internal and external environmental factors affecting sales volume of </w:t>
      </w:r>
      <w:r w:rsidR="00C33950">
        <w:rPr>
          <w:i/>
          <w:szCs w:val="24"/>
        </w:rPr>
        <w:t>BUA cement Sokoto State</w:t>
      </w:r>
      <w:r w:rsidRPr="003C7DAA">
        <w:rPr>
          <w:i/>
          <w:szCs w:val="24"/>
        </w:rPr>
        <w:t>. Taking this view in to account, the internal factors like price, product quality, place, and promotion mix elements, level of inventory of MIE has been discussed. In addition to this, the</w:t>
      </w:r>
      <w:r w:rsidRPr="003C7DAA">
        <w:rPr>
          <w:szCs w:val="24"/>
        </w:rPr>
        <w:t xml:space="preserve"> </w:t>
      </w:r>
      <w:r w:rsidRPr="003C7DAA">
        <w:rPr>
          <w:i/>
          <w:szCs w:val="24"/>
        </w:rPr>
        <w:t>external environmental factors like natural, economical, technological, political-legal ,and the nature of competition in the market have been assessed &amp;described and also the way these factors are affecting the company has been described. Further more, the sales trend of the company and the type of promotion tools that company employ have been assessed. Finally, based on the findings, some suggestions on how to improve the existing situation have been forwarded. This study was conducted using the case study method in the form of descriptive research. To carry out this study both primary and secondary data have been used. For the theoretical foundation and analysis, the existing literatures were investigated. To collect the primary data from the customers of the company, questionnaire has been employed.The major findings that the researcher has come up with are poor delivery, no close proximity with suppliers of raw materials, no sales professionals, absence of adequate training to sales persons and higher price. Further more, the company employees advertising as a method of promotion tool where as sales promotion and public relation are not extensively used. Personal selling as a promotional tool is not well used and nothing has been done on this area</w:t>
      </w:r>
    </w:p>
    <w:p w:rsidR="00AA7629" w:rsidRDefault="00AA7629" w:rsidP="008B380C">
      <w:pPr>
        <w:spacing w:before="100" w:beforeAutospacing="1" w:after="100" w:afterAutospacing="1" w:line="259" w:lineRule="auto"/>
        <w:ind w:left="0" w:right="161" w:firstLine="0"/>
        <w:jc w:val="center"/>
        <w:rPr>
          <w:b/>
          <w:szCs w:val="24"/>
        </w:rPr>
      </w:pPr>
    </w:p>
    <w:p w:rsidR="00AA7629" w:rsidRDefault="00AA7629" w:rsidP="008B380C">
      <w:pPr>
        <w:spacing w:before="100" w:beforeAutospacing="1" w:after="100" w:afterAutospacing="1" w:line="259" w:lineRule="auto"/>
        <w:ind w:left="0" w:right="161" w:firstLine="0"/>
        <w:jc w:val="center"/>
        <w:rPr>
          <w:b/>
          <w:szCs w:val="24"/>
        </w:rPr>
      </w:pPr>
    </w:p>
    <w:p w:rsidR="00AA7629" w:rsidRDefault="00AA7629" w:rsidP="008B380C">
      <w:pPr>
        <w:spacing w:before="100" w:beforeAutospacing="1" w:after="100" w:afterAutospacing="1" w:line="259" w:lineRule="auto"/>
        <w:ind w:left="0" w:right="161" w:firstLine="0"/>
        <w:jc w:val="center"/>
        <w:rPr>
          <w:b/>
          <w:szCs w:val="24"/>
        </w:rPr>
      </w:pPr>
    </w:p>
    <w:p w:rsidR="00AA7629" w:rsidRDefault="00AA7629" w:rsidP="008B380C">
      <w:pPr>
        <w:spacing w:before="100" w:beforeAutospacing="1" w:after="100" w:afterAutospacing="1" w:line="259" w:lineRule="auto"/>
        <w:ind w:left="0" w:right="161" w:firstLine="0"/>
        <w:jc w:val="center"/>
        <w:rPr>
          <w:b/>
          <w:szCs w:val="24"/>
        </w:rPr>
      </w:pPr>
    </w:p>
    <w:p w:rsidR="00AA7629" w:rsidRDefault="00AA7629" w:rsidP="008B380C">
      <w:pPr>
        <w:spacing w:before="100" w:beforeAutospacing="1" w:after="100" w:afterAutospacing="1" w:line="259" w:lineRule="auto"/>
        <w:ind w:left="0" w:right="161" w:firstLine="0"/>
        <w:jc w:val="center"/>
        <w:rPr>
          <w:b/>
          <w:szCs w:val="24"/>
        </w:rPr>
      </w:pPr>
    </w:p>
    <w:p w:rsidR="00AA7629" w:rsidRDefault="00AA7629" w:rsidP="008B380C">
      <w:pPr>
        <w:spacing w:before="100" w:beforeAutospacing="1" w:after="100" w:afterAutospacing="1" w:line="259" w:lineRule="auto"/>
        <w:ind w:left="0" w:right="161" w:firstLine="0"/>
        <w:jc w:val="center"/>
        <w:rPr>
          <w:b/>
          <w:szCs w:val="24"/>
        </w:rPr>
      </w:pPr>
    </w:p>
    <w:p w:rsidR="00AA7629" w:rsidRDefault="00AA7629" w:rsidP="008B380C">
      <w:pPr>
        <w:spacing w:before="100" w:beforeAutospacing="1" w:after="100" w:afterAutospacing="1" w:line="259" w:lineRule="auto"/>
        <w:ind w:left="0" w:right="161" w:firstLine="0"/>
        <w:jc w:val="center"/>
        <w:rPr>
          <w:b/>
          <w:szCs w:val="24"/>
        </w:rPr>
      </w:pPr>
    </w:p>
    <w:p w:rsidR="008E6533" w:rsidRPr="008B380C" w:rsidRDefault="00754CD7" w:rsidP="008B380C">
      <w:pPr>
        <w:spacing w:before="100" w:beforeAutospacing="1" w:after="100" w:afterAutospacing="1" w:line="259" w:lineRule="auto"/>
        <w:ind w:left="0" w:right="161" w:firstLine="0"/>
        <w:jc w:val="center"/>
        <w:rPr>
          <w:b/>
          <w:szCs w:val="24"/>
        </w:rPr>
      </w:pPr>
      <w:r w:rsidRPr="008B380C">
        <w:rPr>
          <w:b/>
          <w:szCs w:val="24"/>
        </w:rPr>
        <w:lastRenderedPageBreak/>
        <w:t xml:space="preserve">CHAPTER </w:t>
      </w:r>
      <w:r w:rsidR="008E6533" w:rsidRPr="008B380C">
        <w:rPr>
          <w:b/>
          <w:szCs w:val="24"/>
        </w:rPr>
        <w:t>ONE</w:t>
      </w:r>
    </w:p>
    <w:p w:rsidR="00754CD7" w:rsidRPr="008B380C" w:rsidRDefault="00754CD7" w:rsidP="00327C2A">
      <w:pPr>
        <w:spacing w:before="100" w:beforeAutospacing="1" w:after="100" w:afterAutospacing="1" w:line="259" w:lineRule="auto"/>
        <w:ind w:left="0" w:right="161" w:firstLine="0"/>
        <w:jc w:val="center"/>
        <w:rPr>
          <w:szCs w:val="24"/>
        </w:rPr>
      </w:pPr>
      <w:r w:rsidRPr="008B380C">
        <w:rPr>
          <w:b/>
          <w:szCs w:val="24"/>
        </w:rPr>
        <w:t>INTRODUCTION</w:t>
      </w:r>
    </w:p>
    <w:p w:rsidR="00754CD7" w:rsidRPr="008B380C" w:rsidRDefault="00754CD7" w:rsidP="003E360D">
      <w:pPr>
        <w:spacing w:before="100" w:beforeAutospacing="1" w:after="100" w:afterAutospacing="1" w:line="259" w:lineRule="auto"/>
        <w:ind w:left="175" w:right="0"/>
        <w:rPr>
          <w:szCs w:val="24"/>
        </w:rPr>
      </w:pPr>
      <w:r w:rsidRPr="008B380C">
        <w:rPr>
          <w:b/>
          <w:szCs w:val="24"/>
        </w:rPr>
        <w:t xml:space="preserve">1.1 Background of the Study </w:t>
      </w:r>
    </w:p>
    <w:p w:rsidR="00754CD7" w:rsidRPr="008B380C" w:rsidRDefault="00754CD7" w:rsidP="008B380C">
      <w:pPr>
        <w:spacing w:before="100" w:beforeAutospacing="1" w:after="100" w:afterAutospacing="1"/>
        <w:ind w:left="175" w:right="324"/>
        <w:rPr>
          <w:szCs w:val="24"/>
        </w:rPr>
      </w:pPr>
      <w:r w:rsidRPr="008B380C">
        <w:rPr>
          <w:szCs w:val="24"/>
        </w:rPr>
        <w:t>Out of the total share of the industry sector, manufacturing represents 7 percent. Major industrial sub-sectors are food, beverage, tobacco, textiles, leather, printing, paper, and non-metallic minerals. In consumer goods manufacturing food, beverage, textile, leather and shoe dominate the large and medium scale manufacturing sub-sector. These four groups, including the chemical process industries, account for 78 percent of the gross value of output of the large and medium scale-manufacturing sector. Obviously the metallic manufacturing industries account only less than 22 percent of the manufacturing sector (EEA, 2003/04)</w:t>
      </w:r>
      <w:r w:rsidRPr="008B380C">
        <w:rPr>
          <w:szCs w:val="24"/>
          <w:vertAlign w:val="superscript"/>
        </w:rPr>
        <w:t xml:space="preserve"> </w:t>
      </w:r>
      <w:r w:rsidRPr="008B380C">
        <w:rPr>
          <w:szCs w:val="24"/>
        </w:rPr>
        <w:t xml:space="preserve">.  </w:t>
      </w:r>
    </w:p>
    <w:p w:rsidR="00754CD7" w:rsidRPr="008B380C" w:rsidRDefault="00754CD7" w:rsidP="00287437">
      <w:pPr>
        <w:spacing w:before="100" w:beforeAutospacing="1" w:after="100" w:afterAutospacing="1"/>
        <w:ind w:left="175" w:right="324"/>
        <w:rPr>
          <w:szCs w:val="24"/>
        </w:rPr>
      </w:pPr>
      <w:r w:rsidRPr="008B380C">
        <w:rPr>
          <w:szCs w:val="24"/>
        </w:rPr>
        <w:t xml:space="preserve">Manufacturing industry has historically been weak and its growth has remained insignificant with contribution to the country’s GDP averaging 13 percent. On the other hand, the share of the services sector in GDP has been rising and peaked at 41.5 percent in 2002/03. Industry and the services sectors registered considerable recovery over the five-year period with growths averaging about 4.5 percent and 5 percent, respectively. Industry and the services sectors together accounted for 53 percent of GDP and agriculture accounting for the remaining 47 percent in 2003/04(CSA, 2005 cited in Getinet, 2007). </w:t>
      </w:r>
    </w:p>
    <w:p w:rsidR="00754CD7" w:rsidRPr="008B380C" w:rsidRDefault="00754CD7" w:rsidP="008B380C">
      <w:pPr>
        <w:spacing w:before="100" w:beforeAutospacing="1" w:after="100" w:afterAutospacing="1"/>
        <w:ind w:left="175" w:right="324"/>
        <w:rPr>
          <w:szCs w:val="24"/>
        </w:rPr>
      </w:pPr>
      <w:r w:rsidRPr="008B380C">
        <w:rPr>
          <w:szCs w:val="24"/>
        </w:rPr>
        <w:t xml:space="preserve">It is clear that the industrial sector is well behind both the agriculture and service sectors. When we further analyze the composition of the industry sector, we find that the share of the manufacturing sub-sector is only 5.4 percent of the total GDP in 2003/04(Getinet, 2007). </w:t>
      </w:r>
    </w:p>
    <w:p w:rsidR="00754CD7" w:rsidRPr="008B380C" w:rsidRDefault="00754CD7" w:rsidP="008B380C">
      <w:pPr>
        <w:spacing w:before="100" w:beforeAutospacing="1" w:after="100" w:afterAutospacing="1"/>
        <w:ind w:left="175" w:right="324"/>
        <w:rPr>
          <w:szCs w:val="24"/>
        </w:rPr>
      </w:pPr>
      <w:r w:rsidRPr="008B380C">
        <w:rPr>
          <w:szCs w:val="24"/>
        </w:rPr>
        <w:t xml:space="preserve">Although the sector’s contribution to GDP is low, development of the manufacturing sector plays a vital role in the country’s economy  in three ways: (a) the value addition process creates job opportunities for local citizens, thereby reducing the level of unemployment; (b) products manufactured locally will have a substitute effect for imports of some manufactured products, thereby saving foreign currency; (c) it increases export value added products instead of raw agricultural products, thereby earning a higher foreign currency from exports(Getinet, 2007)  . </w:t>
      </w:r>
    </w:p>
    <w:p w:rsidR="00754CD7" w:rsidRPr="008B380C" w:rsidRDefault="00754CD7" w:rsidP="008B380C">
      <w:pPr>
        <w:spacing w:before="100" w:beforeAutospacing="1" w:after="100" w:afterAutospacing="1"/>
        <w:ind w:left="175" w:right="324"/>
        <w:rPr>
          <w:szCs w:val="24"/>
        </w:rPr>
      </w:pPr>
      <w:r w:rsidRPr="008B380C">
        <w:rPr>
          <w:szCs w:val="24"/>
        </w:rPr>
        <w:lastRenderedPageBreak/>
        <w:t xml:space="preserve"> Organizations exist to attain certain mission for undefined period of time. In order to exist in the business for a long period of time, organizations must look for effective and efficient ways of doing business activities to achieve organizational objectives. At present due to environmental dynamism and competitiveness, the struggle for survival and succeeding in the business has become more difficult and challenging in the competent global world (Rajasekhara, 2008). </w:t>
      </w:r>
    </w:p>
    <w:p w:rsidR="00754CD7" w:rsidRPr="008B380C" w:rsidRDefault="00754CD7" w:rsidP="008B380C">
      <w:pPr>
        <w:spacing w:before="100" w:beforeAutospacing="1" w:after="100" w:afterAutospacing="1"/>
        <w:ind w:left="175" w:right="324"/>
        <w:rPr>
          <w:szCs w:val="24"/>
        </w:rPr>
      </w:pPr>
      <w:r w:rsidRPr="008B380C">
        <w:rPr>
          <w:szCs w:val="24"/>
        </w:rPr>
        <w:t xml:space="preserve">Today, business is conducted in a dynamic environment where every thing is changing and changing fast. A successful business is one which not only recognizes this fact and prepares to face the challenges posed by the change but influences the speed and direction of the change to make the conditions more conducive for its survival and growth. </w:t>
      </w:r>
    </w:p>
    <w:p w:rsidR="00754CD7" w:rsidRPr="008B380C" w:rsidRDefault="00754CD7" w:rsidP="008B380C">
      <w:pPr>
        <w:spacing w:before="100" w:beforeAutospacing="1" w:after="100" w:afterAutospacing="1"/>
        <w:ind w:left="175" w:right="324"/>
        <w:rPr>
          <w:szCs w:val="24"/>
        </w:rPr>
      </w:pPr>
      <w:r w:rsidRPr="008B380C">
        <w:rPr>
          <w:szCs w:val="24"/>
        </w:rPr>
        <w:t xml:space="preserve">Churchill (2003), stated that the highly dynamic and competitive environment of the 21st century demands a more responsive, flexible approach to sales management. Sales are becoming less hierarchical with fewer layers of management while more responsibility is being given to the sales person.  </w:t>
      </w:r>
    </w:p>
    <w:p w:rsidR="00754CD7" w:rsidRPr="008B380C" w:rsidRDefault="00754CD7" w:rsidP="008B380C">
      <w:pPr>
        <w:spacing w:before="100" w:beforeAutospacing="1" w:after="100" w:afterAutospacing="1"/>
        <w:ind w:left="175" w:right="324"/>
        <w:rPr>
          <w:szCs w:val="24"/>
        </w:rPr>
      </w:pPr>
      <w:r w:rsidRPr="008B380C">
        <w:rPr>
          <w:szCs w:val="24"/>
        </w:rPr>
        <w:t xml:space="preserve">The manufacturing industries are operating today in a business environment characterized by dynamic environment where global competition and technological advancements are changing rapidly. In order to respond to this rapid environmental changing and being able to be competent in the face of stiff competition, proper implementation of selling activities is of paramount importance to business firms.  </w:t>
      </w:r>
    </w:p>
    <w:p w:rsidR="00754CD7" w:rsidRPr="008B380C" w:rsidRDefault="00754CD7" w:rsidP="008B380C">
      <w:pPr>
        <w:spacing w:before="100" w:beforeAutospacing="1" w:after="100" w:afterAutospacing="1"/>
        <w:ind w:left="175" w:right="324"/>
        <w:rPr>
          <w:szCs w:val="24"/>
        </w:rPr>
      </w:pPr>
      <w:r w:rsidRPr="008B380C">
        <w:rPr>
          <w:szCs w:val="24"/>
        </w:rPr>
        <w:t xml:space="preserve">Many firms face markets that demand high level of service. Firms that sell capital equipment, for instance, must provide their customers with installation and maintenance service; fashion manufacturers must provide rapid order processing and delivery; and firms that sell electronic components must offer special product design and engineering services. These services must be integrated with the rest of the firm’s marketing and selling activities for the company to compete effectively (Churchill, 2003). </w:t>
      </w:r>
    </w:p>
    <w:p w:rsidR="00754CD7" w:rsidRPr="008B380C" w:rsidRDefault="00754CD7" w:rsidP="008B380C">
      <w:pPr>
        <w:spacing w:before="100" w:beforeAutospacing="1" w:after="100" w:afterAutospacing="1"/>
        <w:ind w:left="175" w:right="324"/>
        <w:rPr>
          <w:szCs w:val="24"/>
        </w:rPr>
      </w:pPr>
      <w:r w:rsidRPr="008B380C">
        <w:rPr>
          <w:szCs w:val="24"/>
        </w:rPr>
        <w:t xml:space="preserve">The sales department of a company is responsible for the selling of products and its accompanying activities such as pricing, promotion, maintenance of customer satisfaction and related activities. If the performance of the sales department is not tantamount to the </w:t>
      </w:r>
      <w:r w:rsidRPr="008B380C">
        <w:rPr>
          <w:szCs w:val="24"/>
        </w:rPr>
        <w:lastRenderedPageBreak/>
        <w:t xml:space="preserve">expectation of customers, sales volume would decline. This reduction of sales would inevitably threaten the over all livelihood of the firm (Darsie, 2003). </w:t>
      </w:r>
    </w:p>
    <w:p w:rsidR="00754CD7" w:rsidRPr="008B380C" w:rsidRDefault="00754CD7" w:rsidP="008B380C">
      <w:pPr>
        <w:spacing w:before="100" w:beforeAutospacing="1" w:after="100" w:afterAutospacing="1"/>
        <w:ind w:left="175" w:right="324"/>
        <w:rPr>
          <w:szCs w:val="24"/>
        </w:rPr>
      </w:pPr>
      <w:r w:rsidRPr="008B380C">
        <w:rPr>
          <w:szCs w:val="24"/>
        </w:rPr>
        <w:t xml:space="preserve">The sales (selling) concept holds that customers, if left alone, will not ordinarily buy enough of the organizations products. The organization must therefore undertake an aggressive selling and promotion effort. This is to mean that under normal circumstance customers show inertia or resistance unless they are pushed to buy. So the company must use effective selling and promotion tools to stimulate more buying thereby increasing sales volume (Kotler, 1999). </w:t>
      </w:r>
    </w:p>
    <w:p w:rsidR="00754CD7" w:rsidRPr="008B380C" w:rsidRDefault="00754CD7" w:rsidP="008B380C">
      <w:pPr>
        <w:spacing w:before="100" w:beforeAutospacing="1" w:after="100" w:afterAutospacing="1"/>
        <w:ind w:left="175" w:right="324"/>
        <w:rPr>
          <w:szCs w:val="24"/>
        </w:rPr>
      </w:pPr>
      <w:r w:rsidRPr="008B380C">
        <w:rPr>
          <w:szCs w:val="24"/>
        </w:rPr>
        <w:t xml:space="preserve">The ultimate goal of any business establishment is to remain in business profitably through production and sale of products or services. Without optimal profit, a business firm cannot survive, let alone achieve a sustainable growth. One of the core activities in a business company is the marketing and sales activity. The ultimate success or failure of a company depends on its ability to sell what it produces and continues the production-sales cycle for relatively a longer period of time (Getinet, 2007). </w:t>
      </w:r>
    </w:p>
    <w:p w:rsidR="00754CD7" w:rsidRPr="008B380C" w:rsidRDefault="00754CD7" w:rsidP="008B380C">
      <w:pPr>
        <w:spacing w:before="100" w:beforeAutospacing="1" w:after="100" w:afterAutospacing="1" w:line="259" w:lineRule="auto"/>
        <w:ind w:left="175" w:right="0"/>
        <w:rPr>
          <w:szCs w:val="24"/>
        </w:rPr>
      </w:pPr>
      <w:r w:rsidRPr="008B380C">
        <w:rPr>
          <w:b/>
          <w:szCs w:val="24"/>
        </w:rPr>
        <w:t xml:space="preserve">1.2 Statement of the Problem  </w:t>
      </w:r>
    </w:p>
    <w:p w:rsidR="00754CD7" w:rsidRPr="008B380C" w:rsidRDefault="00754CD7" w:rsidP="008B380C">
      <w:pPr>
        <w:spacing w:before="100" w:beforeAutospacing="1" w:after="100" w:afterAutospacing="1"/>
        <w:ind w:left="175" w:right="324"/>
        <w:rPr>
          <w:szCs w:val="24"/>
        </w:rPr>
      </w:pPr>
      <w:r w:rsidRPr="008B380C">
        <w:rPr>
          <w:szCs w:val="24"/>
        </w:rPr>
        <w:t xml:space="preserve">For all business organizations, profit is a determinant factor for their existence in the ever changing business environment. The primary objective of a business undertaking is to earn profit. A business organization needs profit not only for its existence but also for expansion and diversification. Keeping other things constant, the profitability of an organization depends on its sales volume.  </w:t>
      </w:r>
    </w:p>
    <w:p w:rsidR="00754CD7" w:rsidRPr="008B380C" w:rsidRDefault="00754CD7" w:rsidP="00104477">
      <w:pPr>
        <w:spacing w:before="100" w:beforeAutospacing="1" w:after="100" w:afterAutospacing="1"/>
        <w:ind w:left="165" w:right="324" w:firstLine="0"/>
        <w:rPr>
          <w:szCs w:val="24"/>
        </w:rPr>
      </w:pPr>
      <w:r w:rsidRPr="008B380C">
        <w:rPr>
          <w:szCs w:val="24"/>
        </w:rPr>
        <w:t>Hence, this study aims to identify the factors that could affect the sales volume and will suggest suitable measures for improving the existing conditions of the company</w:t>
      </w:r>
      <w:r w:rsidR="00104477">
        <w:rPr>
          <w:szCs w:val="24"/>
        </w:rPr>
        <w:t>.</w:t>
      </w:r>
      <w:r w:rsidRPr="008B380C">
        <w:rPr>
          <w:szCs w:val="24"/>
        </w:rPr>
        <w:t xml:space="preserve"> </w:t>
      </w:r>
    </w:p>
    <w:p w:rsidR="00754CD7" w:rsidRPr="008B380C" w:rsidRDefault="00754CD7" w:rsidP="008B380C">
      <w:pPr>
        <w:spacing w:before="100" w:beforeAutospacing="1" w:after="100" w:afterAutospacing="1" w:line="259" w:lineRule="auto"/>
        <w:ind w:left="175" w:right="0"/>
        <w:rPr>
          <w:szCs w:val="24"/>
        </w:rPr>
      </w:pPr>
      <w:r w:rsidRPr="008B380C">
        <w:rPr>
          <w:b/>
          <w:szCs w:val="24"/>
        </w:rPr>
        <w:t xml:space="preserve">1.3 Objective of the Study  </w:t>
      </w:r>
    </w:p>
    <w:p w:rsidR="00754CD7" w:rsidRPr="008B380C" w:rsidRDefault="00754CD7" w:rsidP="008B380C">
      <w:pPr>
        <w:spacing w:before="100" w:beforeAutospacing="1" w:after="100" w:afterAutospacing="1"/>
        <w:ind w:left="175" w:right="324"/>
        <w:rPr>
          <w:szCs w:val="24"/>
        </w:rPr>
      </w:pPr>
      <w:r w:rsidRPr="008B380C">
        <w:rPr>
          <w:szCs w:val="24"/>
        </w:rPr>
        <w:t xml:space="preserve">The general objective of the study is to assess the internal and external environmental factors affecting sales volume of </w:t>
      </w:r>
      <w:r w:rsidR="00AA7629">
        <w:rPr>
          <w:szCs w:val="24"/>
        </w:rPr>
        <w:t>BUA cement company, Sokoto State</w:t>
      </w:r>
      <w:r w:rsidRPr="008B380C">
        <w:rPr>
          <w:szCs w:val="24"/>
        </w:rPr>
        <w:t xml:space="preserve">. </w:t>
      </w:r>
    </w:p>
    <w:p w:rsidR="00754CD7" w:rsidRPr="008B380C" w:rsidRDefault="00754CD7" w:rsidP="008B380C">
      <w:pPr>
        <w:spacing w:before="100" w:beforeAutospacing="1" w:after="100" w:afterAutospacing="1" w:line="264" w:lineRule="auto"/>
        <w:ind w:left="175" w:right="0"/>
        <w:rPr>
          <w:szCs w:val="24"/>
        </w:rPr>
      </w:pPr>
      <w:r w:rsidRPr="008B380C">
        <w:rPr>
          <w:szCs w:val="24"/>
        </w:rPr>
        <w:t xml:space="preserve">Specific Objectives  </w:t>
      </w:r>
    </w:p>
    <w:p w:rsidR="00754CD7" w:rsidRPr="008B380C" w:rsidRDefault="00754CD7" w:rsidP="00AA7629">
      <w:pPr>
        <w:numPr>
          <w:ilvl w:val="0"/>
          <w:numId w:val="2"/>
        </w:numPr>
        <w:spacing w:before="100" w:beforeAutospacing="1" w:after="100" w:afterAutospacing="1" w:line="360" w:lineRule="auto"/>
        <w:ind w:right="324" w:hanging="360"/>
        <w:rPr>
          <w:szCs w:val="24"/>
        </w:rPr>
      </w:pPr>
      <w:r w:rsidRPr="008B380C">
        <w:rPr>
          <w:szCs w:val="24"/>
        </w:rPr>
        <w:t xml:space="preserve">To describe the factors affecting sales of products of the company  </w:t>
      </w:r>
    </w:p>
    <w:p w:rsidR="00754CD7" w:rsidRPr="008B380C" w:rsidRDefault="00754CD7" w:rsidP="00AA7629">
      <w:pPr>
        <w:numPr>
          <w:ilvl w:val="0"/>
          <w:numId w:val="2"/>
        </w:numPr>
        <w:spacing w:before="100" w:beforeAutospacing="1" w:after="100" w:afterAutospacing="1" w:line="360" w:lineRule="auto"/>
        <w:ind w:right="324" w:hanging="360"/>
        <w:rPr>
          <w:szCs w:val="24"/>
        </w:rPr>
      </w:pPr>
      <w:r w:rsidRPr="008B380C">
        <w:rPr>
          <w:szCs w:val="24"/>
        </w:rPr>
        <w:lastRenderedPageBreak/>
        <w:t xml:space="preserve">To find out better ways of promoting sales of the company’s product.  </w:t>
      </w:r>
    </w:p>
    <w:p w:rsidR="00754CD7" w:rsidRPr="008B380C" w:rsidRDefault="00754CD7" w:rsidP="00AA7629">
      <w:pPr>
        <w:numPr>
          <w:ilvl w:val="0"/>
          <w:numId w:val="2"/>
        </w:numPr>
        <w:spacing w:before="100" w:beforeAutospacing="1" w:after="100" w:afterAutospacing="1" w:line="360" w:lineRule="auto"/>
        <w:ind w:right="324" w:hanging="360"/>
        <w:rPr>
          <w:szCs w:val="24"/>
        </w:rPr>
      </w:pPr>
      <w:r w:rsidRPr="008B380C">
        <w:rPr>
          <w:szCs w:val="24"/>
        </w:rPr>
        <w:t xml:space="preserve">To describe how the different factors affect sales volume of the company. </w:t>
      </w:r>
    </w:p>
    <w:p w:rsidR="00754CD7" w:rsidRPr="008B380C" w:rsidRDefault="00754CD7" w:rsidP="00AA7629">
      <w:pPr>
        <w:numPr>
          <w:ilvl w:val="0"/>
          <w:numId w:val="2"/>
        </w:numPr>
        <w:spacing w:before="100" w:beforeAutospacing="1" w:after="100" w:afterAutospacing="1" w:line="360" w:lineRule="auto"/>
        <w:ind w:right="324" w:hanging="360"/>
        <w:rPr>
          <w:szCs w:val="24"/>
        </w:rPr>
      </w:pPr>
      <w:r w:rsidRPr="008B380C">
        <w:rPr>
          <w:szCs w:val="24"/>
        </w:rPr>
        <w:t xml:space="preserve">To investigate the existing and the previous sales trend of the company. </w:t>
      </w:r>
    </w:p>
    <w:p w:rsidR="00754CD7" w:rsidRPr="008B380C" w:rsidRDefault="00754CD7" w:rsidP="00AA7629">
      <w:pPr>
        <w:numPr>
          <w:ilvl w:val="0"/>
          <w:numId w:val="2"/>
        </w:numPr>
        <w:spacing w:before="100" w:beforeAutospacing="1" w:after="100" w:afterAutospacing="1" w:line="360" w:lineRule="auto"/>
        <w:ind w:right="324" w:hanging="360"/>
        <w:rPr>
          <w:szCs w:val="24"/>
        </w:rPr>
      </w:pPr>
      <w:r w:rsidRPr="008B380C">
        <w:rPr>
          <w:szCs w:val="24"/>
        </w:rPr>
        <w:t xml:space="preserve">To examine the promotion tools employed by the company.  </w:t>
      </w:r>
    </w:p>
    <w:p w:rsidR="00754CD7" w:rsidRPr="008B380C" w:rsidRDefault="00754CD7" w:rsidP="008B380C">
      <w:pPr>
        <w:numPr>
          <w:ilvl w:val="1"/>
          <w:numId w:val="3"/>
        </w:numPr>
        <w:spacing w:before="100" w:beforeAutospacing="1" w:after="100" w:afterAutospacing="1" w:line="259" w:lineRule="auto"/>
        <w:ind w:right="0" w:hanging="422"/>
        <w:rPr>
          <w:szCs w:val="24"/>
        </w:rPr>
      </w:pPr>
      <w:r w:rsidRPr="008B380C">
        <w:rPr>
          <w:b/>
          <w:szCs w:val="24"/>
        </w:rPr>
        <w:t xml:space="preserve">Significance of the Study  </w:t>
      </w:r>
    </w:p>
    <w:p w:rsidR="00754CD7" w:rsidRPr="008B380C" w:rsidRDefault="00754CD7" w:rsidP="008B380C">
      <w:pPr>
        <w:spacing w:before="100" w:beforeAutospacing="1" w:after="100" w:afterAutospacing="1"/>
        <w:ind w:left="175" w:right="324"/>
        <w:rPr>
          <w:szCs w:val="24"/>
        </w:rPr>
      </w:pPr>
      <w:r w:rsidRPr="008B380C">
        <w:rPr>
          <w:szCs w:val="24"/>
        </w:rPr>
        <w:t xml:space="preserve">The fact that no studies have been conducted in the company regarding this issue makes worth conducting this study. The research out come could be an important input to the company to make the necessary adjustments and improvements based on the recommendation of the study. </w:t>
      </w:r>
    </w:p>
    <w:p w:rsidR="00754CD7" w:rsidRPr="008B380C" w:rsidRDefault="00754CD7" w:rsidP="008B380C">
      <w:pPr>
        <w:spacing w:before="100" w:beforeAutospacing="1" w:after="100" w:afterAutospacing="1"/>
        <w:ind w:left="175" w:right="324"/>
        <w:rPr>
          <w:szCs w:val="24"/>
        </w:rPr>
      </w:pPr>
      <w:r w:rsidRPr="008B380C">
        <w:rPr>
          <w:szCs w:val="24"/>
        </w:rPr>
        <w:t xml:space="preserve">The research could open the door for other researchers who want to study further on this area or other similar issues. Furthermore, the study can be used as a literature review. </w:t>
      </w:r>
    </w:p>
    <w:p w:rsidR="00754CD7" w:rsidRPr="008B380C" w:rsidRDefault="00754CD7" w:rsidP="008B380C">
      <w:pPr>
        <w:numPr>
          <w:ilvl w:val="1"/>
          <w:numId w:val="3"/>
        </w:numPr>
        <w:spacing w:before="100" w:beforeAutospacing="1" w:after="100" w:afterAutospacing="1" w:line="259" w:lineRule="auto"/>
        <w:ind w:right="0" w:hanging="422"/>
        <w:rPr>
          <w:szCs w:val="24"/>
        </w:rPr>
      </w:pPr>
      <w:r w:rsidRPr="008B380C">
        <w:rPr>
          <w:b/>
          <w:szCs w:val="24"/>
        </w:rPr>
        <w:t xml:space="preserve">Scope </w:t>
      </w:r>
      <w:r w:rsidR="00104477">
        <w:rPr>
          <w:b/>
          <w:szCs w:val="24"/>
        </w:rPr>
        <w:t xml:space="preserve">and Limitation </w:t>
      </w:r>
      <w:r w:rsidRPr="008B380C">
        <w:rPr>
          <w:b/>
          <w:szCs w:val="24"/>
        </w:rPr>
        <w:t xml:space="preserve">of the Study  </w:t>
      </w:r>
    </w:p>
    <w:p w:rsidR="00754CD7" w:rsidRPr="008B380C" w:rsidRDefault="00754CD7" w:rsidP="00AA7629">
      <w:pPr>
        <w:spacing w:before="100" w:beforeAutospacing="1" w:after="100" w:afterAutospacing="1"/>
        <w:ind w:left="175" w:right="324"/>
        <w:rPr>
          <w:szCs w:val="24"/>
        </w:rPr>
      </w:pPr>
      <w:r w:rsidRPr="008B380C">
        <w:rPr>
          <w:szCs w:val="24"/>
        </w:rPr>
        <w:t xml:space="preserve">In this case, the study has given emphasis to the internal and external environmental factors affecting sales volume of the company. To enrich the study internal company documents were employed. More specifically, this study has used sales figures of the company for last eight years starting from 2002-2009. For the inventory turn over rate, planned sales figure and quantity of product sold a five year company data has been used (i.e. 2005-2009).For the purchase plan, however, a four year data of the company was employed. This study has also included all the relevant activities with in the sales department of the company or out side it that have a positive or negative impact up on the implementation of selling activities in particular and marketing activities in general.  </w:t>
      </w:r>
    </w:p>
    <w:p w:rsidR="00754CD7" w:rsidRPr="008B380C" w:rsidRDefault="00754CD7" w:rsidP="00104477">
      <w:pPr>
        <w:spacing w:before="100" w:beforeAutospacing="1" w:after="100" w:afterAutospacing="1"/>
        <w:ind w:left="0" w:right="324" w:firstLine="0"/>
        <w:rPr>
          <w:szCs w:val="24"/>
        </w:rPr>
      </w:pPr>
      <w:r w:rsidRPr="008B380C">
        <w:rPr>
          <w:szCs w:val="24"/>
        </w:rPr>
        <w:t xml:space="preserve">Some of the limitations (problems) that the researcher has faced in carrying out this project are listed as follows: </w:t>
      </w:r>
    </w:p>
    <w:p w:rsidR="00754CD7" w:rsidRPr="008B380C" w:rsidRDefault="00754CD7" w:rsidP="00AA7629">
      <w:pPr>
        <w:spacing w:before="100" w:beforeAutospacing="1" w:after="100" w:afterAutospacing="1"/>
        <w:ind w:right="324"/>
        <w:rPr>
          <w:szCs w:val="24"/>
        </w:rPr>
      </w:pPr>
      <w:r w:rsidRPr="008B380C">
        <w:rPr>
          <w:szCs w:val="24"/>
        </w:rPr>
        <w:t xml:space="preserve">The time given for the researcher to conduct this study was very short and the researcher could not cover all the necessary areas that have to be covered. </w:t>
      </w:r>
    </w:p>
    <w:p w:rsidR="00754CD7" w:rsidRPr="008B380C" w:rsidRDefault="00754CD7" w:rsidP="00AA7629">
      <w:pPr>
        <w:spacing w:before="100" w:beforeAutospacing="1" w:after="100" w:afterAutospacing="1" w:line="359" w:lineRule="auto"/>
        <w:ind w:right="195"/>
        <w:rPr>
          <w:szCs w:val="24"/>
        </w:rPr>
      </w:pPr>
      <w:r w:rsidRPr="008B380C">
        <w:rPr>
          <w:szCs w:val="24"/>
        </w:rPr>
        <w:lastRenderedPageBreak/>
        <w:t xml:space="preserve">There was electric power interruption during the time of the study and this has resulted in problem of editing, typing the results of the study and also a problem in obtaining relevant theoretical and empirical studies about the title from the internet. .  </w:t>
      </w:r>
    </w:p>
    <w:p w:rsidR="00754CD7" w:rsidRPr="008B380C" w:rsidRDefault="00754CD7" w:rsidP="00AA7629">
      <w:pPr>
        <w:spacing w:before="100" w:beforeAutospacing="1" w:after="100" w:afterAutospacing="1"/>
        <w:ind w:right="324"/>
        <w:rPr>
          <w:szCs w:val="24"/>
        </w:rPr>
      </w:pPr>
      <w:r w:rsidRPr="008B380C">
        <w:rPr>
          <w:szCs w:val="24"/>
        </w:rPr>
        <w:t xml:space="preserve">The researcher could not get complete secondary data on planned and actual sales figures. The researcher has only used data of actual sales &amp; planned sales for eight and five years respectively.   </w:t>
      </w:r>
    </w:p>
    <w:p w:rsidR="00754CD7" w:rsidRPr="008B380C" w:rsidRDefault="00754CD7" w:rsidP="00AA7629">
      <w:pPr>
        <w:spacing w:before="100" w:beforeAutospacing="1" w:after="100" w:afterAutospacing="1"/>
        <w:ind w:right="324"/>
        <w:rPr>
          <w:szCs w:val="24"/>
        </w:rPr>
      </w:pPr>
      <w:r w:rsidRPr="008B380C">
        <w:rPr>
          <w:szCs w:val="24"/>
        </w:rPr>
        <w:t xml:space="preserve">Some respondents were not willing to fill in the questionnaire because they get bored with filling questionnaire each time. </w:t>
      </w:r>
    </w:p>
    <w:p w:rsidR="00AA7629" w:rsidRDefault="00754CD7" w:rsidP="00AA7629">
      <w:pPr>
        <w:spacing w:before="100" w:beforeAutospacing="1" w:after="100" w:afterAutospacing="1" w:line="265" w:lineRule="auto"/>
        <w:ind w:right="389"/>
        <w:rPr>
          <w:szCs w:val="24"/>
        </w:rPr>
      </w:pPr>
      <w:r w:rsidRPr="008B380C">
        <w:rPr>
          <w:szCs w:val="24"/>
        </w:rPr>
        <w:t xml:space="preserve">Some questionnaires were not collected respondents could not fill in and return it on time.   </w:t>
      </w:r>
    </w:p>
    <w:p w:rsidR="00754CD7" w:rsidRPr="008B380C" w:rsidRDefault="00754CD7" w:rsidP="00AA7629">
      <w:pPr>
        <w:spacing w:before="100" w:beforeAutospacing="1" w:after="100" w:afterAutospacing="1" w:line="265" w:lineRule="auto"/>
        <w:ind w:right="389"/>
        <w:rPr>
          <w:szCs w:val="24"/>
        </w:rPr>
      </w:pPr>
      <w:r w:rsidRPr="008B380C">
        <w:rPr>
          <w:szCs w:val="24"/>
        </w:rPr>
        <w:t>Unavailability of empirical studies related to the title</w:t>
      </w:r>
      <w:r w:rsidRPr="008B380C">
        <w:rPr>
          <w:i/>
          <w:szCs w:val="24"/>
        </w:rPr>
        <w:t xml:space="preserve">. </w:t>
      </w:r>
    </w:p>
    <w:p w:rsidR="00D136BA" w:rsidRPr="00104477" w:rsidRDefault="00104477" w:rsidP="00104477">
      <w:pPr>
        <w:pStyle w:val="ListParagraph"/>
        <w:numPr>
          <w:ilvl w:val="1"/>
          <w:numId w:val="3"/>
        </w:numPr>
        <w:spacing w:before="100" w:beforeAutospacing="1" w:after="100" w:afterAutospacing="1"/>
        <w:ind w:left="0"/>
        <w:rPr>
          <w:b/>
          <w:bCs/>
          <w:szCs w:val="24"/>
        </w:rPr>
      </w:pPr>
      <w:r w:rsidRPr="00104477">
        <w:rPr>
          <w:b/>
          <w:bCs/>
          <w:szCs w:val="24"/>
        </w:rPr>
        <w:t>Research Questions</w:t>
      </w:r>
    </w:p>
    <w:p w:rsidR="00104477" w:rsidRPr="008B380C" w:rsidRDefault="00104477" w:rsidP="00104477">
      <w:pPr>
        <w:spacing w:before="100" w:beforeAutospacing="1" w:after="100" w:afterAutospacing="1"/>
        <w:ind w:left="165" w:right="324" w:firstLine="0"/>
        <w:rPr>
          <w:szCs w:val="24"/>
        </w:rPr>
      </w:pPr>
      <w:r w:rsidRPr="008B380C">
        <w:rPr>
          <w:szCs w:val="24"/>
        </w:rPr>
        <w:t xml:space="preserve">this study aims to identify the factors that could affect the sales volume and will suggest suitable measures for improving the existing conditions of the company by answering the following research questions: </w:t>
      </w:r>
    </w:p>
    <w:p w:rsidR="00104477" w:rsidRPr="008B380C" w:rsidRDefault="00104477" w:rsidP="00104477">
      <w:pPr>
        <w:numPr>
          <w:ilvl w:val="0"/>
          <w:numId w:val="1"/>
        </w:numPr>
        <w:spacing w:before="100" w:beforeAutospacing="1" w:after="100" w:afterAutospacing="1" w:line="360" w:lineRule="auto"/>
        <w:ind w:right="324" w:hanging="360"/>
        <w:rPr>
          <w:szCs w:val="24"/>
        </w:rPr>
      </w:pPr>
      <w:r w:rsidRPr="008B380C">
        <w:rPr>
          <w:szCs w:val="24"/>
        </w:rPr>
        <w:t xml:space="preserve">What are the factors affecting sales volume of the company? </w:t>
      </w:r>
    </w:p>
    <w:p w:rsidR="00104477" w:rsidRPr="008B380C" w:rsidRDefault="00104477" w:rsidP="00104477">
      <w:pPr>
        <w:numPr>
          <w:ilvl w:val="0"/>
          <w:numId w:val="1"/>
        </w:numPr>
        <w:spacing w:before="100" w:beforeAutospacing="1" w:after="100" w:afterAutospacing="1" w:line="360" w:lineRule="auto"/>
        <w:ind w:right="324" w:hanging="360"/>
        <w:rPr>
          <w:szCs w:val="24"/>
        </w:rPr>
      </w:pPr>
      <w:r w:rsidRPr="008B380C">
        <w:rPr>
          <w:szCs w:val="24"/>
        </w:rPr>
        <w:t xml:space="preserve">How do these factors affect sales volume of the company? </w:t>
      </w:r>
    </w:p>
    <w:p w:rsidR="00104477" w:rsidRPr="008B380C" w:rsidRDefault="00104477" w:rsidP="00104477">
      <w:pPr>
        <w:numPr>
          <w:ilvl w:val="0"/>
          <w:numId w:val="1"/>
        </w:numPr>
        <w:spacing w:before="100" w:beforeAutospacing="1" w:after="100" w:afterAutospacing="1" w:line="360" w:lineRule="auto"/>
        <w:ind w:right="324" w:hanging="360"/>
        <w:rPr>
          <w:szCs w:val="24"/>
        </w:rPr>
      </w:pPr>
      <w:r w:rsidRPr="008B380C">
        <w:rPr>
          <w:szCs w:val="24"/>
        </w:rPr>
        <w:t xml:space="preserve">What does the past and current sales trend of the company seem?  </w:t>
      </w:r>
    </w:p>
    <w:p w:rsidR="00104477" w:rsidRPr="008B380C" w:rsidRDefault="00104477" w:rsidP="00104477">
      <w:pPr>
        <w:numPr>
          <w:ilvl w:val="0"/>
          <w:numId w:val="1"/>
        </w:numPr>
        <w:spacing w:before="100" w:beforeAutospacing="1" w:after="100" w:afterAutospacing="1" w:line="360" w:lineRule="auto"/>
        <w:ind w:right="324" w:hanging="360"/>
        <w:rPr>
          <w:szCs w:val="24"/>
        </w:rPr>
      </w:pPr>
      <w:r w:rsidRPr="008B380C">
        <w:rPr>
          <w:szCs w:val="24"/>
        </w:rPr>
        <w:t xml:space="preserve">What promotion means are employed by the company? </w:t>
      </w:r>
    </w:p>
    <w:p w:rsidR="00104477" w:rsidRPr="008B380C" w:rsidRDefault="00104477" w:rsidP="00104477">
      <w:pPr>
        <w:numPr>
          <w:ilvl w:val="0"/>
          <w:numId w:val="1"/>
        </w:numPr>
        <w:spacing w:before="100" w:beforeAutospacing="1" w:after="100" w:afterAutospacing="1" w:line="360" w:lineRule="auto"/>
        <w:ind w:right="324" w:hanging="360"/>
        <w:rPr>
          <w:szCs w:val="24"/>
        </w:rPr>
      </w:pPr>
      <w:r w:rsidRPr="008B380C">
        <w:rPr>
          <w:szCs w:val="24"/>
        </w:rPr>
        <w:t xml:space="preserve">What must be done to increase or improve existing level of sales volume? </w:t>
      </w:r>
    </w:p>
    <w:p w:rsidR="00104477" w:rsidRPr="00104477" w:rsidRDefault="00104477" w:rsidP="00104477">
      <w:pPr>
        <w:pStyle w:val="ListParagraph"/>
        <w:numPr>
          <w:ilvl w:val="1"/>
          <w:numId w:val="3"/>
        </w:numPr>
        <w:spacing w:before="100" w:beforeAutospacing="1" w:after="100" w:afterAutospacing="1"/>
        <w:ind w:left="0"/>
        <w:rPr>
          <w:b/>
          <w:bCs/>
          <w:szCs w:val="24"/>
        </w:rPr>
      </w:pPr>
      <w:r w:rsidRPr="00104477">
        <w:rPr>
          <w:b/>
          <w:bCs/>
          <w:szCs w:val="24"/>
        </w:rPr>
        <w:t>Definition of Key terms</w:t>
      </w:r>
    </w:p>
    <w:p w:rsidR="00104477" w:rsidRDefault="00104477" w:rsidP="00104477">
      <w:pPr>
        <w:pStyle w:val="ListParagraph"/>
        <w:spacing w:before="100" w:beforeAutospacing="1" w:after="100" w:afterAutospacing="1"/>
        <w:ind w:firstLine="0"/>
        <w:rPr>
          <w:szCs w:val="24"/>
        </w:rPr>
      </w:pPr>
      <w:r w:rsidRPr="00104477">
        <w:rPr>
          <w:b/>
          <w:bCs/>
          <w:szCs w:val="24"/>
        </w:rPr>
        <w:t>External:</w:t>
      </w:r>
      <w:r>
        <w:rPr>
          <w:szCs w:val="24"/>
        </w:rPr>
        <w:t xml:space="preserve"> Somrthing capable of being seen from the outside. This could be in the form of a natural force, movements; in form of ideas or actions or an object.</w:t>
      </w:r>
    </w:p>
    <w:p w:rsidR="00104477" w:rsidRDefault="00104477" w:rsidP="00104477">
      <w:pPr>
        <w:pStyle w:val="ListParagraph"/>
        <w:spacing w:before="100" w:beforeAutospacing="1" w:after="100" w:afterAutospacing="1"/>
        <w:ind w:firstLine="0"/>
        <w:rPr>
          <w:szCs w:val="24"/>
        </w:rPr>
      </w:pPr>
    </w:p>
    <w:p w:rsidR="00104477" w:rsidRDefault="00104477" w:rsidP="00104477">
      <w:pPr>
        <w:pStyle w:val="ListParagraph"/>
        <w:spacing w:before="100" w:beforeAutospacing="1" w:after="100" w:afterAutospacing="1"/>
        <w:ind w:firstLine="0"/>
        <w:rPr>
          <w:szCs w:val="24"/>
        </w:rPr>
      </w:pPr>
      <w:r w:rsidRPr="00104477">
        <w:rPr>
          <w:b/>
          <w:bCs/>
          <w:szCs w:val="24"/>
        </w:rPr>
        <w:t>Sales:</w:t>
      </w:r>
      <w:r>
        <w:rPr>
          <w:szCs w:val="24"/>
        </w:rPr>
        <w:t xml:space="preserve"> </w:t>
      </w:r>
      <w:r>
        <w:t>Sales in business terms are the actual sales in money values, a company receives after necessary collections are made from different sales channels of the original total production put on the market</w:t>
      </w:r>
      <w:r>
        <w:rPr>
          <w:szCs w:val="24"/>
        </w:rPr>
        <w:t>.</w:t>
      </w:r>
    </w:p>
    <w:p w:rsidR="00C62514" w:rsidRDefault="00C62514" w:rsidP="00104477">
      <w:pPr>
        <w:pStyle w:val="ListParagraph"/>
        <w:spacing w:before="100" w:beforeAutospacing="1" w:after="100" w:afterAutospacing="1"/>
        <w:ind w:firstLine="0"/>
      </w:pPr>
      <w:r w:rsidRPr="00C62514">
        <w:rPr>
          <w:b/>
          <w:bCs/>
        </w:rPr>
        <w:lastRenderedPageBreak/>
        <w:t>Sales performance</w:t>
      </w:r>
      <w:r w:rsidRPr="00C62514">
        <w:rPr>
          <w:b/>
          <w:bCs/>
        </w:rPr>
        <w:t>:</w:t>
      </w:r>
      <w:r>
        <w:t xml:space="preserve"> is an integrated frame work that enables organizations to plan and model sales strategies and ensure timely execution of sales initiatives while ensuring both front line sales people and decisions-markers have visibility into performance</w:t>
      </w:r>
      <w:r>
        <w:t>.</w:t>
      </w:r>
    </w:p>
    <w:p w:rsidR="00C62514" w:rsidRDefault="00C62514" w:rsidP="00104477">
      <w:pPr>
        <w:pStyle w:val="ListParagraph"/>
        <w:spacing w:before="100" w:beforeAutospacing="1" w:after="100" w:afterAutospacing="1"/>
        <w:ind w:firstLine="0"/>
      </w:pPr>
    </w:p>
    <w:p w:rsidR="00C62514" w:rsidRDefault="00C62514" w:rsidP="00104477">
      <w:pPr>
        <w:pStyle w:val="ListParagraph"/>
        <w:spacing w:before="100" w:beforeAutospacing="1" w:after="100" w:afterAutospacing="1"/>
        <w:ind w:firstLine="0"/>
        <w:rPr>
          <w:szCs w:val="24"/>
        </w:rPr>
      </w:pPr>
      <w:r>
        <w:rPr>
          <w:b/>
          <w:bCs/>
        </w:rPr>
        <w:t>Sales volume:</w:t>
      </w:r>
      <w:r>
        <w:rPr>
          <w:szCs w:val="24"/>
        </w:rPr>
        <w:t>is the amount of sales happening or which have happened in a particular time in an organization.</w:t>
      </w:r>
    </w:p>
    <w:p w:rsidR="00C62514" w:rsidRPr="00104477" w:rsidRDefault="00C62514" w:rsidP="00104477">
      <w:pPr>
        <w:pStyle w:val="ListParagraph"/>
        <w:spacing w:before="100" w:beforeAutospacing="1" w:after="100" w:afterAutospacing="1"/>
        <w:ind w:firstLine="0"/>
        <w:rPr>
          <w:szCs w:val="24"/>
        </w:rPr>
      </w:pPr>
    </w:p>
    <w:p w:rsidR="00754CD7" w:rsidRPr="00104477" w:rsidRDefault="00104477" w:rsidP="00104477">
      <w:pPr>
        <w:pStyle w:val="ListParagraph"/>
        <w:numPr>
          <w:ilvl w:val="1"/>
          <w:numId w:val="3"/>
        </w:numPr>
        <w:spacing w:before="100" w:beforeAutospacing="1" w:after="100" w:afterAutospacing="1"/>
        <w:ind w:left="0"/>
        <w:rPr>
          <w:b/>
          <w:bCs/>
          <w:szCs w:val="24"/>
        </w:rPr>
      </w:pPr>
      <w:r w:rsidRPr="00104477">
        <w:rPr>
          <w:b/>
          <w:bCs/>
          <w:szCs w:val="24"/>
        </w:rPr>
        <w:t>Scheme of Chapters</w:t>
      </w:r>
    </w:p>
    <w:p w:rsidR="00104477" w:rsidRPr="00104477" w:rsidRDefault="00104477" w:rsidP="00104477">
      <w:pPr>
        <w:spacing w:line="360" w:lineRule="auto"/>
        <w:rPr>
          <w:color w:val="auto"/>
          <w:szCs w:val="24"/>
        </w:rPr>
      </w:pPr>
      <w:r w:rsidRPr="00104477">
        <w:rPr>
          <w:szCs w:val="24"/>
        </w:rPr>
        <w:t>This study will serve as a careful approach to the various chapters and a guide to the entire thesis topics.</w:t>
      </w:r>
    </w:p>
    <w:p w:rsidR="00104477" w:rsidRPr="00104477" w:rsidRDefault="00104477" w:rsidP="00104477">
      <w:pPr>
        <w:spacing w:line="360" w:lineRule="auto"/>
        <w:rPr>
          <w:szCs w:val="24"/>
        </w:rPr>
      </w:pPr>
      <w:r w:rsidRPr="00104477">
        <w:rPr>
          <w:szCs w:val="24"/>
        </w:rPr>
        <w:t>The chapter 1 introduces the research proposal of this study which includes the background of the study, statement of problem, intention and reason for the study, research objectives, research questions and sub questions</w:t>
      </w:r>
    </w:p>
    <w:p w:rsidR="00104477" w:rsidRPr="00104477" w:rsidRDefault="00104477" w:rsidP="00104477">
      <w:pPr>
        <w:spacing w:line="360" w:lineRule="auto"/>
        <w:rPr>
          <w:szCs w:val="24"/>
        </w:rPr>
      </w:pPr>
      <w:r w:rsidRPr="00104477">
        <w:rPr>
          <w:szCs w:val="24"/>
        </w:rPr>
        <w:t>The next chapter will have a clear explanation of the conceptual analysis, Theoretical framework and the Empirical analysis of this research study, and any theory stated facts that would back the research study. Haven explained the Theoretical Framework; the research methodology that would be employed in this particular research study will be explained in chapter three where the following would be inclusive: research design, method of data collection, population of the study, sample population, sampling techniques, research instruments, validity of research instrument, administration of research instrument and method of data analysis.</w:t>
      </w:r>
    </w:p>
    <w:p w:rsidR="00104477" w:rsidRDefault="00104477" w:rsidP="00104477">
      <w:pPr>
        <w:spacing w:line="360" w:lineRule="auto"/>
        <w:rPr>
          <w:sz w:val="28"/>
          <w:szCs w:val="28"/>
        </w:rPr>
      </w:pPr>
      <w:r w:rsidRPr="00104477">
        <w:rPr>
          <w:szCs w:val="24"/>
        </w:rPr>
        <w:t>Next, the analysis of the data collected will be presented in chapter four which will help us confirm our hypothesis. Finally, the last chapter will be a summary to this research study followed by conclusion and recommendation</w:t>
      </w:r>
      <w:r>
        <w:rPr>
          <w:szCs w:val="24"/>
        </w:rPr>
        <w:t>.</w:t>
      </w:r>
    </w:p>
    <w:p w:rsidR="00104477" w:rsidRPr="008B380C" w:rsidRDefault="00104477" w:rsidP="008B380C">
      <w:pPr>
        <w:spacing w:before="100" w:beforeAutospacing="1" w:after="100" w:afterAutospacing="1"/>
        <w:rPr>
          <w:szCs w:val="24"/>
        </w:rPr>
      </w:pPr>
    </w:p>
    <w:p w:rsidR="00754CD7" w:rsidRPr="008B380C" w:rsidRDefault="00754CD7" w:rsidP="008B380C">
      <w:pPr>
        <w:spacing w:before="100" w:beforeAutospacing="1" w:after="100" w:afterAutospacing="1"/>
        <w:rPr>
          <w:szCs w:val="24"/>
        </w:rPr>
      </w:pPr>
    </w:p>
    <w:p w:rsidR="00AA7629" w:rsidRDefault="00AA7629" w:rsidP="00C62514">
      <w:pPr>
        <w:spacing w:before="100" w:beforeAutospacing="1" w:after="100" w:afterAutospacing="1" w:line="259" w:lineRule="auto"/>
        <w:ind w:left="0" w:right="513" w:firstLine="0"/>
        <w:rPr>
          <w:b/>
          <w:szCs w:val="24"/>
        </w:rPr>
      </w:pPr>
    </w:p>
    <w:p w:rsidR="00AB4FD5" w:rsidRPr="008B380C" w:rsidRDefault="00754CD7" w:rsidP="0015077B">
      <w:pPr>
        <w:spacing w:before="100" w:beforeAutospacing="1" w:after="100" w:afterAutospacing="1" w:line="259" w:lineRule="auto"/>
        <w:ind w:left="365" w:right="513"/>
        <w:jc w:val="center"/>
        <w:rPr>
          <w:b/>
          <w:szCs w:val="24"/>
        </w:rPr>
      </w:pPr>
      <w:bookmarkStart w:id="0" w:name="_GoBack"/>
      <w:bookmarkEnd w:id="0"/>
      <w:r w:rsidRPr="008B380C">
        <w:rPr>
          <w:b/>
          <w:szCs w:val="24"/>
        </w:rPr>
        <w:lastRenderedPageBreak/>
        <w:t xml:space="preserve">CHAPTER </w:t>
      </w:r>
      <w:r w:rsidR="00AB4FD5" w:rsidRPr="008B380C">
        <w:rPr>
          <w:b/>
          <w:szCs w:val="24"/>
        </w:rPr>
        <w:t>TWO</w:t>
      </w:r>
    </w:p>
    <w:p w:rsidR="00754CD7" w:rsidRPr="008B380C" w:rsidRDefault="00AB4FD5" w:rsidP="0015077B">
      <w:pPr>
        <w:spacing w:before="100" w:beforeAutospacing="1" w:after="100" w:afterAutospacing="1" w:line="259" w:lineRule="auto"/>
        <w:ind w:left="365" w:right="513"/>
        <w:jc w:val="center"/>
        <w:rPr>
          <w:szCs w:val="24"/>
        </w:rPr>
      </w:pPr>
      <w:r w:rsidRPr="008B380C">
        <w:rPr>
          <w:b/>
          <w:szCs w:val="24"/>
        </w:rPr>
        <w:t>LITERATURE</w:t>
      </w:r>
      <w:r w:rsidR="00754CD7" w:rsidRPr="008B380C">
        <w:rPr>
          <w:b/>
          <w:szCs w:val="24"/>
        </w:rPr>
        <w:t xml:space="preserve"> </w:t>
      </w:r>
      <w:r w:rsidRPr="008B380C">
        <w:rPr>
          <w:b/>
          <w:szCs w:val="24"/>
        </w:rPr>
        <w:t>REVIEW</w:t>
      </w:r>
    </w:p>
    <w:p w:rsidR="00754CD7" w:rsidRPr="008B380C" w:rsidRDefault="00754CD7" w:rsidP="008B380C">
      <w:pPr>
        <w:spacing w:before="100" w:beforeAutospacing="1" w:after="100" w:afterAutospacing="1" w:line="259" w:lineRule="auto"/>
        <w:ind w:left="175" w:right="0"/>
        <w:rPr>
          <w:szCs w:val="24"/>
        </w:rPr>
      </w:pPr>
      <w:r w:rsidRPr="008B380C">
        <w:rPr>
          <w:b/>
          <w:szCs w:val="24"/>
        </w:rPr>
        <w:t xml:space="preserve">2.1 Internal Factors Affecting Sales  </w:t>
      </w:r>
    </w:p>
    <w:p w:rsidR="00754CD7" w:rsidRPr="008B380C" w:rsidRDefault="00754CD7" w:rsidP="008B380C">
      <w:pPr>
        <w:spacing w:before="100" w:beforeAutospacing="1" w:after="100" w:afterAutospacing="1"/>
        <w:ind w:left="175" w:right="324"/>
        <w:rPr>
          <w:szCs w:val="24"/>
        </w:rPr>
      </w:pPr>
      <w:r w:rsidRPr="008B380C">
        <w:rPr>
          <w:szCs w:val="24"/>
        </w:rPr>
        <w:t xml:space="preserve">Before the factors that affect sales volume of a company is discussed, it becomes important to define what sales volume is. Sales volume is the quantity or number of goods sold or services rendered in the normal operations of a firm in a specified period. </w:t>
      </w:r>
    </w:p>
    <w:p w:rsidR="00754CD7" w:rsidRPr="008B380C" w:rsidRDefault="00754CD7" w:rsidP="008B380C">
      <w:pPr>
        <w:spacing w:before="100" w:beforeAutospacing="1" w:after="100" w:afterAutospacing="1"/>
        <w:ind w:left="175" w:right="324"/>
        <w:rPr>
          <w:szCs w:val="24"/>
        </w:rPr>
      </w:pPr>
      <w:r w:rsidRPr="008B380C">
        <w:rPr>
          <w:szCs w:val="24"/>
        </w:rPr>
        <w:t xml:space="preserve">The internal factors affecting sales in the automotive industry are features of the product and its management that have effect on sales and can be influenced to most extent by the car producers themselves. There are decisions regarding the </w:t>
      </w:r>
      <w:r w:rsidRPr="008B380C">
        <w:rPr>
          <w:i/>
          <w:szCs w:val="24"/>
        </w:rPr>
        <w:t>product</w:t>
      </w:r>
      <w:r w:rsidRPr="008B380C">
        <w:rPr>
          <w:szCs w:val="24"/>
        </w:rPr>
        <w:t xml:space="preserve">, </w:t>
      </w:r>
      <w:r w:rsidRPr="008B380C">
        <w:rPr>
          <w:i/>
          <w:szCs w:val="24"/>
        </w:rPr>
        <w:t>price</w:t>
      </w:r>
      <w:r w:rsidRPr="008B380C">
        <w:rPr>
          <w:szCs w:val="24"/>
        </w:rPr>
        <w:t xml:space="preserve">, </w:t>
      </w:r>
      <w:r w:rsidRPr="008B380C">
        <w:rPr>
          <w:i/>
          <w:szCs w:val="24"/>
        </w:rPr>
        <w:t>place</w:t>
      </w:r>
      <w:r w:rsidRPr="008B380C">
        <w:rPr>
          <w:szCs w:val="24"/>
        </w:rPr>
        <w:t xml:space="preserve"> and </w:t>
      </w:r>
      <w:r w:rsidRPr="008B380C">
        <w:rPr>
          <w:i/>
          <w:szCs w:val="24"/>
        </w:rPr>
        <w:t>promotion</w:t>
      </w:r>
      <w:r w:rsidRPr="008B380C">
        <w:rPr>
          <w:szCs w:val="24"/>
        </w:rPr>
        <w:t xml:space="preserve">, which are also called the 4Ps or the marketing mix in the marketing language.  </w:t>
      </w:r>
    </w:p>
    <w:p w:rsidR="00754CD7" w:rsidRPr="008B380C" w:rsidRDefault="00754CD7" w:rsidP="008B380C">
      <w:pPr>
        <w:spacing w:before="100" w:beforeAutospacing="1" w:after="100" w:afterAutospacing="1"/>
        <w:ind w:left="175" w:right="324"/>
        <w:rPr>
          <w:szCs w:val="24"/>
        </w:rPr>
      </w:pPr>
      <w:r w:rsidRPr="008B380C">
        <w:rPr>
          <w:szCs w:val="24"/>
        </w:rPr>
        <w:t xml:space="preserve">As the marketing mix is based on the companies understanding of its consumers the right management of these elements will have a major impact on the performance of sales.  </w:t>
      </w:r>
    </w:p>
    <w:p w:rsidR="00754CD7" w:rsidRPr="008B380C" w:rsidRDefault="00754CD7" w:rsidP="008B380C">
      <w:pPr>
        <w:spacing w:before="100" w:beforeAutospacing="1" w:after="100" w:afterAutospacing="1" w:line="259" w:lineRule="auto"/>
        <w:ind w:left="175" w:right="0"/>
        <w:rPr>
          <w:szCs w:val="24"/>
        </w:rPr>
      </w:pPr>
      <w:r w:rsidRPr="008B380C">
        <w:rPr>
          <w:b/>
          <w:szCs w:val="24"/>
        </w:rPr>
        <w:t xml:space="preserve">2.1.1. Price  </w:t>
      </w:r>
    </w:p>
    <w:p w:rsidR="00754CD7" w:rsidRPr="008B380C" w:rsidRDefault="00754CD7" w:rsidP="008B380C">
      <w:pPr>
        <w:spacing w:before="100" w:beforeAutospacing="1" w:after="100" w:afterAutospacing="1"/>
        <w:ind w:left="175" w:right="324"/>
        <w:rPr>
          <w:szCs w:val="24"/>
        </w:rPr>
      </w:pPr>
      <w:r w:rsidRPr="008B380C">
        <w:rPr>
          <w:szCs w:val="24"/>
        </w:rPr>
        <w:t xml:space="preserve">Price is one of the key factors of the marketing mix as it represents what a company earns in return for its efforts. Its setting is to be regarded with care as both undercharging (lost margin) and overcharging (lost sales) can have dramatic effects on the profitability. When setting price a producer has to be aware about the elasticity of its product. An elastic product would react to a small change of price with a large change in demand. An inelastic product is not as price sensitive and a change in price would only lead to a small change in demand. Looking at the industry, especially in the low price and small vehicle mass market, price is a very decisive factor for sales. Customers that want to buy a cheap car will be more price sensitive. Therefore, competing with price in this sector will have a positive effect on figures. Further, there is a lot of competition in the market with excess capacity, which leaves the customer with a lot of choice and buying power. Generally, vehicles in the lower price segments can be regarded as elastic as a lower price would increase sales by gaining consumers from the competition. An example for this would be the successful pricing policy of the Japanese and the Koreans. On the other hand, customer that buys more expensive vehicles in the middle and upper class show less price sensitivity. When buying more superior vehicles product and </w:t>
      </w:r>
      <w:r w:rsidRPr="008B380C">
        <w:rPr>
          <w:szCs w:val="24"/>
        </w:rPr>
        <w:lastRenderedPageBreak/>
        <w:t xml:space="preserve">brand features become more important. When spending a large amount of money small changes in price become less significant. This means the higher the class and the greater the costs of a vehicle, the more price inelastic it will become. Further it is proven that products that are a form of self-expression such as expensive cars will suffer from prices that are too low (Ackel, 2005).  </w:t>
      </w:r>
    </w:p>
    <w:p w:rsidR="00754CD7" w:rsidRPr="008B380C" w:rsidRDefault="00754CD7" w:rsidP="008B380C">
      <w:pPr>
        <w:spacing w:before="100" w:beforeAutospacing="1" w:after="100" w:afterAutospacing="1"/>
        <w:ind w:left="175" w:right="324"/>
        <w:rPr>
          <w:szCs w:val="24"/>
        </w:rPr>
      </w:pPr>
      <w:r w:rsidRPr="008B380C">
        <w:rPr>
          <w:szCs w:val="24"/>
        </w:rPr>
        <w:t xml:space="preserve">The firm facing a competitor’s price change must try to understand the competitor’s intent and the likely duration of the change. The firm’s strategy often depends on whether it is producing homogenous or non homogenous products. Market leaders who are attacked by lower priced competitors can choose to maintain price, raise the perceived quality of their product, reduce price, increase price and improve quality, or a low-price fighter line (Kotler, 1999). </w:t>
      </w:r>
    </w:p>
    <w:p w:rsidR="00754CD7" w:rsidRPr="008B380C" w:rsidRDefault="00754CD7" w:rsidP="008B380C">
      <w:pPr>
        <w:spacing w:before="100" w:beforeAutospacing="1" w:after="100" w:afterAutospacing="1"/>
        <w:ind w:left="175" w:right="324"/>
        <w:rPr>
          <w:szCs w:val="24"/>
        </w:rPr>
      </w:pPr>
      <w:r w:rsidRPr="008B380C">
        <w:rPr>
          <w:szCs w:val="24"/>
        </w:rPr>
        <w:t xml:space="preserve">Pricing products is an integral part of selling. Salesmen have little to do with actually setting prices, but they should understand their firm’s pricing policies so that they can show the customer he is getting good value for his money. Pricing policies vary considerably from seller to seller and are influenced by a number of factors: the type of selling organization, the type of product handled the firm’s customers, the firm’s competitors and the general economic environment (Wingate, 1969).  </w:t>
      </w:r>
    </w:p>
    <w:p w:rsidR="00754CD7" w:rsidRPr="008B380C" w:rsidRDefault="00754CD7" w:rsidP="008B380C">
      <w:pPr>
        <w:spacing w:before="100" w:beforeAutospacing="1" w:after="100" w:afterAutospacing="1" w:line="259" w:lineRule="auto"/>
        <w:ind w:left="175" w:right="0"/>
        <w:rPr>
          <w:szCs w:val="24"/>
        </w:rPr>
      </w:pPr>
      <w:r w:rsidRPr="008B380C">
        <w:rPr>
          <w:b/>
          <w:szCs w:val="24"/>
        </w:rPr>
        <w:t xml:space="preserve">2.1.2 Product  </w:t>
      </w:r>
    </w:p>
    <w:p w:rsidR="00754CD7" w:rsidRPr="008B380C" w:rsidRDefault="00754CD7" w:rsidP="008B380C">
      <w:pPr>
        <w:spacing w:before="100" w:beforeAutospacing="1" w:after="100" w:afterAutospacing="1"/>
        <w:ind w:left="175" w:right="324"/>
        <w:rPr>
          <w:szCs w:val="24"/>
        </w:rPr>
      </w:pPr>
      <w:r w:rsidRPr="008B380C">
        <w:rPr>
          <w:szCs w:val="24"/>
        </w:rPr>
        <w:t xml:space="preserve">The company’s product is the core element in the marketing mix as it provides the functional elements that are received by the customer. The product itself will be one of the main drivers on a consumer’s decision whether to purchase a certain vehicle and therefore has a major effect on sales. Cars have several features, which are listed below that can have effect on their sales performance (Op.cit, 2005).  </w:t>
      </w:r>
    </w:p>
    <w:p w:rsidR="00754CD7" w:rsidRPr="008B380C" w:rsidRDefault="00754CD7" w:rsidP="008B380C">
      <w:pPr>
        <w:pStyle w:val="Heading2"/>
        <w:spacing w:before="100" w:beforeAutospacing="1" w:after="100" w:afterAutospacing="1"/>
        <w:ind w:left="175"/>
        <w:jc w:val="both"/>
        <w:rPr>
          <w:szCs w:val="24"/>
        </w:rPr>
      </w:pPr>
      <w:r w:rsidRPr="008B380C">
        <w:rPr>
          <w:szCs w:val="24"/>
        </w:rPr>
        <w:t xml:space="preserve">i. Quality </w:t>
      </w:r>
      <w:r w:rsidRPr="008B380C">
        <w:rPr>
          <w:b w:val="0"/>
          <w:szCs w:val="24"/>
        </w:rPr>
        <w:t xml:space="preserve"> </w:t>
      </w:r>
    </w:p>
    <w:p w:rsidR="00754CD7" w:rsidRPr="008B380C" w:rsidRDefault="00754CD7" w:rsidP="008B380C">
      <w:pPr>
        <w:spacing w:before="100" w:beforeAutospacing="1" w:after="100" w:afterAutospacing="1"/>
        <w:ind w:left="175" w:right="324"/>
        <w:rPr>
          <w:szCs w:val="24"/>
        </w:rPr>
      </w:pPr>
      <w:r w:rsidRPr="008B380C">
        <w:rPr>
          <w:szCs w:val="24"/>
        </w:rPr>
        <w:t xml:space="preserve">According to the Quality Gurus Juran and Crosby quality is “fitness for purpose” or “conformance to specifications” respectively. This would mean a good quality product satisfies or delights the customer and its production lies within the given specifications.  </w:t>
      </w:r>
    </w:p>
    <w:p w:rsidR="00754CD7" w:rsidRPr="008B380C" w:rsidRDefault="00754CD7" w:rsidP="008B380C">
      <w:pPr>
        <w:spacing w:before="100" w:beforeAutospacing="1" w:after="100" w:afterAutospacing="1"/>
        <w:ind w:left="175" w:right="324"/>
        <w:rPr>
          <w:szCs w:val="24"/>
        </w:rPr>
      </w:pPr>
      <w:r w:rsidRPr="008B380C">
        <w:rPr>
          <w:szCs w:val="24"/>
        </w:rPr>
        <w:lastRenderedPageBreak/>
        <w:t xml:space="preserve">When it comes to cars the definition of good quality to a consumer is a little more difficult. The magazine Media Mind, which made research on 33 car brands, included the following factors to define the quality of cars. A part of the quality ranking is its technology, which shows how well a car is produced and assembled. Second is the reports made by MOT, which is a good indicator for the durability a vehicle. The final factors are breakdown statistics, which shows failure after sales. Currently German brands are still regarded as top of the league when it comes to quality but the Japanese producers are close to catch up. As the Japanese are getting stronger in the market this could have a relation to their improvement in quality and show its importance. Overall it can be said that all customers that purchase a new vehicle will have high expectations to its quality. Of course the demand for good quality will rise as the car gets more expensive but generally all producers can improve their position with providing better quality. Quality is not only a factor that can affect sales positively but for instance in the example Mercedes quality issues can lead to image damaging results and even a drop in sales( Ibid,35).  </w:t>
      </w:r>
    </w:p>
    <w:p w:rsidR="00754CD7" w:rsidRPr="008B380C" w:rsidRDefault="00754CD7" w:rsidP="008B380C">
      <w:pPr>
        <w:pStyle w:val="Heading2"/>
        <w:spacing w:before="100" w:beforeAutospacing="1" w:after="100" w:afterAutospacing="1"/>
        <w:ind w:left="175"/>
        <w:jc w:val="both"/>
        <w:rPr>
          <w:szCs w:val="24"/>
        </w:rPr>
      </w:pPr>
      <w:r w:rsidRPr="008B380C">
        <w:rPr>
          <w:szCs w:val="24"/>
        </w:rPr>
        <w:t xml:space="preserve">ii. Innovation and Technology </w:t>
      </w:r>
      <w:r w:rsidRPr="008B380C">
        <w:rPr>
          <w:b w:val="0"/>
          <w:szCs w:val="24"/>
        </w:rPr>
        <w:t xml:space="preserve"> </w:t>
      </w:r>
    </w:p>
    <w:p w:rsidR="00754CD7" w:rsidRPr="008B380C" w:rsidRDefault="00754CD7" w:rsidP="008B380C">
      <w:pPr>
        <w:spacing w:before="100" w:beforeAutospacing="1" w:after="100" w:afterAutospacing="1"/>
        <w:ind w:left="175" w:right="324"/>
        <w:rPr>
          <w:szCs w:val="24"/>
        </w:rPr>
      </w:pPr>
      <w:r w:rsidRPr="008B380C">
        <w:rPr>
          <w:szCs w:val="24"/>
        </w:rPr>
        <w:t xml:space="preserve">Innovation is the introduction of new ideas, goods, services and practices which are intended to be useful. In the car industry, technology and innovation play an important role as they improve standards of driving. There are three main categories innovation can have an impact on. The first category is the performance and the economy of the motorization. Examples for this would be the improvement of performance of diesel engines or the development of hybrid engines to reduce consumption by the Japanese. The second category is the improvement of safety, which improves the security for passengers. Anti-lock Braking System(ABS) which helps to stop a car in the shortest distance possible even on icy grounds, or airbags, which protect passengers at a collision, were milestones in the development of new safety features, which by now saved many lives. Finally, in the last category are technological developments that support the driver and make using a vehicle more comfortable and easier. Examples for this would be parking aids that alarm drivers when getting to close to an object or the so called cruise control, which enables drivers to raise and lower the speed using their hand and taking off pressure of their legs doing long journeys. Overall it can be said that the development of new technology can create a competitive edge for certain period of time as </w:t>
      </w:r>
      <w:r w:rsidRPr="008B380C">
        <w:rPr>
          <w:szCs w:val="24"/>
        </w:rPr>
        <w:lastRenderedPageBreak/>
        <w:t xml:space="preserve">long as patented and boost sales for a producer. On the other hand, new features are often costly and normally at their introduction only demanded in the upper-class market( Ibid, 36). </w:t>
      </w:r>
    </w:p>
    <w:p w:rsidR="00754CD7" w:rsidRPr="008B380C" w:rsidRDefault="00754CD7" w:rsidP="008B380C">
      <w:pPr>
        <w:pStyle w:val="Heading2"/>
        <w:spacing w:before="100" w:beforeAutospacing="1" w:after="100" w:afterAutospacing="1"/>
        <w:ind w:left="175"/>
        <w:jc w:val="both"/>
        <w:rPr>
          <w:szCs w:val="24"/>
        </w:rPr>
      </w:pPr>
      <w:r w:rsidRPr="008B380C">
        <w:rPr>
          <w:szCs w:val="24"/>
        </w:rPr>
        <w:t xml:space="preserve">iii. Handling/ Performance of Engine </w:t>
      </w:r>
      <w:r w:rsidRPr="008B380C">
        <w:rPr>
          <w:b w:val="0"/>
          <w:szCs w:val="24"/>
        </w:rPr>
        <w:t xml:space="preserve"> </w:t>
      </w:r>
    </w:p>
    <w:p w:rsidR="00754CD7" w:rsidRPr="008B380C" w:rsidRDefault="00754CD7" w:rsidP="008B380C">
      <w:pPr>
        <w:spacing w:before="100" w:beforeAutospacing="1" w:after="100" w:afterAutospacing="1"/>
        <w:ind w:left="175" w:right="324"/>
        <w:rPr>
          <w:szCs w:val="24"/>
        </w:rPr>
      </w:pPr>
      <w:r w:rsidRPr="008B380C">
        <w:rPr>
          <w:szCs w:val="24"/>
        </w:rPr>
        <w:t xml:space="preserve">The handling of a vehicle would define how well a vehicle performs adjustments on the steering wheel, particularly during cornering. Sporty cars are generally harder suspended and show better performance taking corners while standard cars have more comfortable suspensions and are not performing as good in corners.  </w:t>
      </w:r>
    </w:p>
    <w:p w:rsidR="00754CD7" w:rsidRPr="008B380C" w:rsidRDefault="00754CD7" w:rsidP="008B380C">
      <w:pPr>
        <w:spacing w:before="100" w:beforeAutospacing="1" w:after="100" w:afterAutospacing="1"/>
        <w:ind w:left="175" w:right="324"/>
        <w:rPr>
          <w:szCs w:val="24"/>
        </w:rPr>
      </w:pPr>
      <w:r w:rsidRPr="008B380C">
        <w:rPr>
          <w:szCs w:val="24"/>
        </w:rPr>
        <w:t>The performance of an engine can generally be defined by the amount of cylinders, its engine size in liters and an indicator of power in KW, hp or Nm. Also good performance indicators are the acceleration time 0-100 km/h or 0-60 mph and the top speed of a car. Both handling and motor performance requirements are dependant to the segment a vehicle finds itself in. Sports cars like a TVR and sporty luxury cars like an Audi S</w:t>
      </w:r>
      <w:r w:rsidRPr="008B380C">
        <w:rPr>
          <w:szCs w:val="24"/>
          <w:vertAlign w:val="subscript"/>
        </w:rPr>
        <w:t>4</w:t>
      </w:r>
      <w:r w:rsidRPr="008B380C">
        <w:rPr>
          <w:szCs w:val="24"/>
        </w:rPr>
        <w:t xml:space="preserve"> show in both categories better performance than average. Therefore, a competitive edge can be created with those features in these segments having a positive impact on sales. </w:t>
      </w:r>
    </w:p>
    <w:p w:rsidR="00754CD7" w:rsidRPr="008B380C" w:rsidRDefault="00754CD7" w:rsidP="008B380C">
      <w:pPr>
        <w:spacing w:before="100" w:beforeAutospacing="1" w:after="100" w:afterAutospacing="1"/>
        <w:ind w:left="175" w:right="324"/>
        <w:rPr>
          <w:szCs w:val="24"/>
        </w:rPr>
      </w:pPr>
      <w:r w:rsidRPr="008B380C">
        <w:rPr>
          <w:szCs w:val="24"/>
        </w:rPr>
        <w:t xml:space="preserve">To conclude the features of good handling and good engine performance can have a positive effect on sales also in the mass market as long as other features like low fuel consumption are not left behind. Handling and engine performance gains in importance in certain performance related markets. Therefore, these features have a strong relation to the preference of the consumer (Ibid, 36). </w:t>
      </w:r>
    </w:p>
    <w:p w:rsidR="00754CD7" w:rsidRPr="008B380C" w:rsidRDefault="00754CD7" w:rsidP="008B380C">
      <w:pPr>
        <w:pStyle w:val="Heading2"/>
        <w:spacing w:before="100" w:beforeAutospacing="1" w:after="100" w:afterAutospacing="1"/>
        <w:ind w:left="175"/>
        <w:jc w:val="both"/>
        <w:rPr>
          <w:szCs w:val="24"/>
        </w:rPr>
      </w:pPr>
      <w:r w:rsidRPr="008B380C">
        <w:rPr>
          <w:szCs w:val="24"/>
        </w:rPr>
        <w:t xml:space="preserve">iv. Economy of Engine </w:t>
      </w:r>
      <w:r w:rsidRPr="008B380C">
        <w:rPr>
          <w:b w:val="0"/>
          <w:szCs w:val="24"/>
        </w:rPr>
        <w:t xml:space="preserve"> </w:t>
      </w:r>
    </w:p>
    <w:p w:rsidR="00754CD7" w:rsidRPr="008B380C" w:rsidRDefault="00754CD7" w:rsidP="008B380C">
      <w:pPr>
        <w:spacing w:before="100" w:beforeAutospacing="1" w:after="100" w:afterAutospacing="1"/>
        <w:ind w:left="175" w:right="324"/>
        <w:rPr>
          <w:szCs w:val="24"/>
        </w:rPr>
      </w:pPr>
      <w:r w:rsidRPr="008B380C">
        <w:rPr>
          <w:szCs w:val="24"/>
        </w:rPr>
        <w:t xml:space="preserve">The economy of an engine is usually related to its performance. The greater the performance the bigger the engine the more fuel the engine consumes. With current ecological problems of the greenhouse effect, shrinking oil resources and rising petrol prices the economy of engines is playing a more important role than ever. Also smaller fuel-efficient engines are offered lower insurance and tax premiums. Especially in the lower market segments, low fuel consumption is a driving factor for sales as the budget for purchase and running costs play a more important role to the consumer. About 50 percent of consumers in a survey made by Auto Bild are interested in low fuel consumption and running costs when purchasing a </w:t>
      </w:r>
      <w:r w:rsidRPr="008B380C">
        <w:rPr>
          <w:szCs w:val="24"/>
        </w:rPr>
        <w:lastRenderedPageBreak/>
        <w:t>vehicle. Normally the buyer has a choice of different engine sizes for each model and can decide whether performance or consumption is more important. However, many consumers want the best out of both. A dieselmotorized car is therefore a good solution as consumption is relatively low and performance has increased immense over the past years, nearly catching up with the development of petrol equivalent. By now about 40 percent of European vehicles are fuelled with diesel, having an increasing percentage. Even luxury cars like the Mercedes S-Class or the Audi A</w:t>
      </w:r>
      <w:r w:rsidRPr="008B380C">
        <w:rPr>
          <w:szCs w:val="24"/>
          <w:vertAlign w:val="subscript"/>
        </w:rPr>
        <w:t>8</w:t>
      </w:r>
      <w:r w:rsidRPr="008B380C">
        <w:rPr>
          <w:szCs w:val="24"/>
        </w:rPr>
        <w:t xml:space="preserve"> offer diesel engines in their portfolio. As diesel engines still have a greater potential for improvement, as technology was left behind and regarded as inefficient for passenger cars until 15 years ago, further development in this sector could lead to a competitive edge, having a positive influence on sales (Ibid, 37). </w:t>
      </w:r>
    </w:p>
    <w:p w:rsidR="00754CD7" w:rsidRPr="008B380C" w:rsidRDefault="00754CD7" w:rsidP="008B380C">
      <w:pPr>
        <w:pStyle w:val="Heading2"/>
        <w:spacing w:before="100" w:beforeAutospacing="1" w:after="100" w:afterAutospacing="1"/>
        <w:ind w:left="175"/>
        <w:jc w:val="both"/>
        <w:rPr>
          <w:szCs w:val="24"/>
        </w:rPr>
      </w:pPr>
      <w:r w:rsidRPr="008B380C">
        <w:rPr>
          <w:szCs w:val="24"/>
        </w:rPr>
        <w:t xml:space="preserve">v. Safety </w:t>
      </w:r>
      <w:r w:rsidRPr="008B380C">
        <w:rPr>
          <w:b w:val="0"/>
          <w:szCs w:val="24"/>
        </w:rPr>
        <w:t xml:space="preserve"> </w:t>
      </w:r>
    </w:p>
    <w:p w:rsidR="00754CD7" w:rsidRPr="008B380C" w:rsidRDefault="00754CD7" w:rsidP="008B380C">
      <w:pPr>
        <w:spacing w:before="100" w:beforeAutospacing="1" w:after="100" w:afterAutospacing="1"/>
        <w:ind w:left="175" w:right="324"/>
        <w:rPr>
          <w:szCs w:val="24"/>
        </w:rPr>
      </w:pPr>
      <w:r w:rsidRPr="008B380C">
        <w:rPr>
          <w:szCs w:val="24"/>
        </w:rPr>
        <w:t xml:space="preserve">The safety of a vehicle is defined by the security it provides to the passengers in dangerous situations or a collision. With increasing numbers of vehicles on Europe’s roads the safety of vehicles has always been important. Safety can be improved by developing features that help prevent accidents or protect the passengers in case of one. By developing safety features like ABS, ASR or the airbag Mercedes Benz could create a very positive image for itself. Also Volvos were especially in the 1980s and 1990s popular family cars as they were famous for their good accident performance. Accident statistics show a reduction in number of people killed but a slight increase in number of people injured on Europe’s roads. This could have developed by current safety improvements, helping save peoples lives getting injured rather than killed. The provision of good safety and the development of new features can definitely have a positive impact on sales such as in the two examples of Mercedes and Volvo. Safety is generally a want/need of consumers but its importance varies in certain segments (Ibid, 38). </w:t>
      </w:r>
    </w:p>
    <w:p w:rsidR="00754CD7" w:rsidRPr="008B380C" w:rsidRDefault="00754CD7" w:rsidP="008B380C">
      <w:pPr>
        <w:pStyle w:val="Heading2"/>
        <w:spacing w:before="100" w:beforeAutospacing="1" w:after="100" w:afterAutospacing="1"/>
        <w:ind w:left="175"/>
        <w:jc w:val="both"/>
        <w:rPr>
          <w:szCs w:val="24"/>
        </w:rPr>
      </w:pPr>
      <w:r w:rsidRPr="008B380C">
        <w:rPr>
          <w:szCs w:val="24"/>
        </w:rPr>
        <w:t xml:space="preserve">vi. Design and Aesthetics </w:t>
      </w:r>
      <w:r w:rsidRPr="008B380C">
        <w:rPr>
          <w:b w:val="0"/>
          <w:szCs w:val="24"/>
        </w:rPr>
        <w:t xml:space="preserve"> </w:t>
      </w:r>
    </w:p>
    <w:p w:rsidR="00754CD7" w:rsidRPr="008B380C" w:rsidRDefault="00754CD7" w:rsidP="008B380C">
      <w:pPr>
        <w:spacing w:before="100" w:beforeAutospacing="1" w:after="100" w:afterAutospacing="1"/>
        <w:ind w:left="175" w:right="324"/>
        <w:rPr>
          <w:szCs w:val="24"/>
        </w:rPr>
      </w:pPr>
      <w:r w:rsidRPr="008B380C">
        <w:rPr>
          <w:szCs w:val="24"/>
        </w:rPr>
        <w:t xml:space="preserve">A design is responsible for the appearance of a product and seems to be a very important feature in any market segment. Every customer would want his vehicle to be aesthetically pleasing. Of course there might be variation in taste and in importance as other features might be tradeoffs. According to an employee of BMW research has been made on this topic and </w:t>
      </w:r>
      <w:r w:rsidRPr="008B380C">
        <w:rPr>
          <w:szCs w:val="24"/>
        </w:rPr>
        <w:lastRenderedPageBreak/>
        <w:t xml:space="preserve">the result was that there are two ways to design a car. The first one is using old design features of previous models, which make the vehicle more convenient and pleasing to the public. The second way is to use new features, which results in the consumer first having to get used to the design. Interesting is that designing a vehicle with new features will have a positive impact on the product lifecycle as people get bored of the same features over time. An example for this would be the new E-Class, which design was heavily based on the old model resulting in great sales at the beginning but now dropping immensely. However, the new 5 series was regarded as a flop at the beginning because of its design, and has reached in January 2005 the second best-selling vehicles in Germany. To conclude unless in the lower price market segments, design plays an important role when it comes to purchasing a vehicle. Most producers know this and therefore a lot of effort is put into that stage. However, more risky and fresh designs can have positive impacts on sales, which can be seen in the current success of BMW (Ibid,39 ). </w:t>
      </w:r>
    </w:p>
    <w:p w:rsidR="00754CD7" w:rsidRPr="008B380C" w:rsidRDefault="00754CD7" w:rsidP="008B380C">
      <w:pPr>
        <w:spacing w:before="100" w:beforeAutospacing="1" w:after="100" w:afterAutospacing="1" w:line="259" w:lineRule="auto"/>
        <w:ind w:left="175" w:right="0"/>
        <w:rPr>
          <w:szCs w:val="24"/>
        </w:rPr>
      </w:pPr>
      <w:r w:rsidRPr="008B380C">
        <w:rPr>
          <w:b/>
          <w:szCs w:val="24"/>
        </w:rPr>
        <w:t xml:space="preserve">2.1.3. Place  </w:t>
      </w:r>
    </w:p>
    <w:p w:rsidR="00754CD7" w:rsidRPr="008B380C" w:rsidRDefault="00754CD7" w:rsidP="008B380C">
      <w:pPr>
        <w:spacing w:before="100" w:beforeAutospacing="1" w:after="100" w:afterAutospacing="1"/>
        <w:ind w:left="175" w:right="324"/>
        <w:rPr>
          <w:szCs w:val="24"/>
        </w:rPr>
      </w:pPr>
      <w:r w:rsidRPr="008B380C">
        <w:rPr>
          <w:szCs w:val="24"/>
        </w:rPr>
        <w:t xml:space="preserve">Place is the part of the marketing mix that involves decision concerning the distribution channels to be used for a product, their management, their location, logistics and inventories to be held. The objective is to provide the product in the required quantities, at the right time and place. In the automotive industry each manufacturer keeps an exclusive distribution network where its dealers are mainly independent enterprises tied to certain brands by contract. The distributors’ management and their location lie mostly in their own responsibility. Inventories of standardized and well selling vehicles are held in small amounts by the dealers, which can be exchanged, if necessary and in larger amounts by the manufacturers. Howe ever, in the car industry especially in the higher price classes great customization is required and there fore many vehicles are only built to order. Although distributors are regarded to have little power and responsibility they are the linking joint between the producer and the consumer and are closing the deal (Ibid, 40). </w:t>
      </w:r>
    </w:p>
    <w:p w:rsidR="00754CD7" w:rsidRPr="008B380C" w:rsidRDefault="00754CD7" w:rsidP="008B380C">
      <w:pPr>
        <w:spacing w:before="100" w:beforeAutospacing="1" w:after="100" w:afterAutospacing="1"/>
        <w:ind w:left="175" w:right="324"/>
        <w:rPr>
          <w:szCs w:val="24"/>
        </w:rPr>
      </w:pPr>
      <w:r w:rsidRPr="008B380C">
        <w:rPr>
          <w:szCs w:val="24"/>
        </w:rPr>
        <w:t xml:space="preserve">Because of the distributors’ before and after sales customer contact, it is their responsibility to provide excellent customer service, build up a good relationship and there fore create customer satisfaction, which can improve the image of a vehicles brand. Also all these factors can have a positive impact on sales as satisfied customers are often repurchasing. Especially </w:t>
      </w:r>
      <w:r w:rsidRPr="008B380C">
        <w:rPr>
          <w:szCs w:val="24"/>
        </w:rPr>
        <w:lastRenderedPageBreak/>
        <w:t xml:space="preserve">in the car industry there is a strong affinity between consumers and a certain brand based on previous experience with the product and the people that provide it. Japanese producers are currently creating the greatest customer satisfaction, which could be a reason for their current success. </w:t>
      </w:r>
    </w:p>
    <w:p w:rsidR="00754CD7" w:rsidRPr="008B380C" w:rsidRDefault="00754CD7" w:rsidP="008B380C">
      <w:pPr>
        <w:spacing w:before="100" w:beforeAutospacing="1" w:after="100" w:afterAutospacing="1"/>
        <w:ind w:left="175" w:right="324"/>
        <w:rPr>
          <w:szCs w:val="24"/>
        </w:rPr>
      </w:pPr>
      <w:r w:rsidRPr="008B380C">
        <w:rPr>
          <w:szCs w:val="24"/>
        </w:rPr>
        <w:t xml:space="preserve">Overall it can be said that distributors can have a major impact on sales by providing a good service and closing the final deal with the consumer (Ibid, 40). </w:t>
      </w:r>
    </w:p>
    <w:p w:rsidR="00754CD7" w:rsidRPr="008B380C" w:rsidRDefault="00754CD7" w:rsidP="008B380C">
      <w:pPr>
        <w:spacing w:before="100" w:beforeAutospacing="1" w:after="100" w:afterAutospacing="1"/>
        <w:ind w:left="175" w:right="324"/>
        <w:rPr>
          <w:szCs w:val="24"/>
        </w:rPr>
      </w:pPr>
      <w:r w:rsidRPr="008B380C">
        <w:rPr>
          <w:szCs w:val="24"/>
        </w:rPr>
        <w:t>Physical distribution or place must be integrated with the other ‘4Ps’ in the marketing mix. For example, the design of product packaging must fit on to a pallet, into a truck and on to a shelf; prices are often determined by distribution channels; and the image of the channel must fit in with the supplier’s required positioning. Distribution is important because: Firstly, it affects sales - if it is not available it can not be sold. Most customers will not wait. Secondly, distribution affects profits and competitiveness since it can contribute up to 50 percent of the final selling price of some goods. This affects cost competitiveness as well as profits since margins are squeezed by distribution costs. Thirdly, delivery is seen as part of the product influencing customer satisfaction. Distribution and its associated customer service play a big part in relationship marketing</w:t>
      </w:r>
      <w:r w:rsidR="00E74FBE" w:rsidRPr="008B380C">
        <w:rPr>
          <w:szCs w:val="24"/>
        </w:rPr>
        <w:t>.</w:t>
      </w:r>
      <w:r w:rsidRPr="008B380C">
        <w:rPr>
          <w:szCs w:val="24"/>
        </w:rPr>
        <w:t xml:space="preserve"> </w:t>
      </w:r>
    </w:p>
    <w:p w:rsidR="00754CD7" w:rsidRPr="008B380C" w:rsidRDefault="00754CD7" w:rsidP="008B380C">
      <w:pPr>
        <w:spacing w:before="100" w:beforeAutospacing="1" w:after="100" w:afterAutospacing="1"/>
        <w:ind w:left="175" w:right="324"/>
        <w:rPr>
          <w:szCs w:val="24"/>
        </w:rPr>
      </w:pPr>
      <w:r w:rsidRPr="008B380C">
        <w:rPr>
          <w:szCs w:val="24"/>
        </w:rPr>
        <w:t xml:space="preserve">Decisions about physical distribution are key strategic issues. They are not short term. Increasingly it involves strategic alliances and partnerships which are founded on trust and mutual benefits. Channels change throughout a product’s life cycle. Changing lifestyles, aspirations and expectations along with the IT explosion offer new opportunities of using distribution to create a competitive edge. Controlling the flow of products and services from producer to customer requires careful consideration. It can determine success or failure in the market place. The choice of channel includes choosing among and between distributors, agents, retailers, franchisees, direct marketing and a sales force. Deciding between blanket coverage or selective distribution, vertical systems or multi-channel networks, strategic alliances or solo sales forces, requires strong strategic thinking. </w:t>
      </w:r>
    </w:p>
    <w:p w:rsidR="00754CD7" w:rsidRPr="008B380C" w:rsidRDefault="00754CD7" w:rsidP="008B380C">
      <w:pPr>
        <w:spacing w:before="100" w:beforeAutospacing="1" w:after="100" w:afterAutospacing="1" w:line="259" w:lineRule="auto"/>
        <w:ind w:left="175" w:right="0"/>
        <w:rPr>
          <w:szCs w:val="24"/>
        </w:rPr>
      </w:pPr>
      <w:r w:rsidRPr="008B380C">
        <w:rPr>
          <w:b/>
          <w:szCs w:val="24"/>
        </w:rPr>
        <w:t xml:space="preserve">2.1.4 Inventory Shortages </w:t>
      </w:r>
    </w:p>
    <w:p w:rsidR="00754CD7" w:rsidRPr="008B380C" w:rsidRDefault="00754CD7" w:rsidP="008B380C">
      <w:pPr>
        <w:spacing w:before="100" w:beforeAutospacing="1" w:after="100" w:afterAutospacing="1" w:line="259" w:lineRule="auto"/>
        <w:ind w:left="175" w:right="324"/>
        <w:rPr>
          <w:szCs w:val="24"/>
        </w:rPr>
      </w:pPr>
      <w:r w:rsidRPr="008B380C">
        <w:rPr>
          <w:szCs w:val="24"/>
        </w:rPr>
        <w:t xml:space="preserve">Inventory levels represent a major marketing logistics decision affecting customer satisfaction. </w:t>
      </w:r>
    </w:p>
    <w:p w:rsidR="00754CD7" w:rsidRPr="008B380C" w:rsidRDefault="00754CD7" w:rsidP="008B380C">
      <w:pPr>
        <w:spacing w:before="100" w:beforeAutospacing="1" w:after="100" w:afterAutospacing="1"/>
        <w:ind w:left="175" w:right="324"/>
        <w:rPr>
          <w:szCs w:val="24"/>
        </w:rPr>
      </w:pPr>
      <w:r w:rsidRPr="008B380C">
        <w:rPr>
          <w:szCs w:val="24"/>
        </w:rPr>
        <w:lastRenderedPageBreak/>
        <w:t xml:space="preserve">Sales people would like their companies to carry enough stock to fill all customers’ orders immediately. However, it is not cost effective for a company to carry this much inventory. Inventory cost increase at an increasing rate as the customer service level approaches 100 percent. Management would need to know by how much sales and profits would increase as a result of large inventory and promising faster order fulfillment times and then make a decision accordingly (Kotler, 1999). </w:t>
      </w:r>
    </w:p>
    <w:p w:rsidR="00754CD7" w:rsidRPr="008B380C" w:rsidRDefault="00754CD7" w:rsidP="008B380C">
      <w:pPr>
        <w:spacing w:before="100" w:beforeAutospacing="1" w:after="100" w:afterAutospacing="1" w:line="259" w:lineRule="auto"/>
        <w:ind w:left="175" w:right="0"/>
        <w:rPr>
          <w:szCs w:val="24"/>
        </w:rPr>
      </w:pPr>
      <w:r w:rsidRPr="008B380C">
        <w:rPr>
          <w:b/>
          <w:szCs w:val="24"/>
        </w:rPr>
        <w:t xml:space="preserve">2.1.5. Promotion  </w:t>
      </w:r>
    </w:p>
    <w:p w:rsidR="00754CD7" w:rsidRPr="008B380C" w:rsidRDefault="00754CD7" w:rsidP="008B380C">
      <w:pPr>
        <w:spacing w:before="100" w:beforeAutospacing="1" w:after="100" w:afterAutospacing="1"/>
        <w:ind w:left="175" w:right="324"/>
        <w:rPr>
          <w:szCs w:val="24"/>
        </w:rPr>
      </w:pPr>
      <w:r w:rsidRPr="008B380C">
        <w:rPr>
          <w:szCs w:val="24"/>
        </w:rPr>
        <w:t xml:space="preserve">Promotion is the final aspect of the marketing mix, dealing with the customer awareness and relation to the product and the brand. Decisions are made with respect to the promotional mix, which involves advertising, personal selling, sales promotion, direct marketing, and Internet and online promotion. In the automotive industry promotion is taken as a serious subject and usually all manufacturers have specially designed marketing departments that work closely together with other departments to tackle these tasks (Op.cit, 2005). </w:t>
      </w:r>
    </w:p>
    <w:p w:rsidR="00754CD7" w:rsidRPr="008B380C" w:rsidRDefault="00754CD7" w:rsidP="008B380C">
      <w:pPr>
        <w:spacing w:before="100" w:beforeAutospacing="1" w:after="100" w:afterAutospacing="1"/>
        <w:ind w:left="175" w:right="324"/>
        <w:rPr>
          <w:szCs w:val="24"/>
        </w:rPr>
      </w:pPr>
      <w:r w:rsidRPr="008B380C">
        <w:rPr>
          <w:szCs w:val="24"/>
        </w:rPr>
        <w:t xml:space="preserve">Promotion, which involves marketing strategy, is also meant to have an influence on a brand’s image. The image of a vehicle and especially its make is one of the main drivers that affect the decision of a customer. Media Mind, a quality test magazine, which was testing the strength of 33 producers, gave the second highest importance to consumers with 20 percent of the total grade to a car’s image. But a brand’s image is especially influenced by its products and their performance as well as the groups that the products are targeted at. Also a brand’s origin and its place of production have got an influence on its image. For example, German vehicles still stand for good quality whereas British cars for excellent design. Producers use the fact that people often prefer inland products and build assembly plants in the area to gain higher market share. The brand Opel, which is branded as Vauxhall in the UK, is a good example as it appears to be a British brand. Overall it can be said that the image of a vehicle producer is a very important factor when it comes to sales, as customers associate certain features with a brand. A positive image will increase sales and is at the same time very effective promotion. Damaged images like the one of Mercedes at the moment will affect sales negatively. There fore, producers have to be aware of their perception by the public and do their best so it fits in with their aimed marketing strategy (Ibid, 41). </w:t>
      </w:r>
    </w:p>
    <w:p w:rsidR="00754CD7" w:rsidRPr="008B380C" w:rsidRDefault="00754CD7" w:rsidP="008B380C">
      <w:pPr>
        <w:spacing w:before="100" w:beforeAutospacing="1" w:after="100" w:afterAutospacing="1"/>
        <w:ind w:left="175" w:right="324"/>
        <w:rPr>
          <w:szCs w:val="24"/>
        </w:rPr>
      </w:pPr>
      <w:r w:rsidRPr="008B380C">
        <w:rPr>
          <w:szCs w:val="24"/>
        </w:rPr>
        <w:lastRenderedPageBreak/>
        <w:t xml:space="preserve">The promotional component of marketing involves four basic tools: Advertising, sales promotion, personal selling and publicity. </w:t>
      </w:r>
    </w:p>
    <w:p w:rsidR="00754CD7" w:rsidRPr="008B380C" w:rsidRDefault="00754CD7" w:rsidP="008B380C">
      <w:pPr>
        <w:spacing w:before="100" w:beforeAutospacing="1" w:after="100" w:afterAutospacing="1" w:line="259" w:lineRule="auto"/>
        <w:ind w:right="0"/>
        <w:rPr>
          <w:szCs w:val="24"/>
        </w:rPr>
      </w:pPr>
    </w:p>
    <w:p w:rsidR="00754CD7" w:rsidRPr="008B380C" w:rsidRDefault="00754CD7" w:rsidP="008B380C">
      <w:pPr>
        <w:pStyle w:val="Heading2"/>
        <w:spacing w:before="100" w:beforeAutospacing="1" w:after="100" w:afterAutospacing="1"/>
        <w:ind w:left="175"/>
        <w:jc w:val="both"/>
        <w:rPr>
          <w:szCs w:val="24"/>
        </w:rPr>
      </w:pPr>
      <w:r w:rsidRPr="008B380C">
        <w:rPr>
          <w:szCs w:val="24"/>
        </w:rPr>
        <w:t xml:space="preserve">i. Advertising </w:t>
      </w:r>
      <w:r w:rsidRPr="008B380C">
        <w:rPr>
          <w:b w:val="0"/>
          <w:szCs w:val="24"/>
        </w:rPr>
        <w:t xml:space="preserve"> </w:t>
      </w:r>
    </w:p>
    <w:p w:rsidR="00754CD7" w:rsidRPr="008B380C" w:rsidRDefault="00754CD7" w:rsidP="008B380C">
      <w:pPr>
        <w:spacing w:before="100" w:beforeAutospacing="1" w:after="100" w:afterAutospacing="1"/>
        <w:ind w:left="175" w:right="324"/>
        <w:rPr>
          <w:szCs w:val="24"/>
        </w:rPr>
      </w:pPr>
      <w:r w:rsidRPr="008B380C">
        <w:rPr>
          <w:szCs w:val="24"/>
        </w:rPr>
        <w:t xml:space="preserve">Advertising is one of the main tasks of marketing departments and aims to make the target audience to be aware of the existence of a product. Generally, used outlets for publicities and introductions for new vehicles are car shows like the Geneva Auto salon or vehicle show rooms, advertising on billboards, in magazines, on TV and sales brochures. All manufacturers provide well-designed websites and information using the Internet, which is a very effective medium as it reaches globally. Also a very good medium of promotion is the support of car magazines, which write reports on tests with new vehicles, which are usually provided by the manufacturers. To conclude advertising can be very useful in catching a customers attention and the provision of information to those that show interest are crucial. However, the most effective promotion is the presence of the vehicles on the roads, which will achieve the greatest interest in the product, as customers will be in touch with it on a repeating base (Ibid, 41). </w:t>
      </w:r>
    </w:p>
    <w:p w:rsidR="00754CD7" w:rsidRPr="008B380C" w:rsidRDefault="00754CD7" w:rsidP="008B380C">
      <w:pPr>
        <w:spacing w:before="100" w:beforeAutospacing="1" w:after="100" w:afterAutospacing="1"/>
        <w:ind w:left="175" w:right="324"/>
        <w:rPr>
          <w:szCs w:val="24"/>
        </w:rPr>
      </w:pPr>
      <w:r w:rsidRPr="008B380C">
        <w:rPr>
          <w:szCs w:val="24"/>
        </w:rPr>
        <w:t xml:space="preserve">According to Kotler (2004), advertising is any paid form of non personal presentational and promotion of ideas, goods or services by an identified sponsor .The sales effect of advertising are often harder to measure than the communication effects. Sales are affected by many factors besides advertising- such as product features; price and availability. One way to measure the sales effect of advertising is to compare past sales with past advertising expenditures. Another way is through experiments. For example, to test effects of different advertising spending levels, cocacola could vary the amount it spends on advertising in different market areas and measure the differences in resulting sales levels. It could spend the normal amount in one market area, half the normal amount in another area and twice the normal amount in another area, and twice the normal amount in a third area. If the three markets area similar and if all marketing efforts in the area are the same, the difference in sales in the three areas could be designed to advertising level. More complex experiments could be designed to include other variable, such as difference in the ads or media used.  </w:t>
      </w:r>
    </w:p>
    <w:p w:rsidR="00754CD7" w:rsidRPr="008B380C" w:rsidRDefault="00754CD7" w:rsidP="008B380C">
      <w:pPr>
        <w:spacing w:before="100" w:beforeAutospacing="1" w:after="100" w:afterAutospacing="1"/>
        <w:ind w:left="175" w:right="324"/>
        <w:rPr>
          <w:szCs w:val="24"/>
        </w:rPr>
      </w:pPr>
      <w:r w:rsidRPr="008B380C">
        <w:rPr>
          <w:szCs w:val="24"/>
        </w:rPr>
        <w:lastRenderedPageBreak/>
        <w:t>Advertising your business increases sales volume because people like buying a name they feel they know. That is why so many people refuse to buy products that are a generic brand. They don not know the name because they have never heard of it. They have never been given a reason to trust the name and therefore they don not trust it. The product is often just as good, if not better than the “name-brand” counterpart is, but the customer will not touch it. If your goal is to simply reach more people in your area that can be done on a smaller scale. Advertising in local newspapers is a good place to start. Many businesses hire people to stand with signs along the road to encourage customers to come to their place of business. Others place large signs outside advertising the specials they have for that day.</w:t>
      </w:r>
    </w:p>
    <w:p w:rsidR="00754CD7" w:rsidRPr="008B380C" w:rsidRDefault="00754CD7" w:rsidP="008B380C">
      <w:pPr>
        <w:pStyle w:val="Heading2"/>
        <w:spacing w:before="100" w:beforeAutospacing="1" w:after="100" w:afterAutospacing="1"/>
        <w:ind w:left="175"/>
        <w:jc w:val="both"/>
        <w:rPr>
          <w:szCs w:val="24"/>
        </w:rPr>
      </w:pPr>
      <w:r w:rsidRPr="008B380C">
        <w:rPr>
          <w:szCs w:val="24"/>
        </w:rPr>
        <w:t xml:space="preserve">ii. Sales Promotion </w:t>
      </w:r>
    </w:p>
    <w:p w:rsidR="00754CD7" w:rsidRPr="008B380C" w:rsidRDefault="00754CD7" w:rsidP="008B380C">
      <w:pPr>
        <w:spacing w:before="100" w:beforeAutospacing="1" w:after="100" w:afterAutospacing="1"/>
        <w:ind w:left="175" w:right="324"/>
        <w:rPr>
          <w:szCs w:val="24"/>
        </w:rPr>
      </w:pPr>
      <w:r w:rsidRPr="008B380C">
        <w:rPr>
          <w:szCs w:val="24"/>
        </w:rPr>
        <w:t>Sales promotion includes a wide assortment of tools -coupons, contests, cents off deals, premiums, and others - all of which have many unique qualities. They attract consumer attention, of strong incentives to purchase, and can used to dramatize product offers and to boost sagging sales. Sales promotion invite and reward quick response where as advertising says, “Buy our product”, sales promotion says, “Buy it now”. Sales promotion effects are often short -lived, how ever, and often are not as effective as advertising or personal selling in building long run brands preference (Kotler, 2004).</w:t>
      </w:r>
      <w:r w:rsidRPr="008B380C">
        <w:rPr>
          <w:b/>
          <w:szCs w:val="24"/>
        </w:rPr>
        <w:t xml:space="preserve"> </w:t>
      </w:r>
    </w:p>
    <w:p w:rsidR="00754CD7" w:rsidRPr="008B380C" w:rsidRDefault="00754CD7" w:rsidP="008B380C">
      <w:pPr>
        <w:spacing w:before="100" w:beforeAutospacing="1" w:after="100" w:afterAutospacing="1"/>
        <w:ind w:left="175" w:right="324"/>
        <w:rPr>
          <w:szCs w:val="24"/>
        </w:rPr>
      </w:pPr>
      <w:r w:rsidRPr="008B380C">
        <w:rPr>
          <w:szCs w:val="24"/>
        </w:rPr>
        <w:t xml:space="preserve">Sales promotion seems most effective when used together with advertising. In some study, a price promotion alone produces only a 15 percent increase in sales volume when combined with feature advertising, sales volume increased 19 percent; when combined with feature advertising and a point -of - purchase display, sales volume increasing 24 percent (Kotler, 1999). </w:t>
      </w:r>
    </w:p>
    <w:p w:rsidR="00754CD7" w:rsidRPr="008B380C" w:rsidRDefault="00754CD7" w:rsidP="008B380C">
      <w:pPr>
        <w:spacing w:before="100" w:beforeAutospacing="1" w:after="100" w:afterAutospacing="1"/>
        <w:ind w:left="175" w:right="324"/>
        <w:rPr>
          <w:szCs w:val="24"/>
        </w:rPr>
      </w:pPr>
      <w:r w:rsidRPr="008B380C">
        <w:rPr>
          <w:szCs w:val="24"/>
        </w:rPr>
        <w:t xml:space="preserve">Several factors contributed to the rapid growth of sales promotion, particularly in consumer markets. Internal factor include the following. Promotion is now more accepted by top management as an effective sales tool: more product managers are qualified to use sales promotion tools, and product managers are under great pressure to increase their current sales. </w:t>
      </w:r>
    </w:p>
    <w:p w:rsidR="00754CD7" w:rsidRPr="008B380C" w:rsidRDefault="00754CD7" w:rsidP="008B380C">
      <w:pPr>
        <w:spacing w:before="100" w:beforeAutospacing="1" w:after="100" w:afterAutospacing="1"/>
        <w:ind w:left="175" w:right="324"/>
        <w:rPr>
          <w:szCs w:val="24"/>
        </w:rPr>
      </w:pPr>
      <w:r w:rsidRPr="008B380C">
        <w:rPr>
          <w:szCs w:val="24"/>
        </w:rPr>
        <w:t xml:space="preserve">External factors include the following: the number of brands has increased, competitions use promotions frequently, many brands are seem as similar, consumers are price-oriented, the </w:t>
      </w:r>
      <w:r w:rsidRPr="008B380C">
        <w:rPr>
          <w:szCs w:val="24"/>
        </w:rPr>
        <w:lastRenderedPageBreak/>
        <w:t xml:space="preserve">trade has demanded more deals from manufacturers, and advertising efficiency has declined because of rising costs, media clutter, and legal restraints(  Kotler ,1999). </w:t>
      </w:r>
    </w:p>
    <w:p w:rsidR="00754CD7" w:rsidRPr="008B380C" w:rsidRDefault="00754CD7" w:rsidP="008B380C">
      <w:pPr>
        <w:spacing w:before="100" w:beforeAutospacing="1" w:after="100" w:afterAutospacing="1"/>
        <w:ind w:left="175" w:right="324"/>
        <w:rPr>
          <w:szCs w:val="24"/>
        </w:rPr>
      </w:pPr>
      <w:r w:rsidRPr="008B380C">
        <w:rPr>
          <w:color w:val="333333"/>
          <w:szCs w:val="24"/>
        </w:rPr>
        <w:t>Sales promotion can also be defined as follows: “</w:t>
      </w:r>
      <w:r w:rsidRPr="008B380C">
        <w:rPr>
          <w:szCs w:val="24"/>
        </w:rPr>
        <w:t>An activity designed to boost the sales of a product or service. It may include an advertising campaign, increased PR activity, a free-sample campaign, offering free gifts or trading stamps, arranging demonstrations or exhibitions, setting up competitions with attractive prizes, temporary price reductions, door-to-door calling, telemarketing, and personal letters on other methods”.</w:t>
      </w:r>
      <w:r w:rsidRPr="008B380C">
        <w:rPr>
          <w:color w:val="333333"/>
          <w:szCs w:val="24"/>
        </w:rPr>
        <w:t xml:space="preserve"> </w:t>
      </w:r>
    </w:p>
    <w:p w:rsidR="00754CD7" w:rsidRPr="008B380C" w:rsidRDefault="00754CD7" w:rsidP="008B380C">
      <w:pPr>
        <w:spacing w:before="100" w:beforeAutospacing="1" w:after="100" w:afterAutospacing="1" w:line="357" w:lineRule="auto"/>
        <w:ind w:left="175" w:right="323"/>
        <w:rPr>
          <w:szCs w:val="24"/>
        </w:rPr>
      </w:pPr>
      <w:r w:rsidRPr="008B380C">
        <w:rPr>
          <w:color w:val="333333"/>
          <w:szCs w:val="24"/>
        </w:rPr>
        <w:t xml:space="preserve">More than any other element of the promotional mix, sales promotion is about “action”. It is about stimulating customers to buy a product. It is not designed to be informative-a role which advertising is much better suited to. </w:t>
      </w:r>
    </w:p>
    <w:p w:rsidR="00754CD7" w:rsidRPr="008B380C" w:rsidRDefault="00754CD7" w:rsidP="008B380C">
      <w:pPr>
        <w:spacing w:before="100" w:beforeAutospacing="1" w:after="100" w:afterAutospacing="1" w:line="259" w:lineRule="auto"/>
        <w:ind w:left="180" w:right="0" w:firstLine="0"/>
        <w:rPr>
          <w:szCs w:val="24"/>
        </w:rPr>
      </w:pPr>
      <w:r w:rsidRPr="008B380C">
        <w:rPr>
          <w:b/>
          <w:color w:val="333333"/>
          <w:szCs w:val="24"/>
        </w:rPr>
        <w:t>Methods of sales promotion</w:t>
      </w:r>
      <w:r w:rsidRPr="008B380C">
        <w:rPr>
          <w:color w:val="333333"/>
          <w:szCs w:val="24"/>
        </w:rPr>
        <w:t xml:space="preserve"> </w:t>
      </w:r>
    </w:p>
    <w:p w:rsidR="00754CD7" w:rsidRPr="008B380C" w:rsidRDefault="00754CD7" w:rsidP="008B380C">
      <w:pPr>
        <w:spacing w:before="100" w:beforeAutospacing="1" w:after="100" w:afterAutospacing="1" w:line="357" w:lineRule="auto"/>
        <w:ind w:left="175" w:right="323"/>
        <w:rPr>
          <w:szCs w:val="24"/>
        </w:rPr>
      </w:pPr>
      <w:r w:rsidRPr="008B380C">
        <w:rPr>
          <w:color w:val="333333"/>
          <w:szCs w:val="24"/>
        </w:rPr>
        <w:t xml:space="preserve">There are many consumer sales promotional techniques available which are summarized as follows. </w:t>
      </w:r>
    </w:p>
    <w:p w:rsidR="00754CD7" w:rsidRPr="008B380C" w:rsidRDefault="00754CD7" w:rsidP="008B380C">
      <w:pPr>
        <w:spacing w:before="100" w:beforeAutospacing="1" w:after="100" w:afterAutospacing="1" w:line="357" w:lineRule="auto"/>
        <w:ind w:left="175" w:right="323"/>
        <w:rPr>
          <w:szCs w:val="24"/>
        </w:rPr>
      </w:pPr>
      <w:r w:rsidRPr="008B380C">
        <w:rPr>
          <w:b/>
          <w:color w:val="333333"/>
          <w:szCs w:val="24"/>
        </w:rPr>
        <w:t>Price promotions</w:t>
      </w:r>
      <w:r w:rsidRPr="008B380C">
        <w:rPr>
          <w:color w:val="333333"/>
          <w:szCs w:val="24"/>
        </w:rPr>
        <w:t xml:space="preserve">   Price promotions are also commonly known as” price discounting”. These offer either (1) a discount to the normal selling price of a product, or (2) more of the product at the normal price. Increased sales gained from price promotions are at the expense of a loss in profit-so these promotions must be used with care. A producer must also guard against the possible negative effect of discounting on a brand’s reputation. </w:t>
      </w:r>
    </w:p>
    <w:p w:rsidR="00754CD7" w:rsidRPr="008B380C" w:rsidRDefault="00754CD7" w:rsidP="008B380C">
      <w:pPr>
        <w:spacing w:before="100" w:beforeAutospacing="1" w:after="100" w:afterAutospacing="1" w:line="357" w:lineRule="auto"/>
        <w:ind w:left="175" w:right="323"/>
        <w:rPr>
          <w:szCs w:val="24"/>
        </w:rPr>
      </w:pPr>
      <w:r w:rsidRPr="008B380C">
        <w:rPr>
          <w:b/>
          <w:color w:val="333333"/>
          <w:szCs w:val="24"/>
        </w:rPr>
        <w:t xml:space="preserve">Coupons   </w:t>
      </w:r>
      <w:r w:rsidRPr="008B380C">
        <w:rPr>
          <w:color w:val="333333"/>
          <w:szCs w:val="24"/>
        </w:rPr>
        <w:t>Coupons are another, very versatile, way of offering a discount. The key objective with a coupon promotion is to maximize the redemption rate-this is the proportion of customers actually using the coupon.</w:t>
      </w:r>
      <w:r w:rsidRPr="008B380C">
        <w:rPr>
          <w:b/>
          <w:color w:val="333333"/>
          <w:szCs w:val="24"/>
        </w:rPr>
        <w:t xml:space="preserve"> </w:t>
      </w:r>
    </w:p>
    <w:p w:rsidR="00754CD7" w:rsidRPr="008B380C" w:rsidRDefault="00754CD7" w:rsidP="008B380C">
      <w:pPr>
        <w:spacing w:before="100" w:beforeAutospacing="1" w:after="100" w:afterAutospacing="1" w:line="357" w:lineRule="auto"/>
        <w:ind w:left="175" w:right="323"/>
        <w:rPr>
          <w:szCs w:val="24"/>
        </w:rPr>
      </w:pPr>
      <w:r w:rsidRPr="008B380C">
        <w:rPr>
          <w:color w:val="333333"/>
          <w:szCs w:val="24"/>
        </w:rPr>
        <w:t xml:space="preserve">One problem with coupon is that it may simply encourage customers to buy what they would have bought anyway. Another problem occurs when retailers do not hold sufficient stocks of the promoted product-causing customer disappointment. Use of coupon promotions is, therefore, often best for new products or perhaps to encourage sales of existing products that are slowing down. </w:t>
      </w:r>
    </w:p>
    <w:p w:rsidR="00754CD7" w:rsidRPr="008B380C" w:rsidRDefault="00754CD7" w:rsidP="008B380C">
      <w:pPr>
        <w:spacing w:before="100" w:beforeAutospacing="1" w:after="100" w:afterAutospacing="1" w:line="357" w:lineRule="auto"/>
        <w:ind w:left="175" w:right="323"/>
        <w:rPr>
          <w:szCs w:val="24"/>
        </w:rPr>
      </w:pPr>
      <w:r w:rsidRPr="008B380C">
        <w:rPr>
          <w:b/>
          <w:szCs w:val="24"/>
        </w:rPr>
        <w:lastRenderedPageBreak/>
        <w:t>Gift with purchase</w:t>
      </w:r>
      <w:r w:rsidRPr="008B380C">
        <w:rPr>
          <w:szCs w:val="24"/>
        </w:rPr>
        <w:t xml:space="preserve">   </w:t>
      </w:r>
      <w:r w:rsidRPr="008B380C">
        <w:rPr>
          <w:color w:val="333333"/>
          <w:szCs w:val="24"/>
        </w:rPr>
        <w:t xml:space="preserve">The “gift with purchase” is a very common promotional technique. It is also known as a “premium promotion” in that the customer gets something in addition to the main purchase. This type of promotion is widely used for subscription-based products (example, magazines), consumer luxuries (example, perfumes). </w:t>
      </w:r>
    </w:p>
    <w:p w:rsidR="00754CD7" w:rsidRPr="008B380C" w:rsidRDefault="00754CD7" w:rsidP="008B380C">
      <w:pPr>
        <w:spacing w:before="100" w:beforeAutospacing="1" w:after="100" w:afterAutospacing="1" w:line="357" w:lineRule="auto"/>
        <w:ind w:left="175" w:right="323"/>
        <w:rPr>
          <w:szCs w:val="24"/>
        </w:rPr>
      </w:pPr>
      <w:r w:rsidRPr="008B380C">
        <w:rPr>
          <w:b/>
          <w:szCs w:val="24"/>
        </w:rPr>
        <w:t>Competitions and prizes</w:t>
      </w:r>
      <w:r w:rsidRPr="008B380C">
        <w:rPr>
          <w:szCs w:val="24"/>
        </w:rPr>
        <w:t xml:space="preserve"> </w:t>
      </w:r>
      <w:r w:rsidRPr="008B380C">
        <w:rPr>
          <w:color w:val="333333"/>
          <w:szCs w:val="24"/>
        </w:rPr>
        <w:t>This is another popular promotion tool with many variants. Most competition and prize promotions are subject to legal restrictions.</w:t>
      </w:r>
      <w:r w:rsidRPr="008B380C">
        <w:rPr>
          <w:szCs w:val="24"/>
        </w:rPr>
        <w:t xml:space="preserve"> </w:t>
      </w:r>
    </w:p>
    <w:p w:rsidR="00754CD7" w:rsidRPr="008B380C" w:rsidRDefault="00754CD7" w:rsidP="008B380C">
      <w:pPr>
        <w:spacing w:before="100" w:beforeAutospacing="1" w:after="100" w:afterAutospacing="1" w:line="357" w:lineRule="auto"/>
        <w:ind w:left="175" w:right="323"/>
        <w:rPr>
          <w:szCs w:val="24"/>
        </w:rPr>
      </w:pPr>
      <w:r w:rsidRPr="008B380C">
        <w:rPr>
          <w:b/>
          <w:szCs w:val="24"/>
        </w:rPr>
        <w:t>Money refunds</w:t>
      </w:r>
      <w:r w:rsidRPr="008B380C">
        <w:rPr>
          <w:szCs w:val="24"/>
        </w:rPr>
        <w:t xml:space="preserve">   </w:t>
      </w:r>
      <w:r w:rsidRPr="008B380C">
        <w:rPr>
          <w:color w:val="333333"/>
          <w:szCs w:val="24"/>
        </w:rPr>
        <w:t>Here, a customer receives a money refund after submitting a proof of purchase to the manufacturer. These schemes are often viewed with some suspicion by customers particularly if the method of obtaining a refund looks unusual.</w:t>
      </w:r>
      <w:r w:rsidRPr="008B380C">
        <w:rPr>
          <w:szCs w:val="24"/>
        </w:rPr>
        <w:t xml:space="preserve"> </w:t>
      </w:r>
    </w:p>
    <w:p w:rsidR="00754CD7" w:rsidRPr="008B380C" w:rsidRDefault="00754CD7" w:rsidP="008B380C">
      <w:pPr>
        <w:spacing w:before="100" w:beforeAutospacing="1" w:after="100" w:afterAutospacing="1" w:line="357" w:lineRule="auto"/>
        <w:ind w:left="175" w:right="323"/>
        <w:rPr>
          <w:szCs w:val="24"/>
        </w:rPr>
      </w:pPr>
      <w:r w:rsidRPr="008B380C">
        <w:rPr>
          <w:b/>
          <w:szCs w:val="24"/>
        </w:rPr>
        <w:t>Frequent user/loyalty incentives</w:t>
      </w:r>
      <w:r w:rsidRPr="008B380C">
        <w:rPr>
          <w:szCs w:val="24"/>
        </w:rPr>
        <w:t xml:space="preserve"> </w:t>
      </w:r>
      <w:r w:rsidRPr="008B380C">
        <w:rPr>
          <w:color w:val="333333"/>
          <w:szCs w:val="24"/>
        </w:rPr>
        <w:t>Repeat purchases may be stimulated by frequent user incentives. Perhaps the best examples of this are the many frequent flyer or user schemes used by airlines, train companies, car hire companies etc.</w:t>
      </w:r>
      <w:r w:rsidRPr="008B380C">
        <w:rPr>
          <w:b/>
          <w:szCs w:val="24"/>
        </w:rPr>
        <w:t xml:space="preserve"> </w:t>
      </w:r>
      <w:r w:rsidRPr="008B380C">
        <w:rPr>
          <w:szCs w:val="24"/>
        </w:rPr>
        <w:t xml:space="preserve"> </w:t>
      </w:r>
    </w:p>
    <w:p w:rsidR="00754CD7" w:rsidRPr="008B380C" w:rsidRDefault="00754CD7" w:rsidP="008B380C">
      <w:pPr>
        <w:spacing w:before="100" w:beforeAutospacing="1" w:after="100" w:afterAutospacing="1"/>
        <w:ind w:left="175" w:right="324"/>
        <w:rPr>
          <w:szCs w:val="24"/>
        </w:rPr>
      </w:pPr>
      <w:r w:rsidRPr="008B380C">
        <w:rPr>
          <w:b/>
          <w:szCs w:val="24"/>
        </w:rPr>
        <w:t xml:space="preserve">Point-of-sale displays </w:t>
      </w:r>
      <w:r w:rsidRPr="008B380C">
        <w:rPr>
          <w:szCs w:val="24"/>
        </w:rPr>
        <w:t xml:space="preserve">Research into customer buying behavior in retail stores suggests that a significant proportion of purchases results from promotions that customers see in the store. Attractive, informative and well-positioned point-of-sale displays are, therefore, very important part of the sales promotional activity in retail outlets.  </w:t>
      </w:r>
    </w:p>
    <w:p w:rsidR="00754CD7" w:rsidRPr="008B380C" w:rsidRDefault="00754CD7" w:rsidP="008B380C">
      <w:pPr>
        <w:spacing w:before="100" w:beforeAutospacing="1" w:after="100" w:afterAutospacing="1"/>
        <w:ind w:left="175" w:right="324"/>
        <w:rPr>
          <w:szCs w:val="24"/>
        </w:rPr>
      </w:pPr>
      <w:r w:rsidRPr="008B380C">
        <w:rPr>
          <w:szCs w:val="24"/>
        </w:rPr>
        <w:t xml:space="preserve">Increasing the sales has always been a challenge for businesses. In this era of recession sales promotion has become even more important. By sales promotion actually the manufacturer aims to provide addition value to any of the members of the supply chain involved in the selling process and even at times to the end consumer. There have been number of schemes introduced in promotion of sales for the business. There are many hidden benefits for sales promotion, depending to whom the manufacturer is extending the promotions offered. Promotion offers made to the channel members of the distribution network or to the end user, each yield different results.  </w:t>
      </w:r>
    </w:p>
    <w:p w:rsidR="00754CD7" w:rsidRPr="008B380C" w:rsidRDefault="00754CD7" w:rsidP="008B380C">
      <w:pPr>
        <w:spacing w:before="100" w:beforeAutospacing="1" w:after="100" w:afterAutospacing="1"/>
        <w:ind w:left="175" w:right="324"/>
        <w:rPr>
          <w:szCs w:val="24"/>
        </w:rPr>
      </w:pPr>
      <w:r w:rsidRPr="008B380C">
        <w:rPr>
          <w:szCs w:val="24"/>
        </w:rPr>
        <w:t xml:space="preserve">One of the most important reasons that results into declined sales is the better deployment of promotional tools by the competitors. We can have number of examples in which promotional tools made greater impact on sales of a company. There are times when these sales </w:t>
      </w:r>
      <w:r w:rsidRPr="008B380C">
        <w:rPr>
          <w:szCs w:val="24"/>
        </w:rPr>
        <w:lastRenderedPageBreak/>
        <w:t xml:space="preserve">promotional tools can decide the fate of a company’s product in the market. These promotional tools cannot only result into additional market share gained but also huge volumes of sale for that product. In fierce competitive environments, keeping an eye on the competitor’s moves is very important. A move late in time can result into disastrous consequences. The producer or manufacturer should be well versed with the promotional tools that can bear fruit. Secondly, the manufacturer should have a proactive approach towards the changes made by competitor in offering the sales promotion. For this, sales force provides a very important, first hand and quick feedback on the proceedings of the market. A well motivated and dedicated sales team can do a lot better in providing the insights in contrast with one struggling to survive with minimal offered pays. Selecting the right member to provide the promotional tools is also very important. Each member of the distribution channel and the end customer, all are very important. There are cases in the history when a manufacturer avoided one and faced great losses. Selecting each member for the promotion depends on the market offerings by the other producers or manufacturers to channel members (King, 2010).  </w:t>
      </w:r>
    </w:p>
    <w:p w:rsidR="00754CD7" w:rsidRPr="008B380C" w:rsidRDefault="00754CD7" w:rsidP="008B380C">
      <w:pPr>
        <w:pStyle w:val="Heading2"/>
        <w:spacing w:before="100" w:beforeAutospacing="1" w:after="100" w:afterAutospacing="1"/>
        <w:ind w:left="175"/>
        <w:jc w:val="both"/>
        <w:rPr>
          <w:szCs w:val="24"/>
        </w:rPr>
      </w:pPr>
      <w:r w:rsidRPr="008B380C">
        <w:rPr>
          <w:szCs w:val="24"/>
        </w:rPr>
        <w:t xml:space="preserve">iii. Public Relations                           </w:t>
      </w:r>
    </w:p>
    <w:p w:rsidR="00754CD7" w:rsidRPr="008B380C" w:rsidRDefault="00754CD7" w:rsidP="008B380C">
      <w:pPr>
        <w:spacing w:before="100" w:beforeAutospacing="1" w:after="100" w:afterAutospacing="1"/>
        <w:ind w:left="175" w:right="324"/>
        <w:rPr>
          <w:szCs w:val="24"/>
        </w:rPr>
      </w:pPr>
      <w:r w:rsidRPr="008B380C">
        <w:rPr>
          <w:szCs w:val="24"/>
        </w:rPr>
        <w:t xml:space="preserve">According to Kotler (2004), public relation is building good relation with the company’s various publics by obtaining favorable publicity, building up a good corporate image, and handing or heading off unfavorable rumors, stories and events. Public relation is used to promote products, people, ideas, and activities, organizations and even nations.  Public relation can have a strong impact on public awareness at a much lower cost than advertising can. The company does not pay for the space and time in the media. </w:t>
      </w:r>
    </w:p>
    <w:p w:rsidR="00754CD7" w:rsidRPr="008B380C" w:rsidRDefault="00754CD7" w:rsidP="008B380C">
      <w:pPr>
        <w:pStyle w:val="Heading2"/>
        <w:spacing w:before="100" w:beforeAutospacing="1" w:after="100" w:afterAutospacing="1"/>
        <w:ind w:left="175"/>
        <w:jc w:val="both"/>
        <w:rPr>
          <w:szCs w:val="24"/>
        </w:rPr>
      </w:pPr>
      <w:r w:rsidRPr="008B380C">
        <w:rPr>
          <w:szCs w:val="24"/>
        </w:rPr>
        <w:t xml:space="preserve">Publicity </w:t>
      </w:r>
      <w:r w:rsidRPr="008B380C">
        <w:rPr>
          <w:b w:val="0"/>
          <w:szCs w:val="24"/>
        </w:rPr>
        <w:t xml:space="preserve"> </w:t>
      </w:r>
    </w:p>
    <w:p w:rsidR="00754CD7" w:rsidRPr="008B380C" w:rsidRDefault="00754CD7" w:rsidP="008B380C">
      <w:pPr>
        <w:spacing w:before="100" w:beforeAutospacing="1" w:after="100" w:afterAutospacing="1"/>
        <w:ind w:left="175" w:right="324"/>
        <w:rPr>
          <w:szCs w:val="24"/>
        </w:rPr>
      </w:pPr>
      <w:r w:rsidRPr="008B380C">
        <w:rPr>
          <w:szCs w:val="24"/>
        </w:rPr>
        <w:t xml:space="preserve">Publicity means getting exposure through the news media, utilizing announcements prepared by companies or the media of newsworthy stories or events. Publicity also can mean feature articles in magazines. This coverage or “free advertising” can have spectacular results. Publicity takes many forms. Your company or a public relations firm prepares press releases. These brief, newsworthy stories highlight you or the company in a way that interests the public. The difficulty is getting the media to use the story. To have your press releases </w:t>
      </w:r>
      <w:r w:rsidRPr="008B380C">
        <w:rPr>
          <w:szCs w:val="24"/>
        </w:rPr>
        <w:lastRenderedPageBreak/>
        <w:t xml:space="preserve">published regularly, you must have expertise in publicity as well as good connections with the news media. </w:t>
      </w:r>
    </w:p>
    <w:p w:rsidR="00754CD7" w:rsidRPr="008B380C" w:rsidRDefault="00754CD7" w:rsidP="008B380C">
      <w:pPr>
        <w:spacing w:before="100" w:beforeAutospacing="1" w:after="100" w:afterAutospacing="1"/>
        <w:ind w:left="175" w:right="324"/>
        <w:rPr>
          <w:szCs w:val="24"/>
        </w:rPr>
      </w:pPr>
      <w:r w:rsidRPr="008B380C">
        <w:rPr>
          <w:szCs w:val="24"/>
        </w:rPr>
        <w:t xml:space="preserve">It is rare to find a product or service that “speaks for itself” and doesn’t need promotion. As professional salespeople, we must recognize that and actively promote products as well as our service or our selves. Promotional strategies will not only get you in the door, they will bring the business to your door (Alessandra, undated). </w:t>
      </w:r>
    </w:p>
    <w:p w:rsidR="00754CD7" w:rsidRPr="008B380C" w:rsidRDefault="00754CD7" w:rsidP="008B380C">
      <w:pPr>
        <w:spacing w:before="100" w:beforeAutospacing="1" w:after="100" w:afterAutospacing="1"/>
        <w:ind w:left="175" w:right="324"/>
        <w:rPr>
          <w:szCs w:val="24"/>
        </w:rPr>
      </w:pPr>
      <w:r w:rsidRPr="008B380C">
        <w:rPr>
          <w:szCs w:val="24"/>
        </w:rPr>
        <w:t xml:space="preserve">Public relations or PR can become an important issue once you put yourself in a position of public visibility. Ordinary people do not have this kind of worries but for people such as celebrities, sports superstars, politicians and businessmen it is an important consideration. Public relation is an important factor to the success of certain careers. Movie stars and musicians need their fan base to patronize their movies and shows. Sports superstars need the support of their fan as well. Politicians need to look good in the public eye because a bad reputation can cause them to lose in the next election. Becoming an elected public official is a matter of public trust( Cortell,2009). </w:t>
      </w:r>
    </w:p>
    <w:p w:rsidR="00754CD7" w:rsidRPr="008B380C" w:rsidRDefault="00754CD7" w:rsidP="008B380C">
      <w:pPr>
        <w:spacing w:before="100" w:beforeAutospacing="1" w:after="100" w:afterAutospacing="1"/>
        <w:ind w:left="175" w:right="324"/>
        <w:rPr>
          <w:szCs w:val="24"/>
        </w:rPr>
      </w:pPr>
      <w:r w:rsidRPr="008B380C">
        <w:rPr>
          <w:szCs w:val="24"/>
        </w:rPr>
        <w:t xml:space="preserve">If your business has a bad reputation, it can affect sales. If you products and services are of poor quality, it will affect your sales. If your establishment has a poor relationship with your clientele, it will also affect your sales. Public relations can have a huge bearing on how your business would turn out. This is why major companies hire people just to handle the public relations for the company (Cortell,2009).  </w:t>
      </w:r>
    </w:p>
    <w:p w:rsidR="000F3A6F" w:rsidRPr="008B380C" w:rsidRDefault="00754CD7" w:rsidP="008B380C">
      <w:pPr>
        <w:spacing w:before="100" w:beforeAutospacing="1" w:after="100" w:afterAutospacing="1"/>
        <w:ind w:left="175" w:right="324"/>
        <w:rPr>
          <w:szCs w:val="24"/>
        </w:rPr>
      </w:pPr>
      <w:r w:rsidRPr="008B380C">
        <w:rPr>
          <w:szCs w:val="24"/>
        </w:rPr>
        <w:t xml:space="preserve">Good PR is essential for a successful business. This is especially true as your business gets bigger. The business community is a very social community so your relationship with the people around you matters a lot. Bad PR can affect the reputation of your business; your personal reputation and the capacity of your business to generate profit. Large companies hire PR people to do this. These people are hired to make sure that the business maintains good PR with its customers and the public. However, hiring people to handle public relations means you have to spend money. This is all good if you have a big business. You can hire a PR manager to take care of things for you and having a PR manager leaves you free to do more important things (Cortwell, 2009). </w:t>
      </w:r>
    </w:p>
    <w:p w:rsidR="00754CD7" w:rsidRPr="008B380C" w:rsidRDefault="00754CD7" w:rsidP="008B380C">
      <w:pPr>
        <w:spacing w:before="100" w:beforeAutospacing="1" w:after="100" w:afterAutospacing="1"/>
        <w:ind w:left="175" w:right="324"/>
        <w:rPr>
          <w:szCs w:val="24"/>
        </w:rPr>
      </w:pPr>
      <w:r w:rsidRPr="008B380C">
        <w:rPr>
          <w:b/>
          <w:szCs w:val="24"/>
        </w:rPr>
        <w:lastRenderedPageBreak/>
        <w:t xml:space="preserve">iv. Personal Selling </w:t>
      </w:r>
    </w:p>
    <w:p w:rsidR="00754CD7" w:rsidRPr="008B380C" w:rsidRDefault="00754CD7" w:rsidP="008B380C">
      <w:pPr>
        <w:spacing w:before="100" w:beforeAutospacing="1" w:after="100" w:afterAutospacing="1"/>
        <w:ind w:left="175" w:right="324"/>
        <w:rPr>
          <w:szCs w:val="24"/>
        </w:rPr>
      </w:pPr>
      <w:r w:rsidRPr="008B380C">
        <w:rPr>
          <w:szCs w:val="24"/>
        </w:rPr>
        <w:t xml:space="preserve">With complete product knowledge the salesman is able to sell more. Earnings of the sales man usually depend on the sales volume.  Thus with the increase in the sales volume and profit of the organization, the sales man is able to increase his own earnings. In short, a sales man with thorough product knowledge is able to sell more and thus earn more (Sahu and et.al.2003). </w:t>
      </w:r>
    </w:p>
    <w:p w:rsidR="00754CD7" w:rsidRPr="008B380C" w:rsidRDefault="00754CD7" w:rsidP="008B380C">
      <w:pPr>
        <w:spacing w:before="100" w:beforeAutospacing="1" w:after="100" w:afterAutospacing="1"/>
        <w:ind w:left="175" w:right="324"/>
        <w:rPr>
          <w:szCs w:val="24"/>
        </w:rPr>
      </w:pPr>
      <w:r w:rsidRPr="008B380C">
        <w:rPr>
          <w:szCs w:val="24"/>
        </w:rPr>
        <w:t xml:space="preserve">Personal selling is a powerful two-way communication. It allows an interactive relationship to be developed between buyer and seller in which the later can modify the information presented in response to the needs of the audience. Now a days, the sales force is becoming the center of the marketing universe for many organizations because of four reasons: relationship, revenues, service and implementation (Futrell, 1998). </w:t>
      </w:r>
    </w:p>
    <w:p w:rsidR="00754CD7" w:rsidRPr="008B380C" w:rsidRDefault="00754CD7" w:rsidP="008B380C">
      <w:pPr>
        <w:spacing w:before="100" w:beforeAutospacing="1" w:after="100" w:afterAutospacing="1"/>
        <w:ind w:left="175" w:right="324"/>
        <w:rPr>
          <w:szCs w:val="24"/>
        </w:rPr>
      </w:pPr>
      <w:r w:rsidRPr="008B380C">
        <w:rPr>
          <w:szCs w:val="24"/>
        </w:rPr>
        <w:t xml:space="preserve">The function of personal selling is to provide the specific inputs which advertising, or nonpersonal, can not offer at the individual level. It should be remembered that advertising and personal selling are complementary activities, and that their relative importance will vary depending up on the nature of the product and the buying behavior associated with it (Baker, 1996). </w:t>
      </w:r>
    </w:p>
    <w:p w:rsidR="00754CD7" w:rsidRPr="008B380C" w:rsidRDefault="00754CD7" w:rsidP="008B380C">
      <w:pPr>
        <w:pStyle w:val="Heading3"/>
        <w:spacing w:before="100" w:beforeAutospacing="1" w:after="100" w:afterAutospacing="1"/>
        <w:ind w:left="175"/>
        <w:jc w:val="both"/>
        <w:rPr>
          <w:szCs w:val="24"/>
        </w:rPr>
      </w:pPr>
      <w:r w:rsidRPr="008B380C">
        <w:rPr>
          <w:szCs w:val="24"/>
        </w:rPr>
        <w:t xml:space="preserve">v. Direct Marketing  </w:t>
      </w:r>
    </w:p>
    <w:p w:rsidR="00754CD7" w:rsidRPr="008B380C" w:rsidRDefault="00754CD7" w:rsidP="008B380C">
      <w:pPr>
        <w:spacing w:before="100" w:beforeAutospacing="1" w:after="100" w:afterAutospacing="1"/>
        <w:ind w:left="175" w:right="324"/>
        <w:rPr>
          <w:szCs w:val="24"/>
        </w:rPr>
      </w:pPr>
      <w:r w:rsidRPr="008B380C">
        <w:rPr>
          <w:szCs w:val="24"/>
        </w:rPr>
        <w:t xml:space="preserve">Direct marketing is a direct communication between a seller and an individual customer using a promotion method other than face-to-face personal selling. Some times direct promotion is coupled with direct distribution from a producer to consumers. How ever, many firms that use direct marketing promotion distribute their products through middle men. So the term direct marketing is primarily concerned with the promotion area, not place decision (Perreault, et al.2000).  </w:t>
      </w:r>
    </w:p>
    <w:p w:rsidR="00754CD7" w:rsidRPr="008B380C" w:rsidRDefault="00754CD7" w:rsidP="008B380C">
      <w:pPr>
        <w:spacing w:before="100" w:beforeAutospacing="1" w:after="100" w:afterAutospacing="1" w:line="259" w:lineRule="auto"/>
        <w:ind w:left="175" w:right="0"/>
        <w:rPr>
          <w:szCs w:val="24"/>
        </w:rPr>
      </w:pPr>
      <w:r w:rsidRPr="008B380C">
        <w:rPr>
          <w:b/>
          <w:szCs w:val="24"/>
        </w:rPr>
        <w:t xml:space="preserve">2.2   External Factors Affecting Sales  </w:t>
      </w:r>
    </w:p>
    <w:p w:rsidR="00754CD7" w:rsidRPr="008B380C" w:rsidRDefault="00754CD7" w:rsidP="008B380C">
      <w:pPr>
        <w:spacing w:before="100" w:beforeAutospacing="1" w:after="100" w:afterAutospacing="1"/>
        <w:ind w:left="175" w:right="324"/>
        <w:rPr>
          <w:szCs w:val="24"/>
        </w:rPr>
      </w:pPr>
      <w:r w:rsidRPr="008B380C">
        <w:rPr>
          <w:szCs w:val="24"/>
        </w:rPr>
        <w:t xml:space="preserve">External factors to a company are opportunities and threats of the marketing environment on which the company has little to no control. These Micro- and Macro-environmental forces involve competition, natural, political- legal, economical, technological and socio-cultural </w:t>
      </w:r>
      <w:r w:rsidRPr="008B380C">
        <w:rPr>
          <w:szCs w:val="24"/>
        </w:rPr>
        <w:lastRenderedPageBreak/>
        <w:t xml:space="preserve">forces. In the automotive industry these factors can play an important role and have an impact on sales. A company should examine the environment well and try to take advantage of emerging opportunities and minimize potential threats (Op.cit, 2005). </w:t>
      </w:r>
    </w:p>
    <w:p w:rsidR="00754CD7" w:rsidRPr="008B380C" w:rsidRDefault="00754CD7" w:rsidP="008B380C">
      <w:pPr>
        <w:spacing w:before="100" w:beforeAutospacing="1" w:after="100" w:afterAutospacing="1" w:line="259" w:lineRule="auto"/>
        <w:ind w:left="175" w:right="0"/>
        <w:rPr>
          <w:szCs w:val="24"/>
        </w:rPr>
      </w:pPr>
      <w:r w:rsidRPr="008B380C">
        <w:rPr>
          <w:b/>
          <w:szCs w:val="24"/>
        </w:rPr>
        <w:t xml:space="preserve">2.2.1 The Natural Environment  </w:t>
      </w:r>
    </w:p>
    <w:p w:rsidR="00754CD7" w:rsidRPr="008B380C" w:rsidRDefault="00754CD7" w:rsidP="008B380C">
      <w:pPr>
        <w:spacing w:before="100" w:beforeAutospacing="1" w:after="100" w:afterAutospacing="1"/>
        <w:ind w:left="175" w:right="324"/>
        <w:rPr>
          <w:szCs w:val="24"/>
        </w:rPr>
      </w:pPr>
      <w:r w:rsidRPr="008B380C">
        <w:rPr>
          <w:szCs w:val="24"/>
        </w:rPr>
        <w:t xml:space="preserve">The deterioration of the natural environment is a major global concern. In many world cities air and water pollution have reached dangerous levels. There is a great concern about “green house gases” in the atmosphere due to the burning of fossil fuels; about the depletion of the ozone layer due to certain chemicals; and about growing shortages of water. New regulations hit certain industries very hard. Steel companies and public utilities have had to invest billions of dollars in pollution-control equipment and more environmentally friendly fuels. The auto industry has had to introduce expensive emission controls in cars. The soap industry has had to increase its products biodegradability. The major hope is that companies will adopt practices that will protect the natural environment. Marketers need to be aware of the threats and opportunities associated with four trends in the natural environment: the shortage of raw materials, especially water; the increased cost of energy; increased pollution levels; and the changing role of governments (Kotler, 2006). </w:t>
      </w:r>
    </w:p>
    <w:p w:rsidR="00754CD7" w:rsidRPr="008B380C" w:rsidRDefault="00754CD7" w:rsidP="008B380C">
      <w:pPr>
        <w:spacing w:before="100" w:beforeAutospacing="1" w:after="100" w:afterAutospacing="1" w:line="259" w:lineRule="auto"/>
        <w:ind w:left="175" w:right="0"/>
        <w:rPr>
          <w:szCs w:val="24"/>
        </w:rPr>
      </w:pPr>
      <w:r w:rsidRPr="008B380C">
        <w:rPr>
          <w:b/>
          <w:szCs w:val="24"/>
        </w:rPr>
        <w:t xml:space="preserve">2.2.2 Political -Legal Environment </w:t>
      </w:r>
    </w:p>
    <w:p w:rsidR="00754CD7" w:rsidRPr="008B380C" w:rsidRDefault="00754CD7" w:rsidP="008B380C">
      <w:pPr>
        <w:spacing w:before="100" w:beforeAutospacing="1" w:after="100" w:afterAutospacing="1"/>
        <w:ind w:left="175" w:right="324"/>
        <w:rPr>
          <w:szCs w:val="24"/>
        </w:rPr>
      </w:pPr>
      <w:r w:rsidRPr="008B380C">
        <w:rPr>
          <w:szCs w:val="24"/>
        </w:rPr>
        <w:t xml:space="preserve">For legal reasons companies will have standard terms and conditions of sales. Normally the back of an order form will specify these and it is now customary on any web -based transactions to tick the box to ensure that the customer has read these conditions. Terms basically state issues such as conditions of supply, delivery, payment and other aspects relating to the supply of goods and services (Donaldson, 2007).  </w:t>
      </w:r>
    </w:p>
    <w:p w:rsidR="00754CD7" w:rsidRPr="008B380C" w:rsidRDefault="00754CD7" w:rsidP="008B380C">
      <w:pPr>
        <w:spacing w:before="100" w:beforeAutospacing="1" w:after="100" w:afterAutospacing="1"/>
        <w:ind w:left="175" w:right="324"/>
        <w:rPr>
          <w:szCs w:val="24"/>
        </w:rPr>
      </w:pPr>
      <w:r w:rsidRPr="008B380C">
        <w:rPr>
          <w:szCs w:val="24"/>
        </w:rPr>
        <w:t xml:space="preserve">Marketing decisions are strongly affected by developments in the political and legal environment. This environment is composed of laws, government agencies, and pressure group that influence and limit various organization and individuals. Some of these laws also create new opportunities for business. For example, mandatory recycling laws have given the recycling industry a major boost and spurred the creation of dozens of new companies making new products from recycled materials. Two major trends deal with the increase in business legislation and the growth of special interest groups(Kotler,2006).  </w:t>
      </w:r>
    </w:p>
    <w:p w:rsidR="00754CD7" w:rsidRPr="008B380C" w:rsidRDefault="00754CD7" w:rsidP="008B380C">
      <w:pPr>
        <w:spacing w:before="100" w:beforeAutospacing="1" w:after="100" w:afterAutospacing="1"/>
        <w:ind w:left="175" w:right="324"/>
        <w:rPr>
          <w:szCs w:val="24"/>
        </w:rPr>
      </w:pPr>
      <w:r w:rsidRPr="008B380C">
        <w:rPr>
          <w:i/>
          <w:szCs w:val="24"/>
        </w:rPr>
        <w:lastRenderedPageBreak/>
        <w:t>Increase in business legislation</w:t>
      </w:r>
      <w:r w:rsidRPr="008B380C">
        <w:rPr>
          <w:szCs w:val="24"/>
        </w:rPr>
        <w:t xml:space="preserve"> Business legislation has three main purposes: to protect companies from unfair competition, to protect consumer from unfair business practices, and to protect the interest of the society unbridled business behavior. A major purpose of business legislation and enforcement is to change business with the social costs created by their products or production process( Ibid,93).  </w:t>
      </w:r>
    </w:p>
    <w:p w:rsidR="00754CD7" w:rsidRPr="008B380C" w:rsidRDefault="00754CD7" w:rsidP="008B380C">
      <w:pPr>
        <w:spacing w:before="100" w:beforeAutospacing="1" w:after="100" w:afterAutospacing="1"/>
        <w:ind w:left="175" w:right="324"/>
        <w:rPr>
          <w:szCs w:val="24"/>
        </w:rPr>
      </w:pPr>
      <w:r w:rsidRPr="008B380C">
        <w:rPr>
          <w:szCs w:val="24"/>
        </w:rPr>
        <w:t xml:space="preserve">Legislation affecting business has increased steadily over the years. The European commission has been active in establishing a new framework of laws covering competitive behavior, product standards, product liability, and commercial transactions for the 25 member nations of the European Union. The United States has many laws on its books covering such issues as competition, product safety and liability, fair trade and credit practices, and packing and labeling.  </w:t>
      </w:r>
    </w:p>
    <w:p w:rsidR="00754CD7" w:rsidRPr="008B380C" w:rsidRDefault="00754CD7" w:rsidP="008B380C">
      <w:pPr>
        <w:spacing w:before="100" w:beforeAutospacing="1" w:after="100" w:afterAutospacing="1"/>
        <w:ind w:left="175" w:right="324"/>
        <w:rPr>
          <w:szCs w:val="24"/>
        </w:rPr>
      </w:pPr>
      <w:r w:rsidRPr="008B380C">
        <w:rPr>
          <w:szCs w:val="24"/>
        </w:rPr>
        <w:t xml:space="preserve">Several companies have gone further than the United States in passing strong consumer protection legislation. Norway bans several forms of sales promotion, trading stamps, contests, premiums –as in appropriate or “unfair” instruments for promoting products. Thailand requires food processors selling national brands also, so that low -income consumers can find economy brands. In India, food companies need special approval to launch brands that duplicate what already exists on the market, such as another cola drink or brand of rice( Ibid, 94).  </w:t>
      </w:r>
    </w:p>
    <w:p w:rsidR="00754CD7" w:rsidRPr="008B380C" w:rsidRDefault="00754CD7" w:rsidP="008B380C">
      <w:pPr>
        <w:spacing w:before="100" w:beforeAutospacing="1" w:after="100" w:afterAutospacing="1"/>
        <w:ind w:left="175" w:right="324"/>
        <w:rPr>
          <w:szCs w:val="24"/>
        </w:rPr>
      </w:pPr>
      <w:r w:rsidRPr="008B380C">
        <w:rPr>
          <w:i/>
          <w:szCs w:val="24"/>
        </w:rPr>
        <w:t>Growth of special-interest groups</w:t>
      </w:r>
      <w:r w:rsidRPr="008B380C">
        <w:rPr>
          <w:szCs w:val="24"/>
        </w:rPr>
        <w:t xml:space="preserve"> The number and power of special interest groups have increased over the past three decades. Political Action Committees (PACS) lobby government officials and pressure business executives to pay more attention to consumers’ rights, senior citizen’s rights, women’s rights, minority rights, and gay rights( Ibid, 95).  </w:t>
      </w:r>
    </w:p>
    <w:p w:rsidR="00754CD7" w:rsidRPr="008B380C" w:rsidRDefault="00754CD7" w:rsidP="008B380C">
      <w:pPr>
        <w:spacing w:before="100" w:beforeAutospacing="1" w:after="100" w:afterAutospacing="1"/>
        <w:ind w:left="175" w:right="324"/>
        <w:rPr>
          <w:szCs w:val="24"/>
        </w:rPr>
      </w:pPr>
      <w:r w:rsidRPr="008B380C">
        <w:rPr>
          <w:szCs w:val="24"/>
        </w:rPr>
        <w:t xml:space="preserve">It is known by the public that the usage of standard vehicles lead to a production of waste by the use of vehicles, reduction in resources, pollution of the air, the creation of the green house effect and destruction of the ozone layer, therefore producers have to take responsibility. In order to reduce the wastage by out of use vehicles, producers are now forced by legislation to recycle their products. This encouraged the usage of recyclable materials and ingredients. As the general public especially in Europe gets more environmentally conscious the demand for low fuel consumption vehicles might rise. There is also a trend to alternative fuelled cars </w:t>
      </w:r>
      <w:r w:rsidRPr="008B380C">
        <w:rPr>
          <w:szCs w:val="24"/>
        </w:rPr>
        <w:lastRenderedPageBreak/>
        <w:t xml:space="preserve">such as Bio diesel or hydrogen. How ever, environmentally friendly cars are still a separate market segment. A current issue is filters for diesel cars. As German producers do not offer that feature for all vehicles and consumers have to pay extra for it, people in the industry expect a drop in German car sales. As consumers have the choice how environmentally friendly the vehicle should be, producers will follow the developing trend. However, they are currently working on more fuelefficient engines as alternative fuel engines do not have a great demand yet. Remaining a good image in this sector will be helpful being competitive in the market (Op.cit, 2005). </w:t>
      </w:r>
    </w:p>
    <w:p w:rsidR="00754CD7" w:rsidRPr="008B380C" w:rsidRDefault="00754CD7" w:rsidP="008B380C">
      <w:pPr>
        <w:spacing w:before="100" w:beforeAutospacing="1" w:after="100" w:afterAutospacing="1"/>
        <w:ind w:left="175" w:right="324"/>
        <w:rPr>
          <w:szCs w:val="24"/>
        </w:rPr>
      </w:pPr>
      <w:r w:rsidRPr="008B380C">
        <w:rPr>
          <w:szCs w:val="24"/>
        </w:rPr>
        <w:t xml:space="preserve">Political and legal forces can have an influence on a firm’s decisions by determining the rules by which business can be conducted. They can involve constraints as well as support from the local government. In the automotive industry producers try to build up close relationships with politicians in order to monitor politician moods and have an indirect influence. For example, the European Union has close links to the automotive industry as it is a huge employer on the continent. Political issues and governmental decisions affect the development of the local economy as for example the increase of oil prices during the Iraq war and the drop of the dollar compared to other currencies, they can also have an influence on sales in the automotive industry (Ibid, 46). </w:t>
      </w:r>
    </w:p>
    <w:p w:rsidR="00754CD7" w:rsidRPr="008B380C" w:rsidRDefault="00754CD7" w:rsidP="008B380C">
      <w:pPr>
        <w:spacing w:before="100" w:beforeAutospacing="1" w:after="100" w:afterAutospacing="1" w:line="259" w:lineRule="auto"/>
        <w:ind w:left="175" w:right="0"/>
        <w:rPr>
          <w:szCs w:val="24"/>
        </w:rPr>
      </w:pPr>
      <w:r w:rsidRPr="008B380C">
        <w:rPr>
          <w:b/>
          <w:szCs w:val="24"/>
        </w:rPr>
        <w:t xml:space="preserve">2.2.3 The Economic Environment         </w:t>
      </w:r>
    </w:p>
    <w:p w:rsidR="00754CD7" w:rsidRPr="008B380C" w:rsidRDefault="00754CD7" w:rsidP="008B380C">
      <w:pPr>
        <w:spacing w:before="100" w:beforeAutospacing="1" w:after="100" w:afterAutospacing="1"/>
        <w:ind w:left="175" w:right="324"/>
        <w:rPr>
          <w:szCs w:val="24"/>
        </w:rPr>
      </w:pPr>
      <w:r w:rsidRPr="008B380C">
        <w:rPr>
          <w:szCs w:val="24"/>
        </w:rPr>
        <w:t>According to Kotler (2006), markets require purchasing power as well as people. The available purchasing in an economy depends on current income, prices, savings, debt, and credit availability. Marketers must pay careful attention to trends affecting purchasing power because they can have a strong impact on business, especially for companies whose products are geared to high income and price -sensitive consumers.</w:t>
      </w:r>
      <w:r w:rsidRPr="008B380C">
        <w:rPr>
          <w:rFonts w:eastAsia="Bookman Old Style"/>
          <w:szCs w:val="24"/>
        </w:rPr>
        <w:t xml:space="preserve"> </w:t>
      </w:r>
    </w:p>
    <w:p w:rsidR="00754CD7" w:rsidRPr="008B380C" w:rsidRDefault="00754CD7" w:rsidP="008B380C">
      <w:pPr>
        <w:spacing w:before="100" w:beforeAutospacing="1" w:after="100" w:afterAutospacing="1"/>
        <w:ind w:left="175" w:right="324"/>
        <w:rPr>
          <w:szCs w:val="24"/>
        </w:rPr>
      </w:pPr>
      <w:r w:rsidRPr="008B380C">
        <w:rPr>
          <w:szCs w:val="24"/>
        </w:rPr>
        <w:t xml:space="preserve">Through its effects on supply and demand, the economic environment can have a critical impact on the success of companies. Especially in the automotive industry there seems to be a close connection between the actual performance of the economy and vehicle sales. Generally, an economy is measured by economic growth (GDP-Growth) and unemployment statistics. The greater the GDP the more value is produced in an economy. Low unemployment rates involve a better spending power of the population (Ibid, 46).  </w:t>
      </w:r>
    </w:p>
    <w:p w:rsidR="00754CD7" w:rsidRPr="008B380C" w:rsidRDefault="00754CD7" w:rsidP="008B380C">
      <w:pPr>
        <w:spacing w:before="100" w:beforeAutospacing="1" w:after="100" w:afterAutospacing="1"/>
        <w:ind w:left="175" w:right="324"/>
        <w:rPr>
          <w:szCs w:val="24"/>
        </w:rPr>
      </w:pPr>
      <w:r w:rsidRPr="008B380C">
        <w:rPr>
          <w:szCs w:val="24"/>
        </w:rPr>
        <w:lastRenderedPageBreak/>
        <w:t xml:space="preserve">People and organization can not buy goods and service unless they have the money. The total population demand for a product with in a given country depends on that country’s economic condition-the amount of growth, the unemployment rate, and the level of inflation. These factors must be considered when analyzing market opportunities and developing sales forecasts, keep in mind, though, that global economic condition also influence many firms’ ability to earn profit. </w:t>
      </w:r>
    </w:p>
    <w:p w:rsidR="00754CD7" w:rsidRPr="008B380C" w:rsidRDefault="00754CD7" w:rsidP="008B380C">
      <w:pPr>
        <w:spacing w:before="100" w:beforeAutospacing="1" w:after="100" w:afterAutospacing="1"/>
        <w:ind w:left="175" w:right="324"/>
        <w:rPr>
          <w:szCs w:val="24"/>
        </w:rPr>
      </w:pPr>
      <w:r w:rsidRPr="008B380C">
        <w:rPr>
          <w:szCs w:val="24"/>
        </w:rPr>
        <w:t xml:space="preserve">A secondary aspect of the economic environment is the existing distribution structure in an industry. This includes the number, types and availability of whole salvers, retailers and other intermediary firms might use to distribute its product. Much of a firm’s personal selling effort may be directed to personal such intermediaries to stock and provide marketing support for the company’s products (Churchill, 2003). </w:t>
      </w:r>
    </w:p>
    <w:p w:rsidR="00754CD7" w:rsidRPr="008B380C" w:rsidRDefault="00754CD7" w:rsidP="008B380C">
      <w:pPr>
        <w:spacing w:before="100" w:beforeAutospacing="1" w:after="100" w:afterAutospacing="1" w:line="259" w:lineRule="auto"/>
        <w:ind w:left="175" w:right="324"/>
        <w:rPr>
          <w:szCs w:val="24"/>
        </w:rPr>
      </w:pPr>
      <w:r w:rsidRPr="008B380C">
        <w:rPr>
          <w:szCs w:val="24"/>
        </w:rPr>
        <w:t xml:space="preserve">Economic factors encompass such areas as the boom/ bust cycle, and the growth in </w:t>
      </w:r>
    </w:p>
    <w:p w:rsidR="00754CD7" w:rsidRPr="008B380C" w:rsidRDefault="00754CD7" w:rsidP="008B380C">
      <w:pPr>
        <w:spacing w:before="100" w:beforeAutospacing="1" w:after="100" w:afterAutospacing="1"/>
        <w:ind w:left="175" w:right="324"/>
        <w:rPr>
          <w:szCs w:val="24"/>
        </w:rPr>
      </w:pPr>
      <w:r w:rsidRPr="008B380C">
        <w:rPr>
          <w:szCs w:val="24"/>
        </w:rPr>
        <w:t xml:space="preserve">unemployment in some parts of the country as a result of closing of traditional industries. Macro economic factors deal with the management of demand in the economy; the main mechanisms governments use for this are interest rate controls, taxation policy, and government expenditure. If the government increases expenditure (or reduces taxation), there will be more money in the economy and demand will rise; if taxation is increased (or expenditure cut), there will be less money for consumers to spend, so demand will shrink. Rises in interest rates tends to reduce demand; as home loans become more expensive and credit card charges rise (Blythe, 2001).  </w:t>
      </w:r>
    </w:p>
    <w:p w:rsidR="00754CD7" w:rsidRPr="008B380C" w:rsidRDefault="00754CD7" w:rsidP="008B380C">
      <w:pPr>
        <w:spacing w:before="100" w:beforeAutospacing="1" w:after="100" w:afterAutospacing="1"/>
        <w:ind w:left="175" w:right="324"/>
        <w:rPr>
          <w:szCs w:val="24"/>
        </w:rPr>
      </w:pPr>
      <w:r w:rsidRPr="008B380C">
        <w:rPr>
          <w:szCs w:val="24"/>
        </w:rPr>
        <w:t xml:space="preserve">The downward economic trend that has forced consumers to alter their shopping habits will have lasting effects. The trend is toward more careful spending and less borrowing and a reevaluation of life styles and choices. Those with money use it wisely, and those whose businesses are faltering are laying off workers simply to stay in business (Emoore, undated). </w:t>
      </w:r>
    </w:p>
    <w:p w:rsidR="00754CD7" w:rsidRPr="008B380C" w:rsidRDefault="00754CD7" w:rsidP="008B380C">
      <w:pPr>
        <w:spacing w:before="100" w:beforeAutospacing="1" w:after="100" w:afterAutospacing="1"/>
        <w:ind w:left="175" w:right="324"/>
        <w:rPr>
          <w:szCs w:val="24"/>
        </w:rPr>
      </w:pPr>
      <w:r w:rsidRPr="008B380C">
        <w:rPr>
          <w:szCs w:val="24"/>
        </w:rPr>
        <w:t xml:space="preserve"> A bleak economy affects sales in all departments but more so in superfluous items that are bought on whim rather than on real needs. Manufacturers, middle men, and retailers are all involved when there is less demand for what is being made and sold. People who buy the goods and services that make up the business community, in one sense, control the output of </w:t>
      </w:r>
      <w:r w:rsidRPr="008B380C">
        <w:rPr>
          <w:szCs w:val="24"/>
        </w:rPr>
        <w:lastRenderedPageBreak/>
        <w:t xml:space="preserve">what is produced. If they insist on better quality merchandise that last longer, then this is what will be offered. Yet there will be others that will settle for something less because that is all they can afford (Emoore, undated).  </w:t>
      </w:r>
    </w:p>
    <w:p w:rsidR="00754CD7" w:rsidRPr="008B380C" w:rsidRDefault="00754CD7" w:rsidP="008B380C">
      <w:pPr>
        <w:spacing w:before="100" w:beforeAutospacing="1" w:after="100" w:afterAutospacing="1"/>
        <w:ind w:left="175" w:right="324"/>
        <w:rPr>
          <w:szCs w:val="24"/>
        </w:rPr>
      </w:pPr>
      <w:r w:rsidRPr="008B380C">
        <w:rPr>
          <w:szCs w:val="24"/>
        </w:rPr>
        <w:t xml:space="preserve">The economy is in a constant state of growth and turmoil, where it seems as though one minute things are fine, and the next minute doom lurks around the corner. There are many mitigating factors that affect retail sales in one manner or another. Some of the major influences on retail sales include employment rates, population growth, technology, marketing strategies and tourism (Coles, undated). </w:t>
      </w:r>
    </w:p>
    <w:p w:rsidR="00754CD7" w:rsidRPr="008B380C" w:rsidRDefault="00754CD7" w:rsidP="008B380C">
      <w:pPr>
        <w:spacing w:before="100" w:beforeAutospacing="1" w:after="100" w:afterAutospacing="1"/>
        <w:ind w:left="175" w:right="324"/>
        <w:rPr>
          <w:szCs w:val="24"/>
        </w:rPr>
      </w:pPr>
      <w:r w:rsidRPr="008B380C">
        <w:rPr>
          <w:szCs w:val="24"/>
        </w:rPr>
        <w:t xml:space="preserve">Many economic factors affect retail sales, and they can do so at any point in time. The nature of business is that many are unsuccessful, sometimes through no fault of their own. The economy creates certain situations that are not easily remedied, and therefore retail sales may plummet(Coles, undated). </w:t>
      </w:r>
    </w:p>
    <w:p w:rsidR="00754CD7" w:rsidRPr="008B380C" w:rsidRDefault="00754CD7" w:rsidP="008B380C">
      <w:pPr>
        <w:spacing w:before="100" w:beforeAutospacing="1" w:after="100" w:afterAutospacing="1"/>
        <w:ind w:left="175" w:right="324"/>
        <w:rPr>
          <w:szCs w:val="24"/>
        </w:rPr>
      </w:pPr>
      <w:r w:rsidRPr="008B380C">
        <w:rPr>
          <w:szCs w:val="24"/>
        </w:rPr>
        <w:t xml:space="preserve">The economy fluctuates so frequently that it is hard for businesses to determine their retail sales projections for coming fiscal years. As the economy goes up and down, retail sales are affected in a similar fashion. The big retail chains tend to monopolize the market, and this has a lasting impression upon smaller stores. The larger retail chains offer products at reduced rates, which is an economic factor that greatly contributes to impacting upon retail sales from other outlets (Coles, undated). </w:t>
      </w:r>
    </w:p>
    <w:p w:rsidR="00754CD7" w:rsidRPr="008B380C" w:rsidRDefault="00754CD7" w:rsidP="008B380C">
      <w:pPr>
        <w:spacing w:before="100" w:beforeAutospacing="1" w:after="100" w:afterAutospacing="1" w:line="259" w:lineRule="auto"/>
        <w:ind w:left="175" w:right="0"/>
        <w:rPr>
          <w:szCs w:val="24"/>
        </w:rPr>
      </w:pPr>
      <w:r w:rsidRPr="008B380C">
        <w:rPr>
          <w:b/>
          <w:szCs w:val="24"/>
        </w:rPr>
        <w:t xml:space="preserve">2.2.4. The Technological Environment </w:t>
      </w:r>
    </w:p>
    <w:p w:rsidR="00754CD7" w:rsidRPr="008B380C" w:rsidRDefault="00754CD7" w:rsidP="008B380C">
      <w:pPr>
        <w:spacing w:before="100" w:beforeAutospacing="1" w:after="100" w:afterAutospacing="1"/>
        <w:ind w:left="175" w:right="324"/>
        <w:rPr>
          <w:szCs w:val="24"/>
        </w:rPr>
      </w:pPr>
      <w:r w:rsidRPr="008B380C">
        <w:rPr>
          <w:szCs w:val="24"/>
        </w:rPr>
        <w:t xml:space="preserve">New materials, products, and processes emerge at a seemingly ever increasing rate. Product life cycles are reduced in length, affecting the way goods and services are manufactured, distributed, and promoted. Technology also brings changes to the role and function of selling (Donaldson, 2007). </w:t>
      </w:r>
    </w:p>
    <w:p w:rsidR="00754CD7" w:rsidRPr="008B380C" w:rsidRDefault="00754CD7" w:rsidP="008B380C">
      <w:pPr>
        <w:spacing w:before="100" w:beforeAutospacing="1" w:after="100" w:afterAutospacing="1"/>
        <w:ind w:left="175" w:right="324"/>
        <w:rPr>
          <w:szCs w:val="24"/>
        </w:rPr>
      </w:pPr>
      <w:r w:rsidRPr="008B380C">
        <w:rPr>
          <w:szCs w:val="24"/>
        </w:rPr>
        <w:t xml:space="preserve">Technology also influences sales strategies. Of course the impact of technology is obvious with companies like Hewlett-Packard. But in the generally low-tech world of propane sales, Blue Rhino is one company that has used technology to capture significant market share. By improving the process filling and storing tanks, the company has begun to dominate a market that was largely populated by small, independent dealers. The most obvious impact of the </w:t>
      </w:r>
      <w:r w:rsidRPr="008B380C">
        <w:rPr>
          <w:szCs w:val="24"/>
        </w:rPr>
        <w:lastRenderedPageBreak/>
        <w:t xml:space="preserve">technical environment of marketing is in providing opportunities for product development. Technical advance has been occurring at rapidly increasing rate percentage of total sales in many industries. For example, historically at 3M more than half of the current sales volume is generated by products that were not in existence five years ago. Advancing technology also affects management in more direct ways. Improvement in transportation, communication, and data processing are changing the way sales territories are defined, sales reps are deployed, and sales performance is evaluated and controlled in many companies (Churchill, 2003). </w:t>
      </w:r>
    </w:p>
    <w:p w:rsidR="00754CD7" w:rsidRPr="008B380C" w:rsidRDefault="00754CD7" w:rsidP="008B380C">
      <w:pPr>
        <w:spacing w:before="100" w:beforeAutospacing="1" w:after="100" w:afterAutospacing="1"/>
        <w:ind w:left="175" w:right="324"/>
        <w:rPr>
          <w:szCs w:val="24"/>
        </w:rPr>
      </w:pPr>
      <w:r w:rsidRPr="008B380C">
        <w:rPr>
          <w:szCs w:val="24"/>
        </w:rPr>
        <w:t xml:space="preserve">Technological advances in recent years have been rapid and have affected all most all areas of life. Whole new industries have appeared ; for example ,satellite TV stations, cable net works, the Internet, CD recordings and virtual reality, and computer-aided design systems. All of these industries were unknown even in 1985. It seems likely that technological change will continue to increase, and the more new industries will appear in the future. The corollary, of course, is that some old industries will disappear, or at least will face competition from entirely unexpected conditions (Blythe, 2001).  </w:t>
      </w:r>
    </w:p>
    <w:p w:rsidR="00754CD7" w:rsidRPr="008B380C" w:rsidRDefault="00754CD7" w:rsidP="008B380C">
      <w:pPr>
        <w:spacing w:before="100" w:beforeAutospacing="1" w:after="100" w:afterAutospacing="1"/>
        <w:ind w:left="175" w:right="324"/>
        <w:rPr>
          <w:szCs w:val="24"/>
        </w:rPr>
      </w:pPr>
      <w:r w:rsidRPr="008B380C">
        <w:rPr>
          <w:szCs w:val="24"/>
        </w:rPr>
        <w:t xml:space="preserve">Technology is beginning to be a major player in the retail sales industry. The current trend of shopping online has driven the local retail stores into a crisis. Online shopping is a more viable option for many companies because they can eliminate some middle men, ride themselves of marketing campaigns, and deliver a product in a manner that many people appreciate due to their hectic lives (Coles, undated). </w:t>
      </w:r>
    </w:p>
    <w:p w:rsidR="00754CD7" w:rsidRPr="008B380C" w:rsidRDefault="00754CD7" w:rsidP="008B380C">
      <w:pPr>
        <w:spacing w:before="100" w:beforeAutospacing="1" w:after="100" w:afterAutospacing="1" w:line="259" w:lineRule="auto"/>
        <w:ind w:left="175" w:right="0"/>
        <w:rPr>
          <w:szCs w:val="24"/>
        </w:rPr>
      </w:pPr>
      <w:r w:rsidRPr="008B380C">
        <w:rPr>
          <w:b/>
          <w:szCs w:val="24"/>
        </w:rPr>
        <w:t xml:space="preserve">2.2.5 Socio-Cultural Effects and Consumer Behavior  </w:t>
      </w:r>
    </w:p>
    <w:p w:rsidR="00754CD7" w:rsidRPr="008B380C" w:rsidRDefault="00754CD7" w:rsidP="008B380C">
      <w:pPr>
        <w:spacing w:before="100" w:beforeAutospacing="1" w:after="100" w:afterAutospacing="1"/>
        <w:ind w:left="175" w:right="324"/>
        <w:rPr>
          <w:szCs w:val="24"/>
        </w:rPr>
      </w:pPr>
      <w:r w:rsidRPr="008B380C">
        <w:rPr>
          <w:szCs w:val="24"/>
        </w:rPr>
        <w:t xml:space="preserve">Social/ cultural forces that can have implications for European vehicle producers are changes in the demographic profile of the population, cultural differences, social responsibility and the influence of consumer movement.  </w:t>
      </w:r>
    </w:p>
    <w:p w:rsidR="00754CD7" w:rsidRPr="008B380C" w:rsidRDefault="00754CD7" w:rsidP="008B380C">
      <w:pPr>
        <w:spacing w:before="100" w:beforeAutospacing="1" w:after="100" w:afterAutospacing="1" w:line="463" w:lineRule="auto"/>
        <w:ind w:left="175" w:right="324"/>
        <w:rPr>
          <w:szCs w:val="24"/>
        </w:rPr>
      </w:pPr>
      <w:r w:rsidRPr="008B380C">
        <w:rPr>
          <w:szCs w:val="24"/>
        </w:rPr>
        <w:t xml:space="preserve">Consumer behavior defines the process that occurs when purchasing a product or a service. As both have an impact on marketing decisions and also have some relationship (Op.cit, 2005).  </w:t>
      </w:r>
      <w:r w:rsidRPr="008B380C">
        <w:rPr>
          <w:b/>
          <w:szCs w:val="24"/>
        </w:rPr>
        <w:t xml:space="preserve">i. Age distribution </w:t>
      </w:r>
      <w:r w:rsidRPr="008B380C">
        <w:rPr>
          <w:szCs w:val="24"/>
        </w:rPr>
        <w:t xml:space="preserve"> </w:t>
      </w:r>
    </w:p>
    <w:p w:rsidR="00754CD7" w:rsidRPr="008B380C" w:rsidRDefault="00754CD7" w:rsidP="008B380C">
      <w:pPr>
        <w:spacing w:before="100" w:beforeAutospacing="1" w:after="100" w:afterAutospacing="1"/>
        <w:ind w:left="175" w:right="324"/>
        <w:rPr>
          <w:szCs w:val="24"/>
        </w:rPr>
      </w:pPr>
      <w:r w:rsidRPr="008B380C">
        <w:rPr>
          <w:szCs w:val="24"/>
        </w:rPr>
        <w:lastRenderedPageBreak/>
        <w:t xml:space="preserve">There is a major demographic change in Europe, which involves the rising proportion of people over 45 and the decline of the younger age group that will continue to affect demand. According to a research made by Auto Bild, the industry could increase revenues by up to 5percent when focusing on the growing older population with more disposable income available. However, focusing on the young consumers, which will the older customers of tomorrow and can develop a strong affinity to a certain brand during their lifetime might also be a good strategy. Producers should develop segments that satisfy different age groups’ needs (Ibid, 50).  </w:t>
      </w:r>
    </w:p>
    <w:p w:rsidR="00754CD7" w:rsidRPr="008B380C" w:rsidRDefault="00754CD7" w:rsidP="008B380C">
      <w:pPr>
        <w:pStyle w:val="Heading2"/>
        <w:spacing w:before="100" w:beforeAutospacing="1" w:after="100" w:afterAutospacing="1"/>
        <w:ind w:left="175"/>
        <w:jc w:val="both"/>
        <w:rPr>
          <w:szCs w:val="24"/>
        </w:rPr>
      </w:pPr>
      <w:r w:rsidRPr="008B380C">
        <w:rPr>
          <w:szCs w:val="24"/>
        </w:rPr>
        <w:t xml:space="preserve">ii. Family plans </w:t>
      </w:r>
      <w:r w:rsidRPr="008B380C">
        <w:rPr>
          <w:b w:val="0"/>
          <w:szCs w:val="24"/>
        </w:rPr>
        <w:t xml:space="preserve"> </w:t>
      </w:r>
    </w:p>
    <w:p w:rsidR="00754CD7" w:rsidRPr="008B380C" w:rsidRDefault="00754CD7" w:rsidP="008B380C">
      <w:pPr>
        <w:spacing w:before="100" w:beforeAutospacing="1" w:after="100" w:afterAutospacing="1"/>
        <w:ind w:left="175" w:right="324"/>
        <w:rPr>
          <w:szCs w:val="24"/>
        </w:rPr>
      </w:pPr>
      <w:r w:rsidRPr="008B380C">
        <w:rPr>
          <w:szCs w:val="24"/>
        </w:rPr>
        <w:t xml:space="preserve">Families are more sensible when it comes to the purchase vehicles. Often budget plays an important role and practical features like safety, space availability and consumption. This is a special sector that is covered by most producers which often includes hatch backs and vans in their product portfolios. Improvements in practical features as well as in price and quality can create a competitive edge in this sector (Ibid, 52).  </w:t>
      </w:r>
    </w:p>
    <w:p w:rsidR="00754CD7" w:rsidRPr="008B380C" w:rsidRDefault="00754CD7" w:rsidP="008B380C">
      <w:pPr>
        <w:pStyle w:val="Heading2"/>
        <w:spacing w:before="100" w:beforeAutospacing="1" w:after="100" w:afterAutospacing="1"/>
        <w:ind w:left="175"/>
        <w:jc w:val="both"/>
        <w:rPr>
          <w:szCs w:val="24"/>
        </w:rPr>
      </w:pPr>
      <w:r w:rsidRPr="008B380C">
        <w:rPr>
          <w:szCs w:val="24"/>
        </w:rPr>
        <w:t xml:space="preserve">iii. Consumer Behavior/ Spending culture / Budget </w:t>
      </w:r>
      <w:r w:rsidRPr="008B380C">
        <w:rPr>
          <w:b w:val="0"/>
          <w:szCs w:val="24"/>
        </w:rPr>
        <w:t xml:space="preserve"> </w:t>
      </w:r>
    </w:p>
    <w:p w:rsidR="00754CD7" w:rsidRPr="008B380C" w:rsidRDefault="00754CD7" w:rsidP="008B380C">
      <w:pPr>
        <w:spacing w:before="100" w:beforeAutospacing="1" w:after="100" w:afterAutospacing="1"/>
        <w:ind w:left="175" w:right="324"/>
        <w:rPr>
          <w:szCs w:val="24"/>
        </w:rPr>
      </w:pPr>
      <w:r w:rsidRPr="008B380C">
        <w:rPr>
          <w:szCs w:val="24"/>
        </w:rPr>
        <w:t xml:space="preserve">Understanding consumer behavior, their spending culture and budget is crucial in industry to be able to offer what the consumers’ wants or needs. It involves knowledge about who is important in the buying process, how they buy, where they buy, when they buy, what are their choice criteria. Also information on the decision making process can be helpful. Further two-thirds of European sales and three-quarters in the UK are used cars. Finally because of huge depreciation of vehicles, a new car has after 4 years or 60,000 kilometers of utilization depreciation by about 50 percent or more; private consumers generally regard them as a bad investment. Overall it can be said that corporate customers are of greater importance to producers as they buy the largest amount of vehicles. However, profit margins in the private sector are larger because discounts are lower. The bad image of an investment in new vehicles is damaging and the over saturated markets encourage purchasing of used vehicles as they drop further in price. These factors should be taken in account when trying to improve sales (Ibid, 52).  </w:t>
      </w:r>
    </w:p>
    <w:p w:rsidR="00754CD7" w:rsidRPr="008B380C" w:rsidRDefault="00754CD7" w:rsidP="008B380C">
      <w:pPr>
        <w:pStyle w:val="Heading2"/>
        <w:spacing w:before="100" w:beforeAutospacing="1" w:after="100" w:afterAutospacing="1"/>
        <w:ind w:left="175"/>
        <w:jc w:val="both"/>
        <w:rPr>
          <w:szCs w:val="24"/>
        </w:rPr>
      </w:pPr>
      <w:r w:rsidRPr="008B380C">
        <w:rPr>
          <w:szCs w:val="24"/>
        </w:rPr>
        <w:lastRenderedPageBreak/>
        <w:t xml:space="preserve">iv. Social Expectations </w:t>
      </w:r>
      <w:r w:rsidRPr="008B380C">
        <w:rPr>
          <w:b w:val="0"/>
          <w:szCs w:val="24"/>
        </w:rPr>
        <w:t xml:space="preserve"> </w:t>
      </w:r>
    </w:p>
    <w:p w:rsidR="00754CD7" w:rsidRPr="008B380C" w:rsidRDefault="00754CD7" w:rsidP="008B380C">
      <w:pPr>
        <w:spacing w:before="100" w:beforeAutospacing="1" w:after="100" w:afterAutospacing="1"/>
        <w:ind w:left="175" w:right="324"/>
        <w:rPr>
          <w:szCs w:val="24"/>
        </w:rPr>
      </w:pPr>
      <w:r w:rsidRPr="008B380C">
        <w:rPr>
          <w:szCs w:val="24"/>
        </w:rPr>
        <w:t xml:space="preserve">Social expectations can be described as demands perceived by the society. It may be important to some consumers, what other people think about their vehicle. A good brand image in certain segments could therefore be helpful in capturing those sales. Producers working on and improving their brands image could therefore realize positive market effects (Ibid, 53).  </w:t>
      </w:r>
    </w:p>
    <w:p w:rsidR="00754CD7" w:rsidRPr="008B380C" w:rsidRDefault="00754CD7" w:rsidP="008B380C">
      <w:pPr>
        <w:spacing w:before="100" w:beforeAutospacing="1" w:after="100" w:afterAutospacing="1" w:line="259" w:lineRule="auto"/>
        <w:ind w:left="175" w:right="0"/>
        <w:rPr>
          <w:szCs w:val="24"/>
        </w:rPr>
      </w:pPr>
      <w:r w:rsidRPr="008B380C">
        <w:rPr>
          <w:b/>
          <w:szCs w:val="24"/>
        </w:rPr>
        <w:t xml:space="preserve">2.2.6 Competition  </w:t>
      </w:r>
    </w:p>
    <w:p w:rsidR="00754CD7" w:rsidRPr="008B380C" w:rsidRDefault="00754CD7" w:rsidP="008B380C">
      <w:pPr>
        <w:spacing w:before="100" w:beforeAutospacing="1" w:after="100" w:afterAutospacing="1"/>
        <w:ind w:left="175" w:right="324"/>
        <w:rPr>
          <w:szCs w:val="24"/>
        </w:rPr>
      </w:pPr>
      <w:r w:rsidRPr="008B380C">
        <w:rPr>
          <w:szCs w:val="24"/>
        </w:rPr>
        <w:t xml:space="preserve">Another critical economic variable is the amount of competition in the firm’s industry-both the number of competing firms and their relative strengths in the market place. Ideally, a company's marketing and sales programs should be designed to gain a differential advantage over competitors. For example, rather than trying to compete with the low process of foreign competition -such as Komatsu- Caterpillar has been successful in the heavy construction equality and excellent service, while charging prices as  much as 20 percent higher than its competitors.  Reports that detail competitive activity, such as analysis of lost sales, can summarize competitive activity for sales and marketing management (Churchill, 2003). </w:t>
      </w:r>
    </w:p>
    <w:p w:rsidR="00754CD7" w:rsidRDefault="00754CD7" w:rsidP="008B380C">
      <w:pPr>
        <w:spacing w:before="100" w:beforeAutospacing="1" w:after="100" w:afterAutospacing="1"/>
        <w:rPr>
          <w:szCs w:val="24"/>
        </w:rPr>
      </w:pPr>
    </w:p>
    <w:p w:rsidR="00E626AD" w:rsidRDefault="00E626AD" w:rsidP="008B380C">
      <w:pPr>
        <w:spacing w:before="100" w:beforeAutospacing="1" w:after="100" w:afterAutospacing="1"/>
        <w:rPr>
          <w:szCs w:val="24"/>
        </w:rPr>
      </w:pPr>
    </w:p>
    <w:p w:rsidR="001C2BDE" w:rsidRDefault="001C2BDE" w:rsidP="008B380C">
      <w:pPr>
        <w:spacing w:before="100" w:beforeAutospacing="1" w:after="100" w:afterAutospacing="1"/>
        <w:rPr>
          <w:szCs w:val="24"/>
        </w:rPr>
      </w:pPr>
    </w:p>
    <w:p w:rsidR="001C2BDE" w:rsidRDefault="001C2BDE" w:rsidP="008B380C">
      <w:pPr>
        <w:spacing w:before="100" w:beforeAutospacing="1" w:after="100" w:afterAutospacing="1"/>
        <w:rPr>
          <w:szCs w:val="24"/>
        </w:rPr>
      </w:pPr>
    </w:p>
    <w:p w:rsidR="001C2BDE" w:rsidRDefault="001C2BDE" w:rsidP="008B380C">
      <w:pPr>
        <w:spacing w:before="100" w:beforeAutospacing="1" w:after="100" w:afterAutospacing="1"/>
        <w:rPr>
          <w:szCs w:val="24"/>
        </w:rPr>
      </w:pPr>
    </w:p>
    <w:p w:rsidR="001C2BDE" w:rsidRDefault="001C2BDE" w:rsidP="008B380C">
      <w:pPr>
        <w:spacing w:before="100" w:beforeAutospacing="1" w:after="100" w:afterAutospacing="1"/>
        <w:rPr>
          <w:szCs w:val="24"/>
        </w:rPr>
      </w:pPr>
    </w:p>
    <w:p w:rsidR="001C2BDE" w:rsidRDefault="001C2BDE" w:rsidP="008B380C">
      <w:pPr>
        <w:spacing w:before="100" w:beforeAutospacing="1" w:after="100" w:afterAutospacing="1"/>
        <w:rPr>
          <w:szCs w:val="24"/>
        </w:rPr>
      </w:pPr>
    </w:p>
    <w:p w:rsidR="001C2BDE" w:rsidRDefault="001C2BDE" w:rsidP="008B380C">
      <w:pPr>
        <w:spacing w:before="100" w:beforeAutospacing="1" w:after="100" w:afterAutospacing="1"/>
        <w:rPr>
          <w:szCs w:val="24"/>
        </w:rPr>
      </w:pPr>
    </w:p>
    <w:p w:rsidR="001C2BDE" w:rsidRDefault="001C2BDE" w:rsidP="008B380C">
      <w:pPr>
        <w:spacing w:before="100" w:beforeAutospacing="1" w:after="100" w:afterAutospacing="1"/>
        <w:rPr>
          <w:szCs w:val="24"/>
        </w:rPr>
      </w:pPr>
    </w:p>
    <w:p w:rsidR="001C2BDE" w:rsidRPr="00AA7629" w:rsidRDefault="001C2BDE" w:rsidP="001C2BDE">
      <w:pPr>
        <w:pStyle w:val="Heading1"/>
        <w:jc w:val="center"/>
        <w:rPr>
          <w:rFonts w:ascii="Times New Roman" w:hAnsi="Times New Roman" w:cs="Times New Roman"/>
          <w:b/>
          <w:bCs/>
          <w:color w:val="000000" w:themeColor="text1"/>
          <w:sz w:val="24"/>
          <w:szCs w:val="24"/>
        </w:rPr>
      </w:pPr>
      <w:bookmarkStart w:id="1" w:name="_Toc295844007"/>
      <w:bookmarkStart w:id="2" w:name="_Hlk66462302"/>
      <w:r w:rsidRPr="00AA7629">
        <w:rPr>
          <w:rFonts w:ascii="Times New Roman" w:hAnsi="Times New Roman" w:cs="Times New Roman"/>
          <w:b/>
          <w:bCs/>
          <w:color w:val="000000" w:themeColor="text1"/>
          <w:sz w:val="24"/>
          <w:szCs w:val="24"/>
        </w:rPr>
        <w:lastRenderedPageBreak/>
        <w:t>CHAPTER THREE</w:t>
      </w:r>
      <w:bookmarkEnd w:id="1"/>
    </w:p>
    <w:p w:rsidR="001C2BDE" w:rsidRPr="00AA7629" w:rsidRDefault="001C2BDE" w:rsidP="001C2BDE">
      <w:pPr>
        <w:pStyle w:val="Heading1"/>
        <w:jc w:val="center"/>
        <w:rPr>
          <w:rFonts w:ascii="Times New Roman" w:hAnsi="Times New Roman" w:cs="Times New Roman"/>
          <w:b/>
          <w:bCs/>
          <w:color w:val="000000" w:themeColor="text1"/>
          <w:sz w:val="24"/>
          <w:szCs w:val="24"/>
        </w:rPr>
      </w:pPr>
      <w:bookmarkStart w:id="3" w:name="_Toc295844008"/>
      <w:r w:rsidRPr="00AA7629">
        <w:rPr>
          <w:rFonts w:ascii="Times New Roman" w:hAnsi="Times New Roman" w:cs="Times New Roman"/>
          <w:b/>
          <w:bCs/>
          <w:color w:val="000000" w:themeColor="text1"/>
          <w:sz w:val="24"/>
          <w:szCs w:val="24"/>
        </w:rPr>
        <w:t>METHODOLOGY</w:t>
      </w:r>
      <w:bookmarkEnd w:id="3"/>
    </w:p>
    <w:p w:rsidR="001C2BDE" w:rsidRPr="00AA7629" w:rsidRDefault="001C2BDE" w:rsidP="001C2BDE">
      <w:pPr>
        <w:pStyle w:val="Heading1"/>
        <w:rPr>
          <w:rFonts w:ascii="Times New Roman" w:hAnsi="Times New Roman" w:cs="Times New Roman"/>
          <w:b/>
          <w:bCs/>
          <w:color w:val="000000" w:themeColor="text1"/>
          <w:sz w:val="24"/>
          <w:szCs w:val="24"/>
        </w:rPr>
      </w:pPr>
      <w:bookmarkStart w:id="4" w:name="_Toc295844009"/>
      <w:r w:rsidRPr="00AA7629">
        <w:rPr>
          <w:rFonts w:ascii="Times New Roman" w:hAnsi="Times New Roman" w:cs="Times New Roman"/>
          <w:b/>
          <w:bCs/>
          <w:color w:val="000000" w:themeColor="text1"/>
          <w:sz w:val="24"/>
          <w:szCs w:val="24"/>
        </w:rPr>
        <w:t>3.0 Introduction</w:t>
      </w:r>
      <w:bookmarkEnd w:id="4"/>
    </w:p>
    <w:bookmarkEnd w:id="2"/>
    <w:p w:rsidR="001C2BDE" w:rsidRPr="00AA7629" w:rsidRDefault="001C2BDE" w:rsidP="001C2BDE">
      <w:pPr>
        <w:spacing w:line="360" w:lineRule="auto"/>
        <w:rPr>
          <w:color w:val="000000" w:themeColor="text1"/>
          <w:szCs w:val="24"/>
        </w:rPr>
      </w:pPr>
      <w:r w:rsidRPr="00AA7629">
        <w:rPr>
          <w:color w:val="000000" w:themeColor="text1"/>
        </w:rPr>
        <w:t>This chapter looked at the Research design, population study, sampling design, data collection methods, data analysis and the limitations likely to be experienced during the study.</w:t>
      </w:r>
    </w:p>
    <w:p w:rsidR="001C2BDE" w:rsidRPr="00AA7629" w:rsidRDefault="001C2BDE" w:rsidP="001C2BDE">
      <w:pPr>
        <w:pStyle w:val="Heading1"/>
        <w:rPr>
          <w:rFonts w:ascii="Times New Roman" w:hAnsi="Times New Roman" w:cs="Times New Roman"/>
          <w:b/>
          <w:bCs/>
          <w:color w:val="000000" w:themeColor="text1"/>
          <w:sz w:val="24"/>
          <w:szCs w:val="24"/>
        </w:rPr>
      </w:pPr>
      <w:bookmarkStart w:id="5" w:name="_Toc295844010"/>
      <w:bookmarkStart w:id="6" w:name="_Hlk66462309"/>
      <w:r w:rsidRPr="00AA7629">
        <w:rPr>
          <w:rFonts w:ascii="Times New Roman" w:hAnsi="Times New Roman" w:cs="Times New Roman"/>
          <w:b/>
          <w:bCs/>
          <w:color w:val="000000" w:themeColor="text1"/>
          <w:sz w:val="24"/>
          <w:szCs w:val="24"/>
        </w:rPr>
        <w:t>3.1 Research Design</w:t>
      </w:r>
      <w:bookmarkEnd w:id="5"/>
    </w:p>
    <w:bookmarkEnd w:id="6"/>
    <w:p w:rsidR="001C2BDE" w:rsidRPr="00AA7629" w:rsidRDefault="001C2BDE" w:rsidP="001C2BDE">
      <w:pPr>
        <w:spacing w:line="360" w:lineRule="auto"/>
        <w:rPr>
          <w:color w:val="000000" w:themeColor="text1"/>
          <w:szCs w:val="24"/>
        </w:rPr>
      </w:pPr>
      <w:r w:rsidRPr="00AA7629">
        <w:rPr>
          <w:color w:val="000000" w:themeColor="text1"/>
        </w:rPr>
        <w:t>The researcher used a cross sectional research design with both qualitative and quantitative methods .The design was appropriate in investigating the empirical and theoretical relationship between the variables.</w:t>
      </w:r>
    </w:p>
    <w:p w:rsidR="001C2BDE" w:rsidRPr="00AA7629" w:rsidRDefault="001C2BDE" w:rsidP="001C2BDE">
      <w:pPr>
        <w:pStyle w:val="Heading1"/>
        <w:rPr>
          <w:rFonts w:ascii="Times New Roman" w:hAnsi="Times New Roman" w:cs="Times New Roman"/>
          <w:b/>
          <w:bCs/>
          <w:color w:val="000000" w:themeColor="text1"/>
          <w:sz w:val="24"/>
          <w:szCs w:val="24"/>
        </w:rPr>
      </w:pPr>
      <w:bookmarkStart w:id="7" w:name="_Toc295844011"/>
      <w:bookmarkStart w:id="8" w:name="_Hlk66462315"/>
      <w:r w:rsidRPr="00AA7629">
        <w:rPr>
          <w:rFonts w:ascii="Times New Roman" w:hAnsi="Times New Roman" w:cs="Times New Roman"/>
          <w:b/>
          <w:bCs/>
          <w:color w:val="000000" w:themeColor="text1"/>
          <w:sz w:val="24"/>
          <w:szCs w:val="24"/>
        </w:rPr>
        <w:t>3.2 Sampling Design</w:t>
      </w:r>
      <w:bookmarkEnd w:id="7"/>
      <w:r w:rsidRPr="00AA7629">
        <w:rPr>
          <w:rFonts w:ascii="Times New Roman" w:hAnsi="Times New Roman" w:cs="Times New Roman"/>
          <w:b/>
          <w:bCs/>
          <w:color w:val="000000" w:themeColor="text1"/>
          <w:sz w:val="24"/>
          <w:szCs w:val="24"/>
        </w:rPr>
        <w:t xml:space="preserve"> </w:t>
      </w:r>
    </w:p>
    <w:p w:rsidR="001C2BDE" w:rsidRPr="00AA7629" w:rsidRDefault="001C2BDE" w:rsidP="001C2BDE">
      <w:pPr>
        <w:pStyle w:val="Heading1"/>
        <w:rPr>
          <w:rFonts w:ascii="Times New Roman" w:hAnsi="Times New Roman" w:cs="Times New Roman"/>
          <w:b/>
          <w:bCs/>
          <w:color w:val="000000" w:themeColor="text1"/>
          <w:sz w:val="24"/>
          <w:szCs w:val="24"/>
        </w:rPr>
      </w:pPr>
      <w:bookmarkStart w:id="9" w:name="_Toc295844012"/>
      <w:bookmarkStart w:id="10" w:name="_Hlk66462321"/>
      <w:bookmarkEnd w:id="8"/>
      <w:r w:rsidRPr="00AA7629">
        <w:rPr>
          <w:rFonts w:ascii="Times New Roman" w:hAnsi="Times New Roman" w:cs="Times New Roman"/>
          <w:b/>
          <w:bCs/>
          <w:color w:val="000000" w:themeColor="text1"/>
          <w:sz w:val="24"/>
          <w:szCs w:val="24"/>
        </w:rPr>
        <w:t>3.2.1 Study</w:t>
      </w:r>
      <w:bookmarkEnd w:id="9"/>
      <w:r w:rsidRPr="00AA7629">
        <w:rPr>
          <w:rFonts w:ascii="Times New Roman" w:hAnsi="Times New Roman" w:cs="Times New Roman"/>
          <w:b/>
          <w:bCs/>
          <w:color w:val="000000" w:themeColor="text1"/>
          <w:sz w:val="24"/>
          <w:szCs w:val="24"/>
        </w:rPr>
        <w:t xml:space="preserve"> population</w:t>
      </w:r>
    </w:p>
    <w:bookmarkEnd w:id="10"/>
    <w:p w:rsidR="001C2BDE" w:rsidRPr="00AA7629" w:rsidRDefault="001C2BDE" w:rsidP="001C2BDE">
      <w:pPr>
        <w:spacing w:line="360" w:lineRule="auto"/>
        <w:rPr>
          <w:color w:val="000000" w:themeColor="text1"/>
          <w:szCs w:val="24"/>
        </w:rPr>
      </w:pPr>
      <w:r w:rsidRPr="00AA7629">
        <w:rPr>
          <w:color w:val="000000" w:themeColor="text1"/>
        </w:rPr>
        <w:t xml:space="preserve">The research comprised of the Employees of </w:t>
      </w:r>
      <w:r w:rsidR="000C7EF1" w:rsidRPr="00AA7629">
        <w:rPr>
          <w:color w:val="000000" w:themeColor="text1"/>
        </w:rPr>
        <w:t>BUA cement company, Sokoto State;</w:t>
      </w:r>
      <w:r w:rsidRPr="00AA7629">
        <w:rPr>
          <w:color w:val="000000" w:themeColor="text1"/>
        </w:rPr>
        <w:t xml:space="preserve"> drawn from a population of 150 people because they were expected to provide relevant information to the problem under study.</w:t>
      </w:r>
    </w:p>
    <w:p w:rsidR="001C2BDE" w:rsidRPr="00AA7629" w:rsidRDefault="001C2BDE" w:rsidP="001C2BDE">
      <w:pPr>
        <w:pStyle w:val="Heading1"/>
        <w:rPr>
          <w:rFonts w:ascii="Times New Roman" w:hAnsi="Times New Roman" w:cs="Times New Roman"/>
          <w:b/>
          <w:bCs/>
          <w:color w:val="000000" w:themeColor="text1"/>
          <w:sz w:val="24"/>
          <w:szCs w:val="24"/>
        </w:rPr>
      </w:pPr>
      <w:bookmarkStart w:id="11" w:name="_Toc295844013"/>
      <w:bookmarkStart w:id="12" w:name="_Hlk66462328"/>
      <w:r w:rsidRPr="00AA7629">
        <w:rPr>
          <w:rFonts w:ascii="Times New Roman" w:hAnsi="Times New Roman" w:cs="Times New Roman"/>
          <w:b/>
          <w:bCs/>
          <w:color w:val="000000" w:themeColor="text1"/>
          <w:sz w:val="24"/>
          <w:szCs w:val="24"/>
        </w:rPr>
        <w:t>3.2.2 Sampling size</w:t>
      </w:r>
      <w:bookmarkEnd w:id="11"/>
      <w:r w:rsidRPr="00AA7629">
        <w:rPr>
          <w:rFonts w:ascii="Times New Roman" w:hAnsi="Times New Roman" w:cs="Times New Roman"/>
          <w:b/>
          <w:bCs/>
          <w:color w:val="000000" w:themeColor="text1"/>
          <w:sz w:val="24"/>
          <w:szCs w:val="24"/>
        </w:rPr>
        <w:t xml:space="preserve"> </w:t>
      </w:r>
    </w:p>
    <w:bookmarkEnd w:id="12"/>
    <w:p w:rsidR="001C2BDE" w:rsidRPr="00AA7629" w:rsidRDefault="001C2BDE" w:rsidP="001C2BDE">
      <w:pPr>
        <w:spacing w:line="360" w:lineRule="auto"/>
        <w:rPr>
          <w:color w:val="000000" w:themeColor="text1"/>
          <w:szCs w:val="24"/>
        </w:rPr>
      </w:pPr>
      <w:r w:rsidRPr="00AA7629">
        <w:rPr>
          <w:color w:val="000000" w:themeColor="text1"/>
        </w:rPr>
        <w:t>The sample size used was 40 respondents and was determined according to the Krejcie and Morgan (1970) where the sample size was determined basing on confidence level needed from the selected population under study.</w:t>
      </w:r>
    </w:p>
    <w:p w:rsidR="001C2BDE" w:rsidRPr="00AA7629" w:rsidRDefault="001C2BDE" w:rsidP="001C2BDE">
      <w:pPr>
        <w:pStyle w:val="Heading1"/>
        <w:spacing w:line="360" w:lineRule="auto"/>
        <w:rPr>
          <w:rFonts w:ascii="Times New Roman" w:hAnsi="Times New Roman" w:cs="Times New Roman"/>
          <w:b/>
          <w:bCs/>
          <w:color w:val="000000" w:themeColor="text1"/>
          <w:sz w:val="24"/>
          <w:szCs w:val="24"/>
        </w:rPr>
      </w:pPr>
      <w:r w:rsidRPr="00AA7629">
        <w:rPr>
          <w:color w:val="000000" w:themeColor="text1"/>
          <w:sz w:val="24"/>
          <w:szCs w:val="24"/>
        </w:rPr>
        <w:t xml:space="preserve"> </w:t>
      </w:r>
      <w:bookmarkStart w:id="13" w:name="_Toc295844014"/>
      <w:r w:rsidRPr="00AA7629">
        <w:rPr>
          <w:rFonts w:ascii="Times New Roman" w:hAnsi="Times New Roman" w:cs="Times New Roman"/>
          <w:b/>
          <w:bCs/>
          <w:color w:val="000000" w:themeColor="text1"/>
          <w:sz w:val="24"/>
          <w:szCs w:val="24"/>
        </w:rPr>
        <w:t>3.2.3 Sampling method</w:t>
      </w:r>
      <w:bookmarkEnd w:id="13"/>
    </w:p>
    <w:p w:rsidR="001C2BDE" w:rsidRPr="00AA7629" w:rsidRDefault="001C2BDE" w:rsidP="001C2BDE">
      <w:pPr>
        <w:spacing w:line="360" w:lineRule="auto"/>
        <w:rPr>
          <w:color w:val="000000" w:themeColor="text1"/>
          <w:szCs w:val="24"/>
        </w:rPr>
      </w:pPr>
      <w:r w:rsidRPr="00AA7629">
        <w:rPr>
          <w:color w:val="000000" w:themeColor="text1"/>
        </w:rPr>
        <w:t>The research used stratified random sampling to divide the employees into different departments under which they worked which included operational, supply, production and marketing departments. Simple random sampling method was used to select respondents from the selected departments in the industry, where by from the marketing department 16 employees were chosen, from production we had 8 respontends, from supply department 8 responds were chosen and finally 8 respondents were selected from production department.</w:t>
      </w:r>
    </w:p>
    <w:p w:rsidR="001C2BDE" w:rsidRPr="00AA7629" w:rsidRDefault="001C2BDE" w:rsidP="001C2BDE">
      <w:pPr>
        <w:pStyle w:val="Heading1"/>
        <w:rPr>
          <w:rFonts w:ascii="Times New Roman" w:hAnsi="Times New Roman" w:cs="Times New Roman"/>
          <w:b/>
          <w:bCs/>
          <w:color w:val="000000" w:themeColor="text1"/>
          <w:sz w:val="24"/>
          <w:szCs w:val="24"/>
        </w:rPr>
      </w:pPr>
      <w:bookmarkStart w:id="14" w:name="_Toc295844015"/>
      <w:bookmarkStart w:id="15" w:name="_Hlk66462351"/>
      <w:r w:rsidRPr="00AA7629">
        <w:rPr>
          <w:rFonts w:ascii="Times New Roman" w:hAnsi="Times New Roman" w:cs="Times New Roman"/>
          <w:b/>
          <w:bCs/>
          <w:color w:val="000000" w:themeColor="text1"/>
          <w:sz w:val="24"/>
          <w:szCs w:val="24"/>
        </w:rPr>
        <w:lastRenderedPageBreak/>
        <w:t>3.3 Data Collection</w:t>
      </w:r>
      <w:bookmarkEnd w:id="14"/>
    </w:p>
    <w:p w:rsidR="001C2BDE" w:rsidRPr="00AA7629" w:rsidRDefault="001C2BDE" w:rsidP="001C2BDE">
      <w:pPr>
        <w:pStyle w:val="Heading1"/>
        <w:rPr>
          <w:rFonts w:ascii="Times New Roman" w:hAnsi="Times New Roman" w:cs="Times New Roman"/>
          <w:b/>
          <w:bCs/>
          <w:color w:val="000000" w:themeColor="text1"/>
          <w:sz w:val="24"/>
          <w:szCs w:val="24"/>
        </w:rPr>
      </w:pPr>
      <w:bookmarkStart w:id="16" w:name="_Toc295844016"/>
      <w:r w:rsidRPr="00AA7629">
        <w:rPr>
          <w:rFonts w:ascii="Times New Roman" w:hAnsi="Times New Roman" w:cs="Times New Roman"/>
          <w:b/>
          <w:bCs/>
          <w:color w:val="000000" w:themeColor="text1"/>
          <w:sz w:val="24"/>
          <w:szCs w:val="24"/>
        </w:rPr>
        <w:t>3.3.1 Data sources</w:t>
      </w:r>
      <w:bookmarkEnd w:id="16"/>
    </w:p>
    <w:bookmarkEnd w:id="15"/>
    <w:p w:rsidR="001C2BDE" w:rsidRPr="00AA7629" w:rsidRDefault="001C2BDE" w:rsidP="001C2BDE">
      <w:pPr>
        <w:spacing w:line="360" w:lineRule="auto"/>
        <w:rPr>
          <w:b/>
          <w:color w:val="000000" w:themeColor="text1"/>
          <w:szCs w:val="24"/>
        </w:rPr>
      </w:pPr>
      <w:r w:rsidRPr="00AA7629">
        <w:rPr>
          <w:b/>
          <w:color w:val="000000" w:themeColor="text1"/>
        </w:rPr>
        <w:t xml:space="preserve">Primary data </w:t>
      </w:r>
    </w:p>
    <w:p w:rsidR="001C2BDE" w:rsidRPr="00AA7629" w:rsidRDefault="001C2BDE" w:rsidP="001C2BDE">
      <w:pPr>
        <w:spacing w:line="360" w:lineRule="auto"/>
        <w:rPr>
          <w:color w:val="000000" w:themeColor="text1"/>
        </w:rPr>
      </w:pPr>
      <w:r w:rsidRPr="00AA7629">
        <w:rPr>
          <w:color w:val="000000" w:themeColor="text1"/>
        </w:rPr>
        <w:t>This data was obtained from the source. This was used where one required specific information which does not exist elsewhere or in another form or when the topic was being researched on for the first time. The researcher collected primary data through going to the field.</w:t>
      </w:r>
    </w:p>
    <w:p w:rsidR="001C2BDE" w:rsidRPr="00AA7629" w:rsidRDefault="001C2BDE" w:rsidP="001C2BDE">
      <w:pPr>
        <w:spacing w:line="360" w:lineRule="auto"/>
        <w:rPr>
          <w:b/>
          <w:color w:val="000000" w:themeColor="text1"/>
        </w:rPr>
      </w:pPr>
      <w:r w:rsidRPr="00AA7629">
        <w:rPr>
          <w:b/>
          <w:color w:val="000000" w:themeColor="text1"/>
        </w:rPr>
        <w:t xml:space="preserve">Secondary data </w:t>
      </w:r>
    </w:p>
    <w:p w:rsidR="001C2BDE" w:rsidRPr="00AA7629" w:rsidRDefault="001C2BDE" w:rsidP="000C7EF1">
      <w:pPr>
        <w:spacing w:line="360" w:lineRule="auto"/>
        <w:rPr>
          <w:color w:val="000000" w:themeColor="text1"/>
        </w:rPr>
      </w:pPr>
      <w:r w:rsidRPr="00AA7629">
        <w:rPr>
          <w:color w:val="000000" w:themeColor="text1"/>
        </w:rPr>
        <w:t>Secondary data was the one obtained from sources which already exist about organization and had been used before, for example information from journals, books and internet. The researcher collected information from both external and internal sources.</w:t>
      </w:r>
    </w:p>
    <w:p w:rsidR="001C2BDE" w:rsidRPr="00AA7629" w:rsidRDefault="001C2BDE" w:rsidP="001C2BDE">
      <w:pPr>
        <w:pStyle w:val="Heading1"/>
        <w:rPr>
          <w:rFonts w:ascii="Times New Roman" w:hAnsi="Times New Roman" w:cs="Times New Roman"/>
          <w:b/>
          <w:bCs/>
          <w:color w:val="000000" w:themeColor="text1"/>
          <w:sz w:val="24"/>
          <w:szCs w:val="24"/>
        </w:rPr>
      </w:pPr>
      <w:bookmarkStart w:id="17" w:name="_Toc295844017"/>
      <w:r w:rsidRPr="00AA7629">
        <w:rPr>
          <w:rFonts w:ascii="Times New Roman" w:hAnsi="Times New Roman" w:cs="Times New Roman"/>
          <w:b/>
          <w:bCs/>
          <w:color w:val="000000" w:themeColor="text1"/>
          <w:sz w:val="24"/>
          <w:szCs w:val="24"/>
        </w:rPr>
        <w:t>3.3.2 Data collection instruments</w:t>
      </w:r>
      <w:bookmarkEnd w:id="17"/>
    </w:p>
    <w:p w:rsidR="001C2BDE" w:rsidRPr="00AA7629" w:rsidRDefault="001C2BDE" w:rsidP="001C2BDE">
      <w:pPr>
        <w:spacing w:line="360" w:lineRule="auto"/>
        <w:rPr>
          <w:b/>
          <w:color w:val="000000" w:themeColor="text1"/>
          <w:szCs w:val="24"/>
        </w:rPr>
      </w:pPr>
      <w:r w:rsidRPr="00AA7629">
        <w:rPr>
          <w:b/>
          <w:color w:val="000000" w:themeColor="text1"/>
        </w:rPr>
        <w:t xml:space="preserve">Questionnaires </w:t>
      </w:r>
    </w:p>
    <w:p w:rsidR="001C2BDE" w:rsidRPr="00AA7629" w:rsidRDefault="001C2BDE" w:rsidP="001C2BDE">
      <w:pPr>
        <w:spacing w:line="360" w:lineRule="auto"/>
        <w:rPr>
          <w:color w:val="000000" w:themeColor="text1"/>
        </w:rPr>
      </w:pPr>
      <w:r w:rsidRPr="00AA7629">
        <w:rPr>
          <w:color w:val="000000" w:themeColor="text1"/>
        </w:rPr>
        <w:t>These are self administered questions that are both structured and semi structured formalized questions  used  in the survey to collect information which is later  analyzed  to provide results  necessary  for solving a given research problem .The research used self administered questionnaires . These allowed respondents to choose from alternative that were provided by the researcher.</w:t>
      </w:r>
    </w:p>
    <w:p w:rsidR="001C2BDE" w:rsidRPr="00AA7629" w:rsidRDefault="001C2BDE" w:rsidP="001C2BDE">
      <w:pPr>
        <w:spacing w:line="360" w:lineRule="auto"/>
        <w:rPr>
          <w:b/>
          <w:color w:val="000000" w:themeColor="text1"/>
        </w:rPr>
      </w:pPr>
      <w:r w:rsidRPr="00AA7629">
        <w:rPr>
          <w:b/>
          <w:color w:val="000000" w:themeColor="text1"/>
        </w:rPr>
        <w:t xml:space="preserve">Observation </w:t>
      </w:r>
    </w:p>
    <w:p w:rsidR="001C2BDE" w:rsidRPr="00AA7629" w:rsidRDefault="001C2BDE" w:rsidP="001C2BDE">
      <w:pPr>
        <w:spacing w:line="360" w:lineRule="auto"/>
        <w:rPr>
          <w:color w:val="000000" w:themeColor="text1"/>
        </w:rPr>
      </w:pPr>
      <w:r w:rsidRPr="00AA7629">
        <w:rPr>
          <w:color w:val="000000" w:themeColor="text1"/>
        </w:rPr>
        <w:t>This is a systematic viewing coupled with consideration of the seen phenomenon as they occur in nature with regard to cause and effect mutual relationship. The researcher used this instrument to observe the attitudes of respondents towards the topic being researched on.</w:t>
      </w:r>
    </w:p>
    <w:p w:rsidR="001C2BDE" w:rsidRPr="00AA7629" w:rsidRDefault="001C2BDE" w:rsidP="001C2BDE">
      <w:pPr>
        <w:pStyle w:val="Heading1"/>
        <w:rPr>
          <w:rFonts w:ascii="Times New Roman" w:hAnsi="Times New Roman" w:cs="Times New Roman"/>
          <w:b/>
          <w:bCs/>
          <w:color w:val="000000" w:themeColor="text1"/>
          <w:sz w:val="24"/>
          <w:szCs w:val="24"/>
        </w:rPr>
      </w:pPr>
      <w:bookmarkStart w:id="18" w:name="_Toc295844018"/>
      <w:bookmarkStart w:id="19" w:name="_Hlk66462376"/>
      <w:r w:rsidRPr="00AA7629">
        <w:rPr>
          <w:rFonts w:ascii="Times New Roman" w:hAnsi="Times New Roman" w:cs="Times New Roman"/>
          <w:b/>
          <w:bCs/>
          <w:color w:val="000000" w:themeColor="text1"/>
          <w:sz w:val="24"/>
          <w:szCs w:val="24"/>
        </w:rPr>
        <w:t>3.4 Data processing analysis and presentation</w:t>
      </w:r>
      <w:bookmarkEnd w:id="18"/>
      <w:r w:rsidRPr="00AA7629">
        <w:rPr>
          <w:rFonts w:ascii="Times New Roman" w:hAnsi="Times New Roman" w:cs="Times New Roman"/>
          <w:b/>
          <w:bCs/>
          <w:color w:val="000000" w:themeColor="text1"/>
          <w:sz w:val="24"/>
          <w:szCs w:val="24"/>
        </w:rPr>
        <w:t xml:space="preserve"> </w:t>
      </w:r>
    </w:p>
    <w:bookmarkEnd w:id="19"/>
    <w:p w:rsidR="001C2BDE" w:rsidRPr="00AA7629" w:rsidRDefault="001C2BDE" w:rsidP="000C7EF1">
      <w:pPr>
        <w:spacing w:line="360" w:lineRule="auto"/>
        <w:rPr>
          <w:color w:val="000000" w:themeColor="text1"/>
          <w:szCs w:val="24"/>
        </w:rPr>
      </w:pPr>
      <w:r w:rsidRPr="00AA7629">
        <w:rPr>
          <w:color w:val="000000" w:themeColor="text1"/>
        </w:rPr>
        <w:t>This was done using frequency tables. This helped to summarize data into tables using a descriptive statistics such as percentages</w:t>
      </w:r>
      <w:r w:rsidR="000C7EF1" w:rsidRPr="00AA7629">
        <w:rPr>
          <w:color w:val="000000" w:themeColor="text1"/>
        </w:rPr>
        <w:t>.</w:t>
      </w:r>
    </w:p>
    <w:p w:rsidR="001C2BDE" w:rsidRPr="00AA7629" w:rsidRDefault="001C2BDE" w:rsidP="001C2BDE">
      <w:pPr>
        <w:pStyle w:val="Heading1"/>
        <w:rPr>
          <w:rFonts w:ascii="Times New Roman" w:hAnsi="Times New Roman" w:cs="Times New Roman"/>
          <w:b/>
          <w:bCs/>
          <w:color w:val="000000" w:themeColor="text1"/>
          <w:sz w:val="24"/>
          <w:szCs w:val="24"/>
        </w:rPr>
      </w:pPr>
      <w:bookmarkStart w:id="20" w:name="_Toc295844019"/>
      <w:r w:rsidRPr="00AA7629">
        <w:rPr>
          <w:rFonts w:ascii="Times New Roman" w:hAnsi="Times New Roman" w:cs="Times New Roman"/>
          <w:b/>
          <w:bCs/>
          <w:color w:val="000000" w:themeColor="text1"/>
          <w:sz w:val="24"/>
          <w:szCs w:val="24"/>
        </w:rPr>
        <w:lastRenderedPageBreak/>
        <w:t>3.4.1 Data presentation</w:t>
      </w:r>
      <w:bookmarkEnd w:id="20"/>
    </w:p>
    <w:p w:rsidR="001C2BDE" w:rsidRPr="00AA7629" w:rsidRDefault="001C2BDE" w:rsidP="000C7EF1">
      <w:pPr>
        <w:spacing w:line="360" w:lineRule="auto"/>
        <w:rPr>
          <w:color w:val="000000" w:themeColor="text1"/>
          <w:szCs w:val="24"/>
        </w:rPr>
      </w:pPr>
      <w:r w:rsidRPr="00AA7629">
        <w:rPr>
          <w:color w:val="000000" w:themeColor="text1"/>
        </w:rPr>
        <w:t xml:space="preserve"> This was done using Excel computer package .This helped to summarize data into tables and also to find out the relationship between the two variables; that is advertising and sales.</w:t>
      </w:r>
      <w:bookmarkStart w:id="21" w:name="_Toc295844020"/>
    </w:p>
    <w:p w:rsidR="001C2BDE" w:rsidRPr="00AA7629" w:rsidRDefault="001C2BDE" w:rsidP="001C2BDE">
      <w:pPr>
        <w:pStyle w:val="Heading1"/>
        <w:rPr>
          <w:rFonts w:ascii="Times New Roman" w:hAnsi="Times New Roman" w:cs="Times New Roman"/>
          <w:b/>
          <w:bCs/>
          <w:color w:val="000000" w:themeColor="text1"/>
          <w:sz w:val="24"/>
          <w:szCs w:val="24"/>
        </w:rPr>
      </w:pPr>
      <w:bookmarkStart w:id="22" w:name="_Hlk66462396"/>
      <w:r w:rsidRPr="00AA7629">
        <w:rPr>
          <w:rFonts w:ascii="Times New Roman" w:hAnsi="Times New Roman" w:cs="Times New Roman"/>
          <w:b/>
          <w:bCs/>
          <w:color w:val="000000" w:themeColor="text1"/>
          <w:sz w:val="24"/>
          <w:szCs w:val="24"/>
        </w:rPr>
        <w:t>3.5 Limitation of the study</w:t>
      </w:r>
      <w:bookmarkEnd w:id="22"/>
      <w:r w:rsidRPr="00AA7629">
        <w:rPr>
          <w:rFonts w:ascii="Times New Roman" w:hAnsi="Times New Roman" w:cs="Times New Roman"/>
          <w:b/>
          <w:bCs/>
          <w:color w:val="000000" w:themeColor="text1"/>
          <w:sz w:val="24"/>
          <w:szCs w:val="24"/>
        </w:rPr>
        <w:t>.</w:t>
      </w:r>
      <w:bookmarkEnd w:id="21"/>
      <w:r w:rsidRPr="00AA7629">
        <w:rPr>
          <w:rFonts w:ascii="Times New Roman" w:hAnsi="Times New Roman" w:cs="Times New Roman"/>
          <w:b/>
          <w:bCs/>
          <w:color w:val="000000" w:themeColor="text1"/>
          <w:sz w:val="24"/>
          <w:szCs w:val="24"/>
        </w:rPr>
        <w:t xml:space="preserve">   </w:t>
      </w:r>
      <w:r w:rsidRPr="00AA7629">
        <w:rPr>
          <w:rFonts w:ascii="Times New Roman" w:hAnsi="Times New Roman" w:cs="Times New Roman"/>
          <w:b/>
          <w:bCs/>
          <w:color w:val="000000" w:themeColor="text1"/>
          <w:sz w:val="24"/>
          <w:szCs w:val="24"/>
        </w:rPr>
        <w:tab/>
      </w:r>
    </w:p>
    <w:p w:rsidR="001C2BDE" w:rsidRPr="00AA7629" w:rsidRDefault="001C2BDE" w:rsidP="000C7EF1">
      <w:pPr>
        <w:numPr>
          <w:ilvl w:val="0"/>
          <w:numId w:val="6"/>
        </w:numPr>
        <w:suppressAutoHyphens/>
        <w:spacing w:after="0" w:line="360" w:lineRule="auto"/>
        <w:ind w:right="0"/>
        <w:rPr>
          <w:color w:val="000000" w:themeColor="text1"/>
          <w:szCs w:val="24"/>
        </w:rPr>
      </w:pPr>
      <w:r w:rsidRPr="00AA7629">
        <w:rPr>
          <w:color w:val="000000" w:themeColor="text1"/>
        </w:rPr>
        <w:t>The researcher found difficulties in collecting data because some of the respondents were not cooperative and willing to give out the information the  researcher  needed.</w:t>
      </w:r>
    </w:p>
    <w:p w:rsidR="001C2BDE" w:rsidRPr="00AA7629" w:rsidRDefault="001C2BDE" w:rsidP="000C7EF1">
      <w:pPr>
        <w:numPr>
          <w:ilvl w:val="0"/>
          <w:numId w:val="6"/>
        </w:numPr>
        <w:suppressAutoHyphens/>
        <w:spacing w:after="0" w:line="360" w:lineRule="auto"/>
        <w:ind w:right="0"/>
        <w:rPr>
          <w:color w:val="000000" w:themeColor="text1"/>
        </w:rPr>
      </w:pPr>
      <w:r w:rsidRPr="00AA7629">
        <w:rPr>
          <w:color w:val="000000" w:themeColor="text1"/>
        </w:rPr>
        <w:t>Attitude was studied from the view point of the employees, thus did not reveal the exact consumer attitude.</w:t>
      </w:r>
    </w:p>
    <w:p w:rsidR="001C2BDE" w:rsidRPr="00AA7629" w:rsidRDefault="001C2BDE" w:rsidP="001C2BDE">
      <w:pPr>
        <w:numPr>
          <w:ilvl w:val="0"/>
          <w:numId w:val="6"/>
        </w:numPr>
        <w:suppressAutoHyphens/>
        <w:spacing w:after="0" w:line="360" w:lineRule="auto"/>
        <w:ind w:right="0"/>
        <w:rPr>
          <w:color w:val="000000" w:themeColor="text1"/>
        </w:rPr>
      </w:pPr>
      <w:r w:rsidRPr="00AA7629">
        <w:rPr>
          <w:color w:val="000000" w:themeColor="text1"/>
        </w:rPr>
        <w:t>The researcher had tough time in collecting information about the sales performance because the information was valued confidential and therefore they were not willing to disclose the information.</w:t>
      </w:r>
    </w:p>
    <w:p w:rsidR="001C2BDE" w:rsidRDefault="001C2BDE" w:rsidP="001C2BDE">
      <w:pPr>
        <w:spacing w:line="360" w:lineRule="auto"/>
      </w:pPr>
    </w:p>
    <w:p w:rsidR="001C2BDE" w:rsidRDefault="001C2BDE" w:rsidP="001C2BDE">
      <w:pPr>
        <w:spacing w:line="360" w:lineRule="auto"/>
      </w:pPr>
    </w:p>
    <w:p w:rsidR="001C2BDE" w:rsidRDefault="001C2BDE" w:rsidP="001C2BDE">
      <w:pPr>
        <w:spacing w:line="360" w:lineRule="auto"/>
      </w:pPr>
    </w:p>
    <w:p w:rsidR="001C2BDE" w:rsidRDefault="001C2BDE" w:rsidP="001C2BDE">
      <w:pPr>
        <w:spacing w:line="360" w:lineRule="auto"/>
      </w:pPr>
    </w:p>
    <w:p w:rsidR="001C2BDE" w:rsidRDefault="001C2BDE" w:rsidP="001C2BDE">
      <w:pPr>
        <w:spacing w:line="360" w:lineRule="auto"/>
      </w:pPr>
    </w:p>
    <w:p w:rsidR="001C2BDE" w:rsidRDefault="001C2BDE" w:rsidP="001C2BDE">
      <w:pPr>
        <w:spacing w:line="360" w:lineRule="auto"/>
      </w:pPr>
    </w:p>
    <w:p w:rsidR="001C2BDE" w:rsidRDefault="001C2BDE" w:rsidP="001C2BDE">
      <w:pPr>
        <w:spacing w:line="360" w:lineRule="auto"/>
      </w:pPr>
    </w:p>
    <w:p w:rsidR="001C2BDE" w:rsidRDefault="001C2BDE" w:rsidP="001C2BDE">
      <w:pPr>
        <w:spacing w:line="360" w:lineRule="auto"/>
      </w:pPr>
    </w:p>
    <w:p w:rsidR="001C2BDE" w:rsidRDefault="001C2BDE" w:rsidP="001C2BDE">
      <w:pPr>
        <w:spacing w:line="360" w:lineRule="auto"/>
      </w:pPr>
    </w:p>
    <w:p w:rsidR="001C2BDE" w:rsidRDefault="001C2BDE" w:rsidP="001C2BDE">
      <w:pPr>
        <w:spacing w:line="360" w:lineRule="auto"/>
      </w:pPr>
    </w:p>
    <w:p w:rsidR="001C2BDE" w:rsidRDefault="001C2BDE" w:rsidP="001C2BDE">
      <w:pPr>
        <w:spacing w:line="360" w:lineRule="auto"/>
      </w:pPr>
    </w:p>
    <w:p w:rsidR="001C2BDE" w:rsidRDefault="001C2BDE" w:rsidP="000C7EF1">
      <w:pPr>
        <w:spacing w:line="360" w:lineRule="auto"/>
        <w:ind w:left="0" w:firstLine="0"/>
      </w:pPr>
    </w:p>
    <w:p w:rsidR="001C2BDE" w:rsidRPr="00AA7629" w:rsidRDefault="001C2BDE" w:rsidP="001C2BDE">
      <w:pPr>
        <w:pStyle w:val="Heading1"/>
        <w:jc w:val="center"/>
        <w:rPr>
          <w:rFonts w:ascii="Times New Roman" w:hAnsi="Times New Roman" w:cs="Times New Roman"/>
          <w:b/>
          <w:bCs/>
          <w:color w:val="000000" w:themeColor="text1"/>
          <w:sz w:val="24"/>
          <w:szCs w:val="24"/>
        </w:rPr>
      </w:pPr>
      <w:bookmarkStart w:id="23" w:name="_Toc295844021"/>
      <w:bookmarkStart w:id="24" w:name="_Hlk66462434"/>
      <w:r w:rsidRPr="00AA7629">
        <w:rPr>
          <w:rFonts w:ascii="Times New Roman" w:hAnsi="Times New Roman" w:cs="Times New Roman"/>
          <w:b/>
          <w:bCs/>
          <w:color w:val="000000" w:themeColor="text1"/>
          <w:sz w:val="24"/>
          <w:szCs w:val="24"/>
        </w:rPr>
        <w:lastRenderedPageBreak/>
        <w:t>CHAPTER FOUR</w:t>
      </w:r>
      <w:bookmarkEnd w:id="23"/>
    </w:p>
    <w:p w:rsidR="001C2BDE" w:rsidRPr="00AA7629" w:rsidRDefault="001C2BDE" w:rsidP="001C2BDE">
      <w:pPr>
        <w:pStyle w:val="Heading1"/>
        <w:jc w:val="center"/>
        <w:rPr>
          <w:rFonts w:ascii="Times New Roman" w:hAnsi="Times New Roman" w:cs="Times New Roman"/>
          <w:b/>
          <w:bCs/>
          <w:color w:val="000000" w:themeColor="text1"/>
          <w:sz w:val="24"/>
          <w:szCs w:val="24"/>
        </w:rPr>
      </w:pPr>
      <w:bookmarkStart w:id="25" w:name="_Toc295844022"/>
      <w:r w:rsidRPr="00AA7629">
        <w:rPr>
          <w:rFonts w:ascii="Times New Roman" w:hAnsi="Times New Roman" w:cs="Times New Roman"/>
          <w:b/>
          <w:bCs/>
          <w:color w:val="000000" w:themeColor="text1"/>
          <w:sz w:val="24"/>
          <w:szCs w:val="24"/>
        </w:rPr>
        <w:t>PRESENTATION, ANALYSIS, AND INTERPRETATION OF THE FINDINGS</w:t>
      </w:r>
      <w:bookmarkEnd w:id="25"/>
    </w:p>
    <w:p w:rsidR="001C2BDE" w:rsidRPr="00AA7629" w:rsidRDefault="001C2BDE" w:rsidP="001C2BDE">
      <w:pPr>
        <w:pStyle w:val="Heading1"/>
        <w:rPr>
          <w:rFonts w:ascii="Times New Roman" w:hAnsi="Times New Roman" w:cs="Times New Roman"/>
          <w:b/>
          <w:bCs/>
          <w:color w:val="000000" w:themeColor="text1"/>
          <w:sz w:val="24"/>
          <w:szCs w:val="24"/>
        </w:rPr>
      </w:pPr>
      <w:bookmarkStart w:id="26" w:name="_Toc295844023"/>
      <w:r w:rsidRPr="00AA7629">
        <w:rPr>
          <w:rFonts w:ascii="Times New Roman" w:hAnsi="Times New Roman" w:cs="Times New Roman"/>
          <w:b/>
          <w:bCs/>
          <w:color w:val="000000" w:themeColor="text1"/>
          <w:sz w:val="24"/>
          <w:szCs w:val="24"/>
        </w:rPr>
        <w:t>4.0 Introduction</w:t>
      </w:r>
      <w:bookmarkEnd w:id="26"/>
    </w:p>
    <w:bookmarkEnd w:id="24"/>
    <w:p w:rsidR="001C2BDE" w:rsidRDefault="001C2BDE" w:rsidP="001C2BDE">
      <w:pPr>
        <w:spacing w:line="360" w:lineRule="auto"/>
        <w:rPr>
          <w:szCs w:val="24"/>
        </w:rPr>
      </w:pPr>
      <w:r w:rsidRPr="00AA7629">
        <w:rPr>
          <w:color w:val="000000" w:themeColor="text1"/>
        </w:rPr>
        <w:t xml:space="preserve">This chapter focuses on the presentation and </w:t>
      </w:r>
      <w:r>
        <w:t xml:space="preserve">discussion of findings on the relation ship between </w:t>
      </w:r>
      <w:r w:rsidR="002A62E2">
        <w:t>exteernal factors</w:t>
      </w:r>
      <w:r>
        <w:t xml:space="preserve"> and sales performance. It is based on demographic and objectives of the research</w:t>
      </w:r>
      <w:r w:rsidR="00267045">
        <w:t>.</w:t>
      </w:r>
      <w:r>
        <w:t xml:space="preserve"> which establish</w:t>
      </w:r>
      <w:r w:rsidR="00267045">
        <w:t>ed</w:t>
      </w:r>
      <w:r>
        <w:t xml:space="preserve"> the level of sales and relationship between advertising and sales performance. It is to be presented in form of tables of percentages and frequencies. </w:t>
      </w:r>
    </w:p>
    <w:p w:rsidR="001C2BDE" w:rsidRDefault="001C2BDE" w:rsidP="000C7EF1">
      <w:pPr>
        <w:spacing w:line="360" w:lineRule="auto"/>
      </w:pPr>
      <w:r>
        <w:t>The information in this chapter was obtained mainly using questionnaires.</w:t>
      </w:r>
      <w:r w:rsidR="0070441E">
        <w:t xml:space="preserve"> </w:t>
      </w:r>
      <w:r>
        <w:t xml:space="preserve">40 questionnaires were issued out but only 32were filled as in the table below. </w:t>
      </w:r>
    </w:p>
    <w:p w:rsidR="001C2BDE" w:rsidRDefault="001C2BDE" w:rsidP="001C2BDE">
      <w:pPr>
        <w:pStyle w:val="Caption"/>
        <w:keepNext/>
        <w:spacing w:line="360" w:lineRule="auto"/>
        <w:rPr>
          <w:sz w:val="24"/>
          <w:szCs w:val="24"/>
        </w:rPr>
      </w:pPr>
      <w:bookmarkStart w:id="27" w:name="_Toc295844082"/>
      <w:r>
        <w:rPr>
          <w:sz w:val="24"/>
          <w:szCs w:val="24"/>
        </w:rPr>
        <w:t xml:space="preserve">Table </w:t>
      </w:r>
      <w:r>
        <w:fldChar w:fldCharType="begin"/>
      </w:r>
      <w:r>
        <w:rPr>
          <w:sz w:val="24"/>
          <w:szCs w:val="24"/>
        </w:rPr>
        <w:instrText xml:space="preserve"> SEQ Table \* ARABIC </w:instrText>
      </w:r>
      <w:r>
        <w:fldChar w:fldCharType="separate"/>
      </w:r>
      <w:r>
        <w:rPr>
          <w:noProof/>
          <w:sz w:val="24"/>
          <w:szCs w:val="24"/>
        </w:rPr>
        <w:t>2</w:t>
      </w:r>
      <w:r>
        <w:fldChar w:fldCharType="end"/>
      </w:r>
      <w:r>
        <w:rPr>
          <w:sz w:val="24"/>
          <w:szCs w:val="24"/>
        </w:rPr>
        <w:t>: Number of respondents</w:t>
      </w:r>
      <w:bookmarkEnd w:id="27"/>
      <w:r>
        <w:rPr>
          <w:sz w:val="24"/>
          <w:szCs w:val="24"/>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2"/>
        <w:gridCol w:w="2952"/>
        <w:gridCol w:w="2962"/>
      </w:tblGrid>
      <w:tr w:rsidR="001C2BDE" w:rsidTr="001C2BDE">
        <w:tc>
          <w:tcPr>
            <w:tcW w:w="294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szCs w:val="24"/>
              </w:rPr>
            </w:pPr>
            <w:r>
              <w:rPr>
                <w:b/>
              </w:rPr>
              <w:t>Details</w:t>
            </w:r>
          </w:p>
        </w:tc>
        <w:tc>
          <w:tcPr>
            <w:tcW w:w="295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 xml:space="preserve">         Frequency</w:t>
            </w:r>
          </w:p>
        </w:tc>
        <w:tc>
          <w:tcPr>
            <w:tcW w:w="296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 xml:space="preserve">         Percentage</w:t>
            </w:r>
          </w:p>
        </w:tc>
      </w:tr>
      <w:tr w:rsidR="001C2BDE" w:rsidTr="001C2BDE">
        <w:tc>
          <w:tcPr>
            <w:tcW w:w="294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Responses</w:t>
            </w:r>
          </w:p>
        </w:tc>
        <w:tc>
          <w:tcPr>
            <w:tcW w:w="295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80</w:t>
            </w:r>
          </w:p>
        </w:tc>
      </w:tr>
      <w:tr w:rsidR="001C2BDE" w:rsidTr="001C2BDE">
        <w:tc>
          <w:tcPr>
            <w:tcW w:w="294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Non response</w:t>
            </w:r>
          </w:p>
        </w:tc>
        <w:tc>
          <w:tcPr>
            <w:tcW w:w="295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8</w:t>
            </w:r>
          </w:p>
        </w:tc>
        <w:tc>
          <w:tcPr>
            <w:tcW w:w="296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20</w:t>
            </w:r>
          </w:p>
        </w:tc>
      </w:tr>
      <w:tr w:rsidR="001C2BDE" w:rsidTr="001C2BDE">
        <w:tc>
          <w:tcPr>
            <w:tcW w:w="294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5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40</w:t>
            </w:r>
          </w:p>
        </w:tc>
        <w:tc>
          <w:tcPr>
            <w:tcW w:w="296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w:t>
            </w:r>
          </w:p>
        </w:tc>
      </w:tr>
    </w:tbl>
    <w:p w:rsidR="001C2BDE" w:rsidRDefault="001C2BDE" w:rsidP="00C06236">
      <w:pPr>
        <w:spacing w:line="360" w:lineRule="auto"/>
        <w:rPr>
          <w:lang w:eastAsia="ar-SA"/>
        </w:rPr>
      </w:pPr>
      <w:r>
        <w:t>Source: primary Data</w:t>
      </w:r>
    </w:p>
    <w:p w:rsidR="001C2BDE" w:rsidRDefault="001C2BDE" w:rsidP="001C2BDE">
      <w:pPr>
        <w:spacing w:line="360" w:lineRule="auto"/>
      </w:pPr>
      <w:r>
        <w:t>From Table 2: 80% responds and 20 % did not respond top the questionnaires. This shows a good turn up of the respondents despite the fact that they were scattered around the industry.</w:t>
      </w:r>
    </w:p>
    <w:p w:rsidR="001C2BDE" w:rsidRPr="00AA7629" w:rsidRDefault="001C2BDE" w:rsidP="001C2BDE">
      <w:pPr>
        <w:pStyle w:val="Heading1"/>
        <w:rPr>
          <w:rFonts w:ascii="Times New Roman" w:hAnsi="Times New Roman" w:cs="Times New Roman"/>
          <w:b/>
          <w:bCs/>
          <w:color w:val="000000" w:themeColor="text1"/>
          <w:sz w:val="24"/>
          <w:szCs w:val="24"/>
        </w:rPr>
      </w:pPr>
      <w:bookmarkStart w:id="28" w:name="_Toc295844024"/>
      <w:r w:rsidRPr="00AA7629">
        <w:rPr>
          <w:rFonts w:ascii="Times New Roman" w:hAnsi="Times New Roman" w:cs="Times New Roman"/>
          <w:b/>
          <w:bCs/>
          <w:color w:val="000000" w:themeColor="text1"/>
          <w:sz w:val="24"/>
          <w:szCs w:val="24"/>
        </w:rPr>
        <w:t>4.1 Demographic characteristics</w:t>
      </w:r>
      <w:bookmarkEnd w:id="28"/>
    </w:p>
    <w:p w:rsidR="001C2BDE" w:rsidRDefault="001C2BDE" w:rsidP="001C2BDE">
      <w:pPr>
        <w:pStyle w:val="Caption"/>
        <w:keepNext/>
        <w:spacing w:line="360" w:lineRule="auto"/>
        <w:rPr>
          <w:sz w:val="24"/>
          <w:szCs w:val="24"/>
        </w:rPr>
      </w:pPr>
      <w:bookmarkStart w:id="29" w:name="_Toc295844083"/>
      <w:r>
        <w:rPr>
          <w:sz w:val="24"/>
          <w:szCs w:val="24"/>
        </w:rPr>
        <w:t xml:space="preserve">Table </w:t>
      </w:r>
      <w:r>
        <w:fldChar w:fldCharType="begin"/>
      </w:r>
      <w:r>
        <w:rPr>
          <w:sz w:val="24"/>
          <w:szCs w:val="24"/>
        </w:rPr>
        <w:instrText xml:space="preserve"> SEQ Table \* ARABIC </w:instrText>
      </w:r>
      <w:r>
        <w:fldChar w:fldCharType="separate"/>
      </w:r>
      <w:r>
        <w:rPr>
          <w:noProof/>
          <w:sz w:val="24"/>
          <w:szCs w:val="24"/>
        </w:rPr>
        <w:t>3</w:t>
      </w:r>
      <w:r>
        <w:fldChar w:fldCharType="end"/>
      </w:r>
      <w:r>
        <w:rPr>
          <w:sz w:val="24"/>
          <w:szCs w:val="24"/>
        </w:rPr>
        <w:t>: Age of respondents</w:t>
      </w:r>
      <w:bookmarkEnd w:id="29"/>
      <w:r>
        <w:rPr>
          <w:sz w:val="24"/>
          <w:szCs w:val="24"/>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8"/>
        <w:gridCol w:w="2980"/>
        <w:gridCol w:w="2988"/>
      </w:tblGrid>
      <w:tr w:rsidR="001C2BDE" w:rsidTr="001C2BDE">
        <w:tc>
          <w:tcPr>
            <w:tcW w:w="288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szCs w:val="24"/>
              </w:rPr>
            </w:pPr>
            <w:r>
              <w:rPr>
                <w:b/>
              </w:rPr>
              <w:t>Age</w:t>
            </w:r>
          </w:p>
        </w:tc>
        <w:tc>
          <w:tcPr>
            <w:tcW w:w="298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8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88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50-59</w:t>
            </w:r>
          </w:p>
        </w:tc>
        <w:tc>
          <w:tcPr>
            <w:tcW w:w="298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w:t>
            </w:r>
          </w:p>
        </w:tc>
        <w:tc>
          <w:tcPr>
            <w:tcW w:w="298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12.5</w:t>
            </w:r>
          </w:p>
        </w:tc>
      </w:tr>
      <w:tr w:rsidR="001C2BDE" w:rsidTr="001C2BDE">
        <w:tc>
          <w:tcPr>
            <w:tcW w:w="288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40-49</w:t>
            </w:r>
          </w:p>
        </w:tc>
        <w:tc>
          <w:tcPr>
            <w:tcW w:w="298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w:t>
            </w:r>
          </w:p>
        </w:tc>
        <w:tc>
          <w:tcPr>
            <w:tcW w:w="298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18.8</w:t>
            </w:r>
          </w:p>
        </w:tc>
      </w:tr>
      <w:tr w:rsidR="001C2BDE" w:rsidTr="001C2BDE">
        <w:tc>
          <w:tcPr>
            <w:tcW w:w="288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lastRenderedPageBreak/>
              <w:t>30-39</w:t>
            </w:r>
          </w:p>
        </w:tc>
        <w:tc>
          <w:tcPr>
            <w:tcW w:w="298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w:t>
            </w:r>
          </w:p>
        </w:tc>
        <w:tc>
          <w:tcPr>
            <w:tcW w:w="298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31</w:t>
            </w:r>
          </w:p>
        </w:tc>
      </w:tr>
      <w:tr w:rsidR="001C2BDE" w:rsidTr="001C2BDE">
        <w:tc>
          <w:tcPr>
            <w:tcW w:w="288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20-29</w:t>
            </w:r>
          </w:p>
        </w:tc>
        <w:tc>
          <w:tcPr>
            <w:tcW w:w="298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w:t>
            </w:r>
          </w:p>
        </w:tc>
        <w:tc>
          <w:tcPr>
            <w:tcW w:w="298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37.5</w:t>
            </w:r>
          </w:p>
        </w:tc>
      </w:tr>
      <w:tr w:rsidR="001C2BDE" w:rsidTr="001C2BDE">
        <w:tc>
          <w:tcPr>
            <w:tcW w:w="288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8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8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w:t>
            </w:r>
          </w:p>
        </w:tc>
      </w:tr>
    </w:tbl>
    <w:p w:rsidR="001C2BDE" w:rsidRDefault="001C2BDE" w:rsidP="001C2BDE">
      <w:pPr>
        <w:spacing w:line="360" w:lineRule="auto"/>
        <w:rPr>
          <w:lang w:eastAsia="ar-SA"/>
        </w:rPr>
      </w:pPr>
      <w:r>
        <w:t>Source: primary data.</w:t>
      </w:r>
    </w:p>
    <w:p w:rsidR="001C2BDE" w:rsidRDefault="001C2BDE" w:rsidP="00C06236">
      <w:pPr>
        <w:spacing w:line="360" w:lineRule="auto"/>
      </w:pPr>
      <w:r>
        <w:t>From table 2, 37.5% of respondents were between the age of 20-29, 31% were between 30 -39, 18.8% were between 40-49, and 12.5 % were between 50 -59. This shows that most of the respondents were mature people.</w:t>
      </w:r>
    </w:p>
    <w:p w:rsidR="001C2BDE" w:rsidRDefault="001C2BDE" w:rsidP="001C2BDE">
      <w:pPr>
        <w:spacing w:line="360" w:lineRule="auto"/>
        <w:rPr>
          <w:b/>
        </w:rPr>
      </w:pPr>
      <w:r>
        <w:rPr>
          <w:b/>
        </w:rPr>
        <w:t>Table 4: Gender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8"/>
        <w:gridCol w:w="3120"/>
        <w:gridCol w:w="3122"/>
      </w:tblGrid>
      <w:tr w:rsidR="001C2BDE" w:rsidTr="001C2BDE">
        <w:tc>
          <w:tcPr>
            <w:tcW w:w="319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Gender</w:t>
            </w:r>
          </w:p>
        </w:tc>
        <w:tc>
          <w:tcPr>
            <w:tcW w:w="319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319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319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Female</w:t>
            </w:r>
          </w:p>
        </w:tc>
        <w:tc>
          <w:tcPr>
            <w:tcW w:w="319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w:t>
            </w:r>
          </w:p>
        </w:tc>
        <w:tc>
          <w:tcPr>
            <w:tcW w:w="319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37.5</w:t>
            </w:r>
          </w:p>
        </w:tc>
      </w:tr>
      <w:tr w:rsidR="001C2BDE" w:rsidTr="001C2BDE">
        <w:tc>
          <w:tcPr>
            <w:tcW w:w="319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Male</w:t>
            </w:r>
          </w:p>
        </w:tc>
        <w:tc>
          <w:tcPr>
            <w:tcW w:w="319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20</w:t>
            </w:r>
          </w:p>
        </w:tc>
        <w:tc>
          <w:tcPr>
            <w:tcW w:w="319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62.5</w:t>
            </w:r>
          </w:p>
        </w:tc>
      </w:tr>
      <w:tr w:rsidR="001C2BDE" w:rsidTr="001C2BDE">
        <w:tc>
          <w:tcPr>
            <w:tcW w:w="319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319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319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w:t>
            </w:r>
          </w:p>
        </w:tc>
      </w:tr>
    </w:tbl>
    <w:p w:rsidR="001C2BDE" w:rsidRDefault="001C2BDE" w:rsidP="00C06236">
      <w:pPr>
        <w:spacing w:line="360" w:lineRule="auto"/>
        <w:rPr>
          <w:lang w:eastAsia="ar-SA"/>
        </w:rPr>
      </w:pPr>
      <w:r>
        <w:t>Source: primary Data</w:t>
      </w:r>
    </w:p>
    <w:p w:rsidR="001C2BDE" w:rsidRDefault="001C2BDE" w:rsidP="00C06236">
      <w:pPr>
        <w:spacing w:line="360" w:lineRule="auto"/>
        <w:rPr>
          <w:b/>
        </w:rPr>
      </w:pPr>
      <w:r>
        <w:t xml:space="preserve">From table 3, 62.5% of the respondents were male while 37.5% were female. This shows that research was not gender balanced. </w:t>
      </w:r>
    </w:p>
    <w:p w:rsidR="001C2BDE" w:rsidRDefault="001C2BDE" w:rsidP="001C2BDE">
      <w:pPr>
        <w:pStyle w:val="Caption"/>
        <w:keepNext/>
        <w:rPr>
          <w:sz w:val="24"/>
          <w:szCs w:val="24"/>
        </w:rPr>
      </w:pPr>
      <w:bookmarkStart w:id="30" w:name="_Toc295844084"/>
      <w:r>
        <w:rPr>
          <w:sz w:val="24"/>
          <w:szCs w:val="24"/>
        </w:rPr>
        <w:t>Table 5: Level of education</w:t>
      </w:r>
      <w:bookmarkEnd w:id="30"/>
    </w:p>
    <w:p w:rsidR="001C2BDE" w:rsidRDefault="001C2BDE" w:rsidP="00C06236">
      <w:pPr>
        <w:ind w:left="0" w:firstLine="0"/>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2954"/>
        <w:gridCol w:w="2959"/>
      </w:tblGrid>
      <w:tr w:rsidR="001C2BDE" w:rsidTr="001C2BDE">
        <w:trPr>
          <w:trHeight w:val="620"/>
        </w:trPr>
        <w:tc>
          <w:tcPr>
            <w:tcW w:w="2943"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Level of education</w:t>
            </w:r>
          </w:p>
        </w:tc>
        <w:tc>
          <w:tcPr>
            <w:tcW w:w="2954"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5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43"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Master</w:t>
            </w:r>
          </w:p>
        </w:tc>
        <w:tc>
          <w:tcPr>
            <w:tcW w:w="2954"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w:t>
            </w:r>
          </w:p>
        </w:tc>
        <w:tc>
          <w:tcPr>
            <w:tcW w:w="295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12.5</w:t>
            </w:r>
          </w:p>
        </w:tc>
      </w:tr>
      <w:tr w:rsidR="001C2BDE" w:rsidTr="001C2BDE">
        <w:tc>
          <w:tcPr>
            <w:tcW w:w="2943"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Degree</w:t>
            </w:r>
          </w:p>
        </w:tc>
        <w:tc>
          <w:tcPr>
            <w:tcW w:w="2954"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16</w:t>
            </w:r>
          </w:p>
        </w:tc>
        <w:tc>
          <w:tcPr>
            <w:tcW w:w="295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50</w:t>
            </w:r>
          </w:p>
        </w:tc>
      </w:tr>
      <w:tr w:rsidR="001C2BDE" w:rsidTr="001C2BDE">
        <w:tc>
          <w:tcPr>
            <w:tcW w:w="2943"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Diploma</w:t>
            </w:r>
          </w:p>
        </w:tc>
        <w:tc>
          <w:tcPr>
            <w:tcW w:w="2954"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w:t>
            </w:r>
          </w:p>
        </w:tc>
        <w:tc>
          <w:tcPr>
            <w:tcW w:w="295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31</w:t>
            </w:r>
          </w:p>
        </w:tc>
      </w:tr>
      <w:tr w:rsidR="001C2BDE" w:rsidTr="001C2BDE">
        <w:tc>
          <w:tcPr>
            <w:tcW w:w="2943"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lastRenderedPageBreak/>
              <w:t xml:space="preserve">O and A level </w:t>
            </w:r>
          </w:p>
        </w:tc>
        <w:tc>
          <w:tcPr>
            <w:tcW w:w="2954"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w:t>
            </w:r>
          </w:p>
        </w:tc>
        <w:tc>
          <w:tcPr>
            <w:tcW w:w="295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w:t>
            </w:r>
          </w:p>
        </w:tc>
      </w:tr>
      <w:tr w:rsidR="001C2BDE" w:rsidTr="001C2BDE">
        <w:tc>
          <w:tcPr>
            <w:tcW w:w="2943"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Primary</w:t>
            </w:r>
          </w:p>
        </w:tc>
        <w:tc>
          <w:tcPr>
            <w:tcW w:w="2954"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5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43"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54"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5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w:t>
            </w:r>
          </w:p>
        </w:tc>
      </w:tr>
    </w:tbl>
    <w:p w:rsidR="001C2BDE" w:rsidRDefault="001C2BDE" w:rsidP="00C06236">
      <w:pPr>
        <w:spacing w:line="360" w:lineRule="auto"/>
        <w:rPr>
          <w:lang w:eastAsia="ar-SA"/>
        </w:rPr>
      </w:pPr>
      <w:r>
        <w:t>Source: primary Data.</w:t>
      </w:r>
    </w:p>
    <w:p w:rsidR="001C2BDE" w:rsidRDefault="001C2BDE" w:rsidP="00C06236">
      <w:pPr>
        <w:spacing w:line="360" w:lineRule="auto"/>
      </w:pPr>
      <w:r>
        <w:t>From table 4, 50% of respondents were degree holders, 12.5% were masters’ holders and 6% were O and A level certificate holders. This implies that most of the employees were qualified.</w:t>
      </w:r>
    </w:p>
    <w:p w:rsidR="001C2BDE" w:rsidRDefault="001C2BDE" w:rsidP="001C2BDE">
      <w:pPr>
        <w:pStyle w:val="Caption"/>
        <w:keepNext/>
        <w:rPr>
          <w:sz w:val="24"/>
          <w:szCs w:val="24"/>
        </w:rPr>
      </w:pPr>
      <w:bookmarkStart w:id="31" w:name="_Toc295844085"/>
      <w:r>
        <w:rPr>
          <w:sz w:val="24"/>
          <w:szCs w:val="24"/>
        </w:rPr>
        <w:t>Table 6: Marital status</w:t>
      </w:r>
      <w:bookmarkEnd w:id="31"/>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8"/>
        <w:gridCol w:w="2957"/>
        <w:gridCol w:w="2961"/>
      </w:tblGrid>
      <w:tr w:rsidR="001C2BDE" w:rsidTr="001C2BDE">
        <w:tc>
          <w:tcPr>
            <w:tcW w:w="293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Details</w:t>
            </w:r>
          </w:p>
        </w:tc>
        <w:tc>
          <w:tcPr>
            <w:tcW w:w="2957"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3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Married</w:t>
            </w:r>
          </w:p>
        </w:tc>
        <w:tc>
          <w:tcPr>
            <w:tcW w:w="2957"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17</w:t>
            </w:r>
          </w:p>
        </w:tc>
        <w:tc>
          <w:tcPr>
            <w:tcW w:w="296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53</w:t>
            </w:r>
          </w:p>
        </w:tc>
      </w:tr>
      <w:tr w:rsidR="001C2BDE" w:rsidTr="001C2BDE">
        <w:tc>
          <w:tcPr>
            <w:tcW w:w="293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Separated</w:t>
            </w:r>
          </w:p>
        </w:tc>
        <w:tc>
          <w:tcPr>
            <w:tcW w:w="2957"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w:t>
            </w:r>
          </w:p>
        </w:tc>
        <w:tc>
          <w:tcPr>
            <w:tcW w:w="296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6.3</w:t>
            </w:r>
          </w:p>
        </w:tc>
      </w:tr>
      <w:tr w:rsidR="001C2BDE" w:rsidTr="001C2BDE">
        <w:tc>
          <w:tcPr>
            <w:tcW w:w="293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Single</w:t>
            </w:r>
          </w:p>
        </w:tc>
        <w:tc>
          <w:tcPr>
            <w:tcW w:w="2957"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w:t>
            </w:r>
          </w:p>
        </w:tc>
        <w:tc>
          <w:tcPr>
            <w:tcW w:w="296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31.3</w:t>
            </w:r>
          </w:p>
        </w:tc>
      </w:tr>
      <w:tr w:rsidR="001C2BDE" w:rsidTr="001C2BDE">
        <w:tc>
          <w:tcPr>
            <w:tcW w:w="293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Widowed</w:t>
            </w:r>
          </w:p>
        </w:tc>
        <w:tc>
          <w:tcPr>
            <w:tcW w:w="2957"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w:t>
            </w:r>
          </w:p>
        </w:tc>
        <w:tc>
          <w:tcPr>
            <w:tcW w:w="296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9.3</w:t>
            </w:r>
          </w:p>
        </w:tc>
      </w:tr>
      <w:tr w:rsidR="001C2BDE" w:rsidTr="001C2BDE">
        <w:tc>
          <w:tcPr>
            <w:tcW w:w="293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57"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C06236">
      <w:pPr>
        <w:spacing w:line="360" w:lineRule="auto"/>
        <w:rPr>
          <w:lang w:eastAsia="ar-SA"/>
        </w:rPr>
      </w:pPr>
      <w:r>
        <w:t>Source: primary Data.</w:t>
      </w:r>
    </w:p>
    <w:p w:rsidR="001C2BDE" w:rsidRDefault="001C2BDE" w:rsidP="00C06236">
      <w:pPr>
        <w:spacing w:line="360" w:lineRule="auto"/>
      </w:pPr>
      <w:r>
        <w:t>From table 5, 50% of the respondents were married, 31.3% were single, 9.3% were widowed and 6.3% were separated.</w:t>
      </w:r>
    </w:p>
    <w:p w:rsidR="001C2BDE" w:rsidRDefault="001C2BDE" w:rsidP="001C2BDE">
      <w:pPr>
        <w:pStyle w:val="Caption"/>
        <w:keepNext/>
        <w:rPr>
          <w:sz w:val="24"/>
          <w:szCs w:val="24"/>
        </w:rPr>
      </w:pPr>
      <w:bookmarkStart w:id="32" w:name="_Toc295844086"/>
      <w:r>
        <w:rPr>
          <w:sz w:val="24"/>
          <w:szCs w:val="24"/>
        </w:rPr>
        <w:t>Table 7: Department of respondents</w:t>
      </w:r>
      <w:bookmarkEnd w:id="32"/>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65"/>
        <w:gridCol w:w="2943"/>
        <w:gridCol w:w="2948"/>
      </w:tblGrid>
      <w:tr w:rsidR="001C2BDE" w:rsidTr="001C2BDE">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Details</w:t>
            </w:r>
          </w:p>
        </w:tc>
        <w:tc>
          <w:tcPr>
            <w:tcW w:w="2943"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4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Management</w:t>
            </w:r>
          </w:p>
        </w:tc>
        <w:tc>
          <w:tcPr>
            <w:tcW w:w="2943"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w:t>
            </w:r>
          </w:p>
        </w:tc>
        <w:tc>
          <w:tcPr>
            <w:tcW w:w="294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6.3</w:t>
            </w:r>
          </w:p>
        </w:tc>
      </w:tr>
      <w:tr w:rsidR="001C2BDE" w:rsidTr="001C2BDE">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lastRenderedPageBreak/>
              <w:t>Marketing</w:t>
            </w:r>
          </w:p>
        </w:tc>
        <w:tc>
          <w:tcPr>
            <w:tcW w:w="2943"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16</w:t>
            </w:r>
          </w:p>
        </w:tc>
        <w:tc>
          <w:tcPr>
            <w:tcW w:w="294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50</w:t>
            </w:r>
          </w:p>
        </w:tc>
      </w:tr>
      <w:tr w:rsidR="001C2BDE" w:rsidTr="001C2BDE">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Others</w:t>
            </w:r>
          </w:p>
        </w:tc>
        <w:tc>
          <w:tcPr>
            <w:tcW w:w="2943"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14</w:t>
            </w:r>
          </w:p>
        </w:tc>
        <w:tc>
          <w:tcPr>
            <w:tcW w:w="294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43.8</w:t>
            </w:r>
          </w:p>
        </w:tc>
      </w:tr>
      <w:tr w:rsidR="001C2BDE" w:rsidTr="001C2BDE">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43"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4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C06236" w:rsidRDefault="00C06236" w:rsidP="00C06236">
      <w:pPr>
        <w:spacing w:line="360" w:lineRule="auto"/>
        <w:ind w:left="0" w:firstLine="0"/>
        <w:rPr>
          <w:lang w:eastAsia="ar-SA"/>
        </w:rPr>
      </w:pPr>
    </w:p>
    <w:p w:rsidR="001C2BDE" w:rsidRDefault="001C2BDE" w:rsidP="00C06236">
      <w:pPr>
        <w:spacing w:line="360" w:lineRule="auto"/>
        <w:ind w:left="0" w:firstLine="0"/>
      </w:pPr>
      <w:r>
        <w:t>From table 6, 50 % of the respondents’ were from the marketing department, 43% were from other department and 6.3% were form management department.</w:t>
      </w:r>
    </w:p>
    <w:p w:rsidR="001C2BDE" w:rsidRDefault="001C2BDE" w:rsidP="001C2BDE">
      <w:pPr>
        <w:pStyle w:val="Caption"/>
        <w:keepNext/>
        <w:rPr>
          <w:sz w:val="24"/>
          <w:szCs w:val="24"/>
        </w:rPr>
      </w:pPr>
      <w:bookmarkStart w:id="33" w:name="_Toc295844087"/>
      <w:r>
        <w:rPr>
          <w:sz w:val="24"/>
          <w:szCs w:val="24"/>
        </w:rPr>
        <w:t>Table 8: Number of years worked for the organization</w:t>
      </w:r>
      <w:bookmarkEnd w:id="33"/>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2"/>
        <w:gridCol w:w="2970"/>
        <w:gridCol w:w="2974"/>
      </w:tblGrid>
      <w:tr w:rsidR="001C2BDE" w:rsidTr="001C2BDE">
        <w:tc>
          <w:tcPr>
            <w:tcW w:w="291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 xml:space="preserve">Year </w:t>
            </w:r>
          </w:p>
        </w:tc>
        <w:tc>
          <w:tcPr>
            <w:tcW w:w="297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Frequency</w:t>
            </w:r>
          </w:p>
        </w:tc>
        <w:tc>
          <w:tcPr>
            <w:tcW w:w="2974"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Percentage</w:t>
            </w:r>
          </w:p>
        </w:tc>
      </w:tr>
      <w:tr w:rsidR="001C2BDE" w:rsidTr="001C2BDE">
        <w:tc>
          <w:tcPr>
            <w:tcW w:w="291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Over 10 years</w:t>
            </w:r>
          </w:p>
        </w:tc>
        <w:tc>
          <w:tcPr>
            <w:tcW w:w="297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16</w:t>
            </w:r>
          </w:p>
        </w:tc>
        <w:tc>
          <w:tcPr>
            <w:tcW w:w="2974"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50</w:t>
            </w:r>
          </w:p>
        </w:tc>
      </w:tr>
      <w:tr w:rsidR="001C2BDE" w:rsidTr="001C2BDE">
        <w:tc>
          <w:tcPr>
            <w:tcW w:w="291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5- 10 years</w:t>
            </w:r>
          </w:p>
        </w:tc>
        <w:tc>
          <w:tcPr>
            <w:tcW w:w="297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w:t>
            </w:r>
          </w:p>
        </w:tc>
        <w:tc>
          <w:tcPr>
            <w:tcW w:w="2974"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12.5</w:t>
            </w:r>
          </w:p>
        </w:tc>
      </w:tr>
      <w:tr w:rsidR="001C2BDE" w:rsidTr="001C2BDE">
        <w:tc>
          <w:tcPr>
            <w:tcW w:w="291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1-5 years</w:t>
            </w:r>
          </w:p>
        </w:tc>
        <w:tc>
          <w:tcPr>
            <w:tcW w:w="297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9</w:t>
            </w:r>
          </w:p>
        </w:tc>
        <w:tc>
          <w:tcPr>
            <w:tcW w:w="2974"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28</w:t>
            </w:r>
          </w:p>
        </w:tc>
      </w:tr>
      <w:tr w:rsidR="001C2BDE" w:rsidTr="001C2BDE">
        <w:tc>
          <w:tcPr>
            <w:tcW w:w="291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Less than a year</w:t>
            </w:r>
          </w:p>
        </w:tc>
        <w:tc>
          <w:tcPr>
            <w:tcW w:w="297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w:t>
            </w:r>
          </w:p>
        </w:tc>
        <w:tc>
          <w:tcPr>
            <w:tcW w:w="2974"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9.4</w:t>
            </w:r>
          </w:p>
        </w:tc>
      </w:tr>
      <w:tr w:rsidR="001C2BDE" w:rsidTr="001C2BDE">
        <w:tc>
          <w:tcPr>
            <w:tcW w:w="291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7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74"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1C2BDE">
      <w:pPr>
        <w:spacing w:line="360" w:lineRule="auto"/>
        <w:rPr>
          <w:lang w:eastAsia="ar-SA"/>
        </w:rPr>
      </w:pPr>
      <w:r>
        <w:t>Source: primary data.</w:t>
      </w:r>
    </w:p>
    <w:p w:rsidR="001C2BDE" w:rsidRDefault="001C2BDE" w:rsidP="00C06236">
      <w:pPr>
        <w:spacing w:line="360" w:lineRule="auto"/>
        <w:rPr>
          <w:b/>
        </w:rPr>
      </w:pPr>
      <w:r>
        <w:t>From table 7, 50 % of the respondents have been in the industry for over 10 years, 28% have worked between 5-10 years, and 9.4% have worked in the industry for less than a year. This implies that the industry retains its employees.</w:t>
      </w:r>
    </w:p>
    <w:p w:rsidR="001C2BDE" w:rsidRPr="00AA7629" w:rsidRDefault="001C2BDE" w:rsidP="001C2BDE">
      <w:pPr>
        <w:pStyle w:val="Heading1"/>
        <w:rPr>
          <w:rFonts w:ascii="Times New Roman" w:hAnsi="Times New Roman" w:cs="Times New Roman"/>
          <w:b/>
          <w:bCs/>
          <w:color w:val="000000" w:themeColor="text1"/>
          <w:sz w:val="24"/>
          <w:szCs w:val="24"/>
        </w:rPr>
      </w:pPr>
      <w:bookmarkStart w:id="34" w:name="_Toc295844025"/>
      <w:bookmarkStart w:id="35" w:name="_Hlk66462464"/>
      <w:r w:rsidRPr="00AA7629">
        <w:rPr>
          <w:rFonts w:ascii="Times New Roman" w:hAnsi="Times New Roman" w:cs="Times New Roman"/>
          <w:b/>
          <w:bCs/>
          <w:color w:val="000000" w:themeColor="text1"/>
          <w:sz w:val="24"/>
          <w:szCs w:val="24"/>
        </w:rPr>
        <w:t xml:space="preserve">4.2 </w:t>
      </w:r>
      <w:bookmarkEnd w:id="34"/>
      <w:r w:rsidR="00EC535A" w:rsidRPr="00AA7629">
        <w:rPr>
          <w:rFonts w:ascii="Times New Roman" w:hAnsi="Times New Roman" w:cs="Times New Roman"/>
          <w:b/>
          <w:bCs/>
          <w:color w:val="000000" w:themeColor="text1"/>
          <w:sz w:val="24"/>
          <w:szCs w:val="24"/>
        </w:rPr>
        <w:t>The previous year’s financial and economic crises affected your sales volume</w:t>
      </w:r>
    </w:p>
    <w:p w:rsidR="001C2BDE" w:rsidRDefault="001C2BDE" w:rsidP="001C2BDE">
      <w:pPr>
        <w:pStyle w:val="Caption"/>
        <w:keepNext/>
        <w:rPr>
          <w:sz w:val="24"/>
          <w:szCs w:val="24"/>
        </w:rPr>
      </w:pPr>
      <w:bookmarkStart w:id="36" w:name="_Toc295844088"/>
      <w:bookmarkEnd w:id="35"/>
      <w:r>
        <w:rPr>
          <w:sz w:val="24"/>
          <w:szCs w:val="24"/>
        </w:rPr>
        <w:t xml:space="preserve">Table 9: </w:t>
      </w:r>
      <w:bookmarkEnd w:id="36"/>
      <w:r w:rsidR="00240C31">
        <w:t>External factors affecting the company</w:t>
      </w:r>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1"/>
        <w:gridCol w:w="2960"/>
        <w:gridCol w:w="2965"/>
      </w:tblGrid>
      <w:tr w:rsidR="001C2BDE" w:rsidTr="001C2BDE">
        <w:tc>
          <w:tcPr>
            <w:tcW w:w="293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Details</w:t>
            </w:r>
          </w:p>
        </w:tc>
        <w:tc>
          <w:tcPr>
            <w:tcW w:w="296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3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lastRenderedPageBreak/>
              <w:t>Strongly agree</w:t>
            </w:r>
          </w:p>
        </w:tc>
        <w:tc>
          <w:tcPr>
            <w:tcW w:w="296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15</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46.9</w:t>
            </w:r>
          </w:p>
        </w:tc>
      </w:tr>
      <w:tr w:rsidR="001C2BDE" w:rsidTr="001C2BDE">
        <w:tc>
          <w:tcPr>
            <w:tcW w:w="293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6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15</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46.9</w:t>
            </w:r>
          </w:p>
        </w:tc>
      </w:tr>
      <w:tr w:rsidR="001C2BDE" w:rsidTr="001C2BDE">
        <w:tc>
          <w:tcPr>
            <w:tcW w:w="293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296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6.3</w:t>
            </w:r>
          </w:p>
        </w:tc>
      </w:tr>
      <w:tr w:rsidR="001C2BDE" w:rsidTr="001C2BDE">
        <w:tc>
          <w:tcPr>
            <w:tcW w:w="293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296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3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disagree</w:t>
            </w:r>
          </w:p>
        </w:tc>
        <w:tc>
          <w:tcPr>
            <w:tcW w:w="296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3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6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EC535A">
      <w:pPr>
        <w:spacing w:line="360" w:lineRule="auto"/>
        <w:rPr>
          <w:lang w:eastAsia="ar-SA"/>
        </w:rPr>
      </w:pPr>
      <w:r>
        <w:t>Source: primary Data.</w:t>
      </w:r>
    </w:p>
    <w:p w:rsidR="001C2BDE" w:rsidRDefault="001C2BDE" w:rsidP="00EC535A">
      <w:pPr>
        <w:spacing w:line="360" w:lineRule="auto"/>
      </w:pPr>
      <w:r>
        <w:t xml:space="preserve">From Table 8, 46.9% of respondents agreed. 46.9% of them strongly agreed, 6.3% were not sure, and none of the respondents Disagreed. </w:t>
      </w:r>
    </w:p>
    <w:p w:rsidR="001C2BDE" w:rsidRDefault="001C2BDE" w:rsidP="001C2BDE">
      <w:pPr>
        <w:pStyle w:val="Caption"/>
        <w:keepNext/>
        <w:rPr>
          <w:sz w:val="24"/>
          <w:szCs w:val="24"/>
        </w:rPr>
      </w:pPr>
      <w:bookmarkStart w:id="37" w:name="_Toc295844089"/>
      <w:r>
        <w:rPr>
          <w:sz w:val="24"/>
          <w:szCs w:val="24"/>
        </w:rPr>
        <w:t xml:space="preserve">Table 10: </w:t>
      </w:r>
      <w:r w:rsidR="00EC535A">
        <w:rPr>
          <w:sz w:val="24"/>
          <w:szCs w:val="24"/>
        </w:rPr>
        <w:t>A</w:t>
      </w:r>
      <w:r>
        <w:rPr>
          <w:sz w:val="24"/>
          <w:szCs w:val="24"/>
        </w:rPr>
        <w:t>dvertising</w:t>
      </w:r>
      <w:bookmarkEnd w:id="37"/>
      <w:r w:rsidR="00EC535A">
        <w:rPr>
          <w:sz w:val="24"/>
          <w:szCs w:val="24"/>
        </w:rPr>
        <w:t xml:space="preserve"> has helped your company.</w:t>
      </w:r>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1"/>
        <w:gridCol w:w="2960"/>
        <w:gridCol w:w="2965"/>
      </w:tblGrid>
      <w:tr w:rsidR="001C2BDE" w:rsidTr="001C2BDE">
        <w:trPr>
          <w:trHeight w:val="773"/>
        </w:trPr>
        <w:tc>
          <w:tcPr>
            <w:tcW w:w="293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Details</w:t>
            </w:r>
          </w:p>
        </w:tc>
        <w:tc>
          <w:tcPr>
            <w:tcW w:w="296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3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6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21</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65.6</w:t>
            </w:r>
          </w:p>
        </w:tc>
      </w:tr>
      <w:tr w:rsidR="001C2BDE" w:rsidTr="001C2BDE">
        <w:tc>
          <w:tcPr>
            <w:tcW w:w="293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6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31.3</w:t>
            </w:r>
          </w:p>
        </w:tc>
      </w:tr>
      <w:tr w:rsidR="001C2BDE" w:rsidTr="001C2BDE">
        <w:tc>
          <w:tcPr>
            <w:tcW w:w="293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296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w:t>
            </w:r>
          </w:p>
        </w:tc>
      </w:tr>
      <w:tr w:rsidR="001C2BDE" w:rsidTr="001C2BDE">
        <w:tc>
          <w:tcPr>
            <w:tcW w:w="293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296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3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6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31"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6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1C2BDE">
      <w:pPr>
        <w:spacing w:line="360" w:lineRule="auto"/>
        <w:rPr>
          <w:lang w:eastAsia="ar-SA"/>
        </w:rPr>
      </w:pPr>
      <w:r>
        <w:t>Source: primary Data.</w:t>
      </w:r>
    </w:p>
    <w:p w:rsidR="001C2BDE" w:rsidRDefault="001C2BDE" w:rsidP="001C2BDE">
      <w:pPr>
        <w:spacing w:line="360" w:lineRule="auto"/>
      </w:pPr>
    </w:p>
    <w:p w:rsidR="001C2BDE" w:rsidRDefault="001C2BDE" w:rsidP="00EC535A">
      <w:pPr>
        <w:spacing w:line="360" w:lineRule="auto"/>
      </w:pPr>
      <w:r>
        <w:lastRenderedPageBreak/>
        <w:t xml:space="preserve">From table 9, 65.6% of the respondents strongly agreed that television is a means of advertising used by Mukwano, 31.3% agreed, and 3% were not sure. This indicates that Mukwano uses television as a means of advertising. </w:t>
      </w:r>
    </w:p>
    <w:p w:rsidR="001C2BDE" w:rsidRDefault="001C2BDE" w:rsidP="001C2BDE">
      <w:pPr>
        <w:pStyle w:val="Caption"/>
        <w:keepNext/>
        <w:rPr>
          <w:sz w:val="24"/>
          <w:szCs w:val="24"/>
        </w:rPr>
      </w:pPr>
      <w:bookmarkStart w:id="38" w:name="_Toc295844090"/>
      <w:r>
        <w:rPr>
          <w:sz w:val="24"/>
          <w:szCs w:val="24"/>
        </w:rPr>
        <w:t>Table 11: Newspapers as a means of advertising</w:t>
      </w:r>
      <w:bookmarkEnd w:id="38"/>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2902"/>
        <w:gridCol w:w="2965"/>
      </w:tblGrid>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Details</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37.5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14</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37.5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1C2BDE">
      <w:pPr>
        <w:spacing w:line="360" w:lineRule="auto"/>
        <w:rPr>
          <w:lang w:eastAsia="ar-SA"/>
        </w:rPr>
      </w:pPr>
      <w:r>
        <w:t xml:space="preserve">Source: primary Data. </w:t>
      </w:r>
    </w:p>
    <w:p w:rsidR="001C2BDE" w:rsidRDefault="001C2BDE" w:rsidP="00EC535A">
      <w:pPr>
        <w:spacing w:line="360" w:lineRule="auto"/>
      </w:pPr>
      <w:r>
        <w:t xml:space="preserve">From table 10, 43.8% agreed that newspapers were used as a means of advertising, 37.5% strongly agreed, 18.8% were not sure. This implies that </w:t>
      </w:r>
      <w:r w:rsidR="00152773">
        <w:t>BUA cement company Sokoto uses newspaper</w:t>
      </w:r>
      <w:r>
        <w:t xml:space="preserve"> as a form of advertising.</w:t>
      </w:r>
    </w:p>
    <w:p w:rsidR="001C2BDE" w:rsidRDefault="001C2BDE" w:rsidP="001C2BDE">
      <w:pPr>
        <w:pStyle w:val="Caption"/>
        <w:keepNext/>
        <w:rPr>
          <w:sz w:val="24"/>
          <w:szCs w:val="24"/>
        </w:rPr>
      </w:pPr>
      <w:bookmarkStart w:id="39" w:name="_Toc295844091"/>
      <w:r>
        <w:rPr>
          <w:sz w:val="24"/>
          <w:szCs w:val="24"/>
        </w:rPr>
        <w:t xml:space="preserve">Table 12: </w:t>
      </w:r>
      <w:bookmarkEnd w:id="39"/>
      <w:r w:rsidR="00152773">
        <w:t>BUA cement company Sokoto has good products</w:t>
      </w:r>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2902"/>
        <w:gridCol w:w="2965"/>
      </w:tblGrid>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Details</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rPr>
          <w:trHeight w:val="665"/>
        </w:trPr>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31.5</w:t>
            </w:r>
          </w:p>
        </w:tc>
      </w:tr>
      <w:tr w:rsidR="001C2BDE" w:rsidTr="001C2BDE">
        <w:trPr>
          <w:trHeight w:val="530"/>
        </w:trPr>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37.5</w:t>
            </w:r>
          </w:p>
        </w:tc>
      </w:tr>
      <w:tr w:rsidR="001C2BDE" w:rsidTr="001C2BDE">
        <w:trPr>
          <w:trHeight w:val="530"/>
        </w:trPr>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8</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25</w:t>
            </w:r>
          </w:p>
        </w:tc>
      </w:tr>
      <w:tr w:rsidR="001C2BDE" w:rsidTr="001C2BDE">
        <w:trPr>
          <w:trHeight w:val="530"/>
        </w:trPr>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lastRenderedPageBreak/>
              <w:t>Disagree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6.3</w:t>
            </w:r>
          </w:p>
        </w:tc>
      </w:tr>
      <w:tr w:rsidR="001C2BDE" w:rsidTr="001C2BDE">
        <w:trPr>
          <w:trHeight w:val="620"/>
        </w:trPr>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rPr>
          <w:trHeight w:val="368"/>
        </w:trPr>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EC535A">
      <w:pPr>
        <w:spacing w:line="360" w:lineRule="auto"/>
        <w:rPr>
          <w:lang w:eastAsia="ar-SA"/>
        </w:rPr>
      </w:pPr>
      <w:r>
        <w:t>Source: primary Data.</w:t>
      </w:r>
    </w:p>
    <w:p w:rsidR="001C2BDE" w:rsidRDefault="001C2BDE" w:rsidP="00EC535A">
      <w:pPr>
        <w:spacing w:line="360" w:lineRule="auto"/>
      </w:pPr>
      <w:r>
        <w:t xml:space="preserve">From Table 11, 37.5% of respondents agreed that the industry used brochures as a means of advertising, 31.3% strongly agreed, 25% were not sure, 6.3% Disagreed. </w:t>
      </w:r>
    </w:p>
    <w:p w:rsidR="001C2BDE" w:rsidRDefault="001C2BDE" w:rsidP="001C2BDE">
      <w:pPr>
        <w:pStyle w:val="Caption"/>
        <w:keepNext/>
        <w:rPr>
          <w:sz w:val="24"/>
          <w:szCs w:val="24"/>
        </w:rPr>
      </w:pPr>
      <w:bookmarkStart w:id="40" w:name="_Toc295844092"/>
      <w:r>
        <w:rPr>
          <w:sz w:val="24"/>
          <w:szCs w:val="24"/>
        </w:rPr>
        <w:t xml:space="preserve">Table 13: </w:t>
      </w:r>
      <w:bookmarkEnd w:id="40"/>
      <w:r w:rsidR="00152773">
        <w:t>BUA cement company Sokoto does not make very good products</w:t>
      </w:r>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2902"/>
        <w:gridCol w:w="2965"/>
      </w:tblGrid>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Details</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62.5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37.5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1C2BDE">
      <w:pPr>
        <w:spacing w:line="360" w:lineRule="auto"/>
        <w:rPr>
          <w:lang w:eastAsia="ar-SA"/>
        </w:rPr>
      </w:pPr>
      <w:r>
        <w:t>Source: primary Data.</w:t>
      </w:r>
    </w:p>
    <w:p w:rsidR="001C2BDE" w:rsidRDefault="001C2BDE" w:rsidP="001C2BDE">
      <w:pPr>
        <w:spacing w:line="360" w:lineRule="auto"/>
      </w:pPr>
      <w:r>
        <w:t xml:space="preserve">From table 12, 62.5% of the respondents strongly agrees, 37.5% agreed, non disagreed nor were not sure. </w:t>
      </w:r>
    </w:p>
    <w:p w:rsidR="001C2BDE" w:rsidRDefault="001C2BDE" w:rsidP="001C2BDE">
      <w:pPr>
        <w:spacing w:line="360" w:lineRule="auto"/>
        <w:rPr>
          <w:b/>
        </w:rPr>
      </w:pPr>
    </w:p>
    <w:p w:rsidR="001C2BDE" w:rsidRDefault="001C2BDE" w:rsidP="001C2BDE">
      <w:pPr>
        <w:pStyle w:val="Caption"/>
        <w:keepNext/>
        <w:rPr>
          <w:sz w:val="24"/>
          <w:szCs w:val="24"/>
        </w:rPr>
      </w:pPr>
      <w:bookmarkStart w:id="41" w:name="_Toc295844093"/>
      <w:r>
        <w:rPr>
          <w:sz w:val="24"/>
          <w:szCs w:val="24"/>
        </w:rPr>
        <w:t xml:space="preserve">Table 14: </w:t>
      </w:r>
      <w:bookmarkEnd w:id="41"/>
      <w:r w:rsidR="00152773">
        <w:rPr>
          <w:sz w:val="24"/>
          <w:szCs w:val="24"/>
        </w:rPr>
        <w:t>The price of the company’s product is affordable or competitive, relative to other competitors</w:t>
      </w:r>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2902"/>
        <w:gridCol w:w="2965"/>
      </w:tblGrid>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lastRenderedPageBreak/>
              <w:t>Details</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7</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21.9</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9</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28</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14</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43.8</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6.3</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1C2BDE">
      <w:pPr>
        <w:spacing w:line="360" w:lineRule="auto"/>
        <w:rPr>
          <w:lang w:eastAsia="ar-SA"/>
        </w:rPr>
      </w:pPr>
      <w:r>
        <w:t>Source; primary data</w:t>
      </w:r>
    </w:p>
    <w:p w:rsidR="001C2BDE" w:rsidRDefault="001C2BDE" w:rsidP="001C2BDE">
      <w:pPr>
        <w:spacing w:line="360" w:lineRule="auto"/>
      </w:pPr>
      <w:r>
        <w:t>From table 13, 43.8%of respondents were not sure, 28% agreed, 21.9% strongly agreed and 6.3% strongly disagreed.</w:t>
      </w:r>
    </w:p>
    <w:p w:rsidR="001C2BDE" w:rsidRDefault="001C2BDE" w:rsidP="001C2BDE">
      <w:pPr>
        <w:pStyle w:val="Caption"/>
        <w:keepNext/>
        <w:rPr>
          <w:sz w:val="24"/>
          <w:szCs w:val="24"/>
        </w:rPr>
      </w:pPr>
      <w:bookmarkStart w:id="42" w:name="_Toc295844094"/>
      <w:r>
        <w:rPr>
          <w:sz w:val="24"/>
          <w:szCs w:val="24"/>
        </w:rPr>
        <w:t xml:space="preserve">Table 15: </w:t>
      </w:r>
      <w:bookmarkEnd w:id="42"/>
      <w:r w:rsidR="00152773">
        <w:rPr>
          <w:sz w:val="24"/>
          <w:szCs w:val="24"/>
        </w:rPr>
        <w:t xml:space="preserve">The company has a good after sale policy /warranty </w:t>
      </w:r>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2902"/>
        <w:gridCol w:w="2965"/>
      </w:tblGrid>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Details</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9.4</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8</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15</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46.9</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18.8</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152773">
      <w:pPr>
        <w:spacing w:line="360" w:lineRule="auto"/>
        <w:rPr>
          <w:lang w:eastAsia="ar-SA"/>
        </w:rPr>
      </w:pPr>
      <w:r>
        <w:t xml:space="preserve">Source; primary    Data: </w:t>
      </w:r>
    </w:p>
    <w:p w:rsidR="001C2BDE" w:rsidRPr="00152773" w:rsidRDefault="001C2BDE" w:rsidP="00152773">
      <w:pPr>
        <w:spacing w:line="360" w:lineRule="auto"/>
        <w:rPr>
          <w:sz w:val="18"/>
        </w:rPr>
      </w:pPr>
      <w:r>
        <w:lastRenderedPageBreak/>
        <w:t xml:space="preserve">From table 14, 46.9% of the respondents were not sure. 25% agreed, 18.8% disagreed and 9.4% strongly agreed. </w:t>
      </w:r>
    </w:p>
    <w:p w:rsidR="001C2BDE" w:rsidRDefault="001C2BDE" w:rsidP="001C2BDE">
      <w:pPr>
        <w:pStyle w:val="Caption"/>
        <w:keepNext/>
        <w:rPr>
          <w:sz w:val="24"/>
          <w:szCs w:val="24"/>
        </w:rPr>
      </w:pPr>
      <w:bookmarkStart w:id="43" w:name="_Toc295844095"/>
      <w:r>
        <w:rPr>
          <w:sz w:val="24"/>
          <w:szCs w:val="24"/>
        </w:rPr>
        <w:t xml:space="preserve">Table 16: workshops </w:t>
      </w:r>
      <w:bookmarkEnd w:id="43"/>
      <w:r w:rsidR="00152773">
        <w:rPr>
          <w:sz w:val="24"/>
          <w:szCs w:val="24"/>
        </w:rPr>
        <w:t>impact the overall performance of the company</w:t>
      </w:r>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2902"/>
        <w:gridCol w:w="2965"/>
      </w:tblGrid>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Details</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6.3</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16</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50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18.8</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152773">
      <w:pPr>
        <w:spacing w:line="360" w:lineRule="auto"/>
        <w:rPr>
          <w:lang w:eastAsia="ar-SA"/>
        </w:rPr>
      </w:pPr>
      <w:r>
        <w:t>Source: primary Data.</w:t>
      </w:r>
    </w:p>
    <w:p w:rsidR="001C2BDE" w:rsidRPr="00152773" w:rsidRDefault="001C2BDE" w:rsidP="00152773">
      <w:pPr>
        <w:spacing w:line="360" w:lineRule="auto"/>
      </w:pPr>
      <w:r>
        <w:t xml:space="preserve">From table 15, 50% of the respondents were not sure whether workshops </w:t>
      </w:r>
      <w:r w:rsidR="00152773">
        <w:t>had any impact</w:t>
      </w:r>
      <w:r>
        <w:t xml:space="preserve">, 18.8% Disagreed, 12.5% Agreed, 12.5% strongly disagreed and 6.3%strongly agreed. </w:t>
      </w:r>
    </w:p>
    <w:p w:rsidR="001C2BDE" w:rsidRDefault="001C2BDE" w:rsidP="001C2BDE">
      <w:pPr>
        <w:pStyle w:val="Caption"/>
        <w:keepNext/>
        <w:rPr>
          <w:sz w:val="24"/>
          <w:szCs w:val="24"/>
        </w:rPr>
      </w:pPr>
      <w:bookmarkStart w:id="44" w:name="_Toc295844096"/>
      <w:r>
        <w:rPr>
          <w:sz w:val="24"/>
          <w:szCs w:val="24"/>
        </w:rPr>
        <w:t xml:space="preserve">Table 17: </w:t>
      </w:r>
      <w:bookmarkEnd w:id="44"/>
      <w:r w:rsidR="00152773">
        <w:rPr>
          <w:sz w:val="24"/>
          <w:szCs w:val="24"/>
        </w:rPr>
        <w:t>You can rely on the company regardless of changing external circumstances</w:t>
      </w:r>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2902"/>
        <w:gridCol w:w="2965"/>
      </w:tblGrid>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Details</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6.3</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15</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46.9</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5</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15.6</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lastRenderedPageBreak/>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18.8</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152773">
      <w:pPr>
        <w:spacing w:line="360" w:lineRule="auto"/>
        <w:rPr>
          <w:lang w:eastAsia="ar-SA"/>
        </w:rPr>
      </w:pPr>
      <w:r>
        <w:t>Source: primary data.</w:t>
      </w:r>
    </w:p>
    <w:p w:rsidR="001C2BDE" w:rsidRDefault="001C2BDE" w:rsidP="001C2BDE">
      <w:pPr>
        <w:spacing w:line="360" w:lineRule="auto"/>
      </w:pPr>
      <w:r>
        <w:t xml:space="preserve">From table 16, 46.9% of the respondents were not sure, 18.8 %strongly disagreed, 15.6% Disagreed, 12.5% agreed and 6.3% strongly agreed. </w:t>
      </w:r>
    </w:p>
    <w:p w:rsidR="001C2BDE" w:rsidRDefault="001C2BDE" w:rsidP="001C2BDE">
      <w:pPr>
        <w:pStyle w:val="Caption"/>
        <w:keepNext/>
        <w:rPr>
          <w:sz w:val="24"/>
          <w:szCs w:val="24"/>
        </w:rPr>
      </w:pPr>
      <w:bookmarkStart w:id="45" w:name="_Toc295844097"/>
      <w:r>
        <w:rPr>
          <w:sz w:val="24"/>
          <w:szCs w:val="24"/>
        </w:rPr>
        <w:t xml:space="preserve">Table 18: </w:t>
      </w:r>
      <w:bookmarkEnd w:id="45"/>
      <w:r w:rsidR="00152773">
        <w:rPr>
          <w:sz w:val="24"/>
          <w:szCs w:val="24"/>
        </w:rPr>
        <w:t>The company delivers goods on time according to order; which is not affected by external factors</w:t>
      </w:r>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2902"/>
        <w:gridCol w:w="2965"/>
      </w:tblGrid>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Details</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37.5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18</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56.3</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6.3</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152773">
      <w:pPr>
        <w:spacing w:line="360" w:lineRule="auto"/>
        <w:rPr>
          <w:lang w:eastAsia="ar-SA"/>
        </w:rPr>
      </w:pPr>
      <w:r>
        <w:t>Source: primary Data.</w:t>
      </w:r>
    </w:p>
    <w:p w:rsidR="001C2BDE" w:rsidRDefault="001C2BDE" w:rsidP="00152773">
      <w:pPr>
        <w:spacing w:line="360" w:lineRule="auto"/>
      </w:pPr>
      <w:r>
        <w:t>From table 17, 56.3% of the respondents agreed, 37.5% strongly agreed, 6.3% were not sure, none disagreed nor strongly disagreed.</w:t>
      </w:r>
    </w:p>
    <w:p w:rsidR="001C2BDE" w:rsidRDefault="001C2BDE" w:rsidP="00152773">
      <w:pPr>
        <w:spacing w:line="360" w:lineRule="auto"/>
        <w:ind w:left="0" w:firstLine="0"/>
      </w:pPr>
    </w:p>
    <w:p w:rsidR="001C2BDE" w:rsidRDefault="001C2BDE" w:rsidP="001C2BDE">
      <w:pPr>
        <w:pStyle w:val="Caption"/>
        <w:keepNext/>
        <w:rPr>
          <w:sz w:val="24"/>
          <w:szCs w:val="24"/>
        </w:rPr>
      </w:pPr>
      <w:bookmarkStart w:id="46" w:name="_Toc295844098"/>
      <w:r>
        <w:rPr>
          <w:sz w:val="24"/>
          <w:szCs w:val="24"/>
        </w:rPr>
        <w:t xml:space="preserve">Table 19: </w:t>
      </w:r>
      <w:bookmarkEnd w:id="46"/>
      <w:r w:rsidR="00152773">
        <w:rPr>
          <w:sz w:val="24"/>
          <w:szCs w:val="24"/>
        </w:rPr>
        <w:t>The company price for goods is very affordable</w:t>
      </w:r>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2902"/>
        <w:gridCol w:w="2965"/>
      </w:tblGrid>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lastRenderedPageBreak/>
              <w:t>Details</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5</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15.6</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18</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56.3</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9</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28.1</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152773">
      <w:pPr>
        <w:spacing w:line="360" w:lineRule="auto"/>
        <w:rPr>
          <w:lang w:eastAsia="ar-SA"/>
        </w:rPr>
      </w:pPr>
      <w:r>
        <w:t>Source: primary Data.</w:t>
      </w:r>
    </w:p>
    <w:p w:rsidR="001C2BDE" w:rsidRDefault="001C2BDE" w:rsidP="001C2BDE">
      <w:pPr>
        <w:spacing w:line="360" w:lineRule="auto"/>
      </w:pPr>
      <w:r>
        <w:t xml:space="preserve">From table 18, 56.3% of the respondents agreed, 28.1% were not sure. 15.6% strongly agreed and none disagreed nor strongly disagreed. </w:t>
      </w:r>
    </w:p>
    <w:p w:rsidR="001C2BDE" w:rsidRDefault="001C2BDE" w:rsidP="001C2BDE">
      <w:pPr>
        <w:spacing w:line="360" w:lineRule="auto"/>
      </w:pPr>
    </w:p>
    <w:p w:rsidR="001C2BDE" w:rsidRDefault="001C2BDE" w:rsidP="001C2BDE">
      <w:pPr>
        <w:pStyle w:val="Caption"/>
        <w:keepNext/>
        <w:rPr>
          <w:sz w:val="24"/>
          <w:szCs w:val="24"/>
        </w:rPr>
      </w:pPr>
      <w:bookmarkStart w:id="47" w:name="_Toc295844099"/>
      <w:r>
        <w:rPr>
          <w:sz w:val="24"/>
          <w:szCs w:val="24"/>
        </w:rPr>
        <w:t xml:space="preserve">Table 20: </w:t>
      </w:r>
      <w:r w:rsidR="00152773">
        <w:rPr>
          <w:sz w:val="24"/>
          <w:szCs w:val="24"/>
        </w:rPr>
        <w:t>BUA cement company</w:t>
      </w:r>
      <w:r>
        <w:rPr>
          <w:sz w:val="24"/>
          <w:szCs w:val="24"/>
        </w:rPr>
        <w:t xml:space="preserve"> is allowed to advertise freely</w:t>
      </w:r>
      <w:bookmarkEnd w:id="47"/>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2902"/>
        <w:gridCol w:w="2965"/>
      </w:tblGrid>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Details</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8</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14</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43.8</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31.3</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91063C">
      <w:pPr>
        <w:spacing w:line="360" w:lineRule="auto"/>
        <w:rPr>
          <w:lang w:eastAsia="ar-SA"/>
        </w:rPr>
      </w:pPr>
      <w:r>
        <w:lastRenderedPageBreak/>
        <w:t>Source: primary Data.</w:t>
      </w:r>
    </w:p>
    <w:p w:rsidR="001C2BDE" w:rsidRDefault="001C2BDE" w:rsidP="0091063C">
      <w:pPr>
        <w:spacing w:line="360" w:lineRule="auto"/>
        <w:rPr>
          <w:b/>
        </w:rPr>
      </w:pPr>
      <w:r>
        <w:t>From table 19, 43.8% of the respondents agreed</w:t>
      </w:r>
      <w:r w:rsidR="0091063C">
        <w:t xml:space="preserve">, </w:t>
      </w:r>
      <w:r>
        <w:t>a</w:t>
      </w:r>
      <w:r w:rsidR="0091063C">
        <w:t>nd</w:t>
      </w:r>
      <w:r>
        <w:t xml:space="preserve"> 31.3 were no</w:t>
      </w:r>
      <w:r w:rsidR="0091063C">
        <w:t>t</w:t>
      </w:r>
      <w:r>
        <w:t xml:space="preserve"> sure, 25% strongly agreed and none disagreed nor strongly disagreed. This implies that the organization is allowed to advertise freely and it can advertise any where.</w:t>
      </w:r>
    </w:p>
    <w:p w:rsidR="001C2BDE" w:rsidRDefault="001C2BDE" w:rsidP="001C2BDE">
      <w:pPr>
        <w:pStyle w:val="Caption"/>
        <w:keepNext/>
        <w:rPr>
          <w:sz w:val="24"/>
          <w:szCs w:val="24"/>
        </w:rPr>
      </w:pPr>
      <w:bookmarkStart w:id="48" w:name="_Toc295844100"/>
      <w:r>
        <w:rPr>
          <w:sz w:val="24"/>
          <w:szCs w:val="24"/>
        </w:rPr>
        <w:t>Table 21: media used are accessible by the target market</w:t>
      </w:r>
      <w:bookmarkEnd w:id="48"/>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2902"/>
        <w:gridCol w:w="2965"/>
      </w:tblGrid>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Details</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9</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28</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15</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46.9</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8</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91063C">
      <w:pPr>
        <w:spacing w:line="360" w:lineRule="auto"/>
        <w:rPr>
          <w:lang w:eastAsia="ar-SA"/>
        </w:rPr>
      </w:pPr>
      <w:r>
        <w:t>Source: primary data.</w:t>
      </w:r>
    </w:p>
    <w:p w:rsidR="001C2BDE" w:rsidRDefault="001C2BDE" w:rsidP="001C2BDE">
      <w:pPr>
        <w:spacing w:line="360" w:lineRule="auto"/>
      </w:pPr>
      <w:r>
        <w:t xml:space="preserve">From table 20, 46.9% of the respondents agreed that media used to advertise are accessible by the target market ,28% strongly agreed, 25% were not sure,. This implies that the industry uses right media to advertise.  </w:t>
      </w:r>
    </w:p>
    <w:p w:rsidR="001C2BDE" w:rsidRDefault="001C2BDE" w:rsidP="001C2BDE">
      <w:pPr>
        <w:spacing w:line="360" w:lineRule="auto"/>
      </w:pPr>
    </w:p>
    <w:p w:rsidR="001C2BDE" w:rsidRPr="00AA7629" w:rsidRDefault="001C2BDE" w:rsidP="001C2BDE">
      <w:pPr>
        <w:pStyle w:val="Heading1"/>
        <w:rPr>
          <w:rFonts w:ascii="Times New Roman" w:hAnsi="Times New Roman" w:cs="Times New Roman"/>
          <w:b/>
          <w:bCs/>
          <w:color w:val="000000" w:themeColor="text1"/>
          <w:sz w:val="24"/>
          <w:szCs w:val="24"/>
        </w:rPr>
      </w:pPr>
      <w:bookmarkStart w:id="49" w:name="_Hlk66462673"/>
      <w:bookmarkStart w:id="50" w:name="_Toc295844026"/>
      <w:r w:rsidRPr="00AA7629">
        <w:rPr>
          <w:rFonts w:ascii="Times New Roman" w:hAnsi="Times New Roman" w:cs="Times New Roman"/>
          <w:b/>
          <w:bCs/>
          <w:color w:val="000000" w:themeColor="text1"/>
          <w:sz w:val="24"/>
          <w:szCs w:val="24"/>
        </w:rPr>
        <w:t>4.3 Findings on the level of sales</w:t>
      </w:r>
      <w:bookmarkEnd w:id="49"/>
      <w:r w:rsidRPr="00AA7629">
        <w:rPr>
          <w:rFonts w:ascii="Times New Roman" w:hAnsi="Times New Roman" w:cs="Times New Roman"/>
          <w:b/>
          <w:bCs/>
          <w:color w:val="000000" w:themeColor="text1"/>
          <w:sz w:val="24"/>
          <w:szCs w:val="24"/>
        </w:rPr>
        <w:t>.</w:t>
      </w:r>
      <w:bookmarkEnd w:id="50"/>
    </w:p>
    <w:p w:rsidR="001C2BDE" w:rsidRDefault="001C2BDE" w:rsidP="001C2BDE">
      <w:pPr>
        <w:spacing w:line="360" w:lineRule="auto"/>
        <w:rPr>
          <w:szCs w:val="24"/>
        </w:rPr>
      </w:pPr>
    </w:p>
    <w:p w:rsidR="001C2BDE" w:rsidRDefault="001C2BDE" w:rsidP="001C2BDE">
      <w:pPr>
        <w:pStyle w:val="Caption"/>
        <w:keepNext/>
        <w:rPr>
          <w:sz w:val="24"/>
          <w:szCs w:val="24"/>
        </w:rPr>
      </w:pPr>
      <w:bookmarkStart w:id="51" w:name="_Toc295844101"/>
      <w:r>
        <w:rPr>
          <w:sz w:val="24"/>
          <w:szCs w:val="24"/>
        </w:rPr>
        <w:t>Table 22: The level of sales has been increasing</w:t>
      </w:r>
      <w:bookmarkEnd w:id="51"/>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2902"/>
        <w:gridCol w:w="2965"/>
      </w:tblGrid>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lastRenderedPageBreak/>
              <w:t>Details</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8</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5</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15.6</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15</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46.9</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0</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91063C">
      <w:pPr>
        <w:spacing w:line="360" w:lineRule="auto"/>
        <w:rPr>
          <w:lang w:eastAsia="ar-SA"/>
        </w:rPr>
      </w:pPr>
      <w:r>
        <w:t>Source: primary Data</w:t>
      </w:r>
    </w:p>
    <w:p w:rsidR="001C2BDE" w:rsidRDefault="001C2BDE" w:rsidP="0091063C">
      <w:pPr>
        <w:spacing w:line="360" w:lineRule="auto"/>
      </w:pPr>
      <w:r>
        <w:t>From table 21, 46.9% of the respondents disagreed that the sales were increasing, 25% agreed, 15.6% were not sure, 12.5% strongly agreed. This implies the sales are not increasing.</w:t>
      </w:r>
    </w:p>
    <w:p w:rsidR="001C2BDE" w:rsidRDefault="001C2BDE" w:rsidP="001C2BDE">
      <w:pPr>
        <w:pStyle w:val="Caption"/>
        <w:keepNext/>
        <w:rPr>
          <w:sz w:val="24"/>
          <w:szCs w:val="24"/>
        </w:rPr>
      </w:pPr>
      <w:bookmarkStart w:id="52" w:name="_Toc295844102"/>
      <w:r>
        <w:rPr>
          <w:sz w:val="24"/>
          <w:szCs w:val="24"/>
        </w:rPr>
        <w:t>Table 23: increasing sales volume is every ones responsibility</w:t>
      </w:r>
      <w:bookmarkEnd w:id="52"/>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2902"/>
        <w:gridCol w:w="2965"/>
      </w:tblGrid>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Details</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5</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15.6</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9.4</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37.5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8</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91063C">
      <w:pPr>
        <w:spacing w:line="360" w:lineRule="auto"/>
        <w:rPr>
          <w:lang w:eastAsia="ar-SA"/>
        </w:rPr>
      </w:pPr>
      <w:r>
        <w:t>Source: primary Data.</w:t>
      </w:r>
    </w:p>
    <w:p w:rsidR="001C2BDE" w:rsidRPr="0091063C" w:rsidRDefault="001C2BDE" w:rsidP="0091063C">
      <w:pPr>
        <w:spacing w:line="360" w:lineRule="auto"/>
      </w:pPr>
      <w:r>
        <w:lastRenderedPageBreak/>
        <w:t xml:space="preserve">From table 22, 37.5% of respondents disagreed that increasing sales revenue was not every worker’s responsibility. 25% strongly disagreed, 13.6% agreed, 12.5 % strongly agreed. This implies increasing volume of sales was for particular workers. </w:t>
      </w:r>
    </w:p>
    <w:p w:rsidR="001C2BDE" w:rsidRDefault="001C2BDE" w:rsidP="001C2BDE">
      <w:pPr>
        <w:pStyle w:val="Caption"/>
        <w:keepNext/>
        <w:rPr>
          <w:sz w:val="24"/>
          <w:szCs w:val="24"/>
        </w:rPr>
      </w:pPr>
      <w:bookmarkStart w:id="53" w:name="_Toc295844103"/>
      <w:r>
        <w:rPr>
          <w:sz w:val="24"/>
          <w:szCs w:val="24"/>
        </w:rPr>
        <w:t>Table 24: the level of sales volume is declining</w:t>
      </w:r>
      <w:bookmarkEnd w:id="53"/>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2902"/>
        <w:gridCol w:w="2965"/>
      </w:tblGrid>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Details</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9</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28</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37.5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9.4</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240C31">
      <w:pPr>
        <w:spacing w:line="360" w:lineRule="auto"/>
        <w:rPr>
          <w:lang w:eastAsia="ar-SA"/>
        </w:rPr>
      </w:pPr>
      <w:r>
        <w:t>Source: primary data.</w:t>
      </w:r>
    </w:p>
    <w:p w:rsidR="001C2BDE" w:rsidRDefault="001C2BDE" w:rsidP="00240C31">
      <w:pPr>
        <w:spacing w:line="360" w:lineRule="auto"/>
      </w:pPr>
      <w:r>
        <w:t>From table 23, 37.5% of respondents agreed that the sales volume is declining, 28% strongly agreed, 12.5%were not sure, 12.5% Disagreed and 9.4% strongly disagreed. This implies that sales revenue is declining.</w:t>
      </w:r>
    </w:p>
    <w:p w:rsidR="00240C31" w:rsidRDefault="00240C31" w:rsidP="00240C31">
      <w:pPr>
        <w:spacing w:line="360" w:lineRule="auto"/>
      </w:pPr>
    </w:p>
    <w:p w:rsidR="001C2BDE" w:rsidRDefault="001C2BDE" w:rsidP="001C2BDE">
      <w:pPr>
        <w:pStyle w:val="Caption"/>
        <w:keepNext/>
        <w:rPr>
          <w:sz w:val="24"/>
          <w:szCs w:val="24"/>
        </w:rPr>
      </w:pPr>
      <w:bookmarkStart w:id="54" w:name="_Toc295844104"/>
      <w:r>
        <w:rPr>
          <w:sz w:val="24"/>
          <w:szCs w:val="24"/>
        </w:rPr>
        <w:t>Table 25: increasing sales level is a challenge to all employees</w:t>
      </w:r>
      <w:bookmarkEnd w:id="54"/>
    </w:p>
    <w:p w:rsidR="001C2BDE" w:rsidRDefault="001C2BDE" w:rsidP="001C2BDE">
      <w:pPr>
        <w:rPr>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2902"/>
        <w:gridCol w:w="2965"/>
      </w:tblGrid>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Details</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Frequency</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rPr>
                <w:b/>
              </w:rPr>
            </w:pPr>
            <w:r>
              <w:rPr>
                <w:b/>
              </w:rPr>
              <w:t>Percentage</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4</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12.5</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5</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15.6</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lastRenderedPageBreak/>
              <w:t>Not sure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9.4</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11</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34.4</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agree</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9</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28</w:t>
            </w:r>
          </w:p>
        </w:tc>
      </w:tr>
      <w:tr w:rsidR="001C2BDE" w:rsidTr="001C2BDE">
        <w:tc>
          <w:tcPr>
            <w:tcW w:w="2989"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Total</w:t>
            </w:r>
          </w:p>
        </w:tc>
        <w:tc>
          <w:tcPr>
            <w:tcW w:w="2902"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32</w:t>
            </w:r>
          </w:p>
        </w:tc>
        <w:tc>
          <w:tcPr>
            <w:tcW w:w="2965"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jc w:val="center"/>
            </w:pPr>
            <w:r>
              <w:t>100.0</w:t>
            </w:r>
          </w:p>
        </w:tc>
      </w:tr>
    </w:tbl>
    <w:p w:rsidR="001C2BDE" w:rsidRDefault="001C2BDE" w:rsidP="001C2BDE">
      <w:pPr>
        <w:spacing w:line="360" w:lineRule="auto"/>
        <w:rPr>
          <w:lang w:eastAsia="ar-SA"/>
        </w:rPr>
      </w:pPr>
      <w:r>
        <w:t>Source: primary Data.</w:t>
      </w:r>
    </w:p>
    <w:p w:rsidR="001C2BDE" w:rsidRDefault="001C2BDE" w:rsidP="00240C31">
      <w:pPr>
        <w:spacing w:line="360" w:lineRule="auto"/>
      </w:pPr>
      <w:r>
        <w:t>From table 24, 34.4% of the respondents disagree on increasing sales level i</w:t>
      </w:r>
      <w:r w:rsidR="00240C31">
        <w:t xml:space="preserve">s </w:t>
      </w:r>
      <w:r>
        <w:t xml:space="preserve">a challenge to all employees. 28% strongly disagreed, 15.6% agreed and 12.5% strongly agreed. This implies that increasing sales volume possess challenge to a few employees in the industry. </w:t>
      </w:r>
    </w:p>
    <w:p w:rsidR="001C2BDE" w:rsidRPr="00AA7629" w:rsidRDefault="001C2BDE" w:rsidP="001C2BDE">
      <w:pPr>
        <w:pStyle w:val="Heading1"/>
        <w:rPr>
          <w:rFonts w:ascii="Times New Roman" w:hAnsi="Times New Roman" w:cs="Times New Roman"/>
          <w:b/>
          <w:bCs/>
          <w:color w:val="000000" w:themeColor="text1"/>
          <w:sz w:val="24"/>
          <w:szCs w:val="24"/>
        </w:rPr>
      </w:pPr>
      <w:bookmarkStart w:id="55" w:name="_Toc295844027"/>
      <w:bookmarkStart w:id="56" w:name="_Hlk66462490"/>
      <w:r w:rsidRPr="00AA7629">
        <w:rPr>
          <w:rFonts w:ascii="Times New Roman" w:hAnsi="Times New Roman" w:cs="Times New Roman"/>
          <w:b/>
          <w:bCs/>
          <w:color w:val="000000" w:themeColor="text1"/>
          <w:sz w:val="24"/>
          <w:szCs w:val="24"/>
        </w:rPr>
        <w:t>4.4 Findings on the relationship between advertising and sales performance using Pearson correlation</w:t>
      </w:r>
      <w:bookmarkEnd w:id="55"/>
    </w:p>
    <w:bookmarkEnd w:id="56"/>
    <w:p w:rsidR="001C2BDE" w:rsidRPr="00240C31" w:rsidRDefault="001C2BDE" w:rsidP="00240C31">
      <w:pPr>
        <w:spacing w:line="360" w:lineRule="auto"/>
        <w:rPr>
          <w:szCs w:val="24"/>
        </w:rPr>
      </w:pPr>
      <w:r>
        <w:t xml:space="preserve">This section focuses on establishing the relationship that exists between advertising of products and sales performance. It looks at advertising as independent variable while sales performance is a dependent variable. The selections tested to select the relationship are the respondents. Perception relating to </w:t>
      </w:r>
      <w:r w:rsidR="00240C31">
        <w:t>external factors affecting</w:t>
      </w:r>
      <w:r>
        <w:t xml:space="preserve"> the company </w:t>
      </w:r>
      <w:r w:rsidR="00240C31">
        <w:t>(</w:t>
      </w:r>
      <w:r>
        <w:t>table 9</w:t>
      </w:r>
      <w:r w:rsidR="00240C31">
        <w:t>)</w:t>
      </w:r>
      <w:r>
        <w:t xml:space="preserve"> and their perceptions on how advertising increases the number of products bought. (Table 24).The findings of the section are summarized in the following table.</w:t>
      </w:r>
    </w:p>
    <w:p w:rsidR="001C2BDE" w:rsidRDefault="001C2BDE" w:rsidP="00240C31">
      <w:pPr>
        <w:spacing w:line="360" w:lineRule="auto"/>
      </w:pPr>
      <w:r>
        <w:t xml:space="preserve">The Pearson’s rank correlation co efficiency is provided in the following formula. </w:t>
      </w:r>
    </w:p>
    <w:p w:rsidR="001C2BDE" w:rsidRDefault="001C2BDE" w:rsidP="001C2BDE">
      <w:pPr>
        <w:spacing w:line="360" w:lineRule="auto"/>
      </w:pPr>
      <w:r>
        <w:rPr>
          <w:noProof/>
        </w:rPr>
        <mc:AlternateContent>
          <mc:Choice Requires="wps">
            <w:drawing>
              <wp:anchor distT="0" distB="0" distL="114300" distR="114300" simplePos="0" relativeHeight="251649536" behindDoc="0" locked="0" layoutInCell="1" allowOverlap="1">
                <wp:simplePos x="0" y="0"/>
                <wp:positionH relativeFrom="column">
                  <wp:posOffset>866775</wp:posOffset>
                </wp:positionH>
                <wp:positionV relativeFrom="paragraph">
                  <wp:posOffset>281305</wp:posOffset>
                </wp:positionV>
                <wp:extent cx="123825" cy="209550"/>
                <wp:effectExtent l="9525" t="5080" r="9525" b="1397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3825" cy="209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306893" id="_x0000_t32" coordsize="21600,21600" o:spt="32" o:oned="t" path="m,l21600,21600e" filled="f">
                <v:path arrowok="t" fillok="f" o:connecttype="none"/>
                <o:lock v:ext="edit" shapetype="t"/>
              </v:shapetype>
              <v:shape id="Straight Arrow Connector 17" o:spid="_x0000_s1026" type="#_x0000_t32" style="position:absolute;margin-left:68.25pt;margin-top:22.15pt;width:9.75pt;height:16.5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"/>
            </w:pict>
          </mc:Fallback>
        </mc:AlternateContent>
      </w:r>
      <w:r>
        <w:rPr>
          <w:noProof/>
        </w:rPr>
        <mc:AlternateContent>
          <mc:Choice Requires="wps">
            <w:drawing>
              <wp:anchor distT="0" distB="0" distL="114300" distR="114300" simplePos="0" relativeHeight="251650560" behindDoc="0" locked="0" layoutInCell="1" allowOverlap="1">
                <wp:simplePos x="0" y="0"/>
                <wp:positionH relativeFrom="column">
                  <wp:posOffset>990600</wp:posOffset>
                </wp:positionH>
                <wp:positionV relativeFrom="paragraph">
                  <wp:posOffset>281305</wp:posOffset>
                </wp:positionV>
                <wp:extent cx="0" cy="209550"/>
                <wp:effectExtent l="9525" t="5080" r="9525" b="1397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B383BD" id="Straight Arrow Connector 16" o:spid="_x0000_s1026" type="#_x0000_t32" style="position:absolute;margin-left:78pt;margin-top:22.15pt;width:0;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"/>
            </w:pict>
          </mc:Fallback>
        </mc:AlternateContent>
      </w:r>
      <w:r>
        <w:rPr>
          <w:noProof/>
        </w:rPr>
        <mc:AlternateContent>
          <mc:Choice Requires="wps">
            <w:drawing>
              <wp:anchor distT="0" distB="0" distL="114300" distR="114300" simplePos="0" relativeHeight="251651584" behindDoc="0" locked="0" layoutInCell="1" allowOverlap="1">
                <wp:simplePos x="0" y="0"/>
                <wp:positionH relativeFrom="column">
                  <wp:posOffset>990600</wp:posOffset>
                </wp:positionH>
                <wp:positionV relativeFrom="paragraph">
                  <wp:posOffset>281305</wp:posOffset>
                </wp:positionV>
                <wp:extent cx="1381125" cy="0"/>
                <wp:effectExtent l="9525" t="5080" r="9525" b="1397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DF55E3" id="Straight Arrow Connector 15" o:spid="_x0000_s1026" type="#_x0000_t32" style="position:absolute;margin-left:78pt;margin-top:22.15pt;width:108.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"/>
            </w:pict>
          </mc:Fallback>
        </mc:AlternateContent>
      </w:r>
      <w:r>
        <w:rPr>
          <w:noProof/>
        </w:rPr>
        <mc:AlternateContent>
          <mc:Choice Requires="wps">
            <w:drawing>
              <wp:anchor distT="0" distB="0" distL="114300" distR="114300" simplePos="0" relativeHeight="251652608" behindDoc="0" locked="0" layoutInCell="1" allowOverlap="1">
                <wp:simplePos x="0" y="0"/>
                <wp:positionH relativeFrom="column">
                  <wp:posOffset>1057275</wp:posOffset>
                </wp:positionH>
                <wp:positionV relativeFrom="paragraph">
                  <wp:posOffset>195580</wp:posOffset>
                </wp:positionV>
                <wp:extent cx="876300" cy="0"/>
                <wp:effectExtent l="9525" t="5080" r="9525" b="1397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D08D09" id="Straight Arrow Connector 14" o:spid="_x0000_s1026" type="#_x0000_t32" style="position:absolute;margin-left:83.25pt;margin-top:15.4pt;width:6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"/>
            </w:pict>
          </mc:Fallback>
        </mc:AlternateContent>
      </w:r>
      <w:r>
        <w:t xml:space="preserve">       r =        n Σxy -ΣxΣy</w:t>
      </w:r>
    </w:p>
    <w:p w:rsidR="001C2BDE" w:rsidRDefault="001C2BDE" w:rsidP="001C2BDE">
      <w:pPr>
        <w:tabs>
          <w:tab w:val="left" w:pos="1695"/>
        </w:tabs>
        <w:spacing w:line="360" w:lineRule="auto"/>
      </w:pPr>
      <w:r>
        <w:tab/>
        <w:t>nΣx²- (Σx) ² n Σy²-(Σy)²</w:t>
      </w:r>
    </w:p>
    <w:p w:rsidR="001C2BDE" w:rsidRDefault="001C2BDE" w:rsidP="001C2BDE">
      <w:pPr>
        <w:spacing w:line="360" w:lineRule="auto"/>
      </w:pPr>
      <w:r>
        <w:t>Where</w:t>
      </w:r>
    </w:p>
    <w:p w:rsidR="001C2BDE" w:rsidRDefault="001C2BDE" w:rsidP="001C2BDE">
      <w:pPr>
        <w:spacing w:line="360" w:lineRule="auto"/>
      </w:pPr>
      <w:r>
        <w:t xml:space="preserve"> r – Pearson’s correlation co efficiency and </w:t>
      </w:r>
    </w:p>
    <w:p w:rsidR="001C2BDE" w:rsidRDefault="001C2BDE" w:rsidP="001C2BDE">
      <w:pPr>
        <w:spacing w:line="360" w:lineRule="auto"/>
      </w:pPr>
      <w:r>
        <w:t>n- Frequency.</w:t>
      </w:r>
    </w:p>
    <w:p w:rsidR="001C2BDE" w:rsidRDefault="001C2BDE" w:rsidP="001C2BDE">
      <w:pPr>
        <w:pStyle w:val="Caption"/>
        <w:keepNext/>
        <w:rPr>
          <w:sz w:val="24"/>
          <w:szCs w:val="24"/>
        </w:rPr>
      </w:pPr>
      <w:bookmarkStart w:id="57" w:name="_Toc295844105"/>
      <w:r>
        <w:rPr>
          <w:sz w:val="24"/>
          <w:szCs w:val="24"/>
        </w:rPr>
        <w:t xml:space="preserve">Table 26: The analysis of the relationship between advertising and sales volume </w:t>
      </w:r>
      <w:bookmarkEnd w:id="57"/>
    </w:p>
    <w:p w:rsidR="001C2BDE" w:rsidRDefault="001C2BDE" w:rsidP="001C2BDE">
      <w:pPr>
        <w:jc w:val="right"/>
        <w:rPr>
          <w:sz w:val="22"/>
        </w:rPr>
      </w:pPr>
    </w:p>
    <w:tbl>
      <w:tblPr>
        <w:tblpPr w:leftFromText="180" w:rightFromText="180" w:vertAnchor="text" w:tblpX="252"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98"/>
        <w:gridCol w:w="1710"/>
        <w:gridCol w:w="1710"/>
        <w:gridCol w:w="1440"/>
        <w:gridCol w:w="1350"/>
        <w:gridCol w:w="1278"/>
      </w:tblGrid>
      <w:tr w:rsidR="001C2BDE" w:rsidTr="001C2BDE">
        <w:tc>
          <w:tcPr>
            <w:tcW w:w="109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sz w:val="22"/>
              </w:rPr>
            </w:pPr>
            <w:r>
              <w:rPr>
                <w:b/>
                <w:sz w:val="22"/>
              </w:rPr>
              <w:lastRenderedPageBreak/>
              <w:t>Scale</w:t>
            </w:r>
          </w:p>
        </w:tc>
        <w:tc>
          <w:tcPr>
            <w:tcW w:w="1710" w:type="dxa"/>
            <w:tcBorders>
              <w:top w:val="single" w:sz="4" w:space="0" w:color="000000"/>
              <w:left w:val="single" w:sz="4" w:space="0" w:color="000000"/>
              <w:bottom w:val="single" w:sz="4" w:space="0" w:color="000000"/>
              <w:right w:val="single" w:sz="4" w:space="0" w:color="000000"/>
            </w:tcBorders>
            <w:hideMark/>
          </w:tcPr>
          <w:p w:rsidR="001C2BDE" w:rsidRDefault="00EC535A">
            <w:pPr>
              <w:spacing w:line="360" w:lineRule="auto"/>
              <w:rPr>
                <w:b/>
                <w:sz w:val="22"/>
              </w:rPr>
            </w:pPr>
            <w:r>
              <w:rPr>
                <w:b/>
                <w:sz w:val="22"/>
              </w:rPr>
              <w:t>External activities</w:t>
            </w:r>
            <w:r w:rsidR="001C2BDE">
              <w:rPr>
                <w:b/>
                <w:sz w:val="22"/>
              </w:rPr>
              <w:t xml:space="preserve"> (x) </w:t>
            </w:r>
          </w:p>
          <w:p w:rsidR="001C2BDE" w:rsidRDefault="001C2BDE">
            <w:pPr>
              <w:rPr>
                <w:b/>
                <w:sz w:val="22"/>
              </w:rPr>
            </w:pPr>
            <w:r>
              <w:rPr>
                <w:b/>
                <w:sz w:val="22"/>
              </w:rPr>
              <w:t>(Table 9)</w:t>
            </w:r>
          </w:p>
        </w:tc>
        <w:tc>
          <w:tcPr>
            <w:tcW w:w="171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sz w:val="22"/>
              </w:rPr>
            </w:pPr>
            <w:r>
              <w:rPr>
                <w:b/>
                <w:sz w:val="22"/>
              </w:rPr>
              <w:t xml:space="preserve">Sales </w:t>
            </w:r>
          </w:p>
          <w:p w:rsidR="001C2BDE" w:rsidRDefault="001C2BDE">
            <w:pPr>
              <w:spacing w:line="360" w:lineRule="auto"/>
              <w:rPr>
                <w:b/>
                <w:sz w:val="22"/>
              </w:rPr>
            </w:pPr>
            <w:r>
              <w:rPr>
                <w:b/>
                <w:sz w:val="22"/>
              </w:rPr>
              <w:t>performance(y)</w:t>
            </w:r>
          </w:p>
          <w:p w:rsidR="001C2BDE" w:rsidRDefault="001C2BDE">
            <w:pPr>
              <w:spacing w:line="360" w:lineRule="auto"/>
              <w:rPr>
                <w:b/>
                <w:sz w:val="22"/>
              </w:rPr>
            </w:pPr>
            <w:r>
              <w:rPr>
                <w:b/>
                <w:sz w:val="22"/>
              </w:rPr>
              <w:t>(Table 24)</w:t>
            </w:r>
          </w:p>
        </w:tc>
        <w:tc>
          <w:tcPr>
            <w:tcW w:w="144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sz w:val="22"/>
              </w:rPr>
            </w:pPr>
            <w:r>
              <w:rPr>
                <w:b/>
                <w:sz w:val="22"/>
              </w:rPr>
              <w:t>Xy</w:t>
            </w:r>
          </w:p>
        </w:tc>
        <w:tc>
          <w:tcPr>
            <w:tcW w:w="135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sz w:val="22"/>
              </w:rPr>
            </w:pPr>
            <w:r>
              <w:rPr>
                <w:b/>
                <w:sz w:val="22"/>
              </w:rPr>
              <w:t>x²</w:t>
            </w:r>
          </w:p>
        </w:tc>
        <w:tc>
          <w:tcPr>
            <w:tcW w:w="127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sz w:val="22"/>
              </w:rPr>
            </w:pPr>
            <w:r>
              <w:rPr>
                <w:b/>
                <w:sz w:val="22"/>
              </w:rPr>
              <w:t>y²</w:t>
            </w:r>
          </w:p>
        </w:tc>
      </w:tr>
      <w:tr w:rsidR="001C2BDE" w:rsidTr="001C2BDE">
        <w:tc>
          <w:tcPr>
            <w:tcW w:w="109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szCs w:val="24"/>
              </w:rPr>
            </w:pPr>
            <w:r>
              <w:t>Strongly agree</w:t>
            </w:r>
          </w:p>
        </w:tc>
        <w:tc>
          <w:tcPr>
            <w:tcW w:w="171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15</w:t>
            </w:r>
          </w:p>
        </w:tc>
        <w:tc>
          <w:tcPr>
            <w:tcW w:w="171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9</w:t>
            </w:r>
          </w:p>
        </w:tc>
        <w:tc>
          <w:tcPr>
            <w:tcW w:w="144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135</w:t>
            </w:r>
          </w:p>
        </w:tc>
        <w:tc>
          <w:tcPr>
            <w:tcW w:w="135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225</w:t>
            </w:r>
          </w:p>
        </w:tc>
        <w:tc>
          <w:tcPr>
            <w:tcW w:w="127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81</w:t>
            </w:r>
          </w:p>
        </w:tc>
      </w:tr>
      <w:tr w:rsidR="001C2BDE" w:rsidTr="001C2BDE">
        <w:tc>
          <w:tcPr>
            <w:tcW w:w="109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Agree</w:t>
            </w:r>
          </w:p>
        </w:tc>
        <w:tc>
          <w:tcPr>
            <w:tcW w:w="171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15</w:t>
            </w:r>
          </w:p>
        </w:tc>
        <w:tc>
          <w:tcPr>
            <w:tcW w:w="171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12</w:t>
            </w:r>
          </w:p>
        </w:tc>
        <w:tc>
          <w:tcPr>
            <w:tcW w:w="144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180</w:t>
            </w:r>
          </w:p>
        </w:tc>
        <w:tc>
          <w:tcPr>
            <w:tcW w:w="135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225</w:t>
            </w:r>
          </w:p>
        </w:tc>
        <w:tc>
          <w:tcPr>
            <w:tcW w:w="127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144</w:t>
            </w:r>
          </w:p>
        </w:tc>
      </w:tr>
      <w:tr w:rsidR="001C2BDE" w:rsidTr="001C2BDE">
        <w:tc>
          <w:tcPr>
            <w:tcW w:w="109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Not sure</w:t>
            </w:r>
          </w:p>
        </w:tc>
        <w:tc>
          <w:tcPr>
            <w:tcW w:w="171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2</w:t>
            </w:r>
          </w:p>
        </w:tc>
        <w:tc>
          <w:tcPr>
            <w:tcW w:w="171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4</w:t>
            </w:r>
          </w:p>
        </w:tc>
        <w:tc>
          <w:tcPr>
            <w:tcW w:w="144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8</w:t>
            </w:r>
          </w:p>
        </w:tc>
        <w:tc>
          <w:tcPr>
            <w:tcW w:w="135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4</w:t>
            </w:r>
          </w:p>
        </w:tc>
        <w:tc>
          <w:tcPr>
            <w:tcW w:w="127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16</w:t>
            </w:r>
          </w:p>
        </w:tc>
      </w:tr>
      <w:tr w:rsidR="001C2BDE" w:rsidTr="001C2BDE">
        <w:tc>
          <w:tcPr>
            <w:tcW w:w="109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Disagree</w:t>
            </w:r>
          </w:p>
        </w:tc>
        <w:tc>
          <w:tcPr>
            <w:tcW w:w="171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0</w:t>
            </w:r>
          </w:p>
        </w:tc>
        <w:tc>
          <w:tcPr>
            <w:tcW w:w="171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4</w:t>
            </w:r>
          </w:p>
        </w:tc>
        <w:tc>
          <w:tcPr>
            <w:tcW w:w="144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0</w:t>
            </w:r>
          </w:p>
        </w:tc>
        <w:tc>
          <w:tcPr>
            <w:tcW w:w="135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0</w:t>
            </w:r>
          </w:p>
        </w:tc>
        <w:tc>
          <w:tcPr>
            <w:tcW w:w="127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16</w:t>
            </w:r>
          </w:p>
        </w:tc>
      </w:tr>
      <w:tr w:rsidR="001C2BDE" w:rsidTr="001C2BDE">
        <w:tc>
          <w:tcPr>
            <w:tcW w:w="109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Strongly disagree</w:t>
            </w:r>
          </w:p>
        </w:tc>
        <w:tc>
          <w:tcPr>
            <w:tcW w:w="171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0</w:t>
            </w:r>
          </w:p>
        </w:tc>
        <w:tc>
          <w:tcPr>
            <w:tcW w:w="171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3</w:t>
            </w:r>
          </w:p>
        </w:tc>
        <w:tc>
          <w:tcPr>
            <w:tcW w:w="144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0</w:t>
            </w:r>
          </w:p>
        </w:tc>
        <w:tc>
          <w:tcPr>
            <w:tcW w:w="135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0</w:t>
            </w:r>
          </w:p>
        </w:tc>
        <w:tc>
          <w:tcPr>
            <w:tcW w:w="127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pPr>
            <w:r>
              <w:t>9</w:t>
            </w:r>
          </w:p>
        </w:tc>
      </w:tr>
      <w:tr w:rsidR="001C2BDE" w:rsidTr="001C2BDE">
        <w:tc>
          <w:tcPr>
            <w:tcW w:w="1098" w:type="dxa"/>
            <w:tcBorders>
              <w:top w:val="single" w:sz="4" w:space="0" w:color="000000"/>
              <w:left w:val="single" w:sz="4" w:space="0" w:color="000000"/>
              <w:bottom w:val="single" w:sz="4" w:space="0" w:color="000000"/>
              <w:right w:val="single" w:sz="4" w:space="0" w:color="000000"/>
            </w:tcBorders>
          </w:tcPr>
          <w:p w:rsidR="001C2BDE" w:rsidRDefault="001C2BDE">
            <w:pPr>
              <w:spacing w:line="360" w:lineRule="auto"/>
              <w:rPr>
                <w:b/>
              </w:rPr>
            </w:pPr>
          </w:p>
        </w:tc>
        <w:tc>
          <w:tcPr>
            <w:tcW w:w="171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Σ(x) 32</w:t>
            </w:r>
          </w:p>
        </w:tc>
        <w:tc>
          <w:tcPr>
            <w:tcW w:w="171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Σ(y) 32</w:t>
            </w:r>
          </w:p>
        </w:tc>
        <w:tc>
          <w:tcPr>
            <w:tcW w:w="144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Σ(xy) 323</w:t>
            </w:r>
          </w:p>
        </w:tc>
        <w:tc>
          <w:tcPr>
            <w:tcW w:w="1350"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Σ(x²)454</w:t>
            </w:r>
          </w:p>
        </w:tc>
        <w:tc>
          <w:tcPr>
            <w:tcW w:w="1278" w:type="dxa"/>
            <w:tcBorders>
              <w:top w:val="single" w:sz="4" w:space="0" w:color="000000"/>
              <w:left w:val="single" w:sz="4" w:space="0" w:color="000000"/>
              <w:bottom w:val="single" w:sz="4" w:space="0" w:color="000000"/>
              <w:right w:val="single" w:sz="4" w:space="0" w:color="000000"/>
            </w:tcBorders>
            <w:hideMark/>
          </w:tcPr>
          <w:p w:rsidR="001C2BDE" w:rsidRDefault="001C2BDE">
            <w:pPr>
              <w:spacing w:line="360" w:lineRule="auto"/>
              <w:rPr>
                <w:b/>
              </w:rPr>
            </w:pPr>
            <w:r>
              <w:rPr>
                <w:b/>
              </w:rPr>
              <w:t>Σ(y²)266</w:t>
            </w:r>
          </w:p>
        </w:tc>
      </w:tr>
    </w:tbl>
    <w:p w:rsidR="001C2BDE" w:rsidRDefault="001C2BDE" w:rsidP="001C2BDE">
      <w:pPr>
        <w:spacing w:line="360" w:lineRule="auto"/>
        <w:rPr>
          <w:b/>
          <w:lang w:eastAsia="ar-SA"/>
        </w:rPr>
      </w:pPr>
    </w:p>
    <w:p w:rsidR="001C2BDE" w:rsidRDefault="001C2BDE" w:rsidP="001C2BDE">
      <w:pPr>
        <w:spacing w:line="360" w:lineRule="auto"/>
        <w:rPr>
          <w:sz w:val="18"/>
          <w:szCs w:val="18"/>
        </w:rPr>
      </w:pPr>
      <w:r>
        <w:rPr>
          <w:sz w:val="18"/>
          <w:szCs w:val="18"/>
        </w:rPr>
        <w:br w:type="textWrapping" w:clear="all"/>
      </w:r>
    </w:p>
    <w:p w:rsidR="001C2BDE" w:rsidRDefault="001C2BDE" w:rsidP="001C2BDE">
      <w:pPr>
        <w:spacing w:line="360" w:lineRule="auto"/>
        <w:rPr>
          <w:szCs w:val="24"/>
        </w:rPr>
      </w:pPr>
      <w:r>
        <w:rPr>
          <w:noProof/>
          <w:szCs w:val="24"/>
        </w:rPr>
        <mc:AlternateContent>
          <mc:Choice Requires="wps">
            <w:drawing>
              <wp:anchor distT="0" distB="0" distL="114300" distR="114300" simplePos="0" relativeHeight="251653632" behindDoc="0" locked="0" layoutInCell="1" allowOverlap="1">
                <wp:simplePos x="0" y="0"/>
                <wp:positionH relativeFrom="column">
                  <wp:posOffset>361950</wp:posOffset>
                </wp:positionH>
                <wp:positionV relativeFrom="paragraph">
                  <wp:posOffset>184785</wp:posOffset>
                </wp:positionV>
                <wp:extent cx="1819275" cy="0"/>
                <wp:effectExtent l="9525" t="13335" r="9525" b="571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9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3C1011" id="Straight Arrow Connector 13" o:spid="_x0000_s1026" type="#_x0000_t32" style="position:absolute;margin-left:28.5pt;margin-top:14.55pt;width:143.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"/>
            </w:pict>
          </mc:Fallback>
        </mc:AlternateContent>
      </w:r>
      <w:r>
        <w:t xml:space="preserve">  r =          32(323) -32(32)</w:t>
      </w:r>
    </w:p>
    <w:p w:rsidR="001C2BDE" w:rsidRDefault="001C2BDE" w:rsidP="001C2BDE">
      <w:pPr>
        <w:spacing w:line="360" w:lineRule="auto"/>
        <w:ind w:firstLine="720"/>
      </w:pPr>
      <w:r>
        <w:rPr>
          <w:noProof/>
        </w:rPr>
        <mc:AlternateContent>
          <mc:Choice Requires="wps">
            <w:drawing>
              <wp:anchor distT="0" distB="0" distL="114300" distR="114300" simplePos="0" relativeHeight="251654656" behindDoc="0" locked="0" layoutInCell="1" allowOverlap="1">
                <wp:simplePos x="0" y="0"/>
                <wp:positionH relativeFrom="column">
                  <wp:posOffset>343535</wp:posOffset>
                </wp:positionH>
                <wp:positionV relativeFrom="paragraph">
                  <wp:posOffset>-5080</wp:posOffset>
                </wp:positionV>
                <wp:extent cx="113665" cy="228600"/>
                <wp:effectExtent l="10160" t="13970" r="9525" b="508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3665"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BB7EE9" id="Straight Arrow Connector 12" o:spid="_x0000_s1026" type="#_x0000_t32" style="position:absolute;margin-left:27.05pt;margin-top:-.4pt;width:8.95pt;height:18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"/>
            </w:pict>
          </mc:Fallback>
        </mc:AlternateContent>
      </w:r>
      <w:r>
        <w:rPr>
          <w:noProof/>
        </w:rPr>
        <mc:AlternateContent>
          <mc:Choice Requires="wps">
            <w:drawing>
              <wp:anchor distT="0" distB="0" distL="114300" distR="114300" simplePos="0" relativeHeight="251655680" behindDoc="0" locked="0" layoutInCell="1" allowOverlap="1">
                <wp:simplePos x="0" y="0"/>
                <wp:positionH relativeFrom="column">
                  <wp:posOffset>457200</wp:posOffset>
                </wp:positionH>
                <wp:positionV relativeFrom="paragraph">
                  <wp:posOffset>-5080</wp:posOffset>
                </wp:positionV>
                <wp:extent cx="0" cy="180975"/>
                <wp:effectExtent l="9525" t="13970" r="9525" b="508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03932C" id="Straight Arrow Connector 11" o:spid="_x0000_s1026" type="#_x0000_t32" style="position:absolute;margin-left:36pt;margin-top:-.4pt;width:0;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"/>
            </w:pict>
          </mc:Fallback>
        </mc:AlternateContent>
      </w:r>
      <w:r>
        <w:rPr>
          <w:noProof/>
        </w:rPr>
        <mc:AlternateContent>
          <mc:Choice Requires="wps">
            <w:drawing>
              <wp:anchor distT="0" distB="0" distL="114300" distR="114300" simplePos="0" relativeHeight="251656704" behindDoc="0" locked="0" layoutInCell="1" allowOverlap="1">
                <wp:simplePos x="0" y="0"/>
                <wp:positionH relativeFrom="column">
                  <wp:posOffset>457200</wp:posOffset>
                </wp:positionH>
                <wp:positionV relativeFrom="paragraph">
                  <wp:posOffset>-5080</wp:posOffset>
                </wp:positionV>
                <wp:extent cx="1752600" cy="0"/>
                <wp:effectExtent l="9525" t="13970" r="9525" b="508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757220" id="Straight Arrow Connector 10" o:spid="_x0000_s1026" type="#_x0000_t32" style="position:absolute;margin-left:36pt;margin-top:-.4pt;width:13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"/>
            </w:pict>
          </mc:Fallback>
        </mc:AlternateContent>
      </w:r>
      <w:r>
        <w:t xml:space="preserve">32 (14528-1024) ( 32x266-454)         </w:t>
      </w:r>
    </w:p>
    <w:p w:rsidR="001C2BDE" w:rsidRDefault="001C2BDE" w:rsidP="001C2BDE">
      <w:pPr>
        <w:spacing w:line="360" w:lineRule="auto"/>
      </w:pPr>
      <w:r>
        <w:t xml:space="preserve">   </w:t>
      </w:r>
    </w:p>
    <w:p w:rsidR="001C2BDE" w:rsidRDefault="001C2BDE" w:rsidP="001C2BDE">
      <w:pPr>
        <w:spacing w:line="360" w:lineRule="auto"/>
      </w:pPr>
      <w:r>
        <w:rPr>
          <w:noProof/>
        </w:rPr>
        <mc:AlternateContent>
          <mc:Choice Requires="wps">
            <w:drawing>
              <wp:anchor distT="0" distB="0" distL="114300" distR="114300" simplePos="0" relativeHeight="251657728" behindDoc="0" locked="0" layoutInCell="1" allowOverlap="1">
                <wp:simplePos x="0" y="0"/>
                <wp:positionH relativeFrom="column">
                  <wp:posOffset>342900</wp:posOffset>
                </wp:positionH>
                <wp:positionV relativeFrom="paragraph">
                  <wp:posOffset>154940</wp:posOffset>
                </wp:positionV>
                <wp:extent cx="1905000" cy="9525"/>
                <wp:effectExtent l="9525" t="12065" r="9525" b="698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BF9EAE" id="Straight Arrow Connector 9" o:spid="_x0000_s1026" type="#_x0000_t32" style="position:absolute;margin-left:27pt;margin-top:12.2pt;width:150pt;height:.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"/>
            </w:pict>
          </mc:Fallback>
        </mc:AlternateContent>
      </w:r>
      <w:r>
        <w:t xml:space="preserve">  =                   10336-1024</w:t>
      </w:r>
    </w:p>
    <w:p w:rsidR="001C2BDE" w:rsidRDefault="001C2BDE" w:rsidP="001C2BDE">
      <w:pPr>
        <w:spacing w:line="360" w:lineRule="auto"/>
        <w:ind w:firstLine="720"/>
      </w:pPr>
      <w:r>
        <w:rPr>
          <w:noProof/>
        </w:rPr>
        <mc:AlternateContent>
          <mc:Choice Requires="wps">
            <w:drawing>
              <wp:anchor distT="0" distB="0" distL="114300" distR="114300" simplePos="0" relativeHeight="251658752" behindDoc="0" locked="0" layoutInCell="1" allowOverlap="1">
                <wp:simplePos x="0" y="0"/>
                <wp:positionH relativeFrom="column">
                  <wp:posOffset>457200</wp:posOffset>
                </wp:positionH>
                <wp:positionV relativeFrom="paragraph">
                  <wp:posOffset>6985</wp:posOffset>
                </wp:positionV>
                <wp:extent cx="0" cy="228600"/>
                <wp:effectExtent l="9525" t="6985" r="9525" b="1206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777B65" id="Straight Arrow Connector 8" o:spid="_x0000_s1026" type="#_x0000_t32" style="position:absolute;margin-left:36pt;margin-top:.55pt;width:0;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"/>
            </w:pict>
          </mc:Fallback>
        </mc:AlternateContent>
      </w:r>
      <w:r>
        <w:rPr>
          <w:noProof/>
        </w:rPr>
        <mc:AlternateContent>
          <mc:Choice Requires="wps">
            <w:drawing>
              <wp:anchor distT="0" distB="0" distL="114300" distR="114300" simplePos="0" relativeHeight="251659776" behindDoc="0" locked="0" layoutInCell="1" allowOverlap="1">
                <wp:simplePos x="0" y="0"/>
                <wp:positionH relativeFrom="column">
                  <wp:posOffset>342900</wp:posOffset>
                </wp:positionH>
                <wp:positionV relativeFrom="paragraph">
                  <wp:posOffset>121285</wp:posOffset>
                </wp:positionV>
                <wp:extent cx="114300" cy="114300"/>
                <wp:effectExtent l="9525" t="6985" r="9525" b="1206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 cy="114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1ED905" id="Straight Arrow Connector 7" o:spid="_x0000_s1026" type="#_x0000_t32" style="position:absolute;margin-left:27pt;margin-top:9.55pt;width:9pt;height:9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"/>
            </w:pict>
          </mc:Fallback>
        </mc:AlternateContent>
      </w:r>
      <w:r>
        <w:rPr>
          <w:noProof/>
        </w:rPr>
        <mc:AlternateContent>
          <mc:Choice Requires="wps">
            <w:drawing>
              <wp:anchor distT="0" distB="0" distL="114300" distR="114300" simplePos="0" relativeHeight="251660800" behindDoc="0" locked="0" layoutInCell="1" allowOverlap="1">
                <wp:simplePos x="0" y="0"/>
                <wp:positionH relativeFrom="column">
                  <wp:posOffset>457200</wp:posOffset>
                </wp:positionH>
                <wp:positionV relativeFrom="paragraph">
                  <wp:posOffset>6985</wp:posOffset>
                </wp:positionV>
                <wp:extent cx="1504950" cy="28575"/>
                <wp:effectExtent l="9525" t="6985" r="9525" b="120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04950"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60E033" id="Straight Arrow Connector 6" o:spid="_x0000_s1026" type="#_x0000_t32" style="position:absolute;margin-left:36pt;margin-top:.55pt;width:118.5pt;height:2.2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"/>
            </w:pict>
          </mc:Fallback>
        </mc:AlternateContent>
      </w:r>
      <w:r>
        <w:t>(13004) (8058)</w:t>
      </w:r>
    </w:p>
    <w:p w:rsidR="001C2BDE" w:rsidRDefault="001C2BDE" w:rsidP="001C2BDE">
      <w:pPr>
        <w:spacing w:line="360" w:lineRule="auto"/>
        <w:ind w:firstLine="720"/>
      </w:pPr>
    </w:p>
    <w:p w:rsidR="001C2BDE" w:rsidRDefault="001C2BDE" w:rsidP="001C2BDE">
      <w:pPr>
        <w:spacing w:line="360" w:lineRule="auto"/>
      </w:pPr>
      <w:r>
        <w:t xml:space="preserve">=  </w:t>
      </w:r>
      <w:r>
        <w:rPr>
          <w:noProof/>
        </w:rPr>
        <mc:AlternateContent>
          <mc:Choice Requires="wps">
            <w:drawing>
              <wp:anchor distT="0" distB="0" distL="114300" distR="114300" simplePos="0" relativeHeight="251661824" behindDoc="0" locked="0" layoutInCell="1" allowOverlap="1">
                <wp:simplePos x="0" y="0"/>
                <wp:positionH relativeFrom="column">
                  <wp:posOffset>276225</wp:posOffset>
                </wp:positionH>
                <wp:positionV relativeFrom="paragraph">
                  <wp:posOffset>190500</wp:posOffset>
                </wp:positionV>
                <wp:extent cx="1905000" cy="9525"/>
                <wp:effectExtent l="9525" t="9525" r="9525" b="952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95571B" id="Straight Arrow Connector 5" o:spid="_x0000_s1026" type="#_x0000_t32" style="position:absolute;margin-left:21.75pt;margin-top:15pt;width:150pt;height:.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"/>
            </w:pict>
          </mc:Fallback>
        </mc:AlternateContent>
      </w:r>
      <w:r>
        <w:t xml:space="preserve">                    9312</w:t>
      </w:r>
    </w:p>
    <w:p w:rsidR="001C2BDE" w:rsidRDefault="001C2BDE" w:rsidP="001C2BDE">
      <w:pPr>
        <w:spacing w:line="360" w:lineRule="auto"/>
        <w:ind w:firstLine="720"/>
      </w:pPr>
      <w:r>
        <w:rPr>
          <w:noProof/>
        </w:rPr>
        <w:lastRenderedPageBreak/>
        <mc:AlternateContent>
          <mc:Choice Requires="wps">
            <w:drawing>
              <wp:anchor distT="0" distB="0" distL="114300" distR="114300" simplePos="0" relativeHeight="251662848" behindDoc="0" locked="0" layoutInCell="1" allowOverlap="1">
                <wp:simplePos x="0" y="0"/>
                <wp:positionH relativeFrom="column">
                  <wp:posOffset>228600</wp:posOffset>
                </wp:positionH>
                <wp:positionV relativeFrom="paragraph">
                  <wp:posOffset>132715</wp:posOffset>
                </wp:positionV>
                <wp:extent cx="114300" cy="114300"/>
                <wp:effectExtent l="9525" t="8890" r="9525" b="1016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 cy="114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2C5770" id="Straight Arrow Connector 4" o:spid="_x0000_s1026" type="#_x0000_t32" style="position:absolute;margin-left:18pt;margin-top:10.45pt;width:9pt;height:9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"/>
            </w:pict>
          </mc:Fallback>
        </mc:AlternateContent>
      </w:r>
      <w:r>
        <w:rPr>
          <w:noProof/>
        </w:rPr>
        <mc:AlternateContent>
          <mc:Choice Requires="wps">
            <w:drawing>
              <wp:anchor distT="0" distB="0" distL="114300" distR="114300" simplePos="0" relativeHeight="251663872" behindDoc="0" locked="0" layoutInCell="1" allowOverlap="1">
                <wp:simplePos x="0" y="0"/>
                <wp:positionH relativeFrom="column">
                  <wp:posOffset>342900</wp:posOffset>
                </wp:positionH>
                <wp:positionV relativeFrom="paragraph">
                  <wp:posOffset>18415</wp:posOffset>
                </wp:positionV>
                <wp:extent cx="635" cy="273685"/>
                <wp:effectExtent l="9525" t="8890" r="8890"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36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50FFC5" id="Straight Arrow Connector 3" o:spid="_x0000_s1026" type="#_x0000_t32" style="position:absolute;margin-left:27pt;margin-top:1.45pt;width:.05pt;height:21.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"/>
            </w:pict>
          </mc:Fallback>
        </mc:AlternateContent>
      </w:r>
      <w:r>
        <w:rPr>
          <w:noProof/>
        </w:rPr>
        <mc:AlternateContent>
          <mc:Choice Requires="wps">
            <w:drawing>
              <wp:anchor distT="0" distB="0" distL="114300" distR="114300" simplePos="0" relativeHeight="251664896" behindDoc="0" locked="0" layoutInCell="1" allowOverlap="1">
                <wp:simplePos x="0" y="0"/>
                <wp:positionH relativeFrom="column">
                  <wp:posOffset>342900</wp:posOffset>
                </wp:positionH>
                <wp:positionV relativeFrom="paragraph">
                  <wp:posOffset>18415</wp:posOffset>
                </wp:positionV>
                <wp:extent cx="1504950" cy="28575"/>
                <wp:effectExtent l="9525" t="8890" r="9525" b="1016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04950"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888AFB" id="Straight Arrow Connector 2" o:spid="_x0000_s1026" type="#_x0000_t32" style="position:absolute;margin-left:27pt;margin-top:1.45pt;width:118.5pt;height:2.2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"/>
            </w:pict>
          </mc:Fallback>
        </mc:AlternateContent>
      </w:r>
      <w:r>
        <w:t xml:space="preserve">    105098328</w:t>
      </w:r>
    </w:p>
    <w:p w:rsidR="001C2BDE" w:rsidRDefault="001C2BDE" w:rsidP="001C2BDE">
      <w:pPr>
        <w:spacing w:line="360" w:lineRule="auto"/>
      </w:pPr>
      <w:r>
        <w:t xml:space="preserve">=         </w:t>
      </w:r>
      <w:r>
        <w:rPr>
          <w:noProof/>
        </w:rPr>
        <mc:AlternateContent>
          <mc:Choice Requires="wps">
            <w:drawing>
              <wp:anchor distT="0" distB="0" distL="114300" distR="114300" simplePos="0" relativeHeight="251665920" behindDoc="0" locked="0" layoutInCell="1" allowOverlap="1">
                <wp:simplePos x="0" y="0"/>
                <wp:positionH relativeFrom="column">
                  <wp:posOffset>276225</wp:posOffset>
                </wp:positionH>
                <wp:positionV relativeFrom="paragraph">
                  <wp:posOffset>190500</wp:posOffset>
                </wp:positionV>
                <wp:extent cx="1905000" cy="9525"/>
                <wp:effectExtent l="9525" t="9525" r="9525"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C860EF" id="Straight Arrow Connector 1" o:spid="_x0000_s1026" type="#_x0000_t32" style="position:absolute;margin-left:21.75pt;margin-top:15pt;width:150pt;height:.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"/>
            </w:pict>
          </mc:Fallback>
        </mc:AlternateContent>
      </w:r>
      <w:r>
        <w:t xml:space="preserve">                    9312        </w:t>
      </w:r>
    </w:p>
    <w:p w:rsidR="001C2BDE" w:rsidRDefault="001C2BDE" w:rsidP="001C2BDE">
      <w:pPr>
        <w:spacing w:line="360" w:lineRule="auto"/>
      </w:pPr>
      <w:r>
        <w:tab/>
      </w:r>
      <w:r>
        <w:tab/>
        <w:t>10251.75</w:t>
      </w:r>
    </w:p>
    <w:p w:rsidR="001C2BDE" w:rsidRDefault="001C2BDE" w:rsidP="001C2BDE">
      <w:pPr>
        <w:spacing w:line="360" w:lineRule="auto"/>
        <w:ind w:firstLine="720"/>
      </w:pPr>
    </w:p>
    <w:p w:rsidR="001C2BDE" w:rsidRDefault="001C2BDE" w:rsidP="001C2BDE">
      <w:pPr>
        <w:spacing w:line="360" w:lineRule="auto"/>
      </w:pPr>
      <w:r>
        <w:t>r =    0.9</w:t>
      </w:r>
    </w:p>
    <w:p w:rsidR="001C2BDE" w:rsidRDefault="001C2BDE" w:rsidP="008B380C">
      <w:pPr>
        <w:spacing w:before="100" w:beforeAutospacing="1" w:after="100" w:afterAutospacing="1"/>
        <w:rPr>
          <w:szCs w:val="24"/>
        </w:rPr>
      </w:pPr>
    </w:p>
    <w:p w:rsidR="001C2BDE" w:rsidRDefault="001C2BDE" w:rsidP="008B380C">
      <w:pPr>
        <w:spacing w:before="100" w:beforeAutospacing="1" w:after="100" w:afterAutospacing="1"/>
        <w:rPr>
          <w:szCs w:val="24"/>
        </w:rPr>
      </w:pPr>
    </w:p>
    <w:p w:rsidR="001C2BDE" w:rsidRDefault="001C2BDE" w:rsidP="008B380C">
      <w:pPr>
        <w:spacing w:before="100" w:beforeAutospacing="1" w:after="100" w:afterAutospacing="1"/>
        <w:rPr>
          <w:szCs w:val="24"/>
        </w:rPr>
      </w:pPr>
    </w:p>
    <w:p w:rsidR="001C2BDE" w:rsidRDefault="001C2BDE" w:rsidP="008B380C">
      <w:pPr>
        <w:spacing w:before="100" w:beforeAutospacing="1" w:after="100" w:afterAutospacing="1"/>
        <w:rPr>
          <w:szCs w:val="24"/>
        </w:rPr>
      </w:pPr>
    </w:p>
    <w:p w:rsidR="001C2BDE" w:rsidRDefault="001C2BDE" w:rsidP="008B380C">
      <w:pPr>
        <w:spacing w:before="100" w:beforeAutospacing="1" w:after="100" w:afterAutospacing="1"/>
        <w:rPr>
          <w:szCs w:val="24"/>
        </w:rPr>
      </w:pPr>
    </w:p>
    <w:p w:rsidR="00AA7629" w:rsidRDefault="00AA7629" w:rsidP="00240C31">
      <w:pPr>
        <w:spacing w:after="224" w:line="259" w:lineRule="auto"/>
        <w:ind w:left="180" w:right="0" w:firstLine="0"/>
        <w:jc w:val="center"/>
        <w:rPr>
          <w:b/>
          <w:sz w:val="34"/>
        </w:rPr>
      </w:pPr>
    </w:p>
    <w:p w:rsidR="00AA7629" w:rsidRDefault="00AA7629" w:rsidP="00240C31">
      <w:pPr>
        <w:spacing w:after="224" w:line="259" w:lineRule="auto"/>
        <w:ind w:left="180" w:right="0" w:firstLine="0"/>
        <w:jc w:val="center"/>
        <w:rPr>
          <w:b/>
          <w:sz w:val="34"/>
        </w:rPr>
      </w:pPr>
    </w:p>
    <w:p w:rsidR="00AA7629" w:rsidRDefault="00AA7629" w:rsidP="00240C31">
      <w:pPr>
        <w:spacing w:after="224" w:line="259" w:lineRule="auto"/>
        <w:ind w:left="180" w:right="0" w:firstLine="0"/>
        <w:jc w:val="center"/>
        <w:rPr>
          <w:b/>
          <w:sz w:val="34"/>
        </w:rPr>
      </w:pPr>
    </w:p>
    <w:p w:rsidR="00AA7629" w:rsidRDefault="00AA7629" w:rsidP="00240C31">
      <w:pPr>
        <w:spacing w:after="224" w:line="259" w:lineRule="auto"/>
        <w:ind w:left="180" w:right="0" w:firstLine="0"/>
        <w:jc w:val="center"/>
        <w:rPr>
          <w:b/>
          <w:sz w:val="34"/>
        </w:rPr>
      </w:pPr>
    </w:p>
    <w:p w:rsidR="00AA7629" w:rsidRDefault="00AA7629" w:rsidP="00240C31">
      <w:pPr>
        <w:spacing w:after="224" w:line="259" w:lineRule="auto"/>
        <w:ind w:left="180" w:right="0" w:firstLine="0"/>
        <w:jc w:val="center"/>
        <w:rPr>
          <w:b/>
          <w:sz w:val="34"/>
        </w:rPr>
      </w:pPr>
    </w:p>
    <w:p w:rsidR="00AA7629" w:rsidRDefault="00AA7629" w:rsidP="00240C31">
      <w:pPr>
        <w:spacing w:after="224" w:line="259" w:lineRule="auto"/>
        <w:ind w:left="180" w:right="0" w:firstLine="0"/>
        <w:jc w:val="center"/>
        <w:rPr>
          <w:b/>
          <w:sz w:val="34"/>
        </w:rPr>
      </w:pPr>
    </w:p>
    <w:p w:rsidR="00AA7629" w:rsidRDefault="00AA7629" w:rsidP="00240C31">
      <w:pPr>
        <w:spacing w:after="224" w:line="259" w:lineRule="auto"/>
        <w:ind w:left="180" w:right="0" w:firstLine="0"/>
        <w:jc w:val="center"/>
        <w:rPr>
          <w:b/>
          <w:sz w:val="34"/>
        </w:rPr>
      </w:pPr>
    </w:p>
    <w:p w:rsidR="00AA7629" w:rsidRDefault="00AA7629" w:rsidP="00240C31">
      <w:pPr>
        <w:spacing w:after="224" w:line="259" w:lineRule="auto"/>
        <w:ind w:left="180" w:right="0" w:firstLine="0"/>
        <w:jc w:val="center"/>
        <w:rPr>
          <w:b/>
          <w:sz w:val="34"/>
        </w:rPr>
      </w:pPr>
    </w:p>
    <w:p w:rsidR="00AA7629" w:rsidRDefault="00AA7629" w:rsidP="00240C31">
      <w:pPr>
        <w:spacing w:after="224" w:line="259" w:lineRule="auto"/>
        <w:ind w:left="180" w:right="0" w:firstLine="0"/>
        <w:jc w:val="center"/>
        <w:rPr>
          <w:b/>
          <w:sz w:val="34"/>
        </w:rPr>
      </w:pPr>
    </w:p>
    <w:p w:rsidR="00240C31" w:rsidRPr="00AA7629" w:rsidRDefault="001C2BDE" w:rsidP="00240C31">
      <w:pPr>
        <w:spacing w:after="224" w:line="259" w:lineRule="auto"/>
        <w:ind w:left="180" w:right="0" w:firstLine="0"/>
        <w:jc w:val="center"/>
        <w:rPr>
          <w:b/>
          <w:szCs w:val="24"/>
        </w:rPr>
      </w:pPr>
      <w:r w:rsidRPr="00AA7629">
        <w:rPr>
          <w:b/>
          <w:szCs w:val="24"/>
        </w:rPr>
        <w:t xml:space="preserve">CHAPTER </w:t>
      </w:r>
      <w:r w:rsidR="00240C31" w:rsidRPr="00AA7629">
        <w:rPr>
          <w:b/>
          <w:szCs w:val="24"/>
        </w:rPr>
        <w:t>FIVE</w:t>
      </w:r>
    </w:p>
    <w:p w:rsidR="001C2BDE" w:rsidRPr="00AA7629" w:rsidRDefault="00240C31" w:rsidP="00240C31">
      <w:pPr>
        <w:spacing w:after="224" w:line="259" w:lineRule="auto"/>
        <w:ind w:left="180" w:right="0" w:firstLine="0"/>
        <w:jc w:val="center"/>
        <w:rPr>
          <w:szCs w:val="24"/>
        </w:rPr>
      </w:pPr>
      <w:r w:rsidRPr="00AA7629">
        <w:rPr>
          <w:b/>
          <w:szCs w:val="24"/>
        </w:rPr>
        <w:lastRenderedPageBreak/>
        <w:t xml:space="preserve">SUMMARY, </w:t>
      </w:r>
      <w:r w:rsidR="001C2BDE" w:rsidRPr="00AA7629">
        <w:rPr>
          <w:b/>
          <w:szCs w:val="24"/>
        </w:rPr>
        <w:t>CONCLUSION AND RECOMMENDATION</w:t>
      </w:r>
    </w:p>
    <w:p w:rsidR="001C2BDE" w:rsidRPr="00AA7629" w:rsidRDefault="001C2BDE" w:rsidP="001C2BDE">
      <w:pPr>
        <w:spacing w:after="137" w:line="259" w:lineRule="auto"/>
        <w:ind w:left="180" w:right="0" w:firstLine="0"/>
        <w:jc w:val="left"/>
        <w:rPr>
          <w:szCs w:val="24"/>
        </w:rPr>
      </w:pPr>
      <w:r w:rsidRPr="00AA7629">
        <w:rPr>
          <w:b/>
          <w:szCs w:val="24"/>
        </w:rPr>
        <w:t xml:space="preserve"> </w:t>
      </w:r>
    </w:p>
    <w:p w:rsidR="001C2BDE" w:rsidRPr="00AA7629" w:rsidRDefault="001C2BDE" w:rsidP="00AA7629">
      <w:pPr>
        <w:spacing w:after="169" w:line="259" w:lineRule="auto"/>
        <w:ind w:right="0"/>
        <w:jc w:val="left"/>
        <w:rPr>
          <w:szCs w:val="24"/>
        </w:rPr>
      </w:pPr>
      <w:r w:rsidRPr="00AA7629">
        <w:rPr>
          <w:b/>
          <w:szCs w:val="24"/>
        </w:rPr>
        <w:t>5.1</w:t>
      </w:r>
      <w:r w:rsidRPr="00AA7629">
        <w:rPr>
          <w:rFonts w:ascii="Arial" w:eastAsia="Arial" w:hAnsi="Arial" w:cs="Arial"/>
          <w:b/>
          <w:szCs w:val="24"/>
        </w:rPr>
        <w:t xml:space="preserve"> </w:t>
      </w:r>
      <w:r w:rsidR="00240C31" w:rsidRPr="00AA7629">
        <w:rPr>
          <w:b/>
          <w:szCs w:val="24"/>
        </w:rPr>
        <w:t>Summary</w:t>
      </w:r>
      <w:r w:rsidRPr="00AA7629">
        <w:rPr>
          <w:b/>
          <w:szCs w:val="24"/>
        </w:rPr>
        <w:t xml:space="preserve">  </w:t>
      </w:r>
    </w:p>
    <w:p w:rsidR="001C2BDE" w:rsidRPr="00AA7629" w:rsidRDefault="001C2BDE" w:rsidP="001C2BDE">
      <w:pPr>
        <w:ind w:left="175" w:right="324"/>
        <w:rPr>
          <w:szCs w:val="24"/>
        </w:rPr>
      </w:pPr>
      <w:r w:rsidRPr="00AA7629">
        <w:rPr>
          <w:szCs w:val="24"/>
        </w:rPr>
        <w:t xml:space="preserve">The main objective of this study was to assess the internal and external environmental factors affecting </w:t>
      </w:r>
      <w:r w:rsidR="00AA7629">
        <w:rPr>
          <w:szCs w:val="24"/>
        </w:rPr>
        <w:t>volume of sales</w:t>
      </w:r>
      <w:r w:rsidRPr="00AA7629">
        <w:rPr>
          <w:szCs w:val="24"/>
        </w:rPr>
        <w:t xml:space="preserve">. To achieve this objective both primary and secondary data have been obtained. Primary data was obtained through questionnaire and structured interview and the collected data is analyzed and discussed. Based on the findings of the research, the conclusions made are presented as follows.  </w:t>
      </w:r>
    </w:p>
    <w:p w:rsidR="001C2BDE" w:rsidRPr="00AA7629" w:rsidRDefault="00240C31" w:rsidP="00240C31">
      <w:pPr>
        <w:spacing w:after="218" w:line="259" w:lineRule="auto"/>
        <w:ind w:right="0"/>
        <w:jc w:val="left"/>
        <w:rPr>
          <w:b/>
          <w:bCs/>
          <w:szCs w:val="24"/>
        </w:rPr>
      </w:pPr>
      <w:r w:rsidRPr="00AA7629">
        <w:rPr>
          <w:b/>
          <w:bCs/>
          <w:szCs w:val="24"/>
        </w:rPr>
        <w:t>5.2 Conclusion</w:t>
      </w:r>
    </w:p>
    <w:p w:rsidR="001C2BDE" w:rsidRDefault="001C2BDE" w:rsidP="001C2BDE">
      <w:pPr>
        <w:ind w:left="175" w:right="324"/>
      </w:pPr>
      <w:r>
        <w:t xml:space="preserve">According to the findings of this research, the price of the products produced by the company is high and this is because most of the raw materials and other items needed as an input by the company are imported from abroad. Because of the tariff levied on imported items, the cost incurred in transporting raw materials and the cost of production all added result in high price of the product. Therefore, the high price can affect the company’s competitiveness in the market.  </w:t>
      </w:r>
    </w:p>
    <w:p w:rsidR="001C2BDE" w:rsidRDefault="001C2BDE" w:rsidP="00AA7629">
      <w:pPr>
        <w:spacing w:after="4"/>
        <w:ind w:left="175" w:right="324"/>
      </w:pPr>
      <w:r>
        <w:t xml:space="preserve">Regarding the after sale services, the company provides different types of after sale services like warranty, installation, and repair and maintenance services. However, the findings of this research shows that the after sale services provided by the company is not enough. Therefore, the company is not providing adequate after sale services to customers. More over, the company is poor in delivering the goods ordered by customers on time. Timely delivery of items to customers has not been give due attention. </w:t>
      </w:r>
    </w:p>
    <w:p w:rsidR="001C2BDE" w:rsidRDefault="001C2BDE" w:rsidP="00AA7629">
      <w:pPr>
        <w:ind w:left="175" w:right="324" w:firstLine="545"/>
      </w:pPr>
      <w:r>
        <w:t xml:space="preserve">As far as promotion is concerned, advertising (both broadcast and print media) is widely used by the company as a promotion tool where as personal selling, public relation and sales promotion are not extensively used by the company. In addition to this, the company advertises its products rarely and this is not enough in a market where there is high competition. Therefore, the company concentrates more on advertising and the other promotion tools are not given due consideration.  </w:t>
      </w:r>
    </w:p>
    <w:p w:rsidR="001C2BDE" w:rsidRDefault="001C2BDE" w:rsidP="001C2BDE">
      <w:pPr>
        <w:ind w:left="175" w:right="324"/>
      </w:pPr>
      <w:r>
        <w:t xml:space="preserve">The sales persons of the company have no adequate knowledge about the market and competitor’s product. Therefore, the current sales persons are not helping the company in </w:t>
      </w:r>
      <w:r>
        <w:lastRenderedPageBreak/>
        <w:t xml:space="preserve">obtaining information about the market and about the nature of the products produced by other competitors. Further more, the sales persons’ effort in giving recommendation about a better offer to customers is poor. Majority of the company’s sales persons are not marketing or sales professionals and they lack skill and art of selling. More over, the company is weak in providing training to its sales force. </w:t>
      </w:r>
    </w:p>
    <w:p w:rsidR="001C2BDE" w:rsidRDefault="001C2BDE" w:rsidP="001C2BDE">
      <w:pPr>
        <w:ind w:left="175" w:right="324"/>
      </w:pPr>
      <w:r>
        <w:t xml:space="preserve">The company is highly dependant on foreign suppliers as most of the raw materials and other items needed as an input by the company are obtained from abroad. The absence of local raw material supplier and dependency on foreign suppliers has created problems of long lead time and delivering the customers’ order on time. Taking this fact into consideration, it can be said that the company has no close proximity with its raw material suppliers and it has no easy access to raw materials and component parts required for the production of goods. Further more, the industry where the company is operating has become stiff as there are many competitive firms especially at an international level. There are also many dealers in the country who carry the brand of many international firms competing in the industry. </w:t>
      </w:r>
    </w:p>
    <w:p w:rsidR="001C2BDE" w:rsidRDefault="001C2BDE" w:rsidP="001C2BDE">
      <w:pPr>
        <w:ind w:left="175" w:right="324"/>
      </w:pPr>
      <w:r>
        <w:t xml:space="preserve">The sales volume of the company has been fluctuating for the last eight years due to lack of demand &amp; lack of orders from customers, interruption of electric power, shortage of raw material supply, and finally due to the long lead time involved in foreign purchase. The company gets most of its raw materials and other items from abroad and the amount of money spent on foreign purchase is higher than the amount spent on local purchase. Therefore, the company needs more foreign currency to get its raw materials.  </w:t>
      </w:r>
    </w:p>
    <w:p w:rsidR="001C2BDE" w:rsidRDefault="001C2BDE" w:rsidP="001C2BDE">
      <w:pPr>
        <w:spacing w:after="286"/>
        <w:ind w:left="175" w:right="324"/>
      </w:pPr>
      <w:r>
        <w:t xml:space="preserve">In addition to unavailability of raw materials, there are many factors that affect the competitiveness of the company. These are technology, economy, political-legal, and the prevailing competition in the market. The economic factor generally provides the company with some opportunities and challenges. The increase in the economic growth rate of the country is an opportunity as it can increases the demand for the company’s products. The company is operating under the rules and regulations of the government and this can limit the company’s operation. In addition to this, the company currently has no capability to produce axel due the lack of technology. Generally speaking, the external business environment has great impact on the company’s sales as the company has little or no control on the different external environmental factors. </w:t>
      </w:r>
    </w:p>
    <w:p w:rsidR="001C2BDE" w:rsidRPr="00AA7629" w:rsidRDefault="001C2BDE" w:rsidP="001C2BDE">
      <w:pPr>
        <w:spacing w:after="169" w:line="259" w:lineRule="auto"/>
        <w:ind w:left="175" w:right="0"/>
        <w:jc w:val="left"/>
        <w:rPr>
          <w:szCs w:val="24"/>
        </w:rPr>
      </w:pPr>
      <w:r w:rsidRPr="00AA7629">
        <w:rPr>
          <w:b/>
          <w:szCs w:val="24"/>
        </w:rPr>
        <w:lastRenderedPageBreak/>
        <w:t>5.</w:t>
      </w:r>
      <w:r w:rsidR="00CF4B53" w:rsidRPr="00AA7629">
        <w:rPr>
          <w:b/>
          <w:szCs w:val="24"/>
        </w:rPr>
        <w:t>3</w:t>
      </w:r>
      <w:r w:rsidRPr="00AA7629">
        <w:rPr>
          <w:b/>
          <w:szCs w:val="24"/>
        </w:rPr>
        <w:t xml:space="preserve"> Recommendations  </w:t>
      </w:r>
    </w:p>
    <w:p w:rsidR="001C2BDE" w:rsidRPr="00AA7629" w:rsidRDefault="001C2BDE" w:rsidP="001C2BDE">
      <w:pPr>
        <w:spacing w:after="363" w:line="259" w:lineRule="auto"/>
        <w:ind w:left="175" w:right="324"/>
        <w:rPr>
          <w:szCs w:val="24"/>
        </w:rPr>
      </w:pPr>
      <w:r w:rsidRPr="00AA7629">
        <w:rPr>
          <w:szCs w:val="24"/>
        </w:rPr>
        <w:t xml:space="preserve">Based on the given conclusions, the following recommendations are forwarded. </w:t>
      </w:r>
    </w:p>
    <w:p w:rsidR="001C2BDE" w:rsidRDefault="001C2BDE" w:rsidP="001C2BDE">
      <w:pPr>
        <w:ind w:left="1260" w:right="324" w:hanging="170"/>
      </w:pPr>
      <w:r w:rsidRPr="00AA7629">
        <w:rPr>
          <w:rFonts w:ascii="Arial" w:eastAsia="Arial" w:hAnsi="Arial" w:cs="Arial"/>
          <w:szCs w:val="24"/>
        </w:rPr>
        <w:t xml:space="preserve"> </w:t>
      </w:r>
      <w:r w:rsidRPr="00AA7629">
        <w:rPr>
          <w:szCs w:val="24"/>
        </w:rPr>
        <w:t>The company has to employ sales persons who have enough knowledge of marketing &amp; sales and with salesmanship or marketing educational background so as to ensure sustainable competitive advantage. The field of study of the current sales persons is management and economics which is</w:t>
      </w:r>
      <w:r>
        <w:t xml:space="preserve"> not closely related with the sales or marketing profession. Hence, the company has to give more emphasis to this area to be competitive in the domestic and international markets.  </w:t>
      </w:r>
    </w:p>
    <w:p w:rsidR="001C2BDE" w:rsidRDefault="001C2BDE" w:rsidP="001C2BDE">
      <w:pPr>
        <w:ind w:left="1260" w:right="324" w:hanging="170"/>
      </w:pPr>
      <w:r>
        <w:rPr>
          <w:rFonts w:ascii="Arial" w:eastAsia="Arial" w:hAnsi="Arial" w:cs="Arial"/>
        </w:rPr>
        <w:t xml:space="preserve"> </w:t>
      </w:r>
      <w:r>
        <w:t xml:space="preserve">As discussed in the analysis and discussion part, the company’s sales plan is not realistic (achievable). Therefore, the company has to employ marketing experts who have the ability and skill to make good sales forecast. The comparison of planned and actual sales shows that the company could not achieve a sales volume which is of equal to or above the planed sales.  </w:t>
      </w:r>
    </w:p>
    <w:p w:rsidR="001C2BDE" w:rsidRDefault="001C2BDE" w:rsidP="001C2BDE">
      <w:pPr>
        <w:ind w:left="1260" w:right="324" w:hanging="170"/>
      </w:pPr>
      <w:r>
        <w:rPr>
          <w:rFonts w:ascii="Arial" w:eastAsia="Arial" w:hAnsi="Arial" w:cs="Arial"/>
        </w:rPr>
        <w:t xml:space="preserve"> </w:t>
      </w:r>
      <w:r>
        <w:t xml:space="preserve">The company has to improve the prevailing problem on the area of specification .The specification provided by customers has not been given due consideration. Instead all the specifications are prepared by the company and customers are forced to agree up on that. The company has to serve its customers according to their needs and wants not according to its own need which is not usual and impractical.  </w:t>
      </w:r>
    </w:p>
    <w:p w:rsidR="001C2BDE" w:rsidRDefault="001C2BDE" w:rsidP="001C2BDE">
      <w:pPr>
        <w:ind w:left="1260" w:right="324" w:hanging="170"/>
      </w:pPr>
      <w:r>
        <w:rPr>
          <w:rFonts w:ascii="Arial" w:eastAsia="Arial" w:hAnsi="Arial" w:cs="Arial"/>
        </w:rPr>
        <w:t xml:space="preserve"> </w:t>
      </w:r>
      <w:r>
        <w:t xml:space="preserve">The company has to do more on cost reduction strategies. To reduce the cost of transporting &amp; importing raw materials and the possibility of delay, the company has to look on the possibility of searching local suppliers or to form backward integration. Further more, the company has to reduce production costs as much as possible using the current technological achievement in technical and managerial aspects. </w:t>
      </w:r>
    </w:p>
    <w:p w:rsidR="001C2BDE" w:rsidRDefault="001C2BDE" w:rsidP="001C2BDE">
      <w:pPr>
        <w:ind w:left="1260" w:right="324" w:hanging="170"/>
      </w:pPr>
      <w:r>
        <w:rPr>
          <w:rFonts w:ascii="Arial" w:eastAsia="Arial" w:hAnsi="Arial" w:cs="Arial"/>
        </w:rPr>
        <w:t xml:space="preserve"> </w:t>
      </w:r>
      <w:r>
        <w:t xml:space="preserve">The company has to conduct market research to know the existing trend of competitors and to assess current customers’ needs and wants so as to produce and serve customers accordingly.  </w:t>
      </w:r>
    </w:p>
    <w:p w:rsidR="001C2BDE" w:rsidRDefault="001C2BDE" w:rsidP="00AA7629">
      <w:pPr>
        <w:ind w:left="1260" w:right="324" w:hanging="170"/>
      </w:pPr>
      <w:r>
        <w:rPr>
          <w:rFonts w:ascii="Arial" w:eastAsia="Arial" w:hAnsi="Arial" w:cs="Arial"/>
        </w:rPr>
        <w:lastRenderedPageBreak/>
        <w:t xml:space="preserve"> </w:t>
      </w:r>
      <w:r>
        <w:t xml:space="preserve">The sales persons should get periodic training on how to sell, deal and approach potential buyers. By its very nature, the business environment is dynamic and as a result of this there are new developments. These new developments in turn would provide firms with challenges and opportunities. Further more, each environment is unique and demands different response. There fore, the sales persons of the company should get the exposure and experience of other countries’ sales persons.  </w:t>
      </w:r>
    </w:p>
    <w:p w:rsidR="001C2BDE" w:rsidRDefault="001C2BDE" w:rsidP="001C2BDE">
      <w:pPr>
        <w:spacing w:after="5"/>
        <w:ind w:left="1260" w:right="324" w:hanging="170"/>
      </w:pPr>
      <w:r>
        <w:rPr>
          <w:rFonts w:ascii="Arial" w:eastAsia="Arial" w:hAnsi="Arial" w:cs="Arial"/>
        </w:rPr>
        <w:t xml:space="preserve"> </w:t>
      </w:r>
      <w:r>
        <w:t xml:space="preserve">The company has to improve its delivery status and products should be delivered on time. As compared to consumer marketing, industrial customers place greater </w:t>
      </w:r>
    </w:p>
    <w:p w:rsidR="001C2BDE" w:rsidRDefault="001C2BDE" w:rsidP="001C2BDE">
      <w:pPr>
        <w:ind w:left="1270" w:right="324"/>
      </w:pPr>
      <w:r>
        <w:t xml:space="preserve">importance on service, that is, timeliness, certainly delivery, or availability of product, because any delay in supply will have a significant impact on the production or operations.  </w:t>
      </w:r>
    </w:p>
    <w:p w:rsidR="001C2BDE" w:rsidRDefault="001C2BDE" w:rsidP="001C2BDE">
      <w:pPr>
        <w:ind w:left="1260" w:right="324" w:hanging="170"/>
      </w:pPr>
      <w:r>
        <w:rPr>
          <w:rFonts w:ascii="Arial" w:eastAsia="Arial" w:hAnsi="Arial" w:cs="Arial"/>
        </w:rPr>
        <w:t xml:space="preserve"> </w:t>
      </w:r>
      <w:r>
        <w:t xml:space="preserve">The company has to make continuous improvement on the product it produces because each time customers prefer to buy a well designed product which saves cost and simplifies their work. In addition to this, competitors can come up with new and better offer so as to satisfy the current needs and wants of customers.    </w:t>
      </w:r>
    </w:p>
    <w:p w:rsidR="001C2BDE" w:rsidRDefault="001C2BDE" w:rsidP="000C133D">
      <w:pPr>
        <w:spacing w:before="100" w:beforeAutospacing="1" w:after="100" w:afterAutospacing="1"/>
      </w:pPr>
      <w:r>
        <w:rPr>
          <w:rFonts w:ascii="Arial" w:eastAsia="Arial" w:hAnsi="Arial" w:cs="Arial"/>
        </w:rPr>
        <w:t xml:space="preserve"> </w:t>
      </w:r>
      <w:r>
        <w:t>While personal selling is often the most important aspect of an industrial marketer’s communications strategy (due to the technical complexity of the many products and the extensive negotiations involved in the selling of industrial goods), advertising, sales promotion, and publicity also play a critical role in the development of communication strategy. The most common promotion tool used by the company is advertising. However, each promotion tool has its own contribution and its own unique objective. Therefore, the company has to develop and implement integrated marketing communication strategy. Advertising, sales promotion, and publicity must be coordinated with personal selling efforts so that they contribute to the effectiveness of communication strategy.</w:t>
      </w:r>
    </w:p>
    <w:p w:rsidR="00AA7629" w:rsidRDefault="00AA7629" w:rsidP="000C133D">
      <w:pPr>
        <w:spacing w:before="100" w:beforeAutospacing="1" w:after="100" w:afterAutospacing="1"/>
      </w:pPr>
    </w:p>
    <w:p w:rsidR="00AA7629" w:rsidRDefault="00AA7629" w:rsidP="000C133D">
      <w:pPr>
        <w:spacing w:before="100" w:beforeAutospacing="1" w:after="100" w:afterAutospacing="1"/>
      </w:pPr>
    </w:p>
    <w:p w:rsidR="00AA7629" w:rsidRDefault="00AA7629" w:rsidP="000C133D">
      <w:pPr>
        <w:spacing w:before="100" w:beforeAutospacing="1" w:after="100" w:afterAutospacing="1"/>
      </w:pPr>
    </w:p>
    <w:p w:rsidR="00AA7629" w:rsidRDefault="00AA7629" w:rsidP="00AA7629">
      <w:pPr>
        <w:spacing w:before="100" w:beforeAutospacing="1" w:after="100" w:afterAutospacing="1"/>
        <w:jc w:val="center"/>
        <w:rPr>
          <w:b/>
          <w:bCs/>
        </w:rPr>
      </w:pPr>
      <w:r w:rsidRPr="00AA7629">
        <w:rPr>
          <w:b/>
          <w:bCs/>
        </w:rPr>
        <w:lastRenderedPageBreak/>
        <w:t>BIBLIOGRAPHY</w:t>
      </w:r>
    </w:p>
    <w:p w:rsidR="005929B4" w:rsidRDefault="005929B4" w:rsidP="005929B4">
      <w:pPr>
        <w:spacing w:after="411" w:line="259" w:lineRule="auto"/>
        <w:ind w:left="550" w:right="324"/>
      </w:pPr>
      <w:r>
        <w:t>Bill Donaldson (1998). Sales management (2</w:t>
      </w:r>
      <w:r>
        <w:rPr>
          <w:vertAlign w:val="superscript"/>
        </w:rPr>
        <w:t>nd</w:t>
      </w:r>
      <w:r>
        <w:t xml:space="preserve"> edition) Macmillan Press Limited  </w:t>
      </w:r>
    </w:p>
    <w:p w:rsidR="005929B4" w:rsidRDefault="005929B4" w:rsidP="005929B4">
      <w:pPr>
        <w:ind w:left="550" w:right="324"/>
      </w:pPr>
      <w:r>
        <w:t>Bill Donaldson (2007). Sales management: Principles, Processes and Practice (3</w:t>
      </w:r>
      <w:r>
        <w:rPr>
          <w:vertAlign w:val="superscript"/>
        </w:rPr>
        <w:t>rd</w:t>
      </w:r>
      <w:r>
        <w:t xml:space="preserve"> edition) UK Pal grave Macmillan. </w:t>
      </w:r>
    </w:p>
    <w:p w:rsidR="005929B4" w:rsidRDefault="005929B4" w:rsidP="005929B4">
      <w:pPr>
        <w:ind w:left="550" w:right="324"/>
      </w:pPr>
      <w:r>
        <w:t>Charles M. Futrell (1998). Sales Management: team work, leadership and technology (5</w:t>
      </w:r>
      <w:r>
        <w:rPr>
          <w:vertAlign w:val="superscript"/>
        </w:rPr>
        <w:t>th</w:t>
      </w:r>
      <w:r>
        <w:t xml:space="preserve"> edition) .Forth worth, the Dryden Press. </w:t>
      </w:r>
    </w:p>
    <w:p w:rsidR="005929B4" w:rsidRDefault="005929B4" w:rsidP="005929B4">
      <w:pPr>
        <w:ind w:left="550" w:right="324"/>
      </w:pPr>
      <w:r>
        <w:t>Churchill (2003).Sales force management ( 7</w:t>
      </w:r>
      <w:r>
        <w:rPr>
          <w:vertAlign w:val="superscript"/>
        </w:rPr>
        <w:t>th</w:t>
      </w:r>
      <w:r>
        <w:t xml:space="preserve"> edition) .Boston McGraw- hill  Higher Education . </w:t>
      </w:r>
    </w:p>
    <w:p w:rsidR="005929B4" w:rsidRDefault="005929B4" w:rsidP="005929B4">
      <w:pPr>
        <w:spacing w:after="374" w:line="259" w:lineRule="auto"/>
        <w:ind w:left="550" w:right="324"/>
      </w:pPr>
      <w:r>
        <w:t xml:space="preserve">Getinet Hailu (2007). Marketing and Sales strategies of ELFORA Agro-industry PLC. </w:t>
      </w:r>
    </w:p>
    <w:p w:rsidR="005929B4" w:rsidRDefault="005929B4" w:rsidP="005929B4">
      <w:pPr>
        <w:ind w:left="550" w:right="324"/>
      </w:pPr>
      <w:r>
        <w:t>Gilbert A. Churchill, JR. (1999).Marketing Research: Methodological Foundations (7</w:t>
      </w:r>
      <w:r>
        <w:rPr>
          <w:vertAlign w:val="superscript"/>
        </w:rPr>
        <w:t>th</w:t>
      </w:r>
      <w:r>
        <w:t xml:space="preserve"> edition) USA: the Dryden Press : </w:t>
      </w:r>
    </w:p>
    <w:p w:rsidR="005929B4" w:rsidRDefault="005929B4" w:rsidP="005929B4">
      <w:pPr>
        <w:ind w:left="550" w:right="324"/>
      </w:pPr>
      <w:r>
        <w:t>Jim Blythe (2001). Essentials of marketing: (2</w:t>
      </w:r>
      <w:r>
        <w:rPr>
          <w:vertAlign w:val="superscript"/>
        </w:rPr>
        <w:t>nd</w:t>
      </w:r>
      <w:r>
        <w:t xml:space="preserve"> edition) Great Britain: Pearson Education Limited.  </w:t>
      </w:r>
    </w:p>
    <w:p w:rsidR="005929B4" w:rsidRDefault="005929B4" w:rsidP="005929B4">
      <w:pPr>
        <w:ind w:left="550" w:right="324"/>
      </w:pPr>
      <w:r>
        <w:t>John W. Wingate (1969). Fundamentals of selling (9</w:t>
      </w:r>
      <w:r>
        <w:rPr>
          <w:vertAlign w:val="superscript"/>
        </w:rPr>
        <w:t>th</w:t>
      </w:r>
      <w:r>
        <w:t xml:space="preserve"> edition) USA South Western Publishing Company. </w:t>
      </w:r>
    </w:p>
    <w:p w:rsidR="005929B4" w:rsidRDefault="005929B4" w:rsidP="005929B4">
      <w:pPr>
        <w:spacing w:after="112" w:line="259" w:lineRule="auto"/>
        <w:ind w:left="550" w:right="324"/>
      </w:pPr>
      <w:r>
        <w:t xml:space="preserve">Joseph P. Guiltinan (1997).  Marketing management: Strategies and Programs (6th edition): </w:t>
      </w:r>
    </w:p>
    <w:p w:rsidR="005929B4" w:rsidRDefault="005929B4" w:rsidP="005929B4">
      <w:pPr>
        <w:spacing w:after="374" w:line="259" w:lineRule="auto"/>
        <w:ind w:left="550" w:right="324"/>
      </w:pPr>
      <w:r>
        <w:t xml:space="preserve">McGraw-Hill Companies ,Inc.  </w:t>
      </w:r>
    </w:p>
    <w:p w:rsidR="005929B4" w:rsidRDefault="005929B4" w:rsidP="005929B4">
      <w:pPr>
        <w:spacing w:after="151" w:line="259" w:lineRule="auto"/>
        <w:ind w:left="550" w:right="324"/>
      </w:pPr>
      <w:r>
        <w:t>Kent B. Monroe (2003). Pricing: Making profitable decisions (3</w:t>
      </w:r>
      <w:r>
        <w:rPr>
          <w:vertAlign w:val="superscript"/>
        </w:rPr>
        <w:t>rd</w:t>
      </w:r>
      <w:r>
        <w:t xml:space="preserve"> edition) New York: </w:t>
      </w:r>
    </w:p>
    <w:p w:rsidR="005929B4" w:rsidRDefault="005929B4" w:rsidP="005929B4">
      <w:pPr>
        <w:spacing w:after="374" w:line="259" w:lineRule="auto"/>
        <w:ind w:left="550" w:right="324"/>
      </w:pPr>
      <w:r>
        <w:t xml:space="preserve">McGraw-Hill Higher Education </w:t>
      </w:r>
    </w:p>
    <w:p w:rsidR="005929B4" w:rsidRDefault="005929B4" w:rsidP="005929B4">
      <w:pPr>
        <w:ind w:left="550" w:right="324"/>
      </w:pPr>
      <w:r>
        <w:t>Michael J. Baker (1996) .Marketing: An introductory text (6</w:t>
      </w:r>
      <w:r>
        <w:rPr>
          <w:vertAlign w:val="superscript"/>
        </w:rPr>
        <w:t>th</w:t>
      </w:r>
      <w:r>
        <w:t xml:space="preserve"> edition) UK McMillan Press Limited. </w:t>
      </w:r>
    </w:p>
    <w:p w:rsidR="005929B4" w:rsidRDefault="005929B4" w:rsidP="005929B4">
      <w:pPr>
        <w:spacing w:line="259" w:lineRule="auto"/>
        <w:ind w:left="550" w:right="324"/>
      </w:pPr>
      <w:r>
        <w:t xml:space="preserve">Philip Ackel (2005) .Factors Affecting Sales of the automotive industry in Europe .   </w:t>
      </w:r>
    </w:p>
    <w:p w:rsidR="005929B4" w:rsidRDefault="005929B4" w:rsidP="005929B4">
      <w:pPr>
        <w:spacing w:after="371" w:line="259" w:lineRule="auto"/>
        <w:ind w:left="550" w:right="324"/>
      </w:pPr>
      <w:r>
        <w:t xml:space="preserve">Philip Kotler (1999) .Principles of marketing: Parentice –Hall </w:t>
      </w:r>
    </w:p>
    <w:p w:rsidR="005929B4" w:rsidRDefault="005929B4" w:rsidP="005929B4">
      <w:pPr>
        <w:spacing w:after="413" w:line="259" w:lineRule="auto"/>
        <w:ind w:left="550" w:right="324"/>
      </w:pPr>
      <w:r>
        <w:lastRenderedPageBreak/>
        <w:t>Philip Kotler (2004) .Marketing management (9</w:t>
      </w:r>
      <w:r>
        <w:rPr>
          <w:vertAlign w:val="superscript"/>
        </w:rPr>
        <w:t>th</w:t>
      </w:r>
      <w:r>
        <w:t xml:space="preserve"> edition) Parentice -Hall </w:t>
      </w:r>
    </w:p>
    <w:p w:rsidR="005929B4" w:rsidRDefault="005929B4" w:rsidP="005929B4">
      <w:pPr>
        <w:spacing w:after="410" w:line="259" w:lineRule="auto"/>
        <w:ind w:left="550" w:right="324"/>
      </w:pPr>
      <w:r>
        <w:t>Philip Kotler, et al(2005) .Principle of Marketing (4</w:t>
      </w:r>
      <w:r>
        <w:rPr>
          <w:vertAlign w:val="superscript"/>
        </w:rPr>
        <w:t>th</w:t>
      </w:r>
      <w:r>
        <w:t xml:space="preserve"> edition ) European edition . </w:t>
      </w:r>
    </w:p>
    <w:p w:rsidR="005929B4" w:rsidRDefault="005929B4" w:rsidP="005929B4">
      <w:pPr>
        <w:ind w:left="550" w:right="324"/>
      </w:pPr>
      <w:r>
        <w:t xml:space="preserve"> Philip Kotler (2006) .Marketing management   (12</w:t>
      </w:r>
      <w:r>
        <w:rPr>
          <w:vertAlign w:val="superscript"/>
        </w:rPr>
        <w:t>th</w:t>
      </w:r>
      <w:r>
        <w:t xml:space="preserve"> edition) .New Delhi : Parentice- Hall of India Private Limited . </w:t>
      </w:r>
    </w:p>
    <w:p w:rsidR="005929B4" w:rsidRDefault="005929B4" w:rsidP="005929B4">
      <w:pPr>
        <w:ind w:left="550" w:right="324"/>
      </w:pPr>
      <w:r>
        <w:t>Pk Saha and Kc Raut (2003). Salesmanship and Sales management (3</w:t>
      </w:r>
      <w:r>
        <w:rPr>
          <w:vertAlign w:val="superscript"/>
        </w:rPr>
        <w:t>rd</w:t>
      </w:r>
      <w:r>
        <w:t xml:space="preserve"> edition).New Delhi : Vikas Publishing house Private Limited . </w:t>
      </w:r>
    </w:p>
    <w:p w:rsidR="005929B4" w:rsidRDefault="005929B4" w:rsidP="005929B4">
      <w:pPr>
        <w:ind w:left="550" w:right="324"/>
      </w:pPr>
      <w:r>
        <w:t>William D. perreault, Jr. et. al (2000).Essentials of Marketing : A global managerial approach (  8</w:t>
      </w:r>
      <w:r>
        <w:rPr>
          <w:vertAlign w:val="superscript"/>
        </w:rPr>
        <w:t>th</w:t>
      </w:r>
      <w:r>
        <w:t xml:space="preserve"> edition )  McGraw-Hill Higher Education  . </w:t>
      </w:r>
    </w:p>
    <w:p w:rsidR="005929B4" w:rsidRDefault="005929B4" w:rsidP="005929B4">
      <w:pPr>
        <w:spacing w:after="0" w:line="357" w:lineRule="auto"/>
        <w:ind w:left="540" w:right="9334" w:firstLine="0"/>
        <w:jc w:val="left"/>
      </w:pPr>
      <w:r>
        <w:t xml:space="preserve">            </w:t>
      </w:r>
    </w:p>
    <w:p w:rsidR="005929B4" w:rsidRPr="00735EE8" w:rsidRDefault="005929B4" w:rsidP="00735EE8">
      <w:pPr>
        <w:spacing w:after="0" w:line="259" w:lineRule="auto"/>
        <w:ind w:left="175" w:right="0"/>
        <w:jc w:val="center"/>
        <w:rPr>
          <w:szCs w:val="24"/>
        </w:rPr>
      </w:pPr>
      <w:r w:rsidRPr="00735EE8">
        <w:rPr>
          <w:b/>
          <w:szCs w:val="24"/>
        </w:rPr>
        <w:t>Articles</w:t>
      </w:r>
    </w:p>
    <w:p w:rsidR="005929B4" w:rsidRPr="00735EE8" w:rsidRDefault="005929B4" w:rsidP="005929B4">
      <w:pPr>
        <w:spacing w:after="98" w:line="259" w:lineRule="auto"/>
        <w:ind w:left="180" w:right="0" w:firstLine="0"/>
        <w:jc w:val="left"/>
        <w:rPr>
          <w:szCs w:val="24"/>
        </w:rPr>
      </w:pPr>
      <w:r w:rsidRPr="00735EE8">
        <w:rPr>
          <w:szCs w:val="24"/>
        </w:rPr>
        <w:t xml:space="preserve"> </w:t>
      </w:r>
    </w:p>
    <w:p w:rsidR="005929B4" w:rsidRPr="00735EE8" w:rsidRDefault="005929B4" w:rsidP="005929B4">
      <w:pPr>
        <w:spacing w:after="112" w:line="259" w:lineRule="auto"/>
        <w:ind w:left="175" w:right="324"/>
        <w:rPr>
          <w:szCs w:val="24"/>
        </w:rPr>
      </w:pPr>
      <w:r w:rsidRPr="00735EE8">
        <w:rPr>
          <w:szCs w:val="24"/>
        </w:rPr>
        <w:t xml:space="preserve">Bobby Coles (Undated) Economic factors that affect retail sales. Retrieved from </w:t>
      </w:r>
    </w:p>
    <w:p w:rsidR="005929B4" w:rsidRPr="00735EE8" w:rsidRDefault="005929B4" w:rsidP="005929B4">
      <w:pPr>
        <w:spacing w:after="235" w:line="259" w:lineRule="auto"/>
        <w:ind w:left="175" w:right="0"/>
        <w:jc w:val="left"/>
        <w:rPr>
          <w:szCs w:val="24"/>
        </w:rPr>
      </w:pPr>
      <w:r w:rsidRPr="00735EE8">
        <w:rPr>
          <w:szCs w:val="24"/>
        </w:rPr>
        <w:t>(</w:t>
      </w:r>
      <w:r w:rsidRPr="00735EE8">
        <w:rPr>
          <w:szCs w:val="24"/>
          <w:u w:val="single" w:color="000000"/>
        </w:rPr>
        <w:t>http://www.helium.com/items/1598027/economic-factors-that-affect-retail-and sales</w:t>
      </w:r>
      <w:r w:rsidRPr="00735EE8">
        <w:rPr>
          <w:szCs w:val="24"/>
        </w:rPr>
        <w:t xml:space="preserve">  </w:t>
      </w:r>
    </w:p>
    <w:p w:rsidR="005929B4" w:rsidRPr="00735EE8" w:rsidRDefault="005929B4" w:rsidP="005929B4">
      <w:pPr>
        <w:spacing w:after="112" w:line="259" w:lineRule="auto"/>
        <w:ind w:left="175" w:right="324"/>
        <w:rPr>
          <w:szCs w:val="24"/>
        </w:rPr>
      </w:pPr>
      <w:r w:rsidRPr="00735EE8">
        <w:rPr>
          <w:szCs w:val="24"/>
        </w:rPr>
        <w:t xml:space="preserve">Cortwell, N. (2009, May 23). The importance of public relations in your business. Retrieved May </w:t>
      </w:r>
    </w:p>
    <w:p w:rsidR="005929B4" w:rsidRPr="00735EE8" w:rsidRDefault="005929B4" w:rsidP="005929B4">
      <w:pPr>
        <w:spacing w:after="235" w:line="259" w:lineRule="auto"/>
        <w:ind w:left="175" w:right="0"/>
        <w:jc w:val="left"/>
        <w:rPr>
          <w:szCs w:val="24"/>
        </w:rPr>
      </w:pPr>
      <w:r w:rsidRPr="00735EE8">
        <w:rPr>
          <w:szCs w:val="24"/>
        </w:rPr>
        <w:t xml:space="preserve">24, 2010, from </w:t>
      </w:r>
      <w:r w:rsidRPr="00735EE8">
        <w:rPr>
          <w:szCs w:val="24"/>
          <w:u w:val="single" w:color="000000"/>
        </w:rPr>
        <w:t>http://ezinearticles.com/?The-Importance-of-Public-Relations-in-Your-Business&amp;id=2385113</w:t>
      </w:r>
      <w:r w:rsidRPr="00735EE8">
        <w:rPr>
          <w:szCs w:val="24"/>
        </w:rPr>
        <w:t xml:space="preserve"> </w:t>
      </w:r>
    </w:p>
    <w:p w:rsidR="005929B4" w:rsidRPr="00735EE8" w:rsidRDefault="005929B4" w:rsidP="005929B4">
      <w:pPr>
        <w:spacing w:after="115" w:line="259" w:lineRule="auto"/>
        <w:ind w:left="175" w:right="324"/>
        <w:rPr>
          <w:szCs w:val="24"/>
        </w:rPr>
      </w:pPr>
      <w:r w:rsidRPr="00735EE8">
        <w:rPr>
          <w:szCs w:val="24"/>
        </w:rPr>
        <w:t xml:space="preserve">Emoore (Undated) Economic factors that affect retail sales. Retrieved May from  </w:t>
      </w:r>
    </w:p>
    <w:p w:rsidR="005929B4" w:rsidRPr="00735EE8" w:rsidRDefault="005929B4" w:rsidP="005929B4">
      <w:pPr>
        <w:spacing w:after="235" w:line="259" w:lineRule="auto"/>
        <w:ind w:left="175" w:right="0"/>
        <w:jc w:val="left"/>
        <w:rPr>
          <w:szCs w:val="24"/>
        </w:rPr>
      </w:pPr>
      <w:r w:rsidRPr="00735EE8">
        <w:rPr>
          <w:szCs w:val="24"/>
        </w:rPr>
        <w:t>(</w:t>
      </w:r>
      <w:r w:rsidRPr="00735EE8">
        <w:rPr>
          <w:szCs w:val="24"/>
          <w:u w:val="single" w:color="000000"/>
        </w:rPr>
        <w:t>http://www.helium.com/items/1599988/a-look-at economic-factors- that-retail-and sales).</w:t>
      </w:r>
      <w:r w:rsidRPr="00735EE8">
        <w:rPr>
          <w:szCs w:val="24"/>
        </w:rPr>
        <w:t xml:space="preserve">  </w:t>
      </w:r>
    </w:p>
    <w:p w:rsidR="005929B4" w:rsidRPr="00735EE8" w:rsidRDefault="005929B4" w:rsidP="005929B4">
      <w:pPr>
        <w:spacing w:after="115" w:line="259" w:lineRule="auto"/>
        <w:ind w:left="175" w:right="324"/>
        <w:rPr>
          <w:szCs w:val="24"/>
        </w:rPr>
      </w:pPr>
      <w:r w:rsidRPr="00735EE8">
        <w:rPr>
          <w:szCs w:val="24"/>
        </w:rPr>
        <w:t>King, W. (2010, March 19). Sales promotion - an important tool for boosting sales</w:t>
      </w:r>
      <w:r w:rsidRPr="00735EE8">
        <w:rPr>
          <w:i/>
          <w:szCs w:val="24"/>
        </w:rPr>
        <w:t>!</w:t>
      </w:r>
      <w:r w:rsidRPr="00735EE8">
        <w:rPr>
          <w:szCs w:val="24"/>
        </w:rPr>
        <w:t xml:space="preserve">. Retrieved </w:t>
      </w:r>
    </w:p>
    <w:p w:rsidR="005929B4" w:rsidRPr="00735EE8" w:rsidRDefault="005929B4" w:rsidP="005929B4">
      <w:pPr>
        <w:spacing w:after="112" w:line="259" w:lineRule="auto"/>
        <w:ind w:left="175" w:right="324"/>
        <w:rPr>
          <w:szCs w:val="24"/>
        </w:rPr>
      </w:pPr>
      <w:r w:rsidRPr="00735EE8">
        <w:rPr>
          <w:szCs w:val="24"/>
        </w:rPr>
        <w:t>May 19, 2010, from http://ezinearticles.com/?Sales-Promotion---An-Important-Tool-For--</w:t>
      </w:r>
    </w:p>
    <w:p w:rsidR="005929B4" w:rsidRPr="00735EE8" w:rsidRDefault="005929B4" w:rsidP="005929B4">
      <w:pPr>
        <w:spacing w:after="112" w:line="259" w:lineRule="auto"/>
        <w:ind w:left="175" w:right="324"/>
        <w:rPr>
          <w:szCs w:val="24"/>
        </w:rPr>
      </w:pPr>
      <w:r w:rsidRPr="00735EE8">
        <w:rPr>
          <w:szCs w:val="24"/>
        </w:rPr>
        <w:t xml:space="preserve">Boosting-Sales!&amp;id=3958932 </w:t>
      </w:r>
    </w:p>
    <w:p w:rsidR="005929B4" w:rsidRPr="00735EE8" w:rsidRDefault="005929B4" w:rsidP="005929B4">
      <w:pPr>
        <w:spacing w:after="122"/>
        <w:ind w:left="175" w:right="324"/>
        <w:rPr>
          <w:szCs w:val="24"/>
        </w:rPr>
      </w:pPr>
      <w:r w:rsidRPr="00735EE8">
        <w:rPr>
          <w:szCs w:val="24"/>
        </w:rPr>
        <w:t xml:space="preserve">Rajasekkhara Mouly Potluri, African Journal of Business Management Vol.2 (3), PP.059-064 March 2008 </w:t>
      </w:r>
    </w:p>
    <w:p w:rsidR="005929B4" w:rsidRPr="00735EE8" w:rsidRDefault="005929B4" w:rsidP="005929B4">
      <w:pPr>
        <w:spacing w:after="314" w:line="359" w:lineRule="auto"/>
        <w:ind w:left="175" w:right="195"/>
        <w:jc w:val="left"/>
        <w:rPr>
          <w:szCs w:val="24"/>
        </w:rPr>
      </w:pPr>
      <w:r w:rsidRPr="00735EE8">
        <w:rPr>
          <w:szCs w:val="24"/>
        </w:rPr>
        <w:t>Tamminga, B. (2008, December 30). Five external forces that affect sales and marketing</w:t>
      </w:r>
      <w:r w:rsidRPr="00735EE8">
        <w:rPr>
          <w:i/>
          <w:szCs w:val="24"/>
        </w:rPr>
        <w:t xml:space="preserve"> </w:t>
      </w:r>
      <w:r w:rsidRPr="00735EE8">
        <w:rPr>
          <w:szCs w:val="24"/>
        </w:rPr>
        <w:t xml:space="preserve">success. Retrieved May 19, 2010, from </w:t>
      </w:r>
      <w:r w:rsidRPr="00735EE8">
        <w:rPr>
          <w:szCs w:val="24"/>
          <w:u w:val="single" w:color="000000"/>
        </w:rPr>
        <w:t>http://ezinearticles.com/?Five-External-Forces-That-Affect-Sales-and-Marketing-Success&amp;id=1831835</w:t>
      </w:r>
      <w:r w:rsidRPr="00735EE8">
        <w:rPr>
          <w:szCs w:val="24"/>
        </w:rPr>
        <w:t xml:space="preserve"> </w:t>
      </w:r>
    </w:p>
    <w:p w:rsidR="005929B4" w:rsidRPr="00735EE8" w:rsidRDefault="005929B4" w:rsidP="005929B4">
      <w:pPr>
        <w:spacing w:after="371" w:line="264" w:lineRule="auto"/>
        <w:ind w:left="0" w:right="0"/>
        <w:jc w:val="center"/>
        <w:rPr>
          <w:b/>
          <w:bCs/>
          <w:szCs w:val="24"/>
        </w:rPr>
      </w:pPr>
      <w:r w:rsidRPr="00735EE8">
        <w:rPr>
          <w:b/>
          <w:bCs/>
          <w:szCs w:val="24"/>
        </w:rPr>
        <w:lastRenderedPageBreak/>
        <w:t>Internet</w:t>
      </w:r>
    </w:p>
    <w:p w:rsidR="005929B4" w:rsidRPr="00735EE8" w:rsidRDefault="005929B4" w:rsidP="005929B4">
      <w:pPr>
        <w:ind w:left="175" w:right="324"/>
        <w:rPr>
          <w:szCs w:val="24"/>
        </w:rPr>
      </w:pPr>
      <w:r w:rsidRPr="00735EE8">
        <w:rPr>
          <w:szCs w:val="24"/>
        </w:rPr>
        <w:t xml:space="preserve">Dr. Tony Alessandra (undated)  Publicity .Retrieved 20/04/2010 from </w:t>
      </w:r>
      <w:r w:rsidRPr="00735EE8">
        <w:rPr>
          <w:szCs w:val="24"/>
          <w:u w:val="single" w:color="000000"/>
        </w:rPr>
        <w:t>http://www.speakersroundtable.com/salestraintony18html</w:t>
      </w:r>
      <w:r w:rsidRPr="00735EE8">
        <w:rPr>
          <w:szCs w:val="24"/>
        </w:rPr>
        <w:t xml:space="preserve"> ). </w:t>
      </w:r>
    </w:p>
    <w:p w:rsidR="005929B4" w:rsidRPr="00735EE8" w:rsidRDefault="005929B4" w:rsidP="005929B4">
      <w:pPr>
        <w:spacing w:after="235" w:line="358" w:lineRule="auto"/>
        <w:ind w:left="175" w:right="0"/>
        <w:jc w:val="left"/>
        <w:rPr>
          <w:szCs w:val="24"/>
        </w:rPr>
      </w:pPr>
      <w:r w:rsidRPr="00735EE8">
        <w:rPr>
          <w:szCs w:val="24"/>
        </w:rPr>
        <w:t>Promotion –sales promotion. Retrieved 09/04/2010 from (</w:t>
      </w:r>
      <w:r w:rsidRPr="00735EE8">
        <w:rPr>
          <w:szCs w:val="24"/>
          <w:u w:val="single" w:color="000000"/>
        </w:rPr>
        <w:t>http://tutor2u.net /business/marketing</w:t>
      </w:r>
      <w:r w:rsidRPr="00735EE8">
        <w:rPr>
          <w:szCs w:val="24"/>
        </w:rPr>
        <w:t xml:space="preserve"> </w:t>
      </w:r>
      <w:r w:rsidRPr="00735EE8">
        <w:rPr>
          <w:szCs w:val="24"/>
          <w:u w:val="single" w:color="000000"/>
        </w:rPr>
        <w:t>/promotion –sales-promotion .asp).</w:t>
      </w:r>
      <w:r w:rsidRPr="00735EE8">
        <w:rPr>
          <w:szCs w:val="24"/>
        </w:rPr>
        <w:t xml:space="preserve"> </w:t>
      </w:r>
    </w:p>
    <w:p w:rsidR="005929B4" w:rsidRPr="00735EE8" w:rsidRDefault="005929B4" w:rsidP="005929B4">
      <w:pPr>
        <w:spacing w:after="283"/>
        <w:ind w:left="175" w:right="324"/>
        <w:rPr>
          <w:szCs w:val="24"/>
        </w:rPr>
      </w:pPr>
      <w:r w:rsidRPr="00735EE8">
        <w:rPr>
          <w:szCs w:val="24"/>
        </w:rPr>
        <w:t>MMC learning (1996-2000) Importance of distribution .Retrieved 12/04/2010 from (</w:t>
      </w:r>
      <w:r w:rsidRPr="00735EE8">
        <w:rPr>
          <w:szCs w:val="24"/>
          <w:u w:val="single" w:color="000000"/>
        </w:rPr>
        <w:t>http://www.multimediamarketing.com/mkc/distribution channels</w:t>
      </w:r>
      <w:r w:rsidRPr="00735EE8">
        <w:rPr>
          <w:szCs w:val="24"/>
        </w:rPr>
        <w:t xml:space="preserve">/). </w:t>
      </w:r>
    </w:p>
    <w:p w:rsidR="005929B4" w:rsidRPr="00735EE8" w:rsidRDefault="005929B4" w:rsidP="005929B4">
      <w:pPr>
        <w:ind w:left="175" w:right="324"/>
        <w:rPr>
          <w:szCs w:val="24"/>
        </w:rPr>
      </w:pPr>
      <w:r w:rsidRPr="00735EE8">
        <w:rPr>
          <w:szCs w:val="24"/>
        </w:rPr>
        <w:t>Business Dictionary.com (2010).Definition of sales volume .Retrieved 17/04/2010 from (</w:t>
      </w:r>
      <w:r w:rsidRPr="00735EE8">
        <w:rPr>
          <w:szCs w:val="24"/>
          <w:u w:val="single" w:color="000000"/>
        </w:rPr>
        <w:t>http://www.business dictionary.com definition/sales- volume.html</w:t>
      </w:r>
      <w:r w:rsidRPr="00735EE8">
        <w:rPr>
          <w:szCs w:val="24"/>
        </w:rPr>
        <w:t xml:space="preserve">. </w:t>
      </w:r>
    </w:p>
    <w:p w:rsidR="00AA7629" w:rsidRPr="00AA7629" w:rsidRDefault="00AA7629" w:rsidP="00AA7629">
      <w:pPr>
        <w:spacing w:before="100" w:beforeAutospacing="1" w:after="100" w:afterAutospacing="1"/>
        <w:rPr>
          <w:b/>
          <w:bCs/>
        </w:rPr>
      </w:pPr>
    </w:p>
    <w:sectPr w:rsidR="00AA7629" w:rsidRPr="00AA76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5DC1" w:rsidRDefault="00725DC1" w:rsidP="00754CD7">
      <w:pPr>
        <w:spacing w:after="0" w:line="240" w:lineRule="auto"/>
      </w:pPr>
      <w:r>
        <w:separator/>
      </w:r>
    </w:p>
  </w:endnote>
  <w:endnote w:type="continuationSeparator" w:id="0">
    <w:p w:rsidR="00725DC1" w:rsidRDefault="00725DC1" w:rsidP="00754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5DC1" w:rsidRDefault="00725DC1" w:rsidP="00754CD7">
      <w:pPr>
        <w:spacing w:after="0" w:line="240" w:lineRule="auto"/>
      </w:pPr>
      <w:r>
        <w:separator/>
      </w:r>
    </w:p>
  </w:footnote>
  <w:footnote w:type="continuationSeparator" w:id="0">
    <w:p w:rsidR="00725DC1" w:rsidRDefault="00725DC1" w:rsidP="00754C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D2C6B"/>
    <w:multiLevelType w:val="multilevel"/>
    <w:tmpl w:val="8EE2D550"/>
    <w:lvl w:ilvl="0">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4"/>
      <w:numFmt w:val="decimal"/>
      <w:lvlRestart w:val="0"/>
      <w:lvlText w:val="%1.%2"/>
      <w:lvlJc w:val="left"/>
      <w:pPr>
        <w:ind w:left="58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626070D"/>
    <w:multiLevelType w:val="hybridMultilevel"/>
    <w:tmpl w:val="4A4CB524"/>
    <w:lvl w:ilvl="0" w:tplc="BB8220F6">
      <w:start w:val="19"/>
      <w:numFmt w:val="decimal"/>
      <w:lvlText w:val="%1."/>
      <w:lvlJc w:val="left"/>
      <w:pPr>
        <w:ind w:left="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F2AD7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BA6F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6E09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0022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6A0B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CF0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0C34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60FB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7A385D"/>
    <w:multiLevelType w:val="hybridMultilevel"/>
    <w:tmpl w:val="1B341738"/>
    <w:lvl w:ilvl="0" w:tplc="470E53EE">
      <w:start w:val="10"/>
      <w:numFmt w:val="decimal"/>
      <w:lvlText w:val="%1."/>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0CAA5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7683D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6E04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A013F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BC0F5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2A6A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78B89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A99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882CBA"/>
    <w:multiLevelType w:val="hybridMultilevel"/>
    <w:tmpl w:val="19506994"/>
    <w:lvl w:ilvl="0" w:tplc="B0E017D2">
      <w:start w:val="10"/>
      <w:numFmt w:val="decimal"/>
      <w:lvlText w:val="%1."/>
      <w:lvlJc w:val="left"/>
      <w:pPr>
        <w:ind w:left="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0CEC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9A69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6A56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8831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EC5B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1C26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7256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8DC2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AC43C1"/>
    <w:multiLevelType w:val="hybridMultilevel"/>
    <w:tmpl w:val="FAE6FC84"/>
    <w:lvl w:ilvl="0" w:tplc="018A8990">
      <w:start w:val="1"/>
      <w:numFmt w:val="decimal"/>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7E5A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90760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5608D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60F89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78D4A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7C1F5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CF0A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CE1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5F3B89"/>
    <w:multiLevelType w:val="hybridMultilevel"/>
    <w:tmpl w:val="791E0658"/>
    <w:lvl w:ilvl="0" w:tplc="C786E788">
      <w:start w:val="3"/>
      <w:numFmt w:val="decimal"/>
      <w:lvlText w:val="%1."/>
      <w:lvlJc w:val="left"/>
      <w:pPr>
        <w:ind w:left="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801BE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D42C8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E10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76CD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90E4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B40A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504D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7ABF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82623C4"/>
    <w:multiLevelType w:val="hybridMultilevel"/>
    <w:tmpl w:val="9D4CDB6E"/>
    <w:lvl w:ilvl="0" w:tplc="953A5464">
      <w:start w:val="12"/>
      <w:numFmt w:val="decimal"/>
      <w:lvlText w:val="%1."/>
      <w:lvlJc w:val="left"/>
      <w:pPr>
        <w:ind w:left="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4A72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D685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FE9E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26D7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4CAE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4A48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02D98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3214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E0B3815"/>
    <w:multiLevelType w:val="multilevel"/>
    <w:tmpl w:val="71FEB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BD3091"/>
    <w:multiLevelType w:val="hybridMultilevel"/>
    <w:tmpl w:val="BBA8932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40681012"/>
    <w:multiLevelType w:val="multilevel"/>
    <w:tmpl w:val="7F4C20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BC30FC"/>
    <w:multiLevelType w:val="hybridMultilevel"/>
    <w:tmpl w:val="05060B70"/>
    <w:lvl w:ilvl="0" w:tplc="2A6A8246">
      <w:start w:val="22"/>
      <w:numFmt w:val="decimal"/>
      <w:lvlText w:val="%1."/>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EAB8A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8C5B9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560CA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3A89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B6A2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58C9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2CA65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2C6F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6BB3250"/>
    <w:multiLevelType w:val="hybridMultilevel"/>
    <w:tmpl w:val="D2302AEE"/>
    <w:lvl w:ilvl="0" w:tplc="69821994">
      <w:start w:val="26"/>
      <w:numFmt w:val="decimal"/>
      <w:lvlText w:val="%1."/>
      <w:lvlJc w:val="left"/>
      <w:pPr>
        <w:ind w:left="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0A31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A62E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D233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F09F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66C1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2680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E2A2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605D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C1F1811"/>
    <w:multiLevelType w:val="hybridMultilevel"/>
    <w:tmpl w:val="E8325272"/>
    <w:lvl w:ilvl="0" w:tplc="79B8F02A">
      <w:start w:val="8"/>
      <w:numFmt w:val="decimal"/>
      <w:lvlText w:val="%1."/>
      <w:lvlJc w:val="left"/>
      <w:pPr>
        <w:ind w:left="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10690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262C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5CA6B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F2F4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9AFBF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88BE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5489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764B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BA63200"/>
    <w:multiLevelType w:val="hybridMultilevel"/>
    <w:tmpl w:val="E286B148"/>
    <w:lvl w:ilvl="0" w:tplc="A9768AA0">
      <w:start w:val="1"/>
      <w:numFmt w:val="decimal"/>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D036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C8E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5EDD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12373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7201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21C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221B4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AC698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F7B29A5"/>
    <w:multiLevelType w:val="multilevel"/>
    <w:tmpl w:val="CAD4AF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120CAD"/>
    <w:multiLevelType w:val="hybridMultilevel"/>
    <w:tmpl w:val="DBD86C76"/>
    <w:lvl w:ilvl="0" w:tplc="72FCA566">
      <w:start w:val="8"/>
      <w:numFmt w:val="decimal"/>
      <w:lvlText w:val="%1."/>
      <w:lvlJc w:val="left"/>
      <w:pPr>
        <w:ind w:left="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823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E806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C88D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45F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5E9CC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D812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88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646E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2E74E4E"/>
    <w:multiLevelType w:val="hybridMultilevel"/>
    <w:tmpl w:val="779883B8"/>
    <w:lvl w:ilvl="0" w:tplc="9698AF4E">
      <w:start w:val="6"/>
      <w:numFmt w:val="decimal"/>
      <w:lvlText w:val="%1."/>
      <w:lvlJc w:val="left"/>
      <w:pPr>
        <w:ind w:left="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4A9A5E">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824CD8">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80566A">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BC6B9C">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C82BDC">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8CDA00">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EADAEA">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646BE8">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E002CEF"/>
    <w:multiLevelType w:val="hybridMultilevel"/>
    <w:tmpl w:val="34841E66"/>
    <w:lvl w:ilvl="0" w:tplc="A7B8F2B8">
      <w:start w:val="1"/>
      <w:numFmt w:val="upperLetter"/>
      <w:lvlText w:val="%1."/>
      <w:lvlJc w:val="left"/>
      <w:pPr>
        <w:ind w:left="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62C3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0419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D846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3205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B6F62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922C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E2A5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F2DB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
  </w:num>
  <w:num w:numId="2">
    <w:abstractNumId w:val="4"/>
  </w:num>
  <w:num w:numId="3">
    <w:abstractNumId w:val="0"/>
  </w:num>
  <w:num w:numId="4">
    <w:abstractNumId w:val="7"/>
  </w:num>
  <w:num w:numId="5">
    <w:abstractNumId w:val="8"/>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9"/>
  </w:num>
  <w:num w:numId="9">
    <w:abstractNumId w:val="12"/>
  </w:num>
  <w:num w:numId="10">
    <w:abstractNumId w:val="2"/>
  </w:num>
  <w:num w:numId="11">
    <w:abstractNumId w:val="5"/>
  </w:num>
  <w:num w:numId="12">
    <w:abstractNumId w:val="16"/>
  </w:num>
  <w:num w:numId="13">
    <w:abstractNumId w:val="17"/>
  </w:num>
  <w:num w:numId="14">
    <w:abstractNumId w:val="15"/>
  </w:num>
  <w:num w:numId="15">
    <w:abstractNumId w:val="3"/>
  </w:num>
  <w:num w:numId="16">
    <w:abstractNumId w:val="6"/>
  </w:num>
  <w:num w:numId="17">
    <w:abstractNumId w:val="1"/>
  </w:num>
  <w:num w:numId="18">
    <w:abstractNumId w:val="10"/>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CD7"/>
    <w:rsid w:val="000C133D"/>
    <w:rsid w:val="000C7EF1"/>
    <w:rsid w:val="000F3A6F"/>
    <w:rsid w:val="00104477"/>
    <w:rsid w:val="0015077B"/>
    <w:rsid w:val="00152773"/>
    <w:rsid w:val="00161629"/>
    <w:rsid w:val="00163171"/>
    <w:rsid w:val="001C2BDE"/>
    <w:rsid w:val="001F4CD9"/>
    <w:rsid w:val="00240C31"/>
    <w:rsid w:val="00267045"/>
    <w:rsid w:val="002777C8"/>
    <w:rsid w:val="00287437"/>
    <w:rsid w:val="002A62E2"/>
    <w:rsid w:val="00327C2A"/>
    <w:rsid w:val="00343F59"/>
    <w:rsid w:val="003C7DAA"/>
    <w:rsid w:val="003E360D"/>
    <w:rsid w:val="00407E3E"/>
    <w:rsid w:val="005929B4"/>
    <w:rsid w:val="006B59BB"/>
    <w:rsid w:val="006F56A6"/>
    <w:rsid w:val="0070441E"/>
    <w:rsid w:val="00717C75"/>
    <w:rsid w:val="00725DC1"/>
    <w:rsid w:val="00735EE8"/>
    <w:rsid w:val="00754CD7"/>
    <w:rsid w:val="007B1119"/>
    <w:rsid w:val="008A59D1"/>
    <w:rsid w:val="008B380C"/>
    <w:rsid w:val="008C2AB5"/>
    <w:rsid w:val="008E6533"/>
    <w:rsid w:val="0091063C"/>
    <w:rsid w:val="00AA7629"/>
    <w:rsid w:val="00AB4FD5"/>
    <w:rsid w:val="00BF29CB"/>
    <w:rsid w:val="00C06236"/>
    <w:rsid w:val="00C33950"/>
    <w:rsid w:val="00C62514"/>
    <w:rsid w:val="00CF4B53"/>
    <w:rsid w:val="00D136BA"/>
    <w:rsid w:val="00E626AD"/>
    <w:rsid w:val="00E74FBE"/>
    <w:rsid w:val="00EC535A"/>
    <w:rsid w:val="00F00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687F9"/>
  <w15:chartTrackingRefBased/>
  <w15:docId w15:val="{F8880BE1-9EA2-428B-959D-6FD81C8E0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CD7"/>
    <w:pPr>
      <w:spacing w:after="246" w:line="354" w:lineRule="auto"/>
      <w:ind w:left="10" w:right="1" w:hanging="1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qFormat/>
    <w:rsid w:val="001C2B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754CD7"/>
    <w:pPr>
      <w:keepNext/>
      <w:keepLines/>
      <w:spacing w:after="346" w:line="265" w:lineRule="auto"/>
      <w:ind w:left="1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rsid w:val="00754CD7"/>
    <w:pPr>
      <w:keepNext/>
      <w:keepLines/>
      <w:spacing w:after="346" w:line="265" w:lineRule="auto"/>
      <w:ind w:left="10"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4CD7"/>
    <w:rPr>
      <w:rFonts w:ascii="Times New Roman" w:eastAsia="Times New Roman" w:hAnsi="Times New Roman" w:cs="Times New Roman"/>
      <w:b/>
      <w:color w:val="000000"/>
      <w:sz w:val="24"/>
    </w:rPr>
  </w:style>
  <w:style w:type="character" w:customStyle="1" w:styleId="Heading3Char">
    <w:name w:val="Heading 3 Char"/>
    <w:basedOn w:val="DefaultParagraphFont"/>
    <w:link w:val="Heading3"/>
    <w:uiPriority w:val="9"/>
    <w:rsid w:val="00754CD7"/>
    <w:rPr>
      <w:rFonts w:ascii="Times New Roman" w:eastAsia="Times New Roman" w:hAnsi="Times New Roman" w:cs="Times New Roman"/>
      <w:b/>
      <w:color w:val="000000"/>
      <w:sz w:val="24"/>
    </w:rPr>
  </w:style>
  <w:style w:type="paragraph" w:customStyle="1" w:styleId="footnotedescription">
    <w:name w:val="footnote description"/>
    <w:next w:val="Normal"/>
    <w:link w:val="footnotedescriptionChar"/>
    <w:hidden/>
    <w:rsid w:val="00754CD7"/>
    <w:pPr>
      <w:spacing w:after="87"/>
      <w:ind w:left="180"/>
    </w:pPr>
    <w:rPr>
      <w:rFonts w:ascii="Times New Roman" w:eastAsia="Times New Roman" w:hAnsi="Times New Roman" w:cs="Times New Roman"/>
      <w:color w:val="000000"/>
      <w:sz w:val="24"/>
      <w:vertAlign w:val="superscript"/>
    </w:rPr>
  </w:style>
  <w:style w:type="character" w:customStyle="1" w:styleId="footnotedescriptionChar">
    <w:name w:val="footnote description Char"/>
    <w:link w:val="footnotedescription"/>
    <w:rsid w:val="00754CD7"/>
    <w:rPr>
      <w:rFonts w:ascii="Times New Roman" w:eastAsia="Times New Roman" w:hAnsi="Times New Roman" w:cs="Times New Roman"/>
      <w:color w:val="000000"/>
      <w:sz w:val="24"/>
      <w:vertAlign w:val="superscript"/>
    </w:rPr>
  </w:style>
  <w:style w:type="character" w:customStyle="1" w:styleId="footnotemark">
    <w:name w:val="footnote mark"/>
    <w:hidden/>
    <w:rsid w:val="00754CD7"/>
    <w:rPr>
      <w:rFonts w:ascii="Times New Roman" w:eastAsia="Times New Roman" w:hAnsi="Times New Roman" w:cs="Times New Roman"/>
      <w:color w:val="000000"/>
      <w:sz w:val="24"/>
      <w:vertAlign w:val="superscript"/>
    </w:rPr>
  </w:style>
  <w:style w:type="character" w:customStyle="1" w:styleId="Heading1Char">
    <w:name w:val="Heading 1 Char"/>
    <w:basedOn w:val="DefaultParagraphFont"/>
    <w:link w:val="Heading1"/>
    <w:rsid w:val="001C2BDE"/>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1C2BDE"/>
    <w:pPr>
      <w:spacing w:before="100" w:beforeAutospacing="1" w:after="100" w:afterAutospacing="1" w:line="240" w:lineRule="auto"/>
      <w:ind w:left="0" w:right="0" w:firstLine="0"/>
      <w:jc w:val="left"/>
    </w:pPr>
    <w:rPr>
      <w:color w:val="auto"/>
      <w:szCs w:val="24"/>
    </w:rPr>
  </w:style>
  <w:style w:type="paragraph" w:styleId="Caption">
    <w:name w:val="caption"/>
    <w:basedOn w:val="Normal"/>
    <w:next w:val="Normal"/>
    <w:unhideWhenUsed/>
    <w:qFormat/>
    <w:rsid w:val="001C2BDE"/>
    <w:pPr>
      <w:suppressAutoHyphens/>
      <w:spacing w:after="0" w:line="240" w:lineRule="auto"/>
      <w:ind w:left="0" w:right="0" w:firstLine="0"/>
      <w:jc w:val="left"/>
    </w:pPr>
    <w:rPr>
      <w:b/>
      <w:bCs/>
      <w:color w:val="auto"/>
      <w:sz w:val="20"/>
      <w:szCs w:val="20"/>
      <w:lang w:eastAsia="ar-SA"/>
    </w:rPr>
  </w:style>
  <w:style w:type="table" w:customStyle="1" w:styleId="TableGrid">
    <w:name w:val="TableGrid"/>
    <w:rsid w:val="001C2BDE"/>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1044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1290817">
      <w:bodyDiv w:val="1"/>
      <w:marLeft w:val="0"/>
      <w:marRight w:val="0"/>
      <w:marTop w:val="0"/>
      <w:marBottom w:val="0"/>
      <w:divBdr>
        <w:top w:val="none" w:sz="0" w:space="0" w:color="auto"/>
        <w:left w:val="none" w:sz="0" w:space="0" w:color="auto"/>
        <w:bottom w:val="none" w:sz="0" w:space="0" w:color="auto"/>
        <w:right w:val="none" w:sz="0" w:space="0" w:color="auto"/>
      </w:divBdr>
    </w:div>
    <w:div w:id="546911648">
      <w:bodyDiv w:val="1"/>
      <w:marLeft w:val="0"/>
      <w:marRight w:val="0"/>
      <w:marTop w:val="0"/>
      <w:marBottom w:val="0"/>
      <w:divBdr>
        <w:top w:val="none" w:sz="0" w:space="0" w:color="auto"/>
        <w:left w:val="none" w:sz="0" w:space="0" w:color="auto"/>
        <w:bottom w:val="none" w:sz="0" w:space="0" w:color="auto"/>
        <w:right w:val="none" w:sz="0" w:space="0" w:color="auto"/>
      </w:divBdr>
    </w:div>
    <w:div w:id="1766002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61</Pages>
  <Words>14057</Words>
  <Characters>80129</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34</cp:revision>
  <dcterms:created xsi:type="dcterms:W3CDTF">2021-03-12T15:14:00Z</dcterms:created>
  <dcterms:modified xsi:type="dcterms:W3CDTF">2021-03-12T18:48:00Z</dcterms:modified>
</cp:coreProperties>
</file>