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03C" w:rsidRPr="003A403C" w:rsidRDefault="003A403C" w:rsidP="003A403C">
      <w:pPr>
        <w:spacing w:before="100" w:beforeAutospacing="1" w:after="100" w:afterAutospacing="1" w:line="480" w:lineRule="auto"/>
        <w:jc w:val="center"/>
        <w:rPr>
          <w:rFonts w:ascii="Times New Roman" w:hAnsi="Times New Roman" w:cs="Times New Roman"/>
          <w:b/>
          <w:sz w:val="24"/>
          <w:szCs w:val="24"/>
        </w:rPr>
      </w:pPr>
      <w:bookmarkStart w:id="0" w:name="_Toc493727195"/>
    </w:p>
    <w:p w:rsidR="003A403C" w:rsidRPr="003A403C" w:rsidRDefault="003A403C" w:rsidP="003A403C">
      <w:pPr>
        <w:spacing w:before="100" w:beforeAutospacing="1" w:after="100" w:afterAutospacing="1" w:line="480" w:lineRule="auto"/>
        <w:jc w:val="center"/>
        <w:rPr>
          <w:rFonts w:ascii="Times New Roman" w:hAnsi="Times New Roman" w:cs="Times New Roman"/>
          <w:b/>
          <w:sz w:val="24"/>
          <w:szCs w:val="24"/>
        </w:rPr>
      </w:pPr>
    </w:p>
    <w:p w:rsidR="003A403C" w:rsidRPr="003A403C" w:rsidRDefault="003A403C" w:rsidP="003A403C">
      <w:pPr>
        <w:spacing w:before="100" w:beforeAutospacing="1" w:after="100" w:afterAutospacing="1" w:line="480" w:lineRule="auto"/>
        <w:jc w:val="center"/>
        <w:rPr>
          <w:rFonts w:ascii="Times New Roman" w:hAnsi="Times New Roman" w:cs="Times New Roman"/>
          <w:b/>
          <w:sz w:val="24"/>
          <w:szCs w:val="24"/>
        </w:rPr>
      </w:pPr>
    </w:p>
    <w:p w:rsidR="003A403C" w:rsidRPr="003A403C" w:rsidRDefault="003A403C" w:rsidP="003A403C">
      <w:pPr>
        <w:spacing w:before="100" w:beforeAutospacing="1" w:after="100" w:afterAutospacing="1" w:line="480" w:lineRule="auto"/>
        <w:jc w:val="center"/>
        <w:rPr>
          <w:rFonts w:ascii="Times New Roman" w:hAnsi="Times New Roman" w:cs="Times New Roman"/>
          <w:b/>
          <w:sz w:val="24"/>
          <w:szCs w:val="24"/>
        </w:rPr>
      </w:pPr>
    </w:p>
    <w:p w:rsidR="003A403C" w:rsidRPr="003A403C" w:rsidRDefault="003A403C" w:rsidP="003A403C">
      <w:pPr>
        <w:spacing w:before="100" w:beforeAutospacing="1" w:after="100" w:afterAutospacing="1" w:line="480" w:lineRule="auto"/>
        <w:jc w:val="center"/>
        <w:rPr>
          <w:rFonts w:ascii="Times New Roman" w:hAnsi="Times New Roman" w:cs="Times New Roman"/>
          <w:b/>
          <w:sz w:val="24"/>
          <w:szCs w:val="24"/>
        </w:rPr>
      </w:pPr>
    </w:p>
    <w:p w:rsidR="003A403C" w:rsidRPr="003A403C" w:rsidRDefault="003A403C" w:rsidP="003A403C">
      <w:pPr>
        <w:spacing w:before="100" w:beforeAutospacing="1" w:after="100" w:afterAutospacing="1" w:line="480" w:lineRule="auto"/>
        <w:jc w:val="center"/>
        <w:rPr>
          <w:rFonts w:ascii="Times New Roman" w:hAnsi="Times New Roman" w:cs="Times New Roman"/>
          <w:b/>
          <w:sz w:val="24"/>
          <w:szCs w:val="24"/>
        </w:rPr>
      </w:pPr>
    </w:p>
    <w:p w:rsidR="008361BB" w:rsidRPr="003A403C" w:rsidRDefault="008361BB" w:rsidP="003A403C">
      <w:pPr>
        <w:spacing w:before="100" w:beforeAutospacing="1" w:after="100" w:afterAutospacing="1" w:line="480" w:lineRule="auto"/>
        <w:jc w:val="center"/>
        <w:rPr>
          <w:rFonts w:ascii="Times New Roman" w:hAnsi="Times New Roman" w:cs="Times New Roman"/>
          <w:b/>
          <w:sz w:val="24"/>
          <w:szCs w:val="24"/>
        </w:rPr>
      </w:pPr>
      <w:r w:rsidRPr="003A403C">
        <w:rPr>
          <w:rFonts w:ascii="Times New Roman" w:hAnsi="Times New Roman" w:cs="Times New Roman"/>
          <w:b/>
          <w:sz w:val="24"/>
          <w:szCs w:val="24"/>
        </w:rPr>
        <w:t xml:space="preserve">THE </w:t>
      </w:r>
      <w:r w:rsidR="003A403C" w:rsidRPr="003A403C">
        <w:rPr>
          <w:rFonts w:ascii="Times New Roman" w:hAnsi="Times New Roman" w:cs="Times New Roman"/>
          <w:b/>
          <w:sz w:val="24"/>
          <w:szCs w:val="24"/>
        </w:rPr>
        <w:t>INFLUENCE</w:t>
      </w:r>
      <w:r w:rsidRPr="003A403C">
        <w:rPr>
          <w:rFonts w:ascii="Times New Roman" w:hAnsi="Times New Roman" w:cs="Times New Roman"/>
          <w:b/>
          <w:sz w:val="24"/>
          <w:szCs w:val="24"/>
        </w:rPr>
        <w:t xml:space="preserve"> O</w:t>
      </w:r>
      <w:r w:rsidR="007F62AB" w:rsidRPr="003A403C">
        <w:rPr>
          <w:rFonts w:ascii="Times New Roman" w:hAnsi="Times New Roman" w:cs="Times New Roman"/>
          <w:b/>
          <w:sz w:val="24"/>
          <w:szCs w:val="24"/>
        </w:rPr>
        <w:t>F SMALL SCALE BUSINESS ENTERPRI</w:t>
      </w:r>
      <w:r w:rsidRPr="003A403C">
        <w:rPr>
          <w:rFonts w:ascii="Times New Roman" w:hAnsi="Times New Roman" w:cs="Times New Roman"/>
          <w:b/>
          <w:sz w:val="24"/>
          <w:szCs w:val="24"/>
        </w:rPr>
        <w:t>SES TO THE ECONOMICS DEVELOPMENT</w:t>
      </w:r>
    </w:p>
    <w:p w:rsidR="008361BB" w:rsidRPr="003A403C" w:rsidRDefault="008361BB" w:rsidP="003A403C">
      <w:pPr>
        <w:spacing w:before="100" w:beforeAutospacing="1" w:after="100" w:afterAutospacing="1" w:line="480" w:lineRule="auto"/>
        <w:jc w:val="center"/>
        <w:rPr>
          <w:rFonts w:ascii="Times New Roman" w:hAnsi="Times New Roman" w:cs="Times New Roman"/>
          <w:b/>
          <w:sz w:val="24"/>
          <w:szCs w:val="24"/>
        </w:rPr>
      </w:pPr>
      <w:r w:rsidRPr="003A403C">
        <w:rPr>
          <w:rFonts w:ascii="Times New Roman" w:hAnsi="Times New Roman" w:cs="Times New Roman"/>
          <w:b/>
          <w:sz w:val="24"/>
          <w:szCs w:val="24"/>
        </w:rPr>
        <w:t>(A CASE STUDY OF SOKOTO SOUTH LOCAL GOVERNMENT)</w:t>
      </w:r>
    </w:p>
    <w:p w:rsidR="001425D9" w:rsidRPr="003A403C" w:rsidRDefault="001425D9" w:rsidP="003A403C">
      <w:pPr>
        <w:spacing w:before="100" w:beforeAutospacing="1" w:after="100" w:afterAutospacing="1" w:line="480" w:lineRule="auto"/>
        <w:jc w:val="center"/>
        <w:rPr>
          <w:rFonts w:ascii="Times New Roman" w:hAnsi="Times New Roman" w:cs="Times New Roman"/>
          <w:b/>
          <w:sz w:val="24"/>
          <w:szCs w:val="24"/>
        </w:rPr>
      </w:pPr>
    </w:p>
    <w:p w:rsidR="00A53AAE" w:rsidRPr="003A403C" w:rsidRDefault="00A53AAE" w:rsidP="003A403C">
      <w:pPr>
        <w:spacing w:before="100" w:beforeAutospacing="1" w:after="100" w:afterAutospacing="1" w:line="480" w:lineRule="auto"/>
        <w:jc w:val="center"/>
        <w:rPr>
          <w:rFonts w:ascii="Times New Roman" w:hAnsi="Times New Roman" w:cs="Times New Roman"/>
          <w:b/>
          <w:sz w:val="24"/>
          <w:szCs w:val="24"/>
        </w:rPr>
      </w:pPr>
      <w:r w:rsidRPr="003A403C">
        <w:rPr>
          <w:rFonts w:ascii="Times New Roman" w:hAnsi="Times New Roman" w:cs="Times New Roman"/>
          <w:b/>
          <w:sz w:val="24"/>
          <w:szCs w:val="24"/>
        </w:rPr>
        <w:t xml:space="preserve"> </w:t>
      </w:r>
    </w:p>
    <w:p w:rsidR="008361BB" w:rsidRPr="003A403C" w:rsidRDefault="00A53AAE" w:rsidP="003A403C">
      <w:pPr>
        <w:spacing w:before="100" w:beforeAutospacing="1" w:after="100" w:afterAutospacing="1" w:line="480" w:lineRule="auto"/>
        <w:jc w:val="center"/>
        <w:rPr>
          <w:rFonts w:ascii="Times New Roman" w:hAnsi="Times New Roman" w:cs="Times New Roman"/>
          <w:b/>
          <w:sz w:val="24"/>
          <w:szCs w:val="24"/>
        </w:rPr>
      </w:pPr>
      <w:r w:rsidRPr="003A403C">
        <w:rPr>
          <w:rFonts w:ascii="Times New Roman" w:hAnsi="Times New Roman" w:cs="Times New Roman"/>
          <w:b/>
          <w:sz w:val="24"/>
          <w:szCs w:val="24"/>
        </w:rPr>
        <w:t xml:space="preserve"> </w:t>
      </w:r>
    </w:p>
    <w:p w:rsidR="008361BB" w:rsidRPr="003A403C" w:rsidRDefault="008361BB" w:rsidP="003A403C">
      <w:pPr>
        <w:spacing w:before="100" w:beforeAutospacing="1" w:after="100" w:afterAutospacing="1" w:line="480" w:lineRule="auto"/>
        <w:jc w:val="center"/>
        <w:rPr>
          <w:rFonts w:ascii="Times New Roman" w:hAnsi="Times New Roman" w:cs="Times New Roman"/>
          <w:b/>
          <w:sz w:val="24"/>
          <w:szCs w:val="24"/>
        </w:rPr>
      </w:pPr>
    </w:p>
    <w:p w:rsidR="001425D9" w:rsidRPr="003A403C" w:rsidRDefault="00353EA3"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 xml:space="preserve"> </w:t>
      </w:r>
    </w:p>
    <w:p w:rsidR="00A53AAE" w:rsidRPr="003A403C" w:rsidRDefault="00A53AAE" w:rsidP="003A403C">
      <w:pPr>
        <w:spacing w:before="100" w:beforeAutospacing="1" w:after="100" w:afterAutospacing="1" w:line="360" w:lineRule="auto"/>
        <w:jc w:val="center"/>
        <w:rPr>
          <w:rFonts w:ascii="Times New Roman" w:hAnsi="Times New Roman" w:cs="Times New Roman"/>
          <w:b/>
          <w:sz w:val="24"/>
          <w:szCs w:val="24"/>
        </w:rPr>
      </w:pPr>
    </w:p>
    <w:p w:rsidR="003A403C" w:rsidRPr="003A403C" w:rsidRDefault="003A403C" w:rsidP="003A403C">
      <w:pPr>
        <w:pStyle w:val="Default"/>
        <w:spacing w:before="100" w:beforeAutospacing="1" w:after="100" w:afterAutospacing="1"/>
        <w:outlineLvl w:val="0"/>
        <w:rPr>
          <w:rFonts w:ascii="Times New Roman" w:hAnsi="Times New Roman" w:cs="Times New Roman"/>
          <w:b/>
          <w:color w:val="auto"/>
        </w:rPr>
      </w:pPr>
    </w:p>
    <w:p w:rsidR="003A403C" w:rsidRPr="003A403C" w:rsidRDefault="003A403C" w:rsidP="003A403C">
      <w:pPr>
        <w:pStyle w:val="Default"/>
        <w:spacing w:before="100" w:beforeAutospacing="1" w:after="100" w:afterAutospacing="1"/>
        <w:jc w:val="center"/>
        <w:outlineLvl w:val="0"/>
        <w:rPr>
          <w:rFonts w:ascii="Times New Roman" w:hAnsi="Times New Roman" w:cs="Times New Roman"/>
          <w:b/>
          <w:color w:val="auto"/>
        </w:rPr>
      </w:pPr>
    </w:p>
    <w:p w:rsidR="00116A2E" w:rsidRPr="001A0487" w:rsidRDefault="00116A2E" w:rsidP="00116A2E">
      <w:pPr>
        <w:spacing w:after="524" w:line="265" w:lineRule="auto"/>
        <w:ind w:left="277" w:right="272"/>
        <w:jc w:val="center"/>
        <w:rPr>
          <w:rFonts w:ascii="Times New Roman" w:hAnsi="Times New Roman" w:cs="Times New Roman"/>
          <w:b/>
          <w:sz w:val="24"/>
          <w:szCs w:val="24"/>
        </w:rPr>
      </w:pPr>
      <w:r w:rsidRPr="001A0487">
        <w:rPr>
          <w:rFonts w:ascii="Times New Roman" w:hAnsi="Times New Roman" w:cs="Times New Roman"/>
          <w:b/>
          <w:sz w:val="24"/>
          <w:szCs w:val="24"/>
        </w:rPr>
        <w:lastRenderedPageBreak/>
        <w:t xml:space="preserve">TABLE OF CONTENTS </w:t>
      </w:r>
    </w:p>
    <w:p w:rsidR="00116A2E" w:rsidRPr="001A0487" w:rsidRDefault="00116A2E" w:rsidP="00116A2E">
      <w:pPr>
        <w:spacing w:before="100" w:beforeAutospacing="1" w:after="100" w:afterAutospacing="1" w:line="264" w:lineRule="auto"/>
        <w:ind w:right="274"/>
        <w:jc w:val="both"/>
        <w:rPr>
          <w:rFonts w:ascii="Times New Roman" w:hAnsi="Times New Roman" w:cs="Times New Roman"/>
          <w:sz w:val="24"/>
          <w:szCs w:val="24"/>
        </w:rPr>
      </w:pPr>
      <w:r w:rsidRPr="001A0487">
        <w:rPr>
          <w:rFonts w:ascii="Times New Roman" w:hAnsi="Times New Roman" w:cs="Times New Roman"/>
          <w:sz w:val="24"/>
          <w:szCs w:val="24"/>
        </w:rPr>
        <w:t>Title page</w:t>
      </w:r>
    </w:p>
    <w:p w:rsidR="00116A2E" w:rsidRPr="001A0487" w:rsidRDefault="00116A2E" w:rsidP="00116A2E">
      <w:pPr>
        <w:spacing w:before="100" w:beforeAutospacing="1" w:after="100" w:afterAutospacing="1" w:line="264" w:lineRule="auto"/>
        <w:ind w:right="274"/>
        <w:jc w:val="both"/>
        <w:rPr>
          <w:rFonts w:ascii="Times New Roman" w:hAnsi="Times New Roman" w:cs="Times New Roman"/>
          <w:sz w:val="24"/>
          <w:szCs w:val="24"/>
        </w:rPr>
      </w:pPr>
      <w:r w:rsidRPr="001A0487">
        <w:rPr>
          <w:rFonts w:ascii="Times New Roman" w:hAnsi="Times New Roman" w:cs="Times New Roman"/>
          <w:sz w:val="24"/>
          <w:szCs w:val="24"/>
        </w:rPr>
        <w:t>Approval Page</w:t>
      </w:r>
    </w:p>
    <w:p w:rsidR="00116A2E" w:rsidRPr="001A0487" w:rsidRDefault="00116A2E" w:rsidP="00116A2E">
      <w:pPr>
        <w:spacing w:before="100" w:beforeAutospacing="1" w:after="100" w:afterAutospacing="1" w:line="264" w:lineRule="auto"/>
        <w:ind w:right="274"/>
        <w:jc w:val="both"/>
        <w:rPr>
          <w:rFonts w:ascii="Times New Roman" w:hAnsi="Times New Roman" w:cs="Times New Roman"/>
          <w:sz w:val="24"/>
          <w:szCs w:val="24"/>
        </w:rPr>
      </w:pPr>
      <w:r w:rsidRPr="001A0487">
        <w:rPr>
          <w:rFonts w:ascii="Times New Roman" w:hAnsi="Times New Roman" w:cs="Times New Roman"/>
          <w:sz w:val="24"/>
          <w:szCs w:val="24"/>
        </w:rPr>
        <w:t>Dedication</w:t>
      </w:r>
    </w:p>
    <w:p w:rsidR="00116A2E" w:rsidRPr="001A0487" w:rsidRDefault="00116A2E" w:rsidP="00116A2E">
      <w:pPr>
        <w:spacing w:before="100" w:beforeAutospacing="1" w:after="100" w:afterAutospacing="1" w:line="264" w:lineRule="auto"/>
        <w:ind w:right="274"/>
        <w:jc w:val="both"/>
        <w:rPr>
          <w:rFonts w:ascii="Times New Roman" w:hAnsi="Times New Roman" w:cs="Times New Roman"/>
          <w:sz w:val="24"/>
          <w:szCs w:val="24"/>
        </w:rPr>
      </w:pPr>
      <w:r w:rsidRPr="001A0487">
        <w:rPr>
          <w:rFonts w:ascii="Times New Roman" w:hAnsi="Times New Roman" w:cs="Times New Roman"/>
          <w:sz w:val="24"/>
          <w:szCs w:val="24"/>
        </w:rPr>
        <w:t>Acknowledgements</w:t>
      </w:r>
    </w:p>
    <w:p w:rsidR="00116A2E" w:rsidRPr="001A0487" w:rsidRDefault="00116A2E" w:rsidP="00116A2E">
      <w:pPr>
        <w:spacing w:before="100" w:beforeAutospacing="1" w:after="100" w:afterAutospacing="1" w:line="264" w:lineRule="auto"/>
        <w:ind w:right="274"/>
        <w:jc w:val="both"/>
        <w:rPr>
          <w:rFonts w:ascii="Times New Roman" w:hAnsi="Times New Roman" w:cs="Times New Roman"/>
          <w:sz w:val="24"/>
          <w:szCs w:val="24"/>
        </w:rPr>
      </w:pPr>
      <w:r w:rsidRPr="001A0487">
        <w:rPr>
          <w:rFonts w:ascii="Times New Roman" w:hAnsi="Times New Roman" w:cs="Times New Roman"/>
          <w:sz w:val="24"/>
          <w:szCs w:val="24"/>
        </w:rPr>
        <w:t>Abstract</w:t>
      </w:r>
    </w:p>
    <w:p w:rsidR="00116A2E" w:rsidRPr="001A0487" w:rsidRDefault="00116A2E" w:rsidP="00116A2E">
      <w:pPr>
        <w:spacing w:before="100" w:beforeAutospacing="1" w:after="100" w:afterAutospacing="1" w:line="264" w:lineRule="auto"/>
        <w:ind w:right="274"/>
        <w:jc w:val="both"/>
        <w:rPr>
          <w:rFonts w:ascii="Times New Roman" w:hAnsi="Times New Roman" w:cs="Times New Roman"/>
          <w:sz w:val="24"/>
          <w:szCs w:val="24"/>
        </w:rPr>
      </w:pPr>
      <w:r w:rsidRPr="001A0487">
        <w:rPr>
          <w:rFonts w:ascii="Times New Roman" w:hAnsi="Times New Roman" w:cs="Times New Roman"/>
          <w:sz w:val="24"/>
          <w:szCs w:val="24"/>
        </w:rPr>
        <w:t>CHAPTER ONE</w:t>
      </w:r>
    </w:p>
    <w:p w:rsidR="00116A2E" w:rsidRPr="001A0487"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1.0 Introduction</w:t>
      </w:r>
    </w:p>
    <w:p w:rsidR="00116A2E" w:rsidRPr="001A0487"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 xml:space="preserve">1.1 Background to the study </w:t>
      </w:r>
    </w:p>
    <w:p w:rsidR="00116A2E" w:rsidRPr="001A0487"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1.2 Statement of the problem</w:t>
      </w:r>
    </w:p>
    <w:p w:rsidR="00116A2E" w:rsidRDefault="00116A2E" w:rsidP="00116A2E">
      <w:pPr>
        <w:rPr>
          <w:rFonts w:ascii="Times New Roman" w:hAnsi="Times New Roman" w:cs="Times New Roman"/>
          <w:sz w:val="24"/>
          <w:szCs w:val="24"/>
        </w:rPr>
      </w:pPr>
      <w:r w:rsidRPr="003A403C">
        <w:rPr>
          <w:rFonts w:ascii="Times New Roman" w:hAnsi="Times New Roman" w:cs="Times New Roman"/>
          <w:sz w:val="24"/>
          <w:szCs w:val="24"/>
        </w:rPr>
        <w:t xml:space="preserve">1.3. </w:t>
      </w:r>
      <w:r w:rsidRPr="003A403C">
        <w:rPr>
          <w:rFonts w:ascii="Times New Roman" w:hAnsi="Times New Roman" w:cs="Times New Roman"/>
          <w:bCs/>
          <w:sz w:val="24"/>
          <w:szCs w:val="24"/>
        </w:rPr>
        <w:t>General Objective</w:t>
      </w:r>
      <w:r w:rsidRPr="001A0487">
        <w:rPr>
          <w:rFonts w:ascii="Times New Roman" w:hAnsi="Times New Roman" w:cs="Times New Roman"/>
          <w:sz w:val="24"/>
          <w:szCs w:val="24"/>
        </w:rPr>
        <w:t xml:space="preserve"> </w:t>
      </w:r>
    </w:p>
    <w:p w:rsidR="00116A2E" w:rsidRPr="001A0487"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1.4 Aims and objectives of the study</w:t>
      </w:r>
    </w:p>
    <w:p w:rsidR="00116A2E" w:rsidRPr="00C35037" w:rsidRDefault="00116A2E" w:rsidP="00116A2E">
      <w:pPr>
        <w:rPr>
          <w:rFonts w:ascii="Times New Roman" w:hAnsi="Times New Roman" w:cs="Times New Roman"/>
          <w:sz w:val="24"/>
          <w:szCs w:val="24"/>
        </w:rPr>
      </w:pPr>
      <w:r w:rsidRPr="00C35037">
        <w:rPr>
          <w:rFonts w:ascii="Times New Roman" w:hAnsi="Times New Roman" w:cs="Times New Roman"/>
          <w:sz w:val="24"/>
          <w:szCs w:val="24"/>
        </w:rPr>
        <w:t>1.5 Significance of the Study</w:t>
      </w:r>
    </w:p>
    <w:p w:rsidR="00116A2E" w:rsidRPr="00C35037" w:rsidRDefault="00116A2E" w:rsidP="00116A2E">
      <w:pPr>
        <w:rPr>
          <w:rFonts w:ascii="Times New Roman" w:hAnsi="Times New Roman" w:cs="Times New Roman"/>
          <w:sz w:val="24"/>
          <w:szCs w:val="24"/>
        </w:rPr>
      </w:pPr>
      <w:r w:rsidRPr="00C35037">
        <w:rPr>
          <w:rFonts w:ascii="Times New Roman" w:hAnsi="Times New Roman" w:cs="Times New Roman"/>
          <w:sz w:val="24"/>
          <w:szCs w:val="24"/>
        </w:rPr>
        <w:t xml:space="preserve">1.6 Scope and Limitation of the Study </w:t>
      </w:r>
    </w:p>
    <w:p w:rsidR="00116A2E" w:rsidRPr="001A0487"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 xml:space="preserve">1.7 </w:t>
      </w:r>
      <w:r w:rsidRPr="00C35037">
        <w:rPr>
          <w:rFonts w:ascii="Times New Roman" w:hAnsi="Times New Roman" w:cs="Times New Roman"/>
          <w:sz w:val="24"/>
          <w:szCs w:val="24"/>
        </w:rPr>
        <w:t>Research Hypothesis</w:t>
      </w:r>
      <w:r w:rsidRPr="001A0487">
        <w:rPr>
          <w:rFonts w:ascii="Times New Roman" w:hAnsi="Times New Roman" w:cs="Times New Roman"/>
          <w:sz w:val="24"/>
          <w:szCs w:val="24"/>
        </w:rPr>
        <w:t xml:space="preserve"> </w:t>
      </w:r>
    </w:p>
    <w:p w:rsidR="00116A2E"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1.</w:t>
      </w:r>
      <w:r w:rsidRPr="00C35037">
        <w:rPr>
          <w:rFonts w:ascii="Times New Roman" w:hAnsi="Times New Roman" w:cs="Times New Roman"/>
          <w:sz w:val="24"/>
          <w:szCs w:val="24"/>
        </w:rPr>
        <w:t>8 Research Methodology</w:t>
      </w:r>
    </w:p>
    <w:p w:rsidR="00116A2E" w:rsidRPr="00C35037" w:rsidRDefault="00116A2E" w:rsidP="00116A2E">
      <w:pPr>
        <w:rPr>
          <w:rFonts w:ascii="Times New Roman" w:hAnsi="Times New Roman" w:cs="Times New Roman"/>
          <w:sz w:val="24"/>
          <w:szCs w:val="24"/>
        </w:rPr>
      </w:pPr>
      <w:r w:rsidRPr="00C35037">
        <w:rPr>
          <w:rFonts w:ascii="Times New Roman" w:hAnsi="Times New Roman" w:cs="Times New Roman"/>
          <w:sz w:val="24"/>
          <w:szCs w:val="24"/>
        </w:rPr>
        <w:t>1.9   Definition of key Terms</w:t>
      </w:r>
    </w:p>
    <w:p w:rsidR="00116A2E" w:rsidRPr="00C35037" w:rsidRDefault="00116A2E" w:rsidP="00116A2E">
      <w:pPr>
        <w:rPr>
          <w:rFonts w:ascii="Times New Roman" w:hAnsi="Times New Roman" w:cs="Times New Roman"/>
          <w:sz w:val="24"/>
          <w:szCs w:val="24"/>
        </w:rPr>
      </w:pPr>
    </w:p>
    <w:p w:rsidR="00116A2E" w:rsidRPr="001A0487"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CHAPTER TWO: LITERATURE REVIEW</w:t>
      </w:r>
    </w:p>
    <w:p w:rsidR="00116A2E" w:rsidRPr="00EE0C35" w:rsidRDefault="00116A2E" w:rsidP="00116A2E">
      <w:pPr>
        <w:spacing w:before="100" w:beforeAutospacing="1" w:after="100" w:afterAutospacing="1" w:line="360" w:lineRule="auto"/>
        <w:rPr>
          <w:rFonts w:ascii="Times New Roman" w:hAnsi="Times New Roman" w:cs="Times New Roman"/>
          <w:sz w:val="24"/>
          <w:szCs w:val="24"/>
        </w:rPr>
      </w:pPr>
      <w:r w:rsidRPr="00EE0C35">
        <w:rPr>
          <w:rFonts w:ascii="Times New Roman" w:hAnsi="Times New Roman" w:cs="Times New Roman"/>
          <w:sz w:val="24"/>
          <w:szCs w:val="24"/>
        </w:rPr>
        <w:t>2.1. Meaning of Small Scale Business</w:t>
      </w:r>
    </w:p>
    <w:p w:rsidR="00116A2E" w:rsidRPr="00EE0C35" w:rsidRDefault="00116A2E" w:rsidP="00116A2E">
      <w:pPr>
        <w:spacing w:before="100" w:beforeAutospacing="1" w:after="100" w:afterAutospacing="1" w:line="360" w:lineRule="auto"/>
        <w:rPr>
          <w:rFonts w:ascii="Times New Roman" w:hAnsi="Times New Roman" w:cs="Times New Roman"/>
          <w:sz w:val="24"/>
          <w:szCs w:val="24"/>
        </w:rPr>
      </w:pPr>
      <w:r w:rsidRPr="00EE0C35">
        <w:rPr>
          <w:rFonts w:ascii="Times New Roman" w:hAnsi="Times New Roman" w:cs="Times New Roman"/>
          <w:sz w:val="24"/>
          <w:szCs w:val="24"/>
        </w:rPr>
        <w:t>2.2. Related Empirical Studies</w:t>
      </w:r>
    </w:p>
    <w:p w:rsidR="00116A2E" w:rsidRPr="00EE0C35" w:rsidRDefault="00116A2E" w:rsidP="00116A2E">
      <w:pPr>
        <w:spacing w:before="100" w:beforeAutospacing="1" w:after="100" w:afterAutospacing="1" w:line="360" w:lineRule="auto"/>
        <w:rPr>
          <w:rFonts w:ascii="Times New Roman" w:hAnsi="Times New Roman" w:cs="Times New Roman"/>
          <w:sz w:val="24"/>
          <w:szCs w:val="24"/>
        </w:rPr>
      </w:pPr>
      <w:r w:rsidRPr="00EE0C35">
        <w:rPr>
          <w:rFonts w:ascii="Times New Roman" w:hAnsi="Times New Roman" w:cs="Times New Roman"/>
          <w:sz w:val="24"/>
          <w:szCs w:val="24"/>
        </w:rPr>
        <w:t>2.3. Types of Small Scale Business</w:t>
      </w:r>
    </w:p>
    <w:p w:rsidR="00116A2E" w:rsidRPr="00EE0C35" w:rsidRDefault="00116A2E" w:rsidP="00116A2E">
      <w:pPr>
        <w:spacing w:before="100" w:beforeAutospacing="1" w:after="100" w:afterAutospacing="1" w:line="360" w:lineRule="auto"/>
        <w:rPr>
          <w:rFonts w:ascii="Times New Roman" w:hAnsi="Times New Roman" w:cs="Times New Roman"/>
          <w:sz w:val="24"/>
          <w:szCs w:val="24"/>
        </w:rPr>
      </w:pPr>
      <w:r w:rsidRPr="00EE0C35">
        <w:rPr>
          <w:rFonts w:ascii="Times New Roman" w:hAnsi="Times New Roman" w:cs="Times New Roman"/>
          <w:sz w:val="24"/>
          <w:szCs w:val="24"/>
        </w:rPr>
        <w:lastRenderedPageBreak/>
        <w:t>2.4. Problems of Small Scale Business</w:t>
      </w:r>
    </w:p>
    <w:p w:rsidR="00116A2E" w:rsidRPr="00EE0C35" w:rsidRDefault="00116A2E" w:rsidP="00116A2E">
      <w:pPr>
        <w:spacing w:before="100" w:beforeAutospacing="1" w:after="100" w:afterAutospacing="1" w:line="360" w:lineRule="auto"/>
        <w:rPr>
          <w:rFonts w:ascii="Times New Roman" w:hAnsi="Times New Roman" w:cs="Times New Roman"/>
          <w:sz w:val="24"/>
          <w:szCs w:val="24"/>
        </w:rPr>
      </w:pPr>
      <w:r w:rsidRPr="00EE0C35">
        <w:rPr>
          <w:rFonts w:ascii="Times New Roman" w:hAnsi="Times New Roman" w:cs="Times New Roman"/>
          <w:sz w:val="24"/>
          <w:szCs w:val="24"/>
        </w:rPr>
        <w:t>2.5. Remedies of Small Scale Business</w:t>
      </w:r>
    </w:p>
    <w:p w:rsidR="00116A2E" w:rsidRPr="00EE0C35" w:rsidRDefault="00116A2E" w:rsidP="00116A2E">
      <w:pPr>
        <w:spacing w:before="100" w:beforeAutospacing="1" w:after="100" w:afterAutospacing="1" w:line="360" w:lineRule="auto"/>
        <w:rPr>
          <w:rFonts w:ascii="Times New Roman" w:hAnsi="Times New Roman" w:cs="Times New Roman"/>
          <w:sz w:val="24"/>
          <w:szCs w:val="24"/>
        </w:rPr>
      </w:pPr>
      <w:r w:rsidRPr="00EE0C35">
        <w:rPr>
          <w:rFonts w:ascii="Times New Roman" w:hAnsi="Times New Roman" w:cs="Times New Roman"/>
          <w:sz w:val="24"/>
          <w:szCs w:val="24"/>
        </w:rPr>
        <w:t>2.6. Gaps of The Related Literature</w:t>
      </w:r>
    </w:p>
    <w:p w:rsidR="00116A2E" w:rsidRPr="001A0487" w:rsidRDefault="00116A2E" w:rsidP="00116A2E">
      <w:pPr>
        <w:rPr>
          <w:rFonts w:ascii="Times New Roman" w:hAnsi="Times New Roman" w:cs="Times New Roman"/>
          <w:sz w:val="24"/>
          <w:szCs w:val="24"/>
        </w:rPr>
      </w:pPr>
    </w:p>
    <w:p w:rsidR="00116A2E" w:rsidRPr="001A0487"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CHAPTER THREE: RESEARCH METHODOLOGY</w:t>
      </w:r>
    </w:p>
    <w:p w:rsidR="00116A2E" w:rsidRPr="00EE0C35" w:rsidRDefault="00116A2E" w:rsidP="00116A2E">
      <w:pPr>
        <w:spacing w:before="100" w:beforeAutospacing="1" w:after="100" w:afterAutospacing="1" w:line="480" w:lineRule="auto"/>
        <w:jc w:val="both"/>
        <w:rPr>
          <w:rFonts w:ascii="Times New Roman" w:hAnsi="Times New Roman" w:cs="Times New Roman"/>
          <w:sz w:val="24"/>
          <w:szCs w:val="24"/>
        </w:rPr>
      </w:pPr>
      <w:r w:rsidRPr="00EE0C35">
        <w:rPr>
          <w:rFonts w:ascii="Times New Roman" w:hAnsi="Times New Roman" w:cs="Times New Roman"/>
          <w:sz w:val="24"/>
          <w:szCs w:val="24"/>
        </w:rPr>
        <w:t>3.0</w:t>
      </w:r>
      <w:r w:rsidRPr="00EE0C35">
        <w:rPr>
          <w:rFonts w:ascii="Times New Roman" w:hAnsi="Times New Roman" w:cs="Times New Roman"/>
          <w:sz w:val="24"/>
          <w:szCs w:val="24"/>
        </w:rPr>
        <w:tab/>
        <w:t xml:space="preserve">Research Methodology </w:t>
      </w:r>
    </w:p>
    <w:p w:rsidR="00116A2E" w:rsidRPr="00EE0C35" w:rsidRDefault="00116A2E" w:rsidP="00116A2E">
      <w:pPr>
        <w:spacing w:before="100" w:beforeAutospacing="1" w:after="100" w:afterAutospacing="1" w:line="480" w:lineRule="auto"/>
        <w:jc w:val="both"/>
        <w:rPr>
          <w:rFonts w:ascii="Times New Roman" w:hAnsi="Times New Roman" w:cs="Times New Roman"/>
          <w:sz w:val="24"/>
          <w:szCs w:val="24"/>
        </w:rPr>
      </w:pPr>
      <w:r w:rsidRPr="00EE0C35">
        <w:rPr>
          <w:rFonts w:ascii="Times New Roman" w:hAnsi="Times New Roman" w:cs="Times New Roman"/>
          <w:sz w:val="24"/>
          <w:szCs w:val="24"/>
        </w:rPr>
        <w:t>3.1</w:t>
      </w:r>
      <w:r w:rsidRPr="00EE0C35">
        <w:rPr>
          <w:rFonts w:ascii="Times New Roman" w:hAnsi="Times New Roman" w:cs="Times New Roman"/>
          <w:sz w:val="24"/>
          <w:szCs w:val="24"/>
        </w:rPr>
        <w:tab/>
        <w:t xml:space="preserve"> Research Design</w:t>
      </w:r>
    </w:p>
    <w:p w:rsidR="00116A2E" w:rsidRPr="00EE0C35" w:rsidRDefault="00116A2E" w:rsidP="00116A2E">
      <w:pPr>
        <w:spacing w:before="100" w:beforeAutospacing="1" w:after="100" w:afterAutospacing="1" w:line="480" w:lineRule="auto"/>
        <w:jc w:val="both"/>
        <w:rPr>
          <w:rFonts w:ascii="Times New Roman" w:hAnsi="Times New Roman" w:cs="Times New Roman"/>
          <w:sz w:val="24"/>
          <w:szCs w:val="24"/>
        </w:rPr>
      </w:pPr>
      <w:r w:rsidRPr="00EE0C35">
        <w:rPr>
          <w:rFonts w:ascii="Times New Roman" w:hAnsi="Times New Roman" w:cs="Times New Roman"/>
          <w:sz w:val="24"/>
          <w:szCs w:val="24"/>
        </w:rPr>
        <w:t xml:space="preserve">3.2 </w:t>
      </w:r>
      <w:r w:rsidRPr="00EE0C35">
        <w:rPr>
          <w:rFonts w:ascii="Times New Roman" w:hAnsi="Times New Roman" w:cs="Times New Roman"/>
          <w:sz w:val="24"/>
          <w:szCs w:val="24"/>
        </w:rPr>
        <w:tab/>
        <w:t>Population of the Study</w:t>
      </w:r>
    </w:p>
    <w:p w:rsidR="00116A2E" w:rsidRPr="00EE0C35" w:rsidRDefault="00116A2E" w:rsidP="00116A2E">
      <w:pPr>
        <w:spacing w:before="100" w:beforeAutospacing="1" w:after="100" w:afterAutospacing="1" w:line="480" w:lineRule="auto"/>
        <w:jc w:val="both"/>
        <w:rPr>
          <w:rFonts w:ascii="Times New Roman" w:hAnsi="Times New Roman" w:cs="Times New Roman"/>
          <w:sz w:val="24"/>
          <w:szCs w:val="24"/>
        </w:rPr>
      </w:pPr>
      <w:r w:rsidRPr="00EE0C35">
        <w:rPr>
          <w:rFonts w:ascii="Times New Roman" w:hAnsi="Times New Roman" w:cs="Times New Roman"/>
          <w:sz w:val="24"/>
          <w:szCs w:val="24"/>
        </w:rPr>
        <w:t>3.3</w:t>
      </w:r>
      <w:r w:rsidRPr="00EE0C35">
        <w:rPr>
          <w:rFonts w:ascii="Times New Roman" w:hAnsi="Times New Roman" w:cs="Times New Roman"/>
          <w:sz w:val="24"/>
          <w:szCs w:val="24"/>
        </w:rPr>
        <w:tab/>
        <w:t xml:space="preserve"> Sample and Sampling Technique</w:t>
      </w:r>
    </w:p>
    <w:p w:rsidR="00116A2E" w:rsidRPr="00EE0C35" w:rsidRDefault="00116A2E" w:rsidP="00116A2E">
      <w:pPr>
        <w:spacing w:before="100" w:beforeAutospacing="1" w:after="100" w:afterAutospacing="1" w:line="480" w:lineRule="auto"/>
        <w:jc w:val="both"/>
        <w:rPr>
          <w:rFonts w:ascii="Times New Roman" w:hAnsi="Times New Roman" w:cs="Times New Roman"/>
          <w:sz w:val="24"/>
          <w:szCs w:val="24"/>
        </w:rPr>
      </w:pPr>
      <w:r w:rsidRPr="00EE0C35">
        <w:rPr>
          <w:rFonts w:ascii="Times New Roman" w:hAnsi="Times New Roman" w:cs="Times New Roman"/>
          <w:sz w:val="24"/>
          <w:szCs w:val="24"/>
        </w:rPr>
        <w:t xml:space="preserve">3.4  </w:t>
      </w:r>
      <w:r w:rsidRPr="00EE0C35">
        <w:rPr>
          <w:rFonts w:ascii="Times New Roman" w:hAnsi="Times New Roman" w:cs="Times New Roman"/>
          <w:sz w:val="24"/>
          <w:szCs w:val="24"/>
        </w:rPr>
        <w:tab/>
        <w:t>Research Instrument</w:t>
      </w:r>
    </w:p>
    <w:p w:rsidR="00116A2E" w:rsidRPr="00EE0C35" w:rsidRDefault="00116A2E" w:rsidP="00116A2E">
      <w:pPr>
        <w:spacing w:before="100" w:beforeAutospacing="1" w:after="100" w:afterAutospacing="1" w:line="480" w:lineRule="auto"/>
        <w:jc w:val="both"/>
        <w:rPr>
          <w:rFonts w:ascii="Times New Roman" w:hAnsi="Times New Roman" w:cs="Times New Roman"/>
          <w:sz w:val="24"/>
          <w:szCs w:val="24"/>
        </w:rPr>
      </w:pPr>
      <w:r w:rsidRPr="00EE0C35">
        <w:rPr>
          <w:rFonts w:ascii="Times New Roman" w:hAnsi="Times New Roman" w:cs="Times New Roman"/>
          <w:sz w:val="24"/>
          <w:szCs w:val="24"/>
        </w:rPr>
        <w:t xml:space="preserve">3.5 </w:t>
      </w:r>
      <w:r w:rsidRPr="00EE0C35">
        <w:rPr>
          <w:rFonts w:ascii="Times New Roman" w:hAnsi="Times New Roman" w:cs="Times New Roman"/>
          <w:sz w:val="24"/>
          <w:szCs w:val="24"/>
        </w:rPr>
        <w:tab/>
        <w:t>Validity of the Study</w:t>
      </w:r>
    </w:p>
    <w:p w:rsidR="00116A2E" w:rsidRPr="00EE0C35" w:rsidRDefault="00116A2E" w:rsidP="00116A2E">
      <w:pPr>
        <w:spacing w:before="100" w:beforeAutospacing="1" w:after="100" w:afterAutospacing="1" w:line="480" w:lineRule="auto"/>
        <w:jc w:val="both"/>
        <w:rPr>
          <w:rFonts w:ascii="Times New Roman" w:hAnsi="Times New Roman" w:cs="Times New Roman"/>
          <w:sz w:val="24"/>
          <w:szCs w:val="24"/>
        </w:rPr>
      </w:pPr>
      <w:r w:rsidRPr="00EE0C35">
        <w:rPr>
          <w:rFonts w:ascii="Times New Roman" w:hAnsi="Times New Roman" w:cs="Times New Roman"/>
          <w:sz w:val="24"/>
          <w:szCs w:val="24"/>
        </w:rPr>
        <w:t xml:space="preserve">3.6 </w:t>
      </w:r>
      <w:r w:rsidRPr="00EE0C35">
        <w:rPr>
          <w:rFonts w:ascii="Times New Roman" w:hAnsi="Times New Roman" w:cs="Times New Roman"/>
          <w:sz w:val="24"/>
          <w:szCs w:val="24"/>
        </w:rPr>
        <w:tab/>
        <w:t>Reliability of the Instrument</w:t>
      </w:r>
    </w:p>
    <w:p w:rsidR="00116A2E" w:rsidRPr="00EE0C35" w:rsidRDefault="00116A2E" w:rsidP="00116A2E">
      <w:pPr>
        <w:spacing w:before="100" w:beforeAutospacing="1" w:after="100" w:afterAutospacing="1" w:line="480" w:lineRule="auto"/>
        <w:jc w:val="both"/>
        <w:rPr>
          <w:rFonts w:ascii="Times New Roman" w:hAnsi="Times New Roman" w:cs="Times New Roman"/>
          <w:sz w:val="24"/>
          <w:szCs w:val="24"/>
        </w:rPr>
      </w:pPr>
      <w:r w:rsidRPr="00EE0C35">
        <w:rPr>
          <w:rFonts w:ascii="Times New Roman" w:hAnsi="Times New Roman" w:cs="Times New Roman"/>
          <w:sz w:val="24"/>
          <w:szCs w:val="24"/>
        </w:rPr>
        <w:t xml:space="preserve">3.7 </w:t>
      </w:r>
      <w:r w:rsidRPr="00EE0C35">
        <w:rPr>
          <w:rFonts w:ascii="Times New Roman" w:hAnsi="Times New Roman" w:cs="Times New Roman"/>
          <w:sz w:val="24"/>
          <w:szCs w:val="24"/>
        </w:rPr>
        <w:tab/>
        <w:t>Administration of the Instrument</w:t>
      </w:r>
    </w:p>
    <w:p w:rsidR="00116A2E" w:rsidRPr="00EE0C35" w:rsidRDefault="00116A2E" w:rsidP="00116A2E">
      <w:pPr>
        <w:spacing w:before="100" w:beforeAutospacing="1" w:after="100" w:afterAutospacing="1" w:line="480" w:lineRule="auto"/>
        <w:jc w:val="both"/>
        <w:rPr>
          <w:rFonts w:ascii="Times New Roman" w:hAnsi="Times New Roman" w:cs="Times New Roman"/>
          <w:sz w:val="24"/>
          <w:szCs w:val="24"/>
        </w:rPr>
      </w:pPr>
      <w:r w:rsidRPr="00EE0C35">
        <w:rPr>
          <w:rFonts w:ascii="Times New Roman" w:hAnsi="Times New Roman" w:cs="Times New Roman"/>
          <w:sz w:val="24"/>
          <w:szCs w:val="24"/>
        </w:rPr>
        <w:t xml:space="preserve">3.8 </w:t>
      </w:r>
      <w:r w:rsidRPr="00EE0C35">
        <w:rPr>
          <w:rFonts w:ascii="Times New Roman" w:hAnsi="Times New Roman" w:cs="Times New Roman"/>
          <w:sz w:val="24"/>
          <w:szCs w:val="24"/>
        </w:rPr>
        <w:tab/>
        <w:t>Method of Data Analysis</w:t>
      </w:r>
    </w:p>
    <w:p w:rsidR="00116A2E" w:rsidRPr="00CA2E10"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 xml:space="preserve">CHAPTER </w:t>
      </w:r>
      <w:r w:rsidRPr="00CA2E10">
        <w:rPr>
          <w:rFonts w:ascii="Times New Roman" w:hAnsi="Times New Roman" w:cs="Times New Roman"/>
          <w:sz w:val="24"/>
          <w:szCs w:val="24"/>
        </w:rPr>
        <w:t>FOUR: DATA ANALYSIS AND DISCUSSION OF FINDINGS</w:t>
      </w:r>
    </w:p>
    <w:p w:rsidR="00116A2E" w:rsidRPr="00116A2E" w:rsidRDefault="00116A2E" w:rsidP="00116A2E">
      <w:pPr>
        <w:spacing w:before="100" w:beforeAutospacing="1" w:after="100" w:afterAutospacing="1" w:line="480" w:lineRule="auto"/>
        <w:rPr>
          <w:rFonts w:ascii="Times New Roman" w:hAnsi="Times New Roman" w:cs="Times New Roman"/>
          <w:sz w:val="24"/>
          <w:szCs w:val="24"/>
        </w:rPr>
      </w:pPr>
      <w:r w:rsidRPr="00116A2E">
        <w:rPr>
          <w:rFonts w:ascii="Times New Roman" w:hAnsi="Times New Roman" w:cs="Times New Roman"/>
          <w:sz w:val="24"/>
          <w:szCs w:val="24"/>
        </w:rPr>
        <w:t>4.1</w:t>
      </w:r>
      <w:r w:rsidRPr="00116A2E">
        <w:rPr>
          <w:rFonts w:ascii="Times New Roman" w:hAnsi="Times New Roman" w:cs="Times New Roman"/>
          <w:sz w:val="24"/>
          <w:szCs w:val="24"/>
        </w:rPr>
        <w:tab/>
        <w:t xml:space="preserve">Analysis of Bio – Data </w:t>
      </w:r>
    </w:p>
    <w:p w:rsidR="00116A2E" w:rsidRPr="00116A2E" w:rsidRDefault="00116A2E" w:rsidP="00116A2E">
      <w:pPr>
        <w:spacing w:before="100" w:beforeAutospacing="1" w:after="100" w:afterAutospacing="1" w:line="480" w:lineRule="auto"/>
        <w:rPr>
          <w:rFonts w:ascii="Times New Roman" w:hAnsi="Times New Roman" w:cs="Times New Roman"/>
          <w:sz w:val="24"/>
          <w:szCs w:val="24"/>
        </w:rPr>
      </w:pPr>
      <w:r w:rsidRPr="00116A2E">
        <w:rPr>
          <w:rFonts w:ascii="Times New Roman" w:hAnsi="Times New Roman" w:cs="Times New Roman"/>
          <w:sz w:val="24"/>
          <w:szCs w:val="24"/>
        </w:rPr>
        <w:t xml:space="preserve">4.2 </w:t>
      </w:r>
      <w:r w:rsidRPr="00116A2E">
        <w:rPr>
          <w:rFonts w:ascii="Times New Roman" w:hAnsi="Times New Roman" w:cs="Times New Roman"/>
          <w:sz w:val="24"/>
          <w:szCs w:val="24"/>
        </w:rPr>
        <w:tab/>
        <w:t>Analysis of Research Question</w:t>
      </w:r>
    </w:p>
    <w:p w:rsidR="00116A2E" w:rsidRPr="00116A2E" w:rsidRDefault="00116A2E" w:rsidP="00116A2E">
      <w:pPr>
        <w:rPr>
          <w:rFonts w:ascii="Times New Roman" w:hAnsi="Times New Roman" w:cs="Times New Roman"/>
          <w:sz w:val="24"/>
          <w:szCs w:val="24"/>
        </w:rPr>
      </w:pPr>
      <w:r w:rsidRPr="00116A2E">
        <w:rPr>
          <w:rFonts w:ascii="Times New Roman" w:hAnsi="Times New Roman" w:cs="Times New Roman"/>
          <w:sz w:val="24"/>
          <w:szCs w:val="24"/>
        </w:rPr>
        <w:lastRenderedPageBreak/>
        <w:t xml:space="preserve">4.3 </w:t>
      </w:r>
      <w:r w:rsidRPr="00116A2E">
        <w:rPr>
          <w:rFonts w:ascii="Times New Roman" w:hAnsi="Times New Roman" w:cs="Times New Roman"/>
          <w:sz w:val="24"/>
          <w:szCs w:val="24"/>
        </w:rPr>
        <w:tab/>
        <w:t>Discussion of Findings</w:t>
      </w:r>
    </w:p>
    <w:p w:rsidR="00116A2E" w:rsidRDefault="00116A2E" w:rsidP="00116A2E">
      <w:pPr>
        <w:rPr>
          <w:rFonts w:ascii="Times New Roman" w:hAnsi="Times New Roman" w:cs="Times New Roman"/>
          <w:b/>
          <w:sz w:val="24"/>
          <w:szCs w:val="24"/>
        </w:rPr>
      </w:pPr>
    </w:p>
    <w:p w:rsidR="00116A2E" w:rsidRPr="00410A70" w:rsidRDefault="00116A2E" w:rsidP="00116A2E">
      <w:pPr>
        <w:rPr>
          <w:rFonts w:ascii="Times New Roman" w:hAnsi="Times New Roman" w:cs="Times New Roman"/>
          <w:b/>
          <w:sz w:val="24"/>
          <w:szCs w:val="24"/>
        </w:rPr>
      </w:pPr>
      <w:r w:rsidRPr="001A0487">
        <w:rPr>
          <w:rFonts w:ascii="Times New Roman" w:hAnsi="Times New Roman" w:cs="Times New Roman"/>
          <w:sz w:val="24"/>
          <w:szCs w:val="24"/>
        </w:rPr>
        <w:t>CHAPTER FIVE: SUMMARY, CONCLUSION AND RECOMMENDATIONS</w:t>
      </w:r>
    </w:p>
    <w:p w:rsidR="00116A2E" w:rsidRPr="001A0487"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5.1 summary</w:t>
      </w:r>
    </w:p>
    <w:p w:rsidR="00116A2E" w:rsidRPr="001A0487"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5.2 conclusion</w:t>
      </w:r>
    </w:p>
    <w:p w:rsidR="00116A2E" w:rsidRPr="001A0487" w:rsidRDefault="00116A2E" w:rsidP="00116A2E">
      <w:pPr>
        <w:rPr>
          <w:rFonts w:ascii="Times New Roman" w:hAnsi="Times New Roman" w:cs="Times New Roman"/>
          <w:sz w:val="24"/>
          <w:szCs w:val="24"/>
        </w:rPr>
      </w:pPr>
      <w:r w:rsidRPr="001A0487">
        <w:rPr>
          <w:rFonts w:ascii="Times New Roman" w:hAnsi="Times New Roman" w:cs="Times New Roman"/>
          <w:sz w:val="24"/>
          <w:szCs w:val="24"/>
        </w:rPr>
        <w:t>5.3 recommendation</w:t>
      </w:r>
    </w:p>
    <w:p w:rsidR="00116A2E" w:rsidRDefault="00116A2E" w:rsidP="00116A2E"/>
    <w:p w:rsidR="00116A2E" w:rsidRDefault="00116A2E" w:rsidP="00116A2E"/>
    <w:p w:rsidR="00116A2E" w:rsidRDefault="00116A2E" w:rsidP="00116A2E"/>
    <w:p w:rsidR="00116A2E" w:rsidRDefault="00116A2E" w:rsidP="00116A2E"/>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116A2E" w:rsidRDefault="00116A2E" w:rsidP="003A403C">
      <w:pPr>
        <w:pStyle w:val="Default"/>
        <w:spacing w:before="100" w:beforeAutospacing="1" w:after="100" w:afterAutospacing="1"/>
        <w:jc w:val="center"/>
        <w:outlineLvl w:val="0"/>
        <w:rPr>
          <w:rFonts w:ascii="Times New Roman" w:hAnsi="Times New Roman" w:cs="Times New Roman"/>
          <w:b/>
          <w:color w:val="auto"/>
        </w:rPr>
      </w:pPr>
    </w:p>
    <w:p w:rsidR="00294D95" w:rsidRPr="003A403C" w:rsidRDefault="00BA511A" w:rsidP="003A403C">
      <w:pPr>
        <w:pStyle w:val="Default"/>
        <w:spacing w:before="100" w:beforeAutospacing="1" w:after="100" w:afterAutospacing="1"/>
        <w:jc w:val="center"/>
        <w:outlineLvl w:val="0"/>
        <w:rPr>
          <w:rFonts w:ascii="Times New Roman" w:hAnsi="Times New Roman" w:cs="Times New Roman"/>
          <w:b/>
          <w:color w:val="auto"/>
        </w:rPr>
      </w:pPr>
      <w:bookmarkStart w:id="1" w:name="_GoBack"/>
      <w:bookmarkEnd w:id="1"/>
      <w:r w:rsidRPr="003A403C">
        <w:rPr>
          <w:rFonts w:ascii="Times New Roman" w:hAnsi="Times New Roman" w:cs="Times New Roman"/>
          <w:b/>
          <w:color w:val="auto"/>
        </w:rPr>
        <w:lastRenderedPageBreak/>
        <w:t>ABSTRACT</w:t>
      </w:r>
    </w:p>
    <w:p w:rsidR="00CA4F7B" w:rsidRPr="003A403C" w:rsidRDefault="00CA4F7B" w:rsidP="003A403C">
      <w:pPr>
        <w:pStyle w:val="Default"/>
        <w:spacing w:before="100" w:beforeAutospacing="1" w:after="100" w:afterAutospacing="1"/>
        <w:jc w:val="center"/>
        <w:outlineLvl w:val="0"/>
        <w:rPr>
          <w:rFonts w:ascii="Times New Roman" w:hAnsi="Times New Roman" w:cs="Times New Roman"/>
          <w:b/>
          <w:color w:val="auto"/>
        </w:rPr>
      </w:pPr>
    </w:p>
    <w:p w:rsidR="002E766E" w:rsidRPr="003A403C" w:rsidRDefault="00294D95" w:rsidP="003A403C">
      <w:pPr>
        <w:pStyle w:val="Default"/>
        <w:spacing w:before="100" w:beforeAutospacing="1" w:after="100" w:afterAutospacing="1"/>
        <w:jc w:val="both"/>
        <w:rPr>
          <w:rFonts w:ascii="Times New Roman" w:hAnsi="Times New Roman" w:cs="Times New Roman"/>
          <w:iCs/>
          <w:color w:val="auto"/>
        </w:rPr>
      </w:pPr>
      <w:r w:rsidRPr="003A403C">
        <w:rPr>
          <w:rFonts w:ascii="Times New Roman" w:hAnsi="Times New Roman" w:cs="Times New Roman"/>
          <w:color w:val="auto"/>
        </w:rPr>
        <w:t xml:space="preserve"> </w:t>
      </w:r>
      <w:r w:rsidRPr="003A403C">
        <w:rPr>
          <w:rFonts w:ascii="Times New Roman" w:hAnsi="Times New Roman" w:cs="Times New Roman"/>
          <w:iCs/>
          <w:color w:val="auto"/>
        </w:rPr>
        <w:t>This study examines the roles</w:t>
      </w:r>
      <w:r w:rsidR="00BA511A" w:rsidRPr="003A403C">
        <w:rPr>
          <w:rFonts w:ascii="Times New Roman" w:hAnsi="Times New Roman" w:cs="Times New Roman"/>
          <w:iCs/>
          <w:color w:val="auto"/>
        </w:rPr>
        <w:t xml:space="preserve"> of small</w:t>
      </w:r>
      <w:r w:rsidRPr="003A403C">
        <w:rPr>
          <w:rFonts w:ascii="Times New Roman" w:hAnsi="Times New Roman" w:cs="Times New Roman"/>
          <w:iCs/>
          <w:color w:val="auto"/>
        </w:rPr>
        <w:t xml:space="preserve"> scale business enterprises to the economic development</w:t>
      </w:r>
      <w:r w:rsidR="00BA511A" w:rsidRPr="003A403C">
        <w:rPr>
          <w:rFonts w:ascii="Times New Roman" w:hAnsi="Times New Roman" w:cs="Times New Roman"/>
          <w:iCs/>
          <w:color w:val="auto"/>
        </w:rPr>
        <w:t>,</w:t>
      </w:r>
      <w:r w:rsidRPr="003A403C">
        <w:rPr>
          <w:rFonts w:ascii="Times New Roman" w:hAnsi="Times New Roman" w:cs="Times New Roman"/>
          <w:iCs/>
          <w:color w:val="auto"/>
        </w:rPr>
        <w:t xml:space="preserve"> evidence from sokoto south senatorial zone, sokoto state.</w:t>
      </w:r>
      <w:r w:rsidR="00BA511A" w:rsidRPr="003A403C">
        <w:rPr>
          <w:rFonts w:ascii="Times New Roman" w:hAnsi="Times New Roman" w:cs="Times New Roman"/>
          <w:iCs/>
          <w:color w:val="auto"/>
        </w:rPr>
        <w:t xml:space="preserve"> </w:t>
      </w:r>
      <w:r w:rsidRPr="003A403C">
        <w:rPr>
          <w:rFonts w:ascii="Times New Roman" w:hAnsi="Times New Roman" w:cs="Times New Roman"/>
          <w:iCs/>
          <w:color w:val="auto"/>
        </w:rPr>
        <w:t>Specifically the study provides empirical evidence on: socioeconomic characteristics of the respondent</w:t>
      </w:r>
      <w:r w:rsidR="00BA511A" w:rsidRPr="003A403C">
        <w:rPr>
          <w:rFonts w:ascii="Times New Roman" w:hAnsi="Times New Roman" w:cs="Times New Roman"/>
          <w:iCs/>
          <w:color w:val="auto"/>
        </w:rPr>
        <w:t>s; reasons for going into Small scale enterprises; sources of financing small scale enterprises; role of Small scale enterprises</w:t>
      </w:r>
      <w:r w:rsidRPr="003A403C">
        <w:rPr>
          <w:rFonts w:ascii="Times New Roman" w:hAnsi="Times New Roman" w:cs="Times New Roman"/>
          <w:iCs/>
          <w:color w:val="auto"/>
        </w:rPr>
        <w:t xml:space="preserve"> in community development and</w:t>
      </w:r>
      <w:r w:rsidR="00BA511A" w:rsidRPr="003A403C">
        <w:rPr>
          <w:rFonts w:ascii="Times New Roman" w:hAnsi="Times New Roman" w:cs="Times New Roman"/>
          <w:iCs/>
          <w:color w:val="auto"/>
        </w:rPr>
        <w:t xml:space="preserve"> factors militating against small scale enterprises</w:t>
      </w:r>
      <w:r w:rsidRPr="003A403C">
        <w:rPr>
          <w:rFonts w:ascii="Times New Roman" w:hAnsi="Times New Roman" w:cs="Times New Roman"/>
          <w:iCs/>
          <w:color w:val="auto"/>
        </w:rPr>
        <w:t xml:space="preserve"> in community development</w:t>
      </w:r>
      <w:r w:rsidR="00BA511A" w:rsidRPr="003A403C">
        <w:rPr>
          <w:rFonts w:ascii="Times New Roman" w:hAnsi="Times New Roman" w:cs="Times New Roman"/>
          <w:iCs/>
          <w:color w:val="auto"/>
        </w:rPr>
        <w:t>. The researchers distributed 30</w:t>
      </w:r>
      <w:r w:rsidRPr="003A403C">
        <w:rPr>
          <w:rFonts w:ascii="Times New Roman" w:hAnsi="Times New Roman" w:cs="Times New Roman"/>
          <w:iCs/>
          <w:color w:val="auto"/>
        </w:rPr>
        <w:t xml:space="preserve"> questionnaires to the respondents that make up the sample size. The research questions were answered using mean rating under the modified four-point likert scale.</w:t>
      </w:r>
      <w:r w:rsidR="00BA511A" w:rsidRPr="003A403C">
        <w:rPr>
          <w:rFonts w:ascii="Times New Roman" w:hAnsi="Times New Roman" w:cs="Times New Roman"/>
          <w:iCs/>
          <w:color w:val="auto"/>
        </w:rPr>
        <w:t xml:space="preserve"> </w:t>
      </w:r>
      <w:r w:rsidRPr="003A403C">
        <w:rPr>
          <w:rFonts w:ascii="Times New Roman" w:hAnsi="Times New Roman" w:cs="Times New Roman"/>
          <w:iCs/>
          <w:color w:val="auto"/>
        </w:rPr>
        <w:t>Result of the</w:t>
      </w:r>
      <w:r w:rsidR="00BA511A" w:rsidRPr="003A403C">
        <w:rPr>
          <w:rFonts w:ascii="Times New Roman" w:hAnsi="Times New Roman" w:cs="Times New Roman"/>
          <w:iCs/>
          <w:color w:val="auto"/>
        </w:rPr>
        <w:t xml:space="preserve"> investigation reveals that small scale business enterprises</w:t>
      </w:r>
      <w:r w:rsidRPr="003A403C">
        <w:rPr>
          <w:rFonts w:ascii="Times New Roman" w:hAnsi="Times New Roman" w:cs="Times New Roman"/>
          <w:iCs/>
          <w:color w:val="auto"/>
        </w:rPr>
        <w:t xml:space="preserve"> play the following role in community development: Generation of employment; Service provision; Improve living standards and poverty alleviation. Consequently this study therefore recommends that: government should re-introduce the small business credit scheme so that beneficiaries can use them to run the micro, small and medium enterprises; government, chamber of commerce and other non-governmental organization should regularly organize seminars for potential and actual small and medium enterprise operators where they should be educated on how to plan, organize, direct and control their businesses; micro, small and medium enterprises operat</w:t>
      </w:r>
      <w:r w:rsidR="00BA511A" w:rsidRPr="003A403C">
        <w:rPr>
          <w:rFonts w:ascii="Times New Roman" w:hAnsi="Times New Roman" w:cs="Times New Roman"/>
          <w:iCs/>
          <w:color w:val="auto"/>
        </w:rPr>
        <w:t>or</w:t>
      </w:r>
      <w:r w:rsidRPr="003A403C">
        <w:rPr>
          <w:rFonts w:ascii="Times New Roman" w:hAnsi="Times New Roman" w:cs="Times New Roman"/>
          <w:iCs/>
          <w:color w:val="auto"/>
        </w:rPr>
        <w:t xml:space="preserve"> ’</w:t>
      </w:r>
      <w:r w:rsidR="00BA511A" w:rsidRPr="003A403C">
        <w:rPr>
          <w:rFonts w:ascii="Times New Roman" w:hAnsi="Times New Roman" w:cs="Times New Roman"/>
          <w:iCs/>
          <w:color w:val="auto"/>
        </w:rPr>
        <w:t>should</w:t>
      </w:r>
      <w:r w:rsidRPr="003A403C">
        <w:rPr>
          <w:rFonts w:ascii="Times New Roman" w:hAnsi="Times New Roman" w:cs="Times New Roman"/>
          <w:iCs/>
          <w:color w:val="auto"/>
        </w:rPr>
        <w:t xml:space="preserve"> device effective marketing </w:t>
      </w:r>
      <w:r w:rsidRPr="003A403C">
        <w:rPr>
          <w:rFonts w:ascii="Times New Roman" w:hAnsi="Times New Roman" w:cs="Times New Roman"/>
          <w:color w:val="auto"/>
        </w:rPr>
        <w:t xml:space="preserve"> </w:t>
      </w:r>
      <w:r w:rsidRPr="003A403C">
        <w:rPr>
          <w:rFonts w:ascii="Times New Roman" w:hAnsi="Times New Roman" w:cs="Times New Roman"/>
          <w:iCs/>
          <w:color w:val="auto"/>
        </w:rPr>
        <w:t>strategies; this includes such promotional strategies as advertising, good management customers relations at all times and there should be re-introduction of soft loans for small and medium business by the government and financial institutions.</w:t>
      </w:r>
    </w:p>
    <w:p w:rsidR="00CA4F7B" w:rsidRPr="003A403C" w:rsidRDefault="00CA4F7B" w:rsidP="003A403C">
      <w:pPr>
        <w:pStyle w:val="Default"/>
        <w:spacing w:before="100" w:beforeAutospacing="1" w:after="100" w:afterAutospacing="1"/>
        <w:jc w:val="both"/>
        <w:rPr>
          <w:rFonts w:ascii="Times New Roman" w:hAnsi="Times New Roman" w:cs="Times New Roman"/>
          <w:iCs/>
          <w:color w:val="auto"/>
        </w:rPr>
      </w:pPr>
    </w:p>
    <w:p w:rsidR="00CA4F7B" w:rsidRPr="003A403C" w:rsidRDefault="00CA4F7B" w:rsidP="003A403C">
      <w:pPr>
        <w:pStyle w:val="Default"/>
        <w:spacing w:before="100" w:beforeAutospacing="1" w:after="100" w:afterAutospacing="1"/>
        <w:jc w:val="both"/>
        <w:rPr>
          <w:rFonts w:ascii="Times New Roman" w:hAnsi="Times New Roman" w:cs="Times New Roman"/>
          <w:iCs/>
          <w:color w:val="auto"/>
        </w:rPr>
      </w:pPr>
    </w:p>
    <w:p w:rsidR="00CA4F7B" w:rsidRPr="003A403C" w:rsidRDefault="00CA4F7B" w:rsidP="003A403C">
      <w:pPr>
        <w:pStyle w:val="Default"/>
        <w:spacing w:before="100" w:beforeAutospacing="1" w:after="100" w:afterAutospacing="1"/>
        <w:jc w:val="both"/>
        <w:rPr>
          <w:rFonts w:ascii="Times New Roman" w:hAnsi="Times New Roman" w:cs="Times New Roman"/>
          <w:iCs/>
          <w:color w:val="auto"/>
        </w:rPr>
      </w:pPr>
    </w:p>
    <w:p w:rsidR="00CA4F7B" w:rsidRPr="003A403C" w:rsidRDefault="00CA4F7B" w:rsidP="003A403C">
      <w:pPr>
        <w:pStyle w:val="Default"/>
        <w:spacing w:before="100" w:beforeAutospacing="1" w:after="100" w:afterAutospacing="1"/>
        <w:jc w:val="both"/>
        <w:rPr>
          <w:rFonts w:ascii="Times New Roman" w:hAnsi="Times New Roman" w:cs="Times New Roman"/>
          <w:color w:val="auto"/>
        </w:rPr>
      </w:pPr>
    </w:p>
    <w:p w:rsidR="00CA4F7B" w:rsidRPr="003A403C" w:rsidRDefault="00CA4F7B" w:rsidP="003A403C">
      <w:pPr>
        <w:pStyle w:val="Default"/>
        <w:spacing w:before="100" w:beforeAutospacing="1" w:after="100" w:afterAutospacing="1"/>
        <w:jc w:val="both"/>
        <w:rPr>
          <w:rFonts w:ascii="Times New Roman" w:hAnsi="Times New Roman" w:cs="Times New Roman"/>
          <w:color w:val="auto"/>
        </w:rPr>
      </w:pPr>
    </w:p>
    <w:p w:rsidR="00CA4F7B" w:rsidRPr="003A403C" w:rsidRDefault="00CA4F7B" w:rsidP="003A403C">
      <w:pPr>
        <w:pStyle w:val="Default"/>
        <w:spacing w:before="100" w:beforeAutospacing="1" w:after="100" w:afterAutospacing="1"/>
        <w:jc w:val="both"/>
        <w:rPr>
          <w:rFonts w:ascii="Times New Roman" w:hAnsi="Times New Roman" w:cs="Times New Roman"/>
          <w:color w:val="auto"/>
        </w:rPr>
      </w:pPr>
    </w:p>
    <w:p w:rsidR="00CA4F7B" w:rsidRPr="003A403C" w:rsidRDefault="00CA4F7B" w:rsidP="003A403C">
      <w:pPr>
        <w:pStyle w:val="Default"/>
        <w:spacing w:before="100" w:beforeAutospacing="1" w:after="100" w:afterAutospacing="1"/>
        <w:jc w:val="both"/>
        <w:rPr>
          <w:rFonts w:ascii="Times New Roman" w:hAnsi="Times New Roman" w:cs="Times New Roman"/>
          <w:color w:val="auto"/>
        </w:rPr>
      </w:pPr>
    </w:p>
    <w:p w:rsidR="00CA4F7B" w:rsidRPr="003A403C" w:rsidRDefault="00CA4F7B" w:rsidP="003A403C">
      <w:pPr>
        <w:pStyle w:val="Default"/>
        <w:spacing w:before="100" w:beforeAutospacing="1" w:after="100" w:afterAutospacing="1"/>
        <w:jc w:val="both"/>
        <w:rPr>
          <w:rFonts w:ascii="Times New Roman" w:hAnsi="Times New Roman" w:cs="Times New Roman"/>
          <w:color w:val="auto"/>
        </w:rPr>
      </w:pPr>
    </w:p>
    <w:p w:rsidR="00CA4F7B" w:rsidRPr="003A403C" w:rsidRDefault="00CA4F7B" w:rsidP="003A403C">
      <w:pPr>
        <w:pStyle w:val="Default"/>
        <w:spacing w:before="100" w:beforeAutospacing="1" w:after="100" w:afterAutospacing="1"/>
        <w:jc w:val="both"/>
        <w:rPr>
          <w:rFonts w:ascii="Times New Roman" w:hAnsi="Times New Roman" w:cs="Times New Roman"/>
          <w:color w:val="auto"/>
        </w:rPr>
      </w:pPr>
    </w:p>
    <w:p w:rsidR="00CA4F7B" w:rsidRPr="003A403C" w:rsidRDefault="00CA4F7B" w:rsidP="003A403C">
      <w:pPr>
        <w:pStyle w:val="Default"/>
        <w:spacing w:before="100" w:beforeAutospacing="1" w:after="100" w:afterAutospacing="1"/>
        <w:jc w:val="both"/>
        <w:rPr>
          <w:rFonts w:ascii="Times New Roman" w:hAnsi="Times New Roman" w:cs="Times New Roman"/>
          <w:color w:val="auto"/>
        </w:rPr>
      </w:pPr>
    </w:p>
    <w:p w:rsidR="00BD526E" w:rsidRPr="003A403C" w:rsidRDefault="00BD526E" w:rsidP="003A403C">
      <w:pPr>
        <w:pStyle w:val="TOCHeading"/>
        <w:spacing w:before="100" w:beforeAutospacing="1" w:after="100" w:afterAutospacing="1" w:line="360" w:lineRule="auto"/>
        <w:rPr>
          <w:rFonts w:ascii="Times New Roman" w:hAnsi="Times New Roman" w:cs="Times New Roman"/>
          <w:color w:val="auto"/>
          <w:sz w:val="24"/>
          <w:szCs w:val="24"/>
        </w:rPr>
      </w:pPr>
    </w:p>
    <w:p w:rsidR="00BD526E" w:rsidRPr="003A403C" w:rsidRDefault="00BD526E" w:rsidP="003A403C">
      <w:pPr>
        <w:tabs>
          <w:tab w:val="left" w:pos="5985"/>
        </w:tabs>
        <w:spacing w:before="100" w:beforeAutospacing="1" w:after="100" w:afterAutospacing="1" w:line="360" w:lineRule="auto"/>
        <w:rPr>
          <w:rFonts w:ascii="Times New Roman" w:hAnsi="Times New Roman" w:cs="Times New Roman"/>
          <w:b/>
          <w:sz w:val="24"/>
          <w:szCs w:val="24"/>
        </w:rPr>
        <w:sectPr w:rsidR="00BD526E" w:rsidRPr="003A403C" w:rsidSect="0047404E">
          <w:pgSz w:w="12240" w:h="15840"/>
          <w:pgMar w:top="1440" w:right="1440" w:bottom="1440" w:left="1440" w:header="720" w:footer="720" w:gutter="0"/>
          <w:pgNumType w:fmt="lowerRoman" w:start="1"/>
          <w:cols w:space="720"/>
          <w:docGrid w:linePitch="360"/>
        </w:sectPr>
      </w:pPr>
    </w:p>
    <w:p w:rsidR="002F6574" w:rsidRPr="003A403C" w:rsidRDefault="002F6574" w:rsidP="009B191D">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lastRenderedPageBreak/>
        <w:t>CHAPTER ONE</w:t>
      </w:r>
      <w:bookmarkEnd w:id="0"/>
    </w:p>
    <w:p w:rsidR="002F6574" w:rsidRPr="003A403C" w:rsidRDefault="002F6574" w:rsidP="003A403C">
      <w:pPr>
        <w:spacing w:before="100" w:beforeAutospacing="1" w:after="100" w:afterAutospacing="1" w:line="360" w:lineRule="auto"/>
        <w:jc w:val="center"/>
        <w:rPr>
          <w:rFonts w:ascii="Times New Roman" w:hAnsi="Times New Roman" w:cs="Times New Roman"/>
          <w:b/>
          <w:sz w:val="24"/>
          <w:szCs w:val="24"/>
        </w:rPr>
      </w:pPr>
      <w:bookmarkStart w:id="2" w:name="_Toc493727196"/>
      <w:r w:rsidRPr="003A403C">
        <w:rPr>
          <w:rFonts w:ascii="Times New Roman" w:hAnsi="Times New Roman" w:cs="Times New Roman"/>
          <w:b/>
          <w:sz w:val="24"/>
          <w:szCs w:val="24"/>
        </w:rPr>
        <w:t>INTRODUCTION</w:t>
      </w:r>
      <w:bookmarkEnd w:id="2"/>
    </w:p>
    <w:p w:rsidR="00C54071" w:rsidRPr="00C54071" w:rsidRDefault="00C54071" w:rsidP="00C54071">
      <w:pPr>
        <w:pStyle w:val="ListParagraph"/>
        <w:numPr>
          <w:ilvl w:val="1"/>
          <w:numId w:val="9"/>
        </w:numPr>
        <w:spacing w:before="100" w:beforeAutospacing="1" w:after="100" w:afterAutospacing="1" w:line="360" w:lineRule="auto"/>
        <w:jc w:val="both"/>
        <w:rPr>
          <w:rFonts w:ascii="Times New Roman" w:hAnsi="Times New Roman" w:cs="Times New Roman"/>
          <w:b/>
          <w:sz w:val="24"/>
          <w:szCs w:val="24"/>
        </w:rPr>
      </w:pPr>
      <w:r w:rsidRPr="00C54071">
        <w:rPr>
          <w:rFonts w:ascii="Times New Roman" w:hAnsi="Times New Roman" w:cs="Times New Roman"/>
          <w:b/>
          <w:sz w:val="24"/>
          <w:szCs w:val="24"/>
        </w:rPr>
        <w:t>Background to the study</w:t>
      </w:r>
      <w:r w:rsidR="00097BA2" w:rsidRPr="00C54071">
        <w:rPr>
          <w:rFonts w:ascii="Times New Roman" w:hAnsi="Times New Roman" w:cs="Times New Roman"/>
          <w:b/>
          <w:sz w:val="24"/>
          <w:szCs w:val="24"/>
        </w:rPr>
        <w:t xml:space="preserve">   </w:t>
      </w:r>
    </w:p>
    <w:p w:rsidR="00097BA2" w:rsidRPr="00C54071" w:rsidRDefault="002F6574" w:rsidP="00C54071">
      <w:pPr>
        <w:spacing w:before="100" w:beforeAutospacing="1" w:after="100" w:afterAutospacing="1" w:line="360" w:lineRule="auto"/>
        <w:jc w:val="both"/>
        <w:rPr>
          <w:rFonts w:ascii="Times New Roman" w:hAnsi="Times New Roman" w:cs="Times New Roman"/>
          <w:sz w:val="24"/>
          <w:szCs w:val="24"/>
        </w:rPr>
      </w:pPr>
      <w:r w:rsidRPr="00C54071">
        <w:rPr>
          <w:rFonts w:ascii="Times New Roman" w:hAnsi="Times New Roman" w:cs="Times New Roman"/>
          <w:sz w:val="24"/>
          <w:szCs w:val="24"/>
        </w:rPr>
        <w:t>Industrialization is one of the major factors, which has contributed to rapid development of the contemporary advanced countries. This relationship between industrialization and development as reflected in the contemporary advanced countries has stimulated many developing countries to aspire towards industrial development. They sees industrialization as the way of providing employment for their economy which they largely depend on agriculture as well as providing goods and services which presently import at a great cost and a way of adding to the value and thereby increasing their foreign exchange earnings.</w:t>
      </w:r>
    </w:p>
    <w:p w:rsidR="00097BA2" w:rsidRPr="003A403C" w:rsidRDefault="00097BA2"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The role of small scale business enterprises and industries in alleviating socio-economic problems and the accepted as a strategy to improve the standard of living in most developing countries. Small scale business industries according to Dr. Victor Adebambe of Federal Ministry of Science and Technology “are these industries like domestic and tannery, pottery making basket making, cane chair, raffia’s weaving, leather processing etc, which requires and they are often located in the local government areas managed by single proprietors.</w:t>
      </w:r>
    </w:p>
    <w:p w:rsidR="00097BA2" w:rsidRPr="003A403C" w:rsidRDefault="00097BA2"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The strategy for industrialization and economic development which focused on the establishment and operation of medium small and large scale industries purse by the small and large scale industries as a strategy for developing countries until very recently coping development models ad strategy however has not helped the poor countries to bring about the desired result. This was simply because of the different characteristics of the socio-economic environment and the need to device strategies as tactics, which would suit the objectives to focus on grass root development policies in developing countries.</w:t>
      </w:r>
    </w:p>
    <w:p w:rsidR="00097BA2" w:rsidRPr="003A403C" w:rsidRDefault="00097BA2"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 xml:space="preserve">Apparently, these shifts in strategy need to be facilitated through initiation and encouragement of large and small scale industries development, the provision for adequate infrastructure, the development of indigenous technology to the need of respective business environment is of </w:t>
      </w:r>
      <w:r w:rsidR="002F6574" w:rsidRPr="003A403C">
        <w:rPr>
          <w:rFonts w:ascii="Times New Roman" w:hAnsi="Times New Roman" w:cs="Times New Roman"/>
          <w:sz w:val="24"/>
          <w:szCs w:val="24"/>
        </w:rPr>
        <w:lastRenderedPageBreak/>
        <w:t>paramount importance. In this regards, government and donors are concentrating their effort to create a favorable environment for the growth and development of small scale business achieved.</w:t>
      </w:r>
    </w:p>
    <w:p w:rsidR="002F6574" w:rsidRPr="00C54071" w:rsidRDefault="00C54071" w:rsidP="003A403C">
      <w:pPr>
        <w:spacing w:before="100" w:beforeAutospacing="1" w:after="100" w:afterAutospacing="1" w:line="360" w:lineRule="auto"/>
        <w:rPr>
          <w:rFonts w:ascii="Times New Roman" w:hAnsi="Times New Roman" w:cs="Times New Roman"/>
          <w:b/>
          <w:sz w:val="24"/>
          <w:szCs w:val="24"/>
        </w:rPr>
      </w:pPr>
      <w:r w:rsidRPr="00C54071">
        <w:rPr>
          <w:rFonts w:ascii="Times New Roman" w:hAnsi="Times New Roman" w:cs="Times New Roman"/>
          <w:b/>
          <w:sz w:val="24"/>
          <w:szCs w:val="24"/>
        </w:rPr>
        <w:t>1.2 Statement of the problem</w:t>
      </w:r>
    </w:p>
    <w:p w:rsidR="00097BA2" w:rsidRPr="003A403C" w:rsidRDefault="00097BA2"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Sokoto South Local Government is blessed with abundant natural resources and agricultural products for industries. This project is therefore set to investigate the economic development of Sokoto South Local Government areas so as to achieve the contribution of the local government areas and respective villages and towns under the Sokoto South Local Government.</w:t>
      </w:r>
    </w:p>
    <w:p w:rsidR="002F6574" w:rsidRPr="003A403C" w:rsidRDefault="00097BA2"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The economy is also increasingly finding it difficult to cope as economy development is waning. A lot of experts have called for the creation of an enabling environment for small –scale enterprise to thrive. They cited Asian “Tigers” such as Malaysia, China, Sought Korea, Indonesia, Singapore and Thailand where both the government and individuals knowing the importance of small scale industrial development join forces together in fostering effective and sustainable small scale enterprises in their countries. Evidence also abound that in the above mentioned places, a lot is being done to empower the growth of this sub sector of the economy. The role small scale industries in the development of indigenous technology cannot therefore be over emphasized.</w:t>
      </w:r>
    </w:p>
    <w:p w:rsidR="002F6574" w:rsidRPr="003A403C" w:rsidRDefault="002F6574" w:rsidP="003A403C">
      <w:pPr>
        <w:pStyle w:val="Heading2"/>
        <w:spacing w:before="100" w:beforeAutospacing="1" w:after="100" w:afterAutospacing="1" w:line="360" w:lineRule="auto"/>
        <w:rPr>
          <w:rFonts w:ascii="Times New Roman" w:hAnsi="Times New Roman" w:cs="Times New Roman"/>
          <w:bCs w:val="0"/>
          <w:color w:val="auto"/>
          <w:sz w:val="24"/>
          <w:szCs w:val="24"/>
        </w:rPr>
      </w:pPr>
      <w:bookmarkStart w:id="3" w:name="_Toc493727199"/>
      <w:r w:rsidRPr="003A403C">
        <w:rPr>
          <w:rFonts w:ascii="Times New Roman" w:hAnsi="Times New Roman" w:cs="Times New Roman"/>
          <w:color w:val="auto"/>
          <w:sz w:val="24"/>
          <w:szCs w:val="24"/>
        </w:rPr>
        <w:t>1.3</w:t>
      </w:r>
      <w:r w:rsidR="007A6A6A" w:rsidRPr="003A403C">
        <w:rPr>
          <w:rFonts w:ascii="Times New Roman" w:hAnsi="Times New Roman" w:cs="Times New Roman"/>
          <w:color w:val="auto"/>
          <w:sz w:val="24"/>
          <w:szCs w:val="24"/>
        </w:rPr>
        <w:t>.</w:t>
      </w:r>
      <w:r w:rsidRPr="003A403C">
        <w:rPr>
          <w:rFonts w:ascii="Times New Roman" w:hAnsi="Times New Roman" w:cs="Times New Roman"/>
          <w:color w:val="auto"/>
          <w:sz w:val="24"/>
          <w:szCs w:val="24"/>
        </w:rPr>
        <w:t xml:space="preserve"> </w:t>
      </w:r>
      <w:bookmarkStart w:id="4" w:name="_Toc420763956"/>
      <w:r w:rsidR="00C54071" w:rsidRPr="003A403C">
        <w:rPr>
          <w:rFonts w:ascii="Times New Roman" w:hAnsi="Times New Roman" w:cs="Times New Roman"/>
          <w:bCs w:val="0"/>
          <w:color w:val="auto"/>
          <w:sz w:val="24"/>
          <w:szCs w:val="24"/>
        </w:rPr>
        <w:t>General Objective</w:t>
      </w:r>
      <w:bookmarkEnd w:id="3"/>
      <w:bookmarkEnd w:id="4"/>
    </w:p>
    <w:p w:rsidR="00097BA2" w:rsidRPr="003A403C" w:rsidRDefault="00097BA2" w:rsidP="003A403C">
      <w:pPr>
        <w:pStyle w:val="Heading1"/>
        <w:spacing w:before="100" w:beforeAutospacing="1" w:after="100" w:afterAutospacing="1" w:line="360" w:lineRule="auto"/>
        <w:jc w:val="both"/>
        <w:rPr>
          <w:rFonts w:ascii="Times New Roman" w:hAnsi="Times New Roman" w:cs="Times New Roman"/>
          <w:bCs/>
          <w:color w:val="auto"/>
          <w:sz w:val="24"/>
          <w:szCs w:val="24"/>
        </w:rPr>
      </w:pPr>
      <w:bookmarkStart w:id="5" w:name="_Toc493727200"/>
      <w:r w:rsidRPr="003A403C">
        <w:rPr>
          <w:rFonts w:ascii="Times New Roman" w:hAnsi="Times New Roman" w:cs="Times New Roman"/>
          <w:bCs/>
          <w:color w:val="auto"/>
          <w:sz w:val="24"/>
          <w:szCs w:val="24"/>
        </w:rPr>
        <w:t xml:space="preserve">   </w:t>
      </w:r>
      <w:r w:rsidR="002F6574" w:rsidRPr="003A403C">
        <w:rPr>
          <w:rFonts w:ascii="Times New Roman" w:hAnsi="Times New Roman" w:cs="Times New Roman"/>
          <w:bCs/>
          <w:color w:val="auto"/>
          <w:sz w:val="24"/>
          <w:szCs w:val="24"/>
        </w:rPr>
        <w:t>The purpose of this research is to explore the role of small scale business enterprises to the economic development in sokoto south local government, sokoto state.</w:t>
      </w:r>
      <w:bookmarkEnd w:id="5"/>
    </w:p>
    <w:p w:rsidR="002F6574" w:rsidRPr="003A403C" w:rsidRDefault="002F6574" w:rsidP="003A403C">
      <w:pPr>
        <w:spacing w:before="100" w:beforeAutospacing="1" w:after="100" w:afterAutospacing="1" w:line="360" w:lineRule="auto"/>
        <w:rPr>
          <w:rFonts w:ascii="Times New Roman" w:hAnsi="Times New Roman" w:cs="Times New Roman"/>
          <w:b/>
          <w:sz w:val="24"/>
          <w:szCs w:val="24"/>
        </w:rPr>
      </w:pPr>
      <w:bookmarkStart w:id="6" w:name="_Toc493727201"/>
      <w:r w:rsidRPr="003A403C">
        <w:rPr>
          <w:rFonts w:ascii="Times New Roman" w:hAnsi="Times New Roman" w:cs="Times New Roman"/>
          <w:b/>
          <w:sz w:val="24"/>
          <w:szCs w:val="24"/>
        </w:rPr>
        <w:t>1.4</w:t>
      </w:r>
      <w:r w:rsidR="007A6A6A" w:rsidRPr="003A403C">
        <w:rPr>
          <w:rFonts w:ascii="Times New Roman" w:hAnsi="Times New Roman" w:cs="Times New Roman"/>
          <w:b/>
          <w:sz w:val="24"/>
          <w:szCs w:val="24"/>
        </w:rPr>
        <w:t>.</w:t>
      </w:r>
      <w:r w:rsidRPr="003A403C">
        <w:rPr>
          <w:rFonts w:ascii="Times New Roman" w:hAnsi="Times New Roman" w:cs="Times New Roman"/>
          <w:b/>
          <w:sz w:val="24"/>
          <w:szCs w:val="24"/>
        </w:rPr>
        <w:tab/>
      </w:r>
      <w:r w:rsidR="00C54071">
        <w:rPr>
          <w:rFonts w:ascii="Times New Roman" w:hAnsi="Times New Roman" w:cs="Times New Roman"/>
          <w:b/>
          <w:sz w:val="24"/>
          <w:szCs w:val="24"/>
        </w:rPr>
        <w:t>Aims and Objectives of t</w:t>
      </w:r>
      <w:r w:rsidR="00C54071" w:rsidRPr="003A403C">
        <w:rPr>
          <w:rFonts w:ascii="Times New Roman" w:hAnsi="Times New Roman" w:cs="Times New Roman"/>
          <w:b/>
          <w:sz w:val="24"/>
          <w:szCs w:val="24"/>
        </w:rPr>
        <w:t>he Study</w:t>
      </w:r>
      <w:bookmarkEnd w:id="6"/>
    </w:p>
    <w:p w:rsidR="002F6574" w:rsidRPr="003A403C" w:rsidRDefault="00097BA2"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The study is aimed at looking at the contribution of small scale business or industries for economic development of Sokoto South Local Government.</w:t>
      </w:r>
    </w:p>
    <w:p w:rsidR="002F6574" w:rsidRPr="003A403C" w:rsidRDefault="002F6574"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The study also finds out the nature of small scale industries so also to find out the existing problems and enhance their operation in the local government.</w:t>
      </w:r>
    </w:p>
    <w:p w:rsidR="00097BA2" w:rsidRPr="003A403C" w:rsidRDefault="00097BA2" w:rsidP="003A403C">
      <w:pPr>
        <w:spacing w:before="100" w:beforeAutospacing="1" w:after="100" w:afterAutospacing="1" w:line="360" w:lineRule="auto"/>
        <w:jc w:val="both"/>
        <w:rPr>
          <w:rFonts w:ascii="Times New Roman" w:hAnsi="Times New Roman" w:cs="Times New Roman"/>
          <w:sz w:val="24"/>
          <w:szCs w:val="24"/>
        </w:rPr>
      </w:pPr>
    </w:p>
    <w:p w:rsidR="002F6574" w:rsidRPr="003A403C" w:rsidRDefault="002F6574" w:rsidP="003A403C">
      <w:pPr>
        <w:spacing w:before="100" w:beforeAutospacing="1" w:after="100" w:afterAutospacing="1" w:line="360" w:lineRule="auto"/>
        <w:rPr>
          <w:rFonts w:ascii="Times New Roman" w:hAnsi="Times New Roman" w:cs="Times New Roman"/>
          <w:b/>
          <w:sz w:val="24"/>
          <w:szCs w:val="24"/>
        </w:rPr>
      </w:pPr>
      <w:bookmarkStart w:id="7" w:name="_Toc493727202"/>
      <w:r w:rsidRPr="003A403C">
        <w:rPr>
          <w:rFonts w:ascii="Times New Roman" w:hAnsi="Times New Roman" w:cs="Times New Roman"/>
          <w:b/>
          <w:sz w:val="24"/>
          <w:szCs w:val="24"/>
        </w:rPr>
        <w:lastRenderedPageBreak/>
        <w:t>1.5</w:t>
      </w:r>
      <w:r w:rsidR="007A6A6A" w:rsidRPr="003A403C">
        <w:rPr>
          <w:rFonts w:ascii="Times New Roman" w:hAnsi="Times New Roman" w:cs="Times New Roman"/>
          <w:b/>
          <w:sz w:val="24"/>
          <w:szCs w:val="24"/>
        </w:rPr>
        <w:t>.</w:t>
      </w:r>
      <w:r w:rsidRPr="003A403C">
        <w:rPr>
          <w:rFonts w:ascii="Times New Roman" w:hAnsi="Times New Roman" w:cs="Times New Roman"/>
          <w:b/>
          <w:sz w:val="24"/>
          <w:szCs w:val="24"/>
        </w:rPr>
        <w:tab/>
      </w:r>
      <w:r w:rsidR="00C54071">
        <w:rPr>
          <w:rFonts w:ascii="Times New Roman" w:hAnsi="Times New Roman" w:cs="Times New Roman"/>
          <w:b/>
          <w:sz w:val="24"/>
          <w:szCs w:val="24"/>
        </w:rPr>
        <w:t>Significance of t</w:t>
      </w:r>
      <w:r w:rsidR="00C54071" w:rsidRPr="003A403C">
        <w:rPr>
          <w:rFonts w:ascii="Times New Roman" w:hAnsi="Times New Roman" w:cs="Times New Roman"/>
          <w:b/>
          <w:sz w:val="24"/>
          <w:szCs w:val="24"/>
        </w:rPr>
        <w:t>he Study</w:t>
      </w:r>
      <w:bookmarkEnd w:id="7"/>
    </w:p>
    <w:p w:rsidR="00097BA2" w:rsidRPr="003A403C" w:rsidRDefault="00097BA2"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The research would be useful when completed to those who wish to establish small scale industries and business. The relevance of the study also is served in solving the problems perception on general efficiency to the organization.</w:t>
      </w:r>
    </w:p>
    <w:p w:rsidR="002F6574" w:rsidRPr="003A403C" w:rsidRDefault="002F6574" w:rsidP="003A403C">
      <w:pPr>
        <w:spacing w:before="100" w:beforeAutospacing="1" w:after="100" w:afterAutospacing="1" w:line="360" w:lineRule="auto"/>
        <w:rPr>
          <w:rFonts w:ascii="Times New Roman" w:hAnsi="Times New Roman" w:cs="Times New Roman"/>
          <w:b/>
          <w:sz w:val="24"/>
          <w:szCs w:val="24"/>
        </w:rPr>
      </w:pPr>
      <w:bookmarkStart w:id="8" w:name="_Toc493727203"/>
      <w:r w:rsidRPr="003A403C">
        <w:rPr>
          <w:rFonts w:ascii="Times New Roman" w:hAnsi="Times New Roman" w:cs="Times New Roman"/>
          <w:b/>
          <w:sz w:val="24"/>
          <w:szCs w:val="24"/>
        </w:rPr>
        <w:t>1.6</w:t>
      </w:r>
      <w:r w:rsidR="007A6A6A" w:rsidRPr="003A403C">
        <w:rPr>
          <w:rFonts w:ascii="Times New Roman" w:hAnsi="Times New Roman" w:cs="Times New Roman"/>
          <w:b/>
          <w:sz w:val="24"/>
          <w:szCs w:val="24"/>
        </w:rPr>
        <w:t>.</w:t>
      </w:r>
      <w:r w:rsidRPr="003A403C">
        <w:rPr>
          <w:rFonts w:ascii="Times New Roman" w:hAnsi="Times New Roman" w:cs="Times New Roman"/>
          <w:b/>
          <w:sz w:val="24"/>
          <w:szCs w:val="24"/>
        </w:rPr>
        <w:tab/>
      </w:r>
      <w:r w:rsidR="00C54071">
        <w:rPr>
          <w:rFonts w:ascii="Times New Roman" w:hAnsi="Times New Roman" w:cs="Times New Roman"/>
          <w:b/>
          <w:sz w:val="24"/>
          <w:szCs w:val="24"/>
        </w:rPr>
        <w:t>Scope and Limitation of t</w:t>
      </w:r>
      <w:r w:rsidR="00C54071" w:rsidRPr="003A403C">
        <w:rPr>
          <w:rFonts w:ascii="Times New Roman" w:hAnsi="Times New Roman" w:cs="Times New Roman"/>
          <w:b/>
          <w:sz w:val="24"/>
          <w:szCs w:val="24"/>
        </w:rPr>
        <w:t>he Study</w:t>
      </w:r>
      <w:bookmarkEnd w:id="8"/>
    </w:p>
    <w:p w:rsidR="002F6574" w:rsidRPr="003A403C" w:rsidRDefault="00097BA2"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This research work is concern itself with the analysis of role of small scale business enterprise in Sokoto South Local Government areas. It will examine some of the problems of small scale business enterprise and endeavor to give some recommendations and suggestions to the problems.</w:t>
      </w:r>
    </w:p>
    <w:p w:rsidR="002F6574" w:rsidRPr="003A403C" w:rsidRDefault="002F741B" w:rsidP="003A403C">
      <w:pPr>
        <w:spacing w:before="100" w:beforeAutospacing="1" w:after="100" w:afterAutospacing="1" w:line="360" w:lineRule="auto"/>
        <w:jc w:val="both"/>
        <w:rPr>
          <w:rFonts w:ascii="Times New Roman" w:hAnsi="Times New Roman" w:cs="Times New Roman"/>
          <w:b/>
          <w:sz w:val="24"/>
          <w:szCs w:val="24"/>
        </w:rPr>
      </w:pPr>
      <w:bookmarkStart w:id="9" w:name="_Toc493727206"/>
      <w:r w:rsidRPr="003A403C">
        <w:rPr>
          <w:rFonts w:ascii="Times New Roman" w:hAnsi="Times New Roman" w:cs="Times New Roman"/>
          <w:b/>
          <w:sz w:val="24"/>
          <w:szCs w:val="24"/>
        </w:rPr>
        <w:t>1.7</w:t>
      </w:r>
      <w:r w:rsidR="007A6A6A" w:rsidRPr="003A403C">
        <w:rPr>
          <w:rFonts w:ascii="Times New Roman" w:hAnsi="Times New Roman" w:cs="Times New Roman"/>
          <w:b/>
          <w:sz w:val="24"/>
          <w:szCs w:val="24"/>
        </w:rPr>
        <w:t>.</w:t>
      </w:r>
      <w:r w:rsidRPr="003A403C">
        <w:rPr>
          <w:rFonts w:ascii="Times New Roman" w:hAnsi="Times New Roman" w:cs="Times New Roman"/>
          <w:b/>
          <w:sz w:val="24"/>
          <w:szCs w:val="24"/>
        </w:rPr>
        <w:t xml:space="preserve">     </w:t>
      </w:r>
      <w:r w:rsidR="00C54071" w:rsidRPr="003A403C">
        <w:rPr>
          <w:rFonts w:ascii="Times New Roman" w:hAnsi="Times New Roman" w:cs="Times New Roman"/>
          <w:b/>
          <w:sz w:val="24"/>
          <w:szCs w:val="24"/>
        </w:rPr>
        <w:t>Research Hypothesis</w:t>
      </w:r>
      <w:bookmarkEnd w:id="9"/>
    </w:p>
    <w:p w:rsidR="002F6574"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The small scale business enterprise plays a significant role in the socio-economic development of Sokoto South Local Government in particular areas. In view of the above, the following information is assumed:</w:t>
      </w:r>
    </w:p>
    <w:p w:rsidR="002F6574" w:rsidRPr="003A403C" w:rsidRDefault="002F741B"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H</w:t>
      </w:r>
      <w:r w:rsidRPr="003A403C">
        <w:rPr>
          <w:rFonts w:ascii="Times New Roman" w:hAnsi="Times New Roman" w:cs="Times New Roman"/>
          <w:b/>
          <w:sz w:val="24"/>
          <w:szCs w:val="24"/>
          <w:vertAlign w:val="subscript"/>
        </w:rPr>
        <w:t>01</w:t>
      </w:r>
      <w:r w:rsidR="002F6574" w:rsidRPr="003A403C">
        <w:rPr>
          <w:rFonts w:ascii="Times New Roman" w:hAnsi="Times New Roman" w:cs="Times New Roman"/>
          <w:sz w:val="24"/>
          <w:szCs w:val="24"/>
        </w:rPr>
        <w:t xml:space="preserve">    Small scale business enterprises can survived with little funding.</w:t>
      </w:r>
    </w:p>
    <w:p w:rsidR="002F6574" w:rsidRPr="003A403C" w:rsidRDefault="002F741B"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H</w:t>
      </w:r>
      <w:r w:rsidRPr="003A403C">
        <w:rPr>
          <w:rFonts w:ascii="Times New Roman" w:hAnsi="Times New Roman" w:cs="Times New Roman"/>
          <w:b/>
          <w:sz w:val="24"/>
          <w:szCs w:val="24"/>
          <w:vertAlign w:val="subscript"/>
        </w:rPr>
        <w:t>1</w:t>
      </w:r>
      <w:r w:rsidR="002F6574" w:rsidRPr="003A403C">
        <w:rPr>
          <w:rFonts w:ascii="Times New Roman" w:hAnsi="Times New Roman" w:cs="Times New Roman"/>
          <w:sz w:val="24"/>
          <w:szCs w:val="24"/>
        </w:rPr>
        <w:t xml:space="preserve">  </w:t>
      </w: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 xml:space="preserve"> Different people can be employed in small scale business enterprise.</w:t>
      </w:r>
    </w:p>
    <w:p w:rsidR="002F6574" w:rsidRPr="003A403C" w:rsidRDefault="002F741B"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H</w:t>
      </w:r>
      <w:r w:rsidRPr="003A403C">
        <w:rPr>
          <w:rFonts w:ascii="Times New Roman" w:hAnsi="Times New Roman" w:cs="Times New Roman"/>
          <w:b/>
          <w:sz w:val="24"/>
          <w:szCs w:val="24"/>
          <w:vertAlign w:val="subscript"/>
        </w:rPr>
        <w:t xml:space="preserve">02 </w:t>
      </w:r>
      <w:r w:rsidR="002F6574" w:rsidRPr="003A403C">
        <w:rPr>
          <w:rFonts w:ascii="Times New Roman" w:hAnsi="Times New Roman" w:cs="Times New Roman"/>
          <w:sz w:val="24"/>
          <w:szCs w:val="24"/>
        </w:rPr>
        <w:t xml:space="preserve"> </w:t>
      </w: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Small scale business enterprises are more likely to utilize local raw materials, and thus conserve foreign exchange.</w:t>
      </w:r>
    </w:p>
    <w:p w:rsidR="00362866" w:rsidRPr="003A403C" w:rsidRDefault="002F741B"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b/>
          <w:sz w:val="24"/>
          <w:szCs w:val="24"/>
        </w:rPr>
        <w:t>H</w:t>
      </w:r>
      <w:r w:rsidRPr="003A403C">
        <w:rPr>
          <w:rFonts w:ascii="Times New Roman" w:hAnsi="Times New Roman" w:cs="Times New Roman"/>
          <w:b/>
          <w:sz w:val="24"/>
          <w:szCs w:val="24"/>
          <w:vertAlign w:val="subscript"/>
        </w:rPr>
        <w:t>2</w:t>
      </w: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Small scale business enterprise is less in complex in terms of technology and therefore, can be managed the term owners themselves.</w:t>
      </w:r>
    </w:p>
    <w:p w:rsidR="002F6574" w:rsidRPr="003A403C" w:rsidRDefault="002F6574" w:rsidP="003A403C">
      <w:pPr>
        <w:spacing w:before="100" w:beforeAutospacing="1" w:after="100" w:afterAutospacing="1" w:line="360" w:lineRule="auto"/>
        <w:rPr>
          <w:rFonts w:ascii="Times New Roman" w:hAnsi="Times New Roman" w:cs="Times New Roman"/>
          <w:b/>
          <w:sz w:val="24"/>
          <w:szCs w:val="24"/>
        </w:rPr>
      </w:pPr>
      <w:bookmarkStart w:id="10" w:name="_Toc493727207"/>
      <w:r w:rsidRPr="003A403C">
        <w:rPr>
          <w:rFonts w:ascii="Times New Roman" w:hAnsi="Times New Roman" w:cs="Times New Roman"/>
          <w:b/>
          <w:sz w:val="24"/>
          <w:szCs w:val="24"/>
        </w:rPr>
        <w:t>1.8</w:t>
      </w:r>
      <w:r w:rsidR="007A6A6A" w:rsidRPr="003A403C">
        <w:rPr>
          <w:rFonts w:ascii="Times New Roman" w:hAnsi="Times New Roman" w:cs="Times New Roman"/>
          <w:b/>
          <w:sz w:val="24"/>
          <w:szCs w:val="24"/>
        </w:rPr>
        <w:t>.</w:t>
      </w:r>
      <w:r w:rsidRPr="003A403C">
        <w:rPr>
          <w:rFonts w:ascii="Times New Roman" w:hAnsi="Times New Roman" w:cs="Times New Roman"/>
          <w:b/>
          <w:sz w:val="24"/>
          <w:szCs w:val="24"/>
        </w:rPr>
        <w:tab/>
      </w:r>
      <w:r w:rsidR="00C54071" w:rsidRPr="003A403C">
        <w:rPr>
          <w:rFonts w:ascii="Times New Roman" w:hAnsi="Times New Roman" w:cs="Times New Roman"/>
          <w:b/>
          <w:sz w:val="24"/>
          <w:szCs w:val="24"/>
        </w:rPr>
        <w:t>Research Methodology</w:t>
      </w:r>
      <w:bookmarkEnd w:id="10"/>
    </w:p>
    <w:p w:rsidR="007A6A6A"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 xml:space="preserve">There is no any social research without using some instrument to collect the information related to the research topic. In the process of carrying out this research, researcher carried out a sample survey of some small scale business enterprises in Sokoto South Local Government areas, so as to enable the researcher to have full access to the research problems. Also this </w:t>
      </w:r>
      <w:r w:rsidR="002F6574" w:rsidRPr="003A403C">
        <w:rPr>
          <w:rFonts w:ascii="Times New Roman" w:hAnsi="Times New Roman" w:cs="Times New Roman"/>
          <w:sz w:val="24"/>
          <w:szCs w:val="24"/>
        </w:rPr>
        <w:lastRenderedPageBreak/>
        <w:t>measure employee in the process to enables the researcher to know the small scale business activities in the Local Government Areas.</w:t>
      </w:r>
    </w:p>
    <w:p w:rsidR="007A6A6A"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The researcher on the small scale business industries in Sokoto South Local Government areas aims to find the significant contribution of the business enterprise to the local government area.</w:t>
      </w:r>
    </w:p>
    <w:p w:rsidR="002F6574"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In view of the above, information is required from different sources in order to ascertain whether there is any contribution. Such source includes:</w:t>
      </w:r>
    </w:p>
    <w:p w:rsidR="002F6574" w:rsidRPr="003A403C" w:rsidRDefault="002F6574" w:rsidP="003A403C">
      <w:pPr>
        <w:pStyle w:val="ListParagraph"/>
        <w:numPr>
          <w:ilvl w:val="0"/>
          <w:numId w:val="2"/>
        </w:numPr>
        <w:spacing w:before="100" w:beforeAutospacing="1" w:after="100" w:afterAutospacing="1" w:line="360" w:lineRule="auto"/>
        <w:ind w:hanging="720"/>
        <w:jc w:val="both"/>
        <w:rPr>
          <w:rFonts w:ascii="Times New Roman" w:hAnsi="Times New Roman" w:cs="Times New Roman"/>
          <w:sz w:val="24"/>
          <w:szCs w:val="24"/>
        </w:rPr>
      </w:pPr>
      <w:r w:rsidRPr="003A403C">
        <w:rPr>
          <w:rFonts w:ascii="Times New Roman" w:hAnsi="Times New Roman" w:cs="Times New Roman"/>
          <w:sz w:val="24"/>
          <w:szCs w:val="24"/>
        </w:rPr>
        <w:t>The people working in the industry themselves.</w:t>
      </w:r>
    </w:p>
    <w:p w:rsidR="002F6574" w:rsidRPr="003A403C" w:rsidRDefault="002F6574" w:rsidP="003A403C">
      <w:pPr>
        <w:pStyle w:val="ListParagraph"/>
        <w:numPr>
          <w:ilvl w:val="0"/>
          <w:numId w:val="2"/>
        </w:numPr>
        <w:spacing w:before="100" w:beforeAutospacing="1" w:after="100" w:afterAutospacing="1" w:line="360" w:lineRule="auto"/>
        <w:ind w:hanging="720"/>
        <w:jc w:val="both"/>
        <w:rPr>
          <w:rFonts w:ascii="Times New Roman" w:hAnsi="Times New Roman" w:cs="Times New Roman"/>
          <w:sz w:val="24"/>
          <w:szCs w:val="24"/>
        </w:rPr>
      </w:pPr>
      <w:r w:rsidRPr="003A403C">
        <w:rPr>
          <w:rFonts w:ascii="Times New Roman" w:hAnsi="Times New Roman" w:cs="Times New Roman"/>
          <w:sz w:val="24"/>
          <w:szCs w:val="24"/>
        </w:rPr>
        <w:t>The social welfare department of the local government areas.</w:t>
      </w:r>
    </w:p>
    <w:p w:rsidR="002F6574" w:rsidRPr="003A403C" w:rsidRDefault="002F6574" w:rsidP="003A403C">
      <w:pPr>
        <w:pStyle w:val="ListParagraph"/>
        <w:numPr>
          <w:ilvl w:val="0"/>
          <w:numId w:val="2"/>
        </w:numPr>
        <w:spacing w:before="100" w:beforeAutospacing="1" w:after="100" w:afterAutospacing="1" w:line="360" w:lineRule="auto"/>
        <w:ind w:hanging="720"/>
        <w:jc w:val="both"/>
        <w:rPr>
          <w:rFonts w:ascii="Times New Roman" w:hAnsi="Times New Roman" w:cs="Times New Roman"/>
          <w:sz w:val="24"/>
          <w:szCs w:val="24"/>
        </w:rPr>
      </w:pPr>
      <w:r w:rsidRPr="003A403C">
        <w:rPr>
          <w:rFonts w:ascii="Times New Roman" w:hAnsi="Times New Roman" w:cs="Times New Roman"/>
          <w:sz w:val="24"/>
          <w:szCs w:val="24"/>
        </w:rPr>
        <w:t>The people around the area or the dealers of the same group, about 30 people will be selected as sample for the study. This choice will be done randomly due to the new factors.</w:t>
      </w:r>
    </w:p>
    <w:p w:rsidR="002F6574"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In the processes of collecting information relevant to the research work, the researcher employed those instruments together reliable information.</w:t>
      </w:r>
    </w:p>
    <w:p w:rsidR="007A6A6A" w:rsidRPr="003A403C" w:rsidRDefault="002F6574"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Questionnaire was offered to some people in the local government and other manufacturing of finished leather goods e.g. shoes and bags etc, while those local leather tanners that could not read or write.</w:t>
      </w:r>
    </w:p>
    <w:p w:rsidR="007A6A6A"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F6574" w:rsidRPr="003A403C">
        <w:rPr>
          <w:rFonts w:ascii="Times New Roman" w:hAnsi="Times New Roman" w:cs="Times New Roman"/>
          <w:sz w:val="24"/>
          <w:szCs w:val="24"/>
        </w:rPr>
        <w:t>The research also takes observation as a primary source of information, the initial information from book and publication on the role of small scale business enterprise in economic development were obtained.</w:t>
      </w:r>
    </w:p>
    <w:p w:rsidR="002F6574" w:rsidRPr="003A403C" w:rsidRDefault="004635DB" w:rsidP="003A403C">
      <w:pPr>
        <w:spacing w:before="100" w:beforeAutospacing="1" w:after="100" w:afterAutospacing="1" w:line="360" w:lineRule="auto"/>
        <w:rPr>
          <w:rFonts w:ascii="Times New Roman" w:hAnsi="Times New Roman" w:cs="Times New Roman"/>
          <w:b/>
          <w:sz w:val="24"/>
          <w:szCs w:val="24"/>
        </w:rPr>
      </w:pPr>
      <w:bookmarkStart w:id="11" w:name="_Toc493727208"/>
      <w:r w:rsidRPr="003A403C">
        <w:rPr>
          <w:rFonts w:ascii="Times New Roman" w:hAnsi="Times New Roman" w:cs="Times New Roman"/>
          <w:b/>
          <w:sz w:val="24"/>
          <w:szCs w:val="24"/>
        </w:rPr>
        <w:t>1.9</w:t>
      </w:r>
      <w:r w:rsidR="002F6574" w:rsidRPr="003A403C">
        <w:rPr>
          <w:rFonts w:ascii="Times New Roman" w:hAnsi="Times New Roman" w:cs="Times New Roman"/>
          <w:b/>
          <w:sz w:val="24"/>
          <w:szCs w:val="24"/>
        </w:rPr>
        <w:t xml:space="preserve">   </w:t>
      </w:r>
      <w:r w:rsidR="00C54071" w:rsidRPr="003A403C">
        <w:rPr>
          <w:rFonts w:ascii="Times New Roman" w:hAnsi="Times New Roman" w:cs="Times New Roman"/>
          <w:b/>
          <w:sz w:val="24"/>
          <w:szCs w:val="24"/>
        </w:rPr>
        <w:t>Definition</w:t>
      </w:r>
      <w:r w:rsidR="00C54071">
        <w:rPr>
          <w:rFonts w:ascii="Times New Roman" w:hAnsi="Times New Roman" w:cs="Times New Roman"/>
          <w:b/>
          <w:sz w:val="24"/>
          <w:szCs w:val="24"/>
        </w:rPr>
        <w:t xml:space="preserve"> of key</w:t>
      </w:r>
      <w:r w:rsidR="00C54071" w:rsidRPr="003A403C">
        <w:rPr>
          <w:rFonts w:ascii="Times New Roman" w:hAnsi="Times New Roman" w:cs="Times New Roman"/>
          <w:b/>
          <w:sz w:val="24"/>
          <w:szCs w:val="24"/>
        </w:rPr>
        <w:t xml:space="preserve"> Terms</w:t>
      </w:r>
      <w:bookmarkEnd w:id="11"/>
      <w:r w:rsidR="00C54071" w:rsidRPr="003A403C">
        <w:rPr>
          <w:rFonts w:ascii="Times New Roman" w:hAnsi="Times New Roman" w:cs="Times New Roman"/>
          <w:b/>
          <w:sz w:val="24"/>
          <w:szCs w:val="24"/>
        </w:rPr>
        <w:t xml:space="preserve"> </w:t>
      </w:r>
    </w:p>
    <w:p w:rsidR="002F6574" w:rsidRPr="003A403C" w:rsidRDefault="002F6574" w:rsidP="003A403C">
      <w:pPr>
        <w:pStyle w:val="ListParagraph"/>
        <w:numPr>
          <w:ilvl w:val="0"/>
          <w:numId w:val="4"/>
        </w:num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bCs/>
          <w:sz w:val="24"/>
          <w:szCs w:val="24"/>
          <w:shd w:val="clear" w:color="auto" w:fill="FFFFFF"/>
        </w:rPr>
        <w:t>Role</w:t>
      </w:r>
      <w:r w:rsidRPr="003A403C">
        <w:rPr>
          <w:rFonts w:ascii="Times New Roman" w:hAnsi="Times New Roman" w:cs="Times New Roman"/>
          <w:b/>
          <w:sz w:val="24"/>
          <w:szCs w:val="24"/>
          <w:shd w:val="clear" w:color="auto" w:fill="FFFFFF"/>
        </w:rPr>
        <w:t>:</w:t>
      </w:r>
      <w:r w:rsidRPr="003A403C">
        <w:rPr>
          <w:rFonts w:ascii="Times New Roman" w:hAnsi="Times New Roman" w:cs="Times New Roman"/>
          <w:sz w:val="24"/>
          <w:szCs w:val="24"/>
          <w:shd w:val="clear" w:color="auto" w:fill="FFFFFF"/>
        </w:rPr>
        <w:t xml:space="preserve"> is a set of connected </w:t>
      </w:r>
      <w:hyperlink r:id="rId8" w:tooltip="Behaviour" w:history="1">
        <w:r w:rsidRPr="003A403C">
          <w:rPr>
            <w:rStyle w:val="Hyperlink"/>
            <w:rFonts w:ascii="Times New Roman" w:hAnsi="Times New Roman" w:cs="Times New Roman"/>
            <w:color w:val="auto"/>
            <w:sz w:val="24"/>
            <w:szCs w:val="24"/>
            <w:shd w:val="clear" w:color="auto" w:fill="FFFFFF"/>
          </w:rPr>
          <w:t>behaviors</w:t>
        </w:r>
      </w:hyperlink>
      <w:r w:rsidRPr="003A403C">
        <w:rPr>
          <w:rFonts w:ascii="Times New Roman" w:hAnsi="Times New Roman" w:cs="Times New Roman"/>
          <w:sz w:val="24"/>
          <w:szCs w:val="24"/>
          <w:shd w:val="clear" w:color="auto" w:fill="FFFFFF"/>
        </w:rPr>
        <w:t>, </w:t>
      </w:r>
      <w:hyperlink r:id="rId9" w:tooltip="Rights" w:history="1">
        <w:r w:rsidRPr="003A403C">
          <w:rPr>
            <w:rStyle w:val="Hyperlink"/>
            <w:rFonts w:ascii="Times New Roman" w:hAnsi="Times New Roman" w:cs="Times New Roman"/>
            <w:color w:val="auto"/>
            <w:sz w:val="24"/>
            <w:szCs w:val="24"/>
            <w:shd w:val="clear" w:color="auto" w:fill="FFFFFF"/>
          </w:rPr>
          <w:t>rights</w:t>
        </w:r>
      </w:hyperlink>
      <w:r w:rsidRPr="003A403C">
        <w:rPr>
          <w:rFonts w:ascii="Times New Roman" w:hAnsi="Times New Roman" w:cs="Times New Roman"/>
          <w:sz w:val="24"/>
          <w:szCs w:val="24"/>
          <w:shd w:val="clear" w:color="auto" w:fill="FFFFFF"/>
        </w:rPr>
        <w:t>, </w:t>
      </w:r>
      <w:hyperlink r:id="rId10" w:tooltip="Moral obligation" w:history="1">
        <w:r w:rsidRPr="003A403C">
          <w:rPr>
            <w:rStyle w:val="Hyperlink"/>
            <w:rFonts w:ascii="Times New Roman" w:hAnsi="Times New Roman" w:cs="Times New Roman"/>
            <w:color w:val="auto"/>
            <w:sz w:val="24"/>
            <w:szCs w:val="24"/>
            <w:shd w:val="clear" w:color="auto" w:fill="FFFFFF"/>
          </w:rPr>
          <w:t>obligations</w:t>
        </w:r>
      </w:hyperlink>
      <w:r w:rsidRPr="003A403C">
        <w:rPr>
          <w:rFonts w:ascii="Times New Roman" w:hAnsi="Times New Roman" w:cs="Times New Roman"/>
          <w:sz w:val="24"/>
          <w:szCs w:val="24"/>
          <w:shd w:val="clear" w:color="auto" w:fill="FFFFFF"/>
        </w:rPr>
        <w:t>, beliefs, and norms as conceptualized by people in a social situation.</w:t>
      </w:r>
    </w:p>
    <w:p w:rsidR="002F6574" w:rsidRPr="003A403C" w:rsidRDefault="002F6574" w:rsidP="003A403C">
      <w:pPr>
        <w:pStyle w:val="ListParagraph"/>
        <w:numPr>
          <w:ilvl w:val="0"/>
          <w:numId w:val="4"/>
        </w:numPr>
        <w:spacing w:before="100" w:beforeAutospacing="1" w:after="100" w:afterAutospacing="1" w:line="360" w:lineRule="auto"/>
        <w:rPr>
          <w:rFonts w:ascii="Times New Roman" w:hAnsi="Times New Roman" w:cs="Times New Roman"/>
          <w:b/>
          <w:sz w:val="24"/>
          <w:szCs w:val="24"/>
        </w:rPr>
      </w:pPr>
      <w:r w:rsidRPr="003A403C">
        <w:rPr>
          <w:rFonts w:ascii="Times New Roman" w:hAnsi="Times New Roman" w:cs="Times New Roman"/>
          <w:b/>
          <w:sz w:val="24"/>
          <w:szCs w:val="24"/>
          <w:shd w:val="clear" w:color="auto" w:fill="ECECEC"/>
        </w:rPr>
        <w:t xml:space="preserve">Scale: </w:t>
      </w:r>
      <w:r w:rsidRPr="003A403C">
        <w:rPr>
          <w:rFonts w:ascii="Times New Roman" w:hAnsi="Times New Roman" w:cs="Times New Roman"/>
          <w:sz w:val="24"/>
          <w:szCs w:val="24"/>
          <w:shd w:val="clear" w:color="auto" w:fill="ECECEC"/>
        </w:rPr>
        <w:t>Concept, device, or procedure used in arranging, measuring, or quantifying events, objects, or phenomenon in any sequence. </w:t>
      </w:r>
    </w:p>
    <w:p w:rsidR="002F6574" w:rsidRPr="003A403C" w:rsidRDefault="002F6574" w:rsidP="003A403C">
      <w:pPr>
        <w:pStyle w:val="ListParagraph"/>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3A403C">
        <w:rPr>
          <w:rFonts w:ascii="Times New Roman" w:eastAsia="Times New Roman" w:hAnsi="Times New Roman" w:cs="Times New Roman"/>
          <w:b/>
          <w:sz w:val="24"/>
          <w:szCs w:val="24"/>
        </w:rPr>
        <w:t>Enterprise</w:t>
      </w:r>
      <w:r w:rsidRPr="003A403C">
        <w:rPr>
          <w:rFonts w:ascii="Times New Roman" w:eastAsia="Times New Roman" w:hAnsi="Times New Roman" w:cs="Times New Roman"/>
          <w:sz w:val="24"/>
          <w:szCs w:val="24"/>
        </w:rPr>
        <w:t>: is the activity of </w:t>
      </w:r>
      <w:hyperlink r:id="rId11" w:tooltip="Definition of managing" w:history="1">
        <w:r w:rsidRPr="003A403C">
          <w:rPr>
            <w:rFonts w:ascii="Times New Roman" w:eastAsia="Times New Roman" w:hAnsi="Times New Roman" w:cs="Times New Roman"/>
            <w:sz w:val="24"/>
            <w:szCs w:val="24"/>
          </w:rPr>
          <w:t>managing</w:t>
        </w:r>
      </w:hyperlink>
      <w:r w:rsidRPr="003A403C">
        <w:rPr>
          <w:rFonts w:ascii="Times New Roman" w:eastAsia="Times New Roman" w:hAnsi="Times New Roman" w:cs="Times New Roman"/>
          <w:sz w:val="24"/>
          <w:szCs w:val="24"/>
        </w:rPr>
        <w:t xml:space="preserve"> companies and businesses and </w:t>
      </w:r>
      <w:hyperlink r:id="rId12" w:tooltip="Definition of starting" w:history="1">
        <w:r w:rsidRPr="003A403C">
          <w:rPr>
            <w:rFonts w:ascii="Times New Roman" w:eastAsia="Times New Roman" w:hAnsi="Times New Roman" w:cs="Times New Roman"/>
            <w:sz w:val="24"/>
            <w:szCs w:val="24"/>
          </w:rPr>
          <w:t>starting</w:t>
        </w:r>
      </w:hyperlink>
      <w:r w:rsidRPr="003A403C">
        <w:rPr>
          <w:rFonts w:ascii="Times New Roman" w:eastAsia="Times New Roman" w:hAnsi="Times New Roman" w:cs="Times New Roman"/>
          <w:sz w:val="24"/>
          <w:szCs w:val="24"/>
        </w:rPr>
        <w:t> new ones.</w:t>
      </w:r>
    </w:p>
    <w:p w:rsidR="002F6574" w:rsidRPr="003A403C" w:rsidRDefault="002F6574" w:rsidP="003A403C">
      <w:pPr>
        <w:pStyle w:val="ListParagraph"/>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3A403C">
        <w:rPr>
          <w:rFonts w:ascii="Times New Roman" w:eastAsia="Times New Roman" w:hAnsi="Times New Roman" w:cs="Times New Roman"/>
          <w:b/>
          <w:sz w:val="24"/>
          <w:szCs w:val="24"/>
        </w:rPr>
        <w:lastRenderedPageBreak/>
        <w:t>Small-</w:t>
      </w:r>
      <w:r w:rsidRPr="003A403C">
        <w:rPr>
          <w:rFonts w:ascii="Times New Roman" w:eastAsia="Times New Roman" w:hAnsi="Times New Roman" w:cs="Times New Roman"/>
          <w:b/>
          <w:bCs/>
          <w:sz w:val="24"/>
          <w:szCs w:val="24"/>
        </w:rPr>
        <w:t>Scale Enterprise</w:t>
      </w:r>
      <w:r w:rsidRPr="003A403C">
        <w:rPr>
          <w:rFonts w:ascii="Times New Roman" w:eastAsia="Times New Roman" w:hAnsi="Times New Roman" w:cs="Times New Roman"/>
          <w:sz w:val="24"/>
          <w:szCs w:val="24"/>
        </w:rPr>
        <w:t>: is a business that employs a small number of workers and does not have a high volume of sales. Such </w:t>
      </w:r>
      <w:r w:rsidRPr="003A403C">
        <w:rPr>
          <w:rFonts w:ascii="Times New Roman" w:eastAsia="Times New Roman" w:hAnsi="Times New Roman" w:cs="Times New Roman"/>
          <w:b/>
          <w:bCs/>
          <w:sz w:val="24"/>
          <w:szCs w:val="24"/>
        </w:rPr>
        <w:t>enterprises</w:t>
      </w:r>
      <w:r w:rsidRPr="003A403C">
        <w:rPr>
          <w:rFonts w:ascii="Times New Roman" w:eastAsia="Times New Roman" w:hAnsi="Times New Roman" w:cs="Times New Roman"/>
          <w:sz w:val="24"/>
          <w:szCs w:val="24"/>
        </w:rPr>
        <w:t> are generally privately owned and operated sole proprietorships, corporations or partnerships.</w:t>
      </w:r>
    </w:p>
    <w:p w:rsidR="002F6574" w:rsidRPr="003A403C" w:rsidRDefault="002F6574" w:rsidP="003A403C">
      <w:pPr>
        <w:pStyle w:val="ListParagraph"/>
        <w:numPr>
          <w:ilvl w:val="0"/>
          <w:numId w:val="4"/>
        </w:num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shd w:val="clear" w:color="auto" w:fill="FFFFFF"/>
        </w:rPr>
        <w:t>Economics:</w:t>
      </w:r>
      <w:r w:rsidRPr="003A403C">
        <w:rPr>
          <w:rFonts w:ascii="Times New Roman" w:hAnsi="Times New Roman" w:cs="Times New Roman"/>
          <w:sz w:val="24"/>
          <w:szCs w:val="24"/>
          <w:shd w:val="clear" w:color="auto" w:fill="FFFFFF"/>
        </w:rPr>
        <w:t xml:space="preserve"> is a study of man in the ordinary business of life. It enquires how he gets his income and how he uses it. Thus, it is on the one side, the study of wealth and on the other and more important side, a part of the study of man.</w:t>
      </w:r>
    </w:p>
    <w:p w:rsidR="002F6574" w:rsidRPr="003A403C" w:rsidRDefault="002F6574" w:rsidP="003A403C">
      <w:pPr>
        <w:pStyle w:val="ListParagraph"/>
        <w:numPr>
          <w:ilvl w:val="0"/>
          <w:numId w:val="4"/>
        </w:num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rPr>
        <w:t xml:space="preserve">Development: </w:t>
      </w:r>
      <w:r w:rsidRPr="003A403C">
        <w:rPr>
          <w:rFonts w:ascii="Times New Roman" w:hAnsi="Times New Roman" w:cs="Times New Roman"/>
          <w:spacing w:val="10"/>
          <w:sz w:val="24"/>
          <w:szCs w:val="24"/>
          <w:shd w:val="clear" w:color="auto" w:fill="FFFFFF"/>
        </w:rPr>
        <w:t>the act, process, or result of </w:t>
      </w:r>
      <w:hyperlink r:id="rId13" w:history="1">
        <w:r w:rsidRPr="003A403C">
          <w:rPr>
            <w:rStyle w:val="Hyperlink"/>
            <w:rFonts w:ascii="Times New Roman" w:hAnsi="Times New Roman" w:cs="Times New Roman"/>
            <w:color w:val="auto"/>
            <w:spacing w:val="10"/>
            <w:sz w:val="24"/>
            <w:szCs w:val="24"/>
            <w:shd w:val="clear" w:color="auto" w:fill="FFFFFF"/>
          </w:rPr>
          <w:t>developing</w:t>
        </w:r>
      </w:hyperlink>
    </w:p>
    <w:p w:rsidR="00362866" w:rsidRPr="003A403C" w:rsidRDefault="002F6574" w:rsidP="003A403C">
      <w:pPr>
        <w:pStyle w:val="ListParagraph"/>
        <w:numPr>
          <w:ilvl w:val="0"/>
          <w:numId w:val="4"/>
        </w:num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bCs/>
          <w:sz w:val="24"/>
          <w:szCs w:val="24"/>
          <w:shd w:val="clear" w:color="auto" w:fill="FFFFFF"/>
        </w:rPr>
        <w:t>Economic development:</w:t>
      </w:r>
      <w:r w:rsidRPr="003A403C">
        <w:rPr>
          <w:rFonts w:ascii="Times New Roman" w:hAnsi="Times New Roman" w:cs="Times New Roman"/>
          <w:sz w:val="24"/>
          <w:szCs w:val="24"/>
          <w:shd w:val="clear" w:color="auto" w:fill="FFFFFF"/>
        </w:rPr>
        <w:t> is the process by which a nation improves the economic, political, and social well-being of its people. </w:t>
      </w:r>
      <w:bookmarkStart w:id="12" w:name="_Toc493727209"/>
    </w:p>
    <w:p w:rsidR="007416D8" w:rsidRPr="003A403C" w:rsidRDefault="007416D8"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7416D8" w:rsidRPr="003A403C" w:rsidRDefault="007416D8"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7416D8" w:rsidRPr="003A403C" w:rsidRDefault="007416D8"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7416D8" w:rsidRPr="003A403C" w:rsidRDefault="007416D8"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7416D8" w:rsidRPr="003A403C" w:rsidRDefault="007416D8"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7416D8" w:rsidRPr="003A403C" w:rsidRDefault="007416D8"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7416D8" w:rsidRPr="003A403C" w:rsidRDefault="007416D8" w:rsidP="003A403C">
      <w:pPr>
        <w:spacing w:before="100" w:beforeAutospacing="1" w:after="100" w:afterAutospacing="1" w:line="360" w:lineRule="auto"/>
        <w:rPr>
          <w:rFonts w:ascii="Times New Roman" w:hAnsi="Times New Roman" w:cs="Times New Roman"/>
          <w:b/>
          <w:sz w:val="24"/>
          <w:szCs w:val="24"/>
        </w:rPr>
      </w:pPr>
    </w:p>
    <w:p w:rsidR="007A6A6A" w:rsidRPr="003A403C" w:rsidRDefault="007A6A6A" w:rsidP="003A403C">
      <w:pPr>
        <w:spacing w:before="100" w:beforeAutospacing="1" w:after="100" w:afterAutospacing="1" w:line="360" w:lineRule="auto"/>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3A403C" w:rsidRPr="003A403C" w:rsidRDefault="003A403C"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p>
    <w:p w:rsidR="007A6A6A" w:rsidRPr="003A403C" w:rsidRDefault="00C44E94" w:rsidP="003A403C">
      <w:pPr>
        <w:pStyle w:val="ListParagraph"/>
        <w:spacing w:before="100" w:beforeAutospacing="1" w:after="100" w:afterAutospacing="1" w:line="360" w:lineRule="auto"/>
        <w:ind w:left="780"/>
        <w:jc w:val="center"/>
        <w:rPr>
          <w:rFonts w:ascii="Times New Roman" w:hAnsi="Times New Roman" w:cs="Times New Roman"/>
          <w:b/>
          <w:sz w:val="24"/>
          <w:szCs w:val="24"/>
        </w:rPr>
      </w:pPr>
      <w:r w:rsidRPr="003A403C">
        <w:rPr>
          <w:rFonts w:ascii="Times New Roman" w:hAnsi="Times New Roman" w:cs="Times New Roman"/>
          <w:b/>
          <w:sz w:val="24"/>
          <w:szCs w:val="24"/>
        </w:rPr>
        <w:lastRenderedPageBreak/>
        <w:t>CHAPTER TWO</w:t>
      </w:r>
      <w:bookmarkEnd w:id="12"/>
    </w:p>
    <w:p w:rsidR="00C44E94" w:rsidRPr="003A403C" w:rsidRDefault="0042351D" w:rsidP="003A403C">
      <w:pPr>
        <w:spacing w:before="100" w:beforeAutospacing="1" w:after="100" w:afterAutospacing="1" w:line="360" w:lineRule="auto"/>
        <w:rPr>
          <w:rFonts w:ascii="Times New Roman" w:hAnsi="Times New Roman" w:cs="Times New Roman"/>
          <w:b/>
          <w:sz w:val="24"/>
          <w:szCs w:val="24"/>
        </w:rPr>
      </w:pPr>
      <w:bookmarkStart w:id="13" w:name="_Toc493727210"/>
      <w:r w:rsidRPr="003A403C">
        <w:rPr>
          <w:rFonts w:ascii="Times New Roman" w:hAnsi="Times New Roman" w:cs="Times New Roman"/>
          <w:b/>
          <w:sz w:val="24"/>
          <w:szCs w:val="24"/>
        </w:rPr>
        <w:t>2.0</w:t>
      </w:r>
      <w:r w:rsidR="007A6A6A" w:rsidRPr="003A403C">
        <w:rPr>
          <w:rFonts w:ascii="Times New Roman" w:hAnsi="Times New Roman" w:cs="Times New Roman"/>
          <w:b/>
          <w:sz w:val="24"/>
          <w:szCs w:val="24"/>
        </w:rPr>
        <w:t>.</w:t>
      </w:r>
      <w:r w:rsidRPr="003A403C">
        <w:rPr>
          <w:rFonts w:ascii="Times New Roman" w:hAnsi="Times New Roman" w:cs="Times New Roman"/>
          <w:b/>
          <w:sz w:val="24"/>
          <w:szCs w:val="24"/>
        </w:rPr>
        <w:t xml:space="preserve"> REVIEW</w:t>
      </w:r>
      <w:bookmarkEnd w:id="13"/>
      <w:r w:rsidR="00C55E71" w:rsidRPr="003A403C">
        <w:rPr>
          <w:rFonts w:ascii="Times New Roman" w:hAnsi="Times New Roman" w:cs="Times New Roman"/>
          <w:b/>
          <w:sz w:val="24"/>
          <w:szCs w:val="24"/>
        </w:rPr>
        <w:t xml:space="preserve"> OF THE RELATED LITERATURE</w:t>
      </w:r>
    </w:p>
    <w:p w:rsidR="00E02E81" w:rsidRPr="003A403C" w:rsidRDefault="007A6A6A"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sz w:val="24"/>
          <w:szCs w:val="24"/>
        </w:rPr>
        <w:t xml:space="preserve">   </w:t>
      </w:r>
      <w:r w:rsidR="00E02E81" w:rsidRPr="003A403C">
        <w:rPr>
          <w:rFonts w:ascii="Times New Roman" w:hAnsi="Times New Roman" w:cs="Times New Roman"/>
          <w:sz w:val="24"/>
          <w:szCs w:val="24"/>
        </w:rPr>
        <w:t xml:space="preserve">This chapter presents a review of relevant literature of this study. It also highlights the role of small-scale business enterprises </w:t>
      </w:r>
      <w:r w:rsidR="00517789" w:rsidRPr="003A403C">
        <w:rPr>
          <w:rFonts w:ascii="Times New Roman" w:hAnsi="Times New Roman" w:cs="Times New Roman"/>
          <w:sz w:val="24"/>
          <w:szCs w:val="24"/>
        </w:rPr>
        <w:t>on the</w:t>
      </w:r>
      <w:r w:rsidR="00E02E81" w:rsidRPr="003A403C">
        <w:rPr>
          <w:rFonts w:ascii="Times New Roman" w:hAnsi="Times New Roman" w:cs="Times New Roman"/>
          <w:sz w:val="24"/>
          <w:szCs w:val="24"/>
        </w:rPr>
        <w:t xml:space="preserve"> economy </w:t>
      </w:r>
      <w:r w:rsidR="00517789" w:rsidRPr="003A403C">
        <w:rPr>
          <w:rFonts w:ascii="Times New Roman" w:hAnsi="Times New Roman" w:cs="Times New Roman"/>
          <w:sz w:val="24"/>
          <w:szCs w:val="24"/>
        </w:rPr>
        <w:t xml:space="preserve">development </w:t>
      </w:r>
      <w:r w:rsidR="00E02E81" w:rsidRPr="003A403C">
        <w:rPr>
          <w:rFonts w:ascii="Times New Roman" w:hAnsi="Times New Roman" w:cs="Times New Roman"/>
          <w:sz w:val="24"/>
          <w:szCs w:val="24"/>
        </w:rPr>
        <w:t>and the gasps critically identified from the previous findings by different scholars. This is presented below:</w:t>
      </w:r>
    </w:p>
    <w:p w:rsidR="0042351D" w:rsidRPr="003A403C" w:rsidRDefault="00C54071" w:rsidP="003A403C">
      <w:pPr>
        <w:spacing w:before="100" w:beforeAutospacing="1" w:after="100" w:afterAutospacing="1" w:line="360" w:lineRule="auto"/>
        <w:rPr>
          <w:rFonts w:ascii="Times New Roman" w:hAnsi="Times New Roman" w:cs="Times New Roman"/>
          <w:b/>
          <w:sz w:val="24"/>
          <w:szCs w:val="24"/>
        </w:rPr>
      </w:pPr>
      <w:bookmarkStart w:id="14" w:name="_Toc493727211"/>
      <w:r>
        <w:rPr>
          <w:rFonts w:ascii="Times New Roman" w:hAnsi="Times New Roman" w:cs="Times New Roman"/>
          <w:b/>
          <w:sz w:val="24"/>
          <w:szCs w:val="24"/>
        </w:rPr>
        <w:t>2.1. Meaning o</w:t>
      </w:r>
      <w:r w:rsidRPr="003A403C">
        <w:rPr>
          <w:rFonts w:ascii="Times New Roman" w:hAnsi="Times New Roman" w:cs="Times New Roman"/>
          <w:b/>
          <w:sz w:val="24"/>
          <w:szCs w:val="24"/>
        </w:rPr>
        <w:t>f Small Scale Business</w:t>
      </w:r>
      <w:bookmarkEnd w:id="14"/>
    </w:p>
    <w:p w:rsidR="0079483E"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79483E" w:rsidRPr="003A403C">
        <w:rPr>
          <w:rFonts w:ascii="Times New Roman" w:hAnsi="Times New Roman" w:cs="Times New Roman"/>
          <w:sz w:val="24"/>
          <w:szCs w:val="24"/>
        </w:rPr>
        <w:t xml:space="preserve">In many respects, the meaning and concept of small businesses cannot be completely isolated from the operational environment. Thus the perception and definition is highly dependent on the particular economy that provides the environment of operation. </w:t>
      </w:r>
    </w:p>
    <w:p w:rsidR="0079483E"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79483E" w:rsidRPr="003A403C">
        <w:rPr>
          <w:rFonts w:ascii="Times New Roman" w:hAnsi="Times New Roman" w:cs="Times New Roman"/>
          <w:sz w:val="24"/>
          <w:szCs w:val="24"/>
        </w:rPr>
        <w:t>In Nigeria, there seems to be no clear cut definition or scope for determining small scale business enterprise. However varied definition and scope were made by some agencies as follows: The national directorate of employment defined it as being able to accommodate project with capital investment as loan as N5, 000 and employing as few as three persons.</w:t>
      </w:r>
    </w:p>
    <w:p w:rsidR="00D3431F" w:rsidRPr="003A403C" w:rsidRDefault="0079483E"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7A6A6A" w:rsidRPr="003A403C">
        <w:rPr>
          <w:rFonts w:ascii="Times New Roman" w:hAnsi="Times New Roman" w:cs="Times New Roman"/>
          <w:sz w:val="24"/>
          <w:szCs w:val="24"/>
        </w:rPr>
        <w:t xml:space="preserve">  </w:t>
      </w:r>
      <w:r w:rsidRPr="003A403C">
        <w:rPr>
          <w:rFonts w:ascii="Times New Roman" w:hAnsi="Times New Roman" w:cs="Times New Roman"/>
          <w:sz w:val="24"/>
          <w:szCs w:val="24"/>
        </w:rPr>
        <w:t>The Central Bank of Nigeria in its monetary policy guidelines 1980 defined small scale business as an enterprise whose annual turnover rangers between N25,000 and N50,000, also the Federal Ministry of Industries before the Struct</w:t>
      </w:r>
      <w:r w:rsidR="00686DBE" w:rsidRPr="003A403C">
        <w:rPr>
          <w:rFonts w:ascii="Times New Roman" w:hAnsi="Times New Roman" w:cs="Times New Roman"/>
          <w:sz w:val="24"/>
          <w:szCs w:val="24"/>
        </w:rPr>
        <w:t>ural Adjustment Programmed (SAP)</w:t>
      </w:r>
      <w:r w:rsidRPr="003A403C">
        <w:rPr>
          <w:rFonts w:ascii="Times New Roman" w:hAnsi="Times New Roman" w:cs="Times New Roman"/>
          <w:sz w:val="24"/>
          <w:szCs w:val="24"/>
        </w:rPr>
        <w:t xml:space="preserve"> and Foreign Exchange Market, defined small scale business as any manufacturing, processing or service industry with capital investment of not more than N150,000 in plant and machinery.  The Nigeria Bank for Commerce and Industry also defines the small scale enterprise as f</w:t>
      </w:r>
      <w:r w:rsidR="009C5C23" w:rsidRPr="003A403C">
        <w:rPr>
          <w:rFonts w:ascii="Times New Roman" w:hAnsi="Times New Roman" w:cs="Times New Roman"/>
          <w:sz w:val="24"/>
          <w:szCs w:val="24"/>
        </w:rPr>
        <w:t>irms’ or companies with assets (</w:t>
      </w:r>
      <w:r w:rsidRPr="003A403C">
        <w:rPr>
          <w:rFonts w:ascii="Times New Roman" w:hAnsi="Times New Roman" w:cs="Times New Roman"/>
          <w:sz w:val="24"/>
          <w:szCs w:val="24"/>
        </w:rPr>
        <w:t>including wor</w:t>
      </w:r>
      <w:r w:rsidR="009C5C23" w:rsidRPr="003A403C">
        <w:rPr>
          <w:rFonts w:ascii="Times New Roman" w:hAnsi="Times New Roman" w:cs="Times New Roman"/>
          <w:sz w:val="24"/>
          <w:szCs w:val="24"/>
        </w:rPr>
        <w:t>king capital but excluding land)</w:t>
      </w:r>
      <w:r w:rsidRPr="003A403C">
        <w:rPr>
          <w:rFonts w:ascii="Times New Roman" w:hAnsi="Times New Roman" w:cs="Times New Roman"/>
          <w:sz w:val="24"/>
          <w:szCs w:val="24"/>
        </w:rPr>
        <w:t xml:space="preserve"> not exceeding N750,000 and paid employment of up to 50 persons an such an establishment be wholly owned by Nigerians. Measuring the appropriateness of som</w:t>
      </w:r>
      <w:r w:rsidR="00686DBE" w:rsidRPr="003A403C">
        <w:rPr>
          <w:rFonts w:ascii="Times New Roman" w:hAnsi="Times New Roman" w:cs="Times New Roman"/>
          <w:sz w:val="24"/>
          <w:szCs w:val="24"/>
        </w:rPr>
        <w:t>e of these definition, Nwakobi (1985)</w:t>
      </w:r>
      <w:r w:rsidRPr="003A403C">
        <w:rPr>
          <w:rFonts w:ascii="Times New Roman" w:hAnsi="Times New Roman" w:cs="Times New Roman"/>
          <w:sz w:val="24"/>
          <w:szCs w:val="24"/>
        </w:rPr>
        <w:t xml:space="preserve"> criticized most of the definition describing them as merely “institutional” Nwabobi holds the views that the definitions do not pain a health picture of the growth of small scale business enterprise, considering the difficulties involved in capital formation and other discrimination of attitudes of the banks towards the owners of small scale business enterprise. In July, 2001, the national council on industries at the 13th meeting in Markurdi, Benue State, reviewed and adopted the </w:t>
      </w:r>
      <w:r w:rsidRPr="003A403C">
        <w:rPr>
          <w:rFonts w:ascii="Times New Roman" w:hAnsi="Times New Roman" w:cs="Times New Roman"/>
          <w:sz w:val="24"/>
          <w:szCs w:val="24"/>
        </w:rPr>
        <w:lastRenderedPageBreak/>
        <w:t>following classification of industrial enterprises and came up with the definition that “A small scale industry is an industry with total capital employed of over N1.5 million but not more than N50 million including working capital but excluding cost of land and of a labour size of 11 -100 workers. However, comparatively, most develop countries seems to have agreed on a maximum unit of 500 employees as</w:t>
      </w:r>
      <w:r w:rsidR="00686DBE" w:rsidRPr="003A403C">
        <w:rPr>
          <w:rFonts w:ascii="Times New Roman" w:hAnsi="Times New Roman" w:cs="Times New Roman"/>
          <w:sz w:val="24"/>
          <w:szCs w:val="24"/>
        </w:rPr>
        <w:t xml:space="preserve"> a small firm (Feldman 1989)</w:t>
      </w:r>
      <w:r w:rsidRPr="003A403C">
        <w:rPr>
          <w:rFonts w:ascii="Times New Roman" w:hAnsi="Times New Roman" w:cs="Times New Roman"/>
          <w:sz w:val="24"/>
          <w:szCs w:val="24"/>
        </w:rPr>
        <w:t xml:space="preserve">. </w:t>
      </w:r>
    </w:p>
    <w:p w:rsidR="0079483E"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79483E" w:rsidRPr="003A403C">
        <w:rPr>
          <w:rFonts w:ascii="Times New Roman" w:hAnsi="Times New Roman" w:cs="Times New Roman"/>
          <w:sz w:val="24"/>
          <w:szCs w:val="24"/>
        </w:rPr>
        <w:t>However, a review of the performance induct of small scale business can be best anchored on the United Nations industrial development organization definition of small scale business as “an economic venture” that is characterized by the following:  Ownership and management being vested in the same Individual Capital being made available by an owner on whom the policy Decisions rest Having a collided operational are. A situation of a venture c</w:t>
      </w:r>
      <w:r w:rsidR="002F741B" w:rsidRPr="003A403C">
        <w:rPr>
          <w:rFonts w:ascii="Times New Roman" w:hAnsi="Times New Roman" w:cs="Times New Roman"/>
          <w:sz w:val="24"/>
          <w:szCs w:val="24"/>
        </w:rPr>
        <w:t xml:space="preserve">ontrolling a small share of the </w:t>
      </w:r>
      <w:r w:rsidR="0079483E" w:rsidRPr="003A403C">
        <w:rPr>
          <w:rFonts w:ascii="Times New Roman" w:hAnsi="Times New Roman" w:cs="Times New Roman"/>
          <w:sz w:val="24"/>
          <w:szCs w:val="24"/>
        </w:rPr>
        <w:t>market. Their by constituting a little quota in the large sized market  The owner participating very actively in all decision making</w:t>
      </w:r>
      <w:r w:rsidR="0079483E" w:rsidRPr="003A403C">
        <w:rPr>
          <w:rFonts w:ascii="Times New Roman" w:hAnsi="Times New Roman" w:cs="Times New Roman"/>
          <w:sz w:val="24"/>
          <w:szCs w:val="24"/>
        </w:rPr>
        <w:sym w:font="Symbol" w:char="F076"/>
      </w:r>
      <w:r w:rsidR="0079483E" w:rsidRPr="003A403C">
        <w:rPr>
          <w:rFonts w:ascii="Times New Roman" w:hAnsi="Times New Roman" w:cs="Times New Roman"/>
          <w:sz w:val="24"/>
          <w:szCs w:val="24"/>
        </w:rPr>
        <w:t xml:space="preserve"> Processes on a day to day oper</w:t>
      </w:r>
      <w:r w:rsidR="00DE0B4C" w:rsidRPr="003A403C">
        <w:rPr>
          <w:rFonts w:ascii="Times New Roman" w:hAnsi="Times New Roman" w:cs="Times New Roman"/>
          <w:sz w:val="24"/>
          <w:szCs w:val="24"/>
        </w:rPr>
        <w:t>ation basis with a high degree o</w:t>
      </w:r>
      <w:r w:rsidR="0079483E" w:rsidRPr="003A403C">
        <w:rPr>
          <w:rFonts w:ascii="Times New Roman" w:hAnsi="Times New Roman" w:cs="Times New Roman"/>
          <w:sz w:val="24"/>
          <w:szCs w:val="24"/>
        </w:rPr>
        <w:t>f rigid control. Reflecting the characteristics, small scale business enterprises have emerged, especially in the developing world, with roles of employment generation, encouragement of rural development, assisting substantially in lifting gross domestic product, developing entrepreneurship and proving avenue for self employment.</w:t>
      </w:r>
    </w:p>
    <w:p w:rsidR="00C44E94"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C44E94" w:rsidRPr="003A403C">
        <w:rPr>
          <w:rFonts w:ascii="Times New Roman" w:hAnsi="Times New Roman" w:cs="Times New Roman"/>
          <w:sz w:val="24"/>
          <w:szCs w:val="24"/>
        </w:rPr>
        <w:t xml:space="preserve">According to (Mil Lawal 1993) says industrialization is a specific manufacturing although quite pen the term industry synonymously with manufacturing as in the phrase ministry of industry or industrial development it is </w:t>
      </w:r>
      <w:r w:rsidR="00AC3011" w:rsidRPr="003A403C">
        <w:rPr>
          <w:rFonts w:ascii="Times New Roman" w:hAnsi="Times New Roman" w:cs="Times New Roman"/>
          <w:sz w:val="24"/>
          <w:szCs w:val="24"/>
        </w:rPr>
        <w:t>sometimes</w:t>
      </w:r>
      <w:r w:rsidR="00C44E94" w:rsidRPr="003A403C">
        <w:rPr>
          <w:rFonts w:ascii="Times New Roman" w:hAnsi="Times New Roman" w:cs="Times New Roman"/>
          <w:sz w:val="24"/>
          <w:szCs w:val="24"/>
        </w:rPr>
        <w:t xml:space="preserve"> used loosely with reference to other economic activities such as agriculture, transport and tourism. Industrialization is used in this cha</w:t>
      </w:r>
      <w:r w:rsidR="00452EAF" w:rsidRPr="003A403C">
        <w:rPr>
          <w:rFonts w:ascii="Times New Roman" w:hAnsi="Times New Roman" w:cs="Times New Roman"/>
          <w:sz w:val="24"/>
          <w:szCs w:val="24"/>
        </w:rPr>
        <w:t xml:space="preserve">pter to refer to factory level. </w:t>
      </w:r>
      <w:r w:rsidR="00C44E94" w:rsidRPr="003A403C">
        <w:rPr>
          <w:rFonts w:ascii="Times New Roman" w:hAnsi="Times New Roman" w:cs="Times New Roman"/>
          <w:sz w:val="24"/>
          <w:szCs w:val="24"/>
        </w:rPr>
        <w:t>Secondary involving the processing of raw materials and transformation of processing of product part in to district.</w:t>
      </w:r>
    </w:p>
    <w:p w:rsidR="00C44E94"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C44E94" w:rsidRPr="003A403C">
        <w:rPr>
          <w:rFonts w:ascii="Times New Roman" w:hAnsi="Times New Roman" w:cs="Times New Roman"/>
          <w:sz w:val="24"/>
          <w:szCs w:val="24"/>
        </w:rPr>
        <w:t>According to (P.Ombokum 1980) the classification of manufacturing industries constitute of problem as in the cost of other classification such as that of agriculture most economic classify manufacturing industries on the basis of the nature of the final product.</w:t>
      </w:r>
    </w:p>
    <w:p w:rsidR="00AF08B6"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C44E94" w:rsidRPr="003A403C">
        <w:rPr>
          <w:rFonts w:ascii="Times New Roman" w:hAnsi="Times New Roman" w:cs="Times New Roman"/>
          <w:sz w:val="24"/>
          <w:szCs w:val="24"/>
        </w:rPr>
        <w:t xml:space="preserve">According to (D.a Lawal 1979) there are many by which industries in </w:t>
      </w:r>
      <w:r w:rsidR="00AF08B6" w:rsidRPr="003A403C">
        <w:rPr>
          <w:rFonts w:ascii="Times New Roman" w:hAnsi="Times New Roman" w:cs="Times New Roman"/>
          <w:sz w:val="24"/>
          <w:szCs w:val="24"/>
        </w:rPr>
        <w:t>West</w:t>
      </w:r>
      <w:r w:rsidR="00C44E94" w:rsidRPr="003A403C">
        <w:rPr>
          <w:rFonts w:ascii="Times New Roman" w:hAnsi="Times New Roman" w:cs="Times New Roman"/>
          <w:sz w:val="24"/>
          <w:szCs w:val="24"/>
        </w:rPr>
        <w:t xml:space="preserve"> Africa can be classified it is possible to classifying them by product shoes. Beer and </w:t>
      </w:r>
      <w:r w:rsidR="00AF08B6" w:rsidRPr="003A403C">
        <w:rPr>
          <w:rFonts w:ascii="Times New Roman" w:hAnsi="Times New Roman" w:cs="Times New Roman"/>
          <w:sz w:val="24"/>
          <w:szCs w:val="24"/>
        </w:rPr>
        <w:t xml:space="preserve">e.t.c by sources of raw </w:t>
      </w:r>
      <w:r w:rsidR="00AF08B6" w:rsidRPr="003A403C">
        <w:rPr>
          <w:rFonts w:ascii="Times New Roman" w:hAnsi="Times New Roman" w:cs="Times New Roman"/>
          <w:sz w:val="24"/>
          <w:szCs w:val="24"/>
        </w:rPr>
        <w:lastRenderedPageBreak/>
        <w:t>materials or by major location oriented such as market oriented power labour raw material oriented industries.</w:t>
      </w:r>
    </w:p>
    <w:p w:rsidR="00AF08B6" w:rsidRPr="003A403C" w:rsidRDefault="00AF08B6"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7A6A6A" w:rsidRPr="003A403C">
        <w:rPr>
          <w:rFonts w:ascii="Times New Roman" w:hAnsi="Times New Roman" w:cs="Times New Roman"/>
          <w:sz w:val="24"/>
          <w:szCs w:val="24"/>
        </w:rPr>
        <w:t xml:space="preserve">   </w:t>
      </w:r>
      <w:r w:rsidRPr="003A403C">
        <w:rPr>
          <w:rFonts w:ascii="Times New Roman" w:hAnsi="Times New Roman" w:cs="Times New Roman"/>
          <w:sz w:val="24"/>
          <w:szCs w:val="24"/>
        </w:rPr>
        <w:t xml:space="preserve">The earlier most important in West Africa is that which concern with processing of raw material. This fact is not surprising because most of the country in west Africa deals with exportation or stop less and the production or raw materials with need at </w:t>
      </w:r>
      <w:r w:rsidR="009C5C23" w:rsidRPr="003A403C">
        <w:rPr>
          <w:rFonts w:ascii="Times New Roman" w:hAnsi="Times New Roman" w:cs="Times New Roman"/>
          <w:sz w:val="24"/>
          <w:szCs w:val="24"/>
        </w:rPr>
        <w:t>at least</w:t>
      </w:r>
      <w:r w:rsidRPr="003A403C">
        <w:rPr>
          <w:rFonts w:ascii="Times New Roman" w:hAnsi="Times New Roman" w:cs="Times New Roman"/>
          <w:sz w:val="24"/>
          <w:szCs w:val="24"/>
        </w:rPr>
        <w:t xml:space="preserve"> some preliminary processing labour oriented industries are not common in west Africa even there is low cost of labour. According to (Desai v. 1998) says industries are attracted to labour for two reasons first if labour cost represented a high percentage of the total cost of product or relative unskilled labour utilized, the industries will be attracted to areas is low cost of labour. </w:t>
      </w:r>
      <w:r w:rsidR="007A6A6A" w:rsidRPr="003A403C">
        <w:rPr>
          <w:rFonts w:ascii="Times New Roman" w:hAnsi="Times New Roman" w:cs="Times New Roman"/>
          <w:sz w:val="24"/>
          <w:szCs w:val="24"/>
        </w:rPr>
        <w:t xml:space="preserve">        </w:t>
      </w:r>
      <w:r w:rsidRPr="003A403C">
        <w:rPr>
          <w:rFonts w:ascii="Times New Roman" w:hAnsi="Times New Roman" w:cs="Times New Roman"/>
          <w:sz w:val="24"/>
          <w:szCs w:val="24"/>
        </w:rPr>
        <w:t>Examples are the production of watches in Switzerland and the manufacturing of good and service quality steel product in sheaf old solvent.</w:t>
      </w:r>
    </w:p>
    <w:p w:rsidR="00661C55"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AF08B6" w:rsidRPr="003A403C">
        <w:rPr>
          <w:rFonts w:ascii="Times New Roman" w:hAnsi="Times New Roman" w:cs="Times New Roman"/>
          <w:sz w:val="24"/>
          <w:szCs w:val="24"/>
        </w:rPr>
        <w:t>According to (Ijioma U,2002) says there also market oriented industries these type of the industries are common</w:t>
      </w:r>
      <w:r w:rsidR="00F96514" w:rsidRPr="003A403C">
        <w:rPr>
          <w:rFonts w:ascii="Times New Roman" w:hAnsi="Times New Roman" w:cs="Times New Roman"/>
          <w:sz w:val="24"/>
          <w:szCs w:val="24"/>
        </w:rPr>
        <w:t xml:space="preserve"> in west Africa with few exception most common industries In west Africa are oriented. This is the reason why most of the industries or </w:t>
      </w:r>
      <w:r w:rsidR="00EB3322" w:rsidRPr="003A403C">
        <w:rPr>
          <w:rFonts w:ascii="Times New Roman" w:hAnsi="Times New Roman" w:cs="Times New Roman"/>
          <w:sz w:val="24"/>
          <w:szCs w:val="24"/>
        </w:rPr>
        <w:t>businesses in West Africa are</w:t>
      </w:r>
      <w:r w:rsidR="00F96514" w:rsidRPr="003A403C">
        <w:rPr>
          <w:rFonts w:ascii="Times New Roman" w:hAnsi="Times New Roman" w:cs="Times New Roman"/>
          <w:sz w:val="24"/>
          <w:szCs w:val="24"/>
        </w:rPr>
        <w:t xml:space="preserve"> cited in big cities and state capital, example of </w:t>
      </w:r>
      <w:r w:rsidR="00EB3322" w:rsidRPr="003A403C">
        <w:rPr>
          <w:rFonts w:ascii="Times New Roman" w:hAnsi="Times New Roman" w:cs="Times New Roman"/>
          <w:sz w:val="24"/>
          <w:szCs w:val="24"/>
        </w:rPr>
        <w:t>manufacturing</w:t>
      </w:r>
      <w:r w:rsidR="00F96514" w:rsidRPr="003A403C">
        <w:rPr>
          <w:rFonts w:ascii="Times New Roman" w:hAnsi="Times New Roman" w:cs="Times New Roman"/>
          <w:sz w:val="24"/>
          <w:szCs w:val="24"/>
        </w:rPr>
        <w:t xml:space="preserve"> of good and food beverages, textile and clothing shoes</w:t>
      </w:r>
      <w:r w:rsidR="00EB3322" w:rsidRPr="003A403C">
        <w:rPr>
          <w:rFonts w:ascii="Times New Roman" w:hAnsi="Times New Roman" w:cs="Times New Roman"/>
          <w:sz w:val="24"/>
          <w:szCs w:val="24"/>
        </w:rPr>
        <w:t xml:space="preserve"> </w:t>
      </w:r>
      <w:r w:rsidR="00F96514" w:rsidRPr="003A403C">
        <w:rPr>
          <w:rFonts w:ascii="Times New Roman" w:hAnsi="Times New Roman" w:cs="Times New Roman"/>
          <w:sz w:val="24"/>
          <w:szCs w:val="24"/>
        </w:rPr>
        <w:t>and household</w:t>
      </w:r>
      <w:r w:rsidR="009D12C4" w:rsidRPr="003A403C">
        <w:rPr>
          <w:rFonts w:ascii="Times New Roman" w:hAnsi="Times New Roman" w:cs="Times New Roman"/>
          <w:sz w:val="24"/>
          <w:szCs w:val="24"/>
        </w:rPr>
        <w:t xml:space="preserve"> furniture are typical example of market oriented industries ion west Africa. At present their examples of strictly power –oriented industries in West Africa. However, </w:t>
      </w:r>
      <w:r w:rsidR="004C1D42" w:rsidRPr="003A403C">
        <w:rPr>
          <w:rFonts w:ascii="Times New Roman" w:hAnsi="Times New Roman" w:cs="Times New Roman"/>
          <w:sz w:val="24"/>
          <w:szCs w:val="24"/>
        </w:rPr>
        <w:t>according</w:t>
      </w:r>
      <w:r w:rsidR="009D12C4" w:rsidRPr="003A403C">
        <w:rPr>
          <w:rFonts w:ascii="Times New Roman" w:hAnsi="Times New Roman" w:cs="Times New Roman"/>
          <w:sz w:val="24"/>
          <w:szCs w:val="24"/>
        </w:rPr>
        <w:t xml:space="preserve"> to (Chima P.A, 1998) say the propose glass workers at Port Harcourt can be oriented as particu</w:t>
      </w:r>
      <w:r w:rsidR="004C1D42" w:rsidRPr="003A403C">
        <w:rPr>
          <w:rFonts w:ascii="Times New Roman" w:hAnsi="Times New Roman" w:cs="Times New Roman"/>
          <w:sz w:val="24"/>
          <w:szCs w:val="24"/>
        </w:rPr>
        <w:t>larly power oriented industries</w:t>
      </w:r>
      <w:r w:rsidR="009D12C4" w:rsidRPr="003A403C">
        <w:rPr>
          <w:rFonts w:ascii="Times New Roman" w:hAnsi="Times New Roman" w:cs="Times New Roman"/>
          <w:sz w:val="24"/>
          <w:szCs w:val="24"/>
        </w:rPr>
        <w:t xml:space="preserve"> for the future completion of several large project will introduce power oriented industries to west Africa in particularly the </w:t>
      </w:r>
      <w:r w:rsidR="004C1D42" w:rsidRPr="003A403C">
        <w:rPr>
          <w:rFonts w:ascii="Times New Roman" w:hAnsi="Times New Roman" w:cs="Times New Roman"/>
          <w:sz w:val="24"/>
          <w:szCs w:val="24"/>
        </w:rPr>
        <w:t>refinancing</w:t>
      </w:r>
      <w:r w:rsidR="009D12C4" w:rsidRPr="003A403C">
        <w:rPr>
          <w:rFonts w:ascii="Times New Roman" w:hAnsi="Times New Roman" w:cs="Times New Roman"/>
          <w:sz w:val="24"/>
          <w:szCs w:val="24"/>
        </w:rPr>
        <w:t xml:space="preserve"> of (U.F) aluminum at team based upon the </w:t>
      </w:r>
      <w:r w:rsidR="009C5C23" w:rsidRPr="003A403C">
        <w:rPr>
          <w:rFonts w:ascii="Times New Roman" w:hAnsi="Times New Roman" w:cs="Times New Roman"/>
          <w:sz w:val="24"/>
          <w:szCs w:val="24"/>
        </w:rPr>
        <w:t>Volta</w:t>
      </w:r>
      <w:r w:rsidR="009D12C4" w:rsidRPr="003A403C">
        <w:rPr>
          <w:rFonts w:ascii="Times New Roman" w:hAnsi="Times New Roman" w:cs="Times New Roman"/>
          <w:sz w:val="24"/>
          <w:szCs w:val="24"/>
        </w:rPr>
        <w:t xml:space="preserve"> river project in china on the other hand on the basis of the firm of technology manufacturing industries can be categories in to three groups. </w:t>
      </w:r>
    </w:p>
    <w:p w:rsidR="000E4424"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9D12C4" w:rsidRPr="003A403C">
        <w:rPr>
          <w:rFonts w:ascii="Times New Roman" w:hAnsi="Times New Roman" w:cs="Times New Roman"/>
          <w:sz w:val="24"/>
          <w:szCs w:val="24"/>
        </w:rPr>
        <w:t xml:space="preserve">According to (Jamodu K, 2002) says that traditional create industries are characterized in to three </w:t>
      </w:r>
      <w:r w:rsidR="000E4424" w:rsidRPr="003A403C">
        <w:rPr>
          <w:rFonts w:ascii="Times New Roman" w:hAnsi="Times New Roman" w:cs="Times New Roman"/>
          <w:sz w:val="24"/>
          <w:szCs w:val="24"/>
        </w:rPr>
        <w:t>groups workers who buy their traditional create industries manufactory and factory characterize traditional create industries.</w:t>
      </w:r>
    </w:p>
    <w:p w:rsidR="000E4424"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0E4424" w:rsidRPr="003A403C">
        <w:rPr>
          <w:rFonts w:ascii="Times New Roman" w:hAnsi="Times New Roman" w:cs="Times New Roman"/>
          <w:sz w:val="24"/>
          <w:szCs w:val="24"/>
        </w:rPr>
        <w:t>Traditional according to (Okwoke Y, 2001) say that create industries are characterized by workers buy their own raw material, fashion them and sell the finished product themselves.</w:t>
      </w:r>
    </w:p>
    <w:p w:rsidR="000E4424"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lastRenderedPageBreak/>
        <w:t xml:space="preserve">   </w:t>
      </w:r>
      <w:r w:rsidR="000E4424" w:rsidRPr="003A403C">
        <w:rPr>
          <w:rFonts w:ascii="Times New Roman" w:hAnsi="Times New Roman" w:cs="Times New Roman"/>
          <w:sz w:val="24"/>
          <w:szCs w:val="24"/>
        </w:rPr>
        <w:t xml:space="preserve">According to (Osisoma B.C, 1974) says that a domestic </w:t>
      </w:r>
      <w:r w:rsidR="00174AE5" w:rsidRPr="003A403C">
        <w:rPr>
          <w:rFonts w:ascii="Times New Roman" w:hAnsi="Times New Roman" w:cs="Times New Roman"/>
          <w:sz w:val="24"/>
          <w:szCs w:val="24"/>
        </w:rPr>
        <w:t>industry</w:t>
      </w:r>
      <w:r w:rsidR="000E4424" w:rsidRPr="003A403C">
        <w:rPr>
          <w:rFonts w:ascii="Times New Roman" w:hAnsi="Times New Roman" w:cs="Times New Roman"/>
          <w:sz w:val="24"/>
          <w:szCs w:val="24"/>
        </w:rPr>
        <w:t xml:space="preserve"> sees the appearance of the merchant who will deliver the raw material and control the sale of finished goods.</w:t>
      </w:r>
    </w:p>
    <w:p w:rsidR="000E4424"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0E4424" w:rsidRPr="003A403C">
        <w:rPr>
          <w:rFonts w:ascii="Times New Roman" w:hAnsi="Times New Roman" w:cs="Times New Roman"/>
          <w:sz w:val="24"/>
          <w:szCs w:val="24"/>
        </w:rPr>
        <w:t>According to (Koon T2 H, and Welrich H, 1999) says that factory industry is the most advanced turn of manufacturing it is usually entails the used of large produce. Large number of p</w:t>
      </w:r>
      <w:r w:rsidR="00A7546E" w:rsidRPr="003A403C">
        <w:rPr>
          <w:rFonts w:ascii="Times New Roman" w:hAnsi="Times New Roman" w:cs="Times New Roman"/>
          <w:sz w:val="24"/>
          <w:szCs w:val="24"/>
        </w:rPr>
        <w:t>eople doleful and sophisticated</w:t>
      </w:r>
      <w:r w:rsidR="000E4424" w:rsidRPr="003A403C">
        <w:rPr>
          <w:rFonts w:ascii="Times New Roman" w:hAnsi="Times New Roman" w:cs="Times New Roman"/>
          <w:sz w:val="24"/>
          <w:szCs w:val="24"/>
        </w:rPr>
        <w:t xml:space="preserve"> machines and specialized production generally craft and domestic industries are concentrated in developing countries tend to have mainly factory industry.</w:t>
      </w:r>
    </w:p>
    <w:p w:rsidR="000E6989"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174AE5" w:rsidRPr="003A403C">
        <w:rPr>
          <w:rFonts w:ascii="Times New Roman" w:hAnsi="Times New Roman" w:cs="Times New Roman"/>
          <w:sz w:val="24"/>
          <w:szCs w:val="24"/>
        </w:rPr>
        <w:t>According to (Alan H, 1987) says labour intensive or capital intensive. The distinction between these two categories base on the proportion or total cost spent on two principles factory or production  involved in manufacturing activities that labour and capital same industries such as printing and publishing spend the greatest single proportion of the cost on labour while other such as chemical manufacturing spend the largest proportion of fixed capital</w:t>
      </w:r>
      <w:r w:rsidR="000E6989" w:rsidRPr="003A403C">
        <w:rPr>
          <w:rFonts w:ascii="Times New Roman" w:hAnsi="Times New Roman" w:cs="Times New Roman"/>
          <w:sz w:val="24"/>
          <w:szCs w:val="24"/>
        </w:rPr>
        <w:t>.</w:t>
      </w:r>
    </w:p>
    <w:p w:rsidR="00174AE5" w:rsidRPr="003A403C" w:rsidRDefault="00C54071" w:rsidP="003A403C">
      <w:pPr>
        <w:spacing w:before="100" w:beforeAutospacing="1" w:after="100" w:afterAutospacing="1" w:line="360" w:lineRule="auto"/>
        <w:rPr>
          <w:rFonts w:ascii="Times New Roman" w:hAnsi="Times New Roman" w:cs="Times New Roman"/>
          <w:b/>
          <w:sz w:val="24"/>
          <w:szCs w:val="24"/>
        </w:rPr>
      </w:pPr>
      <w:bookmarkStart w:id="15" w:name="_Toc493727212"/>
      <w:r w:rsidRPr="003A403C">
        <w:rPr>
          <w:rFonts w:ascii="Times New Roman" w:hAnsi="Times New Roman" w:cs="Times New Roman"/>
          <w:b/>
          <w:sz w:val="24"/>
          <w:szCs w:val="24"/>
        </w:rPr>
        <w:t>2.2. Related Empirical Studies</w:t>
      </w:r>
      <w:bookmarkEnd w:id="15"/>
    </w:p>
    <w:p w:rsidR="000D12C1"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0F1A95" w:rsidRPr="003A403C">
        <w:rPr>
          <w:rFonts w:ascii="Times New Roman" w:hAnsi="Times New Roman" w:cs="Times New Roman"/>
          <w:sz w:val="24"/>
          <w:szCs w:val="24"/>
        </w:rPr>
        <w:t xml:space="preserve">Many empirical researchers have been conducted across the world which are either directly related to the topic under study or indirectly related.  This study is titled, </w:t>
      </w:r>
      <w:r w:rsidR="00D3431F" w:rsidRPr="003A403C">
        <w:rPr>
          <w:rFonts w:ascii="Times New Roman" w:hAnsi="Times New Roman" w:cs="Times New Roman"/>
          <w:sz w:val="24"/>
          <w:szCs w:val="24"/>
        </w:rPr>
        <w:t>the</w:t>
      </w:r>
      <w:r w:rsidR="000F1A95" w:rsidRPr="003A403C">
        <w:rPr>
          <w:rFonts w:ascii="Times New Roman" w:hAnsi="Times New Roman" w:cs="Times New Roman"/>
          <w:sz w:val="24"/>
          <w:szCs w:val="24"/>
        </w:rPr>
        <w:t xml:space="preserve"> role of small-scale business enterprises to the economy development. The researcher is first going to look at studies conducted by scholars who are related to the role of small scale business enterprises to the economic development.  </w:t>
      </w:r>
    </w:p>
    <w:p w:rsidR="009C5C23" w:rsidRPr="003A403C" w:rsidRDefault="007A6A6A" w:rsidP="003A403C">
      <w:pPr>
        <w:pStyle w:val="Default"/>
        <w:spacing w:before="100" w:beforeAutospacing="1" w:after="100" w:afterAutospacing="1" w:line="360" w:lineRule="auto"/>
        <w:jc w:val="both"/>
        <w:rPr>
          <w:rFonts w:ascii="Times New Roman" w:hAnsi="Times New Roman" w:cs="Times New Roman"/>
          <w:color w:val="auto"/>
        </w:rPr>
      </w:pPr>
      <w:r w:rsidRPr="003A403C">
        <w:rPr>
          <w:rFonts w:ascii="Times New Roman" w:hAnsi="Times New Roman" w:cs="Times New Roman"/>
          <w:color w:val="auto"/>
        </w:rPr>
        <w:t xml:space="preserve">   </w:t>
      </w:r>
      <w:r w:rsidR="009C5C23" w:rsidRPr="003A403C">
        <w:rPr>
          <w:rFonts w:ascii="Times New Roman" w:hAnsi="Times New Roman" w:cs="Times New Roman"/>
          <w:color w:val="auto"/>
        </w:rPr>
        <w:t>Mba and Emeti (2014) examined Issues, Challenges and Prospects of Small and Medium Scale Enterprises (SMEs) in Port-Harcourt City, Nigeria</w:t>
      </w:r>
      <w:r w:rsidR="009C5C23" w:rsidRPr="003A403C">
        <w:rPr>
          <w:rFonts w:ascii="Times New Roman" w:hAnsi="Times New Roman" w:cs="Times New Roman"/>
          <w:b/>
          <w:bCs/>
          <w:color w:val="auto"/>
        </w:rPr>
        <w:t xml:space="preserve">. </w:t>
      </w:r>
      <w:r w:rsidR="009C5C23" w:rsidRPr="003A403C">
        <w:rPr>
          <w:rFonts w:ascii="Times New Roman" w:hAnsi="Times New Roman" w:cs="Times New Roman"/>
          <w:color w:val="auto"/>
        </w:rPr>
        <w:t xml:space="preserve">The study was informed by the high rate of unemployment in the society and the poor performance of SMEs in employment generation. Specifically the study investigated the extent to which poor financing, inadequate social infrastructures, lack of managerial skills and multiple taxation constitute major challenges in the performance of SMEs between October 2012 and November 2013, it assumes that government intervention through the provision of financial assistance, social infrastructures and </w:t>
      </w:r>
      <w:r w:rsidR="000E648C" w:rsidRPr="003A403C">
        <w:rPr>
          <w:rFonts w:ascii="Times New Roman" w:hAnsi="Times New Roman" w:cs="Times New Roman"/>
          <w:color w:val="auto"/>
        </w:rPr>
        <w:t>favorable</w:t>
      </w:r>
      <w:r w:rsidR="009C5C23" w:rsidRPr="003A403C">
        <w:rPr>
          <w:rFonts w:ascii="Times New Roman" w:hAnsi="Times New Roman" w:cs="Times New Roman"/>
          <w:color w:val="auto"/>
        </w:rPr>
        <w:t xml:space="preserve"> taxation policies will reverse the trend. The paper adopted a descriptive research design using 120 randomly selected registered operators of SMEs in Port-Harcourt City. Data collected were analyzed using descriptive statistics while formulated hypotheses were tested using z-test. </w:t>
      </w:r>
      <w:r w:rsidR="009C5C23" w:rsidRPr="003A403C">
        <w:rPr>
          <w:rFonts w:ascii="Times New Roman" w:hAnsi="Times New Roman" w:cs="Times New Roman"/>
          <w:color w:val="auto"/>
        </w:rPr>
        <w:lastRenderedPageBreak/>
        <w:t xml:space="preserve">Results from the data analysis indicated that poor financing, inadequate social infrastructures, lack of managerial skills and multiple taxation were major challenges confronting SMEs in Port-Harcourt City. In order to ameliorate the situation, the study recommends the following: provision of soft loans to SMEs operators, government guaranteeing of long-term loans to SMEs operators, establishment of SMEs funding agency, public/private sector partnership in infrastructural provision, capacity building for SMEs operators and provision of tax incentives for SMEs operators. </w:t>
      </w:r>
    </w:p>
    <w:p w:rsidR="00D52710" w:rsidRPr="003A403C" w:rsidRDefault="007A6A6A" w:rsidP="003A403C">
      <w:pPr>
        <w:pStyle w:val="Default"/>
        <w:spacing w:before="100" w:beforeAutospacing="1" w:after="100" w:afterAutospacing="1" w:line="360" w:lineRule="auto"/>
        <w:jc w:val="both"/>
        <w:rPr>
          <w:rFonts w:ascii="Times New Roman" w:hAnsi="Times New Roman" w:cs="Times New Roman"/>
          <w:color w:val="auto"/>
        </w:rPr>
      </w:pPr>
      <w:r w:rsidRPr="003A403C">
        <w:rPr>
          <w:rFonts w:ascii="Times New Roman" w:hAnsi="Times New Roman" w:cs="Times New Roman"/>
          <w:color w:val="auto"/>
        </w:rPr>
        <w:t xml:space="preserve">   </w:t>
      </w:r>
      <w:r w:rsidR="009C5C23" w:rsidRPr="003A403C">
        <w:rPr>
          <w:rFonts w:ascii="Times New Roman" w:hAnsi="Times New Roman" w:cs="Times New Roman"/>
          <w:color w:val="auto"/>
        </w:rPr>
        <w:t xml:space="preserve">Gulani and Usman, (2012), evaluated the challenges Small and Medium Scale Enterprises </w:t>
      </w:r>
      <w:r w:rsidR="00D52710" w:rsidRPr="003A403C">
        <w:rPr>
          <w:rFonts w:ascii="Times New Roman" w:hAnsi="Times New Roman" w:cs="Times New Roman"/>
          <w:color w:val="auto"/>
        </w:rPr>
        <w:t xml:space="preserve">(SMEs) </w:t>
      </w:r>
      <w:r w:rsidR="009C5C23" w:rsidRPr="003A403C">
        <w:rPr>
          <w:rFonts w:ascii="Times New Roman" w:hAnsi="Times New Roman" w:cs="Times New Roman"/>
          <w:color w:val="auto"/>
        </w:rPr>
        <w:t>face in financing new or existing businesses in Gombe State. Adopting purposive and simple random sampling techniques, information were elicited from a sample of Sixty five (65) respondents which was analyzed using chi-square method. The result of the anal</w:t>
      </w:r>
      <w:r w:rsidR="00D52710" w:rsidRPr="003A403C">
        <w:rPr>
          <w:rFonts w:ascii="Times New Roman" w:hAnsi="Times New Roman" w:cs="Times New Roman"/>
          <w:color w:val="auto"/>
        </w:rPr>
        <w:t xml:space="preserve">ysis revealed that: There is no </w:t>
      </w:r>
      <w:r w:rsidR="009C5C23" w:rsidRPr="003A403C">
        <w:rPr>
          <w:rFonts w:ascii="Times New Roman" w:hAnsi="Times New Roman" w:cs="Times New Roman"/>
          <w:color w:val="auto"/>
        </w:rPr>
        <w:t>significant difference in the difficulties SMEs face when accessin</w:t>
      </w:r>
      <w:r w:rsidR="00D52710" w:rsidRPr="003A403C">
        <w:rPr>
          <w:rFonts w:ascii="Times New Roman" w:hAnsi="Times New Roman" w:cs="Times New Roman"/>
          <w:color w:val="auto"/>
        </w:rPr>
        <w:t xml:space="preserve">g finance from various sources, </w:t>
      </w:r>
      <w:r w:rsidR="009C5C23" w:rsidRPr="003A403C">
        <w:rPr>
          <w:rFonts w:ascii="Times New Roman" w:hAnsi="Times New Roman" w:cs="Times New Roman"/>
          <w:color w:val="auto"/>
        </w:rPr>
        <w:t>there is a significant difference in the level of awareness of MFIs</w:t>
      </w:r>
      <w:r w:rsidR="00D52710" w:rsidRPr="003A403C">
        <w:rPr>
          <w:rFonts w:ascii="Times New Roman" w:hAnsi="Times New Roman" w:cs="Times New Roman"/>
          <w:color w:val="auto"/>
        </w:rPr>
        <w:t xml:space="preserve"> by SMEs. The research however, </w:t>
      </w:r>
      <w:r w:rsidR="009C5C23" w:rsidRPr="003A403C">
        <w:rPr>
          <w:rFonts w:ascii="Times New Roman" w:hAnsi="Times New Roman" w:cs="Times New Roman"/>
          <w:color w:val="auto"/>
        </w:rPr>
        <w:t>recommends that government policy of initiating various interve</w:t>
      </w:r>
      <w:r w:rsidR="00D52710" w:rsidRPr="003A403C">
        <w:rPr>
          <w:rFonts w:ascii="Times New Roman" w:hAnsi="Times New Roman" w:cs="Times New Roman"/>
          <w:color w:val="auto"/>
        </w:rPr>
        <w:t xml:space="preserve">ntion funds for entrepreneurial </w:t>
      </w:r>
      <w:r w:rsidR="009C5C23" w:rsidRPr="003A403C">
        <w:rPr>
          <w:rFonts w:ascii="Times New Roman" w:hAnsi="Times New Roman" w:cs="Times New Roman"/>
          <w:color w:val="auto"/>
        </w:rPr>
        <w:t xml:space="preserve">development should be encouraged; SMEs in the state should be </w:t>
      </w:r>
      <w:r w:rsidR="00D52710" w:rsidRPr="003A403C">
        <w:rPr>
          <w:rFonts w:ascii="Times New Roman" w:hAnsi="Times New Roman" w:cs="Times New Roman"/>
          <w:color w:val="auto"/>
        </w:rPr>
        <w:t xml:space="preserve">sensitized on the activities of </w:t>
      </w:r>
      <w:r w:rsidR="009C5C23" w:rsidRPr="003A403C">
        <w:rPr>
          <w:rFonts w:ascii="Times New Roman" w:hAnsi="Times New Roman" w:cs="Times New Roman"/>
          <w:color w:val="auto"/>
        </w:rPr>
        <w:t xml:space="preserve">Micro Finance Institutions (MFIs). </w:t>
      </w:r>
    </w:p>
    <w:p w:rsidR="000E648C"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9C5C23" w:rsidRPr="003A403C">
        <w:rPr>
          <w:rFonts w:ascii="Times New Roman" w:hAnsi="Times New Roman" w:cs="Times New Roman"/>
          <w:sz w:val="24"/>
          <w:szCs w:val="24"/>
        </w:rPr>
        <w:t>Akingunola (2011) assesses specific financing options available to SMEs in Nigeria and contribution with economic growth via investment level. The Spearman’s Rho correlation test was employed to determine the relationship between SMEs financing and investment level. The analysis reported a significant Rho value of 0.643 at 10%. This indicated that there is significant positive relationship between SMEs financing and economic growth in Nigeria via investment</w:t>
      </w:r>
      <w:r w:rsidR="00D52710" w:rsidRPr="003A403C">
        <w:rPr>
          <w:rFonts w:ascii="Times New Roman" w:hAnsi="Times New Roman" w:cs="Times New Roman"/>
          <w:sz w:val="24"/>
          <w:szCs w:val="24"/>
        </w:rPr>
        <w:t xml:space="preserve"> </w:t>
      </w:r>
      <w:r w:rsidR="009C5C23" w:rsidRPr="003A403C">
        <w:rPr>
          <w:rFonts w:ascii="Times New Roman" w:hAnsi="Times New Roman" w:cs="Times New Roman"/>
          <w:sz w:val="24"/>
          <w:szCs w:val="24"/>
        </w:rPr>
        <w:t xml:space="preserve">level. Descriptive statistics were also used to appraisal certain financing indicators. The paper later proffer that accessibility to relative low interest rate finances </w:t>
      </w:r>
      <w:r w:rsidR="00D52710" w:rsidRPr="003A403C">
        <w:rPr>
          <w:rFonts w:ascii="Times New Roman" w:hAnsi="Times New Roman" w:cs="Times New Roman"/>
          <w:sz w:val="24"/>
          <w:szCs w:val="24"/>
        </w:rPr>
        <w:t xml:space="preserve">should be provided to small and </w:t>
      </w:r>
      <w:r w:rsidR="009C5C23" w:rsidRPr="003A403C">
        <w:rPr>
          <w:rFonts w:ascii="Times New Roman" w:hAnsi="Times New Roman" w:cs="Times New Roman"/>
          <w:sz w:val="24"/>
          <w:szCs w:val="24"/>
        </w:rPr>
        <w:t>medium enterprises in Nigeria in order enhance economic growth.</w:t>
      </w:r>
    </w:p>
    <w:p w:rsidR="009C5C23" w:rsidRPr="003A403C" w:rsidRDefault="009C5C23"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D52710" w:rsidRPr="003A403C">
        <w:rPr>
          <w:rFonts w:ascii="Times New Roman" w:hAnsi="Times New Roman" w:cs="Times New Roman"/>
          <w:sz w:val="24"/>
          <w:szCs w:val="24"/>
        </w:rPr>
        <w:t xml:space="preserve"> </w:t>
      </w:r>
      <w:r w:rsidR="007A6A6A" w:rsidRPr="003A403C">
        <w:rPr>
          <w:rFonts w:ascii="Times New Roman" w:hAnsi="Times New Roman" w:cs="Times New Roman"/>
          <w:sz w:val="24"/>
          <w:szCs w:val="24"/>
        </w:rPr>
        <w:t xml:space="preserve">  </w:t>
      </w:r>
      <w:r w:rsidRPr="003A403C">
        <w:rPr>
          <w:rFonts w:ascii="Times New Roman" w:hAnsi="Times New Roman" w:cs="Times New Roman"/>
          <w:sz w:val="24"/>
          <w:szCs w:val="24"/>
        </w:rPr>
        <w:t xml:space="preserve">Ekot (2010) adopted the survey design focused on small business ownership and management in Uyo metropolis. It examined the problems confronting this class of business as well as the prospects awaiting future investors. With the help of personal interview and structured questionnaire administered to 100 randomly selected small business owners in the study area, data were collected and </w:t>
      </w:r>
      <w:r w:rsidR="000E648C" w:rsidRPr="003A403C">
        <w:rPr>
          <w:rFonts w:ascii="Times New Roman" w:hAnsi="Times New Roman" w:cs="Times New Roman"/>
          <w:sz w:val="24"/>
          <w:szCs w:val="24"/>
        </w:rPr>
        <w:t>analyzed</w:t>
      </w:r>
      <w:r w:rsidRPr="003A403C">
        <w:rPr>
          <w:rFonts w:ascii="Times New Roman" w:hAnsi="Times New Roman" w:cs="Times New Roman"/>
          <w:sz w:val="24"/>
          <w:szCs w:val="24"/>
        </w:rPr>
        <w:t xml:space="preserve"> using simple percentage. The study observed that paucity of </w:t>
      </w:r>
      <w:r w:rsidRPr="003A403C">
        <w:rPr>
          <w:rFonts w:ascii="Times New Roman" w:hAnsi="Times New Roman" w:cs="Times New Roman"/>
          <w:sz w:val="24"/>
          <w:szCs w:val="24"/>
        </w:rPr>
        <w:lastRenderedPageBreak/>
        <w:t>funds and interest by the young and educated people to take to small businesses and poor government and institutional support are some of the problems facing small businesses in Uyo metropolis and Akwa Ibom State generally. Among the recommendations made is that government should step up support to small businesses and create greater awareness for more people to take to small businesses in Akwa Ibom State.</w:t>
      </w:r>
    </w:p>
    <w:p w:rsidR="00174AE5"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174AE5" w:rsidRPr="003A403C">
        <w:rPr>
          <w:rFonts w:ascii="Times New Roman" w:hAnsi="Times New Roman" w:cs="Times New Roman"/>
          <w:sz w:val="24"/>
          <w:szCs w:val="24"/>
        </w:rPr>
        <w:t xml:space="preserve">According to (Mil Lawal, 1993) says industrialization as a strategy for economic development is tremendous appeal to both developing countries industrialization has </w:t>
      </w:r>
      <w:r w:rsidR="009C5C23" w:rsidRPr="003A403C">
        <w:rPr>
          <w:rFonts w:ascii="Times New Roman" w:hAnsi="Times New Roman" w:cs="Times New Roman"/>
          <w:sz w:val="24"/>
          <w:szCs w:val="24"/>
        </w:rPr>
        <w:t>become</w:t>
      </w:r>
      <w:r w:rsidR="00174AE5" w:rsidRPr="003A403C">
        <w:rPr>
          <w:rFonts w:ascii="Times New Roman" w:hAnsi="Times New Roman" w:cs="Times New Roman"/>
          <w:sz w:val="24"/>
          <w:szCs w:val="24"/>
        </w:rPr>
        <w:t xml:space="preserve"> synonymous with development.</w:t>
      </w:r>
    </w:p>
    <w:p w:rsidR="00174AE5"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174AE5" w:rsidRPr="003A403C">
        <w:rPr>
          <w:rFonts w:ascii="Times New Roman" w:hAnsi="Times New Roman" w:cs="Times New Roman"/>
          <w:sz w:val="24"/>
          <w:szCs w:val="24"/>
        </w:rPr>
        <w:t xml:space="preserve">Due to significant of industrialization (Mil Lawa, 1993) says many countries have devise industries  development strategies and approach which they believed will contribute to their economic growth one of  such strategies embarked upon by some Africa is the activities encouragement and promotion of small and medium or industries (Olatunji 1997).in the case of Africa sub-region must of the government embarked on small </w:t>
      </w:r>
      <w:r w:rsidR="009A5A6A" w:rsidRPr="003A403C">
        <w:rPr>
          <w:rFonts w:ascii="Times New Roman" w:hAnsi="Times New Roman" w:cs="Times New Roman"/>
          <w:sz w:val="24"/>
          <w:szCs w:val="24"/>
        </w:rPr>
        <w:t>and</w:t>
      </w:r>
      <w:r w:rsidR="00174AE5" w:rsidRPr="003A403C">
        <w:rPr>
          <w:rFonts w:ascii="Times New Roman" w:hAnsi="Times New Roman" w:cs="Times New Roman"/>
          <w:sz w:val="24"/>
          <w:szCs w:val="24"/>
        </w:rPr>
        <w:t xml:space="preserve"> medium enterprise (S.M.E.S) as an industrialization strategy because of the realization of their relative advantage over large business venture in involving a virile</w:t>
      </w:r>
      <w:r w:rsidR="004C1D42" w:rsidRPr="003A403C">
        <w:rPr>
          <w:rFonts w:ascii="Times New Roman" w:hAnsi="Times New Roman" w:cs="Times New Roman"/>
          <w:sz w:val="24"/>
          <w:szCs w:val="24"/>
        </w:rPr>
        <w:t xml:space="preserve"> industries base. Some of </w:t>
      </w:r>
      <w:r w:rsidR="009C5C23" w:rsidRPr="003A403C">
        <w:rPr>
          <w:rFonts w:ascii="Times New Roman" w:hAnsi="Times New Roman" w:cs="Times New Roman"/>
          <w:sz w:val="24"/>
          <w:szCs w:val="24"/>
        </w:rPr>
        <w:t>these advantages</w:t>
      </w:r>
      <w:r w:rsidR="00174AE5" w:rsidRPr="003A403C">
        <w:rPr>
          <w:rFonts w:ascii="Times New Roman" w:hAnsi="Times New Roman" w:cs="Times New Roman"/>
          <w:sz w:val="24"/>
          <w:szCs w:val="24"/>
        </w:rPr>
        <w:t xml:space="preserve"> over large</w:t>
      </w:r>
      <w:r w:rsidR="009A5A6A" w:rsidRPr="003A403C">
        <w:rPr>
          <w:rFonts w:ascii="Times New Roman" w:hAnsi="Times New Roman" w:cs="Times New Roman"/>
          <w:sz w:val="24"/>
          <w:szCs w:val="24"/>
        </w:rPr>
        <w:t xml:space="preserve"> business of venture among others are that small scale business enterprise.</w:t>
      </w:r>
    </w:p>
    <w:p w:rsidR="009A5A6A" w:rsidRPr="003A403C" w:rsidRDefault="009A5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1. Providing of good training ground for enterprise.</w:t>
      </w:r>
    </w:p>
    <w:p w:rsidR="009A5A6A" w:rsidRPr="003A403C" w:rsidRDefault="009A5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2. Are more labour intensive and to create more employment.</w:t>
      </w:r>
    </w:p>
    <w:p w:rsidR="009A5A6A" w:rsidRPr="003A403C" w:rsidRDefault="009A5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3. Are less complex in term of technology and therefore, can be manage by the enterprise or entrepreneur.</w:t>
      </w:r>
    </w:p>
    <w:p w:rsidR="009A5A6A" w:rsidRPr="003A403C" w:rsidRDefault="009A5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4. Are more likely to utilized local raw material and thus conserve foreign exchange.</w:t>
      </w:r>
    </w:p>
    <w:p w:rsidR="009A5A6A" w:rsidRPr="003A403C" w:rsidRDefault="009A5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5. Are likely to provide the linkage between large enterprises and the local product of basis </w:t>
      </w:r>
      <w:r w:rsidR="004C1D42" w:rsidRPr="003A403C">
        <w:rPr>
          <w:rFonts w:ascii="Times New Roman" w:hAnsi="Times New Roman" w:cs="Times New Roman"/>
          <w:sz w:val="24"/>
          <w:szCs w:val="24"/>
        </w:rPr>
        <w:t>raw (Roth</w:t>
      </w:r>
      <w:r w:rsidRPr="003A403C">
        <w:rPr>
          <w:rFonts w:ascii="Times New Roman" w:hAnsi="Times New Roman" w:cs="Times New Roman"/>
          <w:sz w:val="24"/>
          <w:szCs w:val="24"/>
        </w:rPr>
        <w:t xml:space="preserve"> well 1982).</w:t>
      </w:r>
    </w:p>
    <w:p w:rsidR="004C1D42"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9A5A6A" w:rsidRPr="003A403C">
        <w:rPr>
          <w:rFonts w:ascii="Times New Roman" w:hAnsi="Times New Roman" w:cs="Times New Roman"/>
          <w:sz w:val="24"/>
          <w:szCs w:val="24"/>
        </w:rPr>
        <w:t>According to</w:t>
      </w:r>
      <w:r w:rsidR="005854CD" w:rsidRPr="003A403C">
        <w:rPr>
          <w:rFonts w:ascii="Times New Roman" w:hAnsi="Times New Roman" w:cs="Times New Roman"/>
          <w:sz w:val="24"/>
          <w:szCs w:val="24"/>
        </w:rPr>
        <w:t xml:space="preserve"> (SBA Act of </w:t>
      </w:r>
      <w:r w:rsidR="009A5A6A" w:rsidRPr="003A403C">
        <w:rPr>
          <w:rFonts w:ascii="Times New Roman" w:hAnsi="Times New Roman" w:cs="Times New Roman"/>
          <w:sz w:val="24"/>
          <w:szCs w:val="24"/>
        </w:rPr>
        <w:t>1953) says the realization of the crucial role that</w:t>
      </w:r>
      <w:r w:rsidR="004C1D42" w:rsidRPr="003A403C">
        <w:rPr>
          <w:rFonts w:ascii="Times New Roman" w:hAnsi="Times New Roman" w:cs="Times New Roman"/>
          <w:sz w:val="24"/>
          <w:szCs w:val="24"/>
        </w:rPr>
        <w:t xml:space="preserve"> </w:t>
      </w:r>
      <w:r w:rsidR="009A5A6A" w:rsidRPr="003A403C">
        <w:rPr>
          <w:rFonts w:ascii="Times New Roman" w:hAnsi="Times New Roman" w:cs="Times New Roman"/>
          <w:sz w:val="24"/>
          <w:szCs w:val="24"/>
        </w:rPr>
        <w:t xml:space="preserve">(S.M.E.S) play in the industrial development of west Africa dawned on successive government within the sub-region since their independence hence affect national development plans, for example, Nigeria in </w:t>
      </w:r>
      <w:r w:rsidR="009A5A6A" w:rsidRPr="003A403C">
        <w:rPr>
          <w:rFonts w:ascii="Times New Roman" w:hAnsi="Times New Roman" w:cs="Times New Roman"/>
          <w:sz w:val="24"/>
          <w:szCs w:val="24"/>
        </w:rPr>
        <w:lastRenderedPageBreak/>
        <w:t>its second third and fourth national development plans emphasize the vital</w:t>
      </w:r>
      <w:r w:rsidR="006221E5" w:rsidRPr="003A403C">
        <w:rPr>
          <w:rFonts w:ascii="Times New Roman" w:hAnsi="Times New Roman" w:cs="Times New Roman"/>
          <w:sz w:val="24"/>
          <w:szCs w:val="24"/>
        </w:rPr>
        <w:t xml:space="preserve"> role of the small scale business sector in its development effort in these plan, they got expressed tachop that (S.M.E.S) would be,</w:t>
      </w:r>
    </w:p>
    <w:p w:rsidR="006221E5" w:rsidRPr="003A403C" w:rsidRDefault="006221E5"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1. General substantial employment opportunities industrialist.</w:t>
      </w:r>
    </w:p>
    <w:p w:rsidR="006221E5" w:rsidRPr="003A403C" w:rsidRDefault="006221E5"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2. Stimulate increase in the growth of indigenous industrialist.</w:t>
      </w:r>
    </w:p>
    <w:p w:rsidR="006221E5" w:rsidRPr="003A403C" w:rsidRDefault="006221E5"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3. Facilitate effective mobilization of local resources capital and skills.</w:t>
      </w:r>
    </w:p>
    <w:p w:rsidR="006221E5" w:rsidRPr="003A403C" w:rsidRDefault="006221E5"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4. Encourage even development through Nigeria with the spread of (S.M.E.S) at the grass root (Anthony1997). In addition former of federal republic of Nigeria general Ibrahim Badamasi Babangida in April 1989 publicly acknowledge the importance of small scale industry in the economic development of Nigeria industries has not stated. It will only start when our small-scale industries programmed take off. (IBB, 1989) also says that his view is in formed by</w:t>
      </w:r>
      <w:r w:rsidR="00B37A30" w:rsidRPr="003A403C">
        <w:rPr>
          <w:rFonts w:ascii="Times New Roman" w:hAnsi="Times New Roman" w:cs="Times New Roman"/>
          <w:sz w:val="24"/>
          <w:szCs w:val="24"/>
        </w:rPr>
        <w:t xml:space="preserve"> the fact that in all the newly industrialized countries of south east, Asia small and cottage industrial the sector of their economic. (IBB, 1989) also talk that the dominant is exemplified by the contribution small and cottage industries of their industries output that is about 80% and 85% in countries such as India, south Korea, Hong Kong, Singapore and even Japan further more and with particular reference to unemployment problems. (IBB</w:t>
      </w:r>
      <w:r w:rsidR="00A44515" w:rsidRPr="003A403C">
        <w:rPr>
          <w:rFonts w:ascii="Times New Roman" w:hAnsi="Times New Roman" w:cs="Times New Roman"/>
          <w:sz w:val="24"/>
          <w:szCs w:val="24"/>
        </w:rPr>
        <w:t>, 1989</w:t>
      </w:r>
      <w:r w:rsidR="00B37A30" w:rsidRPr="003A403C">
        <w:rPr>
          <w:rFonts w:ascii="Times New Roman" w:hAnsi="Times New Roman" w:cs="Times New Roman"/>
          <w:sz w:val="24"/>
          <w:szCs w:val="24"/>
        </w:rPr>
        <w:t xml:space="preserve">) says these categories of industries provide about 70% of total industries employment in their respective countries </w:t>
      </w:r>
      <w:r w:rsidR="00A44515" w:rsidRPr="003A403C">
        <w:rPr>
          <w:rFonts w:ascii="Times New Roman" w:hAnsi="Times New Roman" w:cs="Times New Roman"/>
          <w:sz w:val="24"/>
          <w:szCs w:val="24"/>
        </w:rPr>
        <w:t>besides</w:t>
      </w:r>
      <w:r w:rsidR="00B37A30" w:rsidRPr="003A403C">
        <w:rPr>
          <w:rFonts w:ascii="Times New Roman" w:hAnsi="Times New Roman" w:cs="Times New Roman"/>
          <w:sz w:val="24"/>
          <w:szCs w:val="24"/>
        </w:rPr>
        <w:t xml:space="preserve"> being substantial. Earners of foreign exchange it is precisely because small scale and cottage industries hardly in Nigeria </w:t>
      </w:r>
      <w:r w:rsidR="00A44515" w:rsidRPr="003A403C">
        <w:rPr>
          <w:rFonts w:ascii="Times New Roman" w:hAnsi="Times New Roman" w:cs="Times New Roman"/>
          <w:sz w:val="24"/>
          <w:szCs w:val="24"/>
        </w:rPr>
        <w:t>to</w:t>
      </w:r>
      <w:r w:rsidR="00B37A30" w:rsidRPr="003A403C">
        <w:rPr>
          <w:rFonts w:ascii="Times New Roman" w:hAnsi="Times New Roman" w:cs="Times New Roman"/>
          <w:sz w:val="24"/>
          <w:szCs w:val="24"/>
        </w:rPr>
        <w:t>day that our unemployment problem</w:t>
      </w:r>
      <w:r w:rsidR="00A44515" w:rsidRPr="003A403C">
        <w:rPr>
          <w:rFonts w:ascii="Times New Roman" w:hAnsi="Times New Roman" w:cs="Times New Roman"/>
          <w:sz w:val="24"/>
          <w:szCs w:val="24"/>
        </w:rPr>
        <w:t xml:space="preserve">s has remained as it is spite of this change in leadership of government priority is still </w:t>
      </w:r>
      <w:r w:rsidR="00B37A30" w:rsidRPr="003A403C">
        <w:rPr>
          <w:rFonts w:ascii="Times New Roman" w:hAnsi="Times New Roman" w:cs="Times New Roman"/>
          <w:sz w:val="24"/>
          <w:szCs w:val="24"/>
        </w:rPr>
        <w:t>given to</w:t>
      </w:r>
      <w:r w:rsidR="005854CD" w:rsidRPr="003A403C">
        <w:rPr>
          <w:rFonts w:ascii="Times New Roman" w:hAnsi="Times New Roman" w:cs="Times New Roman"/>
          <w:sz w:val="24"/>
          <w:szCs w:val="24"/>
        </w:rPr>
        <w:t xml:space="preserve"> </w:t>
      </w:r>
      <w:r w:rsidR="00B37A30" w:rsidRPr="003A403C">
        <w:rPr>
          <w:rFonts w:ascii="Times New Roman" w:hAnsi="Times New Roman" w:cs="Times New Roman"/>
          <w:sz w:val="24"/>
          <w:szCs w:val="24"/>
        </w:rPr>
        <w:t xml:space="preserve">(S.M.E.S) in Nigeria this is </w:t>
      </w:r>
      <w:r w:rsidR="00A44515" w:rsidRPr="003A403C">
        <w:rPr>
          <w:rFonts w:ascii="Times New Roman" w:hAnsi="Times New Roman" w:cs="Times New Roman"/>
          <w:sz w:val="24"/>
          <w:szCs w:val="24"/>
        </w:rPr>
        <w:t>evidence</w:t>
      </w:r>
      <w:r w:rsidR="00B37A30" w:rsidRPr="003A403C">
        <w:rPr>
          <w:rFonts w:ascii="Times New Roman" w:hAnsi="Times New Roman" w:cs="Times New Roman"/>
          <w:sz w:val="24"/>
          <w:szCs w:val="24"/>
        </w:rPr>
        <w:t xml:space="preserve"> in the 1994 budget speech of the head of state general Sani Abacha who gave special concession to (S.M.E.S) sectors. A strategizing sum of 4.3 Billion Naira was even providing for the sector in 1997.</w:t>
      </w:r>
    </w:p>
    <w:p w:rsidR="009A5A6A"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DB110D" w:rsidRPr="003A403C">
        <w:rPr>
          <w:rFonts w:ascii="Times New Roman" w:hAnsi="Times New Roman" w:cs="Times New Roman"/>
          <w:sz w:val="24"/>
          <w:szCs w:val="24"/>
        </w:rPr>
        <w:t xml:space="preserve">According to (Feenberg D, 1981) says the foregoing illustrates the importance of S.M.E.S and the entrepreneur in the development nations. However, this is not to say that the role of small scale business in developing is limited top only developing countries on the country, contrarily the giant striate made by the newly industrialized contrary (Nibs) of south east Africa, Asia, </w:t>
      </w:r>
      <w:r w:rsidR="00DB110D" w:rsidRPr="003A403C">
        <w:rPr>
          <w:rFonts w:ascii="Times New Roman" w:hAnsi="Times New Roman" w:cs="Times New Roman"/>
          <w:sz w:val="24"/>
          <w:szCs w:val="24"/>
        </w:rPr>
        <w:lastRenderedPageBreak/>
        <w:t>Taiwan, south Korea, Singapore. E.g. is attributes largely to the contribution of the small scale to the contribution of the small scale business sectors.</w:t>
      </w:r>
    </w:p>
    <w:p w:rsidR="00987361"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9C5C23" w:rsidRPr="003A403C">
        <w:rPr>
          <w:rFonts w:ascii="Times New Roman" w:hAnsi="Times New Roman" w:cs="Times New Roman"/>
          <w:sz w:val="24"/>
          <w:szCs w:val="24"/>
        </w:rPr>
        <w:t xml:space="preserve">Ekot (2010) and Nwachukwu (1988) listed a catalogue of reasons that spur people into owning and managing small businesses. Ekot (2010) averred that the desire for generating profit, creativity, sense of independence and satisfaction are some of the main motives for owning a business enterprise. </w:t>
      </w:r>
    </w:p>
    <w:p w:rsidR="00D3431F"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9C5C23" w:rsidRPr="003A403C">
        <w:rPr>
          <w:rFonts w:ascii="Times New Roman" w:hAnsi="Times New Roman" w:cs="Times New Roman"/>
          <w:sz w:val="24"/>
          <w:szCs w:val="24"/>
        </w:rPr>
        <w:t xml:space="preserve">Nwachukwu (1988) noted that people are spurred into business for the following reasons: They see business ownership as a means of generating profits and thus becoming wealthy; They see it as an opportunity to do what they love doing; It seems the best way of getting away from stultifying paid employment constraints, politics or career impasse; It is perceived as a way of preparing for retirement, a place to spend the rest of one's productive days away from a life that is unsatisfying, sterile and dull; They wish to emulate successful business men, who acquired leadership in business and the attendant power such leadership earns; As an alternative, when steady paid employment could not be secured; and The belief that they have something special to offer, either a product or service. Whatever reason giving by any, it boils down to socioeconomic transformation of both the individual and by extension the community and nation at large. SMEs in Nigeria have had a chequered history. </w:t>
      </w:r>
    </w:p>
    <w:p w:rsidR="009C5C23"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9C5C23" w:rsidRPr="003A403C">
        <w:rPr>
          <w:rFonts w:ascii="Times New Roman" w:hAnsi="Times New Roman" w:cs="Times New Roman"/>
          <w:sz w:val="24"/>
          <w:szCs w:val="24"/>
        </w:rPr>
        <w:t xml:space="preserve">According to Umebali (2010), Small scale business started gaining prominence in Nigeria in the early 1970s when </w:t>
      </w:r>
      <w:r w:rsidR="00517789" w:rsidRPr="003A403C">
        <w:rPr>
          <w:rFonts w:ascii="Times New Roman" w:hAnsi="Times New Roman" w:cs="Times New Roman"/>
          <w:sz w:val="24"/>
          <w:szCs w:val="24"/>
        </w:rPr>
        <w:t>much personal enterprise</w:t>
      </w:r>
      <w:r w:rsidR="009C5C23" w:rsidRPr="003A403C">
        <w:rPr>
          <w:rFonts w:ascii="Times New Roman" w:hAnsi="Times New Roman" w:cs="Times New Roman"/>
          <w:sz w:val="24"/>
          <w:szCs w:val="24"/>
        </w:rPr>
        <w:t xml:space="preserve"> started springing up. Before this time, agricultural production was dominating the economy. There were lots of agricultural small holding before and during emergency of oil boom. Over 75 percent of agricultural holding were managed by the small farmers which comprise mainly family business. Government agricultural holdings were not more than 10 percent.</w:t>
      </w:r>
    </w:p>
    <w:p w:rsidR="009C5C23"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9C5C23" w:rsidRPr="003A403C">
        <w:rPr>
          <w:rFonts w:ascii="Times New Roman" w:hAnsi="Times New Roman" w:cs="Times New Roman"/>
          <w:sz w:val="24"/>
          <w:szCs w:val="24"/>
        </w:rPr>
        <w:t xml:space="preserve">Small scale enterprises (SCEs) are considered the backbone of economic growth in all countries. They play an important role in Nigerian’s economic growth, as they constitute 97.2% of the companies in Nigeria. They also contribute to national development by positively influencing the distribution of income in both functional and nominal terms (Rajesh, Suresh and Deshmukh, 2008; General Statistics Office, 2007; </w:t>
      </w:r>
      <w:r w:rsidR="00877025" w:rsidRPr="003A403C">
        <w:rPr>
          <w:rFonts w:ascii="Times New Roman" w:hAnsi="Times New Roman" w:cs="Times New Roman"/>
          <w:sz w:val="24"/>
          <w:szCs w:val="24"/>
        </w:rPr>
        <w:t>Uzor, 2004; Mba and Emeti, 2014</w:t>
      </w:r>
      <w:r w:rsidR="009C5C23" w:rsidRPr="003A403C">
        <w:rPr>
          <w:rFonts w:ascii="Times New Roman" w:hAnsi="Times New Roman" w:cs="Times New Roman"/>
          <w:sz w:val="24"/>
          <w:szCs w:val="24"/>
        </w:rPr>
        <w:t xml:space="preserve">). At the </w:t>
      </w:r>
      <w:r w:rsidR="009C5C23" w:rsidRPr="003A403C">
        <w:rPr>
          <w:rFonts w:ascii="Times New Roman" w:hAnsi="Times New Roman" w:cs="Times New Roman"/>
          <w:sz w:val="24"/>
          <w:szCs w:val="24"/>
        </w:rPr>
        <w:lastRenderedPageBreak/>
        <w:t>community level and by extension the whole economy, the contribution of SMEs to gross economic productivity and employment and other economic development parameters in both developed and developing countries is succinctly summarized by Oluba (2009) and Akingunola (2011) as follows: Greater utilization of raw materials, employment generation, encourage of rural development, development of entrepreneurship, mobilization of local savings, linkages with bigger industries, provision of regional balance by spreading investments more evenly, provision of avenue for self employment and provision of opportunity for training managers and semi-skilled workers. Thus, the role of SMEs in developing any economy cannot be over emphasized.</w:t>
      </w:r>
    </w:p>
    <w:p w:rsidR="00D3431F"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9C5C23" w:rsidRPr="003A403C">
        <w:rPr>
          <w:rFonts w:ascii="Times New Roman" w:hAnsi="Times New Roman" w:cs="Times New Roman"/>
          <w:sz w:val="24"/>
          <w:szCs w:val="24"/>
        </w:rPr>
        <w:t>Mba and Emeti (2014)</w:t>
      </w:r>
      <w:r w:rsidR="00D3431F" w:rsidRPr="003A403C">
        <w:rPr>
          <w:rFonts w:ascii="Times New Roman" w:hAnsi="Times New Roman" w:cs="Times New Roman"/>
          <w:sz w:val="24"/>
          <w:szCs w:val="24"/>
        </w:rPr>
        <w:t xml:space="preserve"> i</w:t>
      </w:r>
      <w:r w:rsidR="009C5C23" w:rsidRPr="003A403C">
        <w:rPr>
          <w:rFonts w:ascii="Times New Roman" w:hAnsi="Times New Roman" w:cs="Times New Roman"/>
          <w:sz w:val="24"/>
          <w:szCs w:val="24"/>
        </w:rPr>
        <w:t>dentified the problems to include: Financial Problems, Management Problems, Inadequate Basic Infrastructure, Inadequate Basic Infrastructure, Socio-Cultural Problems, Strategic Planning Problems, Location/Economic Problems, Poor Accounting System, Multiple taxation, and Unstable policy environment.</w:t>
      </w:r>
    </w:p>
    <w:p w:rsidR="009C5C23" w:rsidRPr="003A403C" w:rsidRDefault="009C5C23"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7A6A6A" w:rsidRPr="003A403C">
        <w:rPr>
          <w:rFonts w:ascii="Times New Roman" w:hAnsi="Times New Roman" w:cs="Times New Roman"/>
          <w:sz w:val="24"/>
          <w:szCs w:val="24"/>
        </w:rPr>
        <w:t xml:space="preserve">   </w:t>
      </w:r>
      <w:r w:rsidRPr="003A403C">
        <w:rPr>
          <w:rFonts w:ascii="Times New Roman" w:hAnsi="Times New Roman" w:cs="Times New Roman"/>
          <w:sz w:val="24"/>
          <w:szCs w:val="24"/>
        </w:rPr>
        <w:t>Accordingly, Aremu and Adeyemi (2011) noted that some of the obstacles that are being faced by Nigeria SMEs include:</w:t>
      </w:r>
    </w:p>
    <w:p w:rsidR="00F04BCB" w:rsidRPr="003A403C" w:rsidRDefault="00C54071" w:rsidP="003A403C">
      <w:pPr>
        <w:spacing w:before="100" w:beforeAutospacing="1" w:after="100" w:afterAutospacing="1" w:line="360" w:lineRule="auto"/>
        <w:rPr>
          <w:rFonts w:ascii="Times New Roman" w:hAnsi="Times New Roman" w:cs="Times New Roman"/>
          <w:b/>
          <w:sz w:val="24"/>
          <w:szCs w:val="24"/>
        </w:rPr>
      </w:pPr>
      <w:bookmarkStart w:id="16" w:name="_Toc493727213"/>
      <w:r>
        <w:rPr>
          <w:rFonts w:ascii="Times New Roman" w:hAnsi="Times New Roman" w:cs="Times New Roman"/>
          <w:b/>
          <w:sz w:val="24"/>
          <w:szCs w:val="24"/>
        </w:rPr>
        <w:t>2.3. Types o</w:t>
      </w:r>
      <w:r w:rsidRPr="003A403C">
        <w:rPr>
          <w:rFonts w:ascii="Times New Roman" w:hAnsi="Times New Roman" w:cs="Times New Roman"/>
          <w:b/>
          <w:sz w:val="24"/>
          <w:szCs w:val="24"/>
        </w:rPr>
        <w:t>f Small Scale Business</w:t>
      </w:r>
      <w:bookmarkEnd w:id="16"/>
      <w:r w:rsidRPr="003A403C">
        <w:rPr>
          <w:rFonts w:ascii="Times New Roman" w:hAnsi="Times New Roman" w:cs="Times New Roman"/>
          <w:b/>
          <w:sz w:val="24"/>
          <w:szCs w:val="24"/>
        </w:rPr>
        <w:t xml:space="preserve">  </w:t>
      </w:r>
    </w:p>
    <w:p w:rsidR="007A6A6A" w:rsidRPr="003A403C" w:rsidRDefault="007A6A6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No doubt, the future of economic prosperity of Nigeria lies in the</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structuring and eventual growth of medium and small scale</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enterprises. This situation has been confirmed by the Nigeria institute</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of social and Economic Research (NISER), THE National Association</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of small scale Industry (NASSI), and the German based Frederick</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Elbert Foundation. It is the existence of this kind of scenario that had</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given impetus to the growth of some small scale industries like the</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 xml:space="preserve">ones that constitute the objects of the study. </w:t>
      </w:r>
    </w:p>
    <w:p w:rsidR="0012046D" w:rsidRPr="003A403C" w:rsidRDefault="007A6A6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Their very existence also</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confirms Oshagbenius (1985) categorizing of small scale industries</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as those which include, weaving, carpentry, pottery, ceramics,</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farming, fishing, piggery animal husbandry, poultry, wood and metal</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works, brick and block making and a host of others, operating under</w:t>
      </w:r>
      <w:r w:rsidR="00B733FA" w:rsidRPr="003A403C">
        <w:rPr>
          <w:rFonts w:ascii="Times New Roman" w:hAnsi="Times New Roman" w:cs="Times New Roman"/>
          <w:sz w:val="24"/>
          <w:szCs w:val="24"/>
        </w:rPr>
        <w:t xml:space="preserve"> </w:t>
      </w:r>
      <w:r w:rsidR="00EB6221" w:rsidRPr="003A403C">
        <w:rPr>
          <w:rFonts w:ascii="Times New Roman" w:hAnsi="Times New Roman" w:cs="Times New Roman"/>
          <w:sz w:val="24"/>
          <w:szCs w:val="24"/>
        </w:rPr>
        <w:t>registered names and depending largely on local raw materials.</w:t>
      </w:r>
    </w:p>
    <w:p w:rsidR="00987361" w:rsidRPr="003A403C" w:rsidRDefault="00987361"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p>
    <w:p w:rsidR="00F04BCB" w:rsidRPr="003A403C" w:rsidRDefault="00C54071" w:rsidP="003A403C">
      <w:pPr>
        <w:spacing w:before="100" w:beforeAutospacing="1" w:after="100" w:afterAutospacing="1" w:line="360" w:lineRule="auto"/>
        <w:rPr>
          <w:rFonts w:ascii="Times New Roman" w:hAnsi="Times New Roman" w:cs="Times New Roman"/>
          <w:b/>
          <w:sz w:val="24"/>
          <w:szCs w:val="24"/>
        </w:rPr>
      </w:pPr>
      <w:bookmarkStart w:id="17" w:name="_Toc493727214"/>
      <w:r>
        <w:rPr>
          <w:rFonts w:ascii="Times New Roman" w:hAnsi="Times New Roman" w:cs="Times New Roman"/>
          <w:b/>
          <w:sz w:val="24"/>
          <w:szCs w:val="24"/>
        </w:rPr>
        <w:lastRenderedPageBreak/>
        <w:t>2.4. Problems o</w:t>
      </w:r>
      <w:r w:rsidRPr="003A403C">
        <w:rPr>
          <w:rFonts w:ascii="Times New Roman" w:hAnsi="Times New Roman" w:cs="Times New Roman"/>
          <w:b/>
          <w:sz w:val="24"/>
          <w:szCs w:val="24"/>
        </w:rPr>
        <w:t>f Small Scale Business</w:t>
      </w:r>
      <w:bookmarkEnd w:id="17"/>
    </w:p>
    <w:p w:rsidR="00B733FA" w:rsidRPr="003A403C" w:rsidRDefault="007A6A6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Small scale enterprises owning to their peculiar nature are beset with myriad of special problems which directly or militate against their</w:t>
      </w:r>
      <w:r w:rsidR="005A484E"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survival and growth. A lack of indigenous entrepreneurial initiative for</w:t>
      </w:r>
      <w:r w:rsidR="005A484E"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industrial development is a characteristic of most development</w:t>
      </w:r>
      <w:r w:rsidR="005A484E"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countries. Limited resource of capital and skilled labour, a lack of</w:t>
      </w:r>
      <w:r w:rsidR="005A484E"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technological and managerial knowledge and limited markets are</w:t>
      </w:r>
      <w:r w:rsidR="005A484E"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important handicaps to the acceleration of industrial development in</w:t>
      </w:r>
    </w:p>
    <w:p w:rsidR="00B733FA" w:rsidRPr="003A403C" w:rsidRDefault="00B733F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Nigeria. In large industrial establishments, some f these handicaps</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are alleviated by foreign assistance collaboration.</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Unfortunately, the small scale industries do not enjoy such</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benefits and as such dependent almost entirely on indigenous</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entrepreneurs. Some of the problems facing small scale industries</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come from the owners while some come from unpredictable</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environmental force which are external to the business and they</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include government units competition etc. Some other problems can</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be identified in different functional areas such as manufacturing</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marketing, financial and labour. But generally, the following problem</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have been identified by the researched as the major factor militating</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against the establishment of small scale enterprises in Nigeria.</w:t>
      </w:r>
    </w:p>
    <w:p w:rsidR="00B733FA" w:rsidRPr="003A403C" w:rsidRDefault="005A484E"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b/>
          <w:bCs/>
          <w:sz w:val="24"/>
          <w:szCs w:val="24"/>
        </w:rPr>
        <w:t xml:space="preserve">a. </w:t>
      </w:r>
      <w:r w:rsidR="00B733FA" w:rsidRPr="003A403C">
        <w:rPr>
          <w:rFonts w:ascii="Times New Roman" w:hAnsi="Times New Roman" w:cs="Times New Roman"/>
          <w:b/>
          <w:bCs/>
          <w:sz w:val="24"/>
          <w:szCs w:val="24"/>
        </w:rPr>
        <w:t xml:space="preserve"> Lack of Start-up Capital - </w:t>
      </w:r>
      <w:r w:rsidR="00B733FA" w:rsidRPr="003A403C">
        <w:rPr>
          <w:rFonts w:ascii="Times New Roman" w:hAnsi="Times New Roman" w:cs="Times New Roman"/>
          <w:sz w:val="24"/>
          <w:szCs w:val="24"/>
        </w:rPr>
        <w:t>The early stage financing is</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usually is usually the most difficult and costly to obtain. There two</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types of financing at this stage. Seed capital and start up capital.</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Seed capital is relatively small amount of fund needed to prove</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concept and fiancé feasibility study. It is the most difficult to obtain</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because the venture capitalist is usually not interested at this level of</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funding. While start-up capital is involved in determines if commercial</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sales are feasible. It is also very difficult to obtain. No good business</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ideas can ever surface without fund.</w:t>
      </w:r>
    </w:p>
    <w:p w:rsidR="00B733FA" w:rsidRPr="003A403C" w:rsidRDefault="00B733FA" w:rsidP="003A403C">
      <w:pPr>
        <w:autoSpaceDE w:val="0"/>
        <w:autoSpaceDN w:val="0"/>
        <w:adjustRightInd w:val="0"/>
        <w:spacing w:before="100" w:beforeAutospacing="1" w:after="100" w:afterAutospacing="1" w:line="360" w:lineRule="auto"/>
        <w:jc w:val="both"/>
        <w:rPr>
          <w:rFonts w:ascii="Times New Roman" w:hAnsi="Times New Roman" w:cs="Times New Roman"/>
          <w:b/>
          <w:bCs/>
          <w:sz w:val="24"/>
          <w:szCs w:val="24"/>
        </w:rPr>
      </w:pPr>
      <w:r w:rsidRPr="003A403C">
        <w:rPr>
          <w:rFonts w:ascii="Times New Roman" w:hAnsi="Times New Roman" w:cs="Times New Roman"/>
          <w:b/>
          <w:sz w:val="24"/>
          <w:szCs w:val="24"/>
        </w:rPr>
        <w:t>b</w:t>
      </w:r>
      <w:r w:rsidR="005A484E" w:rsidRPr="003A403C">
        <w:rPr>
          <w:rFonts w:ascii="Times New Roman" w:hAnsi="Times New Roman" w:cs="Times New Roman"/>
          <w:b/>
          <w:sz w:val="24"/>
          <w:szCs w:val="24"/>
        </w:rPr>
        <w:t xml:space="preserve">. </w:t>
      </w:r>
      <w:r w:rsidRPr="003A403C">
        <w:rPr>
          <w:rFonts w:ascii="Times New Roman" w:hAnsi="Times New Roman" w:cs="Times New Roman"/>
          <w:b/>
          <w:bCs/>
          <w:sz w:val="24"/>
          <w:szCs w:val="24"/>
        </w:rPr>
        <w:t xml:space="preserve">Lack of Land and Good Locations: - </w:t>
      </w:r>
      <w:r w:rsidRPr="003A403C">
        <w:rPr>
          <w:rFonts w:ascii="Times New Roman" w:hAnsi="Times New Roman" w:cs="Times New Roman"/>
          <w:sz w:val="24"/>
          <w:szCs w:val="24"/>
        </w:rPr>
        <w:t>before any small scale</w:t>
      </w:r>
      <w:r w:rsidR="005A484E" w:rsidRPr="003A403C">
        <w:rPr>
          <w:rFonts w:ascii="Times New Roman" w:hAnsi="Times New Roman" w:cs="Times New Roman"/>
          <w:b/>
          <w:bCs/>
          <w:sz w:val="24"/>
          <w:szCs w:val="24"/>
        </w:rPr>
        <w:t xml:space="preserve"> </w:t>
      </w:r>
      <w:r w:rsidRPr="003A403C">
        <w:rPr>
          <w:rFonts w:ascii="Times New Roman" w:hAnsi="Times New Roman" w:cs="Times New Roman"/>
          <w:sz w:val="24"/>
          <w:szCs w:val="24"/>
        </w:rPr>
        <w:t>industry is established, this is the need to acquire land on which the</w:t>
      </w:r>
      <w:r w:rsidR="005A484E" w:rsidRPr="003A403C">
        <w:rPr>
          <w:rFonts w:ascii="Times New Roman" w:hAnsi="Times New Roman" w:cs="Times New Roman"/>
          <w:b/>
          <w:bCs/>
          <w:sz w:val="24"/>
          <w:szCs w:val="24"/>
        </w:rPr>
        <w:t xml:space="preserve"> </w:t>
      </w:r>
      <w:r w:rsidRPr="003A403C">
        <w:rPr>
          <w:rFonts w:ascii="Times New Roman" w:hAnsi="Times New Roman" w:cs="Times New Roman"/>
          <w:sz w:val="24"/>
          <w:szCs w:val="24"/>
        </w:rPr>
        <w:t>factory site or the warehouse will be built. In urban areas, land is not</w:t>
      </w:r>
      <w:r w:rsidR="005A484E" w:rsidRPr="003A403C">
        <w:rPr>
          <w:rFonts w:ascii="Times New Roman" w:hAnsi="Times New Roman" w:cs="Times New Roman"/>
          <w:b/>
          <w:bCs/>
          <w:sz w:val="24"/>
          <w:szCs w:val="24"/>
        </w:rPr>
        <w:t xml:space="preserve"> </w:t>
      </w:r>
      <w:r w:rsidRPr="003A403C">
        <w:rPr>
          <w:rFonts w:ascii="Times New Roman" w:hAnsi="Times New Roman" w:cs="Times New Roman"/>
          <w:sz w:val="24"/>
          <w:szCs w:val="24"/>
        </w:rPr>
        <w:t>usually available and when available, it will be very expensive beyond</w:t>
      </w:r>
      <w:r w:rsidR="005A484E" w:rsidRPr="003A403C">
        <w:rPr>
          <w:rFonts w:ascii="Times New Roman" w:hAnsi="Times New Roman" w:cs="Times New Roman"/>
          <w:b/>
          <w:bCs/>
          <w:sz w:val="24"/>
          <w:szCs w:val="24"/>
        </w:rPr>
        <w:t xml:space="preserve"> </w:t>
      </w:r>
      <w:r w:rsidRPr="003A403C">
        <w:rPr>
          <w:rFonts w:ascii="Times New Roman" w:hAnsi="Times New Roman" w:cs="Times New Roman"/>
          <w:sz w:val="24"/>
          <w:szCs w:val="24"/>
        </w:rPr>
        <w:t>the reach of the small scale entrepreneur. In the rural area where</w:t>
      </w:r>
      <w:r w:rsidR="005A484E" w:rsidRPr="003A403C">
        <w:rPr>
          <w:rFonts w:ascii="Times New Roman" w:hAnsi="Times New Roman" w:cs="Times New Roman"/>
          <w:b/>
          <w:bCs/>
          <w:sz w:val="24"/>
          <w:szCs w:val="24"/>
        </w:rPr>
        <w:t xml:space="preserve"> </w:t>
      </w:r>
      <w:r w:rsidRPr="003A403C">
        <w:rPr>
          <w:rFonts w:ascii="Times New Roman" w:hAnsi="Times New Roman" w:cs="Times New Roman"/>
          <w:sz w:val="24"/>
          <w:szCs w:val="24"/>
        </w:rPr>
        <w:t>land is bound to be available at the reduced cost, other necessary</w:t>
      </w:r>
      <w:r w:rsidR="005A484E" w:rsidRPr="003A403C">
        <w:rPr>
          <w:rFonts w:ascii="Times New Roman" w:hAnsi="Times New Roman" w:cs="Times New Roman"/>
          <w:b/>
          <w:bCs/>
          <w:sz w:val="24"/>
          <w:szCs w:val="24"/>
        </w:rPr>
        <w:t xml:space="preserve"> </w:t>
      </w:r>
      <w:r w:rsidRPr="003A403C">
        <w:rPr>
          <w:rFonts w:ascii="Times New Roman" w:hAnsi="Times New Roman" w:cs="Times New Roman"/>
          <w:sz w:val="24"/>
          <w:szCs w:val="24"/>
        </w:rPr>
        <w:t>infrastructures will be lacking. Good location of our businesses is</w:t>
      </w:r>
      <w:r w:rsidR="005A484E" w:rsidRPr="003A403C">
        <w:rPr>
          <w:rFonts w:ascii="Times New Roman" w:hAnsi="Times New Roman" w:cs="Times New Roman"/>
          <w:b/>
          <w:bCs/>
          <w:sz w:val="24"/>
          <w:szCs w:val="24"/>
        </w:rPr>
        <w:t xml:space="preserve"> </w:t>
      </w:r>
      <w:r w:rsidRPr="003A403C">
        <w:rPr>
          <w:rFonts w:ascii="Times New Roman" w:hAnsi="Times New Roman" w:cs="Times New Roman"/>
          <w:sz w:val="24"/>
          <w:szCs w:val="24"/>
        </w:rPr>
        <w:t>very important for the easy survival of the enterprise but it is very</w:t>
      </w:r>
    </w:p>
    <w:p w:rsidR="00B733FA" w:rsidRPr="003A403C" w:rsidRDefault="00B733F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lastRenderedPageBreak/>
        <w:t>difficult to get and where available, the cost will not be affordable for</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any small business operator.</w:t>
      </w:r>
    </w:p>
    <w:p w:rsidR="00B733FA" w:rsidRPr="003A403C" w:rsidRDefault="00B733F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b/>
          <w:sz w:val="24"/>
          <w:szCs w:val="24"/>
        </w:rPr>
        <w:t>c</w:t>
      </w:r>
      <w:r w:rsidR="005A484E" w:rsidRPr="003A403C">
        <w:rPr>
          <w:rFonts w:ascii="Times New Roman" w:hAnsi="Times New Roman" w:cs="Times New Roman"/>
          <w:b/>
          <w:sz w:val="24"/>
          <w:szCs w:val="24"/>
        </w:rPr>
        <w:t>.</w:t>
      </w:r>
      <w:r w:rsidRPr="003A403C">
        <w:rPr>
          <w:rFonts w:ascii="Times New Roman" w:hAnsi="Times New Roman" w:cs="Times New Roman"/>
          <w:sz w:val="24"/>
          <w:szCs w:val="24"/>
        </w:rPr>
        <w:t xml:space="preserve"> </w:t>
      </w:r>
      <w:r w:rsidRPr="003A403C">
        <w:rPr>
          <w:rFonts w:ascii="Times New Roman" w:hAnsi="Times New Roman" w:cs="Times New Roman"/>
          <w:b/>
          <w:bCs/>
          <w:sz w:val="24"/>
          <w:szCs w:val="24"/>
        </w:rPr>
        <w:t xml:space="preserve">Poor Government Policies </w:t>
      </w:r>
      <w:r w:rsidRPr="003A403C">
        <w:rPr>
          <w:rFonts w:ascii="Times New Roman" w:hAnsi="Times New Roman" w:cs="Times New Roman"/>
          <w:sz w:val="24"/>
          <w:szCs w:val="24"/>
        </w:rPr>
        <w:t>- Nigeria government has not</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been able to help entrepreneurs in establishment process of small</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scale business. Instead, one obnoxious policy or the other was used</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in making things difficult for young entrepreneurs. Government is</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only interested in revenue generation without noticing how is has</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hindered the establishment of more small business in Nigeria. Every</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new business that is still struggling to survive is expected to pay</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between N5,000 to N20,000 as business premises and a lot of other</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permit. The business is also expected to pay almost the same</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amount of the local government where it is situate. All these end up</w:t>
      </w:r>
      <w:r w:rsidR="005A484E" w:rsidRPr="003A403C">
        <w:rPr>
          <w:rFonts w:ascii="Times New Roman" w:hAnsi="Times New Roman" w:cs="Times New Roman"/>
          <w:sz w:val="24"/>
          <w:szCs w:val="24"/>
        </w:rPr>
        <w:t xml:space="preserve"> </w:t>
      </w:r>
      <w:r w:rsidRPr="003A403C">
        <w:rPr>
          <w:rFonts w:ascii="Times New Roman" w:hAnsi="Times New Roman" w:cs="Times New Roman"/>
          <w:sz w:val="24"/>
          <w:szCs w:val="24"/>
        </w:rPr>
        <w:t>pulling the business down.</w:t>
      </w:r>
    </w:p>
    <w:p w:rsidR="00B733FA" w:rsidRPr="003A403C" w:rsidRDefault="005A484E"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b/>
          <w:sz w:val="24"/>
          <w:szCs w:val="24"/>
        </w:rPr>
        <w:t>d</w:t>
      </w:r>
      <w:r w:rsidRPr="003A403C">
        <w:rPr>
          <w:rFonts w:ascii="Times New Roman" w:hAnsi="Times New Roman" w:cs="Times New Roman"/>
          <w:sz w:val="24"/>
          <w:szCs w:val="24"/>
        </w:rPr>
        <w:t>.</w:t>
      </w:r>
      <w:r w:rsidR="00B733FA" w:rsidRPr="003A403C">
        <w:rPr>
          <w:rFonts w:ascii="Times New Roman" w:hAnsi="Times New Roman" w:cs="Times New Roman"/>
          <w:sz w:val="24"/>
          <w:szCs w:val="24"/>
        </w:rPr>
        <w:t xml:space="preserve"> </w:t>
      </w:r>
      <w:r w:rsidR="00B733FA" w:rsidRPr="003A403C">
        <w:rPr>
          <w:rFonts w:ascii="Times New Roman" w:hAnsi="Times New Roman" w:cs="Times New Roman"/>
          <w:b/>
          <w:bCs/>
          <w:sz w:val="24"/>
          <w:szCs w:val="24"/>
        </w:rPr>
        <w:t xml:space="preserve">Insecurity of Lives and Properties – </w:t>
      </w:r>
      <w:r w:rsidR="00B733FA" w:rsidRPr="003A403C">
        <w:rPr>
          <w:rFonts w:ascii="Times New Roman" w:hAnsi="Times New Roman" w:cs="Times New Roman"/>
          <w:sz w:val="24"/>
          <w:szCs w:val="24"/>
        </w:rPr>
        <w:t>security problems are</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one of the major problems of establishing small scale enterprise in</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Nigeria. Even the large scale businesses that can afford to employ</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the services of security personal are not free from t his social</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menace. Any business that deals on highly valued products are not</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safe. Consequently, many prospective investors opted to keep their</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money in banks or use item and buy empty lands for re-sale in future</w:t>
      </w:r>
      <w:r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than to risk the money by establishing any business at all.</w:t>
      </w:r>
    </w:p>
    <w:p w:rsidR="00B733FA" w:rsidRPr="003A403C" w:rsidRDefault="005A484E" w:rsidP="003A403C">
      <w:pPr>
        <w:autoSpaceDE w:val="0"/>
        <w:autoSpaceDN w:val="0"/>
        <w:adjustRightInd w:val="0"/>
        <w:spacing w:before="100" w:beforeAutospacing="1" w:after="100" w:afterAutospacing="1" w:line="360" w:lineRule="auto"/>
        <w:jc w:val="both"/>
        <w:rPr>
          <w:rFonts w:ascii="Times New Roman" w:hAnsi="Times New Roman" w:cs="Times New Roman"/>
          <w:b/>
          <w:bCs/>
          <w:sz w:val="24"/>
          <w:szCs w:val="24"/>
        </w:rPr>
      </w:pPr>
      <w:r w:rsidRPr="003A403C">
        <w:rPr>
          <w:rFonts w:ascii="Times New Roman" w:hAnsi="Times New Roman" w:cs="Times New Roman"/>
          <w:b/>
          <w:sz w:val="24"/>
          <w:szCs w:val="24"/>
        </w:rPr>
        <w:t xml:space="preserve">e. </w:t>
      </w:r>
      <w:r w:rsidR="00B733FA" w:rsidRPr="003A403C">
        <w:rPr>
          <w:rFonts w:ascii="Times New Roman" w:hAnsi="Times New Roman" w:cs="Times New Roman"/>
          <w:b/>
          <w:bCs/>
          <w:sz w:val="24"/>
          <w:szCs w:val="24"/>
        </w:rPr>
        <w:t>Psychological Factors such as: Lack of Self Confidence,</w:t>
      </w:r>
      <w:r w:rsidRPr="003A403C">
        <w:rPr>
          <w:rFonts w:ascii="Times New Roman" w:hAnsi="Times New Roman" w:cs="Times New Roman"/>
          <w:b/>
          <w:bCs/>
          <w:sz w:val="24"/>
          <w:szCs w:val="24"/>
        </w:rPr>
        <w:t xml:space="preserve"> </w:t>
      </w:r>
      <w:r w:rsidR="00B733FA" w:rsidRPr="003A403C">
        <w:rPr>
          <w:rFonts w:ascii="Times New Roman" w:hAnsi="Times New Roman" w:cs="Times New Roman"/>
          <w:b/>
          <w:bCs/>
          <w:sz w:val="24"/>
          <w:szCs w:val="24"/>
        </w:rPr>
        <w:t>Lack of Creativity and Fear of Failure</w:t>
      </w:r>
      <w:r w:rsidRPr="003A403C">
        <w:rPr>
          <w:rFonts w:ascii="Times New Roman" w:hAnsi="Times New Roman" w:cs="Times New Roman"/>
          <w:b/>
          <w:bCs/>
          <w:sz w:val="24"/>
          <w:szCs w:val="24"/>
        </w:rPr>
        <w:t xml:space="preserve">:- </w:t>
      </w:r>
      <w:r w:rsidR="00B733FA" w:rsidRPr="003A403C">
        <w:rPr>
          <w:rFonts w:ascii="Times New Roman" w:hAnsi="Times New Roman" w:cs="Times New Roman"/>
          <w:sz w:val="24"/>
          <w:szCs w:val="24"/>
        </w:rPr>
        <w:t>Another factor that has seriously militates against the</w:t>
      </w:r>
      <w:r w:rsidRPr="003A403C">
        <w:rPr>
          <w:rFonts w:ascii="Times New Roman" w:hAnsi="Times New Roman" w:cs="Times New Roman"/>
          <w:b/>
          <w:bCs/>
          <w:sz w:val="24"/>
          <w:szCs w:val="24"/>
        </w:rPr>
        <w:t xml:space="preserve"> </w:t>
      </w:r>
      <w:r w:rsidR="00B733FA" w:rsidRPr="003A403C">
        <w:rPr>
          <w:rFonts w:ascii="Times New Roman" w:hAnsi="Times New Roman" w:cs="Times New Roman"/>
          <w:sz w:val="24"/>
          <w:szCs w:val="24"/>
        </w:rPr>
        <w:t>establishment of small scale enterprise in Nigeria is psychological</w:t>
      </w:r>
      <w:r w:rsidRPr="003A403C">
        <w:rPr>
          <w:rFonts w:ascii="Times New Roman" w:hAnsi="Times New Roman" w:cs="Times New Roman"/>
          <w:b/>
          <w:bCs/>
          <w:sz w:val="24"/>
          <w:szCs w:val="24"/>
        </w:rPr>
        <w:t xml:space="preserve"> </w:t>
      </w:r>
      <w:r w:rsidR="00B733FA" w:rsidRPr="003A403C">
        <w:rPr>
          <w:rFonts w:ascii="Times New Roman" w:hAnsi="Times New Roman" w:cs="Times New Roman"/>
          <w:sz w:val="24"/>
          <w:szCs w:val="24"/>
        </w:rPr>
        <w:t>factors. Although it has never been seen as a problem, but it has</w:t>
      </w:r>
      <w:r w:rsidRPr="003A403C">
        <w:rPr>
          <w:rFonts w:ascii="Times New Roman" w:hAnsi="Times New Roman" w:cs="Times New Roman"/>
          <w:b/>
          <w:bCs/>
          <w:sz w:val="24"/>
          <w:szCs w:val="24"/>
        </w:rPr>
        <w:t xml:space="preserve"> </w:t>
      </w:r>
      <w:r w:rsidR="00B733FA" w:rsidRPr="003A403C">
        <w:rPr>
          <w:rFonts w:ascii="Times New Roman" w:hAnsi="Times New Roman" w:cs="Times New Roman"/>
          <w:sz w:val="24"/>
          <w:szCs w:val="24"/>
        </w:rPr>
        <w:t>eaten deep on young entrepreneurs. Most people don’t believe in</w:t>
      </w:r>
      <w:r w:rsidRPr="003A403C">
        <w:rPr>
          <w:rFonts w:ascii="Times New Roman" w:hAnsi="Times New Roman" w:cs="Times New Roman"/>
          <w:b/>
          <w:bCs/>
          <w:sz w:val="24"/>
          <w:szCs w:val="24"/>
        </w:rPr>
        <w:t xml:space="preserve"> </w:t>
      </w:r>
      <w:r w:rsidR="00B733FA" w:rsidRPr="003A403C">
        <w:rPr>
          <w:rFonts w:ascii="Times New Roman" w:hAnsi="Times New Roman" w:cs="Times New Roman"/>
          <w:sz w:val="24"/>
          <w:szCs w:val="24"/>
        </w:rPr>
        <w:t>themselves, they think they can’t do it. They are always waiting for</w:t>
      </w:r>
      <w:r w:rsidRPr="003A403C">
        <w:rPr>
          <w:rFonts w:ascii="Times New Roman" w:hAnsi="Times New Roman" w:cs="Times New Roman"/>
          <w:b/>
          <w:bCs/>
          <w:sz w:val="24"/>
          <w:szCs w:val="24"/>
        </w:rPr>
        <w:t xml:space="preserve"> </w:t>
      </w:r>
      <w:r w:rsidR="00B733FA" w:rsidRPr="003A403C">
        <w:rPr>
          <w:rFonts w:ascii="Times New Roman" w:hAnsi="Times New Roman" w:cs="Times New Roman"/>
          <w:sz w:val="24"/>
          <w:szCs w:val="24"/>
        </w:rPr>
        <w:t>others to take the lead or nothing for them. They also lack the</w:t>
      </w:r>
      <w:r w:rsidRPr="003A403C">
        <w:rPr>
          <w:rFonts w:ascii="Times New Roman" w:hAnsi="Times New Roman" w:cs="Times New Roman"/>
          <w:b/>
          <w:bCs/>
          <w:sz w:val="24"/>
          <w:szCs w:val="24"/>
        </w:rPr>
        <w:t xml:space="preserve"> </w:t>
      </w:r>
      <w:r w:rsidR="00B733FA" w:rsidRPr="003A403C">
        <w:rPr>
          <w:rFonts w:ascii="Times New Roman" w:hAnsi="Times New Roman" w:cs="Times New Roman"/>
          <w:sz w:val="24"/>
          <w:szCs w:val="24"/>
        </w:rPr>
        <w:t xml:space="preserve">foresight to think ahead of others, no creativity in them. </w:t>
      </w:r>
      <w:r w:rsidR="00D22461" w:rsidRPr="003A403C">
        <w:rPr>
          <w:rFonts w:ascii="Times New Roman" w:hAnsi="Times New Roman" w:cs="Times New Roman"/>
          <w:sz w:val="24"/>
          <w:szCs w:val="24"/>
        </w:rPr>
        <w:t xml:space="preserve"> </w:t>
      </w:r>
      <w:r w:rsidR="00B733FA" w:rsidRPr="003A403C">
        <w:rPr>
          <w:rFonts w:ascii="Times New Roman" w:hAnsi="Times New Roman" w:cs="Times New Roman"/>
          <w:sz w:val="24"/>
          <w:szCs w:val="24"/>
        </w:rPr>
        <w:t>Always afraid</w:t>
      </w:r>
      <w:r w:rsidRPr="003A403C">
        <w:rPr>
          <w:rFonts w:ascii="Times New Roman" w:hAnsi="Times New Roman" w:cs="Times New Roman"/>
          <w:b/>
          <w:bCs/>
          <w:sz w:val="24"/>
          <w:szCs w:val="24"/>
        </w:rPr>
        <w:t xml:space="preserve"> </w:t>
      </w:r>
      <w:r w:rsidR="00B733FA" w:rsidRPr="003A403C">
        <w:rPr>
          <w:rFonts w:ascii="Times New Roman" w:hAnsi="Times New Roman" w:cs="Times New Roman"/>
          <w:sz w:val="24"/>
          <w:szCs w:val="24"/>
        </w:rPr>
        <w:t>that the business must fail like other ones that failed. They think they</w:t>
      </w:r>
      <w:r w:rsidRPr="003A403C">
        <w:rPr>
          <w:rFonts w:ascii="Times New Roman" w:hAnsi="Times New Roman" w:cs="Times New Roman"/>
          <w:b/>
          <w:bCs/>
          <w:sz w:val="24"/>
          <w:szCs w:val="24"/>
        </w:rPr>
        <w:t xml:space="preserve"> </w:t>
      </w:r>
      <w:r w:rsidR="00B733FA" w:rsidRPr="003A403C">
        <w:rPr>
          <w:rFonts w:ascii="Times New Roman" w:hAnsi="Times New Roman" w:cs="Times New Roman"/>
          <w:sz w:val="24"/>
          <w:szCs w:val="24"/>
        </w:rPr>
        <w:t>cannot make a difference and therefore there is no point in trying to</w:t>
      </w:r>
      <w:r w:rsidRPr="003A403C">
        <w:rPr>
          <w:rFonts w:ascii="Times New Roman" w:hAnsi="Times New Roman" w:cs="Times New Roman"/>
          <w:b/>
          <w:bCs/>
          <w:sz w:val="24"/>
          <w:szCs w:val="24"/>
        </w:rPr>
        <w:t xml:space="preserve"> </w:t>
      </w:r>
      <w:r w:rsidRPr="003A403C">
        <w:rPr>
          <w:rFonts w:ascii="Times New Roman" w:hAnsi="Times New Roman" w:cs="Times New Roman"/>
          <w:sz w:val="24"/>
          <w:szCs w:val="24"/>
        </w:rPr>
        <w:t xml:space="preserve">establish once. They make the </w:t>
      </w:r>
      <w:r w:rsidR="00B733FA" w:rsidRPr="003A403C">
        <w:rPr>
          <w:rFonts w:ascii="Times New Roman" w:hAnsi="Times New Roman" w:cs="Times New Roman"/>
          <w:sz w:val="24"/>
          <w:szCs w:val="24"/>
        </w:rPr>
        <w:t>money but the fear of the unknown</w:t>
      </w:r>
      <w:r w:rsidRPr="003A403C">
        <w:rPr>
          <w:rFonts w:ascii="Times New Roman" w:hAnsi="Times New Roman" w:cs="Times New Roman"/>
          <w:b/>
          <w:bCs/>
          <w:sz w:val="24"/>
          <w:szCs w:val="24"/>
        </w:rPr>
        <w:t xml:space="preserve"> </w:t>
      </w:r>
      <w:r w:rsidR="00B733FA" w:rsidRPr="003A403C">
        <w:rPr>
          <w:rFonts w:ascii="Times New Roman" w:hAnsi="Times New Roman" w:cs="Times New Roman"/>
          <w:sz w:val="24"/>
          <w:szCs w:val="24"/>
        </w:rPr>
        <w:t>will not allow them to invest.</w:t>
      </w:r>
    </w:p>
    <w:p w:rsidR="007A6A6A"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F04BCB" w:rsidRPr="003A403C">
        <w:rPr>
          <w:rFonts w:ascii="Times New Roman" w:hAnsi="Times New Roman" w:cs="Times New Roman"/>
          <w:sz w:val="24"/>
          <w:szCs w:val="24"/>
        </w:rPr>
        <w:t>According to (Dr. Victor Adebambe 1991-1999)</w:t>
      </w:r>
      <w:r w:rsidR="00A51BCF" w:rsidRPr="003A403C">
        <w:rPr>
          <w:rFonts w:ascii="Times New Roman" w:hAnsi="Times New Roman" w:cs="Times New Roman"/>
          <w:sz w:val="24"/>
          <w:szCs w:val="24"/>
        </w:rPr>
        <w:t xml:space="preserve"> Unfortunately in spite of the invaluable contribution of small scale industries and in the economics development of south east Africa </w:t>
      </w:r>
      <w:r w:rsidR="00A51BCF" w:rsidRPr="003A403C">
        <w:rPr>
          <w:rFonts w:ascii="Times New Roman" w:hAnsi="Times New Roman" w:cs="Times New Roman"/>
          <w:sz w:val="24"/>
          <w:szCs w:val="24"/>
        </w:rPr>
        <w:lastRenderedPageBreak/>
        <w:t xml:space="preserve">countries and the early recognition of the potentials of S.M.E.S in nation development as well as the spiritual effort put in by the growth. </w:t>
      </w:r>
    </w:p>
    <w:p w:rsidR="00DB110D"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A51BCF" w:rsidRPr="003A403C">
        <w:rPr>
          <w:rFonts w:ascii="Times New Roman" w:hAnsi="Times New Roman" w:cs="Times New Roman"/>
          <w:sz w:val="24"/>
          <w:szCs w:val="24"/>
        </w:rPr>
        <w:t>According to (FMBN N, 1992) says they are still based with alphorn of problem some of those problems include the following.</w:t>
      </w:r>
    </w:p>
    <w:p w:rsidR="00A51BCF" w:rsidRPr="003A403C" w:rsidRDefault="00A51BCF"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1. Difficult</w:t>
      </w:r>
      <w:r w:rsidR="0042351D" w:rsidRPr="003A403C">
        <w:rPr>
          <w:rFonts w:ascii="Times New Roman" w:hAnsi="Times New Roman" w:cs="Times New Roman"/>
          <w:sz w:val="24"/>
          <w:szCs w:val="24"/>
        </w:rPr>
        <w:t xml:space="preserve"> in</w:t>
      </w:r>
      <w:r w:rsidRPr="003A403C">
        <w:rPr>
          <w:rFonts w:ascii="Times New Roman" w:hAnsi="Times New Roman" w:cs="Times New Roman"/>
          <w:sz w:val="24"/>
          <w:szCs w:val="24"/>
        </w:rPr>
        <w:t xml:space="preserve"> recruiting high level of technical manpower.</w:t>
      </w:r>
    </w:p>
    <w:p w:rsidR="00A51BCF" w:rsidRPr="003A403C" w:rsidRDefault="00A51BCF"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2. Poor access of capital market and capability to borrow.</w:t>
      </w:r>
    </w:p>
    <w:p w:rsidR="00A51BCF" w:rsidRPr="003A403C" w:rsidRDefault="00A51BCF"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3. Vulnerability for economic downtown and recession.</w:t>
      </w:r>
    </w:p>
    <w:p w:rsidR="00A51BCF" w:rsidRPr="003A403C" w:rsidRDefault="00A51BCF"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4. Inability for economic to cope with the demands of opportunity arising from rapid economic and political exchanges.</w:t>
      </w:r>
    </w:p>
    <w:p w:rsidR="00A51BCF" w:rsidRPr="003A403C" w:rsidRDefault="00A51BCF"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5. Inability to maintain or improve the quality of their product to complete favorable with the imported products to complete that substituted to there.</w:t>
      </w:r>
    </w:p>
    <w:p w:rsidR="00A51BCF" w:rsidRPr="003A403C" w:rsidRDefault="00A51BCF"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6. Mobility to sponsor their employers on training course workshop seminar, and exhibition.</w:t>
      </w:r>
    </w:p>
    <w:p w:rsidR="00A51BCF" w:rsidRPr="003A403C" w:rsidRDefault="00A51BCF"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7. Lack of management capability to cope with the demand of modern day business and hence th</w:t>
      </w:r>
      <w:r w:rsidR="00CC6AF1" w:rsidRPr="003A403C">
        <w:rPr>
          <w:rFonts w:ascii="Times New Roman" w:hAnsi="Times New Roman" w:cs="Times New Roman"/>
          <w:sz w:val="24"/>
          <w:szCs w:val="24"/>
        </w:rPr>
        <w:t xml:space="preserve">  </w:t>
      </w:r>
      <w:r w:rsidR="00DC1967" w:rsidRPr="003A403C">
        <w:rPr>
          <w:rFonts w:ascii="Times New Roman" w:hAnsi="Times New Roman" w:cs="Times New Roman"/>
          <w:sz w:val="24"/>
          <w:szCs w:val="24"/>
        </w:rPr>
        <w:t xml:space="preserve"> </w:t>
      </w:r>
      <w:r w:rsidRPr="003A403C">
        <w:rPr>
          <w:rFonts w:ascii="Times New Roman" w:hAnsi="Times New Roman" w:cs="Times New Roman"/>
          <w:sz w:val="24"/>
          <w:szCs w:val="24"/>
        </w:rPr>
        <w:t>e failure and in some case out right collapse of many S.M.E.S (Olaturoji, 1997) however, the most interaction</w:t>
      </w:r>
      <w:r w:rsidR="007C7BB1" w:rsidRPr="003A403C">
        <w:rPr>
          <w:rFonts w:ascii="Times New Roman" w:hAnsi="Times New Roman" w:cs="Times New Roman"/>
          <w:sz w:val="24"/>
          <w:szCs w:val="24"/>
        </w:rPr>
        <w:t xml:space="preserve"> of these problem which has militate against growth and development of small scale business and industries in west Africa sub-region and Nigeria </w:t>
      </w:r>
      <w:r w:rsidR="009F3BDF" w:rsidRPr="003A403C">
        <w:rPr>
          <w:rFonts w:ascii="Times New Roman" w:hAnsi="Times New Roman" w:cs="Times New Roman"/>
          <w:sz w:val="24"/>
          <w:szCs w:val="24"/>
        </w:rPr>
        <w:t>in particular</w:t>
      </w:r>
      <w:r w:rsidR="007C7BB1" w:rsidRPr="003A403C">
        <w:rPr>
          <w:rFonts w:ascii="Times New Roman" w:hAnsi="Times New Roman" w:cs="Times New Roman"/>
          <w:sz w:val="24"/>
          <w:szCs w:val="24"/>
        </w:rPr>
        <w:t xml:space="preserve"> is poor access to capital;</w:t>
      </w:r>
      <w:r w:rsidRPr="003A403C">
        <w:rPr>
          <w:rFonts w:ascii="Times New Roman" w:hAnsi="Times New Roman" w:cs="Times New Roman"/>
          <w:sz w:val="24"/>
          <w:szCs w:val="24"/>
        </w:rPr>
        <w:t xml:space="preserve"> </w:t>
      </w:r>
      <w:r w:rsidR="009F3BDF" w:rsidRPr="003A403C">
        <w:rPr>
          <w:rFonts w:ascii="Times New Roman" w:hAnsi="Times New Roman" w:cs="Times New Roman"/>
          <w:sz w:val="24"/>
          <w:szCs w:val="24"/>
        </w:rPr>
        <w:t xml:space="preserve"> so wide is the credibility gap that banks prefers to pay the stipulated government penalty, government penalty rather than carrying out government directives which often stipulated that a percentage of their loan able should be set aside finance the small scale business and industries development. According to (Oladeke Olashore, 1975-1980) Former Nigeria minister of finance the reason for this bank non-compliance is.</w:t>
      </w:r>
    </w:p>
    <w:p w:rsidR="009F3BDF" w:rsidRPr="003A403C" w:rsidRDefault="009F3BDF"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1. It conceive business project by the prospective entrepreneurs.</w:t>
      </w:r>
    </w:p>
    <w:p w:rsidR="009F3BDF" w:rsidRPr="003A403C" w:rsidRDefault="009F3BDF"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2. Communication gap between the bank and the prospective entrepreneur.</w:t>
      </w:r>
    </w:p>
    <w:p w:rsidR="009F3BDF" w:rsidRPr="003A403C" w:rsidRDefault="009F3BDF"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lastRenderedPageBreak/>
        <w:t>3. Lack of well programmed management succession plan that will ensure conformity of the business after the entrepreneur might have died.</w:t>
      </w:r>
    </w:p>
    <w:p w:rsidR="009F3BDF" w:rsidRPr="003A403C" w:rsidRDefault="009F3BDF"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4. Inability to recruit qualified staff to assist the small scale business and industry to design develop adequate record. </w:t>
      </w:r>
    </w:p>
    <w:p w:rsidR="009F3BDF"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212D65" w:rsidRPr="003A403C">
        <w:rPr>
          <w:rFonts w:ascii="Times New Roman" w:hAnsi="Times New Roman" w:cs="Times New Roman"/>
          <w:sz w:val="24"/>
          <w:szCs w:val="24"/>
        </w:rPr>
        <w:t xml:space="preserve">According to (Yahaya Suleman Idris, 1991) says that such problem should remained critical impediment of government and development of small business which will have negative repercussion on the social-economic development of Nigeria in particularly. In view of their significant contribution to the improvement of living standard of the people during period of economic crisis even through the problem outline above seen to reflect the basis characteristics of business in a development environment within the Nigeria context the nature of the light to the objective realities of the Nigeria social economic culture </w:t>
      </w:r>
      <w:r w:rsidR="009B4A3E" w:rsidRPr="003A403C">
        <w:rPr>
          <w:rFonts w:ascii="Times New Roman" w:hAnsi="Times New Roman" w:cs="Times New Roman"/>
          <w:sz w:val="24"/>
          <w:szCs w:val="24"/>
        </w:rPr>
        <w:t>and political</w:t>
      </w:r>
      <w:r w:rsidR="00212D65" w:rsidRPr="003A403C">
        <w:rPr>
          <w:rFonts w:ascii="Times New Roman" w:hAnsi="Times New Roman" w:cs="Times New Roman"/>
          <w:sz w:val="24"/>
          <w:szCs w:val="24"/>
        </w:rPr>
        <w:t xml:space="preserve"> set-up.</w:t>
      </w:r>
    </w:p>
    <w:p w:rsidR="009B4A3E" w:rsidRPr="003A403C" w:rsidRDefault="00456E19" w:rsidP="003A403C">
      <w:pPr>
        <w:spacing w:before="100" w:beforeAutospacing="1" w:after="100" w:afterAutospacing="1" w:line="360" w:lineRule="auto"/>
        <w:rPr>
          <w:rFonts w:ascii="Times New Roman" w:hAnsi="Times New Roman" w:cs="Times New Roman"/>
          <w:b/>
          <w:sz w:val="24"/>
          <w:szCs w:val="24"/>
        </w:rPr>
      </w:pPr>
      <w:bookmarkStart w:id="18" w:name="_Toc493727215"/>
      <w:r w:rsidRPr="003A403C">
        <w:rPr>
          <w:rFonts w:ascii="Times New Roman" w:hAnsi="Times New Roman" w:cs="Times New Roman"/>
          <w:b/>
          <w:sz w:val="24"/>
          <w:szCs w:val="24"/>
        </w:rPr>
        <w:t>2.</w:t>
      </w:r>
      <w:r w:rsidR="00C54071">
        <w:rPr>
          <w:rFonts w:ascii="Times New Roman" w:hAnsi="Times New Roman" w:cs="Times New Roman"/>
          <w:b/>
          <w:sz w:val="24"/>
          <w:szCs w:val="24"/>
        </w:rPr>
        <w:t>5. Remedies o</w:t>
      </w:r>
      <w:r w:rsidR="00C54071" w:rsidRPr="003A403C">
        <w:rPr>
          <w:rFonts w:ascii="Times New Roman" w:hAnsi="Times New Roman" w:cs="Times New Roman"/>
          <w:b/>
          <w:sz w:val="24"/>
          <w:szCs w:val="24"/>
        </w:rPr>
        <w:t>f Small Scale Business</w:t>
      </w:r>
      <w:bookmarkEnd w:id="18"/>
      <w:r w:rsidR="00C54071" w:rsidRPr="003A403C">
        <w:rPr>
          <w:rFonts w:ascii="Times New Roman" w:hAnsi="Times New Roman" w:cs="Times New Roman"/>
          <w:b/>
          <w:sz w:val="24"/>
          <w:szCs w:val="24"/>
        </w:rPr>
        <w:t xml:space="preserve"> </w:t>
      </w:r>
    </w:p>
    <w:p w:rsidR="006E210A" w:rsidRPr="003A403C" w:rsidRDefault="006E210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7A6A6A" w:rsidRPr="003A403C">
        <w:rPr>
          <w:rFonts w:ascii="Times New Roman" w:hAnsi="Times New Roman" w:cs="Times New Roman"/>
          <w:sz w:val="24"/>
          <w:szCs w:val="24"/>
        </w:rPr>
        <w:t xml:space="preserve">   </w:t>
      </w:r>
      <w:r w:rsidRPr="003A403C">
        <w:rPr>
          <w:rFonts w:ascii="Times New Roman" w:hAnsi="Times New Roman" w:cs="Times New Roman"/>
          <w:sz w:val="24"/>
          <w:szCs w:val="24"/>
        </w:rPr>
        <w:t>Government tax policies generally make it difficult for the small businesses to exit. In fact, government fiscal policies and the way they are designed are a major cause of discontent among small businessmen. Tax problems of small concerns have not arisen because the tax measures were directed at small business as such.</w:t>
      </w:r>
    </w:p>
    <w:p w:rsidR="006E210A" w:rsidRPr="003A403C" w:rsidRDefault="007A6A6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6E210A" w:rsidRPr="003A403C">
        <w:rPr>
          <w:rFonts w:ascii="Times New Roman" w:hAnsi="Times New Roman" w:cs="Times New Roman"/>
          <w:sz w:val="24"/>
          <w:szCs w:val="24"/>
        </w:rPr>
        <w:t>The central point is that the system weights disproportionately on them by virtue of their sizes and character. Most businessmen fail to understand this and nurse the feeling that government does not want them to survive. This is wrong as the growth of small business organizations has become the concern of many governments. In Nigeria, the government’s effort to promote small business was materialized in national development plans.</w:t>
      </w:r>
    </w:p>
    <w:p w:rsidR="006E210A" w:rsidRPr="003A403C" w:rsidRDefault="006E210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7A6A6A" w:rsidRPr="003A403C">
        <w:rPr>
          <w:rFonts w:ascii="Times New Roman" w:hAnsi="Times New Roman" w:cs="Times New Roman"/>
          <w:sz w:val="24"/>
          <w:szCs w:val="24"/>
        </w:rPr>
        <w:t xml:space="preserve">   </w:t>
      </w:r>
      <w:r w:rsidRPr="003A403C">
        <w:rPr>
          <w:rFonts w:ascii="Times New Roman" w:hAnsi="Times New Roman" w:cs="Times New Roman"/>
          <w:sz w:val="24"/>
          <w:szCs w:val="24"/>
        </w:rPr>
        <w:t>With the aid of international organizations, a normal of assistance centers to meet the technical and financial needs of small and medium sized enterprises were created. To further show government interest emphasis is land on more effective use of the bodies responsible for the promotion and guidance of small, and medium sized enterprises.</w:t>
      </w:r>
    </w:p>
    <w:p w:rsidR="006E210A" w:rsidRPr="003A403C" w:rsidRDefault="006E210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p>
    <w:p w:rsidR="006E210A" w:rsidRPr="003A403C" w:rsidRDefault="006E210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lastRenderedPageBreak/>
        <w:t xml:space="preserve"> These bodies include:</w:t>
      </w:r>
    </w:p>
    <w:p w:rsidR="006E210A" w:rsidRPr="003A403C" w:rsidRDefault="006E210A" w:rsidP="003A403C">
      <w:pPr>
        <w:pStyle w:val="ListParagraph"/>
        <w:numPr>
          <w:ilvl w:val="0"/>
          <w:numId w:val="3"/>
        </w:num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The national directorate of employment</w:t>
      </w:r>
    </w:p>
    <w:p w:rsidR="006E210A" w:rsidRPr="003A403C" w:rsidRDefault="006E210A" w:rsidP="003A403C">
      <w:pPr>
        <w:pStyle w:val="ListParagraph"/>
        <w:numPr>
          <w:ilvl w:val="0"/>
          <w:numId w:val="3"/>
        </w:num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Small industries corporation</w:t>
      </w:r>
    </w:p>
    <w:p w:rsidR="006E210A" w:rsidRPr="003A403C" w:rsidRDefault="006E210A" w:rsidP="003A403C">
      <w:pPr>
        <w:pStyle w:val="ListParagraph"/>
        <w:numPr>
          <w:ilvl w:val="0"/>
          <w:numId w:val="3"/>
        </w:num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National economic reconstruction fund</w:t>
      </w:r>
    </w:p>
    <w:p w:rsidR="006E210A" w:rsidRPr="003A403C" w:rsidRDefault="006E210A" w:rsidP="003A403C">
      <w:pPr>
        <w:pStyle w:val="ListParagraph"/>
        <w:numPr>
          <w:ilvl w:val="0"/>
          <w:numId w:val="3"/>
        </w:num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Nigeria industrial development bank</w:t>
      </w:r>
    </w:p>
    <w:p w:rsidR="003A6DEC" w:rsidRPr="003A403C" w:rsidRDefault="006E210A" w:rsidP="003A403C">
      <w:pPr>
        <w:pStyle w:val="ListParagraph"/>
        <w:numPr>
          <w:ilvl w:val="0"/>
          <w:numId w:val="3"/>
        </w:num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The Nigerian Agricultural &amp; cooperative Bank.</w:t>
      </w:r>
    </w:p>
    <w:p w:rsidR="006E210A" w:rsidRPr="003A403C" w:rsidRDefault="007A6A6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6E210A" w:rsidRPr="003A403C">
        <w:rPr>
          <w:rFonts w:ascii="Times New Roman" w:hAnsi="Times New Roman" w:cs="Times New Roman"/>
          <w:sz w:val="24"/>
          <w:szCs w:val="24"/>
        </w:rPr>
        <w:t>For such assistance to be given, the importance of the project has to be critically confidence the socio-economic point of view. Obviously, there is evidence that with proper guidance, most small scale industries that do not depend solely on personal income have been known to have found it relatively easier to deal with these prescribed government agencies than with the conventional profit oriented commercial and financial institutions. But it has also been revealed that most of the small scale entrepreneurs have not made use of these facilities because they are not equipped to deal with the bureaucracies associated with procuring loans. This attitude of the small scale entrepreneurs has the tendency of effect the efficiency of</w:t>
      </w:r>
    </w:p>
    <w:p w:rsidR="001034EB" w:rsidRPr="003A403C" w:rsidRDefault="006E210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some of these lofty. Government policies designed specifically for the growth of small scale business.</w:t>
      </w:r>
    </w:p>
    <w:p w:rsidR="003A6DEC" w:rsidRPr="003A403C" w:rsidRDefault="007A6A6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3A6DEC" w:rsidRPr="003A403C">
        <w:rPr>
          <w:rFonts w:ascii="Times New Roman" w:hAnsi="Times New Roman" w:cs="Times New Roman"/>
          <w:sz w:val="24"/>
          <w:szCs w:val="24"/>
        </w:rPr>
        <w:t xml:space="preserve">Hardly, can any major industry succeed in isolation of the services and contributions of small business enterprise. The relative strength of their importance and role vary from one industry to another. In fact the importance of small scale business in any economy cannot be over estimated. Firstly, continuous growth in the economy of any nation depends to a large extent on the startups of small businesses. Even on a recessionary economy, small scale enterprises are a legitimate and viable component in any strategy for reconstructing the economy. </w:t>
      </w:r>
    </w:p>
    <w:p w:rsidR="003A6DEC" w:rsidRPr="003A403C" w:rsidRDefault="007A6A6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3A6DEC" w:rsidRPr="003A403C">
        <w:rPr>
          <w:rFonts w:ascii="Times New Roman" w:hAnsi="Times New Roman" w:cs="Times New Roman"/>
          <w:sz w:val="24"/>
          <w:szCs w:val="24"/>
        </w:rPr>
        <w:t>Furthermore, it is emphasized that the small scale enterprises make the possibility of the equitable distribution of national income more realistic of providing employment opportunities on a large scale. By creating more employment the help I mobilizing capital and human resources that would otherwise be left idle.</w:t>
      </w:r>
      <w:r w:rsidRPr="003A403C">
        <w:rPr>
          <w:rFonts w:ascii="Times New Roman" w:hAnsi="Times New Roman" w:cs="Times New Roman"/>
          <w:sz w:val="24"/>
          <w:szCs w:val="24"/>
        </w:rPr>
        <w:t xml:space="preserve"> </w:t>
      </w:r>
      <w:r w:rsidR="003A6DEC" w:rsidRPr="003A403C">
        <w:rPr>
          <w:rFonts w:ascii="Times New Roman" w:hAnsi="Times New Roman" w:cs="Times New Roman"/>
          <w:sz w:val="24"/>
          <w:szCs w:val="24"/>
        </w:rPr>
        <w:t xml:space="preserve">Some small businesses no doubt, provide certain distinct services that in most cases may not be matched success of large businesses. Implicitly, if </w:t>
      </w:r>
      <w:r w:rsidR="003A6DEC" w:rsidRPr="003A403C">
        <w:rPr>
          <w:rFonts w:ascii="Times New Roman" w:hAnsi="Times New Roman" w:cs="Times New Roman"/>
          <w:sz w:val="24"/>
          <w:szCs w:val="24"/>
        </w:rPr>
        <w:lastRenderedPageBreak/>
        <w:t xml:space="preserve">the small businesses would by and large find themselves over saddled with a myriad of activities that they would only be able to manage minimally. </w:t>
      </w:r>
    </w:p>
    <w:p w:rsidR="003A6DEC" w:rsidRPr="003A403C" w:rsidRDefault="007A6A6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3A6DEC" w:rsidRPr="003A403C">
        <w:rPr>
          <w:rFonts w:ascii="Times New Roman" w:hAnsi="Times New Roman" w:cs="Times New Roman"/>
          <w:sz w:val="24"/>
          <w:szCs w:val="24"/>
        </w:rPr>
        <w:t xml:space="preserve">The role of small scale businesses in the development of Nigeria economy has made it very possible for firms to depend less on imported goods or materials. They often rather depend on locally made machines and local raw materials as inputs. One can buttress this point further by the fact that non dependence of small businesses on imported raw materials as inputs leads to a reduction in the demand of foreign raw materials thereby saving the foreign exchange earnings of the nation. Worthy of mention also is the advantage of solving payment problems as a result of less dependence on imported inputs. This has an attendant blessing of creating an interest in the promotion or home made products. In this way small business ventures generate revenues and strengthen the Nigeria economy. Small industries have a shorter gestation period and as a result, yield quicker returns on investment. They facilitate balanced industrial development in that only such small scale ventures can easily be established in many rural areas. In this regard, </w:t>
      </w:r>
      <w:r w:rsidR="008D38C1" w:rsidRPr="003A403C">
        <w:rPr>
          <w:rFonts w:ascii="Times New Roman" w:hAnsi="Times New Roman" w:cs="Times New Roman"/>
          <w:sz w:val="24"/>
          <w:szCs w:val="24"/>
        </w:rPr>
        <w:t>that presents</w:t>
      </w:r>
      <w:r w:rsidR="003A6DEC" w:rsidRPr="003A403C">
        <w:rPr>
          <w:rFonts w:ascii="Times New Roman" w:hAnsi="Times New Roman" w:cs="Times New Roman"/>
          <w:sz w:val="24"/>
          <w:szCs w:val="24"/>
        </w:rPr>
        <w:t xml:space="preserve"> a potent means of reducing rural urban migration and its consequential urban congestion, unemployment and other social vices. </w:t>
      </w:r>
    </w:p>
    <w:p w:rsidR="00B165D1" w:rsidRPr="003A403C" w:rsidRDefault="007A6A6A" w:rsidP="003A403C">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3A6DEC" w:rsidRPr="003A403C">
        <w:rPr>
          <w:rFonts w:ascii="Times New Roman" w:hAnsi="Times New Roman" w:cs="Times New Roman"/>
          <w:sz w:val="24"/>
          <w:szCs w:val="24"/>
        </w:rPr>
        <w:t>Small businesses also serve as a training school for indigenous entrepreneurs and provide the opportunity for acquisition of skills for a large number of workers. They facilitate a speedy development of Nigeria economy.</w:t>
      </w:r>
    </w:p>
    <w:p w:rsidR="00511136" w:rsidRPr="003A403C" w:rsidRDefault="00F43300"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7A6A6A" w:rsidRPr="003A403C">
        <w:rPr>
          <w:rFonts w:ascii="Times New Roman" w:hAnsi="Times New Roman" w:cs="Times New Roman"/>
          <w:sz w:val="24"/>
          <w:szCs w:val="24"/>
        </w:rPr>
        <w:t xml:space="preserve">  </w:t>
      </w:r>
      <w:r w:rsidRPr="003A403C">
        <w:rPr>
          <w:rFonts w:ascii="Times New Roman" w:hAnsi="Times New Roman" w:cs="Times New Roman"/>
          <w:sz w:val="24"/>
          <w:szCs w:val="24"/>
        </w:rPr>
        <w:t xml:space="preserve">As we move across income groups and firm sizes, the motivating factors of the business women tend to change. In the subsistence income group she acts as a wage earner. The lower income groups operating micro and small enterprises are also wage earners but mostly produce for a middle man. The medium income groups operating micro and small firms tend to be retailers and rely on out sourcing for production; their main concern is generation of income and </w:t>
      </w:r>
      <w:r w:rsidR="00511136" w:rsidRPr="003A403C">
        <w:rPr>
          <w:rFonts w:ascii="Times New Roman" w:hAnsi="Times New Roman" w:cs="Times New Roman"/>
          <w:sz w:val="24"/>
          <w:szCs w:val="24"/>
        </w:rPr>
        <w:t>rising</w:t>
      </w:r>
      <w:r w:rsidRPr="003A403C">
        <w:rPr>
          <w:rFonts w:ascii="Times New Roman" w:hAnsi="Times New Roman" w:cs="Times New Roman"/>
          <w:sz w:val="24"/>
          <w:szCs w:val="24"/>
        </w:rPr>
        <w:t xml:space="preserve"> of standard of living. Like in so many other countries of Asia and Africa, Pak female</w:t>
      </w:r>
      <w:r w:rsidR="00511136" w:rsidRPr="003A403C">
        <w:rPr>
          <w:rFonts w:ascii="Times New Roman" w:hAnsi="Times New Roman" w:cs="Times New Roman"/>
          <w:sz w:val="24"/>
          <w:szCs w:val="24"/>
        </w:rPr>
        <w:t xml:space="preserve"> </w:t>
      </w:r>
      <w:r w:rsidRPr="003A403C">
        <w:rPr>
          <w:rFonts w:ascii="Times New Roman" w:hAnsi="Times New Roman" w:cs="Times New Roman"/>
          <w:sz w:val="24"/>
          <w:szCs w:val="24"/>
        </w:rPr>
        <w:t>owned/managed businesses are concentrated in selected sub sectors like fashion</w:t>
      </w:r>
      <w:r w:rsidR="00511136" w:rsidRPr="003A403C">
        <w:rPr>
          <w:rFonts w:ascii="Times New Roman" w:hAnsi="Times New Roman" w:cs="Times New Roman"/>
          <w:sz w:val="24"/>
          <w:szCs w:val="24"/>
        </w:rPr>
        <w:t xml:space="preserve"> </w:t>
      </w:r>
      <w:r w:rsidRPr="003A403C">
        <w:rPr>
          <w:rFonts w:ascii="Times New Roman" w:hAnsi="Times New Roman" w:cs="Times New Roman"/>
          <w:sz w:val="24"/>
          <w:szCs w:val="24"/>
        </w:rPr>
        <w:t xml:space="preserve">designing, dress-making, knitting, cane work, and food retailing. These activities are mostly home-based and thus go unrecorded in the official statistics. Diversity of SMEs </w:t>
      </w:r>
      <w:r w:rsidRPr="003A403C">
        <w:rPr>
          <w:rFonts w:ascii="Cambria Math" w:hAnsi="Cambria Math" w:cs="Cambria Math"/>
          <w:sz w:val="24"/>
          <w:szCs w:val="24"/>
        </w:rPr>
        <w:t>⎯</w:t>
      </w:r>
      <w:r w:rsidRPr="003A403C">
        <w:rPr>
          <w:rFonts w:ascii="Times New Roman" w:hAnsi="Times New Roman" w:cs="Times New Roman"/>
          <w:sz w:val="24"/>
          <w:szCs w:val="24"/>
        </w:rPr>
        <w:t xml:space="preserve"> The above details highlight the extent of diversity of SMEs in terms of size, product lines, resource base, management structure, growth requirements and so on. The medium-sized units have their distinct characteristics. They </w:t>
      </w:r>
      <w:r w:rsidRPr="003A403C">
        <w:rPr>
          <w:rFonts w:ascii="Times New Roman" w:hAnsi="Times New Roman" w:cs="Times New Roman"/>
          <w:sz w:val="24"/>
          <w:szCs w:val="24"/>
        </w:rPr>
        <w:lastRenderedPageBreak/>
        <w:t xml:space="preserve">are more resourceful, with better access to market and the supply side inputs, including technology. </w:t>
      </w:r>
    </w:p>
    <w:p w:rsidR="00511136"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F43300" w:rsidRPr="003A403C">
        <w:rPr>
          <w:rFonts w:ascii="Times New Roman" w:hAnsi="Times New Roman" w:cs="Times New Roman"/>
          <w:sz w:val="24"/>
          <w:szCs w:val="24"/>
        </w:rPr>
        <w:t xml:space="preserve">Accordingly, the two groups of firms, medium and small, are different in terms of their product quality and growth potential. The extent of diversity of SMEs can be gauged from the fact that they operate in the manufacturing, agriculture and services sectors at different production levels despite many institutional and firm-level constraints. Besides they operate in urban and rural </w:t>
      </w:r>
      <w:r w:rsidR="00913E7B" w:rsidRPr="003A403C">
        <w:rPr>
          <w:rFonts w:ascii="Times New Roman" w:hAnsi="Times New Roman" w:cs="Times New Roman"/>
          <w:sz w:val="24"/>
          <w:szCs w:val="24"/>
        </w:rPr>
        <w:t>areas</w:t>
      </w:r>
      <w:r w:rsidR="00F43300" w:rsidRPr="003A403C">
        <w:rPr>
          <w:rFonts w:ascii="Times New Roman" w:hAnsi="Times New Roman" w:cs="Times New Roman"/>
          <w:sz w:val="24"/>
          <w:szCs w:val="24"/>
        </w:rPr>
        <w:t xml:space="preserve"> though are concentrated more in the former. Despite their heterogeneity, SMEs are generally concentrated in selected activities such as:</w:t>
      </w:r>
    </w:p>
    <w:p w:rsidR="00511136" w:rsidRPr="003A403C" w:rsidRDefault="00F43300"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(i) Metal working, (ii) Furniture, (iii) Agro-based, (iv) Sports goods, (v) Fisheries, (vi) Poultry (vii) Gems and Jewelry a</w:t>
      </w:r>
      <w:r w:rsidR="00511136" w:rsidRPr="003A403C">
        <w:rPr>
          <w:rFonts w:ascii="Times New Roman" w:hAnsi="Times New Roman" w:cs="Times New Roman"/>
          <w:sz w:val="24"/>
          <w:szCs w:val="24"/>
        </w:rPr>
        <w:t>nd (viii) Food and Catering.</w:t>
      </w:r>
      <w:r w:rsidRPr="003A403C">
        <w:rPr>
          <w:rFonts w:ascii="Times New Roman" w:hAnsi="Times New Roman" w:cs="Times New Roman"/>
          <w:sz w:val="24"/>
          <w:szCs w:val="24"/>
        </w:rPr>
        <w:t xml:space="preserve"> </w:t>
      </w:r>
    </w:p>
    <w:p w:rsidR="00511136" w:rsidRPr="003A403C" w:rsidRDefault="00F43300"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Even among small firms, the extent of variety in terms of production activities is very large. It cuts across all sectors, though may not be fully recorded in the official data. Put together, the SMEs make a much more complex and diverse group of enterprises existing in different sectors of Pak economy. Depending on the type of activity, product, skill and technology required on the one hand and the level of demand on the other, a large number of SMEs operate in different sectors of the economy. However, SMEs are not found in every industry, particularly where the economies of scale act as barrier</w:t>
      </w:r>
      <w:r w:rsidR="00903A82" w:rsidRPr="003A403C">
        <w:rPr>
          <w:rFonts w:ascii="Times New Roman" w:hAnsi="Times New Roman" w:cs="Times New Roman"/>
          <w:sz w:val="24"/>
          <w:szCs w:val="24"/>
        </w:rPr>
        <w:t xml:space="preserve"> to their entry. </w:t>
      </w:r>
      <w:r w:rsidR="00511136" w:rsidRPr="003A403C">
        <w:rPr>
          <w:rFonts w:ascii="Times New Roman" w:hAnsi="Times New Roman" w:cs="Times New Roman"/>
          <w:sz w:val="24"/>
          <w:szCs w:val="24"/>
        </w:rPr>
        <w:t>Aubrey (1951).</w:t>
      </w:r>
    </w:p>
    <w:p w:rsidR="00511136" w:rsidRPr="003A403C" w:rsidRDefault="00F43300"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There can be two ways of assessing the SMEs requirements:</w:t>
      </w:r>
    </w:p>
    <w:p w:rsidR="00511136" w:rsidRPr="003A403C" w:rsidRDefault="00F43300"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(i) </w:t>
      </w:r>
      <w:r w:rsidR="00913E7B" w:rsidRPr="003A403C">
        <w:rPr>
          <w:rFonts w:ascii="Times New Roman" w:hAnsi="Times New Roman" w:cs="Times New Roman"/>
          <w:sz w:val="24"/>
          <w:szCs w:val="24"/>
        </w:rPr>
        <w:t>Where</w:t>
      </w:r>
      <w:r w:rsidRPr="003A403C">
        <w:rPr>
          <w:rFonts w:ascii="Times New Roman" w:hAnsi="Times New Roman" w:cs="Times New Roman"/>
          <w:sz w:val="24"/>
          <w:szCs w:val="24"/>
        </w:rPr>
        <w:t xml:space="preserve"> we lump together the Small and Medium firms and record their essential needs; or (ii) disaggregate the group into two (or even more) distinct groups and pinpoint their required inputs. We prefer the second approach because it is more reliable and thus, likely to be amenable to policy measures. The first step in that direction is to know the “binding constraints” i.e. the problems of the two major groups of enterprises: (i) the SMEs; and (ii) the micro enterprises. At a more general level, every firm </w:t>
      </w:r>
      <w:r w:rsidRPr="003A403C">
        <w:rPr>
          <w:rFonts w:ascii="Cambria Math" w:hAnsi="Cambria Math" w:cs="Cambria Math"/>
          <w:sz w:val="24"/>
          <w:szCs w:val="24"/>
        </w:rPr>
        <w:t>⎯</w:t>
      </w:r>
      <w:r w:rsidRPr="003A403C">
        <w:rPr>
          <w:rFonts w:ascii="Times New Roman" w:hAnsi="Times New Roman" w:cs="Times New Roman"/>
          <w:sz w:val="24"/>
          <w:szCs w:val="24"/>
        </w:rPr>
        <w:t xml:space="preserve"> small or medium </w:t>
      </w:r>
      <w:r w:rsidRPr="003A403C">
        <w:rPr>
          <w:rFonts w:ascii="Cambria Math" w:hAnsi="Cambria Math" w:cs="Cambria Math"/>
          <w:sz w:val="24"/>
          <w:szCs w:val="24"/>
        </w:rPr>
        <w:t>⎯</w:t>
      </w:r>
      <w:r w:rsidRPr="003A403C">
        <w:rPr>
          <w:rFonts w:ascii="Times New Roman" w:hAnsi="Times New Roman" w:cs="Times New Roman"/>
          <w:sz w:val="24"/>
          <w:szCs w:val="24"/>
        </w:rPr>
        <w:t xml:space="preserve"> requires access to capital, better skills, product design, </w:t>
      </w:r>
      <w:r w:rsidR="00913E7B" w:rsidRPr="003A403C">
        <w:rPr>
          <w:rFonts w:ascii="Times New Roman" w:hAnsi="Times New Roman" w:cs="Times New Roman"/>
          <w:sz w:val="24"/>
          <w:szCs w:val="24"/>
        </w:rPr>
        <w:t>and technology</w:t>
      </w:r>
      <w:r w:rsidRPr="003A403C">
        <w:rPr>
          <w:rFonts w:ascii="Times New Roman" w:hAnsi="Times New Roman" w:cs="Times New Roman"/>
          <w:sz w:val="24"/>
          <w:szCs w:val="24"/>
        </w:rPr>
        <w:t xml:space="preserve"> and to market. But every firm, irrespective of its size, may not have full access to these inputs for various internal and external factors which act as virtual barriers on its working. Another critical issue is that the firms’ input requirements differ in various phases of entry, survival and growth. Obviously, the nature and extent of inputs required </w:t>
      </w:r>
      <w:r w:rsidRPr="003A403C">
        <w:rPr>
          <w:rFonts w:ascii="Times New Roman" w:hAnsi="Times New Roman" w:cs="Times New Roman"/>
          <w:sz w:val="24"/>
          <w:szCs w:val="24"/>
        </w:rPr>
        <w:lastRenderedPageBreak/>
        <w:t>in different phases will vary and would be industry and product specific. So there is a need to identify two separate sets of requirements of SMEs: general and group-specific and also pinpoint the phase-wise nee</w:t>
      </w:r>
      <w:r w:rsidR="00511136" w:rsidRPr="003A403C">
        <w:rPr>
          <w:rFonts w:ascii="Times New Roman" w:hAnsi="Times New Roman" w:cs="Times New Roman"/>
          <w:sz w:val="24"/>
          <w:szCs w:val="24"/>
        </w:rPr>
        <w:t xml:space="preserve">ds of each group of firms. </w:t>
      </w:r>
    </w:p>
    <w:p w:rsidR="00511136" w:rsidRPr="003A403C" w:rsidRDefault="007A6A6A"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F43300" w:rsidRPr="003A403C">
        <w:rPr>
          <w:rFonts w:ascii="Times New Roman" w:hAnsi="Times New Roman" w:cs="Times New Roman"/>
          <w:sz w:val="24"/>
          <w:szCs w:val="24"/>
        </w:rPr>
        <w:t>General Requirements Access to Institutional Finance Pakistan has a fairly developed financial system spread over most of the urban and rural areas of the country. There were 6974 branches of commercial banks, in December 2004. On top of these a number of specialized financial institutions working in support of SMEs: (i) the SME Bank, (established 2002); (ii) Khushali Bank, (established 2000); (iii) The First Micro Finance Bank; and (iv) Network Micro Finance Bank and Rozgar Micro Finance</w:t>
      </w:r>
      <w:r w:rsidR="00511136" w:rsidRPr="003A403C">
        <w:rPr>
          <w:rFonts w:ascii="Times New Roman" w:hAnsi="Times New Roman" w:cs="Times New Roman"/>
          <w:sz w:val="24"/>
          <w:szCs w:val="24"/>
        </w:rPr>
        <w:t xml:space="preserve"> Bank (established 2001)</w:t>
      </w:r>
      <w:r w:rsidR="00F43300" w:rsidRPr="003A403C">
        <w:rPr>
          <w:rFonts w:ascii="Times New Roman" w:hAnsi="Times New Roman" w:cs="Times New Roman"/>
          <w:sz w:val="24"/>
          <w:szCs w:val="24"/>
        </w:rPr>
        <w:t>.</w:t>
      </w:r>
    </w:p>
    <w:p w:rsidR="00511136" w:rsidRPr="003A403C" w:rsidRDefault="00F43300"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314899" w:rsidRPr="003A403C">
        <w:rPr>
          <w:rFonts w:ascii="Times New Roman" w:hAnsi="Times New Roman" w:cs="Times New Roman"/>
          <w:sz w:val="24"/>
          <w:szCs w:val="24"/>
        </w:rPr>
        <w:t xml:space="preserve">   </w:t>
      </w:r>
      <w:r w:rsidRPr="003A403C">
        <w:rPr>
          <w:rFonts w:ascii="Times New Roman" w:hAnsi="Times New Roman" w:cs="Times New Roman"/>
          <w:sz w:val="24"/>
          <w:szCs w:val="24"/>
        </w:rPr>
        <w:t xml:space="preserve">The three types of Micro Finance Banks have the mandate to work nation- wide, province-wide or district-wide with minimum capital of Rs. 500/=, Rs.250/= and Rs.100 million, respectively. 7 7 </w:t>
      </w:r>
      <w:r w:rsidRPr="003A403C">
        <w:rPr>
          <w:rFonts w:ascii="Cambria Math" w:hAnsi="Cambria Math" w:cs="Cambria Math"/>
          <w:sz w:val="24"/>
          <w:szCs w:val="24"/>
        </w:rPr>
        <w:t>⎯</w:t>
      </w:r>
      <w:r w:rsidRPr="003A403C">
        <w:rPr>
          <w:rFonts w:ascii="Times New Roman" w:hAnsi="Times New Roman" w:cs="Times New Roman"/>
          <w:sz w:val="24"/>
          <w:szCs w:val="24"/>
        </w:rPr>
        <w:t xml:space="preserve"> In addition, all commercial banks have the mandate to provide credit to SMEs and they have their special schemes in place for this purpose. Nonetheless, SMEs are generally found to be short of institutional credit. So they have to rely on their own credit for a number of activities such as upgrading of technology, increase in production, purchase of inputs and better quality materials. In many cases the SMEs rely on personal savings, including financial help of family and friends. This is particularly true of small businesses which may not even approach centers of financial credit for fear of </w:t>
      </w:r>
      <w:r w:rsidR="00511136" w:rsidRPr="003A403C">
        <w:rPr>
          <w:rFonts w:ascii="Times New Roman" w:hAnsi="Times New Roman" w:cs="Times New Roman"/>
          <w:sz w:val="24"/>
          <w:szCs w:val="24"/>
        </w:rPr>
        <w:t>rejection. Access to Technology.</w:t>
      </w:r>
    </w:p>
    <w:p w:rsidR="00511136" w:rsidRPr="003A403C" w:rsidRDefault="00314899"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F43300" w:rsidRPr="003A403C">
        <w:rPr>
          <w:rFonts w:ascii="Times New Roman" w:hAnsi="Times New Roman" w:cs="Times New Roman"/>
          <w:sz w:val="24"/>
          <w:szCs w:val="24"/>
        </w:rPr>
        <w:t>The SME, in particular the small industries of Pakistan, are known to rely on low and obsolete technology. Associated with this is the lack of technical skills needed for producing quality products. There is a general absence of information on opportunities for technological up</w:t>
      </w:r>
      <w:r w:rsidR="00511136" w:rsidRPr="003A403C">
        <w:rPr>
          <w:rFonts w:ascii="Times New Roman" w:hAnsi="Times New Roman" w:cs="Times New Roman"/>
          <w:sz w:val="24"/>
          <w:szCs w:val="24"/>
        </w:rPr>
        <w:t xml:space="preserve"> </w:t>
      </w:r>
      <w:r w:rsidR="00F43300" w:rsidRPr="003A403C">
        <w:rPr>
          <w:rFonts w:ascii="Times New Roman" w:hAnsi="Times New Roman" w:cs="Times New Roman"/>
          <w:sz w:val="24"/>
          <w:szCs w:val="24"/>
        </w:rPr>
        <w:t>gradation. This drawback acts as a major barrier on road to knowledge-based modern economy. A part of the problem is linked to the inability of SMEs to acquire sophisticated equipment and R&amp;D facilities. This is manifested in adoption of labour-intensive production methods associated with lower productivity levels and overall economic efficiency. A typical Pakistani small firm used indigenous machines of old-vintage and relies on traditional productions methods for survival. They end up producing low-quality, low-priced products and sell it accordingly.</w:t>
      </w:r>
    </w:p>
    <w:p w:rsidR="00511136" w:rsidRPr="003A403C" w:rsidRDefault="00F43300"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lastRenderedPageBreak/>
        <w:t xml:space="preserve"> </w:t>
      </w:r>
      <w:r w:rsidR="00314899" w:rsidRPr="003A403C">
        <w:rPr>
          <w:rFonts w:ascii="Times New Roman" w:hAnsi="Times New Roman" w:cs="Times New Roman"/>
          <w:sz w:val="24"/>
          <w:szCs w:val="24"/>
        </w:rPr>
        <w:t xml:space="preserve">   </w:t>
      </w:r>
      <w:r w:rsidRPr="003A403C">
        <w:rPr>
          <w:rFonts w:ascii="Times New Roman" w:hAnsi="Times New Roman" w:cs="Times New Roman"/>
          <w:sz w:val="24"/>
          <w:szCs w:val="24"/>
        </w:rPr>
        <w:t xml:space="preserve">A system to correct the existing gaps in technology and skills can be laid down with the help of industrial information network for SMEs. The other and probably more important component is acquisition of new vintage technology through large-small production linkages. Skills </w:t>
      </w:r>
      <w:r w:rsidR="00511136" w:rsidRPr="003A403C">
        <w:rPr>
          <w:rFonts w:ascii="Times New Roman" w:hAnsi="Times New Roman" w:cs="Times New Roman"/>
          <w:sz w:val="24"/>
          <w:szCs w:val="24"/>
        </w:rPr>
        <w:t>the</w:t>
      </w:r>
      <w:r w:rsidRPr="003A403C">
        <w:rPr>
          <w:rFonts w:ascii="Times New Roman" w:hAnsi="Times New Roman" w:cs="Times New Roman"/>
          <w:sz w:val="24"/>
          <w:szCs w:val="24"/>
        </w:rPr>
        <w:t xml:space="preserve"> story of Pakistan’s technological resources base and its origin is fairly well known. Lahore, Sialkot, Gujranwala and </w:t>
      </w:r>
      <w:r w:rsidR="00511136" w:rsidRPr="003A403C">
        <w:rPr>
          <w:rFonts w:ascii="Times New Roman" w:hAnsi="Times New Roman" w:cs="Times New Roman"/>
          <w:sz w:val="24"/>
          <w:szCs w:val="24"/>
        </w:rPr>
        <w:t>Naziabad</w:t>
      </w:r>
      <w:r w:rsidRPr="003A403C">
        <w:rPr>
          <w:rFonts w:ascii="Times New Roman" w:hAnsi="Times New Roman" w:cs="Times New Roman"/>
          <w:sz w:val="24"/>
          <w:szCs w:val="24"/>
        </w:rPr>
        <w:t xml:space="preserve"> are old centers of engineering activities. The small firms of these cities produced machine tools, diesel engines, surgical instruments, electric fans etc. even in the pre 1947 years </w:t>
      </w:r>
      <w:r w:rsidRPr="003A403C">
        <w:rPr>
          <w:rFonts w:ascii="Cambria Math" w:hAnsi="Cambria Math" w:cs="Cambria Math"/>
          <w:sz w:val="24"/>
          <w:szCs w:val="24"/>
        </w:rPr>
        <w:t>⎯</w:t>
      </w:r>
      <w:r w:rsidRPr="003A403C">
        <w:rPr>
          <w:rFonts w:ascii="Times New Roman" w:hAnsi="Times New Roman" w:cs="Times New Roman"/>
          <w:sz w:val="24"/>
          <w:szCs w:val="24"/>
        </w:rPr>
        <w:t xml:space="preserve"> the time of partition of In</w:t>
      </w:r>
      <w:r w:rsidR="00511136" w:rsidRPr="003A403C">
        <w:rPr>
          <w:rFonts w:ascii="Times New Roman" w:hAnsi="Times New Roman" w:cs="Times New Roman"/>
          <w:sz w:val="24"/>
          <w:szCs w:val="24"/>
        </w:rPr>
        <w:t>dian subcontinent (Kibria, 1998)</w:t>
      </w:r>
      <w:r w:rsidRPr="003A403C">
        <w:rPr>
          <w:rFonts w:ascii="Times New Roman" w:hAnsi="Times New Roman" w:cs="Times New Roman"/>
          <w:sz w:val="24"/>
          <w:szCs w:val="24"/>
        </w:rPr>
        <w:t>. With the trans</w:t>
      </w:r>
      <w:r w:rsidR="00511136" w:rsidRPr="003A403C">
        <w:rPr>
          <w:rFonts w:ascii="Times New Roman" w:hAnsi="Times New Roman" w:cs="Times New Roman"/>
          <w:sz w:val="24"/>
          <w:szCs w:val="24"/>
        </w:rPr>
        <w:t xml:space="preserve"> </w:t>
      </w:r>
      <w:r w:rsidRPr="003A403C">
        <w:rPr>
          <w:rFonts w:ascii="Times New Roman" w:hAnsi="Times New Roman" w:cs="Times New Roman"/>
          <w:sz w:val="24"/>
          <w:szCs w:val="24"/>
        </w:rPr>
        <w:t>border migration of millions of people across the Punjab in 1947, many skilled Muslim workers of India arrived in Pakistan and formed the core of skills reservoir in the newly born state. Without this essential input, the old centers of SMEs and the new established clusters of textile firms in and around Lyllpur (now Faisalabad) and sports goods in Sialkot and other places would</w:t>
      </w:r>
      <w:r w:rsidR="00511136" w:rsidRPr="003A403C">
        <w:rPr>
          <w:rFonts w:ascii="Times New Roman" w:hAnsi="Times New Roman" w:cs="Times New Roman"/>
          <w:sz w:val="24"/>
          <w:szCs w:val="24"/>
        </w:rPr>
        <w:t xml:space="preserve"> not have been established. </w:t>
      </w:r>
      <w:r w:rsidRPr="003A403C">
        <w:rPr>
          <w:rFonts w:ascii="Times New Roman" w:hAnsi="Times New Roman" w:cs="Times New Roman"/>
          <w:sz w:val="24"/>
          <w:szCs w:val="24"/>
        </w:rPr>
        <w:t xml:space="preserve">Like all less resourceful firms, the SMEs typically have skill deficiencies and are unable to compete with larger firms’ better-qualified manpower. Inter-firm transfers of skilled labour is a usual phenomena directly influenced by relative wage levels. In this game the larger firms have advantage over SMEs, especially in a situation of skill shortages as is occasioned in Pakistan as a result of out-migration of labour to Middle East and other countries. </w:t>
      </w:r>
    </w:p>
    <w:p w:rsidR="00511136" w:rsidRPr="003A403C" w:rsidRDefault="00314899"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F43300" w:rsidRPr="003A403C">
        <w:rPr>
          <w:rFonts w:ascii="Times New Roman" w:hAnsi="Times New Roman" w:cs="Times New Roman"/>
          <w:sz w:val="24"/>
          <w:szCs w:val="24"/>
        </w:rPr>
        <w:t xml:space="preserve">It is worth nothing that, contrary to the common perception, there is a hierarchy of skills within each category e.g. (mason, plumber, </w:t>
      </w:r>
      <w:r w:rsidR="00511136" w:rsidRPr="003A403C">
        <w:rPr>
          <w:rFonts w:ascii="Times New Roman" w:hAnsi="Times New Roman" w:cs="Times New Roman"/>
          <w:sz w:val="24"/>
          <w:szCs w:val="24"/>
        </w:rPr>
        <w:t>and electrician</w:t>
      </w:r>
      <w:r w:rsidR="00F43300" w:rsidRPr="003A403C">
        <w:rPr>
          <w:rFonts w:ascii="Times New Roman" w:hAnsi="Times New Roman" w:cs="Times New Roman"/>
          <w:sz w:val="24"/>
          <w:szCs w:val="24"/>
        </w:rPr>
        <w:t>) as per the skill level and they are paid accordingly.</w:t>
      </w:r>
    </w:p>
    <w:p w:rsidR="00511136" w:rsidRPr="003A403C" w:rsidRDefault="00F43300"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314899" w:rsidRPr="003A403C">
        <w:rPr>
          <w:rFonts w:ascii="Times New Roman" w:hAnsi="Times New Roman" w:cs="Times New Roman"/>
          <w:sz w:val="24"/>
          <w:szCs w:val="24"/>
        </w:rPr>
        <w:t xml:space="preserve">  </w:t>
      </w:r>
      <w:r w:rsidRPr="003A403C">
        <w:rPr>
          <w:rFonts w:ascii="Times New Roman" w:hAnsi="Times New Roman" w:cs="Times New Roman"/>
          <w:sz w:val="24"/>
          <w:szCs w:val="24"/>
        </w:rPr>
        <w:t xml:space="preserve">As a matter of fact, an excellent worker would get a premium wage from a larger firm which a SME may not find it feasible to pay. So a smaller firm may be out competed because of limited funds despite its need for high skilled workers. Organizational Structure/Management Level Management skills and organizational structure are closely linked across all sizes of firms. The managerial ability influences the performance of the firms. It has been recorded in a number of studies that the economic performance of SMEs of Pakistan is being negatively affected by the insufficient managerial skills, especially of the small firms (Aftab and Rahim, 1986). The foremost cause of low management skills of SMEs is the low educational and professional training of the business managers. In particular, SME managers are found deficient in bookkeeping, marketing, cost accounting, stock management, production scheduling and quality </w:t>
      </w:r>
      <w:r w:rsidRPr="003A403C">
        <w:rPr>
          <w:rFonts w:ascii="Times New Roman" w:hAnsi="Times New Roman" w:cs="Times New Roman"/>
          <w:sz w:val="24"/>
          <w:szCs w:val="24"/>
        </w:rPr>
        <w:lastRenderedPageBreak/>
        <w:t xml:space="preserve">control. The managers are unaware of the importance of assets valuation and in some cases even adopt personalized management style, all resulting in low economic efficiencies. </w:t>
      </w:r>
    </w:p>
    <w:p w:rsidR="00930E52" w:rsidRPr="003A403C" w:rsidRDefault="00314899"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913E7B" w:rsidRPr="003A403C">
        <w:rPr>
          <w:rFonts w:ascii="Times New Roman" w:hAnsi="Times New Roman" w:cs="Times New Roman"/>
          <w:sz w:val="24"/>
          <w:szCs w:val="24"/>
        </w:rPr>
        <w:t>Marketing One</w:t>
      </w:r>
      <w:r w:rsidR="00F43300" w:rsidRPr="003A403C">
        <w:rPr>
          <w:rFonts w:ascii="Times New Roman" w:hAnsi="Times New Roman" w:cs="Times New Roman"/>
          <w:sz w:val="24"/>
          <w:szCs w:val="24"/>
        </w:rPr>
        <w:t xml:space="preserve"> reason Pak SMEs fail to enter export market, and in some cases even upper segments of the domestic market, is their inability to match products with the new trends in demand. Successful marketing of SMEs output is influenced by a number of factors like quality of design, finished goods, skill level, raw materials, and after-sales service. No wonder that SMEs do not manage to get a direct share in the export market. In view of their constraints, SMEs have an option of acting as linkage-partners of the large firms gradually building up their own resource base before becoming direct exporters.</w:t>
      </w:r>
    </w:p>
    <w:p w:rsidR="00A538A8" w:rsidRPr="003A403C" w:rsidRDefault="00C54071" w:rsidP="003A403C">
      <w:pPr>
        <w:spacing w:before="100" w:beforeAutospacing="1" w:after="100" w:afterAutospacing="1" w:line="360" w:lineRule="auto"/>
        <w:rPr>
          <w:rFonts w:ascii="Times New Roman" w:hAnsi="Times New Roman" w:cs="Times New Roman"/>
          <w:b/>
          <w:sz w:val="24"/>
          <w:szCs w:val="24"/>
        </w:rPr>
      </w:pPr>
      <w:bookmarkStart w:id="19" w:name="_Toc493727216"/>
      <w:r>
        <w:rPr>
          <w:rFonts w:ascii="Times New Roman" w:hAnsi="Times New Roman" w:cs="Times New Roman"/>
          <w:b/>
          <w:sz w:val="24"/>
          <w:szCs w:val="24"/>
        </w:rPr>
        <w:t>2.6. Gaps o</w:t>
      </w:r>
      <w:r w:rsidRPr="003A403C">
        <w:rPr>
          <w:rFonts w:ascii="Times New Roman" w:hAnsi="Times New Roman" w:cs="Times New Roman"/>
          <w:b/>
          <w:sz w:val="24"/>
          <w:szCs w:val="24"/>
        </w:rPr>
        <w:t>f The Related Literature</w:t>
      </w:r>
      <w:bookmarkEnd w:id="19"/>
    </w:p>
    <w:p w:rsidR="008131C9" w:rsidRPr="003A403C" w:rsidRDefault="00314899"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  </w:t>
      </w:r>
      <w:r w:rsidR="0012046D" w:rsidRPr="003A403C">
        <w:rPr>
          <w:rFonts w:ascii="Times New Roman" w:hAnsi="Times New Roman" w:cs="Times New Roman"/>
          <w:sz w:val="24"/>
          <w:szCs w:val="24"/>
        </w:rPr>
        <w:t xml:space="preserve">A </w:t>
      </w:r>
      <w:r w:rsidR="00825EAF" w:rsidRPr="003A403C">
        <w:rPr>
          <w:rFonts w:ascii="Times New Roman" w:hAnsi="Times New Roman" w:cs="Times New Roman"/>
          <w:sz w:val="24"/>
          <w:szCs w:val="24"/>
        </w:rPr>
        <w:t xml:space="preserve">study conducted by </w:t>
      </w:r>
      <w:r w:rsidR="0012046D" w:rsidRPr="003A403C">
        <w:rPr>
          <w:rFonts w:ascii="Times New Roman" w:hAnsi="Times New Roman" w:cs="Times New Roman"/>
          <w:sz w:val="24"/>
          <w:szCs w:val="24"/>
        </w:rPr>
        <w:t xml:space="preserve">Gulani and Usman, (2012), </w:t>
      </w:r>
      <w:r w:rsidR="00825EAF" w:rsidRPr="003A403C">
        <w:rPr>
          <w:rFonts w:ascii="Times New Roman" w:hAnsi="Times New Roman" w:cs="Times New Roman"/>
          <w:sz w:val="24"/>
          <w:szCs w:val="24"/>
        </w:rPr>
        <w:t xml:space="preserve">to </w:t>
      </w:r>
      <w:r w:rsidR="0012046D" w:rsidRPr="003A403C">
        <w:rPr>
          <w:rFonts w:ascii="Times New Roman" w:hAnsi="Times New Roman" w:cs="Times New Roman"/>
          <w:sz w:val="24"/>
          <w:szCs w:val="24"/>
        </w:rPr>
        <w:t>evaluated the challenges Small and Medium Scale Enterprises (SMEs) face in financing new or existing businesses in Gombe State. Adopting purposive and simple random sampling techniques, information were elicited from a sample of Sixty five (65) respondents which was analyzed using chi-square method. The result of the analysis revealed that: There is no significant difference in the difficulties SMEs face when</w:t>
      </w:r>
      <w:r w:rsidR="00825EAF" w:rsidRPr="003A403C">
        <w:rPr>
          <w:rFonts w:ascii="Times New Roman" w:hAnsi="Times New Roman" w:cs="Times New Roman"/>
          <w:sz w:val="24"/>
          <w:szCs w:val="24"/>
        </w:rPr>
        <w:t xml:space="preserve"> </w:t>
      </w:r>
      <w:r w:rsidR="0012046D" w:rsidRPr="003A403C">
        <w:rPr>
          <w:rFonts w:ascii="Times New Roman" w:hAnsi="Times New Roman" w:cs="Times New Roman"/>
          <w:sz w:val="24"/>
          <w:szCs w:val="24"/>
        </w:rPr>
        <w:t>accessing finance from various sources, there is a significant difference in the level of awareness of MFIs by SMEs.</w:t>
      </w:r>
    </w:p>
    <w:p w:rsidR="00825EAF" w:rsidRPr="003A403C" w:rsidRDefault="00314899"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sz w:val="24"/>
          <w:szCs w:val="24"/>
        </w:rPr>
        <w:t xml:space="preserve">    </w:t>
      </w:r>
      <w:r w:rsidR="00825EAF" w:rsidRPr="003A403C">
        <w:rPr>
          <w:rFonts w:ascii="Times New Roman" w:hAnsi="Times New Roman" w:cs="Times New Roman"/>
          <w:sz w:val="24"/>
          <w:szCs w:val="24"/>
        </w:rPr>
        <w:t>A study conducted by Mba and Emeti (2014) examined Issues, Challenges and Prospects of Small and Medium Scale Enterprises (SMEs) in Port-Harcourt City, Nigeria</w:t>
      </w:r>
      <w:r w:rsidR="00825EAF" w:rsidRPr="003A403C">
        <w:rPr>
          <w:rFonts w:ascii="Times New Roman" w:hAnsi="Times New Roman" w:cs="Times New Roman"/>
          <w:b/>
          <w:bCs/>
          <w:sz w:val="24"/>
          <w:szCs w:val="24"/>
        </w:rPr>
        <w:t xml:space="preserve">. </w:t>
      </w:r>
      <w:r w:rsidR="00825EAF" w:rsidRPr="003A403C">
        <w:rPr>
          <w:rFonts w:ascii="Times New Roman" w:hAnsi="Times New Roman" w:cs="Times New Roman"/>
          <w:sz w:val="24"/>
          <w:szCs w:val="24"/>
        </w:rPr>
        <w:t xml:space="preserve">The study was informed by the high rate of unemployment in the society and the poor performance of SMEs in employment generation. Specifically the study investigated the extent to which poor financing, inadequate social infrastructures, lack of managerial skills and multiple taxation constitute major challenges in the performance of SMEs between October 2012 and November 2013, it assumes that government intervention through the provision of financial assistance, social infrastructures and favorable taxation policies will reverse the trend. The paper adopted a descriptive research design using 120 randomly selected registered operators of SMEs in Port-Harcourt City. Data collected were analyzed using descriptive statistics while formulated hypotheses were tested using t-test. Results from the data analysis indicated that poor financing, inadequate social </w:t>
      </w:r>
      <w:r w:rsidR="00825EAF" w:rsidRPr="003A403C">
        <w:rPr>
          <w:rFonts w:ascii="Times New Roman" w:hAnsi="Times New Roman" w:cs="Times New Roman"/>
          <w:sz w:val="24"/>
          <w:szCs w:val="24"/>
        </w:rPr>
        <w:lastRenderedPageBreak/>
        <w:t>infrastructures, lack of managerial skills and multiple taxation were major challenges confronting SMEs in Port-Harcourt City.</w:t>
      </w:r>
    </w:p>
    <w:p w:rsidR="008131C9" w:rsidRPr="003A403C" w:rsidRDefault="00434DB0"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sz w:val="24"/>
          <w:szCs w:val="24"/>
        </w:rPr>
        <w:t xml:space="preserve"> </w:t>
      </w:r>
      <w:r w:rsidR="00314899" w:rsidRPr="003A403C">
        <w:rPr>
          <w:rFonts w:ascii="Times New Roman" w:hAnsi="Times New Roman" w:cs="Times New Roman"/>
          <w:sz w:val="24"/>
          <w:szCs w:val="24"/>
        </w:rPr>
        <w:t xml:space="preserve">    </w:t>
      </w:r>
      <w:r w:rsidRPr="003A403C">
        <w:rPr>
          <w:rFonts w:ascii="Times New Roman" w:hAnsi="Times New Roman" w:cs="Times New Roman"/>
          <w:sz w:val="24"/>
          <w:szCs w:val="24"/>
        </w:rPr>
        <w:t xml:space="preserve">A study conducted by </w:t>
      </w:r>
      <w:r w:rsidR="000E648C" w:rsidRPr="003A403C">
        <w:rPr>
          <w:rFonts w:ascii="Times New Roman" w:hAnsi="Times New Roman" w:cs="Times New Roman"/>
          <w:sz w:val="24"/>
          <w:szCs w:val="24"/>
        </w:rPr>
        <w:t>Ekot (2010) adopted the survey design focused on small business ownership and management in Uyo metropolis. It examined the problems confronting this class of business as well as the prospects awaiting future investors. With the help of personal interview and structured questionnaire administered to 100 randomly selected small business owners in the study area, data were collected and analyzed using simple percentage. The study observed that paucity of funds and interest by the young and educated people to take to small businesses and poor government and institutional support are some of the problems facing small businesses in Uyo metropolis and Akwa Ibom State generally.</w:t>
      </w:r>
    </w:p>
    <w:p w:rsidR="005E7EDD" w:rsidRPr="003A403C" w:rsidRDefault="00314899"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   </w:t>
      </w:r>
      <w:r w:rsidR="00D3431F" w:rsidRPr="003A403C">
        <w:rPr>
          <w:rFonts w:ascii="Times New Roman" w:hAnsi="Times New Roman" w:cs="Times New Roman"/>
          <w:sz w:val="24"/>
          <w:szCs w:val="24"/>
        </w:rPr>
        <w:t>Therefore in views of the above re</w:t>
      </w:r>
      <w:r w:rsidR="00AE4752" w:rsidRPr="003A403C">
        <w:rPr>
          <w:rFonts w:ascii="Times New Roman" w:hAnsi="Times New Roman" w:cs="Times New Roman"/>
          <w:sz w:val="24"/>
          <w:szCs w:val="24"/>
        </w:rPr>
        <w:t>lated studies the researcher will conduct</w:t>
      </w:r>
      <w:r w:rsidR="00D3431F" w:rsidRPr="003A403C">
        <w:rPr>
          <w:rFonts w:ascii="Times New Roman" w:hAnsi="Times New Roman" w:cs="Times New Roman"/>
          <w:sz w:val="24"/>
          <w:szCs w:val="24"/>
        </w:rPr>
        <w:t xml:space="preserve"> his study title, the role of small scale business enterprises to the economic development with a sample of 50 respondents from sokoto south local government and the researcher will made use of </w:t>
      </w:r>
      <w:r w:rsidR="002D4DAC" w:rsidRPr="003A403C">
        <w:rPr>
          <w:rFonts w:ascii="Times New Roman" w:hAnsi="Times New Roman" w:cs="Times New Roman"/>
          <w:sz w:val="24"/>
          <w:szCs w:val="24"/>
        </w:rPr>
        <w:t>simple percentage</w:t>
      </w:r>
      <w:r w:rsidR="00E65CBA" w:rsidRPr="003A403C">
        <w:rPr>
          <w:rFonts w:ascii="Times New Roman" w:hAnsi="Times New Roman" w:cs="Times New Roman"/>
          <w:sz w:val="24"/>
          <w:szCs w:val="24"/>
        </w:rPr>
        <w:t xml:space="preserve"> to analyze the result (Abubakar Sahabi, 2018).</w:t>
      </w:r>
    </w:p>
    <w:p w:rsidR="00314899" w:rsidRPr="003A403C" w:rsidRDefault="00314899" w:rsidP="003A403C">
      <w:pPr>
        <w:spacing w:before="100" w:beforeAutospacing="1" w:after="100" w:afterAutospacing="1" w:line="360" w:lineRule="auto"/>
        <w:jc w:val="both"/>
        <w:rPr>
          <w:rFonts w:ascii="Times New Roman" w:hAnsi="Times New Roman" w:cs="Times New Roman"/>
          <w:sz w:val="24"/>
          <w:szCs w:val="24"/>
        </w:rPr>
      </w:pPr>
    </w:p>
    <w:p w:rsidR="00314899" w:rsidRPr="003A403C" w:rsidRDefault="00314899" w:rsidP="003A403C">
      <w:pPr>
        <w:spacing w:before="100" w:beforeAutospacing="1" w:after="100" w:afterAutospacing="1" w:line="360" w:lineRule="auto"/>
        <w:jc w:val="both"/>
        <w:rPr>
          <w:rFonts w:ascii="Times New Roman" w:hAnsi="Times New Roman" w:cs="Times New Roman"/>
          <w:sz w:val="24"/>
          <w:szCs w:val="24"/>
        </w:rPr>
      </w:pPr>
    </w:p>
    <w:p w:rsidR="00362866" w:rsidRPr="003A403C" w:rsidRDefault="00362866" w:rsidP="003A403C">
      <w:pPr>
        <w:spacing w:before="100" w:beforeAutospacing="1" w:after="100" w:afterAutospacing="1" w:line="360" w:lineRule="auto"/>
        <w:jc w:val="both"/>
        <w:rPr>
          <w:rFonts w:ascii="Times New Roman" w:hAnsi="Times New Roman" w:cs="Times New Roman"/>
          <w:sz w:val="24"/>
          <w:szCs w:val="24"/>
        </w:rPr>
      </w:pPr>
      <w:bookmarkStart w:id="20" w:name="_Toc493727229"/>
    </w:p>
    <w:p w:rsidR="007B0770" w:rsidRPr="003A403C" w:rsidRDefault="007B0770" w:rsidP="003A403C">
      <w:pPr>
        <w:spacing w:before="100" w:beforeAutospacing="1" w:after="100" w:afterAutospacing="1" w:line="360" w:lineRule="auto"/>
        <w:jc w:val="both"/>
        <w:rPr>
          <w:rFonts w:ascii="Times New Roman" w:hAnsi="Times New Roman" w:cs="Times New Roman"/>
          <w:sz w:val="24"/>
          <w:szCs w:val="24"/>
        </w:rPr>
      </w:pPr>
    </w:p>
    <w:p w:rsidR="007B0770" w:rsidRPr="003A403C" w:rsidRDefault="007B0770" w:rsidP="003A403C">
      <w:pPr>
        <w:spacing w:before="100" w:beforeAutospacing="1" w:after="100" w:afterAutospacing="1" w:line="360" w:lineRule="auto"/>
        <w:jc w:val="both"/>
        <w:rPr>
          <w:rFonts w:ascii="Times New Roman" w:hAnsi="Times New Roman" w:cs="Times New Roman"/>
          <w:sz w:val="24"/>
          <w:szCs w:val="24"/>
        </w:rPr>
      </w:pPr>
    </w:p>
    <w:p w:rsidR="007B0770" w:rsidRPr="003A403C" w:rsidRDefault="007B0770" w:rsidP="003A403C">
      <w:pPr>
        <w:spacing w:before="100" w:beforeAutospacing="1" w:after="100" w:afterAutospacing="1" w:line="360" w:lineRule="auto"/>
        <w:jc w:val="both"/>
        <w:rPr>
          <w:rFonts w:ascii="Times New Roman" w:hAnsi="Times New Roman" w:cs="Times New Roman"/>
          <w:sz w:val="24"/>
          <w:szCs w:val="24"/>
        </w:rPr>
      </w:pPr>
    </w:p>
    <w:p w:rsidR="007B0770" w:rsidRPr="003A403C" w:rsidRDefault="007B0770" w:rsidP="003A403C">
      <w:pPr>
        <w:spacing w:before="100" w:beforeAutospacing="1" w:after="100" w:afterAutospacing="1" w:line="360" w:lineRule="auto"/>
        <w:jc w:val="both"/>
        <w:rPr>
          <w:rFonts w:ascii="Times New Roman" w:hAnsi="Times New Roman" w:cs="Times New Roman"/>
          <w:sz w:val="24"/>
          <w:szCs w:val="24"/>
        </w:rPr>
      </w:pPr>
    </w:p>
    <w:p w:rsidR="007B0770" w:rsidRPr="003A403C" w:rsidRDefault="007B0770" w:rsidP="003A403C">
      <w:pPr>
        <w:spacing w:before="100" w:beforeAutospacing="1" w:after="100" w:afterAutospacing="1" w:line="360" w:lineRule="auto"/>
        <w:jc w:val="both"/>
        <w:rPr>
          <w:rFonts w:ascii="Times New Roman" w:hAnsi="Times New Roman" w:cs="Times New Roman"/>
          <w:sz w:val="24"/>
          <w:szCs w:val="24"/>
        </w:rPr>
      </w:pPr>
    </w:p>
    <w:bookmarkEnd w:id="20"/>
    <w:p w:rsidR="002F741B" w:rsidRPr="003A403C" w:rsidRDefault="002F741B" w:rsidP="003A403C">
      <w:pPr>
        <w:spacing w:before="100" w:beforeAutospacing="1" w:after="100" w:afterAutospacing="1" w:line="360" w:lineRule="auto"/>
        <w:jc w:val="both"/>
        <w:rPr>
          <w:rFonts w:ascii="Times New Roman" w:hAnsi="Times New Roman" w:cs="Times New Roman"/>
          <w:b/>
          <w:sz w:val="24"/>
          <w:szCs w:val="24"/>
        </w:rPr>
      </w:pPr>
    </w:p>
    <w:p w:rsidR="0014577D" w:rsidRPr="003A403C" w:rsidRDefault="0014577D" w:rsidP="003A403C">
      <w:pPr>
        <w:pStyle w:val="Heading4"/>
        <w:spacing w:before="100" w:beforeAutospacing="1" w:after="100" w:afterAutospacing="1"/>
        <w:jc w:val="center"/>
        <w:rPr>
          <w:rFonts w:ascii="Times New Roman" w:hAnsi="Times New Roman" w:cs="Times New Roman"/>
          <w:b/>
          <w:i w:val="0"/>
          <w:color w:val="auto"/>
          <w:sz w:val="24"/>
          <w:szCs w:val="24"/>
        </w:rPr>
      </w:pPr>
      <w:r w:rsidRPr="003A403C">
        <w:rPr>
          <w:rFonts w:ascii="Times New Roman" w:hAnsi="Times New Roman" w:cs="Times New Roman"/>
          <w:b/>
          <w:i w:val="0"/>
          <w:color w:val="auto"/>
          <w:sz w:val="24"/>
          <w:szCs w:val="24"/>
        </w:rPr>
        <w:lastRenderedPageBreak/>
        <w:t>CHAPTER THREE</w:t>
      </w:r>
    </w:p>
    <w:p w:rsidR="0014577D" w:rsidRPr="003A403C" w:rsidRDefault="0014577D" w:rsidP="003A403C">
      <w:pPr>
        <w:spacing w:before="100" w:beforeAutospacing="1" w:after="100" w:afterAutospacing="1" w:line="480" w:lineRule="auto"/>
        <w:jc w:val="center"/>
        <w:rPr>
          <w:rFonts w:ascii="Times New Roman" w:hAnsi="Times New Roman" w:cs="Times New Roman"/>
          <w:b/>
          <w:sz w:val="24"/>
          <w:szCs w:val="24"/>
        </w:rPr>
      </w:pPr>
      <w:r w:rsidRPr="003A403C">
        <w:rPr>
          <w:rFonts w:ascii="Times New Roman" w:hAnsi="Times New Roman" w:cs="Times New Roman"/>
          <w:b/>
          <w:sz w:val="24"/>
          <w:szCs w:val="24"/>
        </w:rPr>
        <w:t>RESEARCH METHOD</w:t>
      </w: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t>3.0</w:t>
      </w:r>
      <w:r w:rsidRPr="003A403C">
        <w:rPr>
          <w:rFonts w:ascii="Times New Roman" w:hAnsi="Times New Roman" w:cs="Times New Roman"/>
          <w:b/>
          <w:sz w:val="24"/>
          <w:szCs w:val="24"/>
        </w:rPr>
        <w:tab/>
        <w:t xml:space="preserve">Research Methodology </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b/>
          <w:sz w:val="24"/>
          <w:szCs w:val="24"/>
        </w:rPr>
        <w:tab/>
      </w:r>
      <w:r w:rsidRPr="003A403C">
        <w:rPr>
          <w:rFonts w:ascii="Times New Roman" w:hAnsi="Times New Roman" w:cs="Times New Roman"/>
          <w:sz w:val="24"/>
          <w:szCs w:val="24"/>
        </w:rPr>
        <w:t xml:space="preserve">This chapter deal with the methodology adopted for this study. These include research design, population of the study, sample and sampling procedure, research instrument, validity of the instrument, reliability of the instrument, procedure for data collection, and method of data analysis </w:t>
      </w: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t>3.1</w:t>
      </w:r>
      <w:r w:rsidRPr="003A403C">
        <w:rPr>
          <w:rFonts w:ascii="Times New Roman" w:hAnsi="Times New Roman" w:cs="Times New Roman"/>
          <w:b/>
          <w:sz w:val="24"/>
          <w:szCs w:val="24"/>
        </w:rPr>
        <w:tab/>
        <w:t xml:space="preserve"> Research Design</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This study adopted descriptive research design. This is necessary to gather due information from the subjects though structured questionnaire on the variables of the study. </w:t>
      </w: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t xml:space="preserve">3.2 </w:t>
      </w:r>
      <w:r w:rsidRPr="003A403C">
        <w:rPr>
          <w:rFonts w:ascii="Times New Roman" w:hAnsi="Times New Roman" w:cs="Times New Roman"/>
          <w:b/>
          <w:sz w:val="24"/>
          <w:szCs w:val="24"/>
        </w:rPr>
        <w:tab/>
        <w:t>Population of the Study</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The population of this study comprises of the people of </w:t>
      </w:r>
      <w:r w:rsidR="003A403C" w:rsidRPr="003A403C">
        <w:rPr>
          <w:rFonts w:ascii="Times New Roman" w:hAnsi="Times New Roman" w:cs="Times New Roman"/>
          <w:sz w:val="24"/>
          <w:szCs w:val="24"/>
        </w:rPr>
        <w:t>Sokoto South</w:t>
      </w:r>
      <w:r w:rsidRPr="003A403C">
        <w:rPr>
          <w:rFonts w:ascii="Times New Roman" w:hAnsi="Times New Roman" w:cs="Times New Roman"/>
          <w:sz w:val="24"/>
          <w:szCs w:val="24"/>
        </w:rPr>
        <w:t xml:space="preserve"> Local Government Area of </w:t>
      </w:r>
      <w:r w:rsidR="003A403C" w:rsidRPr="003A403C">
        <w:rPr>
          <w:rFonts w:ascii="Times New Roman" w:hAnsi="Times New Roman" w:cs="Times New Roman"/>
          <w:sz w:val="24"/>
          <w:szCs w:val="24"/>
        </w:rPr>
        <w:t>Sokoto</w:t>
      </w:r>
      <w:r w:rsidRPr="003A403C">
        <w:rPr>
          <w:rFonts w:ascii="Times New Roman" w:hAnsi="Times New Roman" w:cs="Times New Roman"/>
          <w:sz w:val="24"/>
          <w:szCs w:val="24"/>
        </w:rPr>
        <w:t xml:space="preserve"> state.</w:t>
      </w: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t>3.3</w:t>
      </w:r>
      <w:r w:rsidRPr="003A403C">
        <w:rPr>
          <w:rFonts w:ascii="Times New Roman" w:hAnsi="Times New Roman" w:cs="Times New Roman"/>
          <w:b/>
          <w:sz w:val="24"/>
          <w:szCs w:val="24"/>
        </w:rPr>
        <w:tab/>
        <w:t xml:space="preserve"> Sample and Sampling Technique</w:t>
      </w:r>
    </w:p>
    <w:p w:rsidR="0014577D" w:rsidRPr="009B191D"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The sample of this study comprises of forty (40) respondents. The simple random sampling technique with replacement will be</w:t>
      </w:r>
      <w:r w:rsidR="009B191D">
        <w:rPr>
          <w:rFonts w:ascii="Times New Roman" w:hAnsi="Times New Roman" w:cs="Times New Roman"/>
          <w:sz w:val="24"/>
          <w:szCs w:val="24"/>
        </w:rPr>
        <w:t xml:space="preserve"> used in selecting the samples.</w:t>
      </w:r>
    </w:p>
    <w:p w:rsidR="009B191D" w:rsidRDefault="009B191D" w:rsidP="003A403C">
      <w:pPr>
        <w:spacing w:before="100" w:beforeAutospacing="1" w:after="100" w:afterAutospacing="1" w:line="480" w:lineRule="auto"/>
        <w:jc w:val="both"/>
        <w:rPr>
          <w:rFonts w:ascii="Times New Roman" w:hAnsi="Times New Roman" w:cs="Times New Roman"/>
          <w:b/>
          <w:sz w:val="24"/>
          <w:szCs w:val="24"/>
        </w:rPr>
      </w:pPr>
    </w:p>
    <w:p w:rsidR="009B191D" w:rsidRDefault="009B191D" w:rsidP="003A403C">
      <w:pPr>
        <w:spacing w:before="100" w:beforeAutospacing="1" w:after="100" w:afterAutospacing="1" w:line="480" w:lineRule="auto"/>
        <w:jc w:val="both"/>
        <w:rPr>
          <w:rFonts w:ascii="Times New Roman" w:hAnsi="Times New Roman" w:cs="Times New Roman"/>
          <w:b/>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lastRenderedPageBreak/>
        <w:t xml:space="preserve">3.4  </w:t>
      </w:r>
      <w:r w:rsidRPr="003A403C">
        <w:rPr>
          <w:rFonts w:ascii="Times New Roman" w:hAnsi="Times New Roman" w:cs="Times New Roman"/>
          <w:b/>
          <w:sz w:val="24"/>
          <w:szCs w:val="24"/>
        </w:rPr>
        <w:tab/>
        <w:t>Research Instrument</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The instrument used for this study was questionnaire. Self designed questionnaire of opinion rating ranging from agreed, strongly agreed, disagreed and strongly disagreed will be used.</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The questionnaire will consist of two (2) sections (A and B) section A will consist of questions based on biographical data, while section B will sought information on the independent variables</w:t>
      </w: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t xml:space="preserve">3.5 </w:t>
      </w:r>
      <w:r w:rsidRPr="003A403C">
        <w:rPr>
          <w:rFonts w:ascii="Times New Roman" w:hAnsi="Times New Roman" w:cs="Times New Roman"/>
          <w:b/>
          <w:sz w:val="24"/>
          <w:szCs w:val="24"/>
        </w:rPr>
        <w:tab/>
        <w:t>Validity of the Study</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In order to validate the instrument for the study, the researcher gave the questionnaire to the supervisor and other experts in the field of academia in order to remove any ambiguity that might be in the questionnaire.</w:t>
      </w: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t xml:space="preserve">3.6 </w:t>
      </w:r>
      <w:r w:rsidRPr="003A403C">
        <w:rPr>
          <w:rFonts w:ascii="Times New Roman" w:hAnsi="Times New Roman" w:cs="Times New Roman"/>
          <w:b/>
          <w:sz w:val="24"/>
          <w:szCs w:val="24"/>
        </w:rPr>
        <w:tab/>
        <w:t>Reliability of the Instrument</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To test the reliability of the data after collection, the test-retest method was used. This was done by giving the questionnaires to some selected people and two weeks later the same set of people were given the same questionnaire back.</w:t>
      </w: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t xml:space="preserve">3.7 </w:t>
      </w:r>
      <w:r w:rsidRPr="003A403C">
        <w:rPr>
          <w:rFonts w:ascii="Times New Roman" w:hAnsi="Times New Roman" w:cs="Times New Roman"/>
          <w:b/>
          <w:sz w:val="24"/>
          <w:szCs w:val="24"/>
        </w:rPr>
        <w:tab/>
        <w:t>Administration of the Instrument</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After the correction of the questionnaire, it was administered to fifty people out of which 40 were received. The questionnaire was administered by the researcher himself and was collected instantly.</w:t>
      </w: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t xml:space="preserve">3.8 </w:t>
      </w:r>
      <w:r w:rsidRPr="003A403C">
        <w:rPr>
          <w:rFonts w:ascii="Times New Roman" w:hAnsi="Times New Roman" w:cs="Times New Roman"/>
          <w:b/>
          <w:sz w:val="24"/>
          <w:szCs w:val="24"/>
        </w:rPr>
        <w:tab/>
        <w:t>Method of Data Analysis</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lastRenderedPageBreak/>
        <w:t>After the already filled questionnaire had been collected. The personal information of the respondents was analyzed using sample percentage and frequency counts, mean and standard deviation to test the research questions formulated for the study.</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p>
    <w:p w:rsidR="0014577D" w:rsidRPr="003A403C" w:rsidRDefault="0014577D" w:rsidP="003A403C">
      <w:pPr>
        <w:spacing w:before="100" w:beforeAutospacing="1" w:after="100" w:afterAutospacing="1"/>
        <w:rPr>
          <w:rFonts w:ascii="Times New Roman" w:hAnsi="Times New Roman" w:cs="Times New Roman"/>
          <w:sz w:val="24"/>
          <w:szCs w:val="24"/>
        </w:rPr>
      </w:pPr>
    </w:p>
    <w:p w:rsidR="003A403C" w:rsidRPr="003A403C" w:rsidRDefault="003A403C" w:rsidP="003A403C">
      <w:pPr>
        <w:pStyle w:val="Title"/>
        <w:spacing w:before="100" w:beforeAutospacing="1" w:after="100" w:afterAutospacing="1" w:line="480" w:lineRule="auto"/>
        <w:rPr>
          <w:sz w:val="24"/>
          <w:szCs w:val="24"/>
        </w:rPr>
      </w:pPr>
    </w:p>
    <w:p w:rsidR="003A403C" w:rsidRPr="003A403C" w:rsidRDefault="003A403C" w:rsidP="003A403C">
      <w:pPr>
        <w:pStyle w:val="Title"/>
        <w:spacing w:before="100" w:beforeAutospacing="1" w:after="100" w:afterAutospacing="1" w:line="480" w:lineRule="auto"/>
        <w:rPr>
          <w:sz w:val="24"/>
          <w:szCs w:val="24"/>
        </w:rPr>
      </w:pPr>
    </w:p>
    <w:p w:rsidR="003A403C" w:rsidRPr="003A403C" w:rsidRDefault="003A403C" w:rsidP="003A403C">
      <w:pPr>
        <w:pStyle w:val="Title"/>
        <w:spacing w:before="100" w:beforeAutospacing="1" w:after="100" w:afterAutospacing="1" w:line="480" w:lineRule="auto"/>
        <w:rPr>
          <w:sz w:val="24"/>
          <w:szCs w:val="24"/>
        </w:rPr>
      </w:pPr>
    </w:p>
    <w:p w:rsidR="003A403C" w:rsidRPr="003A403C" w:rsidRDefault="003A403C" w:rsidP="003A403C">
      <w:pPr>
        <w:pStyle w:val="Title"/>
        <w:spacing w:before="100" w:beforeAutospacing="1" w:after="100" w:afterAutospacing="1" w:line="480" w:lineRule="auto"/>
        <w:rPr>
          <w:sz w:val="24"/>
          <w:szCs w:val="24"/>
        </w:rPr>
      </w:pPr>
    </w:p>
    <w:p w:rsidR="003A403C" w:rsidRPr="003A403C" w:rsidRDefault="003A403C" w:rsidP="003A403C">
      <w:pPr>
        <w:pStyle w:val="Title"/>
        <w:spacing w:before="100" w:beforeAutospacing="1" w:after="100" w:afterAutospacing="1" w:line="480" w:lineRule="auto"/>
        <w:rPr>
          <w:sz w:val="24"/>
          <w:szCs w:val="24"/>
        </w:rPr>
      </w:pPr>
    </w:p>
    <w:p w:rsidR="0014577D" w:rsidRPr="003A403C" w:rsidRDefault="0014577D" w:rsidP="003A403C">
      <w:pPr>
        <w:pStyle w:val="Title"/>
        <w:spacing w:before="100" w:beforeAutospacing="1" w:after="100" w:afterAutospacing="1" w:line="480" w:lineRule="auto"/>
        <w:rPr>
          <w:sz w:val="24"/>
          <w:szCs w:val="24"/>
        </w:rPr>
      </w:pPr>
      <w:r w:rsidRPr="003A403C">
        <w:rPr>
          <w:sz w:val="24"/>
          <w:szCs w:val="24"/>
        </w:rPr>
        <w:lastRenderedPageBreak/>
        <w:t>CHAPTER FOUR</w:t>
      </w:r>
    </w:p>
    <w:p w:rsidR="0014577D" w:rsidRPr="003A403C" w:rsidRDefault="0014577D" w:rsidP="00116A2E">
      <w:pPr>
        <w:pStyle w:val="Subtitle"/>
        <w:spacing w:before="100" w:beforeAutospacing="1" w:after="100" w:afterAutospacing="1" w:line="480" w:lineRule="auto"/>
        <w:rPr>
          <w:sz w:val="24"/>
          <w:szCs w:val="24"/>
        </w:rPr>
      </w:pPr>
      <w:r w:rsidRPr="003A403C">
        <w:rPr>
          <w:sz w:val="24"/>
          <w:szCs w:val="24"/>
        </w:rPr>
        <w:t>DATA ANALYSIS AND DISCUSSION OF FINDINGS</w:t>
      </w:r>
    </w:p>
    <w:p w:rsidR="0014577D" w:rsidRPr="003A403C" w:rsidRDefault="0014577D" w:rsidP="003A403C">
      <w:pPr>
        <w:spacing w:before="100" w:beforeAutospacing="1" w:after="100" w:afterAutospacing="1" w:line="480" w:lineRule="auto"/>
        <w:rPr>
          <w:rFonts w:ascii="Times New Roman" w:hAnsi="Times New Roman" w:cs="Times New Roman"/>
          <w:b/>
          <w:sz w:val="24"/>
          <w:szCs w:val="24"/>
        </w:rPr>
      </w:pPr>
      <w:r w:rsidRPr="003A403C">
        <w:rPr>
          <w:rFonts w:ascii="Times New Roman" w:hAnsi="Times New Roman" w:cs="Times New Roman"/>
          <w:b/>
          <w:sz w:val="24"/>
          <w:szCs w:val="24"/>
        </w:rPr>
        <w:t>4.1</w:t>
      </w:r>
      <w:r w:rsidRPr="003A403C">
        <w:rPr>
          <w:rFonts w:ascii="Times New Roman" w:hAnsi="Times New Roman" w:cs="Times New Roman"/>
          <w:b/>
          <w:sz w:val="24"/>
          <w:szCs w:val="24"/>
        </w:rPr>
        <w:tab/>
        <w:t xml:space="preserve">Analysis of Bio – Data </w:t>
      </w:r>
    </w:p>
    <w:p w:rsidR="0014577D" w:rsidRPr="003A403C" w:rsidRDefault="0014577D" w:rsidP="003A403C">
      <w:pPr>
        <w:pStyle w:val="Heading3"/>
        <w:spacing w:before="100" w:beforeAutospacing="1" w:after="100" w:afterAutospacing="1" w:line="480" w:lineRule="auto"/>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Table 1 </w:t>
      </w:r>
      <w:r w:rsidRPr="003A403C">
        <w:rPr>
          <w:rFonts w:ascii="Times New Roman" w:hAnsi="Times New Roman" w:cs="Times New Roman"/>
          <w:color w:val="auto"/>
          <w:sz w:val="24"/>
          <w:szCs w:val="24"/>
        </w:rPr>
        <w:tab/>
        <w:t xml:space="preserve">Gender of respondents </w:t>
      </w:r>
    </w:p>
    <w:tbl>
      <w:tblPr>
        <w:tblStyle w:val="TableGrid"/>
        <w:tblW w:w="0" w:type="auto"/>
        <w:tblInd w:w="198" w:type="dxa"/>
        <w:tblLook w:val="04A0" w:firstRow="1" w:lastRow="0" w:firstColumn="1" w:lastColumn="0" w:noHBand="0" w:noVBand="1"/>
      </w:tblPr>
      <w:tblGrid>
        <w:gridCol w:w="2994"/>
        <w:gridCol w:w="3192"/>
        <w:gridCol w:w="3192"/>
      </w:tblGrid>
      <w:tr w:rsidR="003A403C" w:rsidRPr="003A403C" w:rsidTr="003A403C">
        <w:trPr>
          <w:trHeight w:val="116"/>
        </w:trPr>
        <w:tc>
          <w:tcPr>
            <w:tcW w:w="2994" w:type="dxa"/>
            <w:vAlign w:val="center"/>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3A403C">
              <w:rPr>
                <w:rFonts w:ascii="Times New Roman" w:hAnsi="Times New Roman" w:cs="Times New Roman"/>
                <w:b/>
                <w:color w:val="auto"/>
                <w:sz w:val="24"/>
                <w:szCs w:val="24"/>
              </w:rPr>
              <w:t>Sex</w:t>
            </w:r>
          </w:p>
        </w:tc>
        <w:tc>
          <w:tcPr>
            <w:tcW w:w="3192" w:type="dxa"/>
            <w:vAlign w:val="center"/>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Frequency</w:t>
            </w:r>
          </w:p>
        </w:tc>
        <w:tc>
          <w:tcPr>
            <w:tcW w:w="3192" w:type="dxa"/>
            <w:vAlign w:val="center"/>
          </w:tcPr>
          <w:p w:rsidR="0014577D" w:rsidRPr="003A403C" w:rsidRDefault="0014577D" w:rsidP="003A403C">
            <w:pPr>
              <w:pStyle w:val="Heading2"/>
              <w:spacing w:before="100" w:beforeAutospacing="1" w:after="100" w:afterAutospacing="1" w:line="360" w:lineRule="auto"/>
              <w:jc w:val="center"/>
              <w:outlineLvl w:val="1"/>
              <w:rPr>
                <w:rFonts w:ascii="Times New Roman" w:hAnsi="Times New Roman" w:cs="Times New Roman"/>
                <w:b w:val="0"/>
                <w:color w:val="auto"/>
                <w:sz w:val="24"/>
                <w:szCs w:val="24"/>
              </w:rPr>
            </w:pPr>
            <w:r w:rsidRPr="003A403C">
              <w:rPr>
                <w:rFonts w:ascii="Times New Roman" w:hAnsi="Times New Roman" w:cs="Times New Roman"/>
                <w:color w:val="auto"/>
                <w:sz w:val="24"/>
                <w:szCs w:val="24"/>
              </w:rPr>
              <w:t>Percentage</w:t>
            </w:r>
          </w:p>
        </w:tc>
      </w:tr>
      <w:tr w:rsidR="003A403C" w:rsidRPr="003A403C" w:rsidTr="003A403C">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Male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23</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57.5%</w:t>
            </w:r>
          </w:p>
        </w:tc>
      </w:tr>
      <w:tr w:rsidR="003A403C" w:rsidRPr="003A403C" w:rsidTr="003A403C">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Female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17</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42.5%</w:t>
            </w:r>
          </w:p>
        </w:tc>
      </w:tr>
      <w:tr w:rsidR="003A403C" w:rsidRPr="003A403C" w:rsidTr="003A403C">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3A403C">
              <w:rPr>
                <w:rFonts w:ascii="Times New Roman" w:hAnsi="Times New Roman" w:cs="Times New Roman"/>
                <w:b/>
                <w:color w:val="auto"/>
                <w:sz w:val="24"/>
                <w:szCs w:val="24"/>
              </w:rPr>
              <w:t xml:space="preserve">Total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40</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100</w:t>
            </w:r>
          </w:p>
        </w:tc>
      </w:tr>
    </w:tbl>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t>Source: Field Survey, 2018.</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Table 1 shows that 23 respondents representing 57.5% of the respondents were male while the remaining 17 (42.5%) were female. This is to show that the male respondents were more than female respondents in the study. </w:t>
      </w:r>
    </w:p>
    <w:p w:rsidR="0014577D" w:rsidRPr="003A403C" w:rsidRDefault="0014577D" w:rsidP="003A403C">
      <w:pPr>
        <w:pStyle w:val="Heading3"/>
        <w:spacing w:before="100" w:beforeAutospacing="1" w:after="100" w:afterAutospacing="1" w:line="480" w:lineRule="auto"/>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Table 2: </w:t>
      </w:r>
      <w:r w:rsidRPr="003A403C">
        <w:rPr>
          <w:rFonts w:ascii="Times New Roman" w:hAnsi="Times New Roman" w:cs="Times New Roman"/>
          <w:color w:val="auto"/>
          <w:sz w:val="24"/>
          <w:szCs w:val="24"/>
        </w:rPr>
        <w:tab/>
        <w:t xml:space="preserve">Age of Respondents </w:t>
      </w:r>
    </w:p>
    <w:tbl>
      <w:tblPr>
        <w:tblStyle w:val="TableGrid"/>
        <w:tblW w:w="0" w:type="auto"/>
        <w:tblInd w:w="198" w:type="dxa"/>
        <w:tblLook w:val="04A0" w:firstRow="1" w:lastRow="0" w:firstColumn="1" w:lastColumn="0" w:noHBand="0" w:noVBand="1"/>
      </w:tblPr>
      <w:tblGrid>
        <w:gridCol w:w="2994"/>
        <w:gridCol w:w="3192"/>
        <w:gridCol w:w="3192"/>
      </w:tblGrid>
      <w:tr w:rsidR="003A403C" w:rsidRPr="003A403C" w:rsidTr="003A403C">
        <w:trPr>
          <w:trHeight w:val="116"/>
        </w:trPr>
        <w:tc>
          <w:tcPr>
            <w:tcW w:w="2994" w:type="dxa"/>
            <w:vAlign w:val="center"/>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3A403C">
              <w:rPr>
                <w:rFonts w:ascii="Times New Roman" w:hAnsi="Times New Roman" w:cs="Times New Roman"/>
                <w:b/>
                <w:color w:val="auto"/>
                <w:sz w:val="24"/>
                <w:szCs w:val="24"/>
              </w:rPr>
              <w:t>Age</w:t>
            </w:r>
          </w:p>
        </w:tc>
        <w:tc>
          <w:tcPr>
            <w:tcW w:w="3192" w:type="dxa"/>
            <w:vAlign w:val="center"/>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Frequency</w:t>
            </w:r>
          </w:p>
        </w:tc>
        <w:tc>
          <w:tcPr>
            <w:tcW w:w="3192" w:type="dxa"/>
            <w:vAlign w:val="center"/>
          </w:tcPr>
          <w:p w:rsidR="0014577D" w:rsidRPr="003A403C" w:rsidRDefault="0014577D" w:rsidP="003A403C">
            <w:pPr>
              <w:pStyle w:val="Heading2"/>
              <w:spacing w:before="100" w:beforeAutospacing="1" w:after="100" w:afterAutospacing="1" w:line="360" w:lineRule="auto"/>
              <w:jc w:val="center"/>
              <w:outlineLvl w:val="1"/>
              <w:rPr>
                <w:rFonts w:ascii="Times New Roman" w:hAnsi="Times New Roman" w:cs="Times New Roman"/>
                <w:b w:val="0"/>
                <w:color w:val="auto"/>
                <w:sz w:val="24"/>
                <w:szCs w:val="24"/>
              </w:rPr>
            </w:pPr>
            <w:r w:rsidRPr="003A403C">
              <w:rPr>
                <w:rFonts w:ascii="Times New Roman" w:hAnsi="Times New Roman" w:cs="Times New Roman"/>
                <w:color w:val="auto"/>
                <w:sz w:val="24"/>
                <w:szCs w:val="24"/>
              </w:rPr>
              <w:t>Percentage</w:t>
            </w:r>
          </w:p>
        </w:tc>
      </w:tr>
      <w:tr w:rsidR="003A403C" w:rsidRPr="003A403C" w:rsidTr="003A403C">
        <w:trPr>
          <w:trHeight w:val="449"/>
        </w:trPr>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20-25</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25</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62.5%</w:t>
            </w:r>
          </w:p>
        </w:tc>
      </w:tr>
      <w:tr w:rsidR="003A403C" w:rsidRPr="003A403C" w:rsidTr="003A403C">
        <w:trPr>
          <w:trHeight w:val="260"/>
        </w:trPr>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26- 30</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11</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27.5%</w:t>
            </w:r>
          </w:p>
        </w:tc>
      </w:tr>
      <w:tr w:rsidR="003A403C" w:rsidRPr="003A403C" w:rsidTr="003A403C">
        <w:trPr>
          <w:trHeight w:val="430"/>
        </w:trPr>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31- 35</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4</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1%</w:t>
            </w:r>
          </w:p>
        </w:tc>
      </w:tr>
      <w:tr w:rsidR="003A403C" w:rsidRPr="003A403C" w:rsidTr="003A403C">
        <w:trPr>
          <w:trHeight w:val="486"/>
        </w:trPr>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41 – Above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0</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0</w:t>
            </w:r>
          </w:p>
        </w:tc>
      </w:tr>
      <w:tr w:rsidR="003A403C" w:rsidRPr="003A403C" w:rsidTr="003A403C">
        <w:trPr>
          <w:trHeight w:val="449"/>
        </w:trPr>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3A403C">
              <w:rPr>
                <w:rFonts w:ascii="Times New Roman" w:hAnsi="Times New Roman" w:cs="Times New Roman"/>
                <w:b/>
                <w:color w:val="auto"/>
                <w:sz w:val="24"/>
                <w:szCs w:val="24"/>
              </w:rPr>
              <w:t xml:space="preserve"> Total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40</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100</w:t>
            </w:r>
          </w:p>
        </w:tc>
      </w:tr>
    </w:tbl>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t>Source: Field Survey, 2018.</w:t>
      </w: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sz w:val="24"/>
          <w:szCs w:val="24"/>
        </w:rPr>
        <w:lastRenderedPageBreak/>
        <w:t xml:space="preserve">Table 2 shows  25(65.5%) respondents were within the age range of 20-25 years; 11(27.5%)  respondents were within the age range of 26-30 years, 4 (1%)  respondents  were within the age of of 31- 35, while the age  range of 41- above was 0%. This implies that 25 (62.5) respondents who were within the age range of 20 – 25 year old were more than all other respondents under the age distribution in the study area. </w:t>
      </w:r>
    </w:p>
    <w:p w:rsidR="0014577D" w:rsidRPr="003A403C" w:rsidRDefault="0014577D" w:rsidP="003A403C">
      <w:pPr>
        <w:pStyle w:val="Heading3"/>
        <w:spacing w:before="100" w:beforeAutospacing="1" w:after="100" w:afterAutospacing="1" w:line="480" w:lineRule="auto"/>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Table 3 </w:t>
      </w:r>
      <w:r w:rsidRPr="003A403C">
        <w:rPr>
          <w:rFonts w:ascii="Times New Roman" w:hAnsi="Times New Roman" w:cs="Times New Roman"/>
          <w:color w:val="auto"/>
          <w:sz w:val="24"/>
          <w:szCs w:val="24"/>
        </w:rPr>
        <w:tab/>
        <w:t xml:space="preserve">Marital Status of Respondents </w:t>
      </w:r>
    </w:p>
    <w:tbl>
      <w:tblPr>
        <w:tblStyle w:val="TableGrid"/>
        <w:tblW w:w="0" w:type="auto"/>
        <w:tblInd w:w="198" w:type="dxa"/>
        <w:tblLook w:val="04A0" w:firstRow="1" w:lastRow="0" w:firstColumn="1" w:lastColumn="0" w:noHBand="0" w:noVBand="1"/>
      </w:tblPr>
      <w:tblGrid>
        <w:gridCol w:w="2994"/>
        <w:gridCol w:w="3192"/>
        <w:gridCol w:w="3192"/>
      </w:tblGrid>
      <w:tr w:rsidR="003A403C" w:rsidRPr="003A403C" w:rsidTr="003A403C">
        <w:trPr>
          <w:trHeight w:val="116"/>
        </w:trPr>
        <w:tc>
          <w:tcPr>
            <w:tcW w:w="2994" w:type="dxa"/>
            <w:vAlign w:val="center"/>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3A403C">
              <w:rPr>
                <w:rFonts w:ascii="Times New Roman" w:hAnsi="Times New Roman" w:cs="Times New Roman"/>
                <w:b/>
                <w:color w:val="auto"/>
                <w:sz w:val="24"/>
                <w:szCs w:val="24"/>
              </w:rPr>
              <w:t>Class</w:t>
            </w:r>
          </w:p>
        </w:tc>
        <w:tc>
          <w:tcPr>
            <w:tcW w:w="3192" w:type="dxa"/>
            <w:vAlign w:val="center"/>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Frequency</w:t>
            </w:r>
          </w:p>
        </w:tc>
        <w:tc>
          <w:tcPr>
            <w:tcW w:w="3192" w:type="dxa"/>
            <w:vAlign w:val="center"/>
          </w:tcPr>
          <w:p w:rsidR="0014577D" w:rsidRPr="003A403C" w:rsidRDefault="0014577D" w:rsidP="003A403C">
            <w:pPr>
              <w:pStyle w:val="Heading2"/>
              <w:spacing w:before="100" w:beforeAutospacing="1" w:after="100" w:afterAutospacing="1" w:line="360" w:lineRule="auto"/>
              <w:jc w:val="center"/>
              <w:outlineLvl w:val="1"/>
              <w:rPr>
                <w:rFonts w:ascii="Times New Roman" w:hAnsi="Times New Roman" w:cs="Times New Roman"/>
                <w:b w:val="0"/>
                <w:color w:val="auto"/>
                <w:sz w:val="24"/>
                <w:szCs w:val="24"/>
              </w:rPr>
            </w:pPr>
            <w:r w:rsidRPr="003A403C">
              <w:rPr>
                <w:rFonts w:ascii="Times New Roman" w:hAnsi="Times New Roman" w:cs="Times New Roman"/>
                <w:color w:val="auto"/>
                <w:sz w:val="24"/>
                <w:szCs w:val="24"/>
              </w:rPr>
              <w:t>Percentage</w:t>
            </w:r>
          </w:p>
        </w:tc>
      </w:tr>
      <w:tr w:rsidR="003A403C" w:rsidRPr="003A403C" w:rsidTr="003A403C">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Married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 xml:space="preserve">15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37.5</w:t>
            </w:r>
          </w:p>
        </w:tc>
      </w:tr>
      <w:tr w:rsidR="003A403C" w:rsidRPr="003A403C" w:rsidTr="003A403C">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Single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25</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62.5%</w:t>
            </w:r>
          </w:p>
        </w:tc>
      </w:tr>
      <w:tr w:rsidR="003A403C" w:rsidRPr="003A403C" w:rsidTr="003A403C">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3A403C">
              <w:rPr>
                <w:rFonts w:ascii="Times New Roman" w:hAnsi="Times New Roman" w:cs="Times New Roman"/>
                <w:b/>
                <w:color w:val="auto"/>
                <w:sz w:val="24"/>
                <w:szCs w:val="24"/>
              </w:rPr>
              <w:t xml:space="preserve">Total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40</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100</w:t>
            </w:r>
          </w:p>
        </w:tc>
      </w:tr>
    </w:tbl>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t>Source: Field Survey, 2018.</w:t>
      </w:r>
    </w:p>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t xml:space="preserve">Table 3 shows that 15(37.5%) of the respondents are married, 25 (62.5%) respondents were single. It implies that the number of single respondents were more than those not married in this study. </w:t>
      </w:r>
    </w:p>
    <w:p w:rsidR="0014577D" w:rsidRPr="003A403C" w:rsidRDefault="0014577D" w:rsidP="003A403C">
      <w:pPr>
        <w:pStyle w:val="Heading3"/>
        <w:spacing w:before="100" w:beforeAutospacing="1" w:after="100" w:afterAutospacing="1" w:line="480" w:lineRule="auto"/>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Table 4 </w:t>
      </w:r>
      <w:r w:rsidRPr="003A403C">
        <w:rPr>
          <w:rFonts w:ascii="Times New Roman" w:hAnsi="Times New Roman" w:cs="Times New Roman"/>
          <w:color w:val="auto"/>
          <w:sz w:val="24"/>
          <w:szCs w:val="24"/>
        </w:rPr>
        <w:tab/>
        <w:t xml:space="preserve">Qualification of the Respondents  </w:t>
      </w:r>
    </w:p>
    <w:tbl>
      <w:tblPr>
        <w:tblStyle w:val="TableGrid"/>
        <w:tblW w:w="0" w:type="auto"/>
        <w:tblInd w:w="198" w:type="dxa"/>
        <w:tblLook w:val="04A0" w:firstRow="1" w:lastRow="0" w:firstColumn="1" w:lastColumn="0" w:noHBand="0" w:noVBand="1"/>
      </w:tblPr>
      <w:tblGrid>
        <w:gridCol w:w="2994"/>
        <w:gridCol w:w="3192"/>
        <w:gridCol w:w="3192"/>
      </w:tblGrid>
      <w:tr w:rsidR="003A403C" w:rsidRPr="003A403C" w:rsidTr="003A403C">
        <w:trPr>
          <w:trHeight w:val="116"/>
        </w:trPr>
        <w:tc>
          <w:tcPr>
            <w:tcW w:w="2994" w:type="dxa"/>
            <w:vAlign w:val="center"/>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3A403C">
              <w:rPr>
                <w:rFonts w:ascii="Times New Roman" w:hAnsi="Times New Roman" w:cs="Times New Roman"/>
                <w:b/>
                <w:color w:val="auto"/>
                <w:sz w:val="24"/>
                <w:szCs w:val="24"/>
              </w:rPr>
              <w:t>Qualification</w:t>
            </w:r>
          </w:p>
        </w:tc>
        <w:tc>
          <w:tcPr>
            <w:tcW w:w="3192" w:type="dxa"/>
            <w:vAlign w:val="center"/>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Frequency</w:t>
            </w:r>
          </w:p>
        </w:tc>
        <w:tc>
          <w:tcPr>
            <w:tcW w:w="3192" w:type="dxa"/>
            <w:vAlign w:val="center"/>
          </w:tcPr>
          <w:p w:rsidR="0014577D" w:rsidRPr="003A403C" w:rsidRDefault="0014577D" w:rsidP="003A403C">
            <w:pPr>
              <w:pStyle w:val="Heading2"/>
              <w:spacing w:before="100" w:beforeAutospacing="1" w:after="100" w:afterAutospacing="1" w:line="360" w:lineRule="auto"/>
              <w:jc w:val="center"/>
              <w:outlineLvl w:val="1"/>
              <w:rPr>
                <w:rFonts w:ascii="Times New Roman" w:hAnsi="Times New Roman" w:cs="Times New Roman"/>
                <w:b w:val="0"/>
                <w:color w:val="auto"/>
                <w:sz w:val="24"/>
                <w:szCs w:val="24"/>
              </w:rPr>
            </w:pPr>
            <w:r w:rsidRPr="003A403C">
              <w:rPr>
                <w:rFonts w:ascii="Times New Roman" w:hAnsi="Times New Roman" w:cs="Times New Roman"/>
                <w:color w:val="auto"/>
                <w:sz w:val="24"/>
                <w:szCs w:val="24"/>
              </w:rPr>
              <w:t>Percentage</w:t>
            </w:r>
          </w:p>
        </w:tc>
      </w:tr>
      <w:tr w:rsidR="003A403C" w:rsidRPr="003A403C" w:rsidTr="003A403C">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SSCE</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 xml:space="preserve">8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20%</w:t>
            </w:r>
          </w:p>
        </w:tc>
      </w:tr>
      <w:tr w:rsidR="003A403C" w:rsidRPr="003A403C" w:rsidTr="003A403C">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NCE- OND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20</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50%</w:t>
            </w:r>
          </w:p>
        </w:tc>
      </w:tr>
      <w:tr w:rsidR="003A403C" w:rsidRPr="003A403C" w:rsidTr="003A403C">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HND/AM/ BSC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10</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25%</w:t>
            </w:r>
          </w:p>
        </w:tc>
      </w:tr>
      <w:tr w:rsidR="003A403C" w:rsidRPr="003A403C" w:rsidTr="003A403C">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 xml:space="preserve">MA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2</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5%</w:t>
            </w:r>
          </w:p>
        </w:tc>
      </w:tr>
      <w:tr w:rsidR="003A403C" w:rsidRPr="003A403C" w:rsidTr="003A403C">
        <w:tc>
          <w:tcPr>
            <w:tcW w:w="2994" w:type="dxa"/>
          </w:tcPr>
          <w:p w:rsidR="0014577D" w:rsidRPr="003A403C" w:rsidRDefault="0014577D" w:rsidP="003A403C">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3A403C">
              <w:rPr>
                <w:rFonts w:ascii="Times New Roman" w:hAnsi="Times New Roman" w:cs="Times New Roman"/>
                <w:b/>
                <w:color w:val="auto"/>
                <w:sz w:val="24"/>
                <w:szCs w:val="24"/>
              </w:rPr>
              <w:t xml:space="preserve">Total </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40</w:t>
            </w:r>
          </w:p>
        </w:tc>
        <w:tc>
          <w:tcPr>
            <w:tcW w:w="3192"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100</w:t>
            </w:r>
          </w:p>
        </w:tc>
      </w:tr>
    </w:tbl>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t>Source: Field Survey, 2018.</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lastRenderedPageBreak/>
        <w:t xml:space="preserve">Table 4 shows that 8(20%) were holders of Senior Secondary school Certificate SSCE,  20 (50%) respondent were holders of NCE/OND school certificate, 10(25) respondent were holder of HND/AM/ BSC school certificate, while 2(5%) respondent were holders of  MA school certificate. This show that the respondent who were NCE/OND holder were more than the others under the qualification variable I the study area. </w:t>
      </w:r>
    </w:p>
    <w:p w:rsidR="0014577D" w:rsidRPr="003A403C" w:rsidRDefault="0014577D" w:rsidP="003A403C">
      <w:pPr>
        <w:spacing w:before="100" w:beforeAutospacing="1" w:after="100" w:afterAutospacing="1" w:line="480" w:lineRule="auto"/>
        <w:rPr>
          <w:rFonts w:ascii="Times New Roman" w:hAnsi="Times New Roman" w:cs="Times New Roman"/>
          <w:b/>
          <w:sz w:val="24"/>
          <w:szCs w:val="24"/>
        </w:rPr>
      </w:pPr>
      <w:r w:rsidRPr="003A403C">
        <w:rPr>
          <w:rFonts w:ascii="Times New Roman" w:hAnsi="Times New Roman" w:cs="Times New Roman"/>
          <w:b/>
          <w:sz w:val="24"/>
          <w:szCs w:val="24"/>
        </w:rPr>
        <w:t xml:space="preserve">4.2 </w:t>
      </w:r>
      <w:r w:rsidRPr="003A403C">
        <w:rPr>
          <w:rFonts w:ascii="Times New Roman" w:hAnsi="Times New Roman" w:cs="Times New Roman"/>
          <w:b/>
          <w:sz w:val="24"/>
          <w:szCs w:val="24"/>
        </w:rPr>
        <w:tab/>
        <w:t xml:space="preserve">Analysis of Research Question </w:t>
      </w:r>
    </w:p>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tab/>
        <w:t xml:space="preserve">The research questions were analyzed using the mean rating as indicated below: </w:t>
      </w:r>
    </w:p>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t>1.00-1.99</w:t>
      </w:r>
      <w:r w:rsidRPr="003A403C">
        <w:rPr>
          <w:rFonts w:ascii="Times New Roman" w:hAnsi="Times New Roman" w:cs="Times New Roman"/>
          <w:sz w:val="24"/>
          <w:szCs w:val="24"/>
        </w:rPr>
        <w:tab/>
      </w:r>
      <w:r w:rsidRPr="003A403C">
        <w:rPr>
          <w:rFonts w:ascii="Times New Roman" w:hAnsi="Times New Roman" w:cs="Times New Roman"/>
          <w:sz w:val="24"/>
          <w:szCs w:val="24"/>
        </w:rPr>
        <w:tab/>
        <w:t xml:space="preserve">Strongly Disagreed </w:t>
      </w:r>
      <w:r w:rsidRPr="003A403C">
        <w:rPr>
          <w:rFonts w:ascii="Times New Roman" w:hAnsi="Times New Roman" w:cs="Times New Roman"/>
          <w:sz w:val="24"/>
          <w:szCs w:val="24"/>
        </w:rPr>
        <w:tab/>
      </w:r>
      <w:r w:rsidRPr="003A403C">
        <w:rPr>
          <w:rFonts w:ascii="Times New Roman" w:hAnsi="Times New Roman" w:cs="Times New Roman"/>
          <w:sz w:val="24"/>
          <w:szCs w:val="24"/>
        </w:rPr>
        <w:tab/>
        <w:t xml:space="preserve">2.00- 2.49 Disagreed </w:t>
      </w:r>
    </w:p>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t>2.50-3.99</w:t>
      </w:r>
      <w:r w:rsidRPr="003A403C">
        <w:rPr>
          <w:rFonts w:ascii="Times New Roman" w:hAnsi="Times New Roman" w:cs="Times New Roman"/>
          <w:sz w:val="24"/>
          <w:szCs w:val="24"/>
        </w:rPr>
        <w:tab/>
      </w:r>
      <w:r w:rsidRPr="003A403C">
        <w:rPr>
          <w:rFonts w:ascii="Times New Roman" w:hAnsi="Times New Roman" w:cs="Times New Roman"/>
          <w:sz w:val="24"/>
          <w:szCs w:val="24"/>
        </w:rPr>
        <w:tab/>
        <w:t xml:space="preserve">Agreed </w:t>
      </w:r>
      <w:r w:rsidRPr="003A403C">
        <w:rPr>
          <w:rFonts w:ascii="Times New Roman" w:hAnsi="Times New Roman" w:cs="Times New Roman"/>
          <w:sz w:val="24"/>
          <w:szCs w:val="24"/>
        </w:rPr>
        <w:tab/>
      </w:r>
      <w:r w:rsidRPr="003A403C">
        <w:rPr>
          <w:rFonts w:ascii="Times New Roman" w:hAnsi="Times New Roman" w:cs="Times New Roman"/>
          <w:sz w:val="24"/>
          <w:szCs w:val="24"/>
        </w:rPr>
        <w:tab/>
      </w:r>
      <w:r w:rsidRPr="003A403C">
        <w:rPr>
          <w:rFonts w:ascii="Times New Roman" w:hAnsi="Times New Roman" w:cs="Times New Roman"/>
          <w:sz w:val="24"/>
          <w:szCs w:val="24"/>
        </w:rPr>
        <w:tab/>
      </w:r>
      <w:r w:rsidRPr="003A403C">
        <w:rPr>
          <w:rFonts w:ascii="Times New Roman" w:hAnsi="Times New Roman" w:cs="Times New Roman"/>
          <w:sz w:val="24"/>
          <w:szCs w:val="24"/>
        </w:rPr>
        <w:tab/>
        <w:t xml:space="preserve">4.00-4.50 Strongly Agreed. </w:t>
      </w:r>
    </w:p>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b/>
          <w:sz w:val="24"/>
          <w:szCs w:val="24"/>
        </w:rPr>
        <w:t>Research Question 1:</w:t>
      </w:r>
      <w:r w:rsidRPr="003A403C">
        <w:rPr>
          <w:rFonts w:ascii="Times New Roman" w:hAnsi="Times New Roman" w:cs="Times New Roman"/>
          <w:sz w:val="24"/>
          <w:szCs w:val="24"/>
        </w:rPr>
        <w:tab/>
        <w:t xml:space="preserve"> What is the impact of small scale ent</w:t>
      </w:r>
      <w:r w:rsidR="003A403C">
        <w:rPr>
          <w:rFonts w:ascii="Times New Roman" w:hAnsi="Times New Roman" w:cs="Times New Roman"/>
          <w:sz w:val="24"/>
          <w:szCs w:val="24"/>
        </w:rPr>
        <w:t>erprises in the development of Sokoto South</w:t>
      </w:r>
      <w:r w:rsidRPr="003A403C">
        <w:rPr>
          <w:rFonts w:ascii="Times New Roman" w:hAnsi="Times New Roman" w:cs="Times New Roman"/>
          <w:sz w:val="24"/>
          <w:szCs w:val="24"/>
        </w:rPr>
        <w:t xml:space="preserve"> Local Council Development Area?</w:t>
      </w:r>
    </w:p>
    <w:p w:rsidR="0014577D" w:rsidRPr="003A403C" w:rsidRDefault="0014577D" w:rsidP="003A403C">
      <w:pPr>
        <w:pStyle w:val="BodyText"/>
        <w:spacing w:before="100" w:beforeAutospacing="1" w:after="100" w:afterAutospacing="1" w:line="480" w:lineRule="auto"/>
        <w:ind w:left="1440" w:hanging="1440"/>
        <w:rPr>
          <w:rFonts w:ascii="Times New Roman" w:hAnsi="Times New Roman" w:cs="Times New Roman"/>
          <w:sz w:val="24"/>
          <w:szCs w:val="24"/>
        </w:rPr>
      </w:pPr>
      <w:r w:rsidRPr="003A403C">
        <w:rPr>
          <w:rFonts w:ascii="Times New Roman" w:hAnsi="Times New Roman" w:cs="Times New Roman"/>
          <w:sz w:val="24"/>
          <w:szCs w:val="24"/>
        </w:rPr>
        <w:t xml:space="preserve">Table 6 </w:t>
      </w:r>
      <w:r w:rsidRPr="003A403C">
        <w:rPr>
          <w:rFonts w:ascii="Times New Roman" w:hAnsi="Times New Roman" w:cs="Times New Roman"/>
          <w:sz w:val="24"/>
          <w:szCs w:val="24"/>
        </w:rPr>
        <w:tab/>
        <w:t>Mean rating of differences between small scale enterprises and its development</w:t>
      </w:r>
    </w:p>
    <w:tbl>
      <w:tblPr>
        <w:tblStyle w:val="TableGrid"/>
        <w:tblW w:w="0" w:type="auto"/>
        <w:tblLook w:val="04A0" w:firstRow="1" w:lastRow="0" w:firstColumn="1" w:lastColumn="0" w:noHBand="0" w:noVBand="1"/>
      </w:tblPr>
      <w:tblGrid>
        <w:gridCol w:w="828"/>
        <w:gridCol w:w="5400"/>
        <w:gridCol w:w="990"/>
        <w:gridCol w:w="1080"/>
        <w:gridCol w:w="1278"/>
      </w:tblGrid>
      <w:tr w:rsidR="003A403C" w:rsidRPr="003A403C" w:rsidTr="003A403C">
        <w:tc>
          <w:tcPr>
            <w:tcW w:w="828"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S/N</w:t>
            </w:r>
          </w:p>
        </w:tc>
        <w:tc>
          <w:tcPr>
            <w:tcW w:w="540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Item</w:t>
            </w:r>
          </w:p>
        </w:tc>
        <w:tc>
          <w:tcPr>
            <w:tcW w:w="99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Mean</w:t>
            </w:r>
          </w:p>
        </w:tc>
        <w:tc>
          <w:tcPr>
            <w:tcW w:w="108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SD</w:t>
            </w:r>
          </w:p>
        </w:tc>
        <w:tc>
          <w:tcPr>
            <w:tcW w:w="1278"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Remark</w:t>
            </w:r>
          </w:p>
        </w:tc>
      </w:tr>
      <w:tr w:rsidR="003A403C" w:rsidRPr="003A403C" w:rsidTr="003A403C">
        <w:tc>
          <w:tcPr>
            <w:tcW w:w="828" w:type="dxa"/>
          </w:tcPr>
          <w:p w:rsidR="0014577D" w:rsidRPr="003A403C" w:rsidRDefault="0014577D" w:rsidP="003A403C">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540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enterprise impact positively in the development of </w:t>
            </w:r>
            <w:r w:rsidR="003A403C">
              <w:rPr>
                <w:rFonts w:ascii="Times New Roman" w:hAnsi="Times New Roman" w:cs="Times New Roman"/>
                <w:sz w:val="24"/>
                <w:szCs w:val="24"/>
              </w:rPr>
              <w:t>Sokoto South</w:t>
            </w:r>
            <w:r w:rsidRPr="003A403C">
              <w:rPr>
                <w:rFonts w:ascii="Times New Roman" w:hAnsi="Times New Roman" w:cs="Times New Roman"/>
                <w:sz w:val="24"/>
                <w:szCs w:val="24"/>
              </w:rPr>
              <w:t xml:space="preserve"> Local Council Development Area?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3.625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0.21</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540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enterprise impact on the development of </w:t>
            </w:r>
            <w:r w:rsidR="003A403C">
              <w:rPr>
                <w:rFonts w:ascii="Times New Roman" w:hAnsi="Times New Roman" w:cs="Times New Roman"/>
                <w:sz w:val="24"/>
                <w:szCs w:val="24"/>
              </w:rPr>
              <w:t>Sokoto South</w:t>
            </w:r>
            <w:r w:rsidRPr="003A403C">
              <w:rPr>
                <w:rFonts w:ascii="Times New Roman" w:hAnsi="Times New Roman" w:cs="Times New Roman"/>
                <w:sz w:val="24"/>
                <w:szCs w:val="24"/>
              </w:rPr>
              <w:t xml:space="preserve"> Local Council Development Area Economically?</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3.27</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0.85</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540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business reduced the level of unemployment in </w:t>
            </w:r>
            <w:r w:rsidR="003A403C">
              <w:rPr>
                <w:rFonts w:ascii="Times New Roman" w:hAnsi="Times New Roman" w:cs="Times New Roman"/>
                <w:sz w:val="24"/>
                <w:szCs w:val="24"/>
              </w:rPr>
              <w:t>Sokoto South</w:t>
            </w:r>
            <w:r w:rsidRPr="003A403C">
              <w:rPr>
                <w:rFonts w:ascii="Times New Roman" w:hAnsi="Times New Roman" w:cs="Times New Roman"/>
                <w:sz w:val="24"/>
                <w:szCs w:val="24"/>
              </w:rPr>
              <w:t xml:space="preserve"> Local council Development Area?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3.25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11.01</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540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enterprise impact on the development of </w:t>
            </w:r>
            <w:r w:rsidR="003A403C">
              <w:rPr>
                <w:rFonts w:ascii="Times New Roman" w:hAnsi="Times New Roman" w:cs="Times New Roman"/>
                <w:sz w:val="24"/>
                <w:szCs w:val="24"/>
              </w:rPr>
              <w:t>Sokoto South</w:t>
            </w:r>
            <w:r w:rsidRPr="003A403C">
              <w:rPr>
                <w:rFonts w:ascii="Times New Roman" w:hAnsi="Times New Roman" w:cs="Times New Roman"/>
                <w:sz w:val="24"/>
                <w:szCs w:val="24"/>
              </w:rPr>
              <w:t xml:space="preserve"> Local Council Development Area  Politically?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3.2</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0.84</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540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business improve standard of living in  </w:t>
            </w:r>
            <w:r w:rsidR="003A403C">
              <w:rPr>
                <w:rFonts w:ascii="Times New Roman" w:hAnsi="Times New Roman" w:cs="Times New Roman"/>
                <w:sz w:val="24"/>
                <w:szCs w:val="24"/>
              </w:rPr>
              <w:t>Sokoto South</w:t>
            </w:r>
            <w:r w:rsidRPr="003A403C">
              <w:rPr>
                <w:rFonts w:ascii="Times New Roman" w:hAnsi="Times New Roman" w:cs="Times New Roman"/>
                <w:sz w:val="24"/>
                <w:szCs w:val="24"/>
              </w:rPr>
              <w:t xml:space="preserve"> Local Council Development Area</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3.32</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0.56</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540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special government programs vividly affect the performance of small and mediun scale enterprises positively?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2.82</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1.02</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540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business increase level of migration in </w:t>
            </w:r>
            <w:r w:rsidR="003A403C">
              <w:rPr>
                <w:rFonts w:ascii="Times New Roman" w:hAnsi="Times New Roman" w:cs="Times New Roman"/>
                <w:sz w:val="24"/>
                <w:szCs w:val="24"/>
              </w:rPr>
              <w:t>Sokoto South</w:t>
            </w:r>
            <w:r w:rsidRPr="003A403C">
              <w:rPr>
                <w:rFonts w:ascii="Times New Roman" w:hAnsi="Times New Roman" w:cs="Times New Roman"/>
                <w:sz w:val="24"/>
                <w:szCs w:val="24"/>
              </w:rPr>
              <w:t xml:space="preserve"> Local Council Development Area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3.17</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1.04</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540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median scale enterprise impact on the development of </w:t>
            </w:r>
            <w:r w:rsidR="003A403C">
              <w:rPr>
                <w:rFonts w:ascii="Times New Roman" w:hAnsi="Times New Roman" w:cs="Times New Roman"/>
                <w:sz w:val="24"/>
                <w:szCs w:val="24"/>
              </w:rPr>
              <w:t>Sokoto South</w:t>
            </w:r>
            <w:r w:rsidRPr="003A403C">
              <w:rPr>
                <w:rFonts w:ascii="Times New Roman" w:hAnsi="Times New Roman" w:cs="Times New Roman"/>
                <w:sz w:val="24"/>
                <w:szCs w:val="24"/>
              </w:rPr>
              <w:t xml:space="preserve"> local council development area psychologically</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3.25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0.79</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540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business significant impact on employment generation in </w:t>
            </w:r>
            <w:r w:rsidR="003A403C">
              <w:rPr>
                <w:rFonts w:ascii="Times New Roman" w:hAnsi="Times New Roman" w:cs="Times New Roman"/>
                <w:sz w:val="24"/>
                <w:szCs w:val="24"/>
              </w:rPr>
              <w:t>Sokoto South</w:t>
            </w:r>
            <w:r w:rsidRPr="003A403C">
              <w:rPr>
                <w:rFonts w:ascii="Times New Roman" w:hAnsi="Times New Roman" w:cs="Times New Roman"/>
                <w:sz w:val="24"/>
                <w:szCs w:val="24"/>
              </w:rPr>
              <w:t xml:space="preserve"> Local Council Development Area?</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3.37</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0.70</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540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business impact negatively on the development of </w:t>
            </w:r>
            <w:r w:rsidR="003A403C">
              <w:rPr>
                <w:rFonts w:ascii="Times New Roman" w:hAnsi="Times New Roman" w:cs="Times New Roman"/>
                <w:sz w:val="24"/>
                <w:szCs w:val="24"/>
              </w:rPr>
              <w:t>Sokoto South</w:t>
            </w:r>
            <w:r w:rsidRPr="003A403C">
              <w:rPr>
                <w:rFonts w:ascii="Times New Roman" w:hAnsi="Times New Roman" w:cs="Times New Roman"/>
                <w:sz w:val="24"/>
                <w:szCs w:val="24"/>
              </w:rPr>
              <w:t xml:space="preserve"> Local Council Development Area</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2.6</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0.88</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Disagree</w:t>
            </w:r>
          </w:p>
        </w:tc>
      </w:tr>
    </w:tbl>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t>Source: Field Survey, 2018.</w:t>
      </w:r>
    </w:p>
    <w:p w:rsidR="0014577D" w:rsidRPr="003A403C" w:rsidRDefault="0014577D" w:rsidP="003A403C">
      <w:pPr>
        <w:pStyle w:val="BodyText2"/>
        <w:spacing w:before="100" w:beforeAutospacing="1" w:after="100" w:afterAutospacing="1" w:line="480" w:lineRule="auto"/>
        <w:rPr>
          <w:b w:val="0"/>
          <w:sz w:val="24"/>
        </w:rPr>
      </w:pPr>
      <w:r w:rsidRPr="003A403C">
        <w:rPr>
          <w:b w:val="0"/>
          <w:sz w:val="24"/>
        </w:rPr>
        <w:t xml:space="preserve">Table 6 reveals that the mean rating of the respondents showed that they scored up to 2.50  and above in all listed item, 1,2,3,4,5,6,7,8 and 9 showing that small and medium scale enterprises impact  significantly to the development of  </w:t>
      </w:r>
      <w:r w:rsidR="003A403C" w:rsidRPr="003A403C">
        <w:rPr>
          <w:b w:val="0"/>
          <w:sz w:val="24"/>
        </w:rPr>
        <w:t>Sokoto South</w:t>
      </w:r>
      <w:r w:rsidRPr="003A403C">
        <w:rPr>
          <w:b w:val="0"/>
          <w:sz w:val="24"/>
        </w:rPr>
        <w:t xml:space="preserve"> Local council Development Area. However, in item 10 which state that does small and medium scale business impact negatively to the development of </w:t>
      </w:r>
      <w:r w:rsidR="003A403C" w:rsidRPr="003A403C">
        <w:rPr>
          <w:b w:val="0"/>
          <w:sz w:val="24"/>
        </w:rPr>
        <w:t>Sokoto South</w:t>
      </w:r>
      <w:r w:rsidRPr="003A403C">
        <w:rPr>
          <w:b w:val="0"/>
          <w:sz w:val="24"/>
        </w:rPr>
        <w:t xml:space="preserve"> local council development area was disagreed with the mean rating of (2.6). </w:t>
      </w:r>
    </w:p>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b/>
          <w:sz w:val="24"/>
          <w:szCs w:val="24"/>
        </w:rPr>
        <w:lastRenderedPageBreak/>
        <w:t>Research Question 2:</w:t>
      </w:r>
      <w:r w:rsidRPr="003A403C">
        <w:rPr>
          <w:rFonts w:ascii="Times New Roman" w:hAnsi="Times New Roman" w:cs="Times New Roman"/>
          <w:sz w:val="24"/>
          <w:szCs w:val="24"/>
        </w:rPr>
        <w:tab/>
        <w:t xml:space="preserve">What is the influence of location been a problem in the establishment of small scale enterprise in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w:t>
      </w:r>
    </w:p>
    <w:p w:rsidR="0014577D" w:rsidRPr="003A403C" w:rsidRDefault="0014577D" w:rsidP="003A403C">
      <w:pPr>
        <w:pStyle w:val="BodyText"/>
        <w:spacing w:before="100" w:beforeAutospacing="1" w:after="100" w:afterAutospacing="1" w:line="480" w:lineRule="auto"/>
        <w:ind w:left="1440" w:hanging="1440"/>
        <w:rPr>
          <w:rFonts w:ascii="Times New Roman" w:hAnsi="Times New Roman" w:cs="Times New Roman"/>
          <w:sz w:val="24"/>
          <w:szCs w:val="24"/>
        </w:rPr>
      </w:pPr>
      <w:r w:rsidRPr="003A403C">
        <w:rPr>
          <w:rFonts w:ascii="Times New Roman" w:hAnsi="Times New Roman" w:cs="Times New Roman"/>
          <w:sz w:val="24"/>
          <w:szCs w:val="24"/>
        </w:rPr>
        <w:t xml:space="preserve">Table 7 </w:t>
      </w:r>
      <w:r w:rsidRPr="003A403C">
        <w:rPr>
          <w:rFonts w:ascii="Times New Roman" w:hAnsi="Times New Roman" w:cs="Times New Roman"/>
          <w:sz w:val="24"/>
          <w:szCs w:val="24"/>
        </w:rPr>
        <w:tab/>
        <w:t xml:space="preserve">Mean Rating of Differences between Location and problem in establishing small and medium scale enterprises. </w:t>
      </w:r>
    </w:p>
    <w:tbl>
      <w:tblPr>
        <w:tblStyle w:val="TableGrid"/>
        <w:tblW w:w="0" w:type="auto"/>
        <w:tblLook w:val="04A0" w:firstRow="1" w:lastRow="0" w:firstColumn="1" w:lastColumn="0" w:noHBand="0" w:noVBand="1"/>
      </w:tblPr>
      <w:tblGrid>
        <w:gridCol w:w="828"/>
        <w:gridCol w:w="5400"/>
        <w:gridCol w:w="990"/>
        <w:gridCol w:w="1080"/>
        <w:gridCol w:w="1278"/>
      </w:tblGrid>
      <w:tr w:rsidR="003A403C" w:rsidRPr="003A403C" w:rsidTr="003A403C">
        <w:tc>
          <w:tcPr>
            <w:tcW w:w="828" w:type="dxa"/>
            <w:vAlign w:val="bottom"/>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S/N</w:t>
            </w:r>
          </w:p>
        </w:tc>
        <w:tc>
          <w:tcPr>
            <w:tcW w:w="5400" w:type="dxa"/>
            <w:vAlign w:val="bottom"/>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Item</w:t>
            </w:r>
          </w:p>
        </w:tc>
        <w:tc>
          <w:tcPr>
            <w:tcW w:w="990" w:type="dxa"/>
            <w:vAlign w:val="bottom"/>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Mean</w:t>
            </w:r>
          </w:p>
        </w:tc>
        <w:tc>
          <w:tcPr>
            <w:tcW w:w="1080" w:type="dxa"/>
            <w:vAlign w:val="bottom"/>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SD</w:t>
            </w:r>
          </w:p>
        </w:tc>
        <w:tc>
          <w:tcPr>
            <w:tcW w:w="1278" w:type="dxa"/>
            <w:vAlign w:val="bottom"/>
          </w:tcPr>
          <w:p w:rsidR="0014577D" w:rsidRPr="003A403C" w:rsidRDefault="0014577D" w:rsidP="003A403C">
            <w:pPr>
              <w:pStyle w:val="Heading2"/>
              <w:spacing w:before="100" w:beforeAutospacing="1" w:after="100" w:afterAutospacing="1" w:line="360" w:lineRule="auto"/>
              <w:jc w:val="center"/>
              <w:outlineLvl w:val="1"/>
              <w:rPr>
                <w:rFonts w:ascii="Times New Roman" w:hAnsi="Times New Roman" w:cs="Times New Roman"/>
                <w:color w:val="auto"/>
                <w:sz w:val="24"/>
                <w:szCs w:val="24"/>
              </w:rPr>
            </w:pPr>
            <w:r w:rsidRPr="003A403C">
              <w:rPr>
                <w:rFonts w:ascii="Times New Roman" w:hAnsi="Times New Roman" w:cs="Times New Roman"/>
                <w:color w:val="auto"/>
                <w:sz w:val="24"/>
                <w:szCs w:val="24"/>
              </w:rPr>
              <w:t>Remark</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11.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Has lack of location been a problem in the establishment of small medium scale enterprise in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3.3</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7.2</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12.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nearby location of small and medium scale enterprises has influence on the development of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3.25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0.65</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13.</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location of small and medium scale enterprises in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increase job employment?</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2.35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0.53</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14.</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location helps to promote the profitability of small and medium scale business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3.25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15.</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Does nearby market affect the location of small and medium scale business?</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3.07</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0.13</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16.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choice of location been influential to the community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3.22</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0.72</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17.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Locating a business location in a suitable position tend to promote effective sales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3.35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0.45</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18.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Accessibility business location is an important factor for selecting location for small and medium scale enterprise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3.22</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0.15</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19.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institutional environment, has impact on the enterprise’s choice of location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3.4</w:t>
            </w:r>
          </w:p>
        </w:tc>
        <w:tc>
          <w:tcPr>
            <w:tcW w:w="1080" w:type="dxa"/>
          </w:tcPr>
          <w:p w:rsidR="0014577D" w:rsidRPr="003A403C" w:rsidRDefault="0014577D" w:rsidP="003A403C">
            <w:pPr>
              <w:pStyle w:val="NoSpacing"/>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0.08</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Agree </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20.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personal factor hinder the development of small </w:t>
            </w:r>
            <w:r w:rsidRPr="003A403C">
              <w:rPr>
                <w:rFonts w:ascii="Times New Roman" w:hAnsi="Times New Roman" w:cs="Times New Roman"/>
                <w:sz w:val="24"/>
                <w:szCs w:val="24"/>
              </w:rPr>
              <w:lastRenderedPageBreak/>
              <w:t xml:space="preserve">and medium scale enterprise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lastRenderedPageBreak/>
              <w:t>3.07</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1.15</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bl>
    <w:p w:rsidR="0014577D" w:rsidRPr="003A403C" w:rsidRDefault="0014577D" w:rsidP="003A403C">
      <w:pPr>
        <w:tabs>
          <w:tab w:val="left" w:pos="6690"/>
        </w:tabs>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lastRenderedPageBreak/>
        <w:t xml:space="preserve">Source:  Field Survey, 2018. </w:t>
      </w:r>
      <w:r w:rsidRPr="003A403C">
        <w:rPr>
          <w:rFonts w:ascii="Times New Roman" w:hAnsi="Times New Roman" w:cs="Times New Roman"/>
          <w:sz w:val="24"/>
          <w:szCs w:val="24"/>
        </w:rPr>
        <w:tab/>
      </w:r>
    </w:p>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t>Table 7 above reveals that the means responses of the respondents reached the acceptable mean of 2.50 and above .</w:t>
      </w:r>
    </w:p>
    <w:p w:rsidR="0014577D" w:rsidRPr="003A403C" w:rsidRDefault="0014577D" w:rsidP="003A403C">
      <w:pPr>
        <w:spacing w:before="100" w:beforeAutospacing="1" w:after="100" w:afterAutospacing="1"/>
        <w:rPr>
          <w:rFonts w:ascii="Times New Roman" w:hAnsi="Times New Roman" w:cs="Times New Roman"/>
          <w:b/>
          <w:sz w:val="24"/>
          <w:szCs w:val="24"/>
        </w:rPr>
      </w:pPr>
      <w:r w:rsidRPr="003A403C">
        <w:rPr>
          <w:rFonts w:ascii="Times New Roman" w:hAnsi="Times New Roman" w:cs="Times New Roman"/>
          <w:b/>
          <w:sz w:val="24"/>
          <w:szCs w:val="24"/>
        </w:rPr>
        <w:br w:type="page"/>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b/>
          <w:sz w:val="24"/>
          <w:szCs w:val="24"/>
        </w:rPr>
        <w:lastRenderedPageBreak/>
        <w:t>Research Question 3:</w:t>
      </w:r>
      <w:r w:rsidRPr="003A403C">
        <w:rPr>
          <w:rFonts w:ascii="Times New Roman" w:hAnsi="Times New Roman" w:cs="Times New Roman"/>
          <w:sz w:val="24"/>
          <w:szCs w:val="24"/>
        </w:rPr>
        <w:tab/>
        <w:t xml:space="preserve">Does credit facilities influence Small Medium Enterprises in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w:t>
      </w:r>
    </w:p>
    <w:p w:rsidR="0014577D" w:rsidRPr="003A403C" w:rsidRDefault="0014577D" w:rsidP="003A403C">
      <w:pPr>
        <w:pStyle w:val="BodyText"/>
        <w:spacing w:before="100" w:beforeAutospacing="1" w:after="100" w:afterAutospacing="1" w:line="480" w:lineRule="auto"/>
        <w:ind w:left="1440" w:hanging="1440"/>
        <w:jc w:val="both"/>
        <w:rPr>
          <w:rFonts w:ascii="Times New Roman" w:hAnsi="Times New Roman" w:cs="Times New Roman"/>
          <w:sz w:val="24"/>
          <w:szCs w:val="24"/>
        </w:rPr>
      </w:pPr>
      <w:r w:rsidRPr="003A403C">
        <w:rPr>
          <w:rFonts w:ascii="Times New Roman" w:hAnsi="Times New Roman" w:cs="Times New Roman"/>
          <w:sz w:val="24"/>
          <w:szCs w:val="24"/>
        </w:rPr>
        <w:t xml:space="preserve">Table 8 </w:t>
      </w:r>
      <w:r w:rsidRPr="003A403C">
        <w:rPr>
          <w:rFonts w:ascii="Times New Roman" w:hAnsi="Times New Roman" w:cs="Times New Roman"/>
          <w:sz w:val="24"/>
          <w:szCs w:val="24"/>
        </w:rPr>
        <w:tab/>
        <w:t xml:space="preserve">Mean rating on credit facilities and its influence on  Small and medium scale enterprise in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828"/>
        <w:gridCol w:w="5400"/>
        <w:gridCol w:w="990"/>
        <w:gridCol w:w="1080"/>
        <w:gridCol w:w="1278"/>
      </w:tblGrid>
      <w:tr w:rsidR="003A403C" w:rsidRPr="003A403C" w:rsidTr="003A403C">
        <w:tc>
          <w:tcPr>
            <w:tcW w:w="828"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S/N</w:t>
            </w:r>
          </w:p>
        </w:tc>
        <w:tc>
          <w:tcPr>
            <w:tcW w:w="540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Item</w:t>
            </w:r>
          </w:p>
        </w:tc>
        <w:tc>
          <w:tcPr>
            <w:tcW w:w="99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Mean</w:t>
            </w:r>
          </w:p>
        </w:tc>
        <w:tc>
          <w:tcPr>
            <w:tcW w:w="108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SD</w:t>
            </w:r>
          </w:p>
        </w:tc>
        <w:tc>
          <w:tcPr>
            <w:tcW w:w="1278"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Remark</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21.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Has lack of location been a problem in the establishment of small medium scale enterprise in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3.22</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0.72</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22.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nearby location of small and medium scale enterprises has influence on the development of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3.12</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0.32</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23.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location of small and medium scale enterprises in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increase job employment?</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3.32</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0.56</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24.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location helps to promote the profitability of small and medium scale business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3.27</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0.86</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Agree </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25.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Does nearby market affect the location of small and medium scale business?</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3.27</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0.87</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26.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choice of location been influential to the community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0.9</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27.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Locating a business location in a suitable position tend to promote effective sales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3.05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1.37</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28.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Accessibility business location is an important factor for selecting location for small and medium scale enterprise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2.7</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1.05</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29.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institutional environment, has impact on the enterprise’s choice of location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3.12</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0.92</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82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30. </w:t>
            </w:r>
          </w:p>
        </w:tc>
        <w:tc>
          <w:tcPr>
            <w:tcW w:w="540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Does personal factor hinder the development of small </w:t>
            </w:r>
            <w:r w:rsidRPr="003A403C">
              <w:rPr>
                <w:rFonts w:ascii="Times New Roman" w:hAnsi="Times New Roman" w:cs="Times New Roman"/>
                <w:sz w:val="24"/>
                <w:szCs w:val="24"/>
              </w:rPr>
              <w:lastRenderedPageBreak/>
              <w:t xml:space="preserve">and medium scale enterprise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lastRenderedPageBreak/>
              <w:t>3.25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1.37</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bl>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lastRenderedPageBreak/>
        <w:t xml:space="preserve">Source:  Field Survey, 2018. </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Table 8  above reveals that  the respondents scored up to the acceptable mean ranging from  2.68 – 3.42 indicating that credit facilities influence in  the development of small enterprise in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b/>
          <w:sz w:val="24"/>
          <w:szCs w:val="24"/>
        </w:rPr>
        <w:t>Research Question 4:</w:t>
      </w:r>
      <w:r w:rsidRPr="003A403C">
        <w:rPr>
          <w:rFonts w:ascii="Times New Roman" w:hAnsi="Times New Roman" w:cs="Times New Roman"/>
          <w:sz w:val="24"/>
          <w:szCs w:val="24"/>
        </w:rPr>
        <w:t xml:space="preserve"> How has government policy influence small and medium scale enterprise in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w:t>
      </w:r>
    </w:p>
    <w:p w:rsidR="0014577D" w:rsidRPr="003A403C" w:rsidRDefault="0014577D" w:rsidP="003A403C">
      <w:pPr>
        <w:pStyle w:val="BodyText"/>
        <w:spacing w:before="100" w:beforeAutospacing="1" w:after="100" w:afterAutospacing="1" w:line="480" w:lineRule="auto"/>
        <w:ind w:left="1440" w:hanging="1440"/>
        <w:jc w:val="both"/>
        <w:rPr>
          <w:rFonts w:ascii="Times New Roman" w:hAnsi="Times New Roman" w:cs="Times New Roman"/>
          <w:sz w:val="24"/>
          <w:szCs w:val="24"/>
        </w:rPr>
      </w:pPr>
      <w:r w:rsidRPr="003A403C">
        <w:rPr>
          <w:rFonts w:ascii="Times New Roman" w:hAnsi="Times New Roman" w:cs="Times New Roman"/>
          <w:sz w:val="24"/>
          <w:szCs w:val="24"/>
        </w:rPr>
        <w:t xml:space="preserve">Table 9 </w:t>
      </w:r>
      <w:r w:rsidRPr="003A403C">
        <w:rPr>
          <w:rFonts w:ascii="Times New Roman" w:hAnsi="Times New Roman" w:cs="Times New Roman"/>
          <w:sz w:val="24"/>
          <w:szCs w:val="24"/>
        </w:rPr>
        <w:tab/>
        <w:t xml:space="preserve">Mean Rating on Government Policy to Small and Medium Scale Enterprise </w:t>
      </w:r>
    </w:p>
    <w:tbl>
      <w:tblPr>
        <w:tblStyle w:val="TableGrid"/>
        <w:tblW w:w="0" w:type="auto"/>
        <w:tblLook w:val="04A0" w:firstRow="1" w:lastRow="0" w:firstColumn="1" w:lastColumn="0" w:noHBand="0" w:noVBand="1"/>
      </w:tblPr>
      <w:tblGrid>
        <w:gridCol w:w="738"/>
        <w:gridCol w:w="5490"/>
        <w:gridCol w:w="990"/>
        <w:gridCol w:w="1080"/>
        <w:gridCol w:w="1278"/>
      </w:tblGrid>
      <w:tr w:rsidR="003A403C" w:rsidRPr="003A403C" w:rsidTr="003A403C">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S/N</w:t>
            </w:r>
          </w:p>
        </w:tc>
        <w:tc>
          <w:tcPr>
            <w:tcW w:w="549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Item</w:t>
            </w:r>
          </w:p>
        </w:tc>
        <w:tc>
          <w:tcPr>
            <w:tcW w:w="99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Mean</w:t>
            </w:r>
          </w:p>
        </w:tc>
        <w:tc>
          <w:tcPr>
            <w:tcW w:w="108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SD</w:t>
            </w:r>
          </w:p>
        </w:tc>
        <w:tc>
          <w:tcPr>
            <w:tcW w:w="1278"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Remark</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54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Do the following government policies influence the development of small and medium scale enterprise in </w:t>
            </w:r>
            <w:r w:rsidR="003A403C">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31</w:t>
            </w:r>
          </w:p>
        </w:tc>
        <w:tc>
          <w:tcPr>
            <w:tcW w:w="54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Taxation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3.1</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1.11</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32. </w:t>
            </w:r>
          </w:p>
        </w:tc>
        <w:tc>
          <w:tcPr>
            <w:tcW w:w="54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Political Stability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3.12</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0.72</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33.</w:t>
            </w:r>
          </w:p>
        </w:tc>
        <w:tc>
          <w:tcPr>
            <w:tcW w:w="54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Government Spending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3.42</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0.66</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Agree </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34. </w:t>
            </w:r>
          </w:p>
        </w:tc>
        <w:tc>
          <w:tcPr>
            <w:tcW w:w="54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Government Spending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3.05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1.30</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35. </w:t>
            </w:r>
          </w:p>
        </w:tc>
        <w:tc>
          <w:tcPr>
            <w:tcW w:w="54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Trade Regulation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3.05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1.31</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36. </w:t>
            </w:r>
          </w:p>
        </w:tc>
        <w:tc>
          <w:tcPr>
            <w:tcW w:w="54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Market Catalyst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3.15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0.875</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37. </w:t>
            </w:r>
          </w:p>
        </w:tc>
        <w:tc>
          <w:tcPr>
            <w:tcW w:w="54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Equality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2.95</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1.24</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38.</w:t>
            </w:r>
          </w:p>
        </w:tc>
        <w:tc>
          <w:tcPr>
            <w:tcW w:w="54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Drug Policy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2.6</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0.88</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39. </w:t>
            </w:r>
          </w:p>
        </w:tc>
        <w:tc>
          <w:tcPr>
            <w:tcW w:w="54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Criminal Justice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0.64</w:t>
            </w:r>
          </w:p>
        </w:tc>
        <w:tc>
          <w:tcPr>
            <w:tcW w:w="1278" w:type="dxa"/>
          </w:tcPr>
          <w:p w:rsidR="0014577D" w:rsidRPr="003A403C" w:rsidRDefault="0014577D" w:rsidP="003A403C">
            <w:pPr>
              <w:pStyle w:val="Heading1"/>
              <w:spacing w:before="100" w:beforeAutospacing="1" w:after="100" w:afterAutospacing="1" w:line="360" w:lineRule="auto"/>
              <w:outlineLvl w:val="0"/>
              <w:rPr>
                <w:rFonts w:ascii="Times New Roman" w:hAnsi="Times New Roman" w:cs="Times New Roman"/>
                <w:color w:val="auto"/>
                <w:sz w:val="24"/>
                <w:szCs w:val="24"/>
              </w:rPr>
            </w:pPr>
            <w:r w:rsidRPr="003A403C">
              <w:rPr>
                <w:rFonts w:ascii="Times New Roman" w:hAnsi="Times New Roman" w:cs="Times New Roman"/>
                <w:color w:val="auto"/>
                <w:sz w:val="24"/>
                <w:szCs w:val="24"/>
              </w:rPr>
              <w:t>Agree</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40 </w:t>
            </w:r>
          </w:p>
        </w:tc>
        <w:tc>
          <w:tcPr>
            <w:tcW w:w="54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Interest Rate </w:t>
            </w:r>
          </w:p>
        </w:tc>
        <w:tc>
          <w:tcPr>
            <w:tcW w:w="99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3.07</w:t>
            </w:r>
          </w:p>
        </w:tc>
        <w:tc>
          <w:tcPr>
            <w:tcW w:w="108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10.8</w:t>
            </w:r>
          </w:p>
        </w:tc>
        <w:tc>
          <w:tcPr>
            <w:tcW w:w="1278"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Agree</w:t>
            </w:r>
          </w:p>
        </w:tc>
      </w:tr>
    </w:tbl>
    <w:p w:rsidR="0014577D" w:rsidRPr="003A403C" w:rsidRDefault="0014577D" w:rsidP="003A403C">
      <w:pPr>
        <w:spacing w:before="100" w:beforeAutospacing="1" w:after="100" w:afterAutospacing="1" w:line="480" w:lineRule="auto"/>
        <w:rPr>
          <w:rFonts w:ascii="Times New Roman" w:hAnsi="Times New Roman" w:cs="Times New Roman"/>
          <w:sz w:val="24"/>
          <w:szCs w:val="24"/>
        </w:rPr>
      </w:pPr>
      <w:r w:rsidRPr="003A403C">
        <w:rPr>
          <w:rFonts w:ascii="Times New Roman" w:hAnsi="Times New Roman" w:cs="Times New Roman"/>
          <w:sz w:val="24"/>
          <w:szCs w:val="24"/>
        </w:rPr>
        <w:t xml:space="preserve">Source:  Field Survey, 2018. </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lastRenderedPageBreak/>
        <w:t xml:space="preserve">Table 9 above reveals that the respondents scored up to the acceptable mean ranging from 2.68 – 3.42.  This implies that government policy have not been favourable in the development of small scale enterprises in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w:t>
      </w: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t xml:space="preserve">4.3 </w:t>
      </w:r>
      <w:r w:rsidRPr="003A403C">
        <w:rPr>
          <w:rFonts w:ascii="Times New Roman" w:hAnsi="Times New Roman" w:cs="Times New Roman"/>
          <w:b/>
          <w:sz w:val="24"/>
          <w:szCs w:val="24"/>
        </w:rPr>
        <w:tab/>
        <w:t xml:space="preserve">Discussion of Findings </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ab/>
        <w:t xml:space="preserve">The preceding analysis has revealed that small scale business has a vital impact in the development of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and through their wide dispersal. From the analysis of the self-administered questionnaire it has been deduced that the level of financial support given to small and medium scale enterprises has a long way to go in determining the level of growth that will be witnessed by the enterprise. The researcher also finds and showed that government tax policies have not been favourable in the establishment of small scale enterprises in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Government should know how it will be amending some of these tax policies they feel is affecting the establishment of small business in order to encourage more people into venturing into it. Government should also encourage the growth of small business by giving them the necessary assistance as regards to fund raising and equally advise them on how to utilize it effectively.  This findings is in line with Lim (2006) and Dean et al (2000) states that important variable such as location should been considered. It also necessary to examine the influence of  government  policy and  location as a moderator that affect the relationship between individual determinant, external factor and firm characteristic with firm performance. According to Orloff (2002) provide evidence on that location plays a vital factor of entrepreneurship development. The finding is also synonymous to Kala et al, (2010) that the strategic location of domestic firms has assisted them in achieve a positive performance. He also state that location provided domestic firm with strong face to prosper and </w:t>
      </w:r>
      <w:r w:rsidRPr="003A403C">
        <w:rPr>
          <w:rFonts w:ascii="Times New Roman" w:hAnsi="Times New Roman" w:cs="Times New Roman"/>
          <w:sz w:val="24"/>
          <w:szCs w:val="24"/>
        </w:rPr>
        <w:lastRenderedPageBreak/>
        <w:t xml:space="preserve">succeed in their business.  This finding is also in line with the study of  Lawal (2011), Okpetu (2002) and Ojodu (2005)  that  Small and Medium Scale Enterprises increase the level employment generation also reviewed that Small and Medium Scale Enterprises plays effective impact in combating underdevelopment occasioned by the menace of unemployment. </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p>
    <w:p w:rsidR="0014577D" w:rsidRPr="003A403C" w:rsidRDefault="0014577D" w:rsidP="003A403C">
      <w:pPr>
        <w:spacing w:before="100" w:beforeAutospacing="1" w:after="100" w:afterAutospacing="1"/>
        <w:rPr>
          <w:rFonts w:ascii="Times New Roman" w:hAnsi="Times New Roman" w:cs="Times New Roman"/>
          <w:sz w:val="24"/>
          <w:szCs w:val="24"/>
        </w:rPr>
      </w:pPr>
    </w:p>
    <w:p w:rsidR="0014577D" w:rsidRPr="003A403C" w:rsidRDefault="0014577D" w:rsidP="003A403C">
      <w:pPr>
        <w:spacing w:before="100" w:beforeAutospacing="1" w:after="100" w:afterAutospacing="1"/>
        <w:rPr>
          <w:rFonts w:ascii="Times New Roman" w:hAnsi="Times New Roman" w:cs="Times New Roman"/>
          <w:sz w:val="24"/>
          <w:szCs w:val="24"/>
        </w:rPr>
      </w:pPr>
    </w:p>
    <w:p w:rsidR="009B191D" w:rsidRDefault="009B191D" w:rsidP="003A403C">
      <w:pPr>
        <w:pStyle w:val="Title"/>
        <w:spacing w:before="100" w:beforeAutospacing="1" w:after="100" w:afterAutospacing="1" w:line="480" w:lineRule="auto"/>
        <w:rPr>
          <w:sz w:val="24"/>
          <w:szCs w:val="24"/>
        </w:rPr>
      </w:pPr>
    </w:p>
    <w:p w:rsidR="009B191D" w:rsidRDefault="009B191D" w:rsidP="003A403C">
      <w:pPr>
        <w:pStyle w:val="Title"/>
        <w:spacing w:before="100" w:beforeAutospacing="1" w:after="100" w:afterAutospacing="1" w:line="480" w:lineRule="auto"/>
        <w:rPr>
          <w:sz w:val="24"/>
          <w:szCs w:val="24"/>
        </w:rPr>
      </w:pPr>
    </w:p>
    <w:p w:rsidR="009B191D" w:rsidRDefault="009B191D" w:rsidP="003A403C">
      <w:pPr>
        <w:pStyle w:val="Title"/>
        <w:spacing w:before="100" w:beforeAutospacing="1" w:after="100" w:afterAutospacing="1" w:line="480" w:lineRule="auto"/>
        <w:rPr>
          <w:sz w:val="24"/>
          <w:szCs w:val="24"/>
        </w:rPr>
      </w:pPr>
    </w:p>
    <w:p w:rsidR="009B191D" w:rsidRDefault="009B191D" w:rsidP="003A403C">
      <w:pPr>
        <w:pStyle w:val="Title"/>
        <w:spacing w:before="100" w:beforeAutospacing="1" w:after="100" w:afterAutospacing="1" w:line="480" w:lineRule="auto"/>
        <w:rPr>
          <w:sz w:val="24"/>
          <w:szCs w:val="24"/>
        </w:rPr>
      </w:pPr>
    </w:p>
    <w:p w:rsidR="009B191D" w:rsidRDefault="009B191D" w:rsidP="003A403C">
      <w:pPr>
        <w:pStyle w:val="Title"/>
        <w:spacing w:before="100" w:beforeAutospacing="1" w:after="100" w:afterAutospacing="1" w:line="480" w:lineRule="auto"/>
        <w:rPr>
          <w:sz w:val="24"/>
          <w:szCs w:val="24"/>
        </w:rPr>
      </w:pPr>
    </w:p>
    <w:p w:rsidR="009B191D" w:rsidRDefault="009B191D" w:rsidP="003A403C">
      <w:pPr>
        <w:pStyle w:val="Title"/>
        <w:spacing w:before="100" w:beforeAutospacing="1" w:after="100" w:afterAutospacing="1" w:line="480" w:lineRule="auto"/>
        <w:rPr>
          <w:sz w:val="24"/>
          <w:szCs w:val="24"/>
        </w:rPr>
      </w:pPr>
    </w:p>
    <w:p w:rsidR="009B191D" w:rsidRDefault="009B191D" w:rsidP="003A403C">
      <w:pPr>
        <w:pStyle w:val="Title"/>
        <w:spacing w:before="100" w:beforeAutospacing="1" w:after="100" w:afterAutospacing="1" w:line="480" w:lineRule="auto"/>
        <w:rPr>
          <w:sz w:val="24"/>
          <w:szCs w:val="24"/>
        </w:rPr>
      </w:pPr>
    </w:p>
    <w:p w:rsidR="009B191D" w:rsidRDefault="009B191D" w:rsidP="003A403C">
      <w:pPr>
        <w:pStyle w:val="Title"/>
        <w:spacing w:before="100" w:beforeAutospacing="1" w:after="100" w:afterAutospacing="1" w:line="480" w:lineRule="auto"/>
        <w:rPr>
          <w:sz w:val="24"/>
          <w:szCs w:val="24"/>
        </w:rPr>
      </w:pPr>
    </w:p>
    <w:p w:rsidR="009B191D" w:rsidRDefault="009B191D" w:rsidP="003A403C">
      <w:pPr>
        <w:pStyle w:val="Title"/>
        <w:spacing w:before="100" w:beforeAutospacing="1" w:after="100" w:afterAutospacing="1" w:line="480" w:lineRule="auto"/>
        <w:rPr>
          <w:sz w:val="24"/>
          <w:szCs w:val="24"/>
        </w:rPr>
      </w:pPr>
    </w:p>
    <w:p w:rsidR="009B191D" w:rsidRDefault="009B191D" w:rsidP="003A403C">
      <w:pPr>
        <w:pStyle w:val="Title"/>
        <w:spacing w:before="100" w:beforeAutospacing="1" w:after="100" w:afterAutospacing="1" w:line="480" w:lineRule="auto"/>
        <w:rPr>
          <w:sz w:val="24"/>
          <w:szCs w:val="24"/>
        </w:rPr>
      </w:pPr>
    </w:p>
    <w:p w:rsidR="0014577D" w:rsidRPr="003A403C" w:rsidRDefault="0014577D" w:rsidP="003A403C">
      <w:pPr>
        <w:pStyle w:val="Title"/>
        <w:spacing w:before="100" w:beforeAutospacing="1" w:after="100" w:afterAutospacing="1" w:line="480" w:lineRule="auto"/>
        <w:rPr>
          <w:sz w:val="24"/>
          <w:szCs w:val="24"/>
        </w:rPr>
      </w:pPr>
      <w:r w:rsidRPr="003A403C">
        <w:rPr>
          <w:sz w:val="24"/>
          <w:szCs w:val="24"/>
        </w:rPr>
        <w:lastRenderedPageBreak/>
        <w:t>CHAPTER FIVE</w:t>
      </w:r>
    </w:p>
    <w:p w:rsidR="0014577D" w:rsidRPr="003A403C" w:rsidRDefault="0014577D" w:rsidP="003A403C">
      <w:pPr>
        <w:pStyle w:val="Subtitle"/>
        <w:spacing w:before="100" w:beforeAutospacing="1" w:after="100" w:afterAutospacing="1" w:line="480" w:lineRule="auto"/>
        <w:rPr>
          <w:sz w:val="24"/>
          <w:szCs w:val="24"/>
        </w:rPr>
      </w:pPr>
      <w:r w:rsidRPr="003A403C">
        <w:rPr>
          <w:sz w:val="24"/>
          <w:szCs w:val="24"/>
        </w:rPr>
        <w:t>SUMMARY, CONCLUSION AND RECOMMENDATIONS</w:t>
      </w:r>
    </w:p>
    <w:p w:rsidR="0014577D" w:rsidRPr="003A403C" w:rsidRDefault="00116A2E" w:rsidP="003A403C">
      <w:pPr>
        <w:spacing w:before="100" w:beforeAutospacing="1" w:after="100" w:afterAutospacing="1" w:line="480" w:lineRule="auto"/>
        <w:jc w:val="both"/>
        <w:rPr>
          <w:rFonts w:ascii="Times New Roman" w:hAnsi="Times New Roman" w:cs="Times New Roman"/>
          <w:b/>
          <w:sz w:val="24"/>
          <w:szCs w:val="24"/>
        </w:rPr>
      </w:pPr>
      <w:r>
        <w:rPr>
          <w:rFonts w:ascii="Times New Roman" w:hAnsi="Times New Roman" w:cs="Times New Roman"/>
          <w:b/>
          <w:sz w:val="24"/>
          <w:szCs w:val="24"/>
        </w:rPr>
        <w:t>5.1</w:t>
      </w:r>
      <w:r w:rsidR="0014577D" w:rsidRPr="003A403C">
        <w:rPr>
          <w:rFonts w:ascii="Times New Roman" w:hAnsi="Times New Roman" w:cs="Times New Roman"/>
          <w:b/>
          <w:sz w:val="24"/>
          <w:szCs w:val="24"/>
        </w:rPr>
        <w:t xml:space="preserve"> </w:t>
      </w:r>
      <w:r w:rsidR="0014577D" w:rsidRPr="003A403C">
        <w:rPr>
          <w:rFonts w:ascii="Times New Roman" w:hAnsi="Times New Roman" w:cs="Times New Roman"/>
          <w:b/>
          <w:sz w:val="24"/>
          <w:szCs w:val="24"/>
        </w:rPr>
        <w:tab/>
        <w:t>Summary</w:t>
      </w:r>
    </w:p>
    <w:p w:rsidR="0014577D" w:rsidRPr="003A403C" w:rsidRDefault="0014577D" w:rsidP="003A403C">
      <w:pPr>
        <w:pStyle w:val="BodyText"/>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The study carried out to assess the impact of small and medium scale enterprises in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In order to achieve the stated objective, four research questions were raised and tested respectively. In this study, various, literature related to the study were reviewed. The study adopted descriptive research design due to the intensity of the study and the population comprise of small and medium enterprises in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Sample and sampling techniques was used to select forty (40) respondents form the total population. Questionnaire was used to collect data and information from target population upon which the research questions were tested, analyzed and as a result conclusion and recommendation of the study were made.      </w:t>
      </w:r>
    </w:p>
    <w:p w:rsidR="0014577D" w:rsidRPr="003A403C" w:rsidRDefault="00116A2E" w:rsidP="009B191D">
      <w:pPr>
        <w:spacing w:before="100" w:beforeAutospacing="1" w:after="100" w:afterAutospacing="1"/>
        <w:rPr>
          <w:rFonts w:ascii="Times New Roman" w:hAnsi="Times New Roman" w:cs="Times New Roman"/>
          <w:sz w:val="24"/>
          <w:szCs w:val="24"/>
        </w:rPr>
      </w:pPr>
      <w:r>
        <w:rPr>
          <w:rFonts w:ascii="Times New Roman" w:hAnsi="Times New Roman" w:cs="Times New Roman"/>
          <w:b/>
          <w:sz w:val="24"/>
          <w:szCs w:val="24"/>
        </w:rPr>
        <w:t xml:space="preserve">5.2 </w:t>
      </w:r>
      <w:r w:rsidR="0014577D" w:rsidRPr="003A403C">
        <w:rPr>
          <w:rFonts w:ascii="Times New Roman" w:hAnsi="Times New Roman" w:cs="Times New Roman"/>
          <w:b/>
          <w:sz w:val="24"/>
          <w:szCs w:val="24"/>
        </w:rPr>
        <w:t>Conclusion</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Following the findings stated above, the researcher therefore concluded that for a nation, irrespective of its economic ideology to achieve meaningful and sustainable development adequate attention must be given to wide spread economic activities through entrepreneurship and small and medium scale enterprise generation. The youth as a major contributor to all round economic growth and development must be given due attention and their yearning for job security must be primary and paramount since they possess greater capability to move the economy forward. This will be easily achieved by encouraging them to be entrepreneurial and focus.</w:t>
      </w:r>
    </w:p>
    <w:p w:rsidR="0014577D" w:rsidRPr="003A403C" w:rsidRDefault="0014577D" w:rsidP="003A403C">
      <w:pPr>
        <w:pStyle w:val="BodyText"/>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lastRenderedPageBreak/>
        <w:t>The role of small scale businesses in the development of indigenous technology capability in Nigeria cannot be over-estimated. Firstly, the continuing growth in the economy of any nation depends to a large extent on the start ups of small businesses, which depends on locally fabricated machinery and local raw material inputs. Secondly, it is a considerable solution to balance of payment problems resulting from less dependence on imported inputs and also serves as a training school for the indigenous entrepreneurs and provides grounds for the acquisition of skill for a large number of workers.</w:t>
      </w:r>
    </w:p>
    <w:p w:rsidR="0014577D" w:rsidRPr="003A403C" w:rsidRDefault="00116A2E" w:rsidP="003A403C">
      <w:pPr>
        <w:spacing w:before="100" w:beforeAutospacing="1" w:after="100" w:afterAutospacing="1" w:line="480" w:lineRule="auto"/>
        <w:jc w:val="both"/>
        <w:rPr>
          <w:rFonts w:ascii="Times New Roman" w:hAnsi="Times New Roman" w:cs="Times New Roman"/>
          <w:b/>
          <w:sz w:val="24"/>
          <w:szCs w:val="24"/>
        </w:rPr>
      </w:pPr>
      <w:r>
        <w:rPr>
          <w:rFonts w:ascii="Times New Roman" w:hAnsi="Times New Roman" w:cs="Times New Roman"/>
          <w:b/>
          <w:sz w:val="24"/>
          <w:szCs w:val="24"/>
        </w:rPr>
        <w:t>5.3</w:t>
      </w:r>
      <w:r w:rsidR="0014577D" w:rsidRPr="003A403C">
        <w:rPr>
          <w:rFonts w:ascii="Times New Roman" w:hAnsi="Times New Roman" w:cs="Times New Roman"/>
          <w:b/>
          <w:sz w:val="24"/>
          <w:szCs w:val="24"/>
        </w:rPr>
        <w:t xml:space="preserve"> </w:t>
      </w:r>
      <w:r w:rsidR="0014577D" w:rsidRPr="003A403C">
        <w:rPr>
          <w:rFonts w:ascii="Times New Roman" w:hAnsi="Times New Roman" w:cs="Times New Roman"/>
          <w:b/>
          <w:sz w:val="24"/>
          <w:szCs w:val="24"/>
        </w:rPr>
        <w:tab/>
        <w:t>Recommendations</w:t>
      </w: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Based on the findings of the research questions, the following recommendation were made:  </w:t>
      </w:r>
    </w:p>
    <w:p w:rsidR="0014577D" w:rsidRPr="003A403C" w:rsidRDefault="0014577D" w:rsidP="003A403C">
      <w:pPr>
        <w:numPr>
          <w:ilvl w:val="0"/>
          <w:numId w:val="8"/>
        </w:num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Government should intensify its efforts in the provision of necessary infrastructural facilities; particularly more good roads should be constructed to facilitate communication between rural and urban centers.</w:t>
      </w:r>
    </w:p>
    <w:p w:rsidR="0014577D" w:rsidRPr="003A403C" w:rsidRDefault="0014577D" w:rsidP="003A403C">
      <w:pPr>
        <w:numPr>
          <w:ilvl w:val="0"/>
          <w:numId w:val="8"/>
        </w:num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Government should render more financial assistance through commercial banks.</w:t>
      </w:r>
    </w:p>
    <w:p w:rsidR="0014577D" w:rsidRPr="003A403C" w:rsidRDefault="0014577D" w:rsidP="003A403C">
      <w:pPr>
        <w:numPr>
          <w:ilvl w:val="0"/>
          <w:numId w:val="8"/>
        </w:numPr>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Government should also encourage the growth of small business by giving them the necessary assistance as regards to fund raising and equally advice them on how to utilize it effectively.</w:t>
      </w:r>
    </w:p>
    <w:p w:rsidR="0014577D" w:rsidRPr="003A403C" w:rsidRDefault="0014577D" w:rsidP="003A403C">
      <w:pPr>
        <w:pStyle w:val="BodyText"/>
        <w:numPr>
          <w:ilvl w:val="0"/>
          <w:numId w:val="8"/>
        </w:numPr>
        <w:autoSpaceDE w:val="0"/>
        <w:autoSpaceDN w:val="0"/>
        <w:adjustRightInd w:val="0"/>
        <w:spacing w:before="100" w:beforeAutospacing="1" w:after="100" w:afterAutospacing="1" w:line="48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Government should amend some of the government policies they feel is affecting the establishment of small business in order to encourage more people into venturing into it. </w:t>
      </w:r>
    </w:p>
    <w:p w:rsidR="0014577D" w:rsidRPr="003A403C" w:rsidRDefault="0014577D" w:rsidP="003A403C">
      <w:pPr>
        <w:pStyle w:val="Heading1"/>
        <w:spacing w:before="100" w:beforeAutospacing="1" w:after="100" w:afterAutospacing="1" w:line="600" w:lineRule="auto"/>
        <w:rPr>
          <w:rFonts w:ascii="Times New Roman" w:hAnsi="Times New Roman" w:cs="Times New Roman"/>
          <w:color w:val="auto"/>
          <w:sz w:val="24"/>
          <w:szCs w:val="24"/>
        </w:rPr>
      </w:pPr>
    </w:p>
    <w:p w:rsidR="0014577D" w:rsidRPr="003A403C" w:rsidRDefault="0014577D" w:rsidP="003A403C">
      <w:pPr>
        <w:spacing w:before="100" w:beforeAutospacing="1" w:after="100" w:afterAutospacing="1"/>
        <w:rPr>
          <w:rFonts w:ascii="Times New Roman" w:hAnsi="Times New Roman" w:cs="Times New Roman"/>
          <w:sz w:val="24"/>
          <w:szCs w:val="24"/>
        </w:rPr>
      </w:pPr>
    </w:p>
    <w:p w:rsidR="0014577D" w:rsidRPr="003A403C" w:rsidRDefault="0014577D" w:rsidP="003A403C">
      <w:pPr>
        <w:spacing w:before="100" w:beforeAutospacing="1" w:after="100" w:afterAutospacing="1"/>
        <w:rPr>
          <w:rFonts w:ascii="Times New Roman" w:hAnsi="Times New Roman" w:cs="Times New Roman"/>
          <w:sz w:val="24"/>
          <w:szCs w:val="24"/>
        </w:rPr>
      </w:pPr>
    </w:p>
    <w:p w:rsidR="0014577D" w:rsidRPr="003A403C" w:rsidRDefault="0014577D" w:rsidP="003A403C">
      <w:pPr>
        <w:pStyle w:val="Heading1"/>
        <w:spacing w:before="100" w:beforeAutospacing="1" w:after="100" w:afterAutospacing="1" w:line="600" w:lineRule="auto"/>
        <w:jc w:val="center"/>
        <w:rPr>
          <w:rFonts w:ascii="Times New Roman" w:hAnsi="Times New Roman" w:cs="Times New Roman"/>
          <w:b/>
          <w:color w:val="auto"/>
          <w:sz w:val="24"/>
          <w:szCs w:val="24"/>
        </w:rPr>
      </w:pPr>
      <w:r w:rsidRPr="003A403C">
        <w:rPr>
          <w:rFonts w:ascii="Times New Roman" w:hAnsi="Times New Roman" w:cs="Times New Roman"/>
          <w:b/>
          <w:color w:val="auto"/>
          <w:sz w:val="24"/>
          <w:szCs w:val="24"/>
        </w:rPr>
        <w:lastRenderedPageBreak/>
        <w:t>REFERENCE</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Akpata, B. (1990): The Role of Entrepreneurship in Business.</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Anyanwu C. M (2002). Government Financial Policies in respect of Small and Medium Enterprises in Nigeria. A paper delivered at Centre for Industrial Research and Development, Obafemi Awolowo University Ile- Ife.</w:t>
      </w:r>
    </w:p>
    <w:p w:rsidR="0014577D" w:rsidRPr="003A403C" w:rsidRDefault="0014577D" w:rsidP="003A403C">
      <w:pPr>
        <w:pStyle w:val="BodyTextIndent"/>
        <w:spacing w:before="100" w:beforeAutospacing="1" w:after="100" w:afterAutospacing="1"/>
        <w:ind w:left="720" w:hanging="720"/>
        <w:rPr>
          <w:rFonts w:ascii="Times New Roman" w:hAnsi="Times New Roman" w:cs="Times New Roman"/>
          <w:sz w:val="24"/>
          <w:szCs w:val="24"/>
        </w:rPr>
      </w:pPr>
      <w:r w:rsidRPr="003A403C">
        <w:rPr>
          <w:rFonts w:ascii="Times New Roman" w:hAnsi="Times New Roman" w:cs="Times New Roman"/>
          <w:sz w:val="24"/>
          <w:szCs w:val="24"/>
        </w:rPr>
        <w:t>Baadom, S. B (2004) Fundamental of Small Business Management</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Broom, and Longnecker (1972): The Impact of Entreprenuerial Development in an Economy.</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Davies, S. J; John, Mazumber. D andPage, J. M (1987) "Small Business And Job Creation: Dissenting The Myth"</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Ezeh, J. (1997): The Role of Small scale Business in Nigeria Economy.</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Fagge, T. A (2004) "Grass Roots Approach to Poverty Alleviation in Nigeria". Nigeria Development Goals (MDG). Journal of Business and Social Studies, 20 -35. Government Publication Press.</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Feldman, C. (1989): The Importance of Small and Medium Scale Enterprises.</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Harper Boyd, Ralph Westfall and Stanlves (1997): Marketing Research Test and Cases (Illinois Richard D. Irwin Inc).</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Huglice, and Musselman (1973): Small scale Enterprises and the Economy.</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Iromala, R. U (2006) Small and Medium Scale Development, Lagos. Cedar. Trust ventures ltd.</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Kuwait Chapter of Arabian Journal of Business and Management Review Volume 1, No 11: July 2012</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Lawal, A. A and Bello, M. A (2002) "Strategic Importance of Nigerian Small and Medium Scale Enterprise.</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Little, M. D and Briggs T. (1996). "Small Manufacturing Enterprise" National Council of Industry (NCI -13 1996) revised edition at its 13th meeting in Makurdi</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Martin, Shaw and Jack Wright (1977): Scale for Measurement of Attitude (New York: Mc Graw Hill book company).</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lastRenderedPageBreak/>
        <w:t>Naudé, W., Szirmai, A., &amp; Goedhuys, M. (2011). Innovation and Entrepreneurship in Developing Countries: UNU-WIDER.</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Nwakobi, E. (1985): Small scale Enterprise and the Economy.</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Nwobi, F.N. Statistics 1 (An Introductory Text) Bon Publishers 1998.</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Ojudu. O. (2005) "Essential Statistics" Lagos, JEU.ACE Publisher</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Oshagbenius, J. (1985): The Impact of Small and Medium Scale Enterprises in Nigerian Economy.</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Snagdross, D and Briggs T. (1996) "Industrialization and Small Firms Pattern and Policies"</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Stanley and Morse (1965). "Modem Small Scale Industry for developing Countries". McGraw Hill, New York, 1965.</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Waboi, A. (1987): The Impact of Small and Medium Scale Business in an Economy.</w:t>
      </w:r>
    </w:p>
    <w:p w:rsidR="0014577D" w:rsidRPr="003A403C" w:rsidRDefault="0014577D" w:rsidP="003A403C">
      <w:pPr>
        <w:pStyle w:val="Default"/>
        <w:spacing w:before="100" w:beforeAutospacing="1" w:after="100" w:afterAutospacing="1" w:line="276" w:lineRule="auto"/>
        <w:ind w:left="720" w:hanging="720"/>
        <w:jc w:val="both"/>
        <w:rPr>
          <w:rFonts w:ascii="Times New Roman" w:hAnsi="Times New Roman" w:cs="Times New Roman"/>
          <w:color w:val="auto"/>
        </w:rPr>
      </w:pPr>
      <w:r w:rsidRPr="003A403C">
        <w:rPr>
          <w:rFonts w:ascii="Times New Roman" w:hAnsi="Times New Roman" w:cs="Times New Roman"/>
          <w:color w:val="auto"/>
        </w:rPr>
        <w:t xml:space="preserve">Werner, S., Brouthers, L. E., &amp; Brouthers, K. D. (1996). International Risk and Perceived Environmental Uncertainty: The Dimensionality and Internal Consistency of Miller's Measure. </w:t>
      </w:r>
      <w:r w:rsidRPr="003A403C">
        <w:rPr>
          <w:rFonts w:ascii="Times New Roman" w:hAnsi="Times New Roman" w:cs="Times New Roman"/>
          <w:i/>
          <w:iCs/>
          <w:color w:val="auto"/>
        </w:rPr>
        <w:t>Journal of International Business Studies, 27</w:t>
      </w:r>
      <w:r w:rsidRPr="003A403C">
        <w:rPr>
          <w:rFonts w:ascii="Times New Roman" w:hAnsi="Times New Roman" w:cs="Times New Roman"/>
          <w:color w:val="auto"/>
        </w:rPr>
        <w:t xml:space="preserve">(3), 571–587. doi: 10.1057/palgrave.jibs.8490144 </w:t>
      </w:r>
    </w:p>
    <w:p w:rsidR="0014577D" w:rsidRPr="003A403C" w:rsidRDefault="0014577D" w:rsidP="003A403C">
      <w:pPr>
        <w:pStyle w:val="Default"/>
        <w:spacing w:before="100" w:beforeAutospacing="1" w:after="100" w:afterAutospacing="1" w:line="276" w:lineRule="auto"/>
        <w:ind w:left="720" w:hanging="720"/>
        <w:jc w:val="both"/>
        <w:rPr>
          <w:rFonts w:ascii="Times New Roman" w:hAnsi="Times New Roman" w:cs="Times New Roman"/>
          <w:color w:val="auto"/>
        </w:rPr>
      </w:pPr>
      <w:r w:rsidRPr="003A403C">
        <w:rPr>
          <w:rFonts w:ascii="Times New Roman" w:hAnsi="Times New Roman" w:cs="Times New Roman"/>
          <w:color w:val="auto"/>
        </w:rPr>
        <w:t xml:space="preserve">Wiklund, J., &amp; Shepherd, D. (2005). Entrepreneurial orientation and small business performance: a configurational approach. </w:t>
      </w:r>
      <w:r w:rsidRPr="003A403C">
        <w:rPr>
          <w:rFonts w:ascii="Times New Roman" w:hAnsi="Times New Roman" w:cs="Times New Roman"/>
          <w:i/>
          <w:iCs/>
          <w:color w:val="auto"/>
        </w:rPr>
        <w:t>Journal of Business Venturing, 20</w:t>
      </w:r>
      <w:r w:rsidRPr="003A403C">
        <w:rPr>
          <w:rFonts w:ascii="Times New Roman" w:hAnsi="Times New Roman" w:cs="Times New Roman"/>
          <w:color w:val="auto"/>
        </w:rPr>
        <w:t xml:space="preserve">(1), 71–91. doi: 10.1016/j.jbusvent.2004.01.001 </w:t>
      </w:r>
    </w:p>
    <w:p w:rsidR="0014577D" w:rsidRPr="003A403C" w:rsidRDefault="0014577D" w:rsidP="003A403C">
      <w:pPr>
        <w:pStyle w:val="Default"/>
        <w:spacing w:before="100" w:beforeAutospacing="1" w:after="100" w:afterAutospacing="1" w:line="276" w:lineRule="auto"/>
        <w:ind w:left="720" w:hanging="720"/>
        <w:jc w:val="both"/>
        <w:rPr>
          <w:rFonts w:ascii="Times New Roman" w:hAnsi="Times New Roman" w:cs="Times New Roman"/>
          <w:color w:val="auto"/>
        </w:rPr>
      </w:pPr>
      <w:r w:rsidRPr="003A403C">
        <w:rPr>
          <w:rFonts w:ascii="Times New Roman" w:hAnsi="Times New Roman" w:cs="Times New Roman"/>
          <w:color w:val="auto"/>
        </w:rPr>
        <w:t xml:space="preserve">Wolff, J. A., &amp; Pett, T. L. (2006). Small-Firm Performance: Modeling the Role of Product and Process Improvements*. </w:t>
      </w:r>
      <w:r w:rsidRPr="003A403C">
        <w:rPr>
          <w:rFonts w:ascii="Times New Roman" w:hAnsi="Times New Roman" w:cs="Times New Roman"/>
          <w:i/>
          <w:iCs/>
          <w:color w:val="auto"/>
        </w:rPr>
        <w:t>Journal of Small Business Management, 44</w:t>
      </w:r>
      <w:r w:rsidRPr="003A403C">
        <w:rPr>
          <w:rFonts w:ascii="Times New Roman" w:hAnsi="Times New Roman" w:cs="Times New Roman"/>
          <w:color w:val="auto"/>
        </w:rPr>
        <w:t xml:space="preserve">(2), 268–284. doi: 10.1111/j.1540-627X.2006.00167.x </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Wymenga, P., Spanikova, V., Barker, A., Konings, J., &amp; Canton, E. (2012). EU Small and medium scale enterprises in 2012: at the crossroads: Annual report on small and medium-sized enterprises in the EU, 2011/12. Rotterdam: European Commission.</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Yewande, M. (1991): The Role of Government in the Development of Small and Medium Scale Enterprise in an Economy.</w:t>
      </w:r>
    </w:p>
    <w:p w:rsidR="0014577D" w:rsidRPr="003A403C" w:rsidRDefault="0014577D" w:rsidP="003A403C">
      <w:pPr>
        <w:pStyle w:val="Default"/>
        <w:spacing w:before="100" w:beforeAutospacing="1" w:after="100" w:afterAutospacing="1" w:line="276" w:lineRule="auto"/>
        <w:ind w:left="720" w:hanging="720"/>
        <w:jc w:val="both"/>
        <w:rPr>
          <w:rFonts w:ascii="Times New Roman" w:hAnsi="Times New Roman" w:cs="Times New Roman"/>
          <w:color w:val="auto"/>
        </w:rPr>
      </w:pPr>
      <w:r w:rsidRPr="003A403C">
        <w:rPr>
          <w:rFonts w:ascii="Times New Roman" w:hAnsi="Times New Roman" w:cs="Times New Roman"/>
          <w:color w:val="auto"/>
        </w:rPr>
        <w:t xml:space="preserve">Zahra, S. A. (1996). Technology strategy and financial performance: Examining the moderating role of the firm's competitive environment. </w:t>
      </w:r>
      <w:r w:rsidRPr="003A403C">
        <w:rPr>
          <w:rFonts w:ascii="Times New Roman" w:hAnsi="Times New Roman" w:cs="Times New Roman"/>
          <w:i/>
          <w:iCs/>
          <w:color w:val="auto"/>
        </w:rPr>
        <w:t>Journal of Business Venturing, 11</w:t>
      </w:r>
      <w:r w:rsidRPr="003A403C">
        <w:rPr>
          <w:rFonts w:ascii="Times New Roman" w:hAnsi="Times New Roman" w:cs="Times New Roman"/>
          <w:color w:val="auto"/>
        </w:rPr>
        <w:t xml:space="preserve">(3), 189–219. doi: 10.1016/0883-9026(96)00001-8 </w:t>
      </w:r>
    </w:p>
    <w:p w:rsidR="0014577D" w:rsidRPr="003A403C" w:rsidRDefault="0014577D" w:rsidP="003A403C">
      <w:pPr>
        <w:pStyle w:val="Default"/>
        <w:spacing w:before="100" w:beforeAutospacing="1" w:after="100" w:afterAutospacing="1" w:line="276" w:lineRule="auto"/>
        <w:ind w:left="720" w:hanging="720"/>
        <w:jc w:val="both"/>
        <w:rPr>
          <w:rFonts w:ascii="Times New Roman" w:hAnsi="Times New Roman" w:cs="Times New Roman"/>
          <w:color w:val="auto"/>
        </w:rPr>
      </w:pPr>
      <w:r w:rsidRPr="003A403C">
        <w:rPr>
          <w:rFonts w:ascii="Times New Roman" w:hAnsi="Times New Roman" w:cs="Times New Roman"/>
          <w:color w:val="auto"/>
        </w:rPr>
        <w:lastRenderedPageBreak/>
        <w:t xml:space="preserve">Zahra, S. A., &amp; Bogner, W. C. (2000). Technology strategy and software new ventures' performance. </w:t>
      </w:r>
      <w:r w:rsidRPr="003A403C">
        <w:rPr>
          <w:rFonts w:ascii="Times New Roman" w:hAnsi="Times New Roman" w:cs="Times New Roman"/>
          <w:i/>
          <w:iCs/>
          <w:color w:val="auto"/>
        </w:rPr>
        <w:t>Journal of Business Venturing, 15</w:t>
      </w:r>
      <w:r w:rsidRPr="003A403C">
        <w:rPr>
          <w:rFonts w:ascii="Times New Roman" w:hAnsi="Times New Roman" w:cs="Times New Roman"/>
          <w:color w:val="auto"/>
        </w:rPr>
        <w:t xml:space="preserve">(2), 135–173. doi: 10.1016/s0883-9026(98)00009-3 </w:t>
      </w:r>
    </w:p>
    <w:p w:rsidR="0014577D" w:rsidRPr="003A403C" w:rsidRDefault="0014577D" w:rsidP="003A403C">
      <w:pPr>
        <w:spacing w:before="100" w:beforeAutospacing="1" w:after="100" w:afterAutospacing="1"/>
        <w:ind w:left="720" w:hanging="720"/>
        <w:jc w:val="both"/>
        <w:rPr>
          <w:rFonts w:ascii="Times New Roman" w:hAnsi="Times New Roman" w:cs="Times New Roman"/>
          <w:sz w:val="24"/>
          <w:szCs w:val="24"/>
        </w:rPr>
      </w:pPr>
      <w:r w:rsidRPr="003A403C">
        <w:rPr>
          <w:rFonts w:ascii="Times New Roman" w:hAnsi="Times New Roman" w:cs="Times New Roman"/>
          <w:sz w:val="24"/>
          <w:szCs w:val="24"/>
        </w:rPr>
        <w:t xml:space="preserve">Zahra, S. A., &amp; Garvis, D. M. (2000). International corporate entrepreneurship and firm performance. </w:t>
      </w:r>
      <w:r w:rsidRPr="003A403C">
        <w:rPr>
          <w:rFonts w:ascii="Times New Roman" w:hAnsi="Times New Roman" w:cs="Times New Roman"/>
          <w:i/>
          <w:iCs/>
          <w:sz w:val="24"/>
          <w:szCs w:val="24"/>
        </w:rPr>
        <w:t>Journal of Business Venturing, 15</w:t>
      </w:r>
      <w:r w:rsidRPr="003A403C">
        <w:rPr>
          <w:rFonts w:ascii="Times New Roman" w:hAnsi="Times New Roman" w:cs="Times New Roman"/>
          <w:sz w:val="24"/>
          <w:szCs w:val="24"/>
        </w:rPr>
        <w:t>(5-6), 469–492. doi: 10.1016/s0883-9026(99)00036-1</w:t>
      </w:r>
    </w:p>
    <w:p w:rsidR="0014577D" w:rsidRPr="003A403C" w:rsidRDefault="0014577D" w:rsidP="003A403C">
      <w:pPr>
        <w:tabs>
          <w:tab w:val="left" w:pos="7170"/>
        </w:tabs>
        <w:spacing w:before="100" w:beforeAutospacing="1" w:after="100" w:afterAutospacing="1" w:line="600" w:lineRule="auto"/>
        <w:ind w:left="720" w:hanging="720"/>
        <w:rPr>
          <w:rFonts w:ascii="Times New Roman" w:hAnsi="Times New Roman" w:cs="Times New Roman"/>
          <w:sz w:val="24"/>
          <w:szCs w:val="24"/>
        </w:rPr>
      </w:pPr>
      <w:r w:rsidRPr="003A403C">
        <w:rPr>
          <w:rFonts w:ascii="Times New Roman" w:hAnsi="Times New Roman" w:cs="Times New Roman"/>
          <w:sz w:val="24"/>
          <w:szCs w:val="24"/>
        </w:rPr>
        <w:tab/>
      </w:r>
    </w:p>
    <w:p w:rsidR="0014577D" w:rsidRPr="003A403C" w:rsidRDefault="0014577D" w:rsidP="003A403C">
      <w:pPr>
        <w:spacing w:before="100" w:beforeAutospacing="1" w:after="100" w:afterAutospacing="1" w:line="600" w:lineRule="auto"/>
        <w:rPr>
          <w:rFonts w:ascii="Times New Roman" w:hAnsi="Times New Roman" w:cs="Times New Roman"/>
          <w:sz w:val="24"/>
          <w:szCs w:val="24"/>
        </w:rPr>
      </w:pPr>
      <w:r w:rsidRPr="003A403C">
        <w:rPr>
          <w:rFonts w:ascii="Times New Roman" w:hAnsi="Times New Roman" w:cs="Times New Roman"/>
          <w:sz w:val="24"/>
          <w:szCs w:val="24"/>
        </w:rPr>
        <w:br w:type="page"/>
      </w:r>
    </w:p>
    <w:p w:rsidR="0014577D" w:rsidRPr="003A403C" w:rsidRDefault="0014577D" w:rsidP="009B191D">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lastRenderedPageBreak/>
        <w:t xml:space="preserve">APPENDIX </w:t>
      </w:r>
    </w:p>
    <w:p w:rsidR="0014577D" w:rsidRPr="009B191D" w:rsidRDefault="0014577D" w:rsidP="009B191D">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Q</w:t>
      </w:r>
      <w:r w:rsidR="009B191D">
        <w:rPr>
          <w:rFonts w:ascii="Times New Roman" w:hAnsi="Times New Roman" w:cs="Times New Roman"/>
          <w:b/>
          <w:sz w:val="24"/>
          <w:szCs w:val="24"/>
        </w:rPr>
        <w:t>UESTIONNAIRE</w:t>
      </w:r>
    </w:p>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b/>
          <w:sz w:val="24"/>
          <w:szCs w:val="24"/>
        </w:rPr>
        <w:t>SECTION A:</w:t>
      </w:r>
      <w:r w:rsidRPr="003A403C">
        <w:rPr>
          <w:rFonts w:ascii="Times New Roman" w:hAnsi="Times New Roman" w:cs="Times New Roman"/>
          <w:sz w:val="24"/>
          <w:szCs w:val="24"/>
        </w:rPr>
        <w:t xml:space="preserve"> </w:t>
      </w:r>
      <w:r w:rsidRPr="003A403C">
        <w:rPr>
          <w:rFonts w:ascii="Times New Roman" w:hAnsi="Times New Roman" w:cs="Times New Roman"/>
          <w:sz w:val="24"/>
          <w:szCs w:val="24"/>
        </w:rPr>
        <w:tab/>
      </w:r>
      <w:r w:rsidRPr="003A403C">
        <w:rPr>
          <w:rFonts w:ascii="Times New Roman" w:hAnsi="Times New Roman" w:cs="Times New Roman"/>
          <w:b/>
          <w:sz w:val="24"/>
          <w:szCs w:val="24"/>
        </w:rPr>
        <w:t>RESPONDENTS’ PERSONAL INFORMATION</w:t>
      </w:r>
      <w:r w:rsidRPr="003A403C">
        <w:rPr>
          <w:rFonts w:ascii="Times New Roman" w:hAnsi="Times New Roman" w:cs="Times New Roman"/>
          <w:sz w:val="24"/>
          <w:szCs w:val="24"/>
        </w:rPr>
        <w:t xml:space="preserve"> </w:t>
      </w:r>
    </w:p>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Gender </w:t>
      </w:r>
      <w:r w:rsidRPr="003A403C">
        <w:rPr>
          <w:rFonts w:ascii="Times New Roman" w:hAnsi="Times New Roman" w:cs="Times New Roman"/>
          <w:sz w:val="24"/>
          <w:szCs w:val="24"/>
        </w:rPr>
        <w:tab/>
      </w:r>
      <w:r w:rsidRPr="003A403C">
        <w:rPr>
          <w:rFonts w:ascii="Times New Roman" w:hAnsi="Times New Roman" w:cs="Times New Roman"/>
          <w:sz w:val="24"/>
          <w:szCs w:val="24"/>
        </w:rPr>
        <w:tab/>
        <w:t>Male (  )</w:t>
      </w:r>
      <w:r w:rsidRPr="003A403C">
        <w:rPr>
          <w:rFonts w:ascii="Times New Roman" w:hAnsi="Times New Roman" w:cs="Times New Roman"/>
          <w:sz w:val="24"/>
          <w:szCs w:val="24"/>
        </w:rPr>
        <w:tab/>
        <w:t>Female (   )</w:t>
      </w:r>
    </w:p>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Age </w:t>
      </w:r>
      <w:r w:rsidRPr="003A403C">
        <w:rPr>
          <w:rFonts w:ascii="Times New Roman" w:hAnsi="Times New Roman" w:cs="Times New Roman"/>
          <w:sz w:val="24"/>
          <w:szCs w:val="24"/>
        </w:rPr>
        <w:tab/>
      </w:r>
      <w:r w:rsidRPr="003A403C">
        <w:rPr>
          <w:rFonts w:ascii="Times New Roman" w:hAnsi="Times New Roman" w:cs="Times New Roman"/>
          <w:sz w:val="24"/>
          <w:szCs w:val="24"/>
        </w:rPr>
        <w:tab/>
      </w:r>
      <w:r w:rsidRPr="003A403C">
        <w:rPr>
          <w:rFonts w:ascii="Times New Roman" w:hAnsi="Times New Roman" w:cs="Times New Roman"/>
          <w:sz w:val="24"/>
          <w:szCs w:val="24"/>
        </w:rPr>
        <w:tab/>
        <w:t>20 – 25 (   )</w:t>
      </w:r>
      <w:r w:rsidRPr="003A403C">
        <w:rPr>
          <w:rFonts w:ascii="Times New Roman" w:hAnsi="Times New Roman" w:cs="Times New Roman"/>
          <w:sz w:val="24"/>
          <w:szCs w:val="24"/>
        </w:rPr>
        <w:tab/>
        <w:t>26 – 30 (  )</w:t>
      </w:r>
      <w:r w:rsidRPr="003A403C">
        <w:rPr>
          <w:rFonts w:ascii="Times New Roman" w:hAnsi="Times New Roman" w:cs="Times New Roman"/>
          <w:sz w:val="24"/>
          <w:szCs w:val="24"/>
        </w:rPr>
        <w:tab/>
        <w:t>31 – 35 (   ) 41 – above (  )</w:t>
      </w:r>
    </w:p>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Marital status </w:t>
      </w:r>
      <w:r w:rsidRPr="003A403C">
        <w:rPr>
          <w:rFonts w:ascii="Times New Roman" w:hAnsi="Times New Roman" w:cs="Times New Roman"/>
          <w:sz w:val="24"/>
          <w:szCs w:val="24"/>
        </w:rPr>
        <w:tab/>
        <w:t>Married (   )</w:t>
      </w:r>
      <w:r w:rsidRPr="003A403C">
        <w:rPr>
          <w:rFonts w:ascii="Times New Roman" w:hAnsi="Times New Roman" w:cs="Times New Roman"/>
          <w:sz w:val="24"/>
          <w:szCs w:val="24"/>
        </w:rPr>
        <w:tab/>
        <w:t>Single (   )</w:t>
      </w:r>
    </w:p>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Qualification </w:t>
      </w:r>
      <w:r w:rsidRPr="003A403C">
        <w:rPr>
          <w:rFonts w:ascii="Times New Roman" w:hAnsi="Times New Roman" w:cs="Times New Roman"/>
          <w:sz w:val="24"/>
          <w:szCs w:val="24"/>
        </w:rPr>
        <w:tab/>
        <w:t>SSCE (   )</w:t>
      </w:r>
      <w:r w:rsidRPr="003A403C">
        <w:rPr>
          <w:rFonts w:ascii="Times New Roman" w:hAnsi="Times New Roman" w:cs="Times New Roman"/>
          <w:sz w:val="24"/>
          <w:szCs w:val="24"/>
        </w:rPr>
        <w:tab/>
        <w:t xml:space="preserve"> NCE/OND (   ) </w:t>
      </w:r>
      <w:r w:rsidRPr="003A403C">
        <w:rPr>
          <w:rFonts w:ascii="Times New Roman" w:hAnsi="Times New Roman" w:cs="Times New Roman"/>
          <w:sz w:val="24"/>
          <w:szCs w:val="24"/>
        </w:rPr>
        <w:tab/>
        <w:t>HND/AM, BSC (   ), MA (   )</w:t>
      </w:r>
    </w:p>
    <w:p w:rsidR="0014577D" w:rsidRPr="003A403C" w:rsidRDefault="003A403C"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noProof/>
          <w:sz w:val="24"/>
          <w:szCs w:val="24"/>
        </w:rPr>
        <w:pict>
          <v:shape id="Freeform 4" o:spid="_x0000_s1030" style="position:absolute;left:0;text-align:left;margin-left:35.2pt;margin-top:5.8pt;width:16.25pt;height: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52,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" path="m,377c67,494,134,612,343,549,552,486,1101,91,1252,e" filled="f" strokecolor="black [3213]" strokeweight="1.5pt">
            <v:path arrowok="t" o:connecttype="custom" o:connectlocs="0,71584;56539,104243;206375,0" o:connectangles="0,0,0"/>
          </v:shape>
        </w:pict>
      </w:r>
      <w:r w:rsidR="0014577D" w:rsidRPr="003A403C">
        <w:rPr>
          <w:rFonts w:ascii="Times New Roman" w:hAnsi="Times New Roman" w:cs="Times New Roman"/>
          <w:sz w:val="24"/>
          <w:szCs w:val="24"/>
        </w:rPr>
        <w:t>Tick (      ) as appropriate.</w:t>
      </w:r>
    </w:p>
    <w:p w:rsidR="0014577D" w:rsidRPr="003A403C" w:rsidRDefault="0014577D" w:rsidP="003A403C">
      <w:pPr>
        <w:pStyle w:val="Heading1"/>
        <w:spacing w:before="100" w:beforeAutospacing="1" w:after="100" w:afterAutospacing="1" w:line="360" w:lineRule="auto"/>
        <w:jc w:val="center"/>
        <w:rPr>
          <w:rFonts w:ascii="Times New Roman" w:hAnsi="Times New Roman" w:cs="Times New Roman"/>
          <w:b/>
          <w:color w:val="auto"/>
          <w:sz w:val="24"/>
          <w:szCs w:val="24"/>
        </w:rPr>
      </w:pPr>
      <w:r w:rsidRPr="003A403C">
        <w:rPr>
          <w:rFonts w:ascii="Times New Roman" w:hAnsi="Times New Roman" w:cs="Times New Roman"/>
          <w:b/>
          <w:color w:val="auto"/>
          <w:sz w:val="24"/>
          <w:szCs w:val="24"/>
        </w:rPr>
        <w:t>SECTION B</w:t>
      </w:r>
    </w:p>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Please answer the questions by ticking only one of the following options</w:t>
      </w:r>
    </w:p>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Strongly agreed (SA)    Agreed (A)    Disagreed (D)     strongly Disagree (SD) </w:t>
      </w:r>
    </w:p>
    <w:p w:rsidR="0014577D" w:rsidRPr="003A403C" w:rsidRDefault="0014577D" w:rsidP="003A403C">
      <w:pPr>
        <w:pStyle w:val="BodyTextIndent"/>
        <w:spacing w:before="100" w:beforeAutospacing="1" w:after="100" w:afterAutospacing="1" w:line="360" w:lineRule="auto"/>
        <w:ind w:hanging="360"/>
        <w:rPr>
          <w:rFonts w:ascii="Times New Roman" w:hAnsi="Times New Roman" w:cs="Times New Roman"/>
          <w:b/>
          <w:sz w:val="24"/>
          <w:szCs w:val="24"/>
        </w:rPr>
      </w:pPr>
      <w:r w:rsidRPr="003A403C">
        <w:rPr>
          <w:rFonts w:ascii="Times New Roman" w:hAnsi="Times New Roman" w:cs="Times New Roman"/>
          <w:b/>
          <w:sz w:val="24"/>
          <w:szCs w:val="24"/>
        </w:rPr>
        <w:t xml:space="preserve">i. What is the impact of small scale enterprises in the development of </w:t>
      </w:r>
      <w:r w:rsidR="009B191D" w:rsidRPr="009B191D">
        <w:rPr>
          <w:rFonts w:ascii="Times New Roman" w:hAnsi="Times New Roman" w:cs="Times New Roman"/>
          <w:b/>
          <w:sz w:val="24"/>
          <w:szCs w:val="24"/>
        </w:rPr>
        <w:t>Sokoto South local government</w:t>
      </w:r>
      <w:r w:rsidRPr="009B191D">
        <w:rPr>
          <w:rFonts w:ascii="Times New Roman" w:hAnsi="Times New Roman" w:cs="Times New Roman"/>
          <w:b/>
          <w:sz w:val="24"/>
          <w:szCs w:val="24"/>
        </w:rPr>
        <w:t xml:space="preserve"> </w:t>
      </w:r>
      <w:r w:rsidRPr="003A403C">
        <w:rPr>
          <w:rFonts w:ascii="Times New Roman" w:hAnsi="Times New Roman" w:cs="Times New Roman"/>
          <w:b/>
          <w:sz w:val="24"/>
          <w:szCs w:val="24"/>
        </w:rPr>
        <w:t xml:space="preserve">Council Development </w:t>
      </w:r>
    </w:p>
    <w:tbl>
      <w:tblPr>
        <w:tblStyle w:val="TableGrid"/>
        <w:tblW w:w="0" w:type="auto"/>
        <w:tblLook w:val="04A0" w:firstRow="1" w:lastRow="0" w:firstColumn="1" w:lastColumn="0" w:noHBand="0" w:noVBand="1"/>
      </w:tblPr>
      <w:tblGrid>
        <w:gridCol w:w="738"/>
        <w:gridCol w:w="6210"/>
        <w:gridCol w:w="720"/>
        <w:gridCol w:w="630"/>
        <w:gridCol w:w="630"/>
        <w:gridCol w:w="648"/>
      </w:tblGrid>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rPr>
              <w:t>S/N</w:t>
            </w:r>
          </w:p>
        </w:tc>
        <w:tc>
          <w:tcPr>
            <w:tcW w:w="621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 xml:space="preserve">Items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rPr>
              <w:t>A</w:t>
            </w: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rPr>
              <w:t>SA</w:t>
            </w: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rPr>
              <w:t>D</w:t>
            </w: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rPr>
              <w:t>SD</w:t>
            </w:r>
          </w:p>
        </w:tc>
      </w:tr>
      <w:tr w:rsidR="003A403C" w:rsidRPr="003A403C" w:rsidTr="003A403C">
        <w:trPr>
          <w:trHeight w:val="690"/>
        </w:trPr>
        <w:tc>
          <w:tcPr>
            <w:tcW w:w="738" w:type="dxa"/>
            <w:tcBorders>
              <w:top w:val="single" w:sz="12" w:space="0" w:color="auto"/>
            </w:tcBorders>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1</w:t>
            </w:r>
          </w:p>
        </w:tc>
        <w:tc>
          <w:tcPr>
            <w:tcW w:w="6210" w:type="dxa"/>
            <w:tcBorders>
              <w:top w:val="single" w:sz="12"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enterprise impact positively in the development of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Area?   </w:t>
            </w:r>
          </w:p>
        </w:tc>
        <w:tc>
          <w:tcPr>
            <w:tcW w:w="720" w:type="dxa"/>
            <w:tcBorders>
              <w:top w:val="single" w:sz="12"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top w:val="single" w:sz="12"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top w:val="single" w:sz="12"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Borders>
              <w:top w:val="single" w:sz="12"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2</w:t>
            </w: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enterprise impact on the development of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Council Development Area Economically?</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rPr>
          <w:trHeight w:val="170"/>
        </w:trPr>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3</w:t>
            </w:r>
          </w:p>
        </w:tc>
        <w:tc>
          <w:tcPr>
            <w:tcW w:w="6210" w:type="dxa"/>
          </w:tcPr>
          <w:p w:rsidR="0014577D" w:rsidRPr="003A403C" w:rsidRDefault="0014577D" w:rsidP="009B191D">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business reduced the level of unemployment in </w:t>
            </w:r>
            <w:r w:rsidR="009B191D">
              <w:rPr>
                <w:rFonts w:ascii="Times New Roman" w:hAnsi="Times New Roman" w:cs="Times New Roman"/>
                <w:sz w:val="24"/>
                <w:szCs w:val="24"/>
              </w:rPr>
              <w:t xml:space="preserve">Sokoto South local </w:t>
            </w:r>
            <w:r w:rsidRPr="003A403C">
              <w:rPr>
                <w:rFonts w:ascii="Times New Roman" w:hAnsi="Times New Roman" w:cs="Times New Roman"/>
                <w:sz w:val="24"/>
                <w:szCs w:val="24"/>
              </w:rPr>
              <w:t xml:space="preserve">council Development Area?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lastRenderedPageBreak/>
              <w:t>4</w:t>
            </w: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enterprise impact on the development of </w:t>
            </w:r>
            <w:r w:rsidR="009B191D">
              <w:rPr>
                <w:rFonts w:ascii="Times New Roman" w:hAnsi="Times New Roman" w:cs="Times New Roman"/>
                <w:sz w:val="24"/>
                <w:szCs w:val="24"/>
              </w:rPr>
              <w:t>Sokoto South local government</w:t>
            </w:r>
            <w:r w:rsidR="009B191D" w:rsidRPr="003A403C">
              <w:rPr>
                <w:rFonts w:ascii="Times New Roman" w:hAnsi="Times New Roman" w:cs="Times New Roman"/>
                <w:sz w:val="24"/>
                <w:szCs w:val="24"/>
              </w:rPr>
              <w:t xml:space="preserve"> </w:t>
            </w:r>
            <w:r w:rsidRPr="003A403C">
              <w:rPr>
                <w:rFonts w:ascii="Times New Roman" w:hAnsi="Times New Roman" w:cs="Times New Roman"/>
                <w:sz w:val="24"/>
                <w:szCs w:val="24"/>
              </w:rPr>
              <w:t xml:space="preserve">Council Development Area  Politically?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rPr>
          <w:trHeight w:val="602"/>
        </w:trPr>
        <w:tc>
          <w:tcPr>
            <w:tcW w:w="738" w:type="dxa"/>
            <w:tcBorders>
              <w:bottom w:val="single" w:sz="8" w:space="0" w:color="auto"/>
            </w:tcBorders>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5</w:t>
            </w:r>
          </w:p>
        </w:tc>
        <w:tc>
          <w:tcPr>
            <w:tcW w:w="621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business improve standard of living in  </w:t>
            </w:r>
            <w:r w:rsidR="009B191D">
              <w:rPr>
                <w:rFonts w:ascii="Times New Roman" w:hAnsi="Times New Roman" w:cs="Times New Roman"/>
                <w:sz w:val="24"/>
                <w:szCs w:val="24"/>
              </w:rPr>
              <w:t>Sokoto South local government</w:t>
            </w:r>
            <w:r w:rsidR="009B191D" w:rsidRPr="003A403C">
              <w:rPr>
                <w:rFonts w:ascii="Times New Roman" w:hAnsi="Times New Roman" w:cs="Times New Roman"/>
                <w:sz w:val="24"/>
                <w:szCs w:val="24"/>
              </w:rPr>
              <w:t xml:space="preserve"> </w:t>
            </w:r>
            <w:r w:rsidRPr="003A403C">
              <w:rPr>
                <w:rFonts w:ascii="Times New Roman" w:hAnsi="Times New Roman" w:cs="Times New Roman"/>
                <w:sz w:val="24"/>
                <w:szCs w:val="24"/>
              </w:rPr>
              <w:t>Council Development Area</w:t>
            </w:r>
          </w:p>
        </w:tc>
        <w:tc>
          <w:tcPr>
            <w:tcW w:w="72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rPr>
          <w:trHeight w:val="737"/>
        </w:trPr>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6</w:t>
            </w: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special government programs vividly affect the performance of small and medium scale enterprises positively?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7</w:t>
            </w: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business increase level of migration in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Council Development Area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8</w:t>
            </w: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median scale enterprise impact on the development of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council development area psychologically</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9</w:t>
            </w: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business significant impact on employment generation in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Development Area?</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14577D" w:rsidRPr="003A403C" w:rsidTr="003A403C">
        <w:trPr>
          <w:trHeight w:val="602"/>
        </w:trPr>
        <w:tc>
          <w:tcPr>
            <w:tcW w:w="738" w:type="dxa"/>
            <w:tcBorders>
              <w:bottom w:val="single" w:sz="8" w:space="0" w:color="auto"/>
            </w:tcBorders>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10</w:t>
            </w:r>
          </w:p>
        </w:tc>
        <w:tc>
          <w:tcPr>
            <w:tcW w:w="621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business impact negatively on the development of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Council Development Area</w:t>
            </w:r>
          </w:p>
        </w:tc>
        <w:tc>
          <w:tcPr>
            <w:tcW w:w="72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bl>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t xml:space="preserve">ii. What is the influence of location been a problem in the establishment of small scale enterprise in </w:t>
      </w:r>
      <w:r w:rsidR="009B191D" w:rsidRPr="009B191D">
        <w:rPr>
          <w:rFonts w:ascii="Times New Roman" w:hAnsi="Times New Roman" w:cs="Times New Roman"/>
          <w:b/>
          <w:sz w:val="24"/>
          <w:szCs w:val="24"/>
        </w:rPr>
        <w:t>Sokoto South local government</w:t>
      </w:r>
      <w:r w:rsidRPr="003A403C">
        <w:rPr>
          <w:rFonts w:ascii="Times New Roman" w:hAnsi="Times New Roman" w:cs="Times New Roman"/>
          <w:b/>
          <w:sz w:val="24"/>
          <w:szCs w:val="24"/>
        </w:rPr>
        <w:t xml:space="preserve"> Council Development Area.</w:t>
      </w:r>
    </w:p>
    <w:tbl>
      <w:tblPr>
        <w:tblStyle w:val="TableGrid"/>
        <w:tblW w:w="0" w:type="auto"/>
        <w:tblLook w:val="04A0" w:firstRow="1" w:lastRow="0" w:firstColumn="1" w:lastColumn="0" w:noHBand="0" w:noVBand="1"/>
      </w:tblPr>
      <w:tblGrid>
        <w:gridCol w:w="738"/>
        <w:gridCol w:w="6210"/>
        <w:gridCol w:w="720"/>
        <w:gridCol w:w="630"/>
        <w:gridCol w:w="630"/>
        <w:gridCol w:w="648"/>
      </w:tblGrid>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rPr>
              <w:t>S/N</w:t>
            </w:r>
          </w:p>
        </w:tc>
        <w:tc>
          <w:tcPr>
            <w:tcW w:w="621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 xml:space="preserve">Items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rPr>
              <w:t>A</w:t>
            </w: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rPr>
              <w:t>SA</w:t>
            </w: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rPr>
              <w:t>D</w:t>
            </w: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r w:rsidRPr="003A403C">
              <w:rPr>
                <w:rFonts w:ascii="Times New Roman" w:hAnsi="Times New Roman" w:cs="Times New Roman"/>
                <w:b/>
                <w:sz w:val="24"/>
                <w:szCs w:val="24"/>
              </w:rPr>
              <w:t>SD</w:t>
            </w:r>
          </w:p>
        </w:tc>
      </w:tr>
      <w:tr w:rsidR="003A403C" w:rsidRPr="003A403C" w:rsidTr="003A403C">
        <w:trPr>
          <w:trHeight w:val="690"/>
        </w:trPr>
        <w:tc>
          <w:tcPr>
            <w:tcW w:w="738" w:type="dxa"/>
            <w:tcBorders>
              <w:top w:val="single" w:sz="12" w:space="0" w:color="auto"/>
            </w:tcBorders>
          </w:tcPr>
          <w:p w:rsidR="0014577D" w:rsidRPr="003A403C" w:rsidRDefault="0014577D" w:rsidP="003A403C">
            <w:pPr>
              <w:pStyle w:val="ListParagraph"/>
              <w:numPr>
                <w:ilvl w:val="0"/>
                <w:numId w:val="5"/>
              </w:numPr>
              <w:spacing w:before="100" w:beforeAutospacing="1" w:after="100" w:afterAutospacing="1" w:line="360" w:lineRule="auto"/>
              <w:rPr>
                <w:rFonts w:ascii="Times New Roman" w:hAnsi="Times New Roman" w:cs="Times New Roman"/>
                <w:sz w:val="24"/>
                <w:szCs w:val="24"/>
              </w:rPr>
            </w:pPr>
          </w:p>
        </w:tc>
        <w:tc>
          <w:tcPr>
            <w:tcW w:w="6210" w:type="dxa"/>
            <w:tcBorders>
              <w:top w:val="single" w:sz="12"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Has lack of location been a problem in the establishment of small medium scale enterprise in </w:t>
            </w:r>
            <w:r w:rsidR="009B191D">
              <w:rPr>
                <w:rFonts w:ascii="Times New Roman" w:hAnsi="Times New Roman" w:cs="Times New Roman"/>
                <w:sz w:val="24"/>
                <w:szCs w:val="24"/>
              </w:rPr>
              <w:t xml:space="preserve">Sokoto South local </w:t>
            </w:r>
            <w:r w:rsidR="009B191D">
              <w:rPr>
                <w:rFonts w:ascii="Times New Roman" w:hAnsi="Times New Roman" w:cs="Times New Roman"/>
                <w:sz w:val="24"/>
                <w:szCs w:val="24"/>
              </w:rPr>
              <w:lastRenderedPageBreak/>
              <w:t>government</w:t>
            </w:r>
            <w:r w:rsidRPr="003A403C">
              <w:rPr>
                <w:rFonts w:ascii="Times New Roman" w:hAnsi="Times New Roman" w:cs="Times New Roman"/>
                <w:sz w:val="24"/>
                <w:szCs w:val="24"/>
              </w:rPr>
              <w:t xml:space="preserve"> Council Development Area  </w:t>
            </w:r>
          </w:p>
        </w:tc>
        <w:tc>
          <w:tcPr>
            <w:tcW w:w="720" w:type="dxa"/>
            <w:tcBorders>
              <w:top w:val="single" w:sz="12"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top w:val="single" w:sz="12"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top w:val="single" w:sz="12"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Borders>
              <w:top w:val="single" w:sz="12"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pStyle w:val="ListParagraph"/>
              <w:numPr>
                <w:ilvl w:val="0"/>
                <w:numId w:val="5"/>
              </w:numPr>
              <w:spacing w:before="100" w:beforeAutospacing="1" w:after="100" w:afterAutospacing="1" w:line="360" w:lineRule="auto"/>
              <w:rPr>
                <w:rFonts w:ascii="Times New Roman" w:hAnsi="Times New Roman" w:cs="Times New Roman"/>
                <w:sz w:val="24"/>
                <w:szCs w:val="24"/>
              </w:rPr>
            </w:pP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nearby location of small and medium scale enterprises has influence on the development of </w:t>
            </w:r>
            <w:r w:rsidR="009B191D">
              <w:rPr>
                <w:rFonts w:ascii="Times New Roman" w:hAnsi="Times New Roman" w:cs="Times New Roman"/>
                <w:sz w:val="24"/>
                <w:szCs w:val="24"/>
              </w:rPr>
              <w:t>Sokoto South local government</w:t>
            </w:r>
            <w:r w:rsidRPr="003A403C">
              <w:rPr>
                <w:rFonts w:ascii="Times New Roman" w:hAnsi="Times New Roman" w:cs="Times New Roman"/>
                <w:sz w:val="24"/>
                <w:szCs w:val="24"/>
              </w:rPr>
              <w:t xml:space="preserve"> Council Development Area?</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rPr>
          <w:trHeight w:val="170"/>
        </w:trPr>
        <w:tc>
          <w:tcPr>
            <w:tcW w:w="738" w:type="dxa"/>
          </w:tcPr>
          <w:p w:rsidR="0014577D" w:rsidRPr="003A403C" w:rsidRDefault="0014577D" w:rsidP="003A403C">
            <w:pPr>
              <w:pStyle w:val="ListParagraph"/>
              <w:numPr>
                <w:ilvl w:val="0"/>
                <w:numId w:val="5"/>
              </w:numPr>
              <w:spacing w:before="100" w:beforeAutospacing="1" w:after="100" w:afterAutospacing="1" w:line="360" w:lineRule="auto"/>
              <w:jc w:val="center"/>
              <w:rPr>
                <w:rFonts w:ascii="Times New Roman" w:hAnsi="Times New Roman" w:cs="Times New Roman"/>
                <w:sz w:val="24"/>
                <w:szCs w:val="24"/>
              </w:rPr>
            </w:pP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location of small and medium scale enterprises in </w:t>
            </w:r>
            <w:r w:rsidR="009B191D">
              <w:rPr>
                <w:rFonts w:ascii="Times New Roman" w:hAnsi="Times New Roman" w:cs="Times New Roman"/>
                <w:sz w:val="24"/>
                <w:szCs w:val="24"/>
              </w:rPr>
              <w:t>Sokoto South local government</w:t>
            </w:r>
            <w:r w:rsidR="009B191D" w:rsidRPr="003A403C">
              <w:rPr>
                <w:rFonts w:ascii="Times New Roman" w:hAnsi="Times New Roman" w:cs="Times New Roman"/>
                <w:sz w:val="24"/>
                <w:szCs w:val="24"/>
              </w:rPr>
              <w:t xml:space="preserve"> </w:t>
            </w:r>
            <w:r w:rsidRPr="003A403C">
              <w:rPr>
                <w:rFonts w:ascii="Times New Roman" w:hAnsi="Times New Roman" w:cs="Times New Roman"/>
                <w:sz w:val="24"/>
                <w:szCs w:val="24"/>
              </w:rPr>
              <w:t>Council Development Area increase job employment?</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pStyle w:val="ListParagraph"/>
              <w:numPr>
                <w:ilvl w:val="0"/>
                <w:numId w:val="5"/>
              </w:numPr>
              <w:spacing w:before="100" w:beforeAutospacing="1" w:after="100" w:afterAutospacing="1" w:line="360" w:lineRule="auto"/>
              <w:jc w:val="center"/>
              <w:rPr>
                <w:rFonts w:ascii="Times New Roman" w:hAnsi="Times New Roman" w:cs="Times New Roman"/>
                <w:sz w:val="24"/>
                <w:szCs w:val="24"/>
              </w:rPr>
            </w:pP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location helps to promote the profitability of small and medium scale business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rPr>
          <w:trHeight w:val="602"/>
        </w:trPr>
        <w:tc>
          <w:tcPr>
            <w:tcW w:w="738" w:type="dxa"/>
            <w:tcBorders>
              <w:bottom w:val="single" w:sz="8" w:space="0" w:color="auto"/>
            </w:tcBorders>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15.</w:t>
            </w:r>
          </w:p>
        </w:tc>
        <w:tc>
          <w:tcPr>
            <w:tcW w:w="621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Does nearby market affect the location of small and medium scale business?</w:t>
            </w:r>
          </w:p>
        </w:tc>
        <w:tc>
          <w:tcPr>
            <w:tcW w:w="72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rPr>
          <w:trHeight w:val="737"/>
        </w:trPr>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 xml:space="preserve">16. </w:t>
            </w: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choice of location been influential to the community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 xml:space="preserve">17. </w:t>
            </w: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Locating a business location in a suitable position tend to promote effective sales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 xml:space="preserve">18. </w:t>
            </w: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Accessibility business location is an important factor for selecting location for small and medium scale enterprise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 xml:space="preserve">19. </w:t>
            </w: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institutional environment, has impact on the enterprise’s choice of location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r w:rsidR="0014577D" w:rsidRPr="003A403C" w:rsidTr="003A403C">
        <w:trPr>
          <w:trHeight w:val="602"/>
        </w:trPr>
        <w:tc>
          <w:tcPr>
            <w:tcW w:w="738" w:type="dxa"/>
            <w:tcBorders>
              <w:bottom w:val="single" w:sz="8" w:space="0" w:color="auto"/>
            </w:tcBorders>
          </w:tcPr>
          <w:p w:rsidR="0014577D" w:rsidRPr="003A403C" w:rsidRDefault="0014577D" w:rsidP="003A403C">
            <w:pPr>
              <w:spacing w:before="100" w:beforeAutospacing="1" w:after="100" w:afterAutospacing="1" w:line="360" w:lineRule="auto"/>
              <w:jc w:val="center"/>
              <w:rPr>
                <w:rFonts w:ascii="Times New Roman" w:hAnsi="Times New Roman" w:cs="Times New Roman"/>
                <w:sz w:val="24"/>
                <w:szCs w:val="24"/>
              </w:rPr>
            </w:pPr>
            <w:r w:rsidRPr="003A403C">
              <w:rPr>
                <w:rFonts w:ascii="Times New Roman" w:hAnsi="Times New Roman" w:cs="Times New Roman"/>
                <w:sz w:val="24"/>
                <w:szCs w:val="24"/>
              </w:rPr>
              <w:t xml:space="preserve">20. </w:t>
            </w:r>
          </w:p>
        </w:tc>
        <w:tc>
          <w:tcPr>
            <w:tcW w:w="621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personal factor hinder the development of small and medium scale enterprise </w:t>
            </w:r>
          </w:p>
        </w:tc>
        <w:tc>
          <w:tcPr>
            <w:tcW w:w="72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48" w:type="dxa"/>
            <w:tcBorders>
              <w:bottom w:val="single" w:sz="8" w:space="0" w:color="auto"/>
            </w:tcBorders>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r>
    </w:tbl>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p w:rsidR="0014577D" w:rsidRPr="003A403C" w:rsidRDefault="0014577D" w:rsidP="003A403C">
      <w:pPr>
        <w:pStyle w:val="BodyText3"/>
        <w:spacing w:before="100" w:beforeAutospacing="1" w:after="100" w:afterAutospacing="1"/>
        <w:rPr>
          <w:rFonts w:ascii="Times New Roman" w:hAnsi="Times New Roman" w:cs="Times New Roman"/>
          <w:b/>
          <w:sz w:val="24"/>
          <w:szCs w:val="24"/>
        </w:rPr>
      </w:pPr>
      <w:r w:rsidRPr="003A403C">
        <w:rPr>
          <w:rFonts w:ascii="Times New Roman" w:hAnsi="Times New Roman" w:cs="Times New Roman"/>
          <w:b/>
          <w:sz w:val="24"/>
          <w:szCs w:val="24"/>
        </w:rPr>
        <w:t xml:space="preserve">iii.  Does credit facilities influence Small Medium Enterprises in </w:t>
      </w:r>
      <w:r w:rsidR="009B191D">
        <w:rPr>
          <w:rFonts w:ascii="Times New Roman" w:hAnsi="Times New Roman" w:cs="Times New Roman"/>
          <w:b/>
          <w:sz w:val="24"/>
          <w:szCs w:val="24"/>
        </w:rPr>
        <w:t>Sokoto South</w:t>
      </w:r>
      <w:r w:rsidR="009B191D" w:rsidRPr="003A403C">
        <w:rPr>
          <w:rFonts w:ascii="Times New Roman" w:hAnsi="Times New Roman" w:cs="Times New Roman"/>
          <w:b/>
          <w:sz w:val="24"/>
          <w:szCs w:val="24"/>
        </w:rPr>
        <w:t xml:space="preserve"> Local</w:t>
      </w:r>
      <w:r w:rsidRPr="003A403C">
        <w:rPr>
          <w:rFonts w:ascii="Times New Roman" w:hAnsi="Times New Roman" w:cs="Times New Roman"/>
          <w:b/>
          <w:sz w:val="24"/>
          <w:szCs w:val="24"/>
        </w:rPr>
        <w:t xml:space="preserve"> Council Development Area? </w:t>
      </w:r>
    </w:p>
    <w:tbl>
      <w:tblPr>
        <w:tblStyle w:val="TableGrid"/>
        <w:tblW w:w="0" w:type="auto"/>
        <w:tblLook w:val="04A0" w:firstRow="1" w:lastRow="0" w:firstColumn="1" w:lastColumn="0" w:noHBand="0" w:noVBand="1"/>
      </w:tblPr>
      <w:tblGrid>
        <w:gridCol w:w="738"/>
        <w:gridCol w:w="6210"/>
        <w:gridCol w:w="720"/>
        <w:gridCol w:w="630"/>
        <w:gridCol w:w="630"/>
        <w:gridCol w:w="648"/>
      </w:tblGrid>
      <w:tr w:rsidR="003A403C" w:rsidRPr="003A403C" w:rsidTr="003A403C">
        <w:tc>
          <w:tcPr>
            <w:tcW w:w="738" w:type="dxa"/>
          </w:tcPr>
          <w:p w:rsidR="0014577D" w:rsidRPr="003A403C" w:rsidRDefault="0014577D" w:rsidP="003A403C">
            <w:pPr>
              <w:spacing w:before="100" w:beforeAutospacing="1" w:after="100" w:afterAutospacing="1" w:line="276" w:lineRule="auto"/>
              <w:jc w:val="both"/>
              <w:rPr>
                <w:rFonts w:ascii="Times New Roman" w:hAnsi="Times New Roman" w:cs="Times New Roman"/>
                <w:b/>
                <w:sz w:val="24"/>
                <w:szCs w:val="24"/>
              </w:rPr>
            </w:pPr>
            <w:r w:rsidRPr="003A403C">
              <w:rPr>
                <w:rFonts w:ascii="Times New Roman" w:hAnsi="Times New Roman" w:cs="Times New Roman"/>
                <w:b/>
                <w:sz w:val="24"/>
                <w:szCs w:val="24"/>
              </w:rPr>
              <w:t>S/N</w:t>
            </w:r>
          </w:p>
        </w:tc>
        <w:tc>
          <w:tcPr>
            <w:tcW w:w="6210" w:type="dxa"/>
          </w:tcPr>
          <w:p w:rsidR="0014577D" w:rsidRPr="003A403C" w:rsidRDefault="0014577D" w:rsidP="003A403C">
            <w:pPr>
              <w:spacing w:before="100" w:beforeAutospacing="1" w:after="100" w:afterAutospacing="1" w:line="276" w:lineRule="auto"/>
              <w:jc w:val="center"/>
              <w:rPr>
                <w:rFonts w:ascii="Times New Roman" w:hAnsi="Times New Roman" w:cs="Times New Roman"/>
                <w:b/>
                <w:sz w:val="24"/>
                <w:szCs w:val="24"/>
              </w:rPr>
            </w:pPr>
            <w:r w:rsidRPr="003A403C">
              <w:rPr>
                <w:rFonts w:ascii="Times New Roman" w:hAnsi="Times New Roman" w:cs="Times New Roman"/>
                <w:b/>
                <w:sz w:val="24"/>
                <w:szCs w:val="24"/>
              </w:rPr>
              <w:t xml:space="preserve">Items </w:t>
            </w:r>
          </w:p>
        </w:tc>
        <w:tc>
          <w:tcPr>
            <w:tcW w:w="720" w:type="dxa"/>
          </w:tcPr>
          <w:p w:rsidR="0014577D" w:rsidRPr="003A403C" w:rsidRDefault="0014577D" w:rsidP="003A403C">
            <w:pPr>
              <w:spacing w:before="100" w:beforeAutospacing="1" w:after="100" w:afterAutospacing="1" w:line="276" w:lineRule="auto"/>
              <w:jc w:val="both"/>
              <w:rPr>
                <w:rFonts w:ascii="Times New Roman" w:hAnsi="Times New Roman" w:cs="Times New Roman"/>
                <w:b/>
                <w:sz w:val="24"/>
                <w:szCs w:val="24"/>
              </w:rPr>
            </w:pPr>
            <w:r w:rsidRPr="003A403C">
              <w:rPr>
                <w:rFonts w:ascii="Times New Roman" w:hAnsi="Times New Roman" w:cs="Times New Roman"/>
                <w:b/>
                <w:sz w:val="24"/>
                <w:szCs w:val="24"/>
              </w:rPr>
              <w:t>A</w:t>
            </w: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b/>
                <w:sz w:val="24"/>
                <w:szCs w:val="24"/>
              </w:rPr>
            </w:pPr>
            <w:r w:rsidRPr="003A403C">
              <w:rPr>
                <w:rFonts w:ascii="Times New Roman" w:hAnsi="Times New Roman" w:cs="Times New Roman"/>
                <w:b/>
                <w:sz w:val="24"/>
                <w:szCs w:val="24"/>
              </w:rPr>
              <w:t>SA</w:t>
            </w: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b/>
                <w:sz w:val="24"/>
                <w:szCs w:val="24"/>
              </w:rPr>
            </w:pPr>
            <w:r w:rsidRPr="003A403C">
              <w:rPr>
                <w:rFonts w:ascii="Times New Roman" w:hAnsi="Times New Roman" w:cs="Times New Roman"/>
                <w:b/>
                <w:sz w:val="24"/>
                <w:szCs w:val="24"/>
              </w:rPr>
              <w:t>D</w:t>
            </w:r>
          </w:p>
        </w:tc>
        <w:tc>
          <w:tcPr>
            <w:tcW w:w="648" w:type="dxa"/>
          </w:tcPr>
          <w:p w:rsidR="0014577D" w:rsidRPr="003A403C" w:rsidRDefault="0014577D" w:rsidP="003A403C">
            <w:pPr>
              <w:spacing w:before="100" w:beforeAutospacing="1" w:after="100" w:afterAutospacing="1" w:line="276" w:lineRule="auto"/>
              <w:jc w:val="both"/>
              <w:rPr>
                <w:rFonts w:ascii="Times New Roman" w:hAnsi="Times New Roman" w:cs="Times New Roman"/>
                <w:b/>
                <w:sz w:val="24"/>
                <w:szCs w:val="24"/>
              </w:rPr>
            </w:pPr>
            <w:r w:rsidRPr="003A403C">
              <w:rPr>
                <w:rFonts w:ascii="Times New Roman" w:hAnsi="Times New Roman" w:cs="Times New Roman"/>
                <w:b/>
                <w:sz w:val="24"/>
                <w:szCs w:val="24"/>
              </w:rPr>
              <w:t>SD</w:t>
            </w:r>
          </w:p>
        </w:tc>
      </w:tr>
      <w:tr w:rsidR="003A403C" w:rsidRPr="003A403C" w:rsidTr="003A403C">
        <w:trPr>
          <w:trHeight w:val="690"/>
        </w:trPr>
        <w:tc>
          <w:tcPr>
            <w:tcW w:w="738" w:type="dxa"/>
            <w:tcBorders>
              <w:top w:val="single" w:sz="12" w:space="0" w:color="auto"/>
            </w:tcBorders>
          </w:tcPr>
          <w:p w:rsidR="0014577D" w:rsidRPr="003A403C" w:rsidRDefault="0014577D" w:rsidP="003A403C">
            <w:pPr>
              <w:spacing w:before="100" w:beforeAutospacing="1" w:after="100" w:afterAutospacing="1" w:line="276" w:lineRule="auto"/>
              <w:rPr>
                <w:rFonts w:ascii="Times New Roman" w:hAnsi="Times New Roman" w:cs="Times New Roman"/>
                <w:sz w:val="24"/>
                <w:szCs w:val="24"/>
              </w:rPr>
            </w:pPr>
            <w:r w:rsidRPr="003A403C">
              <w:rPr>
                <w:rFonts w:ascii="Times New Roman" w:hAnsi="Times New Roman" w:cs="Times New Roman"/>
                <w:sz w:val="24"/>
                <w:szCs w:val="24"/>
              </w:rPr>
              <w:t xml:space="preserve">21.   </w:t>
            </w:r>
          </w:p>
        </w:tc>
        <w:tc>
          <w:tcPr>
            <w:tcW w:w="6210" w:type="dxa"/>
            <w:tcBorders>
              <w:top w:val="single" w:sz="12"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 Small and medium scales enterprise have access to bank loans? </w:t>
            </w:r>
          </w:p>
        </w:tc>
        <w:tc>
          <w:tcPr>
            <w:tcW w:w="720" w:type="dxa"/>
            <w:tcBorders>
              <w:top w:val="single" w:sz="12"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Borders>
              <w:top w:val="single" w:sz="12"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Borders>
              <w:top w:val="single" w:sz="12"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48" w:type="dxa"/>
            <w:tcBorders>
              <w:top w:val="single" w:sz="12"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22. </w:t>
            </w:r>
          </w:p>
        </w:tc>
        <w:tc>
          <w:tcPr>
            <w:tcW w:w="621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r w:rsidRPr="003A403C">
              <w:rPr>
                <w:rFonts w:ascii="Times New Roman" w:hAnsi="Times New Roman" w:cs="Times New Roman"/>
                <w:sz w:val="24"/>
                <w:szCs w:val="24"/>
              </w:rPr>
              <w:t>Does personal contribution improve the development p of small and medium scale enterprise?</w:t>
            </w:r>
          </w:p>
        </w:tc>
        <w:tc>
          <w:tcPr>
            <w:tcW w:w="72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r>
      <w:tr w:rsidR="003A403C" w:rsidRPr="003A403C" w:rsidTr="003A403C">
        <w:trPr>
          <w:trHeight w:val="170"/>
        </w:trPr>
        <w:tc>
          <w:tcPr>
            <w:tcW w:w="738" w:type="dxa"/>
          </w:tcPr>
          <w:p w:rsidR="0014577D" w:rsidRPr="003A403C" w:rsidRDefault="0014577D" w:rsidP="003A403C">
            <w:pPr>
              <w:spacing w:before="100" w:beforeAutospacing="1" w:after="100" w:afterAutospacing="1" w:line="276" w:lineRule="auto"/>
              <w:rPr>
                <w:rFonts w:ascii="Times New Roman" w:hAnsi="Times New Roman" w:cs="Times New Roman"/>
                <w:sz w:val="24"/>
                <w:szCs w:val="24"/>
              </w:rPr>
            </w:pPr>
            <w:r w:rsidRPr="003A403C">
              <w:rPr>
                <w:rFonts w:ascii="Times New Roman" w:hAnsi="Times New Roman" w:cs="Times New Roman"/>
                <w:sz w:val="24"/>
                <w:szCs w:val="24"/>
              </w:rPr>
              <w:t xml:space="preserve">23. </w:t>
            </w:r>
          </w:p>
        </w:tc>
        <w:tc>
          <w:tcPr>
            <w:tcW w:w="621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enterprise have access to </w:t>
            </w:r>
            <w:r w:rsidRPr="003A403C">
              <w:rPr>
                <w:rFonts w:ascii="Times New Roman" w:hAnsi="Times New Roman" w:cs="Times New Roman"/>
                <w:sz w:val="24"/>
                <w:szCs w:val="24"/>
              </w:rPr>
              <w:lastRenderedPageBreak/>
              <w:t>Microfinance loans?</w:t>
            </w:r>
          </w:p>
        </w:tc>
        <w:tc>
          <w:tcPr>
            <w:tcW w:w="72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276" w:lineRule="auto"/>
              <w:rPr>
                <w:rFonts w:ascii="Times New Roman" w:hAnsi="Times New Roman" w:cs="Times New Roman"/>
                <w:sz w:val="24"/>
                <w:szCs w:val="24"/>
              </w:rPr>
            </w:pPr>
            <w:r w:rsidRPr="003A403C">
              <w:rPr>
                <w:rFonts w:ascii="Times New Roman" w:hAnsi="Times New Roman" w:cs="Times New Roman"/>
                <w:sz w:val="24"/>
                <w:szCs w:val="24"/>
              </w:rPr>
              <w:lastRenderedPageBreak/>
              <w:t xml:space="preserve">24. </w:t>
            </w:r>
          </w:p>
        </w:tc>
        <w:tc>
          <w:tcPr>
            <w:tcW w:w="621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credit facilities encourage the growth and expansion of small and medium enterprises? </w:t>
            </w:r>
          </w:p>
        </w:tc>
        <w:tc>
          <w:tcPr>
            <w:tcW w:w="72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r>
      <w:tr w:rsidR="003A403C" w:rsidRPr="003A403C" w:rsidTr="003A403C">
        <w:trPr>
          <w:trHeight w:val="602"/>
        </w:trPr>
        <w:tc>
          <w:tcPr>
            <w:tcW w:w="738" w:type="dxa"/>
            <w:tcBorders>
              <w:bottom w:val="single" w:sz="8" w:space="0" w:color="auto"/>
            </w:tcBorders>
          </w:tcPr>
          <w:p w:rsidR="0014577D" w:rsidRPr="003A403C" w:rsidRDefault="0014577D" w:rsidP="003A403C">
            <w:pPr>
              <w:spacing w:before="100" w:beforeAutospacing="1" w:after="100" w:afterAutospacing="1" w:line="276" w:lineRule="auto"/>
              <w:rPr>
                <w:rFonts w:ascii="Times New Roman" w:hAnsi="Times New Roman" w:cs="Times New Roman"/>
                <w:sz w:val="24"/>
                <w:szCs w:val="24"/>
              </w:rPr>
            </w:pPr>
            <w:r w:rsidRPr="003A403C">
              <w:rPr>
                <w:rFonts w:ascii="Times New Roman" w:hAnsi="Times New Roman" w:cs="Times New Roman"/>
                <w:sz w:val="24"/>
                <w:szCs w:val="24"/>
              </w:rPr>
              <w:t xml:space="preserve">25. </w:t>
            </w:r>
          </w:p>
        </w:tc>
        <w:tc>
          <w:tcPr>
            <w:tcW w:w="6210" w:type="dxa"/>
            <w:tcBorders>
              <w:bottom w:val="single" w:sz="8"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r w:rsidRPr="003A403C">
              <w:rPr>
                <w:rFonts w:ascii="Times New Roman" w:hAnsi="Times New Roman" w:cs="Times New Roman"/>
                <w:sz w:val="24"/>
                <w:szCs w:val="24"/>
              </w:rPr>
              <w:t>Does personal savings improve the growth of small and medium scale enterprise?</w:t>
            </w:r>
          </w:p>
        </w:tc>
        <w:tc>
          <w:tcPr>
            <w:tcW w:w="720" w:type="dxa"/>
            <w:tcBorders>
              <w:bottom w:val="single" w:sz="8"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48" w:type="dxa"/>
            <w:tcBorders>
              <w:bottom w:val="single" w:sz="8"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r>
      <w:tr w:rsidR="003A403C" w:rsidRPr="003A403C" w:rsidTr="003A403C">
        <w:trPr>
          <w:trHeight w:val="737"/>
        </w:trPr>
        <w:tc>
          <w:tcPr>
            <w:tcW w:w="738" w:type="dxa"/>
          </w:tcPr>
          <w:p w:rsidR="0014577D" w:rsidRPr="003A403C" w:rsidRDefault="0014577D" w:rsidP="003A403C">
            <w:pPr>
              <w:spacing w:before="100" w:beforeAutospacing="1" w:after="100" w:afterAutospacing="1" w:line="276" w:lineRule="auto"/>
              <w:rPr>
                <w:rFonts w:ascii="Times New Roman" w:hAnsi="Times New Roman" w:cs="Times New Roman"/>
                <w:sz w:val="24"/>
                <w:szCs w:val="24"/>
              </w:rPr>
            </w:pPr>
            <w:r w:rsidRPr="003A403C">
              <w:rPr>
                <w:rFonts w:ascii="Times New Roman" w:hAnsi="Times New Roman" w:cs="Times New Roman"/>
                <w:sz w:val="24"/>
                <w:szCs w:val="24"/>
              </w:rPr>
              <w:t xml:space="preserve">26. </w:t>
            </w:r>
          </w:p>
        </w:tc>
        <w:tc>
          <w:tcPr>
            <w:tcW w:w="621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business have access to co-operative loans? </w:t>
            </w:r>
          </w:p>
        </w:tc>
        <w:tc>
          <w:tcPr>
            <w:tcW w:w="72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276" w:lineRule="auto"/>
              <w:rPr>
                <w:rFonts w:ascii="Times New Roman" w:hAnsi="Times New Roman" w:cs="Times New Roman"/>
                <w:sz w:val="24"/>
                <w:szCs w:val="24"/>
              </w:rPr>
            </w:pPr>
            <w:r w:rsidRPr="003A403C">
              <w:rPr>
                <w:rFonts w:ascii="Times New Roman" w:hAnsi="Times New Roman" w:cs="Times New Roman"/>
                <w:sz w:val="24"/>
                <w:szCs w:val="24"/>
              </w:rPr>
              <w:t xml:space="preserve">27. </w:t>
            </w:r>
          </w:p>
        </w:tc>
        <w:tc>
          <w:tcPr>
            <w:tcW w:w="621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credit facilities influenced the development of small and medium scale enterprises? </w:t>
            </w:r>
          </w:p>
        </w:tc>
        <w:tc>
          <w:tcPr>
            <w:tcW w:w="72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276" w:lineRule="auto"/>
              <w:rPr>
                <w:rFonts w:ascii="Times New Roman" w:hAnsi="Times New Roman" w:cs="Times New Roman"/>
                <w:sz w:val="24"/>
                <w:szCs w:val="24"/>
              </w:rPr>
            </w:pPr>
            <w:r w:rsidRPr="003A403C">
              <w:rPr>
                <w:rFonts w:ascii="Times New Roman" w:hAnsi="Times New Roman" w:cs="Times New Roman"/>
                <w:sz w:val="24"/>
                <w:szCs w:val="24"/>
              </w:rPr>
              <w:t xml:space="preserve">28. </w:t>
            </w:r>
          </w:p>
        </w:tc>
        <w:tc>
          <w:tcPr>
            <w:tcW w:w="621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small and medium scale enterprises have access to all bank loans? </w:t>
            </w:r>
          </w:p>
        </w:tc>
        <w:tc>
          <w:tcPr>
            <w:tcW w:w="72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276" w:lineRule="auto"/>
              <w:rPr>
                <w:rFonts w:ascii="Times New Roman" w:hAnsi="Times New Roman" w:cs="Times New Roman"/>
                <w:sz w:val="24"/>
                <w:szCs w:val="24"/>
              </w:rPr>
            </w:pPr>
            <w:r w:rsidRPr="003A403C">
              <w:rPr>
                <w:rFonts w:ascii="Times New Roman" w:hAnsi="Times New Roman" w:cs="Times New Roman"/>
                <w:sz w:val="24"/>
                <w:szCs w:val="24"/>
              </w:rPr>
              <w:t xml:space="preserve">29. </w:t>
            </w:r>
          </w:p>
        </w:tc>
        <w:tc>
          <w:tcPr>
            <w:tcW w:w="621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lack of credit facilities hinder the development of small and medium scale business </w:t>
            </w:r>
          </w:p>
        </w:tc>
        <w:tc>
          <w:tcPr>
            <w:tcW w:w="72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48" w:type="dxa"/>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r>
      <w:tr w:rsidR="0014577D" w:rsidRPr="003A403C" w:rsidTr="003A403C">
        <w:trPr>
          <w:trHeight w:val="602"/>
        </w:trPr>
        <w:tc>
          <w:tcPr>
            <w:tcW w:w="738" w:type="dxa"/>
            <w:tcBorders>
              <w:bottom w:val="single" w:sz="8" w:space="0" w:color="auto"/>
            </w:tcBorders>
          </w:tcPr>
          <w:p w:rsidR="0014577D" w:rsidRPr="003A403C" w:rsidRDefault="0014577D" w:rsidP="003A403C">
            <w:pPr>
              <w:spacing w:before="100" w:beforeAutospacing="1" w:after="100" w:afterAutospacing="1" w:line="276" w:lineRule="auto"/>
              <w:rPr>
                <w:rFonts w:ascii="Times New Roman" w:hAnsi="Times New Roman" w:cs="Times New Roman"/>
                <w:sz w:val="24"/>
                <w:szCs w:val="24"/>
              </w:rPr>
            </w:pPr>
            <w:r w:rsidRPr="003A403C">
              <w:rPr>
                <w:rFonts w:ascii="Times New Roman" w:hAnsi="Times New Roman" w:cs="Times New Roman"/>
                <w:sz w:val="24"/>
                <w:szCs w:val="24"/>
              </w:rPr>
              <w:t xml:space="preserve">30. </w:t>
            </w:r>
          </w:p>
        </w:tc>
        <w:tc>
          <w:tcPr>
            <w:tcW w:w="6210" w:type="dxa"/>
            <w:tcBorders>
              <w:bottom w:val="single" w:sz="8"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Does daily contribution helps the development of small and medium scale business? </w:t>
            </w:r>
          </w:p>
        </w:tc>
        <w:tc>
          <w:tcPr>
            <w:tcW w:w="720" w:type="dxa"/>
            <w:tcBorders>
              <w:bottom w:val="single" w:sz="8"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30" w:type="dxa"/>
            <w:tcBorders>
              <w:bottom w:val="single" w:sz="8"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c>
          <w:tcPr>
            <w:tcW w:w="648" w:type="dxa"/>
            <w:tcBorders>
              <w:bottom w:val="single" w:sz="8" w:space="0" w:color="auto"/>
            </w:tcBorders>
          </w:tcPr>
          <w:p w:rsidR="0014577D" w:rsidRPr="003A403C" w:rsidRDefault="0014577D" w:rsidP="003A403C">
            <w:pPr>
              <w:spacing w:before="100" w:beforeAutospacing="1" w:after="100" w:afterAutospacing="1" w:line="276" w:lineRule="auto"/>
              <w:jc w:val="both"/>
              <w:rPr>
                <w:rFonts w:ascii="Times New Roman" w:hAnsi="Times New Roman" w:cs="Times New Roman"/>
                <w:sz w:val="24"/>
                <w:szCs w:val="24"/>
              </w:rPr>
            </w:pPr>
          </w:p>
        </w:tc>
      </w:tr>
    </w:tbl>
    <w:p w:rsidR="009B191D" w:rsidRDefault="009B191D" w:rsidP="003A403C">
      <w:pPr>
        <w:spacing w:before="100" w:beforeAutospacing="1" w:after="100" w:afterAutospacing="1" w:line="480" w:lineRule="auto"/>
        <w:jc w:val="both"/>
        <w:rPr>
          <w:rFonts w:ascii="Times New Roman" w:hAnsi="Times New Roman" w:cs="Times New Roman"/>
          <w:b/>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b/>
          <w:sz w:val="24"/>
          <w:szCs w:val="24"/>
        </w:rPr>
      </w:pPr>
      <w:r w:rsidRPr="003A403C">
        <w:rPr>
          <w:rFonts w:ascii="Times New Roman" w:hAnsi="Times New Roman" w:cs="Times New Roman"/>
          <w:b/>
          <w:sz w:val="24"/>
          <w:szCs w:val="24"/>
        </w:rPr>
        <w:t xml:space="preserve">iv. How has government policy influence small and medium scale enterprise </w:t>
      </w:r>
      <w:r w:rsidR="009B191D">
        <w:rPr>
          <w:rFonts w:ascii="Times New Roman" w:hAnsi="Times New Roman" w:cs="Times New Roman"/>
          <w:b/>
          <w:sz w:val="24"/>
          <w:szCs w:val="24"/>
        </w:rPr>
        <w:t>Sokoto South</w:t>
      </w:r>
      <w:r w:rsidRPr="003A403C">
        <w:rPr>
          <w:rFonts w:ascii="Times New Roman" w:hAnsi="Times New Roman" w:cs="Times New Roman"/>
          <w:b/>
          <w:sz w:val="24"/>
          <w:szCs w:val="24"/>
        </w:rPr>
        <w:t xml:space="preserve"> Local Council Development Area.</w:t>
      </w:r>
    </w:p>
    <w:tbl>
      <w:tblPr>
        <w:tblStyle w:val="TableGrid"/>
        <w:tblW w:w="0" w:type="auto"/>
        <w:tblLook w:val="04A0" w:firstRow="1" w:lastRow="0" w:firstColumn="1" w:lastColumn="0" w:noHBand="0" w:noVBand="1"/>
      </w:tblPr>
      <w:tblGrid>
        <w:gridCol w:w="738"/>
        <w:gridCol w:w="6210"/>
        <w:gridCol w:w="720"/>
        <w:gridCol w:w="630"/>
        <w:gridCol w:w="630"/>
        <w:gridCol w:w="648"/>
      </w:tblGrid>
      <w:tr w:rsidR="003A403C" w:rsidRPr="003A403C" w:rsidTr="003A403C">
        <w:tc>
          <w:tcPr>
            <w:tcW w:w="738"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S/N</w:t>
            </w:r>
          </w:p>
        </w:tc>
        <w:tc>
          <w:tcPr>
            <w:tcW w:w="6210" w:type="dxa"/>
          </w:tcPr>
          <w:p w:rsidR="0014577D" w:rsidRPr="003A403C" w:rsidRDefault="0014577D" w:rsidP="003A403C">
            <w:pPr>
              <w:pStyle w:val="Heading2"/>
              <w:spacing w:before="100" w:beforeAutospacing="1" w:after="100" w:afterAutospacing="1" w:line="360" w:lineRule="auto"/>
              <w:jc w:val="center"/>
              <w:outlineLvl w:val="1"/>
              <w:rPr>
                <w:rFonts w:ascii="Times New Roman" w:hAnsi="Times New Roman" w:cs="Times New Roman"/>
                <w:color w:val="auto"/>
                <w:sz w:val="24"/>
                <w:szCs w:val="24"/>
              </w:rPr>
            </w:pPr>
            <w:r w:rsidRPr="003A403C">
              <w:rPr>
                <w:rFonts w:ascii="Times New Roman" w:hAnsi="Times New Roman" w:cs="Times New Roman"/>
                <w:color w:val="auto"/>
                <w:sz w:val="24"/>
                <w:szCs w:val="24"/>
              </w:rPr>
              <w:t>Items</w:t>
            </w:r>
          </w:p>
        </w:tc>
        <w:tc>
          <w:tcPr>
            <w:tcW w:w="72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A</w:t>
            </w:r>
          </w:p>
        </w:tc>
        <w:tc>
          <w:tcPr>
            <w:tcW w:w="63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SA</w:t>
            </w:r>
          </w:p>
        </w:tc>
        <w:tc>
          <w:tcPr>
            <w:tcW w:w="630"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D</w:t>
            </w:r>
          </w:p>
        </w:tc>
        <w:tc>
          <w:tcPr>
            <w:tcW w:w="648" w:type="dxa"/>
          </w:tcPr>
          <w:p w:rsidR="0014577D" w:rsidRPr="003A403C" w:rsidRDefault="0014577D" w:rsidP="003A403C">
            <w:pPr>
              <w:spacing w:before="100" w:beforeAutospacing="1" w:after="100" w:afterAutospacing="1" w:line="360" w:lineRule="auto"/>
              <w:jc w:val="center"/>
              <w:rPr>
                <w:rFonts w:ascii="Times New Roman" w:hAnsi="Times New Roman" w:cs="Times New Roman"/>
                <w:b/>
                <w:sz w:val="24"/>
                <w:szCs w:val="24"/>
              </w:rPr>
            </w:pPr>
            <w:r w:rsidRPr="003A403C">
              <w:rPr>
                <w:rFonts w:ascii="Times New Roman" w:hAnsi="Times New Roman" w:cs="Times New Roman"/>
                <w:b/>
                <w:sz w:val="24"/>
                <w:szCs w:val="24"/>
              </w:rPr>
              <w:t>SD</w:t>
            </w: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p>
        </w:tc>
        <w:tc>
          <w:tcPr>
            <w:tcW w:w="6210"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Do the following government policies influence the development of small and medium scale enterprise in </w:t>
            </w:r>
            <w:r w:rsidR="009B191D" w:rsidRPr="009B191D">
              <w:rPr>
                <w:rFonts w:ascii="Times New Roman" w:hAnsi="Times New Roman" w:cs="Times New Roman"/>
                <w:sz w:val="24"/>
                <w:szCs w:val="24"/>
              </w:rPr>
              <w:t>Sokoto South</w:t>
            </w:r>
            <w:r w:rsidRPr="009B191D">
              <w:rPr>
                <w:rFonts w:ascii="Times New Roman" w:hAnsi="Times New Roman" w:cs="Times New Roman"/>
                <w:sz w:val="24"/>
                <w:szCs w:val="24"/>
              </w:rPr>
              <w:t xml:space="preserve"> Local Council Development Area</w:t>
            </w:r>
            <w:r w:rsidRPr="003A403C">
              <w:rPr>
                <w:rFonts w:ascii="Times New Roman" w:hAnsi="Times New Roman" w:cs="Times New Roman"/>
                <w:sz w:val="24"/>
                <w:szCs w:val="24"/>
              </w:rPr>
              <w:t xml:space="preserve">?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31</w:t>
            </w:r>
          </w:p>
        </w:tc>
        <w:tc>
          <w:tcPr>
            <w:tcW w:w="621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Taxation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32. </w:t>
            </w:r>
          </w:p>
        </w:tc>
        <w:tc>
          <w:tcPr>
            <w:tcW w:w="621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Political Stability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33.</w:t>
            </w:r>
          </w:p>
        </w:tc>
        <w:tc>
          <w:tcPr>
            <w:tcW w:w="621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Government Spending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34. </w:t>
            </w:r>
          </w:p>
        </w:tc>
        <w:tc>
          <w:tcPr>
            <w:tcW w:w="621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Government Spending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35. </w:t>
            </w:r>
          </w:p>
        </w:tc>
        <w:tc>
          <w:tcPr>
            <w:tcW w:w="621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Trade Regulation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r>
      <w:tr w:rsidR="003A403C" w:rsidRPr="003A403C" w:rsidTr="003A403C">
        <w:trPr>
          <w:trHeight w:val="377"/>
        </w:trPr>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36. </w:t>
            </w:r>
          </w:p>
        </w:tc>
        <w:tc>
          <w:tcPr>
            <w:tcW w:w="621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Market Catalyst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37. </w:t>
            </w:r>
          </w:p>
        </w:tc>
        <w:tc>
          <w:tcPr>
            <w:tcW w:w="621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Equality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38.</w:t>
            </w:r>
          </w:p>
        </w:tc>
        <w:tc>
          <w:tcPr>
            <w:tcW w:w="621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Drug Policy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r>
      <w:tr w:rsidR="003A403C"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lastRenderedPageBreak/>
              <w:t xml:space="preserve">39. </w:t>
            </w:r>
          </w:p>
        </w:tc>
        <w:tc>
          <w:tcPr>
            <w:tcW w:w="621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Criminal Justice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r>
      <w:tr w:rsidR="0014577D" w:rsidRPr="003A403C" w:rsidTr="003A403C">
        <w:tc>
          <w:tcPr>
            <w:tcW w:w="738" w:type="dxa"/>
          </w:tcPr>
          <w:p w:rsidR="0014577D" w:rsidRPr="003A403C" w:rsidRDefault="0014577D" w:rsidP="003A403C">
            <w:pPr>
              <w:spacing w:before="100" w:beforeAutospacing="1" w:after="100" w:afterAutospacing="1" w:line="360" w:lineRule="auto"/>
              <w:jc w:val="both"/>
              <w:rPr>
                <w:rFonts w:ascii="Times New Roman" w:hAnsi="Times New Roman" w:cs="Times New Roman"/>
                <w:sz w:val="24"/>
                <w:szCs w:val="24"/>
              </w:rPr>
            </w:pPr>
            <w:r w:rsidRPr="003A403C">
              <w:rPr>
                <w:rFonts w:ascii="Times New Roman" w:hAnsi="Times New Roman" w:cs="Times New Roman"/>
                <w:sz w:val="24"/>
                <w:szCs w:val="24"/>
              </w:rPr>
              <w:t xml:space="preserve">40 </w:t>
            </w:r>
          </w:p>
        </w:tc>
        <w:tc>
          <w:tcPr>
            <w:tcW w:w="6210" w:type="dxa"/>
          </w:tcPr>
          <w:p w:rsidR="0014577D" w:rsidRPr="003A403C" w:rsidRDefault="0014577D" w:rsidP="003A403C">
            <w:pPr>
              <w:spacing w:before="100" w:beforeAutospacing="1" w:after="100" w:afterAutospacing="1" w:line="360" w:lineRule="auto"/>
              <w:rPr>
                <w:rFonts w:ascii="Times New Roman" w:hAnsi="Times New Roman" w:cs="Times New Roman"/>
                <w:sz w:val="24"/>
                <w:szCs w:val="24"/>
              </w:rPr>
            </w:pPr>
            <w:r w:rsidRPr="003A403C">
              <w:rPr>
                <w:rFonts w:ascii="Times New Roman" w:hAnsi="Times New Roman" w:cs="Times New Roman"/>
                <w:sz w:val="24"/>
                <w:szCs w:val="24"/>
              </w:rPr>
              <w:t xml:space="preserve">Interest Rate </w:t>
            </w:r>
          </w:p>
        </w:tc>
        <w:tc>
          <w:tcPr>
            <w:tcW w:w="72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30"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c>
          <w:tcPr>
            <w:tcW w:w="648" w:type="dxa"/>
          </w:tcPr>
          <w:p w:rsidR="0014577D" w:rsidRPr="003A403C" w:rsidRDefault="0014577D" w:rsidP="003A403C">
            <w:pPr>
              <w:spacing w:before="100" w:beforeAutospacing="1" w:after="100" w:afterAutospacing="1" w:line="360" w:lineRule="auto"/>
              <w:jc w:val="both"/>
              <w:rPr>
                <w:rFonts w:ascii="Times New Roman" w:hAnsi="Times New Roman" w:cs="Times New Roman"/>
                <w:b/>
                <w:sz w:val="24"/>
                <w:szCs w:val="24"/>
              </w:rPr>
            </w:pPr>
          </w:p>
        </w:tc>
      </w:tr>
    </w:tbl>
    <w:p w:rsidR="0014577D" w:rsidRPr="003A403C" w:rsidRDefault="0014577D" w:rsidP="003A403C">
      <w:pPr>
        <w:tabs>
          <w:tab w:val="left" w:pos="7170"/>
        </w:tabs>
        <w:spacing w:before="100" w:beforeAutospacing="1" w:after="100" w:afterAutospacing="1" w:line="480" w:lineRule="auto"/>
        <w:ind w:left="720" w:hanging="720"/>
        <w:rPr>
          <w:rFonts w:ascii="Times New Roman" w:hAnsi="Times New Roman" w:cs="Times New Roman"/>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p>
    <w:p w:rsidR="0014577D" w:rsidRPr="003A403C" w:rsidRDefault="0014577D" w:rsidP="003A403C">
      <w:pPr>
        <w:spacing w:before="100" w:beforeAutospacing="1" w:after="100" w:afterAutospacing="1" w:line="480" w:lineRule="auto"/>
        <w:jc w:val="both"/>
        <w:rPr>
          <w:rFonts w:ascii="Times New Roman" w:hAnsi="Times New Roman" w:cs="Times New Roman"/>
          <w:sz w:val="24"/>
          <w:szCs w:val="24"/>
        </w:rPr>
      </w:pPr>
    </w:p>
    <w:p w:rsidR="002F741B" w:rsidRPr="003A403C" w:rsidRDefault="002F741B" w:rsidP="003A403C">
      <w:pPr>
        <w:spacing w:before="100" w:beforeAutospacing="1" w:after="100" w:afterAutospacing="1" w:line="360" w:lineRule="auto"/>
        <w:jc w:val="both"/>
        <w:rPr>
          <w:rFonts w:ascii="Times New Roman" w:hAnsi="Times New Roman" w:cs="Times New Roman"/>
          <w:b/>
          <w:sz w:val="24"/>
          <w:szCs w:val="24"/>
        </w:rPr>
      </w:pPr>
    </w:p>
    <w:p w:rsidR="002F741B" w:rsidRPr="003A403C" w:rsidRDefault="002F741B" w:rsidP="003A403C">
      <w:pPr>
        <w:spacing w:before="100" w:beforeAutospacing="1" w:after="100" w:afterAutospacing="1" w:line="360" w:lineRule="auto"/>
        <w:jc w:val="both"/>
        <w:rPr>
          <w:rFonts w:ascii="Times New Roman" w:hAnsi="Times New Roman" w:cs="Times New Roman"/>
          <w:b/>
          <w:sz w:val="24"/>
          <w:szCs w:val="24"/>
        </w:rPr>
      </w:pPr>
    </w:p>
    <w:p w:rsidR="002F741B" w:rsidRPr="003A403C" w:rsidRDefault="002F741B" w:rsidP="003A403C">
      <w:pPr>
        <w:spacing w:before="100" w:beforeAutospacing="1" w:after="100" w:afterAutospacing="1" w:line="360" w:lineRule="auto"/>
        <w:jc w:val="both"/>
        <w:rPr>
          <w:rFonts w:ascii="Times New Roman" w:hAnsi="Times New Roman" w:cs="Times New Roman"/>
          <w:b/>
          <w:sz w:val="24"/>
          <w:szCs w:val="24"/>
        </w:rPr>
      </w:pPr>
    </w:p>
    <w:p w:rsidR="002F741B" w:rsidRPr="003A403C" w:rsidRDefault="002F741B" w:rsidP="003A403C">
      <w:pPr>
        <w:spacing w:before="100" w:beforeAutospacing="1" w:after="100" w:afterAutospacing="1" w:line="360" w:lineRule="auto"/>
        <w:jc w:val="both"/>
        <w:rPr>
          <w:rFonts w:ascii="Times New Roman" w:hAnsi="Times New Roman" w:cs="Times New Roman"/>
          <w:b/>
          <w:sz w:val="24"/>
          <w:szCs w:val="24"/>
        </w:rPr>
      </w:pPr>
    </w:p>
    <w:p w:rsidR="002F741B" w:rsidRPr="003A403C" w:rsidRDefault="002F741B" w:rsidP="003A403C">
      <w:pPr>
        <w:spacing w:before="100" w:beforeAutospacing="1" w:after="100" w:afterAutospacing="1" w:line="360" w:lineRule="auto"/>
        <w:jc w:val="both"/>
        <w:rPr>
          <w:rFonts w:ascii="Times New Roman" w:hAnsi="Times New Roman" w:cs="Times New Roman"/>
          <w:b/>
          <w:sz w:val="24"/>
          <w:szCs w:val="24"/>
        </w:rPr>
      </w:pPr>
    </w:p>
    <w:p w:rsidR="002F741B" w:rsidRPr="003A403C" w:rsidRDefault="002F741B" w:rsidP="003A403C">
      <w:pPr>
        <w:spacing w:before="100" w:beforeAutospacing="1" w:after="100" w:afterAutospacing="1" w:line="360" w:lineRule="auto"/>
        <w:jc w:val="both"/>
        <w:rPr>
          <w:rFonts w:ascii="Times New Roman" w:hAnsi="Times New Roman" w:cs="Times New Roman"/>
          <w:b/>
          <w:sz w:val="24"/>
          <w:szCs w:val="24"/>
        </w:rPr>
      </w:pPr>
    </w:p>
    <w:p w:rsidR="002F741B" w:rsidRPr="003A403C" w:rsidRDefault="002F741B" w:rsidP="003A403C">
      <w:pPr>
        <w:spacing w:before="100" w:beforeAutospacing="1" w:after="100" w:afterAutospacing="1" w:line="360" w:lineRule="auto"/>
        <w:jc w:val="both"/>
        <w:rPr>
          <w:rFonts w:ascii="Times New Roman" w:hAnsi="Times New Roman" w:cs="Times New Roman"/>
          <w:b/>
          <w:sz w:val="24"/>
          <w:szCs w:val="24"/>
        </w:rPr>
      </w:pPr>
    </w:p>
    <w:p w:rsidR="00EB4CF8" w:rsidRPr="003A403C" w:rsidRDefault="00EB4CF8" w:rsidP="003A403C">
      <w:pPr>
        <w:spacing w:before="100" w:beforeAutospacing="1" w:after="100" w:afterAutospacing="1" w:line="360" w:lineRule="auto"/>
        <w:jc w:val="both"/>
        <w:rPr>
          <w:rFonts w:ascii="Times New Roman" w:hAnsi="Times New Roman" w:cs="Times New Roman"/>
          <w:b/>
          <w:sz w:val="24"/>
          <w:szCs w:val="24"/>
        </w:rPr>
      </w:pPr>
    </w:p>
    <w:p w:rsidR="00EB4CF8" w:rsidRPr="003A403C" w:rsidRDefault="00EB4CF8" w:rsidP="003A403C">
      <w:pPr>
        <w:spacing w:before="100" w:beforeAutospacing="1" w:after="100" w:afterAutospacing="1" w:line="360" w:lineRule="auto"/>
        <w:jc w:val="both"/>
        <w:rPr>
          <w:rFonts w:ascii="Times New Roman" w:hAnsi="Times New Roman" w:cs="Times New Roman"/>
          <w:b/>
          <w:sz w:val="24"/>
          <w:szCs w:val="24"/>
        </w:rPr>
      </w:pPr>
    </w:p>
    <w:p w:rsidR="00EB4CF8" w:rsidRPr="003A403C" w:rsidRDefault="00EB4CF8" w:rsidP="003A403C">
      <w:pPr>
        <w:spacing w:before="100" w:beforeAutospacing="1" w:after="100" w:afterAutospacing="1" w:line="360" w:lineRule="auto"/>
        <w:jc w:val="both"/>
        <w:rPr>
          <w:rFonts w:ascii="Times New Roman" w:hAnsi="Times New Roman" w:cs="Times New Roman"/>
          <w:b/>
          <w:sz w:val="24"/>
          <w:szCs w:val="24"/>
        </w:rPr>
      </w:pPr>
    </w:p>
    <w:p w:rsidR="002F741B" w:rsidRPr="003A403C" w:rsidRDefault="002F741B" w:rsidP="003A403C">
      <w:pPr>
        <w:spacing w:before="100" w:beforeAutospacing="1" w:after="100" w:afterAutospacing="1" w:line="360" w:lineRule="auto"/>
        <w:jc w:val="both"/>
        <w:rPr>
          <w:rFonts w:ascii="Times New Roman" w:hAnsi="Times New Roman" w:cs="Times New Roman"/>
          <w:b/>
          <w:sz w:val="24"/>
          <w:szCs w:val="24"/>
        </w:rPr>
      </w:pPr>
    </w:p>
    <w:sectPr w:rsidR="002F741B" w:rsidRPr="003A403C" w:rsidSect="00022043">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7242" w:rsidRDefault="002A7242" w:rsidP="00840B63">
      <w:pPr>
        <w:spacing w:after="0" w:line="240" w:lineRule="auto"/>
      </w:pPr>
      <w:r>
        <w:separator/>
      </w:r>
    </w:p>
  </w:endnote>
  <w:endnote w:type="continuationSeparator" w:id="0">
    <w:p w:rsidR="002A7242" w:rsidRDefault="002A7242" w:rsidP="00840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03C" w:rsidRDefault="003A403C">
    <w:pPr>
      <w:pStyle w:val="Footer"/>
      <w:jc w:val="center"/>
    </w:pPr>
    <w:r>
      <w:fldChar w:fldCharType="begin"/>
    </w:r>
    <w:r>
      <w:instrText xml:space="preserve"> PAGE   \* MERGEFORMAT </w:instrText>
    </w:r>
    <w:r>
      <w:fldChar w:fldCharType="separate"/>
    </w:r>
    <w:r w:rsidR="00116A2E">
      <w:rPr>
        <w:noProof/>
      </w:rPr>
      <w:t>48</w:t>
    </w:r>
    <w:r>
      <w:rPr>
        <w:noProof/>
      </w:rPr>
      <w:fldChar w:fldCharType="end"/>
    </w:r>
  </w:p>
  <w:p w:rsidR="003A403C" w:rsidRDefault="003A403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7242" w:rsidRDefault="002A7242" w:rsidP="00840B63">
      <w:pPr>
        <w:spacing w:after="0" w:line="240" w:lineRule="auto"/>
      </w:pPr>
      <w:r>
        <w:separator/>
      </w:r>
    </w:p>
  </w:footnote>
  <w:footnote w:type="continuationSeparator" w:id="0">
    <w:p w:rsidR="002A7242" w:rsidRDefault="002A7242" w:rsidP="00840B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924AC"/>
    <w:multiLevelType w:val="hybridMultilevel"/>
    <w:tmpl w:val="98D2302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9A104DE"/>
    <w:multiLevelType w:val="hybridMultilevel"/>
    <w:tmpl w:val="B9FA1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944A7"/>
    <w:multiLevelType w:val="hybridMultilevel"/>
    <w:tmpl w:val="096AAA0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2D736C"/>
    <w:multiLevelType w:val="hybridMultilevel"/>
    <w:tmpl w:val="E21C01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233DC6"/>
    <w:multiLevelType w:val="hybridMultilevel"/>
    <w:tmpl w:val="55F29BA4"/>
    <w:lvl w:ilvl="0" w:tplc="7E3084EA">
      <w:start w:val="1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449A1CCA"/>
    <w:multiLevelType w:val="multilevel"/>
    <w:tmpl w:val="682CB96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7774144"/>
    <w:multiLevelType w:val="hybridMultilevel"/>
    <w:tmpl w:val="04AEE9E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644753C4"/>
    <w:multiLevelType w:val="hybridMultilevel"/>
    <w:tmpl w:val="E578D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FF3356"/>
    <w:multiLevelType w:val="multilevel"/>
    <w:tmpl w:val="41863B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5"/>
  </w:num>
  <w:num w:numId="3">
    <w:abstractNumId w:val="7"/>
  </w:num>
  <w:num w:numId="4">
    <w:abstractNumId w:val="0"/>
  </w:num>
  <w:num w:numId="5">
    <w:abstractNumId w:val="4"/>
  </w:num>
  <w:num w:numId="6">
    <w:abstractNumId w:val="3"/>
  </w:num>
  <w:num w:numId="7">
    <w:abstractNumId w:val="6"/>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44E94"/>
    <w:rsid w:val="00000A60"/>
    <w:rsid w:val="00022043"/>
    <w:rsid w:val="0003123B"/>
    <w:rsid w:val="000508C6"/>
    <w:rsid w:val="00052BA1"/>
    <w:rsid w:val="00057007"/>
    <w:rsid w:val="00064685"/>
    <w:rsid w:val="0006472C"/>
    <w:rsid w:val="00081E4C"/>
    <w:rsid w:val="00097BA2"/>
    <w:rsid w:val="000A1529"/>
    <w:rsid w:val="000A4988"/>
    <w:rsid w:val="000D12C1"/>
    <w:rsid w:val="000E3A71"/>
    <w:rsid w:val="000E4424"/>
    <w:rsid w:val="000E51B3"/>
    <w:rsid w:val="000E648C"/>
    <w:rsid w:val="000E6989"/>
    <w:rsid w:val="000F1A95"/>
    <w:rsid w:val="0010296C"/>
    <w:rsid w:val="001034EB"/>
    <w:rsid w:val="00103BA9"/>
    <w:rsid w:val="001123AB"/>
    <w:rsid w:val="00116A2E"/>
    <w:rsid w:val="0012046D"/>
    <w:rsid w:val="00126DE6"/>
    <w:rsid w:val="00136C40"/>
    <w:rsid w:val="00136FED"/>
    <w:rsid w:val="001425D9"/>
    <w:rsid w:val="0014577D"/>
    <w:rsid w:val="0014678E"/>
    <w:rsid w:val="00173FC1"/>
    <w:rsid w:val="00174AE5"/>
    <w:rsid w:val="00191054"/>
    <w:rsid w:val="001917C3"/>
    <w:rsid w:val="00192A16"/>
    <w:rsid w:val="0019773E"/>
    <w:rsid w:val="00212D65"/>
    <w:rsid w:val="00213E9B"/>
    <w:rsid w:val="0022123A"/>
    <w:rsid w:val="002244DB"/>
    <w:rsid w:val="002300B8"/>
    <w:rsid w:val="00237243"/>
    <w:rsid w:val="00244670"/>
    <w:rsid w:val="00245472"/>
    <w:rsid w:val="00257C36"/>
    <w:rsid w:val="00266B1B"/>
    <w:rsid w:val="00270567"/>
    <w:rsid w:val="00272AFD"/>
    <w:rsid w:val="002735E2"/>
    <w:rsid w:val="00294D95"/>
    <w:rsid w:val="002A7242"/>
    <w:rsid w:val="002B17BC"/>
    <w:rsid w:val="002C3DE4"/>
    <w:rsid w:val="002C5D80"/>
    <w:rsid w:val="002C6F45"/>
    <w:rsid w:val="002D4DAC"/>
    <w:rsid w:val="002D73F6"/>
    <w:rsid w:val="002E3B46"/>
    <w:rsid w:val="002E766E"/>
    <w:rsid w:val="002F6574"/>
    <w:rsid w:val="002F72A7"/>
    <w:rsid w:val="002F741B"/>
    <w:rsid w:val="00311DD7"/>
    <w:rsid w:val="00314899"/>
    <w:rsid w:val="003263CF"/>
    <w:rsid w:val="00353EA3"/>
    <w:rsid w:val="00362866"/>
    <w:rsid w:val="00397771"/>
    <w:rsid w:val="003A403C"/>
    <w:rsid w:val="003A4B20"/>
    <w:rsid w:val="003A4F98"/>
    <w:rsid w:val="003A6DEC"/>
    <w:rsid w:val="003C6251"/>
    <w:rsid w:val="003D69D8"/>
    <w:rsid w:val="003E2300"/>
    <w:rsid w:val="003E25DD"/>
    <w:rsid w:val="004015C7"/>
    <w:rsid w:val="00407760"/>
    <w:rsid w:val="004226C7"/>
    <w:rsid w:val="0042351D"/>
    <w:rsid w:val="00423E56"/>
    <w:rsid w:val="00426482"/>
    <w:rsid w:val="00430AB5"/>
    <w:rsid w:val="00434DB0"/>
    <w:rsid w:val="004523A0"/>
    <w:rsid w:val="00452EAF"/>
    <w:rsid w:val="00456868"/>
    <w:rsid w:val="00456E19"/>
    <w:rsid w:val="004635DB"/>
    <w:rsid w:val="0047404E"/>
    <w:rsid w:val="004A427E"/>
    <w:rsid w:val="004A54CE"/>
    <w:rsid w:val="004C1D42"/>
    <w:rsid w:val="004D06E6"/>
    <w:rsid w:val="004D4C49"/>
    <w:rsid w:val="004F1D33"/>
    <w:rsid w:val="00511136"/>
    <w:rsid w:val="00517504"/>
    <w:rsid w:val="00517789"/>
    <w:rsid w:val="00525CD8"/>
    <w:rsid w:val="005308E0"/>
    <w:rsid w:val="005429C8"/>
    <w:rsid w:val="00556F80"/>
    <w:rsid w:val="00571D14"/>
    <w:rsid w:val="005854CD"/>
    <w:rsid w:val="0059070A"/>
    <w:rsid w:val="00597A57"/>
    <w:rsid w:val="005A290E"/>
    <w:rsid w:val="005A484E"/>
    <w:rsid w:val="005A6FFF"/>
    <w:rsid w:val="005E2BA5"/>
    <w:rsid w:val="005E7EDD"/>
    <w:rsid w:val="005F662D"/>
    <w:rsid w:val="0061069B"/>
    <w:rsid w:val="00610DFC"/>
    <w:rsid w:val="006221E5"/>
    <w:rsid w:val="00624352"/>
    <w:rsid w:val="00630B5F"/>
    <w:rsid w:val="006361BE"/>
    <w:rsid w:val="006400C0"/>
    <w:rsid w:val="00640116"/>
    <w:rsid w:val="006430B7"/>
    <w:rsid w:val="0065140B"/>
    <w:rsid w:val="0065154A"/>
    <w:rsid w:val="00661C55"/>
    <w:rsid w:val="00662756"/>
    <w:rsid w:val="00667C13"/>
    <w:rsid w:val="00685633"/>
    <w:rsid w:val="00686DBE"/>
    <w:rsid w:val="00687856"/>
    <w:rsid w:val="006D1D99"/>
    <w:rsid w:val="006E210A"/>
    <w:rsid w:val="006E4DE4"/>
    <w:rsid w:val="006F0C82"/>
    <w:rsid w:val="006F1A87"/>
    <w:rsid w:val="006F34C6"/>
    <w:rsid w:val="006F5658"/>
    <w:rsid w:val="00702028"/>
    <w:rsid w:val="007416D8"/>
    <w:rsid w:val="00773EA1"/>
    <w:rsid w:val="0078123A"/>
    <w:rsid w:val="00781CE3"/>
    <w:rsid w:val="0079483E"/>
    <w:rsid w:val="0079652A"/>
    <w:rsid w:val="007A6A6A"/>
    <w:rsid w:val="007B0770"/>
    <w:rsid w:val="007B38C9"/>
    <w:rsid w:val="007B4408"/>
    <w:rsid w:val="007C07D6"/>
    <w:rsid w:val="007C458D"/>
    <w:rsid w:val="007C7975"/>
    <w:rsid w:val="007C7BB1"/>
    <w:rsid w:val="007D3B22"/>
    <w:rsid w:val="007E1E8A"/>
    <w:rsid w:val="007F06FC"/>
    <w:rsid w:val="007F62AB"/>
    <w:rsid w:val="00805D51"/>
    <w:rsid w:val="008131C9"/>
    <w:rsid w:val="00817C5C"/>
    <w:rsid w:val="00823E7C"/>
    <w:rsid w:val="00825EAF"/>
    <w:rsid w:val="00831291"/>
    <w:rsid w:val="008361BB"/>
    <w:rsid w:val="00840B63"/>
    <w:rsid w:val="00842F60"/>
    <w:rsid w:val="008539E2"/>
    <w:rsid w:val="00860AAE"/>
    <w:rsid w:val="00863195"/>
    <w:rsid w:val="00863303"/>
    <w:rsid w:val="008656A4"/>
    <w:rsid w:val="00877025"/>
    <w:rsid w:val="008930F3"/>
    <w:rsid w:val="008A1D79"/>
    <w:rsid w:val="008B5B13"/>
    <w:rsid w:val="008D38C1"/>
    <w:rsid w:val="008D650F"/>
    <w:rsid w:val="008E0C20"/>
    <w:rsid w:val="008F5E85"/>
    <w:rsid w:val="00903A82"/>
    <w:rsid w:val="00904C05"/>
    <w:rsid w:val="0090508D"/>
    <w:rsid w:val="0090577E"/>
    <w:rsid w:val="0090676D"/>
    <w:rsid w:val="00910B07"/>
    <w:rsid w:val="00913E7B"/>
    <w:rsid w:val="00930E52"/>
    <w:rsid w:val="0098206D"/>
    <w:rsid w:val="00987361"/>
    <w:rsid w:val="00987D96"/>
    <w:rsid w:val="00996E95"/>
    <w:rsid w:val="0099728F"/>
    <w:rsid w:val="00997610"/>
    <w:rsid w:val="009A598A"/>
    <w:rsid w:val="009A5A6A"/>
    <w:rsid w:val="009B07D5"/>
    <w:rsid w:val="009B191D"/>
    <w:rsid w:val="009B4451"/>
    <w:rsid w:val="009B4A3E"/>
    <w:rsid w:val="009B6CC1"/>
    <w:rsid w:val="009C063B"/>
    <w:rsid w:val="009C5669"/>
    <w:rsid w:val="009C595A"/>
    <w:rsid w:val="009C5C23"/>
    <w:rsid w:val="009D12C4"/>
    <w:rsid w:val="009E5632"/>
    <w:rsid w:val="009F3BDF"/>
    <w:rsid w:val="009F664D"/>
    <w:rsid w:val="00A01E9F"/>
    <w:rsid w:val="00A16D57"/>
    <w:rsid w:val="00A44515"/>
    <w:rsid w:val="00A51BCF"/>
    <w:rsid w:val="00A538A8"/>
    <w:rsid w:val="00A53AAE"/>
    <w:rsid w:val="00A7546E"/>
    <w:rsid w:val="00A7757B"/>
    <w:rsid w:val="00A9715D"/>
    <w:rsid w:val="00AB1D17"/>
    <w:rsid w:val="00AC2203"/>
    <w:rsid w:val="00AC3011"/>
    <w:rsid w:val="00AC51D0"/>
    <w:rsid w:val="00AD785E"/>
    <w:rsid w:val="00AE4752"/>
    <w:rsid w:val="00AF08B6"/>
    <w:rsid w:val="00B02CC4"/>
    <w:rsid w:val="00B03353"/>
    <w:rsid w:val="00B165D1"/>
    <w:rsid w:val="00B35580"/>
    <w:rsid w:val="00B37A30"/>
    <w:rsid w:val="00B46A43"/>
    <w:rsid w:val="00B531DA"/>
    <w:rsid w:val="00B70E19"/>
    <w:rsid w:val="00B733FA"/>
    <w:rsid w:val="00B7353A"/>
    <w:rsid w:val="00B74D29"/>
    <w:rsid w:val="00B87DEF"/>
    <w:rsid w:val="00BA511A"/>
    <w:rsid w:val="00BC1300"/>
    <w:rsid w:val="00BC3BBE"/>
    <w:rsid w:val="00BC4F56"/>
    <w:rsid w:val="00BD526E"/>
    <w:rsid w:val="00BE1347"/>
    <w:rsid w:val="00BF5915"/>
    <w:rsid w:val="00C117E9"/>
    <w:rsid w:val="00C262D6"/>
    <w:rsid w:val="00C32971"/>
    <w:rsid w:val="00C32FA7"/>
    <w:rsid w:val="00C41963"/>
    <w:rsid w:val="00C44E94"/>
    <w:rsid w:val="00C54071"/>
    <w:rsid w:val="00C55E71"/>
    <w:rsid w:val="00C75705"/>
    <w:rsid w:val="00C83607"/>
    <w:rsid w:val="00C97BB3"/>
    <w:rsid w:val="00CA4F7B"/>
    <w:rsid w:val="00CC3B62"/>
    <w:rsid w:val="00CC6AF1"/>
    <w:rsid w:val="00CC707F"/>
    <w:rsid w:val="00CD3FF6"/>
    <w:rsid w:val="00CE1070"/>
    <w:rsid w:val="00CE63A8"/>
    <w:rsid w:val="00CE7C63"/>
    <w:rsid w:val="00D22461"/>
    <w:rsid w:val="00D2656B"/>
    <w:rsid w:val="00D3431F"/>
    <w:rsid w:val="00D4060C"/>
    <w:rsid w:val="00D503C4"/>
    <w:rsid w:val="00D52710"/>
    <w:rsid w:val="00D637DE"/>
    <w:rsid w:val="00D657C0"/>
    <w:rsid w:val="00D66DE3"/>
    <w:rsid w:val="00D74649"/>
    <w:rsid w:val="00D87E92"/>
    <w:rsid w:val="00DB110D"/>
    <w:rsid w:val="00DB40FC"/>
    <w:rsid w:val="00DC0CE1"/>
    <w:rsid w:val="00DC1967"/>
    <w:rsid w:val="00DC624C"/>
    <w:rsid w:val="00DD3058"/>
    <w:rsid w:val="00DD3EDA"/>
    <w:rsid w:val="00DD5C79"/>
    <w:rsid w:val="00DD6A7E"/>
    <w:rsid w:val="00DE0B4C"/>
    <w:rsid w:val="00DE2303"/>
    <w:rsid w:val="00DE4307"/>
    <w:rsid w:val="00DF11A8"/>
    <w:rsid w:val="00DF5011"/>
    <w:rsid w:val="00DF7FF7"/>
    <w:rsid w:val="00E02E81"/>
    <w:rsid w:val="00E26666"/>
    <w:rsid w:val="00E27EAB"/>
    <w:rsid w:val="00E40D73"/>
    <w:rsid w:val="00E45845"/>
    <w:rsid w:val="00E53FEC"/>
    <w:rsid w:val="00E65CBA"/>
    <w:rsid w:val="00E7182D"/>
    <w:rsid w:val="00EA7368"/>
    <w:rsid w:val="00EB3322"/>
    <w:rsid w:val="00EB4CF8"/>
    <w:rsid w:val="00EB6221"/>
    <w:rsid w:val="00EC76B1"/>
    <w:rsid w:val="00ED1656"/>
    <w:rsid w:val="00ED5574"/>
    <w:rsid w:val="00F04BCB"/>
    <w:rsid w:val="00F10358"/>
    <w:rsid w:val="00F22BFE"/>
    <w:rsid w:val="00F3322F"/>
    <w:rsid w:val="00F33632"/>
    <w:rsid w:val="00F43300"/>
    <w:rsid w:val="00F47F40"/>
    <w:rsid w:val="00F535D5"/>
    <w:rsid w:val="00F71E6C"/>
    <w:rsid w:val="00F805AC"/>
    <w:rsid w:val="00F86780"/>
    <w:rsid w:val="00F96514"/>
    <w:rsid w:val="00FA1E7C"/>
    <w:rsid w:val="00FB4F94"/>
    <w:rsid w:val="00FB5A85"/>
    <w:rsid w:val="00FD3359"/>
    <w:rsid w:val="00FF3679"/>
    <w:rsid w:val="00FF6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0DDFCA5"/>
  <w15:docId w15:val="{CB55D63D-BD44-4A70-B8EC-CA402EB20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662D"/>
  </w:style>
  <w:style w:type="paragraph" w:styleId="Heading1">
    <w:name w:val="heading 1"/>
    <w:basedOn w:val="Normal"/>
    <w:next w:val="Normal"/>
    <w:link w:val="Heading1Char"/>
    <w:uiPriority w:val="9"/>
    <w:qFormat/>
    <w:rsid w:val="00661C55"/>
    <w:pPr>
      <w:keepNext/>
      <w:keepLines/>
      <w:spacing w:before="240" w:after="0" w:line="259" w:lineRule="auto"/>
      <w:outlineLvl w:val="0"/>
    </w:pPr>
    <w:rPr>
      <w:rFonts w:asciiTheme="majorHAnsi" w:eastAsiaTheme="majorEastAsia" w:hAnsiTheme="majorHAnsi" w:cstheme="majorBidi"/>
      <w:color w:val="C77C0E" w:themeColor="accent1" w:themeShade="BF"/>
      <w:sz w:val="32"/>
      <w:szCs w:val="32"/>
      <w:lang w:val="en-GB"/>
    </w:rPr>
  </w:style>
  <w:style w:type="paragraph" w:styleId="Heading2">
    <w:name w:val="heading 2"/>
    <w:basedOn w:val="Normal"/>
    <w:next w:val="Normal"/>
    <w:link w:val="Heading2Char"/>
    <w:uiPriority w:val="9"/>
    <w:unhideWhenUsed/>
    <w:qFormat/>
    <w:rsid w:val="00805D51"/>
    <w:pPr>
      <w:keepNext/>
      <w:keepLines/>
      <w:spacing w:before="200" w:after="0"/>
      <w:outlineLvl w:val="1"/>
    </w:pPr>
    <w:rPr>
      <w:rFonts w:asciiTheme="majorHAnsi" w:eastAsiaTheme="majorEastAsia" w:hAnsiTheme="majorHAnsi" w:cstheme="majorBidi"/>
      <w:b/>
      <w:bCs/>
      <w:color w:val="F0A22E" w:themeColor="accent1"/>
      <w:sz w:val="26"/>
      <w:szCs w:val="26"/>
    </w:rPr>
  </w:style>
  <w:style w:type="paragraph" w:styleId="Heading3">
    <w:name w:val="heading 3"/>
    <w:basedOn w:val="Normal"/>
    <w:next w:val="Normal"/>
    <w:link w:val="Heading3Char"/>
    <w:uiPriority w:val="9"/>
    <w:semiHidden/>
    <w:unhideWhenUsed/>
    <w:qFormat/>
    <w:rsid w:val="00022043"/>
    <w:pPr>
      <w:keepNext/>
      <w:keepLines/>
      <w:spacing w:before="200" w:after="0"/>
      <w:outlineLvl w:val="2"/>
    </w:pPr>
    <w:rPr>
      <w:rFonts w:asciiTheme="majorHAnsi" w:eastAsiaTheme="majorEastAsia" w:hAnsiTheme="majorHAnsi" w:cstheme="majorBidi"/>
      <w:b/>
      <w:bCs/>
      <w:color w:val="F0A22E" w:themeColor="accent1"/>
    </w:rPr>
  </w:style>
  <w:style w:type="paragraph" w:styleId="Heading4">
    <w:name w:val="heading 4"/>
    <w:basedOn w:val="Normal"/>
    <w:next w:val="Normal"/>
    <w:link w:val="Heading4Char"/>
    <w:uiPriority w:val="9"/>
    <w:semiHidden/>
    <w:unhideWhenUsed/>
    <w:qFormat/>
    <w:rsid w:val="0014577D"/>
    <w:pPr>
      <w:keepNext/>
      <w:keepLines/>
      <w:spacing w:before="40" w:after="0"/>
      <w:outlineLvl w:val="3"/>
    </w:pPr>
    <w:rPr>
      <w:rFonts w:asciiTheme="majorHAnsi" w:eastAsiaTheme="majorEastAsia" w:hAnsiTheme="majorHAnsi" w:cstheme="majorBidi"/>
      <w:i/>
      <w:iCs/>
      <w:color w:val="C77C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30E5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9728F"/>
    <w:pPr>
      <w:ind w:left="720"/>
      <w:contextualSpacing/>
    </w:pPr>
  </w:style>
  <w:style w:type="character" w:customStyle="1" w:styleId="Heading2Char">
    <w:name w:val="Heading 2 Char"/>
    <w:basedOn w:val="DefaultParagraphFont"/>
    <w:link w:val="Heading2"/>
    <w:uiPriority w:val="9"/>
    <w:rsid w:val="00805D51"/>
    <w:rPr>
      <w:rFonts w:asciiTheme="majorHAnsi" w:eastAsiaTheme="majorEastAsia" w:hAnsiTheme="majorHAnsi" w:cstheme="majorBidi"/>
      <w:b/>
      <w:bCs/>
      <w:color w:val="F0A22E" w:themeColor="accent1"/>
      <w:sz w:val="26"/>
      <w:szCs w:val="26"/>
    </w:rPr>
  </w:style>
  <w:style w:type="character" w:styleId="PlaceholderText">
    <w:name w:val="Placeholder Text"/>
    <w:basedOn w:val="DefaultParagraphFont"/>
    <w:uiPriority w:val="99"/>
    <w:semiHidden/>
    <w:rsid w:val="00DF7FF7"/>
    <w:rPr>
      <w:color w:val="808080"/>
    </w:rPr>
  </w:style>
  <w:style w:type="paragraph" w:styleId="BalloonText">
    <w:name w:val="Balloon Text"/>
    <w:basedOn w:val="Normal"/>
    <w:link w:val="BalloonTextChar"/>
    <w:uiPriority w:val="99"/>
    <w:semiHidden/>
    <w:unhideWhenUsed/>
    <w:rsid w:val="00DF7F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7FF7"/>
    <w:rPr>
      <w:rFonts w:ascii="Tahoma" w:hAnsi="Tahoma" w:cs="Tahoma"/>
      <w:sz w:val="16"/>
      <w:szCs w:val="16"/>
    </w:rPr>
  </w:style>
  <w:style w:type="paragraph" w:customStyle="1" w:styleId="Default">
    <w:name w:val="Default"/>
    <w:rsid w:val="009C5C23"/>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661C55"/>
    <w:rPr>
      <w:rFonts w:asciiTheme="majorHAnsi" w:eastAsiaTheme="majorEastAsia" w:hAnsiTheme="majorHAnsi" w:cstheme="majorBidi"/>
      <w:color w:val="C77C0E" w:themeColor="accent1" w:themeShade="BF"/>
      <w:sz w:val="32"/>
      <w:szCs w:val="32"/>
      <w:lang w:val="en-GB"/>
    </w:rPr>
  </w:style>
  <w:style w:type="paragraph" w:styleId="Header">
    <w:name w:val="header"/>
    <w:basedOn w:val="Normal"/>
    <w:link w:val="HeaderChar"/>
    <w:uiPriority w:val="99"/>
    <w:unhideWhenUsed/>
    <w:rsid w:val="00840B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B63"/>
  </w:style>
  <w:style w:type="paragraph" w:styleId="Footer">
    <w:name w:val="footer"/>
    <w:basedOn w:val="Normal"/>
    <w:link w:val="FooterChar"/>
    <w:uiPriority w:val="99"/>
    <w:unhideWhenUsed/>
    <w:rsid w:val="00840B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B63"/>
  </w:style>
  <w:style w:type="character" w:styleId="Hyperlink">
    <w:name w:val="Hyperlink"/>
    <w:basedOn w:val="DefaultParagraphFont"/>
    <w:uiPriority w:val="99"/>
    <w:unhideWhenUsed/>
    <w:rsid w:val="002F6574"/>
    <w:rPr>
      <w:color w:val="0000FF"/>
      <w:u w:val="single"/>
    </w:rPr>
  </w:style>
  <w:style w:type="paragraph" w:styleId="TOCHeading">
    <w:name w:val="TOC Heading"/>
    <w:basedOn w:val="Heading1"/>
    <w:next w:val="Normal"/>
    <w:uiPriority w:val="39"/>
    <w:unhideWhenUsed/>
    <w:qFormat/>
    <w:rsid w:val="00022043"/>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4A427E"/>
    <w:pPr>
      <w:tabs>
        <w:tab w:val="right" w:leader="dot" w:pos="9350"/>
      </w:tabs>
      <w:spacing w:after="100" w:line="360" w:lineRule="auto"/>
      <w:jc w:val="center"/>
    </w:pPr>
    <w:rPr>
      <w:rFonts w:ascii="Times New Roman" w:hAnsi="Times New Roman" w:cs="Times New Roman"/>
      <w:b/>
      <w:noProof/>
      <w:sz w:val="28"/>
      <w:szCs w:val="28"/>
    </w:rPr>
  </w:style>
  <w:style w:type="paragraph" w:styleId="TOC2">
    <w:name w:val="toc 2"/>
    <w:basedOn w:val="Normal"/>
    <w:next w:val="Normal"/>
    <w:autoRedefine/>
    <w:uiPriority w:val="39"/>
    <w:unhideWhenUsed/>
    <w:rsid w:val="007C458D"/>
    <w:pPr>
      <w:tabs>
        <w:tab w:val="left" w:pos="450"/>
        <w:tab w:val="right" w:leader="dot" w:pos="9350"/>
      </w:tabs>
      <w:spacing w:after="100"/>
      <w:ind w:left="220"/>
      <w:jc w:val="center"/>
    </w:pPr>
    <w:rPr>
      <w:rFonts w:ascii="Times New Roman" w:hAnsi="Times New Roman" w:cs="Times New Roman"/>
      <w:noProof/>
      <w:sz w:val="28"/>
      <w:szCs w:val="28"/>
    </w:rPr>
  </w:style>
  <w:style w:type="character" w:customStyle="1" w:styleId="Heading3Char">
    <w:name w:val="Heading 3 Char"/>
    <w:basedOn w:val="DefaultParagraphFont"/>
    <w:link w:val="Heading3"/>
    <w:uiPriority w:val="9"/>
    <w:semiHidden/>
    <w:rsid w:val="00022043"/>
    <w:rPr>
      <w:rFonts w:asciiTheme="majorHAnsi" w:eastAsiaTheme="majorEastAsia" w:hAnsiTheme="majorHAnsi" w:cstheme="majorBidi"/>
      <w:b/>
      <w:bCs/>
      <w:color w:val="F0A22E" w:themeColor="accent1"/>
    </w:rPr>
  </w:style>
  <w:style w:type="paragraph" w:styleId="TOC3">
    <w:name w:val="toc 3"/>
    <w:basedOn w:val="Normal"/>
    <w:next w:val="Normal"/>
    <w:autoRedefine/>
    <w:uiPriority w:val="39"/>
    <w:unhideWhenUsed/>
    <w:rsid w:val="00BF5915"/>
    <w:pPr>
      <w:spacing w:after="100"/>
      <w:ind w:left="440"/>
    </w:pPr>
  </w:style>
  <w:style w:type="character" w:customStyle="1" w:styleId="Heading4Char">
    <w:name w:val="Heading 4 Char"/>
    <w:basedOn w:val="DefaultParagraphFont"/>
    <w:link w:val="Heading4"/>
    <w:uiPriority w:val="9"/>
    <w:semiHidden/>
    <w:rsid w:val="0014577D"/>
    <w:rPr>
      <w:rFonts w:asciiTheme="majorHAnsi" w:eastAsiaTheme="majorEastAsia" w:hAnsiTheme="majorHAnsi" w:cstheme="majorBidi"/>
      <w:i/>
      <w:iCs/>
      <w:color w:val="C77C0E" w:themeColor="accent1" w:themeShade="BF"/>
    </w:rPr>
  </w:style>
  <w:style w:type="paragraph" w:styleId="BodyText2">
    <w:name w:val="Body Text 2"/>
    <w:basedOn w:val="Normal"/>
    <w:link w:val="BodyText2Char"/>
    <w:rsid w:val="0014577D"/>
    <w:pPr>
      <w:spacing w:after="0" w:line="540" w:lineRule="atLeast"/>
      <w:jc w:val="both"/>
    </w:pPr>
    <w:rPr>
      <w:rFonts w:ascii="Times New Roman" w:eastAsia="Times New Roman" w:hAnsi="Times New Roman" w:cs="Times New Roman"/>
      <w:b/>
      <w:bCs/>
      <w:sz w:val="28"/>
      <w:szCs w:val="24"/>
    </w:rPr>
  </w:style>
  <w:style w:type="character" w:customStyle="1" w:styleId="BodyText2Char">
    <w:name w:val="Body Text 2 Char"/>
    <w:basedOn w:val="DefaultParagraphFont"/>
    <w:link w:val="BodyText2"/>
    <w:rsid w:val="0014577D"/>
    <w:rPr>
      <w:rFonts w:ascii="Times New Roman" w:eastAsia="Times New Roman" w:hAnsi="Times New Roman" w:cs="Times New Roman"/>
      <w:b/>
      <w:bCs/>
      <w:sz w:val="28"/>
      <w:szCs w:val="24"/>
    </w:rPr>
  </w:style>
  <w:style w:type="paragraph" w:styleId="BodyText">
    <w:name w:val="Body Text"/>
    <w:basedOn w:val="Normal"/>
    <w:link w:val="BodyTextChar"/>
    <w:uiPriority w:val="99"/>
    <w:unhideWhenUsed/>
    <w:rsid w:val="0014577D"/>
    <w:pPr>
      <w:spacing w:after="120"/>
    </w:pPr>
    <w:rPr>
      <w:rFonts w:eastAsiaTheme="minorEastAsia"/>
    </w:rPr>
  </w:style>
  <w:style w:type="character" w:customStyle="1" w:styleId="BodyTextChar">
    <w:name w:val="Body Text Char"/>
    <w:basedOn w:val="DefaultParagraphFont"/>
    <w:link w:val="BodyText"/>
    <w:uiPriority w:val="99"/>
    <w:rsid w:val="0014577D"/>
    <w:rPr>
      <w:rFonts w:eastAsiaTheme="minorEastAsia"/>
    </w:rPr>
  </w:style>
  <w:style w:type="paragraph" w:styleId="Title">
    <w:name w:val="Title"/>
    <w:basedOn w:val="Normal"/>
    <w:next w:val="Normal"/>
    <w:link w:val="TitleChar"/>
    <w:uiPriority w:val="10"/>
    <w:qFormat/>
    <w:rsid w:val="0014577D"/>
    <w:pPr>
      <w:jc w:val="center"/>
    </w:pPr>
    <w:rPr>
      <w:rFonts w:ascii="Times New Roman" w:hAnsi="Times New Roman" w:cs="Times New Roman"/>
      <w:b/>
      <w:sz w:val="28"/>
    </w:rPr>
  </w:style>
  <w:style w:type="character" w:customStyle="1" w:styleId="TitleChar">
    <w:name w:val="Title Char"/>
    <w:basedOn w:val="DefaultParagraphFont"/>
    <w:link w:val="Title"/>
    <w:uiPriority w:val="10"/>
    <w:rsid w:val="0014577D"/>
    <w:rPr>
      <w:rFonts w:ascii="Times New Roman" w:hAnsi="Times New Roman" w:cs="Times New Roman"/>
      <w:b/>
      <w:sz w:val="28"/>
    </w:rPr>
  </w:style>
  <w:style w:type="paragraph" w:styleId="Subtitle">
    <w:name w:val="Subtitle"/>
    <w:basedOn w:val="Normal"/>
    <w:next w:val="Normal"/>
    <w:link w:val="SubtitleChar"/>
    <w:uiPriority w:val="11"/>
    <w:qFormat/>
    <w:rsid w:val="0014577D"/>
    <w:pPr>
      <w:jc w:val="center"/>
    </w:pPr>
    <w:rPr>
      <w:rFonts w:ascii="Times New Roman" w:hAnsi="Times New Roman" w:cs="Times New Roman"/>
      <w:b/>
      <w:sz w:val="28"/>
    </w:rPr>
  </w:style>
  <w:style w:type="character" w:customStyle="1" w:styleId="SubtitleChar">
    <w:name w:val="Subtitle Char"/>
    <w:basedOn w:val="DefaultParagraphFont"/>
    <w:link w:val="Subtitle"/>
    <w:uiPriority w:val="11"/>
    <w:rsid w:val="0014577D"/>
    <w:rPr>
      <w:rFonts w:ascii="Times New Roman" w:hAnsi="Times New Roman" w:cs="Times New Roman"/>
      <w:b/>
      <w:sz w:val="28"/>
    </w:rPr>
  </w:style>
  <w:style w:type="paragraph" w:styleId="BodyTextIndent">
    <w:name w:val="Body Text Indent"/>
    <w:basedOn w:val="Normal"/>
    <w:link w:val="BodyTextIndentChar"/>
    <w:uiPriority w:val="99"/>
    <w:unhideWhenUsed/>
    <w:rsid w:val="0014577D"/>
    <w:pPr>
      <w:spacing w:after="120"/>
      <w:ind w:left="360"/>
    </w:pPr>
    <w:rPr>
      <w:rFonts w:eastAsiaTheme="minorEastAsia"/>
    </w:rPr>
  </w:style>
  <w:style w:type="character" w:customStyle="1" w:styleId="BodyTextIndentChar">
    <w:name w:val="Body Text Indent Char"/>
    <w:basedOn w:val="DefaultParagraphFont"/>
    <w:link w:val="BodyTextIndent"/>
    <w:uiPriority w:val="99"/>
    <w:rsid w:val="0014577D"/>
    <w:rPr>
      <w:rFonts w:eastAsiaTheme="minorEastAsia"/>
    </w:rPr>
  </w:style>
  <w:style w:type="paragraph" w:styleId="BodyText3">
    <w:name w:val="Body Text 3"/>
    <w:basedOn w:val="Normal"/>
    <w:link w:val="BodyText3Char"/>
    <w:uiPriority w:val="99"/>
    <w:semiHidden/>
    <w:unhideWhenUsed/>
    <w:rsid w:val="0014577D"/>
    <w:pPr>
      <w:spacing w:after="120"/>
    </w:pPr>
    <w:rPr>
      <w:sz w:val="16"/>
      <w:szCs w:val="16"/>
    </w:rPr>
  </w:style>
  <w:style w:type="character" w:customStyle="1" w:styleId="BodyText3Char">
    <w:name w:val="Body Text 3 Char"/>
    <w:basedOn w:val="DefaultParagraphFont"/>
    <w:link w:val="BodyText3"/>
    <w:uiPriority w:val="99"/>
    <w:semiHidden/>
    <w:rsid w:val="0014577D"/>
    <w:rPr>
      <w:sz w:val="16"/>
      <w:szCs w:val="16"/>
    </w:rPr>
  </w:style>
  <w:style w:type="paragraph" w:styleId="NoSpacing">
    <w:name w:val="No Spacing"/>
    <w:uiPriority w:val="1"/>
    <w:qFormat/>
    <w:rsid w:val="0014577D"/>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ehaviour" TargetMode="External"/><Relationship Id="rId13" Type="http://schemas.openxmlformats.org/officeDocument/2006/relationships/hyperlink" Target="https://www.merriam-webster.com/dictionary/develo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llinsdictionary.com/dictionary/english/star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llinsdictionary.com/dictionary/english/manag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Moral_obligation" TargetMode="External"/><Relationship Id="rId4" Type="http://schemas.openxmlformats.org/officeDocument/2006/relationships/settings" Target="settings.xml"/><Relationship Id="rId9" Type="http://schemas.openxmlformats.org/officeDocument/2006/relationships/hyperlink" Target="https://en.wikipedia.org/wiki/Right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Trek">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30321D-6B84-4B78-9012-7582A9FB0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1153</TotalTime>
  <Pages>1</Pages>
  <Words>12169</Words>
  <Characters>69366</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ALH SAHABI</dc:creator>
  <cp:lastModifiedBy>user</cp:lastModifiedBy>
  <cp:revision>228</cp:revision>
  <dcterms:created xsi:type="dcterms:W3CDTF">2017-08-09T09:28:00Z</dcterms:created>
  <dcterms:modified xsi:type="dcterms:W3CDTF">2021-02-09T23:36:00Z</dcterms:modified>
</cp:coreProperties>
</file>