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0C96" w:rsidRDefault="00460C96" w:rsidP="00785DEF">
      <w:pPr>
        <w:spacing w:after="0" w:line="480" w:lineRule="auto"/>
        <w:jc w:val="center"/>
        <w:rPr>
          <w:rFonts w:ascii="Times New Roman" w:hAnsi="Times New Roman" w:cs="Times New Roman"/>
          <w:b/>
          <w:sz w:val="24"/>
          <w:szCs w:val="24"/>
        </w:rPr>
      </w:pPr>
    </w:p>
    <w:p w:rsidR="00460C96" w:rsidRDefault="00460C96" w:rsidP="00785DEF">
      <w:pPr>
        <w:spacing w:after="0" w:line="480" w:lineRule="auto"/>
        <w:jc w:val="center"/>
        <w:rPr>
          <w:rFonts w:ascii="Times New Roman" w:hAnsi="Times New Roman" w:cs="Times New Roman"/>
          <w:b/>
          <w:sz w:val="24"/>
          <w:szCs w:val="24"/>
        </w:rPr>
      </w:pPr>
    </w:p>
    <w:p w:rsidR="00460C96" w:rsidRDefault="00460C96" w:rsidP="00785DEF">
      <w:pPr>
        <w:spacing w:after="0" w:line="480" w:lineRule="auto"/>
        <w:jc w:val="center"/>
        <w:rPr>
          <w:rFonts w:ascii="Times New Roman" w:hAnsi="Times New Roman" w:cs="Times New Roman"/>
          <w:b/>
          <w:sz w:val="24"/>
          <w:szCs w:val="24"/>
        </w:rPr>
      </w:pPr>
    </w:p>
    <w:p w:rsidR="00460C96" w:rsidRDefault="00460C96" w:rsidP="00785DEF">
      <w:pPr>
        <w:spacing w:after="0" w:line="480" w:lineRule="auto"/>
        <w:jc w:val="center"/>
        <w:rPr>
          <w:rFonts w:ascii="Times New Roman" w:hAnsi="Times New Roman" w:cs="Times New Roman"/>
          <w:b/>
          <w:sz w:val="24"/>
          <w:szCs w:val="24"/>
        </w:rPr>
      </w:pPr>
    </w:p>
    <w:p w:rsidR="00460C96" w:rsidRDefault="00460C96" w:rsidP="00785DEF">
      <w:pPr>
        <w:spacing w:after="0" w:line="480" w:lineRule="auto"/>
        <w:jc w:val="center"/>
        <w:rPr>
          <w:rFonts w:ascii="Times New Roman" w:hAnsi="Times New Roman" w:cs="Times New Roman"/>
          <w:b/>
          <w:sz w:val="24"/>
          <w:szCs w:val="24"/>
        </w:rPr>
      </w:pPr>
    </w:p>
    <w:p w:rsidR="00460C96" w:rsidRDefault="00460C96" w:rsidP="00785DEF">
      <w:pPr>
        <w:spacing w:after="0" w:line="480" w:lineRule="auto"/>
        <w:jc w:val="center"/>
        <w:rPr>
          <w:rFonts w:ascii="Times New Roman" w:hAnsi="Times New Roman" w:cs="Times New Roman"/>
          <w:b/>
          <w:sz w:val="24"/>
          <w:szCs w:val="24"/>
        </w:rPr>
      </w:pPr>
    </w:p>
    <w:p w:rsidR="00D101B2" w:rsidRPr="00785DEF" w:rsidRDefault="00735FCE" w:rsidP="00785DEF">
      <w:pPr>
        <w:spacing w:after="0" w:line="480" w:lineRule="auto"/>
        <w:jc w:val="center"/>
        <w:rPr>
          <w:rFonts w:ascii="Times New Roman" w:hAnsi="Times New Roman" w:cs="Times New Roman"/>
          <w:b/>
          <w:sz w:val="24"/>
          <w:szCs w:val="24"/>
        </w:rPr>
      </w:pPr>
      <w:r w:rsidRPr="00785DEF">
        <w:rPr>
          <w:rFonts w:ascii="Times New Roman" w:hAnsi="Times New Roman" w:cs="Times New Roman"/>
          <w:b/>
          <w:sz w:val="24"/>
          <w:szCs w:val="24"/>
        </w:rPr>
        <w:t xml:space="preserve">PSYCHOACTIVE </w:t>
      </w:r>
      <w:r w:rsidR="000236C0" w:rsidRPr="00785DEF">
        <w:rPr>
          <w:rFonts w:ascii="Times New Roman" w:hAnsi="Times New Roman" w:cs="Times New Roman"/>
          <w:b/>
          <w:sz w:val="24"/>
          <w:szCs w:val="24"/>
        </w:rPr>
        <w:t>SUBSTANCE USE AMONG YOUTH IN FIVE (5) VILL</w:t>
      </w:r>
      <w:r w:rsidR="00D101B2" w:rsidRPr="00785DEF">
        <w:rPr>
          <w:rFonts w:ascii="Times New Roman" w:hAnsi="Times New Roman" w:cs="Times New Roman"/>
          <w:b/>
          <w:sz w:val="24"/>
          <w:szCs w:val="24"/>
        </w:rPr>
        <w:t xml:space="preserve">AGES OF </w:t>
      </w:r>
      <w:r w:rsidR="00315F8F">
        <w:rPr>
          <w:rFonts w:ascii="Times New Roman" w:hAnsi="Times New Roman" w:cs="Times New Roman"/>
          <w:b/>
          <w:sz w:val="24"/>
          <w:szCs w:val="24"/>
        </w:rPr>
        <w:t>WAMMAKO</w:t>
      </w:r>
      <w:r w:rsidR="00D101B2" w:rsidRPr="00785DEF">
        <w:rPr>
          <w:rFonts w:ascii="Times New Roman" w:hAnsi="Times New Roman" w:cs="Times New Roman"/>
          <w:b/>
          <w:sz w:val="24"/>
          <w:szCs w:val="24"/>
        </w:rPr>
        <w:t xml:space="preserve"> LOCAL GOVERNMENT</w:t>
      </w:r>
    </w:p>
    <w:p w:rsidR="00460C96" w:rsidRDefault="00460C96" w:rsidP="00785DEF">
      <w:pPr>
        <w:spacing w:after="0" w:line="480" w:lineRule="auto"/>
        <w:rPr>
          <w:rFonts w:ascii="Times New Roman" w:hAnsi="Times New Roman" w:cs="Times New Roman"/>
          <w:b/>
          <w:sz w:val="24"/>
          <w:szCs w:val="24"/>
        </w:rPr>
      </w:pPr>
    </w:p>
    <w:p w:rsidR="00460C96" w:rsidRDefault="00460C96" w:rsidP="00785DEF">
      <w:pPr>
        <w:spacing w:after="0" w:line="480" w:lineRule="auto"/>
        <w:rPr>
          <w:rFonts w:ascii="Times New Roman" w:hAnsi="Times New Roman" w:cs="Times New Roman"/>
          <w:b/>
          <w:sz w:val="24"/>
          <w:szCs w:val="24"/>
        </w:rPr>
      </w:pPr>
    </w:p>
    <w:p w:rsidR="00460C96" w:rsidRDefault="00460C96" w:rsidP="00785DEF">
      <w:pPr>
        <w:spacing w:after="0" w:line="480" w:lineRule="auto"/>
        <w:rPr>
          <w:rFonts w:ascii="Times New Roman" w:hAnsi="Times New Roman" w:cs="Times New Roman"/>
          <w:b/>
          <w:sz w:val="24"/>
          <w:szCs w:val="24"/>
        </w:rPr>
      </w:pPr>
    </w:p>
    <w:p w:rsidR="00460C96" w:rsidRDefault="00460C96" w:rsidP="00785DEF">
      <w:pPr>
        <w:spacing w:after="0" w:line="480" w:lineRule="auto"/>
        <w:rPr>
          <w:rFonts w:ascii="Times New Roman" w:hAnsi="Times New Roman" w:cs="Times New Roman"/>
          <w:b/>
          <w:sz w:val="24"/>
          <w:szCs w:val="24"/>
        </w:rPr>
      </w:pPr>
    </w:p>
    <w:p w:rsidR="00460C96" w:rsidRDefault="00460C96" w:rsidP="00785DEF">
      <w:pPr>
        <w:spacing w:after="0" w:line="480" w:lineRule="auto"/>
        <w:rPr>
          <w:rFonts w:ascii="Times New Roman" w:hAnsi="Times New Roman" w:cs="Times New Roman"/>
          <w:b/>
          <w:sz w:val="24"/>
          <w:szCs w:val="24"/>
        </w:rPr>
      </w:pPr>
    </w:p>
    <w:p w:rsidR="00460C96" w:rsidRDefault="00460C96" w:rsidP="00785DEF">
      <w:pPr>
        <w:spacing w:after="0" w:line="480" w:lineRule="auto"/>
        <w:rPr>
          <w:rFonts w:ascii="Times New Roman" w:hAnsi="Times New Roman" w:cs="Times New Roman"/>
          <w:b/>
          <w:sz w:val="24"/>
          <w:szCs w:val="24"/>
        </w:rPr>
      </w:pPr>
    </w:p>
    <w:p w:rsidR="00460C96" w:rsidRDefault="00460C96" w:rsidP="00785DEF">
      <w:pPr>
        <w:spacing w:after="0" w:line="480" w:lineRule="auto"/>
        <w:rPr>
          <w:rFonts w:ascii="Times New Roman" w:hAnsi="Times New Roman" w:cs="Times New Roman"/>
          <w:b/>
          <w:sz w:val="24"/>
          <w:szCs w:val="24"/>
        </w:rPr>
      </w:pPr>
    </w:p>
    <w:p w:rsidR="00460C96" w:rsidRDefault="00460C96" w:rsidP="00785DEF">
      <w:pPr>
        <w:spacing w:after="0" w:line="480" w:lineRule="auto"/>
        <w:rPr>
          <w:rFonts w:ascii="Times New Roman" w:hAnsi="Times New Roman" w:cs="Times New Roman"/>
          <w:b/>
          <w:sz w:val="24"/>
          <w:szCs w:val="24"/>
        </w:rPr>
      </w:pPr>
    </w:p>
    <w:p w:rsidR="00460C96" w:rsidRDefault="00460C96" w:rsidP="00785DEF">
      <w:pPr>
        <w:spacing w:after="0" w:line="480" w:lineRule="auto"/>
        <w:rPr>
          <w:rFonts w:ascii="Times New Roman" w:hAnsi="Times New Roman" w:cs="Times New Roman"/>
          <w:b/>
          <w:sz w:val="24"/>
          <w:szCs w:val="24"/>
        </w:rPr>
      </w:pPr>
    </w:p>
    <w:p w:rsidR="00460C96" w:rsidRDefault="00460C96" w:rsidP="00785DEF">
      <w:pPr>
        <w:spacing w:after="0" w:line="480" w:lineRule="auto"/>
        <w:rPr>
          <w:rFonts w:ascii="Times New Roman" w:hAnsi="Times New Roman" w:cs="Times New Roman"/>
          <w:b/>
          <w:sz w:val="24"/>
          <w:szCs w:val="24"/>
        </w:rPr>
      </w:pPr>
    </w:p>
    <w:p w:rsidR="00460C96" w:rsidRDefault="00460C96" w:rsidP="00785DEF">
      <w:pPr>
        <w:spacing w:after="0" w:line="480" w:lineRule="auto"/>
        <w:rPr>
          <w:rFonts w:ascii="Times New Roman" w:hAnsi="Times New Roman" w:cs="Times New Roman"/>
          <w:b/>
          <w:sz w:val="24"/>
          <w:szCs w:val="24"/>
        </w:rPr>
      </w:pPr>
    </w:p>
    <w:p w:rsidR="00460C96" w:rsidRDefault="00460C96" w:rsidP="00785DEF">
      <w:pPr>
        <w:spacing w:after="0" w:line="480" w:lineRule="auto"/>
        <w:rPr>
          <w:rFonts w:ascii="Times New Roman" w:hAnsi="Times New Roman" w:cs="Times New Roman"/>
          <w:b/>
          <w:sz w:val="24"/>
          <w:szCs w:val="24"/>
        </w:rPr>
      </w:pPr>
    </w:p>
    <w:p w:rsidR="00460C96" w:rsidRDefault="00460C96" w:rsidP="00785DEF">
      <w:pPr>
        <w:spacing w:after="0" w:line="480" w:lineRule="auto"/>
        <w:rPr>
          <w:rFonts w:ascii="Times New Roman" w:hAnsi="Times New Roman" w:cs="Times New Roman"/>
          <w:b/>
          <w:sz w:val="24"/>
          <w:szCs w:val="24"/>
        </w:rPr>
      </w:pPr>
    </w:p>
    <w:p w:rsidR="00460C96" w:rsidRDefault="00460C96" w:rsidP="00785DEF">
      <w:pPr>
        <w:spacing w:after="0" w:line="480" w:lineRule="auto"/>
        <w:rPr>
          <w:rFonts w:ascii="Times New Roman" w:hAnsi="Times New Roman" w:cs="Times New Roman"/>
          <w:b/>
          <w:sz w:val="24"/>
          <w:szCs w:val="24"/>
        </w:rPr>
      </w:pPr>
    </w:p>
    <w:p w:rsidR="00460C96" w:rsidRDefault="00460C96" w:rsidP="00785DEF">
      <w:pPr>
        <w:spacing w:after="0" w:line="480" w:lineRule="auto"/>
        <w:rPr>
          <w:rFonts w:ascii="Times New Roman" w:hAnsi="Times New Roman" w:cs="Times New Roman"/>
          <w:b/>
          <w:sz w:val="24"/>
          <w:szCs w:val="24"/>
        </w:rPr>
      </w:pPr>
    </w:p>
    <w:p w:rsidR="000974D9" w:rsidRPr="00785DEF" w:rsidRDefault="000974D9" w:rsidP="00460C96">
      <w:pPr>
        <w:spacing w:after="0" w:line="480" w:lineRule="auto"/>
        <w:jc w:val="center"/>
        <w:rPr>
          <w:rFonts w:ascii="Times New Roman" w:hAnsi="Times New Roman" w:cs="Times New Roman"/>
          <w:b/>
          <w:sz w:val="24"/>
          <w:szCs w:val="24"/>
        </w:rPr>
      </w:pPr>
      <w:r w:rsidRPr="00785DEF">
        <w:rPr>
          <w:rFonts w:ascii="Times New Roman" w:hAnsi="Times New Roman" w:cs="Times New Roman"/>
          <w:b/>
          <w:sz w:val="24"/>
          <w:szCs w:val="24"/>
        </w:rPr>
        <w:lastRenderedPageBreak/>
        <w:t>Abstract</w:t>
      </w:r>
    </w:p>
    <w:p w:rsidR="000974D9" w:rsidRPr="00222034" w:rsidRDefault="000974D9" w:rsidP="00785DEF">
      <w:pPr>
        <w:spacing w:after="0" w:line="240" w:lineRule="auto"/>
        <w:jc w:val="both"/>
        <w:rPr>
          <w:rFonts w:ascii="Times New Roman" w:hAnsi="Times New Roman" w:cs="Times New Roman"/>
          <w:sz w:val="24"/>
          <w:szCs w:val="24"/>
        </w:rPr>
      </w:pPr>
      <w:r w:rsidRPr="00222034">
        <w:rPr>
          <w:rFonts w:ascii="Times New Roman" w:hAnsi="Times New Roman" w:cs="Times New Roman"/>
          <w:sz w:val="24"/>
          <w:szCs w:val="24"/>
        </w:rPr>
        <w:t xml:space="preserve">The study </w:t>
      </w:r>
      <w:r w:rsidR="003B7993" w:rsidRPr="00222034">
        <w:rPr>
          <w:rFonts w:ascii="Times New Roman" w:hAnsi="Times New Roman" w:cs="Times New Roman"/>
          <w:sz w:val="24"/>
          <w:szCs w:val="24"/>
        </w:rPr>
        <w:t>titled</w:t>
      </w:r>
      <w:r w:rsidRPr="00222034">
        <w:rPr>
          <w:rFonts w:ascii="Times New Roman" w:hAnsi="Times New Roman" w:cs="Times New Roman"/>
          <w:sz w:val="24"/>
          <w:szCs w:val="24"/>
        </w:rPr>
        <w:t xml:space="preserve"> Psychoactive </w:t>
      </w:r>
      <w:r w:rsidR="000758E5" w:rsidRPr="00222034">
        <w:rPr>
          <w:rFonts w:ascii="Times New Roman" w:hAnsi="Times New Roman" w:cs="Times New Roman"/>
          <w:sz w:val="24"/>
          <w:szCs w:val="24"/>
        </w:rPr>
        <w:t>Substance Use Among the youth in five (5) vill</w:t>
      </w:r>
      <w:r w:rsidR="00785DEF" w:rsidRPr="00222034">
        <w:rPr>
          <w:rFonts w:ascii="Times New Roman" w:hAnsi="Times New Roman" w:cs="Times New Roman"/>
          <w:sz w:val="24"/>
          <w:szCs w:val="24"/>
        </w:rPr>
        <w:t xml:space="preserve">ages of </w:t>
      </w:r>
      <w:proofErr w:type="spellStart"/>
      <w:r w:rsidR="00315F8F">
        <w:rPr>
          <w:rFonts w:ascii="Times New Roman" w:hAnsi="Times New Roman" w:cs="Times New Roman"/>
          <w:sz w:val="24"/>
          <w:szCs w:val="24"/>
        </w:rPr>
        <w:t>Wammako</w:t>
      </w:r>
      <w:proofErr w:type="spellEnd"/>
      <w:r w:rsidR="00785DEF" w:rsidRPr="00222034">
        <w:rPr>
          <w:rFonts w:ascii="Times New Roman" w:hAnsi="Times New Roman" w:cs="Times New Roman"/>
          <w:sz w:val="24"/>
          <w:szCs w:val="24"/>
        </w:rPr>
        <w:t xml:space="preserve"> local government</w:t>
      </w:r>
      <w:r w:rsidRPr="00222034">
        <w:rPr>
          <w:rFonts w:ascii="Times New Roman" w:hAnsi="Times New Roman" w:cs="Times New Roman"/>
          <w:sz w:val="24"/>
          <w:szCs w:val="24"/>
        </w:rPr>
        <w:t xml:space="preserve"> was designed to determine prevalence and patterns of Psycho</w:t>
      </w:r>
      <w:r w:rsidR="000758E5" w:rsidRPr="00222034">
        <w:rPr>
          <w:rFonts w:ascii="Times New Roman" w:hAnsi="Times New Roman" w:cs="Times New Roman"/>
          <w:sz w:val="24"/>
          <w:szCs w:val="24"/>
        </w:rPr>
        <w:t xml:space="preserve">active Substance use among youth in five villages of </w:t>
      </w:r>
      <w:proofErr w:type="spellStart"/>
      <w:r w:rsidR="00315F8F">
        <w:rPr>
          <w:rFonts w:ascii="Times New Roman" w:hAnsi="Times New Roman" w:cs="Times New Roman"/>
          <w:sz w:val="24"/>
          <w:szCs w:val="24"/>
        </w:rPr>
        <w:t>Wammako</w:t>
      </w:r>
      <w:proofErr w:type="spellEnd"/>
      <w:r w:rsidR="000758E5" w:rsidRPr="00222034">
        <w:rPr>
          <w:rFonts w:ascii="Times New Roman" w:hAnsi="Times New Roman" w:cs="Times New Roman"/>
          <w:sz w:val="24"/>
          <w:szCs w:val="24"/>
        </w:rPr>
        <w:t xml:space="preserve"> local government</w:t>
      </w:r>
      <w:r w:rsidRPr="00222034">
        <w:rPr>
          <w:rFonts w:ascii="Times New Roman" w:hAnsi="Times New Roman" w:cs="Times New Roman"/>
          <w:sz w:val="24"/>
          <w:szCs w:val="24"/>
        </w:rPr>
        <w:t>. The study adopted an exploratory research design obtaining Data from secondary sources which includes published articles and journals</w:t>
      </w:r>
      <w:r w:rsidR="004D2AD5" w:rsidRPr="00222034">
        <w:rPr>
          <w:rFonts w:ascii="Times New Roman" w:hAnsi="Times New Roman" w:cs="Times New Roman"/>
          <w:sz w:val="24"/>
          <w:szCs w:val="24"/>
        </w:rPr>
        <w:t xml:space="preserve"> </w:t>
      </w:r>
      <w:r w:rsidR="00785DEF" w:rsidRPr="00222034">
        <w:rPr>
          <w:rFonts w:ascii="Times New Roman" w:hAnsi="Times New Roman" w:cs="Times New Roman"/>
          <w:sz w:val="24"/>
          <w:szCs w:val="24"/>
        </w:rPr>
        <w:t>first use (p &lt; 0.05). T</w:t>
      </w:r>
      <w:r w:rsidRPr="00222034">
        <w:rPr>
          <w:rFonts w:ascii="Times New Roman" w:hAnsi="Times New Roman" w:cs="Times New Roman"/>
          <w:sz w:val="24"/>
          <w:szCs w:val="24"/>
        </w:rPr>
        <w:t xml:space="preserve">he study discovered from data gathered that prevalence of substance abuse among </w:t>
      </w:r>
      <w:r w:rsidR="000758E5" w:rsidRPr="00222034">
        <w:rPr>
          <w:rFonts w:ascii="Times New Roman" w:hAnsi="Times New Roman" w:cs="Times New Roman"/>
          <w:sz w:val="24"/>
          <w:szCs w:val="24"/>
        </w:rPr>
        <w:t xml:space="preserve">the youth </w:t>
      </w:r>
      <w:r w:rsidRPr="00222034">
        <w:rPr>
          <w:rFonts w:ascii="Times New Roman" w:hAnsi="Times New Roman" w:cs="Times New Roman"/>
          <w:sz w:val="24"/>
          <w:szCs w:val="24"/>
        </w:rPr>
        <w:t xml:space="preserve">is high and recommended strategies for the treatment of the effect of substance abuse. </w:t>
      </w:r>
      <w:r w:rsidR="00057C5D">
        <w:rPr>
          <w:rFonts w:ascii="Times New Roman" w:hAnsi="Times New Roman" w:cs="Times New Roman"/>
          <w:sz w:val="24"/>
          <w:szCs w:val="24"/>
        </w:rPr>
        <w:t>400</w:t>
      </w:r>
      <w:r w:rsidR="00222034" w:rsidRPr="00222034">
        <w:rPr>
          <w:rFonts w:ascii="Times New Roman" w:hAnsi="Times New Roman" w:cs="Times New Roman"/>
          <w:sz w:val="24"/>
          <w:szCs w:val="24"/>
        </w:rPr>
        <w:t xml:space="preserve"> subjects participated in the study, and were recruited using </w:t>
      </w:r>
      <w:r w:rsidR="00315F8F">
        <w:rPr>
          <w:rFonts w:ascii="Times New Roman" w:hAnsi="Times New Roman" w:cs="Times New Roman"/>
          <w:sz w:val="24"/>
          <w:szCs w:val="24"/>
        </w:rPr>
        <w:t>convenience</w:t>
      </w:r>
      <w:r w:rsidR="00222034" w:rsidRPr="00222034">
        <w:rPr>
          <w:rFonts w:ascii="Times New Roman" w:hAnsi="Times New Roman" w:cs="Times New Roman"/>
          <w:sz w:val="24"/>
          <w:szCs w:val="24"/>
        </w:rPr>
        <w:t xml:space="preserve"> sampling method. Assessment was carried out with the use of the student drug use questionnaire. The results showed that the prevalence of overall psychoactive substance use was 19.3%. The prevalence of tobacco, stimulant (</w:t>
      </w:r>
      <w:proofErr w:type="spellStart"/>
      <w:r w:rsidR="00222034" w:rsidRPr="00222034">
        <w:rPr>
          <w:rFonts w:ascii="Times New Roman" w:hAnsi="Times New Roman" w:cs="Times New Roman"/>
          <w:sz w:val="24"/>
          <w:szCs w:val="24"/>
        </w:rPr>
        <w:t>gadagi</w:t>
      </w:r>
      <w:proofErr w:type="spellEnd"/>
      <w:r w:rsidR="00222034" w:rsidRPr="00222034">
        <w:rPr>
          <w:rFonts w:ascii="Times New Roman" w:hAnsi="Times New Roman" w:cs="Times New Roman"/>
          <w:sz w:val="24"/>
          <w:szCs w:val="24"/>
        </w:rPr>
        <w:t xml:space="preserve">), and cannabis use were 19.3%, 11.9% and 3.8% respectively, while the prevalence of inhalants and opiates use were 2.0% and 1.3% respectively. There were no reported use of alcohol, benzodiazepines and cocaine. All the subjects were males, Moslems, within the age range of 22-60 years mean of 32.7 ± 6.6 years. They were mostly married (88.6%), and more than two third of them (70.1%) were from Sokoto state.  </w:t>
      </w:r>
    </w:p>
    <w:p w:rsidR="000974D9" w:rsidRPr="00785DEF" w:rsidRDefault="000974D9" w:rsidP="00785DEF">
      <w:pPr>
        <w:spacing w:after="0" w:line="480" w:lineRule="auto"/>
        <w:jc w:val="both"/>
        <w:rPr>
          <w:rFonts w:ascii="Times New Roman" w:hAnsi="Times New Roman" w:cs="Times New Roman"/>
          <w:sz w:val="24"/>
          <w:szCs w:val="24"/>
        </w:rPr>
      </w:pPr>
    </w:p>
    <w:p w:rsidR="000974D9" w:rsidRPr="00785DEF" w:rsidRDefault="000974D9" w:rsidP="00785DEF">
      <w:pPr>
        <w:pStyle w:val="Heading3"/>
        <w:spacing w:after="0" w:line="480" w:lineRule="auto"/>
        <w:ind w:left="0" w:right="0" w:firstLine="0"/>
        <w:rPr>
          <w:sz w:val="24"/>
          <w:szCs w:val="24"/>
        </w:rPr>
      </w:pPr>
    </w:p>
    <w:p w:rsidR="000974D9" w:rsidRPr="00785DEF" w:rsidRDefault="000974D9" w:rsidP="00785DEF">
      <w:pPr>
        <w:spacing w:after="0" w:line="480" w:lineRule="auto"/>
        <w:rPr>
          <w:rFonts w:ascii="Times New Roman" w:eastAsia="Times New Roman" w:hAnsi="Times New Roman" w:cs="Times New Roman"/>
          <w:b/>
          <w:color w:val="000000"/>
          <w:sz w:val="24"/>
          <w:szCs w:val="24"/>
        </w:rPr>
      </w:pPr>
      <w:r w:rsidRPr="00785DEF">
        <w:rPr>
          <w:rFonts w:ascii="Times New Roman" w:hAnsi="Times New Roman" w:cs="Times New Roman"/>
          <w:sz w:val="24"/>
          <w:szCs w:val="24"/>
        </w:rPr>
        <w:br w:type="page"/>
      </w:r>
    </w:p>
    <w:p w:rsidR="00BF3493" w:rsidRDefault="00BF3493" w:rsidP="000D198D">
      <w:pPr>
        <w:spacing w:before="100" w:beforeAutospacing="1" w:after="100" w:afterAutospacing="1" w:line="480" w:lineRule="auto"/>
        <w:ind w:right="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 OF CONTENTS</w:t>
      </w:r>
    </w:p>
    <w:p w:rsidR="00BF3493" w:rsidRPr="00486403" w:rsidRDefault="00BF3493" w:rsidP="000D198D">
      <w:pPr>
        <w:spacing w:after="120" w:line="360" w:lineRule="auto"/>
        <w:ind w:right="1"/>
        <w:rPr>
          <w:rFonts w:ascii="Times New Roman" w:hAnsi="Times New Roman" w:cs="Times New Roman"/>
          <w:sz w:val="24"/>
          <w:szCs w:val="24"/>
        </w:rPr>
      </w:pPr>
      <w:r w:rsidRPr="00486403">
        <w:rPr>
          <w:rFonts w:ascii="Times New Roman" w:eastAsia="Times New Roman" w:hAnsi="Times New Roman" w:cs="Times New Roman"/>
          <w:bCs/>
          <w:sz w:val="24"/>
          <w:szCs w:val="24"/>
        </w:rPr>
        <w:t>CHAPTER ONE</w:t>
      </w:r>
      <w:r w:rsidR="00486403" w:rsidRPr="00486403">
        <w:rPr>
          <w:rFonts w:ascii="Times New Roman" w:eastAsia="Times New Roman" w:hAnsi="Times New Roman" w:cs="Times New Roman"/>
          <w:bCs/>
          <w:sz w:val="24"/>
          <w:szCs w:val="24"/>
        </w:rPr>
        <w:t>:</w:t>
      </w:r>
      <w:r w:rsidRPr="00486403">
        <w:rPr>
          <w:rFonts w:ascii="Times New Roman" w:eastAsia="Times New Roman" w:hAnsi="Times New Roman" w:cs="Times New Roman"/>
          <w:b/>
          <w:sz w:val="24"/>
          <w:szCs w:val="24"/>
        </w:rPr>
        <w:t xml:space="preserve"> </w:t>
      </w:r>
      <w:r w:rsidRPr="00486403">
        <w:rPr>
          <w:rFonts w:ascii="Times New Roman" w:hAnsi="Times New Roman" w:cs="Times New Roman"/>
          <w:sz w:val="24"/>
          <w:szCs w:val="24"/>
        </w:rPr>
        <w:t xml:space="preserve">INTRODUCTION </w:t>
      </w:r>
    </w:p>
    <w:p w:rsidR="00BF3493" w:rsidRPr="00486403" w:rsidRDefault="00BF3493" w:rsidP="000D198D">
      <w:pPr>
        <w:pStyle w:val="Heading2"/>
        <w:spacing w:before="0" w:after="120" w:line="360" w:lineRule="auto"/>
        <w:ind w:left="-5"/>
        <w:rPr>
          <w:rFonts w:ascii="Times New Roman" w:hAnsi="Times New Roman" w:cs="Times New Roman"/>
          <w:b w:val="0"/>
          <w:color w:val="000000" w:themeColor="text1"/>
          <w:sz w:val="24"/>
          <w:szCs w:val="24"/>
        </w:rPr>
      </w:pPr>
      <w:r w:rsidRPr="00486403">
        <w:rPr>
          <w:rFonts w:ascii="Times New Roman" w:hAnsi="Times New Roman" w:cs="Times New Roman"/>
          <w:b w:val="0"/>
          <w:color w:val="000000" w:themeColor="text1"/>
          <w:sz w:val="24"/>
          <w:szCs w:val="24"/>
        </w:rPr>
        <w:t xml:space="preserve">1.1 </w:t>
      </w:r>
      <w:r w:rsidR="00486403">
        <w:rPr>
          <w:rFonts w:ascii="Times New Roman" w:hAnsi="Times New Roman" w:cs="Times New Roman"/>
          <w:b w:val="0"/>
          <w:color w:val="000000" w:themeColor="text1"/>
          <w:sz w:val="24"/>
          <w:szCs w:val="24"/>
        </w:rPr>
        <w:tab/>
      </w:r>
      <w:r w:rsidRPr="00486403">
        <w:rPr>
          <w:rFonts w:ascii="Times New Roman" w:hAnsi="Times New Roman" w:cs="Times New Roman"/>
          <w:b w:val="0"/>
          <w:color w:val="000000" w:themeColor="text1"/>
          <w:sz w:val="24"/>
          <w:szCs w:val="24"/>
        </w:rPr>
        <w:t xml:space="preserve">Background of the study </w:t>
      </w:r>
    </w:p>
    <w:p w:rsidR="00BF3493" w:rsidRPr="00486403" w:rsidRDefault="00BF3493" w:rsidP="000D198D">
      <w:pPr>
        <w:pStyle w:val="Heading2"/>
        <w:spacing w:before="0" w:after="120" w:line="360" w:lineRule="auto"/>
        <w:ind w:left="-5"/>
        <w:rPr>
          <w:rFonts w:ascii="Times New Roman" w:hAnsi="Times New Roman" w:cs="Times New Roman"/>
          <w:b w:val="0"/>
          <w:color w:val="000000" w:themeColor="text1"/>
          <w:sz w:val="24"/>
          <w:szCs w:val="24"/>
        </w:rPr>
      </w:pPr>
      <w:r w:rsidRPr="00486403">
        <w:rPr>
          <w:rFonts w:ascii="Times New Roman" w:hAnsi="Times New Roman" w:cs="Times New Roman"/>
          <w:b w:val="0"/>
          <w:color w:val="000000" w:themeColor="text1"/>
          <w:sz w:val="24"/>
          <w:szCs w:val="24"/>
        </w:rPr>
        <w:t xml:space="preserve">1.2 </w:t>
      </w:r>
      <w:r w:rsidR="00486403">
        <w:rPr>
          <w:rFonts w:ascii="Times New Roman" w:hAnsi="Times New Roman" w:cs="Times New Roman"/>
          <w:b w:val="0"/>
          <w:color w:val="000000" w:themeColor="text1"/>
          <w:sz w:val="24"/>
          <w:szCs w:val="24"/>
        </w:rPr>
        <w:tab/>
      </w:r>
      <w:r w:rsidRPr="00486403">
        <w:rPr>
          <w:rFonts w:ascii="Times New Roman" w:hAnsi="Times New Roman" w:cs="Times New Roman"/>
          <w:b w:val="0"/>
          <w:color w:val="000000" w:themeColor="text1"/>
          <w:sz w:val="24"/>
          <w:szCs w:val="24"/>
        </w:rPr>
        <w:t>Statement of the problem</w:t>
      </w:r>
    </w:p>
    <w:p w:rsidR="00BF3493" w:rsidRPr="00486403" w:rsidRDefault="00BF3493" w:rsidP="000D198D">
      <w:pPr>
        <w:pStyle w:val="Heading2"/>
        <w:spacing w:before="0" w:after="120" w:line="360" w:lineRule="auto"/>
        <w:ind w:left="-5"/>
        <w:rPr>
          <w:rFonts w:ascii="Times New Roman" w:hAnsi="Times New Roman" w:cs="Times New Roman"/>
          <w:b w:val="0"/>
          <w:color w:val="000000" w:themeColor="text1"/>
          <w:sz w:val="24"/>
          <w:szCs w:val="24"/>
        </w:rPr>
      </w:pPr>
      <w:r w:rsidRPr="00486403">
        <w:rPr>
          <w:rFonts w:ascii="Times New Roman" w:hAnsi="Times New Roman" w:cs="Times New Roman"/>
          <w:b w:val="0"/>
          <w:color w:val="000000" w:themeColor="text1"/>
          <w:sz w:val="24"/>
          <w:szCs w:val="24"/>
        </w:rPr>
        <w:t xml:space="preserve">1.3 </w:t>
      </w:r>
      <w:r w:rsidR="00486403">
        <w:rPr>
          <w:rFonts w:ascii="Times New Roman" w:hAnsi="Times New Roman" w:cs="Times New Roman"/>
          <w:b w:val="0"/>
          <w:color w:val="000000" w:themeColor="text1"/>
          <w:sz w:val="24"/>
          <w:szCs w:val="24"/>
        </w:rPr>
        <w:tab/>
      </w:r>
      <w:r w:rsidRPr="00486403">
        <w:rPr>
          <w:rFonts w:ascii="Times New Roman" w:hAnsi="Times New Roman" w:cs="Times New Roman"/>
          <w:b w:val="0"/>
          <w:color w:val="000000" w:themeColor="text1"/>
          <w:sz w:val="24"/>
          <w:szCs w:val="24"/>
        </w:rPr>
        <w:t>Objectives of the Study</w:t>
      </w:r>
    </w:p>
    <w:p w:rsidR="00BF3493" w:rsidRPr="00486403" w:rsidRDefault="00BF3493" w:rsidP="000D198D">
      <w:pPr>
        <w:pStyle w:val="Heading2"/>
        <w:spacing w:before="0" w:after="120" w:line="360" w:lineRule="auto"/>
        <w:ind w:left="-5"/>
        <w:rPr>
          <w:rFonts w:ascii="Times New Roman" w:hAnsi="Times New Roman" w:cs="Times New Roman"/>
          <w:b w:val="0"/>
          <w:color w:val="000000" w:themeColor="text1"/>
          <w:sz w:val="24"/>
          <w:szCs w:val="24"/>
        </w:rPr>
      </w:pPr>
      <w:r w:rsidRPr="00486403">
        <w:rPr>
          <w:rFonts w:ascii="Times New Roman" w:hAnsi="Times New Roman" w:cs="Times New Roman"/>
          <w:b w:val="0"/>
          <w:color w:val="000000" w:themeColor="text1"/>
          <w:sz w:val="24"/>
          <w:szCs w:val="24"/>
        </w:rPr>
        <w:t xml:space="preserve">1.4 </w:t>
      </w:r>
      <w:r w:rsidR="00486403">
        <w:rPr>
          <w:rFonts w:ascii="Times New Roman" w:hAnsi="Times New Roman" w:cs="Times New Roman"/>
          <w:b w:val="0"/>
          <w:color w:val="000000" w:themeColor="text1"/>
          <w:sz w:val="24"/>
          <w:szCs w:val="24"/>
        </w:rPr>
        <w:tab/>
      </w:r>
      <w:r w:rsidRPr="00486403">
        <w:rPr>
          <w:rFonts w:ascii="Times New Roman" w:hAnsi="Times New Roman" w:cs="Times New Roman"/>
          <w:b w:val="0"/>
          <w:color w:val="000000" w:themeColor="text1"/>
          <w:sz w:val="24"/>
          <w:szCs w:val="24"/>
        </w:rPr>
        <w:t>Research Questions</w:t>
      </w:r>
    </w:p>
    <w:p w:rsidR="00BF3493" w:rsidRPr="00486403" w:rsidRDefault="00BF3493" w:rsidP="000D198D">
      <w:pPr>
        <w:pStyle w:val="Heading2"/>
        <w:spacing w:before="0" w:after="120" w:line="360" w:lineRule="auto"/>
        <w:ind w:left="-5"/>
        <w:rPr>
          <w:rFonts w:ascii="Times New Roman" w:hAnsi="Times New Roman" w:cs="Times New Roman"/>
          <w:b w:val="0"/>
          <w:color w:val="000000" w:themeColor="text1"/>
          <w:sz w:val="24"/>
          <w:szCs w:val="24"/>
        </w:rPr>
      </w:pPr>
      <w:r w:rsidRPr="00486403">
        <w:rPr>
          <w:rFonts w:ascii="Times New Roman" w:hAnsi="Times New Roman" w:cs="Times New Roman"/>
          <w:b w:val="0"/>
          <w:color w:val="000000" w:themeColor="text1"/>
          <w:sz w:val="24"/>
          <w:szCs w:val="24"/>
        </w:rPr>
        <w:t xml:space="preserve">1.5 </w:t>
      </w:r>
      <w:r w:rsidR="00486403">
        <w:rPr>
          <w:rFonts w:ascii="Times New Roman" w:hAnsi="Times New Roman" w:cs="Times New Roman"/>
          <w:b w:val="0"/>
          <w:color w:val="000000" w:themeColor="text1"/>
          <w:sz w:val="24"/>
          <w:szCs w:val="24"/>
        </w:rPr>
        <w:tab/>
      </w:r>
      <w:r w:rsidRPr="00486403">
        <w:rPr>
          <w:rFonts w:ascii="Times New Roman" w:hAnsi="Times New Roman" w:cs="Times New Roman"/>
          <w:b w:val="0"/>
          <w:color w:val="000000" w:themeColor="text1"/>
          <w:sz w:val="24"/>
          <w:szCs w:val="24"/>
        </w:rPr>
        <w:t xml:space="preserve">Significance of the Study </w:t>
      </w:r>
    </w:p>
    <w:p w:rsidR="00BF3493" w:rsidRPr="00486403" w:rsidRDefault="00BF3493" w:rsidP="000D198D">
      <w:pPr>
        <w:pStyle w:val="Heading2"/>
        <w:spacing w:before="0" w:after="120" w:line="360" w:lineRule="auto"/>
        <w:ind w:left="-5"/>
        <w:rPr>
          <w:rFonts w:ascii="Times New Roman" w:hAnsi="Times New Roman" w:cs="Times New Roman"/>
          <w:b w:val="0"/>
          <w:color w:val="000000" w:themeColor="text1"/>
          <w:sz w:val="24"/>
          <w:szCs w:val="24"/>
        </w:rPr>
      </w:pPr>
      <w:r w:rsidRPr="00486403">
        <w:rPr>
          <w:rFonts w:ascii="Times New Roman" w:hAnsi="Times New Roman" w:cs="Times New Roman"/>
          <w:b w:val="0"/>
          <w:color w:val="000000" w:themeColor="text1"/>
          <w:sz w:val="24"/>
          <w:szCs w:val="24"/>
        </w:rPr>
        <w:t xml:space="preserve">1.6 </w:t>
      </w:r>
      <w:r w:rsidR="00486403">
        <w:rPr>
          <w:rFonts w:ascii="Times New Roman" w:hAnsi="Times New Roman" w:cs="Times New Roman"/>
          <w:b w:val="0"/>
          <w:color w:val="000000" w:themeColor="text1"/>
          <w:sz w:val="24"/>
          <w:szCs w:val="24"/>
        </w:rPr>
        <w:tab/>
      </w:r>
      <w:r w:rsidRPr="00486403">
        <w:rPr>
          <w:rFonts w:ascii="Times New Roman" w:hAnsi="Times New Roman" w:cs="Times New Roman"/>
          <w:b w:val="0"/>
          <w:color w:val="000000" w:themeColor="text1"/>
          <w:sz w:val="24"/>
          <w:szCs w:val="24"/>
        </w:rPr>
        <w:t>Scope of the Study</w:t>
      </w:r>
    </w:p>
    <w:p w:rsidR="00BF3493" w:rsidRPr="00486403" w:rsidRDefault="00BF3493" w:rsidP="000D198D">
      <w:pPr>
        <w:spacing w:after="120" w:line="360" w:lineRule="auto"/>
        <w:rPr>
          <w:rFonts w:ascii="Times New Roman" w:hAnsi="Times New Roman" w:cs="Times New Roman"/>
          <w:bCs/>
          <w:color w:val="000000" w:themeColor="text1"/>
          <w:sz w:val="24"/>
          <w:szCs w:val="24"/>
        </w:rPr>
      </w:pPr>
      <w:r w:rsidRPr="00486403">
        <w:rPr>
          <w:rFonts w:ascii="Times New Roman" w:hAnsi="Times New Roman" w:cs="Times New Roman"/>
          <w:bCs/>
          <w:color w:val="000000" w:themeColor="text1"/>
          <w:sz w:val="24"/>
          <w:szCs w:val="24"/>
        </w:rPr>
        <w:t xml:space="preserve">1.7 </w:t>
      </w:r>
      <w:r w:rsidR="00486403">
        <w:rPr>
          <w:rFonts w:ascii="Times New Roman" w:hAnsi="Times New Roman" w:cs="Times New Roman"/>
          <w:bCs/>
          <w:color w:val="000000" w:themeColor="text1"/>
          <w:sz w:val="24"/>
          <w:szCs w:val="24"/>
        </w:rPr>
        <w:tab/>
      </w:r>
      <w:r w:rsidRPr="00486403">
        <w:rPr>
          <w:rFonts w:ascii="Times New Roman" w:hAnsi="Times New Roman" w:cs="Times New Roman"/>
          <w:bCs/>
          <w:color w:val="000000" w:themeColor="text1"/>
          <w:sz w:val="24"/>
          <w:szCs w:val="24"/>
        </w:rPr>
        <w:t>Operational Definition of Terms</w:t>
      </w:r>
    </w:p>
    <w:p w:rsidR="00BF3493" w:rsidRPr="00486403" w:rsidRDefault="00BF3493" w:rsidP="000D198D">
      <w:pPr>
        <w:spacing w:after="120" w:line="360" w:lineRule="auto"/>
        <w:ind w:right="723"/>
        <w:rPr>
          <w:rFonts w:ascii="Times New Roman" w:hAnsi="Times New Roman" w:cs="Times New Roman"/>
          <w:bCs/>
          <w:sz w:val="24"/>
          <w:szCs w:val="24"/>
        </w:rPr>
      </w:pPr>
      <w:r w:rsidRPr="00486403">
        <w:rPr>
          <w:rFonts w:ascii="Times New Roman" w:eastAsia="Times New Roman" w:hAnsi="Times New Roman" w:cs="Times New Roman"/>
          <w:bCs/>
          <w:sz w:val="24"/>
          <w:szCs w:val="24"/>
        </w:rPr>
        <w:t>CHAPTER TWO</w:t>
      </w:r>
      <w:r w:rsidR="00486403" w:rsidRPr="00486403">
        <w:rPr>
          <w:rFonts w:ascii="Times New Roman" w:eastAsia="Times New Roman" w:hAnsi="Times New Roman" w:cs="Times New Roman"/>
          <w:bCs/>
          <w:sz w:val="24"/>
          <w:szCs w:val="24"/>
        </w:rPr>
        <w:t>:</w:t>
      </w:r>
      <w:r w:rsidRPr="00486403">
        <w:rPr>
          <w:rFonts w:ascii="Times New Roman" w:eastAsia="Times New Roman" w:hAnsi="Times New Roman" w:cs="Times New Roman"/>
          <w:bCs/>
          <w:sz w:val="24"/>
          <w:szCs w:val="24"/>
        </w:rPr>
        <w:t xml:space="preserve"> </w:t>
      </w:r>
      <w:r w:rsidRPr="00486403">
        <w:rPr>
          <w:rFonts w:ascii="Times New Roman" w:hAnsi="Times New Roman" w:cs="Times New Roman"/>
          <w:bCs/>
          <w:sz w:val="24"/>
          <w:szCs w:val="24"/>
        </w:rPr>
        <w:t xml:space="preserve">LITERATURE REVIEW </w:t>
      </w:r>
    </w:p>
    <w:p w:rsidR="00BF3493" w:rsidRPr="00486403" w:rsidRDefault="00BF3493" w:rsidP="000D198D">
      <w:pPr>
        <w:pStyle w:val="Heading1"/>
        <w:spacing w:after="120" w:line="360" w:lineRule="auto"/>
        <w:ind w:left="0" w:right="0" w:firstLine="0"/>
        <w:jc w:val="both"/>
        <w:rPr>
          <w:b w:val="0"/>
          <w:bCs/>
          <w:sz w:val="24"/>
          <w:szCs w:val="24"/>
        </w:rPr>
      </w:pPr>
      <w:r w:rsidRPr="00486403">
        <w:rPr>
          <w:b w:val="0"/>
          <w:bCs/>
          <w:sz w:val="24"/>
          <w:szCs w:val="24"/>
        </w:rPr>
        <w:t>2.1</w:t>
      </w:r>
      <w:r w:rsidR="00486403">
        <w:rPr>
          <w:b w:val="0"/>
          <w:bCs/>
          <w:sz w:val="24"/>
          <w:szCs w:val="24"/>
        </w:rPr>
        <w:tab/>
      </w:r>
      <w:r w:rsidRPr="00486403">
        <w:rPr>
          <w:b w:val="0"/>
          <w:bCs/>
          <w:sz w:val="24"/>
          <w:szCs w:val="24"/>
        </w:rPr>
        <w:t xml:space="preserve">Conceptual Review  </w:t>
      </w:r>
    </w:p>
    <w:p w:rsidR="00BF3493" w:rsidRPr="00486403" w:rsidRDefault="00BF3493" w:rsidP="000D198D">
      <w:pPr>
        <w:pStyle w:val="Heading1"/>
        <w:spacing w:after="120" w:line="360" w:lineRule="auto"/>
        <w:ind w:left="0" w:right="0" w:firstLine="0"/>
        <w:jc w:val="both"/>
        <w:rPr>
          <w:b w:val="0"/>
          <w:bCs/>
          <w:sz w:val="24"/>
          <w:szCs w:val="24"/>
        </w:rPr>
      </w:pPr>
      <w:r w:rsidRPr="00486403">
        <w:rPr>
          <w:b w:val="0"/>
          <w:bCs/>
          <w:sz w:val="24"/>
          <w:szCs w:val="24"/>
        </w:rPr>
        <w:t>2.1.1</w:t>
      </w:r>
      <w:r w:rsidR="00486403">
        <w:rPr>
          <w:b w:val="0"/>
          <w:bCs/>
          <w:sz w:val="24"/>
          <w:szCs w:val="24"/>
        </w:rPr>
        <w:t xml:space="preserve"> </w:t>
      </w:r>
      <w:r w:rsidR="00486403">
        <w:rPr>
          <w:b w:val="0"/>
          <w:bCs/>
          <w:sz w:val="24"/>
          <w:szCs w:val="24"/>
        </w:rPr>
        <w:tab/>
      </w:r>
      <w:r w:rsidRPr="00486403">
        <w:rPr>
          <w:b w:val="0"/>
          <w:bCs/>
          <w:sz w:val="24"/>
          <w:szCs w:val="24"/>
        </w:rPr>
        <w:t xml:space="preserve">Concept of Psychoactive Substance </w:t>
      </w:r>
    </w:p>
    <w:p w:rsidR="00BF3493" w:rsidRPr="00486403" w:rsidRDefault="00BF3493" w:rsidP="000D198D">
      <w:pPr>
        <w:pStyle w:val="Heading3"/>
        <w:spacing w:after="120" w:line="360" w:lineRule="auto"/>
        <w:ind w:left="0" w:right="0" w:firstLine="0"/>
        <w:jc w:val="both"/>
        <w:rPr>
          <w:b w:val="0"/>
          <w:bCs/>
          <w:sz w:val="24"/>
          <w:szCs w:val="24"/>
        </w:rPr>
      </w:pPr>
      <w:r w:rsidRPr="00486403">
        <w:rPr>
          <w:b w:val="0"/>
          <w:bCs/>
          <w:sz w:val="24"/>
          <w:szCs w:val="24"/>
        </w:rPr>
        <w:t>2.2</w:t>
      </w:r>
      <w:r w:rsidR="00486403">
        <w:rPr>
          <w:b w:val="0"/>
          <w:bCs/>
          <w:sz w:val="24"/>
          <w:szCs w:val="24"/>
        </w:rPr>
        <w:t xml:space="preserve"> </w:t>
      </w:r>
      <w:r w:rsidR="00486403">
        <w:rPr>
          <w:b w:val="0"/>
          <w:bCs/>
          <w:sz w:val="24"/>
          <w:szCs w:val="24"/>
        </w:rPr>
        <w:tab/>
      </w:r>
      <w:r w:rsidRPr="00486403">
        <w:rPr>
          <w:b w:val="0"/>
          <w:bCs/>
          <w:sz w:val="24"/>
          <w:szCs w:val="24"/>
        </w:rPr>
        <w:t xml:space="preserve">Theoretical Literature </w:t>
      </w:r>
    </w:p>
    <w:p w:rsidR="00BF3493" w:rsidRPr="00486403" w:rsidRDefault="00BF3493" w:rsidP="000D198D">
      <w:pPr>
        <w:pStyle w:val="Heading3"/>
        <w:spacing w:after="120" w:line="360" w:lineRule="auto"/>
        <w:ind w:left="0" w:right="0" w:firstLine="0"/>
        <w:jc w:val="both"/>
        <w:rPr>
          <w:b w:val="0"/>
          <w:bCs/>
          <w:sz w:val="24"/>
          <w:szCs w:val="24"/>
        </w:rPr>
      </w:pPr>
      <w:r w:rsidRPr="00486403">
        <w:rPr>
          <w:b w:val="0"/>
          <w:bCs/>
          <w:sz w:val="24"/>
          <w:szCs w:val="24"/>
        </w:rPr>
        <w:t>2.3</w:t>
      </w:r>
      <w:r w:rsidR="00486403">
        <w:rPr>
          <w:b w:val="0"/>
          <w:bCs/>
          <w:sz w:val="24"/>
          <w:szCs w:val="24"/>
        </w:rPr>
        <w:t xml:space="preserve"> </w:t>
      </w:r>
      <w:r w:rsidR="00486403">
        <w:rPr>
          <w:b w:val="0"/>
          <w:bCs/>
          <w:sz w:val="24"/>
          <w:szCs w:val="24"/>
        </w:rPr>
        <w:tab/>
      </w:r>
      <w:r w:rsidRPr="00486403">
        <w:rPr>
          <w:b w:val="0"/>
          <w:bCs/>
          <w:sz w:val="24"/>
          <w:szCs w:val="24"/>
        </w:rPr>
        <w:t xml:space="preserve">Empirical Literature </w:t>
      </w:r>
    </w:p>
    <w:p w:rsidR="00BF3493" w:rsidRPr="00486403" w:rsidRDefault="00BF3493" w:rsidP="000D198D">
      <w:pPr>
        <w:spacing w:after="120" w:line="360" w:lineRule="auto"/>
        <w:ind w:right="320"/>
        <w:rPr>
          <w:rFonts w:ascii="Times New Roman" w:hAnsi="Times New Roman" w:cs="Times New Roman"/>
          <w:sz w:val="24"/>
          <w:szCs w:val="24"/>
        </w:rPr>
      </w:pPr>
      <w:r w:rsidRPr="000D198D">
        <w:rPr>
          <w:rFonts w:ascii="Times New Roman" w:eastAsia="Times New Roman" w:hAnsi="Times New Roman" w:cs="Times New Roman"/>
          <w:bCs/>
          <w:sz w:val="24"/>
          <w:szCs w:val="24"/>
        </w:rPr>
        <w:t>CHAPTER THREE</w:t>
      </w:r>
      <w:r w:rsidR="000D198D" w:rsidRPr="000D198D">
        <w:rPr>
          <w:rFonts w:ascii="Times New Roman" w:eastAsia="Times New Roman" w:hAnsi="Times New Roman" w:cs="Times New Roman"/>
          <w:bCs/>
          <w:sz w:val="24"/>
          <w:szCs w:val="24"/>
        </w:rPr>
        <w:t xml:space="preserve">: </w:t>
      </w:r>
      <w:r w:rsidRPr="000D198D">
        <w:rPr>
          <w:rFonts w:ascii="Times New Roman" w:hAnsi="Times New Roman" w:cs="Times New Roman"/>
          <w:bCs/>
          <w:sz w:val="24"/>
          <w:szCs w:val="24"/>
        </w:rPr>
        <w:t>RESEARCH</w:t>
      </w:r>
      <w:r w:rsidRPr="00486403">
        <w:rPr>
          <w:rFonts w:ascii="Times New Roman" w:hAnsi="Times New Roman" w:cs="Times New Roman"/>
          <w:sz w:val="24"/>
          <w:szCs w:val="24"/>
        </w:rPr>
        <w:t xml:space="preserve"> METHODOLOGY</w:t>
      </w:r>
    </w:p>
    <w:p w:rsidR="00BF3493" w:rsidRPr="000D198D" w:rsidRDefault="00BF3493" w:rsidP="000D198D">
      <w:pPr>
        <w:spacing w:after="120" w:line="360" w:lineRule="auto"/>
        <w:jc w:val="both"/>
        <w:rPr>
          <w:rFonts w:ascii="Times New Roman" w:hAnsi="Times New Roman" w:cs="Times New Roman"/>
          <w:bCs/>
          <w:sz w:val="24"/>
          <w:szCs w:val="24"/>
        </w:rPr>
      </w:pPr>
      <w:r w:rsidRPr="000D198D">
        <w:rPr>
          <w:rFonts w:ascii="Times New Roman" w:hAnsi="Times New Roman" w:cs="Times New Roman"/>
          <w:bCs/>
          <w:sz w:val="24"/>
          <w:szCs w:val="24"/>
        </w:rPr>
        <w:t>3.1</w:t>
      </w:r>
      <w:r w:rsidRPr="000D198D">
        <w:rPr>
          <w:rFonts w:ascii="Times New Roman" w:hAnsi="Times New Roman" w:cs="Times New Roman"/>
          <w:bCs/>
          <w:sz w:val="24"/>
          <w:szCs w:val="24"/>
        </w:rPr>
        <w:tab/>
        <w:t xml:space="preserve">Research Design </w:t>
      </w:r>
    </w:p>
    <w:p w:rsidR="00BF3493" w:rsidRPr="000D198D" w:rsidRDefault="00BF3493" w:rsidP="000D198D">
      <w:pPr>
        <w:spacing w:after="120" w:line="360" w:lineRule="auto"/>
        <w:jc w:val="both"/>
        <w:rPr>
          <w:rFonts w:ascii="Times New Roman" w:hAnsi="Times New Roman" w:cs="Times New Roman"/>
          <w:bCs/>
          <w:sz w:val="24"/>
          <w:szCs w:val="24"/>
        </w:rPr>
      </w:pPr>
      <w:r w:rsidRPr="000D198D">
        <w:rPr>
          <w:rFonts w:ascii="Times New Roman" w:eastAsia="Calibri" w:hAnsi="Times New Roman" w:cs="Times New Roman"/>
          <w:bCs/>
          <w:sz w:val="24"/>
          <w:szCs w:val="24"/>
        </w:rPr>
        <w:t>3.2</w:t>
      </w:r>
      <w:r w:rsidRPr="000D198D">
        <w:rPr>
          <w:rFonts w:ascii="Times New Roman" w:eastAsia="Calibri" w:hAnsi="Times New Roman" w:cs="Times New Roman"/>
          <w:bCs/>
          <w:sz w:val="24"/>
          <w:szCs w:val="24"/>
        </w:rPr>
        <w:tab/>
        <w:t>Study Population</w:t>
      </w:r>
    </w:p>
    <w:p w:rsidR="00BF3493" w:rsidRPr="000D198D" w:rsidRDefault="00BF3493" w:rsidP="000D198D">
      <w:pPr>
        <w:spacing w:after="120" w:line="360" w:lineRule="auto"/>
        <w:ind w:left="-5" w:right="2"/>
        <w:jc w:val="both"/>
        <w:rPr>
          <w:rFonts w:ascii="Times New Roman" w:hAnsi="Times New Roman" w:cs="Times New Roman"/>
          <w:bCs/>
          <w:sz w:val="24"/>
          <w:szCs w:val="24"/>
        </w:rPr>
      </w:pPr>
      <w:r w:rsidRPr="000D198D">
        <w:rPr>
          <w:rFonts w:ascii="Times New Roman" w:eastAsia="Calibri" w:hAnsi="Times New Roman" w:cs="Times New Roman"/>
          <w:bCs/>
          <w:sz w:val="24"/>
          <w:szCs w:val="24"/>
        </w:rPr>
        <w:t>3.3</w:t>
      </w:r>
      <w:r w:rsidRPr="000D198D">
        <w:rPr>
          <w:rFonts w:ascii="Times New Roman" w:eastAsia="Calibri" w:hAnsi="Times New Roman" w:cs="Times New Roman"/>
          <w:bCs/>
          <w:sz w:val="24"/>
          <w:szCs w:val="24"/>
        </w:rPr>
        <w:tab/>
        <w:t>Sample size determination</w:t>
      </w:r>
      <w:r w:rsidRPr="000D198D">
        <w:rPr>
          <w:rFonts w:ascii="Times New Roman" w:hAnsi="Times New Roman" w:cs="Times New Roman"/>
          <w:bCs/>
          <w:sz w:val="24"/>
          <w:szCs w:val="24"/>
        </w:rPr>
        <w:t xml:space="preserve"> </w:t>
      </w:r>
    </w:p>
    <w:p w:rsidR="00BF3493" w:rsidRPr="000D198D" w:rsidRDefault="00BF3493" w:rsidP="000D198D">
      <w:pPr>
        <w:spacing w:after="120" w:line="360" w:lineRule="auto"/>
        <w:ind w:left="-5" w:right="2"/>
        <w:jc w:val="both"/>
        <w:rPr>
          <w:rFonts w:ascii="Times New Roman" w:hAnsi="Times New Roman" w:cs="Times New Roman"/>
          <w:bCs/>
          <w:sz w:val="24"/>
          <w:szCs w:val="24"/>
        </w:rPr>
      </w:pPr>
      <w:r w:rsidRPr="000D198D">
        <w:rPr>
          <w:rFonts w:ascii="Times New Roman" w:eastAsia="Calibri" w:hAnsi="Times New Roman" w:cs="Times New Roman"/>
          <w:bCs/>
          <w:sz w:val="24"/>
          <w:szCs w:val="24"/>
        </w:rPr>
        <w:t>3.4</w:t>
      </w:r>
      <w:r w:rsidRPr="000D198D">
        <w:rPr>
          <w:rFonts w:ascii="Times New Roman" w:eastAsia="Calibri" w:hAnsi="Times New Roman" w:cs="Times New Roman"/>
          <w:bCs/>
          <w:sz w:val="24"/>
          <w:szCs w:val="24"/>
        </w:rPr>
        <w:tab/>
        <w:t>Sampling</w:t>
      </w:r>
      <w:r w:rsidRPr="000D198D">
        <w:rPr>
          <w:rFonts w:ascii="Times New Roman" w:hAnsi="Times New Roman" w:cs="Times New Roman"/>
          <w:bCs/>
          <w:sz w:val="24"/>
          <w:szCs w:val="24"/>
        </w:rPr>
        <w:t xml:space="preserve"> </w:t>
      </w:r>
    </w:p>
    <w:p w:rsidR="00BF3493" w:rsidRPr="000D198D" w:rsidRDefault="00BF3493" w:rsidP="000D198D">
      <w:pPr>
        <w:spacing w:after="120" w:line="360" w:lineRule="auto"/>
        <w:ind w:left="-5" w:right="2"/>
        <w:jc w:val="both"/>
        <w:rPr>
          <w:rFonts w:ascii="Times New Roman" w:hAnsi="Times New Roman" w:cs="Times New Roman"/>
          <w:bCs/>
          <w:sz w:val="24"/>
          <w:szCs w:val="24"/>
        </w:rPr>
      </w:pPr>
      <w:r w:rsidRPr="000D198D">
        <w:rPr>
          <w:rFonts w:ascii="Times New Roman" w:eastAsia="Calibri" w:hAnsi="Times New Roman" w:cs="Times New Roman"/>
          <w:bCs/>
          <w:sz w:val="24"/>
          <w:szCs w:val="24"/>
        </w:rPr>
        <w:t>3.5</w:t>
      </w:r>
      <w:r w:rsidRPr="000D198D">
        <w:rPr>
          <w:rFonts w:ascii="Times New Roman" w:eastAsia="Calibri" w:hAnsi="Times New Roman" w:cs="Times New Roman"/>
          <w:bCs/>
          <w:sz w:val="24"/>
          <w:szCs w:val="24"/>
        </w:rPr>
        <w:tab/>
        <w:t>Study design</w:t>
      </w:r>
      <w:r w:rsidRPr="000D198D">
        <w:rPr>
          <w:rFonts w:ascii="Times New Roman" w:hAnsi="Times New Roman" w:cs="Times New Roman"/>
          <w:bCs/>
          <w:sz w:val="24"/>
          <w:szCs w:val="24"/>
        </w:rPr>
        <w:t xml:space="preserve"> </w:t>
      </w:r>
    </w:p>
    <w:p w:rsidR="00BF3493" w:rsidRPr="000D198D" w:rsidRDefault="00BF3493" w:rsidP="000D198D">
      <w:pPr>
        <w:spacing w:after="120" w:line="360" w:lineRule="auto"/>
        <w:ind w:left="-5" w:right="2"/>
        <w:jc w:val="both"/>
        <w:rPr>
          <w:rFonts w:ascii="Times New Roman" w:hAnsi="Times New Roman" w:cs="Times New Roman"/>
          <w:bCs/>
          <w:sz w:val="24"/>
          <w:szCs w:val="24"/>
        </w:rPr>
      </w:pPr>
      <w:r w:rsidRPr="000D198D">
        <w:rPr>
          <w:rFonts w:ascii="Times New Roman" w:eastAsia="Calibri" w:hAnsi="Times New Roman" w:cs="Times New Roman"/>
          <w:bCs/>
          <w:sz w:val="24"/>
          <w:szCs w:val="24"/>
        </w:rPr>
        <w:t>3.6</w:t>
      </w:r>
      <w:r w:rsidRPr="000D198D">
        <w:rPr>
          <w:rFonts w:ascii="Times New Roman" w:eastAsia="Calibri" w:hAnsi="Times New Roman" w:cs="Times New Roman"/>
          <w:bCs/>
          <w:sz w:val="24"/>
          <w:szCs w:val="24"/>
        </w:rPr>
        <w:tab/>
        <w:t>Instruments for data collection</w:t>
      </w:r>
      <w:r w:rsidRPr="000D198D">
        <w:rPr>
          <w:rFonts w:ascii="Times New Roman" w:hAnsi="Times New Roman" w:cs="Times New Roman"/>
          <w:bCs/>
          <w:sz w:val="24"/>
          <w:szCs w:val="24"/>
        </w:rPr>
        <w:t xml:space="preserve"> </w:t>
      </w:r>
    </w:p>
    <w:p w:rsidR="00BF3493" w:rsidRPr="000D198D" w:rsidRDefault="00BF3493" w:rsidP="000D198D">
      <w:pPr>
        <w:spacing w:after="120" w:line="360" w:lineRule="auto"/>
        <w:jc w:val="both"/>
        <w:rPr>
          <w:rFonts w:ascii="Times New Roman" w:eastAsia="Calibri" w:hAnsi="Times New Roman" w:cs="Times New Roman"/>
          <w:bCs/>
          <w:sz w:val="24"/>
          <w:szCs w:val="24"/>
        </w:rPr>
      </w:pPr>
      <w:r w:rsidRPr="000D198D">
        <w:rPr>
          <w:rFonts w:ascii="Times New Roman" w:eastAsia="Calibri" w:hAnsi="Times New Roman" w:cs="Times New Roman"/>
          <w:bCs/>
          <w:sz w:val="24"/>
          <w:szCs w:val="24"/>
        </w:rPr>
        <w:t>3.7</w:t>
      </w:r>
      <w:r w:rsidRPr="000D198D">
        <w:rPr>
          <w:rFonts w:ascii="Times New Roman" w:eastAsia="Calibri" w:hAnsi="Times New Roman" w:cs="Times New Roman"/>
          <w:bCs/>
          <w:sz w:val="24"/>
          <w:szCs w:val="24"/>
        </w:rPr>
        <w:tab/>
        <w:t>Ethical consideration</w:t>
      </w:r>
    </w:p>
    <w:p w:rsidR="00BF3493" w:rsidRPr="000D198D" w:rsidRDefault="00BF3493" w:rsidP="000D198D">
      <w:pPr>
        <w:spacing w:after="120" w:line="360" w:lineRule="auto"/>
        <w:jc w:val="both"/>
        <w:rPr>
          <w:rFonts w:ascii="Times New Roman" w:hAnsi="Times New Roman" w:cs="Times New Roman"/>
          <w:bCs/>
          <w:sz w:val="24"/>
          <w:szCs w:val="24"/>
        </w:rPr>
      </w:pPr>
      <w:r w:rsidRPr="000D198D">
        <w:rPr>
          <w:rFonts w:ascii="Times New Roman" w:hAnsi="Times New Roman" w:cs="Times New Roman"/>
          <w:bCs/>
          <w:sz w:val="24"/>
          <w:szCs w:val="24"/>
        </w:rPr>
        <w:t>3.8</w:t>
      </w:r>
      <w:r w:rsidRPr="000D198D">
        <w:rPr>
          <w:rFonts w:ascii="Times New Roman" w:hAnsi="Times New Roman" w:cs="Times New Roman"/>
          <w:bCs/>
          <w:sz w:val="24"/>
          <w:szCs w:val="24"/>
        </w:rPr>
        <w:tab/>
        <w:t>Method of Data Gathering and Analysis</w:t>
      </w:r>
    </w:p>
    <w:p w:rsidR="00BF3493" w:rsidRPr="000D198D" w:rsidRDefault="00BF3493" w:rsidP="000D198D">
      <w:pPr>
        <w:spacing w:after="120" w:line="360" w:lineRule="auto"/>
        <w:jc w:val="both"/>
        <w:rPr>
          <w:rFonts w:ascii="Times New Roman" w:hAnsi="Times New Roman" w:cs="Times New Roman"/>
          <w:bCs/>
          <w:sz w:val="24"/>
          <w:szCs w:val="24"/>
        </w:rPr>
      </w:pPr>
      <w:r w:rsidRPr="000D198D">
        <w:rPr>
          <w:rFonts w:ascii="Times New Roman" w:eastAsia="Times New Roman" w:hAnsi="Times New Roman" w:cs="Times New Roman"/>
          <w:bCs/>
          <w:sz w:val="24"/>
          <w:szCs w:val="24"/>
        </w:rPr>
        <w:t>3.9</w:t>
      </w:r>
      <w:r w:rsidRPr="000D198D">
        <w:rPr>
          <w:rFonts w:ascii="Times New Roman" w:eastAsia="Times New Roman" w:hAnsi="Times New Roman" w:cs="Times New Roman"/>
          <w:bCs/>
          <w:sz w:val="24"/>
          <w:szCs w:val="24"/>
        </w:rPr>
        <w:tab/>
        <w:t>Method of Data Analysis</w:t>
      </w:r>
    </w:p>
    <w:p w:rsidR="00BF3493" w:rsidRPr="00486403" w:rsidRDefault="00BF3493" w:rsidP="000D198D">
      <w:pPr>
        <w:spacing w:after="120" w:line="360" w:lineRule="auto"/>
        <w:ind w:right="650"/>
        <w:rPr>
          <w:rFonts w:ascii="Times New Roman" w:hAnsi="Times New Roman" w:cs="Times New Roman"/>
          <w:sz w:val="24"/>
          <w:szCs w:val="24"/>
        </w:rPr>
      </w:pPr>
      <w:r w:rsidRPr="000D198D">
        <w:rPr>
          <w:rFonts w:ascii="Times New Roman" w:eastAsia="Times New Roman" w:hAnsi="Times New Roman" w:cs="Times New Roman"/>
          <w:bCs/>
          <w:sz w:val="24"/>
          <w:szCs w:val="24"/>
        </w:rPr>
        <w:lastRenderedPageBreak/>
        <w:t>CHAPTER FOUR</w:t>
      </w:r>
      <w:r w:rsidR="000D198D" w:rsidRPr="000D198D">
        <w:rPr>
          <w:rFonts w:ascii="Times New Roman" w:eastAsia="Times New Roman" w:hAnsi="Times New Roman" w:cs="Times New Roman"/>
          <w:bCs/>
          <w:sz w:val="24"/>
          <w:szCs w:val="24"/>
        </w:rPr>
        <w:t xml:space="preserve">: </w:t>
      </w:r>
      <w:r w:rsidRPr="000D198D">
        <w:rPr>
          <w:rFonts w:ascii="Times New Roman" w:hAnsi="Times New Roman" w:cs="Times New Roman"/>
          <w:bCs/>
          <w:sz w:val="24"/>
          <w:szCs w:val="24"/>
        </w:rPr>
        <w:t>DATA</w:t>
      </w:r>
      <w:r w:rsidRPr="00486403">
        <w:rPr>
          <w:rFonts w:ascii="Times New Roman" w:hAnsi="Times New Roman" w:cs="Times New Roman"/>
          <w:sz w:val="24"/>
          <w:szCs w:val="24"/>
        </w:rPr>
        <w:t xml:space="preserve"> PRESENTATION, INTERPRETATION AND ANALYSIS</w:t>
      </w:r>
    </w:p>
    <w:p w:rsidR="00BF3493" w:rsidRDefault="00BF3493" w:rsidP="000D198D">
      <w:pPr>
        <w:spacing w:after="120" w:line="360" w:lineRule="auto"/>
        <w:rPr>
          <w:rFonts w:ascii="Times New Roman" w:hAnsi="Times New Roman" w:cs="Times New Roman"/>
          <w:bCs/>
          <w:sz w:val="24"/>
          <w:szCs w:val="24"/>
        </w:rPr>
      </w:pPr>
      <w:r w:rsidRPr="000D198D">
        <w:rPr>
          <w:rFonts w:ascii="Times New Roman" w:hAnsi="Times New Roman" w:cs="Times New Roman"/>
          <w:bCs/>
          <w:sz w:val="24"/>
          <w:szCs w:val="24"/>
        </w:rPr>
        <w:t xml:space="preserve">4.1 </w:t>
      </w:r>
      <w:r w:rsidR="000D198D">
        <w:rPr>
          <w:rFonts w:ascii="Times New Roman" w:hAnsi="Times New Roman" w:cs="Times New Roman"/>
          <w:bCs/>
          <w:sz w:val="24"/>
          <w:szCs w:val="24"/>
        </w:rPr>
        <w:tab/>
      </w:r>
      <w:r w:rsidRPr="000D198D">
        <w:rPr>
          <w:rFonts w:ascii="Times New Roman" w:hAnsi="Times New Roman" w:cs="Times New Roman"/>
          <w:bCs/>
          <w:sz w:val="24"/>
          <w:szCs w:val="24"/>
        </w:rPr>
        <w:t>Data Presentation</w:t>
      </w:r>
    </w:p>
    <w:p w:rsidR="000D198D" w:rsidRPr="000D198D" w:rsidRDefault="000D198D" w:rsidP="000D198D">
      <w:pPr>
        <w:spacing w:after="120" w:line="360" w:lineRule="auto"/>
        <w:rPr>
          <w:rFonts w:ascii="Times New Roman" w:hAnsi="Times New Roman" w:cs="Times New Roman"/>
          <w:bCs/>
          <w:sz w:val="24"/>
          <w:szCs w:val="24"/>
        </w:rPr>
      </w:pPr>
    </w:p>
    <w:p w:rsidR="00BF3493" w:rsidRPr="000D198D" w:rsidRDefault="00BF3493" w:rsidP="000D198D">
      <w:pPr>
        <w:spacing w:after="120" w:line="360" w:lineRule="auto"/>
        <w:jc w:val="both"/>
        <w:rPr>
          <w:rFonts w:ascii="Times New Roman" w:hAnsi="Times New Roman" w:cs="Times New Roman"/>
          <w:bCs/>
          <w:sz w:val="24"/>
          <w:szCs w:val="24"/>
        </w:rPr>
      </w:pPr>
      <w:r w:rsidRPr="000D198D">
        <w:rPr>
          <w:rFonts w:ascii="Times New Roman" w:hAnsi="Times New Roman" w:cs="Times New Roman"/>
          <w:bCs/>
          <w:sz w:val="24"/>
          <w:szCs w:val="24"/>
        </w:rPr>
        <w:t xml:space="preserve">4.2 </w:t>
      </w:r>
      <w:r w:rsidR="000D198D">
        <w:rPr>
          <w:rFonts w:ascii="Times New Roman" w:hAnsi="Times New Roman" w:cs="Times New Roman"/>
          <w:bCs/>
          <w:sz w:val="24"/>
          <w:szCs w:val="24"/>
        </w:rPr>
        <w:tab/>
      </w:r>
      <w:r w:rsidRPr="000D198D">
        <w:rPr>
          <w:rFonts w:ascii="Times New Roman" w:hAnsi="Times New Roman" w:cs="Times New Roman"/>
          <w:bCs/>
          <w:sz w:val="24"/>
          <w:szCs w:val="24"/>
        </w:rPr>
        <w:t>Discussions of Findings</w:t>
      </w:r>
    </w:p>
    <w:p w:rsidR="00BF3493" w:rsidRPr="00486403" w:rsidRDefault="00BF3493" w:rsidP="000D198D">
      <w:pPr>
        <w:spacing w:after="120" w:line="360" w:lineRule="auto"/>
        <w:ind w:right="721"/>
        <w:rPr>
          <w:rFonts w:ascii="Times New Roman" w:hAnsi="Times New Roman" w:cs="Times New Roman"/>
          <w:sz w:val="24"/>
          <w:szCs w:val="24"/>
        </w:rPr>
      </w:pPr>
      <w:r w:rsidRPr="000D198D">
        <w:rPr>
          <w:rFonts w:ascii="Times New Roman" w:eastAsia="Times New Roman" w:hAnsi="Times New Roman" w:cs="Times New Roman"/>
          <w:bCs/>
          <w:sz w:val="24"/>
          <w:szCs w:val="24"/>
        </w:rPr>
        <w:t>CHAPTER FIVE</w:t>
      </w:r>
      <w:r w:rsidR="000D198D" w:rsidRPr="000D198D">
        <w:rPr>
          <w:rFonts w:ascii="Times New Roman" w:eastAsia="Times New Roman" w:hAnsi="Times New Roman" w:cs="Times New Roman"/>
          <w:bCs/>
          <w:sz w:val="24"/>
          <w:szCs w:val="24"/>
        </w:rPr>
        <w:t>:</w:t>
      </w:r>
      <w:r w:rsidRPr="00486403">
        <w:rPr>
          <w:rFonts w:ascii="Times New Roman" w:eastAsia="Times New Roman" w:hAnsi="Times New Roman" w:cs="Times New Roman"/>
          <w:b/>
          <w:sz w:val="24"/>
          <w:szCs w:val="24"/>
        </w:rPr>
        <w:t xml:space="preserve"> </w:t>
      </w:r>
      <w:r w:rsidRPr="00486403">
        <w:rPr>
          <w:rFonts w:ascii="Times New Roman" w:hAnsi="Times New Roman" w:cs="Times New Roman"/>
          <w:sz w:val="24"/>
          <w:szCs w:val="24"/>
        </w:rPr>
        <w:t xml:space="preserve">SUMMARY, CONCLUSION AND RECOMMENDATIONS </w:t>
      </w:r>
    </w:p>
    <w:p w:rsidR="00BF3493" w:rsidRPr="000D198D" w:rsidRDefault="00BF3493" w:rsidP="000D198D">
      <w:pPr>
        <w:spacing w:after="120" w:line="360" w:lineRule="auto"/>
        <w:ind w:right="-90"/>
        <w:jc w:val="both"/>
        <w:rPr>
          <w:rFonts w:ascii="Times New Roman" w:hAnsi="Times New Roman" w:cs="Times New Roman"/>
          <w:bCs/>
          <w:sz w:val="24"/>
          <w:szCs w:val="24"/>
        </w:rPr>
      </w:pPr>
      <w:r w:rsidRPr="000D198D">
        <w:rPr>
          <w:rFonts w:ascii="Times New Roman" w:hAnsi="Times New Roman" w:cs="Times New Roman"/>
          <w:bCs/>
          <w:sz w:val="24"/>
          <w:szCs w:val="24"/>
        </w:rPr>
        <w:t xml:space="preserve">5.1 </w:t>
      </w:r>
      <w:r w:rsidRPr="000D198D">
        <w:rPr>
          <w:rFonts w:ascii="Times New Roman" w:hAnsi="Times New Roman" w:cs="Times New Roman"/>
          <w:bCs/>
          <w:sz w:val="24"/>
          <w:szCs w:val="24"/>
        </w:rPr>
        <w:tab/>
        <w:t>Conclusion</w:t>
      </w:r>
    </w:p>
    <w:p w:rsidR="00BF3493" w:rsidRPr="000D198D" w:rsidRDefault="00BF3493" w:rsidP="000D198D">
      <w:pPr>
        <w:spacing w:after="120" w:line="360" w:lineRule="auto"/>
        <w:ind w:right="-90"/>
        <w:jc w:val="both"/>
        <w:rPr>
          <w:rFonts w:ascii="Times New Roman" w:hAnsi="Times New Roman" w:cs="Times New Roman"/>
          <w:bCs/>
          <w:sz w:val="24"/>
          <w:szCs w:val="24"/>
        </w:rPr>
      </w:pPr>
      <w:r w:rsidRPr="000D198D">
        <w:rPr>
          <w:rFonts w:ascii="Times New Roman" w:hAnsi="Times New Roman" w:cs="Times New Roman"/>
          <w:bCs/>
          <w:sz w:val="24"/>
          <w:szCs w:val="24"/>
        </w:rPr>
        <w:t>5.2</w:t>
      </w:r>
      <w:r w:rsidRPr="000D198D">
        <w:rPr>
          <w:rFonts w:ascii="Times New Roman" w:hAnsi="Times New Roman" w:cs="Times New Roman"/>
          <w:bCs/>
          <w:sz w:val="24"/>
          <w:szCs w:val="24"/>
        </w:rPr>
        <w:tab/>
        <w:t>Recommendations</w:t>
      </w:r>
    </w:p>
    <w:p w:rsidR="00BF3493" w:rsidRPr="000D198D" w:rsidRDefault="00BF3493" w:rsidP="000D198D">
      <w:pPr>
        <w:spacing w:after="120" w:line="360" w:lineRule="auto"/>
        <w:rPr>
          <w:rFonts w:ascii="Times New Roman" w:hAnsi="Times New Roman" w:cs="Times New Roman"/>
          <w:sz w:val="24"/>
          <w:szCs w:val="24"/>
        </w:rPr>
      </w:pPr>
      <w:r w:rsidRPr="000D198D">
        <w:rPr>
          <w:rFonts w:ascii="Times New Roman" w:hAnsi="Times New Roman" w:cs="Times New Roman"/>
          <w:sz w:val="24"/>
          <w:szCs w:val="24"/>
        </w:rPr>
        <w:t>REFERENCES</w:t>
      </w:r>
      <w:r w:rsidRPr="000D198D">
        <w:rPr>
          <w:rFonts w:ascii="Times New Roman" w:hAnsi="Times New Roman" w:cs="Times New Roman"/>
          <w:sz w:val="24"/>
          <w:szCs w:val="24"/>
        </w:rPr>
        <w:br/>
        <w:t>APPENDIX</w:t>
      </w:r>
    </w:p>
    <w:p w:rsidR="00BF3493" w:rsidRDefault="00BF3493" w:rsidP="00BF3493"/>
    <w:p w:rsidR="00BF3493" w:rsidRDefault="00BF3493" w:rsidP="00785DEF">
      <w:pPr>
        <w:pStyle w:val="Heading3"/>
        <w:spacing w:after="0" w:line="480" w:lineRule="auto"/>
        <w:ind w:left="0" w:right="0" w:firstLine="0"/>
        <w:jc w:val="center"/>
        <w:rPr>
          <w:sz w:val="24"/>
          <w:szCs w:val="24"/>
        </w:rPr>
      </w:pPr>
    </w:p>
    <w:p w:rsidR="000D198D" w:rsidRDefault="000D198D" w:rsidP="000D198D"/>
    <w:p w:rsidR="000D198D" w:rsidRDefault="000D198D" w:rsidP="000D198D"/>
    <w:p w:rsidR="000D198D" w:rsidRDefault="000D198D" w:rsidP="000D198D"/>
    <w:p w:rsidR="000D198D" w:rsidRDefault="000D198D" w:rsidP="000D198D"/>
    <w:p w:rsidR="000D198D" w:rsidRDefault="000D198D" w:rsidP="000D198D"/>
    <w:p w:rsidR="000D198D" w:rsidRDefault="000D198D" w:rsidP="000D198D"/>
    <w:p w:rsidR="000D198D" w:rsidRDefault="000D198D" w:rsidP="000D198D"/>
    <w:p w:rsidR="000D198D" w:rsidRDefault="000D198D" w:rsidP="000D198D"/>
    <w:p w:rsidR="000D198D" w:rsidRDefault="000D198D" w:rsidP="000D198D"/>
    <w:p w:rsidR="000D198D" w:rsidRDefault="000D198D" w:rsidP="000D198D"/>
    <w:p w:rsidR="000D198D" w:rsidRDefault="000D198D" w:rsidP="000D198D"/>
    <w:p w:rsidR="000D198D" w:rsidRDefault="000D198D" w:rsidP="000D198D"/>
    <w:p w:rsidR="000D198D" w:rsidRDefault="000D198D" w:rsidP="000D198D"/>
    <w:p w:rsidR="000D198D" w:rsidRPr="000D198D" w:rsidRDefault="000D198D" w:rsidP="000D198D"/>
    <w:p w:rsidR="00735FCE" w:rsidRPr="00785DEF" w:rsidRDefault="00711298" w:rsidP="00785DEF">
      <w:pPr>
        <w:pStyle w:val="Heading3"/>
        <w:spacing w:after="0" w:line="480" w:lineRule="auto"/>
        <w:ind w:left="0" w:right="0" w:firstLine="0"/>
        <w:jc w:val="center"/>
        <w:rPr>
          <w:sz w:val="24"/>
          <w:szCs w:val="24"/>
        </w:rPr>
      </w:pPr>
      <w:r w:rsidRPr="00785DEF">
        <w:rPr>
          <w:sz w:val="24"/>
          <w:szCs w:val="24"/>
        </w:rPr>
        <w:lastRenderedPageBreak/>
        <w:t>CHAPTER ONE</w:t>
      </w:r>
    </w:p>
    <w:p w:rsidR="00735FCE" w:rsidRPr="00785DEF" w:rsidRDefault="00711298" w:rsidP="00785DEF">
      <w:pPr>
        <w:spacing w:after="0" w:line="480" w:lineRule="auto"/>
        <w:jc w:val="center"/>
        <w:rPr>
          <w:rFonts w:ascii="Times New Roman" w:hAnsi="Times New Roman" w:cs="Times New Roman"/>
          <w:b/>
          <w:sz w:val="24"/>
          <w:szCs w:val="24"/>
        </w:rPr>
      </w:pPr>
      <w:r w:rsidRPr="00785DEF">
        <w:rPr>
          <w:rFonts w:ascii="Times New Roman" w:hAnsi="Times New Roman" w:cs="Times New Roman"/>
          <w:b/>
          <w:sz w:val="24"/>
          <w:szCs w:val="24"/>
        </w:rPr>
        <w:t>INTRODUCTION</w:t>
      </w:r>
    </w:p>
    <w:p w:rsidR="00735FCE" w:rsidRPr="00785DEF" w:rsidRDefault="00785DEF" w:rsidP="00785DEF">
      <w:pPr>
        <w:pStyle w:val="Heading3"/>
        <w:spacing w:after="0" w:line="480" w:lineRule="auto"/>
        <w:ind w:left="0" w:right="0" w:firstLine="0"/>
        <w:jc w:val="both"/>
        <w:rPr>
          <w:sz w:val="24"/>
          <w:szCs w:val="24"/>
        </w:rPr>
      </w:pPr>
      <w:r>
        <w:rPr>
          <w:sz w:val="24"/>
          <w:szCs w:val="24"/>
        </w:rPr>
        <w:t>1.1</w:t>
      </w:r>
      <w:r>
        <w:rPr>
          <w:sz w:val="24"/>
          <w:szCs w:val="24"/>
        </w:rPr>
        <w:tab/>
      </w:r>
      <w:r w:rsidR="00735FCE" w:rsidRPr="00785DEF">
        <w:rPr>
          <w:sz w:val="24"/>
          <w:szCs w:val="24"/>
        </w:rPr>
        <w:t xml:space="preserve">Background to the Study </w:t>
      </w:r>
    </w:p>
    <w:p w:rsidR="00735FCE" w:rsidRPr="00785DEF" w:rsidRDefault="00735FCE" w:rsidP="00460C96">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Psychoactive Substance use and dependence cause a significant burden to the individuals and societies throughout the world. The World Health Report (2010) indicated that 8.9% of the total burden of disease comes from the use of psychoactive substances. The report showed that tobacco accounted for 4.1%, alcohol 4%, and illicit drugs 0.8% of the burden of disease in 2010. Much of the burden attributable to substance use and dependence is the result of a wide variety of health and social problems. Data from the (World Health Organization, 2011) show large-scale seizures of cocaine, heroin, cannabis and amphetamine-type stimulants in different parts of the world. Availability of cocaine, heroin and cannabis depends on the level of cultivation in source countries and on the success or failure of trafficking organizations. However, even with increased levels of law enforcement activities, there always seems to be enough available to users. According to (UNODC, 2011) estimates show that about 200 million people make illicit use of one type of illicit substance or another. </w:t>
      </w:r>
    </w:p>
    <w:p w:rsidR="00735FCE" w:rsidRPr="00785DEF" w:rsidRDefault="00735FCE" w:rsidP="00460C96">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Psychoactive substance use is a social problem that has </w:t>
      </w:r>
      <w:r w:rsidR="00785DEF">
        <w:rPr>
          <w:rFonts w:ascii="Times New Roman" w:hAnsi="Times New Roman" w:cs="Times New Roman"/>
          <w:sz w:val="24"/>
          <w:szCs w:val="24"/>
        </w:rPr>
        <w:t>spread and increased rapidly in</w:t>
      </w:r>
      <w:r w:rsidRPr="00785DEF">
        <w:rPr>
          <w:rFonts w:ascii="Times New Roman" w:hAnsi="Times New Roman" w:cs="Times New Roman"/>
          <w:sz w:val="24"/>
          <w:szCs w:val="24"/>
        </w:rPr>
        <w:t xml:space="preserve"> educational institutions especially among secondary school students (</w:t>
      </w:r>
      <w:proofErr w:type="spellStart"/>
      <w:r w:rsidRPr="00785DEF">
        <w:rPr>
          <w:rFonts w:ascii="Times New Roman" w:hAnsi="Times New Roman" w:cs="Times New Roman"/>
          <w:sz w:val="24"/>
          <w:szCs w:val="24"/>
        </w:rPr>
        <w:t>Neeraja</w:t>
      </w:r>
      <w:proofErr w:type="spellEnd"/>
      <w:r w:rsidRPr="00785DEF">
        <w:rPr>
          <w:rFonts w:ascii="Times New Roman" w:hAnsi="Times New Roman" w:cs="Times New Roman"/>
          <w:sz w:val="24"/>
          <w:szCs w:val="24"/>
        </w:rPr>
        <w:t xml:space="preserve">, 2011).  This social problem is considered an issue of serious concern as it adversely affects the lives and performance of </w:t>
      </w:r>
      <w:r w:rsidR="00266F55" w:rsidRPr="00785DEF">
        <w:rPr>
          <w:rFonts w:ascii="Times New Roman" w:hAnsi="Times New Roman" w:cs="Times New Roman"/>
          <w:sz w:val="24"/>
          <w:szCs w:val="24"/>
        </w:rPr>
        <w:t>youth</w:t>
      </w:r>
      <w:r w:rsidRPr="00785DEF">
        <w:rPr>
          <w:rFonts w:ascii="Times New Roman" w:hAnsi="Times New Roman" w:cs="Times New Roman"/>
          <w:sz w:val="24"/>
          <w:szCs w:val="24"/>
        </w:rPr>
        <w:t xml:space="preserve"> involved as well as the harmonious functioning of the entire structure of the </w:t>
      </w:r>
      <w:r w:rsidR="00266F55" w:rsidRPr="00785DEF">
        <w:rPr>
          <w:rFonts w:ascii="Times New Roman" w:hAnsi="Times New Roman" w:cs="Times New Roman"/>
          <w:sz w:val="24"/>
          <w:szCs w:val="24"/>
        </w:rPr>
        <w:t>villages</w:t>
      </w:r>
      <w:r w:rsidRPr="00785DEF">
        <w:rPr>
          <w:rFonts w:ascii="Times New Roman" w:hAnsi="Times New Roman" w:cs="Times New Roman"/>
          <w:sz w:val="24"/>
          <w:szCs w:val="24"/>
        </w:rPr>
        <w:t xml:space="preserve">. Use of psychoactive drugs and other associated problems are inimical to the survival and effective functioning of human societies. A significant number of untimely deaths and accidents have been linked to the activities of persons under the influence of one psychoactive drug or the other (Shelly, 2010). </w:t>
      </w:r>
    </w:p>
    <w:p w:rsidR="00460C96" w:rsidRDefault="00735FCE" w:rsidP="00460C96">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lastRenderedPageBreak/>
        <w:t xml:space="preserve">Drug abuse is viewed by different authorities in various forms. </w:t>
      </w:r>
      <w:proofErr w:type="spellStart"/>
      <w:r w:rsidRPr="00785DEF">
        <w:rPr>
          <w:rFonts w:ascii="Times New Roman" w:hAnsi="Times New Roman" w:cs="Times New Roman"/>
          <w:sz w:val="24"/>
          <w:szCs w:val="24"/>
        </w:rPr>
        <w:t>Neeraja</w:t>
      </w:r>
      <w:proofErr w:type="spellEnd"/>
      <w:r w:rsidRPr="00785DEF">
        <w:rPr>
          <w:rFonts w:ascii="Times New Roman" w:hAnsi="Times New Roman" w:cs="Times New Roman"/>
          <w:sz w:val="24"/>
          <w:szCs w:val="24"/>
        </w:rPr>
        <w:t xml:space="preserve"> (2011) defined substance abuse as the dependence on a drug or other chemical substances leading to the effect that are detrimental to the individual’s physical and mental health or the welfare of others. </w:t>
      </w:r>
    </w:p>
    <w:p w:rsidR="00735FCE" w:rsidRPr="00785DEF" w:rsidRDefault="00735FCE" w:rsidP="00460C96">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According to </w:t>
      </w:r>
      <w:proofErr w:type="spellStart"/>
      <w:r w:rsidRPr="00785DEF">
        <w:rPr>
          <w:rFonts w:ascii="Times New Roman" w:hAnsi="Times New Roman" w:cs="Times New Roman"/>
          <w:sz w:val="24"/>
          <w:szCs w:val="24"/>
        </w:rPr>
        <w:t>Smelzer</w:t>
      </w:r>
      <w:proofErr w:type="spellEnd"/>
      <w:r w:rsidRPr="00785DEF">
        <w:rPr>
          <w:rFonts w:ascii="Times New Roman" w:hAnsi="Times New Roman" w:cs="Times New Roman"/>
          <w:sz w:val="24"/>
          <w:szCs w:val="24"/>
        </w:rPr>
        <w:t xml:space="preserve">, Bare, Hinkle, and Cheever (2008) substance abuse is a maladaptive pattern of drug use that causes physical and emotional harm with the potential for disruption of daily life. From these definitions, it can be deduced that substance abuse is the misuse of one or more drugs which could be prescribed by a health practitioner with the intention to alter the way one feels, thinks or behaves and it is associated with consequences which include physical and emotional harm to the person.  </w:t>
      </w:r>
    </w:p>
    <w:p w:rsidR="00460C96" w:rsidRDefault="00735FCE" w:rsidP="00460C96">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The African Symposium (2010) viewed substance abuse as the improper use or application of drugs by a person without proper knowledge of the drugs and without due prescription from a qualified medical practitioner. This definition focuses on psychoactive drugs. All drugs can be abused to an extent that it turns into addiction when the drug user is unable to stop the use of the drugs despite the harmful effects on the user’s social, personal and economic lives. </w:t>
      </w:r>
    </w:p>
    <w:p w:rsidR="00785DEF" w:rsidRPr="002803E4" w:rsidRDefault="00735FCE"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The problem of substance abuse is so grave that though it was originally conceived as the problem of a ‘select few’, it has extended beyond the usual characteristics of abusers being males, adults and urban based people, to now include females, youngsters and rural dwellers (Rocha, 2009). These abusers erroneously believe that drugs enhance their performance, put them in good mood etc. The accompanying problems of this act constitute a major threat to the wellbeing of the society (</w:t>
      </w:r>
      <w:proofErr w:type="spellStart"/>
      <w:r w:rsidRPr="00785DEF">
        <w:rPr>
          <w:rFonts w:ascii="Times New Roman" w:hAnsi="Times New Roman" w:cs="Times New Roman"/>
          <w:sz w:val="24"/>
          <w:szCs w:val="24"/>
        </w:rPr>
        <w:t>Ajala</w:t>
      </w:r>
      <w:proofErr w:type="spellEnd"/>
      <w:r w:rsidRPr="00785DEF">
        <w:rPr>
          <w:rFonts w:ascii="Times New Roman" w:hAnsi="Times New Roman" w:cs="Times New Roman"/>
          <w:sz w:val="24"/>
          <w:szCs w:val="24"/>
        </w:rPr>
        <w:t xml:space="preserve">, 2009).  </w:t>
      </w:r>
    </w:p>
    <w:p w:rsidR="00735FCE" w:rsidRPr="00785DEF" w:rsidRDefault="00785DEF" w:rsidP="00785DEF">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1.2</w:t>
      </w:r>
      <w:r>
        <w:rPr>
          <w:rFonts w:ascii="Times New Roman" w:hAnsi="Times New Roman" w:cs="Times New Roman"/>
          <w:b/>
          <w:sz w:val="24"/>
          <w:szCs w:val="24"/>
        </w:rPr>
        <w:tab/>
      </w:r>
      <w:r w:rsidR="00735FCE" w:rsidRPr="00785DEF">
        <w:rPr>
          <w:rFonts w:ascii="Times New Roman" w:hAnsi="Times New Roman" w:cs="Times New Roman"/>
          <w:b/>
          <w:sz w:val="24"/>
          <w:szCs w:val="24"/>
        </w:rPr>
        <w:t xml:space="preserve">Statement of </w:t>
      </w:r>
      <w:r>
        <w:rPr>
          <w:rFonts w:ascii="Times New Roman" w:hAnsi="Times New Roman" w:cs="Times New Roman"/>
          <w:b/>
          <w:sz w:val="24"/>
          <w:szCs w:val="24"/>
        </w:rPr>
        <w:t>the P</w:t>
      </w:r>
      <w:r w:rsidR="00735FCE" w:rsidRPr="00785DEF">
        <w:rPr>
          <w:rFonts w:ascii="Times New Roman" w:hAnsi="Times New Roman" w:cs="Times New Roman"/>
          <w:b/>
          <w:sz w:val="24"/>
          <w:szCs w:val="24"/>
        </w:rPr>
        <w:t>roblem</w:t>
      </w:r>
    </w:p>
    <w:p w:rsidR="00460C96" w:rsidRDefault="00735FCE" w:rsidP="00460C96">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The youths in Nigeria like many countries of the world are increasingly developing addiction to psychoactive substances. The National Drug Law Enforcement Agency (NDLEA, </w:t>
      </w:r>
      <w:r w:rsidRPr="00785DEF">
        <w:rPr>
          <w:rFonts w:ascii="Times New Roman" w:hAnsi="Times New Roman" w:cs="Times New Roman"/>
          <w:sz w:val="24"/>
          <w:szCs w:val="24"/>
        </w:rPr>
        <w:lastRenderedPageBreak/>
        <w:t xml:space="preserve">2011) collected drugs use and abuse data from schools, records of patients admitted at mental health institutions for drug problems and interview of persons arrested for drug offences. The result showed that youths constitute the high risk group for drug trafficking and abuse. Friends and school mates account for about 90% of the source of influence of the use and abuse of various psychoactive substances. </w:t>
      </w:r>
    </w:p>
    <w:p w:rsidR="00735FCE" w:rsidRPr="00785DEF" w:rsidRDefault="00735FCE" w:rsidP="00460C96">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In Nigeria, alcohol and cigarette are legal substances but, the two have been discovered to cause physical damage to human bodies. It has been reported that smoking tobacco causes 90.0% of lung cancer, 30.0% of all cancers, and 80.0% of other chronic lung diseases (Sale 2008). Apart from these health implications, according to Stephen (2010), alcohol and cigarette are said to be “gateway drugs” to other more potent psychoactive drugs like marijuana, heroin and cocaine. </w:t>
      </w:r>
    </w:p>
    <w:p w:rsidR="00735FCE" w:rsidRPr="00785DEF" w:rsidRDefault="00735FCE" w:rsidP="00460C96">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The future of any community, society, state or nation is tied to the character of the adolescent in that particular place, area or locality. It is also said that “The youth are the leaders of tomorrow”. Therefore responsible youth in the society indicates responsible and brighter future of that society and also the reverse is the case. </w:t>
      </w:r>
    </w:p>
    <w:p w:rsidR="00460C96" w:rsidRDefault="00735FCE" w:rsidP="00460C96">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In our society people are known to have had problems that had made them to adopt various measures to cope with such problems and live successfully within the confines of societal normative values. While some people take solace in lawful ways others resort to unlawful and unhealthy measures such as the use of drugs or psychoactive substances to the extent of abusing them, hence resulting in addiction. </w:t>
      </w:r>
    </w:p>
    <w:p w:rsidR="00735FCE" w:rsidRPr="00785DEF" w:rsidRDefault="00735FCE" w:rsidP="00460C96">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According to </w:t>
      </w:r>
      <w:proofErr w:type="spellStart"/>
      <w:r w:rsidRPr="00785DEF">
        <w:rPr>
          <w:rFonts w:ascii="Times New Roman" w:hAnsi="Times New Roman" w:cs="Times New Roman"/>
          <w:sz w:val="24"/>
          <w:szCs w:val="24"/>
        </w:rPr>
        <w:t>Edum</w:t>
      </w:r>
      <w:proofErr w:type="spellEnd"/>
      <w:r w:rsidRPr="00785DEF">
        <w:rPr>
          <w:rFonts w:ascii="Times New Roman" w:hAnsi="Times New Roman" w:cs="Times New Roman"/>
          <w:sz w:val="24"/>
          <w:szCs w:val="24"/>
        </w:rPr>
        <w:t xml:space="preserve"> (2006) the adolescent in our society are not left out in this, as they are either influenced by peer group while others do so because of the easy availability of the abused substances, others also watch on television and films and some read in books and so try to experiment to experience the effects. Several studies have shown the effects of psychoactive </w:t>
      </w:r>
      <w:r w:rsidRPr="00785DEF">
        <w:rPr>
          <w:rFonts w:ascii="Times New Roman" w:hAnsi="Times New Roman" w:cs="Times New Roman"/>
          <w:sz w:val="24"/>
          <w:szCs w:val="24"/>
        </w:rPr>
        <w:lastRenderedPageBreak/>
        <w:t xml:space="preserve">substance </w:t>
      </w:r>
      <w:r w:rsidR="001D3BE6" w:rsidRPr="00785DEF">
        <w:rPr>
          <w:rFonts w:ascii="Times New Roman" w:hAnsi="Times New Roman" w:cs="Times New Roman"/>
          <w:sz w:val="24"/>
          <w:szCs w:val="24"/>
        </w:rPr>
        <w:t>varying</w:t>
      </w:r>
      <w:r w:rsidRPr="00785DEF">
        <w:rPr>
          <w:rFonts w:ascii="Times New Roman" w:hAnsi="Times New Roman" w:cs="Times New Roman"/>
          <w:sz w:val="24"/>
          <w:szCs w:val="24"/>
        </w:rPr>
        <w:t xml:space="preserve"> from one another depending on their mechanism of action, the amount consumed and the history of the user among other factors. It is against this background that the study aims at highlighting and identifying </w:t>
      </w:r>
      <w:r w:rsidR="00D96D58" w:rsidRPr="00785DEF">
        <w:rPr>
          <w:rFonts w:ascii="Times New Roman" w:hAnsi="Times New Roman" w:cs="Times New Roman"/>
          <w:sz w:val="24"/>
          <w:szCs w:val="24"/>
        </w:rPr>
        <w:t xml:space="preserve">problem and prospect of prevalence of </w:t>
      </w:r>
      <w:r w:rsidRPr="00785DEF">
        <w:rPr>
          <w:rFonts w:ascii="Times New Roman" w:hAnsi="Times New Roman" w:cs="Times New Roman"/>
          <w:sz w:val="24"/>
          <w:szCs w:val="24"/>
        </w:rPr>
        <w:t xml:space="preserve"> </w:t>
      </w:r>
      <w:r w:rsidR="001D3BE6" w:rsidRPr="00785DEF">
        <w:rPr>
          <w:rFonts w:ascii="Times New Roman" w:hAnsi="Times New Roman" w:cs="Times New Roman"/>
          <w:sz w:val="24"/>
          <w:szCs w:val="24"/>
        </w:rPr>
        <w:t xml:space="preserve"> </w:t>
      </w:r>
      <w:r w:rsidR="00D96D58" w:rsidRPr="00785DEF">
        <w:rPr>
          <w:rFonts w:ascii="Times New Roman" w:hAnsi="Times New Roman" w:cs="Times New Roman"/>
          <w:sz w:val="24"/>
          <w:szCs w:val="24"/>
        </w:rPr>
        <w:t xml:space="preserve">psychoactive substance among </w:t>
      </w:r>
      <w:r w:rsidR="001D3BE6" w:rsidRPr="00785DEF">
        <w:rPr>
          <w:rFonts w:ascii="Times New Roman" w:hAnsi="Times New Roman" w:cs="Times New Roman"/>
          <w:sz w:val="24"/>
          <w:szCs w:val="24"/>
        </w:rPr>
        <w:t>youth</w:t>
      </w:r>
      <w:r w:rsidR="00D96D58" w:rsidRPr="00785DEF">
        <w:rPr>
          <w:rFonts w:ascii="Times New Roman" w:hAnsi="Times New Roman" w:cs="Times New Roman"/>
          <w:sz w:val="24"/>
          <w:szCs w:val="24"/>
        </w:rPr>
        <w:t xml:space="preserve"> </w:t>
      </w:r>
    </w:p>
    <w:p w:rsidR="00735FCE" w:rsidRPr="00785DEF" w:rsidRDefault="00785DEF" w:rsidP="00785DEF">
      <w:pPr>
        <w:pStyle w:val="Heading1"/>
        <w:spacing w:after="0" w:line="480" w:lineRule="auto"/>
        <w:ind w:left="0" w:right="0" w:firstLine="0"/>
        <w:jc w:val="both"/>
        <w:rPr>
          <w:sz w:val="24"/>
          <w:szCs w:val="24"/>
        </w:rPr>
      </w:pPr>
      <w:r>
        <w:rPr>
          <w:sz w:val="24"/>
          <w:szCs w:val="24"/>
        </w:rPr>
        <w:t>1.3</w:t>
      </w:r>
      <w:r>
        <w:rPr>
          <w:sz w:val="24"/>
          <w:szCs w:val="24"/>
        </w:rPr>
        <w:tab/>
      </w:r>
      <w:bookmarkStart w:id="0" w:name="_Hlk85400613"/>
      <w:r>
        <w:rPr>
          <w:sz w:val="24"/>
          <w:szCs w:val="24"/>
        </w:rPr>
        <w:t>Objectives</w:t>
      </w:r>
      <w:r w:rsidR="00735FCE" w:rsidRPr="00785DEF">
        <w:rPr>
          <w:sz w:val="24"/>
          <w:szCs w:val="24"/>
        </w:rPr>
        <w:t xml:space="preserve"> of the Study</w:t>
      </w:r>
      <w:bookmarkEnd w:id="0"/>
      <w:r w:rsidR="00735FCE" w:rsidRPr="00785DEF">
        <w:rPr>
          <w:sz w:val="24"/>
          <w:szCs w:val="24"/>
        </w:rPr>
        <w:t xml:space="preserve"> </w:t>
      </w:r>
    </w:p>
    <w:p w:rsidR="00D96D58" w:rsidRPr="00785DEF" w:rsidRDefault="00735FCE" w:rsidP="00785DEF">
      <w:pPr>
        <w:spacing w:after="0" w:line="480" w:lineRule="auto"/>
        <w:jc w:val="both"/>
        <w:rPr>
          <w:rFonts w:ascii="Times New Roman" w:hAnsi="Times New Roman" w:cs="Times New Roman"/>
          <w:sz w:val="24"/>
          <w:szCs w:val="24"/>
        </w:rPr>
      </w:pPr>
      <w:r w:rsidRPr="00785DEF">
        <w:rPr>
          <w:rFonts w:ascii="Times New Roman" w:hAnsi="Times New Roman" w:cs="Times New Roman"/>
          <w:sz w:val="24"/>
          <w:szCs w:val="24"/>
        </w:rPr>
        <w:t>The main purpose of the study is to determine the prevalence and pattern of psychoactive substance</w:t>
      </w:r>
      <w:r w:rsidR="00D96D58" w:rsidRPr="00785DEF">
        <w:rPr>
          <w:rFonts w:ascii="Times New Roman" w:hAnsi="Times New Roman" w:cs="Times New Roman"/>
          <w:sz w:val="24"/>
          <w:szCs w:val="24"/>
        </w:rPr>
        <w:t xml:space="preserve"> in </w:t>
      </w:r>
      <w:r w:rsidR="005D2AB7" w:rsidRPr="00785DEF">
        <w:rPr>
          <w:rFonts w:ascii="Times New Roman" w:hAnsi="Times New Roman" w:cs="Times New Roman"/>
          <w:sz w:val="24"/>
          <w:szCs w:val="24"/>
        </w:rPr>
        <w:t xml:space="preserve">five villages of </w:t>
      </w:r>
      <w:proofErr w:type="spellStart"/>
      <w:r w:rsidR="00315F8F">
        <w:rPr>
          <w:rFonts w:ascii="Times New Roman" w:hAnsi="Times New Roman" w:cs="Times New Roman"/>
          <w:sz w:val="24"/>
          <w:szCs w:val="24"/>
        </w:rPr>
        <w:t>Wammako</w:t>
      </w:r>
      <w:proofErr w:type="spellEnd"/>
      <w:r w:rsidR="005D2AB7" w:rsidRPr="00785DEF">
        <w:rPr>
          <w:rFonts w:ascii="Times New Roman" w:hAnsi="Times New Roman" w:cs="Times New Roman"/>
          <w:sz w:val="24"/>
          <w:szCs w:val="24"/>
        </w:rPr>
        <w:t xml:space="preserve"> local government</w:t>
      </w:r>
      <w:r w:rsidR="00785DEF">
        <w:rPr>
          <w:rFonts w:ascii="Times New Roman" w:hAnsi="Times New Roman" w:cs="Times New Roman"/>
          <w:sz w:val="24"/>
          <w:szCs w:val="24"/>
        </w:rPr>
        <w:t>.</w:t>
      </w:r>
      <w:r w:rsidR="005D2AB7" w:rsidRPr="00785DEF">
        <w:rPr>
          <w:rFonts w:ascii="Times New Roman" w:hAnsi="Times New Roman" w:cs="Times New Roman"/>
          <w:sz w:val="24"/>
          <w:szCs w:val="24"/>
        </w:rPr>
        <w:t xml:space="preserve"> </w:t>
      </w:r>
      <w:r w:rsidRPr="00785DEF">
        <w:rPr>
          <w:rFonts w:ascii="Times New Roman" w:hAnsi="Times New Roman" w:cs="Times New Roman"/>
          <w:sz w:val="24"/>
          <w:szCs w:val="24"/>
        </w:rPr>
        <w:t>The Specific Objectives are to</w:t>
      </w:r>
      <w:r w:rsidR="00785DEF">
        <w:rPr>
          <w:rFonts w:ascii="Times New Roman" w:hAnsi="Times New Roman" w:cs="Times New Roman"/>
          <w:sz w:val="24"/>
          <w:szCs w:val="24"/>
        </w:rPr>
        <w:t>:</w:t>
      </w:r>
      <w:r w:rsidRPr="00785DEF">
        <w:rPr>
          <w:rFonts w:ascii="Times New Roman" w:hAnsi="Times New Roman" w:cs="Times New Roman"/>
          <w:sz w:val="24"/>
          <w:szCs w:val="24"/>
        </w:rPr>
        <w:t xml:space="preserve"> </w:t>
      </w:r>
    </w:p>
    <w:p w:rsidR="00785DEF" w:rsidRDefault="00735FCE" w:rsidP="00785DEF">
      <w:pPr>
        <w:pStyle w:val="ListParagraph"/>
        <w:numPr>
          <w:ilvl w:val="0"/>
          <w:numId w:val="1"/>
        </w:numPr>
        <w:spacing w:after="0" w:line="480" w:lineRule="auto"/>
        <w:ind w:left="709" w:hanging="567"/>
        <w:jc w:val="both"/>
        <w:rPr>
          <w:rFonts w:ascii="Times New Roman" w:hAnsi="Times New Roman" w:cs="Times New Roman"/>
          <w:sz w:val="24"/>
          <w:szCs w:val="24"/>
        </w:rPr>
      </w:pPr>
      <w:r w:rsidRPr="00785DEF">
        <w:rPr>
          <w:rFonts w:ascii="Times New Roman" w:hAnsi="Times New Roman" w:cs="Times New Roman"/>
          <w:sz w:val="24"/>
          <w:szCs w:val="24"/>
        </w:rPr>
        <w:t xml:space="preserve">Identify the </w:t>
      </w:r>
      <w:r w:rsidR="00D96D58" w:rsidRPr="00785DEF">
        <w:rPr>
          <w:rFonts w:ascii="Times New Roman" w:hAnsi="Times New Roman" w:cs="Times New Roman"/>
          <w:sz w:val="24"/>
          <w:szCs w:val="24"/>
        </w:rPr>
        <w:t xml:space="preserve">Causes of Psychoactive substance use by </w:t>
      </w:r>
      <w:r w:rsidR="00762105" w:rsidRPr="00785DEF">
        <w:rPr>
          <w:rFonts w:ascii="Times New Roman" w:hAnsi="Times New Roman" w:cs="Times New Roman"/>
          <w:sz w:val="24"/>
          <w:szCs w:val="24"/>
        </w:rPr>
        <w:t>youth</w:t>
      </w:r>
      <w:r w:rsidR="00D96D58" w:rsidRPr="00785DEF">
        <w:rPr>
          <w:rFonts w:ascii="Times New Roman" w:hAnsi="Times New Roman" w:cs="Times New Roman"/>
          <w:sz w:val="24"/>
          <w:szCs w:val="24"/>
        </w:rPr>
        <w:t xml:space="preserve"> in </w:t>
      </w:r>
      <w:r w:rsidR="00785DEF">
        <w:rPr>
          <w:rFonts w:ascii="Times New Roman" w:hAnsi="Times New Roman" w:cs="Times New Roman"/>
          <w:sz w:val="24"/>
          <w:szCs w:val="24"/>
        </w:rPr>
        <w:t xml:space="preserve">five (5) villages of </w:t>
      </w:r>
      <w:proofErr w:type="spellStart"/>
      <w:r w:rsidR="00315F8F">
        <w:rPr>
          <w:rFonts w:ascii="Times New Roman" w:hAnsi="Times New Roman" w:cs="Times New Roman"/>
          <w:sz w:val="24"/>
          <w:szCs w:val="24"/>
        </w:rPr>
        <w:t>Wammako</w:t>
      </w:r>
      <w:proofErr w:type="spellEnd"/>
      <w:r w:rsidR="00762105" w:rsidRPr="00785DEF">
        <w:rPr>
          <w:rFonts w:ascii="Times New Roman" w:hAnsi="Times New Roman" w:cs="Times New Roman"/>
          <w:sz w:val="24"/>
          <w:szCs w:val="24"/>
        </w:rPr>
        <w:t xml:space="preserve"> local government.</w:t>
      </w:r>
    </w:p>
    <w:p w:rsidR="002803E4" w:rsidRDefault="00735FCE" w:rsidP="002803E4">
      <w:pPr>
        <w:pStyle w:val="ListParagraph"/>
        <w:numPr>
          <w:ilvl w:val="0"/>
          <w:numId w:val="1"/>
        </w:numPr>
        <w:spacing w:after="0" w:line="480" w:lineRule="auto"/>
        <w:ind w:left="709" w:hanging="567"/>
        <w:jc w:val="both"/>
        <w:rPr>
          <w:rFonts w:ascii="Times New Roman" w:hAnsi="Times New Roman" w:cs="Times New Roman"/>
          <w:sz w:val="24"/>
          <w:szCs w:val="24"/>
        </w:rPr>
      </w:pPr>
      <w:r w:rsidRPr="00785DEF">
        <w:rPr>
          <w:rFonts w:ascii="Times New Roman" w:hAnsi="Times New Roman" w:cs="Times New Roman"/>
          <w:sz w:val="24"/>
          <w:szCs w:val="24"/>
        </w:rPr>
        <w:t xml:space="preserve">Establish the </w:t>
      </w:r>
      <w:r w:rsidR="00D96D58" w:rsidRPr="00785DEF">
        <w:rPr>
          <w:rFonts w:ascii="Times New Roman" w:hAnsi="Times New Roman" w:cs="Times New Roman"/>
          <w:sz w:val="24"/>
          <w:szCs w:val="24"/>
        </w:rPr>
        <w:t xml:space="preserve">Pattern of Psychoactive Use/Abuse among </w:t>
      </w:r>
      <w:r w:rsidR="00762105" w:rsidRPr="00785DEF">
        <w:rPr>
          <w:rFonts w:ascii="Times New Roman" w:hAnsi="Times New Roman" w:cs="Times New Roman"/>
          <w:sz w:val="24"/>
          <w:szCs w:val="24"/>
        </w:rPr>
        <w:t>youth</w:t>
      </w:r>
      <w:r w:rsidR="00D96D58" w:rsidRPr="00785DEF">
        <w:rPr>
          <w:rFonts w:ascii="Times New Roman" w:hAnsi="Times New Roman" w:cs="Times New Roman"/>
          <w:sz w:val="24"/>
          <w:szCs w:val="24"/>
        </w:rPr>
        <w:t xml:space="preserve"> in </w:t>
      </w:r>
      <w:proofErr w:type="spellStart"/>
      <w:r w:rsidR="00315F8F">
        <w:rPr>
          <w:rFonts w:ascii="Times New Roman" w:hAnsi="Times New Roman" w:cs="Times New Roman"/>
          <w:sz w:val="24"/>
          <w:szCs w:val="24"/>
        </w:rPr>
        <w:t>Wammako</w:t>
      </w:r>
      <w:proofErr w:type="spellEnd"/>
      <w:r w:rsidR="00762105" w:rsidRPr="00785DEF">
        <w:rPr>
          <w:rFonts w:ascii="Times New Roman" w:hAnsi="Times New Roman" w:cs="Times New Roman"/>
          <w:sz w:val="24"/>
          <w:szCs w:val="24"/>
        </w:rPr>
        <w:t xml:space="preserve"> local government</w:t>
      </w:r>
      <w:r w:rsidRPr="00785DEF">
        <w:rPr>
          <w:rFonts w:ascii="Times New Roman" w:hAnsi="Times New Roman" w:cs="Times New Roman"/>
          <w:sz w:val="24"/>
          <w:szCs w:val="24"/>
        </w:rPr>
        <w:t xml:space="preserve">. </w:t>
      </w:r>
    </w:p>
    <w:p w:rsidR="002803E4" w:rsidRDefault="00D96D58" w:rsidP="002803E4">
      <w:pPr>
        <w:pStyle w:val="ListParagraph"/>
        <w:numPr>
          <w:ilvl w:val="0"/>
          <w:numId w:val="1"/>
        </w:numPr>
        <w:spacing w:after="0" w:line="480" w:lineRule="auto"/>
        <w:ind w:left="709" w:hanging="567"/>
        <w:jc w:val="both"/>
        <w:rPr>
          <w:rFonts w:ascii="Times New Roman" w:hAnsi="Times New Roman" w:cs="Times New Roman"/>
          <w:sz w:val="24"/>
          <w:szCs w:val="24"/>
        </w:rPr>
      </w:pPr>
      <w:r w:rsidRPr="002803E4">
        <w:rPr>
          <w:rFonts w:ascii="Times New Roman" w:hAnsi="Times New Roman" w:cs="Times New Roman"/>
          <w:sz w:val="24"/>
          <w:szCs w:val="24"/>
        </w:rPr>
        <w:t>Discuss the Problems Associated with Psychoactive Substance Use</w:t>
      </w:r>
      <w:r w:rsidR="00735FCE" w:rsidRPr="002803E4">
        <w:rPr>
          <w:rFonts w:ascii="Times New Roman" w:hAnsi="Times New Roman" w:cs="Times New Roman"/>
          <w:sz w:val="24"/>
          <w:szCs w:val="24"/>
        </w:rPr>
        <w:t xml:space="preserve">. </w:t>
      </w:r>
    </w:p>
    <w:p w:rsidR="002803E4" w:rsidRDefault="00D96D58" w:rsidP="002803E4">
      <w:pPr>
        <w:pStyle w:val="ListParagraph"/>
        <w:numPr>
          <w:ilvl w:val="0"/>
          <w:numId w:val="1"/>
        </w:numPr>
        <w:spacing w:after="0" w:line="480" w:lineRule="auto"/>
        <w:ind w:left="709" w:hanging="567"/>
        <w:jc w:val="both"/>
        <w:rPr>
          <w:rFonts w:ascii="Times New Roman" w:hAnsi="Times New Roman" w:cs="Times New Roman"/>
          <w:sz w:val="24"/>
          <w:szCs w:val="24"/>
        </w:rPr>
      </w:pPr>
      <w:r w:rsidRPr="002803E4">
        <w:rPr>
          <w:rFonts w:ascii="Times New Roman" w:hAnsi="Times New Roman" w:cs="Times New Roman"/>
          <w:sz w:val="24"/>
          <w:szCs w:val="24"/>
        </w:rPr>
        <w:t>Highlight the Effects of Substance Abuse</w:t>
      </w:r>
    </w:p>
    <w:p w:rsidR="002803E4" w:rsidRDefault="00735FCE" w:rsidP="002803E4">
      <w:pPr>
        <w:pStyle w:val="ListParagraph"/>
        <w:numPr>
          <w:ilvl w:val="0"/>
          <w:numId w:val="1"/>
        </w:numPr>
        <w:spacing w:after="0" w:line="480" w:lineRule="auto"/>
        <w:ind w:left="709" w:hanging="567"/>
        <w:jc w:val="both"/>
        <w:rPr>
          <w:rFonts w:ascii="Times New Roman" w:hAnsi="Times New Roman" w:cs="Times New Roman"/>
          <w:sz w:val="24"/>
          <w:szCs w:val="24"/>
        </w:rPr>
      </w:pPr>
      <w:r w:rsidRPr="002803E4">
        <w:rPr>
          <w:rFonts w:ascii="Times New Roman" w:hAnsi="Times New Roman" w:cs="Times New Roman"/>
          <w:sz w:val="24"/>
          <w:szCs w:val="24"/>
        </w:rPr>
        <w:t xml:space="preserve">Identify the </w:t>
      </w:r>
      <w:r w:rsidR="00D96D58" w:rsidRPr="002803E4">
        <w:rPr>
          <w:rFonts w:ascii="Times New Roman" w:hAnsi="Times New Roman" w:cs="Times New Roman"/>
          <w:sz w:val="24"/>
          <w:szCs w:val="24"/>
        </w:rPr>
        <w:t xml:space="preserve">Symptoms of Psychoactive Substance Dependence </w:t>
      </w:r>
    </w:p>
    <w:p w:rsidR="00735FCE" w:rsidRPr="002803E4" w:rsidRDefault="00735FCE" w:rsidP="002803E4">
      <w:pPr>
        <w:pStyle w:val="ListParagraph"/>
        <w:numPr>
          <w:ilvl w:val="0"/>
          <w:numId w:val="1"/>
        </w:numPr>
        <w:spacing w:after="0" w:line="480" w:lineRule="auto"/>
        <w:ind w:left="709" w:hanging="567"/>
        <w:jc w:val="both"/>
        <w:rPr>
          <w:rFonts w:ascii="Times New Roman" w:hAnsi="Times New Roman" w:cs="Times New Roman"/>
          <w:sz w:val="24"/>
          <w:szCs w:val="24"/>
        </w:rPr>
      </w:pPr>
      <w:r w:rsidRPr="002803E4">
        <w:rPr>
          <w:rFonts w:ascii="Times New Roman" w:hAnsi="Times New Roman" w:cs="Times New Roman"/>
          <w:sz w:val="24"/>
          <w:szCs w:val="24"/>
        </w:rPr>
        <w:t xml:space="preserve">Determine the </w:t>
      </w:r>
      <w:r w:rsidR="00D96D58" w:rsidRPr="002803E4">
        <w:rPr>
          <w:rFonts w:ascii="Times New Roman" w:hAnsi="Times New Roman" w:cs="Times New Roman"/>
          <w:sz w:val="24"/>
          <w:szCs w:val="24"/>
        </w:rPr>
        <w:t>Treatment Modalities of Psychoactive Substance Abuse</w:t>
      </w:r>
      <w:r w:rsidRPr="002803E4">
        <w:rPr>
          <w:rFonts w:ascii="Times New Roman" w:hAnsi="Times New Roman" w:cs="Times New Roman"/>
          <w:sz w:val="24"/>
          <w:szCs w:val="24"/>
        </w:rPr>
        <w:t xml:space="preserve"> </w:t>
      </w:r>
    </w:p>
    <w:p w:rsidR="00785DEF" w:rsidRDefault="00785DEF" w:rsidP="00785DEF">
      <w:pPr>
        <w:pStyle w:val="Heading1"/>
        <w:spacing w:after="0" w:line="480" w:lineRule="auto"/>
        <w:ind w:left="0" w:right="0" w:firstLine="0"/>
        <w:jc w:val="both"/>
        <w:rPr>
          <w:sz w:val="24"/>
          <w:szCs w:val="24"/>
        </w:rPr>
      </w:pPr>
      <w:r>
        <w:rPr>
          <w:sz w:val="24"/>
          <w:szCs w:val="24"/>
        </w:rPr>
        <w:t>1.4</w:t>
      </w:r>
      <w:r>
        <w:rPr>
          <w:sz w:val="24"/>
          <w:szCs w:val="24"/>
        </w:rPr>
        <w:tab/>
      </w:r>
      <w:bookmarkStart w:id="1" w:name="_Hlk85400624"/>
      <w:r w:rsidR="00735FCE" w:rsidRPr="00785DEF">
        <w:rPr>
          <w:sz w:val="24"/>
          <w:szCs w:val="24"/>
        </w:rPr>
        <w:t>Research Questions</w:t>
      </w:r>
      <w:bookmarkEnd w:id="1"/>
      <w:r w:rsidR="00735FCE" w:rsidRPr="00785DEF">
        <w:rPr>
          <w:sz w:val="24"/>
          <w:szCs w:val="24"/>
        </w:rPr>
        <w:t xml:space="preserve"> </w:t>
      </w:r>
    </w:p>
    <w:p w:rsidR="007732F6" w:rsidRPr="00785DEF" w:rsidRDefault="00785DEF" w:rsidP="00785DEF">
      <w:pPr>
        <w:pStyle w:val="Heading1"/>
        <w:spacing w:after="0" w:line="480" w:lineRule="auto"/>
        <w:ind w:left="0" w:right="0" w:firstLine="0"/>
        <w:jc w:val="both"/>
        <w:rPr>
          <w:b w:val="0"/>
          <w:sz w:val="24"/>
          <w:szCs w:val="24"/>
        </w:rPr>
      </w:pPr>
      <w:r>
        <w:rPr>
          <w:b w:val="0"/>
          <w:sz w:val="24"/>
          <w:szCs w:val="24"/>
        </w:rPr>
        <w:t>The research questions to g</w:t>
      </w:r>
      <w:r w:rsidR="00D96D58" w:rsidRPr="00785DEF">
        <w:rPr>
          <w:b w:val="0"/>
          <w:sz w:val="24"/>
          <w:szCs w:val="24"/>
        </w:rPr>
        <w:t>uide this study includes</w:t>
      </w:r>
      <w:r>
        <w:rPr>
          <w:b w:val="0"/>
          <w:sz w:val="24"/>
          <w:szCs w:val="24"/>
        </w:rPr>
        <w:t>:</w:t>
      </w:r>
    </w:p>
    <w:p w:rsidR="00785DEF" w:rsidRPr="00411C7B" w:rsidRDefault="00D96D58" w:rsidP="007C0C78">
      <w:pPr>
        <w:pStyle w:val="ListParagraph"/>
        <w:numPr>
          <w:ilvl w:val="0"/>
          <w:numId w:val="4"/>
        </w:numPr>
        <w:spacing w:after="0" w:line="480" w:lineRule="auto"/>
        <w:ind w:left="851"/>
        <w:jc w:val="both"/>
        <w:rPr>
          <w:rFonts w:ascii="Times New Roman" w:hAnsi="Times New Roman" w:cs="Times New Roman"/>
          <w:sz w:val="24"/>
          <w:szCs w:val="24"/>
        </w:rPr>
      </w:pPr>
      <w:r w:rsidRPr="00785DEF">
        <w:rPr>
          <w:rFonts w:ascii="Times New Roman" w:hAnsi="Times New Roman" w:cs="Times New Roman"/>
          <w:sz w:val="24"/>
          <w:szCs w:val="24"/>
        </w:rPr>
        <w:t xml:space="preserve">What are the Causes of Psychoactive substance use by </w:t>
      </w:r>
      <w:r w:rsidR="00762105" w:rsidRPr="00785DEF">
        <w:rPr>
          <w:rFonts w:ascii="Times New Roman" w:hAnsi="Times New Roman" w:cs="Times New Roman"/>
          <w:sz w:val="24"/>
          <w:szCs w:val="24"/>
        </w:rPr>
        <w:t xml:space="preserve">youth </w:t>
      </w:r>
      <w:r w:rsidRPr="00785DEF">
        <w:rPr>
          <w:rFonts w:ascii="Times New Roman" w:hAnsi="Times New Roman" w:cs="Times New Roman"/>
          <w:sz w:val="24"/>
          <w:szCs w:val="24"/>
        </w:rPr>
        <w:t xml:space="preserve">in </w:t>
      </w:r>
      <w:r w:rsidR="00762105" w:rsidRPr="00785DEF">
        <w:rPr>
          <w:rFonts w:ascii="Times New Roman" w:hAnsi="Times New Roman" w:cs="Times New Roman"/>
          <w:sz w:val="24"/>
          <w:szCs w:val="24"/>
        </w:rPr>
        <w:t xml:space="preserve">five villages of </w:t>
      </w:r>
      <w:proofErr w:type="spellStart"/>
      <w:r w:rsidR="00315F8F">
        <w:rPr>
          <w:rFonts w:ascii="Times New Roman" w:hAnsi="Times New Roman" w:cs="Times New Roman"/>
          <w:sz w:val="24"/>
          <w:szCs w:val="24"/>
        </w:rPr>
        <w:t>Wammako</w:t>
      </w:r>
      <w:proofErr w:type="spellEnd"/>
      <w:r w:rsidR="00762105" w:rsidRPr="00785DEF">
        <w:rPr>
          <w:rFonts w:ascii="Times New Roman" w:hAnsi="Times New Roman" w:cs="Times New Roman"/>
          <w:sz w:val="24"/>
          <w:szCs w:val="24"/>
        </w:rPr>
        <w:t xml:space="preserve"> local government</w:t>
      </w:r>
      <w:r w:rsidRPr="00785DEF">
        <w:rPr>
          <w:rFonts w:ascii="Times New Roman" w:hAnsi="Times New Roman" w:cs="Times New Roman"/>
          <w:sz w:val="24"/>
          <w:szCs w:val="24"/>
        </w:rPr>
        <w:t>?</w:t>
      </w:r>
    </w:p>
    <w:p w:rsidR="00785DEF" w:rsidRDefault="00D96D58" w:rsidP="007C0C78">
      <w:pPr>
        <w:pStyle w:val="ListParagraph"/>
        <w:numPr>
          <w:ilvl w:val="0"/>
          <w:numId w:val="4"/>
        </w:numPr>
        <w:spacing w:after="0" w:line="480" w:lineRule="auto"/>
        <w:ind w:left="851"/>
        <w:jc w:val="both"/>
        <w:rPr>
          <w:rFonts w:ascii="Times New Roman" w:hAnsi="Times New Roman" w:cs="Times New Roman"/>
          <w:sz w:val="24"/>
          <w:szCs w:val="24"/>
        </w:rPr>
      </w:pPr>
      <w:r w:rsidRPr="00785DEF">
        <w:rPr>
          <w:rFonts w:ascii="Times New Roman" w:hAnsi="Times New Roman" w:cs="Times New Roman"/>
          <w:sz w:val="24"/>
          <w:szCs w:val="24"/>
        </w:rPr>
        <w:t>What are the Effects of Substance Abuse?</w:t>
      </w:r>
    </w:p>
    <w:p w:rsidR="00785DEF" w:rsidRDefault="00D96D58" w:rsidP="007C0C78">
      <w:pPr>
        <w:pStyle w:val="ListParagraph"/>
        <w:numPr>
          <w:ilvl w:val="0"/>
          <w:numId w:val="4"/>
        </w:numPr>
        <w:spacing w:after="0" w:line="480" w:lineRule="auto"/>
        <w:ind w:left="851"/>
        <w:jc w:val="both"/>
        <w:rPr>
          <w:rFonts w:ascii="Times New Roman" w:hAnsi="Times New Roman" w:cs="Times New Roman"/>
          <w:sz w:val="24"/>
          <w:szCs w:val="24"/>
        </w:rPr>
      </w:pPr>
      <w:r w:rsidRPr="00785DEF">
        <w:rPr>
          <w:rFonts w:ascii="Times New Roman" w:hAnsi="Times New Roman" w:cs="Times New Roman"/>
          <w:sz w:val="24"/>
          <w:szCs w:val="24"/>
        </w:rPr>
        <w:t xml:space="preserve">What </w:t>
      </w:r>
      <w:proofErr w:type="gramStart"/>
      <w:r w:rsidRPr="00785DEF">
        <w:rPr>
          <w:rFonts w:ascii="Times New Roman" w:hAnsi="Times New Roman" w:cs="Times New Roman"/>
          <w:sz w:val="24"/>
          <w:szCs w:val="24"/>
        </w:rPr>
        <w:t>are</w:t>
      </w:r>
      <w:proofErr w:type="gramEnd"/>
      <w:r w:rsidRPr="00785DEF">
        <w:rPr>
          <w:rFonts w:ascii="Times New Roman" w:hAnsi="Times New Roman" w:cs="Times New Roman"/>
          <w:sz w:val="24"/>
          <w:szCs w:val="24"/>
        </w:rPr>
        <w:t xml:space="preserve"> the Symptom of Psychoactive Substance Dependence? </w:t>
      </w:r>
    </w:p>
    <w:p w:rsidR="002803E4" w:rsidRPr="002803E4" w:rsidRDefault="00D96D58" w:rsidP="007C0C78">
      <w:pPr>
        <w:pStyle w:val="ListParagraph"/>
        <w:numPr>
          <w:ilvl w:val="0"/>
          <w:numId w:val="4"/>
        </w:numPr>
        <w:spacing w:after="0" w:line="480" w:lineRule="auto"/>
        <w:ind w:left="851"/>
        <w:jc w:val="both"/>
        <w:rPr>
          <w:rFonts w:ascii="Times New Roman" w:hAnsi="Times New Roman" w:cs="Times New Roman"/>
          <w:sz w:val="24"/>
          <w:szCs w:val="24"/>
        </w:rPr>
      </w:pPr>
      <w:r w:rsidRPr="00785DEF">
        <w:rPr>
          <w:rFonts w:ascii="Times New Roman" w:hAnsi="Times New Roman" w:cs="Times New Roman"/>
          <w:sz w:val="24"/>
          <w:szCs w:val="24"/>
        </w:rPr>
        <w:t xml:space="preserve">What are the Treatment Modalities of Psychoactive Substance Abuse? </w:t>
      </w:r>
    </w:p>
    <w:p w:rsidR="00735FCE" w:rsidRPr="00785DEF" w:rsidRDefault="00785DEF" w:rsidP="00785DEF">
      <w:pPr>
        <w:pStyle w:val="Heading1"/>
        <w:spacing w:after="0" w:line="480" w:lineRule="auto"/>
        <w:ind w:left="0" w:right="0" w:firstLine="0"/>
        <w:jc w:val="both"/>
        <w:rPr>
          <w:sz w:val="24"/>
          <w:szCs w:val="24"/>
        </w:rPr>
      </w:pPr>
      <w:r>
        <w:rPr>
          <w:sz w:val="24"/>
          <w:szCs w:val="24"/>
        </w:rPr>
        <w:lastRenderedPageBreak/>
        <w:t>1.5</w:t>
      </w:r>
      <w:r>
        <w:rPr>
          <w:sz w:val="24"/>
          <w:szCs w:val="24"/>
        </w:rPr>
        <w:tab/>
      </w:r>
      <w:bookmarkStart w:id="2" w:name="_Hlk85400637"/>
      <w:r w:rsidR="00735FCE" w:rsidRPr="00785DEF">
        <w:rPr>
          <w:sz w:val="24"/>
          <w:szCs w:val="24"/>
        </w:rPr>
        <w:t>Significance of the Study</w:t>
      </w:r>
      <w:bookmarkEnd w:id="2"/>
      <w:r w:rsidR="00735FCE" w:rsidRPr="00785DEF">
        <w:rPr>
          <w:sz w:val="24"/>
          <w:szCs w:val="24"/>
        </w:rPr>
        <w:t xml:space="preserve"> </w:t>
      </w:r>
    </w:p>
    <w:p w:rsidR="00735FCE" w:rsidRPr="00785DEF" w:rsidRDefault="00735FCE"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The present study will reveal the prevalence, pattern, types and sources of psychoactive substances used by </w:t>
      </w:r>
      <w:r w:rsidR="007732F6" w:rsidRPr="00785DEF">
        <w:rPr>
          <w:rFonts w:ascii="Times New Roman" w:hAnsi="Times New Roman" w:cs="Times New Roman"/>
          <w:sz w:val="24"/>
          <w:szCs w:val="24"/>
        </w:rPr>
        <w:t>youth</w:t>
      </w:r>
      <w:r w:rsidR="00D96D58" w:rsidRPr="00785DEF">
        <w:rPr>
          <w:rFonts w:ascii="Times New Roman" w:hAnsi="Times New Roman" w:cs="Times New Roman"/>
          <w:sz w:val="24"/>
          <w:szCs w:val="24"/>
        </w:rPr>
        <w:t>.</w:t>
      </w:r>
      <w:r w:rsidRPr="00785DEF">
        <w:rPr>
          <w:rFonts w:ascii="Times New Roman" w:hAnsi="Times New Roman" w:cs="Times New Roman"/>
          <w:sz w:val="24"/>
          <w:szCs w:val="24"/>
        </w:rPr>
        <w:t xml:space="preserve"> This finding </w:t>
      </w:r>
      <w:r w:rsidR="002803E4" w:rsidRPr="00785DEF">
        <w:rPr>
          <w:rFonts w:ascii="Times New Roman" w:hAnsi="Times New Roman" w:cs="Times New Roman"/>
          <w:sz w:val="24"/>
          <w:szCs w:val="24"/>
        </w:rPr>
        <w:t>would be</w:t>
      </w:r>
      <w:r w:rsidRPr="00785DEF">
        <w:rPr>
          <w:rFonts w:ascii="Times New Roman" w:hAnsi="Times New Roman" w:cs="Times New Roman"/>
          <w:sz w:val="24"/>
          <w:szCs w:val="24"/>
        </w:rPr>
        <w:t xml:space="preserve"> useful to the parents, teachers, police and the drug law enforcement agency (NDLEA) as well as other bodies concerned with checking drug abuse problems in Nigeria. The findings will provide a source of reference for intervention </w:t>
      </w:r>
      <w:r w:rsidR="007732F6" w:rsidRPr="00785DEF">
        <w:rPr>
          <w:rFonts w:ascii="Times New Roman" w:hAnsi="Times New Roman" w:cs="Times New Roman"/>
          <w:sz w:val="24"/>
          <w:szCs w:val="24"/>
        </w:rPr>
        <w:t>programmers</w:t>
      </w:r>
      <w:r w:rsidRPr="00785DEF">
        <w:rPr>
          <w:rFonts w:ascii="Times New Roman" w:hAnsi="Times New Roman" w:cs="Times New Roman"/>
          <w:sz w:val="24"/>
          <w:szCs w:val="24"/>
        </w:rPr>
        <w:t xml:space="preserve"> in </w:t>
      </w:r>
      <w:r w:rsidR="00D96D58" w:rsidRPr="00785DEF">
        <w:rPr>
          <w:rFonts w:ascii="Times New Roman" w:hAnsi="Times New Roman" w:cs="Times New Roman"/>
          <w:sz w:val="24"/>
          <w:szCs w:val="24"/>
        </w:rPr>
        <w:t xml:space="preserve">Nigeria. </w:t>
      </w:r>
      <w:r w:rsidRPr="00785DEF">
        <w:rPr>
          <w:rFonts w:ascii="Times New Roman" w:hAnsi="Times New Roman" w:cs="Times New Roman"/>
          <w:sz w:val="24"/>
          <w:szCs w:val="24"/>
        </w:rPr>
        <w:t xml:space="preserve">The finding of this study will be useful to future researchers on the topic, as they will build on the strength and limitations of the study. And the finding of the study may spur them to form anti-psychoactive substance use clubs and associations. </w:t>
      </w:r>
    </w:p>
    <w:p w:rsidR="00735FCE" w:rsidRPr="00785DEF" w:rsidRDefault="00785DEF" w:rsidP="00785DEF">
      <w:pPr>
        <w:pStyle w:val="Heading3"/>
        <w:spacing w:after="0" w:line="480" w:lineRule="auto"/>
        <w:ind w:left="0" w:right="0" w:firstLine="0"/>
        <w:jc w:val="both"/>
        <w:rPr>
          <w:sz w:val="24"/>
          <w:szCs w:val="24"/>
        </w:rPr>
      </w:pPr>
      <w:r>
        <w:rPr>
          <w:sz w:val="24"/>
          <w:szCs w:val="24"/>
        </w:rPr>
        <w:t>1.6</w:t>
      </w:r>
      <w:r>
        <w:rPr>
          <w:sz w:val="24"/>
          <w:szCs w:val="24"/>
        </w:rPr>
        <w:tab/>
      </w:r>
      <w:bookmarkStart w:id="3" w:name="_Hlk85400647"/>
      <w:r w:rsidR="00735FCE" w:rsidRPr="00785DEF">
        <w:rPr>
          <w:sz w:val="24"/>
          <w:szCs w:val="24"/>
        </w:rPr>
        <w:t>Scope of the Study</w:t>
      </w:r>
      <w:r w:rsidR="00735FCE" w:rsidRPr="00785DEF">
        <w:rPr>
          <w:b w:val="0"/>
          <w:sz w:val="24"/>
          <w:szCs w:val="24"/>
        </w:rPr>
        <w:t xml:space="preserve"> </w:t>
      </w:r>
      <w:bookmarkEnd w:id="3"/>
      <w:r w:rsidR="00735FCE" w:rsidRPr="00785DEF">
        <w:rPr>
          <w:sz w:val="24"/>
          <w:szCs w:val="24"/>
        </w:rPr>
        <w:t xml:space="preserve"> </w:t>
      </w:r>
    </w:p>
    <w:p w:rsidR="00735FCE" w:rsidRPr="00785DEF" w:rsidRDefault="00735FCE"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The scope of this study is </w:t>
      </w:r>
      <w:r w:rsidR="00D96D58" w:rsidRPr="00785DEF">
        <w:rPr>
          <w:rFonts w:ascii="Times New Roman" w:hAnsi="Times New Roman" w:cs="Times New Roman"/>
          <w:sz w:val="24"/>
          <w:szCs w:val="24"/>
        </w:rPr>
        <w:t xml:space="preserve">focused on </w:t>
      </w:r>
      <w:r w:rsidR="00411C7B">
        <w:rPr>
          <w:rFonts w:ascii="Times New Roman" w:hAnsi="Times New Roman" w:cs="Times New Roman"/>
          <w:sz w:val="24"/>
          <w:szCs w:val="24"/>
        </w:rPr>
        <w:t xml:space="preserve">five villages in </w:t>
      </w:r>
      <w:proofErr w:type="spellStart"/>
      <w:r w:rsidR="00315F8F">
        <w:rPr>
          <w:rFonts w:ascii="Times New Roman" w:hAnsi="Times New Roman" w:cs="Times New Roman"/>
          <w:sz w:val="24"/>
          <w:szCs w:val="24"/>
        </w:rPr>
        <w:t>Wammako</w:t>
      </w:r>
      <w:proofErr w:type="spellEnd"/>
      <w:r w:rsidR="00411C7B">
        <w:rPr>
          <w:rFonts w:ascii="Times New Roman" w:hAnsi="Times New Roman" w:cs="Times New Roman"/>
          <w:sz w:val="24"/>
          <w:szCs w:val="24"/>
        </w:rPr>
        <w:t xml:space="preserve"> local government</w:t>
      </w:r>
      <w:r w:rsidRPr="00785DEF">
        <w:rPr>
          <w:rFonts w:ascii="Times New Roman" w:hAnsi="Times New Roman" w:cs="Times New Roman"/>
          <w:sz w:val="24"/>
          <w:szCs w:val="24"/>
        </w:rPr>
        <w:t xml:space="preserve">. The study will </w:t>
      </w:r>
      <w:r w:rsidR="000222A7" w:rsidRPr="00785DEF">
        <w:rPr>
          <w:rFonts w:ascii="Times New Roman" w:hAnsi="Times New Roman" w:cs="Times New Roman"/>
          <w:sz w:val="24"/>
          <w:szCs w:val="24"/>
        </w:rPr>
        <w:t xml:space="preserve">employ a library research methodology </w:t>
      </w:r>
      <w:r w:rsidRPr="00785DEF">
        <w:rPr>
          <w:rFonts w:ascii="Times New Roman" w:hAnsi="Times New Roman" w:cs="Times New Roman"/>
          <w:sz w:val="24"/>
          <w:szCs w:val="24"/>
        </w:rPr>
        <w:t xml:space="preserve">delimited to </w:t>
      </w:r>
      <w:r w:rsidR="000222A7" w:rsidRPr="00785DEF">
        <w:rPr>
          <w:rFonts w:ascii="Times New Roman" w:hAnsi="Times New Roman" w:cs="Times New Roman"/>
          <w:sz w:val="24"/>
          <w:szCs w:val="24"/>
        </w:rPr>
        <w:t xml:space="preserve">articles and publications related to </w:t>
      </w:r>
      <w:r w:rsidRPr="00785DEF">
        <w:rPr>
          <w:rFonts w:ascii="Times New Roman" w:hAnsi="Times New Roman" w:cs="Times New Roman"/>
          <w:sz w:val="24"/>
          <w:szCs w:val="24"/>
        </w:rPr>
        <w:t xml:space="preserve">prevalence and pattern of psychoactive substance use among </w:t>
      </w:r>
      <w:r w:rsidR="00411C7B">
        <w:rPr>
          <w:rFonts w:ascii="Times New Roman" w:hAnsi="Times New Roman" w:cs="Times New Roman"/>
          <w:sz w:val="24"/>
          <w:szCs w:val="24"/>
        </w:rPr>
        <w:t xml:space="preserve">the youth in five villages of </w:t>
      </w:r>
      <w:proofErr w:type="spellStart"/>
      <w:r w:rsidR="00315F8F">
        <w:rPr>
          <w:rFonts w:ascii="Times New Roman" w:hAnsi="Times New Roman" w:cs="Times New Roman"/>
          <w:sz w:val="24"/>
          <w:szCs w:val="24"/>
        </w:rPr>
        <w:t>Wammako</w:t>
      </w:r>
      <w:proofErr w:type="spellEnd"/>
      <w:r w:rsidR="00411C7B">
        <w:rPr>
          <w:rFonts w:ascii="Times New Roman" w:hAnsi="Times New Roman" w:cs="Times New Roman"/>
          <w:sz w:val="24"/>
          <w:szCs w:val="24"/>
        </w:rPr>
        <w:t xml:space="preserve"> local government.</w:t>
      </w:r>
      <w:r w:rsidRPr="00785DEF">
        <w:rPr>
          <w:rFonts w:ascii="Times New Roman" w:hAnsi="Times New Roman" w:cs="Times New Roman"/>
          <w:sz w:val="24"/>
          <w:szCs w:val="24"/>
        </w:rPr>
        <w:t xml:space="preserve">  </w:t>
      </w:r>
    </w:p>
    <w:p w:rsidR="00735FCE" w:rsidRPr="00785DEF" w:rsidRDefault="00785DEF" w:rsidP="00785DEF">
      <w:pPr>
        <w:pStyle w:val="Heading3"/>
        <w:spacing w:after="0" w:line="480" w:lineRule="auto"/>
        <w:ind w:left="0" w:right="0" w:firstLine="0"/>
        <w:jc w:val="both"/>
        <w:rPr>
          <w:sz w:val="24"/>
          <w:szCs w:val="24"/>
        </w:rPr>
      </w:pPr>
      <w:r>
        <w:rPr>
          <w:sz w:val="24"/>
          <w:szCs w:val="24"/>
        </w:rPr>
        <w:t>1.7</w:t>
      </w:r>
      <w:r>
        <w:rPr>
          <w:sz w:val="24"/>
          <w:szCs w:val="24"/>
        </w:rPr>
        <w:tab/>
      </w:r>
      <w:bookmarkStart w:id="4" w:name="_Hlk85400657"/>
      <w:r w:rsidR="00735FCE" w:rsidRPr="00785DEF">
        <w:rPr>
          <w:sz w:val="24"/>
          <w:szCs w:val="24"/>
        </w:rPr>
        <w:t>Operational Definition of Terms</w:t>
      </w:r>
      <w:bookmarkEnd w:id="4"/>
      <w:r w:rsidR="00735FCE" w:rsidRPr="00785DEF">
        <w:rPr>
          <w:sz w:val="24"/>
          <w:szCs w:val="24"/>
        </w:rPr>
        <w:t xml:space="preserve"> </w:t>
      </w:r>
    </w:p>
    <w:p w:rsidR="00735FCE" w:rsidRPr="00785DEF" w:rsidRDefault="00735FCE" w:rsidP="007C0C78">
      <w:pPr>
        <w:numPr>
          <w:ilvl w:val="0"/>
          <w:numId w:val="2"/>
        </w:numPr>
        <w:spacing w:after="0" w:line="480" w:lineRule="auto"/>
        <w:ind w:left="0"/>
        <w:jc w:val="both"/>
        <w:rPr>
          <w:rFonts w:ascii="Times New Roman" w:hAnsi="Times New Roman" w:cs="Times New Roman"/>
          <w:sz w:val="24"/>
          <w:szCs w:val="24"/>
        </w:rPr>
      </w:pPr>
      <w:r w:rsidRPr="00785DEF">
        <w:rPr>
          <w:rFonts w:ascii="Times New Roman" w:hAnsi="Times New Roman" w:cs="Times New Roman"/>
          <w:sz w:val="24"/>
          <w:szCs w:val="24"/>
        </w:rPr>
        <w:t xml:space="preserve">Psychoactive Substance: This refers to any substance which may be a drug or not but has the property of altering the mood in form of stimulation or distortion of perception. </w:t>
      </w:r>
    </w:p>
    <w:p w:rsidR="00735FCE" w:rsidRPr="00785DEF" w:rsidRDefault="00735FCE" w:rsidP="007C0C78">
      <w:pPr>
        <w:numPr>
          <w:ilvl w:val="0"/>
          <w:numId w:val="2"/>
        </w:numPr>
        <w:spacing w:after="0" w:line="480" w:lineRule="auto"/>
        <w:ind w:left="0"/>
        <w:jc w:val="both"/>
        <w:rPr>
          <w:rFonts w:ascii="Times New Roman" w:hAnsi="Times New Roman" w:cs="Times New Roman"/>
          <w:sz w:val="24"/>
          <w:szCs w:val="24"/>
        </w:rPr>
      </w:pPr>
      <w:r w:rsidRPr="00785DEF">
        <w:rPr>
          <w:rFonts w:ascii="Times New Roman" w:hAnsi="Times New Roman" w:cs="Times New Roman"/>
          <w:sz w:val="24"/>
          <w:szCs w:val="24"/>
        </w:rPr>
        <w:t xml:space="preserve">Psychoactive substance use refers to the use of any substance which may be drugs or not that has the property of altering the mood in form of stimulation or distortion of perception </w:t>
      </w:r>
    </w:p>
    <w:p w:rsidR="00735FCE" w:rsidRPr="00785DEF" w:rsidRDefault="00735FCE" w:rsidP="007C0C78">
      <w:pPr>
        <w:numPr>
          <w:ilvl w:val="0"/>
          <w:numId w:val="2"/>
        </w:numPr>
        <w:spacing w:after="0" w:line="480" w:lineRule="auto"/>
        <w:ind w:left="0"/>
        <w:jc w:val="both"/>
        <w:rPr>
          <w:rFonts w:ascii="Times New Roman" w:hAnsi="Times New Roman" w:cs="Times New Roman"/>
          <w:sz w:val="24"/>
          <w:szCs w:val="24"/>
        </w:rPr>
      </w:pPr>
      <w:r w:rsidRPr="00785DEF">
        <w:rPr>
          <w:rFonts w:ascii="Times New Roman" w:hAnsi="Times New Roman" w:cs="Times New Roman"/>
          <w:sz w:val="24"/>
          <w:szCs w:val="24"/>
        </w:rPr>
        <w:t xml:space="preserve">Drug Abuse-  refers to the illegal or excessive drug use; deliberate use of an illegal drug or of too much of a prescribed drugs  </w:t>
      </w:r>
    </w:p>
    <w:p w:rsidR="00735FCE" w:rsidRPr="00785DEF" w:rsidRDefault="00735FCE" w:rsidP="007C0C78">
      <w:pPr>
        <w:numPr>
          <w:ilvl w:val="0"/>
          <w:numId w:val="2"/>
        </w:numPr>
        <w:spacing w:after="0" w:line="480" w:lineRule="auto"/>
        <w:ind w:left="0"/>
        <w:jc w:val="both"/>
        <w:rPr>
          <w:rFonts w:ascii="Times New Roman" w:hAnsi="Times New Roman" w:cs="Times New Roman"/>
          <w:sz w:val="24"/>
          <w:szCs w:val="24"/>
        </w:rPr>
      </w:pPr>
      <w:r w:rsidRPr="00785DEF">
        <w:rPr>
          <w:rFonts w:ascii="Times New Roman" w:hAnsi="Times New Roman" w:cs="Times New Roman"/>
          <w:sz w:val="24"/>
          <w:szCs w:val="24"/>
        </w:rPr>
        <w:t xml:space="preserve">Prevalence of psychoactive substance use: refers to the proportion of a population found to have used a psychoactive substance or drugs. </w:t>
      </w:r>
    </w:p>
    <w:p w:rsidR="000222A7" w:rsidRPr="00785DEF" w:rsidRDefault="00735FCE" w:rsidP="007C0C78">
      <w:pPr>
        <w:numPr>
          <w:ilvl w:val="0"/>
          <w:numId w:val="2"/>
        </w:numPr>
        <w:spacing w:after="0" w:line="480" w:lineRule="auto"/>
        <w:ind w:left="0"/>
        <w:jc w:val="both"/>
        <w:rPr>
          <w:rFonts w:ascii="Times New Roman" w:hAnsi="Times New Roman" w:cs="Times New Roman"/>
          <w:sz w:val="24"/>
          <w:szCs w:val="24"/>
        </w:rPr>
      </w:pPr>
      <w:r w:rsidRPr="00785DEF">
        <w:rPr>
          <w:rFonts w:ascii="Times New Roman" w:hAnsi="Times New Roman" w:cs="Times New Roman"/>
          <w:sz w:val="24"/>
          <w:szCs w:val="24"/>
        </w:rPr>
        <w:lastRenderedPageBreak/>
        <w:t>Pattern of psychoactive substance use: Is the process addicts use which i</w:t>
      </w:r>
      <w:r w:rsidR="000222A7" w:rsidRPr="00785DEF">
        <w:rPr>
          <w:rFonts w:ascii="Times New Roman" w:hAnsi="Times New Roman" w:cs="Times New Roman"/>
          <w:sz w:val="24"/>
          <w:szCs w:val="24"/>
        </w:rPr>
        <w:t xml:space="preserve">nclude </w:t>
      </w:r>
      <w:r w:rsidRPr="00785DEF">
        <w:rPr>
          <w:rFonts w:ascii="Times New Roman" w:hAnsi="Times New Roman" w:cs="Times New Roman"/>
          <w:sz w:val="24"/>
          <w:szCs w:val="24"/>
        </w:rPr>
        <w:t xml:space="preserve">Modes of Taking, frequencies and Style of psychoactive substance abuse </w:t>
      </w:r>
      <w:proofErr w:type="spellStart"/>
      <w:r w:rsidRPr="00785DEF">
        <w:rPr>
          <w:rFonts w:ascii="Times New Roman" w:hAnsi="Times New Roman" w:cs="Times New Roman"/>
          <w:sz w:val="24"/>
          <w:szCs w:val="24"/>
        </w:rPr>
        <w:t>etc</w:t>
      </w:r>
      <w:proofErr w:type="spellEnd"/>
      <w:r w:rsidRPr="00785DEF">
        <w:rPr>
          <w:rFonts w:ascii="Times New Roman" w:hAnsi="Times New Roman" w:cs="Times New Roman"/>
          <w:sz w:val="24"/>
          <w:szCs w:val="24"/>
        </w:rPr>
        <w:t xml:space="preserve">  </w:t>
      </w:r>
    </w:p>
    <w:p w:rsidR="000222A7" w:rsidRPr="00785DEF" w:rsidRDefault="000222A7" w:rsidP="00785DEF">
      <w:pPr>
        <w:spacing w:after="0" w:line="480" w:lineRule="auto"/>
        <w:jc w:val="both"/>
        <w:rPr>
          <w:rFonts w:ascii="Times New Roman" w:hAnsi="Times New Roman" w:cs="Times New Roman"/>
          <w:sz w:val="24"/>
          <w:szCs w:val="24"/>
        </w:rPr>
      </w:pPr>
      <w:r w:rsidRPr="00785DEF">
        <w:rPr>
          <w:rFonts w:ascii="Times New Roman" w:hAnsi="Times New Roman" w:cs="Times New Roman"/>
          <w:sz w:val="24"/>
          <w:szCs w:val="24"/>
        </w:rPr>
        <w:br w:type="page"/>
      </w:r>
    </w:p>
    <w:p w:rsidR="00735FCE" w:rsidRPr="00785DEF" w:rsidRDefault="000222A7" w:rsidP="00785DEF">
      <w:pPr>
        <w:spacing w:after="0" w:line="480" w:lineRule="auto"/>
        <w:jc w:val="center"/>
        <w:rPr>
          <w:rFonts w:ascii="Times New Roman" w:hAnsi="Times New Roman" w:cs="Times New Roman"/>
          <w:b/>
          <w:sz w:val="24"/>
          <w:szCs w:val="24"/>
        </w:rPr>
      </w:pPr>
      <w:r w:rsidRPr="00785DEF">
        <w:rPr>
          <w:rFonts w:ascii="Times New Roman" w:hAnsi="Times New Roman" w:cs="Times New Roman"/>
          <w:b/>
          <w:sz w:val="24"/>
          <w:szCs w:val="24"/>
        </w:rPr>
        <w:lastRenderedPageBreak/>
        <w:t>CHAPTER TWO</w:t>
      </w:r>
    </w:p>
    <w:p w:rsidR="000222A7" w:rsidRPr="00785DEF" w:rsidRDefault="000222A7" w:rsidP="00785DEF">
      <w:pPr>
        <w:spacing w:after="0" w:line="480" w:lineRule="auto"/>
        <w:jc w:val="center"/>
        <w:rPr>
          <w:rFonts w:ascii="Times New Roman" w:hAnsi="Times New Roman" w:cs="Times New Roman"/>
          <w:sz w:val="24"/>
          <w:szCs w:val="24"/>
        </w:rPr>
      </w:pPr>
      <w:r w:rsidRPr="00785DEF">
        <w:rPr>
          <w:rFonts w:ascii="Times New Roman" w:hAnsi="Times New Roman" w:cs="Times New Roman"/>
          <w:b/>
          <w:sz w:val="24"/>
          <w:szCs w:val="24"/>
        </w:rPr>
        <w:t>LITERATURE REVIEW</w:t>
      </w:r>
    </w:p>
    <w:p w:rsidR="000222A7" w:rsidRPr="00785DEF" w:rsidRDefault="00785DEF" w:rsidP="00785DEF">
      <w:pPr>
        <w:pStyle w:val="Heading1"/>
        <w:spacing w:after="0" w:line="480" w:lineRule="auto"/>
        <w:ind w:left="0" w:right="0" w:firstLine="0"/>
        <w:jc w:val="both"/>
        <w:rPr>
          <w:sz w:val="24"/>
          <w:szCs w:val="24"/>
        </w:rPr>
      </w:pPr>
      <w:bookmarkStart w:id="5" w:name="_Hlk85400720"/>
      <w:r>
        <w:rPr>
          <w:sz w:val="24"/>
          <w:szCs w:val="24"/>
        </w:rPr>
        <w:t>2.1</w:t>
      </w:r>
      <w:r>
        <w:rPr>
          <w:sz w:val="24"/>
          <w:szCs w:val="24"/>
        </w:rPr>
        <w:tab/>
      </w:r>
      <w:r w:rsidR="000222A7" w:rsidRPr="00785DEF">
        <w:rPr>
          <w:sz w:val="24"/>
          <w:szCs w:val="24"/>
        </w:rPr>
        <w:t xml:space="preserve">Conceptual Review  </w:t>
      </w:r>
    </w:p>
    <w:p w:rsidR="000222A7" w:rsidRPr="00785DEF" w:rsidRDefault="00785DEF" w:rsidP="00785DEF">
      <w:pPr>
        <w:pStyle w:val="Heading1"/>
        <w:spacing w:after="0" w:line="480" w:lineRule="auto"/>
        <w:ind w:left="0" w:right="0" w:firstLine="0"/>
        <w:jc w:val="both"/>
        <w:rPr>
          <w:sz w:val="24"/>
          <w:szCs w:val="24"/>
        </w:rPr>
      </w:pPr>
      <w:r>
        <w:rPr>
          <w:sz w:val="24"/>
          <w:szCs w:val="24"/>
        </w:rPr>
        <w:t>2.1.1</w:t>
      </w:r>
      <w:r>
        <w:rPr>
          <w:sz w:val="24"/>
          <w:szCs w:val="24"/>
        </w:rPr>
        <w:tab/>
      </w:r>
      <w:r w:rsidR="000222A7" w:rsidRPr="00785DEF">
        <w:rPr>
          <w:sz w:val="24"/>
          <w:szCs w:val="24"/>
        </w:rPr>
        <w:t xml:space="preserve">Concept of Psychoactive Substance </w:t>
      </w:r>
    </w:p>
    <w:bookmarkEnd w:id="5"/>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Throughout history many cultures have found ways to alter consciousness through the ingestion of substances. In current professional practice, psychoactive substances known as psychotropic drugs have been developed to treat patients with severe mental illness. Psychoactive substances exert their effects by modifying biochemical or physiological processes in the brain. The message system of nerve cells, or neurons, relies on both electrical and chemical transmissions. Neurons rarely touch each other; the microscopic gap between one neuron and the next, called the synapse, is bridged by chemicals called </w:t>
      </w:r>
      <w:proofErr w:type="spellStart"/>
      <w:r w:rsidRPr="00785DEF">
        <w:rPr>
          <w:rFonts w:ascii="Times New Roman" w:hAnsi="Times New Roman" w:cs="Times New Roman"/>
          <w:sz w:val="24"/>
          <w:szCs w:val="24"/>
        </w:rPr>
        <w:t>neuroregulators</w:t>
      </w:r>
      <w:proofErr w:type="spellEnd"/>
      <w:r w:rsidRPr="00785DEF">
        <w:rPr>
          <w:rFonts w:ascii="Times New Roman" w:hAnsi="Times New Roman" w:cs="Times New Roman"/>
          <w:sz w:val="24"/>
          <w:szCs w:val="24"/>
        </w:rPr>
        <w:t xml:space="preserve">, or neurotransmitters.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According to Psychology Dictionary (2002) psychoactive drugs are chemical substances that affect the brain functioning, causing changes in behavior, mood and consciousness. Psychoactive drugs are chemical substances that alter mood, behavior, perception, or mental functioning.  Psychoactive drugs act by altering neurotransmitter function. The drugs can be divided into six major pharmacological classes based on their desired behavioral or psychological effect: alcohol, sedative-hypnotics, narcotic analgesics, stimulant-euphoriants, hallucinogens, and psychotropic agents.  </w:t>
      </w:r>
    </w:p>
    <w:p w:rsidR="000222A7" w:rsidRPr="00785DEF" w:rsidRDefault="000222A7" w:rsidP="00785DEF">
      <w:pPr>
        <w:spacing w:after="0" w:line="480" w:lineRule="auto"/>
        <w:jc w:val="both"/>
        <w:rPr>
          <w:rFonts w:ascii="Times New Roman" w:hAnsi="Times New Roman" w:cs="Times New Roman"/>
          <w:sz w:val="24"/>
          <w:szCs w:val="24"/>
        </w:rPr>
      </w:pPr>
      <w:r w:rsidRPr="00785DEF">
        <w:rPr>
          <w:rFonts w:ascii="Times New Roman" w:hAnsi="Times New Roman" w:cs="Times New Roman"/>
          <w:sz w:val="24"/>
          <w:szCs w:val="24"/>
        </w:rPr>
        <w:t xml:space="preserve">A psychoactive drug, </w:t>
      </w:r>
      <w:r w:rsidR="00F642C2" w:rsidRPr="00785DEF">
        <w:rPr>
          <w:rFonts w:ascii="Times New Roman" w:hAnsi="Times New Roman" w:cs="Times New Roman"/>
          <w:sz w:val="24"/>
          <w:szCs w:val="24"/>
        </w:rPr>
        <w:t>psych pharmaceutical</w:t>
      </w:r>
      <w:r w:rsidRPr="00785DEF">
        <w:rPr>
          <w:rFonts w:ascii="Times New Roman" w:hAnsi="Times New Roman" w:cs="Times New Roman"/>
          <w:sz w:val="24"/>
          <w:szCs w:val="24"/>
        </w:rPr>
        <w:t xml:space="preserve">, or psychotropic is a chemical substance that crosses the blood–brain barrier and acts primarily upon the central nervous system where it affects brain function, resulting in alterations in perception, mood, consciousness, cognition, and </w:t>
      </w:r>
      <w:r w:rsidR="00F642C2" w:rsidRPr="00785DEF">
        <w:rPr>
          <w:rFonts w:ascii="Times New Roman" w:hAnsi="Times New Roman" w:cs="Times New Roman"/>
          <w:sz w:val="24"/>
          <w:szCs w:val="24"/>
        </w:rPr>
        <w:t>behavior</w:t>
      </w:r>
      <w:r w:rsidRPr="00785DEF">
        <w:rPr>
          <w:rFonts w:ascii="Times New Roman" w:hAnsi="Times New Roman" w:cs="Times New Roman"/>
          <w:sz w:val="24"/>
          <w:szCs w:val="24"/>
        </w:rPr>
        <w:t xml:space="preserve">. These substances may be used recreationally, to purposefully alter one's consciousness, or as entheogens, for ritual, spiritual, and/or shamanic purposes, as a tool for studying or augmenting the </w:t>
      </w:r>
      <w:r w:rsidRPr="00785DEF">
        <w:rPr>
          <w:rFonts w:ascii="Times New Roman" w:hAnsi="Times New Roman" w:cs="Times New Roman"/>
          <w:sz w:val="24"/>
          <w:szCs w:val="24"/>
        </w:rPr>
        <w:lastRenderedPageBreak/>
        <w:t>mind. Many psychoactive drugs have therapeutic utility, e.g., as anesthetics, analgesics, or for the treatment of psychiatric disorders. Psychoactive substances often bring about subjective changes in consciousness and mood that the user may find pleasant (e.g. euphoria) or advantageous (e.g. increased alertness) and are thus reinforcing. Thus, many psychoactive substances are abused, that is used excessively, despite health risks or negative consequences with sustained use of some of the substances</w:t>
      </w:r>
      <w:r w:rsidR="00785DEF">
        <w:rPr>
          <w:rFonts w:ascii="Times New Roman" w:hAnsi="Times New Roman" w:cs="Times New Roman"/>
          <w:sz w:val="24"/>
          <w:szCs w:val="24"/>
        </w:rPr>
        <w:t>.</w:t>
      </w:r>
      <w:r w:rsidRPr="00785DEF">
        <w:rPr>
          <w:rFonts w:ascii="Times New Roman" w:hAnsi="Times New Roman" w:cs="Times New Roman"/>
          <w:sz w:val="24"/>
          <w:szCs w:val="24"/>
        </w:rPr>
        <w:t xml:space="preserve">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Alcohol has always been the most widely used psychoactive substance. In most countries it is the only psychoactive drug legally available without prescription. Pleasant relaxation is commonly the desired effect, but intoxication impairs judgment and motor performance. When used chronically, alcohol can be toxic to liver and brain cells and can be physiologically addicting, producing dangerous withdrawal syndromes (Berger and Philip, 2009)</w:t>
      </w:r>
      <w:r w:rsidR="00785DEF">
        <w:rPr>
          <w:rFonts w:ascii="Times New Roman" w:hAnsi="Times New Roman" w:cs="Times New Roman"/>
          <w:sz w:val="24"/>
          <w:szCs w:val="24"/>
        </w:rPr>
        <w:t>.</w:t>
      </w:r>
      <w:r w:rsidRPr="00785DEF">
        <w:rPr>
          <w:rFonts w:ascii="Times New Roman" w:hAnsi="Times New Roman" w:cs="Times New Roman"/>
          <w:sz w:val="24"/>
          <w:szCs w:val="24"/>
        </w:rPr>
        <w:t xml:space="preserve">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Sedative-hypnotics, such as the barbiturates and diazepam (widely known under the brand name Valium), include brain depressants, which are used medically to help people sleep (sleeping pills), and antianxiety agents, which are used to calm people without inducing sleep. Sedative-hypnotics are used illegally to produce relaxation, tranquility, and euphoria. Overdoses of sedative-hypnotics can be fatal; all can be physiologically addicting, and some can cause a life-threatening withdrawal syndrome. Narcotic analgesics—opiate (Opium) such as morphine and heroin—are prescribed to produce analgesia. Because the relief of pain is one of the primary tasks of medical treatment, opiates have been among the most important and valuable drugs in medicine. Illegal use of narcotic analgesics involves injecting these substances, particularly heroin, into the veins to produce euphoria. Opiates are physiologically addicting and can produce a quite unpleasant withdrawal syndrome.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lastRenderedPageBreak/>
        <w:t xml:space="preserve">Stimulant such as amphetamines and methylphenidates, are prescribed by physicians to treat children diagnosed with attention-deficit hyperactivity disorder and individuals with narcolepsy. Although amphetamines stimulate adults, they have a paradoxically calming effect on certain children who have short attention spans and are hyperactive. Cocaine is used medically as a local </w:t>
      </w:r>
      <w:r w:rsidR="00F642C2" w:rsidRPr="00785DEF">
        <w:rPr>
          <w:rFonts w:ascii="Times New Roman" w:hAnsi="Times New Roman" w:cs="Times New Roman"/>
          <w:sz w:val="24"/>
          <w:szCs w:val="24"/>
        </w:rPr>
        <w:t>anesthetic</w:t>
      </w:r>
      <w:r w:rsidRPr="00785DEF">
        <w:rPr>
          <w:rFonts w:ascii="Times New Roman" w:hAnsi="Times New Roman" w:cs="Times New Roman"/>
          <w:sz w:val="24"/>
          <w:szCs w:val="24"/>
        </w:rPr>
        <w:t xml:space="preserve">. Amphetamines and cocaine are used illegally to produce alertness and euphoria, to prevent drowsiness, and to improve performance in physical and mental tasks such as athletic events and college examinations.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Hallucinogens—psychedelic drugs such as LSD (Lysergic Acid Diethylamide), mescaline, and PCP (Phencyclidine) have little medical use. They are taken illegally to alter perception and thinking patterns. Marijuana is a weak hallucinogen that may be medically useful in suppressing the nausea caused by cancer treatments and possibly in reducing eye pressure in certain severe </w:t>
      </w:r>
      <w:proofErr w:type="spellStart"/>
      <w:r w:rsidRPr="00785DEF">
        <w:rPr>
          <w:rFonts w:ascii="Times New Roman" w:hAnsi="Times New Roman" w:cs="Times New Roman"/>
          <w:sz w:val="24"/>
          <w:szCs w:val="24"/>
        </w:rPr>
        <w:t>glaucomas</w:t>
      </w:r>
      <w:proofErr w:type="spellEnd"/>
      <w:r w:rsidRPr="00785DEF">
        <w:rPr>
          <w:rFonts w:ascii="Times New Roman" w:hAnsi="Times New Roman" w:cs="Times New Roman"/>
          <w:sz w:val="24"/>
          <w:szCs w:val="24"/>
        </w:rPr>
        <w:t xml:space="preserve">.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Psychotropic drugs have been in use since the early 1950s. Antipsychotic drugs decrease the symptoms of schizophrenia, allowing many schizophrenic patients to leave the hospital and re-join community life. Antidepressant drugs help the majority of patients with severe depression recover from their disorder. Lithium salts eliminate or diminish the episodes of mania and depression experienced by manic-depressive patients (Berger and Philips 2009) </w:t>
      </w:r>
    </w:p>
    <w:p w:rsidR="000222A7" w:rsidRPr="00785DEF" w:rsidRDefault="000222A7" w:rsidP="00785DEF">
      <w:pPr>
        <w:pStyle w:val="Heading1"/>
        <w:spacing w:after="0" w:line="480" w:lineRule="auto"/>
        <w:ind w:left="0" w:right="0" w:firstLine="0"/>
        <w:jc w:val="both"/>
        <w:rPr>
          <w:sz w:val="24"/>
          <w:szCs w:val="24"/>
        </w:rPr>
      </w:pPr>
      <w:r w:rsidRPr="00785DEF">
        <w:rPr>
          <w:sz w:val="24"/>
          <w:szCs w:val="24"/>
        </w:rPr>
        <w:t xml:space="preserve">Specific psychoactive substances </w:t>
      </w:r>
    </w:p>
    <w:p w:rsidR="000222A7" w:rsidRPr="00785DEF" w:rsidRDefault="000222A7" w:rsidP="00785DEF">
      <w:pPr>
        <w:spacing w:after="0" w:line="480" w:lineRule="auto"/>
        <w:jc w:val="both"/>
        <w:rPr>
          <w:rFonts w:ascii="Times New Roman" w:hAnsi="Times New Roman" w:cs="Times New Roman"/>
          <w:sz w:val="24"/>
          <w:szCs w:val="24"/>
        </w:rPr>
      </w:pPr>
      <w:r w:rsidRPr="00785DEF">
        <w:rPr>
          <w:rFonts w:ascii="Times New Roman" w:hAnsi="Times New Roman" w:cs="Times New Roman"/>
          <w:b/>
          <w:sz w:val="24"/>
          <w:szCs w:val="24"/>
        </w:rPr>
        <w:t xml:space="preserve">Cannabis derivatives  </w:t>
      </w:r>
    </w:p>
    <w:p w:rsidR="000222A7" w:rsidRPr="00785DEF" w:rsidRDefault="000222A7" w:rsidP="007C0C78">
      <w:pPr>
        <w:pStyle w:val="Heading3"/>
        <w:numPr>
          <w:ilvl w:val="0"/>
          <w:numId w:val="5"/>
        </w:numPr>
        <w:spacing w:after="0" w:line="480" w:lineRule="auto"/>
        <w:ind w:right="0"/>
        <w:jc w:val="both"/>
        <w:rPr>
          <w:sz w:val="24"/>
          <w:szCs w:val="24"/>
        </w:rPr>
      </w:pPr>
      <w:r w:rsidRPr="00785DEF">
        <w:rPr>
          <w:sz w:val="24"/>
          <w:szCs w:val="24"/>
        </w:rPr>
        <w:t xml:space="preserve">Cannabis (marijuana)  </w:t>
      </w:r>
    </w:p>
    <w:p w:rsidR="000222A7" w:rsidRPr="00785DEF" w:rsidRDefault="000222A7" w:rsidP="00785DEF">
      <w:pPr>
        <w:spacing w:after="0" w:line="480" w:lineRule="auto"/>
        <w:jc w:val="both"/>
        <w:rPr>
          <w:rFonts w:ascii="Times New Roman" w:hAnsi="Times New Roman" w:cs="Times New Roman"/>
          <w:sz w:val="24"/>
          <w:szCs w:val="24"/>
        </w:rPr>
      </w:pPr>
      <w:r w:rsidRPr="00785DEF">
        <w:rPr>
          <w:rFonts w:ascii="Times New Roman" w:hAnsi="Times New Roman" w:cs="Times New Roman"/>
          <w:sz w:val="24"/>
          <w:szCs w:val="24"/>
        </w:rPr>
        <w:t>The natural source of marijuana is the Indian hemp plant (Cannabis Sativa). However, any part of the plant or its extract may be referred to as marijuana (</w:t>
      </w:r>
      <w:proofErr w:type="spellStart"/>
      <w:r w:rsidRPr="00785DEF">
        <w:rPr>
          <w:rFonts w:ascii="Times New Roman" w:hAnsi="Times New Roman" w:cs="Times New Roman"/>
          <w:sz w:val="24"/>
          <w:szCs w:val="24"/>
        </w:rPr>
        <w:t>Osayande</w:t>
      </w:r>
      <w:proofErr w:type="spellEnd"/>
      <w:r w:rsidRPr="00785DEF">
        <w:rPr>
          <w:rFonts w:ascii="Times New Roman" w:hAnsi="Times New Roman" w:cs="Times New Roman"/>
          <w:sz w:val="24"/>
          <w:szCs w:val="24"/>
        </w:rPr>
        <w:t>, 2011). Marijuana and hashish are cannabis derivatives (</w:t>
      </w:r>
      <w:proofErr w:type="spellStart"/>
      <w:r w:rsidRPr="00785DEF">
        <w:rPr>
          <w:rFonts w:ascii="Times New Roman" w:hAnsi="Times New Roman" w:cs="Times New Roman"/>
          <w:sz w:val="24"/>
          <w:szCs w:val="24"/>
        </w:rPr>
        <w:t>Agwogie</w:t>
      </w:r>
      <w:proofErr w:type="spellEnd"/>
      <w:r w:rsidRPr="00785DEF">
        <w:rPr>
          <w:rFonts w:ascii="Times New Roman" w:hAnsi="Times New Roman" w:cs="Times New Roman"/>
          <w:sz w:val="24"/>
          <w:szCs w:val="24"/>
        </w:rPr>
        <w:t xml:space="preserve">, 2010). Alternative names for marijuana include pot, tea, weed, </w:t>
      </w:r>
      <w:r w:rsidRPr="00785DEF">
        <w:rPr>
          <w:rFonts w:ascii="Times New Roman" w:hAnsi="Times New Roman" w:cs="Times New Roman"/>
          <w:sz w:val="24"/>
          <w:szCs w:val="24"/>
        </w:rPr>
        <w:lastRenderedPageBreak/>
        <w:t xml:space="preserve">grass, </w:t>
      </w:r>
      <w:proofErr w:type="spellStart"/>
      <w:r w:rsidR="00067E9C" w:rsidRPr="00785DEF">
        <w:rPr>
          <w:rFonts w:ascii="Times New Roman" w:hAnsi="Times New Roman" w:cs="Times New Roman"/>
          <w:sz w:val="24"/>
          <w:szCs w:val="24"/>
        </w:rPr>
        <w:t>acapulco</w:t>
      </w:r>
      <w:proofErr w:type="spellEnd"/>
      <w:r w:rsidRPr="00785DEF">
        <w:rPr>
          <w:rFonts w:ascii="Times New Roman" w:hAnsi="Times New Roman" w:cs="Times New Roman"/>
          <w:sz w:val="24"/>
          <w:szCs w:val="24"/>
        </w:rPr>
        <w:t xml:space="preserve"> gold, reefer, ganja, shit, among others, which vary with social group and geographic location. </w:t>
      </w:r>
      <w:proofErr w:type="spellStart"/>
      <w:r w:rsidRPr="00785DEF">
        <w:rPr>
          <w:rFonts w:ascii="Times New Roman" w:hAnsi="Times New Roman" w:cs="Times New Roman"/>
          <w:sz w:val="24"/>
          <w:szCs w:val="24"/>
        </w:rPr>
        <w:t>Osayande</w:t>
      </w:r>
      <w:proofErr w:type="spellEnd"/>
      <w:r w:rsidRPr="00785DEF">
        <w:rPr>
          <w:rFonts w:ascii="Times New Roman" w:hAnsi="Times New Roman" w:cs="Times New Roman"/>
          <w:sz w:val="24"/>
          <w:szCs w:val="24"/>
        </w:rPr>
        <w:t xml:space="preserve"> (2010), explains that the producing countries for cannabis and hashish are Belize, Colombia, Costa Rica, Guatemala, Panama, Paraguay, United States, some African countries (particularly Nigeria and Ghana).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The psychoactive agent is concentrated in the resin of the cannabis sativa plant.  Hashish, or hash, resin is from the flowering tops and is very potent. Marijuana is much less potent, consisting mainly of leaves and fine stems. The active constituent responsible for the effect has been identified as delta-9-tetrahydrocannabinols (THC) and can be detected in the body for up to six weeks (Martin, 2010).  Marijuana also contains more than 400 other chemicals (National Institute on Drug Abuse, 1998).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Hashish and Marijuana are taken either orally or by smoke inhalation from cigarettes or from a pipe. The effect is more rapid with inhalation and it usually lasts a few hours.  With repeated use, more of the drug is needed to produce the same effects (</w:t>
      </w:r>
      <w:proofErr w:type="spellStart"/>
      <w:r w:rsidRPr="00785DEF">
        <w:rPr>
          <w:rFonts w:ascii="Times New Roman" w:hAnsi="Times New Roman" w:cs="Times New Roman"/>
          <w:sz w:val="24"/>
          <w:szCs w:val="24"/>
        </w:rPr>
        <w:t>Maduako</w:t>
      </w:r>
      <w:proofErr w:type="spellEnd"/>
      <w:r w:rsidRPr="00785DEF">
        <w:rPr>
          <w:rFonts w:ascii="Times New Roman" w:hAnsi="Times New Roman" w:cs="Times New Roman"/>
          <w:sz w:val="24"/>
          <w:szCs w:val="24"/>
        </w:rPr>
        <w:t xml:space="preserve"> and </w:t>
      </w:r>
      <w:proofErr w:type="spellStart"/>
      <w:r w:rsidRPr="00785DEF">
        <w:rPr>
          <w:rFonts w:ascii="Times New Roman" w:hAnsi="Times New Roman" w:cs="Times New Roman"/>
          <w:sz w:val="24"/>
          <w:szCs w:val="24"/>
        </w:rPr>
        <w:t>Aguwa</w:t>
      </w:r>
      <w:proofErr w:type="spellEnd"/>
      <w:r w:rsidRPr="00785DEF">
        <w:rPr>
          <w:rFonts w:ascii="Times New Roman" w:hAnsi="Times New Roman" w:cs="Times New Roman"/>
          <w:sz w:val="24"/>
          <w:szCs w:val="24"/>
        </w:rPr>
        <w:t xml:space="preserve">, 2002). The sedative effects of cannabis use are well established, with users typically reporting mental slowness, tiredness, anxiety and paranoia as well as relaxation and euphoria (Parrot, </w:t>
      </w:r>
      <w:proofErr w:type="spellStart"/>
      <w:r w:rsidRPr="00785DEF">
        <w:rPr>
          <w:rFonts w:ascii="Times New Roman" w:hAnsi="Times New Roman" w:cs="Times New Roman"/>
          <w:sz w:val="24"/>
          <w:szCs w:val="24"/>
        </w:rPr>
        <w:t>Mori</w:t>
      </w:r>
      <w:r w:rsidR="001D5354">
        <w:rPr>
          <w:rFonts w:ascii="Times New Roman" w:hAnsi="Times New Roman" w:cs="Times New Roman"/>
          <w:sz w:val="24"/>
          <w:szCs w:val="24"/>
        </w:rPr>
        <w:t>nan</w:t>
      </w:r>
      <w:proofErr w:type="spellEnd"/>
      <w:r w:rsidR="001D5354">
        <w:rPr>
          <w:rFonts w:ascii="Times New Roman" w:hAnsi="Times New Roman" w:cs="Times New Roman"/>
          <w:sz w:val="24"/>
          <w:szCs w:val="24"/>
        </w:rPr>
        <w:t xml:space="preserve">, Moss and </w:t>
      </w:r>
      <w:proofErr w:type="spellStart"/>
      <w:r w:rsidR="001D5354">
        <w:rPr>
          <w:rFonts w:ascii="Times New Roman" w:hAnsi="Times New Roman" w:cs="Times New Roman"/>
          <w:sz w:val="24"/>
          <w:szCs w:val="24"/>
        </w:rPr>
        <w:t>Scholey</w:t>
      </w:r>
      <w:proofErr w:type="spellEnd"/>
      <w:r w:rsidR="001D5354">
        <w:rPr>
          <w:rFonts w:ascii="Times New Roman" w:hAnsi="Times New Roman" w:cs="Times New Roman"/>
          <w:sz w:val="24"/>
          <w:szCs w:val="24"/>
        </w:rPr>
        <w:t xml:space="preserve">, 2004).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The acute effects on cognition and performance limited to periods of intoxication have been well documented. In addition, long-term effects of cannabis use leads to subtle and selective impairments of specific higher cognitive functions (</w:t>
      </w:r>
      <w:proofErr w:type="spellStart"/>
      <w:r w:rsidRPr="00785DEF">
        <w:rPr>
          <w:rFonts w:ascii="Times New Roman" w:hAnsi="Times New Roman" w:cs="Times New Roman"/>
          <w:sz w:val="24"/>
          <w:szCs w:val="24"/>
        </w:rPr>
        <w:t>Solowij</w:t>
      </w:r>
      <w:proofErr w:type="spellEnd"/>
      <w:r w:rsidRPr="00785DEF">
        <w:rPr>
          <w:rFonts w:ascii="Times New Roman" w:hAnsi="Times New Roman" w:cs="Times New Roman"/>
          <w:sz w:val="24"/>
          <w:szCs w:val="24"/>
        </w:rPr>
        <w:t>, 1998). Cannabis usually causes the user to become talkative, relaxed and drowsy, and may induce cannabis psychosis (Department Health, 2003). In the light of the above, a possible impact on safety seems likely. Study in France (</w:t>
      </w:r>
      <w:proofErr w:type="spellStart"/>
      <w:r w:rsidRPr="00785DEF">
        <w:rPr>
          <w:rFonts w:ascii="Times New Roman" w:hAnsi="Times New Roman" w:cs="Times New Roman"/>
          <w:sz w:val="24"/>
          <w:szCs w:val="24"/>
        </w:rPr>
        <w:t>Laumon</w:t>
      </w:r>
      <w:proofErr w:type="spellEnd"/>
      <w:r w:rsidRPr="00785DEF">
        <w:rPr>
          <w:rFonts w:ascii="Times New Roman" w:hAnsi="Times New Roman" w:cs="Times New Roman"/>
          <w:sz w:val="24"/>
          <w:szCs w:val="24"/>
        </w:rPr>
        <w:t xml:space="preserve">, </w:t>
      </w:r>
      <w:proofErr w:type="spellStart"/>
      <w:r w:rsidRPr="00785DEF">
        <w:rPr>
          <w:rFonts w:ascii="Times New Roman" w:hAnsi="Times New Roman" w:cs="Times New Roman"/>
          <w:sz w:val="24"/>
          <w:szCs w:val="24"/>
        </w:rPr>
        <w:t>Gadegbeku</w:t>
      </w:r>
      <w:proofErr w:type="spellEnd"/>
      <w:r w:rsidRPr="00785DEF">
        <w:rPr>
          <w:rFonts w:ascii="Times New Roman" w:hAnsi="Times New Roman" w:cs="Times New Roman"/>
          <w:sz w:val="24"/>
          <w:szCs w:val="24"/>
        </w:rPr>
        <w:t xml:space="preserve">, Martin and </w:t>
      </w:r>
      <w:proofErr w:type="spellStart"/>
      <w:r w:rsidRPr="00785DEF">
        <w:rPr>
          <w:rFonts w:ascii="Times New Roman" w:hAnsi="Times New Roman" w:cs="Times New Roman"/>
          <w:sz w:val="24"/>
          <w:szCs w:val="24"/>
        </w:rPr>
        <w:t>Biecheler</w:t>
      </w:r>
      <w:proofErr w:type="spellEnd"/>
      <w:r w:rsidRPr="00785DEF">
        <w:rPr>
          <w:rFonts w:ascii="Times New Roman" w:hAnsi="Times New Roman" w:cs="Times New Roman"/>
          <w:sz w:val="24"/>
          <w:szCs w:val="24"/>
        </w:rPr>
        <w:t xml:space="preserve">, 2005) shows that cannabis impairs driving skills. Berghaus, Sheer and Schmidt (1995) says </w:t>
      </w:r>
      <w:r w:rsidR="00067E9C" w:rsidRPr="00785DEF">
        <w:rPr>
          <w:rFonts w:ascii="Times New Roman" w:hAnsi="Times New Roman" w:cs="Times New Roman"/>
          <w:sz w:val="24"/>
          <w:szCs w:val="24"/>
        </w:rPr>
        <w:t>behavioral</w:t>
      </w:r>
      <w:r w:rsidRPr="00785DEF">
        <w:rPr>
          <w:rFonts w:ascii="Times New Roman" w:hAnsi="Times New Roman" w:cs="Times New Roman"/>
          <w:sz w:val="24"/>
          <w:szCs w:val="24"/>
        </w:rPr>
        <w:t xml:space="preserve"> and cognitive skills related to driving </w:t>
      </w:r>
      <w:r w:rsidRPr="00785DEF">
        <w:rPr>
          <w:rFonts w:ascii="Times New Roman" w:hAnsi="Times New Roman" w:cs="Times New Roman"/>
          <w:sz w:val="24"/>
          <w:szCs w:val="24"/>
        </w:rPr>
        <w:lastRenderedPageBreak/>
        <w:t xml:space="preserve">(motorcycle) performance were impaired in a </w:t>
      </w:r>
      <w:proofErr w:type="spellStart"/>
      <w:r w:rsidRPr="00785DEF">
        <w:rPr>
          <w:rFonts w:ascii="Times New Roman" w:hAnsi="Times New Roman" w:cs="Times New Roman"/>
          <w:sz w:val="24"/>
          <w:szCs w:val="24"/>
        </w:rPr>
        <w:t>dosedependent</w:t>
      </w:r>
      <w:proofErr w:type="spellEnd"/>
      <w:r w:rsidRPr="00785DEF">
        <w:rPr>
          <w:rFonts w:ascii="Times New Roman" w:hAnsi="Times New Roman" w:cs="Times New Roman"/>
          <w:sz w:val="24"/>
          <w:szCs w:val="24"/>
        </w:rPr>
        <w:t xml:space="preserve"> fashion with increasing THC blood levels. In short, drugged driving is a dangerous acti</w:t>
      </w:r>
      <w:r w:rsidR="001D5354">
        <w:rPr>
          <w:rFonts w:ascii="Times New Roman" w:hAnsi="Times New Roman" w:cs="Times New Roman"/>
          <w:sz w:val="24"/>
          <w:szCs w:val="24"/>
        </w:rPr>
        <w:t xml:space="preserve">vity that put us all at risk.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According to Hutchinson (1992), THC is stored in the fatty tissues, in the brain, and in the organs of the reproductive system. Physical dependence, exhibited by withdrawal symptoms does not occur. The agent (THC) is metabolized in the liver. Death associated with the use of cannabis derivatives has not been reported. It has been found useful in decreasing the nausea and vomiting that is often associated with chemotherapy; in reducing dangerously high intraocular pressures in glaucoma,</w:t>
      </w:r>
      <w:r w:rsidRPr="00785DEF">
        <w:rPr>
          <w:rFonts w:ascii="Times New Roman" w:hAnsi="Times New Roman" w:cs="Times New Roman"/>
          <w:b/>
          <w:sz w:val="24"/>
          <w:szCs w:val="24"/>
        </w:rPr>
        <w:t xml:space="preserve"> </w:t>
      </w:r>
      <w:r w:rsidRPr="00785DEF">
        <w:rPr>
          <w:rFonts w:ascii="Times New Roman" w:hAnsi="Times New Roman" w:cs="Times New Roman"/>
          <w:sz w:val="24"/>
          <w:szCs w:val="24"/>
        </w:rPr>
        <w:t xml:space="preserve">and in treating asthma, epilepsy and hypertension (Black and </w:t>
      </w:r>
      <w:proofErr w:type="spellStart"/>
      <w:r w:rsidRPr="00785DEF">
        <w:rPr>
          <w:rFonts w:ascii="Times New Roman" w:hAnsi="Times New Roman" w:cs="Times New Roman"/>
          <w:sz w:val="24"/>
          <w:szCs w:val="24"/>
        </w:rPr>
        <w:t>Matassarin</w:t>
      </w:r>
      <w:proofErr w:type="spellEnd"/>
      <w:r w:rsidRPr="00785DEF">
        <w:rPr>
          <w:rFonts w:ascii="Times New Roman" w:hAnsi="Times New Roman" w:cs="Times New Roman"/>
          <w:sz w:val="24"/>
          <w:szCs w:val="24"/>
        </w:rPr>
        <w:t xml:space="preserve">-Jacobs, 1993; Laurence, Bennett and Brown, 1998). </w:t>
      </w:r>
    </w:p>
    <w:p w:rsidR="000222A7" w:rsidRPr="00785DEF" w:rsidRDefault="000222A7" w:rsidP="007C0C78">
      <w:pPr>
        <w:pStyle w:val="Heading3"/>
        <w:numPr>
          <w:ilvl w:val="0"/>
          <w:numId w:val="5"/>
        </w:numPr>
        <w:spacing w:after="0" w:line="480" w:lineRule="auto"/>
        <w:ind w:right="0"/>
        <w:jc w:val="both"/>
        <w:rPr>
          <w:sz w:val="24"/>
          <w:szCs w:val="24"/>
        </w:rPr>
      </w:pPr>
      <w:r w:rsidRPr="00785DEF">
        <w:rPr>
          <w:sz w:val="24"/>
          <w:szCs w:val="24"/>
        </w:rPr>
        <w:t xml:space="preserve">Stimulants  </w:t>
      </w:r>
    </w:p>
    <w:p w:rsidR="002803E4" w:rsidRDefault="000222A7" w:rsidP="00785DEF">
      <w:pPr>
        <w:spacing w:after="0" w:line="480" w:lineRule="auto"/>
        <w:jc w:val="both"/>
        <w:rPr>
          <w:rFonts w:ascii="Times New Roman" w:hAnsi="Times New Roman" w:cs="Times New Roman"/>
          <w:sz w:val="24"/>
          <w:szCs w:val="24"/>
        </w:rPr>
      </w:pPr>
      <w:r w:rsidRPr="00785DEF">
        <w:rPr>
          <w:rFonts w:ascii="Times New Roman" w:hAnsi="Times New Roman" w:cs="Times New Roman"/>
          <w:sz w:val="24"/>
          <w:szCs w:val="24"/>
        </w:rPr>
        <w:t xml:space="preserve">Stimulants (also referred to as psychostimulants) are psychoactive drugs which induce temporary improvements in either mental or physical functions or both. Examples of these kinds of effects may include enhanced alertness, wakefulness, and locomotion, among others. Due to their effects typically having an "up" quality to them, stimulants are also occasionally referred to as "uppers". Depressants or "downers", which decrease mental and or physical function, are in stark contrast to stimulants and are considered to be their functional opposites. Stimulants are widely used throughout the world as prescription medicines and as illicit substances of recreational use or abuse.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Amphetamines and cocaine are the main drugs that belong to this group which increase mental activity (</w:t>
      </w:r>
      <w:proofErr w:type="spellStart"/>
      <w:r w:rsidRPr="00785DEF">
        <w:rPr>
          <w:rFonts w:ascii="Times New Roman" w:hAnsi="Times New Roman" w:cs="Times New Roman"/>
          <w:sz w:val="24"/>
          <w:szCs w:val="24"/>
        </w:rPr>
        <w:t>Maduako</w:t>
      </w:r>
      <w:proofErr w:type="spellEnd"/>
      <w:r w:rsidRPr="00785DEF">
        <w:rPr>
          <w:rFonts w:ascii="Times New Roman" w:hAnsi="Times New Roman" w:cs="Times New Roman"/>
          <w:sz w:val="24"/>
          <w:szCs w:val="24"/>
        </w:rPr>
        <w:t xml:space="preserve"> and </w:t>
      </w:r>
      <w:proofErr w:type="spellStart"/>
      <w:r w:rsidRPr="00785DEF">
        <w:rPr>
          <w:rFonts w:ascii="Times New Roman" w:hAnsi="Times New Roman" w:cs="Times New Roman"/>
          <w:sz w:val="24"/>
          <w:szCs w:val="24"/>
        </w:rPr>
        <w:t>Aguwa</w:t>
      </w:r>
      <w:proofErr w:type="spellEnd"/>
      <w:r w:rsidRPr="00785DEF">
        <w:rPr>
          <w:rFonts w:ascii="Times New Roman" w:hAnsi="Times New Roman" w:cs="Times New Roman"/>
          <w:sz w:val="24"/>
          <w:szCs w:val="24"/>
        </w:rPr>
        <w:t xml:space="preserve">, 2002). Another stimulant not often mentioned in drug use literature is caffeine (Black and </w:t>
      </w:r>
      <w:proofErr w:type="spellStart"/>
      <w:r w:rsidRPr="00785DEF">
        <w:rPr>
          <w:rFonts w:ascii="Times New Roman" w:hAnsi="Times New Roman" w:cs="Times New Roman"/>
          <w:sz w:val="24"/>
          <w:szCs w:val="24"/>
        </w:rPr>
        <w:t>Matassarin</w:t>
      </w:r>
      <w:proofErr w:type="spellEnd"/>
      <w:r w:rsidRPr="00785DEF">
        <w:rPr>
          <w:rFonts w:ascii="Times New Roman" w:hAnsi="Times New Roman" w:cs="Times New Roman"/>
          <w:sz w:val="24"/>
          <w:szCs w:val="24"/>
        </w:rPr>
        <w:t>-Jacobs, 1993) which is found in coffee, tea and Cola (</w:t>
      </w:r>
      <w:proofErr w:type="spellStart"/>
      <w:r w:rsidRPr="00785DEF">
        <w:rPr>
          <w:rFonts w:ascii="Times New Roman" w:hAnsi="Times New Roman" w:cs="Times New Roman"/>
          <w:sz w:val="24"/>
          <w:szCs w:val="24"/>
        </w:rPr>
        <w:t>Mireku</w:t>
      </w:r>
      <w:proofErr w:type="spellEnd"/>
      <w:r w:rsidRPr="00785DEF">
        <w:rPr>
          <w:rFonts w:ascii="Times New Roman" w:hAnsi="Times New Roman" w:cs="Times New Roman"/>
          <w:sz w:val="24"/>
          <w:szCs w:val="24"/>
        </w:rPr>
        <w:t xml:space="preserve">, 2002). These drugs by their actions increase restlessness and improve physical performance. Cocaine is produced from the leaves of the coca shrub (Erythroxylon coca). It is </w:t>
      </w:r>
      <w:r w:rsidRPr="00785DEF">
        <w:rPr>
          <w:rFonts w:ascii="Times New Roman" w:hAnsi="Times New Roman" w:cs="Times New Roman"/>
          <w:sz w:val="24"/>
          <w:szCs w:val="24"/>
        </w:rPr>
        <w:lastRenderedPageBreak/>
        <w:t xml:space="preserve">grown mainly in South America especially Bolivia, Colombia, Ecuador and Peru. Nigeria does not produce cocaine, but Nigerians travels to South American Countries from where they purchase the drug </w:t>
      </w:r>
    </w:p>
    <w:p w:rsidR="000222A7" w:rsidRPr="00785DEF" w:rsidRDefault="001D5354" w:rsidP="00785DE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Akagbosu</w:t>
      </w:r>
      <w:proofErr w:type="spellEnd"/>
      <w:r>
        <w:rPr>
          <w:rFonts w:ascii="Times New Roman" w:hAnsi="Times New Roman" w:cs="Times New Roman"/>
          <w:sz w:val="24"/>
          <w:szCs w:val="24"/>
        </w:rPr>
        <w:t xml:space="preserve">, 1995).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The leaves, containing the active ingredien</w:t>
      </w:r>
      <w:r w:rsidR="002803E4">
        <w:rPr>
          <w:rFonts w:ascii="Times New Roman" w:hAnsi="Times New Roman" w:cs="Times New Roman"/>
          <w:sz w:val="24"/>
          <w:szCs w:val="24"/>
        </w:rPr>
        <w:t>t</w:t>
      </w:r>
      <w:r w:rsidRPr="00785DEF">
        <w:rPr>
          <w:rFonts w:ascii="Times New Roman" w:hAnsi="Times New Roman" w:cs="Times New Roman"/>
          <w:sz w:val="24"/>
          <w:szCs w:val="24"/>
        </w:rPr>
        <w:t xml:space="preserve">, cocaine have been habitually chewed for their mind stimulation (at this reduced dosage) for over 400 years. Cocaine is processed into an </w:t>
      </w:r>
      <w:proofErr w:type="spellStart"/>
      <w:r w:rsidRPr="00785DEF">
        <w:rPr>
          <w:rFonts w:ascii="Times New Roman" w:hAnsi="Times New Roman" w:cs="Times New Roman"/>
          <w:sz w:val="24"/>
          <w:szCs w:val="24"/>
        </w:rPr>
        <w:t>odourless</w:t>
      </w:r>
      <w:proofErr w:type="spellEnd"/>
      <w:r w:rsidRPr="00785DEF">
        <w:rPr>
          <w:rFonts w:ascii="Times New Roman" w:hAnsi="Times New Roman" w:cs="Times New Roman"/>
          <w:sz w:val="24"/>
          <w:szCs w:val="24"/>
        </w:rPr>
        <w:t>, white, fluffy, fine crystalline powder, similar to snow in appearance. Consequently, on the criminal market it is commonly referred to as “Snow” (</w:t>
      </w:r>
      <w:proofErr w:type="spellStart"/>
      <w:r w:rsidRPr="00785DEF">
        <w:rPr>
          <w:rFonts w:ascii="Times New Roman" w:hAnsi="Times New Roman" w:cs="Times New Roman"/>
          <w:sz w:val="24"/>
          <w:szCs w:val="24"/>
        </w:rPr>
        <w:t>Emenike</w:t>
      </w:r>
      <w:proofErr w:type="spellEnd"/>
      <w:r w:rsidRPr="00785DEF">
        <w:rPr>
          <w:rFonts w:ascii="Times New Roman" w:hAnsi="Times New Roman" w:cs="Times New Roman"/>
          <w:sz w:val="24"/>
          <w:szCs w:val="24"/>
        </w:rPr>
        <w:t xml:space="preserve"> and Ogbonna, 1995). Other cocaine slang names include coke, </w:t>
      </w:r>
      <w:r w:rsidR="001D5354">
        <w:rPr>
          <w:rFonts w:ascii="Times New Roman" w:hAnsi="Times New Roman" w:cs="Times New Roman"/>
          <w:sz w:val="24"/>
          <w:szCs w:val="24"/>
        </w:rPr>
        <w:t>crack and rock (</w:t>
      </w:r>
      <w:proofErr w:type="spellStart"/>
      <w:r w:rsidR="001D5354">
        <w:rPr>
          <w:rFonts w:ascii="Times New Roman" w:hAnsi="Times New Roman" w:cs="Times New Roman"/>
          <w:sz w:val="24"/>
          <w:szCs w:val="24"/>
        </w:rPr>
        <w:t>Mireku</w:t>
      </w:r>
      <w:proofErr w:type="spellEnd"/>
      <w:r w:rsidR="001D5354">
        <w:rPr>
          <w:rFonts w:ascii="Times New Roman" w:hAnsi="Times New Roman" w:cs="Times New Roman"/>
          <w:sz w:val="24"/>
          <w:szCs w:val="24"/>
        </w:rPr>
        <w:t xml:space="preserve">, 2002).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Cocaine is classified as a narcotic drug for legal purposes due its stimulating effects on the Central Nervous System (CNS). Its effects include increased pulse rate, elevated blood pressure, accelerated respiration and pupil’s dilation. In addition, arousal and wakefulness reactions are stimulated, in addition to increase in body temperature, sleeplessness and loss of appetite. The individual under the influence is talkative, active and feels euphoric (</w:t>
      </w:r>
      <w:proofErr w:type="spellStart"/>
      <w:r w:rsidRPr="00785DEF">
        <w:rPr>
          <w:rFonts w:ascii="Times New Roman" w:hAnsi="Times New Roman" w:cs="Times New Roman"/>
          <w:sz w:val="24"/>
          <w:szCs w:val="24"/>
        </w:rPr>
        <w:t>Emenike</w:t>
      </w:r>
      <w:proofErr w:type="spellEnd"/>
      <w:r w:rsidRPr="00785DEF">
        <w:rPr>
          <w:rFonts w:ascii="Times New Roman" w:hAnsi="Times New Roman" w:cs="Times New Roman"/>
          <w:sz w:val="24"/>
          <w:szCs w:val="24"/>
        </w:rPr>
        <w:t xml:space="preserve"> and Ogbonna, 1995; Laurence et al. 1998). With increased absorption, hallucinations are produced, the individual becomes confused. A quick depression (“Let down”) takes place following the period of stimulation. This stage is characterized by stupor, sleep or coma and if dosage is lethal, death due to breathing</w:t>
      </w:r>
      <w:r w:rsidR="001D5354">
        <w:rPr>
          <w:rFonts w:ascii="Times New Roman" w:hAnsi="Times New Roman" w:cs="Times New Roman"/>
          <w:sz w:val="24"/>
          <w:szCs w:val="24"/>
        </w:rPr>
        <w:t xml:space="preserve"> difficulties (</w:t>
      </w:r>
      <w:proofErr w:type="spellStart"/>
      <w:r w:rsidR="001D5354">
        <w:rPr>
          <w:rFonts w:ascii="Times New Roman" w:hAnsi="Times New Roman" w:cs="Times New Roman"/>
          <w:sz w:val="24"/>
          <w:szCs w:val="24"/>
        </w:rPr>
        <w:t>Mireku</w:t>
      </w:r>
      <w:proofErr w:type="spellEnd"/>
      <w:r w:rsidR="001D5354">
        <w:rPr>
          <w:rFonts w:ascii="Times New Roman" w:hAnsi="Times New Roman" w:cs="Times New Roman"/>
          <w:sz w:val="24"/>
          <w:szCs w:val="24"/>
        </w:rPr>
        <w:t xml:space="preserve">, 2002).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Coca leaves may be swallowed or chewed. Cocaine can also be made into powder and is either mainlined or snorted (inhaled, Sniffed) through a straw or a piece of paper (Black and </w:t>
      </w:r>
      <w:proofErr w:type="spellStart"/>
      <w:r w:rsidRPr="00785DEF">
        <w:rPr>
          <w:rFonts w:ascii="Times New Roman" w:hAnsi="Times New Roman" w:cs="Times New Roman"/>
          <w:sz w:val="24"/>
          <w:szCs w:val="24"/>
        </w:rPr>
        <w:t>Matassarin</w:t>
      </w:r>
      <w:proofErr w:type="spellEnd"/>
      <w:r w:rsidRPr="00785DEF">
        <w:rPr>
          <w:rFonts w:ascii="Times New Roman" w:hAnsi="Times New Roman" w:cs="Times New Roman"/>
          <w:sz w:val="24"/>
          <w:szCs w:val="24"/>
        </w:rPr>
        <w:t xml:space="preserve">-Jacobs, 1993). </w:t>
      </w:r>
      <w:proofErr w:type="spellStart"/>
      <w:r w:rsidRPr="00785DEF">
        <w:rPr>
          <w:rFonts w:ascii="Times New Roman" w:hAnsi="Times New Roman" w:cs="Times New Roman"/>
          <w:sz w:val="24"/>
          <w:szCs w:val="24"/>
        </w:rPr>
        <w:t>Emenike</w:t>
      </w:r>
      <w:proofErr w:type="spellEnd"/>
      <w:r w:rsidRPr="00785DEF">
        <w:rPr>
          <w:rFonts w:ascii="Times New Roman" w:hAnsi="Times New Roman" w:cs="Times New Roman"/>
          <w:sz w:val="24"/>
          <w:szCs w:val="24"/>
        </w:rPr>
        <w:t xml:space="preserve"> and Ogbonna (1995) emphasized that cocaine is usually taken by “sniffing” it into the nostrils, rarely by hypodermic injection. The authors further observe that cocaine use can cause brain seizures, stroke, cocaine psychosis, “Coke bugs” (a sensation of </w:t>
      </w:r>
      <w:r w:rsidRPr="00785DEF">
        <w:rPr>
          <w:rFonts w:ascii="Times New Roman" w:hAnsi="Times New Roman" w:cs="Times New Roman"/>
          <w:sz w:val="24"/>
          <w:szCs w:val="24"/>
        </w:rPr>
        <w:lastRenderedPageBreak/>
        <w:t>imaginary insects crawling over the skin), profound personality changes, impai</w:t>
      </w:r>
      <w:r w:rsidR="001D5354">
        <w:rPr>
          <w:rFonts w:ascii="Times New Roman" w:hAnsi="Times New Roman" w:cs="Times New Roman"/>
          <w:sz w:val="24"/>
          <w:szCs w:val="24"/>
        </w:rPr>
        <w:t xml:space="preserve">red thinking and depression.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According to </w:t>
      </w:r>
      <w:proofErr w:type="spellStart"/>
      <w:r w:rsidRPr="00785DEF">
        <w:rPr>
          <w:rFonts w:ascii="Times New Roman" w:hAnsi="Times New Roman" w:cs="Times New Roman"/>
          <w:sz w:val="24"/>
          <w:szCs w:val="24"/>
        </w:rPr>
        <w:t>Maduako</w:t>
      </w:r>
      <w:proofErr w:type="spellEnd"/>
      <w:r w:rsidRPr="00785DEF">
        <w:rPr>
          <w:rFonts w:ascii="Times New Roman" w:hAnsi="Times New Roman" w:cs="Times New Roman"/>
          <w:sz w:val="24"/>
          <w:szCs w:val="24"/>
        </w:rPr>
        <w:t xml:space="preserve"> and </w:t>
      </w:r>
      <w:proofErr w:type="spellStart"/>
      <w:r w:rsidRPr="00785DEF">
        <w:rPr>
          <w:rFonts w:ascii="Times New Roman" w:hAnsi="Times New Roman" w:cs="Times New Roman"/>
          <w:sz w:val="24"/>
          <w:szCs w:val="24"/>
        </w:rPr>
        <w:t>Aguwa</w:t>
      </w:r>
      <w:proofErr w:type="spellEnd"/>
      <w:r w:rsidRPr="00785DEF">
        <w:rPr>
          <w:rFonts w:ascii="Times New Roman" w:hAnsi="Times New Roman" w:cs="Times New Roman"/>
          <w:sz w:val="24"/>
          <w:szCs w:val="24"/>
        </w:rPr>
        <w:t xml:space="preserve"> (2002) cocaine, most often, is not used alone, other drugs like morphine may be added. Another drug often combined with cocaine is heroin, the mixture called a “speed ball” (</w:t>
      </w:r>
      <w:proofErr w:type="spellStart"/>
      <w:r w:rsidRPr="00785DEF">
        <w:rPr>
          <w:rFonts w:ascii="Times New Roman" w:hAnsi="Times New Roman" w:cs="Times New Roman"/>
          <w:sz w:val="24"/>
          <w:szCs w:val="24"/>
        </w:rPr>
        <w:t>Emenike</w:t>
      </w:r>
      <w:proofErr w:type="spellEnd"/>
      <w:r w:rsidRPr="00785DEF">
        <w:rPr>
          <w:rFonts w:ascii="Times New Roman" w:hAnsi="Times New Roman" w:cs="Times New Roman"/>
          <w:sz w:val="24"/>
          <w:szCs w:val="24"/>
        </w:rPr>
        <w:t xml:space="preserve"> and Ogbonna, 1995). Black and </w:t>
      </w:r>
      <w:proofErr w:type="spellStart"/>
      <w:r w:rsidRPr="00785DEF">
        <w:rPr>
          <w:rFonts w:ascii="Times New Roman" w:hAnsi="Times New Roman" w:cs="Times New Roman"/>
          <w:sz w:val="24"/>
          <w:szCs w:val="24"/>
        </w:rPr>
        <w:t>Matassarin</w:t>
      </w:r>
      <w:proofErr w:type="spellEnd"/>
      <w:r w:rsidRPr="00785DEF">
        <w:rPr>
          <w:rFonts w:ascii="Times New Roman" w:hAnsi="Times New Roman" w:cs="Times New Roman"/>
          <w:sz w:val="24"/>
          <w:szCs w:val="24"/>
        </w:rPr>
        <w:t xml:space="preserve">-Jacobs (1993) and Laurence et al. (1998) note another method of cocaine use as free-basing. Cocaine paste, a crude extract of the coca leaves, contain the alkaloid free-base. The hot gases from a pipe or burning cigarette </w:t>
      </w:r>
      <w:proofErr w:type="spellStart"/>
      <w:r w:rsidRPr="00785DEF">
        <w:rPr>
          <w:rFonts w:ascii="Times New Roman" w:hAnsi="Times New Roman" w:cs="Times New Roman"/>
          <w:sz w:val="24"/>
          <w:szCs w:val="24"/>
        </w:rPr>
        <w:t>vapourize</w:t>
      </w:r>
      <w:proofErr w:type="spellEnd"/>
      <w:r w:rsidRPr="00785DEF">
        <w:rPr>
          <w:rFonts w:ascii="Times New Roman" w:hAnsi="Times New Roman" w:cs="Times New Roman"/>
          <w:sz w:val="24"/>
          <w:szCs w:val="24"/>
        </w:rPr>
        <w:t xml:space="preserve"> free base and allow its inhalation. An increasingly popular method of cocaine use is smoking concentrated cocaine, crack in cigarettes, or glass water pipes. The duration of action of cocaine is so short that the user has to take it repeatedly to sustain the mood elevation (</w:t>
      </w:r>
      <w:proofErr w:type="spellStart"/>
      <w:r w:rsidRPr="00785DEF">
        <w:rPr>
          <w:rFonts w:ascii="Times New Roman" w:hAnsi="Times New Roman" w:cs="Times New Roman"/>
          <w:sz w:val="24"/>
          <w:szCs w:val="24"/>
        </w:rPr>
        <w:t>Maduako</w:t>
      </w:r>
      <w:proofErr w:type="spellEnd"/>
      <w:r w:rsidRPr="00785DEF">
        <w:rPr>
          <w:rFonts w:ascii="Times New Roman" w:hAnsi="Times New Roman" w:cs="Times New Roman"/>
          <w:sz w:val="24"/>
          <w:szCs w:val="24"/>
        </w:rPr>
        <w:t xml:space="preserve"> and </w:t>
      </w:r>
      <w:proofErr w:type="spellStart"/>
      <w:r w:rsidRPr="00785DEF">
        <w:rPr>
          <w:rFonts w:ascii="Times New Roman" w:hAnsi="Times New Roman" w:cs="Times New Roman"/>
          <w:sz w:val="24"/>
          <w:szCs w:val="24"/>
        </w:rPr>
        <w:t>Aguwa</w:t>
      </w:r>
      <w:proofErr w:type="spellEnd"/>
      <w:r w:rsidRPr="00785DEF">
        <w:rPr>
          <w:rFonts w:ascii="Times New Roman" w:hAnsi="Times New Roman" w:cs="Times New Roman"/>
          <w:sz w:val="24"/>
          <w:szCs w:val="24"/>
        </w:rPr>
        <w:t xml:space="preserve">, 2002).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Dextroamphetamine, </w:t>
      </w:r>
      <w:r w:rsidRPr="00785DEF">
        <w:rPr>
          <w:rFonts w:ascii="Times New Roman" w:hAnsi="Times New Roman" w:cs="Times New Roman"/>
          <w:sz w:val="24"/>
          <w:szCs w:val="24"/>
        </w:rPr>
        <w:tab/>
        <w:t xml:space="preserve">amphetamine </w:t>
      </w:r>
      <w:r w:rsidRPr="00785DEF">
        <w:rPr>
          <w:rFonts w:ascii="Times New Roman" w:hAnsi="Times New Roman" w:cs="Times New Roman"/>
          <w:sz w:val="24"/>
          <w:szCs w:val="24"/>
        </w:rPr>
        <w:tab/>
        <w:t xml:space="preserve">and </w:t>
      </w:r>
      <w:r w:rsidRPr="00785DEF">
        <w:rPr>
          <w:rFonts w:ascii="Times New Roman" w:hAnsi="Times New Roman" w:cs="Times New Roman"/>
          <w:sz w:val="24"/>
          <w:szCs w:val="24"/>
        </w:rPr>
        <w:tab/>
        <w:t>metham</w:t>
      </w:r>
      <w:r w:rsidR="001D5354">
        <w:rPr>
          <w:rFonts w:ascii="Times New Roman" w:hAnsi="Times New Roman" w:cs="Times New Roman"/>
          <w:sz w:val="24"/>
          <w:szCs w:val="24"/>
        </w:rPr>
        <w:t xml:space="preserve">phetamine </w:t>
      </w:r>
      <w:r w:rsidR="001D5354">
        <w:rPr>
          <w:rFonts w:ascii="Times New Roman" w:hAnsi="Times New Roman" w:cs="Times New Roman"/>
          <w:sz w:val="24"/>
          <w:szCs w:val="24"/>
        </w:rPr>
        <w:tab/>
        <w:t xml:space="preserve">are some </w:t>
      </w:r>
      <w:r w:rsidR="00050F12" w:rsidRPr="00785DEF">
        <w:rPr>
          <w:rFonts w:ascii="Times New Roman" w:hAnsi="Times New Roman" w:cs="Times New Roman"/>
          <w:sz w:val="24"/>
          <w:szCs w:val="24"/>
        </w:rPr>
        <w:t xml:space="preserve">examples of </w:t>
      </w:r>
      <w:r w:rsidRPr="00785DEF">
        <w:rPr>
          <w:rFonts w:ascii="Times New Roman" w:hAnsi="Times New Roman" w:cs="Times New Roman"/>
          <w:sz w:val="24"/>
          <w:szCs w:val="24"/>
        </w:rPr>
        <w:t>amphetamine derivatives. The slang terms used for amphetamines include pep pills, speed, uppers and meth (</w:t>
      </w:r>
      <w:proofErr w:type="spellStart"/>
      <w:r w:rsidRPr="00785DEF">
        <w:rPr>
          <w:rFonts w:ascii="Times New Roman" w:hAnsi="Times New Roman" w:cs="Times New Roman"/>
          <w:sz w:val="24"/>
          <w:szCs w:val="24"/>
        </w:rPr>
        <w:t>Mireku</w:t>
      </w:r>
      <w:proofErr w:type="spellEnd"/>
      <w:r w:rsidRPr="00785DEF">
        <w:rPr>
          <w:rFonts w:ascii="Times New Roman" w:hAnsi="Times New Roman" w:cs="Times New Roman"/>
          <w:sz w:val="24"/>
          <w:szCs w:val="24"/>
        </w:rPr>
        <w:t>, 2002). Some people swallow “meth” pills or inject the compound into a muscle (“skin pop”) or vein (“mainline”) to get a quick euphoric “flash” or “rush”. With continued injections the users stay awake for days and eat very little, until their bodies become completely exhausted (“strung out”). Then the worst part of a “speed trip” comes, the withdrawal (“crashing”) from the effects of the drugs. Heavy users stop their injections, slips between coma and sleep for days, then awaken and start their injections again. Often criminals to increase their “nerves” (</w:t>
      </w:r>
      <w:proofErr w:type="spellStart"/>
      <w:r w:rsidRPr="00785DEF">
        <w:rPr>
          <w:rFonts w:ascii="Times New Roman" w:hAnsi="Times New Roman" w:cs="Times New Roman"/>
          <w:sz w:val="24"/>
          <w:szCs w:val="24"/>
        </w:rPr>
        <w:t>Emenike</w:t>
      </w:r>
      <w:proofErr w:type="spellEnd"/>
      <w:r w:rsidRPr="00785DEF">
        <w:rPr>
          <w:rFonts w:ascii="Times New Roman" w:hAnsi="Times New Roman" w:cs="Times New Roman"/>
          <w:sz w:val="24"/>
          <w:szCs w:val="24"/>
        </w:rPr>
        <w:t xml:space="preserve"> and Ogbonna, 1995) rely upon the stimulating effect of amphetamine.  Amphetamines elevate the mood, decrease fatigue and reduce appetite. Such effects as euphoria are responsible for their wide use. Doctors prescribe amphetamine for weight reduction as appetite suppressant, while long distant drivers (including motor- cycle riders) and students may use them to keep awake </w:t>
      </w:r>
      <w:r w:rsidRPr="00785DEF">
        <w:rPr>
          <w:rFonts w:ascii="Times New Roman" w:hAnsi="Times New Roman" w:cs="Times New Roman"/>
          <w:sz w:val="24"/>
          <w:szCs w:val="24"/>
        </w:rPr>
        <w:lastRenderedPageBreak/>
        <w:t>(</w:t>
      </w:r>
      <w:proofErr w:type="spellStart"/>
      <w:r w:rsidRPr="00785DEF">
        <w:rPr>
          <w:rFonts w:ascii="Times New Roman" w:hAnsi="Times New Roman" w:cs="Times New Roman"/>
          <w:sz w:val="24"/>
          <w:szCs w:val="24"/>
        </w:rPr>
        <w:t>Maduako</w:t>
      </w:r>
      <w:proofErr w:type="spellEnd"/>
      <w:r w:rsidRPr="00785DEF">
        <w:rPr>
          <w:rFonts w:ascii="Times New Roman" w:hAnsi="Times New Roman" w:cs="Times New Roman"/>
          <w:sz w:val="24"/>
          <w:szCs w:val="24"/>
        </w:rPr>
        <w:t xml:space="preserve"> and </w:t>
      </w:r>
      <w:proofErr w:type="spellStart"/>
      <w:r w:rsidRPr="00785DEF">
        <w:rPr>
          <w:rFonts w:ascii="Times New Roman" w:hAnsi="Times New Roman" w:cs="Times New Roman"/>
          <w:sz w:val="24"/>
          <w:szCs w:val="24"/>
        </w:rPr>
        <w:t>Aguwa</w:t>
      </w:r>
      <w:proofErr w:type="spellEnd"/>
      <w:r w:rsidRPr="00785DEF">
        <w:rPr>
          <w:rFonts w:ascii="Times New Roman" w:hAnsi="Times New Roman" w:cs="Times New Roman"/>
          <w:sz w:val="24"/>
          <w:szCs w:val="24"/>
        </w:rPr>
        <w:t>, 2002). Perhaps the greatest danger to the majority of people from amphetamines is the effect th</w:t>
      </w:r>
      <w:r w:rsidR="001D5354">
        <w:rPr>
          <w:rFonts w:ascii="Times New Roman" w:hAnsi="Times New Roman" w:cs="Times New Roman"/>
          <w:sz w:val="24"/>
          <w:szCs w:val="24"/>
        </w:rPr>
        <w:t xml:space="preserve">ey have on </w:t>
      </w:r>
      <w:r w:rsidR="00C05C7F">
        <w:rPr>
          <w:rFonts w:ascii="Times New Roman" w:hAnsi="Times New Roman" w:cs="Times New Roman"/>
          <w:sz w:val="24"/>
          <w:szCs w:val="24"/>
        </w:rPr>
        <w:t>the youth</w:t>
      </w:r>
      <w:r w:rsidR="001D5354">
        <w:rPr>
          <w:rFonts w:ascii="Times New Roman" w:hAnsi="Times New Roman" w:cs="Times New Roman"/>
          <w:sz w:val="24"/>
          <w:szCs w:val="24"/>
        </w:rPr>
        <w:t xml:space="preserve">.  </w:t>
      </w:r>
      <w:r w:rsidRPr="00785DEF">
        <w:rPr>
          <w:rFonts w:ascii="Times New Roman" w:hAnsi="Times New Roman" w:cs="Times New Roman"/>
          <w:sz w:val="24"/>
          <w:szCs w:val="24"/>
        </w:rPr>
        <w:t xml:space="preserve"> </w:t>
      </w:r>
    </w:p>
    <w:p w:rsidR="002803E4"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The duration of action of amphetamine if taken orally is longer (Black and </w:t>
      </w:r>
      <w:proofErr w:type="spellStart"/>
      <w:r w:rsidRPr="00785DEF">
        <w:rPr>
          <w:rFonts w:ascii="Times New Roman" w:hAnsi="Times New Roman" w:cs="Times New Roman"/>
          <w:sz w:val="24"/>
          <w:szCs w:val="24"/>
        </w:rPr>
        <w:t>MatassarinJacobs</w:t>
      </w:r>
      <w:proofErr w:type="spellEnd"/>
      <w:r w:rsidRPr="00785DEF">
        <w:rPr>
          <w:rFonts w:ascii="Times New Roman" w:hAnsi="Times New Roman" w:cs="Times New Roman"/>
          <w:sz w:val="24"/>
          <w:szCs w:val="24"/>
        </w:rPr>
        <w:t>, 1993). However, users of amphetamines usually resort to the intravenous route of administration (</w:t>
      </w:r>
      <w:proofErr w:type="spellStart"/>
      <w:r w:rsidRPr="00785DEF">
        <w:rPr>
          <w:rFonts w:ascii="Times New Roman" w:hAnsi="Times New Roman" w:cs="Times New Roman"/>
          <w:sz w:val="24"/>
          <w:szCs w:val="24"/>
        </w:rPr>
        <w:t>Maduoka</w:t>
      </w:r>
      <w:proofErr w:type="spellEnd"/>
      <w:r w:rsidRPr="00785DEF">
        <w:rPr>
          <w:rFonts w:ascii="Times New Roman" w:hAnsi="Times New Roman" w:cs="Times New Roman"/>
          <w:sz w:val="24"/>
          <w:szCs w:val="24"/>
        </w:rPr>
        <w:t xml:space="preserve"> and </w:t>
      </w:r>
      <w:proofErr w:type="spellStart"/>
      <w:r w:rsidRPr="00785DEF">
        <w:rPr>
          <w:rFonts w:ascii="Times New Roman" w:hAnsi="Times New Roman" w:cs="Times New Roman"/>
          <w:sz w:val="24"/>
          <w:szCs w:val="24"/>
        </w:rPr>
        <w:t>Aguwa</w:t>
      </w:r>
      <w:proofErr w:type="spellEnd"/>
      <w:r w:rsidRPr="00785DEF">
        <w:rPr>
          <w:rFonts w:ascii="Times New Roman" w:hAnsi="Times New Roman" w:cs="Times New Roman"/>
          <w:sz w:val="24"/>
          <w:szCs w:val="24"/>
        </w:rPr>
        <w:t xml:space="preserve">, 2002). The major difference between the amphetamines and cocaine is the duration of action (Black and </w:t>
      </w:r>
      <w:proofErr w:type="spellStart"/>
      <w:r w:rsidRPr="00785DEF">
        <w:rPr>
          <w:rFonts w:ascii="Times New Roman" w:hAnsi="Times New Roman" w:cs="Times New Roman"/>
          <w:sz w:val="24"/>
          <w:szCs w:val="24"/>
        </w:rPr>
        <w:t>Matassarin</w:t>
      </w:r>
      <w:proofErr w:type="spellEnd"/>
      <w:r w:rsidRPr="00785DEF">
        <w:rPr>
          <w:rFonts w:ascii="Times New Roman" w:hAnsi="Times New Roman" w:cs="Times New Roman"/>
          <w:sz w:val="24"/>
          <w:szCs w:val="24"/>
        </w:rPr>
        <w:t>-Jacobs, 1993; Laurence et al. 1998). On the other hand, caffeine, which is found in coffee, tea and cola (</w:t>
      </w:r>
      <w:proofErr w:type="spellStart"/>
      <w:r w:rsidRPr="00785DEF">
        <w:rPr>
          <w:rFonts w:ascii="Times New Roman" w:hAnsi="Times New Roman" w:cs="Times New Roman"/>
          <w:sz w:val="24"/>
          <w:szCs w:val="24"/>
        </w:rPr>
        <w:t>Mireku</w:t>
      </w:r>
      <w:proofErr w:type="spellEnd"/>
      <w:r w:rsidRPr="00785DEF">
        <w:rPr>
          <w:rFonts w:ascii="Times New Roman" w:hAnsi="Times New Roman" w:cs="Times New Roman"/>
          <w:sz w:val="24"/>
          <w:szCs w:val="24"/>
        </w:rPr>
        <w:t xml:space="preserve">, 2002), belong to the same group with cocaine and amphetamines. The slang names used for caffeine include </w:t>
      </w:r>
      <w:proofErr w:type="spellStart"/>
      <w:r w:rsidRPr="00785DEF">
        <w:rPr>
          <w:rFonts w:ascii="Times New Roman" w:hAnsi="Times New Roman" w:cs="Times New Roman"/>
          <w:sz w:val="24"/>
          <w:szCs w:val="24"/>
        </w:rPr>
        <w:t>enerjets</w:t>
      </w:r>
      <w:proofErr w:type="spellEnd"/>
      <w:r w:rsidRPr="00785DEF">
        <w:rPr>
          <w:rFonts w:ascii="Times New Roman" w:hAnsi="Times New Roman" w:cs="Times New Roman"/>
          <w:sz w:val="24"/>
          <w:szCs w:val="24"/>
        </w:rPr>
        <w:t xml:space="preserve">; keep alert, keeping going, </w:t>
      </w:r>
      <w:proofErr w:type="spellStart"/>
      <w:r w:rsidRPr="00785DEF">
        <w:rPr>
          <w:rFonts w:ascii="Times New Roman" w:hAnsi="Times New Roman" w:cs="Times New Roman"/>
          <w:sz w:val="24"/>
          <w:szCs w:val="24"/>
        </w:rPr>
        <w:t>molie</w:t>
      </w:r>
      <w:proofErr w:type="spellEnd"/>
      <w:r w:rsidRPr="00785DEF">
        <w:rPr>
          <w:rFonts w:ascii="Times New Roman" w:hAnsi="Times New Roman" w:cs="Times New Roman"/>
          <w:sz w:val="24"/>
          <w:szCs w:val="24"/>
        </w:rPr>
        <w:t>, valentine, overtime and stay wake (</w:t>
      </w:r>
      <w:proofErr w:type="spellStart"/>
      <w:r w:rsidRPr="00785DEF">
        <w:rPr>
          <w:rFonts w:ascii="Times New Roman" w:hAnsi="Times New Roman" w:cs="Times New Roman"/>
          <w:sz w:val="24"/>
          <w:szCs w:val="24"/>
        </w:rPr>
        <w:t>Karch</w:t>
      </w:r>
      <w:proofErr w:type="spellEnd"/>
      <w:r w:rsidRPr="00785DEF">
        <w:rPr>
          <w:rFonts w:ascii="Times New Roman" w:hAnsi="Times New Roman" w:cs="Times New Roman"/>
          <w:sz w:val="24"/>
          <w:szCs w:val="24"/>
        </w:rPr>
        <w:t xml:space="preserve">, 2002).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Explaining, </w:t>
      </w:r>
      <w:proofErr w:type="spellStart"/>
      <w:r w:rsidRPr="00785DEF">
        <w:rPr>
          <w:rFonts w:ascii="Times New Roman" w:hAnsi="Times New Roman" w:cs="Times New Roman"/>
          <w:sz w:val="24"/>
          <w:szCs w:val="24"/>
        </w:rPr>
        <w:t>Erforth</w:t>
      </w:r>
      <w:proofErr w:type="spellEnd"/>
      <w:r w:rsidRPr="00785DEF">
        <w:rPr>
          <w:rFonts w:ascii="Times New Roman" w:hAnsi="Times New Roman" w:cs="Times New Roman"/>
          <w:sz w:val="24"/>
          <w:szCs w:val="24"/>
        </w:rPr>
        <w:t xml:space="preserve"> (1994) says caffeine antagonizes receptors of the </w:t>
      </w:r>
      <w:proofErr w:type="spellStart"/>
      <w:r w:rsidRPr="00785DEF">
        <w:rPr>
          <w:rFonts w:ascii="Times New Roman" w:hAnsi="Times New Roman" w:cs="Times New Roman"/>
          <w:sz w:val="24"/>
          <w:szCs w:val="24"/>
        </w:rPr>
        <w:t>neuroinhibitor</w:t>
      </w:r>
      <w:proofErr w:type="spellEnd"/>
      <w:r w:rsidRPr="00785DEF">
        <w:rPr>
          <w:rFonts w:ascii="Times New Roman" w:hAnsi="Times New Roman" w:cs="Times New Roman"/>
          <w:sz w:val="24"/>
          <w:szCs w:val="24"/>
        </w:rPr>
        <w:t>, adenosine, resulting in a failure to suppress release of several excitatory neurotransmitters. The process could explain the effects of caffeine on alertness, sleep and anxiety, as well as caffeine dependence. Amphetamines are a group of phenylethylamine stimulants such as amphetamine and methamphetamine. Amphetamine increases the levels of norepinephrine and dopamine in the brain via reuptake inhibition; however, the more important mechanism by which amphetamines cause stimulation is through the direct release of these catecholamines from storage vesicles in cells. Amphetamines are known to cause elevated mood and euphoria as well as rebound depression and anxiety.( Knapp 1952) Amphetamines are often used for their therapeutic effects; physicians occasionally prescribe amphetamines to treat major depression, where subjects do not respond well to traditional SSRI medications, and numerous studies have demonstrated the effectiveness of drugs. Due to their availability and fast-acting effects, amphetamines a</w:t>
      </w:r>
      <w:r w:rsidR="001D5354">
        <w:rPr>
          <w:rFonts w:ascii="Times New Roman" w:hAnsi="Times New Roman" w:cs="Times New Roman"/>
          <w:sz w:val="24"/>
          <w:szCs w:val="24"/>
        </w:rPr>
        <w:t xml:space="preserve">re prime candidates for abuse. </w:t>
      </w:r>
    </w:p>
    <w:p w:rsidR="000222A7" w:rsidRPr="00785DEF" w:rsidRDefault="002803E4" w:rsidP="007C0C78">
      <w:pPr>
        <w:pStyle w:val="Heading3"/>
        <w:numPr>
          <w:ilvl w:val="0"/>
          <w:numId w:val="5"/>
        </w:numPr>
        <w:spacing w:after="0" w:line="480" w:lineRule="auto"/>
        <w:ind w:right="0"/>
        <w:jc w:val="both"/>
        <w:rPr>
          <w:sz w:val="24"/>
          <w:szCs w:val="24"/>
        </w:rPr>
      </w:pPr>
      <w:r w:rsidRPr="00785DEF">
        <w:rPr>
          <w:sz w:val="24"/>
          <w:szCs w:val="24"/>
        </w:rPr>
        <w:lastRenderedPageBreak/>
        <w:t>Depressants Barbiturates</w:t>
      </w:r>
      <w:r w:rsidR="000222A7" w:rsidRPr="00785DEF">
        <w:rPr>
          <w:sz w:val="24"/>
          <w:szCs w:val="24"/>
        </w:rPr>
        <w:t xml:space="preserve"> </w:t>
      </w:r>
    </w:p>
    <w:p w:rsidR="000222A7" w:rsidRPr="00785DEF" w:rsidRDefault="000222A7" w:rsidP="00785DEF">
      <w:pPr>
        <w:spacing w:after="0" w:line="480" w:lineRule="auto"/>
        <w:jc w:val="both"/>
        <w:rPr>
          <w:rFonts w:ascii="Times New Roman" w:hAnsi="Times New Roman" w:cs="Times New Roman"/>
          <w:sz w:val="24"/>
          <w:szCs w:val="24"/>
        </w:rPr>
      </w:pPr>
      <w:r w:rsidRPr="00785DEF">
        <w:rPr>
          <w:rFonts w:ascii="Times New Roman" w:hAnsi="Times New Roman" w:cs="Times New Roman"/>
          <w:sz w:val="24"/>
          <w:szCs w:val="24"/>
        </w:rPr>
        <w:t>A depressant, or central depressant, is a drug or endogenous compound that lowers or depresses arousal levels and reduces excitability. (</w:t>
      </w:r>
      <w:proofErr w:type="spellStart"/>
      <w:proofErr w:type="gramStart"/>
      <w:r w:rsidRPr="00785DEF">
        <w:rPr>
          <w:rFonts w:ascii="Times New Roman" w:hAnsi="Times New Roman" w:cs="Times New Roman"/>
          <w:sz w:val="24"/>
          <w:szCs w:val="24"/>
        </w:rPr>
        <w:t>Zeglek</w:t>
      </w:r>
      <w:proofErr w:type="spellEnd"/>
      <w:r w:rsidRPr="00785DEF">
        <w:rPr>
          <w:rFonts w:ascii="Times New Roman" w:hAnsi="Times New Roman" w:cs="Times New Roman"/>
          <w:sz w:val="24"/>
          <w:szCs w:val="24"/>
        </w:rPr>
        <w:t>,  2009</w:t>
      </w:r>
      <w:proofErr w:type="gramEnd"/>
      <w:r w:rsidRPr="00785DEF">
        <w:rPr>
          <w:rFonts w:ascii="Times New Roman" w:hAnsi="Times New Roman" w:cs="Times New Roman"/>
          <w:sz w:val="24"/>
          <w:szCs w:val="24"/>
        </w:rPr>
        <w:t xml:space="preserve">) Depressants are also occasionally referred to as "downers" as they lower the level of arousal when taken. Stimulants or "uppers" increase mental and or physical function are the functional opposites of depressants. </w:t>
      </w:r>
    </w:p>
    <w:p w:rsidR="002803E4"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Depressants are widely used throughout the world as prescription medicines and as illicit substances. When these are used, effects often include ataxia, anxiolysis, pain relief, sedation or somnolence, and cognitive/memory impairment, as well as in some instances euphoria, dissociation, muscle relaxation, lowered blood pressure or heart rate, respiratory depression, and anticonvulsant effects, and even complete anesthesia or death at high doses.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Depressants exert their effects through a number of different pharmacological mechanisms, the most prominent of which include facilitation of GABA (γ-Aminobutyric acid) is the chief inhibitory neurotransmitter in the mammalian central nervous system. It plays a role in regulating neuronal excitability throughout the nervous system. In humans, GABA is also directly responsible for the regulation of muscle tone. Although chemically it is an amino acid, GABA is rarely referred to as such in the scientific or medical communities, because the term "amino acid," used without a qualifier, conventionally refers to the alpha amino acids, which GABA is not, nor is it ever incorporated into a protein.) or opioid activity, and inhibition of glutamatergic or</w:t>
      </w:r>
      <w:r w:rsidR="001D5354">
        <w:rPr>
          <w:rFonts w:ascii="Times New Roman" w:hAnsi="Times New Roman" w:cs="Times New Roman"/>
          <w:sz w:val="24"/>
          <w:szCs w:val="24"/>
        </w:rPr>
        <w:t xml:space="preserve"> catecholaminergic activity .  </w:t>
      </w:r>
      <w:r w:rsidRPr="00785DEF">
        <w:rPr>
          <w:rFonts w:ascii="Times New Roman" w:hAnsi="Times New Roman" w:cs="Times New Roman"/>
          <w:sz w:val="24"/>
          <w:szCs w:val="24"/>
        </w:rPr>
        <w:t xml:space="preserve">  </w:t>
      </w:r>
    </w:p>
    <w:p w:rsidR="000222A7" w:rsidRPr="00785DEF" w:rsidRDefault="000222A7" w:rsidP="00785DEF">
      <w:pPr>
        <w:spacing w:after="0" w:line="480" w:lineRule="auto"/>
        <w:jc w:val="both"/>
        <w:rPr>
          <w:rFonts w:ascii="Times New Roman" w:hAnsi="Times New Roman" w:cs="Times New Roman"/>
          <w:sz w:val="24"/>
          <w:szCs w:val="24"/>
        </w:rPr>
      </w:pPr>
      <w:r w:rsidRPr="00785DEF">
        <w:rPr>
          <w:rFonts w:ascii="Times New Roman" w:hAnsi="Times New Roman" w:cs="Times New Roman"/>
          <w:sz w:val="24"/>
          <w:szCs w:val="24"/>
        </w:rPr>
        <w:t xml:space="preserve">Several drugs belong to this category. The drugs include the hypnotic-sedative e.g. phenobarbitone, </w:t>
      </w:r>
      <w:proofErr w:type="spellStart"/>
      <w:r w:rsidRPr="00785DEF">
        <w:rPr>
          <w:rFonts w:ascii="Times New Roman" w:hAnsi="Times New Roman" w:cs="Times New Roman"/>
          <w:sz w:val="24"/>
          <w:szCs w:val="24"/>
        </w:rPr>
        <w:t>amobarbitone</w:t>
      </w:r>
      <w:proofErr w:type="spellEnd"/>
      <w:r w:rsidRPr="00785DEF">
        <w:rPr>
          <w:rFonts w:ascii="Times New Roman" w:hAnsi="Times New Roman" w:cs="Times New Roman"/>
          <w:sz w:val="24"/>
          <w:szCs w:val="24"/>
        </w:rPr>
        <w:t>, alcohol and minor tranquilizers e.g. chlordiazepoxide (</w:t>
      </w:r>
      <w:proofErr w:type="spellStart"/>
      <w:r w:rsidRPr="00785DEF">
        <w:rPr>
          <w:rFonts w:ascii="Times New Roman" w:hAnsi="Times New Roman" w:cs="Times New Roman"/>
          <w:sz w:val="24"/>
          <w:szCs w:val="24"/>
        </w:rPr>
        <w:t>librium</w:t>
      </w:r>
      <w:proofErr w:type="spellEnd"/>
      <w:r w:rsidRPr="00785DEF">
        <w:rPr>
          <w:rFonts w:ascii="Times New Roman" w:hAnsi="Times New Roman" w:cs="Times New Roman"/>
          <w:sz w:val="24"/>
          <w:szCs w:val="24"/>
        </w:rPr>
        <w:t xml:space="preserve">), diazepam (valium). The chemistry of these drugs may differ but they all have similar pharmacologic effects. Generally, </w:t>
      </w:r>
      <w:r w:rsidRPr="00785DEF">
        <w:rPr>
          <w:rFonts w:ascii="Times New Roman" w:hAnsi="Times New Roman" w:cs="Times New Roman"/>
          <w:sz w:val="24"/>
          <w:szCs w:val="24"/>
        </w:rPr>
        <w:lastRenderedPageBreak/>
        <w:t>they slow down the central nervous system (CNS) resulting in the relaxation of tension and allay anxiety (</w:t>
      </w:r>
      <w:proofErr w:type="spellStart"/>
      <w:r w:rsidRPr="00785DEF">
        <w:rPr>
          <w:rFonts w:ascii="Times New Roman" w:hAnsi="Times New Roman" w:cs="Times New Roman"/>
          <w:sz w:val="24"/>
          <w:szCs w:val="24"/>
        </w:rPr>
        <w:t>Maduako</w:t>
      </w:r>
      <w:proofErr w:type="spellEnd"/>
      <w:r w:rsidRPr="00785DEF">
        <w:rPr>
          <w:rFonts w:ascii="Times New Roman" w:hAnsi="Times New Roman" w:cs="Times New Roman"/>
          <w:sz w:val="24"/>
          <w:szCs w:val="24"/>
        </w:rPr>
        <w:t xml:space="preserve"> and </w:t>
      </w:r>
      <w:proofErr w:type="spellStart"/>
      <w:r w:rsidRPr="00785DEF">
        <w:rPr>
          <w:rFonts w:ascii="Times New Roman" w:hAnsi="Times New Roman" w:cs="Times New Roman"/>
          <w:sz w:val="24"/>
          <w:szCs w:val="24"/>
        </w:rPr>
        <w:t>Aguwa</w:t>
      </w:r>
      <w:proofErr w:type="spellEnd"/>
      <w:r w:rsidRPr="00785DEF">
        <w:rPr>
          <w:rFonts w:ascii="Times New Roman" w:hAnsi="Times New Roman" w:cs="Times New Roman"/>
          <w:sz w:val="24"/>
          <w:szCs w:val="24"/>
        </w:rPr>
        <w:t>, 20</w:t>
      </w:r>
      <w:r w:rsidR="001D5354">
        <w:rPr>
          <w:rFonts w:ascii="Times New Roman" w:hAnsi="Times New Roman" w:cs="Times New Roman"/>
          <w:sz w:val="24"/>
          <w:szCs w:val="24"/>
        </w:rPr>
        <w:t xml:space="preserve">02).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Barbiturates were first produced in 1864 by combining urea (an animal waste product) with malonic acid (derived from an acid in apples). The compound obtained, a new synthetic was named “barbituric acid”. Since then chemists have produced a great variety of derivatives of barbituric acid, such as barbital (</w:t>
      </w:r>
      <w:proofErr w:type="spellStart"/>
      <w:r w:rsidRPr="00785DEF">
        <w:rPr>
          <w:rFonts w:ascii="Times New Roman" w:hAnsi="Times New Roman" w:cs="Times New Roman"/>
          <w:sz w:val="24"/>
          <w:szCs w:val="24"/>
        </w:rPr>
        <w:t>veronal</w:t>
      </w:r>
      <w:proofErr w:type="spellEnd"/>
      <w:r w:rsidRPr="00785DEF">
        <w:rPr>
          <w:rFonts w:ascii="Times New Roman" w:hAnsi="Times New Roman" w:cs="Times New Roman"/>
          <w:sz w:val="24"/>
          <w:szCs w:val="24"/>
        </w:rPr>
        <w:t xml:space="preserve">) and phenobarbital (luminal). On the illegal market, barbiturate drugs are known as “goof–balls”. “Downers”, “sleeping pill”, “barbs”, “blockbusters”, or by their </w:t>
      </w:r>
      <w:proofErr w:type="spellStart"/>
      <w:r w:rsidRPr="00785DEF">
        <w:rPr>
          <w:rFonts w:ascii="Times New Roman" w:hAnsi="Times New Roman" w:cs="Times New Roman"/>
          <w:sz w:val="24"/>
          <w:szCs w:val="24"/>
        </w:rPr>
        <w:t>colours</w:t>
      </w:r>
      <w:proofErr w:type="spellEnd"/>
      <w:r w:rsidRPr="00785DEF">
        <w:rPr>
          <w:rFonts w:ascii="Times New Roman" w:hAnsi="Times New Roman" w:cs="Times New Roman"/>
          <w:sz w:val="24"/>
          <w:szCs w:val="24"/>
        </w:rPr>
        <w:t>- blues, rainbows, pink ladies, red devils, yellow jackets (</w:t>
      </w:r>
      <w:proofErr w:type="spellStart"/>
      <w:r w:rsidRPr="00785DEF">
        <w:rPr>
          <w:rFonts w:ascii="Times New Roman" w:hAnsi="Times New Roman" w:cs="Times New Roman"/>
          <w:sz w:val="24"/>
          <w:szCs w:val="24"/>
        </w:rPr>
        <w:t>Emenike</w:t>
      </w:r>
      <w:proofErr w:type="spellEnd"/>
      <w:r w:rsidRPr="00785DEF">
        <w:rPr>
          <w:rFonts w:ascii="Times New Roman" w:hAnsi="Times New Roman" w:cs="Times New Roman"/>
          <w:sz w:val="24"/>
          <w:szCs w:val="24"/>
        </w:rPr>
        <w:t xml:space="preserve"> and Ogbonna,</w:t>
      </w:r>
      <w:r w:rsidR="001D5354">
        <w:rPr>
          <w:rFonts w:ascii="Times New Roman" w:hAnsi="Times New Roman" w:cs="Times New Roman"/>
          <w:sz w:val="24"/>
          <w:szCs w:val="24"/>
        </w:rPr>
        <w:t xml:space="preserve"> 1995; Laurence et al. 1998).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As a result of their similar pharmacological effects, they are interchangeable; develop tolerance, physical dependence and withdrawal syndrome. They may be used in combination to increase the desired effects. Both on chronic or toxic level, barbiturates depress motor output resulting in motor in- coordination such as ataxia and nystagmus in the user (</w:t>
      </w:r>
      <w:proofErr w:type="spellStart"/>
      <w:r w:rsidRPr="00785DEF">
        <w:rPr>
          <w:rFonts w:ascii="Times New Roman" w:hAnsi="Times New Roman" w:cs="Times New Roman"/>
          <w:sz w:val="24"/>
          <w:szCs w:val="24"/>
        </w:rPr>
        <w:t>Karch</w:t>
      </w:r>
      <w:proofErr w:type="spellEnd"/>
      <w:r w:rsidRPr="00785DEF">
        <w:rPr>
          <w:rFonts w:ascii="Times New Roman" w:hAnsi="Times New Roman" w:cs="Times New Roman"/>
          <w:sz w:val="24"/>
          <w:szCs w:val="24"/>
        </w:rPr>
        <w:t xml:space="preserve">, 2005). Such persons have problems in performing tasks that require thinking and </w:t>
      </w:r>
      <w:r w:rsidR="0097461F" w:rsidRPr="00785DEF">
        <w:rPr>
          <w:rFonts w:ascii="Times New Roman" w:hAnsi="Times New Roman" w:cs="Times New Roman"/>
          <w:sz w:val="24"/>
          <w:szCs w:val="24"/>
        </w:rPr>
        <w:t>judgment</w:t>
      </w:r>
      <w:r w:rsidRPr="00785DEF">
        <w:rPr>
          <w:rFonts w:ascii="Times New Roman" w:hAnsi="Times New Roman" w:cs="Times New Roman"/>
          <w:sz w:val="24"/>
          <w:szCs w:val="24"/>
        </w:rPr>
        <w:t xml:space="preserve"> and they are prone to accidents.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Alcohol and barbiturates have the most frightening and dangerous withdrawal syndrome among all drugs that cause dependence. Anxiety, insomnia, weakness and disorientation characterize withdrawal syndrome. They may progress to delusions, visual hallucination and convulsion (</w:t>
      </w:r>
      <w:proofErr w:type="spellStart"/>
      <w:r w:rsidRPr="00785DEF">
        <w:rPr>
          <w:rFonts w:ascii="Times New Roman" w:hAnsi="Times New Roman" w:cs="Times New Roman"/>
          <w:sz w:val="24"/>
          <w:szCs w:val="24"/>
        </w:rPr>
        <w:t>Maduako</w:t>
      </w:r>
      <w:proofErr w:type="spellEnd"/>
      <w:r w:rsidRPr="00785DEF">
        <w:rPr>
          <w:rFonts w:ascii="Times New Roman" w:hAnsi="Times New Roman" w:cs="Times New Roman"/>
          <w:sz w:val="24"/>
          <w:szCs w:val="24"/>
        </w:rPr>
        <w:t xml:space="preserve"> and </w:t>
      </w:r>
      <w:proofErr w:type="spellStart"/>
      <w:r w:rsidRPr="00785DEF">
        <w:rPr>
          <w:rFonts w:ascii="Times New Roman" w:hAnsi="Times New Roman" w:cs="Times New Roman"/>
          <w:sz w:val="24"/>
          <w:szCs w:val="24"/>
        </w:rPr>
        <w:t>Aguwa</w:t>
      </w:r>
      <w:proofErr w:type="spellEnd"/>
      <w:r w:rsidRPr="00785DEF">
        <w:rPr>
          <w:rFonts w:ascii="Times New Roman" w:hAnsi="Times New Roman" w:cs="Times New Roman"/>
          <w:sz w:val="24"/>
          <w:szCs w:val="24"/>
        </w:rPr>
        <w:t xml:space="preserve">, 2002). </w:t>
      </w:r>
      <w:proofErr w:type="spellStart"/>
      <w:r w:rsidRPr="00785DEF">
        <w:rPr>
          <w:rFonts w:ascii="Times New Roman" w:hAnsi="Times New Roman" w:cs="Times New Roman"/>
          <w:sz w:val="24"/>
          <w:szCs w:val="24"/>
        </w:rPr>
        <w:t>Emenike</w:t>
      </w:r>
      <w:proofErr w:type="spellEnd"/>
      <w:r w:rsidRPr="00785DEF">
        <w:rPr>
          <w:rFonts w:ascii="Times New Roman" w:hAnsi="Times New Roman" w:cs="Times New Roman"/>
          <w:sz w:val="24"/>
          <w:szCs w:val="24"/>
        </w:rPr>
        <w:t xml:space="preserve"> and Ogbonna (1995) observe that barbiturates are the most versatile of all CNS depressant drugs. They seem to be the second most popular suicide poison (carbon monoxide from auto exhaust is first). Actually, some of these deaths, though self-inflicted, are not suicides but accidents. Accidental deaths may occur after a person has taken a </w:t>
      </w:r>
      <w:r w:rsidRPr="00785DEF">
        <w:rPr>
          <w:rFonts w:ascii="Times New Roman" w:hAnsi="Times New Roman" w:cs="Times New Roman"/>
          <w:sz w:val="24"/>
          <w:szCs w:val="24"/>
        </w:rPr>
        <w:lastRenderedPageBreak/>
        <w:t xml:space="preserve">moderate dose to go to sleep, but then in an excited, </w:t>
      </w:r>
      <w:proofErr w:type="spellStart"/>
      <w:r w:rsidRPr="00785DEF">
        <w:rPr>
          <w:rFonts w:ascii="Times New Roman" w:hAnsi="Times New Roman" w:cs="Times New Roman"/>
          <w:sz w:val="24"/>
          <w:szCs w:val="24"/>
        </w:rPr>
        <w:t>halfasleep</w:t>
      </w:r>
      <w:proofErr w:type="spellEnd"/>
      <w:r w:rsidRPr="00785DEF">
        <w:rPr>
          <w:rFonts w:ascii="Times New Roman" w:hAnsi="Times New Roman" w:cs="Times New Roman"/>
          <w:sz w:val="24"/>
          <w:szCs w:val="24"/>
        </w:rPr>
        <w:t xml:space="preserve"> and confused condition due to the effects of the dose, take</w:t>
      </w:r>
      <w:r w:rsidR="001D5354">
        <w:rPr>
          <w:rFonts w:ascii="Times New Roman" w:hAnsi="Times New Roman" w:cs="Times New Roman"/>
          <w:sz w:val="24"/>
          <w:szCs w:val="24"/>
        </w:rPr>
        <w:t xml:space="preserve">s another dose- a lethal one.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According to </w:t>
      </w:r>
      <w:proofErr w:type="spellStart"/>
      <w:r w:rsidRPr="00785DEF">
        <w:rPr>
          <w:rFonts w:ascii="Times New Roman" w:hAnsi="Times New Roman" w:cs="Times New Roman"/>
          <w:sz w:val="24"/>
          <w:szCs w:val="24"/>
        </w:rPr>
        <w:t>Maduako</w:t>
      </w:r>
      <w:proofErr w:type="spellEnd"/>
      <w:r w:rsidRPr="00785DEF">
        <w:rPr>
          <w:rFonts w:ascii="Times New Roman" w:hAnsi="Times New Roman" w:cs="Times New Roman"/>
          <w:sz w:val="24"/>
          <w:szCs w:val="24"/>
        </w:rPr>
        <w:t xml:space="preserve"> and </w:t>
      </w:r>
      <w:proofErr w:type="spellStart"/>
      <w:r w:rsidRPr="00785DEF">
        <w:rPr>
          <w:rFonts w:ascii="Times New Roman" w:hAnsi="Times New Roman" w:cs="Times New Roman"/>
          <w:sz w:val="24"/>
          <w:szCs w:val="24"/>
        </w:rPr>
        <w:t>Aguwa</w:t>
      </w:r>
      <w:proofErr w:type="spellEnd"/>
      <w:r w:rsidRPr="00785DEF">
        <w:rPr>
          <w:rFonts w:ascii="Times New Roman" w:hAnsi="Times New Roman" w:cs="Times New Roman"/>
          <w:sz w:val="24"/>
          <w:szCs w:val="24"/>
        </w:rPr>
        <w:t xml:space="preserve"> (2002) the two main determining factors in the use and misuse of alcohol and other CNS depressants are the dosage consumed and the duration of intake. Very large dosage may cause intoxication of the agent used e.g. for suicide purpose. Acute intoxication may not occur with regular small dosage but the individual may develop tolerance, which may eventually lead to dependence. Barbiturates are usually taken orally (users terms “dropped”).  Users dissolve the compound and inject the drug hypodermically.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Sometimes they are “dropped” with alcohol and sometimes with Benzedrine or Dexedrine (amphetamines), CNS stimulants, to overcome the depressing effects of the barbiturates and to increase their antagonistic actions</w:t>
      </w:r>
      <w:r w:rsidR="001D5354">
        <w:rPr>
          <w:rFonts w:ascii="Times New Roman" w:hAnsi="Times New Roman" w:cs="Times New Roman"/>
          <w:sz w:val="24"/>
          <w:szCs w:val="24"/>
        </w:rPr>
        <w:t xml:space="preserve"> (</w:t>
      </w:r>
      <w:proofErr w:type="spellStart"/>
      <w:r w:rsidR="001D5354">
        <w:rPr>
          <w:rFonts w:ascii="Times New Roman" w:hAnsi="Times New Roman" w:cs="Times New Roman"/>
          <w:sz w:val="24"/>
          <w:szCs w:val="24"/>
        </w:rPr>
        <w:t>Emenike</w:t>
      </w:r>
      <w:proofErr w:type="spellEnd"/>
      <w:r w:rsidR="001D5354">
        <w:rPr>
          <w:rFonts w:ascii="Times New Roman" w:hAnsi="Times New Roman" w:cs="Times New Roman"/>
          <w:sz w:val="24"/>
          <w:szCs w:val="24"/>
        </w:rPr>
        <w:t xml:space="preserve"> and Ogbonna, 1995).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This practice of combining stimulant drug with depressant drug is dangerous and often results in death. The practice is wide spread among our young people.  </w:t>
      </w:r>
      <w:proofErr w:type="spellStart"/>
      <w:r w:rsidRPr="00785DEF">
        <w:rPr>
          <w:rFonts w:ascii="Times New Roman" w:hAnsi="Times New Roman" w:cs="Times New Roman"/>
          <w:sz w:val="24"/>
          <w:szCs w:val="24"/>
        </w:rPr>
        <w:t>Emenike</w:t>
      </w:r>
      <w:proofErr w:type="spellEnd"/>
      <w:r w:rsidRPr="00785DEF">
        <w:rPr>
          <w:rFonts w:ascii="Times New Roman" w:hAnsi="Times New Roman" w:cs="Times New Roman"/>
          <w:sz w:val="24"/>
          <w:szCs w:val="24"/>
        </w:rPr>
        <w:t xml:space="preserve"> and Ogbonna. (1995) warns that young people who are the most common users of amphetamines, who often use them together with barbiturates or alcohol for” kicks”. The author says such use is dangerous; it can cause death or lead to impulse acts of poor </w:t>
      </w:r>
      <w:r w:rsidR="0097461F" w:rsidRPr="00785DEF">
        <w:rPr>
          <w:rFonts w:ascii="Times New Roman" w:hAnsi="Times New Roman" w:cs="Times New Roman"/>
          <w:sz w:val="24"/>
          <w:szCs w:val="24"/>
        </w:rPr>
        <w:t>judgment</w:t>
      </w:r>
      <w:r w:rsidR="001D5354">
        <w:rPr>
          <w:rFonts w:ascii="Times New Roman" w:hAnsi="Times New Roman" w:cs="Times New Roman"/>
          <w:sz w:val="24"/>
          <w:szCs w:val="24"/>
        </w:rPr>
        <w:t xml:space="preserve"> and to accidents.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Alcohol, a socially sanctioned and readily available substance, is also far less innocuous than is widely believed (Prime Minister’s strategy unit, 2004). Alcohol has a strong association with scores of problems, including accidents (motorcycle accidents), domestic violence, depression, sexual assault and infection (Kenny, 2005). The death toll exacted by alcohol is especially heavy among young people, it is, in fact the leading cause of death. Thus, contrary to the generally accepted ideas, the majority of alcohol related deaths are of drunk drivers themselves (</w:t>
      </w:r>
      <w:proofErr w:type="gramStart"/>
      <w:r w:rsidRPr="00785DEF">
        <w:rPr>
          <w:rFonts w:ascii="Times New Roman" w:hAnsi="Times New Roman" w:cs="Times New Roman"/>
          <w:sz w:val="24"/>
          <w:szCs w:val="24"/>
        </w:rPr>
        <w:t>Awake!,</w:t>
      </w:r>
      <w:proofErr w:type="gramEnd"/>
      <w:r w:rsidRPr="00785DEF">
        <w:rPr>
          <w:rFonts w:ascii="Times New Roman" w:hAnsi="Times New Roman" w:cs="Times New Roman"/>
          <w:sz w:val="24"/>
          <w:szCs w:val="24"/>
        </w:rPr>
        <w:t xml:space="preserve"> 2005).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lastRenderedPageBreak/>
        <w:t xml:space="preserve">Ethanol or ethyl alcohol, the chemical compound present in most alcoholic drinks, is neurotoxin- that is, a substance that can damage or destroy the nervous system (Awake!, 2005). Nevertheless, </w:t>
      </w:r>
      <w:proofErr w:type="spellStart"/>
      <w:r w:rsidRPr="00785DEF">
        <w:rPr>
          <w:rFonts w:ascii="Times New Roman" w:hAnsi="Times New Roman" w:cs="Times New Roman"/>
          <w:sz w:val="24"/>
          <w:szCs w:val="24"/>
        </w:rPr>
        <w:t>Emenike</w:t>
      </w:r>
      <w:proofErr w:type="spellEnd"/>
      <w:r w:rsidRPr="00785DEF">
        <w:rPr>
          <w:rFonts w:ascii="Times New Roman" w:hAnsi="Times New Roman" w:cs="Times New Roman"/>
          <w:sz w:val="24"/>
          <w:szCs w:val="24"/>
        </w:rPr>
        <w:t xml:space="preserve"> and Ogbonna (1995) stresses that alcohol in small quantities usually stimulates people to be relaxed and socially responsive. However, alcohol is a depressant, a person who has drunk alcohol exhibits attitudes usually repressed. Typically, he/she becomes disoriented, confused and drives a motorcycle or performs other physical activities erratically. Moreover, benefits from alcohol use seem to involve drinking small amounts spread throughout the week. Rather than the total amount all at once on a night out. But unfortunately, there is no minimal dose which has ever been established, below which there are no risks (Awake, 2005). The scores of problems related to alcohol are by no m</w:t>
      </w:r>
      <w:r w:rsidR="001D5354">
        <w:rPr>
          <w:rFonts w:ascii="Times New Roman" w:hAnsi="Times New Roman" w:cs="Times New Roman"/>
          <w:sz w:val="24"/>
          <w:szCs w:val="24"/>
        </w:rPr>
        <w:t xml:space="preserve">eans exhaustive.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Alcohol can be produced naturally by fermentation of fruits, grains or vegetables. It can also be made synthetically; beers, wines, whiskies, schnapps, rums and gins are all types of alcoh</w:t>
      </w:r>
      <w:r w:rsidR="001D5354">
        <w:rPr>
          <w:rFonts w:ascii="Times New Roman" w:hAnsi="Times New Roman" w:cs="Times New Roman"/>
          <w:sz w:val="24"/>
          <w:szCs w:val="24"/>
        </w:rPr>
        <w:t>olic beverages (</w:t>
      </w:r>
      <w:proofErr w:type="spellStart"/>
      <w:r w:rsidR="001D5354">
        <w:rPr>
          <w:rFonts w:ascii="Times New Roman" w:hAnsi="Times New Roman" w:cs="Times New Roman"/>
          <w:sz w:val="24"/>
          <w:szCs w:val="24"/>
        </w:rPr>
        <w:t>Mireku</w:t>
      </w:r>
      <w:proofErr w:type="spellEnd"/>
      <w:r w:rsidR="001D5354">
        <w:rPr>
          <w:rFonts w:ascii="Times New Roman" w:hAnsi="Times New Roman" w:cs="Times New Roman"/>
          <w:sz w:val="24"/>
          <w:szCs w:val="24"/>
        </w:rPr>
        <w:t xml:space="preserve">, 2002).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According to </w:t>
      </w:r>
      <w:proofErr w:type="spellStart"/>
      <w:r w:rsidRPr="00785DEF">
        <w:rPr>
          <w:rFonts w:ascii="Times New Roman" w:hAnsi="Times New Roman" w:cs="Times New Roman"/>
          <w:sz w:val="24"/>
          <w:szCs w:val="24"/>
        </w:rPr>
        <w:t>Mireku</w:t>
      </w:r>
      <w:proofErr w:type="spellEnd"/>
      <w:r w:rsidRPr="00785DEF">
        <w:rPr>
          <w:rFonts w:ascii="Times New Roman" w:hAnsi="Times New Roman" w:cs="Times New Roman"/>
          <w:sz w:val="24"/>
          <w:szCs w:val="24"/>
        </w:rPr>
        <w:t xml:space="preserve"> (2002) the body takes about one hour to burn the alcohol in one standard (or average) drink. One standard (or average) drink is equal to: 360ml (or 12 oz) of beer 5% alcohol or 150ml (or 5 0z) of wine 12% alcohol or 45ml (or 1.5 oz) of whisky 40% alcohol.  Kenny (2005) stresses that people are still confused about units of alcohol. The author observes that only one in four people know what a unit is, and just one in ten check their consumption in units. However, the old weekly limit of 21 units for men and 14 for women was changed to daily limits, three to four units for men and two to three for women, largely to stop people saving their units for a weekend binge. Therefore, a binge is defined as drinking over twice the daily limit.  </w:t>
      </w:r>
    </w:p>
    <w:p w:rsidR="000222A7" w:rsidRPr="00785DEF" w:rsidRDefault="000222A7" w:rsidP="00785DEF">
      <w:pPr>
        <w:spacing w:after="0" w:line="480" w:lineRule="auto"/>
        <w:jc w:val="both"/>
        <w:rPr>
          <w:rFonts w:ascii="Times New Roman" w:hAnsi="Times New Roman" w:cs="Times New Roman"/>
          <w:sz w:val="24"/>
          <w:szCs w:val="24"/>
        </w:rPr>
      </w:pPr>
      <w:proofErr w:type="spellStart"/>
      <w:r w:rsidRPr="00785DEF">
        <w:rPr>
          <w:rFonts w:ascii="Times New Roman" w:hAnsi="Times New Roman" w:cs="Times New Roman"/>
          <w:sz w:val="24"/>
          <w:szCs w:val="24"/>
        </w:rPr>
        <w:t>Mireku</w:t>
      </w:r>
      <w:proofErr w:type="spellEnd"/>
      <w:r w:rsidRPr="00785DEF">
        <w:rPr>
          <w:rFonts w:ascii="Times New Roman" w:hAnsi="Times New Roman" w:cs="Times New Roman"/>
          <w:sz w:val="24"/>
          <w:szCs w:val="24"/>
        </w:rPr>
        <w:t xml:space="preserve"> (2002) notes that a standard (or average drink is a volume of an alcoholic beverage containing 18 </w:t>
      </w:r>
      <w:proofErr w:type="spellStart"/>
      <w:r w:rsidRPr="00785DEF">
        <w:rPr>
          <w:rFonts w:ascii="Times New Roman" w:hAnsi="Times New Roman" w:cs="Times New Roman"/>
          <w:sz w:val="24"/>
          <w:szCs w:val="24"/>
        </w:rPr>
        <w:t>millilitres</w:t>
      </w:r>
      <w:proofErr w:type="spellEnd"/>
      <w:r w:rsidRPr="00785DEF">
        <w:rPr>
          <w:rFonts w:ascii="Times New Roman" w:hAnsi="Times New Roman" w:cs="Times New Roman"/>
          <w:sz w:val="24"/>
          <w:szCs w:val="24"/>
        </w:rPr>
        <w:t xml:space="preserve"> (ml) for 0.6 oz of absolute (100%) alcohol. Unfortunately, alcohol is not </w:t>
      </w:r>
      <w:r w:rsidRPr="00785DEF">
        <w:rPr>
          <w:rFonts w:ascii="Times New Roman" w:hAnsi="Times New Roman" w:cs="Times New Roman"/>
          <w:sz w:val="24"/>
          <w:szCs w:val="24"/>
        </w:rPr>
        <w:lastRenderedPageBreak/>
        <w:t xml:space="preserve">controlled in the same way as other psychoactive drugs. </w:t>
      </w:r>
      <w:proofErr w:type="spellStart"/>
      <w:r w:rsidRPr="00785DEF">
        <w:rPr>
          <w:rFonts w:ascii="Times New Roman" w:hAnsi="Times New Roman" w:cs="Times New Roman"/>
          <w:sz w:val="24"/>
          <w:szCs w:val="24"/>
        </w:rPr>
        <w:t>Emenike</w:t>
      </w:r>
      <w:proofErr w:type="spellEnd"/>
      <w:r w:rsidRPr="00785DEF">
        <w:rPr>
          <w:rFonts w:ascii="Times New Roman" w:hAnsi="Times New Roman" w:cs="Times New Roman"/>
          <w:sz w:val="24"/>
          <w:szCs w:val="24"/>
        </w:rPr>
        <w:t xml:space="preserve"> and Ogbonna (1995) affirms that alcohol is generally socially accepted and there are no enforced legal controls in Nigeria as at now, unless the user endangers his/her life, the lives</w:t>
      </w:r>
      <w:r w:rsidR="001D5354">
        <w:rPr>
          <w:rFonts w:ascii="Times New Roman" w:hAnsi="Times New Roman" w:cs="Times New Roman"/>
          <w:sz w:val="24"/>
          <w:szCs w:val="24"/>
        </w:rPr>
        <w:t xml:space="preserve"> of others or offends society. </w:t>
      </w:r>
    </w:p>
    <w:p w:rsidR="000222A7" w:rsidRPr="00785DEF" w:rsidRDefault="000222A7" w:rsidP="007C0C78">
      <w:pPr>
        <w:pStyle w:val="Heading3"/>
        <w:numPr>
          <w:ilvl w:val="0"/>
          <w:numId w:val="5"/>
        </w:numPr>
        <w:spacing w:after="0" w:line="480" w:lineRule="auto"/>
        <w:ind w:right="0"/>
        <w:jc w:val="both"/>
        <w:rPr>
          <w:sz w:val="24"/>
          <w:szCs w:val="24"/>
        </w:rPr>
      </w:pPr>
      <w:r w:rsidRPr="00785DEF">
        <w:rPr>
          <w:sz w:val="24"/>
          <w:szCs w:val="24"/>
        </w:rPr>
        <w:t xml:space="preserve">Tobacco  </w:t>
      </w:r>
    </w:p>
    <w:p w:rsidR="002803E4" w:rsidRDefault="000222A7" w:rsidP="00785DEF">
      <w:pPr>
        <w:spacing w:after="0" w:line="480" w:lineRule="auto"/>
        <w:jc w:val="both"/>
        <w:rPr>
          <w:rFonts w:ascii="Times New Roman" w:hAnsi="Times New Roman" w:cs="Times New Roman"/>
          <w:sz w:val="24"/>
          <w:szCs w:val="24"/>
        </w:rPr>
      </w:pPr>
      <w:r w:rsidRPr="00785DEF">
        <w:rPr>
          <w:rFonts w:ascii="Times New Roman" w:hAnsi="Times New Roman" w:cs="Times New Roman"/>
          <w:sz w:val="24"/>
          <w:szCs w:val="24"/>
        </w:rPr>
        <w:t>Native Americans who believed tobacco had medicinal powers used it for religious and ceremonial purposes and its mind-altering effects. Tobacco use spread to Europe where it became popular for its supposed curative powers after the American Indians (</w:t>
      </w:r>
      <w:proofErr w:type="spellStart"/>
      <w:r w:rsidRPr="00785DEF">
        <w:rPr>
          <w:rFonts w:ascii="Times New Roman" w:hAnsi="Times New Roman" w:cs="Times New Roman"/>
          <w:sz w:val="24"/>
          <w:szCs w:val="24"/>
        </w:rPr>
        <w:t>Mireku</w:t>
      </w:r>
      <w:proofErr w:type="spellEnd"/>
      <w:r w:rsidRPr="00785DEF">
        <w:rPr>
          <w:rFonts w:ascii="Times New Roman" w:hAnsi="Times New Roman" w:cs="Times New Roman"/>
          <w:sz w:val="24"/>
          <w:szCs w:val="24"/>
        </w:rPr>
        <w:t xml:space="preserve">, 2002) have introduced it to Christopher Columbus and his crew. Shuttleworth (2005) observes that most of those who smoke tobacco are young, single, less educated and isolated, and often they don’t see any reason to give up. But since 1964, when the surgeon General first published the landmark report on the health risks of smoking, tobacco use among adults has decreased dramatically, from approximately 40 per cent in 1965 to 25 percent in 1999 (Hanson, 1999).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The author notes that teen smoking accounts for 85 per cent to 90 per cent of new smokers. Most of the smokers are addicted before age 20 years. </w:t>
      </w:r>
      <w:proofErr w:type="spellStart"/>
      <w:r w:rsidRPr="00785DEF">
        <w:rPr>
          <w:rFonts w:ascii="Times New Roman" w:hAnsi="Times New Roman" w:cs="Times New Roman"/>
          <w:sz w:val="24"/>
          <w:szCs w:val="24"/>
        </w:rPr>
        <w:t>Ruppert</w:t>
      </w:r>
      <w:proofErr w:type="spellEnd"/>
      <w:r w:rsidRPr="00785DEF">
        <w:rPr>
          <w:rFonts w:ascii="Times New Roman" w:hAnsi="Times New Roman" w:cs="Times New Roman"/>
          <w:sz w:val="24"/>
          <w:szCs w:val="24"/>
        </w:rPr>
        <w:t xml:space="preserve"> (1999) regrettably notes that unknown to many smokers are the 4,000-plus chemical they are exposed to each time they light up. Despite the dangers inherent, it was not until the 1950s governments declare tobacco smoking a </w:t>
      </w:r>
      <w:r w:rsidR="001D5354">
        <w:rPr>
          <w:rFonts w:ascii="Times New Roman" w:hAnsi="Times New Roman" w:cs="Times New Roman"/>
          <w:sz w:val="24"/>
          <w:szCs w:val="24"/>
        </w:rPr>
        <w:t>health hazard (</w:t>
      </w:r>
      <w:proofErr w:type="spellStart"/>
      <w:r w:rsidR="001D5354">
        <w:rPr>
          <w:rFonts w:ascii="Times New Roman" w:hAnsi="Times New Roman" w:cs="Times New Roman"/>
          <w:sz w:val="24"/>
          <w:szCs w:val="24"/>
        </w:rPr>
        <w:t>Mireku</w:t>
      </w:r>
      <w:proofErr w:type="spellEnd"/>
      <w:r w:rsidR="001D5354">
        <w:rPr>
          <w:rFonts w:ascii="Times New Roman" w:hAnsi="Times New Roman" w:cs="Times New Roman"/>
          <w:sz w:val="24"/>
          <w:szCs w:val="24"/>
        </w:rPr>
        <w:t xml:space="preserve">, 2002).  </w:t>
      </w:r>
    </w:p>
    <w:p w:rsidR="000222A7" w:rsidRPr="00785DEF" w:rsidRDefault="000222A7" w:rsidP="00785DEF">
      <w:pPr>
        <w:spacing w:after="0" w:line="480" w:lineRule="auto"/>
        <w:jc w:val="both"/>
        <w:rPr>
          <w:rFonts w:ascii="Times New Roman" w:hAnsi="Times New Roman" w:cs="Times New Roman"/>
          <w:sz w:val="24"/>
          <w:szCs w:val="24"/>
        </w:rPr>
      </w:pPr>
      <w:r w:rsidRPr="00785DEF">
        <w:rPr>
          <w:rFonts w:ascii="Times New Roman" w:hAnsi="Times New Roman" w:cs="Times New Roman"/>
          <w:sz w:val="24"/>
          <w:szCs w:val="24"/>
        </w:rPr>
        <w:t xml:space="preserve">Tobacco products, including cigarettes, cigars, chewing tobacco and snuff, are prepared from the leaves of </w:t>
      </w:r>
      <w:r w:rsidR="0097461F" w:rsidRPr="00785DEF">
        <w:rPr>
          <w:rFonts w:ascii="Times New Roman" w:hAnsi="Times New Roman" w:cs="Times New Roman"/>
          <w:sz w:val="24"/>
          <w:szCs w:val="24"/>
        </w:rPr>
        <w:t>Nicotine</w:t>
      </w:r>
      <w:r w:rsidRPr="00785DEF">
        <w:rPr>
          <w:rFonts w:ascii="Times New Roman" w:hAnsi="Times New Roman" w:cs="Times New Roman"/>
          <w:sz w:val="24"/>
          <w:szCs w:val="24"/>
        </w:rPr>
        <w:t xml:space="preserve"> tabacum. The nicotine (highly addictive stimulant) and tar that are found in these leaves are very harmful to health.  Equally harmful are the other gases like hydrogen cyanide, nitrous oxides and carbon monoxide which are formed and released when cigarettes are smoked (</w:t>
      </w:r>
      <w:proofErr w:type="spellStart"/>
      <w:r w:rsidRPr="00785DEF">
        <w:rPr>
          <w:rFonts w:ascii="Times New Roman" w:hAnsi="Times New Roman" w:cs="Times New Roman"/>
          <w:sz w:val="24"/>
          <w:szCs w:val="24"/>
        </w:rPr>
        <w:t>Mireku</w:t>
      </w:r>
      <w:proofErr w:type="spellEnd"/>
      <w:r w:rsidRPr="00785DEF">
        <w:rPr>
          <w:rFonts w:ascii="Times New Roman" w:hAnsi="Times New Roman" w:cs="Times New Roman"/>
          <w:sz w:val="24"/>
          <w:szCs w:val="24"/>
        </w:rPr>
        <w:t xml:space="preserve">, 2002). Often, these carcinogenic chemicals (hydrocyanic acid, carbon monoxide, </w:t>
      </w:r>
      <w:proofErr w:type="spellStart"/>
      <w:r w:rsidRPr="00785DEF">
        <w:rPr>
          <w:rFonts w:ascii="Times New Roman" w:hAnsi="Times New Roman" w:cs="Times New Roman"/>
          <w:sz w:val="24"/>
          <w:szCs w:val="24"/>
        </w:rPr>
        <w:t>etc</w:t>
      </w:r>
      <w:proofErr w:type="spellEnd"/>
      <w:r w:rsidRPr="00785DEF">
        <w:rPr>
          <w:rFonts w:ascii="Times New Roman" w:hAnsi="Times New Roman" w:cs="Times New Roman"/>
          <w:sz w:val="24"/>
          <w:szCs w:val="24"/>
        </w:rPr>
        <w:t>) and radioactive compounds, such as polonium are pre</w:t>
      </w:r>
      <w:r w:rsidR="001D5354">
        <w:rPr>
          <w:rFonts w:ascii="Times New Roman" w:hAnsi="Times New Roman" w:cs="Times New Roman"/>
          <w:sz w:val="24"/>
          <w:szCs w:val="24"/>
        </w:rPr>
        <w:t xml:space="preserve">sent in tobacco (Ford, 1994).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lastRenderedPageBreak/>
        <w:t>Shuttleworth (2005) emphasizes that smoking is implicated in more than 20 lethal conditions. It also increases the risk of more than 50 other conditions and results in 364,000 hospital admission</w:t>
      </w:r>
      <w:r w:rsidR="001D5354">
        <w:rPr>
          <w:rFonts w:ascii="Times New Roman" w:hAnsi="Times New Roman" w:cs="Times New Roman"/>
          <w:sz w:val="24"/>
          <w:szCs w:val="24"/>
        </w:rPr>
        <w:t xml:space="preserve">s each year in England alone.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Nicotine in the tobacco increases the heart rate, narrows the passages in the blood vessels, and increases the risk of heart disease, hypertension and stroke. These effects occur whether the tobacco is smoked or chewed. Depending on route of the tobacco consumption, tar coats the linings of either respiratory tract or the digestive tract. Tar paralyses and destroys the cilia found in the lungs and is responsible for causing lung cancer and emphysema. Lest we forget, tar stains the teeth and reduces one’s ability to taste and smell. A pregnant woman who smokes is likely to have growth of her fetus retarded or experience a spontaneous abortion. The babies of smokers suffer from higher rates of low birth weight and infection</w:t>
      </w:r>
      <w:r w:rsidR="001D5354">
        <w:rPr>
          <w:rFonts w:ascii="Times New Roman" w:hAnsi="Times New Roman" w:cs="Times New Roman"/>
          <w:sz w:val="24"/>
          <w:szCs w:val="24"/>
        </w:rPr>
        <w:t xml:space="preserve"> or even death (Awake, 2005).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Regular smokers experience less appetite, have less physical stamina because of inefficient oxygen exchange and risks of ulcers because of increases in the amount of hydrochloric acid secretion in the stomach (</w:t>
      </w:r>
      <w:proofErr w:type="spellStart"/>
      <w:r w:rsidRPr="00785DEF">
        <w:rPr>
          <w:rFonts w:ascii="Times New Roman" w:hAnsi="Times New Roman" w:cs="Times New Roman"/>
          <w:sz w:val="24"/>
          <w:szCs w:val="24"/>
        </w:rPr>
        <w:t>Mireku</w:t>
      </w:r>
      <w:proofErr w:type="spellEnd"/>
      <w:r w:rsidRPr="00785DEF">
        <w:rPr>
          <w:rFonts w:ascii="Times New Roman" w:hAnsi="Times New Roman" w:cs="Times New Roman"/>
          <w:sz w:val="24"/>
          <w:szCs w:val="24"/>
        </w:rPr>
        <w:t>, 2002). Non-smokers suffer from the effects of second-hand smoke (Shuttleworth, 2005). This is because, the smoker inhales 30 percent of smoke produced, and the remaining smoke permeates the air. This side-stream smoke can cause some of the same ill effects</w:t>
      </w:r>
      <w:r w:rsidR="001D5354">
        <w:rPr>
          <w:rFonts w:ascii="Times New Roman" w:hAnsi="Times New Roman" w:cs="Times New Roman"/>
          <w:sz w:val="24"/>
          <w:szCs w:val="24"/>
        </w:rPr>
        <w:t xml:space="preserve"> in people around the smoker.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There are various reasons why people smoke. Some claim that the habit is both stimulating and relaxing. Others smoke for oral gratification. While others claim that smoking help them to concentrate (</w:t>
      </w:r>
      <w:proofErr w:type="spellStart"/>
      <w:r w:rsidRPr="00785DEF">
        <w:rPr>
          <w:rFonts w:ascii="Times New Roman" w:hAnsi="Times New Roman" w:cs="Times New Roman"/>
          <w:sz w:val="24"/>
          <w:szCs w:val="24"/>
        </w:rPr>
        <w:t>Mireku</w:t>
      </w:r>
      <w:proofErr w:type="spellEnd"/>
      <w:r w:rsidRPr="00785DEF">
        <w:rPr>
          <w:rFonts w:ascii="Times New Roman" w:hAnsi="Times New Roman" w:cs="Times New Roman"/>
          <w:sz w:val="24"/>
          <w:szCs w:val="24"/>
        </w:rPr>
        <w:t>, 2002). Young people smoke because of peer pressure in order to “belong” and not appear “different”. Others smoke to imitate their parents or other adults they</w:t>
      </w:r>
      <w:r w:rsidR="001D5354">
        <w:rPr>
          <w:rFonts w:ascii="Times New Roman" w:hAnsi="Times New Roman" w:cs="Times New Roman"/>
          <w:sz w:val="24"/>
          <w:szCs w:val="24"/>
        </w:rPr>
        <w:t xml:space="preserve"> admire (Shuttleworth, 2005).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lastRenderedPageBreak/>
        <w:t>Glossy advertisements in magazines or billboards, in newspapers, on television and other media sway many teenagers. They erroneously believe smoking will make them successful and sophisticated in life. What the advertisement does not tell or show is the dangers associated with tobacco use and nicot</w:t>
      </w:r>
      <w:r w:rsidR="001D5354">
        <w:rPr>
          <w:rFonts w:ascii="Times New Roman" w:hAnsi="Times New Roman" w:cs="Times New Roman"/>
          <w:sz w:val="24"/>
          <w:szCs w:val="24"/>
        </w:rPr>
        <w:t>ine addiction (</w:t>
      </w:r>
      <w:proofErr w:type="spellStart"/>
      <w:r w:rsidR="001D5354">
        <w:rPr>
          <w:rFonts w:ascii="Times New Roman" w:hAnsi="Times New Roman" w:cs="Times New Roman"/>
          <w:sz w:val="24"/>
          <w:szCs w:val="24"/>
        </w:rPr>
        <w:t>Mireku</w:t>
      </w:r>
      <w:proofErr w:type="spellEnd"/>
      <w:r w:rsidR="001D5354">
        <w:rPr>
          <w:rFonts w:ascii="Times New Roman" w:hAnsi="Times New Roman" w:cs="Times New Roman"/>
          <w:sz w:val="24"/>
          <w:szCs w:val="24"/>
        </w:rPr>
        <w:t xml:space="preserve">, 2002).  </w:t>
      </w:r>
    </w:p>
    <w:p w:rsidR="000222A7" w:rsidRPr="00785DEF" w:rsidRDefault="000222A7" w:rsidP="007C0C78">
      <w:pPr>
        <w:pStyle w:val="Heading3"/>
        <w:numPr>
          <w:ilvl w:val="0"/>
          <w:numId w:val="5"/>
        </w:numPr>
        <w:spacing w:after="0" w:line="480" w:lineRule="auto"/>
        <w:ind w:right="0"/>
        <w:jc w:val="both"/>
        <w:rPr>
          <w:sz w:val="24"/>
          <w:szCs w:val="24"/>
        </w:rPr>
      </w:pPr>
      <w:r w:rsidRPr="00785DEF">
        <w:rPr>
          <w:sz w:val="24"/>
          <w:szCs w:val="24"/>
        </w:rPr>
        <w:t>Hallucinogens and Psychedelics</w:t>
      </w:r>
      <w:r w:rsidRPr="00785DEF">
        <w:rPr>
          <w:b w:val="0"/>
          <w:sz w:val="24"/>
          <w:szCs w:val="24"/>
        </w:rPr>
        <w:t xml:space="preserve">   </w:t>
      </w:r>
    </w:p>
    <w:p w:rsidR="000222A7" w:rsidRPr="00785DEF" w:rsidRDefault="000222A7" w:rsidP="00785DEF">
      <w:pPr>
        <w:spacing w:after="0" w:line="480" w:lineRule="auto"/>
        <w:jc w:val="both"/>
        <w:rPr>
          <w:rFonts w:ascii="Times New Roman" w:hAnsi="Times New Roman" w:cs="Times New Roman"/>
          <w:sz w:val="24"/>
          <w:szCs w:val="24"/>
        </w:rPr>
      </w:pPr>
      <w:r w:rsidRPr="00785DEF">
        <w:rPr>
          <w:rFonts w:ascii="Times New Roman" w:hAnsi="Times New Roman" w:cs="Times New Roman"/>
          <w:sz w:val="24"/>
          <w:szCs w:val="24"/>
        </w:rPr>
        <w:t xml:space="preserve">Hallucinogens are drugs that alter sensory and perceptual experiences. They elevate the user's mood (Department of Health, 2003). A variety of natural and synthetic drugs belongs to this category. They include lysergic acid diethylamide (LSD) - called acid, phencyclidine (PCP) - called hog, angel dust, crystal, rocket fuel or peace pill, dimethyltryptamine (DMT), Mescaline and psilocybin.  LSD, PCP and DMT are synthetic or semi-synthetic drugs. Mescaline, also called </w:t>
      </w:r>
      <w:proofErr w:type="spellStart"/>
      <w:r w:rsidRPr="00785DEF">
        <w:rPr>
          <w:rFonts w:ascii="Times New Roman" w:hAnsi="Times New Roman" w:cs="Times New Roman"/>
          <w:sz w:val="24"/>
          <w:szCs w:val="24"/>
        </w:rPr>
        <w:t>Mesc</w:t>
      </w:r>
      <w:proofErr w:type="spellEnd"/>
      <w:r w:rsidRPr="00785DEF">
        <w:rPr>
          <w:rFonts w:ascii="Times New Roman" w:hAnsi="Times New Roman" w:cs="Times New Roman"/>
          <w:sz w:val="24"/>
          <w:szCs w:val="24"/>
        </w:rPr>
        <w:t>, buttons or cactus, is made from peyote cactus while psilocybin also known as magic mushroom is derived from the psilocybin mushroom. The natural hallucinogens have been used in religious ceremonies throughout hist</w:t>
      </w:r>
      <w:r w:rsidR="001D5354">
        <w:rPr>
          <w:rFonts w:ascii="Times New Roman" w:hAnsi="Times New Roman" w:cs="Times New Roman"/>
          <w:sz w:val="24"/>
          <w:szCs w:val="24"/>
        </w:rPr>
        <w:t>ory (</w:t>
      </w:r>
      <w:proofErr w:type="spellStart"/>
      <w:r w:rsidR="001D5354">
        <w:rPr>
          <w:rFonts w:ascii="Times New Roman" w:hAnsi="Times New Roman" w:cs="Times New Roman"/>
          <w:sz w:val="24"/>
          <w:szCs w:val="24"/>
        </w:rPr>
        <w:t>Mireku</w:t>
      </w:r>
      <w:proofErr w:type="spellEnd"/>
      <w:r w:rsidR="001D5354">
        <w:rPr>
          <w:rFonts w:ascii="Times New Roman" w:hAnsi="Times New Roman" w:cs="Times New Roman"/>
          <w:sz w:val="24"/>
          <w:szCs w:val="24"/>
        </w:rPr>
        <w:t xml:space="preserve">, 2002).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The euphoric state of hallucinogens may include alteration in time and space, hallucinations, illusions and delusions. The mental effects may be quite variable even in the same person at various occasions. They produce effects that one would observe in manic-depressive psychoses and schizophrenia. Hallucinogens have the characteristics of dependence and tolerance and cross-tolerance to each other (</w:t>
      </w:r>
      <w:proofErr w:type="spellStart"/>
      <w:r w:rsidRPr="00785DEF">
        <w:rPr>
          <w:rFonts w:ascii="Times New Roman" w:hAnsi="Times New Roman" w:cs="Times New Roman"/>
          <w:sz w:val="24"/>
          <w:szCs w:val="24"/>
        </w:rPr>
        <w:t>Maduako</w:t>
      </w:r>
      <w:proofErr w:type="spellEnd"/>
      <w:r w:rsidRPr="00785DEF">
        <w:rPr>
          <w:rFonts w:ascii="Times New Roman" w:hAnsi="Times New Roman" w:cs="Times New Roman"/>
          <w:sz w:val="24"/>
          <w:szCs w:val="24"/>
        </w:rPr>
        <w:t xml:space="preserve"> and </w:t>
      </w:r>
      <w:proofErr w:type="spellStart"/>
      <w:r w:rsidRPr="00785DEF">
        <w:rPr>
          <w:rFonts w:ascii="Times New Roman" w:hAnsi="Times New Roman" w:cs="Times New Roman"/>
          <w:sz w:val="24"/>
          <w:szCs w:val="24"/>
        </w:rPr>
        <w:t>Aguwa</w:t>
      </w:r>
      <w:proofErr w:type="spellEnd"/>
      <w:r w:rsidRPr="00785DEF">
        <w:rPr>
          <w:rFonts w:ascii="Times New Roman" w:hAnsi="Times New Roman" w:cs="Times New Roman"/>
          <w:sz w:val="24"/>
          <w:szCs w:val="24"/>
        </w:rPr>
        <w:t>, 2002). There is little physiological arousal or Sedation (DH, 2003).</w:t>
      </w:r>
      <w:r w:rsidR="001D5354">
        <w:rPr>
          <w:rFonts w:ascii="Times New Roman" w:hAnsi="Times New Roman" w:cs="Times New Roman"/>
          <w:sz w:val="24"/>
          <w:szCs w:val="24"/>
        </w:rPr>
        <w:t xml:space="preserve">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The effects vary greatly according to the dosage, the personality of the user and condition under which the drug is administered. The major effects are marked visual alteration, objects are perceived with different meanings, tremors and increase in blood pressure. LSD causes “flashback” days or months after the administration of the last dose (</w:t>
      </w:r>
      <w:proofErr w:type="spellStart"/>
      <w:r w:rsidRPr="00785DEF">
        <w:rPr>
          <w:rFonts w:ascii="Times New Roman" w:hAnsi="Times New Roman" w:cs="Times New Roman"/>
          <w:sz w:val="24"/>
          <w:szCs w:val="24"/>
        </w:rPr>
        <w:t>Mireku</w:t>
      </w:r>
      <w:proofErr w:type="spellEnd"/>
      <w:r w:rsidRPr="00785DEF">
        <w:rPr>
          <w:rFonts w:ascii="Times New Roman" w:hAnsi="Times New Roman" w:cs="Times New Roman"/>
          <w:sz w:val="24"/>
          <w:szCs w:val="24"/>
        </w:rPr>
        <w:t xml:space="preserve">, 2002). This can be extremely </w:t>
      </w:r>
      <w:r w:rsidRPr="00785DEF">
        <w:rPr>
          <w:rFonts w:ascii="Times New Roman" w:hAnsi="Times New Roman" w:cs="Times New Roman"/>
          <w:sz w:val="24"/>
          <w:szCs w:val="24"/>
        </w:rPr>
        <w:lastRenderedPageBreak/>
        <w:t>frightening as they may occur unexpected when a person is executing a crucial skil</w:t>
      </w:r>
      <w:r w:rsidR="001D5354">
        <w:rPr>
          <w:rFonts w:ascii="Times New Roman" w:hAnsi="Times New Roman" w:cs="Times New Roman"/>
          <w:sz w:val="24"/>
          <w:szCs w:val="24"/>
        </w:rPr>
        <w:t xml:space="preserve">l such as riding a motorcycle. </w:t>
      </w:r>
    </w:p>
    <w:p w:rsidR="000222A7" w:rsidRPr="00785DEF" w:rsidRDefault="000222A7" w:rsidP="007C0C78">
      <w:pPr>
        <w:pStyle w:val="Heading3"/>
        <w:numPr>
          <w:ilvl w:val="0"/>
          <w:numId w:val="5"/>
        </w:numPr>
        <w:spacing w:after="0" w:line="480" w:lineRule="auto"/>
        <w:ind w:right="0"/>
        <w:jc w:val="both"/>
        <w:rPr>
          <w:sz w:val="24"/>
          <w:szCs w:val="24"/>
        </w:rPr>
      </w:pPr>
      <w:r w:rsidRPr="00785DEF">
        <w:rPr>
          <w:sz w:val="24"/>
          <w:szCs w:val="24"/>
        </w:rPr>
        <w:t xml:space="preserve">Opiates </w:t>
      </w:r>
      <w:r w:rsidRPr="00785DEF">
        <w:rPr>
          <w:b w:val="0"/>
          <w:sz w:val="24"/>
          <w:szCs w:val="24"/>
        </w:rPr>
        <w:t xml:space="preserve"> </w:t>
      </w:r>
    </w:p>
    <w:p w:rsidR="000222A7" w:rsidRPr="00785DEF" w:rsidRDefault="000222A7" w:rsidP="00785DEF">
      <w:pPr>
        <w:spacing w:after="0" w:line="480" w:lineRule="auto"/>
        <w:jc w:val="both"/>
        <w:rPr>
          <w:rFonts w:ascii="Times New Roman" w:hAnsi="Times New Roman" w:cs="Times New Roman"/>
          <w:sz w:val="24"/>
          <w:szCs w:val="24"/>
        </w:rPr>
      </w:pPr>
      <w:r w:rsidRPr="00785DEF">
        <w:rPr>
          <w:rFonts w:ascii="Times New Roman" w:hAnsi="Times New Roman" w:cs="Times New Roman"/>
          <w:sz w:val="24"/>
          <w:szCs w:val="24"/>
        </w:rPr>
        <w:t>Opium is narcotic drug derived from the dried juice of the opium poppy (</w:t>
      </w:r>
      <w:proofErr w:type="spellStart"/>
      <w:r w:rsidRPr="00785DEF">
        <w:rPr>
          <w:rFonts w:ascii="Times New Roman" w:hAnsi="Times New Roman" w:cs="Times New Roman"/>
          <w:sz w:val="24"/>
          <w:szCs w:val="24"/>
        </w:rPr>
        <w:t>papaver</w:t>
      </w:r>
      <w:proofErr w:type="spellEnd"/>
      <w:r w:rsidRPr="00785DEF">
        <w:rPr>
          <w:rFonts w:ascii="Times New Roman" w:hAnsi="Times New Roman" w:cs="Times New Roman"/>
          <w:sz w:val="24"/>
          <w:szCs w:val="24"/>
        </w:rPr>
        <w:t xml:space="preserve"> </w:t>
      </w:r>
      <w:proofErr w:type="spellStart"/>
      <w:r w:rsidRPr="00785DEF">
        <w:rPr>
          <w:rFonts w:ascii="Times New Roman" w:hAnsi="Times New Roman" w:cs="Times New Roman"/>
          <w:sz w:val="24"/>
          <w:szCs w:val="24"/>
        </w:rPr>
        <w:t>Somniferum</w:t>
      </w:r>
      <w:proofErr w:type="spellEnd"/>
      <w:r w:rsidRPr="00785DEF">
        <w:rPr>
          <w:rFonts w:ascii="Times New Roman" w:hAnsi="Times New Roman" w:cs="Times New Roman"/>
          <w:sz w:val="24"/>
          <w:szCs w:val="24"/>
        </w:rPr>
        <w:t>). This poppy plant, opium, contains about 18 alkaloids. They include raw opium, morphine, codeine and heroin (also known as Big H, H, horse, junk or Smack). The best known of these alkaloids, morphine (named after Morpheus the Greek god of sleep), was extracted by a German scientist in 1806. Morphine was refined into heroin. Heroin is several times more addictive than morphine (</w:t>
      </w:r>
      <w:proofErr w:type="spellStart"/>
      <w:r w:rsidRPr="00785DEF">
        <w:rPr>
          <w:rFonts w:ascii="Times New Roman" w:hAnsi="Times New Roman" w:cs="Times New Roman"/>
          <w:sz w:val="24"/>
          <w:szCs w:val="24"/>
        </w:rPr>
        <w:t>Mireku</w:t>
      </w:r>
      <w:proofErr w:type="spellEnd"/>
      <w:r w:rsidRPr="00785DEF">
        <w:rPr>
          <w:rFonts w:ascii="Times New Roman" w:hAnsi="Times New Roman" w:cs="Times New Roman"/>
          <w:sz w:val="24"/>
          <w:szCs w:val="24"/>
        </w:rPr>
        <w:t xml:space="preserve">, 2002).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According to </w:t>
      </w:r>
      <w:proofErr w:type="spellStart"/>
      <w:r w:rsidRPr="00785DEF">
        <w:rPr>
          <w:rFonts w:ascii="Times New Roman" w:hAnsi="Times New Roman" w:cs="Times New Roman"/>
          <w:sz w:val="24"/>
          <w:szCs w:val="24"/>
        </w:rPr>
        <w:t>Maduagwu</w:t>
      </w:r>
      <w:proofErr w:type="spellEnd"/>
      <w:r w:rsidRPr="00785DEF">
        <w:rPr>
          <w:rFonts w:ascii="Times New Roman" w:hAnsi="Times New Roman" w:cs="Times New Roman"/>
          <w:sz w:val="24"/>
          <w:szCs w:val="24"/>
        </w:rPr>
        <w:t xml:space="preserve"> and </w:t>
      </w:r>
      <w:proofErr w:type="spellStart"/>
      <w:r w:rsidRPr="00785DEF">
        <w:rPr>
          <w:rFonts w:ascii="Times New Roman" w:hAnsi="Times New Roman" w:cs="Times New Roman"/>
          <w:sz w:val="24"/>
          <w:szCs w:val="24"/>
        </w:rPr>
        <w:t>Alemika</w:t>
      </w:r>
      <w:proofErr w:type="spellEnd"/>
      <w:r w:rsidRPr="00785DEF">
        <w:rPr>
          <w:rFonts w:ascii="Times New Roman" w:hAnsi="Times New Roman" w:cs="Times New Roman"/>
          <w:sz w:val="24"/>
          <w:szCs w:val="24"/>
        </w:rPr>
        <w:t xml:space="preserve"> (1995), Asia is t</w:t>
      </w:r>
      <w:r w:rsidR="001D5354">
        <w:rPr>
          <w:rFonts w:ascii="Times New Roman" w:hAnsi="Times New Roman" w:cs="Times New Roman"/>
          <w:sz w:val="24"/>
          <w:szCs w:val="24"/>
        </w:rPr>
        <w:t xml:space="preserve">he main producer of opium. The </w:t>
      </w:r>
      <w:r w:rsidRPr="00785DEF">
        <w:rPr>
          <w:rFonts w:ascii="Times New Roman" w:hAnsi="Times New Roman" w:cs="Times New Roman"/>
          <w:sz w:val="24"/>
          <w:szCs w:val="24"/>
        </w:rPr>
        <w:t>Golden Triangle countries of South-East Asia- Thailand, Laos and Burma, as well as the Golden Crescent nations of South-West Asia-Pakistan, Iran and Afghanistan, are the principal producers of opium or poppies used for the production of narcotics. Nigeria cultivated neither opium poppy nor produces heroin. However, Nigerians go to the source countries and bring back to the consum</w:t>
      </w:r>
      <w:r w:rsidR="001D5354">
        <w:rPr>
          <w:rFonts w:ascii="Times New Roman" w:hAnsi="Times New Roman" w:cs="Times New Roman"/>
          <w:sz w:val="24"/>
          <w:szCs w:val="24"/>
        </w:rPr>
        <w:t>er countries (</w:t>
      </w:r>
      <w:proofErr w:type="spellStart"/>
      <w:r w:rsidR="001D5354">
        <w:rPr>
          <w:rFonts w:ascii="Times New Roman" w:hAnsi="Times New Roman" w:cs="Times New Roman"/>
          <w:sz w:val="24"/>
          <w:szCs w:val="24"/>
        </w:rPr>
        <w:t>Akagbosu</w:t>
      </w:r>
      <w:proofErr w:type="spellEnd"/>
      <w:r w:rsidR="001D5354">
        <w:rPr>
          <w:rFonts w:ascii="Times New Roman" w:hAnsi="Times New Roman" w:cs="Times New Roman"/>
          <w:sz w:val="24"/>
          <w:szCs w:val="24"/>
        </w:rPr>
        <w:t xml:space="preserve">, 1995).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The properties of opiates include the reduction of sensitivity to pain and anxiety. The drugs act to depress the CNS. It is possible to develop tolerance and dependence if they are taken repeatedly. Contrary to common belief, opiates interfere minimally with mental and physical functioning. This alters, however, if opiates are taken in large doses, frequently or in addition to other drugs such as other depressants (DH, 2003).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Morphine had been most popular but because heroin acts faster and more potent than morphine, majority of the addicts use heroin. Generally administered subcutaneous (“skin popping”) or intravenous (“</w:t>
      </w:r>
      <w:proofErr w:type="spellStart"/>
      <w:r w:rsidRPr="00785DEF">
        <w:rPr>
          <w:rFonts w:ascii="Times New Roman" w:hAnsi="Times New Roman" w:cs="Times New Roman"/>
          <w:sz w:val="24"/>
          <w:szCs w:val="24"/>
        </w:rPr>
        <w:t>Shotting</w:t>
      </w:r>
      <w:proofErr w:type="spellEnd"/>
      <w:r w:rsidRPr="00785DEF">
        <w:rPr>
          <w:rFonts w:ascii="Times New Roman" w:hAnsi="Times New Roman" w:cs="Times New Roman"/>
          <w:sz w:val="24"/>
          <w:szCs w:val="24"/>
        </w:rPr>
        <w:t xml:space="preserve"> up” or “main lining”).The amount of drug taken (“hit”) may </w:t>
      </w:r>
      <w:r w:rsidRPr="00785DEF">
        <w:rPr>
          <w:rFonts w:ascii="Times New Roman" w:hAnsi="Times New Roman" w:cs="Times New Roman"/>
          <w:sz w:val="24"/>
          <w:szCs w:val="24"/>
        </w:rPr>
        <w:lastRenderedPageBreak/>
        <w:t>produce profuse sweating, nausea, vomiting, lethargy and sedation. Others include euphoria, analgesia, inner satisfaction, aggression and sexual drives (</w:t>
      </w:r>
      <w:proofErr w:type="spellStart"/>
      <w:r w:rsidRPr="00785DEF">
        <w:rPr>
          <w:rFonts w:ascii="Times New Roman" w:hAnsi="Times New Roman" w:cs="Times New Roman"/>
          <w:sz w:val="24"/>
          <w:szCs w:val="24"/>
        </w:rPr>
        <w:t>Maduako</w:t>
      </w:r>
      <w:proofErr w:type="spellEnd"/>
      <w:r w:rsidRPr="00785DEF">
        <w:rPr>
          <w:rFonts w:ascii="Times New Roman" w:hAnsi="Times New Roman" w:cs="Times New Roman"/>
          <w:sz w:val="24"/>
          <w:szCs w:val="24"/>
        </w:rPr>
        <w:t xml:space="preserve"> and </w:t>
      </w:r>
      <w:proofErr w:type="spellStart"/>
      <w:r w:rsidRPr="00785DEF">
        <w:rPr>
          <w:rFonts w:ascii="Times New Roman" w:hAnsi="Times New Roman" w:cs="Times New Roman"/>
          <w:sz w:val="24"/>
          <w:szCs w:val="24"/>
        </w:rPr>
        <w:t>Aguwa</w:t>
      </w:r>
      <w:proofErr w:type="spellEnd"/>
      <w:r w:rsidRPr="00785DEF">
        <w:rPr>
          <w:rFonts w:ascii="Times New Roman" w:hAnsi="Times New Roman" w:cs="Times New Roman"/>
          <w:sz w:val="24"/>
          <w:szCs w:val="24"/>
        </w:rPr>
        <w:t xml:space="preserve">, 2002). Individuals who use heroin stands the risk of contracting viral hepatitis, HIV/AIDS, tetanus, </w:t>
      </w:r>
      <w:proofErr w:type="spellStart"/>
      <w:r w:rsidRPr="00785DEF">
        <w:rPr>
          <w:rFonts w:ascii="Times New Roman" w:hAnsi="Times New Roman" w:cs="Times New Roman"/>
          <w:sz w:val="24"/>
          <w:szCs w:val="24"/>
        </w:rPr>
        <w:t>etc</w:t>
      </w:r>
      <w:proofErr w:type="spellEnd"/>
      <w:r w:rsidRPr="00785DEF">
        <w:rPr>
          <w:rFonts w:ascii="Times New Roman" w:hAnsi="Times New Roman" w:cs="Times New Roman"/>
          <w:sz w:val="24"/>
          <w:szCs w:val="24"/>
        </w:rPr>
        <w:t xml:space="preserve"> from the use of unsterile needle or poisoning from the substance used to dilute the heroin. Pregnant women who use heroin face the possibility of having still birth, abortion,</w:t>
      </w:r>
      <w:r w:rsidR="001D5354">
        <w:rPr>
          <w:rFonts w:ascii="Times New Roman" w:hAnsi="Times New Roman" w:cs="Times New Roman"/>
          <w:sz w:val="24"/>
          <w:szCs w:val="24"/>
        </w:rPr>
        <w:t xml:space="preserve"> heart disease (</w:t>
      </w:r>
      <w:proofErr w:type="spellStart"/>
      <w:r w:rsidR="001D5354">
        <w:rPr>
          <w:rFonts w:ascii="Times New Roman" w:hAnsi="Times New Roman" w:cs="Times New Roman"/>
          <w:sz w:val="24"/>
          <w:szCs w:val="24"/>
        </w:rPr>
        <w:t>Mireku</w:t>
      </w:r>
      <w:proofErr w:type="spellEnd"/>
      <w:r w:rsidR="001D5354">
        <w:rPr>
          <w:rFonts w:ascii="Times New Roman" w:hAnsi="Times New Roman" w:cs="Times New Roman"/>
          <w:sz w:val="24"/>
          <w:szCs w:val="24"/>
        </w:rPr>
        <w:t xml:space="preserve">, 2002). </w:t>
      </w:r>
    </w:p>
    <w:p w:rsidR="000222A7" w:rsidRPr="00785DEF" w:rsidRDefault="000222A7" w:rsidP="007C0C78">
      <w:pPr>
        <w:pStyle w:val="Heading3"/>
        <w:numPr>
          <w:ilvl w:val="0"/>
          <w:numId w:val="5"/>
        </w:numPr>
        <w:spacing w:after="0" w:line="480" w:lineRule="auto"/>
        <w:ind w:right="0"/>
        <w:jc w:val="both"/>
        <w:rPr>
          <w:sz w:val="24"/>
          <w:szCs w:val="24"/>
        </w:rPr>
      </w:pPr>
      <w:r w:rsidRPr="00785DEF">
        <w:rPr>
          <w:sz w:val="24"/>
          <w:szCs w:val="24"/>
        </w:rPr>
        <w:t xml:space="preserve">Deliriants/inhalants </w:t>
      </w:r>
      <w:r w:rsidRPr="00785DEF">
        <w:rPr>
          <w:b w:val="0"/>
          <w:sz w:val="24"/>
          <w:szCs w:val="24"/>
        </w:rPr>
        <w:t xml:space="preserve"> </w:t>
      </w:r>
    </w:p>
    <w:p w:rsidR="000222A7" w:rsidRPr="00785DEF" w:rsidRDefault="000222A7" w:rsidP="00785DEF">
      <w:pPr>
        <w:spacing w:after="0" w:line="480" w:lineRule="auto"/>
        <w:jc w:val="both"/>
        <w:rPr>
          <w:rFonts w:ascii="Times New Roman" w:hAnsi="Times New Roman" w:cs="Times New Roman"/>
          <w:sz w:val="24"/>
          <w:szCs w:val="24"/>
        </w:rPr>
      </w:pPr>
      <w:r w:rsidRPr="00785DEF">
        <w:rPr>
          <w:rFonts w:ascii="Times New Roman" w:hAnsi="Times New Roman" w:cs="Times New Roman"/>
          <w:sz w:val="24"/>
          <w:szCs w:val="24"/>
        </w:rPr>
        <w:t xml:space="preserve">These volatile chemical substances evaporate quite easily. They include solvents, aerosols; paint thinner, nail polish, petrol, glue, gum, correction fluid, anesthetics (halothane and nitrous oxide – laughing gas) and other chemicals.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Inhalants produce psychoactive (mind-altering) effects by depressing the CNS. In many cases the psychoactive effects of these substances last for only a few minutes. But they are capable of claiming the life of the user, consequent to CNS depression or suffocation. The physiological effects of inhalants include sneezing, coughing, nausea and tiredness. </w:t>
      </w:r>
      <w:proofErr w:type="spellStart"/>
      <w:r w:rsidRPr="00785DEF">
        <w:rPr>
          <w:rFonts w:ascii="Times New Roman" w:hAnsi="Times New Roman" w:cs="Times New Roman"/>
          <w:sz w:val="24"/>
          <w:szCs w:val="24"/>
        </w:rPr>
        <w:t>Longterm</w:t>
      </w:r>
      <w:proofErr w:type="spellEnd"/>
      <w:r w:rsidRPr="00785DEF">
        <w:rPr>
          <w:rFonts w:ascii="Times New Roman" w:hAnsi="Times New Roman" w:cs="Times New Roman"/>
          <w:sz w:val="24"/>
          <w:szCs w:val="24"/>
        </w:rPr>
        <w:t xml:space="preserve"> use of inhalants may damage the liver, kidneys and the bone marrow.  Damage to the CNS can affect the mental and physical capabilitie</w:t>
      </w:r>
      <w:r w:rsidR="001D5354">
        <w:rPr>
          <w:rFonts w:ascii="Times New Roman" w:hAnsi="Times New Roman" w:cs="Times New Roman"/>
          <w:sz w:val="24"/>
          <w:szCs w:val="24"/>
        </w:rPr>
        <w:t>s of the user (</w:t>
      </w:r>
      <w:proofErr w:type="spellStart"/>
      <w:r w:rsidR="001D5354">
        <w:rPr>
          <w:rFonts w:ascii="Times New Roman" w:hAnsi="Times New Roman" w:cs="Times New Roman"/>
          <w:sz w:val="24"/>
          <w:szCs w:val="24"/>
        </w:rPr>
        <w:t>Mireku</w:t>
      </w:r>
      <w:proofErr w:type="spellEnd"/>
      <w:r w:rsidR="001D5354">
        <w:rPr>
          <w:rFonts w:ascii="Times New Roman" w:hAnsi="Times New Roman" w:cs="Times New Roman"/>
          <w:sz w:val="24"/>
          <w:szCs w:val="24"/>
        </w:rPr>
        <w:t xml:space="preserve">, 2002).  </w:t>
      </w:r>
      <w:r w:rsidRPr="00785DEF">
        <w:rPr>
          <w:rFonts w:ascii="Times New Roman" w:hAnsi="Times New Roman" w:cs="Times New Roman"/>
          <w:b/>
          <w:sz w:val="24"/>
          <w:szCs w:val="24"/>
        </w:rPr>
        <w:t xml:space="preserve"> </w:t>
      </w:r>
    </w:p>
    <w:p w:rsidR="000222A7" w:rsidRPr="00785DEF" w:rsidRDefault="000222A7" w:rsidP="007C0C78">
      <w:pPr>
        <w:pStyle w:val="Heading3"/>
        <w:numPr>
          <w:ilvl w:val="0"/>
          <w:numId w:val="5"/>
        </w:numPr>
        <w:spacing w:after="0" w:line="480" w:lineRule="auto"/>
        <w:ind w:right="0"/>
        <w:jc w:val="both"/>
        <w:rPr>
          <w:sz w:val="24"/>
          <w:szCs w:val="24"/>
        </w:rPr>
      </w:pPr>
      <w:r w:rsidRPr="00785DEF">
        <w:rPr>
          <w:sz w:val="24"/>
          <w:szCs w:val="24"/>
        </w:rPr>
        <w:t xml:space="preserve">Anabolic steroids </w:t>
      </w:r>
    </w:p>
    <w:p w:rsidR="000222A7" w:rsidRPr="00785DEF" w:rsidRDefault="000222A7" w:rsidP="00785DEF">
      <w:pPr>
        <w:spacing w:after="0" w:line="480" w:lineRule="auto"/>
        <w:jc w:val="both"/>
        <w:rPr>
          <w:rFonts w:ascii="Times New Roman" w:hAnsi="Times New Roman" w:cs="Times New Roman"/>
          <w:sz w:val="24"/>
          <w:szCs w:val="24"/>
        </w:rPr>
      </w:pPr>
      <w:r w:rsidRPr="00785DEF">
        <w:rPr>
          <w:rFonts w:ascii="Times New Roman" w:hAnsi="Times New Roman" w:cs="Times New Roman"/>
          <w:sz w:val="24"/>
          <w:szCs w:val="24"/>
        </w:rPr>
        <w:t xml:space="preserve">These are synthetic versions of the testosterone hormone. It is naturally occurring in both males and females. Anabolic steroids produce masculine traits and stimulate the building of body tissue. Anabolic steroids stimulate the CNS making the individual energetic and less tired.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Adolescent boys wanting to look muscular and grow up faster often believe that these drugs will make them bigger, stronger and more attractive to the opposite sex. Unfortunately, this is not true as anabolic steroids cause premature closure of the growth plates of the long bones in the </w:t>
      </w:r>
      <w:r w:rsidRPr="00785DEF">
        <w:rPr>
          <w:rFonts w:ascii="Times New Roman" w:hAnsi="Times New Roman" w:cs="Times New Roman"/>
          <w:sz w:val="24"/>
          <w:szCs w:val="24"/>
        </w:rPr>
        <w:lastRenderedPageBreak/>
        <w:t>adolescent. Thus stunting normal growth and limiting height (</w:t>
      </w:r>
      <w:proofErr w:type="spellStart"/>
      <w:r w:rsidRPr="00785DEF">
        <w:rPr>
          <w:rFonts w:ascii="Times New Roman" w:hAnsi="Times New Roman" w:cs="Times New Roman"/>
          <w:sz w:val="24"/>
          <w:szCs w:val="24"/>
        </w:rPr>
        <w:t>Mireku</w:t>
      </w:r>
      <w:proofErr w:type="spellEnd"/>
      <w:r w:rsidRPr="00785DEF">
        <w:rPr>
          <w:rFonts w:ascii="Times New Roman" w:hAnsi="Times New Roman" w:cs="Times New Roman"/>
          <w:sz w:val="24"/>
          <w:szCs w:val="24"/>
        </w:rPr>
        <w:t>, 2002). Use of anabolic steroids has harmful effects on hepatobiliary, reproductive, cardiovascular and endocrine systems. Psychiatric morbidity encountered by users of anabolic steroids includes mood disorders wit</w:t>
      </w:r>
      <w:r w:rsidR="001D5354">
        <w:rPr>
          <w:rFonts w:ascii="Times New Roman" w:hAnsi="Times New Roman" w:cs="Times New Roman"/>
          <w:sz w:val="24"/>
          <w:szCs w:val="24"/>
        </w:rPr>
        <w:t xml:space="preserve">h irritability (Madden, 1995). </w:t>
      </w:r>
    </w:p>
    <w:p w:rsidR="000222A7" w:rsidRPr="00785DEF" w:rsidRDefault="000222A7" w:rsidP="007C0C78">
      <w:pPr>
        <w:pStyle w:val="Heading3"/>
        <w:numPr>
          <w:ilvl w:val="0"/>
          <w:numId w:val="5"/>
        </w:numPr>
        <w:spacing w:after="0" w:line="480" w:lineRule="auto"/>
        <w:ind w:right="0"/>
        <w:jc w:val="both"/>
        <w:rPr>
          <w:sz w:val="24"/>
          <w:szCs w:val="24"/>
        </w:rPr>
      </w:pPr>
      <w:r w:rsidRPr="00785DEF">
        <w:rPr>
          <w:sz w:val="24"/>
          <w:szCs w:val="24"/>
        </w:rPr>
        <w:t xml:space="preserve">Concept of Psychoactive Substance Use </w:t>
      </w:r>
    </w:p>
    <w:p w:rsidR="002803E4" w:rsidRDefault="000222A7" w:rsidP="00785DEF">
      <w:pPr>
        <w:spacing w:after="0" w:line="480" w:lineRule="auto"/>
        <w:jc w:val="both"/>
        <w:rPr>
          <w:rFonts w:ascii="Times New Roman" w:hAnsi="Times New Roman" w:cs="Times New Roman"/>
          <w:sz w:val="24"/>
          <w:szCs w:val="24"/>
        </w:rPr>
      </w:pPr>
      <w:r w:rsidRPr="00785DEF">
        <w:rPr>
          <w:rFonts w:ascii="Times New Roman" w:hAnsi="Times New Roman" w:cs="Times New Roman"/>
          <w:sz w:val="24"/>
          <w:szCs w:val="24"/>
        </w:rPr>
        <w:t xml:space="preserve">Substance abuse, also known as drug abuse, is a patterned use of a substance (drug) in which the user consumes the substance in amounts or with methods neither approved nor supervised by medical professionals. Substance/drug abuse is not limited to mood-altering or psychoactive drugs. If an activity is performed using the objects against the rules and policies of the matter (as in steroids for performance enhancement in sports), it is also called substance abuse. Therefore, mood-altering and psychoactive substances are not the only types of drugs abused. Using illicit drugs – narcotics, stimulants, depressants (sedatives), hallucinogens, cannabis, even glues and paints, are also considered to be classified as substance abuse. </w:t>
      </w:r>
      <w:proofErr w:type="spellStart"/>
      <w:r w:rsidRPr="00785DEF">
        <w:rPr>
          <w:rFonts w:ascii="Times New Roman" w:hAnsi="Times New Roman" w:cs="Times New Roman"/>
          <w:sz w:val="24"/>
          <w:szCs w:val="24"/>
        </w:rPr>
        <w:t>Ksir</w:t>
      </w:r>
      <w:proofErr w:type="spellEnd"/>
      <w:r w:rsidRPr="00785DEF">
        <w:rPr>
          <w:rFonts w:ascii="Times New Roman" w:hAnsi="Times New Roman" w:cs="Times New Roman"/>
          <w:sz w:val="24"/>
          <w:szCs w:val="24"/>
        </w:rPr>
        <w:t xml:space="preserve">, Oakley Ray; Charles (2002) Substance abuse often includes problems with impulse control and impulsive </w:t>
      </w:r>
      <w:proofErr w:type="spellStart"/>
      <w:r w:rsidRPr="00785DEF">
        <w:rPr>
          <w:rFonts w:ascii="Times New Roman" w:hAnsi="Times New Roman" w:cs="Times New Roman"/>
          <w:sz w:val="24"/>
          <w:szCs w:val="24"/>
        </w:rPr>
        <w:t>behaviour</w:t>
      </w:r>
      <w:proofErr w:type="spellEnd"/>
      <w:r w:rsidRPr="00785DEF">
        <w:rPr>
          <w:rFonts w:ascii="Times New Roman" w:hAnsi="Times New Roman" w:cs="Times New Roman"/>
          <w:sz w:val="24"/>
          <w:szCs w:val="24"/>
        </w:rPr>
        <w:t xml:space="preserve">.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According to Goel and Anand (2011) Substance abuse may start in childhood or adolescence. Abuse prevention efforts in schools and community setting now focus on schools age groups. Also pointed out that friends and family may be among the first to </w:t>
      </w:r>
      <w:proofErr w:type="spellStart"/>
      <w:r w:rsidRPr="00785DEF">
        <w:rPr>
          <w:rFonts w:ascii="Times New Roman" w:hAnsi="Times New Roman" w:cs="Times New Roman"/>
          <w:sz w:val="24"/>
          <w:szCs w:val="24"/>
        </w:rPr>
        <w:t>recognise</w:t>
      </w:r>
      <w:proofErr w:type="spellEnd"/>
      <w:r w:rsidRPr="00785DEF">
        <w:rPr>
          <w:rFonts w:ascii="Times New Roman" w:hAnsi="Times New Roman" w:cs="Times New Roman"/>
          <w:sz w:val="24"/>
          <w:szCs w:val="24"/>
        </w:rPr>
        <w:t xml:space="preserve"> the signs of substance abuse. Early recognition increases chances for successful treatment. Signs to watch for include the following; giving up past activities such as sports, homework or hanging out with new friends a</w:t>
      </w:r>
      <w:r w:rsidR="001D5354">
        <w:rPr>
          <w:rFonts w:ascii="Times New Roman" w:hAnsi="Times New Roman" w:cs="Times New Roman"/>
          <w:sz w:val="24"/>
          <w:szCs w:val="24"/>
        </w:rPr>
        <w:t xml:space="preserve">nd declining grades in school.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Drugs abuse as defined by WHO (2010) has to be a persistent or sporadic excessive use of a drug and that use of drug is in consistent with or unrelated to acceptable medical practice. With this </w:t>
      </w:r>
      <w:r w:rsidRPr="00785DEF">
        <w:rPr>
          <w:rFonts w:ascii="Times New Roman" w:hAnsi="Times New Roman" w:cs="Times New Roman"/>
          <w:sz w:val="24"/>
          <w:szCs w:val="24"/>
        </w:rPr>
        <w:lastRenderedPageBreak/>
        <w:t>definition, it shows that any drug can be abused. Drug abuse itself is not an illness but it ma</w:t>
      </w:r>
      <w:r w:rsidR="001D5354">
        <w:rPr>
          <w:rFonts w:ascii="Times New Roman" w:hAnsi="Times New Roman" w:cs="Times New Roman"/>
          <w:sz w:val="24"/>
          <w:szCs w:val="24"/>
        </w:rPr>
        <w:t xml:space="preserve">y usually leads to an illness.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According to DSM 1V Substance abuse as a purposeful use of substance for at least one month of a drug that results in adverse effects to oneself or others. This diagnosis can only be used for someone who has never been diagnosed as dependent   Substance dependence occurs when the use of the drug is no longer under control and continues despite adverse effects (A</w:t>
      </w:r>
      <w:r w:rsidR="001D5354">
        <w:rPr>
          <w:rFonts w:ascii="Times New Roman" w:hAnsi="Times New Roman" w:cs="Times New Roman"/>
          <w:sz w:val="24"/>
          <w:szCs w:val="24"/>
        </w:rPr>
        <w:t>PA</w:t>
      </w:r>
      <w:r w:rsidR="002803E4">
        <w:rPr>
          <w:rFonts w:ascii="Times New Roman" w:hAnsi="Times New Roman" w:cs="Times New Roman"/>
          <w:sz w:val="24"/>
          <w:szCs w:val="24"/>
        </w:rPr>
        <w:t>,</w:t>
      </w:r>
      <w:r w:rsidR="001D5354">
        <w:rPr>
          <w:rFonts w:ascii="Times New Roman" w:hAnsi="Times New Roman" w:cs="Times New Roman"/>
          <w:sz w:val="24"/>
          <w:szCs w:val="24"/>
        </w:rPr>
        <w:t xml:space="preserve"> 1994).  </w:t>
      </w:r>
    </w:p>
    <w:p w:rsidR="000222A7" w:rsidRPr="00785DEF"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Substance abuse is a pattern of </w:t>
      </w:r>
      <w:proofErr w:type="spellStart"/>
      <w:r w:rsidRPr="00785DEF">
        <w:rPr>
          <w:rFonts w:ascii="Times New Roman" w:hAnsi="Times New Roman" w:cs="Times New Roman"/>
          <w:sz w:val="24"/>
          <w:szCs w:val="24"/>
        </w:rPr>
        <w:t>behaviour</w:t>
      </w:r>
      <w:proofErr w:type="spellEnd"/>
      <w:r w:rsidRPr="00785DEF">
        <w:rPr>
          <w:rFonts w:ascii="Times New Roman" w:hAnsi="Times New Roman" w:cs="Times New Roman"/>
          <w:sz w:val="24"/>
          <w:szCs w:val="24"/>
        </w:rPr>
        <w:t xml:space="preserve"> in which people relay on drug excessively and regularly, bringing damage to their relationships, functioning poorly at work or putting themselves or </w:t>
      </w:r>
      <w:r w:rsidR="001D5354">
        <w:rPr>
          <w:rFonts w:ascii="Times New Roman" w:hAnsi="Times New Roman" w:cs="Times New Roman"/>
          <w:sz w:val="24"/>
          <w:szCs w:val="24"/>
        </w:rPr>
        <w:t>others in danger (Ronald 2004)</w:t>
      </w:r>
      <w:r w:rsidR="002803E4">
        <w:rPr>
          <w:rFonts w:ascii="Times New Roman" w:hAnsi="Times New Roman" w:cs="Times New Roman"/>
          <w:sz w:val="24"/>
          <w:szCs w:val="24"/>
        </w:rPr>
        <w:t>.</w:t>
      </w:r>
      <w:r w:rsidR="001D5354">
        <w:rPr>
          <w:rFonts w:ascii="Times New Roman" w:hAnsi="Times New Roman" w:cs="Times New Roman"/>
          <w:sz w:val="24"/>
          <w:szCs w:val="24"/>
        </w:rPr>
        <w:t xml:space="preserve"> </w:t>
      </w:r>
    </w:p>
    <w:p w:rsidR="001D5354" w:rsidRPr="002803E4" w:rsidRDefault="000222A7" w:rsidP="002803E4">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Shelly (2009) defined substance abuse as the dependence on a drug or other chemical substances leading to the effect that are detrimental to the individual’s physical and mental health or the welfare of others Psychoactive Drugs, chemical substances that alter mood, behavior, perception, or mental functioning. Throughout history, many cultures have found ways to alter consciousness through the ingestion of substances. In current professional practice, psychoactive substances known as psychotropic drugs have been developed to treat patients with severe mental illness.</w:t>
      </w:r>
    </w:p>
    <w:p w:rsidR="000222A7" w:rsidRPr="00785DEF" w:rsidRDefault="001D5354" w:rsidP="00785DEF">
      <w:pPr>
        <w:pStyle w:val="Heading1"/>
        <w:spacing w:after="0" w:line="480" w:lineRule="auto"/>
        <w:ind w:left="0" w:right="0" w:firstLine="0"/>
        <w:jc w:val="both"/>
        <w:rPr>
          <w:sz w:val="24"/>
          <w:szCs w:val="24"/>
        </w:rPr>
      </w:pPr>
      <w:r>
        <w:rPr>
          <w:sz w:val="24"/>
          <w:szCs w:val="24"/>
        </w:rPr>
        <w:t>Laws and Policies on Psychoactive Substance U</w:t>
      </w:r>
      <w:r w:rsidR="000222A7" w:rsidRPr="00785DEF">
        <w:rPr>
          <w:sz w:val="24"/>
          <w:szCs w:val="24"/>
        </w:rPr>
        <w:t xml:space="preserve">se  </w:t>
      </w:r>
    </w:p>
    <w:p w:rsidR="000222A7" w:rsidRPr="00785DEF" w:rsidRDefault="000222A7" w:rsidP="0054027D">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Evans (2001) identifies the Medicine Act 1968 and the Misuse of Drugs Act 1971 as acts that control the manufacture, supply and use of drugs. Part 3 of Medicine act broadly classify drugs into three: Prescription-only Medicines (POM), Pharmacy medicine (P) and General Sales List medicines (GSL). Different legal requirements apply to the sale, supply and labelling of each class. The Misuse of Drugs Act designates and defines as controlled drugs a number of “dangerous or otherwise harmful” substances. These substances are all also by definition POM under the </w:t>
      </w:r>
      <w:r w:rsidRPr="00785DEF">
        <w:rPr>
          <w:rFonts w:ascii="Times New Roman" w:hAnsi="Times New Roman" w:cs="Times New Roman"/>
          <w:sz w:val="24"/>
          <w:szCs w:val="24"/>
        </w:rPr>
        <w:lastRenderedPageBreak/>
        <w:t>Medicines Act. The main purpose of the misuse of Drugs Act is to prevent abuse of controlled drugs e.g. cocaine,</w:t>
      </w:r>
      <w:r w:rsidRPr="00785DEF">
        <w:rPr>
          <w:rFonts w:ascii="Times New Roman" w:hAnsi="Times New Roman" w:cs="Times New Roman"/>
          <w:b/>
          <w:sz w:val="24"/>
          <w:szCs w:val="24"/>
        </w:rPr>
        <w:t xml:space="preserve"> </w:t>
      </w:r>
      <w:r w:rsidRPr="00785DEF">
        <w:rPr>
          <w:rFonts w:ascii="Times New Roman" w:hAnsi="Times New Roman" w:cs="Times New Roman"/>
          <w:sz w:val="24"/>
          <w:szCs w:val="24"/>
        </w:rPr>
        <w:t>amphetamine and morphine. An exception to the restriction is in accordance with various regulations made under the Act such as prescribing the drugs to addicts for the</w:t>
      </w:r>
      <w:r w:rsidR="001D5354">
        <w:rPr>
          <w:rFonts w:ascii="Times New Roman" w:hAnsi="Times New Roman" w:cs="Times New Roman"/>
          <w:sz w:val="24"/>
          <w:szCs w:val="24"/>
        </w:rPr>
        <w:t xml:space="preserve"> treatment of their addiction. </w:t>
      </w:r>
      <w:r w:rsidRPr="00785DEF">
        <w:rPr>
          <w:rFonts w:ascii="Times New Roman" w:hAnsi="Times New Roman" w:cs="Times New Roman"/>
          <w:b/>
          <w:sz w:val="24"/>
          <w:szCs w:val="24"/>
        </w:rPr>
        <w:t xml:space="preserve">  </w:t>
      </w:r>
    </w:p>
    <w:p w:rsidR="000222A7" w:rsidRPr="00785DEF" w:rsidRDefault="000222A7" w:rsidP="0054027D">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According to Annual report of NDLEA (2010) the Agency arrested 6,788 suspected drug offenders, made up of 6,296 male and 492 female offenders.  The total quantity of drugs seized stood at 178,120.73 </w:t>
      </w:r>
      <w:proofErr w:type="spellStart"/>
      <w:r w:rsidRPr="00785DEF">
        <w:rPr>
          <w:rFonts w:ascii="Times New Roman" w:hAnsi="Times New Roman" w:cs="Times New Roman"/>
          <w:sz w:val="24"/>
          <w:szCs w:val="24"/>
        </w:rPr>
        <w:t>kilogrammes</w:t>
      </w:r>
      <w:proofErr w:type="spellEnd"/>
      <w:r w:rsidRPr="00785DEF">
        <w:rPr>
          <w:rFonts w:ascii="Times New Roman" w:hAnsi="Times New Roman" w:cs="Times New Roman"/>
          <w:sz w:val="24"/>
          <w:szCs w:val="24"/>
        </w:rPr>
        <w:t xml:space="preserve">.  Like the previous years, cannabis seizure maintained the lead.  A total of 174,661.59 </w:t>
      </w:r>
      <w:proofErr w:type="spellStart"/>
      <w:r w:rsidRPr="00785DEF">
        <w:rPr>
          <w:rFonts w:ascii="Times New Roman" w:hAnsi="Times New Roman" w:cs="Times New Roman"/>
          <w:sz w:val="24"/>
          <w:szCs w:val="24"/>
        </w:rPr>
        <w:t>kilogrammes</w:t>
      </w:r>
      <w:proofErr w:type="spellEnd"/>
      <w:r w:rsidRPr="00785DEF">
        <w:rPr>
          <w:rFonts w:ascii="Times New Roman" w:hAnsi="Times New Roman" w:cs="Times New Roman"/>
          <w:sz w:val="24"/>
          <w:szCs w:val="24"/>
        </w:rPr>
        <w:t xml:space="preserve"> of the illicit drug crop was seized.  Psychotropic substances followed with 2,550.662 </w:t>
      </w:r>
      <w:proofErr w:type="spellStart"/>
      <w:r w:rsidRPr="00785DEF">
        <w:rPr>
          <w:rFonts w:ascii="Times New Roman" w:hAnsi="Times New Roman" w:cs="Times New Roman"/>
          <w:sz w:val="24"/>
          <w:szCs w:val="24"/>
        </w:rPr>
        <w:t>kilogrammes</w:t>
      </w:r>
      <w:proofErr w:type="spellEnd"/>
      <w:r w:rsidRPr="00785DEF">
        <w:rPr>
          <w:rFonts w:ascii="Times New Roman" w:hAnsi="Times New Roman" w:cs="Times New Roman"/>
          <w:sz w:val="24"/>
          <w:szCs w:val="24"/>
        </w:rPr>
        <w:t xml:space="preserve"> while heroin is 202.08 </w:t>
      </w:r>
      <w:proofErr w:type="spellStart"/>
      <w:r w:rsidRPr="00785DEF">
        <w:rPr>
          <w:rFonts w:ascii="Times New Roman" w:hAnsi="Times New Roman" w:cs="Times New Roman"/>
          <w:sz w:val="24"/>
          <w:szCs w:val="24"/>
        </w:rPr>
        <w:t>kilogrammes</w:t>
      </w:r>
      <w:proofErr w:type="spellEnd"/>
      <w:r w:rsidRPr="00785DEF">
        <w:rPr>
          <w:rFonts w:ascii="Times New Roman" w:hAnsi="Times New Roman" w:cs="Times New Roman"/>
          <w:sz w:val="24"/>
          <w:szCs w:val="24"/>
        </w:rPr>
        <w:t xml:space="preserve">.  However, in 2009, a total of 7,042 suspected drug offenders were arrested and 115,910.24 </w:t>
      </w:r>
      <w:proofErr w:type="spellStart"/>
      <w:r w:rsidRPr="00785DEF">
        <w:rPr>
          <w:rFonts w:ascii="Times New Roman" w:hAnsi="Times New Roman" w:cs="Times New Roman"/>
          <w:sz w:val="24"/>
          <w:szCs w:val="24"/>
        </w:rPr>
        <w:t>kilogrammes</w:t>
      </w:r>
      <w:proofErr w:type="spellEnd"/>
      <w:r w:rsidRPr="00785DEF">
        <w:rPr>
          <w:rFonts w:ascii="Times New Roman" w:hAnsi="Times New Roman" w:cs="Times New Roman"/>
          <w:sz w:val="24"/>
          <w:szCs w:val="24"/>
        </w:rPr>
        <w:t xml:space="preserve"> of illicit drugs were seized.  This figure is made up of 6,700 male and 342 female suspects.  Seizures of cannabis amounted to 114,700.71 </w:t>
      </w:r>
      <w:proofErr w:type="spellStart"/>
      <w:r w:rsidRPr="00785DEF">
        <w:rPr>
          <w:rFonts w:ascii="Times New Roman" w:hAnsi="Times New Roman" w:cs="Times New Roman"/>
          <w:sz w:val="24"/>
          <w:szCs w:val="24"/>
        </w:rPr>
        <w:t>kilogrammes</w:t>
      </w:r>
      <w:proofErr w:type="spellEnd"/>
      <w:r w:rsidRPr="00785DEF">
        <w:rPr>
          <w:rFonts w:ascii="Times New Roman" w:hAnsi="Times New Roman" w:cs="Times New Roman"/>
          <w:sz w:val="24"/>
          <w:szCs w:val="24"/>
        </w:rPr>
        <w:t xml:space="preserve">.  Psychotropic substances are 712.77 </w:t>
      </w:r>
      <w:proofErr w:type="spellStart"/>
      <w:r w:rsidRPr="00785DEF">
        <w:rPr>
          <w:rFonts w:ascii="Times New Roman" w:hAnsi="Times New Roman" w:cs="Times New Roman"/>
          <w:sz w:val="24"/>
          <w:szCs w:val="24"/>
        </w:rPr>
        <w:t>kilogrammes</w:t>
      </w:r>
      <w:proofErr w:type="spellEnd"/>
      <w:r w:rsidRPr="00785DEF">
        <w:rPr>
          <w:rFonts w:ascii="Times New Roman" w:hAnsi="Times New Roman" w:cs="Times New Roman"/>
          <w:sz w:val="24"/>
          <w:szCs w:val="24"/>
        </w:rPr>
        <w:t xml:space="preserve"> while cocaine and heroin were 392.05 </w:t>
      </w:r>
      <w:proofErr w:type="spellStart"/>
      <w:r w:rsidRPr="00785DEF">
        <w:rPr>
          <w:rFonts w:ascii="Times New Roman" w:hAnsi="Times New Roman" w:cs="Times New Roman"/>
          <w:sz w:val="24"/>
          <w:szCs w:val="24"/>
        </w:rPr>
        <w:t>kilogrammes</w:t>
      </w:r>
      <w:proofErr w:type="spellEnd"/>
      <w:r w:rsidRPr="00785DEF">
        <w:rPr>
          <w:rFonts w:ascii="Times New Roman" w:hAnsi="Times New Roman" w:cs="Times New Roman"/>
          <w:sz w:val="24"/>
          <w:szCs w:val="24"/>
        </w:rPr>
        <w:t xml:space="preserve"> and 104</w:t>
      </w:r>
      <w:r w:rsidR="001D5354">
        <w:rPr>
          <w:rFonts w:ascii="Times New Roman" w:hAnsi="Times New Roman" w:cs="Times New Roman"/>
          <w:sz w:val="24"/>
          <w:szCs w:val="24"/>
        </w:rPr>
        <w:t xml:space="preserve">.71 </w:t>
      </w:r>
      <w:proofErr w:type="spellStart"/>
      <w:r w:rsidR="001D5354">
        <w:rPr>
          <w:rFonts w:ascii="Times New Roman" w:hAnsi="Times New Roman" w:cs="Times New Roman"/>
          <w:sz w:val="24"/>
          <w:szCs w:val="24"/>
        </w:rPr>
        <w:t>kilogrammes</w:t>
      </w:r>
      <w:proofErr w:type="spellEnd"/>
      <w:r w:rsidR="001D5354">
        <w:rPr>
          <w:rFonts w:ascii="Times New Roman" w:hAnsi="Times New Roman" w:cs="Times New Roman"/>
          <w:sz w:val="24"/>
          <w:szCs w:val="24"/>
        </w:rPr>
        <w:t xml:space="preserve">, respectively. </w:t>
      </w:r>
    </w:p>
    <w:p w:rsidR="000222A7" w:rsidRPr="00785DEF" w:rsidRDefault="000222A7" w:rsidP="0054027D">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There is also noticeable increase in the quantity of cannabis sativa seized in 2010 as compared to the figure in 2009.  About 174,661.59kgs cannabis sativa was seized in 2010 as compared to 114,700.71kgs in 2009.  This represents an increase of about 34.33%.  This increase may be adduced from the fact that the Agency destroyed more cannabis farmlands in 2009 than in 2010.  In 2009 the Agency took the war directly to the farms under operations Burn the Weeds (OBW), resulting in the destruction of 924.38 hectares of cannabis plantations nationwide while in 2010 593.22 hectares of cannabis plantations were destroyed.  It is worthy of note that cannabis farm operations are not easy.  They are hazardous and cumbersome as the farms are l</w:t>
      </w:r>
      <w:r w:rsidR="001D5354">
        <w:rPr>
          <w:rFonts w:ascii="Times New Roman" w:hAnsi="Times New Roman" w:cs="Times New Roman"/>
          <w:sz w:val="24"/>
          <w:szCs w:val="24"/>
        </w:rPr>
        <w:t xml:space="preserve">ocated in very remote forests. </w:t>
      </w:r>
    </w:p>
    <w:p w:rsidR="000222A7" w:rsidRPr="00785DEF" w:rsidRDefault="000222A7" w:rsidP="0054027D">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lastRenderedPageBreak/>
        <w:t xml:space="preserve">An appreciable increase was noticed in the quantity of cocaine and heroin seizures.  The sea ports especially the Tin-can Island Port, is becoming notorious for illicit trafficking of these substances.  In the year under review, about 450.4kgs and 138.73kgs of cocaine and heroin respectively were seized at this port.  The number of females getting involved in this illicit business is also on the increase since 2008.  One other indicator of the Agency’s operational effectiveness is the increasing price of drugs at every point in time due mainly to scarcity induced by continued active operation all around the country. </w:t>
      </w:r>
    </w:p>
    <w:p w:rsidR="00134C89" w:rsidRPr="00785DEF" w:rsidRDefault="001D5354" w:rsidP="00785DEF">
      <w:pPr>
        <w:pStyle w:val="Heading3"/>
        <w:spacing w:after="0" w:line="480" w:lineRule="auto"/>
        <w:ind w:left="0" w:right="0" w:firstLine="0"/>
        <w:jc w:val="both"/>
        <w:rPr>
          <w:sz w:val="24"/>
          <w:szCs w:val="24"/>
        </w:rPr>
      </w:pPr>
      <w:bookmarkStart w:id="6" w:name="_Hlk85400792"/>
      <w:r>
        <w:rPr>
          <w:sz w:val="24"/>
          <w:szCs w:val="24"/>
        </w:rPr>
        <w:t>2.2</w:t>
      </w:r>
      <w:r>
        <w:rPr>
          <w:sz w:val="24"/>
          <w:szCs w:val="24"/>
        </w:rPr>
        <w:tab/>
        <w:t>Theoretical L</w:t>
      </w:r>
      <w:r w:rsidR="00134C89" w:rsidRPr="00785DEF">
        <w:rPr>
          <w:sz w:val="24"/>
          <w:szCs w:val="24"/>
        </w:rPr>
        <w:t>iterature</w:t>
      </w:r>
      <w:r w:rsidR="00134C89" w:rsidRPr="00785DEF">
        <w:rPr>
          <w:b w:val="0"/>
          <w:sz w:val="24"/>
          <w:szCs w:val="24"/>
        </w:rPr>
        <w:t xml:space="preserve"> </w:t>
      </w:r>
    </w:p>
    <w:bookmarkEnd w:id="6"/>
    <w:p w:rsidR="00134C89" w:rsidRPr="00785DEF" w:rsidRDefault="00134C89" w:rsidP="00785DEF">
      <w:pPr>
        <w:spacing w:after="0" w:line="480" w:lineRule="auto"/>
        <w:jc w:val="both"/>
        <w:rPr>
          <w:rFonts w:ascii="Times New Roman" w:hAnsi="Times New Roman" w:cs="Times New Roman"/>
          <w:sz w:val="24"/>
          <w:szCs w:val="24"/>
        </w:rPr>
      </w:pPr>
      <w:r w:rsidRPr="00785DEF">
        <w:rPr>
          <w:rFonts w:ascii="Times New Roman" w:hAnsi="Times New Roman" w:cs="Times New Roman"/>
          <w:sz w:val="24"/>
          <w:szCs w:val="24"/>
        </w:rPr>
        <w:t xml:space="preserve">This section would cover the following Theories, namely, Social learning theory and peer cluster theory and. </w:t>
      </w:r>
    </w:p>
    <w:p w:rsidR="00134C89" w:rsidRPr="00785DEF" w:rsidRDefault="001D5354" w:rsidP="00785DEF">
      <w:pPr>
        <w:pStyle w:val="Heading3"/>
        <w:spacing w:after="0" w:line="480" w:lineRule="auto"/>
        <w:ind w:left="0" w:right="0" w:firstLine="0"/>
        <w:jc w:val="both"/>
        <w:rPr>
          <w:sz w:val="24"/>
          <w:szCs w:val="24"/>
        </w:rPr>
      </w:pPr>
      <w:r>
        <w:rPr>
          <w:sz w:val="24"/>
          <w:szCs w:val="24"/>
        </w:rPr>
        <w:t>Social Learning T</w:t>
      </w:r>
      <w:r w:rsidR="00134C89" w:rsidRPr="00785DEF">
        <w:rPr>
          <w:sz w:val="24"/>
          <w:szCs w:val="24"/>
        </w:rPr>
        <w:t>heory</w:t>
      </w:r>
      <w:r w:rsidR="00134C89" w:rsidRPr="00785DEF">
        <w:rPr>
          <w:b w:val="0"/>
          <w:sz w:val="24"/>
          <w:szCs w:val="24"/>
        </w:rPr>
        <w:t xml:space="preserve"> </w:t>
      </w:r>
    </w:p>
    <w:p w:rsidR="0054027D" w:rsidRDefault="00134C89" w:rsidP="0054027D">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Social learning theory by Bandura (1977) suggests that drug use may be viewed as a socially acquired behavior that is initiated and reinforced by drug-using friends. Principles for this theory include: (1) the relationship between positive and negative reinforcement influencing behavior, (2) the importance of repeating behaviors through imitation and modeling, and (3) the importance of norms, attitudes, and orientations of socially significant groups such as peers, family, and schools. </w:t>
      </w:r>
    </w:p>
    <w:p w:rsidR="00134C89" w:rsidRPr="00785DEF" w:rsidRDefault="00134C89" w:rsidP="0054027D">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According to Akers, </w:t>
      </w:r>
      <w:proofErr w:type="spellStart"/>
      <w:r w:rsidRPr="00785DEF">
        <w:rPr>
          <w:rFonts w:ascii="Times New Roman" w:hAnsi="Times New Roman" w:cs="Times New Roman"/>
          <w:sz w:val="24"/>
          <w:szCs w:val="24"/>
        </w:rPr>
        <w:t>Krohn</w:t>
      </w:r>
      <w:proofErr w:type="spellEnd"/>
      <w:r w:rsidRPr="00785DEF">
        <w:rPr>
          <w:rFonts w:ascii="Times New Roman" w:hAnsi="Times New Roman" w:cs="Times New Roman"/>
          <w:sz w:val="24"/>
          <w:szCs w:val="24"/>
        </w:rPr>
        <w:t>, Lanza-</w:t>
      </w:r>
      <w:proofErr w:type="spellStart"/>
      <w:r w:rsidRPr="00785DEF">
        <w:rPr>
          <w:rFonts w:ascii="Times New Roman" w:hAnsi="Times New Roman" w:cs="Times New Roman"/>
          <w:sz w:val="24"/>
          <w:szCs w:val="24"/>
        </w:rPr>
        <w:t>Kaduce</w:t>
      </w:r>
      <w:proofErr w:type="spellEnd"/>
      <w:r w:rsidRPr="00785DEF">
        <w:rPr>
          <w:rFonts w:ascii="Times New Roman" w:hAnsi="Times New Roman" w:cs="Times New Roman"/>
          <w:sz w:val="24"/>
          <w:szCs w:val="24"/>
        </w:rPr>
        <w:t xml:space="preserve">, and </w:t>
      </w:r>
      <w:proofErr w:type="spellStart"/>
      <w:r w:rsidRPr="00785DEF">
        <w:rPr>
          <w:rFonts w:ascii="Times New Roman" w:hAnsi="Times New Roman" w:cs="Times New Roman"/>
          <w:sz w:val="24"/>
          <w:szCs w:val="24"/>
        </w:rPr>
        <w:t>Radosevich</w:t>
      </w:r>
      <w:proofErr w:type="spellEnd"/>
      <w:r w:rsidRPr="00785DEF">
        <w:rPr>
          <w:rFonts w:ascii="Times New Roman" w:hAnsi="Times New Roman" w:cs="Times New Roman"/>
          <w:sz w:val="24"/>
          <w:szCs w:val="24"/>
        </w:rPr>
        <w:t xml:space="preserve"> (1979), “the probability of abstinence decreases and the frequency of use increases when there is greater exposure to using ra</w:t>
      </w:r>
      <w:r w:rsidR="001D5354">
        <w:rPr>
          <w:rFonts w:ascii="Times New Roman" w:hAnsi="Times New Roman" w:cs="Times New Roman"/>
          <w:sz w:val="24"/>
          <w:szCs w:val="24"/>
        </w:rPr>
        <w:t xml:space="preserve">ther than to abstinent models. </w:t>
      </w:r>
    </w:p>
    <w:p w:rsidR="00134C89" w:rsidRPr="00785DEF" w:rsidRDefault="00134C89" w:rsidP="00785DEF">
      <w:pPr>
        <w:pStyle w:val="Heading3"/>
        <w:spacing w:after="0" w:line="480" w:lineRule="auto"/>
        <w:ind w:left="0" w:right="0" w:firstLine="0"/>
        <w:jc w:val="both"/>
        <w:rPr>
          <w:sz w:val="24"/>
          <w:szCs w:val="24"/>
        </w:rPr>
      </w:pPr>
      <w:r w:rsidRPr="00785DEF">
        <w:rPr>
          <w:sz w:val="24"/>
          <w:szCs w:val="24"/>
        </w:rPr>
        <w:t>Application of Social Learning Theory</w:t>
      </w:r>
      <w:r w:rsidRPr="00785DEF">
        <w:rPr>
          <w:b w:val="0"/>
          <w:sz w:val="24"/>
          <w:szCs w:val="24"/>
        </w:rPr>
        <w:t xml:space="preserve"> </w:t>
      </w:r>
    </w:p>
    <w:p w:rsidR="0054027D" w:rsidRDefault="00134C89" w:rsidP="0054027D">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In an effort to explain drug and drinking </w:t>
      </w:r>
      <w:proofErr w:type="spellStart"/>
      <w:r w:rsidRPr="00785DEF">
        <w:rPr>
          <w:rFonts w:ascii="Times New Roman" w:hAnsi="Times New Roman" w:cs="Times New Roman"/>
          <w:sz w:val="24"/>
          <w:szCs w:val="24"/>
        </w:rPr>
        <w:t>behaviour</w:t>
      </w:r>
      <w:proofErr w:type="spellEnd"/>
      <w:r w:rsidRPr="00785DEF">
        <w:rPr>
          <w:rFonts w:ascii="Times New Roman" w:hAnsi="Times New Roman" w:cs="Times New Roman"/>
          <w:sz w:val="24"/>
          <w:szCs w:val="24"/>
        </w:rPr>
        <w:t xml:space="preserve"> using the social learning theory framework, Akers (1979) collected data from 3,065 students using a self-report questionnaire. </w:t>
      </w:r>
      <w:r w:rsidRPr="00785DEF">
        <w:rPr>
          <w:rFonts w:ascii="Times New Roman" w:hAnsi="Times New Roman" w:cs="Times New Roman"/>
          <w:sz w:val="24"/>
          <w:szCs w:val="24"/>
        </w:rPr>
        <w:lastRenderedPageBreak/>
        <w:t xml:space="preserve">Approximately five percent of this sample was interviewed individually between two and eight weeks after the questionnaire was administered. Results indicate that “friends provide social reinforcement or punishment for abstinence or use, provide normative definitions of use and abstinence, and, to a lesser extent, serve as admired models to imitate ”This study suggests that adolescent drinking behavior may be modified by nondrinking, as well as, drinking peers. Supported by the National Institute of Justice, Winfree and </w:t>
      </w:r>
      <w:proofErr w:type="spellStart"/>
      <w:r w:rsidRPr="00785DEF">
        <w:rPr>
          <w:rFonts w:ascii="Times New Roman" w:hAnsi="Times New Roman" w:cs="Times New Roman"/>
          <w:sz w:val="24"/>
          <w:szCs w:val="24"/>
        </w:rPr>
        <w:t>Bernat</w:t>
      </w:r>
      <w:proofErr w:type="spellEnd"/>
      <w:r w:rsidRPr="00785DEF">
        <w:rPr>
          <w:rFonts w:ascii="Times New Roman" w:hAnsi="Times New Roman" w:cs="Times New Roman"/>
          <w:sz w:val="24"/>
          <w:szCs w:val="24"/>
        </w:rPr>
        <w:t xml:space="preserve"> (1998) evaluated the ability of social learning theory and control theory to predict substance abuse. </w:t>
      </w:r>
    </w:p>
    <w:p w:rsidR="00134C89" w:rsidRPr="00785DEF" w:rsidRDefault="00134C89" w:rsidP="0054027D">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Data were collected from the National Evaluation of the Gang Resistance Education and Training program (</w:t>
      </w:r>
      <w:proofErr w:type="spellStart"/>
      <w:r w:rsidRPr="00785DEF">
        <w:rPr>
          <w:rFonts w:ascii="Times New Roman" w:hAnsi="Times New Roman" w:cs="Times New Roman"/>
          <w:sz w:val="24"/>
          <w:szCs w:val="24"/>
        </w:rPr>
        <w:t>Esbensen</w:t>
      </w:r>
      <w:proofErr w:type="spellEnd"/>
      <w:r w:rsidRPr="00785DEF">
        <w:rPr>
          <w:rFonts w:ascii="Times New Roman" w:hAnsi="Times New Roman" w:cs="Times New Roman"/>
          <w:sz w:val="24"/>
          <w:szCs w:val="24"/>
        </w:rPr>
        <w:t xml:space="preserve">, 1995) which surveyed all eighth graders in eleven localities. Winfree and </w:t>
      </w:r>
      <w:proofErr w:type="spellStart"/>
      <w:r w:rsidRPr="00785DEF">
        <w:rPr>
          <w:rFonts w:ascii="Times New Roman" w:hAnsi="Times New Roman" w:cs="Times New Roman"/>
          <w:sz w:val="24"/>
          <w:szCs w:val="24"/>
        </w:rPr>
        <w:t>Bernat</w:t>
      </w:r>
      <w:proofErr w:type="spellEnd"/>
      <w:r w:rsidRPr="00785DEF">
        <w:rPr>
          <w:rFonts w:ascii="Times New Roman" w:hAnsi="Times New Roman" w:cs="Times New Roman"/>
          <w:sz w:val="24"/>
          <w:szCs w:val="24"/>
        </w:rPr>
        <w:t xml:space="preserve"> based their analysis on two very different school districts included in this program: Las Cruses, New Mexico, and Phoenix, Arizona. Their results indicate that both theories predict substance use and that the differential definitions (i.e. what </w:t>
      </w:r>
      <w:proofErr w:type="spellStart"/>
      <w:r w:rsidRPr="00785DEF">
        <w:rPr>
          <w:rFonts w:ascii="Times New Roman" w:hAnsi="Times New Roman" w:cs="Times New Roman"/>
          <w:sz w:val="24"/>
          <w:szCs w:val="24"/>
        </w:rPr>
        <w:t>behaviours</w:t>
      </w:r>
      <w:proofErr w:type="spellEnd"/>
      <w:r w:rsidRPr="00785DEF">
        <w:rPr>
          <w:rFonts w:ascii="Times New Roman" w:hAnsi="Times New Roman" w:cs="Times New Roman"/>
          <w:sz w:val="24"/>
          <w:szCs w:val="24"/>
        </w:rPr>
        <w:t xml:space="preserve"> and attitudes are acceptable to the group) for both school districts predicted substance use. This study suggests that reinforcing positive attitudes and </w:t>
      </w:r>
      <w:proofErr w:type="spellStart"/>
      <w:r w:rsidRPr="00785DEF">
        <w:rPr>
          <w:rFonts w:ascii="Times New Roman" w:hAnsi="Times New Roman" w:cs="Times New Roman"/>
          <w:sz w:val="24"/>
          <w:szCs w:val="24"/>
        </w:rPr>
        <w:t>behaviours</w:t>
      </w:r>
      <w:proofErr w:type="spellEnd"/>
      <w:r w:rsidRPr="00785DEF">
        <w:rPr>
          <w:rFonts w:ascii="Times New Roman" w:hAnsi="Times New Roman" w:cs="Times New Roman"/>
          <w:sz w:val="24"/>
          <w:szCs w:val="24"/>
        </w:rPr>
        <w:t xml:space="preserve"> of the peer group may influence substance use. Using social learning theory, peer relationship may be examined in terms of the attention, retention, reproduction, motivation, and self-regulation (Bandura, 1986). Who are the attention-getters and what draws attention to them? Does repeated exposure aid in retention of the behaviors? What are the positive and negative reinforcers affecting the behavior? What are the underlying norms and values of the g</w:t>
      </w:r>
      <w:r w:rsidR="001D5354">
        <w:rPr>
          <w:rFonts w:ascii="Times New Roman" w:hAnsi="Times New Roman" w:cs="Times New Roman"/>
          <w:sz w:val="24"/>
          <w:szCs w:val="24"/>
        </w:rPr>
        <w:t xml:space="preserve">roup influencing the behavior? </w:t>
      </w:r>
      <w:r w:rsidRPr="00785DEF">
        <w:rPr>
          <w:rFonts w:ascii="Times New Roman" w:hAnsi="Times New Roman" w:cs="Times New Roman"/>
          <w:sz w:val="24"/>
          <w:szCs w:val="24"/>
        </w:rPr>
        <w:t xml:space="preserve"> </w:t>
      </w:r>
    </w:p>
    <w:p w:rsidR="00134C89" w:rsidRPr="001D5354" w:rsidRDefault="001D5354" w:rsidP="00785DEF">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Peer Cluster T</w:t>
      </w:r>
      <w:r w:rsidR="00134C89" w:rsidRPr="001D5354">
        <w:rPr>
          <w:rFonts w:ascii="Times New Roman" w:hAnsi="Times New Roman" w:cs="Times New Roman"/>
          <w:b/>
          <w:sz w:val="24"/>
          <w:szCs w:val="24"/>
        </w:rPr>
        <w:t xml:space="preserve">heory </w:t>
      </w:r>
    </w:p>
    <w:p w:rsidR="0054027D" w:rsidRDefault="00134C89" w:rsidP="0054027D">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Peer Cluster theory by </w:t>
      </w:r>
      <w:proofErr w:type="spellStart"/>
      <w:r w:rsidRPr="00785DEF">
        <w:rPr>
          <w:rFonts w:ascii="Times New Roman" w:hAnsi="Times New Roman" w:cs="Times New Roman"/>
          <w:sz w:val="24"/>
          <w:szCs w:val="24"/>
        </w:rPr>
        <w:t>Oetting</w:t>
      </w:r>
      <w:proofErr w:type="spellEnd"/>
      <w:r w:rsidRPr="00785DEF">
        <w:rPr>
          <w:rFonts w:ascii="Times New Roman" w:hAnsi="Times New Roman" w:cs="Times New Roman"/>
          <w:sz w:val="24"/>
          <w:szCs w:val="24"/>
        </w:rPr>
        <w:t xml:space="preserve"> and Beauvais, 1986; </w:t>
      </w:r>
      <w:proofErr w:type="spellStart"/>
      <w:r w:rsidRPr="00785DEF">
        <w:rPr>
          <w:rFonts w:ascii="Times New Roman" w:hAnsi="Times New Roman" w:cs="Times New Roman"/>
          <w:sz w:val="24"/>
          <w:szCs w:val="24"/>
        </w:rPr>
        <w:t>Swaim</w:t>
      </w:r>
      <w:proofErr w:type="spellEnd"/>
      <w:r w:rsidRPr="00785DEF">
        <w:rPr>
          <w:rFonts w:ascii="Times New Roman" w:hAnsi="Times New Roman" w:cs="Times New Roman"/>
          <w:sz w:val="24"/>
          <w:szCs w:val="24"/>
        </w:rPr>
        <w:t xml:space="preserve">, 1998; </w:t>
      </w:r>
      <w:proofErr w:type="spellStart"/>
      <w:r w:rsidRPr="00785DEF">
        <w:rPr>
          <w:rFonts w:ascii="Times New Roman" w:hAnsi="Times New Roman" w:cs="Times New Roman"/>
          <w:sz w:val="24"/>
          <w:szCs w:val="24"/>
        </w:rPr>
        <w:t>Oetting</w:t>
      </w:r>
      <w:proofErr w:type="spellEnd"/>
      <w:r w:rsidRPr="00785DEF">
        <w:rPr>
          <w:rFonts w:ascii="Times New Roman" w:hAnsi="Times New Roman" w:cs="Times New Roman"/>
          <w:sz w:val="24"/>
          <w:szCs w:val="24"/>
        </w:rPr>
        <w:t xml:space="preserve">, Edwards, Kelly, &amp; Beauvais, 1997.  Stressing the importance of peer relationships, the peer cluster theory suggests that peers have a direct influence of adolescent drug use. The following studies suggest that </w:t>
      </w:r>
      <w:r w:rsidRPr="00785DEF">
        <w:rPr>
          <w:rFonts w:ascii="Times New Roman" w:hAnsi="Times New Roman" w:cs="Times New Roman"/>
          <w:sz w:val="24"/>
          <w:szCs w:val="24"/>
        </w:rPr>
        <w:lastRenderedPageBreak/>
        <w:t xml:space="preserve">associating with a drug-using peer group would encourage drug use and strengthen the bonds within that group but that other pro social groups, such as schools, could influence non-drug using </w:t>
      </w:r>
      <w:proofErr w:type="spellStart"/>
      <w:r w:rsidRPr="00785DEF">
        <w:rPr>
          <w:rFonts w:ascii="Times New Roman" w:hAnsi="Times New Roman" w:cs="Times New Roman"/>
          <w:sz w:val="24"/>
          <w:szCs w:val="24"/>
        </w:rPr>
        <w:t>behaviour</w:t>
      </w:r>
      <w:proofErr w:type="spellEnd"/>
      <w:r w:rsidRPr="00785DEF">
        <w:rPr>
          <w:rFonts w:ascii="Times New Roman" w:hAnsi="Times New Roman" w:cs="Times New Roman"/>
          <w:sz w:val="24"/>
          <w:szCs w:val="24"/>
        </w:rPr>
        <w:t xml:space="preserve">. </w:t>
      </w:r>
    </w:p>
    <w:p w:rsidR="0054027D" w:rsidRDefault="00134C89" w:rsidP="0054027D">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After identifying a range of psycho-social characteristics related to drug involvement through drug surveys and finding that the highest positive correlations were with peer encouragement to use drugs and the highest negative correlations were with peer sanctions against using drugs, </w:t>
      </w:r>
      <w:proofErr w:type="spellStart"/>
      <w:r w:rsidRPr="00785DEF">
        <w:rPr>
          <w:rFonts w:ascii="Times New Roman" w:hAnsi="Times New Roman" w:cs="Times New Roman"/>
          <w:sz w:val="24"/>
          <w:szCs w:val="24"/>
        </w:rPr>
        <w:t>Oetting</w:t>
      </w:r>
      <w:proofErr w:type="spellEnd"/>
      <w:r w:rsidRPr="00785DEF">
        <w:rPr>
          <w:rFonts w:ascii="Times New Roman" w:hAnsi="Times New Roman" w:cs="Times New Roman"/>
          <w:sz w:val="24"/>
          <w:szCs w:val="24"/>
        </w:rPr>
        <w:t xml:space="preserve"> and Beauvais (1986) developed the peer cluster theory. This theory suggests that “small, identifiable peer clusters determine where, when, and how drugs are used and that these clusters specifically help shape attitudes and beliefs about drugs. Unlike peer pressure, all members of peer clusters influence the behavior of the group rather than acting as a passive member of the group. Emphasizing the importance of attachment to the group, associating with deviant peers would likely lead to deviant behaviors. </w:t>
      </w:r>
    </w:p>
    <w:p w:rsidR="00134C89" w:rsidRPr="00785DEF" w:rsidRDefault="00134C89" w:rsidP="0054027D">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Alternatively, attachment to </w:t>
      </w:r>
      <w:r w:rsidR="0054027D" w:rsidRPr="00785DEF">
        <w:rPr>
          <w:rFonts w:ascii="Times New Roman" w:hAnsi="Times New Roman" w:cs="Times New Roman"/>
          <w:sz w:val="24"/>
          <w:szCs w:val="24"/>
        </w:rPr>
        <w:t>non-deviant</w:t>
      </w:r>
      <w:r w:rsidRPr="00785DEF">
        <w:rPr>
          <w:rFonts w:ascii="Times New Roman" w:hAnsi="Times New Roman" w:cs="Times New Roman"/>
          <w:sz w:val="24"/>
          <w:szCs w:val="24"/>
        </w:rPr>
        <w:t xml:space="preserve"> peers would lead to </w:t>
      </w:r>
      <w:r w:rsidR="0054027D" w:rsidRPr="00785DEF">
        <w:rPr>
          <w:rFonts w:ascii="Times New Roman" w:hAnsi="Times New Roman" w:cs="Times New Roman"/>
          <w:sz w:val="24"/>
          <w:szCs w:val="24"/>
        </w:rPr>
        <w:t>non-deviant</w:t>
      </w:r>
      <w:r w:rsidRPr="00785DEF">
        <w:rPr>
          <w:rFonts w:ascii="Times New Roman" w:hAnsi="Times New Roman" w:cs="Times New Roman"/>
          <w:sz w:val="24"/>
          <w:szCs w:val="24"/>
        </w:rPr>
        <w:t xml:space="preserve"> behaviors (</w:t>
      </w:r>
      <w:proofErr w:type="spellStart"/>
      <w:r w:rsidRPr="00785DEF">
        <w:rPr>
          <w:rFonts w:ascii="Times New Roman" w:hAnsi="Times New Roman" w:cs="Times New Roman"/>
          <w:sz w:val="24"/>
          <w:szCs w:val="24"/>
        </w:rPr>
        <w:t>Swaim</w:t>
      </w:r>
      <w:proofErr w:type="spellEnd"/>
      <w:r w:rsidRPr="00785DEF">
        <w:rPr>
          <w:rFonts w:ascii="Times New Roman" w:hAnsi="Times New Roman" w:cs="Times New Roman"/>
          <w:sz w:val="24"/>
          <w:szCs w:val="24"/>
        </w:rPr>
        <w:t xml:space="preserve">, 1998). Other factors such as family, church, and school primarily affect drug use by indirectly influencing the type of peer cluster formed (Edwards, 1994). The strong connections between the family and school which support prosocial norms and </w:t>
      </w:r>
      <w:proofErr w:type="spellStart"/>
      <w:r w:rsidRPr="00785DEF">
        <w:rPr>
          <w:rFonts w:ascii="Times New Roman" w:hAnsi="Times New Roman" w:cs="Times New Roman"/>
          <w:sz w:val="24"/>
          <w:szCs w:val="24"/>
        </w:rPr>
        <w:t>behaviours</w:t>
      </w:r>
      <w:proofErr w:type="spellEnd"/>
      <w:r w:rsidRPr="00785DEF">
        <w:rPr>
          <w:rFonts w:ascii="Times New Roman" w:hAnsi="Times New Roman" w:cs="Times New Roman"/>
          <w:sz w:val="24"/>
          <w:szCs w:val="24"/>
        </w:rPr>
        <w:t xml:space="preserve"> toward drinking can help to build friendships among young people who share those positive norms and ideals (</w:t>
      </w:r>
      <w:proofErr w:type="spellStart"/>
      <w:r w:rsidRPr="00785DEF">
        <w:rPr>
          <w:rFonts w:ascii="Times New Roman" w:hAnsi="Times New Roman" w:cs="Times New Roman"/>
          <w:sz w:val="24"/>
          <w:szCs w:val="24"/>
        </w:rPr>
        <w:t>Oetting</w:t>
      </w:r>
      <w:proofErr w:type="spellEnd"/>
      <w:r w:rsidRPr="00785DEF">
        <w:rPr>
          <w:rFonts w:ascii="Times New Roman" w:hAnsi="Times New Roman" w:cs="Times New Roman"/>
          <w:sz w:val="24"/>
          <w:szCs w:val="24"/>
        </w:rPr>
        <w:t xml:space="preserve">, Edwards, Kelly, &amp; Beauvais, 1997). This theory seeks to explain substance use by emphasizing the important connections between </w:t>
      </w:r>
      <w:r w:rsidR="001D5354">
        <w:rPr>
          <w:rFonts w:ascii="Times New Roman" w:hAnsi="Times New Roman" w:cs="Times New Roman"/>
          <w:sz w:val="24"/>
          <w:szCs w:val="24"/>
        </w:rPr>
        <w:t xml:space="preserve">adolescents and peer clusters. </w:t>
      </w:r>
    </w:p>
    <w:p w:rsidR="00134C89" w:rsidRPr="00785DEF" w:rsidRDefault="00134C89" w:rsidP="00785DEF">
      <w:pPr>
        <w:pStyle w:val="Heading3"/>
        <w:spacing w:after="0" w:line="480" w:lineRule="auto"/>
        <w:ind w:left="0" w:right="0" w:firstLine="0"/>
        <w:jc w:val="both"/>
        <w:rPr>
          <w:sz w:val="24"/>
          <w:szCs w:val="24"/>
        </w:rPr>
      </w:pPr>
      <w:r w:rsidRPr="00785DEF">
        <w:rPr>
          <w:sz w:val="24"/>
          <w:szCs w:val="24"/>
        </w:rPr>
        <w:t xml:space="preserve">Application of peer Cluster Theory to present research </w:t>
      </w:r>
    </w:p>
    <w:p w:rsidR="0054027D" w:rsidRDefault="00134C89" w:rsidP="0054027D">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A new psychosocial model, peer cluster theory, suggests that the socialization factors that accompany adolescent development interact to produce peer clusters that encourage drug involvement or provide sanctions against drug use. These peer clusters are small, very cohesive </w:t>
      </w:r>
      <w:r w:rsidRPr="00785DEF">
        <w:rPr>
          <w:rFonts w:ascii="Times New Roman" w:hAnsi="Times New Roman" w:cs="Times New Roman"/>
          <w:sz w:val="24"/>
          <w:szCs w:val="24"/>
        </w:rPr>
        <w:lastRenderedPageBreak/>
        <w:t xml:space="preserve">groupings that shape a great deal of adolescent behavior, including drug use. Peer cluster theory suggests that other socialization variables, strength of the family, family sanctions against drug use, religious identification, and school adjustment influence drug use only indirectly, through their effect on peer clusters. Correlations of these socialization variables with drug use confirm the importance of socialization characteristics as underlying factors in drug use and also confirm that other socialization factors influence drug use through their effect on peer drug associations. </w:t>
      </w:r>
    </w:p>
    <w:p w:rsidR="00134C89" w:rsidRPr="00785DEF" w:rsidRDefault="00134C89" w:rsidP="0054027D">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Peer cluster theory suggests that treatment of the drug-abusing youth must alter the influence of the peer cluster or it is likely to fail. Prevention programs aimed at the family, school, or religion must also influence peer clusters, or drug use will probably n</w:t>
      </w:r>
      <w:r w:rsidR="001D5354">
        <w:rPr>
          <w:rFonts w:ascii="Times New Roman" w:hAnsi="Times New Roman" w:cs="Times New Roman"/>
          <w:sz w:val="24"/>
          <w:szCs w:val="24"/>
        </w:rPr>
        <w:t>ot be reduced (Redmond, 2012).</w:t>
      </w:r>
    </w:p>
    <w:p w:rsidR="00134C89" w:rsidRPr="00785DEF" w:rsidRDefault="001D5354" w:rsidP="00785DEF">
      <w:pPr>
        <w:pStyle w:val="Heading3"/>
        <w:spacing w:after="0" w:line="480" w:lineRule="auto"/>
        <w:ind w:left="0" w:right="0" w:firstLine="0"/>
        <w:jc w:val="both"/>
        <w:rPr>
          <w:sz w:val="24"/>
          <w:szCs w:val="24"/>
        </w:rPr>
      </w:pPr>
      <w:bookmarkStart w:id="7" w:name="_Hlk85400835"/>
      <w:r>
        <w:rPr>
          <w:sz w:val="24"/>
          <w:szCs w:val="24"/>
        </w:rPr>
        <w:t>2.3</w:t>
      </w:r>
      <w:r>
        <w:rPr>
          <w:sz w:val="24"/>
          <w:szCs w:val="24"/>
        </w:rPr>
        <w:tab/>
      </w:r>
      <w:r w:rsidR="00134C89" w:rsidRPr="00785DEF">
        <w:rPr>
          <w:sz w:val="24"/>
          <w:szCs w:val="24"/>
        </w:rPr>
        <w:t xml:space="preserve">Empirical Literature </w:t>
      </w:r>
    </w:p>
    <w:bookmarkEnd w:id="7"/>
    <w:p w:rsidR="00134C89" w:rsidRPr="00785DEF" w:rsidRDefault="00134C89" w:rsidP="0054027D">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In a survey </w:t>
      </w:r>
      <w:r w:rsidR="0054027D" w:rsidRPr="00785DEF">
        <w:rPr>
          <w:rFonts w:ascii="Times New Roman" w:hAnsi="Times New Roman" w:cs="Times New Roman"/>
          <w:sz w:val="24"/>
          <w:szCs w:val="24"/>
        </w:rPr>
        <w:t>conducted by</w:t>
      </w:r>
      <w:r w:rsidRPr="00785DEF">
        <w:rPr>
          <w:rFonts w:ascii="Times New Roman" w:hAnsi="Times New Roman" w:cs="Times New Roman"/>
          <w:sz w:val="24"/>
          <w:szCs w:val="24"/>
        </w:rPr>
        <w:t xml:space="preserve"> </w:t>
      </w:r>
      <w:proofErr w:type="spellStart"/>
      <w:r w:rsidRPr="00785DEF">
        <w:rPr>
          <w:rFonts w:ascii="Times New Roman" w:hAnsi="Times New Roman" w:cs="Times New Roman"/>
          <w:sz w:val="24"/>
          <w:szCs w:val="24"/>
        </w:rPr>
        <w:t>Kwada</w:t>
      </w:r>
      <w:proofErr w:type="spellEnd"/>
      <w:r w:rsidRPr="00785DEF">
        <w:rPr>
          <w:rFonts w:ascii="Times New Roman" w:hAnsi="Times New Roman" w:cs="Times New Roman"/>
          <w:sz w:val="24"/>
          <w:szCs w:val="24"/>
        </w:rPr>
        <w:t xml:space="preserve"> (2007), it was found that 43% of secondary school students in northern </w:t>
      </w:r>
      <w:proofErr w:type="gramStart"/>
      <w:r w:rsidRPr="00785DEF">
        <w:rPr>
          <w:rFonts w:ascii="Times New Roman" w:hAnsi="Times New Roman" w:cs="Times New Roman"/>
          <w:sz w:val="24"/>
          <w:szCs w:val="24"/>
        </w:rPr>
        <w:t>Kaduna  used</w:t>
      </w:r>
      <w:proofErr w:type="gramEnd"/>
      <w:r w:rsidRPr="00785DEF">
        <w:rPr>
          <w:rFonts w:ascii="Times New Roman" w:hAnsi="Times New Roman" w:cs="Times New Roman"/>
          <w:sz w:val="24"/>
          <w:szCs w:val="24"/>
        </w:rPr>
        <w:t xml:space="preserve"> illegal drugs at least once in their life and over 80% of senior secondary schools students in </w:t>
      </w:r>
      <w:proofErr w:type="spellStart"/>
      <w:r w:rsidRPr="00785DEF">
        <w:rPr>
          <w:rFonts w:ascii="Times New Roman" w:hAnsi="Times New Roman" w:cs="Times New Roman"/>
          <w:sz w:val="24"/>
          <w:szCs w:val="24"/>
        </w:rPr>
        <w:t>Kafanchan</w:t>
      </w:r>
      <w:proofErr w:type="spellEnd"/>
      <w:r w:rsidRPr="00785DEF">
        <w:rPr>
          <w:rFonts w:ascii="Times New Roman" w:hAnsi="Times New Roman" w:cs="Times New Roman"/>
          <w:sz w:val="24"/>
          <w:szCs w:val="24"/>
        </w:rPr>
        <w:t xml:space="preserve"> have used drugs and alcohol. These findings show that majority of secondary school students use psychoactive drugs wit</w:t>
      </w:r>
      <w:r w:rsidR="001D5354">
        <w:rPr>
          <w:rFonts w:ascii="Times New Roman" w:hAnsi="Times New Roman" w:cs="Times New Roman"/>
          <w:sz w:val="24"/>
          <w:szCs w:val="24"/>
        </w:rPr>
        <w:t xml:space="preserve">hout reaching age of 21 years. </w:t>
      </w:r>
    </w:p>
    <w:p w:rsidR="0054027D" w:rsidRDefault="00134C89" w:rsidP="0054027D">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Similar studies were carried out by </w:t>
      </w:r>
      <w:proofErr w:type="spellStart"/>
      <w:r w:rsidRPr="00785DEF">
        <w:rPr>
          <w:rFonts w:ascii="Times New Roman" w:hAnsi="Times New Roman" w:cs="Times New Roman"/>
          <w:sz w:val="24"/>
          <w:szCs w:val="24"/>
        </w:rPr>
        <w:t>Effanga</w:t>
      </w:r>
      <w:proofErr w:type="spellEnd"/>
      <w:r w:rsidRPr="00785DEF">
        <w:rPr>
          <w:rFonts w:ascii="Times New Roman" w:hAnsi="Times New Roman" w:cs="Times New Roman"/>
          <w:sz w:val="24"/>
          <w:szCs w:val="24"/>
        </w:rPr>
        <w:t xml:space="preserve"> (2003) on incidence of drug/substance abuse and behavioral pattern of youths in Calabar South Local Government Area Secondary School. The survey of drug/substance abuse was based on a sample of 200 students in their fifth and final year in the three secondary schools which were a single gender school and two mixed schools. The survey was conducted by means of a self-respond drug-use questionnaire. There were 100 males and 100 female respondents. Their age was between 13 – 19 years and majority 81 (40 – 50 percent) of them were from low </w:t>
      </w:r>
      <w:r w:rsidR="0054027D" w:rsidRPr="00785DEF">
        <w:rPr>
          <w:rFonts w:ascii="Times New Roman" w:hAnsi="Times New Roman" w:cs="Times New Roman"/>
          <w:sz w:val="24"/>
          <w:szCs w:val="24"/>
        </w:rPr>
        <w:t>socio-economic</w:t>
      </w:r>
      <w:r w:rsidRPr="00785DEF">
        <w:rPr>
          <w:rFonts w:ascii="Times New Roman" w:hAnsi="Times New Roman" w:cs="Times New Roman"/>
          <w:sz w:val="24"/>
          <w:szCs w:val="24"/>
        </w:rPr>
        <w:t xml:space="preserve"> level while 50(25 percent) and 69(34.50) were from high and average socio-economic levels. </w:t>
      </w:r>
    </w:p>
    <w:p w:rsidR="00134C89" w:rsidRPr="00785DEF" w:rsidRDefault="00134C89" w:rsidP="0054027D">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lastRenderedPageBreak/>
        <w:t xml:space="preserve">The main finding revealed that more boys (93) admitted that they are involved in drug abuse than the girls (88). </w:t>
      </w:r>
      <w:r w:rsidR="0054027D" w:rsidRPr="00785DEF">
        <w:rPr>
          <w:rFonts w:ascii="Times New Roman" w:hAnsi="Times New Roman" w:cs="Times New Roman"/>
          <w:sz w:val="24"/>
          <w:szCs w:val="24"/>
        </w:rPr>
        <w:t>Also,</w:t>
      </w:r>
      <w:r w:rsidRPr="00785DEF">
        <w:rPr>
          <w:rFonts w:ascii="Times New Roman" w:hAnsi="Times New Roman" w:cs="Times New Roman"/>
          <w:sz w:val="24"/>
          <w:szCs w:val="24"/>
        </w:rPr>
        <w:t xml:space="preserve"> socio-economic status of students has no significant influence on </w:t>
      </w:r>
      <w:r w:rsidR="0054027D" w:rsidRPr="00785DEF">
        <w:rPr>
          <w:rFonts w:ascii="Times New Roman" w:hAnsi="Times New Roman" w:cs="Times New Roman"/>
          <w:sz w:val="24"/>
          <w:szCs w:val="24"/>
        </w:rPr>
        <w:t>students’</w:t>
      </w:r>
      <w:r w:rsidRPr="00785DEF">
        <w:rPr>
          <w:rFonts w:ascii="Times New Roman" w:hAnsi="Times New Roman" w:cs="Times New Roman"/>
          <w:sz w:val="24"/>
          <w:szCs w:val="24"/>
        </w:rPr>
        <w:t xml:space="preserve"> rate of drug abuse. The finding also reveals that there is a significant relationship between a student’s sex and the consumption level of drug. That being girl or a boy can determine the level of which one may be involved in drug abuse. The result shows that more boys (93) admitted that they are involved in drug abuse than the girls (88). Also analysis shows that alcohol cocaine and cannabis were discovered to be more influential in the </w:t>
      </w:r>
      <w:proofErr w:type="spellStart"/>
      <w:r w:rsidRPr="00785DEF">
        <w:rPr>
          <w:rFonts w:ascii="Times New Roman" w:hAnsi="Times New Roman" w:cs="Times New Roman"/>
          <w:sz w:val="24"/>
          <w:szCs w:val="24"/>
        </w:rPr>
        <w:t>behaviour</w:t>
      </w:r>
      <w:proofErr w:type="spellEnd"/>
      <w:r w:rsidRPr="00785DEF">
        <w:rPr>
          <w:rFonts w:ascii="Times New Roman" w:hAnsi="Times New Roman" w:cs="Times New Roman"/>
          <w:sz w:val="24"/>
          <w:szCs w:val="24"/>
        </w:rPr>
        <w:t xml:space="preserve"> of the youth than other drugs. This was evident in the significance of the result between coffee and alcohol, </w:t>
      </w:r>
      <w:proofErr w:type="spellStart"/>
      <w:r w:rsidRPr="00785DEF">
        <w:rPr>
          <w:rFonts w:ascii="Times New Roman" w:hAnsi="Times New Roman" w:cs="Times New Roman"/>
          <w:sz w:val="24"/>
          <w:szCs w:val="24"/>
        </w:rPr>
        <w:t>kolanut</w:t>
      </w:r>
      <w:proofErr w:type="spellEnd"/>
      <w:r w:rsidRPr="00785DEF">
        <w:rPr>
          <w:rFonts w:ascii="Times New Roman" w:hAnsi="Times New Roman" w:cs="Times New Roman"/>
          <w:sz w:val="24"/>
          <w:szCs w:val="24"/>
        </w:rPr>
        <w:t xml:space="preserve"> and alcohol, coffee and cocaine, coffee and cannabis, </w:t>
      </w:r>
      <w:proofErr w:type="spellStart"/>
      <w:r w:rsidRPr="00785DEF">
        <w:rPr>
          <w:rFonts w:ascii="Times New Roman" w:hAnsi="Times New Roman" w:cs="Times New Roman"/>
          <w:sz w:val="24"/>
          <w:szCs w:val="24"/>
        </w:rPr>
        <w:t>kolanut</w:t>
      </w:r>
      <w:proofErr w:type="spellEnd"/>
      <w:r w:rsidRPr="00785DEF">
        <w:rPr>
          <w:rFonts w:ascii="Times New Roman" w:hAnsi="Times New Roman" w:cs="Times New Roman"/>
          <w:sz w:val="24"/>
          <w:szCs w:val="24"/>
        </w:rPr>
        <w:t xml:space="preserve"> and cannabis, </w:t>
      </w:r>
      <w:proofErr w:type="spellStart"/>
      <w:r w:rsidRPr="00785DEF">
        <w:rPr>
          <w:rFonts w:ascii="Times New Roman" w:hAnsi="Times New Roman" w:cs="Times New Roman"/>
          <w:sz w:val="24"/>
          <w:szCs w:val="24"/>
        </w:rPr>
        <w:t>kolanut</w:t>
      </w:r>
      <w:proofErr w:type="spellEnd"/>
      <w:r w:rsidRPr="00785DEF">
        <w:rPr>
          <w:rFonts w:ascii="Times New Roman" w:hAnsi="Times New Roman" w:cs="Times New Roman"/>
          <w:sz w:val="24"/>
          <w:szCs w:val="24"/>
        </w:rPr>
        <w:t xml:space="preserve"> and cocaine, cigarette and alcohol, ci</w:t>
      </w:r>
      <w:r w:rsidR="001D5354">
        <w:rPr>
          <w:rFonts w:ascii="Times New Roman" w:hAnsi="Times New Roman" w:cs="Times New Roman"/>
          <w:sz w:val="24"/>
          <w:szCs w:val="24"/>
        </w:rPr>
        <w:t xml:space="preserve">garette and cannabis. </w:t>
      </w:r>
    </w:p>
    <w:p w:rsidR="00134C89" w:rsidRPr="00785DEF" w:rsidRDefault="00134C89" w:rsidP="0054027D">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In another study of use of psychoactive substances among secondary school students in two local Government areas of </w:t>
      </w:r>
      <w:proofErr w:type="spellStart"/>
      <w:r w:rsidRPr="00785DEF">
        <w:rPr>
          <w:rFonts w:ascii="Times New Roman" w:hAnsi="Times New Roman" w:cs="Times New Roman"/>
          <w:sz w:val="24"/>
          <w:szCs w:val="24"/>
        </w:rPr>
        <w:t>Akwa</w:t>
      </w:r>
      <w:proofErr w:type="spellEnd"/>
      <w:r w:rsidRPr="00785DEF">
        <w:rPr>
          <w:rFonts w:ascii="Times New Roman" w:hAnsi="Times New Roman" w:cs="Times New Roman"/>
          <w:sz w:val="24"/>
          <w:szCs w:val="24"/>
        </w:rPr>
        <w:t xml:space="preserve"> Ibom State Nigeria by </w:t>
      </w:r>
      <w:proofErr w:type="spellStart"/>
      <w:r w:rsidRPr="00785DEF">
        <w:rPr>
          <w:rFonts w:ascii="Times New Roman" w:hAnsi="Times New Roman" w:cs="Times New Roman"/>
          <w:sz w:val="24"/>
          <w:szCs w:val="24"/>
        </w:rPr>
        <w:t>Abasiobong</w:t>
      </w:r>
      <w:proofErr w:type="spellEnd"/>
      <w:r w:rsidRPr="00785DEF">
        <w:rPr>
          <w:rFonts w:ascii="Times New Roman" w:hAnsi="Times New Roman" w:cs="Times New Roman"/>
          <w:sz w:val="24"/>
          <w:szCs w:val="24"/>
        </w:rPr>
        <w:t xml:space="preserve"> , </w:t>
      </w:r>
      <w:proofErr w:type="spellStart"/>
      <w:r w:rsidRPr="00785DEF">
        <w:rPr>
          <w:rFonts w:ascii="Times New Roman" w:hAnsi="Times New Roman" w:cs="Times New Roman"/>
          <w:sz w:val="24"/>
          <w:szCs w:val="24"/>
        </w:rPr>
        <w:t>Atting</w:t>
      </w:r>
      <w:proofErr w:type="spellEnd"/>
      <w:r w:rsidRPr="00785DEF">
        <w:rPr>
          <w:rFonts w:ascii="Times New Roman" w:hAnsi="Times New Roman" w:cs="Times New Roman"/>
          <w:sz w:val="24"/>
          <w:szCs w:val="24"/>
        </w:rPr>
        <w:t xml:space="preserve"> , Bassey , and </w:t>
      </w:r>
      <w:proofErr w:type="spellStart"/>
      <w:r w:rsidRPr="00785DEF">
        <w:rPr>
          <w:rFonts w:ascii="Times New Roman" w:hAnsi="Times New Roman" w:cs="Times New Roman"/>
          <w:sz w:val="24"/>
          <w:szCs w:val="24"/>
        </w:rPr>
        <w:t>Ekott</w:t>
      </w:r>
      <w:proofErr w:type="spellEnd"/>
      <w:r w:rsidRPr="00785DEF">
        <w:rPr>
          <w:rFonts w:ascii="Times New Roman" w:hAnsi="Times New Roman" w:cs="Times New Roman"/>
          <w:sz w:val="24"/>
          <w:szCs w:val="24"/>
        </w:rPr>
        <w:t xml:space="preserve">, (2005). Four hundred secondary school students from two local Government Area were assessed for use of psychoactive substances during the second term of 2004/2005 school session, using a youth survey questionnaire. Result shows that more student from </w:t>
      </w:r>
      <w:proofErr w:type="spellStart"/>
      <w:r w:rsidRPr="00785DEF">
        <w:rPr>
          <w:rFonts w:ascii="Times New Roman" w:hAnsi="Times New Roman" w:cs="Times New Roman"/>
          <w:sz w:val="24"/>
          <w:szCs w:val="24"/>
        </w:rPr>
        <w:t>Uyo</w:t>
      </w:r>
      <w:proofErr w:type="spellEnd"/>
      <w:r w:rsidRPr="00785DEF">
        <w:rPr>
          <w:rFonts w:ascii="Times New Roman" w:hAnsi="Times New Roman" w:cs="Times New Roman"/>
          <w:sz w:val="24"/>
          <w:szCs w:val="24"/>
        </w:rPr>
        <w:t xml:space="preserve"> 37(31.1</w:t>
      </w:r>
      <w:proofErr w:type="gramStart"/>
      <w:r w:rsidRPr="00785DEF">
        <w:rPr>
          <w:rFonts w:ascii="Times New Roman" w:hAnsi="Times New Roman" w:cs="Times New Roman"/>
          <w:sz w:val="24"/>
          <w:szCs w:val="24"/>
        </w:rPr>
        <w:t>% )</w:t>
      </w:r>
      <w:proofErr w:type="gramEnd"/>
      <w:r w:rsidRPr="00785DEF">
        <w:rPr>
          <w:rFonts w:ascii="Times New Roman" w:hAnsi="Times New Roman" w:cs="Times New Roman"/>
          <w:sz w:val="24"/>
          <w:szCs w:val="24"/>
        </w:rPr>
        <w:t xml:space="preserve"> used kola nuts, 54(45.4%) sedative while more students from </w:t>
      </w:r>
      <w:proofErr w:type="spellStart"/>
      <w:r w:rsidRPr="00785DEF">
        <w:rPr>
          <w:rFonts w:ascii="Times New Roman" w:hAnsi="Times New Roman" w:cs="Times New Roman"/>
          <w:sz w:val="24"/>
          <w:szCs w:val="24"/>
        </w:rPr>
        <w:t>Eket</w:t>
      </w:r>
      <w:proofErr w:type="spellEnd"/>
      <w:r w:rsidRPr="00785DEF">
        <w:rPr>
          <w:rFonts w:ascii="Times New Roman" w:hAnsi="Times New Roman" w:cs="Times New Roman"/>
          <w:sz w:val="24"/>
          <w:szCs w:val="24"/>
        </w:rPr>
        <w:t xml:space="preserve">, 47(34.8%) used tobacco </w:t>
      </w:r>
      <w:proofErr w:type="spellStart"/>
      <w:r w:rsidRPr="00785DEF">
        <w:rPr>
          <w:rFonts w:ascii="Times New Roman" w:hAnsi="Times New Roman" w:cs="Times New Roman"/>
          <w:sz w:val="24"/>
          <w:szCs w:val="24"/>
        </w:rPr>
        <w:t>cigrattes</w:t>
      </w:r>
      <w:proofErr w:type="spellEnd"/>
      <w:r w:rsidRPr="00785DEF">
        <w:rPr>
          <w:rFonts w:ascii="Times New Roman" w:hAnsi="Times New Roman" w:cs="Times New Roman"/>
          <w:sz w:val="24"/>
          <w:szCs w:val="24"/>
        </w:rPr>
        <w:t>, 76(56.3%) alcohol, 25(15.6%) Indian hemp,5(3.7%) cocaine and 1(0.7%) heroine. The findings of this study confirm the presence and use of psychoactive substances in varying proportions among st</w:t>
      </w:r>
      <w:r w:rsidR="001D5354">
        <w:rPr>
          <w:rFonts w:ascii="Times New Roman" w:hAnsi="Times New Roman" w:cs="Times New Roman"/>
          <w:sz w:val="24"/>
          <w:szCs w:val="24"/>
        </w:rPr>
        <w:t xml:space="preserve">udents. </w:t>
      </w:r>
    </w:p>
    <w:p w:rsidR="00134C89" w:rsidRPr="00785DEF" w:rsidRDefault="00134C89" w:rsidP="0054027D">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In other studies of psychoactive substance use among school adolescents in Zaria, northern Nigeria what are the triggers by Idris and Sambo</w:t>
      </w:r>
      <w:r w:rsidR="0054027D">
        <w:rPr>
          <w:rFonts w:ascii="Times New Roman" w:hAnsi="Times New Roman" w:cs="Times New Roman"/>
          <w:sz w:val="24"/>
          <w:szCs w:val="24"/>
        </w:rPr>
        <w:t xml:space="preserve"> </w:t>
      </w:r>
      <w:r w:rsidRPr="00785DEF">
        <w:rPr>
          <w:rFonts w:ascii="Times New Roman" w:hAnsi="Times New Roman" w:cs="Times New Roman"/>
          <w:sz w:val="24"/>
          <w:szCs w:val="24"/>
        </w:rPr>
        <w:t xml:space="preserve">(2005). The study was cross sectional descriptive in designed. A multi stage sampling technique was used to interview 280 respondents using administered structured and pretested questionnaires. Data was analyzed manually and chi square tests statistics was used. The result shows that 157(56%) use one or more substance or the other. </w:t>
      </w:r>
      <w:r w:rsidRPr="00785DEF">
        <w:rPr>
          <w:rFonts w:ascii="Times New Roman" w:hAnsi="Times New Roman" w:cs="Times New Roman"/>
          <w:sz w:val="24"/>
          <w:szCs w:val="24"/>
        </w:rPr>
        <w:lastRenderedPageBreak/>
        <w:t>The commonest push factor is to experiment. (54%) also show statistically significant relationship between family bac</w:t>
      </w:r>
      <w:r w:rsidR="001D5354">
        <w:rPr>
          <w:rFonts w:ascii="Times New Roman" w:hAnsi="Times New Roman" w:cs="Times New Roman"/>
          <w:sz w:val="24"/>
          <w:szCs w:val="24"/>
        </w:rPr>
        <w:t xml:space="preserve">kground and psychoactive used. </w:t>
      </w:r>
    </w:p>
    <w:p w:rsidR="00134C89" w:rsidRPr="00785DEF" w:rsidRDefault="00134C89" w:rsidP="0054027D">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In another study carried out by </w:t>
      </w:r>
      <w:proofErr w:type="spellStart"/>
      <w:r w:rsidRPr="00785DEF">
        <w:rPr>
          <w:rFonts w:ascii="Times New Roman" w:hAnsi="Times New Roman" w:cs="Times New Roman"/>
          <w:sz w:val="24"/>
          <w:szCs w:val="24"/>
        </w:rPr>
        <w:t>Azaiza</w:t>
      </w:r>
      <w:proofErr w:type="spellEnd"/>
      <w:r w:rsidRPr="00785DEF">
        <w:rPr>
          <w:rFonts w:ascii="Times New Roman" w:hAnsi="Times New Roman" w:cs="Times New Roman"/>
          <w:sz w:val="24"/>
          <w:szCs w:val="24"/>
        </w:rPr>
        <w:t xml:space="preserve">, </w:t>
      </w:r>
      <w:proofErr w:type="spellStart"/>
      <w:proofErr w:type="gramStart"/>
      <w:r w:rsidRPr="00785DEF">
        <w:rPr>
          <w:rFonts w:ascii="Times New Roman" w:hAnsi="Times New Roman" w:cs="Times New Roman"/>
          <w:sz w:val="24"/>
          <w:szCs w:val="24"/>
        </w:rPr>
        <w:t>Shoham</w:t>
      </w:r>
      <w:proofErr w:type="spellEnd"/>
      <w:r w:rsidRPr="00785DEF">
        <w:rPr>
          <w:rFonts w:ascii="Times New Roman" w:hAnsi="Times New Roman" w:cs="Times New Roman"/>
          <w:sz w:val="24"/>
          <w:szCs w:val="24"/>
        </w:rPr>
        <w:t xml:space="preserve"> ,</w:t>
      </w:r>
      <w:proofErr w:type="gramEnd"/>
      <w:r w:rsidRPr="00785DEF">
        <w:rPr>
          <w:rFonts w:ascii="Times New Roman" w:hAnsi="Times New Roman" w:cs="Times New Roman"/>
          <w:sz w:val="24"/>
          <w:szCs w:val="24"/>
        </w:rPr>
        <w:t xml:space="preserve"> Bar-Ham, Burger, Abu-Ash  of school of social work, the university of Haifa. Mount camel, Haifa Israel in (2008) to find out Substance Use among Druze adolescent in </w:t>
      </w:r>
      <w:proofErr w:type="spellStart"/>
      <w:r w:rsidRPr="00785DEF">
        <w:rPr>
          <w:rFonts w:ascii="Times New Roman" w:hAnsi="Times New Roman" w:cs="Times New Roman"/>
          <w:sz w:val="24"/>
          <w:szCs w:val="24"/>
        </w:rPr>
        <w:t>Isreal</w:t>
      </w:r>
      <w:proofErr w:type="spellEnd"/>
      <w:r w:rsidRPr="00785DEF">
        <w:rPr>
          <w:rFonts w:ascii="Times New Roman" w:hAnsi="Times New Roman" w:cs="Times New Roman"/>
          <w:sz w:val="24"/>
          <w:szCs w:val="24"/>
        </w:rPr>
        <w:t xml:space="preserve">: Identifying predictor and patterns of use. Participants were sampled using a cluster method 900 participants from 15 schools in northern Israel completed </w:t>
      </w:r>
      <w:r w:rsidR="0054027D" w:rsidRPr="00785DEF">
        <w:rPr>
          <w:rFonts w:ascii="Times New Roman" w:hAnsi="Times New Roman" w:cs="Times New Roman"/>
          <w:sz w:val="24"/>
          <w:szCs w:val="24"/>
        </w:rPr>
        <w:t>self-report</w:t>
      </w:r>
      <w:r w:rsidRPr="00785DEF">
        <w:rPr>
          <w:rFonts w:ascii="Times New Roman" w:hAnsi="Times New Roman" w:cs="Times New Roman"/>
          <w:sz w:val="24"/>
          <w:szCs w:val="24"/>
        </w:rPr>
        <w:t xml:space="preserve"> questionnaire assessing substance use and other variables. The result indicates that 20% consumed alcohol in the past year and 10% uses illegal substances of various types. </w:t>
      </w:r>
      <w:proofErr w:type="gramStart"/>
      <w:r w:rsidRPr="00785DEF">
        <w:rPr>
          <w:rFonts w:ascii="Times New Roman" w:hAnsi="Times New Roman" w:cs="Times New Roman"/>
          <w:sz w:val="24"/>
          <w:szCs w:val="24"/>
        </w:rPr>
        <w:t>Also</w:t>
      </w:r>
      <w:proofErr w:type="gramEnd"/>
      <w:r w:rsidRPr="00785DEF">
        <w:rPr>
          <w:rFonts w:ascii="Times New Roman" w:hAnsi="Times New Roman" w:cs="Times New Roman"/>
          <w:sz w:val="24"/>
          <w:szCs w:val="24"/>
        </w:rPr>
        <w:t xml:space="preserve"> male students had much higher use rates than females students. Low religiosity was related to higher level of use. These findings provide an indication of the extent of substance use amo</w:t>
      </w:r>
      <w:r w:rsidR="001D5354">
        <w:rPr>
          <w:rFonts w:ascii="Times New Roman" w:hAnsi="Times New Roman" w:cs="Times New Roman"/>
          <w:sz w:val="24"/>
          <w:szCs w:val="24"/>
        </w:rPr>
        <w:t xml:space="preserve">ng Druze secondary Students.   </w:t>
      </w:r>
    </w:p>
    <w:p w:rsidR="0054027D" w:rsidRDefault="0054027D" w:rsidP="0054027D">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In similar</w:t>
      </w:r>
      <w:r w:rsidR="00134C89" w:rsidRPr="00785DEF">
        <w:rPr>
          <w:rFonts w:ascii="Times New Roman" w:hAnsi="Times New Roman" w:cs="Times New Roman"/>
          <w:sz w:val="24"/>
          <w:szCs w:val="24"/>
        </w:rPr>
        <w:t xml:space="preserve"> studies conducted by </w:t>
      </w:r>
      <w:proofErr w:type="spellStart"/>
      <w:r w:rsidRPr="00785DEF">
        <w:rPr>
          <w:rFonts w:ascii="Times New Roman" w:hAnsi="Times New Roman" w:cs="Times New Roman"/>
          <w:sz w:val="24"/>
          <w:szCs w:val="24"/>
        </w:rPr>
        <w:t>Eneh</w:t>
      </w:r>
      <w:proofErr w:type="spellEnd"/>
      <w:r w:rsidRPr="00785DEF">
        <w:rPr>
          <w:rFonts w:ascii="Times New Roman" w:hAnsi="Times New Roman" w:cs="Times New Roman"/>
          <w:sz w:val="24"/>
          <w:szCs w:val="24"/>
        </w:rPr>
        <w:t xml:space="preserve"> and</w:t>
      </w:r>
      <w:r w:rsidR="00134C89" w:rsidRPr="00785DEF">
        <w:rPr>
          <w:rFonts w:ascii="Times New Roman" w:hAnsi="Times New Roman" w:cs="Times New Roman"/>
          <w:sz w:val="24"/>
          <w:szCs w:val="24"/>
        </w:rPr>
        <w:t xml:space="preserve"> Stanley (2004) on pattern of substance use among secondary school students in Rivers State using a total of 1049 students in the survey. There were 600 (57.2%) males and 449 (42.8%) females giving a male/female ration of 1.3:1. One thousand and eighteen (67%) had used at least one of the substances. The age range most frequently represented was the 10-14 years, (51.2%). The commonly used drugs were alcohol, </w:t>
      </w:r>
      <w:proofErr w:type="spellStart"/>
      <w:r w:rsidR="00134C89" w:rsidRPr="00785DEF">
        <w:rPr>
          <w:rFonts w:ascii="Times New Roman" w:hAnsi="Times New Roman" w:cs="Times New Roman"/>
          <w:sz w:val="24"/>
          <w:szCs w:val="24"/>
        </w:rPr>
        <w:t>kolanut</w:t>
      </w:r>
      <w:proofErr w:type="spellEnd"/>
      <w:r w:rsidR="00134C89" w:rsidRPr="00785DEF">
        <w:rPr>
          <w:rFonts w:ascii="Times New Roman" w:hAnsi="Times New Roman" w:cs="Times New Roman"/>
          <w:sz w:val="24"/>
          <w:szCs w:val="24"/>
        </w:rPr>
        <w:t xml:space="preserve">, tobacco/cigarettes, in order of decreasing frequency 651 (65%), 611 (63.1%) and 595 (61%). The least used was cocaine 45 (4.3%) while no student used any hallucinogen. There were significant sex differences in the use of morphine, petrol, latex (glue) and cocaine. They were used by boys only. Cannabis, </w:t>
      </w:r>
      <w:proofErr w:type="spellStart"/>
      <w:r w:rsidR="00134C89" w:rsidRPr="00785DEF">
        <w:rPr>
          <w:rFonts w:ascii="Times New Roman" w:hAnsi="Times New Roman" w:cs="Times New Roman"/>
          <w:sz w:val="24"/>
          <w:szCs w:val="24"/>
        </w:rPr>
        <w:t>kolanut</w:t>
      </w:r>
      <w:proofErr w:type="spellEnd"/>
      <w:r w:rsidR="00134C89" w:rsidRPr="00785DEF">
        <w:rPr>
          <w:rFonts w:ascii="Times New Roman" w:hAnsi="Times New Roman" w:cs="Times New Roman"/>
          <w:sz w:val="24"/>
          <w:szCs w:val="24"/>
        </w:rPr>
        <w:t xml:space="preserve"> and tobacco were also significantly more commonly used by boys 289 (98%), 501 (81%) and 398 (66%). The commonly used drugs among females were alcohol and </w:t>
      </w:r>
      <w:proofErr w:type="spellStart"/>
      <w:r w:rsidR="00134C89" w:rsidRPr="00785DEF">
        <w:rPr>
          <w:rFonts w:ascii="Times New Roman" w:hAnsi="Times New Roman" w:cs="Times New Roman"/>
          <w:sz w:val="24"/>
          <w:szCs w:val="24"/>
        </w:rPr>
        <w:t>hypnosedatives</w:t>
      </w:r>
      <w:proofErr w:type="spellEnd"/>
      <w:r w:rsidR="00134C89" w:rsidRPr="00785DEF">
        <w:rPr>
          <w:rFonts w:ascii="Times New Roman" w:hAnsi="Times New Roman" w:cs="Times New Roman"/>
          <w:sz w:val="24"/>
          <w:szCs w:val="24"/>
        </w:rPr>
        <w:t xml:space="preserve"> 300(46%) and 117 (46%) respectively. </w:t>
      </w:r>
    </w:p>
    <w:p w:rsidR="00134C89" w:rsidRPr="00785DEF" w:rsidRDefault="00134C89" w:rsidP="0054027D">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lastRenderedPageBreak/>
        <w:t xml:space="preserve">The use of cocaine, petrol/latex (glue), cannabis, morphine/ pethidine and hypno-sedative were more likely to have commenced in the secondary schools than the use of </w:t>
      </w:r>
      <w:proofErr w:type="spellStart"/>
      <w:r w:rsidRPr="00785DEF">
        <w:rPr>
          <w:rFonts w:ascii="Times New Roman" w:hAnsi="Times New Roman" w:cs="Times New Roman"/>
          <w:sz w:val="24"/>
          <w:szCs w:val="24"/>
        </w:rPr>
        <w:t>kolanut</w:t>
      </w:r>
      <w:proofErr w:type="spellEnd"/>
      <w:r w:rsidRPr="00785DEF">
        <w:rPr>
          <w:rFonts w:ascii="Times New Roman" w:hAnsi="Times New Roman" w:cs="Times New Roman"/>
          <w:sz w:val="24"/>
          <w:szCs w:val="24"/>
        </w:rPr>
        <w:t xml:space="preserve"> and alcohol which started earlier in life due to parental and cultural influences. The common reasons were to relieve stress, feel good and parental influence in decreasing frequency. The least was to sleep. Among those that used alcohol, the common reasons for the use of alcohol were to relieve stress 651 (100%), to feel good 549 (84.3%), parental influence 492 (75.5%) and availability 390 (59.9%). The various reasons for using </w:t>
      </w:r>
      <w:proofErr w:type="spellStart"/>
      <w:r w:rsidRPr="00785DEF">
        <w:rPr>
          <w:rFonts w:ascii="Times New Roman" w:hAnsi="Times New Roman" w:cs="Times New Roman"/>
          <w:sz w:val="24"/>
          <w:szCs w:val="24"/>
        </w:rPr>
        <w:t>kolanuts</w:t>
      </w:r>
      <w:proofErr w:type="spellEnd"/>
      <w:r w:rsidRPr="00785DEF">
        <w:rPr>
          <w:rFonts w:ascii="Times New Roman" w:hAnsi="Times New Roman" w:cs="Times New Roman"/>
          <w:sz w:val="24"/>
          <w:szCs w:val="24"/>
        </w:rPr>
        <w:t xml:space="preserve"> were to keep awake 581 (95.1%), parental influence 494 (80.9%), and availability 388 (63.5%). </w:t>
      </w:r>
      <w:proofErr w:type="spellStart"/>
      <w:r w:rsidRPr="00785DEF">
        <w:rPr>
          <w:rFonts w:ascii="Times New Roman" w:hAnsi="Times New Roman" w:cs="Times New Roman"/>
          <w:sz w:val="24"/>
          <w:szCs w:val="24"/>
        </w:rPr>
        <w:t>Kolanut</w:t>
      </w:r>
      <w:proofErr w:type="spellEnd"/>
      <w:r w:rsidRPr="00785DEF">
        <w:rPr>
          <w:rFonts w:ascii="Times New Roman" w:hAnsi="Times New Roman" w:cs="Times New Roman"/>
          <w:sz w:val="24"/>
          <w:szCs w:val="24"/>
        </w:rPr>
        <w:t xml:space="preserve"> was the only substance used to keep awake. The common reasons for the use of tobacco/cigarette were to relieve stress 408 (68.5%), school friends' influence 400 (67.2%), and to feel good 385 (64.7%). Ninety (15%) of the students had no reason for the use of cigarettes. Only drugs like cannabis, petrol, latex (glue), cocaine and tobacco/ cigarette were used by </w:t>
      </w:r>
      <w:r w:rsidR="001D5354">
        <w:rPr>
          <w:rFonts w:ascii="Times New Roman" w:hAnsi="Times New Roman" w:cs="Times New Roman"/>
          <w:sz w:val="24"/>
          <w:szCs w:val="24"/>
        </w:rPr>
        <w:t xml:space="preserve">a few students to enhance sex. </w:t>
      </w:r>
    </w:p>
    <w:p w:rsidR="00134C89" w:rsidRPr="00785DEF" w:rsidRDefault="00134C89" w:rsidP="0054027D">
      <w:pPr>
        <w:spacing w:after="0" w:line="480" w:lineRule="auto"/>
        <w:ind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Majority of respondents claim to have heard of less commonly available drugs such as cannabis 941 (89%), cocaine 901(85%) and to a lesser extent morphine/pethidine 548 (51.6%), heroine 540 (51%) and hallucinogen 480 (46%). </w:t>
      </w:r>
      <w:proofErr w:type="spellStart"/>
      <w:r w:rsidRPr="00785DEF">
        <w:rPr>
          <w:rFonts w:ascii="Times New Roman" w:hAnsi="Times New Roman" w:cs="Times New Roman"/>
          <w:sz w:val="24"/>
          <w:szCs w:val="24"/>
        </w:rPr>
        <w:t>Howeve</w:t>
      </w:r>
      <w:proofErr w:type="spellEnd"/>
      <w:r w:rsidRPr="00785DEF">
        <w:rPr>
          <w:rFonts w:ascii="Times New Roman" w:hAnsi="Times New Roman" w:cs="Times New Roman"/>
          <w:sz w:val="24"/>
          <w:szCs w:val="24"/>
        </w:rPr>
        <w:t xml:space="preserve"> only a few claimed to have seen these drugs namely cannabis 470 (42%), heroine 25C (23.8%) pethidine/morphine 200 (17.2%) and cocaine 65 (6.2%). None of the students have seen or used hallucinogen. Onset of consumption of substances showed that cocaine and petrol, latex (glue) had the highest mean age 13.7 years each, followed by morphine and </w:t>
      </w:r>
      <w:proofErr w:type="spellStart"/>
      <w:r w:rsidRPr="00785DEF">
        <w:rPr>
          <w:rFonts w:ascii="Times New Roman" w:hAnsi="Times New Roman" w:cs="Times New Roman"/>
          <w:sz w:val="24"/>
          <w:szCs w:val="24"/>
        </w:rPr>
        <w:t>hypnosedatives</w:t>
      </w:r>
      <w:proofErr w:type="spellEnd"/>
      <w:r w:rsidRPr="00785DEF">
        <w:rPr>
          <w:rFonts w:ascii="Times New Roman" w:hAnsi="Times New Roman" w:cs="Times New Roman"/>
          <w:sz w:val="24"/>
          <w:szCs w:val="24"/>
        </w:rPr>
        <w:t xml:space="preserve"> 12.5 years each, cannabis, tobacco and </w:t>
      </w:r>
      <w:proofErr w:type="spellStart"/>
      <w:r w:rsidRPr="00785DEF">
        <w:rPr>
          <w:rFonts w:ascii="Times New Roman" w:hAnsi="Times New Roman" w:cs="Times New Roman"/>
          <w:sz w:val="24"/>
          <w:szCs w:val="24"/>
        </w:rPr>
        <w:t>kolanut</w:t>
      </w:r>
      <w:proofErr w:type="spellEnd"/>
      <w:r w:rsidRPr="00785DEF">
        <w:rPr>
          <w:rFonts w:ascii="Times New Roman" w:hAnsi="Times New Roman" w:cs="Times New Roman"/>
          <w:sz w:val="24"/>
          <w:szCs w:val="24"/>
        </w:rPr>
        <w:t xml:space="preserve"> were 12years, 11 years, and respectively. Alcohol had the lowest mean of onset of consumption of 4 years. The common drugs that their harmful effects were not perceived were petrol, latex (glue)  </w:t>
      </w:r>
    </w:p>
    <w:p w:rsidR="00134C89" w:rsidRPr="00785DEF" w:rsidRDefault="00134C89" w:rsidP="00785DEF">
      <w:pPr>
        <w:spacing w:after="0" w:line="480" w:lineRule="auto"/>
        <w:jc w:val="both"/>
        <w:rPr>
          <w:rFonts w:ascii="Times New Roman" w:hAnsi="Times New Roman" w:cs="Times New Roman"/>
          <w:sz w:val="24"/>
          <w:szCs w:val="24"/>
        </w:rPr>
      </w:pPr>
      <w:r w:rsidRPr="00785DEF">
        <w:rPr>
          <w:rFonts w:ascii="Times New Roman" w:hAnsi="Times New Roman" w:cs="Times New Roman"/>
          <w:sz w:val="24"/>
          <w:szCs w:val="24"/>
        </w:rPr>
        <w:br w:type="page"/>
      </w:r>
    </w:p>
    <w:p w:rsidR="00134C89" w:rsidRPr="00A82971" w:rsidRDefault="00134C89" w:rsidP="00335FB3">
      <w:pPr>
        <w:spacing w:after="0" w:line="480" w:lineRule="auto"/>
        <w:jc w:val="center"/>
        <w:rPr>
          <w:rFonts w:ascii="Times New Roman" w:hAnsi="Times New Roman" w:cs="Times New Roman"/>
          <w:b/>
          <w:sz w:val="24"/>
          <w:szCs w:val="24"/>
        </w:rPr>
      </w:pPr>
      <w:r w:rsidRPr="00A82971">
        <w:rPr>
          <w:rFonts w:ascii="Times New Roman" w:hAnsi="Times New Roman" w:cs="Times New Roman"/>
          <w:b/>
          <w:sz w:val="24"/>
          <w:szCs w:val="24"/>
        </w:rPr>
        <w:lastRenderedPageBreak/>
        <w:t>CHAPTER THREE</w:t>
      </w:r>
    </w:p>
    <w:p w:rsidR="00134C89" w:rsidRPr="00A82971" w:rsidRDefault="00134C89" w:rsidP="00335FB3">
      <w:pPr>
        <w:spacing w:after="0" w:line="480" w:lineRule="auto"/>
        <w:jc w:val="center"/>
        <w:rPr>
          <w:rFonts w:ascii="Times New Roman" w:hAnsi="Times New Roman" w:cs="Times New Roman"/>
          <w:b/>
          <w:sz w:val="24"/>
          <w:szCs w:val="24"/>
        </w:rPr>
      </w:pPr>
      <w:r w:rsidRPr="00A82971">
        <w:rPr>
          <w:rFonts w:ascii="Times New Roman" w:hAnsi="Times New Roman" w:cs="Times New Roman"/>
          <w:b/>
          <w:sz w:val="24"/>
          <w:szCs w:val="24"/>
        </w:rPr>
        <w:t>RESEARCH METHODOLOGY</w:t>
      </w:r>
    </w:p>
    <w:p w:rsidR="009D4563" w:rsidRPr="00A82971" w:rsidRDefault="00335FB3" w:rsidP="00A82971">
      <w:pPr>
        <w:spacing w:after="0" w:line="480" w:lineRule="auto"/>
        <w:jc w:val="both"/>
        <w:rPr>
          <w:rFonts w:ascii="Times New Roman" w:hAnsi="Times New Roman" w:cs="Times New Roman"/>
          <w:b/>
          <w:sz w:val="24"/>
          <w:szCs w:val="24"/>
        </w:rPr>
      </w:pPr>
      <w:bookmarkStart w:id="8" w:name="_Hlk85400864"/>
      <w:r w:rsidRPr="00A82971">
        <w:rPr>
          <w:rFonts w:ascii="Times New Roman" w:hAnsi="Times New Roman" w:cs="Times New Roman"/>
          <w:b/>
          <w:sz w:val="24"/>
          <w:szCs w:val="24"/>
        </w:rPr>
        <w:t>3.1</w:t>
      </w:r>
      <w:r w:rsidRPr="00A82971">
        <w:rPr>
          <w:rFonts w:ascii="Times New Roman" w:hAnsi="Times New Roman" w:cs="Times New Roman"/>
          <w:b/>
          <w:sz w:val="24"/>
          <w:szCs w:val="24"/>
        </w:rPr>
        <w:tab/>
        <w:t>Research Design</w:t>
      </w:r>
      <w:r w:rsidR="009D4563" w:rsidRPr="00A82971">
        <w:rPr>
          <w:rFonts w:ascii="Times New Roman" w:hAnsi="Times New Roman" w:cs="Times New Roman"/>
          <w:b/>
          <w:sz w:val="24"/>
          <w:szCs w:val="24"/>
        </w:rPr>
        <w:t xml:space="preserve"> </w:t>
      </w:r>
    </w:p>
    <w:bookmarkEnd w:id="8"/>
    <w:p w:rsidR="009D4563" w:rsidRPr="00A82971" w:rsidRDefault="009D4563" w:rsidP="00A82971">
      <w:pPr>
        <w:spacing w:after="0" w:line="480" w:lineRule="auto"/>
        <w:ind w:firstLine="720"/>
        <w:jc w:val="both"/>
        <w:rPr>
          <w:rFonts w:ascii="Times New Roman" w:hAnsi="Times New Roman" w:cs="Times New Roman"/>
          <w:sz w:val="24"/>
          <w:szCs w:val="24"/>
        </w:rPr>
      </w:pPr>
      <w:r w:rsidRPr="00A82971">
        <w:rPr>
          <w:rFonts w:ascii="Times New Roman" w:hAnsi="Times New Roman" w:cs="Times New Roman"/>
          <w:sz w:val="24"/>
          <w:szCs w:val="24"/>
        </w:rPr>
        <w:t xml:space="preserve">Research design is a master plan specifying the methods and procedures guiding researcher to collect their data and analysis for their research. The most common research designs that the researchers always </w:t>
      </w:r>
      <w:proofErr w:type="gramStart"/>
      <w:r w:rsidRPr="00A82971">
        <w:rPr>
          <w:rFonts w:ascii="Times New Roman" w:hAnsi="Times New Roman" w:cs="Times New Roman"/>
          <w:sz w:val="24"/>
          <w:szCs w:val="24"/>
        </w:rPr>
        <w:t>uses</w:t>
      </w:r>
      <w:proofErr w:type="gramEnd"/>
      <w:r w:rsidRPr="00A82971">
        <w:rPr>
          <w:rFonts w:ascii="Times New Roman" w:hAnsi="Times New Roman" w:cs="Times New Roman"/>
          <w:sz w:val="24"/>
          <w:szCs w:val="24"/>
        </w:rPr>
        <w:t xml:space="preserve"> is exploratory, descriptive and causal. In the present study, exploratory and descriptive study is used as a purpose of the study to obtain and </w:t>
      </w:r>
      <w:proofErr w:type="spellStart"/>
      <w:r w:rsidRPr="00A82971">
        <w:rPr>
          <w:rFonts w:ascii="Times New Roman" w:hAnsi="Times New Roman" w:cs="Times New Roman"/>
          <w:sz w:val="24"/>
          <w:szCs w:val="24"/>
        </w:rPr>
        <w:t>analyse</w:t>
      </w:r>
      <w:proofErr w:type="spellEnd"/>
      <w:r w:rsidRPr="00A82971">
        <w:rPr>
          <w:rFonts w:ascii="Times New Roman" w:hAnsi="Times New Roman" w:cs="Times New Roman"/>
          <w:sz w:val="24"/>
          <w:szCs w:val="24"/>
        </w:rPr>
        <w:t xml:space="preserve"> the data. Exploratory study is important for obtaining a good grasp of the phenomena of interest and for advancing knowledge through good theory building. </w:t>
      </w:r>
    </w:p>
    <w:p w:rsidR="00134C89" w:rsidRPr="00A82971" w:rsidRDefault="009D4563" w:rsidP="00A82971">
      <w:pPr>
        <w:spacing w:after="0" w:line="480" w:lineRule="auto"/>
        <w:ind w:firstLine="720"/>
        <w:jc w:val="both"/>
        <w:rPr>
          <w:rFonts w:ascii="Times New Roman" w:hAnsi="Times New Roman" w:cs="Times New Roman"/>
          <w:sz w:val="24"/>
          <w:szCs w:val="24"/>
        </w:rPr>
      </w:pPr>
      <w:r w:rsidRPr="00A82971">
        <w:rPr>
          <w:rFonts w:ascii="Times New Roman" w:hAnsi="Times New Roman" w:cs="Times New Roman"/>
          <w:sz w:val="24"/>
          <w:szCs w:val="24"/>
        </w:rPr>
        <w:t xml:space="preserve">In this study, the exploratory research includes literature reviews in order to gain more detailed information about the research problems and issues related with the shoppers’ perception of service quality in </w:t>
      </w:r>
      <w:r w:rsidR="008A4109" w:rsidRPr="00A82971">
        <w:rPr>
          <w:rFonts w:ascii="Times New Roman" w:hAnsi="Times New Roman" w:cs="Times New Roman"/>
          <w:sz w:val="24"/>
          <w:szCs w:val="24"/>
        </w:rPr>
        <w:t>organized</w:t>
      </w:r>
      <w:r w:rsidRPr="00A82971">
        <w:rPr>
          <w:rFonts w:ascii="Times New Roman" w:hAnsi="Times New Roman" w:cs="Times New Roman"/>
          <w:sz w:val="24"/>
          <w:szCs w:val="24"/>
        </w:rPr>
        <w:t xml:space="preserve"> retail. Descriptive research is typically more formal and structured than Exploratory research (Malhotra, 2005). It is based on large, representative samples and the data obtained are subjected to quantitative analysis. </w:t>
      </w:r>
    </w:p>
    <w:p w:rsidR="00610884" w:rsidRPr="00A82971" w:rsidRDefault="00610884" w:rsidP="00A82971">
      <w:pPr>
        <w:spacing w:after="0" w:line="480" w:lineRule="auto"/>
        <w:jc w:val="both"/>
        <w:rPr>
          <w:rFonts w:ascii="Times New Roman" w:hAnsi="Times New Roman" w:cs="Times New Roman"/>
          <w:b/>
          <w:sz w:val="24"/>
          <w:szCs w:val="24"/>
        </w:rPr>
      </w:pPr>
      <w:bookmarkStart w:id="9" w:name="_Hlk85400876"/>
      <w:r w:rsidRPr="00A82971">
        <w:rPr>
          <w:rFonts w:ascii="Times New Roman" w:eastAsia="Calibri" w:hAnsi="Times New Roman" w:cs="Times New Roman"/>
          <w:b/>
          <w:sz w:val="24"/>
          <w:szCs w:val="24"/>
        </w:rPr>
        <w:t>3.2</w:t>
      </w:r>
      <w:r w:rsidRPr="00A82971">
        <w:rPr>
          <w:rFonts w:ascii="Times New Roman" w:eastAsia="Calibri" w:hAnsi="Times New Roman" w:cs="Times New Roman"/>
          <w:b/>
          <w:sz w:val="24"/>
          <w:szCs w:val="24"/>
        </w:rPr>
        <w:tab/>
        <w:t>Study Population</w:t>
      </w:r>
    </w:p>
    <w:bookmarkEnd w:id="9"/>
    <w:p w:rsidR="00610884" w:rsidRPr="00E80281" w:rsidRDefault="00E80281" w:rsidP="00E80281">
      <w:pPr>
        <w:autoSpaceDE w:val="0"/>
        <w:autoSpaceDN w:val="0"/>
        <w:adjustRightInd w:val="0"/>
        <w:spacing w:before="100" w:beforeAutospacing="1" w:after="100" w:afterAutospacing="1" w:line="480" w:lineRule="auto"/>
        <w:ind w:firstLine="720"/>
        <w:jc w:val="both"/>
        <w:rPr>
          <w:rFonts w:ascii="Times New Roman" w:hAnsi="Times New Roman" w:cs="Times New Roman"/>
          <w:sz w:val="24"/>
          <w:szCs w:val="24"/>
        </w:rPr>
      </w:pPr>
      <w:r w:rsidRPr="00B6101A">
        <w:rPr>
          <w:rFonts w:ascii="Times New Roman" w:hAnsi="Times New Roman" w:cs="Times New Roman"/>
          <w:sz w:val="24"/>
          <w:szCs w:val="24"/>
        </w:rPr>
        <w:t xml:space="preserve">Considering the fact that it would be cumbersome to study the entire population due to time, cost and accessibility, a subset of the population i.e. sample size was chosen so as to represent the whole population. </w:t>
      </w:r>
      <w:r w:rsidR="00610884" w:rsidRPr="00A82971">
        <w:rPr>
          <w:rFonts w:ascii="Times New Roman" w:hAnsi="Times New Roman" w:cs="Times New Roman"/>
          <w:bCs/>
          <w:sz w:val="24"/>
          <w:szCs w:val="24"/>
        </w:rPr>
        <w:t xml:space="preserve">The study population comprised of youth from the five villages in the local government. </w:t>
      </w:r>
      <w:r w:rsidRPr="00B6101A">
        <w:rPr>
          <w:rFonts w:ascii="Times New Roman" w:hAnsi="Times New Roman" w:cs="Times New Roman"/>
          <w:sz w:val="24"/>
          <w:szCs w:val="24"/>
        </w:rPr>
        <w:t>The sample was chosen with the intent of making sure that the results could be applied to</w:t>
      </w:r>
      <w:r>
        <w:rPr>
          <w:rFonts w:ascii="Times New Roman" w:hAnsi="Times New Roman" w:cs="Times New Roman"/>
          <w:sz w:val="24"/>
          <w:szCs w:val="24"/>
        </w:rPr>
        <w:t xml:space="preserve"> the general population.</w:t>
      </w:r>
    </w:p>
    <w:p w:rsidR="00610884" w:rsidRPr="00A82971" w:rsidRDefault="00610884" w:rsidP="00A82971">
      <w:pPr>
        <w:spacing w:after="0" w:line="480" w:lineRule="auto"/>
        <w:jc w:val="both"/>
        <w:rPr>
          <w:rFonts w:ascii="Times New Roman" w:eastAsia="Calibri" w:hAnsi="Times New Roman" w:cs="Times New Roman"/>
          <w:b/>
          <w:sz w:val="24"/>
          <w:szCs w:val="24"/>
        </w:rPr>
      </w:pPr>
      <w:bookmarkStart w:id="10" w:name="_Hlk85400900"/>
      <w:r w:rsidRPr="00A82971">
        <w:rPr>
          <w:rFonts w:ascii="Times New Roman" w:eastAsia="Calibri" w:hAnsi="Times New Roman" w:cs="Times New Roman"/>
          <w:b/>
          <w:sz w:val="24"/>
          <w:szCs w:val="24"/>
        </w:rPr>
        <w:t>3.3</w:t>
      </w:r>
      <w:r w:rsidRPr="00A82971">
        <w:rPr>
          <w:rFonts w:ascii="Times New Roman" w:eastAsia="Calibri" w:hAnsi="Times New Roman" w:cs="Times New Roman"/>
          <w:b/>
          <w:sz w:val="24"/>
          <w:szCs w:val="24"/>
        </w:rPr>
        <w:tab/>
        <w:t>Sample size determination</w:t>
      </w:r>
      <w:bookmarkEnd w:id="10"/>
    </w:p>
    <w:p w:rsidR="00610884" w:rsidRPr="00A82971" w:rsidRDefault="00610884" w:rsidP="00E80281">
      <w:pPr>
        <w:spacing w:after="0" w:line="240" w:lineRule="auto"/>
        <w:ind w:left="29" w:right="4081"/>
        <w:rPr>
          <w:rFonts w:ascii="Times New Roman" w:hAnsi="Times New Roman" w:cs="Times New Roman"/>
          <w:sz w:val="24"/>
          <w:szCs w:val="24"/>
        </w:rPr>
      </w:pPr>
      <w:r w:rsidRPr="00A82971">
        <w:rPr>
          <w:rFonts w:ascii="Times New Roman" w:hAnsi="Times New Roman" w:cs="Times New Roman"/>
          <w:sz w:val="24"/>
          <w:szCs w:val="24"/>
        </w:rPr>
        <w:t xml:space="preserve">The sample size was determined using the formula                </w:t>
      </w:r>
    </w:p>
    <w:p w:rsidR="00610884" w:rsidRPr="00A82971" w:rsidRDefault="00610884" w:rsidP="00E80281">
      <w:pPr>
        <w:spacing w:after="0" w:line="240" w:lineRule="auto"/>
        <w:ind w:left="29" w:right="4081"/>
        <w:rPr>
          <w:rFonts w:ascii="Times New Roman" w:hAnsi="Times New Roman" w:cs="Times New Roman"/>
          <w:sz w:val="24"/>
          <w:szCs w:val="24"/>
        </w:rPr>
      </w:pPr>
      <w:r w:rsidRPr="00A82971">
        <w:rPr>
          <w:rFonts w:ascii="Times New Roman" w:hAnsi="Times New Roman" w:cs="Times New Roman"/>
          <w:sz w:val="24"/>
          <w:szCs w:val="24"/>
        </w:rPr>
        <w:t xml:space="preserve">N     </w:t>
      </w:r>
      <w:r w:rsidRPr="00A82971">
        <w:rPr>
          <w:rFonts w:ascii="Times New Roman" w:hAnsi="Times New Roman" w:cs="Times New Roman"/>
          <w:sz w:val="24"/>
          <w:szCs w:val="24"/>
        </w:rPr>
        <w:tab/>
        <w:t xml:space="preserve">= </w:t>
      </w:r>
      <w:r w:rsidRPr="00A82971">
        <w:rPr>
          <w:rFonts w:ascii="Times New Roman" w:hAnsi="Times New Roman" w:cs="Times New Roman"/>
          <w:sz w:val="24"/>
          <w:szCs w:val="24"/>
        </w:rPr>
        <w:tab/>
      </w:r>
      <w:r w:rsidRPr="00A82971">
        <w:rPr>
          <w:rFonts w:ascii="Times New Roman" w:hAnsi="Times New Roman" w:cs="Times New Roman"/>
          <w:sz w:val="24"/>
          <w:szCs w:val="24"/>
          <w:u w:val="single" w:color="000000"/>
        </w:rPr>
        <w:t>z</w:t>
      </w:r>
      <w:r w:rsidRPr="00A82971">
        <w:rPr>
          <w:rFonts w:ascii="Times New Roman" w:hAnsi="Times New Roman" w:cs="Times New Roman"/>
          <w:sz w:val="24"/>
          <w:szCs w:val="24"/>
          <w:vertAlign w:val="superscript"/>
        </w:rPr>
        <w:t>2</w:t>
      </w:r>
      <w:r w:rsidRPr="00A82971">
        <w:rPr>
          <w:rFonts w:ascii="Times New Roman" w:hAnsi="Times New Roman" w:cs="Times New Roman"/>
          <w:sz w:val="24"/>
          <w:szCs w:val="24"/>
          <w:u w:val="single" w:color="000000"/>
        </w:rPr>
        <w:t xml:space="preserve"> p q</w:t>
      </w:r>
      <w:r w:rsidRPr="00A82971">
        <w:rPr>
          <w:rFonts w:ascii="Times New Roman" w:hAnsi="Times New Roman" w:cs="Times New Roman"/>
          <w:sz w:val="24"/>
          <w:szCs w:val="24"/>
        </w:rPr>
        <w:t xml:space="preserve"> </w:t>
      </w:r>
    </w:p>
    <w:p w:rsidR="00610884" w:rsidRPr="00A82971" w:rsidRDefault="00610884" w:rsidP="00E80281">
      <w:pPr>
        <w:tabs>
          <w:tab w:val="center" w:pos="739"/>
          <w:tab w:val="center" w:pos="1876"/>
        </w:tabs>
        <w:spacing w:after="485" w:line="240" w:lineRule="auto"/>
        <w:rPr>
          <w:rFonts w:ascii="Times New Roman" w:hAnsi="Times New Roman" w:cs="Times New Roman"/>
          <w:sz w:val="24"/>
          <w:szCs w:val="24"/>
        </w:rPr>
      </w:pPr>
      <w:r w:rsidRPr="00A82971">
        <w:rPr>
          <w:rFonts w:ascii="Times New Roman" w:hAnsi="Times New Roman" w:cs="Times New Roman"/>
          <w:sz w:val="24"/>
          <w:szCs w:val="24"/>
        </w:rPr>
        <w:lastRenderedPageBreak/>
        <w:t xml:space="preserve"> </w:t>
      </w:r>
      <w:r w:rsidRPr="00A82971">
        <w:rPr>
          <w:rFonts w:ascii="Times New Roman" w:hAnsi="Times New Roman" w:cs="Times New Roman"/>
          <w:sz w:val="24"/>
          <w:szCs w:val="24"/>
        </w:rPr>
        <w:tab/>
        <w:t xml:space="preserve">                               d</w:t>
      </w:r>
      <w:r w:rsidRPr="00A82971">
        <w:rPr>
          <w:rFonts w:ascii="Times New Roman" w:hAnsi="Times New Roman" w:cs="Times New Roman"/>
          <w:sz w:val="24"/>
          <w:szCs w:val="24"/>
          <w:vertAlign w:val="superscript"/>
        </w:rPr>
        <w:t xml:space="preserve">2 </w:t>
      </w:r>
    </w:p>
    <w:p w:rsidR="00610884" w:rsidRPr="00A82971" w:rsidRDefault="00610884" w:rsidP="00E80281">
      <w:pPr>
        <w:tabs>
          <w:tab w:val="center" w:pos="1044"/>
        </w:tabs>
        <w:spacing w:line="240" w:lineRule="auto"/>
        <w:rPr>
          <w:rFonts w:ascii="Times New Roman" w:hAnsi="Times New Roman" w:cs="Times New Roman"/>
          <w:sz w:val="24"/>
          <w:szCs w:val="24"/>
        </w:rPr>
      </w:pPr>
      <w:r w:rsidRPr="00A82971">
        <w:rPr>
          <w:rFonts w:ascii="Times New Roman" w:hAnsi="Times New Roman" w:cs="Times New Roman"/>
          <w:sz w:val="24"/>
          <w:szCs w:val="24"/>
        </w:rPr>
        <w:t xml:space="preserve">     Where  </w:t>
      </w:r>
    </w:p>
    <w:p w:rsidR="00610884" w:rsidRPr="00A82971" w:rsidRDefault="00610884" w:rsidP="00E80281">
      <w:pPr>
        <w:tabs>
          <w:tab w:val="center" w:pos="810"/>
          <w:tab w:val="center" w:pos="1514"/>
          <w:tab w:val="center" w:pos="3489"/>
        </w:tabs>
        <w:spacing w:line="240" w:lineRule="auto"/>
        <w:rPr>
          <w:rFonts w:ascii="Times New Roman" w:hAnsi="Times New Roman" w:cs="Times New Roman"/>
          <w:sz w:val="24"/>
          <w:szCs w:val="24"/>
        </w:rPr>
      </w:pPr>
      <w:r w:rsidRPr="00A82971">
        <w:rPr>
          <w:rFonts w:ascii="Times New Roman" w:eastAsia="Calibri" w:hAnsi="Times New Roman" w:cs="Times New Roman"/>
          <w:sz w:val="24"/>
          <w:szCs w:val="24"/>
        </w:rPr>
        <w:tab/>
      </w:r>
      <w:r w:rsidRPr="00A82971">
        <w:rPr>
          <w:rFonts w:ascii="Times New Roman" w:hAnsi="Times New Roman" w:cs="Times New Roman"/>
          <w:sz w:val="24"/>
          <w:szCs w:val="24"/>
        </w:rPr>
        <w:t xml:space="preserve">N </w:t>
      </w:r>
      <w:r w:rsidRPr="00A82971">
        <w:rPr>
          <w:rFonts w:ascii="Times New Roman" w:hAnsi="Times New Roman" w:cs="Times New Roman"/>
          <w:sz w:val="24"/>
          <w:szCs w:val="24"/>
        </w:rPr>
        <w:tab/>
        <w:t xml:space="preserve">= </w:t>
      </w:r>
      <w:r w:rsidRPr="00A82971">
        <w:rPr>
          <w:rFonts w:ascii="Times New Roman" w:hAnsi="Times New Roman" w:cs="Times New Roman"/>
          <w:sz w:val="24"/>
          <w:szCs w:val="24"/>
        </w:rPr>
        <w:tab/>
        <w:t xml:space="preserve">minimal sample size required </w:t>
      </w:r>
    </w:p>
    <w:p w:rsidR="00610884" w:rsidRPr="00A82971" w:rsidRDefault="00610884" w:rsidP="00E80281">
      <w:pPr>
        <w:tabs>
          <w:tab w:val="center" w:pos="791"/>
          <w:tab w:val="center" w:pos="1514"/>
          <w:tab w:val="center" w:pos="4798"/>
        </w:tabs>
        <w:spacing w:line="240" w:lineRule="auto"/>
        <w:rPr>
          <w:rFonts w:ascii="Times New Roman" w:hAnsi="Times New Roman" w:cs="Times New Roman"/>
          <w:sz w:val="24"/>
          <w:szCs w:val="24"/>
        </w:rPr>
      </w:pPr>
      <w:r w:rsidRPr="00A82971">
        <w:rPr>
          <w:rFonts w:ascii="Times New Roman" w:eastAsia="Calibri" w:hAnsi="Times New Roman" w:cs="Times New Roman"/>
          <w:sz w:val="24"/>
          <w:szCs w:val="24"/>
        </w:rPr>
        <w:tab/>
      </w:r>
      <w:r w:rsidRPr="00A82971">
        <w:rPr>
          <w:rFonts w:ascii="Times New Roman" w:hAnsi="Times New Roman" w:cs="Times New Roman"/>
          <w:sz w:val="24"/>
          <w:szCs w:val="24"/>
        </w:rPr>
        <w:t xml:space="preserve">Z </w:t>
      </w:r>
      <w:r w:rsidRPr="00A82971">
        <w:rPr>
          <w:rFonts w:ascii="Times New Roman" w:hAnsi="Times New Roman" w:cs="Times New Roman"/>
          <w:sz w:val="24"/>
          <w:szCs w:val="24"/>
        </w:rPr>
        <w:tab/>
        <w:t xml:space="preserve">= </w:t>
      </w:r>
      <w:r w:rsidRPr="00A82971">
        <w:rPr>
          <w:rFonts w:ascii="Times New Roman" w:hAnsi="Times New Roman" w:cs="Times New Roman"/>
          <w:sz w:val="24"/>
          <w:szCs w:val="24"/>
        </w:rPr>
        <w:tab/>
        <w:t xml:space="preserve">Standard normal deviate at 95% confidence interval = 1.96 </w:t>
      </w:r>
    </w:p>
    <w:p w:rsidR="00610884" w:rsidRPr="00A82971" w:rsidRDefault="00610884" w:rsidP="00E80281">
      <w:pPr>
        <w:tabs>
          <w:tab w:val="center" w:pos="796"/>
          <w:tab w:val="center" w:pos="1514"/>
          <w:tab w:val="center" w:pos="5777"/>
        </w:tabs>
        <w:spacing w:after="250" w:line="360" w:lineRule="auto"/>
        <w:rPr>
          <w:rFonts w:ascii="Times New Roman" w:hAnsi="Times New Roman" w:cs="Times New Roman"/>
          <w:sz w:val="24"/>
          <w:szCs w:val="24"/>
        </w:rPr>
      </w:pPr>
      <w:r w:rsidRPr="00A82971">
        <w:rPr>
          <w:rFonts w:ascii="Times New Roman" w:eastAsia="Calibri" w:hAnsi="Times New Roman" w:cs="Times New Roman"/>
          <w:sz w:val="24"/>
          <w:szCs w:val="24"/>
        </w:rPr>
        <w:tab/>
      </w:r>
      <w:r w:rsidRPr="00A82971">
        <w:rPr>
          <w:rFonts w:ascii="Times New Roman" w:hAnsi="Times New Roman" w:cs="Times New Roman"/>
          <w:sz w:val="24"/>
          <w:szCs w:val="24"/>
        </w:rPr>
        <w:t xml:space="preserve">P </w:t>
      </w:r>
      <w:r w:rsidRPr="00A82971">
        <w:rPr>
          <w:rFonts w:ascii="Times New Roman" w:hAnsi="Times New Roman" w:cs="Times New Roman"/>
          <w:sz w:val="24"/>
          <w:szCs w:val="24"/>
        </w:rPr>
        <w:tab/>
        <w:t xml:space="preserve">= </w:t>
      </w:r>
      <w:r w:rsidRPr="00A82971">
        <w:rPr>
          <w:rFonts w:ascii="Times New Roman" w:hAnsi="Times New Roman" w:cs="Times New Roman"/>
          <w:sz w:val="24"/>
          <w:szCs w:val="24"/>
        </w:rPr>
        <w:tab/>
        <w:t>34.3% (prevalence of substance use obtained from a previous study in Sokoto State. (Kabir et al, 2004).</w:t>
      </w:r>
      <w:r w:rsidRPr="00A82971">
        <w:rPr>
          <w:rFonts w:ascii="Times New Roman" w:hAnsi="Times New Roman" w:cs="Times New Roman"/>
          <w:sz w:val="24"/>
          <w:szCs w:val="24"/>
          <w:vertAlign w:val="superscript"/>
        </w:rPr>
        <w:t xml:space="preserve"> </w:t>
      </w:r>
      <w:r w:rsidRPr="00A82971">
        <w:rPr>
          <w:rFonts w:ascii="Times New Roman" w:hAnsi="Times New Roman" w:cs="Times New Roman"/>
          <w:sz w:val="24"/>
          <w:szCs w:val="24"/>
        </w:rPr>
        <w:t xml:space="preserve"> </w:t>
      </w:r>
    </w:p>
    <w:p w:rsidR="00610884" w:rsidRPr="00A82971" w:rsidRDefault="00610884" w:rsidP="00E80281">
      <w:pPr>
        <w:tabs>
          <w:tab w:val="center" w:pos="794"/>
          <w:tab w:val="center" w:pos="1514"/>
          <w:tab w:val="center" w:pos="3611"/>
        </w:tabs>
        <w:spacing w:line="240" w:lineRule="auto"/>
        <w:rPr>
          <w:rFonts w:ascii="Times New Roman" w:hAnsi="Times New Roman" w:cs="Times New Roman"/>
          <w:sz w:val="24"/>
          <w:szCs w:val="24"/>
        </w:rPr>
      </w:pPr>
      <w:r w:rsidRPr="00A82971">
        <w:rPr>
          <w:rFonts w:ascii="Times New Roman" w:hAnsi="Times New Roman" w:cs="Times New Roman"/>
          <w:sz w:val="24"/>
          <w:szCs w:val="24"/>
        </w:rPr>
        <w:t xml:space="preserve">q </w:t>
      </w:r>
      <w:r w:rsidRPr="00A82971">
        <w:rPr>
          <w:rFonts w:ascii="Times New Roman" w:hAnsi="Times New Roman" w:cs="Times New Roman"/>
          <w:sz w:val="24"/>
          <w:szCs w:val="24"/>
        </w:rPr>
        <w:tab/>
        <w:t xml:space="preserve">= </w:t>
      </w:r>
      <w:r w:rsidRPr="00A82971">
        <w:rPr>
          <w:rFonts w:ascii="Times New Roman" w:hAnsi="Times New Roman" w:cs="Times New Roman"/>
          <w:sz w:val="24"/>
          <w:szCs w:val="24"/>
        </w:rPr>
        <w:tab/>
        <w:t xml:space="preserve">Complementary probability to P = </w:t>
      </w:r>
      <w:r w:rsidRPr="00A82971">
        <w:rPr>
          <w:rFonts w:ascii="Times New Roman" w:hAnsi="Times New Roman" w:cs="Times New Roman"/>
          <w:sz w:val="24"/>
          <w:szCs w:val="24"/>
        </w:rPr>
        <w:tab/>
        <w:t xml:space="preserve">1 – P = 1- 0.34 = 0.66 </w:t>
      </w:r>
    </w:p>
    <w:p w:rsidR="00610884" w:rsidRPr="00A82971" w:rsidRDefault="00610884" w:rsidP="00E80281">
      <w:pPr>
        <w:tabs>
          <w:tab w:val="center" w:pos="797"/>
          <w:tab w:val="center" w:pos="1514"/>
          <w:tab w:val="center" w:pos="3763"/>
        </w:tabs>
        <w:spacing w:line="240" w:lineRule="auto"/>
        <w:rPr>
          <w:rFonts w:ascii="Times New Roman" w:hAnsi="Times New Roman" w:cs="Times New Roman"/>
          <w:sz w:val="24"/>
          <w:szCs w:val="24"/>
        </w:rPr>
      </w:pPr>
      <w:r w:rsidRPr="00A82971">
        <w:rPr>
          <w:rFonts w:ascii="Times New Roman" w:eastAsia="Calibri" w:hAnsi="Times New Roman" w:cs="Times New Roman"/>
          <w:sz w:val="24"/>
          <w:szCs w:val="24"/>
        </w:rPr>
        <w:tab/>
      </w:r>
      <w:r w:rsidRPr="00A82971">
        <w:rPr>
          <w:rFonts w:ascii="Times New Roman" w:hAnsi="Times New Roman" w:cs="Times New Roman"/>
          <w:sz w:val="24"/>
          <w:szCs w:val="24"/>
        </w:rPr>
        <w:t xml:space="preserve">d </w:t>
      </w:r>
      <w:r w:rsidRPr="00A82971">
        <w:rPr>
          <w:rFonts w:ascii="Times New Roman" w:hAnsi="Times New Roman" w:cs="Times New Roman"/>
          <w:sz w:val="24"/>
          <w:szCs w:val="24"/>
        </w:rPr>
        <w:tab/>
        <w:t xml:space="preserve">= </w:t>
      </w:r>
      <w:r w:rsidRPr="00A82971">
        <w:rPr>
          <w:rFonts w:ascii="Times New Roman" w:hAnsi="Times New Roman" w:cs="Times New Roman"/>
          <w:sz w:val="24"/>
          <w:szCs w:val="24"/>
        </w:rPr>
        <w:tab/>
        <w:t xml:space="preserve">precision of the study   = 5% = 0.05. </w:t>
      </w:r>
    </w:p>
    <w:p w:rsidR="00610884" w:rsidRPr="00A82971" w:rsidRDefault="00610884" w:rsidP="00E80281">
      <w:pPr>
        <w:tabs>
          <w:tab w:val="center" w:pos="797"/>
          <w:tab w:val="center" w:pos="1514"/>
          <w:tab w:val="center" w:pos="3056"/>
        </w:tabs>
        <w:spacing w:after="452" w:line="240" w:lineRule="auto"/>
        <w:rPr>
          <w:rFonts w:ascii="Times New Roman" w:hAnsi="Times New Roman" w:cs="Times New Roman"/>
          <w:sz w:val="24"/>
          <w:szCs w:val="24"/>
        </w:rPr>
      </w:pPr>
      <w:r w:rsidRPr="00A82971">
        <w:rPr>
          <w:rFonts w:ascii="Times New Roman" w:eastAsia="Calibri" w:hAnsi="Times New Roman" w:cs="Times New Roman"/>
          <w:sz w:val="24"/>
          <w:szCs w:val="24"/>
        </w:rPr>
        <w:tab/>
      </w:r>
      <w:r w:rsidRPr="00A82971">
        <w:rPr>
          <w:rFonts w:ascii="Times New Roman" w:hAnsi="Times New Roman" w:cs="Times New Roman"/>
          <w:sz w:val="24"/>
          <w:szCs w:val="24"/>
        </w:rPr>
        <w:t xml:space="preserve">n </w:t>
      </w:r>
      <w:r w:rsidRPr="00A82971">
        <w:rPr>
          <w:rFonts w:ascii="Times New Roman" w:hAnsi="Times New Roman" w:cs="Times New Roman"/>
          <w:sz w:val="24"/>
          <w:szCs w:val="24"/>
        </w:rPr>
        <w:tab/>
        <w:t xml:space="preserve">= </w:t>
      </w:r>
      <w:r w:rsidRPr="00A82971">
        <w:rPr>
          <w:rFonts w:ascii="Times New Roman" w:hAnsi="Times New Roman" w:cs="Times New Roman"/>
          <w:sz w:val="24"/>
          <w:szCs w:val="24"/>
        </w:rPr>
        <w:tab/>
      </w:r>
      <w:r w:rsidRPr="00A82971">
        <w:rPr>
          <w:rFonts w:ascii="Times New Roman" w:hAnsi="Times New Roman" w:cs="Times New Roman"/>
          <w:sz w:val="24"/>
          <w:szCs w:val="24"/>
          <w:u w:val="single" w:color="000000"/>
        </w:rPr>
        <w:t>(1.96)</w:t>
      </w:r>
      <w:r w:rsidRPr="00A82971">
        <w:rPr>
          <w:rFonts w:ascii="Times New Roman" w:hAnsi="Times New Roman" w:cs="Times New Roman"/>
          <w:sz w:val="24"/>
          <w:szCs w:val="24"/>
          <w:vertAlign w:val="superscript"/>
        </w:rPr>
        <w:t>2</w:t>
      </w:r>
      <w:r w:rsidRPr="00A82971">
        <w:rPr>
          <w:rFonts w:ascii="Times New Roman" w:hAnsi="Times New Roman" w:cs="Times New Roman"/>
          <w:sz w:val="24"/>
          <w:szCs w:val="24"/>
          <w:u w:val="single" w:color="000000"/>
        </w:rPr>
        <w:t xml:space="preserve"> (0.34 x 0.66)</w:t>
      </w:r>
      <w:r w:rsidRPr="00A82971">
        <w:rPr>
          <w:rFonts w:ascii="Times New Roman" w:hAnsi="Times New Roman" w:cs="Times New Roman"/>
          <w:sz w:val="24"/>
          <w:szCs w:val="24"/>
        </w:rPr>
        <w:t xml:space="preserve">     </w:t>
      </w:r>
    </w:p>
    <w:p w:rsidR="00610884" w:rsidRPr="00A82971" w:rsidRDefault="00610884" w:rsidP="00E80281">
      <w:pPr>
        <w:tabs>
          <w:tab w:val="center" w:pos="739"/>
          <w:tab w:val="center" w:pos="1459"/>
          <w:tab w:val="center" w:pos="2478"/>
        </w:tabs>
        <w:spacing w:line="240" w:lineRule="auto"/>
        <w:rPr>
          <w:rFonts w:ascii="Times New Roman" w:hAnsi="Times New Roman" w:cs="Times New Roman"/>
          <w:sz w:val="24"/>
          <w:szCs w:val="24"/>
        </w:rPr>
      </w:pPr>
      <w:r w:rsidRPr="00A82971">
        <w:rPr>
          <w:rFonts w:ascii="Times New Roman" w:hAnsi="Times New Roman" w:cs="Times New Roman"/>
          <w:sz w:val="24"/>
          <w:szCs w:val="24"/>
        </w:rPr>
        <w:t xml:space="preserve"> </w:t>
      </w:r>
      <w:r w:rsidRPr="00A82971">
        <w:rPr>
          <w:rFonts w:ascii="Times New Roman" w:hAnsi="Times New Roman" w:cs="Times New Roman"/>
          <w:sz w:val="24"/>
          <w:szCs w:val="24"/>
        </w:rPr>
        <w:tab/>
        <w:t xml:space="preserve"> </w:t>
      </w:r>
      <w:r w:rsidRPr="00A82971">
        <w:rPr>
          <w:rFonts w:ascii="Times New Roman" w:hAnsi="Times New Roman" w:cs="Times New Roman"/>
          <w:sz w:val="24"/>
          <w:szCs w:val="24"/>
        </w:rPr>
        <w:tab/>
        <w:t xml:space="preserve"> </w:t>
      </w:r>
      <w:r w:rsidRPr="00A82971">
        <w:rPr>
          <w:rFonts w:ascii="Times New Roman" w:hAnsi="Times New Roman" w:cs="Times New Roman"/>
          <w:sz w:val="24"/>
          <w:szCs w:val="24"/>
        </w:rPr>
        <w:tab/>
        <w:t>(0.05)</w:t>
      </w:r>
      <w:r w:rsidRPr="00A82971">
        <w:rPr>
          <w:rFonts w:ascii="Times New Roman" w:hAnsi="Times New Roman" w:cs="Times New Roman"/>
          <w:sz w:val="24"/>
          <w:szCs w:val="24"/>
          <w:vertAlign w:val="superscript"/>
        </w:rPr>
        <w:t xml:space="preserve">2 </w:t>
      </w:r>
    </w:p>
    <w:p w:rsidR="00610884" w:rsidRPr="00A82971" w:rsidRDefault="00610884" w:rsidP="00E80281">
      <w:pPr>
        <w:tabs>
          <w:tab w:val="center" w:pos="794"/>
          <w:tab w:val="center" w:pos="1655"/>
        </w:tabs>
        <w:spacing w:after="468" w:line="240" w:lineRule="auto"/>
        <w:rPr>
          <w:rFonts w:ascii="Times New Roman" w:hAnsi="Times New Roman" w:cs="Times New Roman"/>
          <w:sz w:val="24"/>
          <w:szCs w:val="24"/>
        </w:rPr>
      </w:pPr>
      <w:r w:rsidRPr="00A82971">
        <w:rPr>
          <w:rFonts w:ascii="Times New Roman" w:hAnsi="Times New Roman" w:cs="Times New Roman"/>
          <w:sz w:val="24"/>
          <w:szCs w:val="24"/>
          <w:vertAlign w:val="superscript"/>
        </w:rPr>
        <w:t xml:space="preserve"> </w:t>
      </w:r>
      <w:r w:rsidRPr="00A82971">
        <w:rPr>
          <w:rFonts w:ascii="Times New Roman" w:hAnsi="Times New Roman" w:cs="Times New Roman"/>
          <w:sz w:val="24"/>
          <w:szCs w:val="24"/>
          <w:vertAlign w:val="superscript"/>
        </w:rPr>
        <w:tab/>
      </w:r>
      <w:r w:rsidRPr="00A82971">
        <w:rPr>
          <w:rFonts w:ascii="Times New Roman" w:hAnsi="Times New Roman" w:cs="Times New Roman"/>
          <w:sz w:val="24"/>
          <w:szCs w:val="24"/>
        </w:rPr>
        <w:t xml:space="preserve">= </w:t>
      </w:r>
      <w:r w:rsidRPr="00A82971">
        <w:rPr>
          <w:rFonts w:ascii="Times New Roman" w:hAnsi="Times New Roman" w:cs="Times New Roman"/>
          <w:sz w:val="24"/>
          <w:szCs w:val="24"/>
        </w:rPr>
        <w:tab/>
        <w:t xml:space="preserve">338. </w:t>
      </w:r>
    </w:p>
    <w:p w:rsidR="00610884" w:rsidRPr="00A82971" w:rsidRDefault="00610884" w:rsidP="00E80281">
      <w:pPr>
        <w:spacing w:line="240" w:lineRule="auto"/>
        <w:ind w:left="29" w:right="208"/>
        <w:rPr>
          <w:rFonts w:ascii="Times New Roman" w:hAnsi="Times New Roman" w:cs="Times New Roman"/>
          <w:sz w:val="24"/>
          <w:szCs w:val="24"/>
        </w:rPr>
      </w:pPr>
      <w:r w:rsidRPr="00A82971">
        <w:rPr>
          <w:rFonts w:ascii="Times New Roman" w:hAnsi="Times New Roman" w:cs="Times New Roman"/>
          <w:sz w:val="24"/>
          <w:szCs w:val="24"/>
        </w:rPr>
        <w:t xml:space="preserve">The calculated sample size was 338, but this was increased to 400 (to give greater power). </w:t>
      </w:r>
    </w:p>
    <w:p w:rsidR="00BC1430" w:rsidRDefault="00610884" w:rsidP="00E80281">
      <w:pPr>
        <w:spacing w:after="0" w:line="480" w:lineRule="auto"/>
        <w:rPr>
          <w:rFonts w:ascii="Times New Roman" w:hAnsi="Times New Roman" w:cs="Times New Roman"/>
          <w:sz w:val="24"/>
          <w:szCs w:val="24"/>
        </w:rPr>
      </w:pPr>
      <w:bookmarkStart w:id="11" w:name="_Hlk85400917"/>
      <w:r w:rsidRPr="00A82971">
        <w:rPr>
          <w:rFonts w:ascii="Times New Roman" w:eastAsia="Calibri" w:hAnsi="Times New Roman" w:cs="Times New Roman"/>
          <w:b/>
          <w:sz w:val="24"/>
          <w:szCs w:val="24"/>
        </w:rPr>
        <w:t>3.4</w:t>
      </w:r>
      <w:r w:rsidRPr="00A82971">
        <w:rPr>
          <w:rFonts w:ascii="Times New Roman" w:eastAsia="Calibri" w:hAnsi="Times New Roman" w:cs="Times New Roman"/>
          <w:b/>
          <w:sz w:val="24"/>
          <w:szCs w:val="24"/>
        </w:rPr>
        <w:tab/>
        <w:t>Sampling</w:t>
      </w:r>
      <w:bookmarkEnd w:id="11"/>
      <w:r w:rsidRPr="00A82971">
        <w:rPr>
          <w:rFonts w:ascii="Times New Roman" w:eastAsia="Calibri" w:hAnsi="Times New Roman" w:cs="Times New Roman"/>
          <w:b/>
          <w:sz w:val="24"/>
          <w:szCs w:val="24"/>
        </w:rPr>
        <w:t xml:space="preserve">  </w:t>
      </w:r>
    </w:p>
    <w:p w:rsidR="00610884" w:rsidRPr="00A82971" w:rsidRDefault="00E80281" w:rsidP="00E80281">
      <w:pPr>
        <w:spacing w:after="0" w:line="480" w:lineRule="auto"/>
        <w:rPr>
          <w:rFonts w:ascii="Times New Roman" w:hAnsi="Times New Roman" w:cs="Times New Roman"/>
          <w:sz w:val="24"/>
          <w:szCs w:val="24"/>
        </w:rPr>
      </w:pPr>
      <w:r w:rsidRPr="00B6101A">
        <w:rPr>
          <w:rFonts w:ascii="Times New Roman" w:eastAsia="TimesNewRomanPSMT" w:hAnsi="Times New Roman" w:cs="Times New Roman"/>
          <w:sz w:val="24"/>
          <w:szCs w:val="24"/>
        </w:rPr>
        <w:t xml:space="preserve">Convenience Sampling technique was also applied to the study. This sampling technique is also useful in documenting that a particular quality of a substance or phenomenon occurs within a given sample. </w:t>
      </w:r>
      <w:r w:rsidR="00BC1430">
        <w:rPr>
          <w:rFonts w:ascii="Times New Roman" w:hAnsi="Times New Roman" w:cs="Times New Roman"/>
          <w:sz w:val="24"/>
          <w:szCs w:val="24"/>
        </w:rPr>
        <w:t xml:space="preserve">The youth were selected from five villages which included: </w:t>
      </w:r>
      <w:proofErr w:type="spellStart"/>
      <w:r w:rsidR="00BC1430">
        <w:rPr>
          <w:rFonts w:ascii="Times New Roman" w:hAnsi="Times New Roman" w:cs="Times New Roman"/>
          <w:sz w:val="24"/>
          <w:szCs w:val="24"/>
        </w:rPr>
        <w:t>Gedawa</w:t>
      </w:r>
      <w:proofErr w:type="spellEnd"/>
      <w:r w:rsidR="00BC1430">
        <w:rPr>
          <w:rFonts w:ascii="Times New Roman" w:hAnsi="Times New Roman" w:cs="Times New Roman"/>
          <w:sz w:val="24"/>
          <w:szCs w:val="24"/>
        </w:rPr>
        <w:t xml:space="preserve">, </w:t>
      </w:r>
      <w:proofErr w:type="spellStart"/>
      <w:r w:rsidR="00BC1430">
        <w:rPr>
          <w:rFonts w:ascii="Times New Roman" w:hAnsi="Times New Roman" w:cs="Times New Roman"/>
          <w:sz w:val="24"/>
          <w:szCs w:val="24"/>
        </w:rPr>
        <w:t>Wammako</w:t>
      </w:r>
      <w:proofErr w:type="spellEnd"/>
      <w:r w:rsidR="00BC1430">
        <w:rPr>
          <w:rFonts w:ascii="Times New Roman" w:hAnsi="Times New Roman" w:cs="Times New Roman"/>
          <w:sz w:val="24"/>
          <w:szCs w:val="24"/>
        </w:rPr>
        <w:t xml:space="preserve">, </w:t>
      </w:r>
      <w:proofErr w:type="spellStart"/>
      <w:r w:rsidR="00BC1430">
        <w:rPr>
          <w:rFonts w:ascii="Times New Roman" w:hAnsi="Times New Roman" w:cs="Times New Roman"/>
          <w:sz w:val="24"/>
          <w:szCs w:val="24"/>
        </w:rPr>
        <w:t>Gumbi</w:t>
      </w:r>
      <w:proofErr w:type="spellEnd"/>
      <w:r w:rsidR="00BC1430">
        <w:rPr>
          <w:rFonts w:ascii="Times New Roman" w:hAnsi="Times New Roman" w:cs="Times New Roman"/>
          <w:sz w:val="24"/>
          <w:szCs w:val="24"/>
        </w:rPr>
        <w:t xml:space="preserve">, </w:t>
      </w:r>
      <w:proofErr w:type="spellStart"/>
      <w:r w:rsidR="00BC1430">
        <w:rPr>
          <w:rFonts w:ascii="Times New Roman" w:hAnsi="Times New Roman" w:cs="Times New Roman"/>
          <w:sz w:val="24"/>
          <w:szCs w:val="24"/>
        </w:rPr>
        <w:t>Dundaye</w:t>
      </w:r>
      <w:proofErr w:type="spellEnd"/>
      <w:r w:rsidR="00BC1430">
        <w:rPr>
          <w:rFonts w:ascii="Times New Roman" w:hAnsi="Times New Roman" w:cs="Times New Roman"/>
          <w:sz w:val="24"/>
          <w:szCs w:val="24"/>
        </w:rPr>
        <w:t xml:space="preserve"> &amp; </w:t>
      </w:r>
      <w:proofErr w:type="spellStart"/>
      <w:r w:rsidR="00BC1430">
        <w:rPr>
          <w:rFonts w:ascii="Times New Roman" w:hAnsi="Times New Roman" w:cs="Times New Roman"/>
          <w:sz w:val="24"/>
          <w:szCs w:val="24"/>
        </w:rPr>
        <w:t>Kaura</w:t>
      </w:r>
      <w:proofErr w:type="spellEnd"/>
      <w:r w:rsidR="00BC1430">
        <w:rPr>
          <w:rFonts w:ascii="Times New Roman" w:hAnsi="Times New Roman" w:cs="Times New Roman"/>
          <w:sz w:val="24"/>
          <w:szCs w:val="24"/>
        </w:rPr>
        <w:t xml:space="preserve"> Kamba.</w:t>
      </w:r>
      <w:r>
        <w:rPr>
          <w:rFonts w:ascii="Times New Roman" w:hAnsi="Times New Roman" w:cs="Times New Roman"/>
          <w:sz w:val="24"/>
          <w:szCs w:val="24"/>
        </w:rPr>
        <w:t xml:space="preserve"> </w:t>
      </w:r>
      <w:r>
        <w:rPr>
          <w:rFonts w:ascii="Times New Roman" w:eastAsia="TimesNewRomanPSMT" w:hAnsi="Times New Roman" w:cs="Times New Roman"/>
          <w:sz w:val="24"/>
          <w:szCs w:val="24"/>
        </w:rPr>
        <w:t xml:space="preserve">The research questionnaire was distributed evenly among the youth which accounted for 67 for two villages and 68 for the remaining three. </w:t>
      </w:r>
    </w:p>
    <w:p w:rsidR="00610884" w:rsidRPr="00A82971" w:rsidRDefault="00610884" w:rsidP="00A82971">
      <w:pPr>
        <w:spacing w:after="0" w:line="480" w:lineRule="auto"/>
        <w:jc w:val="both"/>
        <w:rPr>
          <w:rFonts w:ascii="Times New Roman" w:hAnsi="Times New Roman" w:cs="Times New Roman"/>
          <w:sz w:val="24"/>
          <w:szCs w:val="24"/>
        </w:rPr>
      </w:pPr>
      <w:bookmarkStart w:id="12" w:name="_Hlk85400928"/>
      <w:r w:rsidRPr="00A82971">
        <w:rPr>
          <w:rFonts w:ascii="Times New Roman" w:eastAsia="Calibri" w:hAnsi="Times New Roman" w:cs="Times New Roman"/>
          <w:b/>
          <w:sz w:val="24"/>
          <w:szCs w:val="24"/>
        </w:rPr>
        <w:t>3.5</w:t>
      </w:r>
      <w:r w:rsidRPr="00A82971">
        <w:rPr>
          <w:rFonts w:ascii="Times New Roman" w:eastAsia="Calibri" w:hAnsi="Times New Roman" w:cs="Times New Roman"/>
          <w:b/>
          <w:sz w:val="24"/>
          <w:szCs w:val="24"/>
        </w:rPr>
        <w:tab/>
        <w:t>Study design</w:t>
      </w:r>
      <w:bookmarkEnd w:id="12"/>
      <w:r w:rsidRPr="00A82971">
        <w:rPr>
          <w:rFonts w:ascii="Times New Roman" w:eastAsia="Calibri" w:hAnsi="Times New Roman" w:cs="Times New Roman"/>
          <w:b/>
          <w:sz w:val="24"/>
          <w:szCs w:val="24"/>
        </w:rPr>
        <w:t xml:space="preserve"> </w:t>
      </w:r>
    </w:p>
    <w:p w:rsidR="00610884" w:rsidRPr="00E80281" w:rsidRDefault="00610884" w:rsidP="00E80281">
      <w:pPr>
        <w:autoSpaceDE w:val="0"/>
        <w:autoSpaceDN w:val="0"/>
        <w:adjustRightInd w:val="0"/>
        <w:spacing w:before="100" w:beforeAutospacing="1" w:after="100" w:afterAutospacing="1" w:line="480" w:lineRule="auto"/>
        <w:jc w:val="both"/>
        <w:rPr>
          <w:rFonts w:ascii="Times New Roman" w:eastAsia="TimesNewRomanPSMT" w:hAnsi="Times New Roman" w:cs="Times New Roman"/>
          <w:sz w:val="24"/>
          <w:szCs w:val="24"/>
        </w:rPr>
      </w:pPr>
      <w:r w:rsidRPr="00A82971">
        <w:rPr>
          <w:rFonts w:ascii="Times New Roman" w:hAnsi="Times New Roman" w:cs="Times New Roman"/>
          <w:sz w:val="24"/>
          <w:szCs w:val="24"/>
        </w:rPr>
        <w:t>The study used was the descriptive cross-sectional study.</w:t>
      </w:r>
      <w:r w:rsidR="00E80281">
        <w:rPr>
          <w:rFonts w:ascii="Times New Roman" w:hAnsi="Times New Roman" w:cs="Times New Roman"/>
          <w:sz w:val="24"/>
          <w:szCs w:val="24"/>
        </w:rPr>
        <w:t xml:space="preserve"> </w:t>
      </w:r>
      <w:r w:rsidR="00E80281" w:rsidRPr="00B6101A">
        <w:rPr>
          <w:rFonts w:ascii="Times New Roman" w:eastAsia="TimesNewRomanPSMT" w:hAnsi="Times New Roman" w:cs="Times New Roman"/>
          <w:sz w:val="24"/>
          <w:szCs w:val="24"/>
        </w:rPr>
        <w:t xml:space="preserve">Standardized methods pave the way for inferential statistics, which can be used to compare across studies. The use of standardized measures allows the researcher to make estimates about the probability that a relationship between </w:t>
      </w:r>
      <w:r w:rsidR="00E80281" w:rsidRPr="00B6101A">
        <w:rPr>
          <w:rFonts w:ascii="Times New Roman" w:eastAsia="TimesNewRomanPSMT" w:hAnsi="Times New Roman" w:cs="Times New Roman"/>
          <w:sz w:val="24"/>
          <w:szCs w:val="24"/>
        </w:rPr>
        <w:lastRenderedPageBreak/>
        <w:t>the variables can be detected. The cumulative findings that are generated from the use of quantitative methodology allows for the use of standardized indices (</w:t>
      </w:r>
      <w:proofErr w:type="spellStart"/>
      <w:r w:rsidR="00E80281" w:rsidRPr="00B6101A">
        <w:rPr>
          <w:rFonts w:ascii="Times New Roman" w:eastAsia="TimesNewRomanPSMT" w:hAnsi="Times New Roman" w:cs="Times New Roman"/>
          <w:sz w:val="24"/>
          <w:szCs w:val="24"/>
        </w:rPr>
        <w:t>Curall</w:t>
      </w:r>
      <w:proofErr w:type="spellEnd"/>
      <w:r w:rsidR="00E80281" w:rsidRPr="00B6101A">
        <w:rPr>
          <w:rFonts w:ascii="Times New Roman" w:eastAsia="TimesNewRomanPSMT" w:hAnsi="Times New Roman" w:cs="Times New Roman"/>
          <w:sz w:val="24"/>
          <w:szCs w:val="24"/>
        </w:rPr>
        <w:t>, 2005).</w:t>
      </w:r>
    </w:p>
    <w:p w:rsidR="00610884" w:rsidRPr="00A82971" w:rsidRDefault="00610884" w:rsidP="00A82971">
      <w:pPr>
        <w:spacing w:after="0" w:line="480" w:lineRule="auto"/>
        <w:jc w:val="both"/>
        <w:rPr>
          <w:rFonts w:ascii="Times New Roman" w:eastAsia="Calibri" w:hAnsi="Times New Roman" w:cs="Times New Roman"/>
          <w:b/>
          <w:sz w:val="24"/>
          <w:szCs w:val="24"/>
        </w:rPr>
      </w:pPr>
      <w:bookmarkStart w:id="13" w:name="_Hlk85400940"/>
      <w:r w:rsidRPr="00A82971">
        <w:rPr>
          <w:rFonts w:ascii="Times New Roman" w:eastAsia="Calibri" w:hAnsi="Times New Roman" w:cs="Times New Roman"/>
          <w:b/>
          <w:sz w:val="24"/>
          <w:szCs w:val="24"/>
        </w:rPr>
        <w:t>3.6</w:t>
      </w:r>
      <w:r w:rsidRPr="00A82971">
        <w:rPr>
          <w:rFonts w:ascii="Times New Roman" w:eastAsia="Calibri" w:hAnsi="Times New Roman" w:cs="Times New Roman"/>
          <w:b/>
          <w:sz w:val="24"/>
          <w:szCs w:val="24"/>
        </w:rPr>
        <w:tab/>
        <w:t>Instruments for data collection</w:t>
      </w:r>
      <w:bookmarkEnd w:id="13"/>
    </w:p>
    <w:p w:rsidR="00610884" w:rsidRPr="00A82971" w:rsidRDefault="00610884" w:rsidP="00A82971">
      <w:pPr>
        <w:spacing w:after="0" w:line="480" w:lineRule="auto"/>
        <w:ind w:firstLine="720"/>
        <w:jc w:val="both"/>
        <w:rPr>
          <w:rFonts w:ascii="Times New Roman" w:hAnsi="Times New Roman" w:cs="Times New Roman"/>
          <w:sz w:val="24"/>
          <w:szCs w:val="24"/>
        </w:rPr>
      </w:pPr>
      <w:r w:rsidRPr="00A82971">
        <w:rPr>
          <w:rFonts w:ascii="Times New Roman" w:hAnsi="Times New Roman" w:cs="Times New Roman"/>
          <w:sz w:val="24"/>
          <w:szCs w:val="24"/>
        </w:rPr>
        <w:t>The WHO student drug use questionnaire (SDUQ), also known as youth survey questionnaire was adapted for this study.  The questionnaire was developed by the WHO in cooperation with the United Nations Fund for Drug Abuse Control, for use in different socio-cultural settings (Smart et al, 1980).</w:t>
      </w:r>
    </w:p>
    <w:p w:rsidR="00610884" w:rsidRPr="00A82971" w:rsidRDefault="00610884" w:rsidP="00A82971">
      <w:pPr>
        <w:spacing w:after="0" w:line="480" w:lineRule="auto"/>
        <w:jc w:val="both"/>
        <w:rPr>
          <w:rFonts w:ascii="Times New Roman" w:eastAsia="Calibri" w:hAnsi="Times New Roman" w:cs="Times New Roman"/>
          <w:b/>
          <w:sz w:val="24"/>
          <w:szCs w:val="24"/>
        </w:rPr>
      </w:pPr>
      <w:bookmarkStart w:id="14" w:name="_Hlk85400950"/>
      <w:r w:rsidRPr="00A82971">
        <w:rPr>
          <w:rFonts w:ascii="Times New Roman" w:eastAsia="Calibri" w:hAnsi="Times New Roman" w:cs="Times New Roman"/>
          <w:b/>
          <w:sz w:val="24"/>
          <w:szCs w:val="24"/>
        </w:rPr>
        <w:t>3.7</w:t>
      </w:r>
      <w:r w:rsidRPr="00A82971">
        <w:rPr>
          <w:rFonts w:ascii="Times New Roman" w:eastAsia="Calibri" w:hAnsi="Times New Roman" w:cs="Times New Roman"/>
          <w:b/>
          <w:sz w:val="24"/>
          <w:szCs w:val="24"/>
        </w:rPr>
        <w:tab/>
        <w:t>Ethical consideration</w:t>
      </w:r>
    </w:p>
    <w:bookmarkEnd w:id="14"/>
    <w:p w:rsidR="00610884" w:rsidRPr="00A82971" w:rsidRDefault="00610884" w:rsidP="00A82971">
      <w:pPr>
        <w:spacing w:after="0" w:line="480" w:lineRule="auto"/>
        <w:ind w:firstLine="720"/>
        <w:jc w:val="both"/>
        <w:rPr>
          <w:rFonts w:ascii="Times New Roman" w:hAnsi="Times New Roman" w:cs="Times New Roman"/>
          <w:sz w:val="24"/>
          <w:szCs w:val="24"/>
        </w:rPr>
      </w:pPr>
      <w:r w:rsidRPr="00A82971">
        <w:rPr>
          <w:rFonts w:ascii="Times New Roman" w:hAnsi="Times New Roman" w:cs="Times New Roman"/>
          <w:sz w:val="24"/>
          <w:szCs w:val="24"/>
        </w:rPr>
        <w:t>Participation in the study was entirely voluntary.  Informed consent was obtained from the participants after the nature of the study, aim, objectives and the procedure were explained to them.  All information from participants have been kept confidential. The research had the plan to refer any participant with serious clinical problems to UDUTH.</w:t>
      </w:r>
    </w:p>
    <w:p w:rsidR="00134C89" w:rsidRPr="00A82971" w:rsidRDefault="00335FB3" w:rsidP="00A82971">
      <w:pPr>
        <w:spacing w:after="0" w:line="480" w:lineRule="auto"/>
        <w:jc w:val="both"/>
        <w:rPr>
          <w:rFonts w:ascii="Times New Roman" w:hAnsi="Times New Roman" w:cs="Times New Roman"/>
          <w:b/>
          <w:sz w:val="24"/>
          <w:szCs w:val="24"/>
        </w:rPr>
      </w:pPr>
      <w:bookmarkStart w:id="15" w:name="_Hlk85400960"/>
      <w:r w:rsidRPr="00A82971">
        <w:rPr>
          <w:rFonts w:ascii="Times New Roman" w:hAnsi="Times New Roman" w:cs="Times New Roman"/>
          <w:b/>
          <w:sz w:val="24"/>
          <w:szCs w:val="24"/>
        </w:rPr>
        <w:t>3.</w:t>
      </w:r>
      <w:r w:rsidR="00A82971" w:rsidRPr="00A82971">
        <w:rPr>
          <w:rFonts w:ascii="Times New Roman" w:hAnsi="Times New Roman" w:cs="Times New Roman"/>
          <w:b/>
          <w:sz w:val="24"/>
          <w:szCs w:val="24"/>
        </w:rPr>
        <w:t>8</w:t>
      </w:r>
      <w:r w:rsidRPr="00A82971">
        <w:rPr>
          <w:rFonts w:ascii="Times New Roman" w:hAnsi="Times New Roman" w:cs="Times New Roman"/>
          <w:b/>
          <w:sz w:val="24"/>
          <w:szCs w:val="24"/>
        </w:rPr>
        <w:tab/>
        <w:t>Method of Data Gathering a</w:t>
      </w:r>
      <w:r w:rsidR="009D4563" w:rsidRPr="00A82971">
        <w:rPr>
          <w:rFonts w:ascii="Times New Roman" w:hAnsi="Times New Roman" w:cs="Times New Roman"/>
          <w:b/>
          <w:sz w:val="24"/>
          <w:szCs w:val="24"/>
        </w:rPr>
        <w:t>nd Analysis</w:t>
      </w:r>
    </w:p>
    <w:bookmarkEnd w:id="15"/>
    <w:p w:rsidR="0054027D" w:rsidRPr="00A82971" w:rsidRDefault="00134C89" w:rsidP="00A82971">
      <w:pPr>
        <w:spacing w:after="0" w:line="480" w:lineRule="auto"/>
        <w:ind w:firstLine="720"/>
        <w:jc w:val="both"/>
        <w:rPr>
          <w:rFonts w:ascii="Times New Roman" w:hAnsi="Times New Roman" w:cs="Times New Roman"/>
          <w:sz w:val="24"/>
          <w:szCs w:val="24"/>
        </w:rPr>
      </w:pPr>
      <w:r w:rsidRPr="00A82971">
        <w:rPr>
          <w:rFonts w:ascii="Times New Roman" w:eastAsia="Times New Roman" w:hAnsi="Times New Roman" w:cs="Times New Roman"/>
          <w:sz w:val="24"/>
          <w:szCs w:val="24"/>
        </w:rPr>
        <w:t>The data we collected through library research in which the researcher reads, writes and gathers pertinent information related to the topic of this project. After having information from related documents such as international legal instrument, books, scientific journals, and others regarding the main problem as the object of this research, then the researcher tries to make conclusion.</w:t>
      </w:r>
    </w:p>
    <w:p w:rsidR="008A4109" w:rsidRPr="00A82971" w:rsidRDefault="00335FB3" w:rsidP="00A82971">
      <w:pPr>
        <w:spacing w:after="0" w:line="480" w:lineRule="auto"/>
        <w:jc w:val="both"/>
        <w:rPr>
          <w:rFonts w:ascii="Times New Roman" w:hAnsi="Times New Roman" w:cs="Times New Roman"/>
          <w:sz w:val="24"/>
          <w:szCs w:val="24"/>
        </w:rPr>
      </w:pPr>
      <w:bookmarkStart w:id="16" w:name="_Hlk85400971"/>
      <w:r w:rsidRPr="00A82971">
        <w:rPr>
          <w:rFonts w:ascii="Times New Roman" w:eastAsia="Times New Roman" w:hAnsi="Times New Roman" w:cs="Times New Roman"/>
          <w:b/>
          <w:bCs/>
          <w:sz w:val="24"/>
          <w:szCs w:val="24"/>
        </w:rPr>
        <w:t>3.</w:t>
      </w:r>
      <w:r w:rsidR="00A82971" w:rsidRPr="00A82971">
        <w:rPr>
          <w:rFonts w:ascii="Times New Roman" w:eastAsia="Times New Roman" w:hAnsi="Times New Roman" w:cs="Times New Roman"/>
          <w:b/>
          <w:bCs/>
          <w:sz w:val="24"/>
          <w:szCs w:val="24"/>
        </w:rPr>
        <w:t>9</w:t>
      </w:r>
      <w:r w:rsidRPr="00A82971">
        <w:rPr>
          <w:rFonts w:ascii="Times New Roman" w:eastAsia="Times New Roman" w:hAnsi="Times New Roman" w:cs="Times New Roman"/>
          <w:b/>
          <w:bCs/>
          <w:sz w:val="24"/>
          <w:szCs w:val="24"/>
        </w:rPr>
        <w:tab/>
      </w:r>
      <w:r w:rsidR="00BF3493">
        <w:rPr>
          <w:rFonts w:ascii="Times New Roman" w:eastAsia="Times New Roman" w:hAnsi="Times New Roman" w:cs="Times New Roman"/>
          <w:b/>
          <w:bCs/>
          <w:sz w:val="24"/>
          <w:szCs w:val="24"/>
        </w:rPr>
        <w:t xml:space="preserve">Method of </w:t>
      </w:r>
      <w:r w:rsidR="00134C89" w:rsidRPr="00A82971">
        <w:rPr>
          <w:rFonts w:ascii="Times New Roman" w:eastAsia="Times New Roman" w:hAnsi="Times New Roman" w:cs="Times New Roman"/>
          <w:b/>
          <w:bCs/>
          <w:sz w:val="24"/>
          <w:szCs w:val="24"/>
        </w:rPr>
        <w:t>Data Analysis</w:t>
      </w:r>
    </w:p>
    <w:bookmarkEnd w:id="16"/>
    <w:p w:rsidR="00A82971" w:rsidRPr="00E80281" w:rsidRDefault="00134C89" w:rsidP="00E80281">
      <w:pPr>
        <w:spacing w:after="190" w:line="480" w:lineRule="auto"/>
        <w:ind w:right="208" w:firstLine="720"/>
        <w:jc w:val="both"/>
        <w:rPr>
          <w:rFonts w:ascii="Times New Roman" w:hAnsi="Times New Roman" w:cs="Times New Roman"/>
          <w:sz w:val="24"/>
          <w:szCs w:val="24"/>
        </w:rPr>
      </w:pPr>
      <w:r w:rsidRPr="00A82971">
        <w:rPr>
          <w:rFonts w:ascii="Times New Roman" w:eastAsia="Times New Roman" w:hAnsi="Times New Roman" w:cs="Times New Roman"/>
          <w:sz w:val="24"/>
          <w:szCs w:val="24"/>
        </w:rPr>
        <w:t>In this study, the researcher uses qualitative prescriptive analysis in which the researcher analyzes and gives interpretation or disclosure of subject and object of research undertaken.</w:t>
      </w:r>
      <w:r w:rsidR="00EE33DB" w:rsidRPr="00A82971">
        <w:rPr>
          <w:rFonts w:ascii="Times New Roman" w:eastAsia="Times New Roman" w:hAnsi="Times New Roman" w:cs="Times New Roman"/>
          <w:sz w:val="24"/>
          <w:szCs w:val="24"/>
        </w:rPr>
        <w:t xml:space="preserve"> </w:t>
      </w:r>
      <w:r w:rsidR="00EE33DB" w:rsidRPr="00A82971">
        <w:rPr>
          <w:rFonts w:ascii="Times New Roman" w:hAnsi="Times New Roman" w:cs="Times New Roman"/>
          <w:sz w:val="24"/>
          <w:szCs w:val="24"/>
        </w:rPr>
        <w:t>Data</w:t>
      </w:r>
      <w:r w:rsidR="00EE33DB" w:rsidRPr="00A82971">
        <w:rPr>
          <w:rFonts w:ascii="Times New Roman" w:eastAsia="Calibri" w:hAnsi="Times New Roman" w:cs="Times New Roman"/>
          <w:b/>
          <w:sz w:val="24"/>
          <w:szCs w:val="24"/>
        </w:rPr>
        <w:t xml:space="preserve"> </w:t>
      </w:r>
      <w:r w:rsidR="00EE33DB" w:rsidRPr="00A82971">
        <w:rPr>
          <w:rFonts w:ascii="Times New Roman" w:hAnsi="Times New Roman" w:cs="Times New Roman"/>
          <w:sz w:val="24"/>
          <w:szCs w:val="24"/>
        </w:rPr>
        <w:t>analysis was done with the statistical package for the social sciences (SPSS), 16</w:t>
      </w:r>
      <w:r w:rsidR="00EE33DB" w:rsidRPr="00A82971">
        <w:rPr>
          <w:rFonts w:ascii="Times New Roman" w:hAnsi="Times New Roman" w:cs="Times New Roman"/>
          <w:sz w:val="24"/>
          <w:szCs w:val="24"/>
          <w:vertAlign w:val="superscript"/>
        </w:rPr>
        <w:t>th</w:t>
      </w:r>
      <w:r w:rsidR="00EE33DB" w:rsidRPr="00A82971">
        <w:rPr>
          <w:rFonts w:ascii="Times New Roman" w:hAnsi="Times New Roman" w:cs="Times New Roman"/>
          <w:sz w:val="24"/>
          <w:szCs w:val="24"/>
        </w:rPr>
        <w:t xml:space="preserve"> edition (Chicago, 2007). Simple descriptive data were presented with frequencies, proportions and </w:t>
      </w:r>
      <w:r w:rsidR="00EE33DB" w:rsidRPr="00A82971">
        <w:rPr>
          <w:rFonts w:ascii="Times New Roman" w:hAnsi="Times New Roman" w:cs="Times New Roman"/>
          <w:sz w:val="24"/>
          <w:szCs w:val="24"/>
        </w:rPr>
        <w:lastRenderedPageBreak/>
        <w:t>percentages.</w:t>
      </w:r>
      <w:r w:rsidR="00A82971" w:rsidRPr="00A82971">
        <w:rPr>
          <w:rFonts w:ascii="Times New Roman" w:hAnsi="Times New Roman" w:cs="Times New Roman"/>
          <w:sz w:val="24"/>
          <w:szCs w:val="24"/>
        </w:rPr>
        <w:t xml:space="preserve"> </w:t>
      </w:r>
      <w:r w:rsidR="00EE33DB" w:rsidRPr="00A82971">
        <w:rPr>
          <w:rFonts w:ascii="Times New Roman" w:hAnsi="Times New Roman" w:cs="Times New Roman"/>
          <w:sz w:val="24"/>
          <w:szCs w:val="24"/>
        </w:rPr>
        <w:t>Continuous variables and categorical (nominal) variables were compared with student t- test and</w:t>
      </w:r>
      <w:r w:rsidR="00EE33DB" w:rsidRPr="00A82971">
        <w:rPr>
          <w:rFonts w:ascii="Times New Roman" w:eastAsia="Calibri" w:hAnsi="Times New Roman" w:cs="Times New Roman"/>
          <w:i/>
          <w:sz w:val="24"/>
          <w:szCs w:val="24"/>
        </w:rPr>
        <w:t xml:space="preserve"> X</w:t>
      </w:r>
      <w:r w:rsidR="00EE33DB" w:rsidRPr="00A82971">
        <w:rPr>
          <w:rFonts w:ascii="Times New Roman" w:eastAsia="Calibri" w:hAnsi="Times New Roman" w:cs="Times New Roman"/>
          <w:i/>
          <w:sz w:val="24"/>
          <w:szCs w:val="24"/>
          <w:vertAlign w:val="superscript"/>
        </w:rPr>
        <w:t>2</w:t>
      </w:r>
      <w:r w:rsidR="00EE33DB" w:rsidRPr="00A82971">
        <w:rPr>
          <w:rFonts w:ascii="Times New Roman" w:eastAsia="Calibri" w:hAnsi="Times New Roman" w:cs="Times New Roman"/>
          <w:i/>
          <w:sz w:val="24"/>
          <w:szCs w:val="24"/>
        </w:rPr>
        <w:t xml:space="preserve"> </w:t>
      </w:r>
      <w:r w:rsidR="00EE33DB" w:rsidRPr="00A82971">
        <w:rPr>
          <w:rFonts w:ascii="Times New Roman" w:hAnsi="Times New Roman" w:cs="Times New Roman"/>
          <w:sz w:val="24"/>
          <w:szCs w:val="24"/>
        </w:rPr>
        <w:t xml:space="preserve">test respectively. All tests were two tailed, with p value &lt; .05 taken as significant. </w:t>
      </w:r>
    </w:p>
    <w:p w:rsidR="00134C89" w:rsidRDefault="00711298" w:rsidP="0054027D">
      <w:pPr>
        <w:spacing w:after="0" w:line="480" w:lineRule="auto"/>
        <w:jc w:val="center"/>
        <w:rPr>
          <w:rFonts w:ascii="Times New Roman" w:hAnsi="Times New Roman" w:cs="Times New Roman"/>
          <w:b/>
          <w:sz w:val="24"/>
          <w:szCs w:val="24"/>
        </w:rPr>
      </w:pPr>
      <w:r w:rsidRPr="00785DEF">
        <w:rPr>
          <w:rFonts w:ascii="Times New Roman" w:hAnsi="Times New Roman" w:cs="Times New Roman"/>
          <w:b/>
          <w:sz w:val="24"/>
          <w:szCs w:val="24"/>
        </w:rPr>
        <w:t>CHAPTER FOUR</w:t>
      </w:r>
    </w:p>
    <w:p w:rsidR="00BF3493" w:rsidRPr="005C7288" w:rsidRDefault="00BF3493" w:rsidP="00BF3493">
      <w:pPr>
        <w:pStyle w:val="Heading1"/>
        <w:spacing w:before="100" w:beforeAutospacing="1" w:after="100" w:afterAutospacing="1" w:line="480" w:lineRule="auto"/>
        <w:ind w:left="0" w:right="1186" w:firstLine="0"/>
        <w:jc w:val="center"/>
        <w:rPr>
          <w:sz w:val="24"/>
          <w:szCs w:val="24"/>
        </w:rPr>
      </w:pPr>
      <w:r w:rsidRPr="005C7288">
        <w:rPr>
          <w:sz w:val="24"/>
          <w:szCs w:val="24"/>
        </w:rPr>
        <w:t>DATA PRESENTATION, INTERPRETATION AND ANALYSIS</w:t>
      </w:r>
    </w:p>
    <w:p w:rsidR="00EE33DB" w:rsidRDefault="00BF3493" w:rsidP="00BF3493">
      <w:pPr>
        <w:spacing w:after="0" w:line="480" w:lineRule="auto"/>
        <w:rPr>
          <w:rFonts w:ascii="Times New Roman" w:hAnsi="Times New Roman" w:cs="Times New Roman"/>
          <w:b/>
          <w:sz w:val="24"/>
          <w:szCs w:val="24"/>
        </w:rPr>
      </w:pPr>
      <w:bookmarkStart w:id="17" w:name="_Hlk85401042"/>
      <w:r>
        <w:rPr>
          <w:rFonts w:ascii="Times New Roman" w:hAnsi="Times New Roman" w:cs="Times New Roman"/>
          <w:b/>
          <w:sz w:val="24"/>
          <w:szCs w:val="24"/>
        </w:rPr>
        <w:t>4.1 Data Presentation</w:t>
      </w:r>
    </w:p>
    <w:bookmarkEnd w:id="17"/>
    <w:p w:rsidR="00A840C7" w:rsidRPr="00A82971" w:rsidRDefault="00A840C7" w:rsidP="00A82971">
      <w:pPr>
        <w:spacing w:after="209" w:line="240" w:lineRule="auto"/>
        <w:ind w:left="14"/>
        <w:rPr>
          <w:rFonts w:ascii="Times New Roman" w:hAnsi="Times New Roman" w:cs="Times New Roman"/>
          <w:sz w:val="24"/>
          <w:szCs w:val="24"/>
        </w:rPr>
      </w:pPr>
      <w:r w:rsidRPr="00A82971">
        <w:rPr>
          <w:rFonts w:ascii="Times New Roman" w:eastAsia="Calibri" w:hAnsi="Times New Roman" w:cs="Times New Roman"/>
          <w:b/>
          <w:sz w:val="24"/>
          <w:szCs w:val="24"/>
        </w:rPr>
        <w:t xml:space="preserve">Table </w:t>
      </w:r>
      <w:r w:rsidR="00A82971">
        <w:rPr>
          <w:rFonts w:ascii="Times New Roman" w:eastAsia="Calibri" w:hAnsi="Times New Roman" w:cs="Times New Roman"/>
          <w:b/>
          <w:sz w:val="24"/>
          <w:szCs w:val="24"/>
        </w:rPr>
        <w:t>4</w:t>
      </w:r>
      <w:r w:rsidRPr="00A82971">
        <w:rPr>
          <w:rFonts w:ascii="Times New Roman" w:eastAsia="Calibri" w:hAnsi="Times New Roman" w:cs="Times New Roman"/>
          <w:b/>
          <w:sz w:val="24"/>
          <w:szCs w:val="24"/>
        </w:rPr>
        <w:t>.1: Sociodemographic characteristics of subjects.</w:t>
      </w:r>
    </w:p>
    <w:p w:rsidR="00A840C7" w:rsidRPr="00A82971" w:rsidRDefault="00A032AD" w:rsidP="00A82971">
      <w:pPr>
        <w:spacing w:after="46" w:line="240" w:lineRule="auto"/>
        <w:ind w:left="-86"/>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pict>
          <v:group id="Group 102547" o:spid="_x0000_s1033" style="width:460.5pt;height:.75pt;mso-position-horizontal-relative:char;mso-position-vertical-relative:line" coordsize="58483,95">
            <o:lock v:ext="edit" rotation="t" position="t"/>
            <v:shape id="Shape 4690" o:spid="_x0000_s1034" style="position:absolute;width:58483;height:0;visibility:visible;mso-wrap-style:square;v-text-anchor:top" coordsize="584835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" adj="0,,0" path="m,l5848350,e" filled="f">
              <v:stroke joinstyle="round"/>
              <v:formulas/>
              <v:path arrowok="t" o:connecttype="segments" textboxrect="0,0,5848350,0"/>
            </v:shape>
            <w10:anchorlock/>
          </v:group>
        </w:pict>
      </w:r>
    </w:p>
    <w:p w:rsidR="00A840C7" w:rsidRPr="00A82971" w:rsidRDefault="00A840C7" w:rsidP="00A82971">
      <w:pPr>
        <w:spacing w:after="103" w:line="240" w:lineRule="auto"/>
        <w:ind w:left="10" w:right="4322"/>
        <w:jc w:val="right"/>
        <w:rPr>
          <w:rFonts w:ascii="Times New Roman" w:hAnsi="Times New Roman" w:cs="Times New Roman"/>
          <w:sz w:val="24"/>
          <w:szCs w:val="24"/>
        </w:rPr>
      </w:pPr>
      <w:proofErr w:type="gramStart"/>
      <w:r w:rsidRPr="00A82971">
        <w:rPr>
          <w:rFonts w:ascii="Times New Roman" w:eastAsia="Calibri" w:hAnsi="Times New Roman" w:cs="Times New Roman"/>
          <w:b/>
          <w:sz w:val="24"/>
          <w:szCs w:val="24"/>
        </w:rPr>
        <w:t>Total  N</w:t>
      </w:r>
      <w:proofErr w:type="gramEnd"/>
      <w:r w:rsidRPr="00A82971">
        <w:rPr>
          <w:rFonts w:ascii="Times New Roman" w:eastAsia="Calibri" w:hAnsi="Times New Roman" w:cs="Times New Roman"/>
          <w:b/>
          <w:sz w:val="24"/>
          <w:szCs w:val="24"/>
        </w:rPr>
        <w:t xml:space="preserve">=394 </w:t>
      </w:r>
    </w:p>
    <w:tbl>
      <w:tblPr>
        <w:tblStyle w:val="TableGrid"/>
        <w:tblW w:w="9261" w:type="dxa"/>
        <w:tblInd w:w="-104" w:type="dxa"/>
        <w:tblCellMar>
          <w:top w:w="48" w:type="dxa"/>
        </w:tblCellMar>
        <w:tblLook w:val="04A0" w:firstRow="1" w:lastRow="0" w:firstColumn="1" w:lastColumn="0" w:noHBand="0" w:noVBand="1"/>
      </w:tblPr>
      <w:tblGrid>
        <w:gridCol w:w="4746"/>
        <w:gridCol w:w="2064"/>
        <w:gridCol w:w="2451"/>
      </w:tblGrid>
      <w:tr w:rsidR="00A840C7" w:rsidRPr="00A82971" w:rsidTr="00A82971">
        <w:trPr>
          <w:trHeight w:val="519"/>
        </w:trPr>
        <w:tc>
          <w:tcPr>
            <w:tcW w:w="4746"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Variable  </w:t>
            </w:r>
          </w:p>
        </w:tc>
        <w:tc>
          <w:tcPr>
            <w:tcW w:w="4515" w:type="dxa"/>
            <w:gridSpan w:val="2"/>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n                                        % </w:t>
            </w:r>
          </w:p>
        </w:tc>
      </w:tr>
      <w:tr w:rsidR="00A840C7" w:rsidRPr="00A82971" w:rsidTr="00A82971">
        <w:trPr>
          <w:trHeight w:val="521"/>
        </w:trPr>
        <w:tc>
          <w:tcPr>
            <w:tcW w:w="4746"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Age group (</w:t>
            </w:r>
            <w:proofErr w:type="spellStart"/>
            <w:r w:rsidRPr="00A82971">
              <w:rPr>
                <w:rFonts w:ascii="Times New Roman" w:eastAsia="Calibri" w:hAnsi="Times New Roman" w:cs="Times New Roman"/>
                <w:b/>
                <w:sz w:val="24"/>
                <w:szCs w:val="24"/>
              </w:rPr>
              <w:t>yrs</w:t>
            </w:r>
            <w:proofErr w:type="spellEnd"/>
            <w:r w:rsidRPr="00A82971">
              <w:rPr>
                <w:rFonts w:ascii="Times New Roman" w:eastAsia="Calibri" w:hAnsi="Times New Roman" w:cs="Times New Roman"/>
                <w:b/>
                <w:sz w:val="24"/>
                <w:szCs w:val="24"/>
              </w:rPr>
              <w:t xml:space="preserve">) </w:t>
            </w:r>
          </w:p>
        </w:tc>
        <w:tc>
          <w:tcPr>
            <w:tcW w:w="2064"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2451" w:type="dxa"/>
            <w:tcBorders>
              <w:top w:val="single" w:sz="4" w:space="0" w:color="000000"/>
              <w:left w:val="nil"/>
              <w:bottom w:val="single" w:sz="4" w:space="0" w:color="000000"/>
              <w:right w:val="nil"/>
            </w:tcBorders>
          </w:tcPr>
          <w:p w:rsidR="00A840C7" w:rsidRPr="00A82971" w:rsidRDefault="00A840C7" w:rsidP="00A82971">
            <w:pPr>
              <w:spacing w:after="160"/>
              <w:rPr>
                <w:rFonts w:ascii="Times New Roman" w:hAnsi="Times New Roman" w:cs="Times New Roman"/>
                <w:sz w:val="24"/>
                <w:szCs w:val="24"/>
              </w:rPr>
            </w:pPr>
          </w:p>
        </w:tc>
      </w:tr>
      <w:tr w:rsidR="00A840C7" w:rsidRPr="00A82971" w:rsidTr="00A82971">
        <w:trPr>
          <w:trHeight w:val="415"/>
        </w:trPr>
        <w:tc>
          <w:tcPr>
            <w:tcW w:w="4746" w:type="dxa"/>
            <w:tcBorders>
              <w:top w:val="single" w:sz="4" w:space="0" w:color="000000"/>
              <w:left w:val="nil"/>
              <w:bottom w:val="nil"/>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22 – 35  </w:t>
            </w:r>
          </w:p>
        </w:tc>
        <w:tc>
          <w:tcPr>
            <w:tcW w:w="2064"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264                                   </w:t>
            </w:r>
          </w:p>
        </w:tc>
        <w:tc>
          <w:tcPr>
            <w:tcW w:w="2451" w:type="dxa"/>
            <w:tcBorders>
              <w:top w:val="single" w:sz="4" w:space="0" w:color="000000"/>
              <w:left w:val="nil"/>
              <w:bottom w:val="nil"/>
              <w:right w:val="nil"/>
            </w:tcBorders>
          </w:tcPr>
          <w:p w:rsidR="00A840C7" w:rsidRPr="00A82971" w:rsidRDefault="00A840C7" w:rsidP="00A82971">
            <w:pPr>
              <w:ind w:left="12"/>
              <w:rPr>
                <w:rFonts w:ascii="Times New Roman" w:hAnsi="Times New Roman" w:cs="Times New Roman"/>
                <w:sz w:val="24"/>
                <w:szCs w:val="24"/>
              </w:rPr>
            </w:pPr>
            <w:r w:rsidRPr="00A82971">
              <w:rPr>
                <w:rFonts w:ascii="Times New Roman" w:hAnsi="Times New Roman" w:cs="Times New Roman"/>
                <w:sz w:val="24"/>
                <w:szCs w:val="24"/>
              </w:rPr>
              <w:t xml:space="preserve">67.0 </w:t>
            </w:r>
          </w:p>
        </w:tc>
      </w:tr>
      <w:tr w:rsidR="00A840C7" w:rsidRPr="00A82971" w:rsidTr="00A82971">
        <w:trPr>
          <w:trHeight w:val="612"/>
        </w:trPr>
        <w:tc>
          <w:tcPr>
            <w:tcW w:w="4746" w:type="dxa"/>
            <w:tcBorders>
              <w:top w:val="nil"/>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 35 </w:t>
            </w:r>
          </w:p>
        </w:tc>
        <w:tc>
          <w:tcPr>
            <w:tcW w:w="2064"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130                                   </w:t>
            </w:r>
          </w:p>
        </w:tc>
        <w:tc>
          <w:tcPr>
            <w:tcW w:w="2451" w:type="dxa"/>
            <w:tcBorders>
              <w:top w:val="nil"/>
              <w:left w:val="nil"/>
              <w:bottom w:val="single" w:sz="4" w:space="0" w:color="000000"/>
              <w:right w:val="nil"/>
            </w:tcBorders>
          </w:tcPr>
          <w:p w:rsidR="00A840C7" w:rsidRPr="00A82971" w:rsidRDefault="00A840C7" w:rsidP="00A82971">
            <w:pPr>
              <w:ind w:left="12"/>
              <w:rPr>
                <w:rFonts w:ascii="Times New Roman" w:hAnsi="Times New Roman" w:cs="Times New Roman"/>
                <w:sz w:val="24"/>
                <w:szCs w:val="24"/>
              </w:rPr>
            </w:pPr>
            <w:r w:rsidRPr="00A82971">
              <w:rPr>
                <w:rFonts w:ascii="Times New Roman" w:hAnsi="Times New Roman" w:cs="Times New Roman"/>
                <w:sz w:val="24"/>
                <w:szCs w:val="24"/>
              </w:rPr>
              <w:t xml:space="preserve">33.0 </w:t>
            </w:r>
          </w:p>
        </w:tc>
      </w:tr>
      <w:tr w:rsidR="00A840C7" w:rsidRPr="00A82971" w:rsidTr="00A82971">
        <w:trPr>
          <w:trHeight w:val="518"/>
        </w:trPr>
        <w:tc>
          <w:tcPr>
            <w:tcW w:w="4746"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State of origin  </w:t>
            </w:r>
          </w:p>
        </w:tc>
        <w:tc>
          <w:tcPr>
            <w:tcW w:w="2064"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 </w:t>
            </w:r>
          </w:p>
        </w:tc>
        <w:tc>
          <w:tcPr>
            <w:tcW w:w="2451" w:type="dxa"/>
            <w:tcBorders>
              <w:top w:val="single" w:sz="4" w:space="0" w:color="000000"/>
              <w:left w:val="nil"/>
              <w:bottom w:val="single" w:sz="4" w:space="0" w:color="000000"/>
              <w:right w:val="nil"/>
            </w:tcBorders>
          </w:tcPr>
          <w:p w:rsidR="00A840C7" w:rsidRPr="00A82971" w:rsidRDefault="00A840C7" w:rsidP="00A82971">
            <w:pPr>
              <w:spacing w:after="160"/>
              <w:rPr>
                <w:rFonts w:ascii="Times New Roman" w:hAnsi="Times New Roman" w:cs="Times New Roman"/>
                <w:sz w:val="24"/>
                <w:szCs w:val="24"/>
              </w:rPr>
            </w:pPr>
          </w:p>
        </w:tc>
      </w:tr>
      <w:tr w:rsidR="00A840C7" w:rsidRPr="00A82971" w:rsidTr="00A82971">
        <w:trPr>
          <w:trHeight w:val="415"/>
        </w:trPr>
        <w:tc>
          <w:tcPr>
            <w:tcW w:w="4746" w:type="dxa"/>
            <w:tcBorders>
              <w:top w:val="single" w:sz="4" w:space="0" w:color="000000"/>
              <w:left w:val="nil"/>
              <w:bottom w:val="nil"/>
              <w:right w:val="nil"/>
            </w:tcBorders>
          </w:tcPr>
          <w:p w:rsidR="00A840C7" w:rsidRPr="00A82971" w:rsidRDefault="00A82971" w:rsidP="00A82971">
            <w:pPr>
              <w:ind w:left="123"/>
              <w:rPr>
                <w:rFonts w:ascii="Times New Roman" w:hAnsi="Times New Roman" w:cs="Times New Roman"/>
                <w:sz w:val="24"/>
                <w:szCs w:val="24"/>
              </w:rPr>
            </w:pPr>
            <w:r>
              <w:rPr>
                <w:rFonts w:ascii="Times New Roman" w:hAnsi="Times New Roman" w:cs="Times New Roman"/>
                <w:sz w:val="24"/>
                <w:szCs w:val="24"/>
              </w:rPr>
              <w:t xml:space="preserve">  Sokoto</w:t>
            </w:r>
            <w:r w:rsidR="00A840C7" w:rsidRPr="00A82971">
              <w:rPr>
                <w:rFonts w:ascii="Times New Roman" w:hAnsi="Times New Roman" w:cs="Times New Roman"/>
                <w:sz w:val="24"/>
                <w:szCs w:val="24"/>
              </w:rPr>
              <w:t xml:space="preserve"> </w:t>
            </w:r>
          </w:p>
        </w:tc>
        <w:tc>
          <w:tcPr>
            <w:tcW w:w="2064"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276                                   </w:t>
            </w:r>
          </w:p>
        </w:tc>
        <w:tc>
          <w:tcPr>
            <w:tcW w:w="2451" w:type="dxa"/>
            <w:tcBorders>
              <w:top w:val="single" w:sz="4" w:space="0" w:color="000000"/>
              <w:left w:val="nil"/>
              <w:bottom w:val="nil"/>
              <w:right w:val="nil"/>
            </w:tcBorders>
          </w:tcPr>
          <w:p w:rsidR="00A840C7" w:rsidRPr="00A82971" w:rsidRDefault="00A840C7" w:rsidP="00A82971">
            <w:pPr>
              <w:ind w:left="12"/>
              <w:rPr>
                <w:rFonts w:ascii="Times New Roman" w:hAnsi="Times New Roman" w:cs="Times New Roman"/>
                <w:sz w:val="24"/>
                <w:szCs w:val="24"/>
              </w:rPr>
            </w:pPr>
            <w:r w:rsidRPr="00A82971">
              <w:rPr>
                <w:rFonts w:ascii="Times New Roman" w:hAnsi="Times New Roman" w:cs="Times New Roman"/>
                <w:sz w:val="24"/>
                <w:szCs w:val="24"/>
              </w:rPr>
              <w:t xml:space="preserve">70.1 </w:t>
            </w:r>
          </w:p>
        </w:tc>
      </w:tr>
      <w:tr w:rsidR="00A840C7" w:rsidRPr="00A82971" w:rsidTr="00A82971">
        <w:trPr>
          <w:trHeight w:val="509"/>
        </w:trPr>
        <w:tc>
          <w:tcPr>
            <w:tcW w:w="4746" w:type="dxa"/>
            <w:tcBorders>
              <w:top w:val="nil"/>
              <w:left w:val="nil"/>
              <w:bottom w:val="nil"/>
              <w:right w:val="nil"/>
            </w:tcBorders>
            <w:vAlign w:val="center"/>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Kaduna  </w:t>
            </w:r>
          </w:p>
        </w:tc>
        <w:tc>
          <w:tcPr>
            <w:tcW w:w="2064" w:type="dxa"/>
            <w:tcBorders>
              <w:top w:val="nil"/>
              <w:left w:val="nil"/>
              <w:bottom w:val="nil"/>
              <w:right w:val="nil"/>
            </w:tcBorders>
            <w:vAlign w:val="center"/>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48                                     </w:t>
            </w:r>
          </w:p>
        </w:tc>
        <w:tc>
          <w:tcPr>
            <w:tcW w:w="2451" w:type="dxa"/>
            <w:tcBorders>
              <w:top w:val="nil"/>
              <w:left w:val="nil"/>
              <w:bottom w:val="nil"/>
              <w:right w:val="nil"/>
            </w:tcBorders>
            <w:vAlign w:val="center"/>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12.2 </w:t>
            </w:r>
          </w:p>
        </w:tc>
      </w:tr>
      <w:tr w:rsidR="00A840C7" w:rsidRPr="00A82971" w:rsidTr="00A82971">
        <w:trPr>
          <w:trHeight w:val="509"/>
        </w:trPr>
        <w:tc>
          <w:tcPr>
            <w:tcW w:w="4746" w:type="dxa"/>
            <w:tcBorders>
              <w:top w:val="nil"/>
              <w:left w:val="nil"/>
              <w:bottom w:val="nil"/>
              <w:right w:val="nil"/>
            </w:tcBorders>
            <w:vAlign w:val="center"/>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Jigawa </w:t>
            </w:r>
          </w:p>
        </w:tc>
        <w:tc>
          <w:tcPr>
            <w:tcW w:w="2064" w:type="dxa"/>
            <w:tcBorders>
              <w:top w:val="nil"/>
              <w:left w:val="nil"/>
              <w:bottom w:val="nil"/>
              <w:right w:val="nil"/>
            </w:tcBorders>
            <w:vAlign w:val="center"/>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39                                     </w:t>
            </w:r>
          </w:p>
        </w:tc>
        <w:tc>
          <w:tcPr>
            <w:tcW w:w="2451" w:type="dxa"/>
            <w:tcBorders>
              <w:top w:val="nil"/>
              <w:left w:val="nil"/>
              <w:bottom w:val="nil"/>
              <w:right w:val="nil"/>
            </w:tcBorders>
            <w:vAlign w:val="center"/>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9.9 </w:t>
            </w:r>
          </w:p>
        </w:tc>
      </w:tr>
      <w:tr w:rsidR="00A840C7" w:rsidRPr="00A82971" w:rsidTr="00A82971">
        <w:trPr>
          <w:trHeight w:val="509"/>
        </w:trPr>
        <w:tc>
          <w:tcPr>
            <w:tcW w:w="4746" w:type="dxa"/>
            <w:tcBorders>
              <w:top w:val="nil"/>
              <w:left w:val="nil"/>
              <w:bottom w:val="nil"/>
              <w:right w:val="nil"/>
            </w:tcBorders>
            <w:vAlign w:val="center"/>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Katsina  </w:t>
            </w:r>
          </w:p>
        </w:tc>
        <w:tc>
          <w:tcPr>
            <w:tcW w:w="2064" w:type="dxa"/>
            <w:tcBorders>
              <w:top w:val="nil"/>
              <w:left w:val="nil"/>
              <w:bottom w:val="nil"/>
              <w:right w:val="nil"/>
            </w:tcBorders>
            <w:vAlign w:val="center"/>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21                                     </w:t>
            </w:r>
          </w:p>
        </w:tc>
        <w:tc>
          <w:tcPr>
            <w:tcW w:w="2451" w:type="dxa"/>
            <w:tcBorders>
              <w:top w:val="nil"/>
              <w:left w:val="nil"/>
              <w:bottom w:val="nil"/>
              <w:right w:val="nil"/>
            </w:tcBorders>
            <w:vAlign w:val="center"/>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5.3 </w:t>
            </w:r>
          </w:p>
        </w:tc>
      </w:tr>
      <w:tr w:rsidR="00A840C7" w:rsidRPr="00A82971" w:rsidTr="00A82971">
        <w:trPr>
          <w:trHeight w:val="612"/>
        </w:trPr>
        <w:tc>
          <w:tcPr>
            <w:tcW w:w="4746" w:type="dxa"/>
            <w:tcBorders>
              <w:top w:val="nil"/>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Others**  </w:t>
            </w:r>
          </w:p>
        </w:tc>
        <w:tc>
          <w:tcPr>
            <w:tcW w:w="2064"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10                                     </w:t>
            </w:r>
          </w:p>
        </w:tc>
        <w:tc>
          <w:tcPr>
            <w:tcW w:w="2451"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2.6 </w:t>
            </w:r>
          </w:p>
        </w:tc>
      </w:tr>
      <w:tr w:rsidR="00A840C7" w:rsidRPr="00A82971" w:rsidTr="00A82971">
        <w:trPr>
          <w:trHeight w:val="518"/>
        </w:trPr>
        <w:tc>
          <w:tcPr>
            <w:tcW w:w="4746"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Educational level  </w:t>
            </w:r>
          </w:p>
        </w:tc>
        <w:tc>
          <w:tcPr>
            <w:tcW w:w="2064"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 </w:t>
            </w:r>
          </w:p>
        </w:tc>
        <w:tc>
          <w:tcPr>
            <w:tcW w:w="2451" w:type="dxa"/>
            <w:tcBorders>
              <w:top w:val="single" w:sz="4" w:space="0" w:color="000000"/>
              <w:left w:val="nil"/>
              <w:bottom w:val="single" w:sz="4" w:space="0" w:color="000000"/>
              <w:right w:val="nil"/>
            </w:tcBorders>
          </w:tcPr>
          <w:p w:rsidR="00A840C7" w:rsidRPr="00A82971" w:rsidRDefault="00A840C7" w:rsidP="00A82971">
            <w:pPr>
              <w:spacing w:after="160"/>
              <w:rPr>
                <w:rFonts w:ascii="Times New Roman" w:hAnsi="Times New Roman" w:cs="Times New Roman"/>
                <w:sz w:val="24"/>
                <w:szCs w:val="24"/>
              </w:rPr>
            </w:pPr>
          </w:p>
        </w:tc>
      </w:tr>
      <w:tr w:rsidR="00A840C7" w:rsidRPr="00A82971" w:rsidTr="00A82971">
        <w:trPr>
          <w:trHeight w:val="417"/>
        </w:trPr>
        <w:tc>
          <w:tcPr>
            <w:tcW w:w="4746" w:type="dxa"/>
            <w:tcBorders>
              <w:top w:val="single" w:sz="4" w:space="0" w:color="000000"/>
              <w:left w:val="nil"/>
              <w:bottom w:val="nil"/>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None </w:t>
            </w:r>
          </w:p>
        </w:tc>
        <w:tc>
          <w:tcPr>
            <w:tcW w:w="2064"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31                                     </w:t>
            </w:r>
          </w:p>
        </w:tc>
        <w:tc>
          <w:tcPr>
            <w:tcW w:w="2451"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7.9 </w:t>
            </w:r>
          </w:p>
        </w:tc>
      </w:tr>
      <w:tr w:rsidR="00A840C7" w:rsidRPr="00A82971" w:rsidTr="00A82971">
        <w:trPr>
          <w:trHeight w:val="509"/>
        </w:trPr>
        <w:tc>
          <w:tcPr>
            <w:tcW w:w="4746" w:type="dxa"/>
            <w:tcBorders>
              <w:top w:val="nil"/>
              <w:left w:val="nil"/>
              <w:bottom w:val="nil"/>
              <w:right w:val="nil"/>
            </w:tcBorders>
            <w:vAlign w:val="center"/>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Primary (completed) </w:t>
            </w:r>
          </w:p>
        </w:tc>
        <w:tc>
          <w:tcPr>
            <w:tcW w:w="2064" w:type="dxa"/>
            <w:tcBorders>
              <w:top w:val="nil"/>
              <w:left w:val="nil"/>
              <w:bottom w:val="nil"/>
              <w:right w:val="nil"/>
            </w:tcBorders>
            <w:vAlign w:val="center"/>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133                                   </w:t>
            </w:r>
          </w:p>
        </w:tc>
        <w:tc>
          <w:tcPr>
            <w:tcW w:w="2451" w:type="dxa"/>
            <w:tcBorders>
              <w:top w:val="nil"/>
              <w:left w:val="nil"/>
              <w:bottom w:val="nil"/>
              <w:right w:val="nil"/>
            </w:tcBorders>
            <w:vAlign w:val="center"/>
          </w:tcPr>
          <w:p w:rsidR="00A840C7" w:rsidRPr="00A82971" w:rsidRDefault="00A840C7" w:rsidP="00A82971">
            <w:pPr>
              <w:ind w:left="12"/>
              <w:rPr>
                <w:rFonts w:ascii="Times New Roman" w:hAnsi="Times New Roman" w:cs="Times New Roman"/>
                <w:sz w:val="24"/>
                <w:szCs w:val="24"/>
              </w:rPr>
            </w:pPr>
            <w:r w:rsidRPr="00A82971">
              <w:rPr>
                <w:rFonts w:ascii="Times New Roman" w:hAnsi="Times New Roman" w:cs="Times New Roman"/>
                <w:sz w:val="24"/>
                <w:szCs w:val="24"/>
              </w:rPr>
              <w:t xml:space="preserve">33.8 </w:t>
            </w:r>
          </w:p>
        </w:tc>
      </w:tr>
      <w:tr w:rsidR="00A840C7" w:rsidRPr="00A82971" w:rsidTr="00A82971">
        <w:trPr>
          <w:trHeight w:val="509"/>
        </w:trPr>
        <w:tc>
          <w:tcPr>
            <w:tcW w:w="4746" w:type="dxa"/>
            <w:tcBorders>
              <w:top w:val="nil"/>
              <w:left w:val="nil"/>
              <w:bottom w:val="nil"/>
              <w:right w:val="nil"/>
            </w:tcBorders>
            <w:vAlign w:val="center"/>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lastRenderedPageBreak/>
              <w:t xml:space="preserve">  Secondary (completed) </w:t>
            </w:r>
          </w:p>
        </w:tc>
        <w:tc>
          <w:tcPr>
            <w:tcW w:w="2064" w:type="dxa"/>
            <w:tcBorders>
              <w:top w:val="nil"/>
              <w:left w:val="nil"/>
              <w:bottom w:val="nil"/>
              <w:right w:val="nil"/>
            </w:tcBorders>
            <w:vAlign w:val="center"/>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158                                   </w:t>
            </w:r>
          </w:p>
        </w:tc>
        <w:tc>
          <w:tcPr>
            <w:tcW w:w="2451" w:type="dxa"/>
            <w:tcBorders>
              <w:top w:val="nil"/>
              <w:left w:val="nil"/>
              <w:bottom w:val="nil"/>
              <w:right w:val="nil"/>
            </w:tcBorders>
            <w:vAlign w:val="center"/>
          </w:tcPr>
          <w:p w:rsidR="00A840C7" w:rsidRPr="00A82971" w:rsidRDefault="00A840C7" w:rsidP="00A82971">
            <w:pPr>
              <w:ind w:left="12"/>
              <w:rPr>
                <w:rFonts w:ascii="Times New Roman" w:hAnsi="Times New Roman" w:cs="Times New Roman"/>
                <w:sz w:val="24"/>
                <w:szCs w:val="24"/>
              </w:rPr>
            </w:pPr>
            <w:r w:rsidRPr="00A82971">
              <w:rPr>
                <w:rFonts w:ascii="Times New Roman" w:hAnsi="Times New Roman" w:cs="Times New Roman"/>
                <w:sz w:val="24"/>
                <w:szCs w:val="24"/>
              </w:rPr>
              <w:t xml:space="preserve">40.1 </w:t>
            </w:r>
          </w:p>
        </w:tc>
      </w:tr>
      <w:tr w:rsidR="00A840C7" w:rsidRPr="00A82971" w:rsidTr="00A82971">
        <w:trPr>
          <w:trHeight w:val="613"/>
        </w:trPr>
        <w:tc>
          <w:tcPr>
            <w:tcW w:w="4746" w:type="dxa"/>
            <w:tcBorders>
              <w:top w:val="nil"/>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Higher education (completed) </w:t>
            </w:r>
          </w:p>
        </w:tc>
        <w:tc>
          <w:tcPr>
            <w:tcW w:w="2064"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72                                     </w:t>
            </w:r>
          </w:p>
        </w:tc>
        <w:tc>
          <w:tcPr>
            <w:tcW w:w="2451"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18.3 </w:t>
            </w:r>
          </w:p>
        </w:tc>
      </w:tr>
      <w:tr w:rsidR="00A840C7" w:rsidRPr="00A82971" w:rsidTr="00A82971">
        <w:trPr>
          <w:trHeight w:val="518"/>
        </w:trPr>
        <w:tc>
          <w:tcPr>
            <w:tcW w:w="4746"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Marital status  </w:t>
            </w:r>
          </w:p>
        </w:tc>
        <w:tc>
          <w:tcPr>
            <w:tcW w:w="2064"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 </w:t>
            </w:r>
          </w:p>
        </w:tc>
        <w:tc>
          <w:tcPr>
            <w:tcW w:w="2451" w:type="dxa"/>
            <w:tcBorders>
              <w:top w:val="single" w:sz="4" w:space="0" w:color="000000"/>
              <w:left w:val="nil"/>
              <w:bottom w:val="single" w:sz="4" w:space="0" w:color="000000"/>
              <w:right w:val="nil"/>
            </w:tcBorders>
          </w:tcPr>
          <w:p w:rsidR="00A840C7" w:rsidRPr="00A82971" w:rsidRDefault="00A840C7" w:rsidP="00A82971">
            <w:pPr>
              <w:spacing w:after="160"/>
              <w:rPr>
                <w:rFonts w:ascii="Times New Roman" w:hAnsi="Times New Roman" w:cs="Times New Roman"/>
                <w:sz w:val="24"/>
                <w:szCs w:val="24"/>
              </w:rPr>
            </w:pPr>
          </w:p>
        </w:tc>
      </w:tr>
      <w:tr w:rsidR="00A840C7" w:rsidRPr="00A82971" w:rsidTr="00A82971">
        <w:trPr>
          <w:trHeight w:val="415"/>
        </w:trPr>
        <w:tc>
          <w:tcPr>
            <w:tcW w:w="4746" w:type="dxa"/>
            <w:tcBorders>
              <w:top w:val="single" w:sz="4" w:space="0" w:color="000000"/>
              <w:left w:val="nil"/>
              <w:bottom w:val="nil"/>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Single </w:t>
            </w:r>
          </w:p>
        </w:tc>
        <w:tc>
          <w:tcPr>
            <w:tcW w:w="2064"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45                                     </w:t>
            </w:r>
          </w:p>
        </w:tc>
        <w:tc>
          <w:tcPr>
            <w:tcW w:w="2451"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11.3 </w:t>
            </w:r>
          </w:p>
        </w:tc>
      </w:tr>
      <w:tr w:rsidR="00A840C7" w:rsidRPr="00A82971" w:rsidTr="00A82971">
        <w:trPr>
          <w:trHeight w:val="612"/>
        </w:trPr>
        <w:tc>
          <w:tcPr>
            <w:tcW w:w="4746" w:type="dxa"/>
            <w:tcBorders>
              <w:top w:val="nil"/>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Married  </w:t>
            </w:r>
          </w:p>
        </w:tc>
        <w:tc>
          <w:tcPr>
            <w:tcW w:w="2064"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349                                   </w:t>
            </w:r>
          </w:p>
        </w:tc>
        <w:tc>
          <w:tcPr>
            <w:tcW w:w="2451" w:type="dxa"/>
            <w:tcBorders>
              <w:top w:val="nil"/>
              <w:left w:val="nil"/>
              <w:bottom w:val="single" w:sz="4" w:space="0" w:color="000000"/>
              <w:right w:val="nil"/>
            </w:tcBorders>
          </w:tcPr>
          <w:p w:rsidR="00A840C7" w:rsidRPr="00A82971" w:rsidRDefault="00A840C7" w:rsidP="00A82971">
            <w:pPr>
              <w:ind w:left="12"/>
              <w:rPr>
                <w:rFonts w:ascii="Times New Roman" w:hAnsi="Times New Roman" w:cs="Times New Roman"/>
                <w:sz w:val="24"/>
                <w:szCs w:val="24"/>
              </w:rPr>
            </w:pPr>
            <w:r w:rsidRPr="00A82971">
              <w:rPr>
                <w:rFonts w:ascii="Times New Roman" w:hAnsi="Times New Roman" w:cs="Times New Roman"/>
                <w:sz w:val="24"/>
                <w:szCs w:val="24"/>
              </w:rPr>
              <w:t xml:space="preserve">88.7 </w:t>
            </w:r>
          </w:p>
        </w:tc>
      </w:tr>
      <w:tr w:rsidR="00A840C7" w:rsidRPr="00A82971" w:rsidTr="00A82971">
        <w:trPr>
          <w:trHeight w:val="519"/>
        </w:trPr>
        <w:tc>
          <w:tcPr>
            <w:tcW w:w="4746"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No. of wives  </w:t>
            </w:r>
          </w:p>
        </w:tc>
        <w:tc>
          <w:tcPr>
            <w:tcW w:w="2064" w:type="dxa"/>
            <w:tcBorders>
              <w:top w:val="single" w:sz="4" w:space="0" w:color="000000"/>
              <w:left w:val="nil"/>
              <w:bottom w:val="single" w:sz="4" w:space="0" w:color="000000"/>
              <w:right w:val="nil"/>
            </w:tcBorders>
          </w:tcPr>
          <w:p w:rsidR="00A840C7" w:rsidRPr="00A82971" w:rsidRDefault="00A840C7" w:rsidP="00A82971">
            <w:pPr>
              <w:ind w:left="14"/>
              <w:rPr>
                <w:rFonts w:ascii="Times New Roman" w:hAnsi="Times New Roman" w:cs="Times New Roman"/>
                <w:sz w:val="24"/>
                <w:szCs w:val="24"/>
              </w:rPr>
            </w:pPr>
            <w:r w:rsidRPr="00A82971">
              <w:rPr>
                <w:rFonts w:ascii="Times New Roman" w:hAnsi="Times New Roman" w:cs="Times New Roman"/>
                <w:sz w:val="24"/>
                <w:szCs w:val="24"/>
              </w:rPr>
              <w:t xml:space="preserve"> </w:t>
            </w:r>
          </w:p>
        </w:tc>
        <w:tc>
          <w:tcPr>
            <w:tcW w:w="2451" w:type="dxa"/>
            <w:tcBorders>
              <w:top w:val="single" w:sz="4" w:space="0" w:color="000000"/>
              <w:left w:val="nil"/>
              <w:bottom w:val="single" w:sz="4" w:space="0" w:color="000000"/>
              <w:right w:val="nil"/>
            </w:tcBorders>
          </w:tcPr>
          <w:p w:rsidR="00A840C7" w:rsidRPr="00A82971" w:rsidRDefault="00A840C7" w:rsidP="00A82971">
            <w:pPr>
              <w:spacing w:after="160"/>
              <w:rPr>
                <w:rFonts w:ascii="Times New Roman" w:hAnsi="Times New Roman" w:cs="Times New Roman"/>
                <w:sz w:val="24"/>
                <w:szCs w:val="24"/>
              </w:rPr>
            </w:pPr>
          </w:p>
        </w:tc>
      </w:tr>
      <w:tr w:rsidR="00A840C7" w:rsidRPr="00A82971" w:rsidTr="00A82971">
        <w:trPr>
          <w:trHeight w:val="415"/>
        </w:trPr>
        <w:tc>
          <w:tcPr>
            <w:tcW w:w="4746" w:type="dxa"/>
            <w:tcBorders>
              <w:top w:val="single" w:sz="4" w:space="0" w:color="000000"/>
              <w:left w:val="nil"/>
              <w:bottom w:val="nil"/>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1 </w:t>
            </w:r>
          </w:p>
        </w:tc>
        <w:tc>
          <w:tcPr>
            <w:tcW w:w="2064" w:type="dxa"/>
            <w:tcBorders>
              <w:top w:val="single" w:sz="4" w:space="0" w:color="000000"/>
              <w:left w:val="nil"/>
              <w:bottom w:val="nil"/>
              <w:right w:val="nil"/>
            </w:tcBorders>
          </w:tcPr>
          <w:p w:rsidR="00A840C7" w:rsidRPr="00A82971" w:rsidRDefault="00A840C7" w:rsidP="00A82971">
            <w:pPr>
              <w:ind w:left="14"/>
              <w:rPr>
                <w:rFonts w:ascii="Times New Roman" w:hAnsi="Times New Roman" w:cs="Times New Roman"/>
                <w:sz w:val="24"/>
                <w:szCs w:val="24"/>
              </w:rPr>
            </w:pPr>
            <w:r w:rsidRPr="00A82971">
              <w:rPr>
                <w:rFonts w:ascii="Times New Roman" w:hAnsi="Times New Roman" w:cs="Times New Roman"/>
                <w:sz w:val="24"/>
                <w:szCs w:val="24"/>
              </w:rPr>
              <w:t xml:space="preserve">306                                   </w:t>
            </w:r>
          </w:p>
        </w:tc>
        <w:tc>
          <w:tcPr>
            <w:tcW w:w="2451" w:type="dxa"/>
            <w:tcBorders>
              <w:top w:val="single" w:sz="4" w:space="0" w:color="000000"/>
              <w:left w:val="nil"/>
              <w:bottom w:val="nil"/>
              <w:right w:val="nil"/>
            </w:tcBorders>
          </w:tcPr>
          <w:p w:rsidR="00A840C7" w:rsidRPr="00A82971" w:rsidRDefault="00A840C7" w:rsidP="00A82971">
            <w:pPr>
              <w:ind w:left="24"/>
              <w:rPr>
                <w:rFonts w:ascii="Times New Roman" w:hAnsi="Times New Roman" w:cs="Times New Roman"/>
                <w:sz w:val="24"/>
                <w:szCs w:val="24"/>
              </w:rPr>
            </w:pPr>
            <w:r w:rsidRPr="00A82971">
              <w:rPr>
                <w:rFonts w:ascii="Times New Roman" w:hAnsi="Times New Roman" w:cs="Times New Roman"/>
                <w:sz w:val="24"/>
                <w:szCs w:val="24"/>
              </w:rPr>
              <w:t xml:space="preserve">77.7 </w:t>
            </w:r>
          </w:p>
        </w:tc>
      </w:tr>
      <w:tr w:rsidR="00A840C7" w:rsidRPr="00A82971" w:rsidTr="00A82971">
        <w:trPr>
          <w:trHeight w:val="509"/>
        </w:trPr>
        <w:tc>
          <w:tcPr>
            <w:tcW w:w="4746" w:type="dxa"/>
            <w:tcBorders>
              <w:top w:val="nil"/>
              <w:left w:val="nil"/>
              <w:bottom w:val="nil"/>
              <w:right w:val="nil"/>
            </w:tcBorders>
            <w:vAlign w:val="center"/>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2 </w:t>
            </w:r>
          </w:p>
        </w:tc>
        <w:tc>
          <w:tcPr>
            <w:tcW w:w="2064" w:type="dxa"/>
            <w:tcBorders>
              <w:top w:val="nil"/>
              <w:left w:val="nil"/>
              <w:bottom w:val="nil"/>
              <w:right w:val="nil"/>
            </w:tcBorders>
            <w:vAlign w:val="center"/>
          </w:tcPr>
          <w:p w:rsidR="00A840C7" w:rsidRPr="00A82971" w:rsidRDefault="00A840C7" w:rsidP="00A82971">
            <w:pPr>
              <w:ind w:left="14"/>
              <w:rPr>
                <w:rFonts w:ascii="Times New Roman" w:hAnsi="Times New Roman" w:cs="Times New Roman"/>
                <w:sz w:val="24"/>
                <w:szCs w:val="24"/>
              </w:rPr>
            </w:pPr>
            <w:r w:rsidRPr="00A82971">
              <w:rPr>
                <w:rFonts w:ascii="Times New Roman" w:hAnsi="Times New Roman" w:cs="Times New Roman"/>
                <w:sz w:val="24"/>
                <w:szCs w:val="24"/>
              </w:rPr>
              <w:t xml:space="preserve">40                                     </w:t>
            </w:r>
          </w:p>
        </w:tc>
        <w:tc>
          <w:tcPr>
            <w:tcW w:w="2451" w:type="dxa"/>
            <w:tcBorders>
              <w:top w:val="nil"/>
              <w:left w:val="nil"/>
              <w:bottom w:val="nil"/>
              <w:right w:val="nil"/>
            </w:tcBorders>
            <w:vAlign w:val="center"/>
          </w:tcPr>
          <w:p w:rsidR="00A840C7" w:rsidRPr="00A82971" w:rsidRDefault="00A840C7" w:rsidP="00A82971">
            <w:pPr>
              <w:ind w:left="12"/>
              <w:rPr>
                <w:rFonts w:ascii="Times New Roman" w:hAnsi="Times New Roman" w:cs="Times New Roman"/>
                <w:sz w:val="24"/>
                <w:szCs w:val="24"/>
              </w:rPr>
            </w:pPr>
            <w:r w:rsidRPr="00A82971">
              <w:rPr>
                <w:rFonts w:ascii="Times New Roman" w:hAnsi="Times New Roman" w:cs="Times New Roman"/>
                <w:sz w:val="24"/>
                <w:szCs w:val="24"/>
              </w:rPr>
              <w:t xml:space="preserve">10.2 </w:t>
            </w:r>
          </w:p>
        </w:tc>
      </w:tr>
      <w:tr w:rsidR="00A840C7" w:rsidRPr="00A82971" w:rsidTr="00A82971">
        <w:trPr>
          <w:trHeight w:val="612"/>
        </w:trPr>
        <w:tc>
          <w:tcPr>
            <w:tcW w:w="4746" w:type="dxa"/>
            <w:tcBorders>
              <w:top w:val="nil"/>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3 </w:t>
            </w:r>
          </w:p>
        </w:tc>
        <w:tc>
          <w:tcPr>
            <w:tcW w:w="2064" w:type="dxa"/>
            <w:tcBorders>
              <w:top w:val="nil"/>
              <w:left w:val="nil"/>
              <w:bottom w:val="single" w:sz="4" w:space="0" w:color="000000"/>
              <w:right w:val="nil"/>
            </w:tcBorders>
          </w:tcPr>
          <w:p w:rsidR="00A840C7" w:rsidRPr="00A82971" w:rsidRDefault="00A840C7" w:rsidP="00A82971">
            <w:pPr>
              <w:ind w:left="14"/>
              <w:rPr>
                <w:rFonts w:ascii="Times New Roman" w:hAnsi="Times New Roman" w:cs="Times New Roman"/>
                <w:sz w:val="24"/>
                <w:szCs w:val="24"/>
              </w:rPr>
            </w:pPr>
            <w:r w:rsidRPr="00A82971">
              <w:rPr>
                <w:rFonts w:ascii="Times New Roman" w:hAnsi="Times New Roman" w:cs="Times New Roman"/>
                <w:sz w:val="24"/>
                <w:szCs w:val="24"/>
              </w:rPr>
              <w:t xml:space="preserve">3                                       </w:t>
            </w:r>
          </w:p>
        </w:tc>
        <w:tc>
          <w:tcPr>
            <w:tcW w:w="2451"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0.8 </w:t>
            </w:r>
          </w:p>
        </w:tc>
      </w:tr>
      <w:tr w:rsidR="00A840C7" w:rsidRPr="00A82971" w:rsidTr="00A82971">
        <w:trPr>
          <w:trHeight w:val="521"/>
        </w:trPr>
        <w:tc>
          <w:tcPr>
            <w:tcW w:w="4746"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No. of children  </w:t>
            </w:r>
          </w:p>
        </w:tc>
        <w:tc>
          <w:tcPr>
            <w:tcW w:w="2064" w:type="dxa"/>
            <w:tcBorders>
              <w:top w:val="single" w:sz="4" w:space="0" w:color="000000"/>
              <w:left w:val="nil"/>
              <w:bottom w:val="single" w:sz="4" w:space="0" w:color="000000"/>
              <w:right w:val="nil"/>
            </w:tcBorders>
          </w:tcPr>
          <w:p w:rsidR="00A840C7" w:rsidRPr="00A82971" w:rsidRDefault="00A840C7" w:rsidP="00A82971">
            <w:pPr>
              <w:ind w:left="14"/>
              <w:rPr>
                <w:rFonts w:ascii="Times New Roman" w:hAnsi="Times New Roman" w:cs="Times New Roman"/>
                <w:sz w:val="24"/>
                <w:szCs w:val="24"/>
              </w:rPr>
            </w:pPr>
            <w:r w:rsidRPr="00A82971">
              <w:rPr>
                <w:rFonts w:ascii="Times New Roman" w:hAnsi="Times New Roman" w:cs="Times New Roman"/>
                <w:sz w:val="24"/>
                <w:szCs w:val="24"/>
              </w:rPr>
              <w:t xml:space="preserve"> </w:t>
            </w:r>
          </w:p>
        </w:tc>
        <w:tc>
          <w:tcPr>
            <w:tcW w:w="2451" w:type="dxa"/>
            <w:tcBorders>
              <w:top w:val="single" w:sz="4" w:space="0" w:color="000000"/>
              <w:left w:val="nil"/>
              <w:bottom w:val="single" w:sz="4" w:space="0" w:color="000000"/>
              <w:right w:val="nil"/>
            </w:tcBorders>
          </w:tcPr>
          <w:p w:rsidR="00A840C7" w:rsidRPr="00A82971" w:rsidRDefault="00A840C7" w:rsidP="00A82971">
            <w:pPr>
              <w:spacing w:after="160"/>
              <w:rPr>
                <w:rFonts w:ascii="Times New Roman" w:hAnsi="Times New Roman" w:cs="Times New Roman"/>
                <w:sz w:val="24"/>
                <w:szCs w:val="24"/>
              </w:rPr>
            </w:pPr>
          </w:p>
        </w:tc>
      </w:tr>
      <w:tr w:rsidR="00A840C7" w:rsidRPr="00A82971" w:rsidTr="00A82971">
        <w:trPr>
          <w:trHeight w:val="415"/>
        </w:trPr>
        <w:tc>
          <w:tcPr>
            <w:tcW w:w="4746" w:type="dxa"/>
            <w:tcBorders>
              <w:top w:val="single" w:sz="4" w:space="0" w:color="000000"/>
              <w:left w:val="nil"/>
              <w:bottom w:val="nil"/>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1 – 5 </w:t>
            </w:r>
          </w:p>
        </w:tc>
        <w:tc>
          <w:tcPr>
            <w:tcW w:w="2064" w:type="dxa"/>
            <w:tcBorders>
              <w:top w:val="single" w:sz="4" w:space="0" w:color="000000"/>
              <w:left w:val="nil"/>
              <w:bottom w:val="nil"/>
              <w:right w:val="nil"/>
            </w:tcBorders>
          </w:tcPr>
          <w:p w:rsidR="00A840C7" w:rsidRPr="00A82971" w:rsidRDefault="00A840C7" w:rsidP="00A82971">
            <w:pPr>
              <w:ind w:left="14"/>
              <w:rPr>
                <w:rFonts w:ascii="Times New Roman" w:hAnsi="Times New Roman" w:cs="Times New Roman"/>
                <w:sz w:val="24"/>
                <w:szCs w:val="24"/>
              </w:rPr>
            </w:pPr>
            <w:r w:rsidRPr="00A82971">
              <w:rPr>
                <w:rFonts w:ascii="Times New Roman" w:hAnsi="Times New Roman" w:cs="Times New Roman"/>
                <w:sz w:val="24"/>
                <w:szCs w:val="24"/>
              </w:rPr>
              <w:t xml:space="preserve">239                                   </w:t>
            </w:r>
          </w:p>
        </w:tc>
        <w:tc>
          <w:tcPr>
            <w:tcW w:w="2451" w:type="dxa"/>
            <w:tcBorders>
              <w:top w:val="single" w:sz="4" w:space="0" w:color="000000"/>
              <w:left w:val="nil"/>
              <w:bottom w:val="nil"/>
              <w:right w:val="nil"/>
            </w:tcBorders>
          </w:tcPr>
          <w:p w:rsidR="00A840C7" w:rsidRPr="00A82971" w:rsidRDefault="00A840C7" w:rsidP="00A82971">
            <w:pPr>
              <w:ind w:left="24"/>
              <w:rPr>
                <w:rFonts w:ascii="Times New Roman" w:hAnsi="Times New Roman" w:cs="Times New Roman"/>
                <w:sz w:val="24"/>
                <w:szCs w:val="24"/>
              </w:rPr>
            </w:pPr>
            <w:r w:rsidRPr="00A82971">
              <w:rPr>
                <w:rFonts w:ascii="Times New Roman" w:hAnsi="Times New Roman" w:cs="Times New Roman"/>
                <w:sz w:val="24"/>
                <w:szCs w:val="24"/>
              </w:rPr>
              <w:t xml:space="preserve">60.6 </w:t>
            </w:r>
          </w:p>
        </w:tc>
      </w:tr>
      <w:tr w:rsidR="00A840C7" w:rsidRPr="00A82971" w:rsidTr="00A82971">
        <w:trPr>
          <w:trHeight w:val="612"/>
        </w:trPr>
        <w:tc>
          <w:tcPr>
            <w:tcW w:w="4746" w:type="dxa"/>
            <w:tcBorders>
              <w:top w:val="nil"/>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 6 </w:t>
            </w:r>
          </w:p>
        </w:tc>
        <w:tc>
          <w:tcPr>
            <w:tcW w:w="2064" w:type="dxa"/>
            <w:tcBorders>
              <w:top w:val="nil"/>
              <w:left w:val="nil"/>
              <w:bottom w:val="single" w:sz="4" w:space="0" w:color="000000"/>
              <w:right w:val="nil"/>
            </w:tcBorders>
          </w:tcPr>
          <w:p w:rsidR="00A840C7" w:rsidRPr="00A82971" w:rsidRDefault="00A840C7" w:rsidP="00A82971">
            <w:pPr>
              <w:ind w:left="14"/>
              <w:rPr>
                <w:rFonts w:ascii="Times New Roman" w:hAnsi="Times New Roman" w:cs="Times New Roman"/>
                <w:sz w:val="24"/>
                <w:szCs w:val="24"/>
              </w:rPr>
            </w:pPr>
            <w:r w:rsidRPr="00A82971">
              <w:rPr>
                <w:rFonts w:ascii="Times New Roman" w:hAnsi="Times New Roman" w:cs="Times New Roman"/>
                <w:sz w:val="24"/>
                <w:szCs w:val="24"/>
              </w:rPr>
              <w:t xml:space="preserve">76                                     </w:t>
            </w:r>
          </w:p>
        </w:tc>
        <w:tc>
          <w:tcPr>
            <w:tcW w:w="2451" w:type="dxa"/>
            <w:tcBorders>
              <w:top w:val="nil"/>
              <w:left w:val="nil"/>
              <w:bottom w:val="single" w:sz="4" w:space="0" w:color="000000"/>
              <w:right w:val="nil"/>
            </w:tcBorders>
          </w:tcPr>
          <w:p w:rsidR="00A840C7" w:rsidRPr="00A82971" w:rsidRDefault="00A840C7" w:rsidP="00A82971">
            <w:pPr>
              <w:ind w:left="12"/>
              <w:rPr>
                <w:rFonts w:ascii="Times New Roman" w:hAnsi="Times New Roman" w:cs="Times New Roman"/>
                <w:sz w:val="24"/>
                <w:szCs w:val="24"/>
              </w:rPr>
            </w:pPr>
            <w:r w:rsidRPr="00A82971">
              <w:rPr>
                <w:rFonts w:ascii="Times New Roman" w:hAnsi="Times New Roman" w:cs="Times New Roman"/>
                <w:sz w:val="24"/>
                <w:szCs w:val="24"/>
              </w:rPr>
              <w:t xml:space="preserve">19.3 </w:t>
            </w:r>
          </w:p>
        </w:tc>
      </w:tr>
      <w:tr w:rsidR="00A840C7" w:rsidRPr="00A82971" w:rsidTr="00A82971">
        <w:trPr>
          <w:trHeight w:val="519"/>
        </w:trPr>
        <w:tc>
          <w:tcPr>
            <w:tcW w:w="4746"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Years of motorcycling </w:t>
            </w:r>
          </w:p>
        </w:tc>
        <w:tc>
          <w:tcPr>
            <w:tcW w:w="2064"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2451" w:type="dxa"/>
            <w:tcBorders>
              <w:top w:val="single" w:sz="4" w:space="0" w:color="000000"/>
              <w:left w:val="nil"/>
              <w:bottom w:val="single" w:sz="4" w:space="0" w:color="000000"/>
              <w:right w:val="nil"/>
            </w:tcBorders>
          </w:tcPr>
          <w:p w:rsidR="00A840C7" w:rsidRPr="00A82971" w:rsidRDefault="00A840C7" w:rsidP="00A82971">
            <w:pPr>
              <w:ind w:left="362"/>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r>
      <w:tr w:rsidR="00A840C7" w:rsidRPr="00A82971" w:rsidTr="00A82971">
        <w:trPr>
          <w:trHeight w:val="415"/>
        </w:trPr>
        <w:tc>
          <w:tcPr>
            <w:tcW w:w="4746" w:type="dxa"/>
            <w:tcBorders>
              <w:top w:val="single" w:sz="4" w:space="0" w:color="000000"/>
              <w:left w:val="nil"/>
              <w:bottom w:val="nil"/>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1 – 5 </w:t>
            </w:r>
          </w:p>
        </w:tc>
        <w:tc>
          <w:tcPr>
            <w:tcW w:w="2064"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99  </w:t>
            </w:r>
          </w:p>
        </w:tc>
        <w:tc>
          <w:tcPr>
            <w:tcW w:w="2451" w:type="dxa"/>
            <w:tcBorders>
              <w:top w:val="single" w:sz="4" w:space="0" w:color="000000"/>
              <w:left w:val="nil"/>
              <w:bottom w:val="nil"/>
              <w:right w:val="nil"/>
            </w:tcBorders>
          </w:tcPr>
          <w:p w:rsidR="00A840C7" w:rsidRPr="00A82971" w:rsidRDefault="00A840C7" w:rsidP="00A82971">
            <w:pPr>
              <w:ind w:left="362"/>
              <w:rPr>
                <w:rFonts w:ascii="Times New Roman" w:hAnsi="Times New Roman" w:cs="Times New Roman"/>
                <w:sz w:val="24"/>
                <w:szCs w:val="24"/>
              </w:rPr>
            </w:pPr>
            <w:r w:rsidRPr="00A82971">
              <w:rPr>
                <w:rFonts w:ascii="Times New Roman" w:hAnsi="Times New Roman" w:cs="Times New Roman"/>
                <w:sz w:val="24"/>
                <w:szCs w:val="24"/>
              </w:rPr>
              <w:t xml:space="preserve"> 25.1 </w:t>
            </w:r>
          </w:p>
        </w:tc>
      </w:tr>
      <w:tr w:rsidR="00A840C7" w:rsidRPr="00A82971" w:rsidTr="00A82971">
        <w:trPr>
          <w:trHeight w:val="509"/>
        </w:trPr>
        <w:tc>
          <w:tcPr>
            <w:tcW w:w="4746" w:type="dxa"/>
            <w:tcBorders>
              <w:top w:val="nil"/>
              <w:left w:val="nil"/>
              <w:bottom w:val="nil"/>
              <w:right w:val="nil"/>
            </w:tcBorders>
            <w:vAlign w:val="center"/>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6 – 10 </w:t>
            </w:r>
          </w:p>
        </w:tc>
        <w:tc>
          <w:tcPr>
            <w:tcW w:w="2064" w:type="dxa"/>
            <w:tcBorders>
              <w:top w:val="nil"/>
              <w:left w:val="nil"/>
              <w:bottom w:val="nil"/>
              <w:right w:val="nil"/>
            </w:tcBorders>
            <w:vAlign w:val="center"/>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171  </w:t>
            </w:r>
          </w:p>
        </w:tc>
        <w:tc>
          <w:tcPr>
            <w:tcW w:w="2451" w:type="dxa"/>
            <w:tcBorders>
              <w:top w:val="nil"/>
              <w:left w:val="nil"/>
              <w:bottom w:val="nil"/>
              <w:right w:val="nil"/>
            </w:tcBorders>
            <w:vAlign w:val="center"/>
          </w:tcPr>
          <w:p w:rsidR="00A840C7" w:rsidRPr="00A82971" w:rsidRDefault="00A840C7" w:rsidP="00A82971">
            <w:pPr>
              <w:ind w:left="362"/>
              <w:rPr>
                <w:rFonts w:ascii="Times New Roman" w:hAnsi="Times New Roman" w:cs="Times New Roman"/>
                <w:sz w:val="24"/>
                <w:szCs w:val="24"/>
              </w:rPr>
            </w:pPr>
            <w:r w:rsidRPr="00A82971">
              <w:rPr>
                <w:rFonts w:ascii="Times New Roman" w:hAnsi="Times New Roman" w:cs="Times New Roman"/>
                <w:sz w:val="24"/>
                <w:szCs w:val="24"/>
              </w:rPr>
              <w:t xml:space="preserve"> 43.4 </w:t>
            </w:r>
          </w:p>
        </w:tc>
      </w:tr>
      <w:tr w:rsidR="00A840C7" w:rsidRPr="00A82971" w:rsidTr="00A82971">
        <w:trPr>
          <w:trHeight w:val="509"/>
        </w:trPr>
        <w:tc>
          <w:tcPr>
            <w:tcW w:w="4746" w:type="dxa"/>
            <w:tcBorders>
              <w:top w:val="nil"/>
              <w:left w:val="nil"/>
              <w:bottom w:val="nil"/>
              <w:right w:val="nil"/>
            </w:tcBorders>
            <w:vAlign w:val="center"/>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11 – 15 </w:t>
            </w:r>
          </w:p>
        </w:tc>
        <w:tc>
          <w:tcPr>
            <w:tcW w:w="2064" w:type="dxa"/>
            <w:tcBorders>
              <w:top w:val="nil"/>
              <w:left w:val="nil"/>
              <w:bottom w:val="nil"/>
              <w:right w:val="nil"/>
            </w:tcBorders>
            <w:vAlign w:val="center"/>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105  </w:t>
            </w:r>
          </w:p>
        </w:tc>
        <w:tc>
          <w:tcPr>
            <w:tcW w:w="2451" w:type="dxa"/>
            <w:tcBorders>
              <w:top w:val="nil"/>
              <w:left w:val="nil"/>
              <w:bottom w:val="nil"/>
              <w:right w:val="nil"/>
            </w:tcBorders>
            <w:vAlign w:val="center"/>
          </w:tcPr>
          <w:p w:rsidR="00A840C7" w:rsidRPr="00A82971" w:rsidRDefault="00A840C7" w:rsidP="00A82971">
            <w:pPr>
              <w:ind w:left="362"/>
              <w:rPr>
                <w:rFonts w:ascii="Times New Roman" w:hAnsi="Times New Roman" w:cs="Times New Roman"/>
                <w:sz w:val="24"/>
                <w:szCs w:val="24"/>
              </w:rPr>
            </w:pPr>
            <w:r w:rsidRPr="00A82971">
              <w:rPr>
                <w:rFonts w:ascii="Times New Roman" w:hAnsi="Times New Roman" w:cs="Times New Roman"/>
                <w:sz w:val="24"/>
                <w:szCs w:val="24"/>
              </w:rPr>
              <w:t xml:space="preserve"> 26.7 </w:t>
            </w:r>
          </w:p>
        </w:tc>
      </w:tr>
      <w:tr w:rsidR="00A840C7" w:rsidRPr="00A82971" w:rsidTr="00A82971">
        <w:trPr>
          <w:trHeight w:val="612"/>
        </w:trPr>
        <w:tc>
          <w:tcPr>
            <w:tcW w:w="4746" w:type="dxa"/>
            <w:tcBorders>
              <w:top w:val="nil"/>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16 – 20 </w:t>
            </w:r>
          </w:p>
        </w:tc>
        <w:tc>
          <w:tcPr>
            <w:tcW w:w="2064"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19  </w:t>
            </w:r>
          </w:p>
        </w:tc>
        <w:tc>
          <w:tcPr>
            <w:tcW w:w="2451" w:type="dxa"/>
            <w:tcBorders>
              <w:top w:val="nil"/>
              <w:left w:val="nil"/>
              <w:bottom w:val="single" w:sz="4" w:space="0" w:color="000000"/>
              <w:right w:val="nil"/>
            </w:tcBorders>
          </w:tcPr>
          <w:p w:rsidR="00A840C7" w:rsidRPr="00A82971" w:rsidRDefault="00A840C7" w:rsidP="00A82971">
            <w:pPr>
              <w:ind w:left="362"/>
              <w:rPr>
                <w:rFonts w:ascii="Times New Roman" w:hAnsi="Times New Roman" w:cs="Times New Roman"/>
                <w:sz w:val="24"/>
                <w:szCs w:val="24"/>
              </w:rPr>
            </w:pPr>
            <w:r w:rsidRPr="00A82971">
              <w:rPr>
                <w:rFonts w:ascii="Times New Roman" w:hAnsi="Times New Roman" w:cs="Times New Roman"/>
                <w:sz w:val="24"/>
                <w:szCs w:val="24"/>
              </w:rPr>
              <w:t xml:space="preserve"> 4.8 </w:t>
            </w:r>
          </w:p>
        </w:tc>
      </w:tr>
    </w:tbl>
    <w:p w:rsidR="002324D4" w:rsidRDefault="00A840C7" w:rsidP="002324D4">
      <w:pPr>
        <w:spacing w:after="197" w:line="240" w:lineRule="auto"/>
        <w:ind w:right="208"/>
        <w:jc w:val="both"/>
        <w:rPr>
          <w:rFonts w:ascii="Times New Roman" w:hAnsi="Times New Roman" w:cs="Times New Roman"/>
          <w:sz w:val="24"/>
          <w:szCs w:val="24"/>
        </w:rPr>
      </w:pPr>
      <w:r w:rsidRPr="00A82971">
        <w:rPr>
          <w:rFonts w:ascii="Times New Roman" w:hAnsi="Times New Roman" w:cs="Times New Roman"/>
          <w:sz w:val="24"/>
          <w:szCs w:val="24"/>
        </w:rPr>
        <w:t xml:space="preserve">Table 5.1 shows the distribution of the participants according to sociodemographic variables. There were 394 participants, aged 22 to 60 years, with mean age of 32.7 years </w:t>
      </w:r>
      <w:proofErr w:type="gramStart"/>
      <w:r w:rsidRPr="00A82971">
        <w:rPr>
          <w:rFonts w:ascii="Times New Roman" w:hAnsi="Times New Roman" w:cs="Times New Roman"/>
          <w:sz w:val="24"/>
          <w:szCs w:val="24"/>
        </w:rPr>
        <w:t>±  6.6.</w:t>
      </w:r>
      <w:proofErr w:type="gramEnd"/>
      <w:r w:rsidRPr="00A82971">
        <w:rPr>
          <w:rFonts w:ascii="Times New Roman" w:hAnsi="Times New Roman" w:cs="Times New Roman"/>
          <w:sz w:val="24"/>
          <w:szCs w:val="24"/>
        </w:rPr>
        <w:t xml:space="preserve"> One hundred and </w:t>
      </w:r>
      <w:proofErr w:type="gramStart"/>
      <w:r w:rsidRPr="00A82971">
        <w:rPr>
          <w:rFonts w:ascii="Times New Roman" w:hAnsi="Times New Roman" w:cs="Times New Roman"/>
          <w:sz w:val="24"/>
          <w:szCs w:val="24"/>
        </w:rPr>
        <w:t>fifty eight</w:t>
      </w:r>
      <w:proofErr w:type="gramEnd"/>
      <w:r w:rsidRPr="00A82971">
        <w:rPr>
          <w:rFonts w:ascii="Times New Roman" w:hAnsi="Times New Roman" w:cs="Times New Roman"/>
          <w:sz w:val="24"/>
          <w:szCs w:val="24"/>
        </w:rPr>
        <w:t xml:space="preserve"> (40.1%) of the participants had completed secondary education, 72 (18%) had completed higher education (diploma and NCE). Two hundred and </w:t>
      </w:r>
      <w:proofErr w:type="gramStart"/>
      <w:r w:rsidRPr="00A82971">
        <w:rPr>
          <w:rFonts w:ascii="Times New Roman" w:hAnsi="Times New Roman" w:cs="Times New Roman"/>
          <w:sz w:val="24"/>
          <w:szCs w:val="24"/>
        </w:rPr>
        <w:t>seventy six</w:t>
      </w:r>
      <w:proofErr w:type="gramEnd"/>
      <w:r w:rsidRPr="00A82971">
        <w:rPr>
          <w:rFonts w:ascii="Times New Roman" w:hAnsi="Times New Roman" w:cs="Times New Roman"/>
          <w:sz w:val="24"/>
          <w:szCs w:val="24"/>
        </w:rPr>
        <w:t xml:space="preserve"> (70.1%) of the participants were from </w:t>
      </w:r>
      <w:r w:rsidR="00A82971">
        <w:rPr>
          <w:rFonts w:ascii="Times New Roman" w:hAnsi="Times New Roman" w:cs="Times New Roman"/>
          <w:sz w:val="24"/>
          <w:szCs w:val="24"/>
        </w:rPr>
        <w:t>Sokoto</w:t>
      </w:r>
      <w:r w:rsidRPr="00A82971">
        <w:rPr>
          <w:rFonts w:ascii="Times New Roman" w:hAnsi="Times New Roman" w:cs="Times New Roman"/>
          <w:sz w:val="24"/>
          <w:szCs w:val="24"/>
        </w:rPr>
        <w:t xml:space="preserve"> state while Kaduna and Jigawa contributed 48 (12.2%) and 39 (9.9%) respectively. Three hundred and </w:t>
      </w:r>
      <w:r w:rsidR="00A82971" w:rsidRPr="00A82971">
        <w:rPr>
          <w:rFonts w:ascii="Times New Roman" w:hAnsi="Times New Roman" w:cs="Times New Roman"/>
          <w:sz w:val="24"/>
          <w:szCs w:val="24"/>
        </w:rPr>
        <w:t>forty-nine</w:t>
      </w:r>
      <w:r w:rsidRPr="00A82971">
        <w:rPr>
          <w:rFonts w:ascii="Times New Roman" w:hAnsi="Times New Roman" w:cs="Times New Roman"/>
          <w:sz w:val="24"/>
          <w:szCs w:val="24"/>
        </w:rPr>
        <w:t xml:space="preserve"> (88.7%) of the respondents were married, with 306 (77.7%) being married to one wife and the majority of them had between 1 to 5 children. All the respondents were males and Moslems, who participate (˃90%) regularly in their religious activities.</w:t>
      </w:r>
      <w:r w:rsidR="00A82971">
        <w:rPr>
          <w:rFonts w:ascii="Times New Roman" w:hAnsi="Times New Roman" w:cs="Times New Roman"/>
          <w:sz w:val="24"/>
          <w:szCs w:val="24"/>
        </w:rPr>
        <w:t xml:space="preserve"> </w:t>
      </w:r>
      <w:r w:rsidRPr="00A82971">
        <w:rPr>
          <w:rFonts w:ascii="Times New Roman" w:hAnsi="Times New Roman" w:cs="Times New Roman"/>
          <w:sz w:val="24"/>
          <w:szCs w:val="24"/>
        </w:rPr>
        <w:t xml:space="preserve">The table also shows that the duration of operating as commercial motorcyclist among the respondents was between one to 20 years, with a mean of 8.6years ±4.5. One hundred and </w:t>
      </w:r>
      <w:proofErr w:type="gramStart"/>
      <w:r w:rsidRPr="00A82971">
        <w:rPr>
          <w:rFonts w:ascii="Times New Roman" w:hAnsi="Times New Roman" w:cs="Times New Roman"/>
          <w:sz w:val="24"/>
          <w:szCs w:val="24"/>
        </w:rPr>
        <w:lastRenderedPageBreak/>
        <w:t>seventy one</w:t>
      </w:r>
      <w:proofErr w:type="gramEnd"/>
      <w:r w:rsidRPr="00A82971">
        <w:rPr>
          <w:rFonts w:ascii="Times New Roman" w:hAnsi="Times New Roman" w:cs="Times New Roman"/>
          <w:sz w:val="24"/>
          <w:szCs w:val="24"/>
        </w:rPr>
        <w:t xml:space="preserve"> (43.4%) respondents had been working as commercial motorcycle operators for 6 to 10years</w:t>
      </w:r>
    </w:p>
    <w:p w:rsidR="00A840C7" w:rsidRPr="00A82971" w:rsidRDefault="00A840C7" w:rsidP="002324D4">
      <w:pPr>
        <w:spacing w:after="197" w:line="240" w:lineRule="auto"/>
        <w:ind w:right="208"/>
        <w:jc w:val="both"/>
        <w:rPr>
          <w:rFonts w:ascii="Times New Roman" w:hAnsi="Times New Roman" w:cs="Times New Roman"/>
          <w:sz w:val="24"/>
          <w:szCs w:val="24"/>
        </w:rPr>
      </w:pPr>
      <w:r w:rsidRPr="00A82971">
        <w:rPr>
          <w:rFonts w:ascii="Times New Roman" w:eastAsia="Calibri" w:hAnsi="Times New Roman" w:cs="Times New Roman"/>
          <w:b/>
          <w:sz w:val="24"/>
          <w:szCs w:val="24"/>
        </w:rPr>
        <w:t xml:space="preserve">Table </w:t>
      </w:r>
      <w:r w:rsidR="00C05C7F">
        <w:rPr>
          <w:rFonts w:ascii="Times New Roman" w:eastAsia="Calibri" w:hAnsi="Times New Roman" w:cs="Times New Roman"/>
          <w:b/>
          <w:sz w:val="24"/>
          <w:szCs w:val="24"/>
        </w:rPr>
        <w:t>4</w:t>
      </w:r>
      <w:r w:rsidRPr="00A82971">
        <w:rPr>
          <w:rFonts w:ascii="Times New Roman" w:eastAsia="Calibri" w:hAnsi="Times New Roman" w:cs="Times New Roman"/>
          <w:b/>
          <w:sz w:val="24"/>
          <w:szCs w:val="24"/>
        </w:rPr>
        <w:t xml:space="preserve">.2: Prevalence of substance use among respondents:  </w:t>
      </w:r>
    </w:p>
    <w:tbl>
      <w:tblPr>
        <w:tblStyle w:val="TableGrid"/>
        <w:tblW w:w="9261" w:type="dxa"/>
        <w:tblInd w:w="-104" w:type="dxa"/>
        <w:tblCellMar>
          <w:right w:w="115" w:type="dxa"/>
        </w:tblCellMar>
        <w:tblLook w:val="04A0" w:firstRow="1" w:lastRow="0" w:firstColumn="1" w:lastColumn="0" w:noHBand="0" w:noVBand="1"/>
      </w:tblPr>
      <w:tblGrid>
        <w:gridCol w:w="1760"/>
        <w:gridCol w:w="1445"/>
        <w:gridCol w:w="1541"/>
        <w:gridCol w:w="1541"/>
        <w:gridCol w:w="1541"/>
        <w:gridCol w:w="1433"/>
      </w:tblGrid>
      <w:tr w:rsidR="00A840C7" w:rsidRPr="00A82971" w:rsidTr="00A82971">
        <w:trPr>
          <w:trHeight w:val="502"/>
        </w:trPr>
        <w:tc>
          <w:tcPr>
            <w:tcW w:w="1760" w:type="dxa"/>
            <w:tcBorders>
              <w:top w:val="single" w:sz="4" w:space="0" w:color="000000"/>
              <w:left w:val="nil"/>
              <w:bottom w:val="single" w:sz="4" w:space="0" w:color="000000"/>
              <w:right w:val="nil"/>
            </w:tcBorders>
          </w:tcPr>
          <w:p w:rsidR="00A840C7" w:rsidRPr="00A82971" w:rsidRDefault="00A840C7" w:rsidP="00A82971">
            <w:pPr>
              <w:spacing w:after="160"/>
              <w:rPr>
                <w:rFonts w:ascii="Times New Roman" w:hAnsi="Times New Roman" w:cs="Times New Roman"/>
                <w:sz w:val="24"/>
                <w:szCs w:val="24"/>
              </w:rPr>
            </w:pPr>
          </w:p>
        </w:tc>
        <w:tc>
          <w:tcPr>
            <w:tcW w:w="1445" w:type="dxa"/>
            <w:tcBorders>
              <w:top w:val="single" w:sz="4" w:space="0" w:color="000000"/>
              <w:left w:val="nil"/>
              <w:bottom w:val="single" w:sz="4" w:space="0" w:color="000000"/>
              <w:right w:val="nil"/>
            </w:tcBorders>
          </w:tcPr>
          <w:p w:rsidR="00A840C7" w:rsidRPr="00A82971" w:rsidRDefault="00A840C7" w:rsidP="00A82971">
            <w:pPr>
              <w:spacing w:after="160"/>
              <w:rPr>
                <w:rFonts w:ascii="Times New Roman" w:hAnsi="Times New Roman" w:cs="Times New Roman"/>
                <w:sz w:val="24"/>
                <w:szCs w:val="24"/>
              </w:rPr>
            </w:pPr>
          </w:p>
        </w:tc>
        <w:tc>
          <w:tcPr>
            <w:tcW w:w="3082" w:type="dxa"/>
            <w:gridSpan w:val="2"/>
            <w:tcBorders>
              <w:top w:val="single" w:sz="4" w:space="0" w:color="000000"/>
              <w:left w:val="nil"/>
              <w:bottom w:val="single" w:sz="4" w:space="0" w:color="000000"/>
              <w:right w:val="nil"/>
            </w:tcBorders>
          </w:tcPr>
          <w:p w:rsidR="00A840C7" w:rsidRPr="00A82971" w:rsidRDefault="00A840C7" w:rsidP="00A82971">
            <w:pPr>
              <w:ind w:right="102"/>
              <w:jc w:val="center"/>
              <w:rPr>
                <w:rFonts w:ascii="Times New Roman" w:hAnsi="Times New Roman" w:cs="Times New Roman"/>
                <w:sz w:val="24"/>
                <w:szCs w:val="24"/>
              </w:rPr>
            </w:pPr>
            <w:r w:rsidRPr="00A82971">
              <w:rPr>
                <w:rFonts w:ascii="Times New Roman" w:eastAsia="Times New Roman" w:hAnsi="Times New Roman" w:cs="Times New Roman"/>
                <w:b/>
                <w:sz w:val="24"/>
                <w:szCs w:val="24"/>
              </w:rPr>
              <w:t xml:space="preserve">Total N =394 </w:t>
            </w:r>
          </w:p>
        </w:tc>
        <w:tc>
          <w:tcPr>
            <w:tcW w:w="1541" w:type="dxa"/>
            <w:tcBorders>
              <w:top w:val="single" w:sz="4" w:space="0" w:color="000000"/>
              <w:left w:val="nil"/>
              <w:bottom w:val="single" w:sz="4" w:space="0" w:color="000000"/>
              <w:right w:val="nil"/>
            </w:tcBorders>
          </w:tcPr>
          <w:p w:rsidR="00A840C7" w:rsidRPr="00A82971" w:rsidRDefault="00A840C7" w:rsidP="00A82971">
            <w:pPr>
              <w:spacing w:after="160"/>
              <w:rPr>
                <w:rFonts w:ascii="Times New Roman" w:hAnsi="Times New Roman" w:cs="Times New Roman"/>
                <w:sz w:val="24"/>
                <w:szCs w:val="24"/>
              </w:rPr>
            </w:pPr>
          </w:p>
        </w:tc>
        <w:tc>
          <w:tcPr>
            <w:tcW w:w="1433" w:type="dxa"/>
            <w:tcBorders>
              <w:top w:val="single" w:sz="4" w:space="0" w:color="000000"/>
              <w:left w:val="nil"/>
              <w:bottom w:val="single" w:sz="4" w:space="0" w:color="000000"/>
              <w:right w:val="nil"/>
            </w:tcBorders>
          </w:tcPr>
          <w:p w:rsidR="00A840C7" w:rsidRPr="00A82971" w:rsidRDefault="00A840C7" w:rsidP="00A82971">
            <w:pPr>
              <w:spacing w:after="160"/>
              <w:rPr>
                <w:rFonts w:ascii="Times New Roman" w:hAnsi="Times New Roman" w:cs="Times New Roman"/>
                <w:sz w:val="24"/>
                <w:szCs w:val="24"/>
              </w:rPr>
            </w:pPr>
          </w:p>
        </w:tc>
      </w:tr>
      <w:tr w:rsidR="00A840C7" w:rsidRPr="00A82971" w:rsidTr="00A82971">
        <w:trPr>
          <w:trHeight w:val="991"/>
        </w:trPr>
        <w:tc>
          <w:tcPr>
            <w:tcW w:w="1760"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Times New Roman" w:hAnsi="Times New Roman" w:cs="Times New Roman"/>
                <w:b/>
                <w:sz w:val="24"/>
                <w:szCs w:val="24"/>
              </w:rPr>
              <w:t xml:space="preserve">Variable </w:t>
            </w:r>
          </w:p>
        </w:tc>
        <w:tc>
          <w:tcPr>
            <w:tcW w:w="1445" w:type="dxa"/>
            <w:tcBorders>
              <w:top w:val="single" w:sz="4" w:space="0" w:color="000000"/>
              <w:left w:val="nil"/>
              <w:bottom w:val="single" w:sz="4" w:space="0" w:color="000000"/>
              <w:right w:val="nil"/>
            </w:tcBorders>
          </w:tcPr>
          <w:p w:rsidR="00A840C7" w:rsidRPr="00A82971" w:rsidRDefault="00A840C7" w:rsidP="00A82971">
            <w:pPr>
              <w:ind w:right="303"/>
              <w:rPr>
                <w:rFonts w:ascii="Times New Roman" w:hAnsi="Times New Roman" w:cs="Times New Roman"/>
                <w:sz w:val="24"/>
                <w:szCs w:val="24"/>
              </w:rPr>
            </w:pPr>
            <w:r w:rsidRPr="00A82971">
              <w:rPr>
                <w:rFonts w:ascii="Times New Roman" w:eastAsia="Times New Roman" w:hAnsi="Times New Roman" w:cs="Times New Roman"/>
                <w:b/>
                <w:sz w:val="24"/>
                <w:szCs w:val="24"/>
              </w:rPr>
              <w:t xml:space="preserve">Tobacco     n (%) </w:t>
            </w:r>
          </w:p>
        </w:tc>
        <w:tc>
          <w:tcPr>
            <w:tcW w:w="1541" w:type="dxa"/>
            <w:tcBorders>
              <w:top w:val="single" w:sz="4" w:space="0" w:color="000000"/>
              <w:left w:val="nil"/>
              <w:bottom w:val="single" w:sz="4" w:space="0" w:color="000000"/>
              <w:right w:val="nil"/>
            </w:tcBorders>
          </w:tcPr>
          <w:p w:rsidR="00A840C7" w:rsidRPr="00A82971" w:rsidRDefault="00A840C7" w:rsidP="00A82971">
            <w:pPr>
              <w:ind w:right="232"/>
              <w:rPr>
                <w:rFonts w:ascii="Times New Roman" w:hAnsi="Times New Roman" w:cs="Times New Roman"/>
                <w:sz w:val="24"/>
                <w:szCs w:val="24"/>
              </w:rPr>
            </w:pPr>
            <w:r w:rsidRPr="00A82971">
              <w:rPr>
                <w:rFonts w:ascii="Times New Roman" w:eastAsia="Times New Roman" w:hAnsi="Times New Roman" w:cs="Times New Roman"/>
                <w:b/>
                <w:sz w:val="24"/>
                <w:szCs w:val="24"/>
              </w:rPr>
              <w:t xml:space="preserve">Stimulants     n (%) </w:t>
            </w:r>
          </w:p>
        </w:tc>
        <w:tc>
          <w:tcPr>
            <w:tcW w:w="1541" w:type="dxa"/>
            <w:tcBorders>
              <w:top w:val="single" w:sz="4" w:space="0" w:color="000000"/>
              <w:left w:val="nil"/>
              <w:bottom w:val="single" w:sz="4" w:space="0" w:color="000000"/>
              <w:right w:val="nil"/>
            </w:tcBorders>
          </w:tcPr>
          <w:p w:rsidR="00A840C7" w:rsidRPr="00A82971" w:rsidRDefault="00A840C7" w:rsidP="00A82971">
            <w:pPr>
              <w:spacing w:after="213"/>
              <w:rPr>
                <w:rFonts w:ascii="Times New Roman" w:hAnsi="Times New Roman" w:cs="Times New Roman"/>
                <w:sz w:val="24"/>
                <w:szCs w:val="24"/>
              </w:rPr>
            </w:pPr>
            <w:r w:rsidRPr="00A82971">
              <w:rPr>
                <w:rFonts w:ascii="Times New Roman" w:eastAsia="Times New Roman" w:hAnsi="Times New Roman" w:cs="Times New Roman"/>
                <w:b/>
                <w:sz w:val="24"/>
                <w:szCs w:val="24"/>
              </w:rPr>
              <w:t xml:space="preserve">Cannabis </w:t>
            </w:r>
          </w:p>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b/>
                <w:sz w:val="24"/>
                <w:szCs w:val="24"/>
              </w:rPr>
              <w:t xml:space="preserve">    n (%) </w:t>
            </w:r>
          </w:p>
        </w:tc>
        <w:tc>
          <w:tcPr>
            <w:tcW w:w="1541" w:type="dxa"/>
            <w:tcBorders>
              <w:top w:val="single" w:sz="4" w:space="0" w:color="000000"/>
              <w:left w:val="nil"/>
              <w:bottom w:val="single" w:sz="4" w:space="0" w:color="000000"/>
              <w:right w:val="nil"/>
            </w:tcBorders>
          </w:tcPr>
          <w:p w:rsidR="00A840C7" w:rsidRPr="00A82971" w:rsidRDefault="00A840C7" w:rsidP="00A82971">
            <w:pPr>
              <w:ind w:right="441"/>
              <w:rPr>
                <w:rFonts w:ascii="Times New Roman" w:hAnsi="Times New Roman" w:cs="Times New Roman"/>
                <w:sz w:val="24"/>
                <w:szCs w:val="24"/>
              </w:rPr>
            </w:pPr>
            <w:r w:rsidRPr="00A82971">
              <w:rPr>
                <w:rFonts w:ascii="Times New Roman" w:eastAsia="Times New Roman" w:hAnsi="Times New Roman" w:cs="Times New Roman"/>
                <w:b/>
                <w:sz w:val="24"/>
                <w:szCs w:val="24"/>
              </w:rPr>
              <w:t xml:space="preserve">Inhalant    n (%) </w:t>
            </w:r>
          </w:p>
        </w:tc>
        <w:tc>
          <w:tcPr>
            <w:tcW w:w="1433" w:type="dxa"/>
            <w:tcBorders>
              <w:top w:val="single" w:sz="4" w:space="0" w:color="000000"/>
              <w:left w:val="nil"/>
              <w:bottom w:val="single" w:sz="4" w:space="0" w:color="000000"/>
              <w:right w:val="nil"/>
            </w:tcBorders>
          </w:tcPr>
          <w:p w:rsidR="00A840C7" w:rsidRPr="00A82971" w:rsidRDefault="00A840C7" w:rsidP="00A82971">
            <w:pPr>
              <w:ind w:right="419"/>
              <w:rPr>
                <w:rFonts w:ascii="Times New Roman" w:hAnsi="Times New Roman" w:cs="Times New Roman"/>
                <w:sz w:val="24"/>
                <w:szCs w:val="24"/>
              </w:rPr>
            </w:pPr>
            <w:r w:rsidRPr="00A82971">
              <w:rPr>
                <w:rFonts w:ascii="Times New Roman" w:eastAsia="Times New Roman" w:hAnsi="Times New Roman" w:cs="Times New Roman"/>
                <w:b/>
                <w:sz w:val="24"/>
                <w:szCs w:val="24"/>
              </w:rPr>
              <w:t xml:space="preserve">Opiates    n (%) </w:t>
            </w:r>
          </w:p>
        </w:tc>
      </w:tr>
      <w:tr w:rsidR="00A840C7" w:rsidRPr="00A82971" w:rsidTr="00A82971">
        <w:trPr>
          <w:trHeight w:val="964"/>
        </w:trPr>
        <w:tc>
          <w:tcPr>
            <w:tcW w:w="1760" w:type="dxa"/>
            <w:tcBorders>
              <w:top w:val="single" w:sz="4" w:space="0" w:color="000000"/>
              <w:left w:val="nil"/>
              <w:bottom w:val="nil"/>
              <w:right w:val="nil"/>
            </w:tcBorders>
          </w:tcPr>
          <w:p w:rsidR="00A840C7" w:rsidRPr="00A82971" w:rsidRDefault="00A840C7" w:rsidP="00A82971">
            <w:pPr>
              <w:spacing w:after="216"/>
              <w:ind w:left="123"/>
              <w:rPr>
                <w:rFonts w:ascii="Times New Roman" w:hAnsi="Times New Roman" w:cs="Times New Roman"/>
                <w:sz w:val="24"/>
                <w:szCs w:val="24"/>
              </w:rPr>
            </w:pPr>
            <w:r w:rsidRPr="00A82971">
              <w:rPr>
                <w:rFonts w:ascii="Times New Roman" w:eastAsia="Times New Roman" w:hAnsi="Times New Roman" w:cs="Times New Roman"/>
                <w:b/>
                <w:sz w:val="24"/>
                <w:szCs w:val="24"/>
              </w:rPr>
              <w:t xml:space="preserve"> </w:t>
            </w:r>
          </w:p>
          <w:p w:rsidR="00A840C7" w:rsidRPr="00A82971" w:rsidRDefault="00A840C7" w:rsidP="00A82971">
            <w:pPr>
              <w:ind w:left="123"/>
              <w:rPr>
                <w:rFonts w:ascii="Times New Roman" w:hAnsi="Times New Roman" w:cs="Times New Roman"/>
                <w:sz w:val="24"/>
                <w:szCs w:val="24"/>
              </w:rPr>
            </w:pPr>
            <w:r w:rsidRPr="00A82971">
              <w:rPr>
                <w:rFonts w:ascii="Times New Roman" w:eastAsia="Times New Roman" w:hAnsi="Times New Roman" w:cs="Times New Roman"/>
                <w:b/>
                <w:sz w:val="24"/>
                <w:szCs w:val="24"/>
              </w:rPr>
              <w:t xml:space="preserve">Lifetime use </w:t>
            </w:r>
          </w:p>
        </w:tc>
        <w:tc>
          <w:tcPr>
            <w:tcW w:w="1445" w:type="dxa"/>
            <w:tcBorders>
              <w:top w:val="single" w:sz="4" w:space="0" w:color="000000"/>
              <w:left w:val="nil"/>
              <w:bottom w:val="nil"/>
              <w:right w:val="nil"/>
            </w:tcBorders>
            <w:vAlign w:val="bottom"/>
          </w:tcPr>
          <w:p w:rsidR="00A840C7" w:rsidRPr="00A82971" w:rsidRDefault="00A840C7" w:rsidP="00A82971">
            <w:pPr>
              <w:spacing w:after="216"/>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w:t>
            </w:r>
          </w:p>
          <w:p w:rsidR="00A840C7" w:rsidRPr="00A82971" w:rsidRDefault="00A840C7" w:rsidP="00A82971">
            <w:pPr>
              <w:spacing w:after="213"/>
              <w:rPr>
                <w:rFonts w:ascii="Times New Roman" w:hAnsi="Times New Roman" w:cs="Times New Roman"/>
                <w:sz w:val="24"/>
                <w:szCs w:val="24"/>
              </w:rPr>
            </w:pPr>
            <w:r w:rsidRPr="00A82971">
              <w:rPr>
                <w:rFonts w:ascii="Times New Roman" w:eastAsia="Times New Roman" w:hAnsi="Times New Roman" w:cs="Times New Roman"/>
                <w:sz w:val="24"/>
                <w:szCs w:val="24"/>
              </w:rPr>
              <w:t>76 (19.3)</w:t>
            </w:r>
            <w:r w:rsidRPr="00A82971">
              <w:rPr>
                <w:rFonts w:ascii="Times New Roman" w:eastAsia="Times New Roman" w:hAnsi="Times New Roman" w:cs="Times New Roman"/>
                <w:b/>
                <w:sz w:val="24"/>
                <w:szCs w:val="24"/>
              </w:rPr>
              <w:t xml:space="preserve"> </w:t>
            </w:r>
          </w:p>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w:t>
            </w:r>
          </w:p>
        </w:tc>
        <w:tc>
          <w:tcPr>
            <w:tcW w:w="1541" w:type="dxa"/>
            <w:tcBorders>
              <w:top w:val="single" w:sz="4" w:space="0" w:color="000000"/>
              <w:left w:val="nil"/>
              <w:bottom w:val="nil"/>
              <w:right w:val="nil"/>
            </w:tcBorders>
            <w:vAlign w:val="bottom"/>
          </w:tcPr>
          <w:p w:rsidR="00A840C7" w:rsidRPr="00A82971" w:rsidRDefault="00A840C7" w:rsidP="00A82971">
            <w:pPr>
              <w:spacing w:after="216"/>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w:t>
            </w:r>
          </w:p>
          <w:p w:rsidR="00A840C7" w:rsidRPr="00A82971" w:rsidRDefault="00A840C7" w:rsidP="00A82971">
            <w:pPr>
              <w:spacing w:after="213"/>
              <w:rPr>
                <w:rFonts w:ascii="Times New Roman" w:hAnsi="Times New Roman" w:cs="Times New Roman"/>
                <w:sz w:val="24"/>
                <w:szCs w:val="24"/>
              </w:rPr>
            </w:pPr>
            <w:r w:rsidRPr="00A82971">
              <w:rPr>
                <w:rFonts w:ascii="Times New Roman" w:eastAsia="Times New Roman" w:hAnsi="Times New Roman" w:cs="Times New Roman"/>
                <w:sz w:val="24"/>
                <w:szCs w:val="24"/>
              </w:rPr>
              <w:t>47 (11.9)</w:t>
            </w:r>
            <w:r w:rsidRPr="00A82971">
              <w:rPr>
                <w:rFonts w:ascii="Times New Roman" w:eastAsia="Times New Roman" w:hAnsi="Times New Roman" w:cs="Times New Roman"/>
                <w:b/>
                <w:sz w:val="24"/>
                <w:szCs w:val="24"/>
              </w:rPr>
              <w:t xml:space="preserve"> </w:t>
            </w:r>
          </w:p>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w:t>
            </w:r>
          </w:p>
        </w:tc>
        <w:tc>
          <w:tcPr>
            <w:tcW w:w="1541" w:type="dxa"/>
            <w:tcBorders>
              <w:top w:val="single" w:sz="4" w:space="0" w:color="000000"/>
              <w:left w:val="nil"/>
              <w:bottom w:val="nil"/>
              <w:right w:val="nil"/>
            </w:tcBorders>
            <w:vAlign w:val="bottom"/>
          </w:tcPr>
          <w:p w:rsidR="00A840C7" w:rsidRPr="00A82971" w:rsidRDefault="00A840C7" w:rsidP="00A82971">
            <w:pPr>
              <w:spacing w:after="216"/>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w:t>
            </w:r>
          </w:p>
          <w:p w:rsidR="00A840C7" w:rsidRPr="00A82971" w:rsidRDefault="00A840C7" w:rsidP="00A82971">
            <w:pPr>
              <w:spacing w:after="213"/>
              <w:rPr>
                <w:rFonts w:ascii="Times New Roman" w:hAnsi="Times New Roman" w:cs="Times New Roman"/>
                <w:sz w:val="24"/>
                <w:szCs w:val="24"/>
              </w:rPr>
            </w:pPr>
            <w:r w:rsidRPr="00A82971">
              <w:rPr>
                <w:rFonts w:ascii="Times New Roman" w:eastAsia="Times New Roman" w:hAnsi="Times New Roman" w:cs="Times New Roman"/>
                <w:sz w:val="24"/>
                <w:szCs w:val="24"/>
              </w:rPr>
              <w:t>15 (3.8)</w:t>
            </w:r>
            <w:r w:rsidRPr="00A82971">
              <w:rPr>
                <w:rFonts w:ascii="Times New Roman" w:eastAsia="Times New Roman" w:hAnsi="Times New Roman" w:cs="Times New Roman"/>
                <w:b/>
                <w:sz w:val="24"/>
                <w:szCs w:val="24"/>
              </w:rPr>
              <w:t xml:space="preserve"> </w:t>
            </w:r>
          </w:p>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w:t>
            </w:r>
          </w:p>
        </w:tc>
        <w:tc>
          <w:tcPr>
            <w:tcW w:w="1541" w:type="dxa"/>
            <w:tcBorders>
              <w:top w:val="single" w:sz="4" w:space="0" w:color="000000"/>
              <w:left w:val="nil"/>
              <w:bottom w:val="nil"/>
              <w:right w:val="nil"/>
            </w:tcBorders>
            <w:vAlign w:val="bottom"/>
          </w:tcPr>
          <w:p w:rsidR="00A840C7" w:rsidRPr="00A82971" w:rsidRDefault="00A840C7" w:rsidP="00A82971">
            <w:pPr>
              <w:spacing w:after="216"/>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w:t>
            </w:r>
          </w:p>
          <w:p w:rsidR="00A840C7" w:rsidRPr="00A82971" w:rsidRDefault="00A840C7" w:rsidP="00A82971">
            <w:pPr>
              <w:spacing w:after="213"/>
              <w:rPr>
                <w:rFonts w:ascii="Times New Roman" w:hAnsi="Times New Roman" w:cs="Times New Roman"/>
                <w:sz w:val="24"/>
                <w:szCs w:val="24"/>
              </w:rPr>
            </w:pPr>
            <w:r w:rsidRPr="00A82971">
              <w:rPr>
                <w:rFonts w:ascii="Times New Roman" w:eastAsia="Times New Roman" w:hAnsi="Times New Roman" w:cs="Times New Roman"/>
                <w:sz w:val="24"/>
                <w:szCs w:val="24"/>
              </w:rPr>
              <w:t>8 (2.0)</w:t>
            </w:r>
            <w:r w:rsidRPr="00A82971">
              <w:rPr>
                <w:rFonts w:ascii="Times New Roman" w:eastAsia="Times New Roman" w:hAnsi="Times New Roman" w:cs="Times New Roman"/>
                <w:b/>
                <w:sz w:val="24"/>
                <w:szCs w:val="24"/>
              </w:rPr>
              <w:t xml:space="preserve"> </w:t>
            </w:r>
          </w:p>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w:t>
            </w:r>
          </w:p>
        </w:tc>
        <w:tc>
          <w:tcPr>
            <w:tcW w:w="1433" w:type="dxa"/>
            <w:tcBorders>
              <w:top w:val="single" w:sz="4" w:space="0" w:color="000000"/>
              <w:left w:val="nil"/>
              <w:bottom w:val="nil"/>
              <w:right w:val="nil"/>
            </w:tcBorders>
            <w:vAlign w:val="bottom"/>
          </w:tcPr>
          <w:p w:rsidR="00A840C7" w:rsidRPr="00A82971" w:rsidRDefault="00A840C7" w:rsidP="00A82971">
            <w:pPr>
              <w:spacing w:after="216"/>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w:t>
            </w:r>
          </w:p>
          <w:p w:rsidR="00A840C7" w:rsidRPr="00A82971" w:rsidRDefault="00A840C7" w:rsidP="00A82971">
            <w:pPr>
              <w:spacing w:after="213"/>
              <w:rPr>
                <w:rFonts w:ascii="Times New Roman" w:hAnsi="Times New Roman" w:cs="Times New Roman"/>
                <w:sz w:val="24"/>
                <w:szCs w:val="24"/>
              </w:rPr>
            </w:pPr>
            <w:r w:rsidRPr="00A82971">
              <w:rPr>
                <w:rFonts w:ascii="Times New Roman" w:eastAsia="Times New Roman" w:hAnsi="Times New Roman" w:cs="Times New Roman"/>
                <w:sz w:val="24"/>
                <w:szCs w:val="24"/>
              </w:rPr>
              <w:t>5 (1.3)</w:t>
            </w:r>
            <w:r w:rsidRPr="00A82971">
              <w:rPr>
                <w:rFonts w:ascii="Times New Roman" w:eastAsia="Times New Roman" w:hAnsi="Times New Roman" w:cs="Times New Roman"/>
                <w:b/>
                <w:sz w:val="24"/>
                <w:szCs w:val="24"/>
              </w:rPr>
              <w:t xml:space="preserve"> </w:t>
            </w:r>
          </w:p>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w:t>
            </w:r>
          </w:p>
        </w:tc>
      </w:tr>
      <w:tr w:rsidR="00A840C7" w:rsidRPr="00A82971" w:rsidTr="00A82971">
        <w:trPr>
          <w:trHeight w:val="1154"/>
        </w:trPr>
        <w:tc>
          <w:tcPr>
            <w:tcW w:w="1760" w:type="dxa"/>
            <w:tcBorders>
              <w:top w:val="nil"/>
              <w:left w:val="nil"/>
              <w:bottom w:val="nil"/>
              <w:right w:val="nil"/>
            </w:tcBorders>
          </w:tcPr>
          <w:p w:rsidR="00A840C7" w:rsidRPr="00A82971" w:rsidRDefault="00A840C7" w:rsidP="00A82971">
            <w:pPr>
              <w:spacing w:after="216"/>
              <w:ind w:left="123"/>
              <w:rPr>
                <w:rFonts w:ascii="Times New Roman" w:hAnsi="Times New Roman" w:cs="Times New Roman"/>
                <w:sz w:val="24"/>
                <w:szCs w:val="24"/>
              </w:rPr>
            </w:pPr>
            <w:r w:rsidRPr="00A82971">
              <w:rPr>
                <w:rFonts w:ascii="Times New Roman" w:eastAsia="Times New Roman" w:hAnsi="Times New Roman" w:cs="Times New Roman"/>
                <w:b/>
                <w:sz w:val="24"/>
                <w:szCs w:val="24"/>
              </w:rPr>
              <w:t xml:space="preserve"> </w:t>
            </w:r>
          </w:p>
          <w:p w:rsidR="00A840C7" w:rsidRPr="00A82971" w:rsidRDefault="00A840C7" w:rsidP="00A82971">
            <w:pPr>
              <w:ind w:left="123"/>
              <w:rPr>
                <w:rFonts w:ascii="Times New Roman" w:hAnsi="Times New Roman" w:cs="Times New Roman"/>
                <w:sz w:val="24"/>
                <w:szCs w:val="24"/>
              </w:rPr>
            </w:pPr>
            <w:r w:rsidRPr="00A82971">
              <w:rPr>
                <w:rFonts w:ascii="Times New Roman" w:eastAsia="Times New Roman" w:hAnsi="Times New Roman" w:cs="Times New Roman"/>
                <w:b/>
                <w:sz w:val="24"/>
                <w:szCs w:val="24"/>
              </w:rPr>
              <w:t xml:space="preserve">12months use </w:t>
            </w:r>
          </w:p>
        </w:tc>
        <w:tc>
          <w:tcPr>
            <w:tcW w:w="1445" w:type="dxa"/>
            <w:tcBorders>
              <w:top w:val="nil"/>
              <w:left w:val="nil"/>
              <w:bottom w:val="nil"/>
              <w:right w:val="nil"/>
            </w:tcBorders>
            <w:vAlign w:val="bottom"/>
          </w:tcPr>
          <w:p w:rsidR="00A840C7" w:rsidRPr="00A82971" w:rsidRDefault="00A840C7" w:rsidP="00A82971">
            <w:pPr>
              <w:spacing w:after="213"/>
              <w:rPr>
                <w:rFonts w:ascii="Times New Roman" w:hAnsi="Times New Roman" w:cs="Times New Roman"/>
                <w:sz w:val="24"/>
                <w:szCs w:val="24"/>
              </w:rPr>
            </w:pPr>
            <w:r w:rsidRPr="00A82971">
              <w:rPr>
                <w:rFonts w:ascii="Times New Roman" w:eastAsia="Times New Roman" w:hAnsi="Times New Roman" w:cs="Times New Roman"/>
                <w:sz w:val="24"/>
                <w:szCs w:val="24"/>
              </w:rPr>
              <w:t>63 (16.0)</w:t>
            </w:r>
            <w:r w:rsidRPr="00A82971">
              <w:rPr>
                <w:rFonts w:ascii="Times New Roman" w:eastAsia="Times New Roman" w:hAnsi="Times New Roman" w:cs="Times New Roman"/>
                <w:b/>
                <w:sz w:val="24"/>
                <w:szCs w:val="24"/>
              </w:rPr>
              <w:t xml:space="preserve"> </w:t>
            </w:r>
          </w:p>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w:t>
            </w:r>
          </w:p>
        </w:tc>
        <w:tc>
          <w:tcPr>
            <w:tcW w:w="1541" w:type="dxa"/>
            <w:tcBorders>
              <w:top w:val="nil"/>
              <w:left w:val="nil"/>
              <w:bottom w:val="nil"/>
              <w:right w:val="nil"/>
            </w:tcBorders>
            <w:vAlign w:val="bottom"/>
          </w:tcPr>
          <w:p w:rsidR="00A840C7" w:rsidRPr="00A82971" w:rsidRDefault="00A840C7" w:rsidP="00A82971">
            <w:pPr>
              <w:spacing w:after="213"/>
              <w:rPr>
                <w:rFonts w:ascii="Times New Roman" w:hAnsi="Times New Roman" w:cs="Times New Roman"/>
                <w:sz w:val="24"/>
                <w:szCs w:val="24"/>
              </w:rPr>
            </w:pPr>
            <w:r w:rsidRPr="00A82971">
              <w:rPr>
                <w:rFonts w:ascii="Times New Roman" w:eastAsia="Times New Roman" w:hAnsi="Times New Roman" w:cs="Times New Roman"/>
                <w:sz w:val="24"/>
                <w:szCs w:val="24"/>
              </w:rPr>
              <w:t>46 (11.7)</w:t>
            </w:r>
            <w:r w:rsidRPr="00A82971">
              <w:rPr>
                <w:rFonts w:ascii="Times New Roman" w:eastAsia="Times New Roman" w:hAnsi="Times New Roman" w:cs="Times New Roman"/>
                <w:b/>
                <w:sz w:val="24"/>
                <w:szCs w:val="24"/>
              </w:rPr>
              <w:t xml:space="preserve"> </w:t>
            </w:r>
          </w:p>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w:t>
            </w:r>
          </w:p>
        </w:tc>
        <w:tc>
          <w:tcPr>
            <w:tcW w:w="1541" w:type="dxa"/>
            <w:tcBorders>
              <w:top w:val="nil"/>
              <w:left w:val="nil"/>
              <w:bottom w:val="nil"/>
              <w:right w:val="nil"/>
            </w:tcBorders>
            <w:vAlign w:val="bottom"/>
          </w:tcPr>
          <w:p w:rsidR="00A840C7" w:rsidRPr="00A82971" w:rsidRDefault="00A840C7" w:rsidP="00A82971">
            <w:pPr>
              <w:spacing w:after="213"/>
              <w:rPr>
                <w:rFonts w:ascii="Times New Roman" w:hAnsi="Times New Roman" w:cs="Times New Roman"/>
                <w:sz w:val="24"/>
                <w:szCs w:val="24"/>
              </w:rPr>
            </w:pPr>
            <w:r w:rsidRPr="00A82971">
              <w:rPr>
                <w:rFonts w:ascii="Times New Roman" w:eastAsia="Times New Roman" w:hAnsi="Times New Roman" w:cs="Times New Roman"/>
                <w:sz w:val="24"/>
                <w:szCs w:val="24"/>
              </w:rPr>
              <w:t>13 (3.3)</w:t>
            </w:r>
            <w:r w:rsidRPr="00A82971">
              <w:rPr>
                <w:rFonts w:ascii="Times New Roman" w:eastAsia="Times New Roman" w:hAnsi="Times New Roman" w:cs="Times New Roman"/>
                <w:b/>
                <w:sz w:val="24"/>
                <w:szCs w:val="24"/>
              </w:rPr>
              <w:t xml:space="preserve"> </w:t>
            </w:r>
          </w:p>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w:t>
            </w:r>
          </w:p>
        </w:tc>
        <w:tc>
          <w:tcPr>
            <w:tcW w:w="1541" w:type="dxa"/>
            <w:tcBorders>
              <w:top w:val="nil"/>
              <w:left w:val="nil"/>
              <w:bottom w:val="nil"/>
              <w:right w:val="nil"/>
            </w:tcBorders>
            <w:vAlign w:val="bottom"/>
          </w:tcPr>
          <w:p w:rsidR="00A840C7" w:rsidRPr="00A82971" w:rsidRDefault="00A840C7" w:rsidP="00A82971">
            <w:pPr>
              <w:spacing w:after="213"/>
              <w:rPr>
                <w:rFonts w:ascii="Times New Roman" w:hAnsi="Times New Roman" w:cs="Times New Roman"/>
                <w:sz w:val="24"/>
                <w:szCs w:val="24"/>
              </w:rPr>
            </w:pPr>
            <w:r w:rsidRPr="00A82971">
              <w:rPr>
                <w:rFonts w:ascii="Times New Roman" w:eastAsia="Times New Roman" w:hAnsi="Times New Roman" w:cs="Times New Roman"/>
                <w:sz w:val="24"/>
                <w:szCs w:val="24"/>
              </w:rPr>
              <w:t>8 (2.0)</w:t>
            </w:r>
            <w:r w:rsidRPr="00A82971">
              <w:rPr>
                <w:rFonts w:ascii="Times New Roman" w:eastAsia="Times New Roman" w:hAnsi="Times New Roman" w:cs="Times New Roman"/>
                <w:b/>
                <w:sz w:val="24"/>
                <w:szCs w:val="24"/>
              </w:rPr>
              <w:t xml:space="preserve"> </w:t>
            </w:r>
          </w:p>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w:t>
            </w:r>
          </w:p>
        </w:tc>
        <w:tc>
          <w:tcPr>
            <w:tcW w:w="1433" w:type="dxa"/>
            <w:tcBorders>
              <w:top w:val="nil"/>
              <w:left w:val="nil"/>
              <w:bottom w:val="nil"/>
              <w:right w:val="nil"/>
            </w:tcBorders>
            <w:vAlign w:val="bottom"/>
          </w:tcPr>
          <w:p w:rsidR="00A840C7" w:rsidRPr="00A82971" w:rsidRDefault="00A840C7" w:rsidP="00A82971">
            <w:pPr>
              <w:spacing w:after="213"/>
              <w:rPr>
                <w:rFonts w:ascii="Times New Roman" w:hAnsi="Times New Roman" w:cs="Times New Roman"/>
                <w:sz w:val="24"/>
                <w:szCs w:val="24"/>
              </w:rPr>
            </w:pPr>
            <w:r w:rsidRPr="00A82971">
              <w:rPr>
                <w:rFonts w:ascii="Times New Roman" w:eastAsia="Times New Roman" w:hAnsi="Times New Roman" w:cs="Times New Roman"/>
                <w:sz w:val="24"/>
                <w:szCs w:val="24"/>
              </w:rPr>
              <w:t>5 (1.3)</w:t>
            </w:r>
            <w:r w:rsidRPr="00A82971">
              <w:rPr>
                <w:rFonts w:ascii="Times New Roman" w:eastAsia="Times New Roman" w:hAnsi="Times New Roman" w:cs="Times New Roman"/>
                <w:b/>
                <w:sz w:val="24"/>
                <w:szCs w:val="24"/>
              </w:rPr>
              <w:t xml:space="preserve"> </w:t>
            </w:r>
          </w:p>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w:t>
            </w:r>
          </w:p>
        </w:tc>
      </w:tr>
      <w:tr w:rsidR="00A840C7" w:rsidRPr="00A82971" w:rsidTr="00A82971">
        <w:trPr>
          <w:trHeight w:val="861"/>
        </w:trPr>
        <w:tc>
          <w:tcPr>
            <w:tcW w:w="1760" w:type="dxa"/>
            <w:tcBorders>
              <w:top w:val="nil"/>
              <w:left w:val="nil"/>
              <w:bottom w:val="single" w:sz="4" w:space="0" w:color="000000"/>
              <w:right w:val="nil"/>
            </w:tcBorders>
          </w:tcPr>
          <w:p w:rsidR="00A840C7" w:rsidRPr="00A82971" w:rsidRDefault="00A840C7" w:rsidP="00A82971">
            <w:pPr>
              <w:spacing w:after="216"/>
              <w:ind w:left="123"/>
              <w:rPr>
                <w:rFonts w:ascii="Times New Roman" w:hAnsi="Times New Roman" w:cs="Times New Roman"/>
                <w:sz w:val="24"/>
                <w:szCs w:val="24"/>
              </w:rPr>
            </w:pPr>
            <w:r w:rsidRPr="00A82971">
              <w:rPr>
                <w:rFonts w:ascii="Times New Roman" w:eastAsia="Times New Roman" w:hAnsi="Times New Roman" w:cs="Times New Roman"/>
                <w:b/>
                <w:sz w:val="24"/>
                <w:szCs w:val="24"/>
              </w:rPr>
              <w:t xml:space="preserve"> </w:t>
            </w:r>
          </w:p>
          <w:p w:rsidR="00A840C7" w:rsidRPr="00A82971" w:rsidRDefault="00A840C7" w:rsidP="00A82971">
            <w:pPr>
              <w:ind w:left="123"/>
              <w:rPr>
                <w:rFonts w:ascii="Times New Roman" w:hAnsi="Times New Roman" w:cs="Times New Roman"/>
                <w:sz w:val="24"/>
                <w:szCs w:val="24"/>
              </w:rPr>
            </w:pPr>
            <w:r w:rsidRPr="00A82971">
              <w:rPr>
                <w:rFonts w:ascii="Times New Roman" w:eastAsia="Times New Roman" w:hAnsi="Times New Roman" w:cs="Times New Roman"/>
                <w:b/>
                <w:sz w:val="24"/>
                <w:szCs w:val="24"/>
              </w:rPr>
              <w:t xml:space="preserve">Current use </w:t>
            </w:r>
          </w:p>
        </w:tc>
        <w:tc>
          <w:tcPr>
            <w:tcW w:w="1445" w:type="dxa"/>
            <w:tcBorders>
              <w:top w:val="nil"/>
              <w:left w:val="nil"/>
              <w:bottom w:val="single" w:sz="4" w:space="0" w:color="000000"/>
              <w:right w:val="nil"/>
            </w:tcBorders>
            <w:vAlign w:val="bottom"/>
          </w:tcPr>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sz w:val="24"/>
                <w:szCs w:val="24"/>
              </w:rPr>
              <w:t>63 (16.0)</w:t>
            </w:r>
            <w:r w:rsidRPr="00A82971">
              <w:rPr>
                <w:rFonts w:ascii="Times New Roman" w:eastAsia="Times New Roman" w:hAnsi="Times New Roman" w:cs="Times New Roman"/>
                <w:b/>
                <w:sz w:val="24"/>
                <w:szCs w:val="24"/>
              </w:rPr>
              <w:t xml:space="preserve"> </w:t>
            </w:r>
          </w:p>
        </w:tc>
        <w:tc>
          <w:tcPr>
            <w:tcW w:w="1541" w:type="dxa"/>
            <w:tcBorders>
              <w:top w:val="nil"/>
              <w:left w:val="nil"/>
              <w:bottom w:val="single" w:sz="4" w:space="0" w:color="000000"/>
              <w:right w:val="nil"/>
            </w:tcBorders>
            <w:vAlign w:val="bottom"/>
          </w:tcPr>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sz w:val="24"/>
                <w:szCs w:val="24"/>
              </w:rPr>
              <w:t>41 (10.5)</w:t>
            </w:r>
            <w:r w:rsidRPr="00A82971">
              <w:rPr>
                <w:rFonts w:ascii="Times New Roman" w:eastAsia="Times New Roman" w:hAnsi="Times New Roman" w:cs="Times New Roman"/>
                <w:b/>
                <w:sz w:val="24"/>
                <w:szCs w:val="24"/>
              </w:rPr>
              <w:t xml:space="preserve"> </w:t>
            </w:r>
          </w:p>
        </w:tc>
        <w:tc>
          <w:tcPr>
            <w:tcW w:w="1541" w:type="dxa"/>
            <w:tcBorders>
              <w:top w:val="nil"/>
              <w:left w:val="nil"/>
              <w:bottom w:val="single" w:sz="4" w:space="0" w:color="000000"/>
              <w:right w:val="nil"/>
            </w:tcBorders>
            <w:vAlign w:val="bottom"/>
          </w:tcPr>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sz w:val="24"/>
                <w:szCs w:val="24"/>
              </w:rPr>
              <w:t>13 (3.3)</w:t>
            </w:r>
            <w:r w:rsidRPr="00A82971">
              <w:rPr>
                <w:rFonts w:ascii="Times New Roman" w:eastAsia="Times New Roman" w:hAnsi="Times New Roman" w:cs="Times New Roman"/>
                <w:b/>
                <w:sz w:val="24"/>
                <w:szCs w:val="24"/>
              </w:rPr>
              <w:t xml:space="preserve"> </w:t>
            </w:r>
          </w:p>
        </w:tc>
        <w:tc>
          <w:tcPr>
            <w:tcW w:w="1541" w:type="dxa"/>
            <w:tcBorders>
              <w:top w:val="nil"/>
              <w:left w:val="nil"/>
              <w:bottom w:val="single" w:sz="4" w:space="0" w:color="000000"/>
              <w:right w:val="nil"/>
            </w:tcBorders>
            <w:vAlign w:val="bottom"/>
          </w:tcPr>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sz w:val="24"/>
                <w:szCs w:val="24"/>
              </w:rPr>
              <w:t>7 (1.8)</w:t>
            </w:r>
            <w:r w:rsidRPr="00A82971">
              <w:rPr>
                <w:rFonts w:ascii="Times New Roman" w:eastAsia="Times New Roman" w:hAnsi="Times New Roman" w:cs="Times New Roman"/>
                <w:b/>
                <w:sz w:val="24"/>
                <w:szCs w:val="24"/>
              </w:rPr>
              <w:t xml:space="preserve"> </w:t>
            </w:r>
          </w:p>
        </w:tc>
        <w:tc>
          <w:tcPr>
            <w:tcW w:w="1433" w:type="dxa"/>
            <w:tcBorders>
              <w:top w:val="nil"/>
              <w:left w:val="nil"/>
              <w:bottom w:val="single" w:sz="4" w:space="0" w:color="000000"/>
              <w:right w:val="nil"/>
            </w:tcBorders>
            <w:vAlign w:val="bottom"/>
          </w:tcPr>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sz w:val="24"/>
                <w:szCs w:val="24"/>
              </w:rPr>
              <w:t>5 (1.3)</w:t>
            </w:r>
            <w:r w:rsidRPr="00A82971">
              <w:rPr>
                <w:rFonts w:ascii="Times New Roman" w:eastAsia="Times New Roman" w:hAnsi="Times New Roman" w:cs="Times New Roman"/>
                <w:b/>
                <w:sz w:val="24"/>
                <w:szCs w:val="24"/>
              </w:rPr>
              <w:t xml:space="preserve"> </w:t>
            </w:r>
          </w:p>
        </w:tc>
      </w:tr>
    </w:tbl>
    <w:p w:rsidR="00A840C7" w:rsidRPr="00A82971" w:rsidRDefault="00A840C7" w:rsidP="00A82971">
      <w:pPr>
        <w:spacing w:after="199" w:line="240" w:lineRule="auto"/>
        <w:ind w:right="208"/>
        <w:jc w:val="both"/>
        <w:rPr>
          <w:rFonts w:ascii="Times New Roman" w:hAnsi="Times New Roman" w:cs="Times New Roman"/>
          <w:sz w:val="24"/>
          <w:szCs w:val="24"/>
        </w:rPr>
      </w:pPr>
      <w:r w:rsidRPr="00A82971">
        <w:rPr>
          <w:rFonts w:ascii="Times New Roman" w:hAnsi="Times New Roman" w:cs="Times New Roman"/>
          <w:sz w:val="24"/>
          <w:szCs w:val="24"/>
        </w:rPr>
        <w:t xml:space="preserve">The lifetime use, 12 months use and current use of psychoactive substances are presented in table 5.2. Tobacco had the highest prevalence for lifetime use with 76 respondents (19.3%), 12 </w:t>
      </w:r>
      <w:proofErr w:type="gramStart"/>
      <w:r w:rsidRPr="00A82971">
        <w:rPr>
          <w:rFonts w:ascii="Times New Roman" w:hAnsi="Times New Roman" w:cs="Times New Roman"/>
          <w:sz w:val="24"/>
          <w:szCs w:val="24"/>
        </w:rPr>
        <w:t>month</w:t>
      </w:r>
      <w:proofErr w:type="gramEnd"/>
      <w:r w:rsidRPr="00A82971">
        <w:rPr>
          <w:rFonts w:ascii="Times New Roman" w:hAnsi="Times New Roman" w:cs="Times New Roman"/>
          <w:sz w:val="24"/>
          <w:szCs w:val="24"/>
        </w:rPr>
        <w:t xml:space="preserve"> use with 63 respondents (16.0%) and current use of 63 respondents (16%).  This is followed by stimulant use, with lifetime use of 47 respondents (11.9%), 12 </w:t>
      </w:r>
      <w:proofErr w:type="gramStart"/>
      <w:r w:rsidRPr="00A82971">
        <w:rPr>
          <w:rFonts w:ascii="Times New Roman" w:hAnsi="Times New Roman" w:cs="Times New Roman"/>
          <w:sz w:val="24"/>
          <w:szCs w:val="24"/>
        </w:rPr>
        <w:t>month</w:t>
      </w:r>
      <w:proofErr w:type="gramEnd"/>
      <w:r w:rsidRPr="00A82971">
        <w:rPr>
          <w:rFonts w:ascii="Times New Roman" w:hAnsi="Times New Roman" w:cs="Times New Roman"/>
          <w:sz w:val="24"/>
          <w:szCs w:val="24"/>
        </w:rPr>
        <w:t xml:space="preserve"> use with 46 respondents (11.7%) and current use with 41 respondents (10.5%). There was no reported use of alcohol, heroin, cocaine and benzodiazepines among the respondents.  </w:t>
      </w:r>
    </w:p>
    <w:p w:rsidR="00A840C7" w:rsidRPr="00A82971" w:rsidRDefault="00A840C7" w:rsidP="00A82971">
      <w:pPr>
        <w:spacing w:after="205" w:line="240" w:lineRule="auto"/>
        <w:ind w:left="14"/>
        <w:rPr>
          <w:rFonts w:ascii="Times New Roman" w:hAnsi="Times New Roman" w:cs="Times New Roman"/>
          <w:sz w:val="24"/>
          <w:szCs w:val="24"/>
        </w:rPr>
      </w:pPr>
      <w:r w:rsidRPr="00A82971">
        <w:rPr>
          <w:rFonts w:ascii="Times New Roman" w:eastAsia="Calibri" w:hAnsi="Times New Roman" w:cs="Times New Roman"/>
          <w:b/>
          <w:sz w:val="24"/>
          <w:szCs w:val="24"/>
        </w:rPr>
        <w:t xml:space="preserve">Table </w:t>
      </w:r>
      <w:r w:rsidR="00C05C7F">
        <w:rPr>
          <w:rFonts w:ascii="Times New Roman" w:eastAsia="Calibri" w:hAnsi="Times New Roman" w:cs="Times New Roman"/>
          <w:b/>
          <w:sz w:val="24"/>
          <w:szCs w:val="24"/>
        </w:rPr>
        <w:t>4</w:t>
      </w:r>
      <w:r w:rsidRPr="00A82971">
        <w:rPr>
          <w:rFonts w:ascii="Times New Roman" w:eastAsia="Calibri" w:hAnsi="Times New Roman" w:cs="Times New Roman"/>
          <w:b/>
          <w:sz w:val="24"/>
          <w:szCs w:val="24"/>
        </w:rPr>
        <w:t xml:space="preserve">.3: Relationship between age, marital status and education level of respondents compared with current substance use status. </w:t>
      </w:r>
    </w:p>
    <w:p w:rsidR="00A840C7" w:rsidRPr="00A82971" w:rsidRDefault="00A840C7" w:rsidP="00A82971">
      <w:pPr>
        <w:spacing w:after="0" w:line="240" w:lineRule="auto"/>
        <w:ind w:left="19"/>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bl>
      <w:tblPr>
        <w:tblStyle w:val="TableGrid"/>
        <w:tblW w:w="9261" w:type="dxa"/>
        <w:tblInd w:w="-104" w:type="dxa"/>
        <w:tblCellMar>
          <w:top w:w="43" w:type="dxa"/>
          <w:right w:w="115" w:type="dxa"/>
        </w:tblCellMar>
        <w:tblLook w:val="04A0" w:firstRow="1" w:lastRow="0" w:firstColumn="1" w:lastColumn="0" w:noHBand="0" w:noVBand="1"/>
      </w:tblPr>
      <w:tblGrid>
        <w:gridCol w:w="2751"/>
        <w:gridCol w:w="1440"/>
        <w:gridCol w:w="2096"/>
        <w:gridCol w:w="1234"/>
        <w:gridCol w:w="1740"/>
      </w:tblGrid>
      <w:tr w:rsidR="00A840C7" w:rsidRPr="00A82971" w:rsidTr="00A82971">
        <w:trPr>
          <w:trHeight w:val="518"/>
        </w:trPr>
        <w:tc>
          <w:tcPr>
            <w:tcW w:w="2751"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1440" w:type="dxa"/>
            <w:tcBorders>
              <w:top w:val="single" w:sz="4" w:space="0" w:color="000000"/>
              <w:left w:val="nil"/>
              <w:bottom w:val="single" w:sz="4" w:space="0" w:color="000000"/>
              <w:right w:val="nil"/>
            </w:tcBorders>
          </w:tcPr>
          <w:p w:rsidR="00A840C7" w:rsidRPr="00A82971" w:rsidRDefault="00A840C7" w:rsidP="00A82971">
            <w:pPr>
              <w:ind w:left="454"/>
              <w:rPr>
                <w:rFonts w:ascii="Times New Roman" w:hAnsi="Times New Roman" w:cs="Times New Roman"/>
                <w:sz w:val="24"/>
                <w:szCs w:val="24"/>
              </w:rPr>
            </w:pPr>
            <w:r w:rsidRPr="00A82971">
              <w:rPr>
                <w:rFonts w:ascii="Times New Roman" w:eastAsia="Calibri" w:hAnsi="Times New Roman" w:cs="Times New Roman"/>
                <w:b/>
                <w:sz w:val="24"/>
                <w:szCs w:val="24"/>
              </w:rPr>
              <w:t xml:space="preserve">Drug use </w:t>
            </w:r>
          </w:p>
        </w:tc>
        <w:tc>
          <w:tcPr>
            <w:tcW w:w="2096" w:type="dxa"/>
            <w:tcBorders>
              <w:top w:val="single" w:sz="4" w:space="0" w:color="000000"/>
              <w:left w:val="nil"/>
              <w:bottom w:val="single" w:sz="4" w:space="0" w:color="000000"/>
              <w:right w:val="nil"/>
            </w:tcBorders>
          </w:tcPr>
          <w:p w:rsidR="00A840C7" w:rsidRPr="00A82971" w:rsidRDefault="00A840C7" w:rsidP="00A82971">
            <w:pPr>
              <w:spacing w:after="160"/>
              <w:rPr>
                <w:rFonts w:ascii="Times New Roman" w:hAnsi="Times New Roman" w:cs="Times New Roman"/>
                <w:sz w:val="24"/>
                <w:szCs w:val="24"/>
              </w:rPr>
            </w:pPr>
          </w:p>
        </w:tc>
        <w:tc>
          <w:tcPr>
            <w:tcW w:w="2974" w:type="dxa"/>
            <w:gridSpan w:val="2"/>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Statistics test </w:t>
            </w:r>
          </w:p>
        </w:tc>
      </w:tr>
      <w:tr w:rsidR="00A840C7" w:rsidRPr="00A82971" w:rsidTr="00A82971">
        <w:trPr>
          <w:trHeight w:val="519"/>
        </w:trPr>
        <w:tc>
          <w:tcPr>
            <w:tcW w:w="2751"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Variable </w:t>
            </w:r>
          </w:p>
        </w:tc>
        <w:tc>
          <w:tcPr>
            <w:tcW w:w="144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Users </w:t>
            </w:r>
          </w:p>
        </w:tc>
        <w:tc>
          <w:tcPr>
            <w:tcW w:w="2096"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Non users </w:t>
            </w:r>
          </w:p>
        </w:tc>
        <w:tc>
          <w:tcPr>
            <w:tcW w:w="1234" w:type="dxa"/>
            <w:tcBorders>
              <w:top w:val="single" w:sz="4" w:space="0" w:color="000000"/>
              <w:left w:val="nil"/>
              <w:bottom w:val="single" w:sz="4" w:space="0" w:color="000000"/>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b/>
                <w:i/>
                <w:sz w:val="24"/>
                <w:szCs w:val="24"/>
              </w:rPr>
              <w:t>X</w:t>
            </w:r>
            <w:r w:rsidRPr="00A82971">
              <w:rPr>
                <w:rFonts w:ascii="Times New Roman" w:eastAsia="Calibri" w:hAnsi="Times New Roman" w:cs="Times New Roman"/>
                <w:b/>
                <w:i/>
                <w:sz w:val="24"/>
                <w:szCs w:val="24"/>
                <w:vertAlign w:val="superscript"/>
              </w:rPr>
              <w:t>2</w:t>
            </w:r>
            <w:r w:rsidRPr="00A82971">
              <w:rPr>
                <w:rFonts w:ascii="Times New Roman" w:eastAsia="Calibri" w:hAnsi="Times New Roman" w:cs="Times New Roman"/>
                <w:b/>
                <w:i/>
                <w:sz w:val="24"/>
                <w:szCs w:val="24"/>
              </w:rPr>
              <w:t xml:space="preserve"> </w:t>
            </w:r>
          </w:p>
        </w:tc>
        <w:tc>
          <w:tcPr>
            <w:tcW w:w="174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P. value </w:t>
            </w:r>
          </w:p>
        </w:tc>
      </w:tr>
      <w:tr w:rsidR="00A840C7" w:rsidRPr="00A82971" w:rsidTr="00A82971">
        <w:trPr>
          <w:trHeight w:val="518"/>
        </w:trPr>
        <w:tc>
          <w:tcPr>
            <w:tcW w:w="2751"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Age (years) </w:t>
            </w:r>
          </w:p>
        </w:tc>
        <w:tc>
          <w:tcPr>
            <w:tcW w:w="144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n (</w:t>
            </w:r>
            <w:proofErr w:type="gramStart"/>
            <w:r w:rsidRPr="00A82971">
              <w:rPr>
                <w:rFonts w:ascii="Times New Roman" w:eastAsia="Calibri" w:hAnsi="Times New Roman" w:cs="Times New Roman"/>
                <w:b/>
                <w:sz w:val="24"/>
                <w:szCs w:val="24"/>
              </w:rPr>
              <w:t xml:space="preserve">%)   </w:t>
            </w:r>
            <w:proofErr w:type="gramEnd"/>
            <w:r w:rsidRPr="00A82971">
              <w:rPr>
                <w:rFonts w:ascii="Times New Roman" w:eastAsia="Calibri" w:hAnsi="Times New Roman" w:cs="Times New Roman"/>
                <w:b/>
                <w:sz w:val="24"/>
                <w:szCs w:val="24"/>
              </w:rPr>
              <w:t xml:space="preserve">          </w:t>
            </w:r>
          </w:p>
        </w:tc>
        <w:tc>
          <w:tcPr>
            <w:tcW w:w="2096"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n (%) </w:t>
            </w:r>
          </w:p>
        </w:tc>
        <w:tc>
          <w:tcPr>
            <w:tcW w:w="1234" w:type="dxa"/>
            <w:tcBorders>
              <w:top w:val="single" w:sz="4" w:space="0" w:color="000000"/>
              <w:left w:val="nil"/>
              <w:bottom w:val="single" w:sz="4" w:space="0" w:color="000000"/>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c>
          <w:tcPr>
            <w:tcW w:w="174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r>
      <w:tr w:rsidR="00A840C7" w:rsidRPr="00A82971" w:rsidTr="00A82971">
        <w:trPr>
          <w:trHeight w:val="415"/>
        </w:trPr>
        <w:tc>
          <w:tcPr>
            <w:tcW w:w="2751" w:type="dxa"/>
            <w:tcBorders>
              <w:top w:val="single" w:sz="4" w:space="0" w:color="000000"/>
              <w:left w:val="nil"/>
              <w:bottom w:val="nil"/>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22 – 35 </w:t>
            </w:r>
          </w:p>
        </w:tc>
        <w:tc>
          <w:tcPr>
            <w:tcW w:w="1440"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64 (83.1) </w:t>
            </w:r>
          </w:p>
        </w:tc>
        <w:tc>
          <w:tcPr>
            <w:tcW w:w="2096"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201 (63.4) </w:t>
            </w:r>
          </w:p>
        </w:tc>
        <w:tc>
          <w:tcPr>
            <w:tcW w:w="1234" w:type="dxa"/>
            <w:tcBorders>
              <w:top w:val="single" w:sz="4" w:space="0" w:color="000000"/>
              <w:left w:val="nil"/>
              <w:bottom w:val="nil"/>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c>
          <w:tcPr>
            <w:tcW w:w="1740"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r>
      <w:tr w:rsidR="00A840C7" w:rsidRPr="00A82971" w:rsidTr="00A82971">
        <w:trPr>
          <w:trHeight w:val="612"/>
        </w:trPr>
        <w:tc>
          <w:tcPr>
            <w:tcW w:w="2751" w:type="dxa"/>
            <w:tcBorders>
              <w:top w:val="nil"/>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&gt; 35  </w:t>
            </w:r>
          </w:p>
        </w:tc>
        <w:tc>
          <w:tcPr>
            <w:tcW w:w="1440"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13 (16.9) </w:t>
            </w:r>
          </w:p>
        </w:tc>
        <w:tc>
          <w:tcPr>
            <w:tcW w:w="2096"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116 (36.6) </w:t>
            </w:r>
          </w:p>
        </w:tc>
        <w:tc>
          <w:tcPr>
            <w:tcW w:w="1234" w:type="dxa"/>
            <w:tcBorders>
              <w:top w:val="nil"/>
              <w:left w:val="nil"/>
              <w:bottom w:val="single" w:sz="4" w:space="0" w:color="000000"/>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i/>
                <w:sz w:val="24"/>
                <w:szCs w:val="24"/>
              </w:rPr>
              <w:t xml:space="preserve">10.9 </w:t>
            </w:r>
          </w:p>
        </w:tc>
        <w:tc>
          <w:tcPr>
            <w:tcW w:w="1740"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&lt; 0.001* </w:t>
            </w:r>
          </w:p>
        </w:tc>
      </w:tr>
      <w:tr w:rsidR="00A840C7" w:rsidRPr="00A82971" w:rsidTr="00A82971">
        <w:trPr>
          <w:trHeight w:val="521"/>
        </w:trPr>
        <w:tc>
          <w:tcPr>
            <w:tcW w:w="2751"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Marital status </w:t>
            </w:r>
          </w:p>
        </w:tc>
        <w:tc>
          <w:tcPr>
            <w:tcW w:w="144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2096"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1234" w:type="dxa"/>
            <w:tcBorders>
              <w:top w:val="single" w:sz="4" w:space="0" w:color="000000"/>
              <w:left w:val="nil"/>
              <w:bottom w:val="single" w:sz="4" w:space="0" w:color="000000"/>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c>
          <w:tcPr>
            <w:tcW w:w="174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r>
      <w:tr w:rsidR="00A840C7" w:rsidRPr="00A82971" w:rsidTr="00A82971">
        <w:trPr>
          <w:trHeight w:val="415"/>
        </w:trPr>
        <w:tc>
          <w:tcPr>
            <w:tcW w:w="2751" w:type="dxa"/>
            <w:tcBorders>
              <w:top w:val="single" w:sz="4" w:space="0" w:color="000000"/>
              <w:left w:val="nil"/>
              <w:bottom w:val="nil"/>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Single  </w:t>
            </w:r>
          </w:p>
        </w:tc>
        <w:tc>
          <w:tcPr>
            <w:tcW w:w="1440"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54 (70.2) </w:t>
            </w:r>
          </w:p>
        </w:tc>
        <w:tc>
          <w:tcPr>
            <w:tcW w:w="2096"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31 (9.8) </w:t>
            </w:r>
          </w:p>
        </w:tc>
        <w:tc>
          <w:tcPr>
            <w:tcW w:w="1234" w:type="dxa"/>
            <w:tcBorders>
              <w:top w:val="single" w:sz="4" w:space="0" w:color="000000"/>
              <w:left w:val="nil"/>
              <w:bottom w:val="nil"/>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c>
          <w:tcPr>
            <w:tcW w:w="1740"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r>
      <w:tr w:rsidR="00A840C7" w:rsidRPr="00A82971" w:rsidTr="00A82971">
        <w:trPr>
          <w:trHeight w:val="612"/>
        </w:trPr>
        <w:tc>
          <w:tcPr>
            <w:tcW w:w="2751" w:type="dxa"/>
            <w:tcBorders>
              <w:top w:val="nil"/>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lastRenderedPageBreak/>
              <w:t xml:space="preserve">  Married </w:t>
            </w:r>
          </w:p>
        </w:tc>
        <w:tc>
          <w:tcPr>
            <w:tcW w:w="1440"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23 (29.8) </w:t>
            </w:r>
          </w:p>
        </w:tc>
        <w:tc>
          <w:tcPr>
            <w:tcW w:w="2096"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286 (92.2) </w:t>
            </w:r>
          </w:p>
        </w:tc>
        <w:tc>
          <w:tcPr>
            <w:tcW w:w="1234" w:type="dxa"/>
            <w:tcBorders>
              <w:top w:val="nil"/>
              <w:left w:val="nil"/>
              <w:bottom w:val="single" w:sz="4" w:space="0" w:color="000000"/>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i/>
                <w:sz w:val="24"/>
                <w:szCs w:val="24"/>
              </w:rPr>
              <w:t xml:space="preserve">4.3 </w:t>
            </w:r>
          </w:p>
        </w:tc>
        <w:tc>
          <w:tcPr>
            <w:tcW w:w="1740"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0.034* </w:t>
            </w:r>
          </w:p>
        </w:tc>
      </w:tr>
      <w:tr w:rsidR="00A840C7" w:rsidRPr="00A82971" w:rsidTr="00A82971">
        <w:trPr>
          <w:trHeight w:val="519"/>
        </w:trPr>
        <w:tc>
          <w:tcPr>
            <w:tcW w:w="2751"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Education  </w:t>
            </w:r>
          </w:p>
        </w:tc>
        <w:tc>
          <w:tcPr>
            <w:tcW w:w="144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2096"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1234" w:type="dxa"/>
            <w:tcBorders>
              <w:top w:val="single" w:sz="4" w:space="0" w:color="000000"/>
              <w:left w:val="nil"/>
              <w:bottom w:val="single" w:sz="4" w:space="0" w:color="000000"/>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c>
          <w:tcPr>
            <w:tcW w:w="174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r>
      <w:tr w:rsidR="00A840C7" w:rsidRPr="00A82971" w:rsidTr="00A82971">
        <w:trPr>
          <w:trHeight w:val="415"/>
        </w:trPr>
        <w:tc>
          <w:tcPr>
            <w:tcW w:w="2751" w:type="dxa"/>
            <w:tcBorders>
              <w:top w:val="single" w:sz="4" w:space="0" w:color="000000"/>
              <w:left w:val="nil"/>
              <w:bottom w:val="nil"/>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Primary (completed) </w:t>
            </w:r>
          </w:p>
        </w:tc>
        <w:tc>
          <w:tcPr>
            <w:tcW w:w="1440"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36 (46.8) </w:t>
            </w:r>
          </w:p>
        </w:tc>
        <w:tc>
          <w:tcPr>
            <w:tcW w:w="2096"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128 (40.4) </w:t>
            </w:r>
          </w:p>
        </w:tc>
        <w:tc>
          <w:tcPr>
            <w:tcW w:w="1234" w:type="dxa"/>
            <w:tcBorders>
              <w:top w:val="single" w:sz="4" w:space="0" w:color="000000"/>
              <w:left w:val="nil"/>
              <w:bottom w:val="nil"/>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c>
          <w:tcPr>
            <w:tcW w:w="1740"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r>
      <w:tr w:rsidR="00A840C7" w:rsidRPr="00A82971" w:rsidTr="00A82971">
        <w:trPr>
          <w:trHeight w:val="509"/>
        </w:trPr>
        <w:tc>
          <w:tcPr>
            <w:tcW w:w="2751" w:type="dxa"/>
            <w:tcBorders>
              <w:top w:val="nil"/>
              <w:left w:val="nil"/>
              <w:bottom w:val="nil"/>
              <w:right w:val="nil"/>
            </w:tcBorders>
            <w:vAlign w:val="center"/>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Secondary (completed) </w:t>
            </w:r>
          </w:p>
        </w:tc>
        <w:tc>
          <w:tcPr>
            <w:tcW w:w="1440" w:type="dxa"/>
            <w:tcBorders>
              <w:top w:val="nil"/>
              <w:left w:val="nil"/>
              <w:bottom w:val="nil"/>
              <w:right w:val="nil"/>
            </w:tcBorders>
            <w:vAlign w:val="center"/>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33 (42.9) </w:t>
            </w:r>
          </w:p>
        </w:tc>
        <w:tc>
          <w:tcPr>
            <w:tcW w:w="2096" w:type="dxa"/>
            <w:tcBorders>
              <w:top w:val="nil"/>
              <w:left w:val="nil"/>
              <w:bottom w:val="nil"/>
              <w:right w:val="nil"/>
            </w:tcBorders>
            <w:vAlign w:val="center"/>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125 (39.4) </w:t>
            </w:r>
          </w:p>
        </w:tc>
        <w:tc>
          <w:tcPr>
            <w:tcW w:w="1234" w:type="dxa"/>
            <w:tcBorders>
              <w:top w:val="nil"/>
              <w:left w:val="nil"/>
              <w:bottom w:val="nil"/>
              <w:right w:val="nil"/>
            </w:tcBorders>
            <w:vAlign w:val="center"/>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c>
          <w:tcPr>
            <w:tcW w:w="1740" w:type="dxa"/>
            <w:tcBorders>
              <w:top w:val="nil"/>
              <w:left w:val="nil"/>
              <w:bottom w:val="nil"/>
              <w:right w:val="nil"/>
            </w:tcBorders>
            <w:vAlign w:val="center"/>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r>
      <w:tr w:rsidR="00A840C7" w:rsidRPr="00A82971" w:rsidTr="00A82971">
        <w:trPr>
          <w:trHeight w:val="612"/>
        </w:trPr>
        <w:tc>
          <w:tcPr>
            <w:tcW w:w="2751" w:type="dxa"/>
            <w:tcBorders>
              <w:top w:val="nil"/>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Higher (completed) </w:t>
            </w:r>
          </w:p>
        </w:tc>
        <w:tc>
          <w:tcPr>
            <w:tcW w:w="1440"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8 (10.4) </w:t>
            </w:r>
          </w:p>
        </w:tc>
        <w:tc>
          <w:tcPr>
            <w:tcW w:w="2096"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64 (20.2) </w:t>
            </w:r>
          </w:p>
        </w:tc>
        <w:tc>
          <w:tcPr>
            <w:tcW w:w="1234" w:type="dxa"/>
            <w:tcBorders>
              <w:top w:val="nil"/>
              <w:left w:val="nil"/>
              <w:bottom w:val="single" w:sz="4" w:space="0" w:color="000000"/>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i/>
                <w:sz w:val="24"/>
                <w:szCs w:val="24"/>
              </w:rPr>
              <w:t xml:space="preserve">11.4 </w:t>
            </w:r>
          </w:p>
        </w:tc>
        <w:tc>
          <w:tcPr>
            <w:tcW w:w="1740"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0.75 </w:t>
            </w:r>
          </w:p>
        </w:tc>
      </w:tr>
    </w:tbl>
    <w:p w:rsidR="00A840C7" w:rsidRPr="00A82971" w:rsidRDefault="00A840C7" w:rsidP="00A82971">
      <w:pPr>
        <w:spacing w:after="439" w:line="240" w:lineRule="auto"/>
        <w:ind w:left="14"/>
        <w:rPr>
          <w:rFonts w:ascii="Times New Roman" w:hAnsi="Times New Roman" w:cs="Times New Roman"/>
          <w:sz w:val="24"/>
          <w:szCs w:val="24"/>
        </w:rPr>
      </w:pPr>
      <w:r w:rsidRPr="00A82971">
        <w:rPr>
          <w:rFonts w:ascii="Times New Roman" w:eastAsia="Calibri" w:hAnsi="Times New Roman" w:cs="Times New Roman"/>
          <w:b/>
          <w:sz w:val="24"/>
          <w:szCs w:val="24"/>
        </w:rPr>
        <w:t>Note *= Statistically significant</w:t>
      </w:r>
    </w:p>
    <w:p w:rsidR="009309AF" w:rsidRDefault="00A840C7" w:rsidP="009309AF">
      <w:pPr>
        <w:spacing w:after="215" w:line="240" w:lineRule="auto"/>
        <w:ind w:left="29" w:right="208"/>
        <w:jc w:val="both"/>
        <w:rPr>
          <w:rFonts w:ascii="Times New Roman" w:hAnsi="Times New Roman" w:cs="Times New Roman"/>
          <w:sz w:val="24"/>
          <w:szCs w:val="24"/>
        </w:rPr>
      </w:pPr>
      <w:r w:rsidRPr="00A82971">
        <w:rPr>
          <w:rFonts w:ascii="Times New Roman" w:hAnsi="Times New Roman" w:cs="Times New Roman"/>
          <w:sz w:val="24"/>
          <w:szCs w:val="24"/>
        </w:rPr>
        <w:t xml:space="preserve">Table </w:t>
      </w:r>
      <w:r w:rsidR="00C05C7F">
        <w:rPr>
          <w:rFonts w:ascii="Times New Roman" w:hAnsi="Times New Roman" w:cs="Times New Roman"/>
          <w:sz w:val="24"/>
          <w:szCs w:val="24"/>
        </w:rPr>
        <w:t>4</w:t>
      </w:r>
      <w:r w:rsidRPr="00A82971">
        <w:rPr>
          <w:rFonts w:ascii="Times New Roman" w:hAnsi="Times New Roman" w:cs="Times New Roman"/>
          <w:sz w:val="24"/>
          <w:szCs w:val="24"/>
        </w:rPr>
        <w:t xml:space="preserve">.3 shows the relationship between age, marital status and education level of respondents by current substance use status. Among the psychoactive substance users, the younger respondents (2235years) were more likely to use psychoactive substances (83.1%) than the older respondents (16.9%) (&gt;35years), </w:t>
      </w:r>
      <w:r w:rsidRPr="00A82971">
        <w:rPr>
          <w:rFonts w:ascii="Times New Roman" w:eastAsia="Calibri" w:hAnsi="Times New Roman" w:cs="Times New Roman"/>
          <w:i/>
          <w:sz w:val="24"/>
          <w:szCs w:val="24"/>
        </w:rPr>
        <w:t>X</w:t>
      </w:r>
      <w:r w:rsidRPr="00A82971">
        <w:rPr>
          <w:rFonts w:ascii="Times New Roman" w:eastAsia="Calibri" w:hAnsi="Times New Roman" w:cs="Times New Roman"/>
          <w:i/>
          <w:sz w:val="24"/>
          <w:szCs w:val="24"/>
          <w:vertAlign w:val="superscript"/>
        </w:rPr>
        <w:t>2</w:t>
      </w:r>
      <w:r w:rsidRPr="00A82971">
        <w:rPr>
          <w:rFonts w:ascii="Times New Roman" w:eastAsia="Calibri" w:hAnsi="Times New Roman" w:cs="Times New Roman"/>
          <w:b/>
          <w:sz w:val="24"/>
          <w:szCs w:val="24"/>
        </w:rPr>
        <w:t xml:space="preserve"> </w:t>
      </w:r>
      <w:r w:rsidRPr="00A82971">
        <w:rPr>
          <w:rFonts w:ascii="Times New Roman" w:hAnsi="Times New Roman" w:cs="Times New Roman"/>
          <w:sz w:val="24"/>
          <w:szCs w:val="24"/>
        </w:rPr>
        <w:t xml:space="preserve">= 10.9, </w:t>
      </w:r>
      <w:r w:rsidRPr="00A82971">
        <w:rPr>
          <w:rFonts w:ascii="Times New Roman" w:eastAsia="Calibri" w:hAnsi="Times New Roman" w:cs="Times New Roman"/>
          <w:i/>
          <w:sz w:val="24"/>
          <w:szCs w:val="24"/>
        </w:rPr>
        <w:t>P</w:t>
      </w:r>
      <w:r w:rsidRPr="00A82971">
        <w:rPr>
          <w:rFonts w:ascii="Times New Roman" w:hAnsi="Times New Roman" w:cs="Times New Roman"/>
          <w:sz w:val="24"/>
          <w:szCs w:val="24"/>
        </w:rPr>
        <w:t xml:space="preserve"> &lt;.001. The singles were twice as likely to use psychoactive substances than the married respondents (</w:t>
      </w:r>
      <w:r w:rsidRPr="00A82971">
        <w:rPr>
          <w:rFonts w:ascii="Times New Roman" w:eastAsia="Calibri" w:hAnsi="Times New Roman" w:cs="Times New Roman"/>
          <w:i/>
          <w:sz w:val="24"/>
          <w:szCs w:val="24"/>
        </w:rPr>
        <w:t>X</w:t>
      </w:r>
      <w:r w:rsidRPr="00A82971">
        <w:rPr>
          <w:rFonts w:ascii="Times New Roman" w:eastAsia="Calibri" w:hAnsi="Times New Roman" w:cs="Times New Roman"/>
          <w:b/>
          <w:i/>
          <w:sz w:val="24"/>
          <w:szCs w:val="24"/>
          <w:vertAlign w:val="superscript"/>
        </w:rPr>
        <w:t>2</w:t>
      </w:r>
      <w:r w:rsidRPr="00A82971">
        <w:rPr>
          <w:rFonts w:ascii="Times New Roman" w:eastAsia="Calibri" w:hAnsi="Times New Roman" w:cs="Times New Roman"/>
          <w:b/>
          <w:sz w:val="24"/>
          <w:szCs w:val="24"/>
        </w:rPr>
        <w:t xml:space="preserve"> </w:t>
      </w:r>
      <w:r w:rsidRPr="00A82971">
        <w:rPr>
          <w:rFonts w:ascii="Times New Roman" w:hAnsi="Times New Roman" w:cs="Times New Roman"/>
          <w:sz w:val="24"/>
          <w:szCs w:val="24"/>
        </w:rPr>
        <w:t xml:space="preserve">= 4.3, </w:t>
      </w:r>
      <w:r w:rsidRPr="00A82971">
        <w:rPr>
          <w:rFonts w:ascii="Times New Roman" w:eastAsia="Calibri" w:hAnsi="Times New Roman" w:cs="Times New Roman"/>
          <w:i/>
          <w:sz w:val="24"/>
          <w:szCs w:val="24"/>
        </w:rPr>
        <w:t>P</w:t>
      </w:r>
      <w:r w:rsidRPr="00A82971">
        <w:rPr>
          <w:rFonts w:ascii="Times New Roman" w:hAnsi="Times New Roman" w:cs="Times New Roman"/>
          <w:sz w:val="24"/>
          <w:szCs w:val="24"/>
        </w:rPr>
        <w:t xml:space="preserve"> =.034). </w:t>
      </w:r>
    </w:p>
    <w:p w:rsidR="00A840C7" w:rsidRPr="00A82971" w:rsidRDefault="00A840C7" w:rsidP="009309AF">
      <w:pPr>
        <w:spacing w:after="215" w:line="240" w:lineRule="auto"/>
        <w:ind w:left="29" w:right="208"/>
        <w:jc w:val="both"/>
        <w:rPr>
          <w:rFonts w:ascii="Times New Roman" w:hAnsi="Times New Roman" w:cs="Times New Roman"/>
          <w:sz w:val="24"/>
          <w:szCs w:val="24"/>
        </w:rPr>
      </w:pPr>
      <w:r w:rsidRPr="00A82971">
        <w:rPr>
          <w:rFonts w:ascii="Times New Roman" w:eastAsia="Calibri" w:hAnsi="Times New Roman" w:cs="Times New Roman"/>
          <w:b/>
          <w:sz w:val="24"/>
          <w:szCs w:val="24"/>
        </w:rPr>
        <w:t xml:space="preserve">Table </w:t>
      </w:r>
      <w:r w:rsidR="00C05C7F">
        <w:rPr>
          <w:rFonts w:ascii="Times New Roman" w:eastAsia="Calibri" w:hAnsi="Times New Roman" w:cs="Times New Roman"/>
          <w:b/>
          <w:sz w:val="24"/>
          <w:szCs w:val="24"/>
        </w:rPr>
        <w:t>4</w:t>
      </w:r>
      <w:r w:rsidRPr="00A82971">
        <w:rPr>
          <w:rFonts w:ascii="Times New Roman" w:eastAsia="Calibri" w:hAnsi="Times New Roman" w:cs="Times New Roman"/>
          <w:b/>
          <w:sz w:val="24"/>
          <w:szCs w:val="24"/>
        </w:rPr>
        <w:t xml:space="preserve">.4: Relationship between current specific substance use and age of respondents.  </w:t>
      </w:r>
    </w:p>
    <w:p w:rsidR="00A840C7" w:rsidRPr="00A82971" w:rsidRDefault="00A840C7" w:rsidP="00A82971">
      <w:pPr>
        <w:spacing w:after="0" w:line="240" w:lineRule="auto"/>
        <w:ind w:left="19"/>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bl>
      <w:tblPr>
        <w:tblStyle w:val="TableGrid"/>
        <w:tblW w:w="9261" w:type="dxa"/>
        <w:tblInd w:w="-104" w:type="dxa"/>
        <w:tblCellMar>
          <w:top w:w="43" w:type="dxa"/>
          <w:right w:w="115" w:type="dxa"/>
        </w:tblCellMar>
        <w:tblLook w:val="04A0" w:firstRow="1" w:lastRow="0" w:firstColumn="1" w:lastColumn="0" w:noHBand="0" w:noVBand="1"/>
      </w:tblPr>
      <w:tblGrid>
        <w:gridCol w:w="3111"/>
        <w:gridCol w:w="1620"/>
        <w:gridCol w:w="1556"/>
        <w:gridCol w:w="965"/>
        <w:gridCol w:w="2009"/>
      </w:tblGrid>
      <w:tr w:rsidR="00A840C7" w:rsidRPr="00A82971" w:rsidTr="00A82971">
        <w:trPr>
          <w:trHeight w:val="518"/>
        </w:trPr>
        <w:tc>
          <w:tcPr>
            <w:tcW w:w="3111"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Substance  </w:t>
            </w:r>
          </w:p>
        </w:tc>
        <w:tc>
          <w:tcPr>
            <w:tcW w:w="162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Age (years) </w:t>
            </w:r>
          </w:p>
        </w:tc>
        <w:tc>
          <w:tcPr>
            <w:tcW w:w="1556" w:type="dxa"/>
            <w:tcBorders>
              <w:top w:val="single" w:sz="4" w:space="0" w:color="000000"/>
              <w:left w:val="nil"/>
              <w:bottom w:val="single" w:sz="4" w:space="0" w:color="000000"/>
              <w:right w:val="nil"/>
            </w:tcBorders>
          </w:tcPr>
          <w:p w:rsidR="00A840C7" w:rsidRPr="00A82971" w:rsidRDefault="00A840C7" w:rsidP="00A82971">
            <w:pPr>
              <w:spacing w:after="160"/>
              <w:rPr>
                <w:rFonts w:ascii="Times New Roman" w:hAnsi="Times New Roman" w:cs="Times New Roman"/>
                <w:sz w:val="24"/>
                <w:szCs w:val="24"/>
              </w:rPr>
            </w:pPr>
          </w:p>
        </w:tc>
        <w:tc>
          <w:tcPr>
            <w:tcW w:w="2974" w:type="dxa"/>
            <w:gridSpan w:val="2"/>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Statistics test  </w:t>
            </w:r>
          </w:p>
        </w:tc>
      </w:tr>
      <w:tr w:rsidR="00A840C7" w:rsidRPr="00A82971" w:rsidTr="00A82971">
        <w:trPr>
          <w:trHeight w:val="518"/>
        </w:trPr>
        <w:tc>
          <w:tcPr>
            <w:tcW w:w="3111"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162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22 -35 </w:t>
            </w:r>
          </w:p>
        </w:tc>
        <w:tc>
          <w:tcPr>
            <w:tcW w:w="1556"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&gt; 35 </w:t>
            </w:r>
          </w:p>
        </w:tc>
        <w:tc>
          <w:tcPr>
            <w:tcW w:w="965" w:type="dxa"/>
            <w:tcBorders>
              <w:top w:val="single" w:sz="4" w:space="0" w:color="000000"/>
              <w:left w:val="nil"/>
              <w:bottom w:val="single" w:sz="4" w:space="0" w:color="000000"/>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b/>
                <w:i/>
                <w:sz w:val="24"/>
                <w:szCs w:val="24"/>
              </w:rPr>
              <w:t>X</w:t>
            </w:r>
            <w:r w:rsidRPr="00A82971">
              <w:rPr>
                <w:rFonts w:ascii="Times New Roman" w:eastAsia="Calibri" w:hAnsi="Times New Roman" w:cs="Times New Roman"/>
                <w:b/>
                <w:i/>
                <w:sz w:val="24"/>
                <w:szCs w:val="24"/>
                <w:vertAlign w:val="superscript"/>
              </w:rPr>
              <w:t>2</w:t>
            </w:r>
            <w:r w:rsidRPr="00A82971">
              <w:rPr>
                <w:rFonts w:ascii="Times New Roman" w:eastAsia="Calibri" w:hAnsi="Times New Roman" w:cs="Times New Roman"/>
                <w:b/>
                <w:i/>
                <w:sz w:val="24"/>
                <w:szCs w:val="24"/>
              </w:rPr>
              <w:t xml:space="preserve"> </w:t>
            </w:r>
          </w:p>
        </w:tc>
        <w:tc>
          <w:tcPr>
            <w:tcW w:w="2009"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P. Value </w:t>
            </w:r>
          </w:p>
        </w:tc>
      </w:tr>
      <w:tr w:rsidR="00A840C7" w:rsidRPr="00A82971" w:rsidTr="00A82971">
        <w:trPr>
          <w:trHeight w:val="521"/>
        </w:trPr>
        <w:tc>
          <w:tcPr>
            <w:tcW w:w="3111"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Tobacco </w:t>
            </w:r>
          </w:p>
        </w:tc>
        <w:tc>
          <w:tcPr>
            <w:tcW w:w="162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n (%) </w:t>
            </w:r>
          </w:p>
        </w:tc>
        <w:tc>
          <w:tcPr>
            <w:tcW w:w="1556"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n (%) </w:t>
            </w:r>
          </w:p>
        </w:tc>
        <w:tc>
          <w:tcPr>
            <w:tcW w:w="965" w:type="dxa"/>
            <w:tcBorders>
              <w:top w:val="single" w:sz="4" w:space="0" w:color="000000"/>
              <w:left w:val="nil"/>
              <w:bottom w:val="single" w:sz="4" w:space="0" w:color="000000"/>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c>
          <w:tcPr>
            <w:tcW w:w="2009"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r>
      <w:tr w:rsidR="00A840C7" w:rsidRPr="00A82971" w:rsidTr="00A82971">
        <w:trPr>
          <w:trHeight w:val="415"/>
        </w:trPr>
        <w:tc>
          <w:tcPr>
            <w:tcW w:w="3111" w:type="dxa"/>
            <w:tcBorders>
              <w:top w:val="single" w:sz="4" w:space="0" w:color="000000"/>
              <w:left w:val="nil"/>
              <w:bottom w:val="nil"/>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Users                        </w:t>
            </w:r>
          </w:p>
        </w:tc>
        <w:tc>
          <w:tcPr>
            <w:tcW w:w="1620"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53 (20.0) </w:t>
            </w:r>
          </w:p>
        </w:tc>
        <w:tc>
          <w:tcPr>
            <w:tcW w:w="1556"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23 (17.8) </w:t>
            </w:r>
          </w:p>
        </w:tc>
        <w:tc>
          <w:tcPr>
            <w:tcW w:w="965" w:type="dxa"/>
            <w:tcBorders>
              <w:top w:val="single" w:sz="4" w:space="0" w:color="000000"/>
              <w:left w:val="nil"/>
              <w:bottom w:val="nil"/>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c>
          <w:tcPr>
            <w:tcW w:w="2009"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r>
      <w:tr w:rsidR="00A840C7" w:rsidRPr="00A82971" w:rsidTr="00A82971">
        <w:trPr>
          <w:trHeight w:val="612"/>
        </w:trPr>
        <w:tc>
          <w:tcPr>
            <w:tcW w:w="3111" w:type="dxa"/>
            <w:tcBorders>
              <w:top w:val="nil"/>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Non users </w:t>
            </w:r>
          </w:p>
        </w:tc>
        <w:tc>
          <w:tcPr>
            <w:tcW w:w="1620"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212 (80.0) </w:t>
            </w:r>
          </w:p>
        </w:tc>
        <w:tc>
          <w:tcPr>
            <w:tcW w:w="1556"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106 (82.2) </w:t>
            </w:r>
          </w:p>
        </w:tc>
        <w:tc>
          <w:tcPr>
            <w:tcW w:w="965" w:type="dxa"/>
            <w:tcBorders>
              <w:top w:val="nil"/>
              <w:left w:val="nil"/>
              <w:bottom w:val="single" w:sz="4" w:space="0" w:color="000000"/>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i/>
                <w:sz w:val="24"/>
                <w:szCs w:val="24"/>
              </w:rPr>
              <w:t xml:space="preserve">0.26 </w:t>
            </w:r>
          </w:p>
        </w:tc>
        <w:tc>
          <w:tcPr>
            <w:tcW w:w="2009"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0.36 </w:t>
            </w:r>
          </w:p>
        </w:tc>
      </w:tr>
      <w:tr w:rsidR="00A840C7" w:rsidRPr="00A82971" w:rsidTr="00A82971">
        <w:trPr>
          <w:trHeight w:val="519"/>
        </w:trPr>
        <w:tc>
          <w:tcPr>
            <w:tcW w:w="3111"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Stimulant  </w:t>
            </w:r>
          </w:p>
        </w:tc>
        <w:tc>
          <w:tcPr>
            <w:tcW w:w="162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1556"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965" w:type="dxa"/>
            <w:tcBorders>
              <w:top w:val="single" w:sz="4" w:space="0" w:color="000000"/>
              <w:left w:val="nil"/>
              <w:bottom w:val="single" w:sz="4" w:space="0" w:color="000000"/>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c>
          <w:tcPr>
            <w:tcW w:w="2009"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r>
      <w:tr w:rsidR="00A840C7" w:rsidRPr="00A82971" w:rsidTr="00A82971">
        <w:trPr>
          <w:trHeight w:val="415"/>
        </w:trPr>
        <w:tc>
          <w:tcPr>
            <w:tcW w:w="3111" w:type="dxa"/>
            <w:tcBorders>
              <w:top w:val="single" w:sz="4" w:space="0" w:color="000000"/>
              <w:left w:val="nil"/>
              <w:bottom w:val="nil"/>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Users  </w:t>
            </w:r>
          </w:p>
        </w:tc>
        <w:tc>
          <w:tcPr>
            <w:tcW w:w="1620"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34 (12.8) </w:t>
            </w:r>
          </w:p>
        </w:tc>
        <w:tc>
          <w:tcPr>
            <w:tcW w:w="1556"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13 (10.1) </w:t>
            </w:r>
          </w:p>
        </w:tc>
        <w:tc>
          <w:tcPr>
            <w:tcW w:w="965" w:type="dxa"/>
            <w:tcBorders>
              <w:top w:val="single" w:sz="4" w:space="0" w:color="000000"/>
              <w:left w:val="nil"/>
              <w:bottom w:val="nil"/>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c>
          <w:tcPr>
            <w:tcW w:w="2009"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r>
      <w:tr w:rsidR="00A840C7" w:rsidRPr="00A82971" w:rsidTr="00A82971">
        <w:trPr>
          <w:trHeight w:val="612"/>
        </w:trPr>
        <w:tc>
          <w:tcPr>
            <w:tcW w:w="3111" w:type="dxa"/>
            <w:tcBorders>
              <w:top w:val="nil"/>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Non users </w:t>
            </w:r>
          </w:p>
        </w:tc>
        <w:tc>
          <w:tcPr>
            <w:tcW w:w="1620"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231 (87.2) </w:t>
            </w:r>
          </w:p>
        </w:tc>
        <w:tc>
          <w:tcPr>
            <w:tcW w:w="1556"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116 (89.9) </w:t>
            </w:r>
          </w:p>
        </w:tc>
        <w:tc>
          <w:tcPr>
            <w:tcW w:w="965" w:type="dxa"/>
            <w:tcBorders>
              <w:top w:val="nil"/>
              <w:left w:val="nil"/>
              <w:bottom w:val="single" w:sz="4" w:space="0" w:color="000000"/>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i/>
                <w:sz w:val="24"/>
                <w:szCs w:val="24"/>
              </w:rPr>
              <w:t xml:space="preserve">0.63 </w:t>
            </w:r>
          </w:p>
        </w:tc>
        <w:tc>
          <w:tcPr>
            <w:tcW w:w="2009"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0.27 </w:t>
            </w:r>
          </w:p>
        </w:tc>
      </w:tr>
      <w:tr w:rsidR="00A840C7" w:rsidRPr="00A82971" w:rsidTr="00A82971">
        <w:trPr>
          <w:trHeight w:val="518"/>
        </w:trPr>
        <w:tc>
          <w:tcPr>
            <w:tcW w:w="3111"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Cannabis  </w:t>
            </w:r>
          </w:p>
        </w:tc>
        <w:tc>
          <w:tcPr>
            <w:tcW w:w="162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1556"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965" w:type="dxa"/>
            <w:tcBorders>
              <w:top w:val="single" w:sz="4" w:space="0" w:color="000000"/>
              <w:left w:val="nil"/>
              <w:bottom w:val="single" w:sz="4" w:space="0" w:color="000000"/>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c>
          <w:tcPr>
            <w:tcW w:w="2009"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r>
      <w:tr w:rsidR="00A840C7" w:rsidRPr="00A82971" w:rsidTr="00A82971">
        <w:trPr>
          <w:trHeight w:val="417"/>
        </w:trPr>
        <w:tc>
          <w:tcPr>
            <w:tcW w:w="3111" w:type="dxa"/>
            <w:tcBorders>
              <w:top w:val="single" w:sz="4" w:space="0" w:color="000000"/>
              <w:left w:val="nil"/>
              <w:bottom w:val="nil"/>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Users  </w:t>
            </w:r>
          </w:p>
        </w:tc>
        <w:tc>
          <w:tcPr>
            <w:tcW w:w="1620"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7 (2.6) </w:t>
            </w:r>
          </w:p>
        </w:tc>
        <w:tc>
          <w:tcPr>
            <w:tcW w:w="1556"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8 (6.2) </w:t>
            </w:r>
          </w:p>
        </w:tc>
        <w:tc>
          <w:tcPr>
            <w:tcW w:w="965" w:type="dxa"/>
            <w:tcBorders>
              <w:top w:val="single" w:sz="4" w:space="0" w:color="000000"/>
              <w:left w:val="nil"/>
              <w:bottom w:val="nil"/>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c>
          <w:tcPr>
            <w:tcW w:w="2009"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r>
      <w:tr w:rsidR="00A840C7" w:rsidRPr="00A82971" w:rsidTr="00A82971">
        <w:trPr>
          <w:trHeight w:val="612"/>
        </w:trPr>
        <w:tc>
          <w:tcPr>
            <w:tcW w:w="3111" w:type="dxa"/>
            <w:tcBorders>
              <w:top w:val="nil"/>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Non users </w:t>
            </w:r>
          </w:p>
        </w:tc>
        <w:tc>
          <w:tcPr>
            <w:tcW w:w="1620"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258 (97.4) </w:t>
            </w:r>
          </w:p>
        </w:tc>
        <w:tc>
          <w:tcPr>
            <w:tcW w:w="1556"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121 (93.8) </w:t>
            </w:r>
          </w:p>
        </w:tc>
        <w:tc>
          <w:tcPr>
            <w:tcW w:w="965" w:type="dxa"/>
            <w:tcBorders>
              <w:top w:val="nil"/>
              <w:left w:val="nil"/>
              <w:bottom w:val="single" w:sz="4" w:space="0" w:color="000000"/>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i/>
                <w:sz w:val="24"/>
                <w:szCs w:val="24"/>
              </w:rPr>
              <w:t xml:space="preserve">3.0 </w:t>
            </w:r>
          </w:p>
        </w:tc>
        <w:tc>
          <w:tcPr>
            <w:tcW w:w="2009"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0.08 </w:t>
            </w:r>
          </w:p>
        </w:tc>
      </w:tr>
      <w:tr w:rsidR="00A840C7" w:rsidRPr="00A82971" w:rsidTr="00A82971">
        <w:trPr>
          <w:trHeight w:val="519"/>
        </w:trPr>
        <w:tc>
          <w:tcPr>
            <w:tcW w:w="3111"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Inhalants  </w:t>
            </w:r>
          </w:p>
        </w:tc>
        <w:tc>
          <w:tcPr>
            <w:tcW w:w="162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1556"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965" w:type="dxa"/>
            <w:tcBorders>
              <w:top w:val="single" w:sz="4" w:space="0" w:color="000000"/>
              <w:left w:val="nil"/>
              <w:bottom w:val="single" w:sz="4" w:space="0" w:color="000000"/>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c>
          <w:tcPr>
            <w:tcW w:w="2009"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r>
      <w:tr w:rsidR="00A840C7" w:rsidRPr="00A82971" w:rsidTr="00A82971">
        <w:trPr>
          <w:trHeight w:val="415"/>
        </w:trPr>
        <w:tc>
          <w:tcPr>
            <w:tcW w:w="3111" w:type="dxa"/>
            <w:tcBorders>
              <w:top w:val="single" w:sz="4" w:space="0" w:color="000000"/>
              <w:left w:val="nil"/>
              <w:bottom w:val="nil"/>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lastRenderedPageBreak/>
              <w:t xml:space="preserve">        Users </w:t>
            </w:r>
          </w:p>
        </w:tc>
        <w:tc>
          <w:tcPr>
            <w:tcW w:w="1620"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5 (1.9) </w:t>
            </w:r>
          </w:p>
        </w:tc>
        <w:tc>
          <w:tcPr>
            <w:tcW w:w="1556"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3 (2.3) </w:t>
            </w:r>
          </w:p>
        </w:tc>
        <w:tc>
          <w:tcPr>
            <w:tcW w:w="965" w:type="dxa"/>
            <w:tcBorders>
              <w:top w:val="single" w:sz="4" w:space="0" w:color="000000"/>
              <w:left w:val="nil"/>
              <w:bottom w:val="nil"/>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c>
          <w:tcPr>
            <w:tcW w:w="2009"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r>
      <w:tr w:rsidR="00A840C7" w:rsidRPr="00A82971" w:rsidTr="00A82971">
        <w:trPr>
          <w:trHeight w:val="612"/>
        </w:trPr>
        <w:tc>
          <w:tcPr>
            <w:tcW w:w="3111" w:type="dxa"/>
            <w:tcBorders>
              <w:top w:val="nil"/>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Non users </w:t>
            </w:r>
          </w:p>
        </w:tc>
        <w:tc>
          <w:tcPr>
            <w:tcW w:w="1620"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260 (98.1) </w:t>
            </w:r>
          </w:p>
        </w:tc>
        <w:tc>
          <w:tcPr>
            <w:tcW w:w="1556"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126 (97.7) </w:t>
            </w:r>
          </w:p>
        </w:tc>
        <w:tc>
          <w:tcPr>
            <w:tcW w:w="965" w:type="dxa"/>
            <w:tcBorders>
              <w:top w:val="nil"/>
              <w:left w:val="nil"/>
              <w:bottom w:val="single" w:sz="4" w:space="0" w:color="000000"/>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i/>
                <w:sz w:val="24"/>
                <w:szCs w:val="24"/>
              </w:rPr>
              <w:t xml:space="preserve">0.08 </w:t>
            </w:r>
          </w:p>
        </w:tc>
        <w:tc>
          <w:tcPr>
            <w:tcW w:w="2009"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0.52 </w:t>
            </w:r>
          </w:p>
        </w:tc>
      </w:tr>
      <w:tr w:rsidR="00A840C7" w:rsidRPr="00A82971" w:rsidTr="00A82971">
        <w:trPr>
          <w:trHeight w:val="518"/>
        </w:trPr>
        <w:tc>
          <w:tcPr>
            <w:tcW w:w="3111"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Opiates  </w:t>
            </w:r>
          </w:p>
        </w:tc>
        <w:tc>
          <w:tcPr>
            <w:tcW w:w="162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1556"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965" w:type="dxa"/>
            <w:tcBorders>
              <w:top w:val="single" w:sz="4" w:space="0" w:color="000000"/>
              <w:left w:val="nil"/>
              <w:bottom w:val="single" w:sz="4" w:space="0" w:color="000000"/>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c>
          <w:tcPr>
            <w:tcW w:w="2009"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r>
      <w:tr w:rsidR="00A840C7" w:rsidRPr="00A82971" w:rsidTr="00A82971">
        <w:trPr>
          <w:trHeight w:val="415"/>
        </w:trPr>
        <w:tc>
          <w:tcPr>
            <w:tcW w:w="3111" w:type="dxa"/>
            <w:tcBorders>
              <w:top w:val="single" w:sz="4" w:space="0" w:color="000000"/>
              <w:left w:val="nil"/>
              <w:bottom w:val="nil"/>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Users  </w:t>
            </w:r>
          </w:p>
        </w:tc>
        <w:tc>
          <w:tcPr>
            <w:tcW w:w="1620"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5 (1.9) </w:t>
            </w:r>
          </w:p>
        </w:tc>
        <w:tc>
          <w:tcPr>
            <w:tcW w:w="1556"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 </w:t>
            </w:r>
          </w:p>
        </w:tc>
        <w:tc>
          <w:tcPr>
            <w:tcW w:w="965" w:type="dxa"/>
            <w:tcBorders>
              <w:top w:val="single" w:sz="4" w:space="0" w:color="000000"/>
              <w:left w:val="nil"/>
              <w:bottom w:val="nil"/>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c>
          <w:tcPr>
            <w:tcW w:w="2009"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r>
      <w:tr w:rsidR="00A840C7" w:rsidRPr="00A82971" w:rsidTr="00A82971">
        <w:trPr>
          <w:trHeight w:val="612"/>
        </w:trPr>
        <w:tc>
          <w:tcPr>
            <w:tcW w:w="3111" w:type="dxa"/>
            <w:tcBorders>
              <w:top w:val="nil"/>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Non users </w:t>
            </w:r>
          </w:p>
        </w:tc>
        <w:tc>
          <w:tcPr>
            <w:tcW w:w="1620"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260 (98.1) </w:t>
            </w:r>
          </w:p>
        </w:tc>
        <w:tc>
          <w:tcPr>
            <w:tcW w:w="1556"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129 (100) </w:t>
            </w:r>
          </w:p>
        </w:tc>
        <w:tc>
          <w:tcPr>
            <w:tcW w:w="965" w:type="dxa"/>
            <w:tcBorders>
              <w:top w:val="nil"/>
              <w:left w:val="nil"/>
              <w:bottom w:val="single" w:sz="4" w:space="0" w:color="000000"/>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i/>
                <w:sz w:val="24"/>
                <w:szCs w:val="24"/>
              </w:rPr>
              <w:t xml:space="preserve">2.47 </w:t>
            </w:r>
          </w:p>
        </w:tc>
        <w:tc>
          <w:tcPr>
            <w:tcW w:w="2009"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0.14 </w:t>
            </w:r>
          </w:p>
        </w:tc>
      </w:tr>
    </w:tbl>
    <w:p w:rsidR="00A840C7" w:rsidRPr="00A82971" w:rsidRDefault="00A840C7" w:rsidP="009309AF">
      <w:pPr>
        <w:spacing w:after="20" w:line="240" w:lineRule="auto"/>
        <w:ind w:right="208"/>
        <w:jc w:val="both"/>
        <w:rPr>
          <w:rFonts w:ascii="Times New Roman" w:hAnsi="Times New Roman" w:cs="Times New Roman"/>
          <w:sz w:val="24"/>
          <w:szCs w:val="24"/>
        </w:rPr>
      </w:pPr>
      <w:r w:rsidRPr="00A82971">
        <w:rPr>
          <w:rFonts w:ascii="Times New Roman" w:hAnsi="Times New Roman" w:cs="Times New Roman"/>
          <w:sz w:val="24"/>
          <w:szCs w:val="24"/>
        </w:rPr>
        <w:t xml:space="preserve">Table </w:t>
      </w:r>
      <w:r w:rsidR="00C05C7F">
        <w:rPr>
          <w:rFonts w:ascii="Times New Roman" w:hAnsi="Times New Roman" w:cs="Times New Roman"/>
          <w:sz w:val="24"/>
          <w:szCs w:val="24"/>
        </w:rPr>
        <w:t>4</w:t>
      </w:r>
      <w:r w:rsidRPr="00A82971">
        <w:rPr>
          <w:rFonts w:ascii="Times New Roman" w:hAnsi="Times New Roman" w:cs="Times New Roman"/>
          <w:sz w:val="24"/>
          <w:szCs w:val="24"/>
        </w:rPr>
        <w:t>.4 shows the relationship between current use of specific psychoactive substances and age group of respondents. More older respondents (&gt;35years) use cannabis compared to younger respondents (6.2% vs 2.6%) (</w:t>
      </w:r>
      <w:r w:rsidRPr="00A82971">
        <w:rPr>
          <w:rFonts w:ascii="Times New Roman" w:eastAsia="Calibri" w:hAnsi="Times New Roman" w:cs="Times New Roman"/>
          <w:i/>
          <w:sz w:val="24"/>
          <w:szCs w:val="24"/>
        </w:rPr>
        <w:t>X</w:t>
      </w:r>
      <w:r w:rsidRPr="00A82971">
        <w:rPr>
          <w:rFonts w:ascii="Times New Roman" w:eastAsia="Calibri" w:hAnsi="Times New Roman" w:cs="Times New Roman"/>
          <w:i/>
          <w:sz w:val="24"/>
          <w:szCs w:val="24"/>
          <w:vertAlign w:val="superscript"/>
        </w:rPr>
        <w:t>2</w:t>
      </w:r>
      <w:r w:rsidRPr="00A82971">
        <w:rPr>
          <w:rFonts w:ascii="Times New Roman" w:hAnsi="Times New Roman" w:cs="Times New Roman"/>
          <w:sz w:val="24"/>
          <w:szCs w:val="24"/>
        </w:rPr>
        <w:t xml:space="preserve">= 3.0, </w:t>
      </w:r>
      <w:r w:rsidRPr="00A82971">
        <w:rPr>
          <w:rFonts w:ascii="Times New Roman" w:eastAsia="Calibri" w:hAnsi="Times New Roman" w:cs="Times New Roman"/>
          <w:i/>
          <w:sz w:val="24"/>
          <w:szCs w:val="24"/>
        </w:rPr>
        <w:t>P</w:t>
      </w:r>
      <w:r w:rsidRPr="00A82971">
        <w:rPr>
          <w:rFonts w:ascii="Times New Roman" w:hAnsi="Times New Roman" w:cs="Times New Roman"/>
          <w:sz w:val="24"/>
          <w:szCs w:val="24"/>
        </w:rPr>
        <w:t xml:space="preserve"> = .08). Opiate use was limited to those under 35years.  </w:t>
      </w:r>
    </w:p>
    <w:p w:rsidR="009309AF" w:rsidRDefault="00A840C7" w:rsidP="009309AF">
      <w:pPr>
        <w:spacing w:after="0" w:line="240" w:lineRule="auto"/>
        <w:ind w:left="19"/>
        <w:rPr>
          <w:rFonts w:ascii="Times New Roman" w:hAnsi="Times New Roman" w:cs="Times New Roman"/>
          <w:sz w:val="24"/>
          <w:szCs w:val="24"/>
        </w:rPr>
      </w:pPr>
      <w:r w:rsidRPr="00A82971">
        <w:rPr>
          <w:rFonts w:ascii="Times New Roman" w:hAnsi="Times New Roman" w:cs="Times New Roman"/>
          <w:sz w:val="24"/>
          <w:szCs w:val="24"/>
        </w:rPr>
        <w:t xml:space="preserve"> </w:t>
      </w:r>
    </w:p>
    <w:p w:rsidR="00A840C7" w:rsidRPr="00A82971" w:rsidRDefault="00A840C7" w:rsidP="009309AF">
      <w:pPr>
        <w:spacing w:after="0" w:line="240" w:lineRule="auto"/>
        <w:ind w:left="19"/>
        <w:rPr>
          <w:rFonts w:ascii="Times New Roman" w:hAnsi="Times New Roman" w:cs="Times New Roman"/>
          <w:sz w:val="24"/>
          <w:szCs w:val="24"/>
        </w:rPr>
      </w:pPr>
      <w:r w:rsidRPr="00A82971">
        <w:rPr>
          <w:rFonts w:ascii="Times New Roman" w:eastAsia="Calibri" w:hAnsi="Times New Roman" w:cs="Times New Roman"/>
          <w:b/>
          <w:sz w:val="24"/>
          <w:szCs w:val="24"/>
        </w:rPr>
        <w:t xml:space="preserve">Table </w:t>
      </w:r>
      <w:r w:rsidR="00C05C7F">
        <w:rPr>
          <w:rFonts w:ascii="Times New Roman" w:eastAsia="Calibri" w:hAnsi="Times New Roman" w:cs="Times New Roman"/>
          <w:b/>
          <w:sz w:val="24"/>
          <w:szCs w:val="24"/>
        </w:rPr>
        <w:t>4</w:t>
      </w:r>
      <w:r w:rsidRPr="00A82971">
        <w:rPr>
          <w:rFonts w:ascii="Times New Roman" w:eastAsia="Calibri" w:hAnsi="Times New Roman" w:cs="Times New Roman"/>
          <w:b/>
          <w:sz w:val="24"/>
          <w:szCs w:val="24"/>
        </w:rPr>
        <w:t xml:space="preserve">.5 Relationship between current specific substance use and marital status of respondents.  </w:t>
      </w:r>
    </w:p>
    <w:p w:rsidR="00A840C7" w:rsidRPr="00A82971" w:rsidRDefault="00A840C7" w:rsidP="00A82971">
      <w:pPr>
        <w:spacing w:after="0" w:line="240" w:lineRule="auto"/>
        <w:ind w:left="19"/>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bl>
      <w:tblPr>
        <w:tblStyle w:val="TableGrid"/>
        <w:tblW w:w="9261" w:type="dxa"/>
        <w:tblInd w:w="-104" w:type="dxa"/>
        <w:tblCellMar>
          <w:top w:w="43" w:type="dxa"/>
          <w:right w:w="115" w:type="dxa"/>
        </w:tblCellMar>
        <w:tblLook w:val="04A0" w:firstRow="1" w:lastRow="0" w:firstColumn="1" w:lastColumn="0" w:noHBand="0" w:noVBand="1"/>
      </w:tblPr>
      <w:tblGrid>
        <w:gridCol w:w="3111"/>
        <w:gridCol w:w="1620"/>
        <w:gridCol w:w="1556"/>
        <w:gridCol w:w="64"/>
        <w:gridCol w:w="900"/>
        <w:gridCol w:w="2010"/>
      </w:tblGrid>
      <w:tr w:rsidR="00A840C7" w:rsidRPr="00A82971" w:rsidTr="00A82971">
        <w:trPr>
          <w:trHeight w:val="518"/>
        </w:trPr>
        <w:tc>
          <w:tcPr>
            <w:tcW w:w="3111"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Substance  </w:t>
            </w:r>
          </w:p>
        </w:tc>
        <w:tc>
          <w:tcPr>
            <w:tcW w:w="3176" w:type="dxa"/>
            <w:gridSpan w:val="2"/>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Marital status  </w:t>
            </w:r>
          </w:p>
        </w:tc>
        <w:tc>
          <w:tcPr>
            <w:tcW w:w="2974" w:type="dxa"/>
            <w:gridSpan w:val="3"/>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Statistics test  </w:t>
            </w:r>
          </w:p>
        </w:tc>
      </w:tr>
      <w:tr w:rsidR="00A840C7" w:rsidRPr="00A82971" w:rsidTr="00A82971">
        <w:trPr>
          <w:trHeight w:val="518"/>
        </w:trPr>
        <w:tc>
          <w:tcPr>
            <w:tcW w:w="3111"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162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Single </w:t>
            </w:r>
          </w:p>
        </w:tc>
        <w:tc>
          <w:tcPr>
            <w:tcW w:w="1620" w:type="dxa"/>
            <w:gridSpan w:val="2"/>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Married </w:t>
            </w:r>
          </w:p>
        </w:tc>
        <w:tc>
          <w:tcPr>
            <w:tcW w:w="90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X</w:t>
            </w:r>
            <w:r w:rsidRPr="00A82971">
              <w:rPr>
                <w:rFonts w:ascii="Times New Roman" w:eastAsia="Calibri" w:hAnsi="Times New Roman" w:cs="Times New Roman"/>
                <w:b/>
                <w:i/>
                <w:sz w:val="24"/>
                <w:szCs w:val="24"/>
                <w:vertAlign w:val="superscript"/>
              </w:rPr>
              <w:t>2</w:t>
            </w:r>
            <w:r w:rsidRPr="00A82971">
              <w:rPr>
                <w:rFonts w:ascii="Times New Roman" w:eastAsia="Calibri" w:hAnsi="Times New Roman" w:cs="Times New Roman"/>
                <w:b/>
                <w:i/>
                <w:sz w:val="24"/>
                <w:szCs w:val="24"/>
              </w:rPr>
              <w:t xml:space="preserve"> </w:t>
            </w:r>
          </w:p>
        </w:tc>
        <w:tc>
          <w:tcPr>
            <w:tcW w:w="2009"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P. Value </w:t>
            </w:r>
          </w:p>
        </w:tc>
      </w:tr>
      <w:tr w:rsidR="00A840C7" w:rsidRPr="00A82971" w:rsidTr="00A82971">
        <w:trPr>
          <w:trHeight w:val="521"/>
        </w:trPr>
        <w:tc>
          <w:tcPr>
            <w:tcW w:w="3111"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Tobacco </w:t>
            </w:r>
          </w:p>
        </w:tc>
        <w:tc>
          <w:tcPr>
            <w:tcW w:w="162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n (%) </w:t>
            </w:r>
          </w:p>
        </w:tc>
        <w:tc>
          <w:tcPr>
            <w:tcW w:w="1620" w:type="dxa"/>
            <w:gridSpan w:val="2"/>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n (%) </w:t>
            </w:r>
          </w:p>
        </w:tc>
        <w:tc>
          <w:tcPr>
            <w:tcW w:w="90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c>
          <w:tcPr>
            <w:tcW w:w="2009"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r>
      <w:tr w:rsidR="00A840C7" w:rsidRPr="00A82971" w:rsidTr="00A82971">
        <w:trPr>
          <w:trHeight w:val="415"/>
        </w:trPr>
        <w:tc>
          <w:tcPr>
            <w:tcW w:w="3111" w:type="dxa"/>
            <w:tcBorders>
              <w:top w:val="single" w:sz="4" w:space="0" w:color="000000"/>
              <w:left w:val="nil"/>
              <w:bottom w:val="nil"/>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Users                        </w:t>
            </w:r>
          </w:p>
        </w:tc>
        <w:tc>
          <w:tcPr>
            <w:tcW w:w="1620"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13 (28.9) </w:t>
            </w:r>
          </w:p>
        </w:tc>
        <w:tc>
          <w:tcPr>
            <w:tcW w:w="1620" w:type="dxa"/>
            <w:gridSpan w:val="2"/>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63 (18.1) </w:t>
            </w:r>
          </w:p>
        </w:tc>
        <w:tc>
          <w:tcPr>
            <w:tcW w:w="900"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c>
          <w:tcPr>
            <w:tcW w:w="2009"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r>
      <w:tr w:rsidR="00A840C7" w:rsidRPr="00A82971" w:rsidTr="00A82971">
        <w:trPr>
          <w:trHeight w:val="612"/>
        </w:trPr>
        <w:tc>
          <w:tcPr>
            <w:tcW w:w="3111" w:type="dxa"/>
            <w:tcBorders>
              <w:top w:val="nil"/>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Non users </w:t>
            </w:r>
          </w:p>
        </w:tc>
        <w:tc>
          <w:tcPr>
            <w:tcW w:w="1620"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32 (71.1) </w:t>
            </w:r>
          </w:p>
        </w:tc>
        <w:tc>
          <w:tcPr>
            <w:tcW w:w="1620" w:type="dxa"/>
            <w:gridSpan w:val="2"/>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286 (81.9) </w:t>
            </w:r>
          </w:p>
        </w:tc>
        <w:tc>
          <w:tcPr>
            <w:tcW w:w="900"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3.01 </w:t>
            </w:r>
          </w:p>
        </w:tc>
        <w:tc>
          <w:tcPr>
            <w:tcW w:w="2009"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0.067 </w:t>
            </w:r>
          </w:p>
        </w:tc>
      </w:tr>
      <w:tr w:rsidR="00A840C7" w:rsidRPr="00A82971" w:rsidTr="00A82971">
        <w:trPr>
          <w:trHeight w:val="519"/>
        </w:trPr>
        <w:tc>
          <w:tcPr>
            <w:tcW w:w="3111"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Stimulant  </w:t>
            </w:r>
          </w:p>
        </w:tc>
        <w:tc>
          <w:tcPr>
            <w:tcW w:w="162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1620" w:type="dxa"/>
            <w:gridSpan w:val="2"/>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90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c>
          <w:tcPr>
            <w:tcW w:w="2009"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r>
      <w:tr w:rsidR="00A840C7" w:rsidRPr="00A82971" w:rsidTr="00A82971">
        <w:trPr>
          <w:trHeight w:val="415"/>
        </w:trPr>
        <w:tc>
          <w:tcPr>
            <w:tcW w:w="3111" w:type="dxa"/>
            <w:tcBorders>
              <w:top w:val="single" w:sz="4" w:space="0" w:color="000000"/>
              <w:left w:val="nil"/>
              <w:bottom w:val="nil"/>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Users  </w:t>
            </w:r>
          </w:p>
        </w:tc>
        <w:tc>
          <w:tcPr>
            <w:tcW w:w="1620"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10 (22.2) </w:t>
            </w:r>
          </w:p>
        </w:tc>
        <w:tc>
          <w:tcPr>
            <w:tcW w:w="1620" w:type="dxa"/>
            <w:gridSpan w:val="2"/>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37 (10.6) </w:t>
            </w:r>
          </w:p>
        </w:tc>
        <w:tc>
          <w:tcPr>
            <w:tcW w:w="900"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c>
          <w:tcPr>
            <w:tcW w:w="2009"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r>
      <w:tr w:rsidR="00A840C7" w:rsidRPr="00A82971" w:rsidTr="00A82971">
        <w:trPr>
          <w:trHeight w:val="612"/>
        </w:trPr>
        <w:tc>
          <w:tcPr>
            <w:tcW w:w="3111" w:type="dxa"/>
            <w:tcBorders>
              <w:top w:val="nil"/>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Non users </w:t>
            </w:r>
          </w:p>
        </w:tc>
        <w:tc>
          <w:tcPr>
            <w:tcW w:w="1620"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35 (77.8) </w:t>
            </w:r>
          </w:p>
        </w:tc>
        <w:tc>
          <w:tcPr>
            <w:tcW w:w="1620" w:type="dxa"/>
            <w:gridSpan w:val="2"/>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312 (89.4) </w:t>
            </w:r>
          </w:p>
        </w:tc>
        <w:tc>
          <w:tcPr>
            <w:tcW w:w="900"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5.12 </w:t>
            </w:r>
          </w:p>
        </w:tc>
        <w:tc>
          <w:tcPr>
            <w:tcW w:w="2009"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0.028* </w:t>
            </w:r>
          </w:p>
        </w:tc>
      </w:tr>
      <w:tr w:rsidR="00A840C7" w:rsidRPr="00A82971" w:rsidTr="00A82971">
        <w:trPr>
          <w:trHeight w:val="518"/>
        </w:trPr>
        <w:tc>
          <w:tcPr>
            <w:tcW w:w="3111"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Cannabis  </w:t>
            </w:r>
          </w:p>
        </w:tc>
        <w:tc>
          <w:tcPr>
            <w:tcW w:w="162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1620" w:type="dxa"/>
            <w:gridSpan w:val="2"/>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90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c>
          <w:tcPr>
            <w:tcW w:w="2009"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r>
      <w:tr w:rsidR="00A840C7" w:rsidRPr="00A82971" w:rsidTr="00A82971">
        <w:trPr>
          <w:trHeight w:val="417"/>
        </w:trPr>
        <w:tc>
          <w:tcPr>
            <w:tcW w:w="3111" w:type="dxa"/>
            <w:tcBorders>
              <w:top w:val="single" w:sz="4" w:space="0" w:color="000000"/>
              <w:left w:val="nil"/>
              <w:bottom w:val="nil"/>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Users </w:t>
            </w:r>
          </w:p>
        </w:tc>
        <w:tc>
          <w:tcPr>
            <w:tcW w:w="1620"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7 (.15.6) </w:t>
            </w:r>
          </w:p>
        </w:tc>
        <w:tc>
          <w:tcPr>
            <w:tcW w:w="1620" w:type="dxa"/>
            <w:gridSpan w:val="2"/>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8 (2.3) </w:t>
            </w:r>
          </w:p>
        </w:tc>
        <w:tc>
          <w:tcPr>
            <w:tcW w:w="900"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c>
          <w:tcPr>
            <w:tcW w:w="2009"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r>
      <w:tr w:rsidR="00A840C7" w:rsidRPr="00A82971" w:rsidTr="00A82971">
        <w:trPr>
          <w:trHeight w:val="612"/>
        </w:trPr>
        <w:tc>
          <w:tcPr>
            <w:tcW w:w="3111" w:type="dxa"/>
            <w:tcBorders>
              <w:top w:val="nil"/>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Non users </w:t>
            </w:r>
          </w:p>
        </w:tc>
        <w:tc>
          <w:tcPr>
            <w:tcW w:w="1620"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38 (84.4) </w:t>
            </w:r>
          </w:p>
        </w:tc>
        <w:tc>
          <w:tcPr>
            <w:tcW w:w="1620" w:type="dxa"/>
            <w:gridSpan w:val="2"/>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341(97.7) </w:t>
            </w:r>
          </w:p>
        </w:tc>
        <w:tc>
          <w:tcPr>
            <w:tcW w:w="900"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5.12 </w:t>
            </w:r>
          </w:p>
        </w:tc>
        <w:tc>
          <w:tcPr>
            <w:tcW w:w="2009"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0.028* </w:t>
            </w:r>
          </w:p>
        </w:tc>
      </w:tr>
      <w:tr w:rsidR="00A840C7" w:rsidRPr="00A82971" w:rsidTr="00A82971">
        <w:trPr>
          <w:trHeight w:val="519"/>
        </w:trPr>
        <w:tc>
          <w:tcPr>
            <w:tcW w:w="3111"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Inhalants  </w:t>
            </w:r>
          </w:p>
        </w:tc>
        <w:tc>
          <w:tcPr>
            <w:tcW w:w="162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1620" w:type="dxa"/>
            <w:gridSpan w:val="2"/>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90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c>
          <w:tcPr>
            <w:tcW w:w="2009"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r>
      <w:tr w:rsidR="00A840C7" w:rsidRPr="00A82971" w:rsidTr="00A82971">
        <w:trPr>
          <w:trHeight w:val="415"/>
        </w:trPr>
        <w:tc>
          <w:tcPr>
            <w:tcW w:w="3111" w:type="dxa"/>
            <w:tcBorders>
              <w:top w:val="single" w:sz="4" w:space="0" w:color="000000"/>
              <w:left w:val="nil"/>
              <w:bottom w:val="nil"/>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Users </w:t>
            </w:r>
          </w:p>
        </w:tc>
        <w:tc>
          <w:tcPr>
            <w:tcW w:w="1620"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5 (11.1) </w:t>
            </w:r>
          </w:p>
        </w:tc>
        <w:tc>
          <w:tcPr>
            <w:tcW w:w="1620" w:type="dxa"/>
            <w:gridSpan w:val="2"/>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3 (0.9) </w:t>
            </w:r>
          </w:p>
        </w:tc>
        <w:tc>
          <w:tcPr>
            <w:tcW w:w="900"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c>
          <w:tcPr>
            <w:tcW w:w="2009"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r>
      <w:tr w:rsidR="00A840C7" w:rsidRPr="00A82971" w:rsidTr="00A82971">
        <w:trPr>
          <w:trHeight w:val="612"/>
        </w:trPr>
        <w:tc>
          <w:tcPr>
            <w:tcW w:w="3111" w:type="dxa"/>
            <w:tcBorders>
              <w:top w:val="nil"/>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Non users </w:t>
            </w:r>
          </w:p>
        </w:tc>
        <w:tc>
          <w:tcPr>
            <w:tcW w:w="1620"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40 (88.9) </w:t>
            </w:r>
          </w:p>
        </w:tc>
        <w:tc>
          <w:tcPr>
            <w:tcW w:w="1620" w:type="dxa"/>
            <w:gridSpan w:val="2"/>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346 (99.1) </w:t>
            </w:r>
          </w:p>
        </w:tc>
        <w:tc>
          <w:tcPr>
            <w:tcW w:w="900"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21.06 </w:t>
            </w:r>
          </w:p>
        </w:tc>
        <w:tc>
          <w:tcPr>
            <w:tcW w:w="2009"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0.001* </w:t>
            </w:r>
          </w:p>
        </w:tc>
      </w:tr>
      <w:tr w:rsidR="00A840C7" w:rsidRPr="00A82971" w:rsidTr="00A82971">
        <w:trPr>
          <w:trHeight w:val="518"/>
        </w:trPr>
        <w:tc>
          <w:tcPr>
            <w:tcW w:w="3111"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lastRenderedPageBreak/>
              <w:t xml:space="preserve">Opiates  </w:t>
            </w:r>
          </w:p>
        </w:tc>
        <w:tc>
          <w:tcPr>
            <w:tcW w:w="162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1620" w:type="dxa"/>
            <w:gridSpan w:val="2"/>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90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c>
          <w:tcPr>
            <w:tcW w:w="2009"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r>
      <w:tr w:rsidR="00A840C7" w:rsidRPr="00A82971" w:rsidTr="00A82971">
        <w:trPr>
          <w:trHeight w:val="415"/>
        </w:trPr>
        <w:tc>
          <w:tcPr>
            <w:tcW w:w="3111" w:type="dxa"/>
            <w:tcBorders>
              <w:top w:val="single" w:sz="4" w:space="0" w:color="000000"/>
              <w:left w:val="nil"/>
              <w:bottom w:val="nil"/>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Users  </w:t>
            </w:r>
          </w:p>
        </w:tc>
        <w:tc>
          <w:tcPr>
            <w:tcW w:w="1620"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3 (6.7.) </w:t>
            </w:r>
          </w:p>
        </w:tc>
        <w:tc>
          <w:tcPr>
            <w:tcW w:w="1620" w:type="dxa"/>
            <w:gridSpan w:val="2"/>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2 (0.6) </w:t>
            </w:r>
          </w:p>
        </w:tc>
        <w:tc>
          <w:tcPr>
            <w:tcW w:w="900"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c>
          <w:tcPr>
            <w:tcW w:w="2009"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r>
      <w:tr w:rsidR="00A840C7" w:rsidRPr="00A82971" w:rsidTr="00A82971">
        <w:trPr>
          <w:trHeight w:val="612"/>
        </w:trPr>
        <w:tc>
          <w:tcPr>
            <w:tcW w:w="3111" w:type="dxa"/>
            <w:tcBorders>
              <w:top w:val="nil"/>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Non users </w:t>
            </w:r>
          </w:p>
        </w:tc>
        <w:tc>
          <w:tcPr>
            <w:tcW w:w="1620"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42 (93.3) </w:t>
            </w:r>
          </w:p>
        </w:tc>
        <w:tc>
          <w:tcPr>
            <w:tcW w:w="1620" w:type="dxa"/>
            <w:gridSpan w:val="2"/>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347 (99.4) </w:t>
            </w:r>
          </w:p>
        </w:tc>
        <w:tc>
          <w:tcPr>
            <w:tcW w:w="900"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11.82 </w:t>
            </w:r>
          </w:p>
        </w:tc>
        <w:tc>
          <w:tcPr>
            <w:tcW w:w="2009"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0.012* </w:t>
            </w:r>
          </w:p>
        </w:tc>
      </w:tr>
    </w:tbl>
    <w:p w:rsidR="00A840C7" w:rsidRPr="00A82971" w:rsidRDefault="00A840C7" w:rsidP="00A82971">
      <w:pPr>
        <w:spacing w:after="439" w:line="240" w:lineRule="auto"/>
        <w:ind w:left="14"/>
        <w:rPr>
          <w:rFonts w:ascii="Times New Roman" w:hAnsi="Times New Roman" w:cs="Times New Roman"/>
          <w:sz w:val="24"/>
          <w:szCs w:val="24"/>
        </w:rPr>
      </w:pPr>
      <w:r w:rsidRPr="00A82971">
        <w:rPr>
          <w:rFonts w:ascii="Times New Roman" w:eastAsia="Calibri" w:hAnsi="Times New Roman" w:cs="Times New Roman"/>
          <w:b/>
          <w:sz w:val="24"/>
          <w:szCs w:val="24"/>
        </w:rPr>
        <w:t xml:space="preserve">Note *= Significant statistics </w:t>
      </w:r>
    </w:p>
    <w:p w:rsidR="00A840C7" w:rsidRPr="00A82971" w:rsidRDefault="00A840C7" w:rsidP="009309AF">
      <w:pPr>
        <w:spacing w:after="17" w:line="240" w:lineRule="auto"/>
        <w:ind w:left="29" w:right="208"/>
        <w:jc w:val="both"/>
        <w:rPr>
          <w:rFonts w:ascii="Times New Roman" w:hAnsi="Times New Roman" w:cs="Times New Roman"/>
          <w:sz w:val="24"/>
          <w:szCs w:val="24"/>
        </w:rPr>
      </w:pPr>
      <w:r w:rsidRPr="00A82971">
        <w:rPr>
          <w:rFonts w:ascii="Times New Roman" w:hAnsi="Times New Roman" w:cs="Times New Roman"/>
          <w:sz w:val="24"/>
          <w:szCs w:val="24"/>
        </w:rPr>
        <w:t xml:space="preserve">Table </w:t>
      </w:r>
      <w:r w:rsidR="00C05C7F">
        <w:rPr>
          <w:rFonts w:ascii="Times New Roman" w:hAnsi="Times New Roman" w:cs="Times New Roman"/>
          <w:sz w:val="24"/>
          <w:szCs w:val="24"/>
        </w:rPr>
        <w:t>4</w:t>
      </w:r>
      <w:r w:rsidRPr="00A82971">
        <w:rPr>
          <w:rFonts w:ascii="Times New Roman" w:hAnsi="Times New Roman" w:cs="Times New Roman"/>
          <w:sz w:val="24"/>
          <w:szCs w:val="24"/>
        </w:rPr>
        <w:t>.5 shows the relationship between current specific psychoactive substance use and marital status of respondents. Cannabis, stimulants, inhalants, and opiates were more likely to be use by single respondents. Five of the eight respondents who use inhalants were single (</w:t>
      </w:r>
      <w:r w:rsidRPr="00A82971">
        <w:rPr>
          <w:rFonts w:ascii="Times New Roman" w:eastAsia="Calibri" w:hAnsi="Times New Roman" w:cs="Times New Roman"/>
          <w:i/>
          <w:sz w:val="24"/>
          <w:szCs w:val="24"/>
        </w:rPr>
        <w:t>X</w:t>
      </w:r>
      <w:r w:rsidRPr="00A82971">
        <w:rPr>
          <w:rFonts w:ascii="Times New Roman" w:eastAsia="Calibri" w:hAnsi="Times New Roman" w:cs="Times New Roman"/>
          <w:i/>
          <w:sz w:val="24"/>
          <w:szCs w:val="24"/>
          <w:vertAlign w:val="superscript"/>
        </w:rPr>
        <w:t>2</w:t>
      </w:r>
      <w:r w:rsidRPr="00A82971">
        <w:rPr>
          <w:rFonts w:ascii="Times New Roman" w:eastAsia="Calibri" w:hAnsi="Times New Roman" w:cs="Times New Roman"/>
          <w:b/>
          <w:sz w:val="24"/>
          <w:szCs w:val="24"/>
        </w:rPr>
        <w:t xml:space="preserve"> </w:t>
      </w:r>
      <w:r w:rsidRPr="00A82971">
        <w:rPr>
          <w:rFonts w:ascii="Times New Roman" w:hAnsi="Times New Roman" w:cs="Times New Roman"/>
          <w:sz w:val="24"/>
          <w:szCs w:val="24"/>
        </w:rPr>
        <w:t xml:space="preserve">= 21.06, </w:t>
      </w:r>
      <w:r w:rsidRPr="00A82971">
        <w:rPr>
          <w:rFonts w:ascii="Times New Roman" w:eastAsia="Calibri" w:hAnsi="Times New Roman" w:cs="Times New Roman"/>
          <w:i/>
          <w:sz w:val="24"/>
          <w:szCs w:val="24"/>
        </w:rPr>
        <w:t>P</w:t>
      </w:r>
      <w:r w:rsidRPr="00A82971">
        <w:rPr>
          <w:rFonts w:ascii="Times New Roman" w:hAnsi="Times New Roman" w:cs="Times New Roman"/>
          <w:sz w:val="24"/>
          <w:szCs w:val="24"/>
        </w:rPr>
        <w:t xml:space="preserve"> =.001) and 15.6% of those who use cannabis were single compared to 2.3% who were married (</w:t>
      </w:r>
      <w:r w:rsidRPr="00A82971">
        <w:rPr>
          <w:rFonts w:ascii="Times New Roman" w:eastAsia="Calibri" w:hAnsi="Times New Roman" w:cs="Times New Roman"/>
          <w:i/>
          <w:sz w:val="24"/>
          <w:szCs w:val="24"/>
        </w:rPr>
        <w:t>X</w:t>
      </w:r>
      <w:r w:rsidRPr="00A82971">
        <w:rPr>
          <w:rFonts w:ascii="Times New Roman" w:eastAsia="Calibri" w:hAnsi="Times New Roman" w:cs="Times New Roman"/>
          <w:b/>
          <w:i/>
          <w:sz w:val="24"/>
          <w:szCs w:val="24"/>
          <w:vertAlign w:val="superscript"/>
        </w:rPr>
        <w:t>2</w:t>
      </w:r>
      <w:r w:rsidRPr="00A82971">
        <w:rPr>
          <w:rFonts w:ascii="Times New Roman" w:eastAsia="Calibri" w:hAnsi="Times New Roman" w:cs="Times New Roman"/>
          <w:b/>
          <w:sz w:val="24"/>
          <w:szCs w:val="24"/>
        </w:rPr>
        <w:t xml:space="preserve"> </w:t>
      </w:r>
      <w:r w:rsidRPr="00A82971">
        <w:rPr>
          <w:rFonts w:ascii="Times New Roman" w:hAnsi="Times New Roman" w:cs="Times New Roman"/>
          <w:sz w:val="24"/>
          <w:szCs w:val="24"/>
        </w:rPr>
        <w:t xml:space="preserve">= 5.12, </w:t>
      </w:r>
      <w:r w:rsidRPr="00A82971">
        <w:rPr>
          <w:rFonts w:ascii="Times New Roman" w:eastAsia="Calibri" w:hAnsi="Times New Roman" w:cs="Times New Roman"/>
          <w:i/>
          <w:sz w:val="24"/>
          <w:szCs w:val="24"/>
        </w:rPr>
        <w:t>P</w:t>
      </w:r>
      <w:r w:rsidRPr="00A82971">
        <w:rPr>
          <w:rFonts w:ascii="Times New Roman" w:hAnsi="Times New Roman" w:cs="Times New Roman"/>
          <w:sz w:val="24"/>
          <w:szCs w:val="24"/>
        </w:rPr>
        <w:t xml:space="preserve"> =.028). </w:t>
      </w:r>
    </w:p>
    <w:p w:rsidR="009309AF" w:rsidRDefault="009309AF" w:rsidP="00A82971">
      <w:pPr>
        <w:spacing w:after="209" w:line="240" w:lineRule="auto"/>
        <w:ind w:left="14"/>
        <w:rPr>
          <w:rFonts w:ascii="Times New Roman" w:eastAsia="Calibri" w:hAnsi="Times New Roman" w:cs="Times New Roman"/>
          <w:b/>
          <w:sz w:val="24"/>
          <w:szCs w:val="24"/>
        </w:rPr>
      </w:pPr>
    </w:p>
    <w:p w:rsidR="00A840C7" w:rsidRPr="00A82971" w:rsidRDefault="00A840C7" w:rsidP="009309AF">
      <w:pPr>
        <w:spacing w:after="209" w:line="240" w:lineRule="auto"/>
        <w:ind w:left="14"/>
        <w:rPr>
          <w:rFonts w:ascii="Times New Roman" w:hAnsi="Times New Roman" w:cs="Times New Roman"/>
          <w:sz w:val="24"/>
          <w:szCs w:val="24"/>
        </w:rPr>
      </w:pPr>
      <w:r w:rsidRPr="00A82971">
        <w:rPr>
          <w:rFonts w:ascii="Times New Roman" w:eastAsia="Calibri" w:hAnsi="Times New Roman" w:cs="Times New Roman"/>
          <w:b/>
          <w:sz w:val="24"/>
          <w:szCs w:val="24"/>
        </w:rPr>
        <w:t xml:space="preserve">Table </w:t>
      </w:r>
      <w:r w:rsidR="00C05C7F">
        <w:rPr>
          <w:rFonts w:ascii="Times New Roman" w:eastAsia="Calibri" w:hAnsi="Times New Roman" w:cs="Times New Roman"/>
          <w:b/>
          <w:sz w:val="24"/>
          <w:szCs w:val="24"/>
        </w:rPr>
        <w:t>4</w:t>
      </w:r>
      <w:r w:rsidRPr="00A82971">
        <w:rPr>
          <w:rFonts w:ascii="Times New Roman" w:eastAsia="Calibri" w:hAnsi="Times New Roman" w:cs="Times New Roman"/>
          <w:b/>
          <w:sz w:val="24"/>
          <w:szCs w:val="24"/>
        </w:rPr>
        <w:t xml:space="preserve">.6: Relationship between parental characteristics and </w:t>
      </w:r>
      <w:proofErr w:type="gramStart"/>
      <w:r w:rsidRPr="00A82971">
        <w:rPr>
          <w:rFonts w:ascii="Times New Roman" w:eastAsia="Calibri" w:hAnsi="Times New Roman" w:cs="Times New Roman"/>
          <w:b/>
          <w:sz w:val="24"/>
          <w:szCs w:val="24"/>
        </w:rPr>
        <w:t>respondents</w:t>
      </w:r>
      <w:proofErr w:type="gramEnd"/>
      <w:r w:rsidRPr="00A82971">
        <w:rPr>
          <w:rFonts w:ascii="Times New Roman" w:eastAsia="Calibri" w:hAnsi="Times New Roman" w:cs="Times New Roman"/>
          <w:b/>
          <w:sz w:val="24"/>
          <w:szCs w:val="24"/>
        </w:rPr>
        <w:t xml:space="preserve"> current substance use.   </w:t>
      </w:r>
    </w:p>
    <w:tbl>
      <w:tblPr>
        <w:tblStyle w:val="TableGrid"/>
        <w:tblW w:w="9261" w:type="dxa"/>
        <w:tblInd w:w="-104" w:type="dxa"/>
        <w:tblCellMar>
          <w:top w:w="43" w:type="dxa"/>
          <w:right w:w="115" w:type="dxa"/>
        </w:tblCellMar>
        <w:tblLook w:val="04A0" w:firstRow="1" w:lastRow="0" w:firstColumn="1" w:lastColumn="0" w:noHBand="0" w:noVBand="1"/>
      </w:tblPr>
      <w:tblGrid>
        <w:gridCol w:w="3291"/>
        <w:gridCol w:w="1440"/>
        <w:gridCol w:w="1556"/>
        <w:gridCol w:w="965"/>
        <w:gridCol w:w="2009"/>
      </w:tblGrid>
      <w:tr w:rsidR="00A840C7" w:rsidRPr="00A82971" w:rsidTr="00A82971">
        <w:trPr>
          <w:trHeight w:val="518"/>
        </w:trPr>
        <w:tc>
          <w:tcPr>
            <w:tcW w:w="3291"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Variable  </w:t>
            </w:r>
          </w:p>
        </w:tc>
        <w:tc>
          <w:tcPr>
            <w:tcW w:w="144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Drug use </w:t>
            </w:r>
          </w:p>
        </w:tc>
        <w:tc>
          <w:tcPr>
            <w:tcW w:w="1556" w:type="dxa"/>
            <w:tcBorders>
              <w:top w:val="single" w:sz="4" w:space="0" w:color="000000"/>
              <w:left w:val="nil"/>
              <w:bottom w:val="single" w:sz="4" w:space="0" w:color="000000"/>
              <w:right w:val="nil"/>
            </w:tcBorders>
          </w:tcPr>
          <w:p w:rsidR="00A840C7" w:rsidRPr="00A82971" w:rsidRDefault="00A840C7" w:rsidP="00A82971">
            <w:pPr>
              <w:spacing w:after="160"/>
              <w:rPr>
                <w:rFonts w:ascii="Times New Roman" w:hAnsi="Times New Roman" w:cs="Times New Roman"/>
                <w:sz w:val="24"/>
                <w:szCs w:val="24"/>
              </w:rPr>
            </w:pPr>
          </w:p>
        </w:tc>
        <w:tc>
          <w:tcPr>
            <w:tcW w:w="2974" w:type="dxa"/>
            <w:gridSpan w:val="2"/>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Statistics test  </w:t>
            </w:r>
          </w:p>
        </w:tc>
      </w:tr>
      <w:tr w:rsidR="00A840C7" w:rsidRPr="00A82971" w:rsidTr="00A82971">
        <w:trPr>
          <w:trHeight w:val="518"/>
        </w:trPr>
        <w:tc>
          <w:tcPr>
            <w:tcW w:w="3291"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144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Users </w:t>
            </w:r>
          </w:p>
        </w:tc>
        <w:tc>
          <w:tcPr>
            <w:tcW w:w="1556"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Non users </w:t>
            </w:r>
          </w:p>
        </w:tc>
        <w:tc>
          <w:tcPr>
            <w:tcW w:w="965" w:type="dxa"/>
            <w:tcBorders>
              <w:top w:val="single" w:sz="4" w:space="0" w:color="000000"/>
              <w:left w:val="nil"/>
              <w:bottom w:val="single" w:sz="4" w:space="0" w:color="000000"/>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b/>
                <w:i/>
                <w:sz w:val="24"/>
                <w:szCs w:val="24"/>
              </w:rPr>
              <w:t>X</w:t>
            </w:r>
            <w:r w:rsidRPr="00A82971">
              <w:rPr>
                <w:rFonts w:ascii="Times New Roman" w:eastAsia="Calibri" w:hAnsi="Times New Roman" w:cs="Times New Roman"/>
                <w:b/>
                <w:i/>
                <w:sz w:val="24"/>
                <w:szCs w:val="24"/>
                <w:vertAlign w:val="superscript"/>
              </w:rPr>
              <w:t>2</w:t>
            </w:r>
            <w:r w:rsidRPr="00A82971">
              <w:rPr>
                <w:rFonts w:ascii="Times New Roman" w:eastAsia="Calibri" w:hAnsi="Times New Roman" w:cs="Times New Roman"/>
                <w:b/>
                <w:i/>
                <w:sz w:val="24"/>
                <w:szCs w:val="24"/>
              </w:rPr>
              <w:t xml:space="preserve"> </w:t>
            </w:r>
          </w:p>
        </w:tc>
        <w:tc>
          <w:tcPr>
            <w:tcW w:w="2009"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P. Value </w:t>
            </w:r>
          </w:p>
        </w:tc>
      </w:tr>
      <w:tr w:rsidR="00A840C7" w:rsidRPr="00A82971" w:rsidTr="00A82971">
        <w:trPr>
          <w:trHeight w:val="521"/>
        </w:trPr>
        <w:tc>
          <w:tcPr>
            <w:tcW w:w="3291"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Father alive  </w:t>
            </w:r>
          </w:p>
        </w:tc>
        <w:tc>
          <w:tcPr>
            <w:tcW w:w="144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n (%) </w:t>
            </w:r>
          </w:p>
        </w:tc>
        <w:tc>
          <w:tcPr>
            <w:tcW w:w="1556"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n (%) </w:t>
            </w:r>
          </w:p>
        </w:tc>
        <w:tc>
          <w:tcPr>
            <w:tcW w:w="965" w:type="dxa"/>
            <w:tcBorders>
              <w:top w:val="single" w:sz="4" w:space="0" w:color="000000"/>
              <w:left w:val="nil"/>
              <w:bottom w:val="single" w:sz="4" w:space="0" w:color="000000"/>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c>
          <w:tcPr>
            <w:tcW w:w="2009"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r>
      <w:tr w:rsidR="00A840C7" w:rsidRPr="00A82971" w:rsidTr="00A82971">
        <w:trPr>
          <w:trHeight w:val="415"/>
        </w:trPr>
        <w:tc>
          <w:tcPr>
            <w:tcW w:w="3291" w:type="dxa"/>
            <w:tcBorders>
              <w:top w:val="single" w:sz="4" w:space="0" w:color="000000"/>
              <w:left w:val="nil"/>
              <w:bottom w:val="nil"/>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Yes  </w:t>
            </w:r>
          </w:p>
        </w:tc>
        <w:tc>
          <w:tcPr>
            <w:tcW w:w="1440"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41 (53.2) </w:t>
            </w:r>
          </w:p>
        </w:tc>
        <w:tc>
          <w:tcPr>
            <w:tcW w:w="1556"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149 (47.0) </w:t>
            </w:r>
          </w:p>
        </w:tc>
        <w:tc>
          <w:tcPr>
            <w:tcW w:w="965" w:type="dxa"/>
            <w:tcBorders>
              <w:top w:val="single" w:sz="4" w:space="0" w:color="000000"/>
              <w:left w:val="nil"/>
              <w:bottom w:val="nil"/>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c>
          <w:tcPr>
            <w:tcW w:w="2009"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r>
      <w:tr w:rsidR="00A840C7" w:rsidRPr="00A82971" w:rsidTr="00A82971">
        <w:trPr>
          <w:trHeight w:val="612"/>
        </w:trPr>
        <w:tc>
          <w:tcPr>
            <w:tcW w:w="3291" w:type="dxa"/>
            <w:tcBorders>
              <w:top w:val="nil"/>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No </w:t>
            </w:r>
          </w:p>
        </w:tc>
        <w:tc>
          <w:tcPr>
            <w:tcW w:w="1440"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36 (46.8) </w:t>
            </w:r>
          </w:p>
        </w:tc>
        <w:tc>
          <w:tcPr>
            <w:tcW w:w="1556"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168 (53.0) </w:t>
            </w:r>
          </w:p>
        </w:tc>
        <w:tc>
          <w:tcPr>
            <w:tcW w:w="965" w:type="dxa"/>
            <w:tcBorders>
              <w:top w:val="nil"/>
              <w:left w:val="nil"/>
              <w:bottom w:val="single" w:sz="4" w:space="0" w:color="000000"/>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i/>
                <w:sz w:val="24"/>
                <w:szCs w:val="24"/>
              </w:rPr>
              <w:t xml:space="preserve">0.97 </w:t>
            </w:r>
          </w:p>
        </w:tc>
        <w:tc>
          <w:tcPr>
            <w:tcW w:w="2009"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0.19 </w:t>
            </w:r>
          </w:p>
        </w:tc>
      </w:tr>
      <w:tr w:rsidR="00A840C7" w:rsidRPr="00A82971" w:rsidTr="00A82971">
        <w:trPr>
          <w:trHeight w:val="519"/>
        </w:trPr>
        <w:tc>
          <w:tcPr>
            <w:tcW w:w="3291"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Mother alive </w:t>
            </w:r>
          </w:p>
        </w:tc>
        <w:tc>
          <w:tcPr>
            <w:tcW w:w="144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1556"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965" w:type="dxa"/>
            <w:tcBorders>
              <w:top w:val="single" w:sz="4" w:space="0" w:color="000000"/>
              <w:left w:val="nil"/>
              <w:bottom w:val="single" w:sz="4" w:space="0" w:color="000000"/>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c>
          <w:tcPr>
            <w:tcW w:w="2009"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r>
      <w:tr w:rsidR="00A840C7" w:rsidRPr="00A82971" w:rsidTr="00A82971">
        <w:trPr>
          <w:trHeight w:val="415"/>
        </w:trPr>
        <w:tc>
          <w:tcPr>
            <w:tcW w:w="3291" w:type="dxa"/>
            <w:tcBorders>
              <w:top w:val="single" w:sz="4" w:space="0" w:color="000000"/>
              <w:left w:val="nil"/>
              <w:bottom w:val="nil"/>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Yes  </w:t>
            </w:r>
          </w:p>
        </w:tc>
        <w:tc>
          <w:tcPr>
            <w:tcW w:w="1440"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71 (92.2) </w:t>
            </w:r>
          </w:p>
        </w:tc>
        <w:tc>
          <w:tcPr>
            <w:tcW w:w="1556"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220 (69.4) </w:t>
            </w:r>
          </w:p>
        </w:tc>
        <w:tc>
          <w:tcPr>
            <w:tcW w:w="965" w:type="dxa"/>
            <w:tcBorders>
              <w:top w:val="single" w:sz="4" w:space="0" w:color="000000"/>
              <w:left w:val="nil"/>
              <w:bottom w:val="nil"/>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c>
          <w:tcPr>
            <w:tcW w:w="2009"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r>
      <w:tr w:rsidR="00A840C7" w:rsidRPr="00A82971" w:rsidTr="00A82971">
        <w:trPr>
          <w:trHeight w:val="612"/>
        </w:trPr>
        <w:tc>
          <w:tcPr>
            <w:tcW w:w="3291" w:type="dxa"/>
            <w:tcBorders>
              <w:top w:val="nil"/>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No </w:t>
            </w:r>
          </w:p>
        </w:tc>
        <w:tc>
          <w:tcPr>
            <w:tcW w:w="1440"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6 (7.8) </w:t>
            </w:r>
          </w:p>
        </w:tc>
        <w:tc>
          <w:tcPr>
            <w:tcW w:w="1556"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97 (30.6) </w:t>
            </w:r>
          </w:p>
        </w:tc>
        <w:tc>
          <w:tcPr>
            <w:tcW w:w="965" w:type="dxa"/>
            <w:tcBorders>
              <w:top w:val="nil"/>
              <w:left w:val="nil"/>
              <w:bottom w:val="single" w:sz="4" w:space="0" w:color="000000"/>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i/>
                <w:sz w:val="24"/>
                <w:szCs w:val="24"/>
              </w:rPr>
              <w:t xml:space="preserve">16.69 </w:t>
            </w:r>
          </w:p>
        </w:tc>
        <w:tc>
          <w:tcPr>
            <w:tcW w:w="2009"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&lt; 0.001* </w:t>
            </w:r>
          </w:p>
        </w:tc>
      </w:tr>
      <w:tr w:rsidR="00A840C7" w:rsidRPr="00A82971" w:rsidTr="00A82971">
        <w:trPr>
          <w:trHeight w:val="518"/>
        </w:trPr>
        <w:tc>
          <w:tcPr>
            <w:tcW w:w="3291"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Father smoking cigarette  </w:t>
            </w:r>
          </w:p>
        </w:tc>
        <w:tc>
          <w:tcPr>
            <w:tcW w:w="144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1556"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965" w:type="dxa"/>
            <w:tcBorders>
              <w:top w:val="single" w:sz="4" w:space="0" w:color="000000"/>
              <w:left w:val="nil"/>
              <w:bottom w:val="single" w:sz="4" w:space="0" w:color="000000"/>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c>
          <w:tcPr>
            <w:tcW w:w="2009"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r>
      <w:tr w:rsidR="00A840C7" w:rsidRPr="00A82971" w:rsidTr="00A82971">
        <w:trPr>
          <w:trHeight w:val="417"/>
        </w:trPr>
        <w:tc>
          <w:tcPr>
            <w:tcW w:w="3291" w:type="dxa"/>
            <w:tcBorders>
              <w:top w:val="single" w:sz="4" w:space="0" w:color="000000"/>
              <w:left w:val="nil"/>
              <w:bottom w:val="nil"/>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Yes  </w:t>
            </w:r>
          </w:p>
        </w:tc>
        <w:tc>
          <w:tcPr>
            <w:tcW w:w="1440"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5 (6.5) </w:t>
            </w:r>
          </w:p>
        </w:tc>
        <w:tc>
          <w:tcPr>
            <w:tcW w:w="1556"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6 (2.0) </w:t>
            </w:r>
          </w:p>
        </w:tc>
        <w:tc>
          <w:tcPr>
            <w:tcW w:w="965" w:type="dxa"/>
            <w:tcBorders>
              <w:top w:val="single" w:sz="4" w:space="0" w:color="000000"/>
              <w:left w:val="nil"/>
              <w:bottom w:val="nil"/>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c>
          <w:tcPr>
            <w:tcW w:w="2009"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r>
      <w:tr w:rsidR="00A840C7" w:rsidRPr="00A82971" w:rsidTr="00A82971">
        <w:trPr>
          <w:trHeight w:val="612"/>
        </w:trPr>
        <w:tc>
          <w:tcPr>
            <w:tcW w:w="3291" w:type="dxa"/>
            <w:tcBorders>
              <w:top w:val="nil"/>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No </w:t>
            </w:r>
          </w:p>
        </w:tc>
        <w:tc>
          <w:tcPr>
            <w:tcW w:w="1440"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72 (93.5) </w:t>
            </w:r>
          </w:p>
        </w:tc>
        <w:tc>
          <w:tcPr>
            <w:tcW w:w="1556"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294 (98.0) </w:t>
            </w:r>
          </w:p>
        </w:tc>
        <w:tc>
          <w:tcPr>
            <w:tcW w:w="965" w:type="dxa"/>
            <w:tcBorders>
              <w:top w:val="nil"/>
              <w:left w:val="nil"/>
              <w:bottom w:val="single" w:sz="4" w:space="0" w:color="000000"/>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i/>
                <w:sz w:val="24"/>
                <w:szCs w:val="24"/>
              </w:rPr>
              <w:t xml:space="preserve">4.36 </w:t>
            </w:r>
          </w:p>
        </w:tc>
        <w:tc>
          <w:tcPr>
            <w:tcW w:w="2009"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0.04* </w:t>
            </w:r>
          </w:p>
        </w:tc>
      </w:tr>
      <w:tr w:rsidR="00A840C7" w:rsidRPr="00A82971" w:rsidTr="00A82971">
        <w:trPr>
          <w:trHeight w:val="519"/>
        </w:trPr>
        <w:tc>
          <w:tcPr>
            <w:tcW w:w="3291"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Father drinking alcohol  </w:t>
            </w:r>
          </w:p>
        </w:tc>
        <w:tc>
          <w:tcPr>
            <w:tcW w:w="144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1556"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965" w:type="dxa"/>
            <w:tcBorders>
              <w:top w:val="single" w:sz="4" w:space="0" w:color="000000"/>
              <w:left w:val="nil"/>
              <w:bottom w:val="single" w:sz="4" w:space="0" w:color="000000"/>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c>
          <w:tcPr>
            <w:tcW w:w="2009"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r>
      <w:tr w:rsidR="00A840C7" w:rsidRPr="00A82971" w:rsidTr="00A82971">
        <w:trPr>
          <w:trHeight w:val="415"/>
        </w:trPr>
        <w:tc>
          <w:tcPr>
            <w:tcW w:w="3291" w:type="dxa"/>
            <w:tcBorders>
              <w:top w:val="single" w:sz="4" w:space="0" w:color="000000"/>
              <w:left w:val="nil"/>
              <w:bottom w:val="nil"/>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Yes  </w:t>
            </w:r>
          </w:p>
        </w:tc>
        <w:tc>
          <w:tcPr>
            <w:tcW w:w="1440"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 </w:t>
            </w:r>
          </w:p>
        </w:tc>
        <w:tc>
          <w:tcPr>
            <w:tcW w:w="1556"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3 (1) </w:t>
            </w:r>
          </w:p>
        </w:tc>
        <w:tc>
          <w:tcPr>
            <w:tcW w:w="965" w:type="dxa"/>
            <w:tcBorders>
              <w:top w:val="single" w:sz="4" w:space="0" w:color="000000"/>
              <w:left w:val="nil"/>
              <w:bottom w:val="nil"/>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c>
          <w:tcPr>
            <w:tcW w:w="2009"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r>
      <w:tr w:rsidR="00A840C7" w:rsidRPr="00A82971" w:rsidTr="00A82971">
        <w:trPr>
          <w:trHeight w:val="612"/>
        </w:trPr>
        <w:tc>
          <w:tcPr>
            <w:tcW w:w="3291" w:type="dxa"/>
            <w:tcBorders>
              <w:top w:val="nil"/>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lastRenderedPageBreak/>
              <w:t xml:space="preserve">             No </w:t>
            </w:r>
          </w:p>
        </w:tc>
        <w:tc>
          <w:tcPr>
            <w:tcW w:w="1440"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77 (100) </w:t>
            </w:r>
          </w:p>
        </w:tc>
        <w:tc>
          <w:tcPr>
            <w:tcW w:w="1556"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298 (99.0) </w:t>
            </w:r>
          </w:p>
        </w:tc>
        <w:tc>
          <w:tcPr>
            <w:tcW w:w="965" w:type="dxa"/>
            <w:tcBorders>
              <w:top w:val="nil"/>
              <w:left w:val="nil"/>
              <w:bottom w:val="single" w:sz="4" w:space="0" w:color="000000"/>
              <w:right w:val="nil"/>
            </w:tcBorders>
          </w:tcPr>
          <w:p w:rsidR="00A840C7" w:rsidRPr="00A82971" w:rsidRDefault="00A840C7" w:rsidP="00A82971">
            <w:pPr>
              <w:ind w:left="65"/>
              <w:rPr>
                <w:rFonts w:ascii="Times New Roman" w:hAnsi="Times New Roman" w:cs="Times New Roman"/>
                <w:sz w:val="24"/>
                <w:szCs w:val="24"/>
              </w:rPr>
            </w:pPr>
            <w:r w:rsidRPr="00A82971">
              <w:rPr>
                <w:rFonts w:ascii="Times New Roman" w:eastAsia="Calibri" w:hAnsi="Times New Roman" w:cs="Times New Roman"/>
                <w:i/>
                <w:sz w:val="24"/>
                <w:szCs w:val="24"/>
              </w:rPr>
              <w:t xml:space="preserve">0.77 </w:t>
            </w:r>
          </w:p>
        </w:tc>
        <w:tc>
          <w:tcPr>
            <w:tcW w:w="2009"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0.37 </w:t>
            </w:r>
          </w:p>
        </w:tc>
      </w:tr>
    </w:tbl>
    <w:p w:rsidR="00A840C7" w:rsidRPr="00A82971" w:rsidRDefault="00A840C7" w:rsidP="00A82971">
      <w:pPr>
        <w:spacing w:after="218" w:line="240" w:lineRule="auto"/>
        <w:ind w:left="19"/>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p w:rsidR="009309AF" w:rsidRDefault="00A840C7" w:rsidP="009309AF">
      <w:pPr>
        <w:spacing w:after="439" w:line="240" w:lineRule="auto"/>
        <w:ind w:left="14"/>
        <w:rPr>
          <w:rFonts w:ascii="Times New Roman" w:hAnsi="Times New Roman" w:cs="Times New Roman"/>
          <w:sz w:val="24"/>
          <w:szCs w:val="24"/>
        </w:rPr>
      </w:pPr>
      <w:r w:rsidRPr="00A82971">
        <w:rPr>
          <w:rFonts w:ascii="Times New Roman" w:eastAsia="Calibri" w:hAnsi="Times New Roman" w:cs="Times New Roman"/>
          <w:b/>
          <w:sz w:val="24"/>
          <w:szCs w:val="24"/>
        </w:rPr>
        <w:t xml:space="preserve">Note *= Significant statistics </w:t>
      </w:r>
    </w:p>
    <w:p w:rsidR="009309AF" w:rsidRDefault="00A840C7" w:rsidP="009309AF">
      <w:pPr>
        <w:spacing w:after="439" w:line="240" w:lineRule="auto"/>
        <w:ind w:left="14"/>
        <w:jc w:val="both"/>
        <w:rPr>
          <w:rFonts w:ascii="Times New Roman" w:hAnsi="Times New Roman" w:cs="Times New Roman"/>
          <w:sz w:val="24"/>
          <w:szCs w:val="24"/>
        </w:rPr>
      </w:pPr>
      <w:r w:rsidRPr="00A82971">
        <w:rPr>
          <w:rFonts w:ascii="Times New Roman" w:hAnsi="Times New Roman" w:cs="Times New Roman"/>
          <w:sz w:val="24"/>
          <w:szCs w:val="24"/>
        </w:rPr>
        <w:t xml:space="preserve">Table </w:t>
      </w:r>
      <w:r w:rsidR="00C05C7F">
        <w:rPr>
          <w:rFonts w:ascii="Times New Roman" w:hAnsi="Times New Roman" w:cs="Times New Roman"/>
          <w:sz w:val="24"/>
          <w:szCs w:val="24"/>
        </w:rPr>
        <w:t>4</w:t>
      </w:r>
      <w:r w:rsidRPr="00A82971">
        <w:rPr>
          <w:rFonts w:ascii="Times New Roman" w:hAnsi="Times New Roman" w:cs="Times New Roman"/>
          <w:sz w:val="24"/>
          <w:szCs w:val="24"/>
        </w:rPr>
        <w:t xml:space="preserve">.6 shows the relationship between some parental characteristics of respondents and respondents current psychoactive substance use. Seventy </w:t>
      </w:r>
      <w:proofErr w:type="gramStart"/>
      <w:r w:rsidRPr="00A82971">
        <w:rPr>
          <w:rFonts w:ascii="Times New Roman" w:hAnsi="Times New Roman" w:cs="Times New Roman"/>
          <w:sz w:val="24"/>
          <w:szCs w:val="24"/>
        </w:rPr>
        <w:t>one out of seventy seven</w:t>
      </w:r>
      <w:proofErr w:type="gramEnd"/>
      <w:r w:rsidRPr="00A82971">
        <w:rPr>
          <w:rFonts w:ascii="Times New Roman" w:hAnsi="Times New Roman" w:cs="Times New Roman"/>
          <w:sz w:val="24"/>
          <w:szCs w:val="24"/>
        </w:rPr>
        <w:t xml:space="preserve"> (92.2%) of the respondents who currently use psychoactive substances had mothers who were alive compared to 220 out of 317 (69.4%) of </w:t>
      </w:r>
      <w:proofErr w:type="spellStart"/>
      <w:r w:rsidRPr="00A82971">
        <w:rPr>
          <w:rFonts w:ascii="Times New Roman" w:hAnsi="Times New Roman" w:cs="Times New Roman"/>
          <w:sz w:val="24"/>
          <w:szCs w:val="24"/>
        </w:rPr>
        <w:t>non psychoactive</w:t>
      </w:r>
      <w:proofErr w:type="spellEnd"/>
      <w:r w:rsidRPr="00A82971">
        <w:rPr>
          <w:rFonts w:ascii="Times New Roman" w:hAnsi="Times New Roman" w:cs="Times New Roman"/>
          <w:sz w:val="24"/>
          <w:szCs w:val="24"/>
        </w:rPr>
        <w:t xml:space="preserve"> substance users. This difference is statistically significant (</w:t>
      </w:r>
      <w:r w:rsidRPr="00A82971">
        <w:rPr>
          <w:rFonts w:ascii="Times New Roman" w:eastAsia="Calibri" w:hAnsi="Times New Roman" w:cs="Times New Roman"/>
          <w:i/>
          <w:sz w:val="24"/>
          <w:szCs w:val="24"/>
        </w:rPr>
        <w:t>X</w:t>
      </w:r>
      <w:r w:rsidRPr="00A82971">
        <w:rPr>
          <w:rFonts w:ascii="Times New Roman" w:eastAsia="Calibri" w:hAnsi="Times New Roman" w:cs="Times New Roman"/>
          <w:i/>
          <w:sz w:val="24"/>
          <w:szCs w:val="24"/>
          <w:vertAlign w:val="superscript"/>
        </w:rPr>
        <w:t>2</w:t>
      </w:r>
      <w:r w:rsidRPr="00A82971">
        <w:rPr>
          <w:rFonts w:ascii="Times New Roman" w:eastAsia="Calibri" w:hAnsi="Times New Roman" w:cs="Times New Roman"/>
          <w:b/>
          <w:sz w:val="24"/>
          <w:szCs w:val="24"/>
        </w:rPr>
        <w:t xml:space="preserve"> </w:t>
      </w:r>
      <w:r w:rsidRPr="00A82971">
        <w:rPr>
          <w:rFonts w:ascii="Times New Roman" w:hAnsi="Times New Roman" w:cs="Times New Roman"/>
          <w:sz w:val="24"/>
          <w:szCs w:val="24"/>
        </w:rPr>
        <w:t xml:space="preserve">= 16.69, </w:t>
      </w:r>
      <w:r w:rsidRPr="00A82971">
        <w:rPr>
          <w:rFonts w:ascii="Times New Roman" w:eastAsia="Calibri" w:hAnsi="Times New Roman" w:cs="Times New Roman"/>
          <w:i/>
          <w:sz w:val="24"/>
          <w:szCs w:val="24"/>
        </w:rPr>
        <w:t>P</w:t>
      </w:r>
      <w:r w:rsidRPr="00A82971">
        <w:rPr>
          <w:rFonts w:ascii="Times New Roman" w:hAnsi="Times New Roman" w:cs="Times New Roman"/>
          <w:sz w:val="24"/>
          <w:szCs w:val="24"/>
        </w:rPr>
        <w:t xml:space="preserve"> &lt;.001). Almost 7% of the respondents who currently    use psychoactive substances and 1.9% of the </w:t>
      </w:r>
      <w:proofErr w:type="spellStart"/>
      <w:r w:rsidRPr="00A82971">
        <w:rPr>
          <w:rFonts w:ascii="Times New Roman" w:hAnsi="Times New Roman" w:cs="Times New Roman"/>
          <w:sz w:val="24"/>
          <w:szCs w:val="24"/>
        </w:rPr>
        <w:t>non psychoactive</w:t>
      </w:r>
      <w:proofErr w:type="spellEnd"/>
      <w:r w:rsidRPr="00A82971">
        <w:rPr>
          <w:rFonts w:ascii="Times New Roman" w:hAnsi="Times New Roman" w:cs="Times New Roman"/>
          <w:sz w:val="24"/>
          <w:szCs w:val="24"/>
        </w:rPr>
        <w:t xml:space="preserve"> using respondents had fathers who were still using tobacco (</w:t>
      </w:r>
      <w:r w:rsidRPr="00A82971">
        <w:rPr>
          <w:rFonts w:ascii="Times New Roman" w:eastAsia="Calibri" w:hAnsi="Times New Roman" w:cs="Times New Roman"/>
          <w:i/>
          <w:sz w:val="24"/>
          <w:szCs w:val="24"/>
        </w:rPr>
        <w:t>X</w:t>
      </w:r>
      <w:r w:rsidRPr="00A82971">
        <w:rPr>
          <w:rFonts w:ascii="Times New Roman" w:eastAsia="Calibri" w:hAnsi="Times New Roman" w:cs="Times New Roman"/>
          <w:i/>
          <w:sz w:val="24"/>
          <w:szCs w:val="24"/>
          <w:vertAlign w:val="superscript"/>
        </w:rPr>
        <w:t>2</w:t>
      </w:r>
      <w:r w:rsidRPr="00A82971">
        <w:rPr>
          <w:rFonts w:ascii="Times New Roman" w:eastAsia="Calibri" w:hAnsi="Times New Roman" w:cs="Times New Roman"/>
          <w:b/>
          <w:sz w:val="24"/>
          <w:szCs w:val="24"/>
        </w:rPr>
        <w:t xml:space="preserve"> </w:t>
      </w:r>
      <w:r w:rsidRPr="00A82971">
        <w:rPr>
          <w:rFonts w:ascii="Times New Roman" w:hAnsi="Times New Roman" w:cs="Times New Roman"/>
          <w:sz w:val="24"/>
          <w:szCs w:val="24"/>
        </w:rPr>
        <w:t xml:space="preserve">= 4.28, </w:t>
      </w:r>
      <w:r w:rsidRPr="00A82971">
        <w:rPr>
          <w:rFonts w:ascii="Times New Roman" w:eastAsia="Calibri" w:hAnsi="Times New Roman" w:cs="Times New Roman"/>
          <w:i/>
          <w:sz w:val="24"/>
          <w:szCs w:val="24"/>
        </w:rPr>
        <w:t>P</w:t>
      </w:r>
      <w:r w:rsidRPr="00A82971">
        <w:rPr>
          <w:rFonts w:ascii="Times New Roman" w:hAnsi="Times New Roman" w:cs="Times New Roman"/>
          <w:sz w:val="24"/>
          <w:szCs w:val="24"/>
        </w:rPr>
        <w:t xml:space="preserve"> =.04). All the parents belong to 4 to 9 major occupational groups (clerks, service workers, plant and machine operators, other elementary occupations). Almost 70% of the parents had no education. </w:t>
      </w:r>
    </w:p>
    <w:p w:rsidR="00A840C7" w:rsidRPr="00A82971" w:rsidRDefault="00A840C7" w:rsidP="009309AF">
      <w:pPr>
        <w:spacing w:after="439" w:line="240" w:lineRule="auto"/>
        <w:ind w:left="14"/>
        <w:jc w:val="both"/>
        <w:rPr>
          <w:rFonts w:ascii="Times New Roman" w:hAnsi="Times New Roman" w:cs="Times New Roman"/>
          <w:sz w:val="24"/>
          <w:szCs w:val="24"/>
        </w:rPr>
      </w:pPr>
      <w:r w:rsidRPr="00A82971">
        <w:rPr>
          <w:rFonts w:ascii="Times New Roman" w:eastAsia="Calibri" w:hAnsi="Times New Roman" w:cs="Times New Roman"/>
          <w:b/>
          <w:sz w:val="24"/>
          <w:szCs w:val="24"/>
        </w:rPr>
        <w:t xml:space="preserve">Table </w:t>
      </w:r>
      <w:r w:rsidR="00C05C7F">
        <w:rPr>
          <w:rFonts w:ascii="Times New Roman" w:eastAsia="Calibri" w:hAnsi="Times New Roman" w:cs="Times New Roman"/>
          <w:b/>
          <w:sz w:val="24"/>
          <w:szCs w:val="24"/>
        </w:rPr>
        <w:t>4</w:t>
      </w:r>
      <w:r w:rsidRPr="00A82971">
        <w:rPr>
          <w:rFonts w:ascii="Times New Roman" w:eastAsia="Calibri" w:hAnsi="Times New Roman" w:cs="Times New Roman"/>
          <w:b/>
          <w:sz w:val="24"/>
          <w:szCs w:val="24"/>
        </w:rPr>
        <w:t xml:space="preserve">.7: Relationship between road traffic accidents, road traffic law violation and </w:t>
      </w:r>
      <w:proofErr w:type="gramStart"/>
      <w:r w:rsidRPr="00A82971">
        <w:rPr>
          <w:rFonts w:ascii="Times New Roman" w:eastAsia="Calibri" w:hAnsi="Times New Roman" w:cs="Times New Roman"/>
          <w:b/>
          <w:sz w:val="24"/>
          <w:szCs w:val="24"/>
        </w:rPr>
        <w:t>respondents</w:t>
      </w:r>
      <w:proofErr w:type="gramEnd"/>
      <w:r w:rsidRPr="00A82971">
        <w:rPr>
          <w:rFonts w:ascii="Times New Roman" w:eastAsia="Calibri" w:hAnsi="Times New Roman" w:cs="Times New Roman"/>
          <w:b/>
          <w:sz w:val="24"/>
          <w:szCs w:val="24"/>
        </w:rPr>
        <w:t xml:space="preserve"> current substance use. </w:t>
      </w:r>
    </w:p>
    <w:tbl>
      <w:tblPr>
        <w:tblStyle w:val="TableGrid"/>
        <w:tblW w:w="9261" w:type="dxa"/>
        <w:tblInd w:w="-104" w:type="dxa"/>
        <w:tblCellMar>
          <w:top w:w="43" w:type="dxa"/>
          <w:right w:w="115" w:type="dxa"/>
        </w:tblCellMar>
        <w:tblLook w:val="04A0" w:firstRow="1" w:lastRow="0" w:firstColumn="1" w:lastColumn="0" w:noHBand="0" w:noVBand="1"/>
      </w:tblPr>
      <w:tblGrid>
        <w:gridCol w:w="3291"/>
        <w:gridCol w:w="1440"/>
        <w:gridCol w:w="1556"/>
        <w:gridCol w:w="64"/>
        <w:gridCol w:w="900"/>
        <w:gridCol w:w="2010"/>
      </w:tblGrid>
      <w:tr w:rsidR="00A840C7" w:rsidRPr="00A82971" w:rsidTr="00A82971">
        <w:trPr>
          <w:trHeight w:val="518"/>
        </w:trPr>
        <w:tc>
          <w:tcPr>
            <w:tcW w:w="3291"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Variable  </w:t>
            </w:r>
          </w:p>
        </w:tc>
        <w:tc>
          <w:tcPr>
            <w:tcW w:w="2996" w:type="dxa"/>
            <w:gridSpan w:val="2"/>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Drug use status </w:t>
            </w:r>
          </w:p>
        </w:tc>
        <w:tc>
          <w:tcPr>
            <w:tcW w:w="2974" w:type="dxa"/>
            <w:gridSpan w:val="3"/>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Statistics test  </w:t>
            </w:r>
          </w:p>
        </w:tc>
      </w:tr>
      <w:tr w:rsidR="00A840C7" w:rsidRPr="00A82971" w:rsidTr="00A82971">
        <w:trPr>
          <w:trHeight w:val="518"/>
        </w:trPr>
        <w:tc>
          <w:tcPr>
            <w:tcW w:w="3291"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144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Users </w:t>
            </w:r>
          </w:p>
        </w:tc>
        <w:tc>
          <w:tcPr>
            <w:tcW w:w="1620" w:type="dxa"/>
            <w:gridSpan w:val="2"/>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Non users </w:t>
            </w:r>
          </w:p>
        </w:tc>
        <w:tc>
          <w:tcPr>
            <w:tcW w:w="90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X</w:t>
            </w:r>
            <w:r w:rsidRPr="00A82971">
              <w:rPr>
                <w:rFonts w:ascii="Times New Roman" w:eastAsia="Calibri" w:hAnsi="Times New Roman" w:cs="Times New Roman"/>
                <w:b/>
                <w:i/>
                <w:sz w:val="24"/>
                <w:szCs w:val="24"/>
                <w:vertAlign w:val="superscript"/>
              </w:rPr>
              <w:t>2</w:t>
            </w:r>
            <w:r w:rsidRPr="00A82971">
              <w:rPr>
                <w:rFonts w:ascii="Times New Roman" w:eastAsia="Calibri" w:hAnsi="Times New Roman" w:cs="Times New Roman"/>
                <w:b/>
                <w:i/>
                <w:sz w:val="24"/>
                <w:szCs w:val="24"/>
              </w:rPr>
              <w:t xml:space="preserve"> </w:t>
            </w:r>
          </w:p>
        </w:tc>
        <w:tc>
          <w:tcPr>
            <w:tcW w:w="2009"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P. Value </w:t>
            </w:r>
          </w:p>
        </w:tc>
      </w:tr>
      <w:tr w:rsidR="00A840C7" w:rsidRPr="00A82971" w:rsidTr="00A82971">
        <w:trPr>
          <w:trHeight w:val="518"/>
        </w:trPr>
        <w:tc>
          <w:tcPr>
            <w:tcW w:w="3291"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Road traffic accident  </w:t>
            </w:r>
          </w:p>
        </w:tc>
        <w:tc>
          <w:tcPr>
            <w:tcW w:w="144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n (%) </w:t>
            </w:r>
          </w:p>
        </w:tc>
        <w:tc>
          <w:tcPr>
            <w:tcW w:w="1620" w:type="dxa"/>
            <w:gridSpan w:val="2"/>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n (%) </w:t>
            </w:r>
          </w:p>
        </w:tc>
        <w:tc>
          <w:tcPr>
            <w:tcW w:w="90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c>
          <w:tcPr>
            <w:tcW w:w="2009"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i/>
                <w:sz w:val="24"/>
                <w:szCs w:val="24"/>
              </w:rPr>
              <w:t xml:space="preserve"> </w:t>
            </w:r>
          </w:p>
        </w:tc>
      </w:tr>
      <w:tr w:rsidR="00A840C7" w:rsidRPr="00A82971" w:rsidTr="00A82971">
        <w:trPr>
          <w:trHeight w:val="415"/>
        </w:trPr>
        <w:tc>
          <w:tcPr>
            <w:tcW w:w="3291" w:type="dxa"/>
            <w:tcBorders>
              <w:top w:val="single" w:sz="4" w:space="0" w:color="000000"/>
              <w:left w:val="nil"/>
              <w:bottom w:val="nil"/>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Yes  </w:t>
            </w:r>
          </w:p>
        </w:tc>
        <w:tc>
          <w:tcPr>
            <w:tcW w:w="1440"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69 (89.6) </w:t>
            </w:r>
          </w:p>
        </w:tc>
        <w:tc>
          <w:tcPr>
            <w:tcW w:w="1620" w:type="dxa"/>
            <w:gridSpan w:val="2"/>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240 (75.7) </w:t>
            </w:r>
          </w:p>
        </w:tc>
        <w:tc>
          <w:tcPr>
            <w:tcW w:w="900"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c>
          <w:tcPr>
            <w:tcW w:w="2009"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r>
      <w:tr w:rsidR="00A840C7" w:rsidRPr="00A82971" w:rsidTr="00A82971">
        <w:trPr>
          <w:trHeight w:val="613"/>
        </w:trPr>
        <w:tc>
          <w:tcPr>
            <w:tcW w:w="3291" w:type="dxa"/>
            <w:tcBorders>
              <w:top w:val="nil"/>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No </w:t>
            </w:r>
          </w:p>
        </w:tc>
        <w:tc>
          <w:tcPr>
            <w:tcW w:w="1440"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8 (10.4) </w:t>
            </w:r>
          </w:p>
        </w:tc>
        <w:tc>
          <w:tcPr>
            <w:tcW w:w="1620" w:type="dxa"/>
            <w:gridSpan w:val="2"/>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77 (24.3) </w:t>
            </w:r>
          </w:p>
        </w:tc>
        <w:tc>
          <w:tcPr>
            <w:tcW w:w="900"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7.08 </w:t>
            </w:r>
          </w:p>
        </w:tc>
        <w:tc>
          <w:tcPr>
            <w:tcW w:w="2009"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0.004* </w:t>
            </w:r>
          </w:p>
        </w:tc>
      </w:tr>
      <w:tr w:rsidR="00A840C7" w:rsidRPr="00A82971" w:rsidTr="00A82971">
        <w:trPr>
          <w:trHeight w:val="521"/>
        </w:trPr>
        <w:tc>
          <w:tcPr>
            <w:tcW w:w="3291"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Road traffic violation </w:t>
            </w:r>
          </w:p>
        </w:tc>
        <w:tc>
          <w:tcPr>
            <w:tcW w:w="144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 </w:t>
            </w:r>
          </w:p>
        </w:tc>
        <w:tc>
          <w:tcPr>
            <w:tcW w:w="1620" w:type="dxa"/>
            <w:gridSpan w:val="2"/>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 </w:t>
            </w:r>
          </w:p>
        </w:tc>
        <w:tc>
          <w:tcPr>
            <w:tcW w:w="900"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c>
          <w:tcPr>
            <w:tcW w:w="2009"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r>
      <w:tr w:rsidR="00A840C7" w:rsidRPr="00A82971" w:rsidTr="00A82971">
        <w:trPr>
          <w:trHeight w:val="415"/>
        </w:trPr>
        <w:tc>
          <w:tcPr>
            <w:tcW w:w="3291" w:type="dxa"/>
            <w:tcBorders>
              <w:top w:val="single" w:sz="4" w:space="0" w:color="000000"/>
              <w:left w:val="nil"/>
              <w:bottom w:val="nil"/>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r w:rsidRPr="00A82971">
              <w:rPr>
                <w:rFonts w:ascii="Times New Roman" w:hAnsi="Times New Roman" w:cs="Times New Roman"/>
                <w:sz w:val="24"/>
                <w:szCs w:val="24"/>
              </w:rPr>
              <w:t xml:space="preserve">Yes  </w:t>
            </w:r>
          </w:p>
        </w:tc>
        <w:tc>
          <w:tcPr>
            <w:tcW w:w="1440"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66 (85.7) </w:t>
            </w:r>
          </w:p>
        </w:tc>
        <w:tc>
          <w:tcPr>
            <w:tcW w:w="1620" w:type="dxa"/>
            <w:gridSpan w:val="2"/>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190 (59.9) </w:t>
            </w:r>
          </w:p>
        </w:tc>
        <w:tc>
          <w:tcPr>
            <w:tcW w:w="900"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c>
          <w:tcPr>
            <w:tcW w:w="2009"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 </w:t>
            </w:r>
          </w:p>
        </w:tc>
      </w:tr>
      <w:tr w:rsidR="00A840C7" w:rsidRPr="00A82971" w:rsidTr="00A82971">
        <w:trPr>
          <w:trHeight w:val="612"/>
        </w:trPr>
        <w:tc>
          <w:tcPr>
            <w:tcW w:w="3291" w:type="dxa"/>
            <w:tcBorders>
              <w:top w:val="nil"/>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No </w:t>
            </w:r>
          </w:p>
        </w:tc>
        <w:tc>
          <w:tcPr>
            <w:tcW w:w="1440"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11 (14.3) </w:t>
            </w:r>
          </w:p>
        </w:tc>
        <w:tc>
          <w:tcPr>
            <w:tcW w:w="1620" w:type="dxa"/>
            <w:gridSpan w:val="2"/>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127 (40.1) </w:t>
            </w:r>
          </w:p>
        </w:tc>
        <w:tc>
          <w:tcPr>
            <w:tcW w:w="900"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18.09 </w:t>
            </w:r>
          </w:p>
        </w:tc>
        <w:tc>
          <w:tcPr>
            <w:tcW w:w="2009"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i/>
                <w:sz w:val="24"/>
                <w:szCs w:val="24"/>
              </w:rPr>
              <w:t xml:space="preserve">&lt; 0.001* </w:t>
            </w:r>
          </w:p>
        </w:tc>
      </w:tr>
    </w:tbl>
    <w:p w:rsidR="00A840C7" w:rsidRPr="00A82971" w:rsidRDefault="00A840C7" w:rsidP="00A82971">
      <w:pPr>
        <w:spacing w:after="218" w:line="240" w:lineRule="auto"/>
        <w:ind w:left="19"/>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p w:rsidR="00A840C7" w:rsidRPr="00A82971" w:rsidRDefault="00A840C7" w:rsidP="009309AF">
      <w:pPr>
        <w:spacing w:after="209" w:line="240" w:lineRule="auto"/>
        <w:ind w:left="14"/>
        <w:rPr>
          <w:rFonts w:ascii="Times New Roman" w:hAnsi="Times New Roman" w:cs="Times New Roman"/>
          <w:sz w:val="24"/>
          <w:szCs w:val="24"/>
        </w:rPr>
      </w:pPr>
      <w:r w:rsidRPr="00A82971">
        <w:rPr>
          <w:rFonts w:ascii="Times New Roman" w:eastAsia="Calibri" w:hAnsi="Times New Roman" w:cs="Times New Roman"/>
          <w:b/>
          <w:sz w:val="24"/>
          <w:szCs w:val="24"/>
        </w:rPr>
        <w:t xml:space="preserve">Note *= statistically significant </w:t>
      </w:r>
    </w:p>
    <w:p w:rsidR="00A840C7" w:rsidRPr="00A82971" w:rsidRDefault="00A840C7" w:rsidP="009309AF">
      <w:pPr>
        <w:spacing w:after="198" w:line="240" w:lineRule="auto"/>
        <w:ind w:left="29" w:right="208"/>
        <w:jc w:val="both"/>
        <w:rPr>
          <w:rFonts w:ascii="Times New Roman" w:hAnsi="Times New Roman" w:cs="Times New Roman"/>
          <w:sz w:val="24"/>
          <w:szCs w:val="24"/>
        </w:rPr>
      </w:pPr>
      <w:r w:rsidRPr="00A82971">
        <w:rPr>
          <w:rFonts w:ascii="Times New Roman" w:hAnsi="Times New Roman" w:cs="Times New Roman"/>
          <w:sz w:val="24"/>
          <w:szCs w:val="24"/>
        </w:rPr>
        <w:t xml:space="preserve">Table </w:t>
      </w:r>
      <w:r w:rsidR="00C05C7F">
        <w:rPr>
          <w:rFonts w:ascii="Times New Roman" w:hAnsi="Times New Roman" w:cs="Times New Roman"/>
          <w:sz w:val="24"/>
          <w:szCs w:val="24"/>
        </w:rPr>
        <w:t>4</w:t>
      </w:r>
      <w:r w:rsidRPr="00A82971">
        <w:rPr>
          <w:rFonts w:ascii="Times New Roman" w:hAnsi="Times New Roman" w:cs="Times New Roman"/>
          <w:sz w:val="24"/>
          <w:szCs w:val="24"/>
        </w:rPr>
        <w:t xml:space="preserve">.7 shows the relationship between road traffic accidents, road traffic violation and respondents current substance use status. It shows that substance users were more likely to have road traffic accidents and road traffic violations than </w:t>
      </w:r>
      <w:r w:rsidR="009309AF" w:rsidRPr="00A82971">
        <w:rPr>
          <w:rFonts w:ascii="Times New Roman" w:hAnsi="Times New Roman" w:cs="Times New Roman"/>
          <w:sz w:val="24"/>
          <w:szCs w:val="24"/>
        </w:rPr>
        <w:t>non-users</w:t>
      </w:r>
      <w:r w:rsidRPr="00A82971">
        <w:rPr>
          <w:rFonts w:ascii="Times New Roman" w:hAnsi="Times New Roman" w:cs="Times New Roman"/>
          <w:sz w:val="24"/>
          <w:szCs w:val="24"/>
        </w:rPr>
        <w:t xml:space="preserve">. </w:t>
      </w:r>
    </w:p>
    <w:p w:rsidR="00A840C7" w:rsidRPr="00A82971" w:rsidRDefault="00A840C7" w:rsidP="009309AF">
      <w:pPr>
        <w:spacing w:after="218" w:line="240" w:lineRule="auto"/>
        <w:ind w:left="19"/>
        <w:rPr>
          <w:rFonts w:ascii="Times New Roman" w:hAnsi="Times New Roman" w:cs="Times New Roman"/>
          <w:sz w:val="24"/>
          <w:szCs w:val="24"/>
        </w:rPr>
      </w:pPr>
      <w:r w:rsidRPr="00A82971">
        <w:rPr>
          <w:rFonts w:ascii="Times New Roman" w:eastAsia="Times New Roman" w:hAnsi="Times New Roman" w:cs="Times New Roman"/>
          <w:b/>
          <w:sz w:val="24"/>
          <w:szCs w:val="24"/>
        </w:rPr>
        <w:t xml:space="preserve">Table </w:t>
      </w:r>
      <w:r w:rsidR="00C05C7F">
        <w:rPr>
          <w:rFonts w:ascii="Times New Roman" w:eastAsia="Times New Roman" w:hAnsi="Times New Roman" w:cs="Times New Roman"/>
          <w:b/>
          <w:sz w:val="24"/>
          <w:szCs w:val="24"/>
        </w:rPr>
        <w:t>4</w:t>
      </w:r>
      <w:r w:rsidRPr="00A82971">
        <w:rPr>
          <w:rFonts w:ascii="Times New Roman" w:eastAsia="Times New Roman" w:hAnsi="Times New Roman" w:cs="Times New Roman"/>
          <w:b/>
          <w:sz w:val="24"/>
          <w:szCs w:val="24"/>
        </w:rPr>
        <w:t xml:space="preserve">.8: Correlation between </w:t>
      </w:r>
      <w:proofErr w:type="gramStart"/>
      <w:r w:rsidRPr="00A82971">
        <w:rPr>
          <w:rFonts w:ascii="Times New Roman" w:eastAsia="Times New Roman" w:hAnsi="Times New Roman" w:cs="Times New Roman"/>
          <w:b/>
          <w:sz w:val="24"/>
          <w:szCs w:val="24"/>
        </w:rPr>
        <w:t>respondents</w:t>
      </w:r>
      <w:proofErr w:type="gramEnd"/>
      <w:r w:rsidRPr="00A82971">
        <w:rPr>
          <w:rFonts w:ascii="Times New Roman" w:eastAsia="Times New Roman" w:hAnsi="Times New Roman" w:cs="Times New Roman"/>
          <w:b/>
          <w:sz w:val="24"/>
          <w:szCs w:val="24"/>
        </w:rPr>
        <w:t xml:space="preserve"> sociodemographic characteristics and current substance use status            </w:t>
      </w:r>
    </w:p>
    <w:p w:rsidR="00A840C7" w:rsidRPr="00A82971" w:rsidRDefault="00A840C7" w:rsidP="00A82971">
      <w:pPr>
        <w:spacing w:after="0" w:line="240" w:lineRule="auto"/>
        <w:ind w:left="14" w:right="144"/>
        <w:rPr>
          <w:rFonts w:ascii="Times New Roman" w:hAnsi="Times New Roman" w:cs="Times New Roman"/>
          <w:sz w:val="24"/>
          <w:szCs w:val="24"/>
        </w:rPr>
      </w:pPr>
      <w:r w:rsidRPr="00A82971">
        <w:rPr>
          <w:rFonts w:ascii="Times New Roman" w:eastAsia="Times New Roman" w:hAnsi="Times New Roman" w:cs="Times New Roman"/>
          <w:b/>
          <w:sz w:val="24"/>
          <w:szCs w:val="24"/>
        </w:rPr>
        <w:lastRenderedPageBreak/>
        <w:t xml:space="preserve">                     Spearman’s correlation coefficient                    </w:t>
      </w:r>
    </w:p>
    <w:p w:rsidR="00A840C7" w:rsidRPr="00A82971" w:rsidRDefault="00A032AD" w:rsidP="00A82971">
      <w:pPr>
        <w:spacing w:after="0" w:line="240" w:lineRule="auto"/>
        <w:ind w:left="19"/>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pict>
          <v:group id="Group 104885" o:spid="_x0000_s1030" style="width:309pt;height:.75pt;mso-position-horizontal-relative:char;mso-position-vertical-relative:line" coordsize="39243,95">
            <o:lock v:ext="edit" rotation="t" position="t"/>
            <v:shape id="Shape 6842" o:spid="_x0000_s1031" style="position:absolute;left:571;width:38672;height:0;visibility:visible;mso-wrap-style:square;v-text-anchor:top" coordsize="386715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" adj="0,,0" path="m,l3867150,e" filled="f">
              <v:stroke joinstyle="round"/>
              <v:formulas/>
              <v:path arrowok="t" o:connecttype="segments" textboxrect="0,0,3867150,0"/>
            </v:shape>
            <v:shape id="Shape 6843" o:spid="_x0000_s1032" style="position:absolute;width:36099;height:0;visibility:visible;mso-wrap-style:square;v-text-anchor:top" coordsize="360997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" adj="0,,0" path="m,l3609975,e" filled="f">
              <v:stroke joinstyle="round"/>
              <v:formulas/>
              <v:path arrowok="t" o:connecttype="segments" textboxrect="0,0,3609975,0"/>
            </v:shape>
            <w10:anchorlock/>
          </v:group>
        </w:pict>
      </w:r>
    </w:p>
    <w:tbl>
      <w:tblPr>
        <w:tblStyle w:val="TableGrid"/>
        <w:tblpPr w:vertAnchor="text" w:tblpX="19" w:tblpY="492"/>
        <w:tblOverlap w:val="never"/>
        <w:tblW w:w="5526" w:type="dxa"/>
        <w:tblInd w:w="0" w:type="dxa"/>
        <w:tblLook w:val="04A0" w:firstRow="1" w:lastRow="0" w:firstColumn="1" w:lastColumn="0" w:noHBand="0" w:noVBand="1"/>
      </w:tblPr>
      <w:tblGrid>
        <w:gridCol w:w="4635"/>
        <w:gridCol w:w="891"/>
      </w:tblGrid>
      <w:tr w:rsidR="00A840C7" w:rsidRPr="00A82971" w:rsidTr="00A82971">
        <w:trPr>
          <w:trHeight w:val="365"/>
        </w:trPr>
        <w:tc>
          <w:tcPr>
            <w:tcW w:w="4635" w:type="dxa"/>
            <w:tcBorders>
              <w:top w:val="nil"/>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b/>
                <w:sz w:val="24"/>
                <w:szCs w:val="24"/>
              </w:rPr>
              <w:t xml:space="preserve">                Variable </w:t>
            </w:r>
          </w:p>
        </w:tc>
        <w:tc>
          <w:tcPr>
            <w:tcW w:w="891" w:type="dxa"/>
            <w:tcBorders>
              <w:top w:val="nil"/>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w:t>
            </w:r>
            <w:proofErr w:type="gramStart"/>
            <w:r w:rsidRPr="00A82971">
              <w:rPr>
                <w:rFonts w:ascii="Times New Roman" w:eastAsia="Times New Roman" w:hAnsi="Times New Roman" w:cs="Times New Roman"/>
                <w:b/>
                <w:sz w:val="24"/>
                <w:szCs w:val="24"/>
              </w:rPr>
              <w:t>rho  (</w:t>
            </w:r>
            <w:proofErr w:type="gramEnd"/>
            <w:r w:rsidRPr="00A82971">
              <w:rPr>
                <w:rFonts w:ascii="Times New Roman" w:eastAsia="Times New Roman" w:hAnsi="Times New Roman" w:cs="Times New Roman"/>
                <w:b/>
                <w:sz w:val="24"/>
                <w:szCs w:val="24"/>
              </w:rPr>
              <w:t xml:space="preserve">ℓ) </w:t>
            </w:r>
          </w:p>
        </w:tc>
      </w:tr>
      <w:tr w:rsidR="00A840C7" w:rsidRPr="00A82971" w:rsidTr="00A82971">
        <w:trPr>
          <w:trHeight w:val="979"/>
        </w:trPr>
        <w:tc>
          <w:tcPr>
            <w:tcW w:w="4635" w:type="dxa"/>
            <w:tcBorders>
              <w:top w:val="nil"/>
              <w:left w:val="nil"/>
              <w:bottom w:val="nil"/>
              <w:right w:val="nil"/>
            </w:tcBorders>
            <w:vAlign w:val="center"/>
          </w:tcPr>
          <w:p w:rsidR="00A840C7" w:rsidRPr="00A82971" w:rsidRDefault="00A840C7" w:rsidP="00A82971">
            <w:pPr>
              <w:spacing w:after="216"/>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w:t>
            </w:r>
          </w:p>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Age </w:t>
            </w:r>
          </w:p>
        </w:tc>
        <w:tc>
          <w:tcPr>
            <w:tcW w:w="891" w:type="dxa"/>
            <w:tcBorders>
              <w:top w:val="nil"/>
              <w:left w:val="nil"/>
              <w:bottom w:val="nil"/>
              <w:right w:val="nil"/>
            </w:tcBorders>
            <w:vAlign w:val="center"/>
          </w:tcPr>
          <w:p w:rsidR="00A840C7" w:rsidRPr="00A82971" w:rsidRDefault="00A840C7" w:rsidP="00A82971">
            <w:pPr>
              <w:spacing w:after="216"/>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w:t>
            </w:r>
          </w:p>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-0.074* </w:t>
            </w:r>
          </w:p>
        </w:tc>
      </w:tr>
      <w:tr w:rsidR="00A840C7" w:rsidRPr="00A82971" w:rsidTr="00A82971">
        <w:trPr>
          <w:trHeight w:val="982"/>
        </w:trPr>
        <w:tc>
          <w:tcPr>
            <w:tcW w:w="4635" w:type="dxa"/>
            <w:tcBorders>
              <w:top w:val="nil"/>
              <w:left w:val="nil"/>
              <w:bottom w:val="nil"/>
              <w:right w:val="nil"/>
            </w:tcBorders>
            <w:vAlign w:val="center"/>
          </w:tcPr>
          <w:p w:rsidR="00A840C7" w:rsidRPr="00A82971" w:rsidRDefault="00A840C7" w:rsidP="00A82971">
            <w:pPr>
              <w:spacing w:after="216"/>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w:t>
            </w:r>
          </w:p>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Marital status </w:t>
            </w:r>
          </w:p>
        </w:tc>
        <w:tc>
          <w:tcPr>
            <w:tcW w:w="891" w:type="dxa"/>
            <w:tcBorders>
              <w:top w:val="nil"/>
              <w:left w:val="nil"/>
              <w:bottom w:val="nil"/>
              <w:right w:val="nil"/>
            </w:tcBorders>
            <w:vAlign w:val="center"/>
          </w:tcPr>
          <w:p w:rsidR="00A840C7" w:rsidRPr="00A82971" w:rsidRDefault="00A840C7" w:rsidP="00A82971">
            <w:pPr>
              <w:spacing w:after="216"/>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w:t>
            </w:r>
          </w:p>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-0.131** </w:t>
            </w:r>
          </w:p>
        </w:tc>
      </w:tr>
      <w:tr w:rsidR="00A840C7" w:rsidRPr="00A82971" w:rsidTr="00A82971">
        <w:trPr>
          <w:trHeight w:val="982"/>
        </w:trPr>
        <w:tc>
          <w:tcPr>
            <w:tcW w:w="4635" w:type="dxa"/>
            <w:tcBorders>
              <w:top w:val="nil"/>
              <w:left w:val="nil"/>
              <w:bottom w:val="nil"/>
              <w:right w:val="nil"/>
            </w:tcBorders>
            <w:vAlign w:val="center"/>
          </w:tcPr>
          <w:p w:rsidR="00A840C7" w:rsidRPr="00A82971" w:rsidRDefault="00A840C7" w:rsidP="00A82971">
            <w:pPr>
              <w:spacing w:after="216"/>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w:t>
            </w:r>
          </w:p>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Educational level </w:t>
            </w:r>
          </w:p>
        </w:tc>
        <w:tc>
          <w:tcPr>
            <w:tcW w:w="891" w:type="dxa"/>
            <w:tcBorders>
              <w:top w:val="nil"/>
              <w:left w:val="nil"/>
              <w:bottom w:val="nil"/>
              <w:right w:val="nil"/>
            </w:tcBorders>
            <w:vAlign w:val="center"/>
          </w:tcPr>
          <w:p w:rsidR="00A840C7" w:rsidRPr="00A82971" w:rsidRDefault="00A840C7" w:rsidP="00A82971">
            <w:pPr>
              <w:spacing w:after="216"/>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w:t>
            </w:r>
          </w:p>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0.51 </w:t>
            </w:r>
          </w:p>
        </w:tc>
      </w:tr>
      <w:tr w:rsidR="00A840C7" w:rsidRPr="00A82971" w:rsidTr="00A82971">
        <w:trPr>
          <w:trHeight w:val="983"/>
        </w:trPr>
        <w:tc>
          <w:tcPr>
            <w:tcW w:w="4635" w:type="dxa"/>
            <w:tcBorders>
              <w:top w:val="nil"/>
              <w:left w:val="nil"/>
              <w:bottom w:val="nil"/>
              <w:right w:val="nil"/>
            </w:tcBorders>
            <w:vAlign w:val="center"/>
          </w:tcPr>
          <w:p w:rsidR="00A840C7" w:rsidRPr="00A82971" w:rsidRDefault="00A840C7" w:rsidP="00A82971">
            <w:pPr>
              <w:spacing w:after="216"/>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w:t>
            </w:r>
          </w:p>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Years of motorcycling </w:t>
            </w:r>
          </w:p>
        </w:tc>
        <w:tc>
          <w:tcPr>
            <w:tcW w:w="891" w:type="dxa"/>
            <w:tcBorders>
              <w:top w:val="nil"/>
              <w:left w:val="nil"/>
              <w:bottom w:val="nil"/>
              <w:right w:val="nil"/>
            </w:tcBorders>
            <w:vAlign w:val="center"/>
          </w:tcPr>
          <w:p w:rsidR="00A840C7" w:rsidRPr="00A82971" w:rsidRDefault="00A840C7" w:rsidP="00A82971">
            <w:pPr>
              <w:spacing w:after="216"/>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w:t>
            </w:r>
          </w:p>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0.046 </w:t>
            </w:r>
          </w:p>
        </w:tc>
      </w:tr>
      <w:tr w:rsidR="00A840C7" w:rsidRPr="00A82971" w:rsidTr="00A82971">
        <w:trPr>
          <w:trHeight w:val="982"/>
        </w:trPr>
        <w:tc>
          <w:tcPr>
            <w:tcW w:w="4635" w:type="dxa"/>
            <w:tcBorders>
              <w:top w:val="nil"/>
              <w:left w:val="nil"/>
              <w:bottom w:val="nil"/>
              <w:right w:val="nil"/>
            </w:tcBorders>
            <w:vAlign w:val="center"/>
          </w:tcPr>
          <w:p w:rsidR="00A840C7" w:rsidRPr="00A82971" w:rsidRDefault="00A840C7" w:rsidP="00A82971">
            <w:pPr>
              <w:spacing w:after="213"/>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w:t>
            </w:r>
          </w:p>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Road traffic violation </w:t>
            </w:r>
          </w:p>
        </w:tc>
        <w:tc>
          <w:tcPr>
            <w:tcW w:w="891" w:type="dxa"/>
            <w:tcBorders>
              <w:top w:val="nil"/>
              <w:left w:val="nil"/>
              <w:bottom w:val="nil"/>
              <w:right w:val="nil"/>
            </w:tcBorders>
            <w:vAlign w:val="center"/>
          </w:tcPr>
          <w:p w:rsidR="00A840C7" w:rsidRPr="00A82971" w:rsidRDefault="00A840C7" w:rsidP="00A82971">
            <w:pPr>
              <w:spacing w:after="213"/>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w:t>
            </w:r>
          </w:p>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0.157** </w:t>
            </w:r>
          </w:p>
        </w:tc>
      </w:tr>
      <w:tr w:rsidR="00A840C7" w:rsidRPr="00A82971" w:rsidTr="00A82971">
        <w:trPr>
          <w:trHeight w:val="858"/>
        </w:trPr>
        <w:tc>
          <w:tcPr>
            <w:tcW w:w="4635" w:type="dxa"/>
            <w:tcBorders>
              <w:top w:val="nil"/>
              <w:left w:val="nil"/>
              <w:bottom w:val="nil"/>
              <w:right w:val="nil"/>
            </w:tcBorders>
            <w:vAlign w:val="bottom"/>
          </w:tcPr>
          <w:p w:rsidR="00A840C7" w:rsidRPr="00A82971" w:rsidRDefault="00A840C7" w:rsidP="00A82971">
            <w:pPr>
              <w:spacing w:after="213"/>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w:t>
            </w:r>
          </w:p>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Road traffic accidents </w:t>
            </w:r>
          </w:p>
        </w:tc>
        <w:tc>
          <w:tcPr>
            <w:tcW w:w="891" w:type="dxa"/>
            <w:tcBorders>
              <w:top w:val="nil"/>
              <w:left w:val="nil"/>
              <w:bottom w:val="nil"/>
              <w:right w:val="nil"/>
            </w:tcBorders>
            <w:vAlign w:val="bottom"/>
          </w:tcPr>
          <w:p w:rsidR="00A840C7" w:rsidRPr="00A82971" w:rsidRDefault="00A840C7" w:rsidP="00A82971">
            <w:pPr>
              <w:spacing w:after="213"/>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 </w:t>
            </w:r>
          </w:p>
          <w:p w:rsidR="00A840C7" w:rsidRPr="00A82971" w:rsidRDefault="00A840C7" w:rsidP="00A82971">
            <w:pPr>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0.197** </w:t>
            </w:r>
          </w:p>
        </w:tc>
      </w:tr>
    </w:tbl>
    <w:p w:rsidR="00A840C7" w:rsidRPr="00A82971" w:rsidRDefault="00A032AD" w:rsidP="00A82971">
      <w:pPr>
        <w:spacing w:after="248" w:line="240" w:lineRule="auto"/>
        <w:ind w:left="19"/>
        <w:rPr>
          <w:rFonts w:ascii="Times New Roman" w:hAnsi="Times New Roman" w:cs="Times New Roman"/>
          <w:sz w:val="24"/>
          <w:szCs w:val="24"/>
        </w:rPr>
      </w:pPr>
      <w:r>
        <w:rPr>
          <w:rFonts w:ascii="Times New Roman" w:hAnsi="Times New Roman" w:cs="Times New Roman"/>
          <w:noProof/>
          <w:sz w:val="24"/>
          <w:szCs w:val="24"/>
        </w:rPr>
        <w:pict>
          <v:group id="Group 105901" o:spid="_x0000_s1028" style="position:absolute;left:0;text-align:left;margin-left:.95pt;margin-top:36.5pt;width:309pt;height:.75pt;z-index:251659264;mso-position-horizontal-relative:text;mso-position-vertical-relative:text" coordsize="3924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">
            <v:shape id="Shape 6928" o:spid="_x0000_s1029" style="position:absolute;width:39243;height:0;visibility:visible;mso-wrap-style:square;v-text-anchor:top" coordsize="39243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" adj="0,,0" path="m,l3924300,e" filled="f">
              <v:stroke joinstyle="round"/>
              <v:formulas/>
              <v:path arrowok="t" o:connecttype="segments" textboxrect="0,0,3924300,0"/>
            </v:shape>
            <w10:wrap type="square"/>
          </v:group>
        </w:pict>
      </w:r>
      <w:r>
        <w:rPr>
          <w:rFonts w:ascii="Times New Roman" w:hAnsi="Times New Roman" w:cs="Times New Roman"/>
          <w:noProof/>
          <w:sz w:val="24"/>
          <w:szCs w:val="24"/>
        </w:rPr>
        <w:pict>
          <v:group id="Group 105902" o:spid="_x0000_s1026" style="position:absolute;left:0;text-align:left;margin-left:.95pt;margin-top:330.7pt;width:309pt;height:.75pt;z-index:251660288;mso-position-horizontal-relative:text;mso-position-vertical-relative:text" coordsize="3924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">
            <v:shape id="Shape 6929" o:spid="_x0000_s1027" style="position:absolute;width:39243;height:95;visibility:visible;mso-wrap-style:square;v-text-anchor:top" coordsize="3924300,95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" adj="0,,0" path="m,l3924300,9525e" filled="f">
              <v:stroke joinstyle="round"/>
              <v:formulas/>
              <v:path arrowok="t" o:connecttype="segments" textboxrect="0,0,3924300,9525"/>
            </v:shape>
            <w10:wrap type="square"/>
          </v:group>
        </w:pict>
      </w:r>
      <w:r w:rsidR="00A840C7" w:rsidRPr="00A82971">
        <w:rPr>
          <w:rFonts w:ascii="Times New Roman" w:eastAsia="Times New Roman" w:hAnsi="Times New Roman" w:cs="Times New Roman"/>
          <w:b/>
          <w:sz w:val="24"/>
          <w:szCs w:val="24"/>
        </w:rPr>
        <w:t xml:space="preserve"> </w:t>
      </w:r>
    </w:p>
    <w:p w:rsidR="00A840C7" w:rsidRPr="00A82971" w:rsidRDefault="00A840C7" w:rsidP="00A82971">
      <w:pPr>
        <w:spacing w:before="246" w:after="205" w:line="240" w:lineRule="auto"/>
        <w:ind w:left="14" w:right="144"/>
        <w:rPr>
          <w:rFonts w:ascii="Times New Roman" w:hAnsi="Times New Roman" w:cs="Times New Roman"/>
          <w:sz w:val="24"/>
          <w:szCs w:val="24"/>
        </w:rPr>
      </w:pPr>
      <w:r w:rsidRPr="00A82971">
        <w:rPr>
          <w:rFonts w:ascii="Times New Roman" w:eastAsia="Times New Roman" w:hAnsi="Times New Roman" w:cs="Times New Roman"/>
          <w:b/>
          <w:sz w:val="24"/>
          <w:szCs w:val="24"/>
        </w:rPr>
        <w:t xml:space="preserve">Note: * = P&lt;0.05; ** = P&lt;0.01 </w:t>
      </w:r>
    </w:p>
    <w:p w:rsidR="00A840C7" w:rsidRPr="00A82971" w:rsidRDefault="00A840C7" w:rsidP="00A82971">
      <w:pPr>
        <w:spacing w:after="229" w:line="240" w:lineRule="auto"/>
        <w:ind w:left="19"/>
        <w:rPr>
          <w:rFonts w:ascii="Times New Roman" w:hAnsi="Times New Roman" w:cs="Times New Roman"/>
          <w:sz w:val="24"/>
          <w:szCs w:val="24"/>
        </w:rPr>
      </w:pPr>
      <w:r w:rsidRPr="00A82971">
        <w:rPr>
          <w:rFonts w:ascii="Times New Roman" w:eastAsia="Times New Roman" w:hAnsi="Times New Roman" w:cs="Times New Roman"/>
          <w:b/>
          <w:sz w:val="24"/>
          <w:szCs w:val="24"/>
        </w:rPr>
        <w:t xml:space="preserve"> </w:t>
      </w:r>
    </w:p>
    <w:p w:rsidR="00A840C7" w:rsidRPr="00A82971" w:rsidRDefault="00A840C7" w:rsidP="00222034">
      <w:pPr>
        <w:spacing w:after="207" w:line="240" w:lineRule="auto"/>
        <w:ind w:left="19" w:right="215"/>
        <w:jc w:val="both"/>
        <w:rPr>
          <w:rFonts w:ascii="Times New Roman" w:hAnsi="Times New Roman" w:cs="Times New Roman"/>
          <w:sz w:val="24"/>
          <w:szCs w:val="24"/>
        </w:rPr>
      </w:pPr>
      <w:r w:rsidRPr="00A82971">
        <w:rPr>
          <w:rFonts w:ascii="Times New Roman" w:eastAsia="Times New Roman" w:hAnsi="Times New Roman" w:cs="Times New Roman"/>
          <w:sz w:val="24"/>
          <w:szCs w:val="24"/>
        </w:rPr>
        <w:t xml:space="preserve">Table 5.8 shows the spearman’s correlation between current substance use status and </w:t>
      </w:r>
      <w:proofErr w:type="spellStart"/>
      <w:r w:rsidRPr="00A82971">
        <w:rPr>
          <w:rFonts w:ascii="Times New Roman" w:eastAsia="Times New Roman" w:hAnsi="Times New Roman" w:cs="Times New Roman"/>
          <w:sz w:val="24"/>
          <w:szCs w:val="24"/>
        </w:rPr>
        <w:t>sociodemograhic</w:t>
      </w:r>
      <w:proofErr w:type="spellEnd"/>
      <w:r w:rsidRPr="00A82971">
        <w:rPr>
          <w:rFonts w:ascii="Times New Roman" w:eastAsia="Times New Roman" w:hAnsi="Times New Roman" w:cs="Times New Roman"/>
          <w:sz w:val="24"/>
          <w:szCs w:val="24"/>
        </w:rPr>
        <w:t xml:space="preserve"> characteristics of the respondents. Negative correlation was obtained between age, marital status and substance use status at 95% confidence </w:t>
      </w:r>
      <w:proofErr w:type="gramStart"/>
      <w:r w:rsidRPr="00A82971">
        <w:rPr>
          <w:rFonts w:ascii="Times New Roman" w:eastAsia="Times New Roman" w:hAnsi="Times New Roman" w:cs="Times New Roman"/>
          <w:sz w:val="24"/>
          <w:szCs w:val="24"/>
        </w:rPr>
        <w:t>interval  and</w:t>
      </w:r>
      <w:proofErr w:type="gramEnd"/>
      <w:r w:rsidRPr="00A82971">
        <w:rPr>
          <w:rFonts w:ascii="Times New Roman" w:eastAsia="Times New Roman" w:hAnsi="Times New Roman" w:cs="Times New Roman"/>
          <w:sz w:val="24"/>
          <w:szCs w:val="24"/>
        </w:rPr>
        <w:t xml:space="preserve"> at 99% confidence interval respectively, while positive correlation was obtained between  road traffic violations and road traffic accidents and substance use status at 99% confidence interval. </w:t>
      </w:r>
    </w:p>
    <w:p w:rsidR="00A840C7" w:rsidRPr="00A82971" w:rsidRDefault="00A840C7" w:rsidP="00A82971">
      <w:pPr>
        <w:spacing w:after="218" w:line="240" w:lineRule="auto"/>
        <w:ind w:left="19"/>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p w:rsidR="00A840C7" w:rsidRPr="00A82971" w:rsidRDefault="00A840C7" w:rsidP="00A82971">
      <w:pPr>
        <w:spacing w:after="218" w:line="240" w:lineRule="auto"/>
        <w:ind w:left="19"/>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p w:rsidR="009309AF" w:rsidRDefault="00A840C7" w:rsidP="009309AF">
      <w:pPr>
        <w:spacing w:after="218" w:line="240" w:lineRule="auto"/>
        <w:ind w:left="19"/>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p w:rsidR="009309AF" w:rsidRDefault="009309AF" w:rsidP="009309AF">
      <w:pPr>
        <w:spacing w:after="218" w:line="240" w:lineRule="auto"/>
        <w:ind w:left="19"/>
        <w:rPr>
          <w:rFonts w:ascii="Times New Roman" w:hAnsi="Times New Roman" w:cs="Times New Roman"/>
          <w:sz w:val="24"/>
          <w:szCs w:val="24"/>
        </w:rPr>
      </w:pPr>
    </w:p>
    <w:p w:rsidR="00A840C7" w:rsidRPr="00A82971" w:rsidRDefault="00A840C7" w:rsidP="009309AF">
      <w:pPr>
        <w:spacing w:after="218" w:line="240" w:lineRule="auto"/>
        <w:ind w:left="19"/>
        <w:rPr>
          <w:rFonts w:ascii="Times New Roman" w:hAnsi="Times New Roman" w:cs="Times New Roman"/>
          <w:sz w:val="24"/>
          <w:szCs w:val="24"/>
        </w:rPr>
      </w:pPr>
      <w:r w:rsidRPr="00A82971">
        <w:rPr>
          <w:rFonts w:ascii="Times New Roman" w:eastAsia="Calibri" w:hAnsi="Times New Roman" w:cs="Times New Roman"/>
          <w:b/>
          <w:sz w:val="24"/>
          <w:szCs w:val="24"/>
        </w:rPr>
        <w:t xml:space="preserve">Table </w:t>
      </w:r>
      <w:r w:rsidR="00C05C7F">
        <w:rPr>
          <w:rFonts w:ascii="Times New Roman" w:eastAsia="Calibri" w:hAnsi="Times New Roman" w:cs="Times New Roman"/>
          <w:b/>
          <w:sz w:val="24"/>
          <w:szCs w:val="24"/>
        </w:rPr>
        <w:t>4</w:t>
      </w:r>
      <w:r w:rsidRPr="00A82971">
        <w:rPr>
          <w:rFonts w:ascii="Times New Roman" w:eastAsia="Calibri" w:hAnsi="Times New Roman" w:cs="Times New Roman"/>
          <w:b/>
          <w:sz w:val="24"/>
          <w:szCs w:val="24"/>
        </w:rPr>
        <w:t xml:space="preserve">.9: Distribution of the participants according to drug urine test results. </w:t>
      </w:r>
    </w:p>
    <w:p w:rsidR="00A840C7" w:rsidRPr="00A82971" w:rsidRDefault="00A840C7" w:rsidP="00A82971">
      <w:pPr>
        <w:spacing w:after="0" w:line="240" w:lineRule="auto"/>
        <w:ind w:left="19"/>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bl>
      <w:tblPr>
        <w:tblStyle w:val="TableGrid"/>
        <w:tblW w:w="9272" w:type="dxa"/>
        <w:tblInd w:w="-104" w:type="dxa"/>
        <w:tblCellMar>
          <w:top w:w="48" w:type="dxa"/>
          <w:right w:w="96" w:type="dxa"/>
        </w:tblCellMar>
        <w:tblLook w:val="04A0" w:firstRow="1" w:lastRow="0" w:firstColumn="1" w:lastColumn="0" w:noHBand="0" w:noVBand="1"/>
      </w:tblPr>
      <w:tblGrid>
        <w:gridCol w:w="3204"/>
        <w:gridCol w:w="775"/>
        <w:gridCol w:w="2012"/>
        <w:gridCol w:w="3281"/>
      </w:tblGrid>
      <w:tr w:rsidR="00A840C7" w:rsidRPr="00A82971" w:rsidTr="00A82971">
        <w:trPr>
          <w:trHeight w:val="571"/>
        </w:trPr>
        <w:tc>
          <w:tcPr>
            <w:tcW w:w="3205" w:type="dxa"/>
            <w:tcBorders>
              <w:top w:val="single" w:sz="6" w:space="0" w:color="000000"/>
              <w:left w:val="nil"/>
              <w:bottom w:val="single" w:sz="4" w:space="0" w:color="000000"/>
              <w:right w:val="nil"/>
            </w:tcBorders>
          </w:tcPr>
          <w:p w:rsidR="00A840C7" w:rsidRPr="00A82971" w:rsidRDefault="00A840C7" w:rsidP="00A82971">
            <w:pPr>
              <w:spacing w:after="160"/>
              <w:rPr>
                <w:rFonts w:ascii="Times New Roman" w:hAnsi="Times New Roman" w:cs="Times New Roman"/>
                <w:sz w:val="24"/>
                <w:szCs w:val="24"/>
              </w:rPr>
            </w:pPr>
          </w:p>
        </w:tc>
        <w:tc>
          <w:tcPr>
            <w:tcW w:w="775" w:type="dxa"/>
            <w:tcBorders>
              <w:top w:val="single" w:sz="6" w:space="0" w:color="000000"/>
              <w:left w:val="nil"/>
              <w:bottom w:val="single" w:sz="4" w:space="0" w:color="000000"/>
              <w:right w:val="nil"/>
            </w:tcBorders>
          </w:tcPr>
          <w:p w:rsidR="00A840C7" w:rsidRPr="00A82971" w:rsidRDefault="00A840C7" w:rsidP="00A82971">
            <w:pPr>
              <w:spacing w:after="160"/>
              <w:rPr>
                <w:rFonts w:ascii="Times New Roman" w:hAnsi="Times New Roman" w:cs="Times New Roman"/>
                <w:sz w:val="24"/>
                <w:szCs w:val="24"/>
              </w:rPr>
            </w:pPr>
          </w:p>
        </w:tc>
        <w:tc>
          <w:tcPr>
            <w:tcW w:w="2012" w:type="dxa"/>
            <w:tcBorders>
              <w:top w:val="single" w:sz="6" w:space="0" w:color="000000"/>
              <w:left w:val="nil"/>
              <w:bottom w:val="single" w:sz="4" w:space="0" w:color="000000"/>
              <w:right w:val="nil"/>
            </w:tcBorders>
          </w:tcPr>
          <w:p w:rsidR="00A840C7" w:rsidRPr="00A82971" w:rsidRDefault="00A840C7" w:rsidP="00A82971">
            <w:pPr>
              <w:ind w:left="276"/>
              <w:rPr>
                <w:rFonts w:ascii="Times New Roman" w:hAnsi="Times New Roman" w:cs="Times New Roman"/>
                <w:sz w:val="24"/>
                <w:szCs w:val="24"/>
              </w:rPr>
            </w:pPr>
            <w:r w:rsidRPr="00A82971">
              <w:rPr>
                <w:rFonts w:ascii="Times New Roman" w:eastAsia="Calibri" w:hAnsi="Times New Roman" w:cs="Times New Roman"/>
                <w:b/>
                <w:sz w:val="24"/>
                <w:szCs w:val="24"/>
              </w:rPr>
              <w:t xml:space="preserve">Total N = 97 </w:t>
            </w:r>
          </w:p>
        </w:tc>
        <w:tc>
          <w:tcPr>
            <w:tcW w:w="3281" w:type="dxa"/>
            <w:tcBorders>
              <w:top w:val="single" w:sz="6" w:space="0" w:color="000000"/>
              <w:left w:val="nil"/>
              <w:bottom w:val="single" w:sz="4" w:space="0" w:color="000000"/>
              <w:right w:val="nil"/>
            </w:tcBorders>
          </w:tcPr>
          <w:p w:rsidR="00A840C7" w:rsidRPr="00A82971" w:rsidRDefault="00A840C7" w:rsidP="00A82971">
            <w:pPr>
              <w:spacing w:after="160"/>
              <w:rPr>
                <w:rFonts w:ascii="Times New Roman" w:hAnsi="Times New Roman" w:cs="Times New Roman"/>
                <w:sz w:val="24"/>
                <w:szCs w:val="24"/>
              </w:rPr>
            </w:pPr>
          </w:p>
        </w:tc>
      </w:tr>
      <w:tr w:rsidR="00A840C7" w:rsidRPr="00A82971" w:rsidTr="00A82971">
        <w:trPr>
          <w:trHeight w:val="518"/>
        </w:trPr>
        <w:tc>
          <w:tcPr>
            <w:tcW w:w="3205" w:type="dxa"/>
            <w:tcBorders>
              <w:top w:val="single" w:sz="4" w:space="0" w:color="000000"/>
              <w:left w:val="nil"/>
              <w:bottom w:val="single" w:sz="4" w:space="0" w:color="000000"/>
              <w:right w:val="nil"/>
            </w:tcBorders>
          </w:tcPr>
          <w:p w:rsidR="00A840C7" w:rsidRPr="00A82971" w:rsidRDefault="00A840C7" w:rsidP="00A82971">
            <w:pPr>
              <w:spacing w:after="160"/>
              <w:rPr>
                <w:rFonts w:ascii="Times New Roman" w:hAnsi="Times New Roman" w:cs="Times New Roman"/>
                <w:sz w:val="24"/>
                <w:szCs w:val="24"/>
              </w:rPr>
            </w:pPr>
          </w:p>
        </w:tc>
        <w:tc>
          <w:tcPr>
            <w:tcW w:w="775" w:type="dxa"/>
            <w:tcBorders>
              <w:top w:val="single" w:sz="4" w:space="0" w:color="000000"/>
              <w:left w:val="nil"/>
              <w:bottom w:val="single" w:sz="4" w:space="0" w:color="000000"/>
              <w:right w:val="nil"/>
            </w:tcBorders>
          </w:tcPr>
          <w:p w:rsidR="00A840C7" w:rsidRPr="00A82971" w:rsidRDefault="00A840C7" w:rsidP="00A82971">
            <w:pPr>
              <w:spacing w:after="160"/>
              <w:rPr>
                <w:rFonts w:ascii="Times New Roman" w:hAnsi="Times New Roman" w:cs="Times New Roman"/>
                <w:sz w:val="24"/>
                <w:szCs w:val="24"/>
              </w:rPr>
            </w:pPr>
          </w:p>
        </w:tc>
        <w:tc>
          <w:tcPr>
            <w:tcW w:w="2012"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Drug use state </w:t>
            </w:r>
          </w:p>
        </w:tc>
        <w:tc>
          <w:tcPr>
            <w:tcW w:w="3281" w:type="dxa"/>
            <w:tcBorders>
              <w:top w:val="single" w:sz="4" w:space="0" w:color="000000"/>
              <w:left w:val="nil"/>
              <w:bottom w:val="single" w:sz="4" w:space="0" w:color="000000"/>
              <w:right w:val="nil"/>
            </w:tcBorders>
          </w:tcPr>
          <w:p w:rsidR="00A840C7" w:rsidRPr="00A82971" w:rsidRDefault="00A840C7" w:rsidP="00A82971">
            <w:pPr>
              <w:spacing w:after="160"/>
              <w:rPr>
                <w:rFonts w:ascii="Times New Roman" w:hAnsi="Times New Roman" w:cs="Times New Roman"/>
                <w:sz w:val="24"/>
                <w:szCs w:val="24"/>
              </w:rPr>
            </w:pPr>
          </w:p>
        </w:tc>
      </w:tr>
      <w:tr w:rsidR="00A840C7" w:rsidRPr="00A82971" w:rsidTr="00A82971">
        <w:trPr>
          <w:trHeight w:val="521"/>
        </w:trPr>
        <w:tc>
          <w:tcPr>
            <w:tcW w:w="3205"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tc>
        <w:tc>
          <w:tcPr>
            <w:tcW w:w="775"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Users   </w:t>
            </w:r>
          </w:p>
        </w:tc>
        <w:tc>
          <w:tcPr>
            <w:tcW w:w="2012" w:type="dxa"/>
            <w:tcBorders>
              <w:top w:val="single" w:sz="4" w:space="0" w:color="000000"/>
              <w:left w:val="nil"/>
              <w:bottom w:val="single" w:sz="4" w:space="0" w:color="000000"/>
              <w:right w:val="nil"/>
            </w:tcBorders>
          </w:tcPr>
          <w:p w:rsidR="00A840C7" w:rsidRPr="00A82971" w:rsidRDefault="00A840C7" w:rsidP="00A82971">
            <w:pPr>
              <w:spacing w:after="160"/>
              <w:rPr>
                <w:rFonts w:ascii="Times New Roman" w:hAnsi="Times New Roman" w:cs="Times New Roman"/>
                <w:sz w:val="24"/>
                <w:szCs w:val="24"/>
              </w:rPr>
            </w:pPr>
          </w:p>
        </w:tc>
        <w:tc>
          <w:tcPr>
            <w:tcW w:w="3281"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Non users </w:t>
            </w:r>
          </w:p>
        </w:tc>
      </w:tr>
      <w:tr w:rsidR="00A840C7" w:rsidRPr="00A82971" w:rsidTr="00A82971">
        <w:trPr>
          <w:trHeight w:val="518"/>
        </w:trPr>
        <w:tc>
          <w:tcPr>
            <w:tcW w:w="3205" w:type="dxa"/>
            <w:tcBorders>
              <w:top w:val="single" w:sz="4" w:space="0" w:color="000000"/>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eastAsia="Calibri" w:hAnsi="Times New Roman" w:cs="Times New Roman"/>
                <w:b/>
                <w:sz w:val="24"/>
                <w:szCs w:val="24"/>
              </w:rPr>
              <w:t xml:space="preserve">Test result </w:t>
            </w:r>
          </w:p>
        </w:tc>
        <w:tc>
          <w:tcPr>
            <w:tcW w:w="775"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n (%) </w:t>
            </w:r>
          </w:p>
        </w:tc>
        <w:tc>
          <w:tcPr>
            <w:tcW w:w="2012" w:type="dxa"/>
            <w:tcBorders>
              <w:top w:val="single" w:sz="4" w:space="0" w:color="000000"/>
              <w:left w:val="nil"/>
              <w:bottom w:val="single" w:sz="4" w:space="0" w:color="000000"/>
              <w:right w:val="nil"/>
            </w:tcBorders>
          </w:tcPr>
          <w:p w:rsidR="00A840C7" w:rsidRPr="00A82971" w:rsidRDefault="00A840C7" w:rsidP="00A82971">
            <w:pPr>
              <w:spacing w:after="160"/>
              <w:rPr>
                <w:rFonts w:ascii="Times New Roman" w:hAnsi="Times New Roman" w:cs="Times New Roman"/>
                <w:sz w:val="24"/>
                <w:szCs w:val="24"/>
              </w:rPr>
            </w:pPr>
          </w:p>
        </w:tc>
        <w:tc>
          <w:tcPr>
            <w:tcW w:w="3281" w:type="dxa"/>
            <w:tcBorders>
              <w:top w:val="single" w:sz="4" w:space="0" w:color="000000"/>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eastAsia="Calibri" w:hAnsi="Times New Roman" w:cs="Times New Roman"/>
                <w:b/>
                <w:sz w:val="24"/>
                <w:szCs w:val="24"/>
              </w:rPr>
              <w:t xml:space="preserve">n (%) </w:t>
            </w:r>
          </w:p>
        </w:tc>
      </w:tr>
      <w:tr w:rsidR="00A840C7" w:rsidRPr="00A82971" w:rsidTr="00A82971">
        <w:trPr>
          <w:trHeight w:val="415"/>
        </w:trPr>
        <w:tc>
          <w:tcPr>
            <w:tcW w:w="3205" w:type="dxa"/>
            <w:tcBorders>
              <w:top w:val="single" w:sz="4" w:space="0" w:color="000000"/>
              <w:left w:val="nil"/>
              <w:bottom w:val="nil"/>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 </w:t>
            </w:r>
            <w:proofErr w:type="spellStart"/>
            <w:r w:rsidRPr="00A82971">
              <w:rPr>
                <w:rFonts w:ascii="Times New Roman" w:hAnsi="Times New Roman" w:cs="Times New Roman"/>
                <w:sz w:val="24"/>
                <w:szCs w:val="24"/>
              </w:rPr>
              <w:t>ve</w:t>
            </w:r>
            <w:proofErr w:type="spellEnd"/>
            <w:r w:rsidRPr="00A82971">
              <w:rPr>
                <w:rFonts w:ascii="Times New Roman" w:hAnsi="Times New Roman" w:cs="Times New Roman"/>
                <w:sz w:val="24"/>
                <w:szCs w:val="24"/>
              </w:rPr>
              <w:t xml:space="preserve">  </w:t>
            </w:r>
          </w:p>
        </w:tc>
        <w:tc>
          <w:tcPr>
            <w:tcW w:w="775"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1 (4) </w:t>
            </w:r>
          </w:p>
        </w:tc>
        <w:tc>
          <w:tcPr>
            <w:tcW w:w="2012" w:type="dxa"/>
            <w:tcBorders>
              <w:top w:val="single" w:sz="4" w:space="0" w:color="000000"/>
              <w:left w:val="nil"/>
              <w:bottom w:val="nil"/>
              <w:right w:val="nil"/>
            </w:tcBorders>
          </w:tcPr>
          <w:p w:rsidR="00A840C7" w:rsidRPr="00A82971" w:rsidRDefault="00A840C7" w:rsidP="00A82971">
            <w:pPr>
              <w:spacing w:after="160"/>
              <w:rPr>
                <w:rFonts w:ascii="Times New Roman" w:hAnsi="Times New Roman" w:cs="Times New Roman"/>
                <w:sz w:val="24"/>
                <w:szCs w:val="24"/>
              </w:rPr>
            </w:pPr>
          </w:p>
        </w:tc>
        <w:tc>
          <w:tcPr>
            <w:tcW w:w="3281" w:type="dxa"/>
            <w:tcBorders>
              <w:top w:val="single" w:sz="4" w:space="0" w:color="000000"/>
              <w:left w:val="nil"/>
              <w:bottom w:val="nil"/>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 </w:t>
            </w:r>
          </w:p>
        </w:tc>
      </w:tr>
      <w:tr w:rsidR="00A840C7" w:rsidRPr="00A82971" w:rsidTr="00A82971">
        <w:trPr>
          <w:trHeight w:val="612"/>
        </w:trPr>
        <w:tc>
          <w:tcPr>
            <w:tcW w:w="3205" w:type="dxa"/>
            <w:tcBorders>
              <w:top w:val="nil"/>
              <w:left w:val="nil"/>
              <w:bottom w:val="single" w:sz="4" w:space="0" w:color="000000"/>
              <w:right w:val="nil"/>
            </w:tcBorders>
          </w:tcPr>
          <w:p w:rsidR="00A840C7" w:rsidRPr="00A82971" w:rsidRDefault="00A840C7" w:rsidP="00A82971">
            <w:pPr>
              <w:ind w:left="123"/>
              <w:rPr>
                <w:rFonts w:ascii="Times New Roman" w:hAnsi="Times New Roman" w:cs="Times New Roman"/>
                <w:sz w:val="24"/>
                <w:szCs w:val="24"/>
              </w:rPr>
            </w:pPr>
            <w:r w:rsidRPr="00A82971">
              <w:rPr>
                <w:rFonts w:ascii="Times New Roman" w:hAnsi="Times New Roman" w:cs="Times New Roman"/>
                <w:sz w:val="24"/>
                <w:szCs w:val="24"/>
              </w:rPr>
              <w:t xml:space="preserve">           - </w:t>
            </w:r>
            <w:proofErr w:type="spellStart"/>
            <w:r w:rsidRPr="00A82971">
              <w:rPr>
                <w:rFonts w:ascii="Times New Roman" w:hAnsi="Times New Roman" w:cs="Times New Roman"/>
                <w:sz w:val="24"/>
                <w:szCs w:val="24"/>
              </w:rPr>
              <w:t>ve</w:t>
            </w:r>
            <w:proofErr w:type="spellEnd"/>
            <w:r w:rsidRPr="00A82971">
              <w:rPr>
                <w:rFonts w:ascii="Times New Roman" w:hAnsi="Times New Roman" w:cs="Times New Roman"/>
                <w:sz w:val="24"/>
                <w:szCs w:val="24"/>
              </w:rPr>
              <w:t xml:space="preserve"> </w:t>
            </w:r>
          </w:p>
        </w:tc>
        <w:tc>
          <w:tcPr>
            <w:tcW w:w="775"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22 (96) </w:t>
            </w:r>
          </w:p>
        </w:tc>
        <w:tc>
          <w:tcPr>
            <w:tcW w:w="2012" w:type="dxa"/>
            <w:tcBorders>
              <w:top w:val="nil"/>
              <w:left w:val="nil"/>
              <w:bottom w:val="single" w:sz="4" w:space="0" w:color="000000"/>
              <w:right w:val="nil"/>
            </w:tcBorders>
          </w:tcPr>
          <w:p w:rsidR="00A840C7" w:rsidRPr="00A82971" w:rsidRDefault="00A840C7" w:rsidP="00A82971">
            <w:pPr>
              <w:spacing w:after="160"/>
              <w:rPr>
                <w:rFonts w:ascii="Times New Roman" w:hAnsi="Times New Roman" w:cs="Times New Roman"/>
                <w:sz w:val="24"/>
                <w:szCs w:val="24"/>
              </w:rPr>
            </w:pPr>
          </w:p>
        </w:tc>
        <w:tc>
          <w:tcPr>
            <w:tcW w:w="3281" w:type="dxa"/>
            <w:tcBorders>
              <w:top w:val="nil"/>
              <w:left w:val="nil"/>
              <w:bottom w:val="single" w:sz="4" w:space="0" w:color="000000"/>
              <w:right w:val="nil"/>
            </w:tcBorders>
          </w:tcPr>
          <w:p w:rsidR="00A840C7" w:rsidRPr="00A82971" w:rsidRDefault="00A840C7" w:rsidP="00A82971">
            <w:pPr>
              <w:rPr>
                <w:rFonts w:ascii="Times New Roman" w:hAnsi="Times New Roman" w:cs="Times New Roman"/>
                <w:sz w:val="24"/>
                <w:szCs w:val="24"/>
              </w:rPr>
            </w:pPr>
            <w:r w:rsidRPr="00A82971">
              <w:rPr>
                <w:rFonts w:ascii="Times New Roman" w:hAnsi="Times New Roman" w:cs="Times New Roman"/>
                <w:sz w:val="24"/>
                <w:szCs w:val="24"/>
              </w:rPr>
              <w:t xml:space="preserve">74 (100) </w:t>
            </w:r>
          </w:p>
        </w:tc>
      </w:tr>
    </w:tbl>
    <w:p w:rsidR="00A840C7" w:rsidRPr="00A82971" w:rsidRDefault="00A840C7" w:rsidP="00A82971">
      <w:pPr>
        <w:spacing w:after="0" w:line="240" w:lineRule="auto"/>
        <w:ind w:left="19"/>
        <w:rPr>
          <w:rFonts w:ascii="Times New Roman" w:hAnsi="Times New Roman" w:cs="Times New Roman"/>
          <w:sz w:val="24"/>
          <w:szCs w:val="24"/>
        </w:rPr>
      </w:pPr>
      <w:r w:rsidRPr="00A82971">
        <w:rPr>
          <w:rFonts w:ascii="Times New Roman" w:eastAsia="Calibri" w:hAnsi="Times New Roman" w:cs="Times New Roman"/>
          <w:b/>
          <w:sz w:val="24"/>
          <w:szCs w:val="24"/>
        </w:rPr>
        <w:t xml:space="preserve"> </w:t>
      </w:r>
    </w:p>
    <w:p w:rsidR="00A840C7" w:rsidRPr="00A82971" w:rsidRDefault="00A840C7" w:rsidP="00A82971">
      <w:pPr>
        <w:spacing w:after="444" w:line="240" w:lineRule="auto"/>
        <w:ind w:left="19"/>
        <w:rPr>
          <w:rFonts w:ascii="Times New Roman" w:hAnsi="Times New Roman" w:cs="Times New Roman"/>
          <w:sz w:val="24"/>
          <w:szCs w:val="24"/>
        </w:rPr>
      </w:pPr>
      <w:r w:rsidRPr="00A82971">
        <w:rPr>
          <w:rFonts w:ascii="Times New Roman" w:hAnsi="Times New Roman" w:cs="Times New Roman"/>
          <w:sz w:val="24"/>
          <w:szCs w:val="24"/>
        </w:rPr>
        <w:lastRenderedPageBreak/>
        <w:t xml:space="preserve"> </w:t>
      </w:r>
    </w:p>
    <w:p w:rsidR="009309AF" w:rsidRPr="00222034" w:rsidRDefault="00A840C7" w:rsidP="009309AF">
      <w:pPr>
        <w:spacing w:line="240" w:lineRule="auto"/>
        <w:ind w:left="29" w:right="208"/>
        <w:jc w:val="both"/>
        <w:rPr>
          <w:rFonts w:ascii="Times New Roman" w:hAnsi="Times New Roman" w:cs="Times New Roman"/>
          <w:sz w:val="24"/>
          <w:szCs w:val="24"/>
        </w:rPr>
      </w:pPr>
      <w:r w:rsidRPr="00A82971">
        <w:rPr>
          <w:rFonts w:ascii="Times New Roman" w:hAnsi="Times New Roman" w:cs="Times New Roman"/>
          <w:sz w:val="24"/>
          <w:szCs w:val="24"/>
        </w:rPr>
        <w:t xml:space="preserve">Table </w:t>
      </w:r>
      <w:r w:rsidR="00C05C7F">
        <w:rPr>
          <w:rFonts w:ascii="Times New Roman" w:hAnsi="Times New Roman" w:cs="Times New Roman"/>
          <w:sz w:val="24"/>
          <w:szCs w:val="24"/>
        </w:rPr>
        <w:t>4</w:t>
      </w:r>
      <w:r w:rsidRPr="00A82971">
        <w:rPr>
          <w:rFonts w:ascii="Times New Roman" w:hAnsi="Times New Roman" w:cs="Times New Roman"/>
          <w:sz w:val="24"/>
          <w:szCs w:val="24"/>
        </w:rPr>
        <w:t xml:space="preserve">.9 shows the distribution of the respondents according drug urine test results. </w:t>
      </w:r>
      <w:proofErr w:type="gramStart"/>
      <w:r w:rsidRPr="00A82971">
        <w:rPr>
          <w:rFonts w:ascii="Times New Roman" w:hAnsi="Times New Roman" w:cs="Times New Roman"/>
          <w:sz w:val="24"/>
          <w:szCs w:val="24"/>
        </w:rPr>
        <w:t>Twenty three</w:t>
      </w:r>
      <w:proofErr w:type="gramEnd"/>
      <w:r w:rsidRPr="00A82971">
        <w:rPr>
          <w:rFonts w:ascii="Times New Roman" w:hAnsi="Times New Roman" w:cs="Times New Roman"/>
          <w:sz w:val="24"/>
          <w:szCs w:val="24"/>
        </w:rPr>
        <w:t xml:space="preserve"> of the respondents who currently use psychoactive substances had their urine screened with (4%) of them testing positive for the presence of cannabis. All the 74 non psychoactive substance </w:t>
      </w:r>
      <w:r w:rsidRPr="00222034">
        <w:rPr>
          <w:rFonts w:ascii="Times New Roman" w:hAnsi="Times New Roman" w:cs="Times New Roman"/>
          <w:sz w:val="24"/>
          <w:szCs w:val="24"/>
        </w:rPr>
        <w:t xml:space="preserve">users tested negative.  </w:t>
      </w:r>
    </w:p>
    <w:p w:rsidR="00A840C7" w:rsidRPr="00222034" w:rsidRDefault="00A840C7" w:rsidP="009309AF">
      <w:pPr>
        <w:spacing w:line="240" w:lineRule="auto"/>
        <w:ind w:left="29" w:right="208"/>
        <w:jc w:val="both"/>
        <w:rPr>
          <w:rFonts w:ascii="Times New Roman" w:hAnsi="Times New Roman" w:cs="Times New Roman"/>
          <w:sz w:val="24"/>
          <w:szCs w:val="24"/>
        </w:rPr>
      </w:pPr>
      <w:r w:rsidRPr="00222034">
        <w:rPr>
          <w:rFonts w:ascii="Times New Roman" w:eastAsia="Calibri" w:hAnsi="Times New Roman" w:cs="Times New Roman"/>
          <w:b/>
          <w:sz w:val="24"/>
          <w:szCs w:val="24"/>
        </w:rPr>
        <w:t xml:space="preserve">Figure 1: Distribution of participants by SCAN substance diagnoses. </w:t>
      </w:r>
    </w:p>
    <w:p w:rsidR="00A840C7" w:rsidRPr="00222034" w:rsidRDefault="00A840C7" w:rsidP="00A82971">
      <w:pPr>
        <w:spacing w:after="62" w:line="240" w:lineRule="auto"/>
        <w:ind w:left="19" w:right="2318"/>
        <w:rPr>
          <w:rFonts w:ascii="Times New Roman" w:hAnsi="Times New Roman" w:cs="Times New Roman"/>
          <w:sz w:val="24"/>
          <w:szCs w:val="24"/>
        </w:rPr>
      </w:pPr>
      <w:r w:rsidRPr="00222034">
        <w:rPr>
          <w:rFonts w:ascii="Times New Roman" w:hAnsi="Times New Roman" w:cs="Times New Roman"/>
          <w:noProof/>
          <w:sz w:val="24"/>
          <w:szCs w:val="24"/>
        </w:rPr>
        <w:drawing>
          <wp:inline distT="0" distB="0" distL="0" distR="0" wp14:anchorId="2175BFD3" wp14:editId="3D4CBF3E">
            <wp:extent cx="4578350" cy="2748915"/>
            <wp:effectExtent l="0" t="0" r="0" b="0"/>
            <wp:docPr id="7082" name="Picture 7082"/>
            <wp:cNvGraphicFramePr/>
            <a:graphic xmlns:a="http://schemas.openxmlformats.org/drawingml/2006/main">
              <a:graphicData uri="http://schemas.openxmlformats.org/drawingml/2006/picture">
                <pic:pic xmlns:pic="http://schemas.openxmlformats.org/drawingml/2006/picture">
                  <pic:nvPicPr>
                    <pic:cNvPr id="7082" name="Picture 7082"/>
                    <pic:cNvPicPr/>
                  </pic:nvPicPr>
                  <pic:blipFill>
                    <a:blip r:embed="rId7"/>
                    <a:stretch>
                      <a:fillRect/>
                    </a:stretch>
                  </pic:blipFill>
                  <pic:spPr>
                    <a:xfrm>
                      <a:off x="0" y="0"/>
                      <a:ext cx="4578350" cy="2748915"/>
                    </a:xfrm>
                    <a:prstGeom prst="rect">
                      <a:avLst/>
                    </a:prstGeom>
                  </pic:spPr>
                </pic:pic>
              </a:graphicData>
            </a:graphic>
          </wp:inline>
        </w:drawing>
      </w:r>
      <w:r w:rsidRPr="00222034">
        <w:rPr>
          <w:rFonts w:ascii="Times New Roman" w:eastAsia="Calibri" w:hAnsi="Times New Roman" w:cs="Times New Roman"/>
          <w:b/>
          <w:sz w:val="24"/>
          <w:szCs w:val="24"/>
        </w:rPr>
        <w:t xml:space="preserve"> </w:t>
      </w:r>
      <w:r w:rsidRPr="00222034">
        <w:rPr>
          <w:rFonts w:ascii="Times New Roman" w:hAnsi="Times New Roman" w:cs="Times New Roman"/>
          <w:sz w:val="24"/>
          <w:szCs w:val="24"/>
        </w:rPr>
        <w:t xml:space="preserve"> </w:t>
      </w:r>
    </w:p>
    <w:p w:rsidR="00A840C7" w:rsidRPr="00222034" w:rsidRDefault="00A840C7" w:rsidP="00A82971">
      <w:pPr>
        <w:spacing w:after="215" w:line="240" w:lineRule="auto"/>
        <w:ind w:right="149"/>
        <w:jc w:val="center"/>
        <w:rPr>
          <w:rFonts w:ascii="Times New Roman" w:hAnsi="Times New Roman" w:cs="Times New Roman"/>
          <w:sz w:val="24"/>
          <w:szCs w:val="24"/>
        </w:rPr>
      </w:pPr>
      <w:r w:rsidRPr="00222034">
        <w:rPr>
          <w:rFonts w:ascii="Times New Roman" w:hAnsi="Times New Roman" w:cs="Times New Roman"/>
          <w:sz w:val="24"/>
          <w:szCs w:val="24"/>
        </w:rPr>
        <w:t xml:space="preserve"> </w:t>
      </w:r>
    </w:p>
    <w:p w:rsidR="00EE33DB" w:rsidRPr="00222034" w:rsidRDefault="00A840C7" w:rsidP="009309AF">
      <w:pPr>
        <w:spacing w:after="197" w:line="240" w:lineRule="auto"/>
        <w:ind w:left="29"/>
        <w:jc w:val="both"/>
        <w:rPr>
          <w:rFonts w:ascii="Times New Roman" w:hAnsi="Times New Roman" w:cs="Times New Roman"/>
          <w:sz w:val="24"/>
          <w:szCs w:val="24"/>
        </w:rPr>
      </w:pPr>
      <w:r w:rsidRPr="00222034">
        <w:rPr>
          <w:rFonts w:ascii="Times New Roman" w:hAnsi="Times New Roman" w:cs="Times New Roman"/>
          <w:sz w:val="24"/>
          <w:szCs w:val="24"/>
        </w:rPr>
        <w:t xml:space="preserve">Figure 1 shows the distribution of the participants by </w:t>
      </w:r>
      <w:proofErr w:type="gramStart"/>
      <w:r w:rsidRPr="00222034">
        <w:rPr>
          <w:rFonts w:ascii="Times New Roman" w:hAnsi="Times New Roman" w:cs="Times New Roman"/>
          <w:sz w:val="24"/>
          <w:szCs w:val="24"/>
        </w:rPr>
        <w:t>SCAN  substance</w:t>
      </w:r>
      <w:proofErr w:type="gramEnd"/>
      <w:r w:rsidRPr="00222034">
        <w:rPr>
          <w:rFonts w:ascii="Times New Roman" w:hAnsi="Times New Roman" w:cs="Times New Roman"/>
          <w:sz w:val="24"/>
          <w:szCs w:val="24"/>
        </w:rPr>
        <w:t xml:space="preserve"> diagnoses. In all, 8% of the respondents had SCAN substance dependence diagnosis, while 45% had a SCAN diagnosis of substance abuse.</w:t>
      </w:r>
    </w:p>
    <w:p w:rsidR="009309AF" w:rsidRPr="00222034" w:rsidRDefault="009309AF" w:rsidP="00785DEF">
      <w:pPr>
        <w:spacing w:after="0" w:line="480" w:lineRule="auto"/>
        <w:jc w:val="both"/>
        <w:rPr>
          <w:rFonts w:ascii="Times New Roman" w:hAnsi="Times New Roman" w:cs="Times New Roman"/>
          <w:b/>
          <w:sz w:val="24"/>
          <w:szCs w:val="24"/>
        </w:rPr>
      </w:pPr>
    </w:p>
    <w:p w:rsidR="00A840C7" w:rsidRPr="00222034" w:rsidRDefault="00BF3493" w:rsidP="00785DEF">
      <w:pPr>
        <w:spacing w:after="0" w:line="480" w:lineRule="auto"/>
        <w:jc w:val="both"/>
        <w:rPr>
          <w:rFonts w:ascii="Times New Roman" w:hAnsi="Times New Roman" w:cs="Times New Roman"/>
          <w:b/>
          <w:sz w:val="24"/>
          <w:szCs w:val="24"/>
        </w:rPr>
      </w:pPr>
      <w:bookmarkStart w:id="18" w:name="_Hlk85401097"/>
      <w:r>
        <w:rPr>
          <w:rFonts w:ascii="Times New Roman" w:hAnsi="Times New Roman" w:cs="Times New Roman"/>
          <w:b/>
          <w:sz w:val="24"/>
          <w:szCs w:val="24"/>
        </w:rPr>
        <w:t xml:space="preserve">4.2 </w:t>
      </w:r>
      <w:r w:rsidRPr="00222034">
        <w:rPr>
          <w:rFonts w:ascii="Times New Roman" w:hAnsi="Times New Roman" w:cs="Times New Roman"/>
          <w:b/>
          <w:sz w:val="24"/>
          <w:szCs w:val="24"/>
        </w:rPr>
        <w:t xml:space="preserve">Discussions </w:t>
      </w:r>
      <w:r>
        <w:rPr>
          <w:rFonts w:ascii="Times New Roman" w:hAnsi="Times New Roman" w:cs="Times New Roman"/>
          <w:b/>
          <w:sz w:val="24"/>
          <w:szCs w:val="24"/>
        </w:rPr>
        <w:t>o</w:t>
      </w:r>
      <w:r w:rsidRPr="00222034">
        <w:rPr>
          <w:rFonts w:ascii="Times New Roman" w:hAnsi="Times New Roman" w:cs="Times New Roman"/>
          <w:b/>
          <w:sz w:val="24"/>
          <w:szCs w:val="24"/>
        </w:rPr>
        <w:t>f Findings</w:t>
      </w:r>
    </w:p>
    <w:bookmarkEnd w:id="18"/>
    <w:p w:rsidR="00A840C7" w:rsidRPr="00222034" w:rsidRDefault="00A840C7" w:rsidP="00222034">
      <w:pPr>
        <w:spacing w:after="242" w:line="360" w:lineRule="auto"/>
        <w:ind w:left="10" w:right="158" w:firstLine="710"/>
        <w:jc w:val="both"/>
        <w:rPr>
          <w:rFonts w:ascii="Times New Roman" w:hAnsi="Times New Roman" w:cs="Times New Roman"/>
          <w:sz w:val="24"/>
          <w:szCs w:val="24"/>
        </w:rPr>
      </w:pPr>
      <w:r w:rsidRPr="00222034">
        <w:rPr>
          <w:rFonts w:ascii="Times New Roman" w:hAnsi="Times New Roman" w:cs="Times New Roman"/>
          <w:sz w:val="24"/>
          <w:szCs w:val="24"/>
        </w:rPr>
        <w:t xml:space="preserve">Psychoactive substance use was more prevalent among the younger age group which comprised more than half of the study subjects. It would seem that marriage had a moderating effect on substance use by the respondents, as use of cannabis, stimulants, inhalants and opiates was more among the respondents who were single. Having a smoking father was statistically related to </w:t>
      </w:r>
      <w:proofErr w:type="gramStart"/>
      <w:r w:rsidRPr="00222034">
        <w:rPr>
          <w:rFonts w:ascii="Times New Roman" w:hAnsi="Times New Roman" w:cs="Times New Roman"/>
          <w:sz w:val="24"/>
          <w:szCs w:val="24"/>
        </w:rPr>
        <w:t>respondents</w:t>
      </w:r>
      <w:proofErr w:type="gramEnd"/>
      <w:r w:rsidRPr="00222034">
        <w:rPr>
          <w:rFonts w:ascii="Times New Roman" w:hAnsi="Times New Roman" w:cs="Times New Roman"/>
          <w:sz w:val="24"/>
          <w:szCs w:val="24"/>
        </w:rPr>
        <w:t xml:space="preserve"> substance use. This finding agrees with many studies which reported the strong influence of parental and </w:t>
      </w:r>
      <w:proofErr w:type="gramStart"/>
      <w:r w:rsidRPr="00222034">
        <w:rPr>
          <w:rFonts w:ascii="Times New Roman" w:hAnsi="Times New Roman" w:cs="Times New Roman"/>
          <w:sz w:val="24"/>
          <w:szCs w:val="24"/>
        </w:rPr>
        <w:t>siblings</w:t>
      </w:r>
      <w:proofErr w:type="gramEnd"/>
      <w:r w:rsidRPr="00222034">
        <w:rPr>
          <w:rFonts w:ascii="Times New Roman" w:hAnsi="Times New Roman" w:cs="Times New Roman"/>
          <w:sz w:val="24"/>
          <w:szCs w:val="24"/>
        </w:rPr>
        <w:t xml:space="preserve"> exposure on psychoactive substance use (</w:t>
      </w:r>
      <w:proofErr w:type="spellStart"/>
      <w:r w:rsidRPr="00222034">
        <w:rPr>
          <w:rFonts w:ascii="Times New Roman" w:hAnsi="Times New Roman" w:cs="Times New Roman"/>
          <w:sz w:val="24"/>
          <w:szCs w:val="24"/>
        </w:rPr>
        <w:t>Yisa</w:t>
      </w:r>
      <w:proofErr w:type="spellEnd"/>
      <w:r w:rsidRPr="00222034">
        <w:rPr>
          <w:rFonts w:ascii="Times New Roman" w:hAnsi="Times New Roman" w:cs="Times New Roman"/>
          <w:sz w:val="24"/>
          <w:szCs w:val="24"/>
        </w:rPr>
        <w:t xml:space="preserve"> and </w:t>
      </w:r>
      <w:proofErr w:type="spellStart"/>
      <w:r w:rsidRPr="00222034">
        <w:rPr>
          <w:rFonts w:ascii="Times New Roman" w:hAnsi="Times New Roman" w:cs="Times New Roman"/>
          <w:sz w:val="24"/>
          <w:szCs w:val="24"/>
        </w:rPr>
        <w:t>Fatiregun</w:t>
      </w:r>
      <w:proofErr w:type="spellEnd"/>
      <w:r w:rsidRPr="00222034">
        <w:rPr>
          <w:rFonts w:ascii="Times New Roman" w:hAnsi="Times New Roman" w:cs="Times New Roman"/>
          <w:sz w:val="24"/>
          <w:szCs w:val="24"/>
        </w:rPr>
        <w:t xml:space="preserve">, 2007; </w:t>
      </w:r>
      <w:proofErr w:type="spellStart"/>
      <w:r w:rsidRPr="00222034">
        <w:rPr>
          <w:rFonts w:ascii="Times New Roman" w:hAnsi="Times New Roman" w:cs="Times New Roman"/>
          <w:sz w:val="24"/>
          <w:szCs w:val="24"/>
        </w:rPr>
        <w:t>Okoza</w:t>
      </w:r>
      <w:proofErr w:type="spellEnd"/>
      <w:r w:rsidRPr="00222034">
        <w:rPr>
          <w:rFonts w:ascii="Times New Roman" w:hAnsi="Times New Roman" w:cs="Times New Roman"/>
          <w:sz w:val="24"/>
          <w:szCs w:val="24"/>
        </w:rPr>
        <w:t xml:space="preserve"> and </w:t>
      </w:r>
      <w:proofErr w:type="spellStart"/>
      <w:r w:rsidRPr="00222034">
        <w:rPr>
          <w:rFonts w:ascii="Times New Roman" w:hAnsi="Times New Roman" w:cs="Times New Roman"/>
          <w:sz w:val="24"/>
          <w:szCs w:val="24"/>
        </w:rPr>
        <w:t>Aluede</w:t>
      </w:r>
      <w:proofErr w:type="spellEnd"/>
      <w:r w:rsidRPr="00222034">
        <w:rPr>
          <w:rFonts w:ascii="Times New Roman" w:hAnsi="Times New Roman" w:cs="Times New Roman"/>
          <w:sz w:val="24"/>
          <w:szCs w:val="24"/>
        </w:rPr>
        <w:t xml:space="preserve"> 2009; </w:t>
      </w:r>
      <w:proofErr w:type="spellStart"/>
      <w:r w:rsidRPr="00222034">
        <w:rPr>
          <w:rFonts w:ascii="Times New Roman" w:hAnsi="Times New Roman" w:cs="Times New Roman"/>
          <w:sz w:val="24"/>
          <w:szCs w:val="24"/>
        </w:rPr>
        <w:t>Ndaguye</w:t>
      </w:r>
      <w:proofErr w:type="spellEnd"/>
      <w:r w:rsidRPr="00222034">
        <w:rPr>
          <w:rFonts w:ascii="Times New Roman" w:hAnsi="Times New Roman" w:cs="Times New Roman"/>
          <w:sz w:val="24"/>
          <w:szCs w:val="24"/>
        </w:rPr>
        <w:t xml:space="preserve">, 2010; </w:t>
      </w:r>
      <w:proofErr w:type="spellStart"/>
      <w:r w:rsidRPr="00222034">
        <w:rPr>
          <w:rFonts w:ascii="Times New Roman" w:hAnsi="Times New Roman" w:cs="Times New Roman"/>
          <w:sz w:val="24"/>
          <w:szCs w:val="24"/>
        </w:rPr>
        <w:t>Abasiubong</w:t>
      </w:r>
      <w:proofErr w:type="spellEnd"/>
      <w:r w:rsidRPr="00222034">
        <w:rPr>
          <w:rFonts w:ascii="Times New Roman" w:hAnsi="Times New Roman" w:cs="Times New Roman"/>
          <w:sz w:val="24"/>
          <w:szCs w:val="24"/>
        </w:rPr>
        <w:t xml:space="preserve"> et al, 2008; </w:t>
      </w:r>
      <w:proofErr w:type="spellStart"/>
      <w:r w:rsidRPr="00222034">
        <w:rPr>
          <w:rFonts w:ascii="Times New Roman" w:hAnsi="Times New Roman" w:cs="Times New Roman"/>
          <w:sz w:val="24"/>
          <w:szCs w:val="24"/>
        </w:rPr>
        <w:t>Oladeji</w:t>
      </w:r>
      <w:proofErr w:type="spellEnd"/>
      <w:r w:rsidRPr="00222034">
        <w:rPr>
          <w:rFonts w:ascii="Times New Roman" w:hAnsi="Times New Roman" w:cs="Times New Roman"/>
          <w:sz w:val="24"/>
          <w:szCs w:val="24"/>
        </w:rPr>
        <w:t xml:space="preserve"> et al, 2010). Substance dependence and substance abuse were the only SCAN diagnosis made in the </w:t>
      </w:r>
      <w:r w:rsidRPr="00222034">
        <w:rPr>
          <w:rFonts w:ascii="Times New Roman" w:hAnsi="Times New Roman" w:cs="Times New Roman"/>
          <w:sz w:val="24"/>
          <w:szCs w:val="24"/>
        </w:rPr>
        <w:lastRenderedPageBreak/>
        <w:t xml:space="preserve">respondents. Many of the subjects who met dependence diagnosis had increased desire to consume the substance, time wastage in using the substance and increased use of the substance to achieve the desired effect. The substance users accepted significantly more violations of road traffic regulations. The substance users had significantly more road traffic accident than the non-substance users. An American study on nonfatal injury compared 15,000 substance users between the ages of 10 and 64years with a group of 75,000 non users. Users were more likely to be injured than non-users. Of subjects categorized as both drug and alcohol users, 58% sustained an injury over the three years of observation (Accidents and Injuries from drugs, 2001-2006).  </w:t>
      </w:r>
    </w:p>
    <w:p w:rsidR="00A840C7" w:rsidRPr="00222034" w:rsidRDefault="00A840C7" w:rsidP="00A840C7">
      <w:pPr>
        <w:tabs>
          <w:tab w:val="center" w:pos="3786"/>
        </w:tabs>
        <w:spacing w:after="439" w:line="269" w:lineRule="auto"/>
        <w:rPr>
          <w:rFonts w:ascii="Times New Roman" w:hAnsi="Times New Roman" w:cs="Times New Roman"/>
          <w:sz w:val="24"/>
          <w:szCs w:val="24"/>
        </w:rPr>
      </w:pPr>
      <w:r w:rsidRPr="00222034">
        <w:rPr>
          <w:rFonts w:ascii="Times New Roman" w:eastAsia="Calibri" w:hAnsi="Times New Roman" w:cs="Times New Roman"/>
          <w:b/>
          <w:sz w:val="24"/>
          <w:szCs w:val="24"/>
        </w:rPr>
        <w:t xml:space="preserve">Prevalence of psychoactive substance use among the respondents.  </w:t>
      </w:r>
    </w:p>
    <w:p w:rsidR="00A840C7" w:rsidRPr="00222034" w:rsidRDefault="00A840C7" w:rsidP="009309AF">
      <w:pPr>
        <w:spacing w:after="197" w:line="479" w:lineRule="auto"/>
        <w:ind w:right="208" w:firstLine="720"/>
        <w:jc w:val="both"/>
        <w:rPr>
          <w:rFonts w:ascii="Times New Roman" w:hAnsi="Times New Roman" w:cs="Times New Roman"/>
          <w:sz w:val="24"/>
          <w:szCs w:val="24"/>
        </w:rPr>
      </w:pPr>
      <w:r w:rsidRPr="00222034">
        <w:rPr>
          <w:rFonts w:ascii="Times New Roman" w:hAnsi="Times New Roman" w:cs="Times New Roman"/>
          <w:sz w:val="24"/>
          <w:szCs w:val="24"/>
        </w:rPr>
        <w:t xml:space="preserve">The lifetime prevalence of drug use among the subjects in this study was 19.3%, far lower than most studies reviewed in Nigeria. Five classes of psychoactive substances stood out as being used by the motorcyclists. This was tobacco (19.3%), stimulants (11.9%), cannabis (3.8%), inhalants (2.0%) and opiates (1.3%) in that decreasing order of prevalence. Prominently absent was alcohol use. It is not clear whether the absence of alcohol use was an artifact of the responses or represent the true state of affairs. If alcohol breath analyzers were used or other biological examinations of alcohol, it would be easier to reach conclusion. </w:t>
      </w:r>
    </w:p>
    <w:p w:rsidR="009309AF" w:rsidRPr="00222034" w:rsidRDefault="00A840C7" w:rsidP="009309AF">
      <w:pPr>
        <w:spacing w:after="199" w:line="479" w:lineRule="auto"/>
        <w:ind w:right="208" w:firstLine="720"/>
        <w:jc w:val="both"/>
        <w:rPr>
          <w:rFonts w:ascii="Times New Roman" w:hAnsi="Times New Roman" w:cs="Times New Roman"/>
          <w:sz w:val="24"/>
          <w:szCs w:val="24"/>
        </w:rPr>
      </w:pPr>
      <w:r w:rsidRPr="00222034">
        <w:rPr>
          <w:rFonts w:ascii="Times New Roman" w:hAnsi="Times New Roman" w:cs="Times New Roman"/>
          <w:sz w:val="24"/>
          <w:szCs w:val="24"/>
        </w:rPr>
        <w:t>The difference between lifetime use, 12 months use and current use is rather small, and coupled with the time at which they started using the psychoactive substances (more than 19years), this may perhaps imply that once people start using psychoactive substances as adults it is difficult to stop (</w:t>
      </w:r>
      <w:proofErr w:type="spellStart"/>
      <w:r w:rsidRPr="00222034">
        <w:rPr>
          <w:rFonts w:ascii="Times New Roman" w:hAnsi="Times New Roman" w:cs="Times New Roman"/>
          <w:sz w:val="24"/>
          <w:szCs w:val="24"/>
        </w:rPr>
        <w:t>Gureje</w:t>
      </w:r>
      <w:proofErr w:type="spellEnd"/>
      <w:r w:rsidRPr="00222034">
        <w:rPr>
          <w:rFonts w:ascii="Times New Roman" w:hAnsi="Times New Roman" w:cs="Times New Roman"/>
          <w:sz w:val="24"/>
          <w:szCs w:val="24"/>
        </w:rPr>
        <w:t xml:space="preserve"> et al, 2007).  Tobacco was found to be the most commonly used psychoactive substance both for life time use and current use. This finding is consistent with previous reports in Ilorin among long distance vehicle drivers where tobacco topped the list for both current and lifetime use with a prevalence of 30.4% and 53.6% respectively (</w:t>
      </w:r>
      <w:proofErr w:type="spellStart"/>
      <w:r w:rsidRPr="00222034">
        <w:rPr>
          <w:rFonts w:ascii="Times New Roman" w:hAnsi="Times New Roman" w:cs="Times New Roman"/>
          <w:sz w:val="24"/>
          <w:szCs w:val="24"/>
        </w:rPr>
        <w:t>Makanjoula</w:t>
      </w:r>
      <w:proofErr w:type="spellEnd"/>
      <w:r w:rsidRPr="00222034">
        <w:rPr>
          <w:rFonts w:ascii="Times New Roman" w:hAnsi="Times New Roman" w:cs="Times New Roman"/>
          <w:sz w:val="24"/>
          <w:szCs w:val="24"/>
        </w:rPr>
        <w:t xml:space="preserve"> et al, 2007).  </w:t>
      </w:r>
    </w:p>
    <w:p w:rsidR="009309AF" w:rsidRPr="00222034" w:rsidRDefault="00A840C7" w:rsidP="009309AF">
      <w:pPr>
        <w:spacing w:after="199" w:line="479" w:lineRule="auto"/>
        <w:ind w:right="208" w:firstLine="720"/>
        <w:jc w:val="both"/>
        <w:rPr>
          <w:rFonts w:ascii="Times New Roman" w:hAnsi="Times New Roman" w:cs="Times New Roman"/>
          <w:sz w:val="24"/>
          <w:szCs w:val="24"/>
        </w:rPr>
      </w:pPr>
      <w:r w:rsidRPr="00222034">
        <w:rPr>
          <w:rFonts w:ascii="Times New Roman" w:hAnsi="Times New Roman" w:cs="Times New Roman"/>
          <w:sz w:val="24"/>
          <w:szCs w:val="24"/>
        </w:rPr>
        <w:lastRenderedPageBreak/>
        <w:t>Stimulants was the second most used substance (second to tobacco) in this study, and ‘</w:t>
      </w:r>
      <w:proofErr w:type="spellStart"/>
      <w:r w:rsidRPr="00222034">
        <w:rPr>
          <w:rFonts w:ascii="Times New Roman" w:hAnsi="Times New Roman" w:cs="Times New Roman"/>
          <w:sz w:val="24"/>
          <w:szCs w:val="24"/>
        </w:rPr>
        <w:t>gadagi</w:t>
      </w:r>
      <w:proofErr w:type="spellEnd"/>
      <w:r w:rsidRPr="00222034">
        <w:rPr>
          <w:rFonts w:ascii="Times New Roman" w:hAnsi="Times New Roman" w:cs="Times New Roman"/>
          <w:sz w:val="24"/>
          <w:szCs w:val="24"/>
        </w:rPr>
        <w:t xml:space="preserve">’ was the preferred stimulant. Among </w:t>
      </w:r>
      <w:r w:rsidR="00C05C7F">
        <w:rPr>
          <w:rFonts w:ascii="Times New Roman" w:hAnsi="Times New Roman" w:cs="Times New Roman"/>
          <w:sz w:val="24"/>
          <w:szCs w:val="24"/>
        </w:rPr>
        <w:t>youth</w:t>
      </w:r>
      <w:r w:rsidRPr="00222034">
        <w:rPr>
          <w:rFonts w:ascii="Times New Roman" w:hAnsi="Times New Roman" w:cs="Times New Roman"/>
          <w:sz w:val="24"/>
          <w:szCs w:val="24"/>
        </w:rPr>
        <w:t xml:space="preserve">s in </w:t>
      </w:r>
      <w:r w:rsidR="00C05C7F">
        <w:rPr>
          <w:rFonts w:ascii="Times New Roman" w:hAnsi="Times New Roman" w:cs="Times New Roman"/>
          <w:sz w:val="24"/>
          <w:szCs w:val="24"/>
        </w:rPr>
        <w:t>Sokoto</w:t>
      </w:r>
      <w:r w:rsidRPr="00222034">
        <w:rPr>
          <w:rFonts w:ascii="Times New Roman" w:hAnsi="Times New Roman" w:cs="Times New Roman"/>
          <w:sz w:val="24"/>
          <w:szCs w:val="24"/>
        </w:rPr>
        <w:t xml:space="preserve"> state, ‘</w:t>
      </w:r>
      <w:proofErr w:type="spellStart"/>
      <w:r w:rsidRPr="00222034">
        <w:rPr>
          <w:rFonts w:ascii="Times New Roman" w:hAnsi="Times New Roman" w:cs="Times New Roman"/>
          <w:sz w:val="24"/>
          <w:szCs w:val="24"/>
        </w:rPr>
        <w:t>gadagi</w:t>
      </w:r>
      <w:proofErr w:type="spellEnd"/>
      <w:r w:rsidRPr="00222034">
        <w:rPr>
          <w:rFonts w:ascii="Times New Roman" w:hAnsi="Times New Roman" w:cs="Times New Roman"/>
          <w:sz w:val="24"/>
          <w:szCs w:val="24"/>
        </w:rPr>
        <w:t xml:space="preserve">’ is a common name (Atiku et al, 2009). It is a special tea, mixture of different herbs and shrubs (picture in appendix xi), sold mostly by a tribe from neighboring Niger Republic that operates mainly as local security officers in </w:t>
      </w:r>
      <w:r w:rsidR="00C05C7F">
        <w:rPr>
          <w:rFonts w:ascii="Times New Roman" w:hAnsi="Times New Roman" w:cs="Times New Roman"/>
          <w:sz w:val="24"/>
          <w:szCs w:val="24"/>
        </w:rPr>
        <w:t>Sokoto</w:t>
      </w:r>
      <w:r w:rsidRPr="00222034">
        <w:rPr>
          <w:rFonts w:ascii="Times New Roman" w:hAnsi="Times New Roman" w:cs="Times New Roman"/>
          <w:sz w:val="24"/>
          <w:szCs w:val="24"/>
        </w:rPr>
        <w:t>. Respondents claimed that it gives them a feeling of immortality, invulnerability and energy, and ensures that they work without fatigue. It has different brand names such as “</w:t>
      </w:r>
      <w:r w:rsidR="00C05C7F">
        <w:rPr>
          <w:rFonts w:ascii="Times New Roman" w:hAnsi="Times New Roman" w:cs="Times New Roman"/>
          <w:sz w:val="24"/>
          <w:szCs w:val="24"/>
        </w:rPr>
        <w:t>n</w:t>
      </w:r>
      <w:r w:rsidRPr="00222034">
        <w:rPr>
          <w:rFonts w:ascii="Times New Roman" w:hAnsi="Times New Roman" w:cs="Times New Roman"/>
          <w:sz w:val="24"/>
          <w:szCs w:val="24"/>
        </w:rPr>
        <w:t xml:space="preserve">o roundabout”. It is relatively recently introduced into the </w:t>
      </w:r>
      <w:proofErr w:type="gramStart"/>
      <w:r w:rsidRPr="00222034">
        <w:rPr>
          <w:rFonts w:ascii="Times New Roman" w:hAnsi="Times New Roman" w:cs="Times New Roman"/>
          <w:sz w:val="24"/>
          <w:szCs w:val="24"/>
        </w:rPr>
        <w:t>town,</w:t>
      </w:r>
      <w:proofErr w:type="gramEnd"/>
      <w:r w:rsidRPr="00222034">
        <w:rPr>
          <w:rFonts w:ascii="Times New Roman" w:hAnsi="Times New Roman" w:cs="Times New Roman"/>
          <w:sz w:val="24"/>
          <w:szCs w:val="24"/>
        </w:rPr>
        <w:t xml:space="preserve"> the biological property is not yet known. Some local newspaper has called ‘</w:t>
      </w:r>
      <w:proofErr w:type="spellStart"/>
      <w:r w:rsidRPr="00222034">
        <w:rPr>
          <w:rFonts w:ascii="Times New Roman" w:hAnsi="Times New Roman" w:cs="Times New Roman"/>
          <w:sz w:val="24"/>
          <w:szCs w:val="24"/>
        </w:rPr>
        <w:t>gadagi</w:t>
      </w:r>
      <w:proofErr w:type="spellEnd"/>
      <w:r w:rsidRPr="00222034">
        <w:rPr>
          <w:rFonts w:ascii="Times New Roman" w:hAnsi="Times New Roman" w:cs="Times New Roman"/>
          <w:sz w:val="24"/>
          <w:szCs w:val="24"/>
        </w:rPr>
        <w:t xml:space="preserve">’ a hallucinogen, and its use is a rapidly growing habit among the youths in </w:t>
      </w:r>
      <w:r w:rsidR="00C05C7F">
        <w:rPr>
          <w:rFonts w:ascii="Times New Roman" w:hAnsi="Times New Roman" w:cs="Times New Roman"/>
          <w:sz w:val="24"/>
          <w:szCs w:val="24"/>
        </w:rPr>
        <w:t>Sokoto</w:t>
      </w:r>
      <w:r w:rsidRPr="00222034">
        <w:rPr>
          <w:rFonts w:ascii="Times New Roman" w:hAnsi="Times New Roman" w:cs="Times New Roman"/>
          <w:sz w:val="24"/>
          <w:szCs w:val="24"/>
        </w:rPr>
        <w:t>. The rate of “</w:t>
      </w:r>
      <w:proofErr w:type="spellStart"/>
      <w:r w:rsidRPr="00222034">
        <w:rPr>
          <w:rFonts w:ascii="Times New Roman" w:hAnsi="Times New Roman" w:cs="Times New Roman"/>
          <w:sz w:val="24"/>
          <w:szCs w:val="24"/>
        </w:rPr>
        <w:t>gadagi</w:t>
      </w:r>
      <w:proofErr w:type="spellEnd"/>
      <w:r w:rsidRPr="00222034">
        <w:rPr>
          <w:rFonts w:ascii="Times New Roman" w:hAnsi="Times New Roman" w:cs="Times New Roman"/>
          <w:sz w:val="24"/>
          <w:szCs w:val="24"/>
        </w:rPr>
        <w:t xml:space="preserve">” consumption is probably on the increase in </w:t>
      </w:r>
      <w:r w:rsidR="00C05C7F">
        <w:rPr>
          <w:rFonts w:ascii="Times New Roman" w:hAnsi="Times New Roman" w:cs="Times New Roman"/>
          <w:sz w:val="24"/>
          <w:szCs w:val="24"/>
        </w:rPr>
        <w:t>Sokoto</w:t>
      </w:r>
      <w:r w:rsidRPr="00222034">
        <w:rPr>
          <w:rFonts w:ascii="Times New Roman" w:hAnsi="Times New Roman" w:cs="Times New Roman"/>
          <w:sz w:val="24"/>
          <w:szCs w:val="24"/>
        </w:rPr>
        <w:t xml:space="preserve"> metropolis, especially among </w:t>
      </w:r>
      <w:r w:rsidR="00C05C7F">
        <w:rPr>
          <w:rFonts w:ascii="Times New Roman" w:hAnsi="Times New Roman" w:cs="Times New Roman"/>
          <w:sz w:val="24"/>
          <w:szCs w:val="24"/>
        </w:rPr>
        <w:t>the youth</w:t>
      </w:r>
      <w:r w:rsidRPr="00222034">
        <w:rPr>
          <w:rFonts w:ascii="Times New Roman" w:hAnsi="Times New Roman" w:cs="Times New Roman"/>
          <w:sz w:val="24"/>
          <w:szCs w:val="24"/>
        </w:rPr>
        <w:t xml:space="preserve">. It is a socially acceptable psychoactive substance, and there is no law governing its sale and consumption. It is considered to be a local energy booster and may be generally very addictive.  </w:t>
      </w:r>
    </w:p>
    <w:p w:rsidR="009309AF" w:rsidRPr="00222034" w:rsidRDefault="00A840C7" w:rsidP="009309AF">
      <w:pPr>
        <w:spacing w:after="199" w:line="479" w:lineRule="auto"/>
        <w:ind w:right="208" w:firstLine="720"/>
        <w:jc w:val="both"/>
        <w:rPr>
          <w:rFonts w:ascii="Times New Roman" w:hAnsi="Times New Roman" w:cs="Times New Roman"/>
          <w:sz w:val="24"/>
          <w:szCs w:val="24"/>
        </w:rPr>
      </w:pPr>
      <w:r w:rsidRPr="00222034">
        <w:rPr>
          <w:rFonts w:ascii="Times New Roman" w:hAnsi="Times New Roman" w:cs="Times New Roman"/>
          <w:sz w:val="24"/>
          <w:szCs w:val="24"/>
        </w:rPr>
        <w:t xml:space="preserve">The bulk of the respondents knew nothing about some commonly used psychoactive substances in the country. Only about a quarter of the respondents knew about drugs like amphetamines, barbiturates, benzodiazepines and opiates. Even among those who knew about the drugs, the perceived ease of acquiring the drug varied. For </w:t>
      </w:r>
      <w:proofErr w:type="gramStart"/>
      <w:r w:rsidRPr="00222034">
        <w:rPr>
          <w:rFonts w:ascii="Times New Roman" w:hAnsi="Times New Roman" w:cs="Times New Roman"/>
          <w:sz w:val="24"/>
          <w:szCs w:val="24"/>
        </w:rPr>
        <w:t>example</w:t>
      </w:r>
      <w:proofErr w:type="gramEnd"/>
      <w:r w:rsidRPr="00222034">
        <w:rPr>
          <w:rFonts w:ascii="Times New Roman" w:hAnsi="Times New Roman" w:cs="Times New Roman"/>
          <w:sz w:val="24"/>
          <w:szCs w:val="24"/>
        </w:rPr>
        <w:t xml:space="preserve"> benzodiazepines (valium) as many said it was difficult to obtain as those that said it was easy. There was </w:t>
      </w:r>
      <w:proofErr w:type="spellStart"/>
      <w:r w:rsidRPr="00222034">
        <w:rPr>
          <w:rFonts w:ascii="Times New Roman" w:hAnsi="Times New Roman" w:cs="Times New Roman"/>
          <w:sz w:val="24"/>
          <w:szCs w:val="24"/>
        </w:rPr>
        <w:t>non use</w:t>
      </w:r>
      <w:proofErr w:type="spellEnd"/>
      <w:r w:rsidRPr="00222034">
        <w:rPr>
          <w:rFonts w:ascii="Times New Roman" w:hAnsi="Times New Roman" w:cs="Times New Roman"/>
          <w:sz w:val="24"/>
          <w:szCs w:val="24"/>
        </w:rPr>
        <w:t xml:space="preserve"> of heroin and cocaine, and this is in keeping with a study in Ilorin among long distance drivers and the study in Zaria among commercial motorcyclists where there was </w:t>
      </w:r>
      <w:proofErr w:type="spellStart"/>
      <w:r w:rsidRPr="00222034">
        <w:rPr>
          <w:rFonts w:ascii="Times New Roman" w:hAnsi="Times New Roman" w:cs="Times New Roman"/>
          <w:sz w:val="24"/>
          <w:szCs w:val="24"/>
        </w:rPr>
        <w:t>non use</w:t>
      </w:r>
      <w:proofErr w:type="spellEnd"/>
      <w:r w:rsidRPr="00222034">
        <w:rPr>
          <w:rFonts w:ascii="Times New Roman" w:hAnsi="Times New Roman" w:cs="Times New Roman"/>
          <w:sz w:val="24"/>
          <w:szCs w:val="24"/>
        </w:rPr>
        <w:t xml:space="preserve"> of cocaine and heroin (</w:t>
      </w:r>
      <w:proofErr w:type="spellStart"/>
      <w:r w:rsidRPr="00222034">
        <w:rPr>
          <w:rFonts w:ascii="Times New Roman" w:hAnsi="Times New Roman" w:cs="Times New Roman"/>
          <w:sz w:val="24"/>
          <w:szCs w:val="24"/>
        </w:rPr>
        <w:t>Makanjoula</w:t>
      </w:r>
      <w:proofErr w:type="spellEnd"/>
      <w:r w:rsidRPr="00222034">
        <w:rPr>
          <w:rFonts w:ascii="Times New Roman" w:hAnsi="Times New Roman" w:cs="Times New Roman"/>
          <w:sz w:val="24"/>
          <w:szCs w:val="24"/>
        </w:rPr>
        <w:t xml:space="preserve"> et al 2007, Alti-Muazu and Aliyu, 2008).  </w:t>
      </w:r>
      <w:r w:rsidR="009309AF" w:rsidRPr="00222034">
        <w:rPr>
          <w:rFonts w:ascii="Times New Roman" w:hAnsi="Times New Roman" w:cs="Times New Roman"/>
          <w:sz w:val="24"/>
          <w:szCs w:val="24"/>
        </w:rPr>
        <w:t xml:space="preserve"> </w:t>
      </w:r>
      <w:r w:rsidRPr="00222034">
        <w:rPr>
          <w:rFonts w:ascii="Times New Roman" w:hAnsi="Times New Roman" w:cs="Times New Roman"/>
          <w:sz w:val="24"/>
          <w:szCs w:val="24"/>
        </w:rPr>
        <w:t xml:space="preserve">The prevalence of current cannabis use was 3.3%. </w:t>
      </w:r>
    </w:p>
    <w:p w:rsidR="00EE33DB" w:rsidRPr="00222034" w:rsidRDefault="00A840C7" w:rsidP="009309AF">
      <w:pPr>
        <w:spacing w:after="199" w:line="479" w:lineRule="auto"/>
        <w:ind w:right="208" w:firstLine="720"/>
        <w:jc w:val="both"/>
        <w:rPr>
          <w:rFonts w:ascii="Times New Roman" w:hAnsi="Times New Roman" w:cs="Times New Roman"/>
          <w:sz w:val="24"/>
          <w:szCs w:val="24"/>
        </w:rPr>
      </w:pPr>
      <w:r w:rsidRPr="00222034">
        <w:rPr>
          <w:rFonts w:ascii="Times New Roman" w:hAnsi="Times New Roman" w:cs="Times New Roman"/>
          <w:sz w:val="24"/>
          <w:szCs w:val="24"/>
        </w:rPr>
        <w:t>The common opiates used among the subjects was codeine (as found in the cough syrup “</w:t>
      </w:r>
      <w:proofErr w:type="spellStart"/>
      <w:r w:rsidRPr="00222034">
        <w:rPr>
          <w:rFonts w:ascii="Times New Roman" w:hAnsi="Times New Roman" w:cs="Times New Roman"/>
          <w:sz w:val="24"/>
          <w:szCs w:val="24"/>
        </w:rPr>
        <w:t>benyline</w:t>
      </w:r>
      <w:proofErr w:type="spellEnd"/>
      <w:r w:rsidRPr="00222034">
        <w:rPr>
          <w:rFonts w:ascii="Times New Roman" w:hAnsi="Times New Roman" w:cs="Times New Roman"/>
          <w:sz w:val="24"/>
          <w:szCs w:val="24"/>
        </w:rPr>
        <w:t xml:space="preserve"> with codeine”), and tramadol (</w:t>
      </w:r>
      <w:proofErr w:type="spellStart"/>
      <w:r w:rsidRPr="00222034">
        <w:rPr>
          <w:rFonts w:ascii="Times New Roman" w:hAnsi="Times New Roman" w:cs="Times New Roman"/>
          <w:sz w:val="24"/>
          <w:szCs w:val="24"/>
        </w:rPr>
        <w:t>tramal</w:t>
      </w:r>
      <w:proofErr w:type="spellEnd"/>
      <w:r w:rsidRPr="00222034">
        <w:rPr>
          <w:rFonts w:ascii="Times New Roman" w:hAnsi="Times New Roman" w:cs="Times New Roman"/>
          <w:sz w:val="24"/>
          <w:szCs w:val="24"/>
        </w:rPr>
        <w:t xml:space="preserve">) tablets. This may be partly due to the fact that it </w:t>
      </w:r>
      <w:r w:rsidRPr="00222034">
        <w:rPr>
          <w:rFonts w:ascii="Times New Roman" w:hAnsi="Times New Roman" w:cs="Times New Roman"/>
          <w:sz w:val="24"/>
          <w:szCs w:val="24"/>
        </w:rPr>
        <w:lastRenderedPageBreak/>
        <w:t xml:space="preserve">is easily available and affordable in most of the pharmaceutical shops and outlets in </w:t>
      </w:r>
      <w:r w:rsidR="00C05C7F">
        <w:rPr>
          <w:rFonts w:ascii="Times New Roman" w:hAnsi="Times New Roman" w:cs="Times New Roman"/>
          <w:sz w:val="24"/>
          <w:szCs w:val="24"/>
        </w:rPr>
        <w:t>Sokoto</w:t>
      </w:r>
      <w:r w:rsidRPr="00222034">
        <w:rPr>
          <w:rFonts w:ascii="Times New Roman" w:hAnsi="Times New Roman" w:cs="Times New Roman"/>
          <w:sz w:val="24"/>
          <w:szCs w:val="24"/>
        </w:rPr>
        <w:t xml:space="preserve"> metropolis. There does not appear to be strong legislation against the sale of such substances without prescription.</w:t>
      </w:r>
      <w:r w:rsidR="009309AF" w:rsidRPr="00222034">
        <w:rPr>
          <w:rFonts w:ascii="Times New Roman" w:hAnsi="Times New Roman" w:cs="Times New Roman"/>
          <w:sz w:val="24"/>
          <w:szCs w:val="24"/>
        </w:rPr>
        <w:t xml:space="preserve"> </w:t>
      </w:r>
      <w:r w:rsidRPr="00222034">
        <w:rPr>
          <w:rFonts w:ascii="Times New Roman" w:hAnsi="Times New Roman" w:cs="Times New Roman"/>
          <w:sz w:val="24"/>
          <w:szCs w:val="24"/>
        </w:rPr>
        <w:t xml:space="preserve">Current prevalence of inhalants use was 2.0% which is much lower than the study among long distance drivers in Ilorin, which reported 8.7%. The use of inhalants is reportedly popular among </w:t>
      </w:r>
      <w:r w:rsidR="00C05C7F">
        <w:rPr>
          <w:rFonts w:ascii="Times New Roman" w:hAnsi="Times New Roman" w:cs="Times New Roman"/>
          <w:sz w:val="24"/>
          <w:szCs w:val="24"/>
        </w:rPr>
        <w:t>the youth</w:t>
      </w:r>
      <w:r w:rsidRPr="00222034">
        <w:rPr>
          <w:rFonts w:ascii="Times New Roman" w:hAnsi="Times New Roman" w:cs="Times New Roman"/>
          <w:sz w:val="24"/>
          <w:szCs w:val="24"/>
        </w:rPr>
        <w:t xml:space="preserve"> (Alti-Muazu and Aliyu, 2008). The </w:t>
      </w:r>
      <w:proofErr w:type="spellStart"/>
      <w:r w:rsidRPr="00222034">
        <w:rPr>
          <w:rFonts w:ascii="Times New Roman" w:hAnsi="Times New Roman" w:cs="Times New Roman"/>
          <w:sz w:val="24"/>
          <w:szCs w:val="24"/>
        </w:rPr>
        <w:t>non categorization</w:t>
      </w:r>
      <w:proofErr w:type="spellEnd"/>
      <w:r w:rsidRPr="00222034">
        <w:rPr>
          <w:rFonts w:ascii="Times New Roman" w:hAnsi="Times New Roman" w:cs="Times New Roman"/>
          <w:sz w:val="24"/>
          <w:szCs w:val="24"/>
        </w:rPr>
        <w:t xml:space="preserve"> under the law of these psychoactive substances (inhalants, cough syrup and tramadol) as illegal, and the absence of legislation regulating their sale and consumption may perhaps aid their widespread availability and use. </w:t>
      </w:r>
      <w:r w:rsidRPr="00222034">
        <w:rPr>
          <w:rFonts w:ascii="Times New Roman" w:eastAsia="Calibri" w:hAnsi="Times New Roman" w:cs="Times New Roman"/>
          <w:b/>
          <w:sz w:val="24"/>
          <w:szCs w:val="24"/>
        </w:rPr>
        <w:t xml:space="preserve">  </w:t>
      </w:r>
    </w:p>
    <w:p w:rsidR="00711298" w:rsidRPr="00785DEF" w:rsidRDefault="00711298" w:rsidP="00785DEF">
      <w:pPr>
        <w:spacing w:after="0" w:line="480" w:lineRule="auto"/>
        <w:jc w:val="both"/>
        <w:rPr>
          <w:rFonts w:ascii="Times New Roman" w:hAnsi="Times New Roman" w:cs="Times New Roman"/>
          <w:sz w:val="24"/>
          <w:szCs w:val="24"/>
        </w:rPr>
      </w:pPr>
    </w:p>
    <w:p w:rsidR="00711298" w:rsidRPr="00785DEF" w:rsidRDefault="00711298" w:rsidP="00785DEF">
      <w:pPr>
        <w:spacing w:after="0" w:line="480" w:lineRule="auto"/>
        <w:rPr>
          <w:rFonts w:ascii="Times New Roman" w:hAnsi="Times New Roman" w:cs="Times New Roman"/>
          <w:sz w:val="24"/>
          <w:szCs w:val="24"/>
        </w:rPr>
      </w:pPr>
      <w:r w:rsidRPr="00785DEF">
        <w:rPr>
          <w:rFonts w:ascii="Times New Roman" w:hAnsi="Times New Roman" w:cs="Times New Roman"/>
          <w:sz w:val="24"/>
          <w:szCs w:val="24"/>
        </w:rPr>
        <w:br w:type="page"/>
      </w:r>
    </w:p>
    <w:p w:rsidR="00711298" w:rsidRPr="00785DEF" w:rsidRDefault="00711298" w:rsidP="00785DEF">
      <w:pPr>
        <w:spacing w:after="0" w:line="480" w:lineRule="auto"/>
        <w:jc w:val="center"/>
        <w:rPr>
          <w:rFonts w:ascii="Times New Roman" w:hAnsi="Times New Roman" w:cs="Times New Roman"/>
          <w:b/>
          <w:sz w:val="24"/>
          <w:szCs w:val="24"/>
        </w:rPr>
      </w:pPr>
      <w:r w:rsidRPr="00785DEF">
        <w:rPr>
          <w:rFonts w:ascii="Times New Roman" w:hAnsi="Times New Roman" w:cs="Times New Roman"/>
          <w:b/>
          <w:sz w:val="24"/>
          <w:szCs w:val="24"/>
        </w:rPr>
        <w:lastRenderedPageBreak/>
        <w:t>CHAPTER FIVE</w:t>
      </w:r>
    </w:p>
    <w:p w:rsidR="00BF3493" w:rsidRPr="005C7288" w:rsidRDefault="00BF3493" w:rsidP="002324D4">
      <w:pPr>
        <w:pStyle w:val="Heading1"/>
        <w:spacing w:before="100" w:beforeAutospacing="1" w:after="100" w:afterAutospacing="1" w:line="480" w:lineRule="auto"/>
        <w:ind w:left="0" w:right="723" w:firstLine="0"/>
        <w:jc w:val="center"/>
        <w:rPr>
          <w:sz w:val="24"/>
          <w:szCs w:val="24"/>
        </w:rPr>
      </w:pPr>
      <w:r>
        <w:rPr>
          <w:sz w:val="24"/>
          <w:szCs w:val="24"/>
        </w:rPr>
        <w:t>SUMMARY</w:t>
      </w:r>
      <w:r w:rsidRPr="005C7288">
        <w:rPr>
          <w:sz w:val="24"/>
          <w:szCs w:val="24"/>
        </w:rPr>
        <w:t>, CONCLUSION AND RECOMMENDATIONS</w:t>
      </w:r>
    </w:p>
    <w:p w:rsidR="00711298" w:rsidRPr="00785DEF" w:rsidRDefault="00222034" w:rsidP="00785DEF">
      <w:pPr>
        <w:spacing w:after="0" w:line="480" w:lineRule="auto"/>
        <w:ind w:right="-90"/>
        <w:jc w:val="both"/>
        <w:rPr>
          <w:rFonts w:ascii="Times New Roman" w:hAnsi="Times New Roman" w:cs="Times New Roman"/>
          <w:sz w:val="24"/>
          <w:szCs w:val="24"/>
        </w:rPr>
      </w:pPr>
      <w:bookmarkStart w:id="19" w:name="_Hlk85401136"/>
      <w:r>
        <w:rPr>
          <w:rFonts w:ascii="Times New Roman" w:hAnsi="Times New Roman" w:cs="Times New Roman"/>
          <w:b/>
          <w:sz w:val="24"/>
          <w:szCs w:val="24"/>
        </w:rPr>
        <w:t xml:space="preserve">5.1 </w:t>
      </w:r>
      <w:r>
        <w:rPr>
          <w:rFonts w:ascii="Times New Roman" w:hAnsi="Times New Roman" w:cs="Times New Roman"/>
          <w:b/>
          <w:sz w:val="24"/>
          <w:szCs w:val="24"/>
        </w:rPr>
        <w:tab/>
      </w:r>
      <w:bookmarkStart w:id="20" w:name="_GoBack"/>
      <w:r w:rsidR="002324D4" w:rsidRPr="00785DEF">
        <w:rPr>
          <w:rFonts w:ascii="Times New Roman" w:hAnsi="Times New Roman" w:cs="Times New Roman"/>
          <w:b/>
          <w:sz w:val="24"/>
          <w:szCs w:val="24"/>
        </w:rPr>
        <w:t>Conclusion</w:t>
      </w:r>
      <w:bookmarkEnd w:id="20"/>
    </w:p>
    <w:bookmarkEnd w:id="19"/>
    <w:p w:rsidR="00222034" w:rsidRDefault="00711298" w:rsidP="00222034">
      <w:pPr>
        <w:spacing w:after="0" w:line="480" w:lineRule="auto"/>
        <w:ind w:right="-90"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The study covered the Concept of psychoactive substances and psychoactive abuse. Most of the literature reviewed showed that, throughout the ages, people have used various substances to alter their mood perception or </w:t>
      </w:r>
      <w:proofErr w:type="spellStart"/>
      <w:r w:rsidRPr="00785DEF">
        <w:rPr>
          <w:rFonts w:ascii="Times New Roman" w:hAnsi="Times New Roman" w:cs="Times New Roman"/>
          <w:sz w:val="24"/>
          <w:szCs w:val="24"/>
        </w:rPr>
        <w:t>behaviour</w:t>
      </w:r>
      <w:proofErr w:type="spellEnd"/>
      <w:r w:rsidRPr="00785DEF">
        <w:rPr>
          <w:rFonts w:ascii="Times New Roman" w:hAnsi="Times New Roman" w:cs="Times New Roman"/>
          <w:sz w:val="24"/>
          <w:szCs w:val="24"/>
        </w:rPr>
        <w:t xml:space="preserve">. Most of these substances were derived from plants or their seeds and included marijuana, coca leaves, opium and psilocybin from mushrooms. Refined substances include alcohol, heroin and cocaine. Synthetic drugs include lysergic acid diethylamide (LSD), phencyclidine (PCP), </w:t>
      </w:r>
      <w:proofErr w:type="spellStart"/>
      <w:r w:rsidRPr="00785DEF">
        <w:rPr>
          <w:rFonts w:ascii="Times New Roman" w:hAnsi="Times New Roman" w:cs="Times New Roman"/>
          <w:sz w:val="24"/>
          <w:szCs w:val="24"/>
        </w:rPr>
        <w:t>Cracic</w:t>
      </w:r>
      <w:proofErr w:type="spellEnd"/>
      <w:r w:rsidRPr="00785DEF">
        <w:rPr>
          <w:rFonts w:ascii="Times New Roman" w:hAnsi="Times New Roman" w:cs="Times New Roman"/>
          <w:sz w:val="24"/>
          <w:szCs w:val="24"/>
        </w:rPr>
        <w:t xml:space="preserve"> and amphetamine. </w:t>
      </w:r>
    </w:p>
    <w:p w:rsidR="00222034" w:rsidRDefault="00711298" w:rsidP="00222034">
      <w:pPr>
        <w:spacing w:after="0" w:line="480" w:lineRule="auto"/>
        <w:ind w:right="-90" w:firstLine="720"/>
        <w:jc w:val="both"/>
        <w:rPr>
          <w:rFonts w:ascii="Times New Roman" w:hAnsi="Times New Roman" w:cs="Times New Roman"/>
          <w:sz w:val="24"/>
          <w:szCs w:val="24"/>
        </w:rPr>
      </w:pPr>
      <w:proofErr w:type="gramStart"/>
      <w:r w:rsidRPr="00785DEF">
        <w:rPr>
          <w:rFonts w:ascii="Times New Roman" w:hAnsi="Times New Roman" w:cs="Times New Roman"/>
          <w:sz w:val="24"/>
          <w:szCs w:val="24"/>
        </w:rPr>
        <w:t>Also</w:t>
      </w:r>
      <w:proofErr w:type="gramEnd"/>
      <w:r w:rsidRPr="00785DEF">
        <w:rPr>
          <w:rFonts w:ascii="Times New Roman" w:hAnsi="Times New Roman" w:cs="Times New Roman"/>
          <w:sz w:val="24"/>
          <w:szCs w:val="24"/>
        </w:rPr>
        <w:t xml:space="preserve"> the study focuses on pattern and prevalence of psychoactive substance which smoking </w:t>
      </w:r>
      <w:proofErr w:type="spellStart"/>
      <w:r w:rsidRPr="00785DEF">
        <w:rPr>
          <w:rFonts w:ascii="Times New Roman" w:hAnsi="Times New Roman" w:cs="Times New Roman"/>
          <w:sz w:val="24"/>
          <w:szCs w:val="24"/>
        </w:rPr>
        <w:t>huping</w:t>
      </w:r>
      <w:proofErr w:type="spellEnd"/>
      <w:r w:rsidRPr="00785DEF">
        <w:rPr>
          <w:rFonts w:ascii="Times New Roman" w:hAnsi="Times New Roman" w:cs="Times New Roman"/>
          <w:sz w:val="24"/>
          <w:szCs w:val="24"/>
        </w:rPr>
        <w:t>, injection etc. Problems associated with psychoactive use include psychological problem like hallucination euphoria, amnesia and distortion of thinking.</w:t>
      </w:r>
      <w:r w:rsidR="000974D9" w:rsidRPr="00785DEF">
        <w:rPr>
          <w:rFonts w:ascii="Times New Roman" w:hAnsi="Times New Roman" w:cs="Times New Roman"/>
          <w:sz w:val="24"/>
          <w:szCs w:val="24"/>
        </w:rPr>
        <w:t xml:space="preserve"> </w:t>
      </w:r>
      <w:proofErr w:type="spellStart"/>
      <w:r w:rsidRPr="00785DEF">
        <w:rPr>
          <w:rFonts w:ascii="Times New Roman" w:hAnsi="Times New Roman" w:cs="Times New Roman"/>
          <w:sz w:val="24"/>
          <w:szCs w:val="24"/>
        </w:rPr>
        <w:t>Behavioural</w:t>
      </w:r>
      <w:proofErr w:type="spellEnd"/>
      <w:r w:rsidRPr="00785DEF">
        <w:rPr>
          <w:rFonts w:ascii="Times New Roman" w:hAnsi="Times New Roman" w:cs="Times New Roman"/>
          <w:sz w:val="24"/>
          <w:szCs w:val="24"/>
        </w:rPr>
        <w:t xml:space="preserve"> problem include difficulty in maintaining successful relationship which often leads to isolation divorce, loss of job etc. Physical problem associated with drug abuse include anxiety, craving, tremor and malnutrition in chronic and prolong use. Addiction is divided into two, psychological and physical addiction. </w:t>
      </w:r>
    </w:p>
    <w:p w:rsidR="000974D9" w:rsidRPr="00785DEF" w:rsidRDefault="00711298" w:rsidP="00222034">
      <w:pPr>
        <w:spacing w:after="0" w:line="480" w:lineRule="auto"/>
        <w:ind w:right="-90"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Treatment modalities of psychoactive abuse include psychological treatment which is by the use of psychotherapy, psychoeducation and family therapy. Another method of treating drug abuse is by the use of drugs. Drugs commonly used in treatment of psychoactive substance abuse are Naltrexone, </w:t>
      </w:r>
      <w:proofErr w:type="spellStart"/>
      <w:r w:rsidRPr="00785DEF">
        <w:rPr>
          <w:rFonts w:ascii="Times New Roman" w:hAnsi="Times New Roman" w:cs="Times New Roman"/>
          <w:sz w:val="24"/>
          <w:szCs w:val="24"/>
        </w:rPr>
        <w:t>diulprim</w:t>
      </w:r>
      <w:proofErr w:type="spellEnd"/>
      <w:r w:rsidRPr="00785DEF">
        <w:rPr>
          <w:rFonts w:ascii="Times New Roman" w:hAnsi="Times New Roman" w:cs="Times New Roman"/>
          <w:sz w:val="24"/>
          <w:szCs w:val="24"/>
        </w:rPr>
        <w:t xml:space="preserve"> etc. Nevertheless, the review touches some common features associated with risk factors of substance abuse, which include availability and encouragement, adverse social conditions, environmental or biological factors, psychological influences, disabilities, developmental influences and cultural influence. The </w:t>
      </w:r>
      <w:r w:rsidR="000974D9" w:rsidRPr="00785DEF">
        <w:rPr>
          <w:rFonts w:ascii="Times New Roman" w:hAnsi="Times New Roman" w:cs="Times New Roman"/>
          <w:sz w:val="24"/>
          <w:szCs w:val="24"/>
        </w:rPr>
        <w:t>study</w:t>
      </w:r>
      <w:r w:rsidRPr="00785DEF">
        <w:rPr>
          <w:rFonts w:ascii="Times New Roman" w:hAnsi="Times New Roman" w:cs="Times New Roman"/>
          <w:sz w:val="24"/>
          <w:szCs w:val="24"/>
        </w:rPr>
        <w:t xml:space="preserve"> also considered some causes of </w:t>
      </w:r>
      <w:r w:rsidRPr="00785DEF">
        <w:rPr>
          <w:rFonts w:ascii="Times New Roman" w:hAnsi="Times New Roman" w:cs="Times New Roman"/>
          <w:sz w:val="24"/>
          <w:szCs w:val="24"/>
        </w:rPr>
        <w:lastRenderedPageBreak/>
        <w:t xml:space="preserve">psychoactive substance abuse which include biological, psychosocial and socio-cultural in nature. These factors are likely to coexist. One group of theories considers the importance of personality. </w:t>
      </w:r>
    </w:p>
    <w:p w:rsidR="000974D9" w:rsidRPr="00785DEF" w:rsidRDefault="00BF3493" w:rsidP="00785DEF">
      <w:pPr>
        <w:spacing w:after="0" w:line="480" w:lineRule="auto"/>
        <w:ind w:right="-90"/>
        <w:jc w:val="both"/>
        <w:rPr>
          <w:rFonts w:ascii="Times New Roman" w:hAnsi="Times New Roman" w:cs="Times New Roman"/>
          <w:b/>
          <w:sz w:val="24"/>
          <w:szCs w:val="24"/>
        </w:rPr>
      </w:pPr>
      <w:r>
        <w:rPr>
          <w:rFonts w:ascii="Times New Roman" w:hAnsi="Times New Roman" w:cs="Times New Roman"/>
          <w:b/>
          <w:sz w:val="24"/>
          <w:szCs w:val="24"/>
        </w:rPr>
        <w:t>5.2</w:t>
      </w:r>
      <w:r>
        <w:rPr>
          <w:rFonts w:ascii="Times New Roman" w:hAnsi="Times New Roman" w:cs="Times New Roman"/>
          <w:b/>
          <w:sz w:val="24"/>
          <w:szCs w:val="24"/>
        </w:rPr>
        <w:tab/>
      </w:r>
      <w:r w:rsidRPr="00785DEF">
        <w:rPr>
          <w:rFonts w:ascii="Times New Roman" w:hAnsi="Times New Roman" w:cs="Times New Roman"/>
          <w:b/>
          <w:sz w:val="24"/>
          <w:szCs w:val="24"/>
        </w:rPr>
        <w:t>Recommendations</w:t>
      </w:r>
    </w:p>
    <w:p w:rsidR="000974D9" w:rsidRPr="00785DEF" w:rsidRDefault="000974D9" w:rsidP="00222034">
      <w:pPr>
        <w:spacing w:after="0" w:line="480" w:lineRule="auto"/>
        <w:ind w:left="4" w:right="1" w:firstLine="720"/>
        <w:jc w:val="both"/>
        <w:rPr>
          <w:rFonts w:ascii="Times New Roman" w:hAnsi="Times New Roman" w:cs="Times New Roman"/>
          <w:sz w:val="24"/>
          <w:szCs w:val="24"/>
        </w:rPr>
      </w:pPr>
      <w:r w:rsidRPr="00785DEF">
        <w:rPr>
          <w:rFonts w:ascii="Times New Roman" w:hAnsi="Times New Roman" w:cs="Times New Roman"/>
          <w:sz w:val="24"/>
          <w:szCs w:val="24"/>
        </w:rPr>
        <w:t xml:space="preserve">The following recommendations could reduce the prevalence of drug abuse if not totally eradicated among students of Ahmadu Bello University. </w:t>
      </w:r>
    </w:p>
    <w:p w:rsidR="000974D9" w:rsidRPr="00785DEF" w:rsidRDefault="000974D9" w:rsidP="007C0C78">
      <w:pPr>
        <w:numPr>
          <w:ilvl w:val="0"/>
          <w:numId w:val="3"/>
        </w:numPr>
        <w:spacing w:after="0" w:line="480" w:lineRule="auto"/>
        <w:ind w:right="1" w:hanging="360"/>
        <w:jc w:val="both"/>
        <w:rPr>
          <w:rFonts w:ascii="Times New Roman" w:hAnsi="Times New Roman" w:cs="Times New Roman"/>
          <w:sz w:val="24"/>
          <w:szCs w:val="24"/>
        </w:rPr>
      </w:pPr>
      <w:r w:rsidRPr="00785DEF">
        <w:rPr>
          <w:rFonts w:ascii="Times New Roman" w:hAnsi="Times New Roman" w:cs="Times New Roman"/>
          <w:sz w:val="24"/>
          <w:szCs w:val="24"/>
        </w:rPr>
        <w:t xml:space="preserve">More awareness on the meaning of psychoactive substance abuse should be made available in courses, in guidance and counseling </w:t>
      </w:r>
      <w:proofErr w:type="spellStart"/>
      <w:r w:rsidRPr="00785DEF">
        <w:rPr>
          <w:rFonts w:ascii="Times New Roman" w:hAnsi="Times New Roman" w:cs="Times New Roman"/>
          <w:sz w:val="24"/>
          <w:szCs w:val="24"/>
        </w:rPr>
        <w:t>centres</w:t>
      </w:r>
      <w:proofErr w:type="spellEnd"/>
      <w:r w:rsidRPr="00785DEF">
        <w:rPr>
          <w:rFonts w:ascii="Times New Roman" w:hAnsi="Times New Roman" w:cs="Times New Roman"/>
          <w:sz w:val="24"/>
          <w:szCs w:val="24"/>
        </w:rPr>
        <w:t xml:space="preserve"> and bill boards as majority of the students did not have knowledge of psychoactive substances and its use. </w:t>
      </w:r>
    </w:p>
    <w:p w:rsidR="000974D9" w:rsidRPr="00785DEF" w:rsidRDefault="000974D9" w:rsidP="007C0C78">
      <w:pPr>
        <w:numPr>
          <w:ilvl w:val="0"/>
          <w:numId w:val="3"/>
        </w:numPr>
        <w:spacing w:after="0" w:line="480" w:lineRule="auto"/>
        <w:ind w:right="1" w:hanging="360"/>
        <w:jc w:val="both"/>
        <w:rPr>
          <w:rFonts w:ascii="Times New Roman" w:hAnsi="Times New Roman" w:cs="Times New Roman"/>
          <w:sz w:val="24"/>
          <w:szCs w:val="24"/>
        </w:rPr>
      </w:pPr>
      <w:r w:rsidRPr="00785DEF">
        <w:rPr>
          <w:rFonts w:ascii="Times New Roman" w:hAnsi="Times New Roman" w:cs="Times New Roman"/>
          <w:sz w:val="24"/>
          <w:szCs w:val="24"/>
        </w:rPr>
        <w:t xml:space="preserve">Early health education on the effect of psychoactive substance should commence at an early age before students gain admission into the university. </w:t>
      </w:r>
    </w:p>
    <w:p w:rsidR="000974D9" w:rsidRPr="00785DEF" w:rsidRDefault="000974D9" w:rsidP="007C0C78">
      <w:pPr>
        <w:numPr>
          <w:ilvl w:val="0"/>
          <w:numId w:val="3"/>
        </w:numPr>
        <w:spacing w:after="0" w:line="480" w:lineRule="auto"/>
        <w:ind w:right="1" w:hanging="360"/>
        <w:jc w:val="both"/>
        <w:rPr>
          <w:rFonts w:ascii="Times New Roman" w:hAnsi="Times New Roman" w:cs="Times New Roman"/>
          <w:sz w:val="24"/>
          <w:szCs w:val="24"/>
        </w:rPr>
      </w:pPr>
      <w:r w:rsidRPr="00785DEF">
        <w:rPr>
          <w:rFonts w:ascii="Times New Roman" w:hAnsi="Times New Roman" w:cs="Times New Roman"/>
          <w:sz w:val="24"/>
          <w:szCs w:val="24"/>
        </w:rPr>
        <w:t xml:space="preserve">Equal attention should be paid to both male and female students on the effects of psychoactive substance use. </w:t>
      </w:r>
    </w:p>
    <w:p w:rsidR="000974D9" w:rsidRPr="00785DEF" w:rsidRDefault="000974D9" w:rsidP="007C0C78">
      <w:pPr>
        <w:numPr>
          <w:ilvl w:val="0"/>
          <w:numId w:val="3"/>
        </w:numPr>
        <w:spacing w:after="0" w:line="480" w:lineRule="auto"/>
        <w:ind w:right="1" w:hanging="360"/>
        <w:jc w:val="both"/>
        <w:rPr>
          <w:rFonts w:ascii="Times New Roman" w:hAnsi="Times New Roman" w:cs="Times New Roman"/>
          <w:sz w:val="24"/>
          <w:szCs w:val="24"/>
        </w:rPr>
      </w:pPr>
      <w:r w:rsidRPr="00785DEF">
        <w:rPr>
          <w:rFonts w:ascii="Times New Roman" w:hAnsi="Times New Roman" w:cs="Times New Roman"/>
          <w:sz w:val="24"/>
          <w:szCs w:val="24"/>
        </w:rPr>
        <w:t xml:space="preserve">Close attention should be paid to all students regardless of their socio-economic background since monthly allowance does not influence the use of psychoactive substances. </w:t>
      </w:r>
    </w:p>
    <w:p w:rsidR="000974D9" w:rsidRPr="00785DEF" w:rsidRDefault="000974D9" w:rsidP="007C0C78">
      <w:pPr>
        <w:numPr>
          <w:ilvl w:val="0"/>
          <w:numId w:val="3"/>
        </w:numPr>
        <w:spacing w:after="0" w:line="480" w:lineRule="auto"/>
        <w:ind w:right="1" w:hanging="360"/>
        <w:jc w:val="both"/>
        <w:rPr>
          <w:rFonts w:ascii="Times New Roman" w:hAnsi="Times New Roman" w:cs="Times New Roman"/>
          <w:sz w:val="24"/>
          <w:szCs w:val="24"/>
        </w:rPr>
      </w:pPr>
      <w:r w:rsidRPr="00785DEF">
        <w:rPr>
          <w:rFonts w:ascii="Times New Roman" w:hAnsi="Times New Roman" w:cs="Times New Roman"/>
          <w:sz w:val="24"/>
          <w:szCs w:val="24"/>
        </w:rPr>
        <w:t xml:space="preserve">Students whose parents are dead are prone to psychoactive substance abuse, so they should be given special attention by the university authorities. </w:t>
      </w:r>
    </w:p>
    <w:p w:rsidR="000974D9" w:rsidRPr="00785DEF" w:rsidRDefault="000974D9" w:rsidP="00785DEF">
      <w:pPr>
        <w:spacing w:after="0" w:line="480" w:lineRule="auto"/>
        <w:rPr>
          <w:rFonts w:ascii="Times New Roman" w:hAnsi="Times New Roman" w:cs="Times New Roman"/>
          <w:sz w:val="24"/>
          <w:szCs w:val="24"/>
        </w:rPr>
      </w:pPr>
      <w:r w:rsidRPr="00785DEF">
        <w:rPr>
          <w:rFonts w:ascii="Times New Roman" w:hAnsi="Times New Roman" w:cs="Times New Roman"/>
          <w:sz w:val="24"/>
          <w:szCs w:val="24"/>
        </w:rPr>
        <w:br w:type="page"/>
      </w:r>
    </w:p>
    <w:p w:rsidR="000974D9" w:rsidRPr="00222034" w:rsidRDefault="000974D9" w:rsidP="00222034">
      <w:pPr>
        <w:pStyle w:val="Heading2"/>
        <w:spacing w:line="480" w:lineRule="auto"/>
        <w:ind w:right="168"/>
        <w:jc w:val="center"/>
        <w:rPr>
          <w:rFonts w:ascii="Times New Roman" w:hAnsi="Times New Roman" w:cs="Times New Roman"/>
          <w:color w:val="000000" w:themeColor="text1"/>
          <w:sz w:val="24"/>
          <w:szCs w:val="24"/>
        </w:rPr>
      </w:pPr>
      <w:r w:rsidRPr="00222034">
        <w:rPr>
          <w:rFonts w:ascii="Times New Roman" w:hAnsi="Times New Roman" w:cs="Times New Roman"/>
          <w:color w:val="000000" w:themeColor="text1"/>
          <w:sz w:val="24"/>
          <w:szCs w:val="24"/>
        </w:rPr>
        <w:lastRenderedPageBreak/>
        <w:t>REFERENCES</w:t>
      </w:r>
    </w:p>
    <w:p w:rsidR="000974D9" w:rsidRPr="00785DEF" w:rsidRDefault="000974D9" w:rsidP="00222034">
      <w:pPr>
        <w:spacing w:after="0" w:line="240" w:lineRule="auto"/>
        <w:ind w:left="450" w:right="74" w:hanging="509"/>
        <w:rPr>
          <w:rFonts w:ascii="Times New Roman" w:hAnsi="Times New Roman" w:cs="Times New Roman"/>
          <w:sz w:val="24"/>
          <w:szCs w:val="24"/>
        </w:rPr>
      </w:pPr>
      <w:proofErr w:type="spellStart"/>
      <w:proofErr w:type="gramStart"/>
      <w:r w:rsidRPr="00785DEF">
        <w:rPr>
          <w:rFonts w:ascii="Times New Roman" w:hAnsi="Times New Roman" w:cs="Times New Roman"/>
          <w:sz w:val="24"/>
          <w:szCs w:val="24"/>
        </w:rPr>
        <w:t>Ajala</w:t>
      </w:r>
      <w:proofErr w:type="spellEnd"/>
      <w:r w:rsidRPr="00785DEF">
        <w:rPr>
          <w:rFonts w:ascii="Times New Roman" w:hAnsi="Times New Roman" w:cs="Times New Roman"/>
          <w:sz w:val="24"/>
          <w:szCs w:val="24"/>
        </w:rPr>
        <w:t xml:space="preserve"> ,</w:t>
      </w:r>
      <w:proofErr w:type="gramEnd"/>
      <w:r w:rsidRPr="00785DEF">
        <w:rPr>
          <w:rFonts w:ascii="Times New Roman" w:hAnsi="Times New Roman" w:cs="Times New Roman"/>
          <w:sz w:val="24"/>
          <w:szCs w:val="24"/>
        </w:rPr>
        <w:t xml:space="preserve"> M.  (2010).   Challenges and prospects of drug use among </w:t>
      </w:r>
      <w:proofErr w:type="spellStart"/>
      <w:r w:rsidRPr="00785DEF">
        <w:rPr>
          <w:rFonts w:ascii="Times New Roman" w:hAnsi="Times New Roman" w:cs="Times New Roman"/>
          <w:sz w:val="24"/>
          <w:szCs w:val="24"/>
        </w:rPr>
        <w:t>sabongari</w:t>
      </w:r>
      <w:proofErr w:type="spellEnd"/>
      <w:r w:rsidRPr="00785DEF">
        <w:rPr>
          <w:rFonts w:ascii="Times New Roman" w:hAnsi="Times New Roman" w:cs="Times New Roman"/>
          <w:sz w:val="24"/>
          <w:szCs w:val="24"/>
        </w:rPr>
        <w:t xml:space="preserve"> youth   community (Unpublished </w:t>
      </w:r>
      <w:proofErr w:type="gramStart"/>
      <w:r w:rsidRPr="00785DEF">
        <w:rPr>
          <w:rFonts w:ascii="Times New Roman" w:hAnsi="Times New Roman" w:cs="Times New Roman"/>
          <w:sz w:val="24"/>
          <w:szCs w:val="24"/>
        </w:rPr>
        <w:t>research)  Zaria</w:t>
      </w:r>
      <w:proofErr w:type="gramEnd"/>
      <w:r w:rsidRPr="00785DEF">
        <w:rPr>
          <w:rFonts w:ascii="Times New Roman" w:hAnsi="Times New Roman" w:cs="Times New Roman"/>
          <w:sz w:val="24"/>
          <w:szCs w:val="24"/>
        </w:rPr>
        <w:t xml:space="preserve">, Kaduna.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09"/>
        <w:rPr>
          <w:rFonts w:ascii="Times New Roman" w:hAnsi="Times New Roman" w:cs="Times New Roman"/>
          <w:sz w:val="24"/>
          <w:szCs w:val="24"/>
        </w:rPr>
      </w:pPr>
      <w:proofErr w:type="spellStart"/>
      <w:r w:rsidRPr="00785DEF">
        <w:rPr>
          <w:rFonts w:ascii="Times New Roman" w:hAnsi="Times New Roman" w:cs="Times New Roman"/>
          <w:sz w:val="24"/>
          <w:szCs w:val="24"/>
        </w:rPr>
        <w:t>Ajazen</w:t>
      </w:r>
      <w:proofErr w:type="spellEnd"/>
      <w:r w:rsidRPr="00785DEF">
        <w:rPr>
          <w:rFonts w:ascii="Times New Roman" w:hAnsi="Times New Roman" w:cs="Times New Roman"/>
          <w:sz w:val="24"/>
          <w:szCs w:val="24"/>
        </w:rPr>
        <w:t xml:space="preserve">. I. (2005). Theory of planned </w:t>
      </w:r>
      <w:proofErr w:type="spellStart"/>
      <w:r w:rsidRPr="00785DEF">
        <w:rPr>
          <w:rFonts w:ascii="Times New Roman" w:hAnsi="Times New Roman" w:cs="Times New Roman"/>
          <w:sz w:val="24"/>
          <w:szCs w:val="24"/>
        </w:rPr>
        <w:t>behaviour</w:t>
      </w:r>
      <w:proofErr w:type="spellEnd"/>
      <w:r w:rsidRPr="00785DEF">
        <w:rPr>
          <w:rFonts w:ascii="Times New Roman" w:hAnsi="Times New Roman" w:cs="Times New Roman"/>
          <w:sz w:val="24"/>
          <w:szCs w:val="24"/>
        </w:rPr>
        <w:t xml:space="preserve">. </w:t>
      </w:r>
      <w:proofErr w:type="spellStart"/>
      <w:r w:rsidRPr="00785DEF">
        <w:rPr>
          <w:rFonts w:ascii="Times New Roman" w:hAnsi="Times New Roman" w:cs="Times New Roman"/>
          <w:sz w:val="24"/>
          <w:szCs w:val="24"/>
        </w:rPr>
        <w:t>Organisational</w:t>
      </w:r>
      <w:proofErr w:type="spellEnd"/>
      <w:r w:rsidRPr="00785DEF">
        <w:rPr>
          <w:rFonts w:ascii="Times New Roman" w:hAnsi="Times New Roman" w:cs="Times New Roman"/>
          <w:sz w:val="24"/>
          <w:szCs w:val="24"/>
        </w:rPr>
        <w:t xml:space="preserve"> </w:t>
      </w:r>
      <w:proofErr w:type="spellStart"/>
      <w:r w:rsidRPr="00785DEF">
        <w:rPr>
          <w:rFonts w:ascii="Times New Roman" w:hAnsi="Times New Roman" w:cs="Times New Roman"/>
          <w:sz w:val="24"/>
          <w:szCs w:val="24"/>
        </w:rPr>
        <w:t>behaviour</w:t>
      </w:r>
      <w:proofErr w:type="spellEnd"/>
      <w:r w:rsidRPr="00785DEF">
        <w:rPr>
          <w:rFonts w:ascii="Times New Roman" w:hAnsi="Times New Roman" w:cs="Times New Roman"/>
          <w:sz w:val="24"/>
          <w:szCs w:val="24"/>
        </w:rPr>
        <w:t xml:space="preserve"> and human decision processes. African journal of drug and alcohol studies.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Pr>
          <w:rFonts w:ascii="Times New Roman" w:hAnsi="Times New Roman" w:cs="Times New Roman"/>
          <w:sz w:val="24"/>
          <w:szCs w:val="24"/>
        </w:rPr>
      </w:pPr>
      <w:proofErr w:type="gramStart"/>
      <w:r w:rsidRPr="00785DEF">
        <w:rPr>
          <w:rFonts w:ascii="Times New Roman" w:hAnsi="Times New Roman" w:cs="Times New Roman"/>
          <w:sz w:val="24"/>
          <w:szCs w:val="24"/>
        </w:rPr>
        <w:t>Awake!.</w:t>
      </w:r>
      <w:proofErr w:type="gramEnd"/>
      <w:r w:rsidRPr="00785DEF">
        <w:rPr>
          <w:rFonts w:ascii="Times New Roman" w:hAnsi="Times New Roman" w:cs="Times New Roman"/>
          <w:sz w:val="24"/>
          <w:szCs w:val="24"/>
        </w:rPr>
        <w:t xml:space="preserve"> (2005). </w:t>
      </w:r>
      <w:r w:rsidRPr="00785DEF">
        <w:rPr>
          <w:rFonts w:ascii="Times New Roman" w:hAnsi="Times New Roman" w:cs="Times New Roman"/>
          <w:i/>
          <w:sz w:val="24"/>
          <w:szCs w:val="24"/>
        </w:rPr>
        <w:t>Alcohol misuse and health-the drinking trap: are you at risk?</w:t>
      </w:r>
      <w:r w:rsidRPr="00785DEF">
        <w:rPr>
          <w:rFonts w:ascii="Times New Roman" w:hAnsi="Times New Roman" w:cs="Times New Roman"/>
          <w:sz w:val="24"/>
          <w:szCs w:val="24"/>
        </w:rPr>
        <w:t xml:space="preserve"> New York: </w:t>
      </w:r>
    </w:p>
    <w:p w:rsidR="000974D9" w:rsidRPr="00785DEF" w:rsidRDefault="000974D9" w:rsidP="00222034">
      <w:pPr>
        <w:spacing w:after="0" w:line="240" w:lineRule="auto"/>
        <w:ind w:left="450" w:right="74"/>
        <w:rPr>
          <w:rFonts w:ascii="Times New Roman" w:hAnsi="Times New Roman" w:cs="Times New Roman"/>
          <w:sz w:val="24"/>
          <w:szCs w:val="24"/>
        </w:rPr>
      </w:pPr>
      <w:r w:rsidRPr="00785DEF">
        <w:rPr>
          <w:rFonts w:ascii="Times New Roman" w:hAnsi="Times New Roman" w:cs="Times New Roman"/>
          <w:sz w:val="24"/>
          <w:szCs w:val="24"/>
        </w:rPr>
        <w:t xml:space="preserve">Watchtowers Bible and Tract Society.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09"/>
        <w:rPr>
          <w:rFonts w:ascii="Times New Roman" w:hAnsi="Times New Roman" w:cs="Times New Roman"/>
          <w:sz w:val="24"/>
          <w:szCs w:val="24"/>
        </w:rPr>
      </w:pPr>
      <w:r w:rsidRPr="00785DEF">
        <w:rPr>
          <w:rFonts w:ascii="Times New Roman" w:hAnsi="Times New Roman" w:cs="Times New Roman"/>
          <w:sz w:val="24"/>
          <w:szCs w:val="24"/>
        </w:rPr>
        <w:t xml:space="preserve">American Psychiatric Association. (2000). </w:t>
      </w:r>
      <w:r w:rsidRPr="00785DEF">
        <w:rPr>
          <w:rFonts w:ascii="Times New Roman" w:hAnsi="Times New Roman" w:cs="Times New Roman"/>
          <w:i/>
          <w:sz w:val="24"/>
          <w:szCs w:val="24"/>
        </w:rPr>
        <w:t xml:space="preserve">Diagnostic and statistical manual of mental disorders </w:t>
      </w:r>
      <w:r w:rsidRPr="00785DEF">
        <w:rPr>
          <w:rFonts w:ascii="Times New Roman" w:hAnsi="Times New Roman" w:cs="Times New Roman"/>
          <w:sz w:val="24"/>
          <w:szCs w:val="24"/>
        </w:rPr>
        <w:t>(4th ed., text rev.). Washington, DC: Author.</w:t>
      </w:r>
      <w:r w:rsidRPr="00785DEF">
        <w:rPr>
          <w:rFonts w:ascii="Times New Roman" w:hAnsi="Times New Roman" w:cs="Times New Roman"/>
          <w:i/>
          <w:sz w:val="24"/>
          <w:szCs w:val="24"/>
        </w:rPr>
        <w:t xml:space="preserve">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rPr>
          <w:rFonts w:ascii="Times New Roman" w:hAnsi="Times New Roman" w:cs="Times New Roman"/>
          <w:sz w:val="24"/>
          <w:szCs w:val="24"/>
        </w:rPr>
      </w:pPr>
      <w:r w:rsidRPr="00785DEF">
        <w:rPr>
          <w:rFonts w:ascii="Times New Roman" w:hAnsi="Times New Roman" w:cs="Times New Roman"/>
          <w:sz w:val="24"/>
          <w:szCs w:val="24"/>
        </w:rPr>
        <w:t xml:space="preserve">Anderson, R., &amp; </w:t>
      </w:r>
      <w:proofErr w:type="spellStart"/>
      <w:r w:rsidRPr="00785DEF">
        <w:rPr>
          <w:rFonts w:ascii="Times New Roman" w:hAnsi="Times New Roman" w:cs="Times New Roman"/>
          <w:sz w:val="24"/>
          <w:szCs w:val="24"/>
        </w:rPr>
        <w:t>Gittler</w:t>
      </w:r>
      <w:proofErr w:type="spellEnd"/>
      <w:r w:rsidRPr="00785DEF">
        <w:rPr>
          <w:rFonts w:ascii="Times New Roman" w:hAnsi="Times New Roman" w:cs="Times New Roman"/>
          <w:sz w:val="24"/>
          <w:szCs w:val="24"/>
        </w:rPr>
        <w:t xml:space="preserve">, J. (2005). Unmet Need </w:t>
      </w:r>
      <w:proofErr w:type="gramStart"/>
      <w:r w:rsidRPr="00785DEF">
        <w:rPr>
          <w:rFonts w:ascii="Times New Roman" w:hAnsi="Times New Roman" w:cs="Times New Roman"/>
          <w:sz w:val="24"/>
          <w:szCs w:val="24"/>
        </w:rPr>
        <w:t>For</w:t>
      </w:r>
      <w:proofErr w:type="gramEnd"/>
      <w:r w:rsidRPr="00785DEF">
        <w:rPr>
          <w:rFonts w:ascii="Times New Roman" w:hAnsi="Times New Roman" w:cs="Times New Roman"/>
          <w:sz w:val="24"/>
          <w:szCs w:val="24"/>
        </w:rPr>
        <w:t xml:space="preserve"> Community-Based Mental Health and </w:t>
      </w:r>
    </w:p>
    <w:p w:rsidR="000974D9" w:rsidRPr="00785DEF" w:rsidRDefault="000974D9" w:rsidP="00222034">
      <w:pPr>
        <w:spacing w:after="0" w:line="240" w:lineRule="auto"/>
        <w:ind w:left="450" w:right="74"/>
        <w:rPr>
          <w:rFonts w:ascii="Times New Roman" w:hAnsi="Times New Roman" w:cs="Times New Roman"/>
          <w:sz w:val="24"/>
          <w:szCs w:val="24"/>
        </w:rPr>
      </w:pPr>
      <w:r w:rsidRPr="00785DEF">
        <w:rPr>
          <w:rFonts w:ascii="Times New Roman" w:hAnsi="Times New Roman" w:cs="Times New Roman"/>
          <w:sz w:val="24"/>
          <w:szCs w:val="24"/>
        </w:rPr>
        <w:t xml:space="preserve">Substance Use Treatment Among Rural Adolescents. </w:t>
      </w:r>
      <w:r w:rsidRPr="00785DEF">
        <w:rPr>
          <w:rFonts w:ascii="Times New Roman" w:hAnsi="Times New Roman" w:cs="Times New Roman"/>
          <w:i/>
          <w:sz w:val="24"/>
          <w:szCs w:val="24"/>
        </w:rPr>
        <w:t>Community Mental Health Journal</w:t>
      </w:r>
      <w:r w:rsidRPr="00785DEF">
        <w:rPr>
          <w:rFonts w:ascii="Times New Roman" w:hAnsi="Times New Roman" w:cs="Times New Roman"/>
          <w:sz w:val="24"/>
          <w:szCs w:val="24"/>
        </w:rPr>
        <w:t xml:space="preserve">, </w:t>
      </w:r>
      <w:r w:rsidRPr="00785DEF">
        <w:rPr>
          <w:rFonts w:ascii="Times New Roman" w:hAnsi="Times New Roman" w:cs="Times New Roman"/>
          <w:i/>
          <w:sz w:val="24"/>
          <w:szCs w:val="24"/>
        </w:rPr>
        <w:t>41</w:t>
      </w:r>
      <w:r w:rsidRPr="00785DEF">
        <w:rPr>
          <w:rFonts w:ascii="Times New Roman" w:hAnsi="Times New Roman" w:cs="Times New Roman"/>
          <w:sz w:val="24"/>
          <w:szCs w:val="24"/>
        </w:rPr>
        <w:t xml:space="preserve">(1), 35-49. Retrieved March 25, 2014, from Academic Search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09"/>
        <w:rPr>
          <w:rFonts w:ascii="Times New Roman" w:hAnsi="Times New Roman" w:cs="Times New Roman"/>
          <w:sz w:val="24"/>
          <w:szCs w:val="24"/>
        </w:rPr>
      </w:pPr>
      <w:r w:rsidRPr="00785DEF">
        <w:rPr>
          <w:rFonts w:ascii="Times New Roman" w:hAnsi="Times New Roman" w:cs="Times New Roman"/>
          <w:sz w:val="24"/>
          <w:szCs w:val="24"/>
        </w:rPr>
        <w:t xml:space="preserve"> </w:t>
      </w:r>
      <w:proofErr w:type="spellStart"/>
      <w:r w:rsidRPr="00785DEF">
        <w:rPr>
          <w:rFonts w:ascii="Times New Roman" w:hAnsi="Times New Roman" w:cs="Times New Roman"/>
          <w:sz w:val="24"/>
          <w:szCs w:val="24"/>
        </w:rPr>
        <w:t>Agwogie</w:t>
      </w:r>
      <w:proofErr w:type="spellEnd"/>
      <w:r w:rsidRPr="00785DEF">
        <w:rPr>
          <w:rFonts w:ascii="Times New Roman" w:hAnsi="Times New Roman" w:cs="Times New Roman"/>
          <w:sz w:val="24"/>
          <w:szCs w:val="24"/>
        </w:rPr>
        <w:t xml:space="preserve">, M.O. (2010). An investigation into the Nature and predisposing factors related to drug Abuse in Kano and Lagos State. Unpublished M.ED. Thesis A.B.U. Zaria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09"/>
        <w:rPr>
          <w:rFonts w:ascii="Times New Roman" w:hAnsi="Times New Roman" w:cs="Times New Roman"/>
          <w:sz w:val="24"/>
          <w:szCs w:val="24"/>
        </w:rPr>
      </w:pPr>
      <w:proofErr w:type="spellStart"/>
      <w:r w:rsidRPr="00785DEF">
        <w:rPr>
          <w:rFonts w:ascii="Times New Roman" w:hAnsi="Times New Roman" w:cs="Times New Roman"/>
          <w:sz w:val="24"/>
          <w:szCs w:val="24"/>
        </w:rPr>
        <w:t>Agwogie</w:t>
      </w:r>
      <w:proofErr w:type="spellEnd"/>
      <w:r w:rsidRPr="00785DEF">
        <w:rPr>
          <w:rFonts w:ascii="Times New Roman" w:hAnsi="Times New Roman" w:cs="Times New Roman"/>
          <w:sz w:val="24"/>
          <w:szCs w:val="24"/>
        </w:rPr>
        <w:t xml:space="preserve">, M.O (2011). Perception of Human Resources Managers on Drug Abuse     Employees (A case Study of National </w:t>
      </w:r>
      <w:proofErr w:type="spellStart"/>
      <w:r w:rsidRPr="00785DEF">
        <w:rPr>
          <w:rFonts w:ascii="Times New Roman" w:hAnsi="Times New Roman" w:cs="Times New Roman"/>
          <w:sz w:val="24"/>
          <w:szCs w:val="24"/>
        </w:rPr>
        <w:t>OpenUniversity</w:t>
      </w:r>
      <w:proofErr w:type="spellEnd"/>
      <w:r w:rsidRPr="00785DEF">
        <w:rPr>
          <w:rFonts w:ascii="Times New Roman" w:hAnsi="Times New Roman" w:cs="Times New Roman"/>
          <w:sz w:val="24"/>
          <w:szCs w:val="24"/>
        </w:rPr>
        <w:t xml:space="preserve"> of Nigeria, Lagos Study   </w:t>
      </w:r>
      <w:proofErr w:type="spellStart"/>
      <w:r w:rsidRPr="00785DEF">
        <w:rPr>
          <w:rFonts w:ascii="Times New Roman" w:hAnsi="Times New Roman" w:cs="Times New Roman"/>
          <w:sz w:val="24"/>
          <w:szCs w:val="24"/>
        </w:rPr>
        <w:t>centre</w:t>
      </w:r>
      <w:proofErr w:type="spellEnd"/>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rPr>
          <w:rFonts w:ascii="Times New Roman" w:hAnsi="Times New Roman" w:cs="Times New Roman"/>
          <w:sz w:val="24"/>
          <w:szCs w:val="24"/>
        </w:rPr>
      </w:pPr>
      <w:r w:rsidRPr="00785DEF">
        <w:rPr>
          <w:rFonts w:ascii="Times New Roman" w:hAnsi="Times New Roman" w:cs="Times New Roman"/>
          <w:sz w:val="24"/>
          <w:szCs w:val="24"/>
        </w:rPr>
        <w:t xml:space="preserve">Unpublished MBA Project NOUN, Lagos.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09"/>
        <w:rPr>
          <w:rFonts w:ascii="Times New Roman" w:hAnsi="Times New Roman" w:cs="Times New Roman"/>
          <w:sz w:val="24"/>
          <w:szCs w:val="24"/>
        </w:rPr>
      </w:pPr>
      <w:r w:rsidRPr="00785DEF">
        <w:rPr>
          <w:rFonts w:ascii="Times New Roman" w:hAnsi="Times New Roman" w:cs="Times New Roman"/>
          <w:sz w:val="24"/>
          <w:szCs w:val="24"/>
        </w:rPr>
        <w:t xml:space="preserve">Black, J.M. and </w:t>
      </w:r>
      <w:proofErr w:type="spellStart"/>
      <w:r w:rsidRPr="00785DEF">
        <w:rPr>
          <w:rFonts w:ascii="Times New Roman" w:hAnsi="Times New Roman" w:cs="Times New Roman"/>
          <w:sz w:val="24"/>
          <w:szCs w:val="24"/>
        </w:rPr>
        <w:t>Matassarin</w:t>
      </w:r>
      <w:proofErr w:type="spellEnd"/>
      <w:r w:rsidRPr="00785DEF">
        <w:rPr>
          <w:rFonts w:ascii="Times New Roman" w:hAnsi="Times New Roman" w:cs="Times New Roman"/>
          <w:sz w:val="24"/>
          <w:szCs w:val="24"/>
        </w:rPr>
        <w:t xml:space="preserve">-Jacobs, E. (1993). </w:t>
      </w:r>
      <w:r w:rsidRPr="00785DEF">
        <w:rPr>
          <w:rFonts w:ascii="Times New Roman" w:hAnsi="Times New Roman" w:cs="Times New Roman"/>
          <w:i/>
          <w:sz w:val="24"/>
          <w:szCs w:val="24"/>
        </w:rPr>
        <w:t xml:space="preserve"> </w:t>
      </w:r>
      <w:proofErr w:type="spellStart"/>
      <w:r w:rsidRPr="00785DEF">
        <w:rPr>
          <w:rFonts w:ascii="Times New Roman" w:hAnsi="Times New Roman" w:cs="Times New Roman"/>
          <w:i/>
          <w:sz w:val="24"/>
          <w:szCs w:val="24"/>
        </w:rPr>
        <w:t>Luckmann</w:t>
      </w:r>
      <w:proofErr w:type="spellEnd"/>
      <w:r w:rsidRPr="00785DEF">
        <w:rPr>
          <w:rFonts w:ascii="Times New Roman" w:hAnsi="Times New Roman" w:cs="Times New Roman"/>
          <w:i/>
          <w:sz w:val="24"/>
          <w:szCs w:val="24"/>
        </w:rPr>
        <w:t xml:space="preserve"> and </w:t>
      </w:r>
      <w:proofErr w:type="spellStart"/>
      <w:r w:rsidRPr="00785DEF">
        <w:rPr>
          <w:rFonts w:ascii="Times New Roman" w:hAnsi="Times New Roman" w:cs="Times New Roman"/>
          <w:i/>
          <w:sz w:val="24"/>
          <w:szCs w:val="24"/>
        </w:rPr>
        <w:t>sorensen’s</w:t>
      </w:r>
      <w:proofErr w:type="spellEnd"/>
      <w:r w:rsidRPr="00785DEF">
        <w:rPr>
          <w:rFonts w:ascii="Times New Roman" w:hAnsi="Times New Roman" w:cs="Times New Roman"/>
          <w:i/>
          <w:sz w:val="24"/>
          <w:szCs w:val="24"/>
        </w:rPr>
        <w:t xml:space="preserve"> medical surgical nursing: a </w:t>
      </w:r>
      <w:proofErr w:type="spellStart"/>
      <w:r w:rsidRPr="00785DEF">
        <w:rPr>
          <w:rFonts w:ascii="Times New Roman" w:hAnsi="Times New Roman" w:cs="Times New Roman"/>
          <w:i/>
          <w:sz w:val="24"/>
          <w:szCs w:val="24"/>
        </w:rPr>
        <w:t>psychophysiologic</w:t>
      </w:r>
      <w:proofErr w:type="spellEnd"/>
      <w:r w:rsidRPr="00785DEF">
        <w:rPr>
          <w:rFonts w:ascii="Times New Roman" w:hAnsi="Times New Roman" w:cs="Times New Roman"/>
          <w:i/>
          <w:sz w:val="24"/>
          <w:szCs w:val="24"/>
        </w:rPr>
        <w:t xml:space="preserve"> approach</w:t>
      </w:r>
      <w:r w:rsidRPr="00785DEF">
        <w:rPr>
          <w:rFonts w:ascii="Times New Roman" w:hAnsi="Times New Roman" w:cs="Times New Roman"/>
          <w:sz w:val="24"/>
          <w:szCs w:val="24"/>
        </w:rPr>
        <w:t>.4</w:t>
      </w:r>
      <w:r w:rsidRPr="00785DEF">
        <w:rPr>
          <w:rFonts w:ascii="Times New Roman" w:hAnsi="Times New Roman" w:cs="Times New Roman"/>
          <w:sz w:val="24"/>
          <w:szCs w:val="24"/>
          <w:vertAlign w:val="superscript"/>
        </w:rPr>
        <w:t>th</w:t>
      </w:r>
      <w:r w:rsidRPr="00785DEF">
        <w:rPr>
          <w:rFonts w:ascii="Times New Roman" w:hAnsi="Times New Roman" w:cs="Times New Roman"/>
          <w:sz w:val="24"/>
          <w:szCs w:val="24"/>
        </w:rPr>
        <w:t xml:space="preserve"> ed. London: W.B.  Saunders Company.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rPr>
          <w:rFonts w:ascii="Times New Roman" w:hAnsi="Times New Roman" w:cs="Times New Roman"/>
          <w:sz w:val="24"/>
          <w:szCs w:val="24"/>
        </w:rPr>
      </w:pPr>
      <w:r w:rsidRPr="00785DEF">
        <w:rPr>
          <w:rFonts w:ascii="Times New Roman" w:hAnsi="Times New Roman" w:cs="Times New Roman"/>
          <w:sz w:val="24"/>
          <w:szCs w:val="24"/>
        </w:rPr>
        <w:t xml:space="preserve">Bandura, A. (1977). </w:t>
      </w:r>
      <w:r w:rsidRPr="00785DEF">
        <w:rPr>
          <w:rFonts w:ascii="Times New Roman" w:hAnsi="Times New Roman" w:cs="Times New Roman"/>
          <w:i/>
          <w:sz w:val="24"/>
          <w:szCs w:val="24"/>
        </w:rPr>
        <w:t xml:space="preserve">Social learning theory. </w:t>
      </w:r>
      <w:r w:rsidRPr="00785DEF">
        <w:rPr>
          <w:rFonts w:ascii="Times New Roman" w:hAnsi="Times New Roman" w:cs="Times New Roman"/>
          <w:sz w:val="24"/>
          <w:szCs w:val="24"/>
        </w:rPr>
        <w:t xml:space="preserve">Englewood Cliffs, N.J.:  Prentice-Hall.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Bandura, A. (1986). </w:t>
      </w:r>
      <w:r w:rsidRPr="00785DEF">
        <w:rPr>
          <w:rFonts w:ascii="Times New Roman" w:hAnsi="Times New Roman" w:cs="Times New Roman"/>
          <w:i/>
          <w:sz w:val="24"/>
          <w:szCs w:val="24"/>
        </w:rPr>
        <w:t xml:space="preserve">Social foundations of thought and action: A social cognitive theory.    </w:t>
      </w:r>
    </w:p>
    <w:p w:rsidR="000974D9" w:rsidRPr="00785DEF" w:rsidRDefault="000974D9" w:rsidP="00222034">
      <w:pPr>
        <w:spacing w:after="0" w:line="240" w:lineRule="auto"/>
        <w:ind w:left="450" w:right="74"/>
        <w:rPr>
          <w:rFonts w:ascii="Times New Roman" w:hAnsi="Times New Roman" w:cs="Times New Roman"/>
          <w:sz w:val="24"/>
          <w:szCs w:val="24"/>
        </w:rPr>
      </w:pPr>
      <w:r w:rsidRPr="00785DEF">
        <w:rPr>
          <w:rFonts w:ascii="Times New Roman" w:hAnsi="Times New Roman" w:cs="Times New Roman"/>
          <w:sz w:val="24"/>
          <w:szCs w:val="24"/>
        </w:rPr>
        <w:t xml:space="preserve">Englewood Cliffs, NJ: Prentice Hall.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i/>
          <w:sz w:val="24"/>
          <w:szCs w:val="24"/>
        </w:rPr>
        <w:t xml:space="preserve"> </w:t>
      </w:r>
    </w:p>
    <w:p w:rsidR="000974D9" w:rsidRPr="00785DEF" w:rsidRDefault="000974D9" w:rsidP="00222034">
      <w:pPr>
        <w:spacing w:after="0" w:line="240" w:lineRule="auto"/>
        <w:ind w:left="450" w:right="74" w:hanging="509"/>
        <w:rPr>
          <w:rFonts w:ascii="Times New Roman" w:hAnsi="Times New Roman" w:cs="Times New Roman"/>
          <w:sz w:val="24"/>
          <w:szCs w:val="24"/>
        </w:rPr>
      </w:pPr>
      <w:r w:rsidRPr="00785DEF">
        <w:rPr>
          <w:rFonts w:ascii="Times New Roman" w:hAnsi="Times New Roman" w:cs="Times New Roman"/>
          <w:sz w:val="24"/>
          <w:szCs w:val="24"/>
        </w:rPr>
        <w:t xml:space="preserve">Bandura, A. (2000). Social-cognitive theory. In A.E. </w:t>
      </w:r>
      <w:proofErr w:type="spellStart"/>
      <w:r w:rsidRPr="00785DEF">
        <w:rPr>
          <w:rFonts w:ascii="Times New Roman" w:hAnsi="Times New Roman" w:cs="Times New Roman"/>
          <w:sz w:val="24"/>
          <w:szCs w:val="24"/>
        </w:rPr>
        <w:t>Kazdin</w:t>
      </w:r>
      <w:proofErr w:type="spellEnd"/>
      <w:r w:rsidRPr="00785DEF">
        <w:rPr>
          <w:rFonts w:ascii="Times New Roman" w:hAnsi="Times New Roman" w:cs="Times New Roman"/>
          <w:sz w:val="24"/>
          <w:szCs w:val="24"/>
        </w:rPr>
        <w:t xml:space="preserve"> (Ed.),</w:t>
      </w:r>
      <w:r w:rsidRPr="00785DEF">
        <w:rPr>
          <w:rFonts w:ascii="Times New Roman" w:hAnsi="Times New Roman" w:cs="Times New Roman"/>
          <w:i/>
          <w:sz w:val="24"/>
          <w:szCs w:val="24"/>
        </w:rPr>
        <w:t xml:space="preserve"> Encyclopedia of psychology </w:t>
      </w:r>
      <w:r w:rsidRPr="00785DEF">
        <w:rPr>
          <w:rFonts w:ascii="Times New Roman" w:hAnsi="Times New Roman" w:cs="Times New Roman"/>
          <w:sz w:val="24"/>
          <w:szCs w:val="24"/>
        </w:rPr>
        <w:t xml:space="preserve">(Vol 7, pp. 329-332). Retrieved October 23, 2006, from </w:t>
      </w:r>
      <w:proofErr w:type="spellStart"/>
      <w:r w:rsidRPr="00785DEF">
        <w:rPr>
          <w:rFonts w:ascii="Times New Roman" w:hAnsi="Times New Roman" w:cs="Times New Roman"/>
          <w:sz w:val="24"/>
          <w:szCs w:val="24"/>
        </w:rPr>
        <w:t>Psyc</w:t>
      </w:r>
      <w:proofErr w:type="spellEnd"/>
      <w:r w:rsidRPr="00785DEF">
        <w:rPr>
          <w:rFonts w:ascii="Times New Roman" w:hAnsi="Times New Roman" w:cs="Times New Roman"/>
          <w:sz w:val="24"/>
          <w:szCs w:val="24"/>
        </w:rPr>
        <w:t xml:space="preserve"> books  </w:t>
      </w:r>
    </w:p>
    <w:p w:rsidR="000974D9" w:rsidRPr="00785DEF" w:rsidRDefault="000974D9" w:rsidP="00222034">
      <w:pPr>
        <w:spacing w:after="0" w:line="240" w:lineRule="auto"/>
        <w:ind w:left="450" w:right="74"/>
        <w:rPr>
          <w:rFonts w:ascii="Times New Roman" w:hAnsi="Times New Roman" w:cs="Times New Roman"/>
          <w:sz w:val="24"/>
          <w:szCs w:val="24"/>
        </w:rPr>
      </w:pPr>
      <w:r w:rsidRPr="00785DEF">
        <w:rPr>
          <w:rFonts w:ascii="Times New Roman" w:hAnsi="Times New Roman" w:cs="Times New Roman"/>
          <w:sz w:val="24"/>
          <w:szCs w:val="24"/>
        </w:rPr>
        <w:t xml:space="preserve"> Berger, Philip A. "Psychoactive Drugs." Microsoft® Student 2009 [DVD]. Redmond, WA: </w:t>
      </w:r>
    </w:p>
    <w:p w:rsidR="000974D9" w:rsidRPr="00785DEF" w:rsidRDefault="000974D9" w:rsidP="00222034">
      <w:pPr>
        <w:spacing w:after="0" w:line="240" w:lineRule="auto"/>
        <w:ind w:left="450" w:right="74"/>
        <w:rPr>
          <w:rFonts w:ascii="Times New Roman" w:hAnsi="Times New Roman" w:cs="Times New Roman"/>
          <w:sz w:val="24"/>
          <w:szCs w:val="24"/>
        </w:rPr>
      </w:pPr>
      <w:r w:rsidRPr="00785DEF">
        <w:rPr>
          <w:rFonts w:ascii="Times New Roman" w:hAnsi="Times New Roman" w:cs="Times New Roman"/>
          <w:sz w:val="24"/>
          <w:szCs w:val="24"/>
        </w:rPr>
        <w:t xml:space="preserve">Microsoft Corporation, 2008.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rPr>
          <w:rFonts w:ascii="Times New Roman" w:hAnsi="Times New Roman" w:cs="Times New Roman"/>
          <w:sz w:val="24"/>
          <w:szCs w:val="24"/>
        </w:rPr>
      </w:pPr>
      <w:r w:rsidRPr="00785DEF">
        <w:rPr>
          <w:rFonts w:ascii="Times New Roman" w:hAnsi="Times New Roman" w:cs="Times New Roman"/>
          <w:sz w:val="24"/>
          <w:szCs w:val="24"/>
        </w:rPr>
        <w:t xml:space="preserve">Caulfield, H. (2001). The legal and professional framework of nursing. </w:t>
      </w:r>
      <w:r w:rsidRPr="00785DEF">
        <w:rPr>
          <w:rFonts w:ascii="Times New Roman" w:hAnsi="Times New Roman" w:cs="Times New Roman"/>
          <w:i/>
          <w:sz w:val="24"/>
          <w:szCs w:val="24"/>
        </w:rPr>
        <w:t xml:space="preserve">Bailliere’s Nurses’ </w:t>
      </w:r>
    </w:p>
    <w:p w:rsidR="000974D9" w:rsidRPr="00785DEF" w:rsidRDefault="000974D9" w:rsidP="00222034">
      <w:pPr>
        <w:spacing w:after="0" w:line="240" w:lineRule="auto"/>
        <w:ind w:left="450" w:right="74"/>
        <w:rPr>
          <w:rFonts w:ascii="Times New Roman" w:hAnsi="Times New Roman" w:cs="Times New Roman"/>
          <w:sz w:val="24"/>
          <w:szCs w:val="24"/>
        </w:rPr>
      </w:pPr>
      <w:r w:rsidRPr="00785DEF">
        <w:rPr>
          <w:rFonts w:ascii="Times New Roman" w:hAnsi="Times New Roman" w:cs="Times New Roman"/>
          <w:i/>
          <w:sz w:val="24"/>
          <w:szCs w:val="24"/>
        </w:rPr>
        <w:t>Dictionary</w:t>
      </w:r>
      <w:r w:rsidRPr="00785DEF">
        <w:rPr>
          <w:rFonts w:ascii="Times New Roman" w:hAnsi="Times New Roman" w:cs="Times New Roman"/>
          <w:sz w:val="24"/>
          <w:szCs w:val="24"/>
        </w:rPr>
        <w:t>.23</w:t>
      </w:r>
      <w:r w:rsidRPr="00785DEF">
        <w:rPr>
          <w:rFonts w:ascii="Times New Roman" w:hAnsi="Times New Roman" w:cs="Times New Roman"/>
          <w:sz w:val="24"/>
          <w:szCs w:val="24"/>
          <w:vertAlign w:val="superscript"/>
        </w:rPr>
        <w:t>rd</w:t>
      </w:r>
      <w:r w:rsidRPr="00785DEF">
        <w:rPr>
          <w:rFonts w:ascii="Times New Roman" w:hAnsi="Times New Roman" w:cs="Times New Roman"/>
          <w:sz w:val="24"/>
          <w:szCs w:val="24"/>
        </w:rPr>
        <w:t xml:space="preserve"> ed. Barbara F. Weller. Ed. Edinburgh: Harcourt Publishers Limited. 487 – 497.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09"/>
        <w:rPr>
          <w:rFonts w:ascii="Times New Roman" w:hAnsi="Times New Roman" w:cs="Times New Roman"/>
          <w:sz w:val="24"/>
          <w:szCs w:val="24"/>
        </w:rPr>
      </w:pPr>
      <w:r w:rsidRPr="00785DEF">
        <w:rPr>
          <w:rFonts w:ascii="Times New Roman" w:hAnsi="Times New Roman" w:cs="Times New Roman"/>
          <w:sz w:val="24"/>
          <w:szCs w:val="24"/>
        </w:rPr>
        <w:t xml:space="preserve">Chen, L. Sun-yen </w:t>
      </w:r>
      <w:proofErr w:type="spellStart"/>
      <w:r w:rsidRPr="00785DEF">
        <w:rPr>
          <w:rFonts w:ascii="Times New Roman" w:hAnsi="Times New Roman" w:cs="Times New Roman"/>
          <w:sz w:val="24"/>
          <w:szCs w:val="24"/>
        </w:rPr>
        <w:t>Fuyang</w:t>
      </w:r>
      <w:proofErr w:type="spellEnd"/>
      <w:r w:rsidRPr="00785DEF">
        <w:rPr>
          <w:rFonts w:ascii="Times New Roman" w:hAnsi="Times New Roman" w:cs="Times New Roman"/>
          <w:sz w:val="24"/>
          <w:szCs w:val="24"/>
        </w:rPr>
        <w:t xml:space="preserve">-Chi (2009). “Internet use and academic achievement in   early adolescence. New York, N.Y: </w:t>
      </w:r>
      <w:proofErr w:type="spellStart"/>
      <w:r w:rsidRPr="00785DEF">
        <w:rPr>
          <w:rFonts w:ascii="Times New Roman" w:hAnsi="Times New Roman" w:cs="Times New Roman"/>
          <w:sz w:val="24"/>
          <w:szCs w:val="24"/>
        </w:rPr>
        <w:t>Macgraw</w:t>
      </w:r>
      <w:proofErr w:type="spellEnd"/>
      <w:r w:rsidRPr="00785DEF">
        <w:rPr>
          <w:rFonts w:ascii="Times New Roman" w:hAnsi="Times New Roman" w:cs="Times New Roman"/>
          <w:sz w:val="24"/>
          <w:szCs w:val="24"/>
        </w:rPr>
        <w:t xml:space="preserve"> Hill.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rPr>
          <w:rFonts w:ascii="Times New Roman" w:hAnsi="Times New Roman" w:cs="Times New Roman"/>
          <w:sz w:val="24"/>
          <w:szCs w:val="24"/>
        </w:rPr>
      </w:pPr>
      <w:proofErr w:type="spellStart"/>
      <w:r w:rsidRPr="00785DEF">
        <w:rPr>
          <w:rFonts w:ascii="Times New Roman" w:hAnsi="Times New Roman" w:cs="Times New Roman"/>
          <w:sz w:val="24"/>
          <w:szCs w:val="24"/>
        </w:rPr>
        <w:t>Chisom</w:t>
      </w:r>
      <w:proofErr w:type="spellEnd"/>
      <w:r w:rsidRPr="00785DEF">
        <w:rPr>
          <w:rFonts w:ascii="Times New Roman" w:hAnsi="Times New Roman" w:cs="Times New Roman"/>
          <w:sz w:val="24"/>
          <w:szCs w:val="24"/>
        </w:rPr>
        <w:t xml:space="preserve">, C. (2010). Drug misuse warning and effects </w:t>
      </w:r>
      <w:proofErr w:type="gramStart"/>
      <w:r w:rsidRPr="00785DEF">
        <w:rPr>
          <w:rFonts w:ascii="Times New Roman" w:hAnsi="Times New Roman" w:cs="Times New Roman"/>
          <w:sz w:val="24"/>
          <w:szCs w:val="24"/>
        </w:rPr>
        <w:t>( Unpublished</w:t>
      </w:r>
      <w:proofErr w:type="gramEnd"/>
      <w:r w:rsidRPr="00785DEF">
        <w:rPr>
          <w:rFonts w:ascii="Times New Roman" w:hAnsi="Times New Roman" w:cs="Times New Roman"/>
          <w:sz w:val="24"/>
          <w:szCs w:val="24"/>
        </w:rPr>
        <w:t xml:space="preserve"> Lecture) Zaria; ABU.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lastRenderedPageBreak/>
        <w:t xml:space="preserve"> </w:t>
      </w:r>
    </w:p>
    <w:p w:rsidR="000974D9" w:rsidRPr="00785DEF" w:rsidRDefault="000974D9" w:rsidP="00222034">
      <w:pPr>
        <w:spacing w:after="0" w:line="240" w:lineRule="auto"/>
        <w:ind w:left="450" w:hanging="509"/>
        <w:rPr>
          <w:rFonts w:ascii="Times New Roman" w:hAnsi="Times New Roman" w:cs="Times New Roman"/>
          <w:sz w:val="24"/>
          <w:szCs w:val="24"/>
        </w:rPr>
      </w:pPr>
      <w:r w:rsidRPr="00785DEF">
        <w:rPr>
          <w:rFonts w:ascii="Times New Roman" w:hAnsi="Times New Roman" w:cs="Times New Roman"/>
          <w:sz w:val="24"/>
          <w:szCs w:val="24"/>
        </w:rPr>
        <w:t xml:space="preserve">Department of Health: national addiction </w:t>
      </w:r>
      <w:proofErr w:type="spellStart"/>
      <w:r w:rsidRPr="00785DEF">
        <w:rPr>
          <w:rFonts w:ascii="Times New Roman" w:hAnsi="Times New Roman" w:cs="Times New Roman"/>
          <w:sz w:val="24"/>
          <w:szCs w:val="24"/>
        </w:rPr>
        <w:t>centre</w:t>
      </w:r>
      <w:proofErr w:type="spellEnd"/>
      <w:r w:rsidRPr="00785DEF">
        <w:rPr>
          <w:rFonts w:ascii="Times New Roman" w:hAnsi="Times New Roman" w:cs="Times New Roman"/>
          <w:sz w:val="24"/>
          <w:szCs w:val="24"/>
        </w:rPr>
        <w:t xml:space="preserve">. (2003). </w:t>
      </w:r>
      <w:r w:rsidRPr="00785DEF">
        <w:rPr>
          <w:rFonts w:ascii="Times New Roman" w:hAnsi="Times New Roman" w:cs="Times New Roman"/>
          <w:i/>
          <w:sz w:val="24"/>
          <w:szCs w:val="24"/>
        </w:rPr>
        <w:t>Dangerousness of drugs: a guide to the risks and harms associated with substance misuse</w:t>
      </w:r>
      <w:r w:rsidRPr="00785DEF">
        <w:rPr>
          <w:rFonts w:ascii="Times New Roman" w:hAnsi="Times New Roman" w:cs="Times New Roman"/>
          <w:sz w:val="24"/>
          <w:szCs w:val="24"/>
        </w:rPr>
        <w:t xml:space="preserve">. London: DH.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09"/>
        <w:rPr>
          <w:rFonts w:ascii="Times New Roman" w:hAnsi="Times New Roman" w:cs="Times New Roman"/>
          <w:sz w:val="24"/>
          <w:szCs w:val="24"/>
        </w:rPr>
      </w:pPr>
      <w:proofErr w:type="spellStart"/>
      <w:r w:rsidRPr="00785DEF">
        <w:rPr>
          <w:rFonts w:ascii="Times New Roman" w:hAnsi="Times New Roman" w:cs="Times New Roman"/>
          <w:sz w:val="24"/>
          <w:szCs w:val="24"/>
        </w:rPr>
        <w:t>Edum</w:t>
      </w:r>
      <w:proofErr w:type="spellEnd"/>
      <w:r w:rsidRPr="00785DEF">
        <w:rPr>
          <w:rFonts w:ascii="Times New Roman" w:hAnsi="Times New Roman" w:cs="Times New Roman"/>
          <w:sz w:val="24"/>
          <w:szCs w:val="24"/>
        </w:rPr>
        <w:t xml:space="preserve">, T. (2006). Prevalence and patterns of substance use among secondary school     student in Calabar north (unpublished research work). Post basic psychiatric school; Calabar.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09"/>
        <w:rPr>
          <w:rFonts w:ascii="Times New Roman" w:hAnsi="Times New Roman" w:cs="Times New Roman"/>
          <w:sz w:val="24"/>
          <w:szCs w:val="24"/>
        </w:rPr>
      </w:pPr>
      <w:r w:rsidRPr="00785DEF">
        <w:rPr>
          <w:rFonts w:ascii="Times New Roman" w:hAnsi="Times New Roman" w:cs="Times New Roman"/>
          <w:sz w:val="24"/>
          <w:szCs w:val="24"/>
        </w:rPr>
        <w:t xml:space="preserve">Edwards, R. (2004). The problem of tobacco Smoking. </w:t>
      </w:r>
      <w:r w:rsidRPr="00785DEF">
        <w:rPr>
          <w:rFonts w:ascii="Times New Roman" w:hAnsi="Times New Roman" w:cs="Times New Roman"/>
          <w:i/>
          <w:sz w:val="24"/>
          <w:szCs w:val="24"/>
        </w:rPr>
        <w:t xml:space="preserve">British Medical </w:t>
      </w:r>
      <w:proofErr w:type="gramStart"/>
      <w:r w:rsidRPr="00785DEF">
        <w:rPr>
          <w:rFonts w:ascii="Times New Roman" w:hAnsi="Times New Roman" w:cs="Times New Roman"/>
          <w:i/>
          <w:sz w:val="24"/>
          <w:szCs w:val="24"/>
        </w:rPr>
        <w:t>Journal</w:t>
      </w:r>
      <w:r w:rsidRPr="00785DEF">
        <w:rPr>
          <w:rFonts w:ascii="Times New Roman" w:hAnsi="Times New Roman" w:cs="Times New Roman"/>
          <w:sz w:val="24"/>
          <w:szCs w:val="24"/>
        </w:rPr>
        <w:t xml:space="preserve">  328:217219</w:t>
      </w:r>
      <w:proofErr w:type="gramEnd"/>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rPr>
          <w:rFonts w:ascii="Times New Roman" w:hAnsi="Times New Roman" w:cs="Times New Roman"/>
          <w:sz w:val="24"/>
          <w:szCs w:val="24"/>
        </w:rPr>
      </w:pPr>
      <w:r w:rsidRPr="00785DEF">
        <w:rPr>
          <w:rFonts w:ascii="Times New Roman" w:hAnsi="Times New Roman" w:cs="Times New Roman"/>
          <w:sz w:val="24"/>
          <w:szCs w:val="24"/>
        </w:rPr>
        <w:t xml:space="preserve">Evans. C. (2001). Drugs and their control. </w:t>
      </w:r>
      <w:r w:rsidRPr="00785DEF">
        <w:rPr>
          <w:rFonts w:ascii="Times New Roman" w:hAnsi="Times New Roman" w:cs="Times New Roman"/>
          <w:i/>
          <w:sz w:val="24"/>
          <w:szCs w:val="24"/>
        </w:rPr>
        <w:t>Bailliere’s Nurses’ Dictionary.23rd</w:t>
      </w:r>
      <w:r w:rsidRPr="00785DEF">
        <w:rPr>
          <w:rFonts w:ascii="Times New Roman" w:hAnsi="Times New Roman" w:cs="Times New Roman"/>
          <w:sz w:val="24"/>
          <w:szCs w:val="24"/>
        </w:rPr>
        <w:t xml:space="preserve"> ed. B.F.  </w:t>
      </w:r>
    </w:p>
    <w:p w:rsidR="000974D9" w:rsidRPr="00785DEF" w:rsidRDefault="000974D9" w:rsidP="00222034">
      <w:pPr>
        <w:spacing w:after="0" w:line="240" w:lineRule="auto"/>
        <w:ind w:left="450" w:right="74"/>
        <w:rPr>
          <w:rFonts w:ascii="Times New Roman" w:hAnsi="Times New Roman" w:cs="Times New Roman"/>
          <w:sz w:val="24"/>
          <w:szCs w:val="24"/>
        </w:rPr>
      </w:pPr>
      <w:r w:rsidRPr="00785DEF">
        <w:rPr>
          <w:rFonts w:ascii="Times New Roman" w:hAnsi="Times New Roman" w:cs="Times New Roman"/>
          <w:sz w:val="24"/>
          <w:szCs w:val="24"/>
        </w:rPr>
        <w:t xml:space="preserve">Weller Ed. Edinburgh: Harcourt Publisher Limited.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09"/>
        <w:rPr>
          <w:rFonts w:ascii="Times New Roman" w:hAnsi="Times New Roman" w:cs="Times New Roman"/>
          <w:sz w:val="24"/>
          <w:szCs w:val="24"/>
        </w:rPr>
      </w:pPr>
      <w:proofErr w:type="spellStart"/>
      <w:r w:rsidRPr="00785DEF">
        <w:rPr>
          <w:rFonts w:ascii="Times New Roman" w:hAnsi="Times New Roman" w:cs="Times New Roman"/>
          <w:sz w:val="24"/>
          <w:szCs w:val="24"/>
        </w:rPr>
        <w:t>Fajonyomi</w:t>
      </w:r>
      <w:proofErr w:type="spellEnd"/>
      <w:r w:rsidRPr="00785DEF">
        <w:rPr>
          <w:rFonts w:ascii="Times New Roman" w:hAnsi="Times New Roman" w:cs="Times New Roman"/>
          <w:sz w:val="24"/>
          <w:szCs w:val="24"/>
        </w:rPr>
        <w:t>, A.A. (2003</w:t>
      </w:r>
      <w:proofErr w:type="gramStart"/>
      <w:r w:rsidRPr="00785DEF">
        <w:rPr>
          <w:rFonts w:ascii="Times New Roman" w:hAnsi="Times New Roman" w:cs="Times New Roman"/>
          <w:sz w:val="24"/>
          <w:szCs w:val="24"/>
        </w:rPr>
        <w:t>).Overview</w:t>
      </w:r>
      <w:proofErr w:type="gramEnd"/>
      <w:r w:rsidRPr="00785DEF">
        <w:rPr>
          <w:rFonts w:ascii="Times New Roman" w:hAnsi="Times New Roman" w:cs="Times New Roman"/>
          <w:sz w:val="24"/>
          <w:szCs w:val="24"/>
        </w:rPr>
        <w:t xml:space="preserve"> of the research process. </w:t>
      </w:r>
      <w:r w:rsidRPr="00785DEF">
        <w:rPr>
          <w:rFonts w:ascii="Times New Roman" w:hAnsi="Times New Roman" w:cs="Times New Roman"/>
          <w:i/>
          <w:sz w:val="24"/>
          <w:szCs w:val="24"/>
        </w:rPr>
        <w:t>Research process in Education and Social Sciences</w:t>
      </w:r>
      <w:r w:rsidRPr="00785DEF">
        <w:rPr>
          <w:rFonts w:ascii="Times New Roman" w:hAnsi="Times New Roman" w:cs="Times New Roman"/>
          <w:sz w:val="24"/>
          <w:szCs w:val="24"/>
        </w:rPr>
        <w:t xml:space="preserve">. A.A. </w:t>
      </w:r>
      <w:proofErr w:type="spellStart"/>
      <w:r w:rsidRPr="00785DEF">
        <w:rPr>
          <w:rFonts w:ascii="Times New Roman" w:hAnsi="Times New Roman" w:cs="Times New Roman"/>
          <w:sz w:val="24"/>
          <w:szCs w:val="24"/>
        </w:rPr>
        <w:t>Fajonyomi</w:t>
      </w:r>
      <w:proofErr w:type="spellEnd"/>
      <w:r w:rsidRPr="00785DEF">
        <w:rPr>
          <w:rFonts w:ascii="Times New Roman" w:hAnsi="Times New Roman" w:cs="Times New Roman"/>
          <w:sz w:val="24"/>
          <w:szCs w:val="24"/>
        </w:rPr>
        <w:t xml:space="preserve"> and M.G. </w:t>
      </w:r>
      <w:proofErr w:type="spellStart"/>
      <w:r w:rsidRPr="00785DEF">
        <w:rPr>
          <w:rFonts w:ascii="Times New Roman" w:hAnsi="Times New Roman" w:cs="Times New Roman"/>
          <w:sz w:val="24"/>
          <w:szCs w:val="24"/>
        </w:rPr>
        <w:t>Fajonyomi</w:t>
      </w:r>
      <w:proofErr w:type="spellEnd"/>
      <w:r w:rsidRPr="00785DEF">
        <w:rPr>
          <w:rFonts w:ascii="Times New Roman" w:hAnsi="Times New Roman" w:cs="Times New Roman"/>
          <w:sz w:val="24"/>
          <w:szCs w:val="24"/>
        </w:rPr>
        <w:t xml:space="preserve">. Eds. Lagos: </w:t>
      </w:r>
      <w:proofErr w:type="spellStart"/>
      <w:r w:rsidRPr="00785DEF">
        <w:rPr>
          <w:rFonts w:ascii="Times New Roman" w:hAnsi="Times New Roman" w:cs="Times New Roman"/>
          <w:sz w:val="24"/>
          <w:szCs w:val="24"/>
        </w:rPr>
        <w:t>Goldy</w:t>
      </w:r>
      <w:proofErr w:type="spellEnd"/>
      <w:r w:rsidRPr="00785DEF">
        <w:rPr>
          <w:rFonts w:ascii="Times New Roman" w:hAnsi="Times New Roman" w:cs="Times New Roman"/>
          <w:sz w:val="24"/>
          <w:szCs w:val="24"/>
        </w:rPr>
        <w:t xml:space="preserve"> O. </w:t>
      </w:r>
    </w:p>
    <w:p w:rsidR="000974D9" w:rsidRPr="00785DEF" w:rsidRDefault="000974D9" w:rsidP="00222034">
      <w:pPr>
        <w:spacing w:after="0" w:line="240" w:lineRule="auto"/>
        <w:ind w:left="450" w:right="74"/>
        <w:rPr>
          <w:rFonts w:ascii="Times New Roman" w:hAnsi="Times New Roman" w:cs="Times New Roman"/>
          <w:sz w:val="24"/>
          <w:szCs w:val="24"/>
        </w:rPr>
      </w:pPr>
      <w:r w:rsidRPr="00785DEF">
        <w:rPr>
          <w:rFonts w:ascii="Times New Roman" w:hAnsi="Times New Roman" w:cs="Times New Roman"/>
          <w:sz w:val="24"/>
          <w:szCs w:val="24"/>
        </w:rPr>
        <w:t xml:space="preserve">Publishing Co.1 – 15.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09"/>
        <w:rPr>
          <w:rFonts w:ascii="Times New Roman" w:hAnsi="Times New Roman" w:cs="Times New Roman"/>
          <w:sz w:val="24"/>
          <w:szCs w:val="24"/>
        </w:rPr>
      </w:pPr>
      <w:r w:rsidRPr="00785DEF">
        <w:rPr>
          <w:rFonts w:ascii="Times New Roman" w:hAnsi="Times New Roman" w:cs="Times New Roman"/>
          <w:sz w:val="24"/>
          <w:szCs w:val="24"/>
        </w:rPr>
        <w:t xml:space="preserve">Ferguson, C. J., </w:t>
      </w:r>
      <w:proofErr w:type="spellStart"/>
      <w:r w:rsidRPr="00785DEF">
        <w:rPr>
          <w:rFonts w:ascii="Times New Roman" w:hAnsi="Times New Roman" w:cs="Times New Roman"/>
          <w:sz w:val="24"/>
          <w:szCs w:val="24"/>
        </w:rPr>
        <w:t>Winegard</w:t>
      </w:r>
      <w:proofErr w:type="spellEnd"/>
      <w:r w:rsidRPr="00785DEF">
        <w:rPr>
          <w:rFonts w:ascii="Times New Roman" w:hAnsi="Times New Roman" w:cs="Times New Roman"/>
          <w:sz w:val="24"/>
          <w:szCs w:val="24"/>
        </w:rPr>
        <w:t xml:space="preserve">, B., (2011) Who is the fairest one of all. How </w:t>
      </w:r>
      <w:proofErr w:type="gramStart"/>
      <w:r w:rsidRPr="00785DEF">
        <w:rPr>
          <w:rFonts w:ascii="Times New Roman" w:hAnsi="Times New Roman" w:cs="Times New Roman"/>
          <w:sz w:val="24"/>
          <w:szCs w:val="24"/>
        </w:rPr>
        <w:t>evolution  guides</w:t>
      </w:r>
      <w:proofErr w:type="gramEnd"/>
      <w:r w:rsidRPr="00785DEF">
        <w:rPr>
          <w:rFonts w:ascii="Times New Roman" w:hAnsi="Times New Roman" w:cs="Times New Roman"/>
          <w:sz w:val="24"/>
          <w:szCs w:val="24"/>
        </w:rPr>
        <w:t xml:space="preserve"> peer and media influences on female body dissatisfaction general psychology. </w:t>
      </w:r>
    </w:p>
    <w:p w:rsidR="000974D9" w:rsidRPr="00785DEF" w:rsidRDefault="000974D9" w:rsidP="00222034">
      <w:pPr>
        <w:spacing w:after="0" w:line="240" w:lineRule="auto"/>
        <w:ind w:left="450" w:right="8534"/>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09"/>
        <w:rPr>
          <w:rFonts w:ascii="Times New Roman" w:hAnsi="Times New Roman" w:cs="Times New Roman"/>
          <w:sz w:val="24"/>
          <w:szCs w:val="24"/>
        </w:rPr>
      </w:pPr>
      <w:r w:rsidRPr="00785DEF">
        <w:rPr>
          <w:rFonts w:ascii="Times New Roman" w:hAnsi="Times New Roman" w:cs="Times New Roman"/>
          <w:sz w:val="24"/>
          <w:szCs w:val="24"/>
        </w:rPr>
        <w:t xml:space="preserve">Green, M. (2006) “Trajectories of perceived adult and peer discrimination among black </w:t>
      </w:r>
      <w:proofErr w:type="spellStart"/>
      <w:r w:rsidRPr="00785DEF">
        <w:rPr>
          <w:rFonts w:ascii="Times New Roman" w:hAnsi="Times New Roman" w:cs="Times New Roman"/>
          <w:sz w:val="24"/>
          <w:szCs w:val="24"/>
        </w:rPr>
        <w:t>latino</w:t>
      </w:r>
      <w:proofErr w:type="spellEnd"/>
      <w:r w:rsidRPr="00785DEF">
        <w:rPr>
          <w:rFonts w:ascii="Times New Roman" w:hAnsi="Times New Roman" w:cs="Times New Roman"/>
          <w:sz w:val="24"/>
          <w:szCs w:val="24"/>
        </w:rPr>
        <w:t xml:space="preserve"> and American </w:t>
      </w:r>
      <w:proofErr w:type="gramStart"/>
      <w:r w:rsidRPr="00785DEF">
        <w:rPr>
          <w:rFonts w:ascii="Times New Roman" w:hAnsi="Times New Roman" w:cs="Times New Roman"/>
          <w:sz w:val="24"/>
          <w:szCs w:val="24"/>
        </w:rPr>
        <w:t>adolescents</w:t>
      </w:r>
      <w:proofErr w:type="gramEnd"/>
      <w:r w:rsidRPr="00785DEF">
        <w:rPr>
          <w:rFonts w:ascii="Times New Roman" w:hAnsi="Times New Roman" w:cs="Times New Roman"/>
          <w:sz w:val="24"/>
          <w:szCs w:val="24"/>
        </w:rPr>
        <w:t xml:space="preserve"> pattern and psychological correlates”.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09"/>
        <w:rPr>
          <w:rFonts w:ascii="Times New Roman" w:hAnsi="Times New Roman" w:cs="Times New Roman"/>
          <w:sz w:val="24"/>
          <w:szCs w:val="24"/>
        </w:rPr>
      </w:pPr>
      <w:r w:rsidRPr="00785DEF">
        <w:rPr>
          <w:rFonts w:ascii="Times New Roman" w:hAnsi="Times New Roman" w:cs="Times New Roman"/>
          <w:sz w:val="24"/>
          <w:szCs w:val="24"/>
        </w:rPr>
        <w:t xml:space="preserve">Health Development Agency. (2004). </w:t>
      </w:r>
      <w:r w:rsidRPr="00785DEF">
        <w:rPr>
          <w:rFonts w:ascii="Times New Roman" w:hAnsi="Times New Roman" w:cs="Times New Roman"/>
          <w:i/>
          <w:sz w:val="24"/>
          <w:szCs w:val="24"/>
        </w:rPr>
        <w:t>The smoking epidemic in England</w:t>
      </w:r>
      <w:r w:rsidRPr="00785DEF">
        <w:rPr>
          <w:rFonts w:ascii="Times New Roman" w:hAnsi="Times New Roman" w:cs="Times New Roman"/>
          <w:sz w:val="24"/>
          <w:szCs w:val="24"/>
        </w:rPr>
        <w:t xml:space="preserve">. London: Health Development Agency.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09"/>
        <w:rPr>
          <w:rFonts w:ascii="Times New Roman" w:hAnsi="Times New Roman" w:cs="Times New Roman"/>
          <w:sz w:val="24"/>
          <w:szCs w:val="24"/>
        </w:rPr>
      </w:pPr>
      <w:proofErr w:type="spellStart"/>
      <w:r w:rsidRPr="00785DEF">
        <w:rPr>
          <w:rFonts w:ascii="Times New Roman" w:hAnsi="Times New Roman" w:cs="Times New Roman"/>
          <w:sz w:val="24"/>
          <w:szCs w:val="24"/>
        </w:rPr>
        <w:t>Hunkuyi</w:t>
      </w:r>
      <w:proofErr w:type="spellEnd"/>
      <w:r w:rsidRPr="00785DEF">
        <w:rPr>
          <w:rFonts w:ascii="Times New Roman" w:hAnsi="Times New Roman" w:cs="Times New Roman"/>
          <w:sz w:val="24"/>
          <w:szCs w:val="24"/>
        </w:rPr>
        <w:t xml:space="preserve">, D. A (2004). Mental Health and Psychiatric Nursing. Zaria. </w:t>
      </w:r>
      <w:proofErr w:type="spellStart"/>
      <w:r w:rsidRPr="00785DEF">
        <w:rPr>
          <w:rFonts w:ascii="Times New Roman" w:hAnsi="Times New Roman" w:cs="Times New Roman"/>
          <w:sz w:val="24"/>
          <w:szCs w:val="24"/>
        </w:rPr>
        <w:t>Labari</w:t>
      </w:r>
      <w:proofErr w:type="spellEnd"/>
      <w:r w:rsidRPr="00785DEF">
        <w:rPr>
          <w:rFonts w:ascii="Times New Roman" w:hAnsi="Times New Roman" w:cs="Times New Roman"/>
          <w:sz w:val="24"/>
          <w:szCs w:val="24"/>
        </w:rPr>
        <w:t xml:space="preserve"> Communication, Kaduna.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rPr>
          <w:rFonts w:ascii="Times New Roman" w:hAnsi="Times New Roman" w:cs="Times New Roman"/>
          <w:sz w:val="24"/>
          <w:szCs w:val="24"/>
        </w:rPr>
      </w:pPr>
      <w:r w:rsidRPr="00785DEF">
        <w:rPr>
          <w:rFonts w:ascii="Times New Roman" w:hAnsi="Times New Roman" w:cs="Times New Roman"/>
          <w:sz w:val="24"/>
          <w:szCs w:val="24"/>
        </w:rPr>
        <w:t xml:space="preserve">Hutchinson, S. (1992). The nursing process with psychoactive substance use disorder. </w:t>
      </w:r>
    </w:p>
    <w:p w:rsidR="000974D9" w:rsidRPr="00785DEF" w:rsidRDefault="000974D9" w:rsidP="00222034">
      <w:pPr>
        <w:spacing w:after="0" w:line="240" w:lineRule="auto"/>
        <w:ind w:left="450" w:right="84"/>
        <w:jc w:val="right"/>
        <w:rPr>
          <w:rFonts w:ascii="Times New Roman" w:hAnsi="Times New Roman" w:cs="Times New Roman"/>
          <w:sz w:val="24"/>
          <w:szCs w:val="24"/>
        </w:rPr>
      </w:pPr>
      <w:r w:rsidRPr="00785DEF">
        <w:rPr>
          <w:rFonts w:ascii="Times New Roman" w:hAnsi="Times New Roman" w:cs="Times New Roman"/>
          <w:i/>
          <w:sz w:val="24"/>
          <w:szCs w:val="24"/>
        </w:rPr>
        <w:t>Psychiatric Nursing</w:t>
      </w:r>
      <w:r w:rsidRPr="00785DEF">
        <w:rPr>
          <w:rFonts w:ascii="Times New Roman" w:hAnsi="Times New Roman" w:cs="Times New Roman"/>
          <w:sz w:val="24"/>
          <w:szCs w:val="24"/>
        </w:rPr>
        <w:t>.4</w:t>
      </w:r>
      <w:r w:rsidRPr="00785DEF">
        <w:rPr>
          <w:rFonts w:ascii="Times New Roman" w:hAnsi="Times New Roman" w:cs="Times New Roman"/>
          <w:sz w:val="24"/>
          <w:szCs w:val="24"/>
          <w:vertAlign w:val="superscript"/>
        </w:rPr>
        <w:t>th</w:t>
      </w:r>
      <w:r w:rsidRPr="00785DEF">
        <w:rPr>
          <w:rFonts w:ascii="Times New Roman" w:hAnsi="Times New Roman" w:cs="Times New Roman"/>
          <w:sz w:val="24"/>
          <w:szCs w:val="24"/>
        </w:rPr>
        <w:t xml:space="preserve"> ed H.S. Wilson and C.R.  </w:t>
      </w:r>
      <w:proofErr w:type="spellStart"/>
      <w:r w:rsidRPr="00785DEF">
        <w:rPr>
          <w:rFonts w:ascii="Times New Roman" w:hAnsi="Times New Roman" w:cs="Times New Roman"/>
          <w:sz w:val="24"/>
          <w:szCs w:val="24"/>
        </w:rPr>
        <w:t>Kneisl</w:t>
      </w:r>
      <w:proofErr w:type="spellEnd"/>
      <w:r w:rsidRPr="00785DEF">
        <w:rPr>
          <w:rFonts w:ascii="Times New Roman" w:hAnsi="Times New Roman" w:cs="Times New Roman"/>
          <w:sz w:val="24"/>
          <w:szCs w:val="24"/>
        </w:rPr>
        <w:t xml:space="preserve">. Eds. Redwood city, CA: </w:t>
      </w:r>
    </w:p>
    <w:p w:rsidR="000974D9" w:rsidRPr="00785DEF" w:rsidRDefault="000974D9" w:rsidP="00222034">
      <w:pPr>
        <w:spacing w:after="0" w:line="240" w:lineRule="auto"/>
        <w:ind w:left="450" w:right="74"/>
        <w:rPr>
          <w:rFonts w:ascii="Times New Roman" w:hAnsi="Times New Roman" w:cs="Times New Roman"/>
          <w:sz w:val="24"/>
          <w:szCs w:val="24"/>
        </w:rPr>
      </w:pPr>
      <w:r w:rsidRPr="00785DEF">
        <w:rPr>
          <w:rFonts w:ascii="Times New Roman" w:hAnsi="Times New Roman" w:cs="Times New Roman"/>
          <w:sz w:val="24"/>
          <w:szCs w:val="24"/>
        </w:rPr>
        <w:t xml:space="preserve">Addison- Wesley.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09"/>
        <w:rPr>
          <w:rFonts w:ascii="Times New Roman" w:hAnsi="Times New Roman" w:cs="Times New Roman"/>
          <w:sz w:val="24"/>
          <w:szCs w:val="24"/>
        </w:rPr>
      </w:pPr>
      <w:proofErr w:type="spellStart"/>
      <w:r w:rsidRPr="00785DEF">
        <w:rPr>
          <w:rFonts w:ascii="Times New Roman" w:hAnsi="Times New Roman" w:cs="Times New Roman"/>
          <w:sz w:val="24"/>
          <w:szCs w:val="24"/>
        </w:rPr>
        <w:t>Karch</w:t>
      </w:r>
      <w:proofErr w:type="spellEnd"/>
      <w:r w:rsidRPr="00785DEF">
        <w:rPr>
          <w:rFonts w:ascii="Times New Roman" w:hAnsi="Times New Roman" w:cs="Times New Roman"/>
          <w:sz w:val="24"/>
          <w:szCs w:val="24"/>
        </w:rPr>
        <w:t xml:space="preserve">, A.M. (2005). </w:t>
      </w:r>
      <w:r w:rsidRPr="00785DEF">
        <w:rPr>
          <w:rFonts w:ascii="Times New Roman" w:hAnsi="Times New Roman" w:cs="Times New Roman"/>
          <w:i/>
          <w:sz w:val="24"/>
          <w:szCs w:val="24"/>
        </w:rPr>
        <w:t>Lippincott’s nursing drug guide</w:t>
      </w:r>
      <w:r w:rsidRPr="00785DEF">
        <w:rPr>
          <w:rFonts w:ascii="Times New Roman" w:hAnsi="Times New Roman" w:cs="Times New Roman"/>
          <w:sz w:val="24"/>
          <w:szCs w:val="24"/>
        </w:rPr>
        <w:t xml:space="preserve">.  Baltimore: Lippincott Williams &amp; Wilkins.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09"/>
        <w:rPr>
          <w:rFonts w:ascii="Times New Roman" w:hAnsi="Times New Roman" w:cs="Times New Roman"/>
          <w:sz w:val="24"/>
          <w:szCs w:val="24"/>
        </w:rPr>
      </w:pPr>
      <w:r w:rsidRPr="00785DEF">
        <w:rPr>
          <w:rFonts w:ascii="Times New Roman" w:hAnsi="Times New Roman" w:cs="Times New Roman"/>
          <w:sz w:val="24"/>
          <w:szCs w:val="24"/>
        </w:rPr>
        <w:t xml:space="preserve">Kenneth, M. (2012). Method of drug use among youth in Nigeria. (Unpublished lecture) </w:t>
      </w:r>
      <w:proofErr w:type="spellStart"/>
      <w:r w:rsidRPr="00785DEF">
        <w:rPr>
          <w:rFonts w:ascii="Times New Roman" w:hAnsi="Times New Roman" w:cs="Times New Roman"/>
          <w:sz w:val="24"/>
          <w:szCs w:val="24"/>
        </w:rPr>
        <w:t>Bayero</w:t>
      </w:r>
      <w:proofErr w:type="spellEnd"/>
      <w:r w:rsidRPr="00785DEF">
        <w:rPr>
          <w:rFonts w:ascii="Times New Roman" w:hAnsi="Times New Roman" w:cs="Times New Roman"/>
          <w:sz w:val="24"/>
          <w:szCs w:val="24"/>
        </w:rPr>
        <w:t xml:space="preserve"> University Kano.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09"/>
        <w:rPr>
          <w:rFonts w:ascii="Times New Roman" w:hAnsi="Times New Roman" w:cs="Times New Roman"/>
          <w:sz w:val="24"/>
          <w:szCs w:val="24"/>
        </w:rPr>
      </w:pPr>
      <w:r w:rsidRPr="00785DEF">
        <w:rPr>
          <w:rFonts w:ascii="Times New Roman" w:hAnsi="Times New Roman" w:cs="Times New Roman"/>
          <w:sz w:val="24"/>
          <w:szCs w:val="24"/>
        </w:rPr>
        <w:t xml:space="preserve">Kelly, C. and </w:t>
      </w:r>
      <w:proofErr w:type="spellStart"/>
      <w:r w:rsidRPr="00785DEF">
        <w:rPr>
          <w:rFonts w:ascii="Times New Roman" w:hAnsi="Times New Roman" w:cs="Times New Roman"/>
          <w:sz w:val="24"/>
          <w:szCs w:val="24"/>
        </w:rPr>
        <w:t>McCreadie</w:t>
      </w:r>
      <w:proofErr w:type="spellEnd"/>
      <w:r w:rsidRPr="00785DEF">
        <w:rPr>
          <w:rFonts w:ascii="Times New Roman" w:hAnsi="Times New Roman" w:cs="Times New Roman"/>
          <w:sz w:val="24"/>
          <w:szCs w:val="24"/>
        </w:rPr>
        <w:t xml:space="preserve">, R.G. (1999). Smoking habits, current symptoms and primordial characteristics of schizophrenia patients in </w:t>
      </w:r>
      <w:proofErr w:type="spellStart"/>
      <w:r w:rsidRPr="00785DEF">
        <w:rPr>
          <w:rFonts w:ascii="Times New Roman" w:hAnsi="Times New Roman" w:cs="Times New Roman"/>
          <w:sz w:val="24"/>
          <w:szCs w:val="24"/>
        </w:rPr>
        <w:t>Nithsdale</w:t>
      </w:r>
      <w:proofErr w:type="spellEnd"/>
      <w:r w:rsidRPr="00785DEF">
        <w:rPr>
          <w:rFonts w:ascii="Times New Roman" w:hAnsi="Times New Roman" w:cs="Times New Roman"/>
          <w:sz w:val="24"/>
          <w:szCs w:val="24"/>
        </w:rPr>
        <w:t xml:space="preserve">, Scotland. </w:t>
      </w:r>
      <w:r w:rsidRPr="00785DEF">
        <w:rPr>
          <w:rFonts w:ascii="Times New Roman" w:hAnsi="Times New Roman" w:cs="Times New Roman"/>
          <w:i/>
          <w:sz w:val="24"/>
          <w:szCs w:val="24"/>
        </w:rPr>
        <w:t>America Journal of Psychiatry</w:t>
      </w:r>
      <w:r w:rsidRPr="00785DEF">
        <w:rPr>
          <w:rFonts w:ascii="Times New Roman" w:hAnsi="Times New Roman" w:cs="Times New Roman"/>
          <w:sz w:val="24"/>
          <w:szCs w:val="24"/>
        </w:rPr>
        <w:t xml:space="preserve"> 156: 1751 - 1757.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09"/>
        <w:rPr>
          <w:rFonts w:ascii="Times New Roman" w:hAnsi="Times New Roman" w:cs="Times New Roman"/>
          <w:sz w:val="24"/>
          <w:szCs w:val="24"/>
        </w:rPr>
      </w:pPr>
      <w:r w:rsidRPr="00785DEF">
        <w:rPr>
          <w:rFonts w:ascii="Times New Roman" w:hAnsi="Times New Roman" w:cs="Times New Roman"/>
          <w:sz w:val="24"/>
          <w:szCs w:val="24"/>
        </w:rPr>
        <w:t>Kelly, E., Darke, S. and Ross, J. (2004). A review of drug use and driving epidemiology, impairment,</w:t>
      </w:r>
      <w:r w:rsidRPr="00785DEF">
        <w:rPr>
          <w:rFonts w:ascii="Times New Roman" w:hAnsi="Times New Roman" w:cs="Times New Roman"/>
          <w:b/>
          <w:sz w:val="24"/>
          <w:szCs w:val="24"/>
        </w:rPr>
        <w:t xml:space="preserve"> </w:t>
      </w:r>
      <w:r w:rsidRPr="00785DEF">
        <w:rPr>
          <w:rFonts w:ascii="Times New Roman" w:hAnsi="Times New Roman" w:cs="Times New Roman"/>
          <w:sz w:val="24"/>
          <w:szCs w:val="24"/>
        </w:rPr>
        <w:t xml:space="preserve">risk factors and risk perceptions.  </w:t>
      </w:r>
      <w:r w:rsidRPr="00785DEF">
        <w:rPr>
          <w:rFonts w:ascii="Times New Roman" w:hAnsi="Times New Roman" w:cs="Times New Roman"/>
          <w:i/>
          <w:sz w:val="24"/>
          <w:szCs w:val="24"/>
        </w:rPr>
        <w:t xml:space="preserve">Drug and Alcohol Review </w:t>
      </w:r>
      <w:r w:rsidRPr="00785DEF">
        <w:rPr>
          <w:rFonts w:ascii="Times New Roman" w:hAnsi="Times New Roman" w:cs="Times New Roman"/>
          <w:sz w:val="24"/>
          <w:szCs w:val="24"/>
        </w:rPr>
        <w:t xml:space="preserve">23.3:319-344.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09"/>
        <w:rPr>
          <w:rFonts w:ascii="Times New Roman" w:hAnsi="Times New Roman" w:cs="Times New Roman"/>
          <w:sz w:val="24"/>
          <w:szCs w:val="24"/>
        </w:rPr>
      </w:pPr>
      <w:proofErr w:type="spellStart"/>
      <w:r w:rsidRPr="00785DEF">
        <w:rPr>
          <w:rFonts w:ascii="Times New Roman" w:hAnsi="Times New Roman" w:cs="Times New Roman"/>
          <w:sz w:val="24"/>
          <w:szCs w:val="24"/>
        </w:rPr>
        <w:t>Kwada</w:t>
      </w:r>
      <w:proofErr w:type="spellEnd"/>
      <w:r w:rsidRPr="00785DEF">
        <w:rPr>
          <w:rFonts w:ascii="Times New Roman" w:hAnsi="Times New Roman" w:cs="Times New Roman"/>
          <w:sz w:val="24"/>
          <w:szCs w:val="24"/>
        </w:rPr>
        <w:t xml:space="preserve">, M. (2008) Prevalence and patterns Psychoactive substance among student in Northern </w:t>
      </w:r>
      <w:proofErr w:type="gramStart"/>
      <w:r w:rsidRPr="00785DEF">
        <w:rPr>
          <w:rFonts w:ascii="Times New Roman" w:hAnsi="Times New Roman" w:cs="Times New Roman"/>
          <w:sz w:val="24"/>
          <w:szCs w:val="24"/>
        </w:rPr>
        <w:t>Kaduna.(</w:t>
      </w:r>
      <w:proofErr w:type="gramEnd"/>
      <w:r w:rsidRPr="00785DEF">
        <w:rPr>
          <w:rFonts w:ascii="Times New Roman" w:hAnsi="Times New Roman" w:cs="Times New Roman"/>
          <w:sz w:val="24"/>
          <w:szCs w:val="24"/>
        </w:rPr>
        <w:t xml:space="preserve">Unpublished research) Kaduna Nigeria.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lastRenderedPageBreak/>
        <w:t xml:space="preserve"> </w:t>
      </w:r>
    </w:p>
    <w:p w:rsidR="000974D9" w:rsidRPr="00785DEF" w:rsidRDefault="000974D9" w:rsidP="00222034">
      <w:pPr>
        <w:spacing w:after="0" w:line="240" w:lineRule="auto"/>
        <w:ind w:left="450" w:hanging="509"/>
        <w:rPr>
          <w:rFonts w:ascii="Times New Roman" w:hAnsi="Times New Roman" w:cs="Times New Roman"/>
          <w:sz w:val="24"/>
          <w:szCs w:val="24"/>
        </w:rPr>
      </w:pPr>
      <w:r w:rsidRPr="00785DEF">
        <w:rPr>
          <w:rFonts w:ascii="Times New Roman" w:hAnsi="Times New Roman" w:cs="Times New Roman"/>
          <w:sz w:val="24"/>
          <w:szCs w:val="24"/>
        </w:rPr>
        <w:t xml:space="preserve">Lambo, T.A. (1990). </w:t>
      </w:r>
      <w:r w:rsidRPr="00785DEF">
        <w:rPr>
          <w:rFonts w:ascii="Times New Roman" w:hAnsi="Times New Roman" w:cs="Times New Roman"/>
          <w:i/>
          <w:sz w:val="24"/>
          <w:szCs w:val="24"/>
        </w:rPr>
        <w:t xml:space="preserve">The challenges of mental health, especially psychiatric nursing in Africa </w:t>
      </w:r>
      <w:proofErr w:type="spellStart"/>
      <w:r w:rsidRPr="00785DEF">
        <w:rPr>
          <w:rFonts w:ascii="Times New Roman" w:hAnsi="Times New Roman" w:cs="Times New Roman"/>
          <w:i/>
          <w:sz w:val="24"/>
          <w:szCs w:val="24"/>
        </w:rPr>
        <w:t>Aro</w:t>
      </w:r>
      <w:proofErr w:type="spellEnd"/>
      <w:r w:rsidRPr="00785DEF">
        <w:rPr>
          <w:rFonts w:ascii="Times New Roman" w:hAnsi="Times New Roman" w:cs="Times New Roman"/>
          <w:i/>
          <w:sz w:val="24"/>
          <w:szCs w:val="24"/>
        </w:rPr>
        <w:t>, Abeokuta</w:t>
      </w:r>
      <w:r w:rsidRPr="00785DEF">
        <w:rPr>
          <w:rFonts w:ascii="Times New Roman" w:hAnsi="Times New Roman" w:cs="Times New Roman"/>
          <w:sz w:val="24"/>
          <w:szCs w:val="24"/>
        </w:rPr>
        <w:t xml:space="preserve">. Ikeja: Universal Press Ltd.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09"/>
        <w:rPr>
          <w:rFonts w:ascii="Times New Roman" w:hAnsi="Times New Roman" w:cs="Times New Roman"/>
          <w:sz w:val="24"/>
          <w:szCs w:val="24"/>
        </w:rPr>
      </w:pPr>
      <w:proofErr w:type="spellStart"/>
      <w:r w:rsidRPr="00785DEF">
        <w:rPr>
          <w:rFonts w:ascii="Times New Roman" w:hAnsi="Times New Roman" w:cs="Times New Roman"/>
          <w:sz w:val="24"/>
          <w:szCs w:val="24"/>
        </w:rPr>
        <w:t>Laumon</w:t>
      </w:r>
      <w:proofErr w:type="spellEnd"/>
      <w:r w:rsidRPr="00785DEF">
        <w:rPr>
          <w:rFonts w:ascii="Times New Roman" w:hAnsi="Times New Roman" w:cs="Times New Roman"/>
          <w:sz w:val="24"/>
          <w:szCs w:val="24"/>
        </w:rPr>
        <w:t xml:space="preserve">, B., </w:t>
      </w:r>
      <w:proofErr w:type="spellStart"/>
      <w:r w:rsidRPr="00785DEF">
        <w:rPr>
          <w:rFonts w:ascii="Times New Roman" w:hAnsi="Times New Roman" w:cs="Times New Roman"/>
          <w:sz w:val="24"/>
          <w:szCs w:val="24"/>
        </w:rPr>
        <w:t>Gadegbeku</w:t>
      </w:r>
      <w:proofErr w:type="spellEnd"/>
      <w:r w:rsidRPr="00785DEF">
        <w:rPr>
          <w:rFonts w:ascii="Times New Roman" w:hAnsi="Times New Roman" w:cs="Times New Roman"/>
          <w:sz w:val="24"/>
          <w:szCs w:val="24"/>
        </w:rPr>
        <w:t>, B, Martin, J.</w:t>
      </w:r>
      <w:r w:rsidRPr="00785DEF">
        <w:rPr>
          <w:rFonts w:ascii="Times New Roman" w:hAnsi="Times New Roman" w:cs="Times New Roman"/>
          <w:b/>
          <w:sz w:val="24"/>
          <w:szCs w:val="24"/>
        </w:rPr>
        <w:t xml:space="preserve"> </w:t>
      </w:r>
      <w:r w:rsidRPr="00785DEF">
        <w:rPr>
          <w:rFonts w:ascii="Times New Roman" w:hAnsi="Times New Roman" w:cs="Times New Roman"/>
          <w:sz w:val="24"/>
          <w:szCs w:val="24"/>
        </w:rPr>
        <w:t xml:space="preserve">and </w:t>
      </w:r>
      <w:proofErr w:type="spellStart"/>
      <w:r w:rsidRPr="00785DEF">
        <w:rPr>
          <w:rFonts w:ascii="Times New Roman" w:hAnsi="Times New Roman" w:cs="Times New Roman"/>
          <w:sz w:val="24"/>
          <w:szCs w:val="24"/>
        </w:rPr>
        <w:t>Biecheler</w:t>
      </w:r>
      <w:proofErr w:type="spellEnd"/>
      <w:r w:rsidRPr="00785DEF">
        <w:rPr>
          <w:rFonts w:ascii="Times New Roman" w:hAnsi="Times New Roman" w:cs="Times New Roman"/>
          <w:sz w:val="24"/>
          <w:szCs w:val="24"/>
        </w:rPr>
        <w:t xml:space="preserve">, M. (2005). Cannabis intoxication and fatal road crashes in France: population based case-control study. </w:t>
      </w:r>
      <w:r w:rsidRPr="00785DEF">
        <w:rPr>
          <w:rFonts w:ascii="Times New Roman" w:hAnsi="Times New Roman" w:cs="Times New Roman"/>
          <w:i/>
          <w:sz w:val="24"/>
          <w:szCs w:val="24"/>
        </w:rPr>
        <w:t>British Medical Journal</w:t>
      </w:r>
      <w:r w:rsidRPr="00785DEF">
        <w:rPr>
          <w:rFonts w:ascii="Times New Roman" w:hAnsi="Times New Roman" w:cs="Times New Roman"/>
          <w:sz w:val="24"/>
          <w:szCs w:val="24"/>
        </w:rPr>
        <w:t xml:space="preserve"> 331.7529:1371.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rPr>
          <w:rFonts w:ascii="Times New Roman" w:hAnsi="Times New Roman" w:cs="Times New Roman"/>
          <w:sz w:val="24"/>
          <w:szCs w:val="24"/>
        </w:rPr>
      </w:pPr>
      <w:r w:rsidRPr="00785DEF">
        <w:rPr>
          <w:rFonts w:ascii="Times New Roman" w:hAnsi="Times New Roman" w:cs="Times New Roman"/>
          <w:sz w:val="24"/>
          <w:szCs w:val="24"/>
        </w:rPr>
        <w:t xml:space="preserve">Laurence, D.R., Bennett, P. N. and Brown, M. J. (1998). </w:t>
      </w:r>
      <w:r w:rsidRPr="00785DEF">
        <w:rPr>
          <w:rFonts w:ascii="Times New Roman" w:hAnsi="Times New Roman" w:cs="Times New Roman"/>
          <w:i/>
          <w:sz w:val="24"/>
          <w:szCs w:val="24"/>
        </w:rPr>
        <w:t>Clinical pharmacology</w:t>
      </w:r>
      <w:r w:rsidRPr="00785DEF">
        <w:rPr>
          <w:rFonts w:ascii="Times New Roman" w:hAnsi="Times New Roman" w:cs="Times New Roman"/>
          <w:sz w:val="24"/>
          <w:szCs w:val="24"/>
        </w:rPr>
        <w:t>. 8</w:t>
      </w:r>
      <w:r w:rsidRPr="00785DEF">
        <w:rPr>
          <w:rFonts w:ascii="Times New Roman" w:hAnsi="Times New Roman" w:cs="Times New Roman"/>
          <w:sz w:val="24"/>
          <w:szCs w:val="24"/>
          <w:vertAlign w:val="superscript"/>
        </w:rPr>
        <w:t>th</w:t>
      </w:r>
      <w:r w:rsidRPr="00785DEF">
        <w:rPr>
          <w:rFonts w:ascii="Times New Roman" w:hAnsi="Times New Roman" w:cs="Times New Roman"/>
          <w:sz w:val="24"/>
          <w:szCs w:val="24"/>
        </w:rPr>
        <w:t xml:space="preserve"> ed. </w:t>
      </w:r>
    </w:p>
    <w:p w:rsidR="000974D9" w:rsidRPr="00785DEF" w:rsidRDefault="000974D9" w:rsidP="00222034">
      <w:pPr>
        <w:spacing w:after="0" w:line="240" w:lineRule="auto"/>
        <w:ind w:left="450" w:right="74"/>
        <w:rPr>
          <w:rFonts w:ascii="Times New Roman" w:hAnsi="Times New Roman" w:cs="Times New Roman"/>
          <w:sz w:val="24"/>
          <w:szCs w:val="24"/>
        </w:rPr>
      </w:pPr>
      <w:r w:rsidRPr="00785DEF">
        <w:rPr>
          <w:rFonts w:ascii="Times New Roman" w:hAnsi="Times New Roman" w:cs="Times New Roman"/>
          <w:sz w:val="24"/>
          <w:szCs w:val="24"/>
        </w:rPr>
        <w:t xml:space="preserve">China: Churchill Livingstone.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09"/>
        <w:rPr>
          <w:rFonts w:ascii="Times New Roman" w:hAnsi="Times New Roman" w:cs="Times New Roman"/>
          <w:sz w:val="24"/>
          <w:szCs w:val="24"/>
        </w:rPr>
      </w:pPr>
      <w:r w:rsidRPr="00785DEF">
        <w:rPr>
          <w:rFonts w:ascii="Times New Roman" w:hAnsi="Times New Roman" w:cs="Times New Roman"/>
          <w:sz w:val="24"/>
          <w:szCs w:val="24"/>
        </w:rPr>
        <w:t xml:space="preserve">Lucas, A.C., </w:t>
      </w:r>
      <w:proofErr w:type="spellStart"/>
      <w:r w:rsidRPr="00785DEF">
        <w:rPr>
          <w:rFonts w:ascii="Times New Roman" w:hAnsi="Times New Roman" w:cs="Times New Roman"/>
          <w:sz w:val="24"/>
          <w:szCs w:val="24"/>
        </w:rPr>
        <w:t>Parente</w:t>
      </w:r>
      <w:proofErr w:type="spellEnd"/>
      <w:r w:rsidRPr="00785DEF">
        <w:rPr>
          <w:rFonts w:ascii="Times New Roman" w:hAnsi="Times New Roman" w:cs="Times New Roman"/>
          <w:sz w:val="24"/>
          <w:szCs w:val="24"/>
        </w:rPr>
        <w:t xml:space="preserve">, R.C., </w:t>
      </w:r>
      <w:proofErr w:type="spellStart"/>
      <w:r w:rsidRPr="00785DEF">
        <w:rPr>
          <w:rFonts w:ascii="Times New Roman" w:hAnsi="Times New Roman" w:cs="Times New Roman"/>
          <w:sz w:val="24"/>
          <w:szCs w:val="24"/>
        </w:rPr>
        <w:t>Picanco</w:t>
      </w:r>
      <w:proofErr w:type="spellEnd"/>
      <w:r w:rsidRPr="00785DEF">
        <w:rPr>
          <w:rFonts w:ascii="Times New Roman" w:hAnsi="Times New Roman" w:cs="Times New Roman"/>
          <w:sz w:val="24"/>
          <w:szCs w:val="24"/>
        </w:rPr>
        <w:t xml:space="preserve">, N.S., </w:t>
      </w:r>
      <w:proofErr w:type="spellStart"/>
      <w:r w:rsidRPr="00785DEF">
        <w:rPr>
          <w:rFonts w:ascii="Times New Roman" w:hAnsi="Times New Roman" w:cs="Times New Roman"/>
          <w:sz w:val="24"/>
          <w:szCs w:val="24"/>
        </w:rPr>
        <w:t>Conceicao</w:t>
      </w:r>
      <w:proofErr w:type="spellEnd"/>
      <w:r w:rsidRPr="00785DEF">
        <w:rPr>
          <w:rFonts w:ascii="Times New Roman" w:hAnsi="Times New Roman" w:cs="Times New Roman"/>
          <w:sz w:val="24"/>
          <w:szCs w:val="24"/>
        </w:rPr>
        <w:t xml:space="preserve">, D.A., Costa K.R., </w:t>
      </w:r>
      <w:proofErr w:type="spellStart"/>
      <w:r w:rsidRPr="00785DEF">
        <w:rPr>
          <w:rFonts w:ascii="Times New Roman" w:hAnsi="Times New Roman" w:cs="Times New Roman"/>
          <w:sz w:val="24"/>
          <w:szCs w:val="24"/>
        </w:rPr>
        <w:t>Magalhaes</w:t>
      </w:r>
      <w:proofErr w:type="spellEnd"/>
      <w:r w:rsidRPr="00785DEF">
        <w:rPr>
          <w:rFonts w:ascii="Times New Roman" w:hAnsi="Times New Roman" w:cs="Times New Roman"/>
          <w:sz w:val="24"/>
          <w:szCs w:val="24"/>
        </w:rPr>
        <w:t xml:space="preserve">, I.R. and Siqueira, J.C. (2006). Use of psychoactive drugs by health sciences undergraduate students at the Federal University in Amazonas, Brazil. </w:t>
      </w:r>
      <w:r w:rsidRPr="00785DEF">
        <w:rPr>
          <w:rFonts w:ascii="Times New Roman" w:hAnsi="Times New Roman" w:cs="Times New Roman"/>
          <w:i/>
          <w:sz w:val="24"/>
          <w:szCs w:val="24"/>
        </w:rPr>
        <w:t xml:space="preserve">Cad </w:t>
      </w:r>
      <w:proofErr w:type="spellStart"/>
      <w:r w:rsidRPr="00785DEF">
        <w:rPr>
          <w:rFonts w:ascii="Times New Roman" w:hAnsi="Times New Roman" w:cs="Times New Roman"/>
          <w:i/>
          <w:sz w:val="24"/>
          <w:szCs w:val="24"/>
        </w:rPr>
        <w:t>Saude</w:t>
      </w:r>
      <w:proofErr w:type="spellEnd"/>
      <w:r w:rsidRPr="00785DEF">
        <w:rPr>
          <w:rFonts w:ascii="Times New Roman" w:hAnsi="Times New Roman" w:cs="Times New Roman"/>
          <w:i/>
          <w:sz w:val="24"/>
          <w:szCs w:val="24"/>
        </w:rPr>
        <w:t xml:space="preserve"> Publica</w:t>
      </w:r>
      <w:r w:rsidRPr="00785DEF">
        <w:rPr>
          <w:rFonts w:ascii="Times New Roman" w:hAnsi="Times New Roman" w:cs="Times New Roman"/>
          <w:sz w:val="24"/>
          <w:szCs w:val="24"/>
        </w:rPr>
        <w:t xml:space="preserve"> 22.3: 16631671.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b/>
          <w:sz w:val="24"/>
          <w:szCs w:val="24"/>
        </w:rPr>
        <w:t xml:space="preserve"> </w:t>
      </w:r>
    </w:p>
    <w:p w:rsidR="000974D9" w:rsidRPr="00785DEF" w:rsidRDefault="000974D9" w:rsidP="00222034">
      <w:pPr>
        <w:spacing w:after="0" w:line="240" w:lineRule="auto"/>
        <w:ind w:left="450" w:right="74" w:hanging="509"/>
        <w:rPr>
          <w:rFonts w:ascii="Times New Roman" w:hAnsi="Times New Roman" w:cs="Times New Roman"/>
          <w:sz w:val="24"/>
          <w:szCs w:val="24"/>
        </w:rPr>
      </w:pPr>
      <w:proofErr w:type="spellStart"/>
      <w:r w:rsidRPr="00785DEF">
        <w:rPr>
          <w:rFonts w:ascii="Times New Roman" w:hAnsi="Times New Roman" w:cs="Times New Roman"/>
          <w:sz w:val="24"/>
          <w:szCs w:val="24"/>
        </w:rPr>
        <w:t>Maduako</w:t>
      </w:r>
      <w:proofErr w:type="spellEnd"/>
      <w:r w:rsidRPr="00785DEF">
        <w:rPr>
          <w:rFonts w:ascii="Times New Roman" w:hAnsi="Times New Roman" w:cs="Times New Roman"/>
          <w:sz w:val="24"/>
          <w:szCs w:val="24"/>
        </w:rPr>
        <w:t xml:space="preserve">, G.U., and </w:t>
      </w:r>
      <w:proofErr w:type="spellStart"/>
      <w:r w:rsidRPr="00785DEF">
        <w:rPr>
          <w:rFonts w:ascii="Times New Roman" w:hAnsi="Times New Roman" w:cs="Times New Roman"/>
          <w:sz w:val="24"/>
          <w:szCs w:val="24"/>
        </w:rPr>
        <w:t>Aguwa</w:t>
      </w:r>
      <w:proofErr w:type="spellEnd"/>
      <w:r w:rsidRPr="00785DEF">
        <w:rPr>
          <w:rFonts w:ascii="Times New Roman" w:hAnsi="Times New Roman" w:cs="Times New Roman"/>
          <w:sz w:val="24"/>
          <w:szCs w:val="24"/>
        </w:rPr>
        <w:t>, C.N. (2002). Drug abuse and drug dependence.</w:t>
      </w:r>
      <w:r w:rsidRPr="00785DEF">
        <w:rPr>
          <w:rFonts w:ascii="Times New Roman" w:hAnsi="Times New Roman" w:cs="Times New Roman"/>
          <w:i/>
          <w:sz w:val="24"/>
          <w:szCs w:val="24"/>
        </w:rPr>
        <w:t xml:space="preserve"> A   handbook pharmacology for nursing and allied health professions</w:t>
      </w:r>
      <w:r w:rsidRPr="00785DEF">
        <w:rPr>
          <w:rFonts w:ascii="Times New Roman" w:hAnsi="Times New Roman" w:cs="Times New Roman"/>
          <w:sz w:val="24"/>
          <w:szCs w:val="24"/>
        </w:rPr>
        <w:t xml:space="preserve">. C.N. </w:t>
      </w:r>
      <w:proofErr w:type="spellStart"/>
      <w:r w:rsidRPr="00785DEF">
        <w:rPr>
          <w:rFonts w:ascii="Times New Roman" w:hAnsi="Times New Roman" w:cs="Times New Roman"/>
          <w:sz w:val="24"/>
          <w:szCs w:val="24"/>
        </w:rPr>
        <w:t>Aguwa</w:t>
      </w:r>
      <w:proofErr w:type="spellEnd"/>
      <w:r w:rsidRPr="00785DEF">
        <w:rPr>
          <w:rFonts w:ascii="Times New Roman" w:hAnsi="Times New Roman" w:cs="Times New Roman"/>
          <w:sz w:val="24"/>
          <w:szCs w:val="24"/>
        </w:rPr>
        <w:t xml:space="preserve"> and J.E. </w:t>
      </w:r>
    </w:p>
    <w:p w:rsidR="000974D9" w:rsidRPr="00785DEF" w:rsidRDefault="000974D9" w:rsidP="00222034">
      <w:pPr>
        <w:spacing w:after="0" w:line="240" w:lineRule="auto"/>
        <w:ind w:left="450" w:right="74"/>
        <w:rPr>
          <w:rFonts w:ascii="Times New Roman" w:hAnsi="Times New Roman" w:cs="Times New Roman"/>
          <w:sz w:val="24"/>
          <w:szCs w:val="24"/>
        </w:rPr>
      </w:pPr>
      <w:proofErr w:type="spellStart"/>
      <w:proofErr w:type="gramStart"/>
      <w:r w:rsidRPr="00785DEF">
        <w:rPr>
          <w:rFonts w:ascii="Times New Roman" w:hAnsi="Times New Roman" w:cs="Times New Roman"/>
          <w:sz w:val="24"/>
          <w:szCs w:val="24"/>
        </w:rPr>
        <w:t>Ogboukiri</w:t>
      </w:r>
      <w:proofErr w:type="spellEnd"/>
      <w:r w:rsidRPr="00785DEF">
        <w:rPr>
          <w:rFonts w:ascii="Times New Roman" w:hAnsi="Times New Roman" w:cs="Times New Roman"/>
          <w:sz w:val="24"/>
          <w:szCs w:val="24"/>
        </w:rPr>
        <w:t xml:space="preserve"> .</w:t>
      </w:r>
      <w:proofErr w:type="gramEnd"/>
      <w:r w:rsidRPr="00785DEF">
        <w:rPr>
          <w:rFonts w:ascii="Times New Roman" w:hAnsi="Times New Roman" w:cs="Times New Roman"/>
          <w:sz w:val="24"/>
          <w:szCs w:val="24"/>
        </w:rPr>
        <w:t xml:space="preserve">Eds.  Nigeria: Rex Charles &amp; Patrick Ltd.  29 -33.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rPr>
          <w:rFonts w:ascii="Times New Roman" w:hAnsi="Times New Roman" w:cs="Times New Roman"/>
          <w:sz w:val="24"/>
          <w:szCs w:val="24"/>
        </w:rPr>
      </w:pPr>
      <w:proofErr w:type="spellStart"/>
      <w:r w:rsidRPr="00785DEF">
        <w:rPr>
          <w:rFonts w:ascii="Times New Roman" w:hAnsi="Times New Roman" w:cs="Times New Roman"/>
          <w:sz w:val="24"/>
          <w:szCs w:val="24"/>
        </w:rPr>
        <w:t>Mireku</w:t>
      </w:r>
      <w:proofErr w:type="spellEnd"/>
      <w:r w:rsidRPr="00785DEF">
        <w:rPr>
          <w:rFonts w:ascii="Times New Roman" w:hAnsi="Times New Roman" w:cs="Times New Roman"/>
          <w:sz w:val="24"/>
          <w:szCs w:val="24"/>
        </w:rPr>
        <w:t xml:space="preserve">, J. (2002). </w:t>
      </w:r>
      <w:r w:rsidRPr="00785DEF">
        <w:rPr>
          <w:rFonts w:ascii="Times New Roman" w:hAnsi="Times New Roman" w:cs="Times New Roman"/>
          <w:i/>
          <w:sz w:val="24"/>
          <w:szCs w:val="24"/>
        </w:rPr>
        <w:t>Drug abuse.</w:t>
      </w:r>
      <w:r w:rsidRPr="00785DEF">
        <w:rPr>
          <w:rFonts w:ascii="Times New Roman" w:hAnsi="Times New Roman" w:cs="Times New Roman"/>
          <w:sz w:val="24"/>
          <w:szCs w:val="24"/>
        </w:rPr>
        <w:t xml:space="preserve"> Takoradi: St. Francis Press Ltd.  </w:t>
      </w:r>
    </w:p>
    <w:p w:rsidR="000974D9" w:rsidRPr="00785DEF" w:rsidRDefault="000974D9" w:rsidP="00222034">
      <w:pPr>
        <w:spacing w:after="0" w:line="240" w:lineRule="auto"/>
        <w:ind w:left="450" w:right="74" w:hanging="509"/>
        <w:rPr>
          <w:rFonts w:ascii="Times New Roman" w:hAnsi="Times New Roman" w:cs="Times New Roman"/>
          <w:sz w:val="24"/>
          <w:szCs w:val="24"/>
        </w:rPr>
      </w:pPr>
      <w:r w:rsidRPr="00785DEF">
        <w:rPr>
          <w:rFonts w:ascii="Times New Roman" w:hAnsi="Times New Roman" w:cs="Times New Roman"/>
          <w:sz w:val="24"/>
          <w:szCs w:val="24"/>
        </w:rPr>
        <w:t xml:space="preserve">        Murdoch, D., Pihl, R. O. and Ross, D. 1990. Alcohol and crimes of violence: present issues. </w:t>
      </w:r>
      <w:r w:rsidRPr="00785DEF">
        <w:rPr>
          <w:rFonts w:ascii="Times New Roman" w:hAnsi="Times New Roman" w:cs="Times New Roman"/>
          <w:i/>
          <w:sz w:val="24"/>
          <w:szCs w:val="24"/>
        </w:rPr>
        <w:t>International Journal of Addiction</w:t>
      </w:r>
      <w:r w:rsidRPr="00785DEF">
        <w:rPr>
          <w:rFonts w:ascii="Times New Roman" w:hAnsi="Times New Roman" w:cs="Times New Roman"/>
          <w:sz w:val="24"/>
          <w:szCs w:val="24"/>
        </w:rPr>
        <w:t xml:space="preserve"> 25: 1059 – 1075.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85" w:hanging="509"/>
        <w:rPr>
          <w:rFonts w:ascii="Times New Roman" w:hAnsi="Times New Roman" w:cs="Times New Roman"/>
          <w:sz w:val="24"/>
          <w:szCs w:val="24"/>
        </w:rPr>
      </w:pPr>
      <w:r w:rsidRPr="00785DEF">
        <w:rPr>
          <w:rFonts w:ascii="Times New Roman" w:hAnsi="Times New Roman" w:cs="Times New Roman"/>
          <w:sz w:val="24"/>
          <w:szCs w:val="24"/>
        </w:rPr>
        <w:t>National Drug Law Enforcement Agency (2010) Annual Report. Kano, Nigeria.</w:t>
      </w:r>
      <w:r w:rsidRPr="00785DEF">
        <w:rPr>
          <w:rFonts w:ascii="Times New Roman" w:hAnsi="Times New Roman" w:cs="Times New Roman"/>
          <w:b/>
          <w:sz w:val="24"/>
          <w:szCs w:val="24"/>
        </w:rPr>
        <w:t xml:space="preserve"> </w:t>
      </w:r>
      <w:r w:rsidRPr="00785DEF">
        <w:rPr>
          <w:rFonts w:ascii="Times New Roman" w:hAnsi="Times New Roman" w:cs="Times New Roman"/>
          <w:sz w:val="24"/>
          <w:szCs w:val="24"/>
        </w:rPr>
        <w:t xml:space="preserve">National Highway Traffic Safety Administration–NHTSA. 2004. </w:t>
      </w:r>
      <w:r w:rsidRPr="00785DEF">
        <w:rPr>
          <w:rFonts w:ascii="Times New Roman" w:hAnsi="Times New Roman" w:cs="Times New Roman"/>
          <w:i/>
          <w:sz w:val="24"/>
          <w:szCs w:val="24"/>
        </w:rPr>
        <w:t>Drugs and human performance fact sheet. U.S</w:t>
      </w:r>
      <w:r w:rsidRPr="00785DEF">
        <w:rPr>
          <w:rFonts w:ascii="Times New Roman" w:hAnsi="Times New Roman" w:cs="Times New Roman"/>
          <w:sz w:val="24"/>
          <w:szCs w:val="24"/>
        </w:rPr>
        <w:t xml:space="preserve">. Department of Transportation Report No. DOT HS 809725. </w:t>
      </w:r>
    </w:p>
    <w:p w:rsidR="000974D9" w:rsidRPr="00785DEF" w:rsidRDefault="000974D9" w:rsidP="00222034">
      <w:pPr>
        <w:spacing w:after="0" w:line="240" w:lineRule="auto"/>
        <w:ind w:left="450" w:right="74"/>
        <w:rPr>
          <w:rFonts w:ascii="Times New Roman" w:hAnsi="Times New Roman" w:cs="Times New Roman"/>
          <w:sz w:val="24"/>
          <w:szCs w:val="24"/>
        </w:rPr>
      </w:pPr>
      <w:r w:rsidRPr="00785DEF">
        <w:rPr>
          <w:rFonts w:ascii="Times New Roman" w:hAnsi="Times New Roman" w:cs="Times New Roman"/>
          <w:sz w:val="24"/>
          <w:szCs w:val="24"/>
        </w:rPr>
        <w:t xml:space="preserve">Washington: D.C.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b/>
          <w:sz w:val="24"/>
          <w:szCs w:val="24"/>
        </w:rPr>
        <w:t xml:space="preserve"> </w:t>
      </w:r>
    </w:p>
    <w:p w:rsidR="000974D9" w:rsidRPr="00785DEF" w:rsidRDefault="000974D9" w:rsidP="00222034">
      <w:pPr>
        <w:spacing w:after="0" w:line="240" w:lineRule="auto"/>
        <w:ind w:left="450" w:right="74"/>
        <w:rPr>
          <w:rFonts w:ascii="Times New Roman" w:hAnsi="Times New Roman" w:cs="Times New Roman"/>
          <w:sz w:val="24"/>
          <w:szCs w:val="24"/>
        </w:rPr>
      </w:pPr>
      <w:r w:rsidRPr="00785DEF">
        <w:rPr>
          <w:rFonts w:ascii="Times New Roman" w:hAnsi="Times New Roman" w:cs="Times New Roman"/>
          <w:sz w:val="24"/>
          <w:szCs w:val="24"/>
        </w:rPr>
        <w:t xml:space="preserve">National Household Survey on Drug Abuse-NHSDA. (1999). National Household   Survey. </w:t>
      </w:r>
    </w:p>
    <w:p w:rsidR="000974D9" w:rsidRPr="00785DEF" w:rsidRDefault="000974D9" w:rsidP="00222034">
      <w:pPr>
        <w:spacing w:after="0" w:line="240" w:lineRule="auto"/>
        <w:ind w:left="450" w:right="74"/>
        <w:rPr>
          <w:rFonts w:ascii="Times New Roman" w:hAnsi="Times New Roman" w:cs="Times New Roman"/>
          <w:sz w:val="24"/>
          <w:szCs w:val="24"/>
        </w:rPr>
      </w:pPr>
      <w:r w:rsidRPr="00785DEF">
        <w:rPr>
          <w:rFonts w:ascii="Times New Roman" w:hAnsi="Times New Roman" w:cs="Times New Roman"/>
          <w:sz w:val="24"/>
          <w:szCs w:val="24"/>
        </w:rPr>
        <w:t xml:space="preserve">http://www.samhsa.gov/statistics/statistics.html.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rPr>
          <w:rFonts w:ascii="Times New Roman" w:hAnsi="Times New Roman" w:cs="Times New Roman"/>
          <w:sz w:val="24"/>
          <w:szCs w:val="24"/>
        </w:rPr>
      </w:pPr>
      <w:r w:rsidRPr="00785DEF">
        <w:rPr>
          <w:rFonts w:ascii="Times New Roman" w:hAnsi="Times New Roman" w:cs="Times New Roman"/>
          <w:sz w:val="24"/>
          <w:szCs w:val="24"/>
        </w:rPr>
        <w:t>National Institute on Drug Abuse-</w:t>
      </w:r>
      <w:proofErr w:type="gramStart"/>
      <w:r w:rsidRPr="00785DEF">
        <w:rPr>
          <w:rFonts w:ascii="Times New Roman" w:hAnsi="Times New Roman" w:cs="Times New Roman"/>
          <w:sz w:val="24"/>
          <w:szCs w:val="24"/>
        </w:rPr>
        <w:t>NIDA .</w:t>
      </w:r>
      <w:proofErr w:type="gramEnd"/>
      <w:r w:rsidRPr="00785DEF">
        <w:rPr>
          <w:rFonts w:ascii="Times New Roman" w:hAnsi="Times New Roman" w:cs="Times New Roman"/>
          <w:sz w:val="24"/>
          <w:szCs w:val="24"/>
        </w:rPr>
        <w:t xml:space="preserve">(1996). National household survey on drug abuse: </w:t>
      </w:r>
    </w:p>
    <w:p w:rsidR="000974D9" w:rsidRPr="00785DEF" w:rsidRDefault="000974D9" w:rsidP="00222034">
      <w:pPr>
        <w:spacing w:after="0" w:line="240" w:lineRule="auto"/>
        <w:ind w:left="450" w:right="74"/>
        <w:rPr>
          <w:rFonts w:ascii="Times New Roman" w:hAnsi="Times New Roman" w:cs="Times New Roman"/>
          <w:sz w:val="24"/>
          <w:szCs w:val="24"/>
        </w:rPr>
      </w:pPr>
      <w:r w:rsidRPr="00785DEF">
        <w:rPr>
          <w:rFonts w:ascii="Times New Roman" w:hAnsi="Times New Roman" w:cs="Times New Roman"/>
          <w:sz w:val="24"/>
          <w:szCs w:val="24"/>
        </w:rPr>
        <w:t xml:space="preserve">population estimates. Washington, DC.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95"/>
        <w:rPr>
          <w:rFonts w:ascii="Times New Roman" w:hAnsi="Times New Roman" w:cs="Times New Roman"/>
          <w:sz w:val="24"/>
          <w:szCs w:val="24"/>
        </w:rPr>
      </w:pPr>
      <w:proofErr w:type="spellStart"/>
      <w:r w:rsidRPr="00785DEF">
        <w:rPr>
          <w:rFonts w:ascii="Times New Roman" w:hAnsi="Times New Roman" w:cs="Times New Roman"/>
          <w:sz w:val="24"/>
          <w:szCs w:val="24"/>
        </w:rPr>
        <w:t>Neeraja</w:t>
      </w:r>
      <w:proofErr w:type="spellEnd"/>
      <w:r w:rsidRPr="00785DEF">
        <w:rPr>
          <w:rFonts w:ascii="Times New Roman" w:hAnsi="Times New Roman" w:cs="Times New Roman"/>
          <w:sz w:val="24"/>
          <w:szCs w:val="24"/>
        </w:rPr>
        <w:t xml:space="preserve">, K. (2011). Essential of mental Health and Psychiatric Nursing. Jaypee Medical publishers; India.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95"/>
        <w:rPr>
          <w:rFonts w:ascii="Times New Roman" w:hAnsi="Times New Roman" w:cs="Times New Roman"/>
          <w:sz w:val="24"/>
          <w:szCs w:val="24"/>
        </w:rPr>
      </w:pPr>
      <w:proofErr w:type="spellStart"/>
      <w:r w:rsidRPr="00785DEF">
        <w:rPr>
          <w:rFonts w:ascii="Times New Roman" w:hAnsi="Times New Roman" w:cs="Times New Roman"/>
          <w:sz w:val="24"/>
          <w:szCs w:val="24"/>
        </w:rPr>
        <w:t>Olade</w:t>
      </w:r>
      <w:proofErr w:type="spellEnd"/>
      <w:r w:rsidRPr="00785DEF">
        <w:rPr>
          <w:rFonts w:ascii="Times New Roman" w:hAnsi="Times New Roman" w:cs="Times New Roman"/>
          <w:sz w:val="24"/>
          <w:szCs w:val="24"/>
        </w:rPr>
        <w:t>, R.A. (2005). Reforms in nursing education and practice in the 21</w:t>
      </w:r>
      <w:r w:rsidRPr="00785DEF">
        <w:rPr>
          <w:rFonts w:ascii="Times New Roman" w:hAnsi="Times New Roman" w:cs="Times New Roman"/>
          <w:sz w:val="24"/>
          <w:szCs w:val="24"/>
          <w:vertAlign w:val="superscript"/>
        </w:rPr>
        <w:t>st</w:t>
      </w:r>
      <w:r w:rsidRPr="00785DEF">
        <w:rPr>
          <w:rFonts w:ascii="Times New Roman" w:hAnsi="Times New Roman" w:cs="Times New Roman"/>
          <w:sz w:val="24"/>
          <w:szCs w:val="24"/>
        </w:rPr>
        <w:t xml:space="preserve"> century – which way forward? </w:t>
      </w:r>
      <w:r w:rsidRPr="00785DEF">
        <w:rPr>
          <w:rFonts w:ascii="Times New Roman" w:hAnsi="Times New Roman" w:cs="Times New Roman"/>
          <w:i/>
          <w:sz w:val="24"/>
          <w:szCs w:val="24"/>
        </w:rPr>
        <w:t>West African Journal of Nursing</w:t>
      </w:r>
      <w:r w:rsidRPr="00785DEF">
        <w:rPr>
          <w:rFonts w:ascii="Times New Roman" w:hAnsi="Times New Roman" w:cs="Times New Roman"/>
          <w:sz w:val="24"/>
          <w:szCs w:val="24"/>
        </w:rPr>
        <w:t xml:space="preserve"> 16.1: 4-10.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95"/>
        <w:rPr>
          <w:rFonts w:ascii="Times New Roman" w:hAnsi="Times New Roman" w:cs="Times New Roman"/>
          <w:sz w:val="24"/>
          <w:szCs w:val="24"/>
        </w:rPr>
      </w:pPr>
      <w:proofErr w:type="spellStart"/>
      <w:r w:rsidRPr="00785DEF">
        <w:rPr>
          <w:rFonts w:ascii="Times New Roman" w:hAnsi="Times New Roman" w:cs="Times New Roman"/>
          <w:sz w:val="24"/>
          <w:szCs w:val="24"/>
        </w:rPr>
        <w:t>Onuorah</w:t>
      </w:r>
      <w:proofErr w:type="spellEnd"/>
      <w:r w:rsidRPr="00785DEF">
        <w:rPr>
          <w:rFonts w:ascii="Times New Roman" w:hAnsi="Times New Roman" w:cs="Times New Roman"/>
          <w:sz w:val="24"/>
          <w:szCs w:val="24"/>
        </w:rPr>
        <w:t>, M. Jan 10, (2007). Nigeria Census Figures. Guardian Newspaper Limited. Retrieved Mar. 10, 2007 from http//</w:t>
      </w:r>
      <w:proofErr w:type="spellStart"/>
      <w:r w:rsidRPr="00785DEF">
        <w:rPr>
          <w:rFonts w:ascii="Times New Roman" w:hAnsi="Times New Roman" w:cs="Times New Roman"/>
          <w:sz w:val="24"/>
          <w:szCs w:val="24"/>
        </w:rPr>
        <w:t>listsmayfirst</w:t>
      </w:r>
      <w:proofErr w:type="spellEnd"/>
      <w:r w:rsidRPr="00785DEF">
        <w:rPr>
          <w:rFonts w:ascii="Times New Roman" w:hAnsi="Times New Roman" w:cs="Times New Roman"/>
          <w:sz w:val="24"/>
          <w:szCs w:val="24"/>
        </w:rPr>
        <w:t>. org/</w:t>
      </w:r>
      <w:proofErr w:type="spellStart"/>
      <w:r w:rsidRPr="00785DEF">
        <w:rPr>
          <w:rFonts w:ascii="Times New Roman" w:hAnsi="Times New Roman" w:cs="Times New Roman"/>
          <w:sz w:val="24"/>
          <w:szCs w:val="24"/>
        </w:rPr>
        <w:t>pipermail</w:t>
      </w:r>
      <w:proofErr w:type="spellEnd"/>
      <w:r w:rsidRPr="00785DEF">
        <w:rPr>
          <w:rFonts w:ascii="Times New Roman" w:hAnsi="Times New Roman" w:cs="Times New Roman"/>
          <w:sz w:val="24"/>
          <w:szCs w:val="24"/>
        </w:rPr>
        <w:t xml:space="preserve">/friends/2007january/001374 html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95"/>
        <w:rPr>
          <w:rFonts w:ascii="Times New Roman" w:hAnsi="Times New Roman" w:cs="Times New Roman"/>
          <w:sz w:val="24"/>
          <w:szCs w:val="24"/>
        </w:rPr>
      </w:pPr>
      <w:r w:rsidRPr="00785DEF">
        <w:rPr>
          <w:rFonts w:ascii="Times New Roman" w:hAnsi="Times New Roman" w:cs="Times New Roman"/>
          <w:sz w:val="24"/>
          <w:szCs w:val="24"/>
        </w:rPr>
        <w:t xml:space="preserve">Orth </w:t>
      </w:r>
      <w:proofErr w:type="spellStart"/>
      <w:r w:rsidRPr="00785DEF">
        <w:rPr>
          <w:rFonts w:ascii="Times New Roman" w:hAnsi="Times New Roman" w:cs="Times New Roman"/>
          <w:sz w:val="24"/>
          <w:szCs w:val="24"/>
        </w:rPr>
        <w:t>Duphorne</w:t>
      </w:r>
      <w:proofErr w:type="spellEnd"/>
      <w:r w:rsidRPr="00785DEF">
        <w:rPr>
          <w:rFonts w:ascii="Times New Roman" w:hAnsi="Times New Roman" w:cs="Times New Roman"/>
          <w:sz w:val="24"/>
          <w:szCs w:val="24"/>
        </w:rPr>
        <w:t xml:space="preserve">, P.L. and </w:t>
      </w:r>
      <w:proofErr w:type="spellStart"/>
      <w:r w:rsidRPr="00785DEF">
        <w:rPr>
          <w:rFonts w:ascii="Times New Roman" w:hAnsi="Times New Roman" w:cs="Times New Roman"/>
          <w:sz w:val="24"/>
          <w:szCs w:val="24"/>
        </w:rPr>
        <w:t>Lisanti</w:t>
      </w:r>
      <w:proofErr w:type="spellEnd"/>
      <w:r w:rsidRPr="00785DEF">
        <w:rPr>
          <w:rFonts w:ascii="Times New Roman" w:hAnsi="Times New Roman" w:cs="Times New Roman"/>
          <w:sz w:val="24"/>
          <w:szCs w:val="24"/>
        </w:rPr>
        <w:t xml:space="preserve">, P. (2000). </w:t>
      </w:r>
      <w:proofErr w:type="gramStart"/>
      <w:r w:rsidRPr="00785DEF">
        <w:rPr>
          <w:rFonts w:ascii="Times New Roman" w:hAnsi="Times New Roman" w:cs="Times New Roman"/>
          <w:sz w:val="24"/>
          <w:szCs w:val="24"/>
        </w:rPr>
        <w:t>Nursing  management</w:t>
      </w:r>
      <w:proofErr w:type="gramEnd"/>
      <w:r w:rsidRPr="00785DEF">
        <w:rPr>
          <w:rFonts w:ascii="Times New Roman" w:hAnsi="Times New Roman" w:cs="Times New Roman"/>
          <w:sz w:val="24"/>
          <w:szCs w:val="24"/>
        </w:rPr>
        <w:t xml:space="preserve"> substance abuse and dependence.</w:t>
      </w:r>
      <w:r w:rsidRPr="00785DEF">
        <w:rPr>
          <w:rFonts w:ascii="Times New Roman" w:hAnsi="Times New Roman" w:cs="Times New Roman"/>
          <w:i/>
          <w:sz w:val="24"/>
          <w:szCs w:val="24"/>
        </w:rPr>
        <w:t xml:space="preserve"> Medical-</w:t>
      </w:r>
      <w:proofErr w:type="gramStart"/>
      <w:r w:rsidRPr="00785DEF">
        <w:rPr>
          <w:rFonts w:ascii="Times New Roman" w:hAnsi="Times New Roman" w:cs="Times New Roman"/>
          <w:i/>
          <w:sz w:val="24"/>
          <w:szCs w:val="24"/>
        </w:rPr>
        <w:t>surgical  nursing</w:t>
      </w:r>
      <w:proofErr w:type="gramEnd"/>
      <w:r w:rsidRPr="00785DEF">
        <w:rPr>
          <w:rFonts w:ascii="Times New Roman" w:hAnsi="Times New Roman" w:cs="Times New Roman"/>
          <w:i/>
          <w:sz w:val="24"/>
          <w:szCs w:val="24"/>
        </w:rPr>
        <w:t xml:space="preserve"> assessment and management of clinical problem</w:t>
      </w:r>
      <w:r w:rsidRPr="00785DEF">
        <w:rPr>
          <w:rFonts w:ascii="Times New Roman" w:hAnsi="Times New Roman" w:cs="Times New Roman"/>
          <w:sz w:val="24"/>
          <w:szCs w:val="24"/>
        </w:rPr>
        <w:t>. 5</w:t>
      </w:r>
      <w:r w:rsidRPr="00785DEF">
        <w:rPr>
          <w:rFonts w:ascii="Times New Roman" w:hAnsi="Times New Roman" w:cs="Times New Roman"/>
          <w:sz w:val="24"/>
          <w:szCs w:val="24"/>
          <w:vertAlign w:val="superscript"/>
        </w:rPr>
        <w:t>th</w:t>
      </w:r>
      <w:r w:rsidRPr="00785DEF">
        <w:rPr>
          <w:rFonts w:ascii="Times New Roman" w:hAnsi="Times New Roman" w:cs="Times New Roman"/>
          <w:sz w:val="24"/>
          <w:szCs w:val="24"/>
        </w:rPr>
        <w:t xml:space="preserve"> ed. S.M. Lewis, M.M. Heitkemper and S.R. Dirksen. Eds. New York: </w:t>
      </w:r>
    </w:p>
    <w:p w:rsidR="000974D9" w:rsidRPr="00785DEF" w:rsidRDefault="000974D9" w:rsidP="00222034">
      <w:pPr>
        <w:spacing w:after="0" w:line="240" w:lineRule="auto"/>
        <w:ind w:left="450" w:right="74"/>
        <w:rPr>
          <w:rFonts w:ascii="Times New Roman" w:hAnsi="Times New Roman" w:cs="Times New Roman"/>
          <w:sz w:val="24"/>
          <w:szCs w:val="24"/>
        </w:rPr>
      </w:pPr>
      <w:r w:rsidRPr="00785DEF">
        <w:rPr>
          <w:rFonts w:ascii="Times New Roman" w:hAnsi="Times New Roman" w:cs="Times New Roman"/>
          <w:sz w:val="24"/>
          <w:szCs w:val="24"/>
        </w:rPr>
        <w:lastRenderedPageBreak/>
        <w:t xml:space="preserve">Mosby, Inc. 155 – 186.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95"/>
        <w:rPr>
          <w:rFonts w:ascii="Times New Roman" w:hAnsi="Times New Roman" w:cs="Times New Roman"/>
          <w:sz w:val="24"/>
          <w:szCs w:val="24"/>
        </w:rPr>
      </w:pPr>
      <w:r w:rsidRPr="00785DEF">
        <w:rPr>
          <w:rFonts w:ascii="Times New Roman" w:hAnsi="Times New Roman" w:cs="Times New Roman"/>
          <w:sz w:val="24"/>
          <w:szCs w:val="24"/>
        </w:rPr>
        <w:t xml:space="preserve">Parker, H., </w:t>
      </w:r>
      <w:proofErr w:type="gramStart"/>
      <w:r w:rsidRPr="00785DEF">
        <w:rPr>
          <w:rFonts w:ascii="Times New Roman" w:hAnsi="Times New Roman" w:cs="Times New Roman"/>
          <w:sz w:val="24"/>
          <w:szCs w:val="24"/>
        </w:rPr>
        <w:t>Williams .</w:t>
      </w:r>
      <w:proofErr w:type="gramEnd"/>
      <w:r w:rsidRPr="00785DEF">
        <w:rPr>
          <w:rFonts w:ascii="Times New Roman" w:hAnsi="Times New Roman" w:cs="Times New Roman"/>
          <w:sz w:val="24"/>
          <w:szCs w:val="24"/>
        </w:rPr>
        <w:t xml:space="preserve">J. and Aldridge, J. (2002). The normalization of sensible recreational drug use: further evidence from the North West England longitudinal study. </w:t>
      </w:r>
      <w:r w:rsidRPr="00785DEF">
        <w:rPr>
          <w:rFonts w:ascii="Times New Roman" w:hAnsi="Times New Roman" w:cs="Times New Roman"/>
          <w:i/>
          <w:sz w:val="24"/>
          <w:szCs w:val="24"/>
        </w:rPr>
        <w:t xml:space="preserve">Sociology </w:t>
      </w:r>
      <w:r w:rsidRPr="00785DEF">
        <w:rPr>
          <w:rFonts w:ascii="Times New Roman" w:hAnsi="Times New Roman" w:cs="Times New Roman"/>
          <w:sz w:val="24"/>
          <w:szCs w:val="24"/>
        </w:rPr>
        <w:t xml:space="preserve">36:941-964.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95"/>
        <w:rPr>
          <w:rFonts w:ascii="Times New Roman" w:hAnsi="Times New Roman" w:cs="Times New Roman"/>
          <w:sz w:val="24"/>
          <w:szCs w:val="24"/>
        </w:rPr>
      </w:pPr>
      <w:r w:rsidRPr="00785DEF">
        <w:rPr>
          <w:rFonts w:ascii="Times New Roman" w:hAnsi="Times New Roman" w:cs="Times New Roman"/>
          <w:sz w:val="24"/>
          <w:szCs w:val="24"/>
        </w:rPr>
        <w:t xml:space="preserve">Parrot, A., </w:t>
      </w:r>
      <w:proofErr w:type="spellStart"/>
      <w:r w:rsidRPr="00785DEF">
        <w:rPr>
          <w:rFonts w:ascii="Times New Roman" w:hAnsi="Times New Roman" w:cs="Times New Roman"/>
          <w:sz w:val="24"/>
          <w:szCs w:val="24"/>
        </w:rPr>
        <w:t>Morinau</w:t>
      </w:r>
      <w:proofErr w:type="spellEnd"/>
      <w:r w:rsidRPr="00785DEF">
        <w:rPr>
          <w:rFonts w:ascii="Times New Roman" w:hAnsi="Times New Roman" w:cs="Times New Roman"/>
          <w:sz w:val="24"/>
          <w:szCs w:val="24"/>
        </w:rPr>
        <w:t xml:space="preserve">, A., Moss, M.  and </w:t>
      </w:r>
      <w:proofErr w:type="spellStart"/>
      <w:r w:rsidRPr="00785DEF">
        <w:rPr>
          <w:rFonts w:ascii="Times New Roman" w:hAnsi="Times New Roman" w:cs="Times New Roman"/>
          <w:sz w:val="24"/>
          <w:szCs w:val="24"/>
        </w:rPr>
        <w:t>Scholey</w:t>
      </w:r>
      <w:proofErr w:type="spellEnd"/>
      <w:r w:rsidRPr="00785DEF">
        <w:rPr>
          <w:rFonts w:ascii="Times New Roman" w:hAnsi="Times New Roman" w:cs="Times New Roman"/>
          <w:sz w:val="24"/>
          <w:szCs w:val="24"/>
        </w:rPr>
        <w:t xml:space="preserve">, A.  (2004). </w:t>
      </w:r>
      <w:r w:rsidRPr="00785DEF">
        <w:rPr>
          <w:rFonts w:ascii="Times New Roman" w:hAnsi="Times New Roman" w:cs="Times New Roman"/>
          <w:i/>
          <w:sz w:val="24"/>
          <w:szCs w:val="24"/>
        </w:rPr>
        <w:t xml:space="preserve">Understanding drugs and </w:t>
      </w:r>
      <w:proofErr w:type="spellStart"/>
      <w:r w:rsidRPr="00785DEF">
        <w:rPr>
          <w:rFonts w:ascii="Times New Roman" w:hAnsi="Times New Roman" w:cs="Times New Roman"/>
          <w:i/>
          <w:sz w:val="24"/>
          <w:szCs w:val="24"/>
        </w:rPr>
        <w:t>behaviour</w:t>
      </w:r>
      <w:proofErr w:type="spellEnd"/>
      <w:r w:rsidRPr="00785DEF">
        <w:rPr>
          <w:rFonts w:ascii="Times New Roman" w:hAnsi="Times New Roman" w:cs="Times New Roman"/>
          <w:sz w:val="24"/>
          <w:szCs w:val="24"/>
        </w:rPr>
        <w:t xml:space="preserve">.  Chichester:  John Wiley &amp; Sons Ltd.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rPr>
          <w:rFonts w:ascii="Times New Roman" w:hAnsi="Times New Roman" w:cs="Times New Roman"/>
          <w:sz w:val="24"/>
          <w:szCs w:val="24"/>
        </w:rPr>
      </w:pPr>
      <w:r w:rsidRPr="00785DEF">
        <w:rPr>
          <w:rFonts w:ascii="Times New Roman" w:hAnsi="Times New Roman" w:cs="Times New Roman"/>
          <w:sz w:val="24"/>
          <w:szCs w:val="24"/>
        </w:rPr>
        <w:t xml:space="preserve">Petersen, R. C. 2006. </w:t>
      </w:r>
      <w:proofErr w:type="gramStart"/>
      <w:r w:rsidRPr="00785DEF">
        <w:rPr>
          <w:rFonts w:ascii="Times New Roman" w:hAnsi="Times New Roman" w:cs="Times New Roman"/>
          <w:i/>
          <w:sz w:val="24"/>
          <w:szCs w:val="24"/>
        </w:rPr>
        <w:t>Drug  dependence</w:t>
      </w:r>
      <w:proofErr w:type="gramEnd"/>
      <w:r w:rsidRPr="00785DEF">
        <w:rPr>
          <w:rFonts w:ascii="Times New Roman" w:hAnsi="Times New Roman" w:cs="Times New Roman"/>
          <w:sz w:val="24"/>
          <w:szCs w:val="24"/>
        </w:rPr>
        <w:t xml:space="preserve">. Microsoft Encarta [C D).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95"/>
        <w:rPr>
          <w:rFonts w:ascii="Times New Roman" w:hAnsi="Times New Roman" w:cs="Times New Roman"/>
          <w:sz w:val="24"/>
          <w:szCs w:val="24"/>
        </w:rPr>
      </w:pPr>
      <w:r w:rsidRPr="00785DEF">
        <w:rPr>
          <w:rFonts w:ascii="Times New Roman" w:hAnsi="Times New Roman" w:cs="Times New Roman"/>
          <w:sz w:val="24"/>
          <w:szCs w:val="24"/>
        </w:rPr>
        <w:t xml:space="preserve">Rocha, S.L. (2007). Drinking practices, drinking related attitudes and public impressions of services for alcohol and other drug problems. Human science research council.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rPr>
          <w:rFonts w:ascii="Times New Roman" w:hAnsi="Times New Roman" w:cs="Times New Roman"/>
          <w:sz w:val="24"/>
          <w:szCs w:val="24"/>
        </w:rPr>
      </w:pPr>
      <w:r w:rsidRPr="00785DEF">
        <w:rPr>
          <w:rFonts w:ascii="Times New Roman" w:hAnsi="Times New Roman" w:cs="Times New Roman"/>
          <w:sz w:val="24"/>
          <w:szCs w:val="24"/>
        </w:rPr>
        <w:t xml:space="preserve"> Steinberg. </w:t>
      </w:r>
      <w:proofErr w:type="gramStart"/>
      <w:r w:rsidRPr="00785DEF">
        <w:rPr>
          <w:rFonts w:ascii="Times New Roman" w:hAnsi="Times New Roman" w:cs="Times New Roman"/>
          <w:sz w:val="24"/>
          <w:szCs w:val="24"/>
        </w:rPr>
        <w:t>L  (</w:t>
      </w:r>
      <w:proofErr w:type="gramEnd"/>
      <w:r w:rsidRPr="00785DEF">
        <w:rPr>
          <w:rFonts w:ascii="Times New Roman" w:hAnsi="Times New Roman" w:cs="Times New Roman"/>
          <w:sz w:val="24"/>
          <w:szCs w:val="24"/>
        </w:rPr>
        <w:t>2011). Adolescence.  9</w:t>
      </w:r>
      <w:proofErr w:type="gramStart"/>
      <w:r w:rsidRPr="00785DEF">
        <w:rPr>
          <w:rFonts w:ascii="Times New Roman" w:hAnsi="Times New Roman" w:cs="Times New Roman"/>
          <w:sz w:val="24"/>
          <w:szCs w:val="24"/>
          <w:vertAlign w:val="superscript"/>
        </w:rPr>
        <w:t>th</w:t>
      </w:r>
      <w:r w:rsidRPr="00785DEF">
        <w:rPr>
          <w:rFonts w:ascii="Times New Roman" w:hAnsi="Times New Roman" w:cs="Times New Roman"/>
          <w:sz w:val="24"/>
          <w:szCs w:val="24"/>
        </w:rPr>
        <w:t xml:space="preserve">  edition</w:t>
      </w:r>
      <w:proofErr w:type="gramEnd"/>
      <w:r w:rsidRPr="00785DEF">
        <w:rPr>
          <w:rFonts w:ascii="Times New Roman" w:hAnsi="Times New Roman" w:cs="Times New Roman"/>
          <w:sz w:val="24"/>
          <w:szCs w:val="24"/>
        </w:rPr>
        <w:t xml:space="preserve">. New York, N.Y: </w:t>
      </w:r>
      <w:proofErr w:type="spellStart"/>
      <w:r w:rsidRPr="00785DEF">
        <w:rPr>
          <w:rFonts w:ascii="Times New Roman" w:hAnsi="Times New Roman" w:cs="Times New Roman"/>
          <w:sz w:val="24"/>
          <w:szCs w:val="24"/>
        </w:rPr>
        <w:t>Macgraw</w:t>
      </w:r>
      <w:proofErr w:type="spellEnd"/>
      <w:r w:rsidRPr="00785DEF">
        <w:rPr>
          <w:rFonts w:ascii="Times New Roman" w:hAnsi="Times New Roman" w:cs="Times New Roman"/>
          <w:sz w:val="24"/>
          <w:szCs w:val="24"/>
        </w:rPr>
        <w:t xml:space="preserve"> Hill.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95"/>
        <w:rPr>
          <w:rFonts w:ascii="Times New Roman" w:hAnsi="Times New Roman" w:cs="Times New Roman"/>
          <w:sz w:val="24"/>
          <w:szCs w:val="24"/>
        </w:rPr>
      </w:pPr>
      <w:r w:rsidRPr="00785DEF">
        <w:rPr>
          <w:rFonts w:ascii="Times New Roman" w:hAnsi="Times New Roman" w:cs="Times New Roman"/>
          <w:sz w:val="24"/>
          <w:szCs w:val="24"/>
        </w:rPr>
        <w:t xml:space="preserve">Sale, G. (2008). Incidence and prevalence of Drug abuse in the community Zaria (Unpublished lecture); ABU. Kaduna.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S. (1988). </w:t>
      </w:r>
      <w:r w:rsidRPr="00785DEF">
        <w:rPr>
          <w:rFonts w:ascii="Times New Roman" w:hAnsi="Times New Roman" w:cs="Times New Roman"/>
          <w:i/>
          <w:sz w:val="24"/>
          <w:szCs w:val="24"/>
        </w:rPr>
        <w:t>Morbidity and Mortality Weekly Report</w:t>
      </w:r>
      <w:r w:rsidRPr="00785DEF">
        <w:rPr>
          <w:rFonts w:ascii="Times New Roman" w:hAnsi="Times New Roman" w:cs="Times New Roman"/>
          <w:sz w:val="24"/>
          <w:szCs w:val="24"/>
        </w:rPr>
        <w:t xml:space="preserve"> 40: 63-71.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95"/>
        <w:rPr>
          <w:rFonts w:ascii="Times New Roman" w:hAnsi="Times New Roman" w:cs="Times New Roman"/>
          <w:sz w:val="24"/>
          <w:szCs w:val="24"/>
        </w:rPr>
      </w:pPr>
      <w:r w:rsidRPr="00785DEF">
        <w:rPr>
          <w:rFonts w:ascii="Times New Roman" w:hAnsi="Times New Roman" w:cs="Times New Roman"/>
          <w:sz w:val="24"/>
          <w:szCs w:val="24"/>
        </w:rPr>
        <w:t xml:space="preserve">Stern, S.R. 2006. The role movies play in alcohol consumption by youths.  </w:t>
      </w:r>
      <w:r w:rsidRPr="00785DEF">
        <w:rPr>
          <w:rFonts w:ascii="Times New Roman" w:hAnsi="Times New Roman" w:cs="Times New Roman"/>
          <w:i/>
          <w:sz w:val="24"/>
          <w:szCs w:val="24"/>
        </w:rPr>
        <w:t>International Journal of Psychiatry</w:t>
      </w:r>
      <w:r w:rsidRPr="00785DEF">
        <w:rPr>
          <w:rFonts w:ascii="Times New Roman" w:hAnsi="Times New Roman" w:cs="Times New Roman"/>
          <w:sz w:val="24"/>
          <w:szCs w:val="24"/>
        </w:rPr>
        <w:t xml:space="preserve"> 3.2:34-35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95"/>
        <w:rPr>
          <w:rFonts w:ascii="Times New Roman" w:hAnsi="Times New Roman" w:cs="Times New Roman"/>
          <w:sz w:val="24"/>
          <w:szCs w:val="24"/>
        </w:rPr>
      </w:pPr>
      <w:r w:rsidRPr="00785DEF">
        <w:rPr>
          <w:rFonts w:ascii="Times New Roman" w:hAnsi="Times New Roman" w:cs="Times New Roman"/>
          <w:sz w:val="24"/>
          <w:szCs w:val="24"/>
        </w:rPr>
        <w:t xml:space="preserve">Stephen, K. (2007) Alcohol use among soldiers in </w:t>
      </w:r>
      <w:proofErr w:type="spellStart"/>
      <w:r w:rsidRPr="00785DEF">
        <w:rPr>
          <w:rFonts w:ascii="Times New Roman" w:hAnsi="Times New Roman" w:cs="Times New Roman"/>
          <w:sz w:val="24"/>
          <w:szCs w:val="24"/>
        </w:rPr>
        <w:t>Bokavo</w:t>
      </w:r>
      <w:proofErr w:type="spellEnd"/>
      <w:r w:rsidRPr="00785DEF">
        <w:rPr>
          <w:rFonts w:ascii="Times New Roman" w:hAnsi="Times New Roman" w:cs="Times New Roman"/>
          <w:sz w:val="24"/>
          <w:szCs w:val="24"/>
        </w:rPr>
        <w:t xml:space="preserve"> </w:t>
      </w:r>
      <w:proofErr w:type="spellStart"/>
      <w:r w:rsidRPr="00785DEF">
        <w:rPr>
          <w:rFonts w:ascii="Times New Roman" w:hAnsi="Times New Roman" w:cs="Times New Roman"/>
          <w:sz w:val="24"/>
          <w:szCs w:val="24"/>
        </w:rPr>
        <w:t>contournment</w:t>
      </w:r>
      <w:proofErr w:type="spellEnd"/>
      <w:r w:rsidRPr="00785DEF">
        <w:rPr>
          <w:rFonts w:ascii="Times New Roman" w:hAnsi="Times New Roman" w:cs="Times New Roman"/>
          <w:sz w:val="24"/>
          <w:szCs w:val="24"/>
        </w:rPr>
        <w:t xml:space="preserve">. (Unpublished) ABU, Zaria.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ight="74" w:hanging="595"/>
        <w:rPr>
          <w:rFonts w:ascii="Times New Roman" w:hAnsi="Times New Roman" w:cs="Times New Roman"/>
          <w:sz w:val="24"/>
          <w:szCs w:val="24"/>
        </w:rPr>
      </w:pPr>
      <w:r w:rsidRPr="00785DEF">
        <w:rPr>
          <w:rFonts w:ascii="Times New Roman" w:hAnsi="Times New Roman" w:cs="Times New Roman"/>
          <w:sz w:val="24"/>
          <w:szCs w:val="24"/>
        </w:rPr>
        <w:t>World drug report (2011). Retrieved on 24</w:t>
      </w:r>
      <w:r w:rsidRPr="00785DEF">
        <w:rPr>
          <w:rFonts w:ascii="Times New Roman" w:hAnsi="Times New Roman" w:cs="Times New Roman"/>
          <w:sz w:val="24"/>
          <w:szCs w:val="24"/>
          <w:vertAlign w:val="superscript"/>
        </w:rPr>
        <w:t>th</w:t>
      </w:r>
      <w:r w:rsidRPr="00785DEF">
        <w:rPr>
          <w:rFonts w:ascii="Times New Roman" w:hAnsi="Times New Roman" w:cs="Times New Roman"/>
          <w:sz w:val="24"/>
          <w:szCs w:val="24"/>
        </w:rPr>
        <w:t xml:space="preserve"> </w:t>
      </w:r>
      <w:proofErr w:type="gramStart"/>
      <w:r w:rsidRPr="00785DEF">
        <w:rPr>
          <w:rFonts w:ascii="Times New Roman" w:hAnsi="Times New Roman" w:cs="Times New Roman"/>
          <w:sz w:val="24"/>
          <w:szCs w:val="24"/>
        </w:rPr>
        <w:t>July  2011</w:t>
      </w:r>
      <w:proofErr w:type="gramEnd"/>
      <w:r w:rsidRPr="00785DEF">
        <w:rPr>
          <w:rFonts w:ascii="Times New Roman" w:hAnsi="Times New Roman" w:cs="Times New Roman"/>
          <w:sz w:val="24"/>
          <w:szCs w:val="24"/>
        </w:rPr>
        <w:t xml:space="preserve"> from (</w:t>
      </w:r>
      <w:r w:rsidRPr="00785DEF">
        <w:rPr>
          <w:rFonts w:ascii="Times New Roman" w:hAnsi="Times New Roman" w:cs="Times New Roman"/>
          <w:color w:val="0000FF"/>
          <w:sz w:val="24"/>
          <w:szCs w:val="24"/>
          <w:u w:val="single" w:color="0000FF"/>
        </w:rPr>
        <w:t>http://who.int/topiuc/substanceabuse/en</w:t>
      </w:r>
      <w:r w:rsidRPr="00785DEF">
        <w:rPr>
          <w:rFonts w:ascii="Times New Roman" w:hAnsi="Times New Roman" w:cs="Times New Roman"/>
          <w:sz w:val="24"/>
          <w:szCs w:val="24"/>
        </w:rPr>
        <w:t xml:space="preserve">).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tabs>
          <w:tab w:val="center" w:pos="1614"/>
          <w:tab w:val="center" w:pos="2488"/>
          <w:tab w:val="center" w:pos="3689"/>
          <w:tab w:val="center" w:pos="4917"/>
          <w:tab w:val="center" w:pos="6000"/>
          <w:tab w:val="center" w:pos="6866"/>
          <w:tab w:val="center" w:pos="7466"/>
          <w:tab w:val="center" w:pos="8147"/>
          <w:tab w:val="center" w:pos="8878"/>
          <w:tab w:val="right" w:pos="9947"/>
        </w:tabs>
        <w:spacing w:after="0" w:line="240" w:lineRule="auto"/>
        <w:ind w:left="450"/>
        <w:rPr>
          <w:rFonts w:ascii="Times New Roman" w:hAnsi="Times New Roman" w:cs="Times New Roman"/>
          <w:sz w:val="24"/>
          <w:szCs w:val="24"/>
        </w:rPr>
      </w:pPr>
      <w:r w:rsidRPr="00785DEF">
        <w:rPr>
          <w:rFonts w:ascii="Times New Roman" w:eastAsia="Calibri" w:hAnsi="Times New Roman" w:cs="Times New Roman"/>
          <w:sz w:val="24"/>
          <w:szCs w:val="24"/>
        </w:rPr>
        <w:tab/>
      </w:r>
      <w:r w:rsidRPr="00785DEF">
        <w:rPr>
          <w:rFonts w:ascii="Times New Roman" w:hAnsi="Times New Roman" w:cs="Times New Roman"/>
          <w:sz w:val="24"/>
          <w:szCs w:val="24"/>
        </w:rPr>
        <w:t xml:space="preserve">Word </w:t>
      </w:r>
      <w:r w:rsidRPr="00785DEF">
        <w:rPr>
          <w:rFonts w:ascii="Times New Roman" w:hAnsi="Times New Roman" w:cs="Times New Roman"/>
          <w:sz w:val="24"/>
          <w:szCs w:val="24"/>
        </w:rPr>
        <w:tab/>
        <w:t xml:space="preserve">Health </w:t>
      </w:r>
      <w:r w:rsidRPr="00785DEF">
        <w:rPr>
          <w:rFonts w:ascii="Times New Roman" w:hAnsi="Times New Roman" w:cs="Times New Roman"/>
          <w:sz w:val="24"/>
          <w:szCs w:val="24"/>
        </w:rPr>
        <w:tab/>
      </w:r>
      <w:proofErr w:type="spellStart"/>
      <w:r w:rsidRPr="00785DEF">
        <w:rPr>
          <w:rFonts w:ascii="Times New Roman" w:hAnsi="Times New Roman" w:cs="Times New Roman"/>
          <w:sz w:val="24"/>
          <w:szCs w:val="24"/>
        </w:rPr>
        <w:t>Organisation</w:t>
      </w:r>
      <w:proofErr w:type="spellEnd"/>
      <w:r w:rsidRPr="00785DEF">
        <w:rPr>
          <w:rFonts w:ascii="Times New Roman" w:hAnsi="Times New Roman" w:cs="Times New Roman"/>
          <w:sz w:val="24"/>
          <w:szCs w:val="24"/>
        </w:rPr>
        <w:t xml:space="preserve"> </w:t>
      </w:r>
      <w:r w:rsidRPr="00785DEF">
        <w:rPr>
          <w:rFonts w:ascii="Times New Roman" w:hAnsi="Times New Roman" w:cs="Times New Roman"/>
          <w:sz w:val="24"/>
          <w:szCs w:val="24"/>
        </w:rPr>
        <w:tab/>
        <w:t xml:space="preserve">(2011). </w:t>
      </w:r>
      <w:r w:rsidRPr="00785DEF">
        <w:rPr>
          <w:rFonts w:ascii="Times New Roman" w:hAnsi="Times New Roman" w:cs="Times New Roman"/>
          <w:sz w:val="24"/>
          <w:szCs w:val="24"/>
        </w:rPr>
        <w:tab/>
        <w:t xml:space="preserve">Retrieved </w:t>
      </w:r>
      <w:r w:rsidRPr="00785DEF">
        <w:rPr>
          <w:rFonts w:ascii="Times New Roman" w:hAnsi="Times New Roman" w:cs="Times New Roman"/>
          <w:sz w:val="24"/>
          <w:szCs w:val="24"/>
        </w:rPr>
        <w:tab/>
        <w:t xml:space="preserve">on </w:t>
      </w:r>
      <w:r w:rsidRPr="00785DEF">
        <w:rPr>
          <w:rFonts w:ascii="Times New Roman" w:hAnsi="Times New Roman" w:cs="Times New Roman"/>
          <w:sz w:val="24"/>
          <w:szCs w:val="24"/>
        </w:rPr>
        <w:tab/>
        <w:t>24</w:t>
      </w:r>
      <w:r w:rsidRPr="00785DEF">
        <w:rPr>
          <w:rFonts w:ascii="Times New Roman" w:hAnsi="Times New Roman" w:cs="Times New Roman"/>
          <w:sz w:val="24"/>
          <w:szCs w:val="24"/>
          <w:vertAlign w:val="superscript"/>
        </w:rPr>
        <w:t>th</w:t>
      </w:r>
      <w:r w:rsidRPr="00785DEF">
        <w:rPr>
          <w:rFonts w:ascii="Times New Roman" w:hAnsi="Times New Roman" w:cs="Times New Roman"/>
          <w:sz w:val="24"/>
          <w:szCs w:val="24"/>
        </w:rPr>
        <w:t xml:space="preserve"> </w:t>
      </w:r>
      <w:r w:rsidRPr="00785DEF">
        <w:rPr>
          <w:rFonts w:ascii="Times New Roman" w:hAnsi="Times New Roman" w:cs="Times New Roman"/>
          <w:sz w:val="24"/>
          <w:szCs w:val="24"/>
        </w:rPr>
        <w:tab/>
        <w:t xml:space="preserve">may </w:t>
      </w:r>
      <w:r w:rsidRPr="00785DEF">
        <w:rPr>
          <w:rFonts w:ascii="Times New Roman" w:hAnsi="Times New Roman" w:cs="Times New Roman"/>
          <w:sz w:val="24"/>
          <w:szCs w:val="24"/>
        </w:rPr>
        <w:tab/>
        <w:t xml:space="preserve">2013 </w:t>
      </w:r>
      <w:r w:rsidRPr="00785DEF">
        <w:rPr>
          <w:rFonts w:ascii="Times New Roman" w:hAnsi="Times New Roman" w:cs="Times New Roman"/>
          <w:sz w:val="24"/>
          <w:szCs w:val="24"/>
        </w:rPr>
        <w:tab/>
        <w:t xml:space="preserve">from   </w:t>
      </w:r>
    </w:p>
    <w:p w:rsidR="000974D9" w:rsidRPr="00785DEF" w:rsidRDefault="000974D9" w:rsidP="00222034">
      <w:pPr>
        <w:spacing w:after="0" w:line="240" w:lineRule="auto"/>
        <w:ind w:left="450" w:right="74"/>
        <w:rPr>
          <w:rFonts w:ascii="Times New Roman" w:hAnsi="Times New Roman" w:cs="Times New Roman"/>
          <w:sz w:val="24"/>
          <w:szCs w:val="24"/>
        </w:rPr>
      </w:pPr>
      <w:r w:rsidRPr="00785DEF">
        <w:rPr>
          <w:rFonts w:ascii="Times New Roman" w:hAnsi="Times New Roman" w:cs="Times New Roman"/>
          <w:sz w:val="24"/>
          <w:szCs w:val="24"/>
        </w:rPr>
        <w:t xml:space="preserve">(http;//www.who.int/topics/substance abuse/en).  </w:t>
      </w:r>
    </w:p>
    <w:p w:rsidR="000974D9" w:rsidRPr="00785DEF" w:rsidRDefault="000974D9" w:rsidP="00222034">
      <w:pPr>
        <w:spacing w:after="0" w:line="240" w:lineRule="auto"/>
        <w:ind w:left="450"/>
        <w:rPr>
          <w:rFonts w:ascii="Times New Roman" w:hAnsi="Times New Roman" w:cs="Times New Roman"/>
          <w:sz w:val="24"/>
          <w:szCs w:val="24"/>
        </w:rPr>
      </w:pPr>
      <w:r w:rsidRPr="00785DEF">
        <w:rPr>
          <w:rFonts w:ascii="Times New Roman" w:hAnsi="Times New Roman" w:cs="Times New Roman"/>
          <w:sz w:val="24"/>
          <w:szCs w:val="24"/>
        </w:rPr>
        <w:t xml:space="preserve"> </w:t>
      </w:r>
    </w:p>
    <w:p w:rsidR="000974D9" w:rsidRPr="00785DEF" w:rsidRDefault="000974D9" w:rsidP="00222034">
      <w:pPr>
        <w:tabs>
          <w:tab w:val="center" w:pos="1645"/>
          <w:tab w:val="center" w:pos="2614"/>
          <w:tab w:val="center" w:pos="3877"/>
          <w:tab w:val="center" w:pos="5064"/>
          <w:tab w:val="center" w:pos="5970"/>
          <w:tab w:val="center" w:pos="6918"/>
          <w:tab w:val="center" w:pos="7680"/>
          <w:tab w:val="center" w:pos="8376"/>
          <w:tab w:val="right" w:pos="9947"/>
        </w:tabs>
        <w:spacing w:after="0" w:line="240" w:lineRule="auto"/>
        <w:ind w:left="450"/>
        <w:rPr>
          <w:rFonts w:ascii="Times New Roman" w:hAnsi="Times New Roman" w:cs="Times New Roman"/>
          <w:sz w:val="24"/>
          <w:szCs w:val="24"/>
        </w:rPr>
      </w:pPr>
      <w:r w:rsidRPr="00785DEF">
        <w:rPr>
          <w:rFonts w:ascii="Times New Roman" w:eastAsia="Calibri" w:hAnsi="Times New Roman" w:cs="Times New Roman"/>
          <w:sz w:val="24"/>
          <w:szCs w:val="24"/>
        </w:rPr>
        <w:tab/>
      </w:r>
      <w:r w:rsidRPr="00785DEF">
        <w:rPr>
          <w:rFonts w:ascii="Times New Roman" w:hAnsi="Times New Roman" w:cs="Times New Roman"/>
          <w:sz w:val="24"/>
          <w:szCs w:val="24"/>
        </w:rPr>
        <w:t xml:space="preserve">World </w:t>
      </w:r>
      <w:r w:rsidRPr="00785DEF">
        <w:rPr>
          <w:rFonts w:ascii="Times New Roman" w:hAnsi="Times New Roman" w:cs="Times New Roman"/>
          <w:sz w:val="24"/>
          <w:szCs w:val="24"/>
        </w:rPr>
        <w:tab/>
        <w:t xml:space="preserve">Health </w:t>
      </w:r>
      <w:r w:rsidRPr="00785DEF">
        <w:rPr>
          <w:rFonts w:ascii="Times New Roman" w:hAnsi="Times New Roman" w:cs="Times New Roman"/>
          <w:sz w:val="24"/>
          <w:szCs w:val="24"/>
        </w:rPr>
        <w:tab/>
      </w:r>
      <w:proofErr w:type="spellStart"/>
      <w:r w:rsidRPr="00785DEF">
        <w:rPr>
          <w:rFonts w:ascii="Times New Roman" w:hAnsi="Times New Roman" w:cs="Times New Roman"/>
          <w:sz w:val="24"/>
          <w:szCs w:val="24"/>
        </w:rPr>
        <w:t>Organisation</w:t>
      </w:r>
      <w:proofErr w:type="spellEnd"/>
      <w:r w:rsidRPr="00785DEF">
        <w:rPr>
          <w:rFonts w:ascii="Times New Roman" w:hAnsi="Times New Roman" w:cs="Times New Roman"/>
          <w:sz w:val="24"/>
          <w:szCs w:val="24"/>
        </w:rPr>
        <w:t xml:space="preserve"> </w:t>
      </w:r>
      <w:r w:rsidRPr="00785DEF">
        <w:rPr>
          <w:rFonts w:ascii="Times New Roman" w:hAnsi="Times New Roman" w:cs="Times New Roman"/>
          <w:sz w:val="24"/>
          <w:szCs w:val="24"/>
        </w:rPr>
        <w:tab/>
        <w:t xml:space="preserve">2010 </w:t>
      </w:r>
      <w:r w:rsidRPr="00785DEF">
        <w:rPr>
          <w:rFonts w:ascii="Times New Roman" w:hAnsi="Times New Roman" w:cs="Times New Roman"/>
          <w:sz w:val="24"/>
          <w:szCs w:val="24"/>
        </w:rPr>
        <w:tab/>
        <w:t xml:space="preserve">annual </w:t>
      </w:r>
      <w:r w:rsidRPr="00785DEF">
        <w:rPr>
          <w:rFonts w:ascii="Times New Roman" w:hAnsi="Times New Roman" w:cs="Times New Roman"/>
          <w:sz w:val="24"/>
          <w:szCs w:val="24"/>
        </w:rPr>
        <w:tab/>
        <w:t xml:space="preserve">report </w:t>
      </w:r>
      <w:r w:rsidRPr="00785DEF">
        <w:rPr>
          <w:rFonts w:ascii="Times New Roman" w:hAnsi="Times New Roman" w:cs="Times New Roman"/>
          <w:sz w:val="24"/>
          <w:szCs w:val="24"/>
        </w:rPr>
        <w:tab/>
        <w:t xml:space="preserve">on </w:t>
      </w:r>
      <w:r w:rsidRPr="00785DEF">
        <w:rPr>
          <w:rFonts w:ascii="Times New Roman" w:hAnsi="Times New Roman" w:cs="Times New Roman"/>
          <w:sz w:val="24"/>
          <w:szCs w:val="24"/>
        </w:rPr>
        <w:tab/>
        <w:t xml:space="preserve">drug </w:t>
      </w:r>
      <w:r w:rsidRPr="00785DEF">
        <w:rPr>
          <w:rFonts w:ascii="Times New Roman" w:hAnsi="Times New Roman" w:cs="Times New Roman"/>
          <w:sz w:val="24"/>
          <w:szCs w:val="24"/>
        </w:rPr>
        <w:tab/>
        <w:t xml:space="preserve">addiction. </w:t>
      </w:r>
    </w:p>
    <w:p w:rsidR="000974D9" w:rsidRPr="00785DEF" w:rsidRDefault="000974D9" w:rsidP="00222034">
      <w:pPr>
        <w:spacing w:after="0" w:line="240" w:lineRule="auto"/>
        <w:ind w:left="450" w:right="74"/>
        <w:rPr>
          <w:rFonts w:ascii="Times New Roman" w:hAnsi="Times New Roman" w:cs="Times New Roman"/>
          <w:sz w:val="24"/>
          <w:szCs w:val="24"/>
        </w:rPr>
      </w:pPr>
      <w:r w:rsidRPr="00785DEF">
        <w:rPr>
          <w:rFonts w:ascii="Times New Roman" w:hAnsi="Times New Roman" w:cs="Times New Roman"/>
          <w:sz w:val="24"/>
          <w:szCs w:val="24"/>
        </w:rPr>
        <w:t xml:space="preserve">(http;//www.who.int/topics/substance abuse/en).     </w:t>
      </w:r>
    </w:p>
    <w:p w:rsidR="000974D9" w:rsidRDefault="000974D9" w:rsidP="00785DEF">
      <w:pPr>
        <w:spacing w:after="0" w:line="480" w:lineRule="auto"/>
        <w:ind w:right="-90"/>
        <w:jc w:val="both"/>
        <w:rPr>
          <w:rFonts w:ascii="Times New Roman" w:hAnsi="Times New Roman" w:cs="Times New Roman"/>
          <w:b/>
          <w:sz w:val="24"/>
          <w:szCs w:val="24"/>
        </w:rPr>
      </w:pPr>
    </w:p>
    <w:p w:rsidR="00A840C7" w:rsidRDefault="00A840C7" w:rsidP="00785DEF">
      <w:pPr>
        <w:spacing w:after="0" w:line="480" w:lineRule="auto"/>
        <w:ind w:right="-90"/>
        <w:jc w:val="both"/>
        <w:rPr>
          <w:rFonts w:ascii="Times New Roman" w:hAnsi="Times New Roman" w:cs="Times New Roman"/>
          <w:b/>
          <w:sz w:val="24"/>
          <w:szCs w:val="24"/>
        </w:rPr>
      </w:pPr>
    </w:p>
    <w:p w:rsidR="00A840C7" w:rsidRDefault="00A840C7" w:rsidP="00785DEF">
      <w:pPr>
        <w:spacing w:after="0" w:line="480" w:lineRule="auto"/>
        <w:ind w:right="-90"/>
        <w:jc w:val="both"/>
        <w:rPr>
          <w:rFonts w:ascii="Times New Roman" w:hAnsi="Times New Roman" w:cs="Times New Roman"/>
          <w:b/>
          <w:sz w:val="24"/>
          <w:szCs w:val="24"/>
        </w:rPr>
      </w:pPr>
    </w:p>
    <w:p w:rsidR="00A840C7" w:rsidRDefault="00A840C7" w:rsidP="00785DEF">
      <w:pPr>
        <w:spacing w:after="0" w:line="480" w:lineRule="auto"/>
        <w:ind w:right="-90"/>
        <w:jc w:val="both"/>
        <w:rPr>
          <w:rFonts w:ascii="Times New Roman" w:hAnsi="Times New Roman" w:cs="Times New Roman"/>
          <w:b/>
          <w:sz w:val="24"/>
          <w:szCs w:val="24"/>
        </w:rPr>
      </w:pPr>
    </w:p>
    <w:p w:rsidR="00A840C7" w:rsidRDefault="00A840C7" w:rsidP="00785DEF">
      <w:pPr>
        <w:spacing w:after="0" w:line="480" w:lineRule="auto"/>
        <w:ind w:right="-90"/>
        <w:jc w:val="both"/>
        <w:rPr>
          <w:rFonts w:ascii="Times New Roman" w:hAnsi="Times New Roman" w:cs="Times New Roman"/>
          <w:b/>
          <w:sz w:val="24"/>
          <w:szCs w:val="24"/>
        </w:rPr>
      </w:pPr>
    </w:p>
    <w:p w:rsidR="00A840C7" w:rsidRDefault="00A840C7" w:rsidP="00785DEF">
      <w:pPr>
        <w:spacing w:after="0" w:line="480" w:lineRule="auto"/>
        <w:ind w:right="-90"/>
        <w:jc w:val="both"/>
        <w:rPr>
          <w:rFonts w:ascii="Times New Roman" w:hAnsi="Times New Roman" w:cs="Times New Roman"/>
          <w:b/>
          <w:sz w:val="24"/>
          <w:szCs w:val="24"/>
        </w:rPr>
      </w:pPr>
    </w:p>
    <w:p w:rsidR="00A840C7" w:rsidRDefault="00A840C7" w:rsidP="00222034">
      <w:pPr>
        <w:spacing w:after="0" w:line="259" w:lineRule="auto"/>
      </w:pPr>
      <w:r>
        <w:t xml:space="preserve"> </w:t>
      </w:r>
    </w:p>
    <w:p w:rsidR="00A840C7" w:rsidRDefault="00A840C7" w:rsidP="00222034">
      <w:pPr>
        <w:spacing w:after="220" w:line="240" w:lineRule="auto"/>
        <w:ind w:right="621"/>
        <w:jc w:val="center"/>
      </w:pPr>
      <w:r>
        <w:rPr>
          <w:rFonts w:ascii="Calibri" w:eastAsia="Calibri" w:hAnsi="Calibri" w:cs="Calibri"/>
          <w:b/>
          <w:sz w:val="32"/>
        </w:rPr>
        <w:lastRenderedPageBreak/>
        <w:t xml:space="preserve">Appendix </w:t>
      </w:r>
    </w:p>
    <w:p w:rsidR="00A840C7" w:rsidRDefault="00A840C7" w:rsidP="00222034">
      <w:pPr>
        <w:pStyle w:val="Heading1"/>
        <w:spacing w:after="123" w:line="240" w:lineRule="auto"/>
        <w:ind w:left="0" w:right="624"/>
        <w:jc w:val="center"/>
      </w:pPr>
      <w:r>
        <w:t>W H O student drug use questionnaire</w:t>
      </w:r>
    </w:p>
    <w:p w:rsidR="00A840C7" w:rsidRDefault="00A840C7" w:rsidP="00222034">
      <w:pPr>
        <w:spacing w:after="232" w:line="240" w:lineRule="auto"/>
        <w:ind w:left="19"/>
      </w:pPr>
      <w:r>
        <w:t xml:space="preserve"> </w:t>
      </w:r>
    </w:p>
    <w:p w:rsidR="00A840C7" w:rsidRDefault="00A840C7" w:rsidP="00222034">
      <w:pPr>
        <w:tabs>
          <w:tab w:val="center" w:pos="1209"/>
          <w:tab w:val="center" w:pos="4755"/>
        </w:tabs>
        <w:spacing w:after="439" w:line="240" w:lineRule="auto"/>
      </w:pPr>
      <w:r>
        <w:t xml:space="preserve"> </w:t>
      </w:r>
      <w:r>
        <w:tab/>
      </w:r>
      <w:r>
        <w:rPr>
          <w:rFonts w:ascii="Calibri" w:eastAsia="Calibri" w:hAnsi="Calibri" w:cs="Calibri"/>
          <w:b/>
        </w:rPr>
        <w:t xml:space="preserve">Instructions </w:t>
      </w:r>
      <w:r>
        <w:rPr>
          <w:rFonts w:ascii="Calibri" w:eastAsia="Calibri" w:hAnsi="Calibri" w:cs="Calibri"/>
          <w:b/>
        </w:rPr>
        <w:tab/>
        <w:t xml:space="preserve"> </w:t>
      </w:r>
    </w:p>
    <w:p w:rsidR="00A840C7" w:rsidRDefault="00A840C7" w:rsidP="00222034">
      <w:pPr>
        <w:spacing w:after="198" w:line="240" w:lineRule="auto"/>
        <w:ind w:left="662" w:right="148"/>
      </w:pPr>
      <w:r>
        <w:t xml:space="preserve">For each question pick the answer that fits you best and put an X in the space provided opposite that answer.  Pick only one answer for each question.  Most of the questions have many parts (e.g. a-g).  Please read and answer each part. </w:t>
      </w:r>
    </w:p>
    <w:p w:rsidR="00A840C7" w:rsidRDefault="00A840C7" w:rsidP="00222034">
      <w:pPr>
        <w:spacing w:after="446" w:line="240" w:lineRule="auto"/>
        <w:ind w:left="667"/>
      </w:pPr>
      <w:r>
        <w:rPr>
          <w:rFonts w:ascii="Calibri" w:eastAsia="Calibri" w:hAnsi="Calibri" w:cs="Calibri"/>
          <w:b/>
        </w:rPr>
        <w:t xml:space="preserve"> </w:t>
      </w:r>
    </w:p>
    <w:p w:rsidR="00A840C7" w:rsidRDefault="00A840C7" w:rsidP="00222034">
      <w:pPr>
        <w:spacing w:after="439" w:line="240" w:lineRule="auto"/>
        <w:ind w:left="677"/>
      </w:pPr>
      <w:r>
        <w:rPr>
          <w:rFonts w:ascii="Calibri" w:eastAsia="Calibri" w:hAnsi="Calibri" w:cs="Calibri"/>
          <w:b/>
        </w:rPr>
        <w:t xml:space="preserve">Example </w:t>
      </w:r>
    </w:p>
    <w:p w:rsidR="00A840C7" w:rsidRDefault="00A840C7" w:rsidP="00222034">
      <w:pPr>
        <w:spacing w:after="215" w:line="240" w:lineRule="auto"/>
        <w:ind w:left="662" w:right="208"/>
      </w:pPr>
      <w:r>
        <w:t xml:space="preserve">Have you drunk any water during the last 30 days? </w:t>
      </w:r>
    </w:p>
    <w:tbl>
      <w:tblPr>
        <w:tblStyle w:val="TableGrid"/>
        <w:tblW w:w="9483" w:type="dxa"/>
        <w:tblInd w:w="19" w:type="dxa"/>
        <w:tblLook w:val="04A0" w:firstRow="1" w:lastRow="0" w:firstColumn="1" w:lastColumn="0" w:noHBand="0" w:noVBand="1"/>
      </w:tblPr>
      <w:tblGrid>
        <w:gridCol w:w="648"/>
        <w:gridCol w:w="1981"/>
        <w:gridCol w:w="6854"/>
      </w:tblGrid>
      <w:tr w:rsidR="00A840C7" w:rsidTr="00A82971">
        <w:trPr>
          <w:trHeight w:val="481"/>
        </w:trPr>
        <w:tc>
          <w:tcPr>
            <w:tcW w:w="648" w:type="dxa"/>
            <w:tcBorders>
              <w:top w:val="nil"/>
              <w:left w:val="nil"/>
              <w:bottom w:val="nil"/>
              <w:right w:val="nil"/>
            </w:tcBorders>
          </w:tcPr>
          <w:p w:rsidR="00A840C7" w:rsidRDefault="00A840C7" w:rsidP="00222034">
            <w:pPr>
              <w:spacing w:after="160"/>
            </w:pPr>
          </w:p>
        </w:tc>
        <w:tc>
          <w:tcPr>
            <w:tcW w:w="1981" w:type="dxa"/>
            <w:tcBorders>
              <w:top w:val="nil"/>
              <w:left w:val="nil"/>
              <w:bottom w:val="nil"/>
              <w:right w:val="nil"/>
            </w:tcBorders>
          </w:tcPr>
          <w:p w:rsidR="00A840C7" w:rsidRDefault="00A840C7" w:rsidP="00222034">
            <w:r>
              <w:t xml:space="preserve">-------------------- 1. </w:t>
            </w:r>
          </w:p>
        </w:tc>
        <w:tc>
          <w:tcPr>
            <w:tcW w:w="6854" w:type="dxa"/>
            <w:tcBorders>
              <w:top w:val="nil"/>
              <w:left w:val="nil"/>
              <w:bottom w:val="nil"/>
              <w:right w:val="nil"/>
            </w:tcBorders>
          </w:tcPr>
          <w:p w:rsidR="00A840C7" w:rsidRDefault="00A840C7" w:rsidP="00222034">
            <w:pPr>
              <w:ind w:left="180"/>
            </w:pPr>
            <w:r>
              <w:t xml:space="preserve">No </w:t>
            </w:r>
          </w:p>
        </w:tc>
      </w:tr>
      <w:tr w:rsidR="00A840C7" w:rsidTr="00A82971">
        <w:trPr>
          <w:trHeight w:val="738"/>
        </w:trPr>
        <w:tc>
          <w:tcPr>
            <w:tcW w:w="648" w:type="dxa"/>
            <w:tcBorders>
              <w:top w:val="nil"/>
              <w:left w:val="nil"/>
              <w:bottom w:val="nil"/>
              <w:right w:val="nil"/>
            </w:tcBorders>
          </w:tcPr>
          <w:p w:rsidR="00A840C7" w:rsidRDefault="00A840C7" w:rsidP="00222034">
            <w:pPr>
              <w:spacing w:after="160"/>
            </w:pPr>
          </w:p>
        </w:tc>
        <w:tc>
          <w:tcPr>
            <w:tcW w:w="1981" w:type="dxa"/>
            <w:tcBorders>
              <w:top w:val="nil"/>
              <w:left w:val="nil"/>
              <w:bottom w:val="nil"/>
              <w:right w:val="nil"/>
            </w:tcBorders>
            <w:vAlign w:val="center"/>
          </w:tcPr>
          <w:p w:rsidR="00A840C7" w:rsidRDefault="00A840C7" w:rsidP="00222034">
            <w:r>
              <w:t xml:space="preserve">------------------- 2. </w:t>
            </w:r>
          </w:p>
        </w:tc>
        <w:tc>
          <w:tcPr>
            <w:tcW w:w="6854" w:type="dxa"/>
            <w:tcBorders>
              <w:top w:val="nil"/>
              <w:left w:val="nil"/>
              <w:bottom w:val="nil"/>
              <w:right w:val="nil"/>
            </w:tcBorders>
            <w:vAlign w:val="center"/>
          </w:tcPr>
          <w:p w:rsidR="00A840C7" w:rsidRDefault="00A840C7" w:rsidP="00222034">
            <w:pPr>
              <w:ind w:left="180"/>
            </w:pPr>
            <w:r>
              <w:t xml:space="preserve">Yes, on 1-5 days </w:t>
            </w:r>
          </w:p>
        </w:tc>
      </w:tr>
      <w:tr w:rsidR="00A840C7" w:rsidTr="00A82971">
        <w:trPr>
          <w:trHeight w:val="738"/>
        </w:trPr>
        <w:tc>
          <w:tcPr>
            <w:tcW w:w="648" w:type="dxa"/>
            <w:tcBorders>
              <w:top w:val="nil"/>
              <w:left w:val="nil"/>
              <w:bottom w:val="nil"/>
              <w:right w:val="nil"/>
            </w:tcBorders>
          </w:tcPr>
          <w:p w:rsidR="00A840C7" w:rsidRDefault="00A840C7" w:rsidP="00222034">
            <w:pPr>
              <w:spacing w:after="160"/>
            </w:pPr>
          </w:p>
        </w:tc>
        <w:tc>
          <w:tcPr>
            <w:tcW w:w="1981" w:type="dxa"/>
            <w:tcBorders>
              <w:top w:val="nil"/>
              <w:left w:val="nil"/>
              <w:bottom w:val="nil"/>
              <w:right w:val="nil"/>
            </w:tcBorders>
            <w:vAlign w:val="center"/>
          </w:tcPr>
          <w:p w:rsidR="00A840C7" w:rsidRDefault="00A840C7" w:rsidP="00222034">
            <w:pPr>
              <w:tabs>
                <w:tab w:val="center" w:pos="1440"/>
              </w:tabs>
            </w:pPr>
            <w:r>
              <w:t xml:space="preserve">------------------ </w:t>
            </w:r>
            <w:r>
              <w:tab/>
              <w:t xml:space="preserve"> </w:t>
            </w:r>
          </w:p>
        </w:tc>
        <w:tc>
          <w:tcPr>
            <w:tcW w:w="6854" w:type="dxa"/>
            <w:tcBorders>
              <w:top w:val="nil"/>
              <w:left w:val="nil"/>
              <w:bottom w:val="nil"/>
              <w:right w:val="nil"/>
            </w:tcBorders>
            <w:vAlign w:val="center"/>
          </w:tcPr>
          <w:p w:rsidR="00A840C7" w:rsidRDefault="00A840C7" w:rsidP="00222034">
            <w:pPr>
              <w:tabs>
                <w:tab w:val="center" w:pos="264"/>
                <w:tab w:val="center" w:pos="1647"/>
              </w:tabs>
            </w:pPr>
            <w:r>
              <w:rPr>
                <w:rFonts w:ascii="Calibri" w:eastAsia="Calibri" w:hAnsi="Calibri" w:cs="Calibri"/>
              </w:rPr>
              <w:tab/>
            </w:r>
            <w:r>
              <w:t xml:space="preserve">3. </w:t>
            </w:r>
            <w:r>
              <w:tab/>
              <w:t xml:space="preserve">Yes on 6-19 days </w:t>
            </w:r>
          </w:p>
        </w:tc>
      </w:tr>
      <w:tr w:rsidR="00A840C7" w:rsidTr="00A82971">
        <w:trPr>
          <w:trHeight w:val="1993"/>
        </w:trPr>
        <w:tc>
          <w:tcPr>
            <w:tcW w:w="648" w:type="dxa"/>
            <w:tcBorders>
              <w:top w:val="nil"/>
              <w:left w:val="nil"/>
              <w:bottom w:val="nil"/>
              <w:right w:val="nil"/>
            </w:tcBorders>
          </w:tcPr>
          <w:p w:rsidR="00A840C7" w:rsidRDefault="00A840C7" w:rsidP="00222034">
            <w:pPr>
              <w:spacing w:after="160"/>
            </w:pPr>
          </w:p>
        </w:tc>
        <w:tc>
          <w:tcPr>
            <w:tcW w:w="1981" w:type="dxa"/>
            <w:tcBorders>
              <w:top w:val="nil"/>
              <w:left w:val="nil"/>
              <w:bottom w:val="nil"/>
              <w:right w:val="nil"/>
            </w:tcBorders>
          </w:tcPr>
          <w:p w:rsidR="00A840C7" w:rsidRDefault="00A840C7" w:rsidP="00222034">
            <w:r>
              <w:t xml:space="preserve">--------X--------- 4. </w:t>
            </w:r>
          </w:p>
        </w:tc>
        <w:tc>
          <w:tcPr>
            <w:tcW w:w="6854" w:type="dxa"/>
            <w:tcBorders>
              <w:top w:val="nil"/>
              <w:left w:val="nil"/>
              <w:bottom w:val="nil"/>
              <w:right w:val="nil"/>
            </w:tcBorders>
            <w:vAlign w:val="center"/>
          </w:tcPr>
          <w:p w:rsidR="00A840C7" w:rsidRDefault="00A840C7" w:rsidP="00222034">
            <w:pPr>
              <w:spacing w:after="443"/>
              <w:ind w:left="180"/>
            </w:pPr>
            <w:r>
              <w:t xml:space="preserve">Yes, on 20 or more days </w:t>
            </w:r>
          </w:p>
          <w:p w:rsidR="00A840C7" w:rsidRDefault="00A840C7" w:rsidP="00222034">
            <w:r>
              <w:t xml:space="preserve">The answer chosen was “4”, indicating that the person who answered the question had drunk water on 20 or more days during the previous 30 days. </w:t>
            </w:r>
          </w:p>
        </w:tc>
      </w:tr>
      <w:tr w:rsidR="00A840C7" w:rsidTr="00A82971">
        <w:trPr>
          <w:trHeight w:val="499"/>
        </w:trPr>
        <w:tc>
          <w:tcPr>
            <w:tcW w:w="648" w:type="dxa"/>
            <w:tcBorders>
              <w:top w:val="nil"/>
              <w:left w:val="nil"/>
              <w:bottom w:val="nil"/>
              <w:right w:val="nil"/>
            </w:tcBorders>
            <w:vAlign w:val="bottom"/>
          </w:tcPr>
          <w:p w:rsidR="00A840C7" w:rsidRDefault="00A840C7" w:rsidP="00222034">
            <w:r>
              <w:t xml:space="preserve">1. </w:t>
            </w:r>
          </w:p>
        </w:tc>
        <w:tc>
          <w:tcPr>
            <w:tcW w:w="1981" w:type="dxa"/>
            <w:tcBorders>
              <w:top w:val="nil"/>
              <w:left w:val="nil"/>
              <w:bottom w:val="nil"/>
              <w:right w:val="nil"/>
            </w:tcBorders>
          </w:tcPr>
          <w:p w:rsidR="00A840C7" w:rsidRDefault="00A840C7" w:rsidP="00222034">
            <w:pPr>
              <w:spacing w:after="160"/>
            </w:pPr>
          </w:p>
        </w:tc>
        <w:tc>
          <w:tcPr>
            <w:tcW w:w="6854" w:type="dxa"/>
            <w:tcBorders>
              <w:top w:val="nil"/>
              <w:left w:val="nil"/>
              <w:bottom w:val="nil"/>
              <w:right w:val="nil"/>
            </w:tcBorders>
            <w:vAlign w:val="bottom"/>
          </w:tcPr>
          <w:p w:rsidR="00A840C7" w:rsidRDefault="00A840C7" w:rsidP="00222034">
            <w:pPr>
              <w:ind w:left="180"/>
            </w:pPr>
            <w:r>
              <w:t>a.</w:t>
            </w:r>
            <w:r>
              <w:rPr>
                <w:rFonts w:ascii="Arial" w:eastAsia="Arial" w:hAnsi="Arial" w:cs="Arial"/>
              </w:rPr>
              <w:t xml:space="preserve"> </w:t>
            </w:r>
            <w:r>
              <w:t xml:space="preserve">Have you ever smoked, chewed, or sniffed any </w:t>
            </w:r>
            <w:r>
              <w:rPr>
                <w:u w:val="single" w:color="000000"/>
              </w:rPr>
              <w:t>tobacco</w:t>
            </w:r>
            <w:r>
              <w:t xml:space="preserve"> product (such </w:t>
            </w:r>
          </w:p>
        </w:tc>
      </w:tr>
    </w:tbl>
    <w:p w:rsidR="00A840C7" w:rsidRDefault="00A840C7" w:rsidP="00222034">
      <w:pPr>
        <w:spacing w:after="241" w:line="240" w:lineRule="auto"/>
        <w:ind w:left="3198" w:right="208"/>
      </w:pPr>
      <w:r>
        <w:t xml:space="preserve">as cigarettes, cigars, pipe tobacco, chewing tobacco)? </w:t>
      </w:r>
    </w:p>
    <w:p w:rsidR="00A840C7" w:rsidRDefault="00A840C7" w:rsidP="00222034">
      <w:pPr>
        <w:spacing w:line="240" w:lineRule="auto"/>
        <w:ind w:left="662" w:right="208"/>
      </w:pPr>
      <w:r>
        <w:t xml:space="preserve">                      ------------ 1.  No </w:t>
      </w:r>
    </w:p>
    <w:p w:rsidR="00A840C7" w:rsidRDefault="00A840C7" w:rsidP="00222034">
      <w:pPr>
        <w:spacing w:after="472" w:line="240" w:lineRule="auto"/>
        <w:ind w:left="662" w:right="208"/>
      </w:pPr>
      <w:r>
        <w:t xml:space="preserve">                      ------------ 2. Yes  </w:t>
      </w:r>
    </w:p>
    <w:p w:rsidR="00A840C7" w:rsidRDefault="00A840C7" w:rsidP="007C0C78">
      <w:pPr>
        <w:numPr>
          <w:ilvl w:val="0"/>
          <w:numId w:val="6"/>
        </w:numPr>
        <w:spacing w:after="242" w:line="240" w:lineRule="auto"/>
        <w:ind w:right="208" w:hanging="420"/>
        <w:jc w:val="right"/>
      </w:pPr>
      <w:r>
        <w:t xml:space="preserve">Have you smoked, chewed, or sniffed a tobacco product in the past 12 months?  </w:t>
      </w:r>
    </w:p>
    <w:p w:rsidR="00A840C7" w:rsidRDefault="00A840C7" w:rsidP="00222034">
      <w:pPr>
        <w:spacing w:line="240" w:lineRule="auto"/>
        <w:ind w:left="662" w:right="208"/>
      </w:pPr>
      <w:r>
        <w:t xml:space="preserve">                      ------------ 1.  No </w:t>
      </w:r>
    </w:p>
    <w:p w:rsidR="00A840C7" w:rsidRDefault="00A840C7" w:rsidP="00222034">
      <w:pPr>
        <w:spacing w:after="472" w:line="240" w:lineRule="auto"/>
        <w:ind w:left="662" w:right="208"/>
      </w:pPr>
      <w:r>
        <w:t xml:space="preserve">                      ------------ 2. Yes  </w:t>
      </w:r>
    </w:p>
    <w:p w:rsidR="00A840C7" w:rsidRDefault="00A840C7" w:rsidP="007C0C78">
      <w:pPr>
        <w:numPr>
          <w:ilvl w:val="0"/>
          <w:numId w:val="6"/>
        </w:numPr>
        <w:spacing w:after="242" w:line="240" w:lineRule="auto"/>
        <w:ind w:right="208" w:hanging="420"/>
        <w:jc w:val="right"/>
      </w:pPr>
      <w:r>
        <w:lastRenderedPageBreak/>
        <w:t xml:space="preserve">Have you smoked, chewed, or sniffed a tobacco product during the past 30 days?   </w:t>
      </w:r>
    </w:p>
    <w:p w:rsidR="00A840C7" w:rsidRDefault="00A840C7" w:rsidP="00222034">
      <w:pPr>
        <w:spacing w:line="240" w:lineRule="auto"/>
        <w:ind w:left="662" w:right="208"/>
      </w:pPr>
      <w:r>
        <w:t xml:space="preserve">                      ------------ 1.  No </w:t>
      </w:r>
    </w:p>
    <w:p w:rsidR="00A840C7" w:rsidRDefault="00A840C7" w:rsidP="00222034">
      <w:pPr>
        <w:spacing w:after="472" w:line="240" w:lineRule="auto"/>
        <w:ind w:left="662" w:right="208"/>
      </w:pPr>
      <w:r>
        <w:t xml:space="preserve">                      ------------ 2. Yes  </w:t>
      </w:r>
    </w:p>
    <w:p w:rsidR="00A840C7" w:rsidRDefault="00A840C7" w:rsidP="007C0C78">
      <w:pPr>
        <w:numPr>
          <w:ilvl w:val="0"/>
          <w:numId w:val="6"/>
        </w:numPr>
        <w:spacing w:after="242" w:line="240" w:lineRule="auto"/>
        <w:ind w:right="208" w:hanging="420"/>
        <w:jc w:val="right"/>
      </w:pPr>
      <w:r>
        <w:t xml:space="preserve">How old were you when you first smoked, chewed, or sniffed a tobacco product? </w:t>
      </w:r>
    </w:p>
    <w:p w:rsidR="00A840C7" w:rsidRDefault="00A840C7" w:rsidP="00222034">
      <w:pPr>
        <w:spacing w:line="240" w:lineRule="auto"/>
        <w:ind w:left="662" w:right="208"/>
      </w:pPr>
      <w:r>
        <w:t xml:space="preserve">                          ------------- 0.  Have never smoked, chewed, or sniffed tobacco </w:t>
      </w:r>
    </w:p>
    <w:p w:rsidR="00A840C7" w:rsidRDefault="00A840C7" w:rsidP="00222034">
      <w:pPr>
        <w:spacing w:line="240" w:lineRule="auto"/>
        <w:ind w:left="662" w:right="208"/>
      </w:pPr>
      <w:r>
        <w:t xml:space="preserve">                                            products.    </w:t>
      </w:r>
    </w:p>
    <w:p w:rsidR="00A840C7" w:rsidRDefault="00A840C7" w:rsidP="00222034">
      <w:pPr>
        <w:spacing w:line="240" w:lineRule="auto"/>
        <w:ind w:left="662" w:right="208"/>
      </w:pPr>
      <w:r>
        <w:t xml:space="preserve">                         ------------- 1.  10 years old, or less </w:t>
      </w:r>
    </w:p>
    <w:p w:rsidR="00A840C7" w:rsidRDefault="00A840C7" w:rsidP="00222034">
      <w:pPr>
        <w:spacing w:line="240" w:lineRule="auto"/>
        <w:ind w:left="2163" w:right="208"/>
      </w:pPr>
      <w:r>
        <w:t xml:space="preserve">------------- 2.  11-14 years old </w:t>
      </w:r>
    </w:p>
    <w:p w:rsidR="00A840C7" w:rsidRDefault="00A840C7" w:rsidP="00222034">
      <w:pPr>
        <w:spacing w:line="240" w:lineRule="auto"/>
        <w:ind w:left="2163" w:right="208"/>
      </w:pPr>
      <w:r>
        <w:t xml:space="preserve">------------- 3.  15-18 years old   </w:t>
      </w:r>
    </w:p>
    <w:p w:rsidR="00A840C7" w:rsidRDefault="00A840C7" w:rsidP="00222034">
      <w:pPr>
        <w:spacing w:line="240" w:lineRule="auto"/>
        <w:ind w:left="2163" w:right="208"/>
      </w:pPr>
      <w:r>
        <w:t xml:space="preserve">------------- 4.  19-22 years old </w:t>
      </w:r>
    </w:p>
    <w:p w:rsidR="00A840C7" w:rsidRDefault="00A840C7" w:rsidP="00222034">
      <w:pPr>
        <w:spacing w:after="472" w:line="240" w:lineRule="auto"/>
        <w:ind w:left="2163" w:right="208"/>
      </w:pPr>
      <w:r>
        <w:t xml:space="preserve">------------- 5.  23 years old, or more </w:t>
      </w:r>
    </w:p>
    <w:p w:rsidR="00A840C7" w:rsidRDefault="00A840C7" w:rsidP="007C0C78">
      <w:pPr>
        <w:numPr>
          <w:ilvl w:val="0"/>
          <w:numId w:val="6"/>
        </w:numPr>
        <w:spacing w:after="2" w:line="240" w:lineRule="auto"/>
        <w:ind w:right="208" w:hanging="420"/>
        <w:jc w:val="right"/>
      </w:pPr>
      <w:r>
        <w:t xml:space="preserve">Have you tried to stop or reduce your use of tobacco products during the last 12 months and found that you were unable to do so? </w:t>
      </w:r>
    </w:p>
    <w:p w:rsidR="00A840C7" w:rsidRDefault="00A840C7" w:rsidP="00222034">
      <w:pPr>
        <w:spacing w:line="240" w:lineRule="auto"/>
        <w:ind w:left="662" w:right="208"/>
      </w:pPr>
      <w:r>
        <w:t xml:space="preserve">                      ------------- 0.  Not applicable </w:t>
      </w:r>
      <w:proofErr w:type="gramStart"/>
      <w:r>
        <w:t>( I</w:t>
      </w:r>
      <w:proofErr w:type="gramEnd"/>
      <w:r>
        <w:t xml:space="preserve"> don’t take any tobacco product) </w:t>
      </w:r>
    </w:p>
    <w:p w:rsidR="00A840C7" w:rsidRDefault="00A840C7" w:rsidP="00222034">
      <w:pPr>
        <w:spacing w:line="240" w:lineRule="auto"/>
        <w:ind w:left="662" w:right="208"/>
      </w:pPr>
      <w:r>
        <w:t xml:space="preserve">                      ------------- 1.  I have successfully stopped/reduced it </w:t>
      </w:r>
    </w:p>
    <w:p w:rsidR="00A840C7" w:rsidRDefault="00A840C7" w:rsidP="00222034">
      <w:pPr>
        <w:spacing w:line="240" w:lineRule="auto"/>
        <w:ind w:left="662" w:right="208"/>
      </w:pPr>
      <w:r>
        <w:t xml:space="preserve">                      ------------- 2.  I have not tried to stop/reduce it </w:t>
      </w:r>
    </w:p>
    <w:p w:rsidR="00A840C7" w:rsidRDefault="00A840C7" w:rsidP="00222034">
      <w:pPr>
        <w:spacing w:after="472" w:line="240" w:lineRule="auto"/>
        <w:ind w:left="662" w:right="208"/>
      </w:pPr>
      <w:r>
        <w:t xml:space="preserve">                      ------------- 3.  I have tried but was unable to stop or reduce it. </w:t>
      </w:r>
    </w:p>
    <w:p w:rsidR="00A840C7" w:rsidRDefault="00A840C7" w:rsidP="007C0C78">
      <w:pPr>
        <w:numPr>
          <w:ilvl w:val="0"/>
          <w:numId w:val="6"/>
        </w:numPr>
        <w:spacing w:after="2" w:line="240" w:lineRule="auto"/>
        <w:ind w:right="208" w:hanging="420"/>
        <w:jc w:val="right"/>
      </w:pPr>
      <w:r>
        <w:t xml:space="preserve">If you have ever smoked, chewed, or sniffed a tobacco product, write the name of the one you have taken most </w:t>
      </w:r>
      <w:proofErr w:type="gramStart"/>
      <w:r>
        <w:t>recently.----------------</w:t>
      </w:r>
      <w:proofErr w:type="gramEnd"/>
      <w:r>
        <w:t xml:space="preserve"> </w:t>
      </w:r>
    </w:p>
    <w:p w:rsidR="00A840C7" w:rsidRDefault="00A840C7" w:rsidP="00222034">
      <w:pPr>
        <w:spacing w:after="479" w:line="240" w:lineRule="auto"/>
        <w:ind w:left="667"/>
      </w:pPr>
      <w:r>
        <w:t xml:space="preserve"> </w:t>
      </w:r>
    </w:p>
    <w:p w:rsidR="00A840C7" w:rsidRDefault="00A840C7" w:rsidP="007C0C78">
      <w:pPr>
        <w:numPr>
          <w:ilvl w:val="0"/>
          <w:numId w:val="7"/>
        </w:numPr>
        <w:spacing w:after="243" w:line="240" w:lineRule="auto"/>
        <w:ind w:hanging="3169"/>
        <w:jc w:val="both"/>
      </w:pPr>
      <w:r>
        <w:t>(a)</w:t>
      </w:r>
      <w:r>
        <w:rPr>
          <w:rFonts w:ascii="Arial" w:eastAsia="Arial" w:hAnsi="Arial" w:cs="Arial"/>
        </w:rPr>
        <w:t xml:space="preserve"> </w:t>
      </w:r>
      <w:r>
        <w:t xml:space="preserve">Have you ever drunk any alcoholic beverage (including beer, wine, “hot drink”, </w:t>
      </w:r>
    </w:p>
    <w:p w:rsidR="00A840C7" w:rsidRDefault="00A840C7" w:rsidP="00222034">
      <w:pPr>
        <w:spacing w:after="243" w:line="240" w:lineRule="auto"/>
        <w:ind w:left="2117" w:right="208"/>
      </w:pPr>
      <w:r>
        <w:t>“ogogoro”, and “</w:t>
      </w:r>
      <w:proofErr w:type="spellStart"/>
      <w:r>
        <w:t>burukutu</w:t>
      </w:r>
      <w:proofErr w:type="spellEnd"/>
      <w:r>
        <w:t xml:space="preserve">”)? </w:t>
      </w:r>
    </w:p>
    <w:p w:rsidR="00A840C7" w:rsidRDefault="00A840C7" w:rsidP="00222034">
      <w:pPr>
        <w:spacing w:line="240" w:lineRule="auto"/>
        <w:ind w:left="662" w:right="208"/>
      </w:pPr>
      <w:r>
        <w:t xml:space="preserve">                      ------------ 1.  No </w:t>
      </w:r>
    </w:p>
    <w:p w:rsidR="00A840C7" w:rsidRDefault="00A840C7" w:rsidP="00222034">
      <w:pPr>
        <w:spacing w:after="472" w:line="240" w:lineRule="auto"/>
        <w:ind w:left="662" w:right="208"/>
      </w:pPr>
      <w:r>
        <w:t xml:space="preserve">                      ------------ 2. Yes  </w:t>
      </w:r>
    </w:p>
    <w:p w:rsidR="00A840C7" w:rsidRDefault="00A840C7" w:rsidP="007C0C78">
      <w:pPr>
        <w:numPr>
          <w:ilvl w:val="3"/>
          <w:numId w:val="8"/>
        </w:numPr>
        <w:spacing w:after="244" w:line="240" w:lineRule="auto"/>
        <w:ind w:right="334" w:hanging="398"/>
        <w:jc w:val="both"/>
      </w:pPr>
      <w:r>
        <w:t xml:space="preserve">Have you drunk any alcoholic beverage in the past 12 months? </w:t>
      </w:r>
    </w:p>
    <w:p w:rsidR="00A840C7" w:rsidRDefault="00A840C7" w:rsidP="00222034">
      <w:pPr>
        <w:spacing w:line="240" w:lineRule="auto"/>
        <w:ind w:left="662" w:right="208"/>
      </w:pPr>
      <w:r>
        <w:lastRenderedPageBreak/>
        <w:t xml:space="preserve">                      ------------ 1.  No </w:t>
      </w:r>
    </w:p>
    <w:p w:rsidR="00A840C7" w:rsidRDefault="00A840C7" w:rsidP="00222034">
      <w:pPr>
        <w:spacing w:line="240" w:lineRule="auto"/>
        <w:ind w:left="662" w:right="208"/>
      </w:pPr>
      <w:r>
        <w:t xml:space="preserve">                      ------------ 2. Yes  </w:t>
      </w:r>
    </w:p>
    <w:p w:rsidR="00A840C7" w:rsidRDefault="00A840C7" w:rsidP="007C0C78">
      <w:pPr>
        <w:numPr>
          <w:ilvl w:val="3"/>
          <w:numId w:val="8"/>
        </w:numPr>
        <w:spacing w:after="441" w:line="240" w:lineRule="auto"/>
        <w:ind w:right="334" w:hanging="398"/>
        <w:jc w:val="both"/>
      </w:pPr>
      <w:r>
        <w:t xml:space="preserve">Have you drunk any alcoholic beverage in the past 30 days? </w:t>
      </w:r>
    </w:p>
    <w:p w:rsidR="00A840C7" w:rsidRDefault="00A840C7" w:rsidP="00222034">
      <w:pPr>
        <w:spacing w:line="240" w:lineRule="auto"/>
        <w:ind w:left="662" w:right="208"/>
      </w:pPr>
      <w:r>
        <w:t xml:space="preserve">                      ------------ 1.  No </w:t>
      </w:r>
    </w:p>
    <w:p w:rsidR="00A840C7" w:rsidRDefault="00A840C7" w:rsidP="00222034">
      <w:pPr>
        <w:spacing w:line="240" w:lineRule="auto"/>
        <w:ind w:left="662" w:right="208"/>
      </w:pPr>
      <w:r>
        <w:t xml:space="preserve">                      ------------ 2. Yes, on 1-5 days  </w:t>
      </w:r>
    </w:p>
    <w:p w:rsidR="00A840C7" w:rsidRDefault="00A840C7" w:rsidP="00222034">
      <w:pPr>
        <w:spacing w:line="240" w:lineRule="auto"/>
        <w:ind w:left="662" w:right="208"/>
      </w:pPr>
      <w:r>
        <w:t xml:space="preserve">                      ------------ 3.  Yes, on 6-19 days </w:t>
      </w:r>
    </w:p>
    <w:p w:rsidR="00A840C7" w:rsidRDefault="00A840C7" w:rsidP="00222034">
      <w:pPr>
        <w:spacing w:line="240" w:lineRule="auto"/>
        <w:ind w:left="662" w:right="208"/>
      </w:pPr>
      <w:r>
        <w:t xml:space="preserve">                      ------------ 4. Yes, on 20 or more days </w:t>
      </w:r>
    </w:p>
    <w:p w:rsidR="00A840C7" w:rsidRDefault="00A840C7" w:rsidP="007C0C78">
      <w:pPr>
        <w:numPr>
          <w:ilvl w:val="3"/>
          <w:numId w:val="8"/>
        </w:numPr>
        <w:spacing w:after="242" w:line="240" w:lineRule="auto"/>
        <w:ind w:right="334" w:hanging="398"/>
        <w:jc w:val="both"/>
      </w:pPr>
      <w:r>
        <w:t xml:space="preserve">How old were you when you first had a drink of an alcoholic beverage – more </w:t>
      </w:r>
    </w:p>
    <w:p w:rsidR="00A840C7" w:rsidRDefault="00A840C7" w:rsidP="00222034">
      <w:pPr>
        <w:spacing w:line="240" w:lineRule="auto"/>
        <w:ind w:left="1757" w:right="208"/>
      </w:pPr>
      <w:r>
        <w:t xml:space="preserve">than just a sip? </w:t>
      </w:r>
    </w:p>
    <w:p w:rsidR="00A840C7" w:rsidRDefault="00A840C7" w:rsidP="00222034">
      <w:pPr>
        <w:spacing w:line="240" w:lineRule="auto"/>
        <w:ind w:left="662" w:right="208"/>
      </w:pPr>
      <w:r>
        <w:t xml:space="preserve">                      ------------ 0.  Have never drunk alcoholic beverage </w:t>
      </w:r>
    </w:p>
    <w:p w:rsidR="00A840C7" w:rsidRDefault="00A840C7" w:rsidP="00222034">
      <w:pPr>
        <w:spacing w:line="240" w:lineRule="auto"/>
        <w:ind w:left="662" w:right="208"/>
      </w:pPr>
      <w:r>
        <w:t xml:space="preserve">                      ------------ 1.  10 years old, or less  </w:t>
      </w:r>
    </w:p>
    <w:p w:rsidR="00A840C7" w:rsidRDefault="00A840C7" w:rsidP="00222034">
      <w:pPr>
        <w:spacing w:line="240" w:lineRule="auto"/>
        <w:ind w:left="662" w:right="208"/>
      </w:pPr>
      <w:r>
        <w:t xml:space="preserve">                      ------------ 2.  11-14 years old   </w:t>
      </w:r>
    </w:p>
    <w:p w:rsidR="00A840C7" w:rsidRDefault="00A840C7" w:rsidP="00222034">
      <w:pPr>
        <w:spacing w:line="240" w:lineRule="auto"/>
        <w:ind w:left="662" w:right="208"/>
      </w:pPr>
      <w:r>
        <w:t xml:space="preserve">                      ------------ 3.  15-18 years old  </w:t>
      </w:r>
    </w:p>
    <w:p w:rsidR="00A840C7" w:rsidRDefault="00A840C7" w:rsidP="00222034">
      <w:pPr>
        <w:spacing w:line="240" w:lineRule="auto"/>
        <w:ind w:left="662" w:right="208"/>
      </w:pPr>
      <w:r>
        <w:t xml:space="preserve">                      ------------ 4. 19-22 years old </w:t>
      </w:r>
    </w:p>
    <w:p w:rsidR="00A840C7" w:rsidRDefault="00A840C7" w:rsidP="00222034">
      <w:pPr>
        <w:spacing w:after="472" w:line="240" w:lineRule="auto"/>
        <w:ind w:left="662" w:right="208"/>
      </w:pPr>
      <w:r>
        <w:t xml:space="preserve">                      ------------ 5. 23 years old, or more </w:t>
      </w:r>
    </w:p>
    <w:p w:rsidR="00A840C7" w:rsidRDefault="00A840C7" w:rsidP="007C0C78">
      <w:pPr>
        <w:numPr>
          <w:ilvl w:val="3"/>
          <w:numId w:val="8"/>
        </w:numPr>
        <w:spacing w:after="197" w:line="240" w:lineRule="auto"/>
        <w:ind w:right="334" w:hanging="398"/>
        <w:jc w:val="both"/>
      </w:pPr>
      <w:r>
        <w:t xml:space="preserve">Have you tried to stop or reduce your use of alcoholic            beverages during the last 12 months and found that you </w:t>
      </w:r>
      <w:proofErr w:type="gramStart"/>
      <w:r>
        <w:t>were</w:t>
      </w:r>
      <w:proofErr w:type="gramEnd"/>
      <w:r>
        <w:t xml:space="preserve">                            </w:t>
      </w:r>
    </w:p>
    <w:p w:rsidR="00A840C7" w:rsidRDefault="00A840C7" w:rsidP="00222034">
      <w:pPr>
        <w:spacing w:line="240" w:lineRule="auto"/>
        <w:ind w:left="1757" w:right="208"/>
      </w:pPr>
      <w:r>
        <w:t xml:space="preserve">       unable to do so? </w:t>
      </w:r>
    </w:p>
    <w:p w:rsidR="00A840C7" w:rsidRDefault="00A840C7" w:rsidP="00222034">
      <w:pPr>
        <w:spacing w:line="240" w:lineRule="auto"/>
        <w:ind w:left="662" w:right="208"/>
      </w:pPr>
      <w:r>
        <w:t xml:space="preserve">                      ------------ 0.  Not applicable </w:t>
      </w:r>
      <w:proofErr w:type="gramStart"/>
      <w:r>
        <w:t>( I</w:t>
      </w:r>
      <w:proofErr w:type="gramEnd"/>
      <w:r>
        <w:t xml:space="preserve"> don’t take any alcoholic  </w:t>
      </w:r>
    </w:p>
    <w:p w:rsidR="00A840C7" w:rsidRDefault="00A840C7" w:rsidP="00222034">
      <w:pPr>
        <w:spacing w:line="240" w:lineRule="auto"/>
        <w:ind w:left="662" w:right="208"/>
      </w:pPr>
      <w:r>
        <w:t xml:space="preserve">                                           beverage) </w:t>
      </w:r>
    </w:p>
    <w:p w:rsidR="00A840C7" w:rsidRDefault="00A840C7" w:rsidP="00222034">
      <w:pPr>
        <w:spacing w:line="240" w:lineRule="auto"/>
        <w:ind w:left="662" w:right="208"/>
      </w:pPr>
      <w:r>
        <w:t xml:space="preserve">                      ------------ 1.  I have successfully stopped/reduced it.  </w:t>
      </w:r>
    </w:p>
    <w:p w:rsidR="00A840C7" w:rsidRDefault="00A840C7" w:rsidP="00222034">
      <w:pPr>
        <w:spacing w:line="240" w:lineRule="auto"/>
        <w:ind w:left="662" w:right="208"/>
      </w:pPr>
      <w:r>
        <w:t xml:space="preserve">                      ------------ 2.  I have not tried to stop or reduce it. </w:t>
      </w:r>
    </w:p>
    <w:p w:rsidR="00A840C7" w:rsidRDefault="00A840C7" w:rsidP="00222034">
      <w:pPr>
        <w:spacing w:line="240" w:lineRule="auto"/>
        <w:ind w:left="662" w:right="208"/>
      </w:pPr>
      <w:r>
        <w:t xml:space="preserve">                      ------------ 3.  I have tried but was unable to stop or reduce it.  </w:t>
      </w:r>
    </w:p>
    <w:p w:rsidR="00A840C7" w:rsidRDefault="00A840C7" w:rsidP="00222034">
      <w:pPr>
        <w:spacing w:after="241" w:line="240" w:lineRule="auto"/>
        <w:ind w:left="1757" w:right="208"/>
      </w:pPr>
      <w:r>
        <w:t xml:space="preserve">If you have ever drunk any alcoholic beverages, write the name of the one you have </w:t>
      </w:r>
    </w:p>
    <w:p w:rsidR="00A840C7" w:rsidRDefault="00A840C7" w:rsidP="00222034">
      <w:pPr>
        <w:spacing w:after="475" w:line="240" w:lineRule="auto"/>
        <w:ind w:left="1757" w:right="208"/>
      </w:pPr>
      <w:r>
        <w:t xml:space="preserve">taken most recently------------------------------------------------- </w:t>
      </w:r>
    </w:p>
    <w:p w:rsidR="00A840C7" w:rsidRDefault="00A840C7" w:rsidP="007C0C78">
      <w:pPr>
        <w:numPr>
          <w:ilvl w:val="0"/>
          <w:numId w:val="7"/>
        </w:numPr>
        <w:spacing w:after="244" w:line="240" w:lineRule="auto"/>
        <w:ind w:hanging="3169"/>
        <w:jc w:val="both"/>
      </w:pPr>
      <w:r>
        <w:t>(a)</w:t>
      </w:r>
      <w:r>
        <w:rPr>
          <w:rFonts w:ascii="Arial" w:eastAsia="Arial" w:hAnsi="Arial" w:cs="Arial"/>
        </w:rPr>
        <w:t xml:space="preserve"> </w:t>
      </w:r>
      <w:r>
        <w:t xml:space="preserve">Have you ever taken any </w:t>
      </w:r>
      <w:r>
        <w:rPr>
          <w:u w:val="single" w:color="000000"/>
        </w:rPr>
        <w:t>cannabis</w:t>
      </w:r>
      <w:r>
        <w:t xml:space="preserve"> (Indian hemp, marijuana, hashish, ganja, “</w:t>
      </w:r>
      <w:proofErr w:type="spellStart"/>
      <w:r>
        <w:t>weewee</w:t>
      </w:r>
      <w:proofErr w:type="spellEnd"/>
      <w:r>
        <w:t>”</w:t>
      </w:r>
      <w:proofErr w:type="gramStart"/>
      <w:r>
        <w:t>, ”</w:t>
      </w:r>
      <w:proofErr w:type="spellStart"/>
      <w:r>
        <w:t>ganye</w:t>
      </w:r>
      <w:proofErr w:type="spellEnd"/>
      <w:proofErr w:type="gramEnd"/>
      <w:r>
        <w:t xml:space="preserve">”)? </w:t>
      </w:r>
    </w:p>
    <w:p w:rsidR="00A840C7" w:rsidRDefault="00A840C7" w:rsidP="00222034">
      <w:pPr>
        <w:spacing w:line="240" w:lineRule="auto"/>
        <w:ind w:left="662" w:right="208"/>
      </w:pPr>
      <w:r>
        <w:lastRenderedPageBreak/>
        <w:t xml:space="preserve">                      ------------ 1.  No </w:t>
      </w:r>
    </w:p>
    <w:p w:rsidR="00A840C7" w:rsidRDefault="00A840C7" w:rsidP="00222034">
      <w:pPr>
        <w:spacing w:after="472" w:line="240" w:lineRule="auto"/>
        <w:ind w:left="662" w:right="208"/>
      </w:pPr>
      <w:r>
        <w:t xml:space="preserve">                      ------------ 2. Yes  </w:t>
      </w:r>
    </w:p>
    <w:p w:rsidR="00A840C7" w:rsidRDefault="00A840C7" w:rsidP="007C0C78">
      <w:pPr>
        <w:numPr>
          <w:ilvl w:val="2"/>
          <w:numId w:val="9"/>
        </w:numPr>
        <w:spacing w:after="242" w:line="240" w:lineRule="auto"/>
        <w:ind w:right="208" w:hanging="360"/>
        <w:jc w:val="both"/>
      </w:pPr>
      <w:r>
        <w:t xml:space="preserve">Have you taken any cannabis during the past 12 months? </w:t>
      </w:r>
    </w:p>
    <w:p w:rsidR="00A840C7" w:rsidRDefault="00A840C7" w:rsidP="00222034">
      <w:pPr>
        <w:spacing w:line="240" w:lineRule="auto"/>
        <w:ind w:left="662" w:right="208"/>
      </w:pPr>
      <w:r>
        <w:t xml:space="preserve">                      ------------ 1.  No </w:t>
      </w:r>
    </w:p>
    <w:p w:rsidR="00A840C7" w:rsidRDefault="00A840C7" w:rsidP="00222034">
      <w:pPr>
        <w:spacing w:after="472" w:line="240" w:lineRule="auto"/>
        <w:ind w:left="662" w:right="208"/>
      </w:pPr>
      <w:r>
        <w:t xml:space="preserve">                      ------------ 2. Yes  </w:t>
      </w:r>
    </w:p>
    <w:p w:rsidR="00A840C7" w:rsidRDefault="00A840C7" w:rsidP="007C0C78">
      <w:pPr>
        <w:numPr>
          <w:ilvl w:val="2"/>
          <w:numId w:val="9"/>
        </w:numPr>
        <w:spacing w:after="244" w:line="240" w:lineRule="auto"/>
        <w:ind w:right="208" w:hanging="360"/>
        <w:jc w:val="both"/>
      </w:pPr>
      <w:r>
        <w:t xml:space="preserve">Have you taken any cannabis during the past 30 days? </w:t>
      </w:r>
    </w:p>
    <w:p w:rsidR="00A840C7" w:rsidRDefault="00A840C7" w:rsidP="00222034">
      <w:pPr>
        <w:spacing w:line="240" w:lineRule="auto"/>
        <w:ind w:left="662" w:right="208"/>
      </w:pPr>
      <w:r>
        <w:t xml:space="preserve">                      ------------ 1.  No </w:t>
      </w:r>
    </w:p>
    <w:p w:rsidR="00A840C7" w:rsidRDefault="00A840C7" w:rsidP="00222034">
      <w:pPr>
        <w:spacing w:line="240" w:lineRule="auto"/>
        <w:ind w:left="662" w:right="208"/>
      </w:pPr>
      <w:r>
        <w:t xml:space="preserve">                      ------------ 2. Yes, on 1-5 days  </w:t>
      </w:r>
    </w:p>
    <w:p w:rsidR="00A840C7" w:rsidRDefault="00A840C7" w:rsidP="00222034">
      <w:pPr>
        <w:spacing w:line="240" w:lineRule="auto"/>
        <w:ind w:left="662" w:right="208"/>
      </w:pPr>
      <w:r>
        <w:t xml:space="preserve">                      ------------ 3.  Yes, on 6-19 days </w:t>
      </w:r>
    </w:p>
    <w:p w:rsidR="00A840C7" w:rsidRDefault="00A840C7" w:rsidP="00222034">
      <w:pPr>
        <w:spacing w:after="472" w:line="240" w:lineRule="auto"/>
        <w:ind w:left="662" w:right="208"/>
      </w:pPr>
      <w:r>
        <w:t xml:space="preserve">                      ------------ 4. Yes, on 20 or more days </w:t>
      </w:r>
    </w:p>
    <w:p w:rsidR="00A840C7" w:rsidRDefault="00A840C7" w:rsidP="007C0C78">
      <w:pPr>
        <w:numPr>
          <w:ilvl w:val="2"/>
          <w:numId w:val="9"/>
        </w:numPr>
        <w:spacing w:after="244" w:line="240" w:lineRule="auto"/>
        <w:ind w:right="208" w:hanging="360"/>
        <w:jc w:val="both"/>
      </w:pPr>
      <w:r>
        <w:t xml:space="preserve">How old were you when you first took cannabis? </w:t>
      </w:r>
    </w:p>
    <w:p w:rsidR="00A840C7" w:rsidRDefault="00A840C7" w:rsidP="00222034">
      <w:pPr>
        <w:spacing w:line="240" w:lineRule="auto"/>
        <w:ind w:left="662" w:right="208"/>
      </w:pPr>
      <w:r>
        <w:t xml:space="preserve">                      ------------ 0.  Have never taken cannabis </w:t>
      </w:r>
    </w:p>
    <w:p w:rsidR="00A840C7" w:rsidRDefault="00A840C7" w:rsidP="00222034">
      <w:pPr>
        <w:spacing w:line="240" w:lineRule="auto"/>
        <w:ind w:left="662" w:right="208"/>
      </w:pPr>
      <w:r>
        <w:t xml:space="preserve">                      ------------ 1. 10 years old, or less  </w:t>
      </w:r>
    </w:p>
    <w:p w:rsidR="00A840C7" w:rsidRDefault="00A840C7" w:rsidP="00222034">
      <w:pPr>
        <w:spacing w:line="240" w:lineRule="auto"/>
        <w:ind w:left="662" w:right="208"/>
      </w:pPr>
      <w:r>
        <w:t xml:space="preserve">                      ------------ 2. 11-14 years old   </w:t>
      </w:r>
    </w:p>
    <w:p w:rsidR="00A840C7" w:rsidRDefault="00A840C7" w:rsidP="00222034">
      <w:pPr>
        <w:spacing w:line="240" w:lineRule="auto"/>
        <w:ind w:left="662" w:right="208"/>
      </w:pPr>
      <w:r>
        <w:t xml:space="preserve">                      ------------ 3. 15-18 years old  </w:t>
      </w:r>
    </w:p>
    <w:p w:rsidR="00A840C7" w:rsidRDefault="00A840C7" w:rsidP="00222034">
      <w:pPr>
        <w:spacing w:line="240" w:lineRule="auto"/>
        <w:ind w:left="662" w:right="208"/>
      </w:pPr>
      <w:r>
        <w:t xml:space="preserve">                      ------------ 4. 19-22 years old </w:t>
      </w:r>
    </w:p>
    <w:p w:rsidR="00A840C7" w:rsidRDefault="00A840C7" w:rsidP="00222034">
      <w:pPr>
        <w:spacing w:line="240" w:lineRule="auto"/>
        <w:ind w:left="662" w:right="208"/>
      </w:pPr>
      <w:r>
        <w:t xml:space="preserve">                      ------------ 5. 23 years old, or more </w:t>
      </w:r>
    </w:p>
    <w:p w:rsidR="00A840C7" w:rsidRDefault="00A840C7" w:rsidP="007C0C78">
      <w:pPr>
        <w:numPr>
          <w:ilvl w:val="2"/>
          <w:numId w:val="9"/>
        </w:numPr>
        <w:spacing w:after="196" w:line="240" w:lineRule="auto"/>
        <w:ind w:right="208" w:hanging="360"/>
        <w:jc w:val="both"/>
      </w:pPr>
      <w:r>
        <w:t xml:space="preserve">Have you tried to stop or reduce your use of cannabis during      the last 12 months and found that you were unable to do so? </w:t>
      </w:r>
    </w:p>
    <w:p w:rsidR="00A840C7" w:rsidRDefault="00A840C7" w:rsidP="00222034">
      <w:pPr>
        <w:spacing w:after="0" w:line="240" w:lineRule="auto"/>
        <w:ind w:left="662" w:right="2472"/>
      </w:pPr>
      <w:r>
        <w:t xml:space="preserve">                      ------------ 0.  Not applicable </w:t>
      </w:r>
      <w:proofErr w:type="gramStart"/>
      <w:r>
        <w:t>( I</w:t>
      </w:r>
      <w:proofErr w:type="gramEnd"/>
      <w:r>
        <w:t xml:space="preserve"> don’t take cannabis)                       ------------ 1.  I have successfully stopped/reduced it.  </w:t>
      </w:r>
    </w:p>
    <w:p w:rsidR="00A840C7" w:rsidRDefault="00A840C7" w:rsidP="00222034">
      <w:pPr>
        <w:spacing w:line="240" w:lineRule="auto"/>
        <w:ind w:left="662" w:right="208"/>
      </w:pPr>
      <w:r>
        <w:t xml:space="preserve">                      ------------ 2.  I have not tried to stop or reduce it. </w:t>
      </w:r>
    </w:p>
    <w:p w:rsidR="00A840C7" w:rsidRDefault="00A840C7" w:rsidP="00222034">
      <w:pPr>
        <w:spacing w:line="240" w:lineRule="auto"/>
        <w:ind w:left="662" w:right="208"/>
      </w:pPr>
      <w:r>
        <w:t xml:space="preserve">                      ------------ 3.  I have tried but was unable to stop or reduce it.  </w:t>
      </w:r>
    </w:p>
    <w:p w:rsidR="00A840C7" w:rsidRDefault="00A840C7" w:rsidP="007C0C78">
      <w:pPr>
        <w:numPr>
          <w:ilvl w:val="2"/>
          <w:numId w:val="9"/>
        </w:numPr>
        <w:spacing w:after="242" w:line="240" w:lineRule="auto"/>
        <w:ind w:right="208" w:hanging="360"/>
        <w:jc w:val="both"/>
      </w:pPr>
      <w:r>
        <w:t xml:space="preserve">If you have ever taken any cannabis, write the name of the one you have taken </w:t>
      </w:r>
    </w:p>
    <w:p w:rsidR="00A840C7" w:rsidRDefault="00A840C7" w:rsidP="00222034">
      <w:pPr>
        <w:spacing w:line="240" w:lineRule="auto"/>
        <w:ind w:left="1757" w:right="208"/>
      </w:pPr>
      <w:r>
        <w:t xml:space="preserve">most recently------------------------------------------------- </w:t>
      </w:r>
    </w:p>
    <w:p w:rsidR="00A840C7" w:rsidRDefault="00A840C7" w:rsidP="00222034">
      <w:pPr>
        <w:spacing w:after="478" w:line="240" w:lineRule="auto"/>
        <w:ind w:left="667"/>
      </w:pPr>
      <w:r>
        <w:t xml:space="preserve"> </w:t>
      </w:r>
    </w:p>
    <w:p w:rsidR="00A840C7" w:rsidRDefault="00A840C7" w:rsidP="007C0C78">
      <w:pPr>
        <w:numPr>
          <w:ilvl w:val="0"/>
          <w:numId w:val="7"/>
        </w:numPr>
        <w:spacing w:after="245" w:line="240" w:lineRule="auto"/>
        <w:ind w:hanging="3169"/>
        <w:jc w:val="both"/>
      </w:pPr>
      <w:r>
        <w:lastRenderedPageBreak/>
        <w:t>a.</w:t>
      </w:r>
      <w:r>
        <w:rPr>
          <w:rFonts w:ascii="Arial" w:eastAsia="Arial" w:hAnsi="Arial" w:cs="Arial"/>
        </w:rPr>
        <w:t xml:space="preserve"> </w:t>
      </w:r>
      <w:r>
        <w:t xml:space="preserve">Have you ever taken any cocaine? </w:t>
      </w:r>
    </w:p>
    <w:p w:rsidR="00A840C7" w:rsidRDefault="00A840C7" w:rsidP="00222034">
      <w:pPr>
        <w:spacing w:line="240" w:lineRule="auto"/>
        <w:ind w:left="662" w:right="208"/>
      </w:pPr>
      <w:r>
        <w:t xml:space="preserve">                      ------------ 1.  No </w:t>
      </w:r>
    </w:p>
    <w:p w:rsidR="00A840C7" w:rsidRDefault="00A840C7" w:rsidP="00222034">
      <w:pPr>
        <w:spacing w:after="474" w:line="240" w:lineRule="auto"/>
        <w:ind w:left="662" w:right="208"/>
      </w:pPr>
      <w:r>
        <w:t xml:space="preserve">                      ------------ 2. Yes  </w:t>
      </w:r>
    </w:p>
    <w:p w:rsidR="00A840C7" w:rsidRDefault="00A840C7" w:rsidP="007C0C78">
      <w:pPr>
        <w:numPr>
          <w:ilvl w:val="5"/>
          <w:numId w:val="10"/>
        </w:numPr>
        <w:spacing w:after="241" w:line="240" w:lineRule="auto"/>
        <w:ind w:right="208" w:hanging="361"/>
        <w:jc w:val="both"/>
      </w:pPr>
      <w:r>
        <w:t xml:space="preserve">Have you taken any cocaine during the past 12 months? </w:t>
      </w:r>
    </w:p>
    <w:p w:rsidR="00A840C7" w:rsidRDefault="00A840C7" w:rsidP="00222034">
      <w:pPr>
        <w:spacing w:line="240" w:lineRule="auto"/>
        <w:ind w:left="662" w:right="208"/>
      </w:pPr>
      <w:r>
        <w:t xml:space="preserve">                      ------------ 1.  No </w:t>
      </w:r>
    </w:p>
    <w:p w:rsidR="00A840C7" w:rsidRDefault="00A840C7" w:rsidP="00222034">
      <w:pPr>
        <w:spacing w:after="474" w:line="240" w:lineRule="auto"/>
        <w:ind w:left="662" w:right="208"/>
      </w:pPr>
      <w:r>
        <w:t xml:space="preserve">                      ------------ 2. Yes  </w:t>
      </w:r>
    </w:p>
    <w:p w:rsidR="00A840C7" w:rsidRDefault="00A840C7" w:rsidP="007C0C78">
      <w:pPr>
        <w:numPr>
          <w:ilvl w:val="5"/>
          <w:numId w:val="10"/>
        </w:numPr>
        <w:spacing w:after="242" w:line="240" w:lineRule="auto"/>
        <w:ind w:right="208" w:hanging="361"/>
        <w:jc w:val="both"/>
      </w:pPr>
      <w:r>
        <w:t xml:space="preserve">Have you taken any cocaine during the past 30 days? </w:t>
      </w:r>
    </w:p>
    <w:p w:rsidR="00A840C7" w:rsidRDefault="00A840C7" w:rsidP="00222034">
      <w:pPr>
        <w:spacing w:line="240" w:lineRule="auto"/>
        <w:ind w:left="662" w:right="208"/>
      </w:pPr>
      <w:r>
        <w:t xml:space="preserve">                      ------------ 1.  No </w:t>
      </w:r>
    </w:p>
    <w:p w:rsidR="00A840C7" w:rsidRDefault="00A840C7" w:rsidP="00222034">
      <w:pPr>
        <w:spacing w:line="240" w:lineRule="auto"/>
        <w:ind w:left="662" w:right="208"/>
      </w:pPr>
      <w:r>
        <w:t xml:space="preserve">                      ------------ 2. Yes, on 1-5 days  </w:t>
      </w:r>
    </w:p>
    <w:p w:rsidR="00A840C7" w:rsidRDefault="00A840C7" w:rsidP="00222034">
      <w:pPr>
        <w:spacing w:line="240" w:lineRule="auto"/>
        <w:ind w:left="662" w:right="208"/>
      </w:pPr>
      <w:r>
        <w:t xml:space="preserve">                      ------------ 3.  Yes, on 6-19 days </w:t>
      </w:r>
    </w:p>
    <w:p w:rsidR="00A840C7" w:rsidRDefault="00A840C7" w:rsidP="00222034">
      <w:pPr>
        <w:spacing w:after="472" w:line="240" w:lineRule="auto"/>
        <w:ind w:left="662" w:right="208"/>
      </w:pPr>
      <w:r>
        <w:t xml:space="preserve">                      ------------ 4. Yes, on 20 or more days </w:t>
      </w:r>
    </w:p>
    <w:p w:rsidR="00A840C7" w:rsidRDefault="00A840C7" w:rsidP="007C0C78">
      <w:pPr>
        <w:numPr>
          <w:ilvl w:val="5"/>
          <w:numId w:val="10"/>
        </w:numPr>
        <w:spacing w:after="244" w:line="240" w:lineRule="auto"/>
        <w:ind w:right="208" w:hanging="361"/>
        <w:jc w:val="both"/>
      </w:pPr>
      <w:r>
        <w:t xml:space="preserve">How old were you when you first took cocaine? </w:t>
      </w:r>
    </w:p>
    <w:p w:rsidR="00A840C7" w:rsidRDefault="00A840C7" w:rsidP="00222034">
      <w:pPr>
        <w:spacing w:line="240" w:lineRule="auto"/>
        <w:ind w:left="662" w:right="208"/>
      </w:pPr>
      <w:r>
        <w:t xml:space="preserve">                      ------------ 0.  Have never taken cocaine </w:t>
      </w:r>
    </w:p>
    <w:p w:rsidR="00A840C7" w:rsidRDefault="00A840C7" w:rsidP="00222034">
      <w:pPr>
        <w:spacing w:line="240" w:lineRule="auto"/>
        <w:ind w:left="662" w:right="208"/>
      </w:pPr>
      <w:r>
        <w:t xml:space="preserve">                      ------------ 1. 10 years old or less  </w:t>
      </w:r>
    </w:p>
    <w:p w:rsidR="00A840C7" w:rsidRDefault="00A840C7" w:rsidP="00222034">
      <w:pPr>
        <w:spacing w:line="240" w:lineRule="auto"/>
        <w:ind w:left="662" w:right="208"/>
      </w:pPr>
      <w:r>
        <w:t xml:space="preserve">                      ------------ 2. 11-14 years old   </w:t>
      </w:r>
    </w:p>
    <w:p w:rsidR="00A840C7" w:rsidRDefault="00A840C7" w:rsidP="00222034">
      <w:pPr>
        <w:spacing w:line="240" w:lineRule="auto"/>
        <w:ind w:left="662" w:right="208"/>
      </w:pPr>
      <w:r>
        <w:t xml:space="preserve">                      ------------ 3. 15-18 years old  </w:t>
      </w:r>
    </w:p>
    <w:p w:rsidR="00A840C7" w:rsidRDefault="00A840C7" w:rsidP="00222034">
      <w:pPr>
        <w:spacing w:line="240" w:lineRule="auto"/>
        <w:ind w:left="662" w:right="208"/>
      </w:pPr>
      <w:r>
        <w:t xml:space="preserve">                      ------------ 4. 19-22 years old </w:t>
      </w:r>
    </w:p>
    <w:p w:rsidR="00A840C7" w:rsidRDefault="00A840C7" w:rsidP="00222034">
      <w:pPr>
        <w:spacing w:line="240" w:lineRule="auto"/>
        <w:ind w:left="662" w:right="208"/>
      </w:pPr>
      <w:r>
        <w:t xml:space="preserve">                      ------------ 5. 23 years old or more  </w:t>
      </w:r>
    </w:p>
    <w:p w:rsidR="00A840C7" w:rsidRDefault="00A840C7" w:rsidP="007C0C78">
      <w:pPr>
        <w:numPr>
          <w:ilvl w:val="1"/>
          <w:numId w:val="7"/>
        </w:numPr>
        <w:spacing w:after="441" w:line="240" w:lineRule="auto"/>
        <w:ind w:left="1229" w:right="183" w:hanging="355"/>
        <w:jc w:val="both"/>
      </w:pPr>
      <w:r>
        <w:t xml:space="preserve">Have you tried to stop or reduce your use of cocaine </w:t>
      </w:r>
      <w:proofErr w:type="gramStart"/>
      <w:r>
        <w:t>during</w:t>
      </w:r>
      <w:proofErr w:type="gramEnd"/>
      <w:r>
        <w:t xml:space="preserve">      </w:t>
      </w:r>
    </w:p>
    <w:p w:rsidR="00A840C7" w:rsidRDefault="00A840C7" w:rsidP="00222034">
      <w:pPr>
        <w:spacing w:line="240" w:lineRule="auto"/>
        <w:ind w:left="2177" w:right="208"/>
      </w:pPr>
      <w:r>
        <w:t xml:space="preserve">the last 12 months and found that you were unable to do so? </w:t>
      </w:r>
    </w:p>
    <w:p w:rsidR="00A840C7" w:rsidRDefault="00A840C7" w:rsidP="00222034">
      <w:pPr>
        <w:spacing w:line="240" w:lineRule="auto"/>
        <w:ind w:left="662" w:right="208"/>
      </w:pPr>
      <w:r>
        <w:t xml:space="preserve">                      ------------ 0.  Not applicable </w:t>
      </w:r>
      <w:proofErr w:type="gramStart"/>
      <w:r>
        <w:t>( I</w:t>
      </w:r>
      <w:proofErr w:type="gramEnd"/>
      <w:r>
        <w:t xml:space="preserve"> don’t take cocaine) </w:t>
      </w:r>
    </w:p>
    <w:p w:rsidR="00A840C7" w:rsidRDefault="00A840C7" w:rsidP="00222034">
      <w:pPr>
        <w:spacing w:line="240" w:lineRule="auto"/>
        <w:ind w:left="662" w:right="208"/>
      </w:pPr>
      <w:r>
        <w:t xml:space="preserve">                      ------------ 1.  I have successfully stopped/reduced it.  </w:t>
      </w:r>
    </w:p>
    <w:p w:rsidR="00A840C7" w:rsidRDefault="00A840C7" w:rsidP="00222034">
      <w:pPr>
        <w:spacing w:line="240" w:lineRule="auto"/>
        <w:ind w:left="662" w:right="208"/>
      </w:pPr>
      <w:r>
        <w:t xml:space="preserve">                      ------------ 2.  I have not tried to stop or reduce it. </w:t>
      </w:r>
    </w:p>
    <w:p w:rsidR="00A840C7" w:rsidRDefault="00A840C7" w:rsidP="00222034">
      <w:pPr>
        <w:spacing w:line="240" w:lineRule="auto"/>
        <w:ind w:left="662" w:right="208"/>
      </w:pPr>
      <w:r>
        <w:t xml:space="preserve">                      ------------ 3.  I have tried but was unable to stop or reduce it.  </w:t>
      </w:r>
    </w:p>
    <w:p w:rsidR="00A840C7" w:rsidRDefault="00A840C7" w:rsidP="007C0C78">
      <w:pPr>
        <w:numPr>
          <w:ilvl w:val="1"/>
          <w:numId w:val="7"/>
        </w:numPr>
        <w:spacing w:after="242" w:line="240" w:lineRule="auto"/>
        <w:ind w:left="1229" w:right="183" w:hanging="355"/>
        <w:jc w:val="both"/>
      </w:pPr>
      <w:r>
        <w:t xml:space="preserve">If you have ever taken any cocaine, write the name of the one you have taken </w:t>
      </w:r>
    </w:p>
    <w:p w:rsidR="00A840C7" w:rsidRDefault="00A840C7" w:rsidP="00222034">
      <w:pPr>
        <w:spacing w:line="240" w:lineRule="auto"/>
        <w:ind w:left="1757" w:right="208"/>
      </w:pPr>
      <w:r>
        <w:lastRenderedPageBreak/>
        <w:t xml:space="preserve">most recently------------------------------------------------- </w:t>
      </w:r>
    </w:p>
    <w:p w:rsidR="00A840C7" w:rsidRDefault="00A840C7" w:rsidP="00222034">
      <w:pPr>
        <w:spacing w:after="0" w:line="240" w:lineRule="auto"/>
        <w:ind w:left="667"/>
      </w:pPr>
      <w:r>
        <w:t xml:space="preserve"> </w:t>
      </w:r>
    </w:p>
    <w:p w:rsidR="00A840C7" w:rsidRDefault="00A840C7" w:rsidP="007C0C78">
      <w:pPr>
        <w:numPr>
          <w:ilvl w:val="0"/>
          <w:numId w:val="7"/>
        </w:numPr>
        <w:spacing w:after="243" w:line="240" w:lineRule="auto"/>
        <w:ind w:hanging="3169"/>
        <w:jc w:val="both"/>
      </w:pPr>
      <w:r>
        <w:t xml:space="preserve">a. </w:t>
      </w:r>
      <w:r>
        <w:tab/>
        <w:t xml:space="preserve">Have </w:t>
      </w:r>
      <w:r>
        <w:tab/>
        <w:t xml:space="preserve">you </w:t>
      </w:r>
      <w:r>
        <w:tab/>
        <w:t xml:space="preserve">ever </w:t>
      </w:r>
      <w:r>
        <w:tab/>
        <w:t xml:space="preserve">taken </w:t>
      </w:r>
      <w:r>
        <w:tab/>
        <w:t xml:space="preserve">any </w:t>
      </w:r>
      <w:r>
        <w:tab/>
      </w:r>
      <w:r>
        <w:rPr>
          <w:u w:val="single" w:color="000000"/>
        </w:rPr>
        <w:t xml:space="preserve">amphetamines </w:t>
      </w:r>
      <w:r>
        <w:rPr>
          <w:u w:val="single" w:color="000000"/>
        </w:rPr>
        <w:tab/>
        <w:t xml:space="preserve">or </w:t>
      </w:r>
      <w:r>
        <w:rPr>
          <w:u w:val="single" w:color="000000"/>
        </w:rPr>
        <w:tab/>
        <w:t xml:space="preserve">other </w:t>
      </w:r>
      <w:r>
        <w:rPr>
          <w:u w:val="single" w:color="000000"/>
        </w:rPr>
        <w:tab/>
        <w:t>stimulant</w:t>
      </w:r>
      <w:r>
        <w:t xml:space="preserve"> </w:t>
      </w:r>
      <w:r>
        <w:tab/>
        <w:t xml:space="preserve">(Benzedrine, </w:t>
      </w:r>
    </w:p>
    <w:p w:rsidR="00A840C7" w:rsidRDefault="00A840C7" w:rsidP="00222034">
      <w:pPr>
        <w:spacing w:after="197" w:line="240" w:lineRule="auto"/>
        <w:ind w:left="662"/>
      </w:pPr>
      <w:r>
        <w:t xml:space="preserve">         </w:t>
      </w:r>
      <w:proofErr w:type="gramStart"/>
      <w:r>
        <w:t xml:space="preserve">dexamphetamine,   </w:t>
      </w:r>
      <w:proofErr w:type="gramEnd"/>
      <w:r>
        <w:t xml:space="preserve">   Ritalin, diet pills, “speed”, “</w:t>
      </w:r>
      <w:proofErr w:type="spellStart"/>
      <w:r>
        <w:t>kwaya</w:t>
      </w:r>
      <w:proofErr w:type="spellEnd"/>
      <w:r>
        <w:t xml:space="preserve">” </w:t>
      </w:r>
      <w:proofErr w:type="spellStart"/>
      <w:r>
        <w:t>etc</w:t>
      </w:r>
      <w:proofErr w:type="spellEnd"/>
      <w:r>
        <w:t xml:space="preserve">) without a doctor or         health worker telling to do so? </w:t>
      </w:r>
    </w:p>
    <w:p w:rsidR="00A840C7" w:rsidRDefault="00A840C7" w:rsidP="00222034">
      <w:pPr>
        <w:spacing w:line="240" w:lineRule="auto"/>
        <w:ind w:left="662" w:right="208"/>
      </w:pPr>
      <w:r>
        <w:t xml:space="preserve">                      ------------ 1.  No </w:t>
      </w:r>
    </w:p>
    <w:p w:rsidR="00A840C7" w:rsidRDefault="00A840C7" w:rsidP="00222034">
      <w:pPr>
        <w:spacing w:after="179" w:line="240" w:lineRule="auto"/>
        <w:ind w:left="662" w:right="208"/>
      </w:pPr>
      <w:r>
        <w:t xml:space="preserve">                      ------------ 2. Yes  </w:t>
      </w:r>
    </w:p>
    <w:tbl>
      <w:tblPr>
        <w:tblStyle w:val="TableGrid"/>
        <w:tblW w:w="8832" w:type="dxa"/>
        <w:tblInd w:w="667" w:type="dxa"/>
        <w:tblCellMar>
          <w:top w:w="25" w:type="dxa"/>
        </w:tblCellMar>
        <w:tblLook w:val="04A0" w:firstRow="1" w:lastRow="0" w:firstColumn="1" w:lastColumn="0" w:noHBand="0" w:noVBand="1"/>
      </w:tblPr>
      <w:tblGrid>
        <w:gridCol w:w="2881"/>
        <w:gridCol w:w="5951"/>
      </w:tblGrid>
      <w:tr w:rsidR="00A840C7" w:rsidTr="00A82971">
        <w:trPr>
          <w:trHeight w:val="2312"/>
        </w:trPr>
        <w:tc>
          <w:tcPr>
            <w:tcW w:w="2881" w:type="dxa"/>
            <w:tcBorders>
              <w:top w:val="nil"/>
              <w:left w:val="nil"/>
              <w:bottom w:val="nil"/>
              <w:right w:val="nil"/>
            </w:tcBorders>
          </w:tcPr>
          <w:p w:rsidR="00A840C7" w:rsidRDefault="00A840C7" w:rsidP="00222034">
            <w:pPr>
              <w:spacing w:after="791"/>
              <w:ind w:right="199"/>
              <w:jc w:val="right"/>
            </w:pPr>
            <w:r>
              <w:t>a.</w:t>
            </w:r>
            <w:r>
              <w:rPr>
                <w:rFonts w:ascii="Arial" w:eastAsia="Arial" w:hAnsi="Arial" w:cs="Arial"/>
              </w:rPr>
              <w:t xml:space="preserve"> </w:t>
            </w:r>
          </w:p>
          <w:p w:rsidR="00A840C7" w:rsidRDefault="00A840C7" w:rsidP="00222034">
            <w:pPr>
              <w:spacing w:after="446"/>
            </w:pPr>
            <w:r>
              <w:t xml:space="preserve">                      ------------ 1.  No </w:t>
            </w:r>
          </w:p>
          <w:p w:rsidR="00A840C7" w:rsidRDefault="00A840C7" w:rsidP="00222034">
            <w:r>
              <w:t xml:space="preserve">                      ------------ 2. Yes  </w:t>
            </w:r>
          </w:p>
        </w:tc>
        <w:tc>
          <w:tcPr>
            <w:tcW w:w="5951" w:type="dxa"/>
            <w:tcBorders>
              <w:top w:val="nil"/>
              <w:left w:val="nil"/>
              <w:bottom w:val="nil"/>
              <w:right w:val="nil"/>
            </w:tcBorders>
          </w:tcPr>
          <w:p w:rsidR="00A840C7" w:rsidRDefault="00A840C7" w:rsidP="00222034">
            <w:r>
              <w:t xml:space="preserve">Have you taken any amphetamines or other stimulant in the past 12 months? </w:t>
            </w:r>
          </w:p>
        </w:tc>
      </w:tr>
      <w:tr w:rsidR="00A840C7" w:rsidTr="00A82971">
        <w:trPr>
          <w:trHeight w:val="497"/>
        </w:trPr>
        <w:tc>
          <w:tcPr>
            <w:tcW w:w="2881" w:type="dxa"/>
            <w:tcBorders>
              <w:top w:val="nil"/>
              <w:left w:val="nil"/>
              <w:bottom w:val="nil"/>
              <w:right w:val="nil"/>
            </w:tcBorders>
            <w:vAlign w:val="bottom"/>
          </w:tcPr>
          <w:p w:rsidR="00A840C7" w:rsidRDefault="00A840C7" w:rsidP="00222034">
            <w:pPr>
              <w:ind w:right="189"/>
              <w:jc w:val="right"/>
            </w:pPr>
            <w:r>
              <w:t>b.</w:t>
            </w:r>
            <w:r>
              <w:rPr>
                <w:rFonts w:ascii="Arial" w:eastAsia="Arial" w:hAnsi="Arial" w:cs="Arial"/>
              </w:rPr>
              <w:t xml:space="preserve"> </w:t>
            </w:r>
          </w:p>
        </w:tc>
        <w:tc>
          <w:tcPr>
            <w:tcW w:w="5951" w:type="dxa"/>
            <w:tcBorders>
              <w:top w:val="nil"/>
              <w:left w:val="nil"/>
              <w:bottom w:val="nil"/>
              <w:right w:val="nil"/>
            </w:tcBorders>
            <w:vAlign w:val="bottom"/>
          </w:tcPr>
          <w:p w:rsidR="00A840C7" w:rsidRDefault="00A840C7" w:rsidP="00222034">
            <w:r>
              <w:t xml:space="preserve">Have you taken any amphetamines or other stimulant during the </w:t>
            </w:r>
          </w:p>
        </w:tc>
      </w:tr>
    </w:tbl>
    <w:p w:rsidR="00A840C7" w:rsidRDefault="00A840C7" w:rsidP="00222034">
      <w:pPr>
        <w:spacing w:after="241" w:line="240" w:lineRule="auto"/>
        <w:ind w:left="3558" w:right="208"/>
      </w:pPr>
      <w:r>
        <w:t xml:space="preserve">past 30 days? </w:t>
      </w:r>
    </w:p>
    <w:p w:rsidR="00A840C7" w:rsidRDefault="00A840C7" w:rsidP="00222034">
      <w:pPr>
        <w:spacing w:line="240" w:lineRule="auto"/>
        <w:ind w:left="662" w:right="208"/>
      </w:pPr>
      <w:r>
        <w:t xml:space="preserve">                      ------------ 1.  No </w:t>
      </w:r>
    </w:p>
    <w:p w:rsidR="00A840C7" w:rsidRDefault="00A840C7" w:rsidP="00222034">
      <w:pPr>
        <w:spacing w:line="240" w:lineRule="auto"/>
        <w:ind w:left="662" w:right="208"/>
      </w:pPr>
      <w:r>
        <w:t xml:space="preserve">                      ------------ 2. Yes, on 1-5 days  </w:t>
      </w:r>
    </w:p>
    <w:p w:rsidR="00A840C7" w:rsidRDefault="00A840C7" w:rsidP="00222034">
      <w:pPr>
        <w:spacing w:line="240" w:lineRule="auto"/>
        <w:ind w:left="662" w:right="208"/>
      </w:pPr>
      <w:r>
        <w:t xml:space="preserve">                      ------------ 3.  Yes, on 6-19 days </w:t>
      </w:r>
    </w:p>
    <w:p w:rsidR="00A840C7" w:rsidRDefault="00A840C7" w:rsidP="00222034">
      <w:pPr>
        <w:spacing w:line="240" w:lineRule="auto"/>
        <w:ind w:left="662" w:right="208"/>
      </w:pPr>
      <w:r>
        <w:t xml:space="preserve">                      ------------ 4. Yes, on 20 or more days </w:t>
      </w:r>
    </w:p>
    <w:p w:rsidR="00A840C7" w:rsidRDefault="00A840C7" w:rsidP="007C0C78">
      <w:pPr>
        <w:numPr>
          <w:ilvl w:val="6"/>
          <w:numId w:val="11"/>
        </w:numPr>
        <w:spacing w:after="197" w:line="240" w:lineRule="auto"/>
        <w:ind w:hanging="361"/>
        <w:jc w:val="both"/>
      </w:pPr>
      <w:r>
        <w:t xml:space="preserve">How old were you when you first took amphetamines or </w:t>
      </w:r>
      <w:proofErr w:type="gramStart"/>
      <w:r>
        <w:t>other</w:t>
      </w:r>
      <w:proofErr w:type="gramEnd"/>
      <w:r>
        <w:t xml:space="preserve"> stimulant? </w:t>
      </w:r>
    </w:p>
    <w:p w:rsidR="00A840C7" w:rsidRDefault="00A840C7" w:rsidP="00222034">
      <w:pPr>
        <w:spacing w:line="240" w:lineRule="auto"/>
        <w:ind w:left="662" w:right="208"/>
      </w:pPr>
      <w:r>
        <w:t xml:space="preserve">                      ------------ 0.  Have never taken amphetamines or other  </w:t>
      </w:r>
    </w:p>
    <w:p w:rsidR="00A840C7" w:rsidRDefault="00A840C7" w:rsidP="00222034">
      <w:pPr>
        <w:spacing w:line="240" w:lineRule="auto"/>
        <w:ind w:left="662" w:right="208"/>
      </w:pPr>
      <w:r>
        <w:t xml:space="preserve">                                          stimulants without a doctor or health worker telling  </w:t>
      </w:r>
    </w:p>
    <w:p w:rsidR="00A840C7" w:rsidRDefault="00A840C7" w:rsidP="00222034">
      <w:pPr>
        <w:spacing w:line="240" w:lineRule="auto"/>
        <w:ind w:left="662" w:right="208"/>
      </w:pPr>
      <w:r>
        <w:t xml:space="preserve">                                          me to take it. </w:t>
      </w:r>
    </w:p>
    <w:p w:rsidR="00A840C7" w:rsidRDefault="00A840C7" w:rsidP="00222034">
      <w:pPr>
        <w:spacing w:line="240" w:lineRule="auto"/>
        <w:ind w:left="662" w:right="208"/>
      </w:pPr>
      <w:r>
        <w:t xml:space="preserve">                      ------------ 1. 10 years old, or less  </w:t>
      </w:r>
    </w:p>
    <w:p w:rsidR="00A840C7" w:rsidRDefault="00A840C7" w:rsidP="00222034">
      <w:pPr>
        <w:spacing w:line="240" w:lineRule="auto"/>
        <w:ind w:left="662" w:right="208"/>
      </w:pPr>
      <w:r>
        <w:t xml:space="preserve">                      ------------ 2. 11-14 years old   </w:t>
      </w:r>
    </w:p>
    <w:p w:rsidR="00A840C7" w:rsidRDefault="00A840C7" w:rsidP="00222034">
      <w:pPr>
        <w:spacing w:line="240" w:lineRule="auto"/>
        <w:ind w:left="662" w:right="208"/>
      </w:pPr>
      <w:r>
        <w:t xml:space="preserve">                      ------------ 3. 15-18 years old  </w:t>
      </w:r>
    </w:p>
    <w:p w:rsidR="00A840C7" w:rsidRDefault="00A840C7" w:rsidP="00222034">
      <w:pPr>
        <w:spacing w:line="240" w:lineRule="auto"/>
        <w:ind w:left="662" w:right="208"/>
      </w:pPr>
      <w:r>
        <w:t xml:space="preserve">                      ------------ 4. 19-22 years old </w:t>
      </w:r>
    </w:p>
    <w:p w:rsidR="00A840C7" w:rsidRDefault="00A840C7" w:rsidP="00222034">
      <w:pPr>
        <w:spacing w:after="472" w:line="240" w:lineRule="auto"/>
        <w:ind w:left="662" w:right="208"/>
      </w:pPr>
      <w:r>
        <w:t xml:space="preserve">                      ------------ 5. 23 years old, or more </w:t>
      </w:r>
    </w:p>
    <w:p w:rsidR="00A840C7" w:rsidRDefault="00A840C7" w:rsidP="007C0C78">
      <w:pPr>
        <w:numPr>
          <w:ilvl w:val="6"/>
          <w:numId w:val="11"/>
        </w:numPr>
        <w:spacing w:after="4" w:line="240" w:lineRule="auto"/>
        <w:ind w:hanging="361"/>
        <w:jc w:val="both"/>
      </w:pPr>
      <w:r>
        <w:lastRenderedPageBreak/>
        <w:t xml:space="preserve">Have you tried to stop or reduce your use of amphetamines or other stimulants during the last 12 months and found that you were unable to do so? </w:t>
      </w:r>
    </w:p>
    <w:p w:rsidR="00A840C7" w:rsidRDefault="00A840C7" w:rsidP="00222034">
      <w:pPr>
        <w:spacing w:line="240" w:lineRule="auto"/>
        <w:ind w:left="662" w:right="208"/>
      </w:pPr>
      <w:r>
        <w:t xml:space="preserve">                      ------------ 0.  Not applicable </w:t>
      </w:r>
      <w:proofErr w:type="gramStart"/>
      <w:r>
        <w:t>( I</w:t>
      </w:r>
      <w:proofErr w:type="gramEnd"/>
      <w:r>
        <w:t xml:space="preserve"> don’t take amphetamines or  </w:t>
      </w:r>
    </w:p>
    <w:p w:rsidR="00A840C7" w:rsidRDefault="00A840C7" w:rsidP="00222034">
      <w:pPr>
        <w:spacing w:after="2" w:line="240" w:lineRule="auto"/>
        <w:ind w:left="662" w:right="2563"/>
      </w:pPr>
      <w:r>
        <w:t xml:space="preserve">                                          other stimulants without </w:t>
      </w:r>
      <w:proofErr w:type="gramStart"/>
      <w:r>
        <w:t xml:space="preserve">prescription)   </w:t>
      </w:r>
      <w:proofErr w:type="gramEnd"/>
      <w:r>
        <w:t xml:space="preserve">                    ------------ 1.  I have successfully stopped/reduced it.  </w:t>
      </w:r>
    </w:p>
    <w:p w:rsidR="00A840C7" w:rsidRDefault="00A840C7" w:rsidP="00222034">
      <w:pPr>
        <w:spacing w:line="240" w:lineRule="auto"/>
        <w:ind w:left="662" w:right="208"/>
      </w:pPr>
      <w:r>
        <w:t xml:space="preserve">                      ------------ 2.  I have not tried to stop or reduce it. </w:t>
      </w:r>
    </w:p>
    <w:p w:rsidR="00A840C7" w:rsidRDefault="00A840C7" w:rsidP="00222034">
      <w:pPr>
        <w:spacing w:line="240" w:lineRule="auto"/>
        <w:ind w:left="662" w:right="208"/>
      </w:pPr>
      <w:r>
        <w:t xml:space="preserve">                      ------------ 3.  I have tried but was unable to stop or reduce it.  </w:t>
      </w:r>
    </w:p>
    <w:p w:rsidR="00A840C7" w:rsidRDefault="00A840C7" w:rsidP="007C0C78">
      <w:pPr>
        <w:numPr>
          <w:ilvl w:val="6"/>
          <w:numId w:val="11"/>
        </w:numPr>
        <w:spacing w:after="197" w:line="240" w:lineRule="auto"/>
        <w:ind w:hanging="361"/>
        <w:jc w:val="both"/>
      </w:pPr>
      <w:r>
        <w:t xml:space="preserve">If you have ever taken any amphetamines or other </w:t>
      </w:r>
      <w:proofErr w:type="gramStart"/>
      <w:r>
        <w:t xml:space="preserve">stimulants,   </w:t>
      </w:r>
      <w:proofErr w:type="gramEnd"/>
      <w:r>
        <w:t xml:space="preserve">              write the name of the one you have taken most recently--------- </w:t>
      </w:r>
    </w:p>
    <w:p w:rsidR="00A840C7" w:rsidRDefault="00A840C7" w:rsidP="00222034">
      <w:pPr>
        <w:spacing w:after="478" w:line="240" w:lineRule="auto"/>
        <w:ind w:left="667"/>
      </w:pPr>
      <w:r>
        <w:t xml:space="preserve"> </w:t>
      </w:r>
    </w:p>
    <w:p w:rsidR="00A840C7" w:rsidRDefault="00A840C7" w:rsidP="007C0C78">
      <w:pPr>
        <w:numPr>
          <w:ilvl w:val="0"/>
          <w:numId w:val="7"/>
        </w:numPr>
        <w:spacing w:after="243" w:line="240" w:lineRule="auto"/>
        <w:ind w:hanging="3169"/>
        <w:jc w:val="both"/>
      </w:pPr>
      <w:r>
        <w:t>(a)</w:t>
      </w:r>
      <w:r>
        <w:rPr>
          <w:rFonts w:ascii="Arial" w:eastAsia="Arial" w:hAnsi="Arial" w:cs="Arial"/>
        </w:rPr>
        <w:t xml:space="preserve"> </w:t>
      </w:r>
      <w:r>
        <w:t xml:space="preserve">Have you ever taken any hallucinogens (LSD, mescaline, peyote, </w:t>
      </w:r>
      <w:proofErr w:type="spellStart"/>
      <w:r>
        <w:t>psyclocybin</w:t>
      </w:r>
      <w:proofErr w:type="spellEnd"/>
      <w:r>
        <w:t xml:space="preserve">, </w:t>
      </w:r>
    </w:p>
    <w:p w:rsidR="00A840C7" w:rsidRDefault="00A840C7" w:rsidP="00222034">
      <w:pPr>
        <w:spacing w:line="240" w:lineRule="auto"/>
        <w:ind w:left="2117" w:right="208"/>
      </w:pPr>
      <w:r>
        <w:t>phencyclidine (PCP), “</w:t>
      </w:r>
      <w:proofErr w:type="spellStart"/>
      <w:r>
        <w:t>gadagi</w:t>
      </w:r>
      <w:proofErr w:type="spellEnd"/>
      <w:r>
        <w:t xml:space="preserve">”)? </w:t>
      </w:r>
    </w:p>
    <w:p w:rsidR="00A840C7" w:rsidRDefault="00A840C7" w:rsidP="00222034">
      <w:pPr>
        <w:spacing w:line="240" w:lineRule="auto"/>
        <w:ind w:left="662" w:right="208"/>
      </w:pPr>
      <w:r>
        <w:t xml:space="preserve">                      ------------ 1.  No </w:t>
      </w:r>
    </w:p>
    <w:p w:rsidR="00A840C7" w:rsidRDefault="00A840C7" w:rsidP="00222034">
      <w:pPr>
        <w:spacing w:after="472" w:line="240" w:lineRule="auto"/>
        <w:ind w:left="662" w:right="208"/>
      </w:pPr>
      <w:r>
        <w:t xml:space="preserve">                      ------------ 2. Yes  </w:t>
      </w:r>
    </w:p>
    <w:p w:rsidR="00A840C7" w:rsidRDefault="00A840C7" w:rsidP="007C0C78">
      <w:pPr>
        <w:numPr>
          <w:ilvl w:val="1"/>
          <w:numId w:val="12"/>
        </w:numPr>
        <w:spacing w:after="244" w:line="240" w:lineRule="auto"/>
        <w:ind w:right="208" w:hanging="360"/>
        <w:jc w:val="both"/>
      </w:pPr>
      <w:r>
        <w:t xml:space="preserve">Have you taken any hallucinogens in the past 12 months? </w:t>
      </w:r>
    </w:p>
    <w:p w:rsidR="00A840C7" w:rsidRDefault="00A840C7" w:rsidP="00222034">
      <w:pPr>
        <w:spacing w:line="240" w:lineRule="auto"/>
        <w:ind w:left="662" w:right="208"/>
      </w:pPr>
      <w:r>
        <w:t xml:space="preserve">                      ------------ 1.  No </w:t>
      </w:r>
    </w:p>
    <w:p w:rsidR="00A840C7" w:rsidRDefault="00A840C7" w:rsidP="00222034">
      <w:pPr>
        <w:spacing w:after="472" w:line="240" w:lineRule="auto"/>
        <w:ind w:left="662" w:right="208"/>
      </w:pPr>
      <w:r>
        <w:t xml:space="preserve">                      ------------ 2. Yes  </w:t>
      </w:r>
    </w:p>
    <w:p w:rsidR="00A840C7" w:rsidRDefault="00A840C7" w:rsidP="007C0C78">
      <w:pPr>
        <w:numPr>
          <w:ilvl w:val="1"/>
          <w:numId w:val="12"/>
        </w:numPr>
        <w:spacing w:after="244" w:line="240" w:lineRule="auto"/>
        <w:ind w:right="208" w:hanging="360"/>
        <w:jc w:val="both"/>
      </w:pPr>
      <w:r>
        <w:t xml:space="preserve">Have you taken any hallucinogens in the past 30 days? </w:t>
      </w:r>
    </w:p>
    <w:p w:rsidR="00A840C7" w:rsidRDefault="00A840C7" w:rsidP="00222034">
      <w:pPr>
        <w:spacing w:line="240" w:lineRule="auto"/>
        <w:ind w:left="662" w:right="208"/>
      </w:pPr>
      <w:r>
        <w:t xml:space="preserve">                      ------------ 1.  No </w:t>
      </w:r>
    </w:p>
    <w:p w:rsidR="00A840C7" w:rsidRDefault="00A840C7" w:rsidP="00222034">
      <w:pPr>
        <w:spacing w:line="240" w:lineRule="auto"/>
        <w:ind w:left="662" w:right="208"/>
      </w:pPr>
      <w:r>
        <w:t xml:space="preserve">                      ------------ 2. Yes, on 1-5 days  </w:t>
      </w:r>
    </w:p>
    <w:p w:rsidR="00A840C7" w:rsidRDefault="00A840C7" w:rsidP="00222034">
      <w:pPr>
        <w:spacing w:line="240" w:lineRule="auto"/>
        <w:ind w:left="662" w:right="208"/>
      </w:pPr>
      <w:r>
        <w:t xml:space="preserve">                      ------------ 3.  Yes, on 6-19 days </w:t>
      </w:r>
    </w:p>
    <w:p w:rsidR="00A840C7" w:rsidRDefault="00A840C7" w:rsidP="00222034">
      <w:pPr>
        <w:spacing w:after="474" w:line="240" w:lineRule="auto"/>
        <w:ind w:left="662" w:right="208"/>
      </w:pPr>
      <w:r>
        <w:t xml:space="preserve">                      ------------ 4. Yes, on 20 or more days </w:t>
      </w:r>
    </w:p>
    <w:p w:rsidR="00A840C7" w:rsidRDefault="00A840C7" w:rsidP="007C0C78">
      <w:pPr>
        <w:numPr>
          <w:ilvl w:val="1"/>
          <w:numId w:val="12"/>
        </w:numPr>
        <w:spacing w:after="242" w:line="240" w:lineRule="auto"/>
        <w:ind w:right="208" w:hanging="360"/>
        <w:jc w:val="both"/>
      </w:pPr>
      <w:r>
        <w:t xml:space="preserve">How old were you when you first took hallucinogens? </w:t>
      </w:r>
    </w:p>
    <w:p w:rsidR="00A840C7" w:rsidRDefault="00A840C7" w:rsidP="00222034">
      <w:pPr>
        <w:spacing w:line="240" w:lineRule="auto"/>
        <w:ind w:left="662" w:right="208"/>
      </w:pPr>
      <w:r>
        <w:t xml:space="preserve">                      ------------ 0.  Have never taken hallucinogens </w:t>
      </w:r>
    </w:p>
    <w:p w:rsidR="00A840C7" w:rsidRDefault="00A840C7" w:rsidP="00222034">
      <w:pPr>
        <w:spacing w:line="240" w:lineRule="auto"/>
        <w:ind w:left="662" w:right="208"/>
      </w:pPr>
      <w:r>
        <w:t xml:space="preserve">                      ------------ 1. 10 years old or less  </w:t>
      </w:r>
    </w:p>
    <w:p w:rsidR="00A840C7" w:rsidRDefault="00A840C7" w:rsidP="00222034">
      <w:pPr>
        <w:spacing w:line="240" w:lineRule="auto"/>
        <w:ind w:left="662" w:right="208"/>
      </w:pPr>
      <w:r>
        <w:t xml:space="preserve">                      ------------ 2. 11-14 years old   </w:t>
      </w:r>
    </w:p>
    <w:p w:rsidR="00A840C7" w:rsidRDefault="00A840C7" w:rsidP="00222034">
      <w:pPr>
        <w:spacing w:line="240" w:lineRule="auto"/>
        <w:ind w:left="662" w:right="208"/>
      </w:pPr>
      <w:r>
        <w:lastRenderedPageBreak/>
        <w:t xml:space="preserve">                      ------------ 3. 15-18 years old  </w:t>
      </w:r>
    </w:p>
    <w:p w:rsidR="00A840C7" w:rsidRDefault="00A840C7" w:rsidP="00222034">
      <w:pPr>
        <w:spacing w:line="240" w:lineRule="auto"/>
        <w:ind w:left="662" w:right="208"/>
      </w:pPr>
      <w:r>
        <w:t xml:space="preserve">                      ------------ 4. 19-22 years old </w:t>
      </w:r>
    </w:p>
    <w:p w:rsidR="00A840C7" w:rsidRDefault="00A840C7" w:rsidP="00222034">
      <w:pPr>
        <w:spacing w:line="240" w:lineRule="auto"/>
        <w:ind w:left="662" w:right="208"/>
      </w:pPr>
      <w:r>
        <w:t xml:space="preserve">                      ------------ 5. 23 years old or more  </w:t>
      </w:r>
    </w:p>
    <w:p w:rsidR="00A840C7" w:rsidRDefault="00A840C7" w:rsidP="007C0C78">
      <w:pPr>
        <w:numPr>
          <w:ilvl w:val="1"/>
          <w:numId w:val="12"/>
        </w:numPr>
        <w:spacing w:after="242" w:line="240" w:lineRule="auto"/>
        <w:ind w:right="208" w:hanging="360"/>
        <w:jc w:val="both"/>
      </w:pPr>
      <w:r>
        <w:t xml:space="preserve">Have you tried to stop or reduce your use of hallucinogens during the last </w:t>
      </w:r>
      <w:proofErr w:type="gramStart"/>
      <w:r>
        <w:t>12</w:t>
      </w:r>
      <w:proofErr w:type="gramEnd"/>
      <w:r>
        <w:t xml:space="preserve"> </w:t>
      </w:r>
    </w:p>
    <w:p w:rsidR="00A840C7" w:rsidRDefault="00A840C7" w:rsidP="00222034">
      <w:pPr>
        <w:spacing w:line="240" w:lineRule="auto"/>
        <w:ind w:left="1757" w:right="208"/>
      </w:pPr>
      <w:r>
        <w:t xml:space="preserve">months and found that you were unable to do so? </w:t>
      </w:r>
    </w:p>
    <w:p w:rsidR="00A840C7" w:rsidRDefault="00A840C7" w:rsidP="00222034">
      <w:pPr>
        <w:spacing w:after="0" w:line="240" w:lineRule="auto"/>
        <w:ind w:left="662" w:right="2033"/>
      </w:pPr>
      <w:r>
        <w:t xml:space="preserve">                      ------------ 0.  Not applicable </w:t>
      </w:r>
      <w:proofErr w:type="gramStart"/>
      <w:r>
        <w:t>( I</w:t>
      </w:r>
      <w:proofErr w:type="gramEnd"/>
      <w:r>
        <w:t xml:space="preserve"> don’t take hallucinogens)                       ------------ 1.  I have successfully stopped/reduced it.  </w:t>
      </w:r>
    </w:p>
    <w:p w:rsidR="00A840C7" w:rsidRDefault="00A840C7" w:rsidP="00222034">
      <w:pPr>
        <w:spacing w:line="240" w:lineRule="auto"/>
        <w:ind w:left="662" w:right="208"/>
      </w:pPr>
      <w:r>
        <w:t xml:space="preserve">                      ------------ 2.  I have not tried to stop or reduce it. </w:t>
      </w:r>
    </w:p>
    <w:p w:rsidR="00A840C7" w:rsidRDefault="00A840C7" w:rsidP="00222034">
      <w:pPr>
        <w:spacing w:line="240" w:lineRule="auto"/>
        <w:ind w:left="662" w:right="208"/>
      </w:pPr>
      <w:r>
        <w:t xml:space="preserve">                      ------------ 3.  I have tried but was unable to stop or reduce it.   </w:t>
      </w:r>
    </w:p>
    <w:p w:rsidR="00A840C7" w:rsidRDefault="00A840C7" w:rsidP="007C0C78">
      <w:pPr>
        <w:numPr>
          <w:ilvl w:val="1"/>
          <w:numId w:val="12"/>
        </w:numPr>
        <w:spacing w:after="242" w:line="240" w:lineRule="auto"/>
        <w:ind w:right="208" w:hanging="360"/>
        <w:jc w:val="both"/>
      </w:pPr>
      <w:r>
        <w:t xml:space="preserve">If you have ever taken hallucinogens, write the name of the one you have taken </w:t>
      </w:r>
    </w:p>
    <w:p w:rsidR="00A840C7" w:rsidRDefault="00A840C7" w:rsidP="00222034">
      <w:pPr>
        <w:spacing w:line="240" w:lineRule="auto"/>
        <w:ind w:left="1757" w:right="208"/>
      </w:pPr>
      <w:r>
        <w:t xml:space="preserve">most recently-------------------------------------------  </w:t>
      </w:r>
    </w:p>
    <w:p w:rsidR="00A840C7" w:rsidRDefault="00A840C7" w:rsidP="00222034">
      <w:pPr>
        <w:spacing w:after="478" w:line="240" w:lineRule="auto"/>
        <w:ind w:left="667"/>
      </w:pPr>
      <w:r>
        <w:t xml:space="preserve"> </w:t>
      </w:r>
    </w:p>
    <w:p w:rsidR="00A840C7" w:rsidRDefault="00A840C7" w:rsidP="007C0C78">
      <w:pPr>
        <w:numPr>
          <w:ilvl w:val="0"/>
          <w:numId w:val="7"/>
        </w:numPr>
        <w:spacing w:after="240" w:line="240" w:lineRule="auto"/>
        <w:ind w:hanging="3169"/>
        <w:jc w:val="both"/>
      </w:pPr>
      <w:r>
        <w:t>a.</w:t>
      </w:r>
      <w:r>
        <w:rPr>
          <w:rFonts w:ascii="Arial" w:eastAsia="Arial" w:hAnsi="Arial" w:cs="Arial"/>
        </w:rPr>
        <w:t xml:space="preserve"> </w:t>
      </w:r>
      <w:r>
        <w:t xml:space="preserve">Have you ever </w:t>
      </w:r>
      <w:r>
        <w:rPr>
          <w:u w:val="single" w:color="000000"/>
        </w:rPr>
        <w:t>sniffed or inhaled things</w:t>
      </w:r>
      <w:r>
        <w:t xml:space="preserve"> such as glue, aerosol sprays, </w:t>
      </w:r>
    </w:p>
    <w:p w:rsidR="00A840C7" w:rsidRDefault="00A840C7" w:rsidP="00222034">
      <w:pPr>
        <w:spacing w:after="243" w:line="240" w:lineRule="auto"/>
        <w:ind w:left="2838" w:right="208"/>
      </w:pPr>
      <w:r>
        <w:t>“</w:t>
      </w:r>
      <w:proofErr w:type="spellStart"/>
      <w:r>
        <w:t>sholisho</w:t>
      </w:r>
      <w:proofErr w:type="spellEnd"/>
      <w:r>
        <w:t xml:space="preserve">”, or other gases) to get high?  (Do not include smoke). </w:t>
      </w:r>
    </w:p>
    <w:p w:rsidR="00A840C7" w:rsidRDefault="00A840C7" w:rsidP="00222034">
      <w:pPr>
        <w:spacing w:line="240" w:lineRule="auto"/>
        <w:ind w:left="662" w:right="208"/>
      </w:pPr>
      <w:r>
        <w:t xml:space="preserve">                      ------------ 1.  No </w:t>
      </w:r>
    </w:p>
    <w:p w:rsidR="00A840C7" w:rsidRDefault="00A840C7" w:rsidP="00222034">
      <w:pPr>
        <w:spacing w:after="474" w:line="240" w:lineRule="auto"/>
        <w:ind w:left="662" w:right="208"/>
      </w:pPr>
      <w:r>
        <w:t xml:space="preserve">                      ------------ 2. Yes  </w:t>
      </w:r>
    </w:p>
    <w:p w:rsidR="00A840C7" w:rsidRDefault="00A840C7" w:rsidP="007C0C78">
      <w:pPr>
        <w:numPr>
          <w:ilvl w:val="4"/>
          <w:numId w:val="13"/>
        </w:numPr>
        <w:spacing w:after="242" w:line="240" w:lineRule="auto"/>
        <w:ind w:right="208" w:hanging="361"/>
        <w:jc w:val="both"/>
      </w:pPr>
      <w:r>
        <w:t xml:space="preserve">Have you sniffed or inhaled things to get high in the past 12 months? </w:t>
      </w:r>
    </w:p>
    <w:p w:rsidR="00A840C7" w:rsidRDefault="00A840C7" w:rsidP="00222034">
      <w:pPr>
        <w:spacing w:line="240" w:lineRule="auto"/>
        <w:ind w:left="662" w:right="208"/>
      </w:pPr>
      <w:r>
        <w:t xml:space="preserve">                      ------------ 1.  No </w:t>
      </w:r>
    </w:p>
    <w:p w:rsidR="00A840C7" w:rsidRDefault="00A840C7" w:rsidP="00222034">
      <w:pPr>
        <w:spacing w:after="474" w:line="240" w:lineRule="auto"/>
        <w:ind w:left="662" w:right="208"/>
      </w:pPr>
      <w:r>
        <w:t xml:space="preserve">                      ------------ 2. Yes  </w:t>
      </w:r>
    </w:p>
    <w:p w:rsidR="00A840C7" w:rsidRDefault="00A840C7" w:rsidP="007C0C78">
      <w:pPr>
        <w:numPr>
          <w:ilvl w:val="4"/>
          <w:numId w:val="13"/>
        </w:numPr>
        <w:spacing w:after="242" w:line="240" w:lineRule="auto"/>
        <w:ind w:right="208" w:hanging="361"/>
        <w:jc w:val="both"/>
      </w:pPr>
      <w:r>
        <w:t xml:space="preserve">Have you sniffed or inhaled things to get high in the past 30 days? </w:t>
      </w:r>
    </w:p>
    <w:p w:rsidR="00A840C7" w:rsidRDefault="00A840C7" w:rsidP="00222034">
      <w:pPr>
        <w:spacing w:line="240" w:lineRule="auto"/>
        <w:ind w:left="662" w:right="208"/>
      </w:pPr>
      <w:r>
        <w:t xml:space="preserve">                      ------------ 1.  No </w:t>
      </w:r>
    </w:p>
    <w:p w:rsidR="00A840C7" w:rsidRDefault="00A840C7" w:rsidP="00222034">
      <w:pPr>
        <w:spacing w:line="240" w:lineRule="auto"/>
        <w:ind w:left="662" w:right="208"/>
      </w:pPr>
      <w:r>
        <w:t xml:space="preserve">                      ------------ 2. Yes, on 1-5 days  </w:t>
      </w:r>
    </w:p>
    <w:p w:rsidR="00A840C7" w:rsidRDefault="00A840C7" w:rsidP="00222034">
      <w:pPr>
        <w:spacing w:line="240" w:lineRule="auto"/>
        <w:ind w:left="662" w:right="208"/>
      </w:pPr>
      <w:r>
        <w:t xml:space="preserve">                      ------------ 3.  Yes, on 6-19 days </w:t>
      </w:r>
    </w:p>
    <w:p w:rsidR="00A840C7" w:rsidRDefault="00A840C7" w:rsidP="00222034">
      <w:pPr>
        <w:spacing w:after="472" w:line="240" w:lineRule="auto"/>
        <w:ind w:left="662" w:right="208"/>
      </w:pPr>
      <w:r>
        <w:t xml:space="preserve">                      ------------ 4. Yes, on 20 or more days </w:t>
      </w:r>
    </w:p>
    <w:p w:rsidR="00A840C7" w:rsidRDefault="00A840C7" w:rsidP="007C0C78">
      <w:pPr>
        <w:numPr>
          <w:ilvl w:val="4"/>
          <w:numId w:val="13"/>
        </w:numPr>
        <w:spacing w:after="2" w:line="240" w:lineRule="auto"/>
        <w:ind w:right="208" w:hanging="361"/>
        <w:jc w:val="both"/>
      </w:pPr>
      <w:r>
        <w:t xml:space="preserve">How old were you when you first sniffed or inhaled something to get high? </w:t>
      </w:r>
    </w:p>
    <w:p w:rsidR="00A840C7" w:rsidRDefault="00A840C7" w:rsidP="00222034">
      <w:pPr>
        <w:spacing w:line="240" w:lineRule="auto"/>
        <w:ind w:left="662" w:right="208"/>
      </w:pPr>
      <w:r>
        <w:t xml:space="preserve">                      ------------ 0.  Have never sniffed or inhaled things to get high </w:t>
      </w:r>
    </w:p>
    <w:p w:rsidR="00A840C7" w:rsidRDefault="00A840C7" w:rsidP="00222034">
      <w:pPr>
        <w:spacing w:line="240" w:lineRule="auto"/>
        <w:ind w:left="662" w:right="208"/>
      </w:pPr>
      <w:r>
        <w:lastRenderedPageBreak/>
        <w:t xml:space="preserve">                      ------------ 1. 10 years old, or less  </w:t>
      </w:r>
    </w:p>
    <w:p w:rsidR="00A840C7" w:rsidRDefault="00A840C7" w:rsidP="00222034">
      <w:pPr>
        <w:spacing w:line="240" w:lineRule="auto"/>
        <w:ind w:left="662" w:right="208"/>
      </w:pPr>
      <w:r>
        <w:t xml:space="preserve">                      ------------ 2. 11-14 years old   </w:t>
      </w:r>
    </w:p>
    <w:p w:rsidR="00A840C7" w:rsidRDefault="00A840C7" w:rsidP="00222034">
      <w:pPr>
        <w:spacing w:line="240" w:lineRule="auto"/>
        <w:ind w:left="662" w:right="208"/>
      </w:pPr>
      <w:r>
        <w:t xml:space="preserve">                      ------------ 3. 15-18 years old  </w:t>
      </w:r>
    </w:p>
    <w:p w:rsidR="00A840C7" w:rsidRDefault="00A840C7" w:rsidP="00222034">
      <w:pPr>
        <w:spacing w:line="240" w:lineRule="auto"/>
        <w:ind w:left="662" w:right="208"/>
      </w:pPr>
      <w:r>
        <w:t xml:space="preserve">                      ------------ 4. 19-22 years old </w:t>
      </w:r>
    </w:p>
    <w:p w:rsidR="00A840C7" w:rsidRDefault="00A840C7" w:rsidP="00222034">
      <w:pPr>
        <w:spacing w:line="240" w:lineRule="auto"/>
        <w:ind w:left="662" w:right="208"/>
      </w:pPr>
      <w:r>
        <w:t xml:space="preserve">                      ------------ 5. 23 years old, or more  </w:t>
      </w:r>
    </w:p>
    <w:p w:rsidR="00A840C7" w:rsidRDefault="00A840C7" w:rsidP="007C0C78">
      <w:pPr>
        <w:numPr>
          <w:ilvl w:val="4"/>
          <w:numId w:val="13"/>
        </w:numPr>
        <w:spacing w:after="201" w:line="240" w:lineRule="auto"/>
        <w:ind w:right="208" w:hanging="361"/>
        <w:jc w:val="both"/>
      </w:pPr>
      <w:r>
        <w:t xml:space="preserve">Have you tried to stop or reduce your sniffing or inhaling something to get high during the last 12 months and found that you were unable to do so? </w:t>
      </w:r>
    </w:p>
    <w:p w:rsidR="00A840C7" w:rsidRDefault="00A840C7" w:rsidP="00222034">
      <w:pPr>
        <w:spacing w:line="240" w:lineRule="auto"/>
        <w:ind w:left="662" w:right="208"/>
      </w:pPr>
      <w:r>
        <w:t xml:space="preserve">                      ------------ 0.  Not applicable (I don’t sniff or inhale things to get  </w:t>
      </w:r>
    </w:p>
    <w:p w:rsidR="00A840C7" w:rsidRDefault="00A840C7" w:rsidP="00222034">
      <w:pPr>
        <w:spacing w:line="240" w:lineRule="auto"/>
        <w:ind w:left="662" w:right="208"/>
      </w:pPr>
      <w:r>
        <w:t xml:space="preserve">                                          high) </w:t>
      </w:r>
    </w:p>
    <w:p w:rsidR="00A840C7" w:rsidRDefault="00A840C7" w:rsidP="00222034">
      <w:pPr>
        <w:spacing w:line="240" w:lineRule="auto"/>
        <w:ind w:left="662" w:right="208"/>
      </w:pPr>
      <w:r>
        <w:t xml:space="preserve">                      ------------ 1.  I have successfully stopped/reduced it.  </w:t>
      </w:r>
    </w:p>
    <w:p w:rsidR="00A840C7" w:rsidRDefault="00A840C7" w:rsidP="00222034">
      <w:pPr>
        <w:spacing w:line="240" w:lineRule="auto"/>
        <w:ind w:left="662" w:right="208"/>
      </w:pPr>
      <w:r>
        <w:t xml:space="preserve">                      ------------ 2.  I have not tried to stop or reduce it. </w:t>
      </w:r>
    </w:p>
    <w:p w:rsidR="00A840C7" w:rsidRDefault="00A840C7" w:rsidP="00222034">
      <w:pPr>
        <w:spacing w:line="240" w:lineRule="auto"/>
        <w:ind w:left="662" w:right="208"/>
      </w:pPr>
      <w:r>
        <w:t xml:space="preserve">                      ------------ 3.  I have tried but was unable to stop or reduce it.  </w:t>
      </w:r>
    </w:p>
    <w:p w:rsidR="00A840C7" w:rsidRDefault="00A840C7" w:rsidP="007C0C78">
      <w:pPr>
        <w:numPr>
          <w:ilvl w:val="4"/>
          <w:numId w:val="13"/>
        </w:numPr>
        <w:spacing w:after="242" w:line="240" w:lineRule="auto"/>
        <w:ind w:right="208" w:hanging="361"/>
        <w:jc w:val="both"/>
      </w:pPr>
      <w:r>
        <w:t xml:space="preserve">If you have ever sniffed or inhaled something to get high, write the name of </w:t>
      </w:r>
    </w:p>
    <w:p w:rsidR="00A840C7" w:rsidRDefault="00A840C7" w:rsidP="00222034">
      <w:pPr>
        <w:spacing w:line="240" w:lineRule="auto"/>
        <w:ind w:left="10" w:right="158"/>
        <w:jc w:val="right"/>
      </w:pPr>
      <w:r>
        <w:t xml:space="preserve">the one you have sniffed or inhaled most recently------------------------------------------------ </w:t>
      </w:r>
    </w:p>
    <w:p w:rsidR="00A840C7" w:rsidRDefault="00A840C7" w:rsidP="00222034">
      <w:pPr>
        <w:spacing w:after="457" w:line="240" w:lineRule="auto"/>
        <w:ind w:left="667"/>
      </w:pPr>
      <w:r>
        <w:t xml:space="preserve"> </w:t>
      </w:r>
    </w:p>
    <w:p w:rsidR="00A840C7" w:rsidRDefault="00A840C7" w:rsidP="007C0C78">
      <w:pPr>
        <w:numPr>
          <w:ilvl w:val="0"/>
          <w:numId w:val="7"/>
        </w:numPr>
        <w:spacing w:after="244" w:line="240" w:lineRule="auto"/>
        <w:ind w:hanging="3169"/>
        <w:jc w:val="both"/>
      </w:pPr>
      <w:r>
        <w:t xml:space="preserve">a. Have you ever taken any tranquilizers (Librium, valium, </w:t>
      </w:r>
      <w:proofErr w:type="spellStart"/>
      <w:r>
        <w:t>nobrium</w:t>
      </w:r>
      <w:proofErr w:type="spellEnd"/>
      <w:r>
        <w:t xml:space="preserve">, </w:t>
      </w:r>
      <w:proofErr w:type="spellStart"/>
      <w:r>
        <w:t>ativan</w:t>
      </w:r>
      <w:proofErr w:type="spellEnd"/>
      <w:r>
        <w:t xml:space="preserve">, </w:t>
      </w:r>
    </w:p>
    <w:p w:rsidR="00A840C7" w:rsidRDefault="00A840C7" w:rsidP="00222034">
      <w:pPr>
        <w:spacing w:line="240" w:lineRule="auto"/>
        <w:ind w:left="2477" w:right="208"/>
      </w:pPr>
      <w:proofErr w:type="spellStart"/>
      <w:r>
        <w:t>mogadon</w:t>
      </w:r>
      <w:proofErr w:type="spellEnd"/>
      <w:r>
        <w:t xml:space="preserve">) </w:t>
      </w:r>
      <w:r>
        <w:rPr>
          <w:u w:val="single" w:color="000000"/>
        </w:rPr>
        <w:t>without</w:t>
      </w:r>
      <w:r>
        <w:t xml:space="preserve"> a doctor or health worker telling you to do so? </w:t>
      </w:r>
    </w:p>
    <w:p w:rsidR="00A840C7" w:rsidRDefault="00A840C7" w:rsidP="00222034">
      <w:pPr>
        <w:spacing w:line="240" w:lineRule="auto"/>
        <w:ind w:left="662" w:right="208"/>
      </w:pPr>
      <w:r>
        <w:t xml:space="preserve">                      ------------ 1.  No </w:t>
      </w:r>
    </w:p>
    <w:p w:rsidR="00A840C7" w:rsidRDefault="00A840C7" w:rsidP="00222034">
      <w:pPr>
        <w:spacing w:after="179" w:line="240" w:lineRule="auto"/>
        <w:ind w:left="662" w:right="208"/>
      </w:pPr>
      <w:r>
        <w:t xml:space="preserve">                      ------------ 2. Yes  </w:t>
      </w:r>
    </w:p>
    <w:tbl>
      <w:tblPr>
        <w:tblStyle w:val="TableGrid"/>
        <w:tblW w:w="8836" w:type="dxa"/>
        <w:tblInd w:w="667" w:type="dxa"/>
        <w:tblCellMar>
          <w:top w:w="25" w:type="dxa"/>
        </w:tblCellMar>
        <w:tblLook w:val="04A0" w:firstRow="1" w:lastRow="0" w:firstColumn="1" w:lastColumn="0" w:noHBand="0" w:noVBand="1"/>
      </w:tblPr>
      <w:tblGrid>
        <w:gridCol w:w="2701"/>
        <w:gridCol w:w="6135"/>
      </w:tblGrid>
      <w:tr w:rsidR="00A840C7" w:rsidTr="00A82971">
        <w:trPr>
          <w:trHeight w:val="2311"/>
        </w:trPr>
        <w:tc>
          <w:tcPr>
            <w:tcW w:w="2701" w:type="dxa"/>
            <w:tcBorders>
              <w:top w:val="nil"/>
              <w:left w:val="nil"/>
              <w:bottom w:val="nil"/>
              <w:right w:val="nil"/>
            </w:tcBorders>
          </w:tcPr>
          <w:p w:rsidR="00A840C7" w:rsidRDefault="00A840C7" w:rsidP="00222034">
            <w:pPr>
              <w:spacing w:after="790"/>
              <w:ind w:right="199"/>
              <w:jc w:val="right"/>
            </w:pPr>
            <w:r>
              <w:t>a.</w:t>
            </w:r>
            <w:r>
              <w:rPr>
                <w:rFonts w:ascii="Arial" w:eastAsia="Arial" w:hAnsi="Arial" w:cs="Arial"/>
              </w:rPr>
              <w:t xml:space="preserve"> </w:t>
            </w:r>
          </w:p>
          <w:p w:rsidR="00A840C7" w:rsidRDefault="00A840C7" w:rsidP="00222034">
            <w:pPr>
              <w:spacing w:after="446"/>
            </w:pPr>
            <w:r>
              <w:t xml:space="preserve">                      ------------ 1.  No </w:t>
            </w:r>
          </w:p>
          <w:p w:rsidR="00A840C7" w:rsidRDefault="00A840C7" w:rsidP="00222034">
            <w:r>
              <w:t xml:space="preserve">                      ------------ 2. Yes  </w:t>
            </w:r>
          </w:p>
        </w:tc>
        <w:tc>
          <w:tcPr>
            <w:tcW w:w="6135" w:type="dxa"/>
            <w:tcBorders>
              <w:top w:val="nil"/>
              <w:left w:val="nil"/>
              <w:bottom w:val="nil"/>
              <w:right w:val="nil"/>
            </w:tcBorders>
          </w:tcPr>
          <w:p w:rsidR="00A840C7" w:rsidRDefault="00A840C7" w:rsidP="00222034">
            <w:r>
              <w:t xml:space="preserve">Have you taken any tranquilizer in the past 12 months </w:t>
            </w:r>
            <w:r>
              <w:rPr>
                <w:u w:val="single" w:color="000000"/>
              </w:rPr>
              <w:t>without</w:t>
            </w:r>
            <w:r>
              <w:t xml:space="preserve"> a doctor or health worker telling you to do so? </w:t>
            </w:r>
          </w:p>
        </w:tc>
      </w:tr>
      <w:tr w:rsidR="00A840C7" w:rsidTr="00A82971">
        <w:trPr>
          <w:trHeight w:val="497"/>
        </w:trPr>
        <w:tc>
          <w:tcPr>
            <w:tcW w:w="2701" w:type="dxa"/>
            <w:tcBorders>
              <w:top w:val="nil"/>
              <w:left w:val="nil"/>
              <w:bottom w:val="nil"/>
              <w:right w:val="nil"/>
            </w:tcBorders>
            <w:vAlign w:val="bottom"/>
          </w:tcPr>
          <w:p w:rsidR="00A840C7" w:rsidRDefault="00A840C7" w:rsidP="00222034">
            <w:pPr>
              <w:ind w:right="189"/>
              <w:jc w:val="right"/>
            </w:pPr>
            <w:r>
              <w:t>b.</w:t>
            </w:r>
            <w:r>
              <w:rPr>
                <w:rFonts w:ascii="Arial" w:eastAsia="Arial" w:hAnsi="Arial" w:cs="Arial"/>
              </w:rPr>
              <w:t xml:space="preserve"> </w:t>
            </w:r>
          </w:p>
        </w:tc>
        <w:tc>
          <w:tcPr>
            <w:tcW w:w="6135" w:type="dxa"/>
            <w:tcBorders>
              <w:top w:val="nil"/>
              <w:left w:val="nil"/>
              <w:bottom w:val="nil"/>
              <w:right w:val="nil"/>
            </w:tcBorders>
            <w:vAlign w:val="bottom"/>
          </w:tcPr>
          <w:p w:rsidR="00A840C7" w:rsidRDefault="00A840C7" w:rsidP="00222034">
            <w:r>
              <w:t xml:space="preserve">Have you taken any tranquilizer in the past 30 days </w:t>
            </w:r>
            <w:r>
              <w:rPr>
                <w:u w:val="single" w:color="000000"/>
              </w:rPr>
              <w:t>without</w:t>
            </w:r>
            <w:r>
              <w:t xml:space="preserve"> a </w:t>
            </w:r>
          </w:p>
        </w:tc>
      </w:tr>
    </w:tbl>
    <w:p w:rsidR="00A840C7" w:rsidRDefault="00A840C7" w:rsidP="00222034">
      <w:pPr>
        <w:spacing w:after="243" w:line="240" w:lineRule="auto"/>
        <w:ind w:left="1148"/>
        <w:jc w:val="center"/>
      </w:pPr>
      <w:r>
        <w:t xml:space="preserve">doctor or health worker telling you to do so? </w:t>
      </w:r>
    </w:p>
    <w:p w:rsidR="00A840C7" w:rsidRDefault="00A840C7" w:rsidP="00222034">
      <w:pPr>
        <w:spacing w:line="240" w:lineRule="auto"/>
        <w:ind w:left="662" w:right="208"/>
      </w:pPr>
      <w:r>
        <w:t xml:space="preserve">                      ------------ 1.  No </w:t>
      </w:r>
    </w:p>
    <w:p w:rsidR="00A840C7" w:rsidRDefault="00A840C7" w:rsidP="00222034">
      <w:pPr>
        <w:spacing w:line="240" w:lineRule="auto"/>
        <w:ind w:left="662" w:right="208"/>
      </w:pPr>
      <w:r>
        <w:lastRenderedPageBreak/>
        <w:t xml:space="preserve">                      ------------ 2. Yes, on 1-5 days  </w:t>
      </w:r>
    </w:p>
    <w:p w:rsidR="00A840C7" w:rsidRDefault="00A840C7" w:rsidP="00222034">
      <w:pPr>
        <w:spacing w:line="240" w:lineRule="auto"/>
        <w:ind w:left="662" w:right="208"/>
      </w:pPr>
      <w:r>
        <w:t xml:space="preserve">                      ------------ 3.  Yes, on 6-19 days </w:t>
      </w:r>
    </w:p>
    <w:p w:rsidR="00A840C7" w:rsidRDefault="00A840C7" w:rsidP="00222034">
      <w:pPr>
        <w:spacing w:after="472" w:line="240" w:lineRule="auto"/>
        <w:ind w:left="662" w:right="208"/>
      </w:pPr>
      <w:r>
        <w:t xml:space="preserve">                      ------------ 4. Yes, on 20 or more days  </w:t>
      </w:r>
    </w:p>
    <w:p w:rsidR="00A840C7" w:rsidRDefault="00A840C7" w:rsidP="00222034">
      <w:pPr>
        <w:spacing w:after="2" w:line="240" w:lineRule="auto"/>
        <w:ind w:left="3368" w:hanging="360"/>
      </w:pPr>
      <w:r>
        <w:t>c.</w:t>
      </w:r>
      <w:r>
        <w:rPr>
          <w:rFonts w:ascii="Arial" w:eastAsia="Arial" w:hAnsi="Arial" w:cs="Arial"/>
        </w:rPr>
        <w:t xml:space="preserve"> </w:t>
      </w:r>
      <w:r>
        <w:t xml:space="preserve">How old were you when you first took tranquilizer </w:t>
      </w:r>
      <w:r>
        <w:rPr>
          <w:u w:val="single" w:color="000000"/>
        </w:rPr>
        <w:t>without</w:t>
      </w:r>
      <w:r>
        <w:t xml:space="preserve"> a doctor or health worker telling you to take it? </w:t>
      </w:r>
    </w:p>
    <w:p w:rsidR="00A840C7" w:rsidRDefault="00A840C7" w:rsidP="00222034">
      <w:pPr>
        <w:spacing w:line="240" w:lineRule="auto"/>
        <w:ind w:left="662" w:right="208"/>
      </w:pPr>
      <w:r>
        <w:t xml:space="preserve">                      ------------ 0.  Have never taken </w:t>
      </w:r>
      <w:proofErr w:type="gramStart"/>
      <w:r>
        <w:t>an</w:t>
      </w:r>
      <w:proofErr w:type="gramEnd"/>
      <w:r>
        <w:t xml:space="preserve"> tranquilizer </w:t>
      </w:r>
      <w:r>
        <w:rPr>
          <w:u w:val="single" w:color="000000"/>
        </w:rPr>
        <w:t>without</w:t>
      </w:r>
      <w:r>
        <w:t xml:space="preserve"> a doctor    </w:t>
      </w:r>
    </w:p>
    <w:p w:rsidR="00A840C7" w:rsidRDefault="00A840C7" w:rsidP="00222034">
      <w:pPr>
        <w:spacing w:line="240" w:lineRule="auto"/>
        <w:ind w:left="662" w:right="208"/>
      </w:pPr>
      <w:r>
        <w:t xml:space="preserve">                                           or health worker telling me to do so. </w:t>
      </w:r>
    </w:p>
    <w:p w:rsidR="00A840C7" w:rsidRDefault="00A840C7" w:rsidP="00222034">
      <w:pPr>
        <w:spacing w:line="240" w:lineRule="auto"/>
        <w:ind w:left="662" w:right="208"/>
      </w:pPr>
      <w:r>
        <w:t xml:space="preserve">                      ------------ 1. 10 years old, or less  </w:t>
      </w:r>
    </w:p>
    <w:p w:rsidR="00A840C7" w:rsidRDefault="00A840C7" w:rsidP="00222034">
      <w:pPr>
        <w:spacing w:line="240" w:lineRule="auto"/>
        <w:ind w:left="662" w:right="208"/>
      </w:pPr>
      <w:r>
        <w:t xml:space="preserve">                      ------------ 2. 11-14 years old   </w:t>
      </w:r>
    </w:p>
    <w:p w:rsidR="00A840C7" w:rsidRDefault="00A840C7" w:rsidP="00222034">
      <w:pPr>
        <w:spacing w:line="240" w:lineRule="auto"/>
        <w:ind w:left="662" w:right="208"/>
      </w:pPr>
      <w:r>
        <w:t xml:space="preserve">                      ------------ 3. 15-18 years old  </w:t>
      </w:r>
    </w:p>
    <w:p w:rsidR="00A840C7" w:rsidRDefault="00A840C7" w:rsidP="00222034">
      <w:pPr>
        <w:spacing w:line="240" w:lineRule="auto"/>
        <w:ind w:left="662" w:right="208"/>
      </w:pPr>
      <w:r>
        <w:t xml:space="preserve">                      ------------ 4. 19-22 years old </w:t>
      </w:r>
    </w:p>
    <w:p w:rsidR="00A840C7" w:rsidRDefault="00A840C7" w:rsidP="00222034">
      <w:pPr>
        <w:spacing w:line="240" w:lineRule="auto"/>
        <w:ind w:left="662" w:right="208"/>
      </w:pPr>
      <w:r>
        <w:t xml:space="preserve">                      ------------ 5. 23 years old, or more </w:t>
      </w:r>
    </w:p>
    <w:p w:rsidR="00A840C7" w:rsidRDefault="00A840C7" w:rsidP="007C0C78">
      <w:pPr>
        <w:numPr>
          <w:ilvl w:val="3"/>
          <w:numId w:val="14"/>
        </w:numPr>
        <w:spacing w:after="197" w:line="240" w:lineRule="auto"/>
        <w:ind w:hanging="10"/>
        <w:jc w:val="both"/>
      </w:pPr>
      <w:r>
        <w:t xml:space="preserve">Have you tried to stop or reduce your use of tranquilizers during the last 12 months and found that you were unable to do so? </w:t>
      </w:r>
    </w:p>
    <w:p w:rsidR="00A840C7" w:rsidRDefault="00A840C7" w:rsidP="00222034">
      <w:pPr>
        <w:spacing w:line="240" w:lineRule="auto"/>
        <w:ind w:left="662" w:right="208"/>
      </w:pPr>
      <w:r>
        <w:t xml:space="preserve">                      ------------ 0.  Not applicable </w:t>
      </w:r>
      <w:proofErr w:type="gramStart"/>
      <w:r>
        <w:t>( I</w:t>
      </w:r>
      <w:proofErr w:type="gramEnd"/>
      <w:r>
        <w:t xml:space="preserve"> don’t take tranquilizers without  </w:t>
      </w:r>
    </w:p>
    <w:p w:rsidR="00A840C7" w:rsidRDefault="00A840C7" w:rsidP="00222034">
      <w:pPr>
        <w:spacing w:line="240" w:lineRule="auto"/>
        <w:ind w:left="662" w:right="208"/>
      </w:pPr>
      <w:r>
        <w:t xml:space="preserve">                                          prescription) </w:t>
      </w:r>
    </w:p>
    <w:p w:rsidR="00A840C7" w:rsidRDefault="00A840C7" w:rsidP="00222034">
      <w:pPr>
        <w:spacing w:line="240" w:lineRule="auto"/>
        <w:ind w:left="662" w:right="208"/>
      </w:pPr>
      <w:r>
        <w:t xml:space="preserve">                      ------------ 1.  I have successfully stopped/reduced it.  </w:t>
      </w:r>
    </w:p>
    <w:p w:rsidR="00A840C7" w:rsidRDefault="00A840C7" w:rsidP="00222034">
      <w:pPr>
        <w:spacing w:line="240" w:lineRule="auto"/>
        <w:ind w:left="662" w:right="208"/>
      </w:pPr>
      <w:r>
        <w:t xml:space="preserve">                      ------------ 2.  I have not tried to stop or reduce it. </w:t>
      </w:r>
    </w:p>
    <w:p w:rsidR="00A840C7" w:rsidRDefault="00A840C7" w:rsidP="00222034">
      <w:pPr>
        <w:spacing w:line="240" w:lineRule="auto"/>
        <w:ind w:left="662" w:right="208"/>
      </w:pPr>
      <w:r>
        <w:t xml:space="preserve">                      ------------ 3.  I have tried but was unable to stop or reduce it.  </w:t>
      </w:r>
    </w:p>
    <w:p w:rsidR="00A840C7" w:rsidRDefault="00A840C7" w:rsidP="007C0C78">
      <w:pPr>
        <w:numPr>
          <w:ilvl w:val="3"/>
          <w:numId w:val="14"/>
        </w:numPr>
        <w:spacing w:after="2" w:line="240" w:lineRule="auto"/>
        <w:ind w:hanging="10"/>
        <w:jc w:val="both"/>
      </w:pPr>
      <w:r>
        <w:t xml:space="preserve">If you have ever taken tranquilizers </w:t>
      </w:r>
      <w:r>
        <w:rPr>
          <w:u w:val="single" w:color="000000"/>
        </w:rPr>
        <w:t>without</w:t>
      </w:r>
      <w:r>
        <w:t xml:space="preserve"> a doctor or health worker telling you to do so, write the name of the one you have taken most recently------------------------------</w:t>
      </w:r>
    </w:p>
    <w:p w:rsidR="00A840C7" w:rsidRDefault="00A840C7" w:rsidP="00222034">
      <w:pPr>
        <w:spacing w:line="240" w:lineRule="auto"/>
        <w:ind w:left="1757" w:right="208"/>
      </w:pPr>
      <w:r>
        <w:t xml:space="preserve">------------- </w:t>
      </w:r>
    </w:p>
    <w:p w:rsidR="00A840C7" w:rsidRDefault="00A840C7" w:rsidP="00222034">
      <w:pPr>
        <w:spacing w:after="478" w:line="240" w:lineRule="auto"/>
        <w:ind w:left="667"/>
      </w:pPr>
      <w:r>
        <w:t xml:space="preserve"> </w:t>
      </w:r>
    </w:p>
    <w:p w:rsidR="00A840C7" w:rsidRDefault="00A840C7" w:rsidP="007C0C78">
      <w:pPr>
        <w:numPr>
          <w:ilvl w:val="0"/>
          <w:numId w:val="7"/>
        </w:numPr>
        <w:spacing w:after="244" w:line="240" w:lineRule="auto"/>
        <w:ind w:hanging="3169"/>
        <w:jc w:val="both"/>
      </w:pPr>
      <w:r>
        <w:t>a.</w:t>
      </w:r>
      <w:r>
        <w:rPr>
          <w:rFonts w:ascii="Arial" w:eastAsia="Arial" w:hAnsi="Arial" w:cs="Arial"/>
        </w:rPr>
        <w:t xml:space="preserve"> </w:t>
      </w:r>
      <w:r>
        <w:t xml:space="preserve">Have you ever taken any sedative (phenobarbitone, </w:t>
      </w:r>
      <w:proofErr w:type="spellStart"/>
      <w:r>
        <w:t>soneryl</w:t>
      </w:r>
      <w:proofErr w:type="spellEnd"/>
      <w:r>
        <w:t xml:space="preserve">, </w:t>
      </w:r>
      <w:proofErr w:type="spellStart"/>
      <w:r>
        <w:t>seconal</w:t>
      </w:r>
      <w:proofErr w:type="spellEnd"/>
      <w:r>
        <w:t xml:space="preserve">) </w:t>
      </w:r>
      <w:r>
        <w:rPr>
          <w:u w:val="single" w:color="000000"/>
        </w:rPr>
        <w:t>without</w:t>
      </w:r>
      <w:r>
        <w:t xml:space="preserve"> a doctor or health worker telling you to do so? </w:t>
      </w:r>
    </w:p>
    <w:p w:rsidR="00A840C7" w:rsidRDefault="00A840C7" w:rsidP="00222034">
      <w:pPr>
        <w:spacing w:line="240" w:lineRule="auto"/>
        <w:ind w:left="662" w:right="208"/>
      </w:pPr>
      <w:r>
        <w:t xml:space="preserve">                      ------------ 1.  No </w:t>
      </w:r>
    </w:p>
    <w:p w:rsidR="00A840C7" w:rsidRDefault="00A840C7" w:rsidP="00222034">
      <w:pPr>
        <w:spacing w:after="472" w:line="240" w:lineRule="auto"/>
        <w:ind w:left="662" w:right="208"/>
      </w:pPr>
      <w:r>
        <w:t xml:space="preserve">                      ------------ 2. Yes  </w:t>
      </w:r>
    </w:p>
    <w:p w:rsidR="00A840C7" w:rsidRDefault="00A840C7" w:rsidP="007C0C78">
      <w:pPr>
        <w:numPr>
          <w:ilvl w:val="7"/>
          <w:numId w:val="15"/>
        </w:numPr>
        <w:spacing w:after="2" w:line="240" w:lineRule="auto"/>
        <w:ind w:hanging="180"/>
        <w:jc w:val="both"/>
      </w:pPr>
      <w:r>
        <w:lastRenderedPageBreak/>
        <w:t xml:space="preserve">Have you taken any sedatives in the past 12 months </w:t>
      </w:r>
      <w:r>
        <w:rPr>
          <w:u w:val="single" w:color="000000"/>
        </w:rPr>
        <w:t>without</w:t>
      </w:r>
      <w:r>
        <w:t xml:space="preserve"> a doctor or health worker telling you to do so? </w:t>
      </w:r>
    </w:p>
    <w:p w:rsidR="00A840C7" w:rsidRDefault="00A840C7" w:rsidP="00222034">
      <w:pPr>
        <w:spacing w:line="240" w:lineRule="auto"/>
        <w:ind w:left="662" w:right="208"/>
      </w:pPr>
      <w:r>
        <w:t xml:space="preserve">                      ------------ 1.  No </w:t>
      </w:r>
    </w:p>
    <w:p w:rsidR="00A840C7" w:rsidRDefault="00A840C7" w:rsidP="00222034">
      <w:pPr>
        <w:spacing w:after="472" w:line="240" w:lineRule="auto"/>
        <w:ind w:left="662" w:right="208"/>
      </w:pPr>
      <w:r>
        <w:t xml:space="preserve">                      ------------ 2. Yes  </w:t>
      </w:r>
    </w:p>
    <w:p w:rsidR="00A840C7" w:rsidRDefault="00A840C7" w:rsidP="007C0C78">
      <w:pPr>
        <w:numPr>
          <w:ilvl w:val="7"/>
          <w:numId w:val="15"/>
        </w:numPr>
        <w:spacing w:after="0" w:line="240" w:lineRule="auto"/>
        <w:ind w:hanging="180"/>
        <w:jc w:val="both"/>
      </w:pPr>
      <w:r>
        <w:t xml:space="preserve">Have you taken any sedatives during the past 30 days </w:t>
      </w:r>
      <w:r>
        <w:rPr>
          <w:u w:val="single" w:color="000000"/>
        </w:rPr>
        <w:t>without</w:t>
      </w:r>
      <w:r>
        <w:t xml:space="preserve"> a doctor or health worker telling you to do so? </w:t>
      </w:r>
    </w:p>
    <w:p w:rsidR="00A840C7" w:rsidRDefault="00A840C7" w:rsidP="00222034">
      <w:pPr>
        <w:spacing w:line="240" w:lineRule="auto"/>
        <w:ind w:left="662" w:right="208"/>
      </w:pPr>
      <w:r>
        <w:t xml:space="preserve">                      ------------ 1.  No </w:t>
      </w:r>
    </w:p>
    <w:p w:rsidR="00A840C7" w:rsidRDefault="00A840C7" w:rsidP="00222034">
      <w:pPr>
        <w:spacing w:line="240" w:lineRule="auto"/>
        <w:ind w:left="662" w:right="208"/>
      </w:pPr>
      <w:r>
        <w:t xml:space="preserve">                      ------------ 2. Yes, on 1-5 days  </w:t>
      </w:r>
    </w:p>
    <w:p w:rsidR="00A840C7" w:rsidRDefault="00A840C7" w:rsidP="00222034">
      <w:pPr>
        <w:spacing w:line="240" w:lineRule="auto"/>
        <w:ind w:left="662" w:right="208"/>
      </w:pPr>
      <w:r>
        <w:t xml:space="preserve">                      ------------ 3.  Yes, on 6-19 days </w:t>
      </w:r>
    </w:p>
    <w:p w:rsidR="00A840C7" w:rsidRDefault="00A840C7" w:rsidP="00222034">
      <w:pPr>
        <w:spacing w:after="472" w:line="240" w:lineRule="auto"/>
        <w:ind w:left="662" w:right="208"/>
      </w:pPr>
      <w:r>
        <w:t xml:space="preserve">                      ------------ 4. Yes, on 20 or more days </w:t>
      </w:r>
    </w:p>
    <w:p w:rsidR="00A840C7" w:rsidRDefault="00A840C7" w:rsidP="007C0C78">
      <w:pPr>
        <w:numPr>
          <w:ilvl w:val="7"/>
          <w:numId w:val="15"/>
        </w:numPr>
        <w:spacing w:after="2" w:line="240" w:lineRule="auto"/>
        <w:ind w:hanging="180"/>
        <w:jc w:val="both"/>
      </w:pPr>
      <w:r>
        <w:t xml:space="preserve">How old were you when you first took sedative </w:t>
      </w:r>
      <w:r>
        <w:rPr>
          <w:u w:val="single" w:color="000000"/>
        </w:rPr>
        <w:t>without</w:t>
      </w:r>
      <w:r>
        <w:t xml:space="preserve"> a doctor or health worker telling you to do so? </w:t>
      </w:r>
    </w:p>
    <w:p w:rsidR="00A840C7" w:rsidRDefault="00A840C7" w:rsidP="00222034">
      <w:pPr>
        <w:spacing w:line="240" w:lineRule="auto"/>
        <w:ind w:left="662" w:right="208"/>
      </w:pPr>
      <w:r>
        <w:t xml:space="preserve">                      ------------ 0.  Have never taken </w:t>
      </w:r>
      <w:proofErr w:type="gramStart"/>
      <w:r>
        <w:t>an</w:t>
      </w:r>
      <w:proofErr w:type="gramEnd"/>
      <w:r>
        <w:t xml:space="preserve"> sedatives </w:t>
      </w:r>
      <w:r>
        <w:rPr>
          <w:u w:val="single" w:color="000000"/>
        </w:rPr>
        <w:t>without</w:t>
      </w:r>
      <w:r>
        <w:t xml:space="preserve"> a doctor    </w:t>
      </w:r>
    </w:p>
    <w:p w:rsidR="00A840C7" w:rsidRDefault="00A840C7" w:rsidP="00222034">
      <w:pPr>
        <w:spacing w:line="240" w:lineRule="auto"/>
        <w:ind w:left="662" w:right="208"/>
      </w:pPr>
      <w:r>
        <w:t xml:space="preserve">                                           or health worker telling me to do so. </w:t>
      </w:r>
    </w:p>
    <w:p w:rsidR="00A840C7" w:rsidRDefault="00A840C7" w:rsidP="00222034">
      <w:pPr>
        <w:spacing w:line="240" w:lineRule="auto"/>
        <w:ind w:left="662" w:right="208"/>
      </w:pPr>
      <w:r>
        <w:t xml:space="preserve">                      ------------ 1. 10 years old, or less  </w:t>
      </w:r>
    </w:p>
    <w:p w:rsidR="00A840C7" w:rsidRDefault="00A840C7" w:rsidP="00222034">
      <w:pPr>
        <w:spacing w:line="240" w:lineRule="auto"/>
        <w:ind w:left="662" w:right="208"/>
      </w:pPr>
      <w:r>
        <w:t xml:space="preserve">                      ------------ 2. 11-14 years old   </w:t>
      </w:r>
    </w:p>
    <w:p w:rsidR="00A840C7" w:rsidRDefault="00A840C7" w:rsidP="00222034">
      <w:pPr>
        <w:spacing w:line="240" w:lineRule="auto"/>
        <w:sectPr w:rsidR="00A840C7">
          <w:headerReference w:type="even" r:id="rId8"/>
          <w:headerReference w:type="default" r:id="rId9"/>
          <w:footerReference w:type="even" r:id="rId10"/>
          <w:footerReference w:type="default" r:id="rId11"/>
          <w:headerReference w:type="first" r:id="rId12"/>
          <w:footerReference w:type="first" r:id="rId13"/>
          <w:pgSz w:w="12240" w:h="15840"/>
          <w:pgMar w:top="1438" w:right="1221" w:bottom="1448" w:left="1421" w:header="720" w:footer="721" w:gutter="0"/>
          <w:cols w:space="720"/>
        </w:sectPr>
      </w:pPr>
    </w:p>
    <w:p w:rsidR="00A840C7" w:rsidRDefault="00A840C7" w:rsidP="00222034">
      <w:pPr>
        <w:spacing w:line="240" w:lineRule="auto"/>
        <w:ind w:left="2612" w:right="208"/>
      </w:pPr>
      <w:r>
        <w:lastRenderedPageBreak/>
        <w:t xml:space="preserve">3. 15-18 years old  </w:t>
      </w:r>
    </w:p>
    <w:p w:rsidR="00A840C7" w:rsidRDefault="00A840C7" w:rsidP="00222034">
      <w:pPr>
        <w:spacing w:line="240" w:lineRule="auto"/>
        <w:ind w:left="662" w:right="208"/>
      </w:pPr>
      <w:r>
        <w:t xml:space="preserve">                      ------------ 4. 19-22 years old </w:t>
      </w:r>
    </w:p>
    <w:p w:rsidR="00A840C7" w:rsidRDefault="00A840C7" w:rsidP="00222034">
      <w:pPr>
        <w:spacing w:after="472" w:line="240" w:lineRule="auto"/>
        <w:ind w:left="662" w:right="208"/>
      </w:pPr>
      <w:r>
        <w:t xml:space="preserve">                      ------------ 5. 23 years old, or more </w:t>
      </w:r>
    </w:p>
    <w:p w:rsidR="00A840C7" w:rsidRDefault="00A840C7" w:rsidP="007C0C78">
      <w:pPr>
        <w:numPr>
          <w:ilvl w:val="0"/>
          <w:numId w:val="16"/>
        </w:numPr>
        <w:spacing w:after="2" w:line="240" w:lineRule="auto"/>
        <w:ind w:left="3630" w:hanging="281"/>
        <w:jc w:val="both"/>
      </w:pPr>
      <w:r>
        <w:t xml:space="preserve">Have you tried to stop or reduce your use of sedatives during the last 12 months and found that you were unable to do so? </w:t>
      </w:r>
    </w:p>
    <w:p w:rsidR="00A840C7" w:rsidRDefault="00A840C7" w:rsidP="00222034">
      <w:pPr>
        <w:spacing w:line="240" w:lineRule="auto"/>
        <w:ind w:left="662" w:right="208"/>
      </w:pPr>
      <w:r>
        <w:t xml:space="preserve">                      ------------ 0.  Not applicable </w:t>
      </w:r>
      <w:proofErr w:type="gramStart"/>
      <w:r>
        <w:t>( I</w:t>
      </w:r>
      <w:proofErr w:type="gramEnd"/>
      <w:r>
        <w:t xml:space="preserve"> don’t take sedatives without  </w:t>
      </w:r>
    </w:p>
    <w:p w:rsidR="00A840C7" w:rsidRDefault="00A840C7" w:rsidP="00222034">
      <w:pPr>
        <w:spacing w:line="240" w:lineRule="auto"/>
        <w:ind w:left="662" w:right="208"/>
      </w:pPr>
      <w:r>
        <w:t xml:space="preserve">                                          prescription) </w:t>
      </w:r>
    </w:p>
    <w:p w:rsidR="00A840C7" w:rsidRDefault="00A840C7" w:rsidP="00222034">
      <w:pPr>
        <w:spacing w:line="240" w:lineRule="auto"/>
        <w:ind w:left="662" w:right="208"/>
      </w:pPr>
      <w:r>
        <w:t xml:space="preserve">                      ------------ 1.  I have successfully stopped/reduced it.  </w:t>
      </w:r>
    </w:p>
    <w:p w:rsidR="00A840C7" w:rsidRDefault="00A840C7" w:rsidP="00222034">
      <w:pPr>
        <w:spacing w:line="240" w:lineRule="auto"/>
        <w:ind w:left="662" w:right="208"/>
      </w:pPr>
      <w:r>
        <w:t xml:space="preserve">                      ------------ 2.  I have not tried to stop or reduce it. </w:t>
      </w:r>
    </w:p>
    <w:p w:rsidR="00A840C7" w:rsidRDefault="00A840C7" w:rsidP="00222034">
      <w:pPr>
        <w:spacing w:after="474" w:line="240" w:lineRule="auto"/>
        <w:ind w:left="662" w:right="208"/>
      </w:pPr>
      <w:r>
        <w:t xml:space="preserve">                      ------------ 3.  I have tried but was unable to stop or reduce it.   </w:t>
      </w:r>
    </w:p>
    <w:p w:rsidR="00A840C7" w:rsidRDefault="00A840C7" w:rsidP="007C0C78">
      <w:pPr>
        <w:numPr>
          <w:ilvl w:val="0"/>
          <w:numId w:val="16"/>
        </w:numPr>
        <w:spacing w:after="3" w:line="240" w:lineRule="auto"/>
        <w:ind w:left="3630" w:hanging="281"/>
        <w:jc w:val="both"/>
      </w:pPr>
      <w:r>
        <w:t xml:space="preserve">If you have ever taken sedatives </w:t>
      </w:r>
      <w:r>
        <w:rPr>
          <w:u w:val="single" w:color="000000"/>
        </w:rPr>
        <w:t>without</w:t>
      </w:r>
      <w:r>
        <w:t xml:space="preserve"> a doctor or health worker telling you to do so, write the name of the one you have taken most recently--------------------- </w:t>
      </w:r>
    </w:p>
    <w:p w:rsidR="00A840C7" w:rsidRDefault="00A840C7" w:rsidP="00222034">
      <w:pPr>
        <w:spacing w:after="460" w:line="240" w:lineRule="auto"/>
        <w:ind w:left="648"/>
      </w:pPr>
      <w:r>
        <w:t xml:space="preserve"> </w:t>
      </w:r>
    </w:p>
    <w:p w:rsidR="00A840C7" w:rsidRDefault="00A840C7" w:rsidP="007C0C78">
      <w:pPr>
        <w:numPr>
          <w:ilvl w:val="0"/>
          <w:numId w:val="7"/>
        </w:numPr>
        <w:spacing w:after="441" w:line="240" w:lineRule="auto"/>
        <w:ind w:hanging="3169"/>
        <w:jc w:val="both"/>
      </w:pPr>
      <w:r>
        <w:t xml:space="preserve">a. Have you ever taken any heroin? </w:t>
      </w:r>
    </w:p>
    <w:p w:rsidR="00A840C7" w:rsidRDefault="00A840C7" w:rsidP="00222034">
      <w:pPr>
        <w:spacing w:line="240" w:lineRule="auto"/>
        <w:ind w:left="662" w:right="208"/>
      </w:pPr>
      <w:r>
        <w:t xml:space="preserve">                      ------------ 1.  No </w:t>
      </w:r>
    </w:p>
    <w:p w:rsidR="00A840C7" w:rsidRDefault="00A840C7" w:rsidP="00222034">
      <w:pPr>
        <w:spacing w:after="474" w:line="240" w:lineRule="auto"/>
        <w:ind w:left="662" w:right="208"/>
      </w:pPr>
      <w:r>
        <w:t xml:space="preserve">                      ------------ 2. Yes  </w:t>
      </w:r>
    </w:p>
    <w:p w:rsidR="00A840C7" w:rsidRDefault="00A840C7" w:rsidP="00222034">
      <w:pPr>
        <w:spacing w:after="241" w:line="240" w:lineRule="auto"/>
        <w:ind w:left="324"/>
        <w:jc w:val="center"/>
      </w:pPr>
      <w:r>
        <w:t>b.</w:t>
      </w:r>
      <w:r>
        <w:rPr>
          <w:rFonts w:ascii="Arial" w:eastAsia="Arial" w:hAnsi="Arial" w:cs="Arial"/>
        </w:rPr>
        <w:t xml:space="preserve"> </w:t>
      </w:r>
      <w:r>
        <w:t xml:space="preserve">Have you taken any heroin in the past 12 months? </w:t>
      </w:r>
    </w:p>
    <w:p w:rsidR="00A840C7" w:rsidRDefault="00A840C7" w:rsidP="00222034">
      <w:pPr>
        <w:spacing w:line="240" w:lineRule="auto"/>
        <w:ind w:left="662" w:right="208"/>
      </w:pPr>
      <w:r>
        <w:t xml:space="preserve">                      ------------ 1.  No </w:t>
      </w:r>
    </w:p>
    <w:p w:rsidR="00A840C7" w:rsidRDefault="00A840C7" w:rsidP="00222034">
      <w:pPr>
        <w:spacing w:after="472" w:line="240" w:lineRule="auto"/>
        <w:ind w:left="2612" w:right="208"/>
      </w:pPr>
      <w:r>
        <w:t xml:space="preserve">2. Yes  </w:t>
      </w:r>
    </w:p>
    <w:p w:rsidR="00A840C7" w:rsidRDefault="00A840C7" w:rsidP="007C0C78">
      <w:pPr>
        <w:numPr>
          <w:ilvl w:val="3"/>
          <w:numId w:val="17"/>
        </w:numPr>
        <w:spacing w:after="244" w:line="240" w:lineRule="auto"/>
        <w:ind w:right="208" w:hanging="361"/>
        <w:jc w:val="both"/>
      </w:pPr>
      <w:r>
        <w:t xml:space="preserve">Have you taken any heroin during the past 30 days? </w:t>
      </w:r>
    </w:p>
    <w:p w:rsidR="00A840C7" w:rsidRDefault="00A840C7" w:rsidP="00222034">
      <w:pPr>
        <w:spacing w:line="240" w:lineRule="auto"/>
        <w:ind w:left="662" w:right="208"/>
      </w:pPr>
      <w:r>
        <w:t xml:space="preserve">                      ------------ 1.  No </w:t>
      </w:r>
    </w:p>
    <w:p w:rsidR="00A840C7" w:rsidRDefault="00A840C7" w:rsidP="00222034">
      <w:pPr>
        <w:spacing w:line="240" w:lineRule="auto"/>
        <w:ind w:left="662" w:right="208"/>
      </w:pPr>
      <w:r>
        <w:t xml:space="preserve">                      ------------ 2. Yes, on 1-5 days  </w:t>
      </w:r>
    </w:p>
    <w:p w:rsidR="00A840C7" w:rsidRDefault="00A840C7" w:rsidP="00222034">
      <w:pPr>
        <w:spacing w:line="240" w:lineRule="auto"/>
        <w:ind w:left="662" w:right="208"/>
      </w:pPr>
      <w:r>
        <w:t xml:space="preserve">                      ------------ 3.  Yes, on 6-19 days </w:t>
      </w:r>
    </w:p>
    <w:p w:rsidR="00A840C7" w:rsidRDefault="00A840C7" w:rsidP="00222034">
      <w:pPr>
        <w:spacing w:after="472" w:line="240" w:lineRule="auto"/>
        <w:ind w:left="662" w:right="208"/>
      </w:pPr>
      <w:r>
        <w:t xml:space="preserve">                      ------------ 4. Yes, on 20 or more days </w:t>
      </w:r>
    </w:p>
    <w:p w:rsidR="00A840C7" w:rsidRDefault="00A840C7" w:rsidP="007C0C78">
      <w:pPr>
        <w:numPr>
          <w:ilvl w:val="3"/>
          <w:numId w:val="17"/>
        </w:numPr>
        <w:spacing w:after="244" w:line="240" w:lineRule="auto"/>
        <w:ind w:right="208" w:hanging="361"/>
        <w:jc w:val="both"/>
      </w:pPr>
      <w:r>
        <w:lastRenderedPageBreak/>
        <w:t xml:space="preserve">How old were you when you first took heroin? </w:t>
      </w:r>
    </w:p>
    <w:p w:rsidR="00A840C7" w:rsidRDefault="00A840C7" w:rsidP="00222034">
      <w:pPr>
        <w:spacing w:line="240" w:lineRule="auto"/>
        <w:ind w:left="662" w:right="208"/>
      </w:pPr>
      <w:r>
        <w:t xml:space="preserve">                      ------------ 0.  Have never taken heroin </w:t>
      </w:r>
    </w:p>
    <w:p w:rsidR="00A840C7" w:rsidRDefault="00A840C7" w:rsidP="00222034">
      <w:pPr>
        <w:spacing w:line="240" w:lineRule="auto"/>
        <w:ind w:left="662" w:right="208"/>
      </w:pPr>
      <w:r>
        <w:t xml:space="preserve">                      ------------ 1. 10 years old, or less  </w:t>
      </w:r>
    </w:p>
    <w:p w:rsidR="00A840C7" w:rsidRDefault="00A840C7" w:rsidP="00222034">
      <w:pPr>
        <w:spacing w:line="240" w:lineRule="auto"/>
        <w:ind w:left="662" w:right="208"/>
      </w:pPr>
      <w:r>
        <w:t xml:space="preserve">                      ------------ 2. 11-14 years old   </w:t>
      </w:r>
    </w:p>
    <w:p w:rsidR="00A840C7" w:rsidRDefault="00A840C7" w:rsidP="00222034">
      <w:pPr>
        <w:spacing w:line="240" w:lineRule="auto"/>
        <w:ind w:left="662" w:right="208"/>
      </w:pPr>
      <w:r>
        <w:t xml:space="preserve">                      ------------ 3. 15-18 years old  </w:t>
      </w:r>
    </w:p>
    <w:p w:rsidR="00A840C7" w:rsidRDefault="00A840C7" w:rsidP="00222034">
      <w:pPr>
        <w:spacing w:line="240" w:lineRule="auto"/>
        <w:ind w:left="662" w:right="208"/>
      </w:pPr>
      <w:r>
        <w:t xml:space="preserve">                      ------------ 4. 19-22 years old </w:t>
      </w:r>
    </w:p>
    <w:p w:rsidR="00A840C7" w:rsidRDefault="00A840C7" w:rsidP="00222034">
      <w:pPr>
        <w:spacing w:line="240" w:lineRule="auto"/>
        <w:ind w:left="662" w:right="208"/>
      </w:pPr>
      <w:r>
        <w:t xml:space="preserve">                      ------------ 5. 23 years old, or more  </w:t>
      </w:r>
    </w:p>
    <w:p w:rsidR="00A840C7" w:rsidRDefault="00A840C7" w:rsidP="007C0C78">
      <w:pPr>
        <w:numPr>
          <w:ilvl w:val="3"/>
          <w:numId w:val="17"/>
        </w:numPr>
        <w:spacing w:after="440" w:line="240" w:lineRule="auto"/>
        <w:ind w:right="208" w:hanging="361"/>
        <w:jc w:val="both"/>
      </w:pPr>
      <w:r>
        <w:t xml:space="preserve">Have you tried to stop or reduce your use of heroin </w:t>
      </w:r>
      <w:proofErr w:type="gramStart"/>
      <w:r>
        <w:t>during</w:t>
      </w:r>
      <w:proofErr w:type="gramEnd"/>
      <w:r>
        <w:t xml:space="preserve">      </w:t>
      </w:r>
    </w:p>
    <w:p w:rsidR="00A840C7" w:rsidRDefault="00A840C7" w:rsidP="00222034">
      <w:pPr>
        <w:spacing w:line="240" w:lineRule="auto"/>
        <w:ind w:left="2158" w:right="208"/>
      </w:pPr>
      <w:r>
        <w:t xml:space="preserve">the last 12 months and found that you were unable to do so? </w:t>
      </w:r>
    </w:p>
    <w:p w:rsidR="00A840C7" w:rsidRDefault="00A840C7" w:rsidP="00222034">
      <w:pPr>
        <w:spacing w:line="240" w:lineRule="auto"/>
        <w:ind w:left="662" w:right="208"/>
      </w:pPr>
      <w:r>
        <w:t xml:space="preserve">                      ------------ 0.  Not applicable </w:t>
      </w:r>
      <w:proofErr w:type="gramStart"/>
      <w:r>
        <w:t>( I</w:t>
      </w:r>
      <w:proofErr w:type="gramEnd"/>
      <w:r>
        <w:t xml:space="preserve"> don’t take heroin) </w:t>
      </w:r>
    </w:p>
    <w:p w:rsidR="00A840C7" w:rsidRDefault="00A840C7" w:rsidP="00222034">
      <w:pPr>
        <w:spacing w:line="240" w:lineRule="auto"/>
        <w:ind w:left="662" w:right="208"/>
      </w:pPr>
      <w:r>
        <w:t xml:space="preserve">                      ------------ 1.  I have successfully stopped/reduced it.  </w:t>
      </w:r>
    </w:p>
    <w:p w:rsidR="00A840C7" w:rsidRDefault="00A840C7" w:rsidP="00222034">
      <w:pPr>
        <w:spacing w:line="240" w:lineRule="auto"/>
        <w:ind w:left="662" w:right="208"/>
      </w:pPr>
      <w:r>
        <w:t xml:space="preserve">                      ------------ 2.  I have not tried to stop or reduce it. </w:t>
      </w:r>
    </w:p>
    <w:p w:rsidR="00A840C7" w:rsidRDefault="00A840C7" w:rsidP="00222034">
      <w:pPr>
        <w:spacing w:after="440" w:line="240" w:lineRule="auto"/>
        <w:ind w:left="324" w:right="32"/>
        <w:jc w:val="center"/>
      </w:pPr>
      <w:r>
        <w:t xml:space="preserve">3.  I have tried but was unable to stop or reduce it.   </w:t>
      </w:r>
    </w:p>
    <w:p w:rsidR="00A840C7" w:rsidRDefault="00A840C7" w:rsidP="00222034">
      <w:pPr>
        <w:spacing w:after="197" w:line="240" w:lineRule="auto"/>
        <w:ind w:left="1738"/>
      </w:pPr>
      <w:r>
        <w:t xml:space="preserve">             f.  If you have ever taken any heroin, write the name of the one you have taken most recently------------------------------------------------- </w:t>
      </w:r>
    </w:p>
    <w:p w:rsidR="00A840C7" w:rsidRDefault="00A840C7" w:rsidP="00222034">
      <w:pPr>
        <w:spacing w:after="478" w:line="240" w:lineRule="auto"/>
        <w:ind w:left="648"/>
      </w:pPr>
      <w:r>
        <w:t xml:space="preserve"> </w:t>
      </w:r>
    </w:p>
    <w:p w:rsidR="00A840C7" w:rsidRDefault="00A840C7" w:rsidP="007C0C78">
      <w:pPr>
        <w:numPr>
          <w:ilvl w:val="0"/>
          <w:numId w:val="7"/>
        </w:numPr>
        <w:spacing w:after="243" w:line="240" w:lineRule="auto"/>
        <w:ind w:hanging="3169"/>
        <w:jc w:val="both"/>
      </w:pPr>
      <w:r>
        <w:t>a.</w:t>
      </w:r>
      <w:r>
        <w:rPr>
          <w:rFonts w:ascii="Arial" w:eastAsia="Arial" w:hAnsi="Arial" w:cs="Arial"/>
        </w:rPr>
        <w:t xml:space="preserve"> </w:t>
      </w:r>
      <w:r>
        <w:t xml:space="preserve">Have you ever taken any </w:t>
      </w:r>
      <w:r>
        <w:rPr>
          <w:u w:val="single" w:color="000000"/>
        </w:rPr>
        <w:t>other opiate</w:t>
      </w:r>
      <w:r>
        <w:t xml:space="preserve"> (Methadone, morphine, </w:t>
      </w:r>
    </w:p>
    <w:p w:rsidR="00A840C7" w:rsidRDefault="00A840C7" w:rsidP="00222034">
      <w:pPr>
        <w:spacing w:after="2" w:line="240" w:lineRule="auto"/>
        <w:ind w:left="3539"/>
      </w:pPr>
      <w:r>
        <w:t xml:space="preserve">codeine, pethidine) </w:t>
      </w:r>
      <w:r>
        <w:rPr>
          <w:u w:val="single" w:color="000000"/>
        </w:rPr>
        <w:t>without</w:t>
      </w:r>
      <w:r>
        <w:t xml:space="preserve"> a doctor or health worker telling you to do so? </w:t>
      </w:r>
    </w:p>
    <w:p w:rsidR="00A840C7" w:rsidRDefault="00A840C7" w:rsidP="00222034">
      <w:pPr>
        <w:spacing w:line="240" w:lineRule="auto"/>
        <w:ind w:left="662" w:right="208"/>
      </w:pPr>
      <w:r>
        <w:t xml:space="preserve">                      ------------ 1.  No </w:t>
      </w:r>
    </w:p>
    <w:p w:rsidR="00A840C7" w:rsidRDefault="00A840C7" w:rsidP="00222034">
      <w:pPr>
        <w:spacing w:after="472" w:line="240" w:lineRule="auto"/>
        <w:ind w:left="662" w:right="208"/>
      </w:pPr>
      <w:r>
        <w:t xml:space="preserve">                      ------------ 2. Yes  </w:t>
      </w:r>
    </w:p>
    <w:p w:rsidR="00A840C7" w:rsidRDefault="00A840C7" w:rsidP="007C0C78">
      <w:pPr>
        <w:numPr>
          <w:ilvl w:val="6"/>
          <w:numId w:val="18"/>
        </w:numPr>
        <w:spacing w:after="0" w:line="240" w:lineRule="auto"/>
        <w:ind w:hanging="360"/>
        <w:jc w:val="both"/>
      </w:pPr>
      <w:r>
        <w:t xml:space="preserve">Have you taken any of these opiates in the past 12 months </w:t>
      </w:r>
      <w:r>
        <w:rPr>
          <w:u w:val="single" w:color="000000"/>
        </w:rPr>
        <w:t>without</w:t>
      </w:r>
      <w:r>
        <w:t xml:space="preserve"> a doctor or health worker telling you to do so? </w:t>
      </w:r>
    </w:p>
    <w:p w:rsidR="00A840C7" w:rsidRDefault="00A840C7" w:rsidP="00222034">
      <w:pPr>
        <w:spacing w:line="240" w:lineRule="auto"/>
        <w:ind w:left="662" w:right="208"/>
      </w:pPr>
      <w:r>
        <w:t xml:space="preserve">                      ------------ 1.  No </w:t>
      </w:r>
    </w:p>
    <w:p w:rsidR="00A840C7" w:rsidRDefault="00A840C7" w:rsidP="00222034">
      <w:pPr>
        <w:spacing w:after="472" w:line="240" w:lineRule="auto"/>
        <w:ind w:left="662" w:right="208"/>
      </w:pPr>
      <w:r>
        <w:t xml:space="preserve">                      ------------ 2. Yes  </w:t>
      </w:r>
    </w:p>
    <w:p w:rsidR="00A840C7" w:rsidRDefault="00A840C7" w:rsidP="007C0C78">
      <w:pPr>
        <w:numPr>
          <w:ilvl w:val="6"/>
          <w:numId w:val="18"/>
        </w:numPr>
        <w:spacing w:after="5" w:line="240" w:lineRule="auto"/>
        <w:ind w:hanging="360"/>
        <w:jc w:val="both"/>
      </w:pPr>
      <w:r>
        <w:lastRenderedPageBreak/>
        <w:t xml:space="preserve">Have you taken any of these opiates during the past 30 days </w:t>
      </w:r>
      <w:r>
        <w:rPr>
          <w:u w:val="single" w:color="000000"/>
        </w:rPr>
        <w:t>without</w:t>
      </w:r>
      <w:r>
        <w:t xml:space="preserve"> a doctor or health worker telling you to do so? </w:t>
      </w:r>
    </w:p>
    <w:p w:rsidR="00A840C7" w:rsidRDefault="00A840C7" w:rsidP="00222034">
      <w:pPr>
        <w:spacing w:line="240" w:lineRule="auto"/>
        <w:ind w:left="662" w:right="208"/>
      </w:pPr>
      <w:r>
        <w:t xml:space="preserve">                      ------------ 1.  No </w:t>
      </w:r>
    </w:p>
    <w:p w:rsidR="00A840C7" w:rsidRDefault="00A840C7" w:rsidP="00222034">
      <w:pPr>
        <w:spacing w:line="240" w:lineRule="auto"/>
        <w:ind w:left="662" w:right="208"/>
      </w:pPr>
      <w:r>
        <w:t xml:space="preserve">                      ------------ 2. Yes, on 1-5 days  </w:t>
      </w:r>
    </w:p>
    <w:p w:rsidR="00A840C7" w:rsidRDefault="00A840C7" w:rsidP="00222034">
      <w:pPr>
        <w:spacing w:line="240" w:lineRule="auto"/>
        <w:ind w:left="662" w:right="208"/>
      </w:pPr>
      <w:r>
        <w:t xml:space="preserve">                      ------------ 3.  Yes, on 6-19 days </w:t>
      </w:r>
    </w:p>
    <w:p w:rsidR="00A840C7" w:rsidRDefault="00A840C7" w:rsidP="00222034">
      <w:pPr>
        <w:spacing w:after="472" w:line="240" w:lineRule="auto"/>
        <w:ind w:left="662" w:right="208"/>
      </w:pPr>
      <w:r>
        <w:t xml:space="preserve">                      ------------ 4. Yes, on 20 or more days </w:t>
      </w:r>
    </w:p>
    <w:p w:rsidR="00A840C7" w:rsidRDefault="00A840C7" w:rsidP="007C0C78">
      <w:pPr>
        <w:numPr>
          <w:ilvl w:val="6"/>
          <w:numId w:val="18"/>
        </w:numPr>
        <w:spacing w:after="242" w:line="240" w:lineRule="auto"/>
        <w:ind w:hanging="360"/>
        <w:jc w:val="both"/>
      </w:pPr>
      <w:r>
        <w:t xml:space="preserve">How old were you when you first took any of these </w:t>
      </w:r>
      <w:proofErr w:type="gramStart"/>
      <w:r>
        <w:t>opiates</w:t>
      </w:r>
      <w:proofErr w:type="gramEnd"/>
      <w:r>
        <w:t xml:space="preserve"> </w:t>
      </w:r>
    </w:p>
    <w:p w:rsidR="00A840C7" w:rsidRDefault="00A840C7" w:rsidP="00222034">
      <w:pPr>
        <w:spacing w:line="240" w:lineRule="auto"/>
        <w:sectPr w:rsidR="00A840C7">
          <w:headerReference w:type="even" r:id="rId14"/>
          <w:headerReference w:type="default" r:id="rId15"/>
          <w:footerReference w:type="even" r:id="rId16"/>
          <w:footerReference w:type="default" r:id="rId17"/>
          <w:headerReference w:type="first" r:id="rId18"/>
          <w:footerReference w:type="first" r:id="rId19"/>
          <w:pgSz w:w="12240" w:h="15840"/>
          <w:pgMar w:top="1483" w:right="1365" w:bottom="1727" w:left="1440" w:header="1483" w:footer="721" w:gutter="0"/>
          <w:cols w:space="720"/>
        </w:sectPr>
      </w:pPr>
    </w:p>
    <w:p w:rsidR="00A840C7" w:rsidRDefault="00A840C7" w:rsidP="00222034">
      <w:pPr>
        <w:spacing w:after="244" w:line="240" w:lineRule="auto"/>
        <w:ind w:left="3539" w:right="208"/>
      </w:pPr>
      <w:r>
        <w:rPr>
          <w:u w:val="single" w:color="000000"/>
        </w:rPr>
        <w:lastRenderedPageBreak/>
        <w:t>without</w:t>
      </w:r>
      <w:r>
        <w:t xml:space="preserve"> a doctor or health worker telling you to do so? </w:t>
      </w:r>
    </w:p>
    <w:p w:rsidR="00A840C7" w:rsidRDefault="00A840C7" w:rsidP="00222034">
      <w:pPr>
        <w:spacing w:line="240" w:lineRule="auto"/>
        <w:ind w:left="662" w:right="208"/>
      </w:pPr>
      <w:r>
        <w:t xml:space="preserve">                      ------------ 0.  Have never taken any of these opiates </w:t>
      </w:r>
      <w:r>
        <w:rPr>
          <w:u w:val="single" w:color="000000"/>
        </w:rPr>
        <w:t>without</w:t>
      </w:r>
      <w:r>
        <w:t xml:space="preserve"> a  </w:t>
      </w:r>
    </w:p>
    <w:p w:rsidR="00A840C7" w:rsidRDefault="00A840C7" w:rsidP="00222034">
      <w:pPr>
        <w:spacing w:line="240" w:lineRule="auto"/>
        <w:ind w:left="662" w:right="208"/>
      </w:pPr>
      <w:r>
        <w:t xml:space="preserve">                                          doctor or health worker telling me to do so. </w:t>
      </w:r>
    </w:p>
    <w:p w:rsidR="00A840C7" w:rsidRDefault="00A840C7" w:rsidP="00222034">
      <w:pPr>
        <w:spacing w:line="240" w:lineRule="auto"/>
        <w:ind w:left="662" w:right="208"/>
      </w:pPr>
      <w:r>
        <w:t xml:space="preserve">                      ------------ 1. 10 years old, or less  </w:t>
      </w:r>
    </w:p>
    <w:p w:rsidR="00A840C7" w:rsidRDefault="00A840C7" w:rsidP="00222034">
      <w:pPr>
        <w:spacing w:line="240" w:lineRule="auto"/>
        <w:ind w:left="662" w:right="208"/>
      </w:pPr>
      <w:r>
        <w:t xml:space="preserve">                      ------------ 2. 11-14 years old   </w:t>
      </w:r>
    </w:p>
    <w:p w:rsidR="00A840C7" w:rsidRDefault="00A840C7" w:rsidP="00222034">
      <w:pPr>
        <w:spacing w:line="240" w:lineRule="auto"/>
        <w:ind w:left="662" w:right="208"/>
      </w:pPr>
      <w:r>
        <w:t xml:space="preserve">                      ------------ 3. 15-18 years old  </w:t>
      </w:r>
    </w:p>
    <w:p w:rsidR="00A840C7" w:rsidRDefault="00A840C7" w:rsidP="00222034">
      <w:pPr>
        <w:spacing w:line="240" w:lineRule="auto"/>
        <w:ind w:left="662" w:right="208"/>
      </w:pPr>
      <w:r>
        <w:t xml:space="preserve">                      ------------ 4. 19-22 years old </w:t>
      </w:r>
    </w:p>
    <w:p w:rsidR="00A840C7" w:rsidRDefault="00A840C7" w:rsidP="00222034">
      <w:pPr>
        <w:spacing w:line="240" w:lineRule="auto"/>
        <w:ind w:left="662" w:right="208"/>
      </w:pPr>
      <w:r>
        <w:t xml:space="preserve">                      ------------ 5. 23 years old, or more  </w:t>
      </w:r>
    </w:p>
    <w:p w:rsidR="00A840C7" w:rsidRDefault="00A840C7" w:rsidP="007C0C78">
      <w:pPr>
        <w:numPr>
          <w:ilvl w:val="6"/>
          <w:numId w:val="18"/>
        </w:numPr>
        <w:spacing w:after="202" w:line="240" w:lineRule="auto"/>
        <w:ind w:hanging="360"/>
        <w:jc w:val="both"/>
      </w:pPr>
      <w:r>
        <w:t xml:space="preserve">Have you tried to stop or reduce your use of any of these opiates during the last 12 months and found that you were unable to do so? </w:t>
      </w:r>
    </w:p>
    <w:p w:rsidR="00A840C7" w:rsidRDefault="00A840C7" w:rsidP="00222034">
      <w:pPr>
        <w:spacing w:line="240" w:lineRule="auto"/>
        <w:ind w:left="662" w:right="208"/>
      </w:pPr>
      <w:r>
        <w:t xml:space="preserve">                      ------------ 0.  Not applicable </w:t>
      </w:r>
      <w:proofErr w:type="gramStart"/>
      <w:r>
        <w:t>( I</w:t>
      </w:r>
      <w:proofErr w:type="gramEnd"/>
      <w:r>
        <w:t xml:space="preserve"> don’t take any of these opiates </w:t>
      </w:r>
    </w:p>
    <w:p w:rsidR="00A840C7" w:rsidRDefault="00A840C7" w:rsidP="00222034">
      <w:pPr>
        <w:spacing w:line="240" w:lineRule="auto"/>
        <w:ind w:left="662" w:right="208"/>
      </w:pPr>
      <w:r>
        <w:t xml:space="preserve">                                          without prescription) </w:t>
      </w:r>
    </w:p>
    <w:p w:rsidR="00A840C7" w:rsidRDefault="00A840C7" w:rsidP="00222034">
      <w:pPr>
        <w:spacing w:line="240" w:lineRule="auto"/>
        <w:ind w:left="662" w:right="208"/>
      </w:pPr>
      <w:r>
        <w:t xml:space="preserve">                      ------------ 1.  I have successfully stopped/reduced it.  </w:t>
      </w:r>
    </w:p>
    <w:p w:rsidR="00A840C7" w:rsidRDefault="00A840C7" w:rsidP="00222034">
      <w:pPr>
        <w:spacing w:line="240" w:lineRule="auto"/>
        <w:ind w:left="662" w:right="208"/>
      </w:pPr>
      <w:r>
        <w:t xml:space="preserve">                      ------------ 2.  I have not tried to stop or reduce it. </w:t>
      </w:r>
    </w:p>
    <w:p w:rsidR="00A840C7" w:rsidRDefault="00A840C7" w:rsidP="00222034">
      <w:pPr>
        <w:spacing w:line="240" w:lineRule="auto"/>
        <w:ind w:left="662" w:right="208"/>
      </w:pPr>
      <w:r>
        <w:t xml:space="preserve">                      ------------ 3.  I have tried but was unable to stop or reduce it.  </w:t>
      </w:r>
    </w:p>
    <w:p w:rsidR="00A840C7" w:rsidRDefault="00A840C7" w:rsidP="007C0C78">
      <w:pPr>
        <w:numPr>
          <w:ilvl w:val="6"/>
          <w:numId w:val="18"/>
        </w:numPr>
        <w:spacing w:after="2" w:line="240" w:lineRule="auto"/>
        <w:ind w:hanging="360"/>
        <w:jc w:val="both"/>
      </w:pPr>
      <w:r>
        <w:t xml:space="preserve">If you have ever taken any of these opiates </w:t>
      </w:r>
      <w:r>
        <w:rPr>
          <w:u w:val="single" w:color="000000"/>
        </w:rPr>
        <w:t>without</w:t>
      </w:r>
      <w:r>
        <w:t xml:space="preserve"> a doctor or health worker telling you to do so, write the name of the one you have taken most recently------------</w:t>
      </w:r>
    </w:p>
    <w:p w:rsidR="00A840C7" w:rsidRDefault="00A840C7" w:rsidP="00222034">
      <w:pPr>
        <w:spacing w:line="240" w:lineRule="auto"/>
        <w:ind w:left="1738" w:right="208"/>
      </w:pPr>
      <w:r>
        <w:t xml:space="preserve">-------------------------------  </w:t>
      </w:r>
    </w:p>
    <w:p w:rsidR="00A840C7" w:rsidRDefault="00A840C7" w:rsidP="00222034">
      <w:pPr>
        <w:spacing w:after="185" w:line="240" w:lineRule="auto"/>
        <w:ind w:left="648"/>
      </w:pPr>
      <w:r>
        <w:t xml:space="preserve"> </w:t>
      </w:r>
    </w:p>
    <w:tbl>
      <w:tblPr>
        <w:tblStyle w:val="TableGrid"/>
        <w:tblW w:w="8406" w:type="dxa"/>
        <w:tblInd w:w="0" w:type="dxa"/>
        <w:tblCellMar>
          <w:top w:w="25" w:type="dxa"/>
        </w:tblCellMar>
        <w:tblLook w:val="04A0" w:firstRow="1" w:lastRow="0" w:firstColumn="1" w:lastColumn="0" w:noHBand="0" w:noVBand="1"/>
      </w:tblPr>
      <w:tblGrid>
        <w:gridCol w:w="648"/>
        <w:gridCol w:w="2881"/>
        <w:gridCol w:w="4877"/>
      </w:tblGrid>
      <w:tr w:rsidR="00A840C7" w:rsidTr="00A82971">
        <w:trPr>
          <w:trHeight w:val="1774"/>
        </w:trPr>
        <w:tc>
          <w:tcPr>
            <w:tcW w:w="648" w:type="dxa"/>
            <w:tcBorders>
              <w:top w:val="nil"/>
              <w:left w:val="nil"/>
              <w:bottom w:val="nil"/>
              <w:right w:val="nil"/>
            </w:tcBorders>
          </w:tcPr>
          <w:p w:rsidR="00A840C7" w:rsidRDefault="00A840C7" w:rsidP="00222034">
            <w:r>
              <w:t xml:space="preserve">12. </w:t>
            </w:r>
          </w:p>
        </w:tc>
        <w:tc>
          <w:tcPr>
            <w:tcW w:w="2881" w:type="dxa"/>
            <w:tcBorders>
              <w:top w:val="nil"/>
              <w:left w:val="nil"/>
              <w:bottom w:val="nil"/>
              <w:right w:val="nil"/>
            </w:tcBorders>
          </w:tcPr>
          <w:p w:rsidR="00A840C7" w:rsidRDefault="00A840C7" w:rsidP="00222034">
            <w:pPr>
              <w:spacing w:after="252"/>
              <w:ind w:right="199"/>
              <w:jc w:val="right"/>
            </w:pPr>
            <w:r>
              <w:t>a.</w:t>
            </w:r>
            <w:r>
              <w:rPr>
                <w:rFonts w:ascii="Arial" w:eastAsia="Arial" w:hAnsi="Arial" w:cs="Arial"/>
              </w:rPr>
              <w:t xml:space="preserve"> </w:t>
            </w:r>
          </w:p>
          <w:p w:rsidR="00A840C7" w:rsidRDefault="00A840C7" w:rsidP="00222034">
            <w:pPr>
              <w:spacing w:after="446"/>
            </w:pPr>
            <w:r>
              <w:t xml:space="preserve">                      ------------ 1.  No </w:t>
            </w:r>
          </w:p>
          <w:p w:rsidR="00A840C7" w:rsidRDefault="00A840C7" w:rsidP="00222034">
            <w:r>
              <w:t xml:space="preserve">                      ------------ 2. Yes  </w:t>
            </w:r>
          </w:p>
        </w:tc>
        <w:tc>
          <w:tcPr>
            <w:tcW w:w="4877" w:type="dxa"/>
            <w:tcBorders>
              <w:top w:val="nil"/>
              <w:left w:val="nil"/>
              <w:bottom w:val="nil"/>
              <w:right w:val="nil"/>
            </w:tcBorders>
          </w:tcPr>
          <w:p w:rsidR="00A840C7" w:rsidRDefault="00A840C7" w:rsidP="00222034">
            <w:r>
              <w:t xml:space="preserve">Have you ever taken any </w:t>
            </w:r>
            <w:proofErr w:type="spellStart"/>
            <w:r>
              <w:t>mitrenar</w:t>
            </w:r>
            <w:proofErr w:type="spellEnd"/>
            <w:r>
              <w:t xml:space="preserve">? </w:t>
            </w:r>
          </w:p>
        </w:tc>
      </w:tr>
      <w:tr w:rsidR="00A840C7" w:rsidTr="00A82971">
        <w:trPr>
          <w:trHeight w:val="2012"/>
        </w:trPr>
        <w:tc>
          <w:tcPr>
            <w:tcW w:w="648" w:type="dxa"/>
            <w:tcBorders>
              <w:top w:val="nil"/>
              <w:left w:val="nil"/>
              <w:bottom w:val="nil"/>
              <w:right w:val="nil"/>
            </w:tcBorders>
          </w:tcPr>
          <w:p w:rsidR="00A840C7" w:rsidRDefault="00A840C7" w:rsidP="00222034">
            <w:pPr>
              <w:spacing w:after="160"/>
            </w:pPr>
          </w:p>
        </w:tc>
        <w:tc>
          <w:tcPr>
            <w:tcW w:w="2881" w:type="dxa"/>
            <w:tcBorders>
              <w:top w:val="nil"/>
              <w:left w:val="nil"/>
              <w:bottom w:val="nil"/>
              <w:right w:val="nil"/>
            </w:tcBorders>
            <w:vAlign w:val="center"/>
          </w:tcPr>
          <w:p w:rsidR="00A840C7" w:rsidRDefault="00A840C7" w:rsidP="00222034">
            <w:pPr>
              <w:spacing w:after="252"/>
              <w:ind w:right="189"/>
              <w:jc w:val="right"/>
            </w:pPr>
            <w:r>
              <w:t>b.</w:t>
            </w:r>
            <w:r>
              <w:rPr>
                <w:rFonts w:ascii="Arial" w:eastAsia="Arial" w:hAnsi="Arial" w:cs="Arial"/>
              </w:rPr>
              <w:t xml:space="preserve"> </w:t>
            </w:r>
          </w:p>
          <w:p w:rsidR="00A840C7" w:rsidRDefault="00A840C7" w:rsidP="00222034">
            <w:pPr>
              <w:spacing w:after="446"/>
            </w:pPr>
            <w:r>
              <w:t xml:space="preserve">                      ------------ 1.  No </w:t>
            </w:r>
          </w:p>
          <w:p w:rsidR="00A840C7" w:rsidRDefault="00A840C7" w:rsidP="00222034">
            <w:r>
              <w:t xml:space="preserve">                      ------------ 2. Yes  </w:t>
            </w:r>
          </w:p>
        </w:tc>
        <w:tc>
          <w:tcPr>
            <w:tcW w:w="4877" w:type="dxa"/>
            <w:tcBorders>
              <w:top w:val="nil"/>
              <w:left w:val="nil"/>
              <w:bottom w:val="nil"/>
              <w:right w:val="nil"/>
            </w:tcBorders>
          </w:tcPr>
          <w:p w:rsidR="00A840C7" w:rsidRDefault="00A840C7" w:rsidP="00222034">
            <w:r>
              <w:t xml:space="preserve">Have you taken any </w:t>
            </w:r>
            <w:proofErr w:type="spellStart"/>
            <w:r>
              <w:t>mitrenar</w:t>
            </w:r>
            <w:proofErr w:type="spellEnd"/>
            <w:r>
              <w:t xml:space="preserve"> in the past 12 months? </w:t>
            </w:r>
          </w:p>
        </w:tc>
      </w:tr>
      <w:tr w:rsidR="00A840C7" w:rsidTr="00A82971">
        <w:trPr>
          <w:trHeight w:val="497"/>
        </w:trPr>
        <w:tc>
          <w:tcPr>
            <w:tcW w:w="648" w:type="dxa"/>
            <w:tcBorders>
              <w:top w:val="nil"/>
              <w:left w:val="nil"/>
              <w:bottom w:val="nil"/>
              <w:right w:val="nil"/>
            </w:tcBorders>
          </w:tcPr>
          <w:p w:rsidR="00A840C7" w:rsidRDefault="00A840C7" w:rsidP="00222034">
            <w:pPr>
              <w:spacing w:after="160"/>
            </w:pPr>
          </w:p>
        </w:tc>
        <w:tc>
          <w:tcPr>
            <w:tcW w:w="2881" w:type="dxa"/>
            <w:tcBorders>
              <w:top w:val="nil"/>
              <w:left w:val="nil"/>
              <w:bottom w:val="nil"/>
              <w:right w:val="nil"/>
            </w:tcBorders>
            <w:vAlign w:val="bottom"/>
          </w:tcPr>
          <w:p w:rsidR="00A840C7" w:rsidRDefault="00A840C7" w:rsidP="00222034">
            <w:pPr>
              <w:ind w:right="211"/>
              <w:jc w:val="right"/>
            </w:pPr>
            <w:r>
              <w:t>c.</w:t>
            </w:r>
            <w:r>
              <w:rPr>
                <w:rFonts w:ascii="Arial" w:eastAsia="Arial" w:hAnsi="Arial" w:cs="Arial"/>
              </w:rPr>
              <w:t xml:space="preserve"> </w:t>
            </w:r>
          </w:p>
        </w:tc>
        <w:tc>
          <w:tcPr>
            <w:tcW w:w="4877" w:type="dxa"/>
            <w:tcBorders>
              <w:top w:val="nil"/>
              <w:left w:val="nil"/>
              <w:bottom w:val="nil"/>
              <w:right w:val="nil"/>
            </w:tcBorders>
            <w:vAlign w:val="bottom"/>
          </w:tcPr>
          <w:p w:rsidR="00A840C7" w:rsidRDefault="00A840C7" w:rsidP="00222034">
            <w:r>
              <w:t xml:space="preserve">Have you taken any </w:t>
            </w:r>
            <w:proofErr w:type="spellStart"/>
            <w:r>
              <w:t>mitrenar</w:t>
            </w:r>
            <w:proofErr w:type="spellEnd"/>
            <w:r>
              <w:t xml:space="preserve"> during the past 30 days? </w:t>
            </w:r>
          </w:p>
        </w:tc>
      </w:tr>
    </w:tbl>
    <w:p w:rsidR="00A840C7" w:rsidRDefault="00A840C7" w:rsidP="00222034">
      <w:pPr>
        <w:spacing w:line="240" w:lineRule="auto"/>
        <w:ind w:left="662" w:right="208"/>
      </w:pPr>
      <w:r>
        <w:t xml:space="preserve">                      ------------ 1.  No </w:t>
      </w:r>
    </w:p>
    <w:p w:rsidR="00A840C7" w:rsidRDefault="00A840C7" w:rsidP="00222034">
      <w:pPr>
        <w:spacing w:line="240" w:lineRule="auto"/>
        <w:ind w:left="662" w:right="208"/>
      </w:pPr>
      <w:r>
        <w:t xml:space="preserve">                      ------------ 2. Yes, on 1-5 days  </w:t>
      </w:r>
    </w:p>
    <w:p w:rsidR="00A840C7" w:rsidRDefault="00A840C7" w:rsidP="00222034">
      <w:pPr>
        <w:spacing w:line="240" w:lineRule="auto"/>
        <w:ind w:left="662" w:right="208"/>
      </w:pPr>
      <w:r>
        <w:t xml:space="preserve">                      ------------ 3.  Yes, on 6-19 days </w:t>
      </w:r>
    </w:p>
    <w:p w:rsidR="00A840C7" w:rsidRDefault="00A840C7" w:rsidP="00222034">
      <w:pPr>
        <w:spacing w:after="474" w:line="240" w:lineRule="auto"/>
        <w:ind w:left="662" w:right="208"/>
      </w:pPr>
      <w:r>
        <w:t xml:space="preserve">                      ------------ 4. Yes, on 20 or more days  </w:t>
      </w:r>
    </w:p>
    <w:p w:rsidR="00A840C7" w:rsidRDefault="00A840C7" w:rsidP="007C0C78">
      <w:pPr>
        <w:numPr>
          <w:ilvl w:val="7"/>
          <w:numId w:val="19"/>
        </w:numPr>
        <w:spacing w:after="242" w:line="240" w:lineRule="auto"/>
        <w:ind w:right="208" w:hanging="360"/>
        <w:jc w:val="both"/>
      </w:pPr>
      <w:r>
        <w:t xml:space="preserve">How old were you when you first took </w:t>
      </w:r>
      <w:proofErr w:type="spellStart"/>
      <w:r>
        <w:t>mitrenar</w:t>
      </w:r>
      <w:proofErr w:type="spellEnd"/>
      <w:r>
        <w:t xml:space="preserve">? </w:t>
      </w:r>
    </w:p>
    <w:p w:rsidR="00A840C7" w:rsidRDefault="00A840C7" w:rsidP="00222034">
      <w:pPr>
        <w:spacing w:line="240" w:lineRule="auto"/>
        <w:ind w:left="662" w:right="208"/>
      </w:pPr>
      <w:r>
        <w:t xml:space="preserve">                      ------------ 0.  Have never taken </w:t>
      </w:r>
      <w:proofErr w:type="spellStart"/>
      <w:r>
        <w:t>mitrenar</w:t>
      </w:r>
      <w:proofErr w:type="spellEnd"/>
      <w:r>
        <w:t xml:space="preserve"> </w:t>
      </w:r>
    </w:p>
    <w:p w:rsidR="00A840C7" w:rsidRDefault="00A840C7" w:rsidP="00222034">
      <w:pPr>
        <w:spacing w:line="240" w:lineRule="auto"/>
        <w:ind w:left="662" w:right="208"/>
      </w:pPr>
      <w:r>
        <w:t xml:space="preserve">                      ------------ 1. 10 years old, or less  </w:t>
      </w:r>
    </w:p>
    <w:p w:rsidR="00A840C7" w:rsidRDefault="00A840C7" w:rsidP="00222034">
      <w:pPr>
        <w:spacing w:line="240" w:lineRule="auto"/>
        <w:ind w:left="662" w:right="208"/>
      </w:pPr>
      <w:r>
        <w:t xml:space="preserve">                      ------------ 2. 11-14 years old   </w:t>
      </w:r>
    </w:p>
    <w:p w:rsidR="00A840C7" w:rsidRDefault="00A840C7" w:rsidP="00222034">
      <w:pPr>
        <w:spacing w:line="240" w:lineRule="auto"/>
        <w:ind w:left="662" w:right="208"/>
      </w:pPr>
      <w:r>
        <w:t xml:space="preserve">                      ------------ 3. 15-18 years old  </w:t>
      </w:r>
    </w:p>
    <w:p w:rsidR="00A840C7" w:rsidRDefault="00A840C7" w:rsidP="00222034">
      <w:pPr>
        <w:spacing w:line="240" w:lineRule="auto"/>
        <w:ind w:left="662" w:right="208"/>
      </w:pPr>
      <w:r>
        <w:t xml:space="preserve">                      ------------ 4. 19-22 years old </w:t>
      </w:r>
    </w:p>
    <w:p w:rsidR="00A840C7" w:rsidRDefault="00A840C7" w:rsidP="00222034">
      <w:pPr>
        <w:spacing w:line="240" w:lineRule="auto"/>
        <w:ind w:left="662" w:right="208"/>
      </w:pPr>
      <w:r>
        <w:t xml:space="preserve">                      ------------ 5. 23 years old, or more  </w:t>
      </w:r>
    </w:p>
    <w:p w:rsidR="00A840C7" w:rsidRDefault="00A840C7" w:rsidP="007C0C78">
      <w:pPr>
        <w:numPr>
          <w:ilvl w:val="7"/>
          <w:numId w:val="19"/>
        </w:numPr>
        <w:spacing w:after="441" w:line="240" w:lineRule="auto"/>
        <w:ind w:right="208" w:hanging="360"/>
        <w:jc w:val="both"/>
      </w:pPr>
      <w:r>
        <w:t xml:space="preserve">Have you tried to stop or reduce your use of </w:t>
      </w:r>
      <w:proofErr w:type="spellStart"/>
      <w:r>
        <w:t>mitrenar</w:t>
      </w:r>
      <w:proofErr w:type="spellEnd"/>
      <w:r>
        <w:t xml:space="preserve"> </w:t>
      </w:r>
      <w:proofErr w:type="gramStart"/>
      <w:r>
        <w:t>during</w:t>
      </w:r>
      <w:proofErr w:type="gramEnd"/>
      <w:r>
        <w:t xml:space="preserve">      </w:t>
      </w:r>
    </w:p>
    <w:p w:rsidR="00A840C7" w:rsidRDefault="00A840C7" w:rsidP="00222034">
      <w:pPr>
        <w:spacing w:line="240" w:lineRule="auto"/>
        <w:ind w:left="2158" w:right="208"/>
      </w:pPr>
      <w:r>
        <w:t xml:space="preserve">the last 12 months and found that you were unable to do so? </w:t>
      </w:r>
    </w:p>
    <w:p w:rsidR="00A840C7" w:rsidRDefault="00A840C7" w:rsidP="00222034">
      <w:pPr>
        <w:spacing w:after="0" w:line="240" w:lineRule="auto"/>
        <w:ind w:left="662" w:right="2332"/>
      </w:pPr>
      <w:r>
        <w:t xml:space="preserve">                      ------------ 0.  Not applicable </w:t>
      </w:r>
      <w:proofErr w:type="gramStart"/>
      <w:r>
        <w:t>( I</w:t>
      </w:r>
      <w:proofErr w:type="gramEnd"/>
      <w:r>
        <w:t xml:space="preserve"> don’t take </w:t>
      </w:r>
      <w:proofErr w:type="spellStart"/>
      <w:r>
        <w:t>mitrenar</w:t>
      </w:r>
      <w:proofErr w:type="spellEnd"/>
      <w:r>
        <w:t xml:space="preserve">)                       ------------ 1.  I have successfully stopped/reduced it.  </w:t>
      </w:r>
    </w:p>
    <w:p w:rsidR="00A840C7" w:rsidRDefault="00A840C7" w:rsidP="00222034">
      <w:pPr>
        <w:spacing w:line="240" w:lineRule="auto"/>
        <w:ind w:left="662" w:right="208"/>
      </w:pPr>
      <w:r>
        <w:t xml:space="preserve">                      ------------ 2.  I have not tried to stop or reduce it. </w:t>
      </w:r>
    </w:p>
    <w:p w:rsidR="00A840C7" w:rsidRDefault="00A840C7" w:rsidP="00222034">
      <w:pPr>
        <w:spacing w:line="240" w:lineRule="auto"/>
        <w:ind w:left="662" w:right="208"/>
      </w:pPr>
      <w:r>
        <w:t xml:space="preserve">                      ------------ 3.  I have tried but was unable to stop or reduce it.   </w:t>
      </w:r>
    </w:p>
    <w:p w:rsidR="00A840C7" w:rsidRDefault="00A840C7" w:rsidP="007C0C78">
      <w:pPr>
        <w:numPr>
          <w:ilvl w:val="7"/>
          <w:numId w:val="19"/>
        </w:numPr>
        <w:spacing w:after="197" w:line="240" w:lineRule="auto"/>
        <w:ind w:right="208" w:hanging="360"/>
        <w:jc w:val="both"/>
      </w:pPr>
      <w:r>
        <w:t xml:space="preserve">If you have ever taken any </w:t>
      </w:r>
      <w:proofErr w:type="spellStart"/>
      <w:r>
        <w:t>mitrenar</w:t>
      </w:r>
      <w:proofErr w:type="spellEnd"/>
      <w:r>
        <w:t xml:space="preserve">, write the name of the one you have taken most recently------------------------------------------- </w:t>
      </w:r>
    </w:p>
    <w:p w:rsidR="00A840C7" w:rsidRDefault="00A840C7" w:rsidP="00222034">
      <w:pPr>
        <w:spacing w:after="479" w:line="240" w:lineRule="auto"/>
        <w:ind w:left="648"/>
      </w:pPr>
      <w:r>
        <w:t xml:space="preserve"> </w:t>
      </w:r>
    </w:p>
    <w:p w:rsidR="00A840C7" w:rsidRDefault="00A840C7" w:rsidP="007C0C78">
      <w:pPr>
        <w:numPr>
          <w:ilvl w:val="0"/>
          <w:numId w:val="20"/>
        </w:numPr>
        <w:spacing w:after="242" w:line="240" w:lineRule="auto"/>
        <w:ind w:right="208" w:hanging="1747"/>
        <w:jc w:val="both"/>
      </w:pPr>
      <w:r>
        <w:lastRenderedPageBreak/>
        <w:t>(a)</w:t>
      </w:r>
      <w:r>
        <w:rPr>
          <w:rFonts w:ascii="Arial" w:eastAsia="Arial" w:hAnsi="Arial" w:cs="Arial"/>
        </w:rPr>
        <w:t xml:space="preserve"> </w:t>
      </w:r>
      <w:r>
        <w:t xml:space="preserve">Are there any other drugs not mentioned that you have taken in the past year to make </w:t>
      </w:r>
    </w:p>
    <w:p w:rsidR="00A840C7" w:rsidRDefault="00A840C7" w:rsidP="00222034">
      <w:pPr>
        <w:spacing w:after="243" w:line="240" w:lineRule="auto"/>
        <w:ind w:left="1378" w:right="208"/>
      </w:pPr>
      <w:r>
        <w:t xml:space="preserve">you feel good or intoxicated? </w:t>
      </w:r>
    </w:p>
    <w:p w:rsidR="00A840C7" w:rsidRDefault="00A840C7" w:rsidP="00222034">
      <w:pPr>
        <w:spacing w:line="240" w:lineRule="auto"/>
        <w:ind w:left="662" w:right="208"/>
      </w:pPr>
      <w:r>
        <w:t xml:space="preserve">                      ------------ 1.  No </w:t>
      </w:r>
    </w:p>
    <w:p w:rsidR="00A840C7" w:rsidRDefault="00A840C7" w:rsidP="00222034">
      <w:pPr>
        <w:spacing w:after="472" w:line="240" w:lineRule="auto"/>
        <w:ind w:left="662" w:right="208"/>
      </w:pPr>
      <w:r>
        <w:t xml:space="preserve">                      ------------ 2. Yes  </w:t>
      </w:r>
    </w:p>
    <w:p w:rsidR="00A840C7" w:rsidRDefault="00A840C7" w:rsidP="007C0C78">
      <w:pPr>
        <w:numPr>
          <w:ilvl w:val="1"/>
          <w:numId w:val="20"/>
        </w:numPr>
        <w:spacing w:after="242" w:line="240" w:lineRule="auto"/>
        <w:ind w:right="106" w:hanging="360"/>
        <w:jc w:val="both"/>
      </w:pPr>
      <w:r>
        <w:t>If Yes, write the name of the drug or drugs here--------------------------------------------------------</w:t>
      </w:r>
    </w:p>
    <w:p w:rsidR="00A840C7" w:rsidRDefault="00A840C7" w:rsidP="00222034">
      <w:pPr>
        <w:spacing w:after="4" w:line="240" w:lineRule="auto"/>
        <w:ind w:left="1378"/>
      </w:pPr>
      <w:r>
        <w:t xml:space="preserve">------------------------------------------------------------------------------------------------------------------------------------------------------------------------------------ </w:t>
      </w:r>
    </w:p>
    <w:p w:rsidR="00A840C7" w:rsidRDefault="00A840C7" w:rsidP="00222034">
      <w:pPr>
        <w:spacing w:after="478" w:line="240" w:lineRule="auto"/>
        <w:ind w:left="1728"/>
      </w:pPr>
      <w:r>
        <w:t xml:space="preserve"> </w:t>
      </w:r>
    </w:p>
    <w:p w:rsidR="00A840C7" w:rsidRDefault="00A840C7" w:rsidP="007C0C78">
      <w:pPr>
        <w:numPr>
          <w:ilvl w:val="0"/>
          <w:numId w:val="20"/>
        </w:numPr>
        <w:spacing w:after="244" w:line="240" w:lineRule="auto"/>
        <w:ind w:right="208" w:hanging="1747"/>
        <w:jc w:val="both"/>
      </w:pPr>
      <w:r>
        <w:t>(a)</w:t>
      </w:r>
      <w:r>
        <w:rPr>
          <w:rFonts w:ascii="Arial" w:eastAsia="Arial" w:hAnsi="Arial" w:cs="Arial"/>
        </w:rPr>
        <w:t xml:space="preserve"> </w:t>
      </w:r>
      <w:r>
        <w:t xml:space="preserve">Do you know any other drugs that some of your co-workers are now taking to make them feel good or intoxicated? </w:t>
      </w:r>
    </w:p>
    <w:p w:rsidR="00A840C7" w:rsidRDefault="00A840C7" w:rsidP="00222034">
      <w:pPr>
        <w:spacing w:line="240" w:lineRule="auto"/>
        <w:ind w:left="662" w:right="208"/>
      </w:pPr>
      <w:r>
        <w:t xml:space="preserve">                      ------------ 1.  No </w:t>
      </w:r>
    </w:p>
    <w:p w:rsidR="00A840C7" w:rsidRDefault="00A840C7" w:rsidP="00222034">
      <w:pPr>
        <w:spacing w:line="240" w:lineRule="auto"/>
        <w:ind w:left="662" w:right="208"/>
      </w:pPr>
      <w:r>
        <w:t xml:space="preserve">                      ------------ 2. Yes  </w:t>
      </w:r>
    </w:p>
    <w:p w:rsidR="00A840C7" w:rsidRDefault="00A840C7" w:rsidP="00222034">
      <w:pPr>
        <w:spacing w:after="242" w:line="240" w:lineRule="auto"/>
        <w:ind w:left="10" w:right="5"/>
        <w:jc w:val="right"/>
      </w:pPr>
      <w:r>
        <w:t>If Yes, what are these drugs called? -------------------------------------------------------------------</w:t>
      </w:r>
    </w:p>
    <w:p w:rsidR="00A840C7" w:rsidRDefault="00A840C7" w:rsidP="00222034">
      <w:pPr>
        <w:spacing w:after="242" w:line="240" w:lineRule="auto"/>
        <w:ind w:left="10" w:right="29"/>
        <w:jc w:val="right"/>
      </w:pPr>
      <w:r>
        <w:t>------------------------------------------------------------------------------------------------------------------</w:t>
      </w:r>
    </w:p>
    <w:p w:rsidR="00A840C7" w:rsidRDefault="00A840C7" w:rsidP="00222034">
      <w:pPr>
        <w:spacing w:line="240" w:lineRule="auto"/>
        <w:ind w:left="1738" w:right="208"/>
      </w:pPr>
      <w:r>
        <w:t xml:space="preserve">---------------------------------------------------------- </w:t>
      </w:r>
    </w:p>
    <w:p w:rsidR="00A840C7" w:rsidRDefault="00A840C7" w:rsidP="007C0C78">
      <w:pPr>
        <w:numPr>
          <w:ilvl w:val="0"/>
          <w:numId w:val="20"/>
        </w:numPr>
        <w:spacing w:after="199" w:line="240" w:lineRule="auto"/>
        <w:ind w:right="208" w:hanging="1747"/>
        <w:jc w:val="both"/>
      </w:pPr>
      <w:r>
        <w:t xml:space="preserve">How difficult do you think it would be for you to get each of the following types of drug from a hospital if you wanted some without a doctor prescribing them?  (Mark one box for each type of drug). </w:t>
      </w:r>
    </w:p>
    <w:p w:rsidR="00A840C7" w:rsidRDefault="00A840C7" w:rsidP="00222034">
      <w:pPr>
        <w:spacing w:after="0" w:line="240" w:lineRule="auto"/>
        <w:ind w:left="648"/>
      </w:pPr>
      <w:r>
        <w:t xml:space="preserve"> </w:t>
      </w:r>
    </w:p>
    <w:tbl>
      <w:tblPr>
        <w:tblStyle w:val="TableGrid"/>
        <w:tblW w:w="9659" w:type="dxa"/>
        <w:tblInd w:w="653" w:type="dxa"/>
        <w:tblCellMar>
          <w:top w:w="46" w:type="dxa"/>
          <w:left w:w="108" w:type="dxa"/>
          <w:right w:w="58" w:type="dxa"/>
        </w:tblCellMar>
        <w:tblLook w:val="04A0" w:firstRow="1" w:lastRow="0" w:firstColumn="1" w:lastColumn="0" w:noHBand="0" w:noVBand="1"/>
      </w:tblPr>
      <w:tblGrid>
        <w:gridCol w:w="427"/>
        <w:gridCol w:w="1260"/>
        <w:gridCol w:w="1621"/>
        <w:gridCol w:w="1260"/>
        <w:gridCol w:w="1260"/>
        <w:gridCol w:w="900"/>
        <w:gridCol w:w="1261"/>
        <w:gridCol w:w="1670"/>
      </w:tblGrid>
      <w:tr w:rsidR="00A840C7" w:rsidTr="00A82971">
        <w:trPr>
          <w:trHeight w:val="2957"/>
        </w:trPr>
        <w:tc>
          <w:tcPr>
            <w:tcW w:w="1687" w:type="dxa"/>
            <w:gridSpan w:val="2"/>
            <w:tcBorders>
              <w:top w:val="single" w:sz="4" w:space="0" w:color="000000"/>
              <w:left w:val="single" w:sz="4" w:space="0" w:color="000000"/>
              <w:bottom w:val="single" w:sz="4" w:space="0" w:color="000000"/>
              <w:right w:val="single" w:sz="4" w:space="0" w:color="000000"/>
            </w:tcBorders>
          </w:tcPr>
          <w:p w:rsidR="00A840C7" w:rsidRDefault="00A840C7" w:rsidP="00222034">
            <w:pPr>
              <w:ind w:right="5"/>
              <w:jc w:val="center"/>
            </w:pPr>
            <w:r>
              <w:rPr>
                <w:rFonts w:ascii="Calibri" w:eastAsia="Calibri" w:hAnsi="Calibri" w:cs="Calibri"/>
                <w:b/>
                <w:i/>
              </w:rPr>
              <w:lastRenderedPageBreak/>
              <w:t xml:space="preserve">DRUG TYPE </w:t>
            </w:r>
          </w:p>
        </w:tc>
        <w:tc>
          <w:tcPr>
            <w:tcW w:w="1621" w:type="dxa"/>
            <w:tcBorders>
              <w:top w:val="single" w:sz="4" w:space="0" w:color="000000"/>
              <w:left w:val="single" w:sz="4" w:space="0" w:color="000000"/>
              <w:bottom w:val="single" w:sz="4" w:space="0" w:color="000000"/>
              <w:right w:val="single" w:sz="4" w:space="0" w:color="000000"/>
            </w:tcBorders>
          </w:tcPr>
          <w:p w:rsidR="00A840C7" w:rsidRDefault="00A840C7" w:rsidP="00222034">
            <w:pPr>
              <w:ind w:left="190" w:firstLine="103"/>
            </w:pPr>
            <w:proofErr w:type="gramStart"/>
            <w:r>
              <w:rPr>
                <w:rFonts w:ascii="Calibri" w:eastAsia="Calibri" w:hAnsi="Calibri" w:cs="Calibri"/>
                <w:b/>
                <w:i/>
              </w:rPr>
              <w:t>Probably  Impossible</w:t>
            </w:r>
            <w:proofErr w:type="gramEnd"/>
            <w:r>
              <w:rPr>
                <w:rFonts w:ascii="Calibri" w:eastAsia="Calibri" w:hAnsi="Calibri" w:cs="Calibri"/>
                <w:b/>
                <w:i/>
              </w:rPr>
              <w:t xml:space="preserve"> </w:t>
            </w:r>
          </w:p>
        </w:tc>
        <w:tc>
          <w:tcPr>
            <w:tcW w:w="1260" w:type="dxa"/>
            <w:tcBorders>
              <w:top w:val="single" w:sz="4" w:space="0" w:color="000000"/>
              <w:left w:val="single" w:sz="4" w:space="0" w:color="000000"/>
              <w:bottom w:val="single" w:sz="4" w:space="0" w:color="000000"/>
              <w:right w:val="single" w:sz="4" w:space="0" w:color="000000"/>
            </w:tcBorders>
          </w:tcPr>
          <w:p w:rsidR="00A840C7" w:rsidRDefault="00A840C7" w:rsidP="00222034">
            <w:pPr>
              <w:spacing w:after="446"/>
              <w:ind w:right="9"/>
              <w:jc w:val="center"/>
            </w:pPr>
            <w:r>
              <w:rPr>
                <w:rFonts w:ascii="Calibri" w:eastAsia="Calibri" w:hAnsi="Calibri" w:cs="Calibri"/>
                <w:b/>
                <w:i/>
              </w:rPr>
              <w:t xml:space="preserve">Very  </w:t>
            </w:r>
          </w:p>
          <w:p w:rsidR="00A840C7" w:rsidRDefault="00A840C7" w:rsidP="00222034">
            <w:pPr>
              <w:ind w:right="8"/>
              <w:jc w:val="center"/>
            </w:pPr>
            <w:r>
              <w:rPr>
                <w:rFonts w:ascii="Calibri" w:eastAsia="Calibri" w:hAnsi="Calibri" w:cs="Calibri"/>
                <w:b/>
                <w:i/>
              </w:rPr>
              <w:t xml:space="preserve">difficult </w:t>
            </w:r>
          </w:p>
        </w:tc>
        <w:tc>
          <w:tcPr>
            <w:tcW w:w="1260" w:type="dxa"/>
            <w:tcBorders>
              <w:top w:val="single" w:sz="4" w:space="0" w:color="000000"/>
              <w:left w:val="single" w:sz="4" w:space="0" w:color="000000"/>
              <w:bottom w:val="single" w:sz="4" w:space="0" w:color="000000"/>
              <w:right w:val="single" w:sz="4" w:space="0" w:color="000000"/>
            </w:tcBorders>
          </w:tcPr>
          <w:p w:rsidR="00A840C7" w:rsidRDefault="00A840C7" w:rsidP="00222034">
            <w:pPr>
              <w:spacing w:after="446"/>
              <w:ind w:right="9"/>
              <w:jc w:val="center"/>
            </w:pPr>
            <w:r>
              <w:rPr>
                <w:rFonts w:ascii="Calibri" w:eastAsia="Calibri" w:hAnsi="Calibri" w:cs="Calibri"/>
                <w:b/>
                <w:i/>
              </w:rPr>
              <w:t xml:space="preserve">Fairly  </w:t>
            </w:r>
          </w:p>
          <w:p w:rsidR="00A840C7" w:rsidRDefault="00A840C7" w:rsidP="00222034">
            <w:pPr>
              <w:ind w:right="5"/>
              <w:jc w:val="center"/>
            </w:pPr>
            <w:r>
              <w:rPr>
                <w:rFonts w:ascii="Calibri" w:eastAsia="Calibri" w:hAnsi="Calibri" w:cs="Calibri"/>
                <w:b/>
                <w:i/>
              </w:rPr>
              <w:t xml:space="preserve"> difficult </w:t>
            </w:r>
          </w:p>
        </w:tc>
        <w:tc>
          <w:tcPr>
            <w:tcW w:w="900" w:type="dxa"/>
            <w:tcBorders>
              <w:top w:val="single" w:sz="4" w:space="0" w:color="000000"/>
              <w:left w:val="single" w:sz="4" w:space="0" w:color="000000"/>
              <w:bottom w:val="single" w:sz="4" w:space="0" w:color="000000"/>
              <w:right w:val="single" w:sz="4" w:space="0" w:color="000000"/>
            </w:tcBorders>
          </w:tcPr>
          <w:p w:rsidR="00A840C7" w:rsidRDefault="00A840C7" w:rsidP="00222034">
            <w:pPr>
              <w:spacing w:after="446"/>
              <w:ind w:right="4"/>
              <w:jc w:val="center"/>
            </w:pPr>
            <w:r>
              <w:rPr>
                <w:rFonts w:ascii="Calibri" w:eastAsia="Calibri" w:hAnsi="Calibri" w:cs="Calibri"/>
                <w:b/>
                <w:i/>
              </w:rPr>
              <w:t xml:space="preserve">Fairly </w:t>
            </w:r>
          </w:p>
          <w:p w:rsidR="00A840C7" w:rsidRDefault="00A840C7" w:rsidP="00222034">
            <w:pPr>
              <w:ind w:right="4"/>
              <w:jc w:val="center"/>
            </w:pPr>
            <w:r>
              <w:rPr>
                <w:rFonts w:ascii="Calibri" w:eastAsia="Calibri" w:hAnsi="Calibri" w:cs="Calibri"/>
                <w:b/>
                <w:i/>
              </w:rPr>
              <w:t xml:space="preserve"> easy </w:t>
            </w:r>
          </w:p>
        </w:tc>
        <w:tc>
          <w:tcPr>
            <w:tcW w:w="1261" w:type="dxa"/>
            <w:tcBorders>
              <w:top w:val="single" w:sz="4" w:space="0" w:color="000000"/>
              <w:left w:val="single" w:sz="4" w:space="0" w:color="000000"/>
              <w:bottom w:val="single" w:sz="4" w:space="0" w:color="000000"/>
              <w:right w:val="single" w:sz="4" w:space="0" w:color="000000"/>
            </w:tcBorders>
          </w:tcPr>
          <w:p w:rsidR="00A840C7" w:rsidRDefault="00A840C7" w:rsidP="00222034">
            <w:pPr>
              <w:spacing w:after="446"/>
              <w:ind w:right="9"/>
              <w:jc w:val="center"/>
            </w:pPr>
            <w:r>
              <w:rPr>
                <w:rFonts w:ascii="Calibri" w:eastAsia="Calibri" w:hAnsi="Calibri" w:cs="Calibri"/>
                <w:b/>
                <w:i/>
              </w:rPr>
              <w:t xml:space="preserve">Very  </w:t>
            </w:r>
          </w:p>
          <w:p w:rsidR="00A840C7" w:rsidRDefault="00A840C7" w:rsidP="00222034">
            <w:pPr>
              <w:ind w:right="7"/>
              <w:jc w:val="center"/>
            </w:pPr>
            <w:r>
              <w:rPr>
                <w:rFonts w:ascii="Calibri" w:eastAsia="Calibri" w:hAnsi="Calibri" w:cs="Calibri"/>
                <w:b/>
                <w:i/>
              </w:rPr>
              <w:t xml:space="preserve">easy </w:t>
            </w:r>
          </w:p>
        </w:tc>
        <w:tc>
          <w:tcPr>
            <w:tcW w:w="1670" w:type="dxa"/>
            <w:tcBorders>
              <w:top w:val="single" w:sz="4" w:space="0" w:color="000000"/>
              <w:left w:val="single" w:sz="4" w:space="0" w:color="000000"/>
              <w:bottom w:val="single" w:sz="4" w:space="0" w:color="000000"/>
              <w:right w:val="single" w:sz="4" w:space="0" w:color="000000"/>
            </w:tcBorders>
          </w:tcPr>
          <w:p w:rsidR="00A840C7" w:rsidRDefault="00A840C7" w:rsidP="00222034">
            <w:pPr>
              <w:spacing w:after="446"/>
            </w:pPr>
            <w:r>
              <w:rPr>
                <w:rFonts w:ascii="Calibri" w:eastAsia="Calibri" w:hAnsi="Calibri" w:cs="Calibri"/>
                <w:b/>
                <w:i/>
              </w:rPr>
              <w:t xml:space="preserve">Don’t  </w:t>
            </w:r>
          </w:p>
          <w:p w:rsidR="00A840C7" w:rsidRDefault="00A840C7" w:rsidP="00222034">
            <w:pPr>
              <w:spacing w:after="446"/>
            </w:pPr>
            <w:r>
              <w:rPr>
                <w:rFonts w:ascii="Calibri" w:eastAsia="Calibri" w:hAnsi="Calibri" w:cs="Calibri"/>
                <w:b/>
                <w:i/>
              </w:rPr>
              <w:t xml:space="preserve">Know     </w:t>
            </w:r>
          </w:p>
          <w:p w:rsidR="00A840C7" w:rsidRDefault="00A840C7" w:rsidP="00222034">
            <w:pPr>
              <w:spacing w:after="446"/>
            </w:pPr>
            <w:r>
              <w:rPr>
                <w:rFonts w:ascii="Calibri" w:eastAsia="Calibri" w:hAnsi="Calibri" w:cs="Calibri"/>
                <w:b/>
                <w:i/>
              </w:rPr>
              <w:t xml:space="preserve">     </w:t>
            </w:r>
          </w:p>
          <w:p w:rsidR="00A840C7" w:rsidRDefault="00A840C7" w:rsidP="00222034">
            <w:r>
              <w:rPr>
                <w:rFonts w:ascii="Calibri" w:eastAsia="Calibri" w:hAnsi="Calibri" w:cs="Calibri"/>
                <w:b/>
                <w:i/>
              </w:rPr>
              <w:t xml:space="preserve"> </w:t>
            </w:r>
          </w:p>
        </w:tc>
      </w:tr>
      <w:tr w:rsidR="00A840C7" w:rsidTr="00A82971">
        <w:trPr>
          <w:trHeight w:val="3435"/>
        </w:trPr>
        <w:tc>
          <w:tcPr>
            <w:tcW w:w="427" w:type="dxa"/>
            <w:tcBorders>
              <w:top w:val="single" w:sz="4" w:space="0" w:color="000000"/>
              <w:left w:val="single" w:sz="4" w:space="0" w:color="000000"/>
              <w:bottom w:val="single" w:sz="4" w:space="0" w:color="000000"/>
              <w:right w:val="single" w:sz="4" w:space="0" w:color="000000"/>
            </w:tcBorders>
          </w:tcPr>
          <w:p w:rsidR="00A840C7" w:rsidRDefault="00A840C7" w:rsidP="00222034">
            <w:pPr>
              <w:ind w:left="41"/>
            </w:pPr>
            <w:r>
              <w:t xml:space="preserve">A </w:t>
            </w:r>
          </w:p>
        </w:tc>
        <w:tc>
          <w:tcPr>
            <w:tcW w:w="1260" w:type="dxa"/>
            <w:tcBorders>
              <w:top w:val="single" w:sz="4" w:space="0" w:color="000000"/>
              <w:left w:val="single" w:sz="4" w:space="0" w:color="000000"/>
              <w:bottom w:val="single" w:sz="4" w:space="0" w:color="000000"/>
              <w:right w:val="single" w:sz="4" w:space="0" w:color="000000"/>
            </w:tcBorders>
          </w:tcPr>
          <w:p w:rsidR="00A840C7" w:rsidRDefault="00A840C7" w:rsidP="00222034">
            <w:pPr>
              <w:spacing w:after="247"/>
            </w:pPr>
            <w:proofErr w:type="spellStart"/>
            <w:r>
              <w:t>Benzodiaze</w:t>
            </w:r>
            <w:proofErr w:type="spellEnd"/>
          </w:p>
          <w:p w:rsidR="00A840C7" w:rsidRDefault="00A840C7" w:rsidP="00222034">
            <w:r>
              <w:t xml:space="preserve">pines e.g. valium, Librium, </w:t>
            </w:r>
            <w:proofErr w:type="spellStart"/>
            <w:r>
              <w:t>mogadon</w:t>
            </w:r>
            <w:proofErr w:type="spellEnd"/>
            <w:r>
              <w:t xml:space="preserve">, </w:t>
            </w:r>
          </w:p>
          <w:p w:rsidR="00A840C7" w:rsidRDefault="00A840C7" w:rsidP="00222034">
            <w:proofErr w:type="spellStart"/>
            <w:r>
              <w:t>ativan</w:t>
            </w:r>
            <w:proofErr w:type="spellEnd"/>
            <w:r>
              <w:t xml:space="preserve"> etc. </w:t>
            </w:r>
          </w:p>
        </w:tc>
        <w:tc>
          <w:tcPr>
            <w:tcW w:w="1621" w:type="dxa"/>
            <w:tcBorders>
              <w:top w:val="single" w:sz="4" w:space="0" w:color="000000"/>
              <w:left w:val="single" w:sz="4" w:space="0" w:color="000000"/>
              <w:bottom w:val="single" w:sz="4" w:space="0" w:color="000000"/>
              <w:right w:val="single" w:sz="4" w:space="0" w:color="000000"/>
            </w:tcBorders>
          </w:tcPr>
          <w:p w:rsidR="00A840C7" w:rsidRDefault="00A840C7" w:rsidP="00222034">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A840C7" w:rsidRDefault="00A840C7" w:rsidP="00222034">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A840C7" w:rsidRDefault="00A840C7" w:rsidP="00222034">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A840C7" w:rsidRDefault="00A840C7" w:rsidP="00222034">
            <w:r>
              <w:t xml:space="preserve"> </w:t>
            </w:r>
          </w:p>
        </w:tc>
        <w:tc>
          <w:tcPr>
            <w:tcW w:w="1261" w:type="dxa"/>
            <w:tcBorders>
              <w:top w:val="single" w:sz="4" w:space="0" w:color="000000"/>
              <w:left w:val="single" w:sz="4" w:space="0" w:color="000000"/>
              <w:bottom w:val="single" w:sz="4" w:space="0" w:color="000000"/>
              <w:right w:val="single" w:sz="4" w:space="0" w:color="000000"/>
            </w:tcBorders>
          </w:tcPr>
          <w:p w:rsidR="00A840C7" w:rsidRDefault="00A840C7" w:rsidP="00222034">
            <w:r>
              <w:t xml:space="preserve"> </w:t>
            </w:r>
          </w:p>
        </w:tc>
        <w:tc>
          <w:tcPr>
            <w:tcW w:w="1670" w:type="dxa"/>
            <w:tcBorders>
              <w:top w:val="single" w:sz="4" w:space="0" w:color="000000"/>
              <w:left w:val="single" w:sz="4" w:space="0" w:color="000000"/>
              <w:bottom w:val="single" w:sz="4" w:space="0" w:color="000000"/>
              <w:right w:val="single" w:sz="4" w:space="0" w:color="000000"/>
            </w:tcBorders>
          </w:tcPr>
          <w:p w:rsidR="00A840C7" w:rsidRDefault="00A840C7" w:rsidP="00222034">
            <w:r>
              <w:t xml:space="preserve"> </w:t>
            </w:r>
          </w:p>
        </w:tc>
      </w:tr>
      <w:tr w:rsidR="00A840C7" w:rsidTr="00A82971">
        <w:trPr>
          <w:trHeight w:val="3432"/>
        </w:trPr>
        <w:tc>
          <w:tcPr>
            <w:tcW w:w="427" w:type="dxa"/>
            <w:tcBorders>
              <w:top w:val="single" w:sz="4" w:space="0" w:color="000000"/>
              <w:left w:val="single" w:sz="4" w:space="0" w:color="000000"/>
              <w:bottom w:val="single" w:sz="4" w:space="0" w:color="000000"/>
              <w:right w:val="single" w:sz="4" w:space="0" w:color="000000"/>
            </w:tcBorders>
          </w:tcPr>
          <w:p w:rsidR="00A840C7" w:rsidRDefault="00A840C7" w:rsidP="00222034">
            <w:pPr>
              <w:ind w:left="46"/>
            </w:pPr>
            <w:r>
              <w:t xml:space="preserve">B </w:t>
            </w:r>
          </w:p>
        </w:tc>
        <w:tc>
          <w:tcPr>
            <w:tcW w:w="1260" w:type="dxa"/>
            <w:tcBorders>
              <w:top w:val="single" w:sz="4" w:space="0" w:color="000000"/>
              <w:left w:val="single" w:sz="4" w:space="0" w:color="000000"/>
              <w:bottom w:val="single" w:sz="4" w:space="0" w:color="000000"/>
              <w:right w:val="single" w:sz="4" w:space="0" w:color="000000"/>
            </w:tcBorders>
          </w:tcPr>
          <w:p w:rsidR="00A840C7" w:rsidRDefault="00A840C7" w:rsidP="00222034">
            <w:pPr>
              <w:spacing w:after="247"/>
            </w:pPr>
            <w:r>
              <w:t xml:space="preserve">Opiates </w:t>
            </w:r>
          </w:p>
          <w:p w:rsidR="00A840C7" w:rsidRDefault="00A840C7" w:rsidP="00222034">
            <w:pPr>
              <w:spacing w:after="247"/>
            </w:pPr>
            <w:r>
              <w:t xml:space="preserve">e.g. </w:t>
            </w:r>
          </w:p>
          <w:p w:rsidR="00A840C7" w:rsidRDefault="00A840C7" w:rsidP="00222034">
            <w:pPr>
              <w:spacing w:after="4"/>
            </w:pPr>
            <w:r>
              <w:t>pethidine, morphine, methadone</w:t>
            </w:r>
          </w:p>
          <w:p w:rsidR="00A840C7" w:rsidRDefault="00A840C7" w:rsidP="00222034">
            <w:r>
              <w:t xml:space="preserve">, codeine </w:t>
            </w:r>
          </w:p>
        </w:tc>
        <w:tc>
          <w:tcPr>
            <w:tcW w:w="1621" w:type="dxa"/>
            <w:tcBorders>
              <w:top w:val="single" w:sz="4" w:space="0" w:color="000000"/>
              <w:left w:val="single" w:sz="4" w:space="0" w:color="000000"/>
              <w:bottom w:val="single" w:sz="4" w:space="0" w:color="000000"/>
              <w:right w:val="single" w:sz="4" w:space="0" w:color="000000"/>
            </w:tcBorders>
          </w:tcPr>
          <w:p w:rsidR="00A840C7" w:rsidRDefault="00A840C7" w:rsidP="00222034">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A840C7" w:rsidRDefault="00A840C7" w:rsidP="00222034">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A840C7" w:rsidRDefault="00A840C7" w:rsidP="00222034">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A840C7" w:rsidRDefault="00A840C7" w:rsidP="00222034">
            <w:r>
              <w:t xml:space="preserve"> </w:t>
            </w:r>
          </w:p>
        </w:tc>
        <w:tc>
          <w:tcPr>
            <w:tcW w:w="1261" w:type="dxa"/>
            <w:tcBorders>
              <w:top w:val="single" w:sz="4" w:space="0" w:color="000000"/>
              <w:left w:val="single" w:sz="4" w:space="0" w:color="000000"/>
              <w:bottom w:val="single" w:sz="4" w:space="0" w:color="000000"/>
              <w:right w:val="single" w:sz="4" w:space="0" w:color="000000"/>
            </w:tcBorders>
          </w:tcPr>
          <w:p w:rsidR="00A840C7" w:rsidRDefault="00A840C7" w:rsidP="00222034">
            <w:r>
              <w:t xml:space="preserve"> </w:t>
            </w:r>
          </w:p>
        </w:tc>
        <w:tc>
          <w:tcPr>
            <w:tcW w:w="1670" w:type="dxa"/>
            <w:tcBorders>
              <w:top w:val="single" w:sz="4" w:space="0" w:color="000000"/>
              <w:left w:val="single" w:sz="4" w:space="0" w:color="000000"/>
              <w:bottom w:val="single" w:sz="4" w:space="0" w:color="000000"/>
              <w:right w:val="single" w:sz="4" w:space="0" w:color="000000"/>
            </w:tcBorders>
          </w:tcPr>
          <w:p w:rsidR="00A840C7" w:rsidRDefault="00A840C7" w:rsidP="00222034">
            <w:r>
              <w:t xml:space="preserve"> </w:t>
            </w:r>
          </w:p>
        </w:tc>
      </w:tr>
      <w:tr w:rsidR="00A840C7" w:rsidTr="00A82971">
        <w:trPr>
          <w:trHeight w:val="3097"/>
        </w:trPr>
        <w:tc>
          <w:tcPr>
            <w:tcW w:w="427" w:type="dxa"/>
            <w:tcBorders>
              <w:top w:val="single" w:sz="4" w:space="0" w:color="000000"/>
              <w:left w:val="single" w:sz="4" w:space="0" w:color="000000"/>
              <w:bottom w:val="single" w:sz="4" w:space="0" w:color="000000"/>
              <w:right w:val="single" w:sz="4" w:space="0" w:color="000000"/>
            </w:tcBorders>
          </w:tcPr>
          <w:p w:rsidR="00A840C7" w:rsidRDefault="00A840C7" w:rsidP="00222034">
            <w:pPr>
              <w:ind w:left="46"/>
            </w:pPr>
            <w:r>
              <w:lastRenderedPageBreak/>
              <w:t xml:space="preserve">C </w:t>
            </w:r>
          </w:p>
        </w:tc>
        <w:tc>
          <w:tcPr>
            <w:tcW w:w="1260" w:type="dxa"/>
            <w:tcBorders>
              <w:top w:val="single" w:sz="4" w:space="0" w:color="000000"/>
              <w:left w:val="single" w:sz="4" w:space="0" w:color="000000"/>
              <w:bottom w:val="single" w:sz="4" w:space="0" w:color="000000"/>
              <w:right w:val="single" w:sz="4" w:space="0" w:color="000000"/>
            </w:tcBorders>
          </w:tcPr>
          <w:p w:rsidR="00A840C7" w:rsidRDefault="00A840C7" w:rsidP="00222034">
            <w:pPr>
              <w:spacing w:after="262"/>
            </w:pPr>
            <w:proofErr w:type="spellStart"/>
            <w:r>
              <w:t>Amphetam</w:t>
            </w:r>
            <w:proofErr w:type="spellEnd"/>
          </w:p>
          <w:p w:rsidR="00A840C7" w:rsidRDefault="00A840C7" w:rsidP="00222034">
            <w:pPr>
              <w:tabs>
                <w:tab w:val="right" w:pos="1094"/>
              </w:tabs>
              <w:spacing w:after="249"/>
            </w:pPr>
            <w:proofErr w:type="spellStart"/>
            <w:r>
              <w:t>ines</w:t>
            </w:r>
            <w:proofErr w:type="spellEnd"/>
            <w:r>
              <w:t xml:space="preserve"> </w:t>
            </w:r>
            <w:r>
              <w:tab/>
              <w:t xml:space="preserve">e.g., </w:t>
            </w:r>
          </w:p>
          <w:p w:rsidR="00A840C7" w:rsidRDefault="00A840C7" w:rsidP="00222034">
            <w:pPr>
              <w:spacing w:after="443"/>
            </w:pPr>
            <w:r>
              <w:t xml:space="preserve">Ritalin </w:t>
            </w:r>
          </w:p>
          <w:p w:rsidR="00A840C7" w:rsidRDefault="00A840C7" w:rsidP="00222034">
            <w:pPr>
              <w:spacing w:after="249"/>
            </w:pPr>
            <w:proofErr w:type="spellStart"/>
            <w:r>
              <w:t>Dexamphet</w:t>
            </w:r>
            <w:proofErr w:type="spellEnd"/>
          </w:p>
          <w:p w:rsidR="00A840C7" w:rsidRDefault="00A840C7" w:rsidP="00222034">
            <w:r>
              <w:t xml:space="preserve">amine  </w:t>
            </w:r>
          </w:p>
        </w:tc>
        <w:tc>
          <w:tcPr>
            <w:tcW w:w="1621" w:type="dxa"/>
            <w:tcBorders>
              <w:top w:val="single" w:sz="4" w:space="0" w:color="000000"/>
              <w:left w:val="single" w:sz="4" w:space="0" w:color="000000"/>
              <w:bottom w:val="single" w:sz="4" w:space="0" w:color="000000"/>
              <w:right w:val="single" w:sz="4" w:space="0" w:color="000000"/>
            </w:tcBorders>
          </w:tcPr>
          <w:p w:rsidR="00A840C7" w:rsidRDefault="00A840C7" w:rsidP="00222034">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A840C7" w:rsidRDefault="00A840C7" w:rsidP="00222034">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A840C7" w:rsidRDefault="00A840C7" w:rsidP="00222034">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A840C7" w:rsidRDefault="00A840C7" w:rsidP="00222034">
            <w:r>
              <w:t xml:space="preserve"> </w:t>
            </w:r>
          </w:p>
        </w:tc>
        <w:tc>
          <w:tcPr>
            <w:tcW w:w="1261" w:type="dxa"/>
            <w:tcBorders>
              <w:top w:val="single" w:sz="4" w:space="0" w:color="000000"/>
              <w:left w:val="single" w:sz="4" w:space="0" w:color="000000"/>
              <w:bottom w:val="single" w:sz="4" w:space="0" w:color="000000"/>
              <w:right w:val="single" w:sz="4" w:space="0" w:color="000000"/>
            </w:tcBorders>
          </w:tcPr>
          <w:p w:rsidR="00A840C7" w:rsidRDefault="00A840C7" w:rsidP="00222034">
            <w:r>
              <w:t xml:space="preserve"> </w:t>
            </w:r>
          </w:p>
        </w:tc>
        <w:tc>
          <w:tcPr>
            <w:tcW w:w="1670" w:type="dxa"/>
            <w:tcBorders>
              <w:top w:val="single" w:sz="4" w:space="0" w:color="000000"/>
              <w:left w:val="single" w:sz="4" w:space="0" w:color="000000"/>
              <w:bottom w:val="single" w:sz="4" w:space="0" w:color="000000"/>
              <w:right w:val="single" w:sz="4" w:space="0" w:color="000000"/>
            </w:tcBorders>
          </w:tcPr>
          <w:p w:rsidR="00A840C7" w:rsidRDefault="00A840C7" w:rsidP="00222034">
            <w:r>
              <w:t xml:space="preserve"> </w:t>
            </w:r>
          </w:p>
        </w:tc>
      </w:tr>
      <w:tr w:rsidR="00A840C7" w:rsidTr="00A82971">
        <w:trPr>
          <w:trHeight w:val="3435"/>
        </w:trPr>
        <w:tc>
          <w:tcPr>
            <w:tcW w:w="427" w:type="dxa"/>
            <w:tcBorders>
              <w:top w:val="single" w:sz="4" w:space="0" w:color="000000"/>
              <w:left w:val="single" w:sz="4" w:space="0" w:color="000000"/>
              <w:bottom w:val="single" w:sz="4" w:space="0" w:color="000000"/>
              <w:right w:val="single" w:sz="4" w:space="0" w:color="000000"/>
            </w:tcBorders>
          </w:tcPr>
          <w:p w:rsidR="00A840C7" w:rsidRDefault="00A840C7" w:rsidP="00222034">
            <w:pPr>
              <w:ind w:left="38"/>
            </w:pPr>
            <w:r>
              <w:t xml:space="preserve">D </w:t>
            </w:r>
          </w:p>
        </w:tc>
        <w:tc>
          <w:tcPr>
            <w:tcW w:w="1260" w:type="dxa"/>
            <w:tcBorders>
              <w:top w:val="single" w:sz="4" w:space="0" w:color="000000"/>
              <w:left w:val="single" w:sz="4" w:space="0" w:color="000000"/>
              <w:bottom w:val="single" w:sz="4" w:space="0" w:color="000000"/>
              <w:right w:val="single" w:sz="4" w:space="0" w:color="000000"/>
            </w:tcBorders>
          </w:tcPr>
          <w:p w:rsidR="00A840C7" w:rsidRDefault="00A840C7" w:rsidP="00222034">
            <w:pPr>
              <w:spacing w:after="261"/>
            </w:pPr>
            <w:r>
              <w:t>Barbiturate</w:t>
            </w:r>
          </w:p>
          <w:p w:rsidR="00A840C7" w:rsidRDefault="00A840C7" w:rsidP="00222034">
            <w:pPr>
              <w:tabs>
                <w:tab w:val="right" w:pos="1094"/>
              </w:tabs>
              <w:spacing w:after="247"/>
            </w:pPr>
            <w:r>
              <w:t xml:space="preserve">s </w:t>
            </w:r>
            <w:r>
              <w:tab/>
            </w:r>
            <w:proofErr w:type="spellStart"/>
            <w:proofErr w:type="gramStart"/>
            <w:r>
              <w:t>e.g</w:t>
            </w:r>
            <w:proofErr w:type="spellEnd"/>
            <w:proofErr w:type="gramEnd"/>
            <w:r>
              <w:t xml:space="preserve"> </w:t>
            </w:r>
          </w:p>
          <w:p w:rsidR="00A840C7" w:rsidRDefault="00A840C7" w:rsidP="00222034">
            <w:pPr>
              <w:spacing w:after="261"/>
            </w:pPr>
            <w:proofErr w:type="spellStart"/>
            <w:r>
              <w:t>phenobarbi</w:t>
            </w:r>
            <w:proofErr w:type="spellEnd"/>
          </w:p>
          <w:p w:rsidR="00A840C7" w:rsidRDefault="00A840C7" w:rsidP="00222034">
            <w:pPr>
              <w:tabs>
                <w:tab w:val="right" w:pos="1094"/>
              </w:tabs>
              <w:spacing w:after="244"/>
            </w:pPr>
            <w:r>
              <w:t xml:space="preserve">tone </w:t>
            </w:r>
            <w:r>
              <w:tab/>
              <w:t xml:space="preserve">, </w:t>
            </w:r>
          </w:p>
          <w:p w:rsidR="00A840C7" w:rsidRDefault="00A840C7" w:rsidP="00222034">
            <w:proofErr w:type="spellStart"/>
            <w:r>
              <w:t>soneryl</w:t>
            </w:r>
            <w:proofErr w:type="spellEnd"/>
            <w:r>
              <w:t xml:space="preserve">, </w:t>
            </w:r>
            <w:proofErr w:type="spellStart"/>
            <w:r>
              <w:t>seconal</w:t>
            </w:r>
            <w:proofErr w:type="spellEnd"/>
            <w:r>
              <w:t xml:space="preserve"> </w:t>
            </w:r>
          </w:p>
        </w:tc>
        <w:tc>
          <w:tcPr>
            <w:tcW w:w="1621" w:type="dxa"/>
            <w:tcBorders>
              <w:top w:val="single" w:sz="4" w:space="0" w:color="000000"/>
              <w:left w:val="single" w:sz="4" w:space="0" w:color="000000"/>
              <w:bottom w:val="single" w:sz="4" w:space="0" w:color="000000"/>
              <w:right w:val="single" w:sz="4" w:space="0" w:color="000000"/>
            </w:tcBorders>
          </w:tcPr>
          <w:p w:rsidR="00A840C7" w:rsidRDefault="00A840C7" w:rsidP="00222034">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A840C7" w:rsidRDefault="00A840C7" w:rsidP="00222034">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A840C7" w:rsidRDefault="00A840C7" w:rsidP="00222034">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A840C7" w:rsidRDefault="00A840C7" w:rsidP="00222034">
            <w:r>
              <w:t xml:space="preserve"> </w:t>
            </w:r>
          </w:p>
        </w:tc>
        <w:tc>
          <w:tcPr>
            <w:tcW w:w="1261" w:type="dxa"/>
            <w:tcBorders>
              <w:top w:val="single" w:sz="4" w:space="0" w:color="000000"/>
              <w:left w:val="single" w:sz="4" w:space="0" w:color="000000"/>
              <w:bottom w:val="single" w:sz="4" w:space="0" w:color="000000"/>
              <w:right w:val="single" w:sz="4" w:space="0" w:color="000000"/>
            </w:tcBorders>
          </w:tcPr>
          <w:p w:rsidR="00A840C7" w:rsidRDefault="00A840C7" w:rsidP="00222034">
            <w:r>
              <w:t xml:space="preserve"> </w:t>
            </w:r>
          </w:p>
        </w:tc>
        <w:tc>
          <w:tcPr>
            <w:tcW w:w="1670" w:type="dxa"/>
            <w:tcBorders>
              <w:top w:val="single" w:sz="4" w:space="0" w:color="000000"/>
              <w:left w:val="single" w:sz="4" w:space="0" w:color="000000"/>
              <w:bottom w:val="single" w:sz="4" w:space="0" w:color="000000"/>
              <w:right w:val="single" w:sz="4" w:space="0" w:color="000000"/>
            </w:tcBorders>
          </w:tcPr>
          <w:p w:rsidR="00A840C7" w:rsidRDefault="00A840C7" w:rsidP="00222034">
            <w:r>
              <w:t xml:space="preserve"> </w:t>
            </w:r>
          </w:p>
        </w:tc>
      </w:tr>
    </w:tbl>
    <w:p w:rsidR="00A840C7" w:rsidRDefault="00A840C7" w:rsidP="00222034">
      <w:pPr>
        <w:spacing w:after="444" w:line="240" w:lineRule="auto"/>
        <w:ind w:left="1728"/>
      </w:pPr>
      <w:r>
        <w:t xml:space="preserve"> </w:t>
      </w:r>
    </w:p>
    <w:p w:rsidR="00A840C7" w:rsidRDefault="00A840C7" w:rsidP="00222034">
      <w:pPr>
        <w:spacing w:after="239" w:line="240" w:lineRule="auto"/>
        <w:ind w:left="1738"/>
      </w:pPr>
      <w:r>
        <w:t xml:space="preserve">State how you may obtain any of these drugs from a hospital without a doctor </w:t>
      </w:r>
    </w:p>
    <w:p w:rsidR="00A840C7" w:rsidRDefault="00A840C7" w:rsidP="00222034">
      <w:pPr>
        <w:spacing w:after="241" w:line="240" w:lineRule="auto"/>
        <w:ind w:left="1738"/>
      </w:pPr>
      <w:r>
        <w:t>prescribing them? (if possible</w:t>
      </w:r>
      <w:proofErr w:type="gramStart"/>
      <w:r>
        <w:t>)  ------------------------------------------------------------------------</w:t>
      </w:r>
      <w:proofErr w:type="gramEnd"/>
    </w:p>
    <w:p w:rsidR="00A840C7" w:rsidRDefault="00A840C7" w:rsidP="00222034">
      <w:pPr>
        <w:spacing w:after="243" w:line="240" w:lineRule="auto"/>
        <w:ind w:left="1738"/>
      </w:pPr>
      <w:r>
        <w:t>------------------------------------------------------------------------------------------------------------------</w:t>
      </w:r>
    </w:p>
    <w:p w:rsidR="00A840C7" w:rsidRDefault="00A840C7" w:rsidP="00222034">
      <w:pPr>
        <w:spacing w:line="240" w:lineRule="auto"/>
        <w:ind w:left="1738" w:right="208"/>
      </w:pPr>
      <w:r>
        <w:t xml:space="preserve">--------------------------------------------------- </w:t>
      </w:r>
    </w:p>
    <w:p w:rsidR="00A840C7" w:rsidRDefault="00A840C7" w:rsidP="007C0C78">
      <w:pPr>
        <w:numPr>
          <w:ilvl w:val="0"/>
          <w:numId w:val="20"/>
        </w:numPr>
        <w:spacing w:after="441" w:line="240" w:lineRule="auto"/>
        <w:ind w:right="208" w:hanging="1747"/>
        <w:jc w:val="both"/>
      </w:pPr>
      <w:r>
        <w:t xml:space="preserve">If you had ever used any cannabis, would you have admitted it in this questionnaire? </w:t>
      </w:r>
    </w:p>
    <w:p w:rsidR="00A840C7" w:rsidRDefault="00A840C7" w:rsidP="00222034">
      <w:pPr>
        <w:spacing w:line="240" w:lineRule="auto"/>
        <w:ind w:left="662" w:right="208"/>
      </w:pPr>
      <w:r>
        <w:t xml:space="preserve">                      ------------ 1.  No </w:t>
      </w:r>
    </w:p>
    <w:p w:rsidR="00A840C7" w:rsidRDefault="00A840C7" w:rsidP="00222034">
      <w:pPr>
        <w:spacing w:after="17" w:line="240" w:lineRule="auto"/>
        <w:ind w:left="662" w:right="4992"/>
      </w:pPr>
      <w:r>
        <w:t xml:space="preserve">                      ------------ 2. Not sure                       ------------ 3. Yes  </w:t>
      </w:r>
    </w:p>
    <w:p w:rsidR="00A840C7" w:rsidRDefault="00A840C7" w:rsidP="007C0C78">
      <w:pPr>
        <w:numPr>
          <w:ilvl w:val="0"/>
          <w:numId w:val="20"/>
        </w:numPr>
        <w:spacing w:after="441" w:line="240" w:lineRule="auto"/>
        <w:ind w:right="208" w:hanging="1747"/>
        <w:jc w:val="both"/>
      </w:pPr>
      <w:r>
        <w:lastRenderedPageBreak/>
        <w:t xml:space="preserve">If you had ever used any opium or heroin, would you have admitted it in this questionnaire? </w:t>
      </w:r>
    </w:p>
    <w:p w:rsidR="00A840C7" w:rsidRDefault="00A840C7" w:rsidP="00222034">
      <w:pPr>
        <w:spacing w:line="240" w:lineRule="auto"/>
        <w:ind w:left="662" w:right="208"/>
      </w:pPr>
      <w:r>
        <w:t xml:space="preserve">                      ------------ 1.  No </w:t>
      </w:r>
    </w:p>
    <w:p w:rsidR="00A840C7" w:rsidRDefault="00A840C7" w:rsidP="00222034">
      <w:pPr>
        <w:spacing w:line="240" w:lineRule="auto"/>
        <w:ind w:left="662" w:right="208"/>
      </w:pPr>
      <w:r>
        <w:t xml:space="preserve">                      ------------ 2. Not sure </w:t>
      </w:r>
    </w:p>
    <w:p w:rsidR="00A840C7" w:rsidRDefault="00A840C7" w:rsidP="00222034">
      <w:pPr>
        <w:spacing w:after="472" w:line="240" w:lineRule="auto"/>
        <w:ind w:left="662" w:right="208"/>
      </w:pPr>
      <w:r>
        <w:t xml:space="preserve">                      ------------ 3. Yes  </w:t>
      </w:r>
    </w:p>
    <w:p w:rsidR="00A840C7" w:rsidRDefault="00A840C7" w:rsidP="007C0C78">
      <w:pPr>
        <w:numPr>
          <w:ilvl w:val="0"/>
          <w:numId w:val="20"/>
        </w:numPr>
        <w:spacing w:after="245" w:line="240" w:lineRule="auto"/>
        <w:ind w:right="208" w:hanging="1747"/>
        <w:jc w:val="both"/>
      </w:pPr>
      <w:r>
        <w:t>(a)</w:t>
      </w:r>
      <w:r>
        <w:rPr>
          <w:rFonts w:ascii="Arial" w:eastAsia="Arial" w:hAnsi="Arial" w:cs="Arial"/>
        </w:rPr>
        <w:t xml:space="preserve"> </w:t>
      </w:r>
      <w:r>
        <w:t xml:space="preserve">Have you ever had any road traffic accident? </w:t>
      </w:r>
    </w:p>
    <w:p w:rsidR="00A840C7" w:rsidRDefault="00A840C7" w:rsidP="00222034">
      <w:pPr>
        <w:spacing w:line="240" w:lineRule="auto"/>
        <w:ind w:left="662" w:right="208"/>
      </w:pPr>
      <w:r>
        <w:t xml:space="preserve">                      ------------ 1.  No </w:t>
      </w:r>
    </w:p>
    <w:p w:rsidR="00A840C7" w:rsidRDefault="00A840C7" w:rsidP="00222034">
      <w:pPr>
        <w:spacing w:line="240" w:lineRule="auto"/>
        <w:ind w:left="662" w:right="208"/>
      </w:pPr>
      <w:r>
        <w:t xml:space="preserve">                      ------------ 2. Yes  </w:t>
      </w:r>
    </w:p>
    <w:p w:rsidR="00A840C7" w:rsidRDefault="00A840C7" w:rsidP="007C0C78">
      <w:pPr>
        <w:numPr>
          <w:ilvl w:val="1"/>
          <w:numId w:val="20"/>
        </w:numPr>
        <w:spacing w:after="441" w:line="240" w:lineRule="auto"/>
        <w:ind w:right="106" w:hanging="360"/>
        <w:jc w:val="both"/>
      </w:pPr>
      <w:r>
        <w:t xml:space="preserve">Have you ever violated any Road traffic </w:t>
      </w:r>
      <w:proofErr w:type="gramStart"/>
      <w:r>
        <w:t>regulations</w:t>
      </w:r>
      <w:proofErr w:type="gramEnd"/>
      <w:r>
        <w:t xml:space="preserve"> </w:t>
      </w:r>
    </w:p>
    <w:p w:rsidR="00A840C7" w:rsidRDefault="00A840C7" w:rsidP="00222034">
      <w:pPr>
        <w:spacing w:line="240" w:lineRule="auto"/>
        <w:ind w:left="662" w:right="208"/>
      </w:pPr>
      <w:r>
        <w:t xml:space="preserve">                      ------------ 1.  No </w:t>
      </w:r>
    </w:p>
    <w:p w:rsidR="00A840C7" w:rsidRDefault="00A840C7" w:rsidP="00222034">
      <w:pPr>
        <w:spacing w:line="240" w:lineRule="auto"/>
        <w:ind w:left="662" w:right="208"/>
      </w:pPr>
      <w:r>
        <w:t xml:space="preserve">                      ------------ 2. Yes  </w:t>
      </w:r>
    </w:p>
    <w:p w:rsidR="00A840C7" w:rsidRDefault="00A840C7" w:rsidP="00222034">
      <w:pPr>
        <w:spacing w:after="474" w:line="240" w:lineRule="auto"/>
        <w:ind w:left="662" w:right="208"/>
      </w:pPr>
      <w:r>
        <w:t xml:space="preserve">    How many times have you being involved in a physical fight in the    last 12 months? </w:t>
      </w:r>
    </w:p>
    <w:p w:rsidR="00A840C7" w:rsidRDefault="00A840C7" w:rsidP="007C0C78">
      <w:pPr>
        <w:numPr>
          <w:ilvl w:val="2"/>
          <w:numId w:val="20"/>
        </w:numPr>
        <w:spacing w:after="272" w:line="240" w:lineRule="auto"/>
        <w:ind w:right="208" w:hanging="360"/>
        <w:jc w:val="both"/>
      </w:pPr>
      <w:r>
        <w:t xml:space="preserve">at home ________times </w:t>
      </w:r>
    </w:p>
    <w:p w:rsidR="00A840C7" w:rsidRDefault="00A840C7" w:rsidP="007C0C78">
      <w:pPr>
        <w:numPr>
          <w:ilvl w:val="2"/>
          <w:numId w:val="20"/>
        </w:numPr>
        <w:spacing w:after="244" w:line="240" w:lineRule="auto"/>
        <w:ind w:right="208" w:hanging="360"/>
        <w:jc w:val="both"/>
      </w:pPr>
      <w:r>
        <w:t xml:space="preserve">at work _________times </w:t>
      </w:r>
    </w:p>
    <w:p w:rsidR="00A840C7" w:rsidRDefault="00A840C7" w:rsidP="00222034">
      <w:pPr>
        <w:spacing w:line="240" w:lineRule="auto"/>
        <w:ind w:left="662" w:right="208"/>
      </w:pPr>
      <w:r>
        <w:t xml:space="preserve">      In the last 30 days have you taken any </w:t>
      </w:r>
      <w:r>
        <w:rPr>
          <w:rFonts w:ascii="Calibri" w:eastAsia="Calibri" w:hAnsi="Calibri" w:cs="Calibri"/>
          <w:b/>
        </w:rPr>
        <w:t>drug at work</w:t>
      </w:r>
      <w:r>
        <w:t xml:space="preserve">? </w:t>
      </w:r>
    </w:p>
    <w:p w:rsidR="00A840C7" w:rsidRDefault="00A840C7" w:rsidP="007C0C78">
      <w:pPr>
        <w:numPr>
          <w:ilvl w:val="2"/>
          <w:numId w:val="21"/>
        </w:numPr>
        <w:spacing w:after="441" w:line="240" w:lineRule="auto"/>
        <w:ind w:right="208" w:hanging="449"/>
        <w:jc w:val="both"/>
      </w:pPr>
      <w:r>
        <w:t xml:space="preserve">No </w:t>
      </w:r>
    </w:p>
    <w:p w:rsidR="00A840C7" w:rsidRDefault="00A840C7" w:rsidP="007C0C78">
      <w:pPr>
        <w:numPr>
          <w:ilvl w:val="2"/>
          <w:numId w:val="21"/>
        </w:numPr>
        <w:spacing w:after="441" w:line="240" w:lineRule="auto"/>
        <w:ind w:right="208" w:hanging="449"/>
        <w:jc w:val="both"/>
      </w:pPr>
      <w:r>
        <w:t xml:space="preserve">Yes  </w:t>
      </w:r>
    </w:p>
    <w:p w:rsidR="00A840C7" w:rsidRDefault="00A840C7" w:rsidP="00222034">
      <w:pPr>
        <w:spacing w:line="240" w:lineRule="auto"/>
        <w:ind w:left="1258" w:right="208"/>
      </w:pPr>
      <w:r>
        <w:t xml:space="preserve">  If ‘Yes’ </w:t>
      </w:r>
    </w:p>
    <w:p w:rsidR="00A840C7" w:rsidRDefault="00A840C7" w:rsidP="007C0C78">
      <w:pPr>
        <w:numPr>
          <w:ilvl w:val="0"/>
          <w:numId w:val="20"/>
        </w:numPr>
        <w:spacing w:after="441" w:line="240" w:lineRule="auto"/>
        <w:ind w:right="208" w:hanging="1747"/>
        <w:jc w:val="both"/>
      </w:pPr>
      <w:r>
        <w:t xml:space="preserve">Name of drug ___________How many times_________ </w:t>
      </w:r>
    </w:p>
    <w:p w:rsidR="00A840C7" w:rsidRDefault="00A840C7" w:rsidP="00222034">
      <w:pPr>
        <w:ind w:right="208"/>
      </w:pPr>
    </w:p>
    <w:p w:rsidR="00A840C7" w:rsidRPr="00785DEF" w:rsidRDefault="00A840C7" w:rsidP="00785DEF">
      <w:pPr>
        <w:spacing w:after="0" w:line="480" w:lineRule="auto"/>
        <w:ind w:right="-90"/>
        <w:jc w:val="both"/>
        <w:rPr>
          <w:rFonts w:ascii="Times New Roman" w:hAnsi="Times New Roman" w:cs="Times New Roman"/>
          <w:b/>
          <w:sz w:val="24"/>
          <w:szCs w:val="24"/>
        </w:rPr>
      </w:pPr>
    </w:p>
    <w:sectPr w:rsidR="00A840C7" w:rsidRPr="00785DEF" w:rsidSect="00222034">
      <w:headerReference w:type="even" r:id="rId20"/>
      <w:headerReference w:type="default" r:id="rId21"/>
      <w:footerReference w:type="even" r:id="rId22"/>
      <w:footerReference w:type="default" r:id="rId23"/>
      <w:headerReference w:type="first" r:id="rId24"/>
      <w:footerReference w:type="first" r:id="rId25"/>
      <w:pgSz w:w="12240" w:h="15840"/>
      <w:pgMar w:top="1445" w:right="1365" w:bottom="1801"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54273" w:rsidRDefault="00A54273" w:rsidP="00134C89">
      <w:pPr>
        <w:spacing w:after="0" w:line="240" w:lineRule="auto"/>
      </w:pPr>
      <w:r>
        <w:separator/>
      </w:r>
    </w:p>
  </w:endnote>
  <w:endnote w:type="continuationSeparator" w:id="0">
    <w:p w:rsidR="00A54273" w:rsidRDefault="00A54273" w:rsidP="00134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MS Mincho"/>
    <w:panose1 w:val="00000000000000000000"/>
    <w:charset w:val="80"/>
    <w:family w:val="auto"/>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32AD" w:rsidRDefault="00A032AD">
    <w:pPr>
      <w:spacing w:after="0" w:line="259" w:lineRule="auto"/>
      <w:ind w:right="197"/>
      <w:jc w:val="center"/>
    </w:pPr>
    <w:r>
      <w:fldChar w:fldCharType="begin"/>
    </w:r>
    <w:r>
      <w:instrText xml:space="preserve"> PAGE   \* MERGEFORMAT </w:instrText>
    </w:r>
    <w:r>
      <w:fldChar w:fldCharType="separate"/>
    </w:r>
    <w:r>
      <w:t>1</w:t>
    </w:r>
    <w:r>
      <w:fldChar w:fldCharType="end"/>
    </w:r>
    <w:r>
      <w:t xml:space="preserve"> </w:t>
    </w:r>
  </w:p>
  <w:p w:rsidR="00A032AD" w:rsidRDefault="00A032AD">
    <w:pPr>
      <w:spacing w:after="0" w:line="259" w:lineRule="auto"/>
      <w:ind w:left="19"/>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32AD" w:rsidRDefault="00A032AD">
    <w:pPr>
      <w:spacing w:after="0" w:line="259" w:lineRule="auto"/>
      <w:ind w:right="197"/>
      <w:jc w:val="center"/>
    </w:pPr>
    <w:r>
      <w:fldChar w:fldCharType="begin"/>
    </w:r>
    <w:r>
      <w:instrText xml:space="preserve"> PAGE   \* MERGEFORMAT </w:instrText>
    </w:r>
    <w:r>
      <w:fldChar w:fldCharType="separate"/>
    </w:r>
    <w:r>
      <w:t>1</w:t>
    </w:r>
    <w:r>
      <w:fldChar w:fldCharType="end"/>
    </w:r>
    <w:r>
      <w:t xml:space="preserve"> </w:t>
    </w:r>
  </w:p>
  <w:p w:rsidR="00A032AD" w:rsidRDefault="00A032AD">
    <w:pPr>
      <w:spacing w:after="0" w:line="259" w:lineRule="auto"/>
      <w:ind w:left="19"/>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32AD" w:rsidRDefault="00A032AD">
    <w:pPr>
      <w:spacing w:after="0" w:line="259" w:lineRule="auto"/>
      <w:ind w:right="197"/>
      <w:jc w:val="center"/>
    </w:pPr>
    <w:r>
      <w:fldChar w:fldCharType="begin"/>
    </w:r>
    <w:r>
      <w:instrText xml:space="preserve"> PAGE   \* MERGEFORMAT </w:instrText>
    </w:r>
    <w:r>
      <w:fldChar w:fldCharType="separate"/>
    </w:r>
    <w:r>
      <w:t>1</w:t>
    </w:r>
    <w:r>
      <w:fldChar w:fldCharType="end"/>
    </w:r>
    <w:r>
      <w:t xml:space="preserve"> </w:t>
    </w:r>
  </w:p>
  <w:p w:rsidR="00A032AD" w:rsidRDefault="00A032AD">
    <w:pPr>
      <w:spacing w:after="0" w:line="259" w:lineRule="auto"/>
      <w:ind w:left="19"/>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32AD" w:rsidRDefault="00A032AD">
    <w:pPr>
      <w:spacing w:after="0" w:line="259" w:lineRule="auto"/>
      <w:ind w:right="75"/>
      <w:jc w:val="center"/>
    </w:pPr>
    <w:r>
      <w:fldChar w:fldCharType="begin"/>
    </w:r>
    <w:r>
      <w:instrText xml:space="preserve"> PAGE   \* MERGEFORMAT </w:instrText>
    </w:r>
    <w:r>
      <w:fldChar w:fldCharType="separate"/>
    </w:r>
    <w:r>
      <w:t>108</w:t>
    </w:r>
    <w:r>
      <w:fldChar w:fldCharType="end"/>
    </w:r>
    <w:r>
      <w:t xml:space="preserve"> </w:t>
    </w:r>
  </w:p>
  <w:p w:rsidR="00A032AD" w:rsidRDefault="00A032AD">
    <w:pPr>
      <w:spacing w:after="0" w:line="259" w:lineRule="auto"/>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32AD" w:rsidRDefault="00A032AD">
    <w:pPr>
      <w:spacing w:after="0" w:line="259" w:lineRule="auto"/>
      <w:ind w:right="75"/>
      <w:jc w:val="center"/>
    </w:pPr>
    <w:r>
      <w:fldChar w:fldCharType="begin"/>
    </w:r>
    <w:r>
      <w:instrText xml:space="preserve"> PAGE   \* MERGEFORMAT </w:instrText>
    </w:r>
    <w:r>
      <w:fldChar w:fldCharType="separate"/>
    </w:r>
    <w:r>
      <w:t>108</w:t>
    </w:r>
    <w:r>
      <w:fldChar w:fldCharType="end"/>
    </w:r>
    <w:r>
      <w:t xml:space="preserve"> </w:t>
    </w:r>
  </w:p>
  <w:p w:rsidR="00A032AD" w:rsidRDefault="00A032AD">
    <w:pPr>
      <w:spacing w:after="0" w:line="259" w:lineRule="auto"/>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32AD" w:rsidRDefault="00A032AD">
    <w:pPr>
      <w:spacing w:after="0" w:line="259" w:lineRule="auto"/>
      <w:ind w:right="75"/>
      <w:jc w:val="center"/>
    </w:pPr>
    <w:r>
      <w:fldChar w:fldCharType="begin"/>
    </w:r>
    <w:r>
      <w:instrText xml:space="preserve"> PAGE   \* MERGEFORMAT </w:instrText>
    </w:r>
    <w:r>
      <w:fldChar w:fldCharType="separate"/>
    </w:r>
    <w:r>
      <w:t>108</w:t>
    </w:r>
    <w:r>
      <w:fldChar w:fldCharType="end"/>
    </w:r>
    <w:r>
      <w:t xml:space="preserve"> </w:t>
    </w:r>
  </w:p>
  <w:p w:rsidR="00A032AD" w:rsidRDefault="00A032AD">
    <w:pPr>
      <w:spacing w:after="0" w:line="259" w:lineRule="auto"/>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32AD" w:rsidRDefault="00A032AD">
    <w:pPr>
      <w:spacing w:after="1046" w:line="259" w:lineRule="auto"/>
      <w:ind w:left="468"/>
    </w:pPr>
    <w:r>
      <w:t xml:space="preserve">--------------- </w:t>
    </w:r>
  </w:p>
  <w:p w:rsidR="00A032AD" w:rsidRDefault="00A032AD">
    <w:pPr>
      <w:spacing w:after="0" w:line="259" w:lineRule="auto"/>
      <w:ind w:left="421"/>
      <w:jc w:val="center"/>
    </w:pPr>
    <w:r>
      <w:fldChar w:fldCharType="begin"/>
    </w:r>
    <w:r>
      <w:instrText xml:space="preserve"> PAGE   \* MERGEFORMAT </w:instrText>
    </w:r>
    <w:r>
      <w:fldChar w:fldCharType="separate"/>
    </w:r>
    <w:r>
      <w:t>125</w:t>
    </w:r>
    <w:r>
      <w:fldChar w:fldCharType="end"/>
    </w:r>
    <w:r>
      <w:t xml:space="preserve"> </w:t>
    </w:r>
  </w:p>
  <w:p w:rsidR="00A032AD" w:rsidRDefault="00A032AD">
    <w:pPr>
      <w:spacing w:after="0" w:line="259" w:lineRule="auto"/>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32AD" w:rsidRDefault="00A032AD">
    <w:pPr>
      <w:spacing w:after="1046" w:line="259" w:lineRule="auto"/>
      <w:ind w:left="468"/>
    </w:pPr>
    <w:r>
      <w:t xml:space="preserve">--------------- </w:t>
    </w:r>
  </w:p>
  <w:p w:rsidR="00A032AD" w:rsidRDefault="00A032AD">
    <w:pPr>
      <w:spacing w:after="0" w:line="259" w:lineRule="auto"/>
      <w:ind w:left="421"/>
      <w:jc w:val="center"/>
    </w:pPr>
    <w:r>
      <w:fldChar w:fldCharType="begin"/>
    </w:r>
    <w:r>
      <w:instrText xml:space="preserve"> PAGE   \* MERGEFORMAT </w:instrText>
    </w:r>
    <w:r>
      <w:fldChar w:fldCharType="separate"/>
    </w:r>
    <w:r>
      <w:t>125</w:t>
    </w:r>
    <w:r>
      <w:fldChar w:fldCharType="end"/>
    </w:r>
    <w:r>
      <w:t xml:space="preserve"> </w:t>
    </w:r>
  </w:p>
  <w:p w:rsidR="00A032AD" w:rsidRDefault="00A032AD">
    <w:pPr>
      <w:spacing w:after="0" w:line="259" w:lineRule="auto"/>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32AD" w:rsidRDefault="00A032AD">
    <w:pPr>
      <w:spacing w:after="1046" w:line="259" w:lineRule="auto"/>
      <w:ind w:left="468"/>
    </w:pPr>
    <w:r>
      <w:t xml:space="preserve">--------------- </w:t>
    </w:r>
  </w:p>
  <w:p w:rsidR="00A032AD" w:rsidRDefault="00A032AD">
    <w:pPr>
      <w:spacing w:after="0" w:line="259" w:lineRule="auto"/>
      <w:ind w:left="421"/>
      <w:jc w:val="center"/>
    </w:pPr>
    <w:r>
      <w:fldChar w:fldCharType="begin"/>
    </w:r>
    <w:r>
      <w:instrText xml:space="preserve"> PAGE   \* MERGEFORMAT </w:instrText>
    </w:r>
    <w:r>
      <w:fldChar w:fldCharType="separate"/>
    </w:r>
    <w:r>
      <w:t>125</w:t>
    </w:r>
    <w:r>
      <w:fldChar w:fldCharType="end"/>
    </w:r>
    <w:r>
      <w:t xml:space="preserve"> </w:t>
    </w:r>
  </w:p>
  <w:p w:rsidR="00A032AD" w:rsidRDefault="00A032AD">
    <w:pPr>
      <w:spacing w:after="0" w:line="259" w:lineRule="auto"/>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54273" w:rsidRDefault="00A54273" w:rsidP="00134C89">
      <w:pPr>
        <w:spacing w:after="0" w:line="240" w:lineRule="auto"/>
      </w:pPr>
      <w:r>
        <w:separator/>
      </w:r>
    </w:p>
  </w:footnote>
  <w:footnote w:type="continuationSeparator" w:id="0">
    <w:p w:rsidR="00A54273" w:rsidRDefault="00A54273" w:rsidP="00134C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32AD" w:rsidRDefault="00A032AD">
    <w:pPr>
      <w:spacing w:after="160"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32AD" w:rsidRDefault="00A032AD">
    <w:pPr>
      <w:spacing w:after="160"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32AD" w:rsidRDefault="00A032AD">
    <w:pPr>
      <w:spacing w:after="160"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32AD" w:rsidRDefault="00A032AD">
    <w:pPr>
      <w:spacing w:after="0" w:line="259" w:lineRule="auto"/>
      <w:ind w:left="648"/>
    </w:pPr>
    <w:r>
      <w:t xml:space="preserve">                      ------------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32AD" w:rsidRDefault="00A032AD">
    <w:pPr>
      <w:spacing w:after="0" w:line="259" w:lineRule="auto"/>
      <w:ind w:left="648"/>
    </w:pPr>
    <w:r>
      <w:t xml:space="preserve">                      ------------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32AD" w:rsidRDefault="00A032AD">
    <w:pPr>
      <w:spacing w:after="0" w:line="259" w:lineRule="auto"/>
      <w:ind w:left="648"/>
    </w:pPr>
    <w:r>
      <w:t xml:space="preserve">                      ------------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32AD" w:rsidRDefault="00A032AD">
    <w:pPr>
      <w:spacing w:after="160" w:line="259"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32AD" w:rsidRDefault="00A032AD">
    <w:pPr>
      <w:spacing w:after="160" w:line="259"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32AD" w:rsidRDefault="00A032AD">
    <w:pPr>
      <w:spacing w:after="16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12748"/>
    <w:multiLevelType w:val="hybridMultilevel"/>
    <w:tmpl w:val="3BF0F6F4"/>
    <w:lvl w:ilvl="0" w:tplc="7C543F8E">
      <w:start w:val="2"/>
      <w:numFmt w:val="decimal"/>
      <w:lvlText w:val="%1."/>
      <w:lvlJc w:val="left"/>
      <w:pPr>
        <w:ind w:left="3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9FA4C8C">
      <w:start w:val="5"/>
      <w:numFmt w:val="lowerLetter"/>
      <w:lvlText w:val="(%2)"/>
      <w:lvlJc w:val="left"/>
      <w:pPr>
        <w:ind w:left="1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4FA32C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E22380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634B6D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C48E96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418051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EAEEAD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18E77E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401AEC"/>
    <w:multiLevelType w:val="hybridMultilevel"/>
    <w:tmpl w:val="06AEB348"/>
    <w:lvl w:ilvl="0" w:tplc="7336539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2DA463E">
      <w:start w:val="1"/>
      <w:numFmt w:val="lowerLetter"/>
      <w:lvlText w:val="%2"/>
      <w:lvlJc w:val="left"/>
      <w:pPr>
        <w:ind w:left="7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98AE554">
      <w:start w:val="1"/>
      <w:numFmt w:val="lowerRoman"/>
      <w:lvlText w:val="%3"/>
      <w:lvlJc w:val="left"/>
      <w:pPr>
        <w:ind w:left="11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D863290">
      <w:start w:val="1"/>
      <w:numFmt w:val="decimal"/>
      <w:lvlText w:val="%4"/>
      <w:lvlJc w:val="left"/>
      <w:pPr>
        <w:ind w:left="1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F6E6502">
      <w:start w:val="1"/>
      <w:numFmt w:val="lowerLetter"/>
      <w:lvlText w:val="%5"/>
      <w:lvlJc w:val="left"/>
      <w:pPr>
        <w:ind w:left="18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E9A8D1E">
      <w:start w:val="1"/>
      <w:numFmt w:val="lowerRoman"/>
      <w:lvlText w:val="%6"/>
      <w:lvlJc w:val="left"/>
      <w:pPr>
        <w:ind w:left="22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8441EA4">
      <w:start w:val="1"/>
      <w:numFmt w:val="decimal"/>
      <w:lvlText w:val="%7"/>
      <w:lvlJc w:val="left"/>
      <w:pPr>
        <w:ind w:left="26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1540CF8">
      <w:start w:val="4"/>
      <w:numFmt w:val="lowerLetter"/>
      <w:lvlRestart w:val="0"/>
      <w:lvlText w:val="%8."/>
      <w:lvlJc w:val="left"/>
      <w:pPr>
        <w:ind w:left="33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8FC0758">
      <w:start w:val="1"/>
      <w:numFmt w:val="lowerRoman"/>
      <w:lvlText w:val="%9"/>
      <w:lvlJc w:val="left"/>
      <w:pPr>
        <w:ind w:left="37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872720B"/>
    <w:multiLevelType w:val="hybridMultilevel"/>
    <w:tmpl w:val="AE6613F6"/>
    <w:lvl w:ilvl="0" w:tplc="41D275EE">
      <w:start w:val="13"/>
      <w:numFmt w:val="decimal"/>
      <w:lvlText w:val="%1."/>
      <w:lvlJc w:val="left"/>
      <w:pPr>
        <w:ind w:left="17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2A60DC8">
      <w:start w:val="2"/>
      <w:numFmt w:val="lowerLetter"/>
      <w:lvlText w:val="(%2)"/>
      <w:lvlJc w:val="left"/>
      <w:pPr>
        <w:ind w:left="6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F4623E2">
      <w:start w:val="1"/>
      <w:numFmt w:val="lowerLetter"/>
      <w:lvlText w:val="(%3)"/>
      <w:lvlJc w:val="left"/>
      <w:pPr>
        <w:ind w:left="16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1D2DAB6">
      <w:start w:val="1"/>
      <w:numFmt w:val="decimal"/>
      <w:lvlText w:val="%4"/>
      <w:lvlJc w:val="left"/>
      <w:pPr>
        <w:ind w:left="23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2B81390">
      <w:start w:val="1"/>
      <w:numFmt w:val="lowerLetter"/>
      <w:lvlText w:val="%5"/>
      <w:lvlJc w:val="left"/>
      <w:pPr>
        <w:ind w:left="30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E081740">
      <w:start w:val="1"/>
      <w:numFmt w:val="lowerRoman"/>
      <w:lvlText w:val="%6"/>
      <w:lvlJc w:val="left"/>
      <w:pPr>
        <w:ind w:left="37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3100B8C">
      <w:start w:val="1"/>
      <w:numFmt w:val="decimal"/>
      <w:lvlText w:val="%7"/>
      <w:lvlJc w:val="left"/>
      <w:pPr>
        <w:ind w:left="44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69E4C02">
      <w:start w:val="1"/>
      <w:numFmt w:val="lowerLetter"/>
      <w:lvlText w:val="%8"/>
      <w:lvlJc w:val="left"/>
      <w:pPr>
        <w:ind w:left="52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940622">
      <w:start w:val="1"/>
      <w:numFmt w:val="lowerRoman"/>
      <w:lvlText w:val="%9"/>
      <w:lvlJc w:val="left"/>
      <w:pPr>
        <w:ind w:left="59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B6537A0"/>
    <w:multiLevelType w:val="hybridMultilevel"/>
    <w:tmpl w:val="8B942402"/>
    <w:lvl w:ilvl="0" w:tplc="C5C0065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EAD702">
      <w:start w:val="1"/>
      <w:numFmt w:val="lowerLetter"/>
      <w:lvlText w:val="%2"/>
      <w:lvlJc w:val="left"/>
      <w:pPr>
        <w:ind w:left="8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EA0607E">
      <w:start w:val="1"/>
      <w:numFmt w:val="lowerRoman"/>
      <w:lvlText w:val="%3"/>
      <w:lvlJc w:val="left"/>
      <w:pPr>
        <w:ind w:left="12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FA8C794">
      <w:start w:val="1"/>
      <w:numFmt w:val="decimal"/>
      <w:lvlText w:val="%4"/>
      <w:lvlJc w:val="left"/>
      <w:pPr>
        <w:ind w:left="16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2882AB0">
      <w:start w:val="1"/>
      <w:numFmt w:val="lowerLetter"/>
      <w:lvlText w:val="%5"/>
      <w:lvlJc w:val="left"/>
      <w:pPr>
        <w:ind w:left="2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2465158">
      <w:start w:val="2"/>
      <w:numFmt w:val="lowerLetter"/>
      <w:lvlRestart w:val="0"/>
      <w:lvlText w:val="%6."/>
      <w:lvlJc w:val="left"/>
      <w:pPr>
        <w:ind w:left="28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0E4277A">
      <w:start w:val="1"/>
      <w:numFmt w:val="decimal"/>
      <w:lvlText w:val="%7"/>
      <w:lvlJc w:val="left"/>
      <w:pPr>
        <w:ind w:left="33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49E5F8E">
      <w:start w:val="1"/>
      <w:numFmt w:val="lowerLetter"/>
      <w:lvlText w:val="%8"/>
      <w:lvlJc w:val="left"/>
      <w:pPr>
        <w:ind w:left="40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E185E78">
      <w:start w:val="1"/>
      <w:numFmt w:val="lowerRoman"/>
      <w:lvlText w:val="%9"/>
      <w:lvlJc w:val="left"/>
      <w:pPr>
        <w:ind w:left="47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C6517DB"/>
    <w:multiLevelType w:val="hybridMultilevel"/>
    <w:tmpl w:val="BADCFA0C"/>
    <w:lvl w:ilvl="0" w:tplc="22EAF7DA">
      <w:start w:val="1"/>
      <w:numFmt w:val="bullet"/>
      <w:lvlText w:val="•"/>
      <w:lvlJc w:val="left"/>
      <w:pPr>
        <w:ind w:left="4915" w:firstLine="0"/>
      </w:pPr>
      <w:rPr>
        <w:rFonts w:ascii="Arial" w:eastAsia="Arial" w:hAnsi="Arial" w:cs="Arial"/>
        <w:b w:val="0"/>
        <w:i w:val="0"/>
        <w:strike w:val="0"/>
        <w:dstrike w:val="0"/>
        <w:color w:val="000000"/>
        <w:sz w:val="23"/>
        <w:szCs w:val="23"/>
        <w:u w:val="none" w:color="000000"/>
        <w:effect w:val="none"/>
        <w:bdr w:val="none" w:sz="0" w:space="0" w:color="auto" w:frame="1"/>
        <w:vertAlign w:val="baseline"/>
      </w:rPr>
    </w:lvl>
    <w:lvl w:ilvl="1" w:tplc="F008E5F6">
      <w:start w:val="1"/>
      <w:numFmt w:val="bullet"/>
      <w:lvlText w:val="o"/>
      <w:lvlJc w:val="left"/>
      <w:pPr>
        <w:ind w:left="4223" w:firstLine="0"/>
      </w:pPr>
      <w:rPr>
        <w:rFonts w:ascii="Segoe UI Symbol" w:eastAsia="Segoe UI Symbol" w:hAnsi="Segoe UI Symbol" w:cs="Segoe UI Symbol"/>
        <w:b w:val="0"/>
        <w:i w:val="0"/>
        <w:strike w:val="0"/>
        <w:dstrike w:val="0"/>
        <w:color w:val="000000"/>
        <w:sz w:val="23"/>
        <w:szCs w:val="23"/>
        <w:u w:val="none" w:color="000000"/>
        <w:effect w:val="none"/>
        <w:bdr w:val="none" w:sz="0" w:space="0" w:color="auto" w:frame="1"/>
        <w:vertAlign w:val="baseline"/>
      </w:rPr>
    </w:lvl>
    <w:lvl w:ilvl="2" w:tplc="A7641D68">
      <w:start w:val="1"/>
      <w:numFmt w:val="bullet"/>
      <w:lvlText w:val="▪"/>
      <w:lvlJc w:val="left"/>
      <w:pPr>
        <w:ind w:left="4943" w:firstLine="0"/>
      </w:pPr>
      <w:rPr>
        <w:rFonts w:ascii="Segoe UI Symbol" w:eastAsia="Segoe UI Symbol" w:hAnsi="Segoe UI Symbol" w:cs="Segoe UI Symbol"/>
        <w:b w:val="0"/>
        <w:i w:val="0"/>
        <w:strike w:val="0"/>
        <w:dstrike w:val="0"/>
        <w:color w:val="000000"/>
        <w:sz w:val="23"/>
        <w:szCs w:val="23"/>
        <w:u w:val="none" w:color="000000"/>
        <w:effect w:val="none"/>
        <w:bdr w:val="none" w:sz="0" w:space="0" w:color="auto" w:frame="1"/>
        <w:vertAlign w:val="baseline"/>
      </w:rPr>
    </w:lvl>
    <w:lvl w:ilvl="3" w:tplc="848A1A9A">
      <w:start w:val="1"/>
      <w:numFmt w:val="bullet"/>
      <w:lvlText w:val="•"/>
      <w:lvlJc w:val="left"/>
      <w:pPr>
        <w:ind w:left="5663" w:firstLine="0"/>
      </w:pPr>
      <w:rPr>
        <w:rFonts w:ascii="Arial" w:eastAsia="Arial" w:hAnsi="Arial" w:cs="Arial"/>
        <w:b w:val="0"/>
        <w:i w:val="0"/>
        <w:strike w:val="0"/>
        <w:dstrike w:val="0"/>
        <w:color w:val="000000"/>
        <w:sz w:val="23"/>
        <w:szCs w:val="23"/>
        <w:u w:val="none" w:color="000000"/>
        <w:effect w:val="none"/>
        <w:bdr w:val="none" w:sz="0" w:space="0" w:color="auto" w:frame="1"/>
        <w:vertAlign w:val="baseline"/>
      </w:rPr>
    </w:lvl>
    <w:lvl w:ilvl="4" w:tplc="EFB46BA2">
      <w:start w:val="1"/>
      <w:numFmt w:val="bullet"/>
      <w:lvlText w:val="o"/>
      <w:lvlJc w:val="left"/>
      <w:pPr>
        <w:ind w:left="6383" w:firstLine="0"/>
      </w:pPr>
      <w:rPr>
        <w:rFonts w:ascii="Segoe UI Symbol" w:eastAsia="Segoe UI Symbol" w:hAnsi="Segoe UI Symbol" w:cs="Segoe UI Symbol"/>
        <w:b w:val="0"/>
        <w:i w:val="0"/>
        <w:strike w:val="0"/>
        <w:dstrike w:val="0"/>
        <w:color w:val="000000"/>
        <w:sz w:val="23"/>
        <w:szCs w:val="23"/>
        <w:u w:val="none" w:color="000000"/>
        <w:effect w:val="none"/>
        <w:bdr w:val="none" w:sz="0" w:space="0" w:color="auto" w:frame="1"/>
        <w:vertAlign w:val="baseline"/>
      </w:rPr>
    </w:lvl>
    <w:lvl w:ilvl="5" w:tplc="9C84E0F6">
      <w:start w:val="1"/>
      <w:numFmt w:val="bullet"/>
      <w:lvlText w:val="▪"/>
      <w:lvlJc w:val="left"/>
      <w:pPr>
        <w:ind w:left="7103" w:firstLine="0"/>
      </w:pPr>
      <w:rPr>
        <w:rFonts w:ascii="Segoe UI Symbol" w:eastAsia="Segoe UI Symbol" w:hAnsi="Segoe UI Symbol" w:cs="Segoe UI Symbol"/>
        <w:b w:val="0"/>
        <w:i w:val="0"/>
        <w:strike w:val="0"/>
        <w:dstrike w:val="0"/>
        <w:color w:val="000000"/>
        <w:sz w:val="23"/>
        <w:szCs w:val="23"/>
        <w:u w:val="none" w:color="000000"/>
        <w:effect w:val="none"/>
        <w:bdr w:val="none" w:sz="0" w:space="0" w:color="auto" w:frame="1"/>
        <w:vertAlign w:val="baseline"/>
      </w:rPr>
    </w:lvl>
    <w:lvl w:ilvl="6" w:tplc="D38AED8C">
      <w:start w:val="1"/>
      <w:numFmt w:val="bullet"/>
      <w:lvlText w:val="•"/>
      <w:lvlJc w:val="left"/>
      <w:pPr>
        <w:ind w:left="7823" w:firstLine="0"/>
      </w:pPr>
      <w:rPr>
        <w:rFonts w:ascii="Arial" w:eastAsia="Arial" w:hAnsi="Arial" w:cs="Arial"/>
        <w:b w:val="0"/>
        <w:i w:val="0"/>
        <w:strike w:val="0"/>
        <w:dstrike w:val="0"/>
        <w:color w:val="000000"/>
        <w:sz w:val="23"/>
        <w:szCs w:val="23"/>
        <w:u w:val="none" w:color="000000"/>
        <w:effect w:val="none"/>
        <w:bdr w:val="none" w:sz="0" w:space="0" w:color="auto" w:frame="1"/>
        <w:vertAlign w:val="baseline"/>
      </w:rPr>
    </w:lvl>
    <w:lvl w:ilvl="7" w:tplc="9D5A339C">
      <w:start w:val="1"/>
      <w:numFmt w:val="bullet"/>
      <w:lvlText w:val="o"/>
      <w:lvlJc w:val="left"/>
      <w:pPr>
        <w:ind w:left="8543" w:firstLine="0"/>
      </w:pPr>
      <w:rPr>
        <w:rFonts w:ascii="Segoe UI Symbol" w:eastAsia="Segoe UI Symbol" w:hAnsi="Segoe UI Symbol" w:cs="Segoe UI Symbol"/>
        <w:b w:val="0"/>
        <w:i w:val="0"/>
        <w:strike w:val="0"/>
        <w:dstrike w:val="0"/>
        <w:color w:val="000000"/>
        <w:sz w:val="23"/>
        <w:szCs w:val="23"/>
        <w:u w:val="none" w:color="000000"/>
        <w:effect w:val="none"/>
        <w:bdr w:val="none" w:sz="0" w:space="0" w:color="auto" w:frame="1"/>
        <w:vertAlign w:val="baseline"/>
      </w:rPr>
    </w:lvl>
    <w:lvl w:ilvl="8" w:tplc="6BEA4BC4">
      <w:start w:val="1"/>
      <w:numFmt w:val="bullet"/>
      <w:lvlText w:val="▪"/>
      <w:lvlJc w:val="left"/>
      <w:pPr>
        <w:ind w:left="9263" w:firstLine="0"/>
      </w:pPr>
      <w:rPr>
        <w:rFonts w:ascii="Segoe UI Symbol" w:eastAsia="Segoe UI Symbol" w:hAnsi="Segoe UI Symbol" w:cs="Segoe UI Symbol"/>
        <w:b w:val="0"/>
        <w:i w:val="0"/>
        <w:strike w:val="0"/>
        <w:dstrike w:val="0"/>
        <w:color w:val="000000"/>
        <w:sz w:val="23"/>
        <w:szCs w:val="23"/>
        <w:u w:val="none" w:color="000000"/>
        <w:effect w:val="none"/>
        <w:bdr w:val="none" w:sz="0" w:space="0" w:color="auto" w:frame="1"/>
        <w:vertAlign w:val="baseline"/>
      </w:rPr>
    </w:lvl>
  </w:abstractNum>
  <w:abstractNum w:abstractNumId="5" w15:restartNumberingAfterBreak="0">
    <w:nsid w:val="1CB04F3E"/>
    <w:multiLevelType w:val="hybridMultilevel"/>
    <w:tmpl w:val="8ED03120"/>
    <w:lvl w:ilvl="0" w:tplc="2410CC7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10AACCE">
      <w:start w:val="1"/>
      <w:numFmt w:val="lowerLetter"/>
      <w:lvlText w:val="%2"/>
      <w:lvlJc w:val="left"/>
      <w:pPr>
        <w:ind w:left="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D18B7A6">
      <w:start w:val="1"/>
      <w:numFmt w:val="lowerRoman"/>
      <w:lvlText w:val="%3"/>
      <w:lvlJc w:val="left"/>
      <w:pPr>
        <w:ind w:left="11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8FE4320">
      <w:start w:val="1"/>
      <w:numFmt w:val="decimal"/>
      <w:lvlText w:val="%4"/>
      <w:lvlJc w:val="left"/>
      <w:pPr>
        <w:ind w:left="15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BB00276">
      <w:start w:val="1"/>
      <w:numFmt w:val="lowerLetter"/>
      <w:lvlText w:val="%5"/>
      <w:lvlJc w:val="left"/>
      <w:pPr>
        <w:ind w:left="19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10838B2">
      <w:start w:val="1"/>
      <w:numFmt w:val="lowerRoman"/>
      <w:lvlText w:val="%6"/>
      <w:lvlJc w:val="left"/>
      <w:pPr>
        <w:ind w:left="22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4D8662A">
      <w:start w:val="1"/>
      <w:numFmt w:val="decimal"/>
      <w:lvlText w:val="%7"/>
      <w:lvlJc w:val="left"/>
      <w:pPr>
        <w:ind w:left="26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872E31E">
      <w:start w:val="2"/>
      <w:numFmt w:val="lowerLetter"/>
      <w:lvlRestart w:val="0"/>
      <w:lvlText w:val="%8."/>
      <w:lvlJc w:val="left"/>
      <w:pPr>
        <w:ind w:left="3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90C4038">
      <w:start w:val="1"/>
      <w:numFmt w:val="lowerRoman"/>
      <w:lvlText w:val="%9"/>
      <w:lvlJc w:val="left"/>
      <w:pPr>
        <w:ind w:left="3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DC66E34"/>
    <w:multiLevelType w:val="hybridMultilevel"/>
    <w:tmpl w:val="351E144A"/>
    <w:lvl w:ilvl="0" w:tplc="DBEA48A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8D4162C">
      <w:start w:val="1"/>
      <w:numFmt w:val="lowerLetter"/>
      <w:lvlText w:val="%2"/>
      <w:lvlJc w:val="left"/>
      <w:pPr>
        <w:ind w:left="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E4783E">
      <w:start w:val="1"/>
      <w:numFmt w:val="lowerRoman"/>
      <w:lvlText w:val="%3"/>
      <w:lvlJc w:val="left"/>
      <w:pPr>
        <w:ind w:left="13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27C7636">
      <w:start w:val="1"/>
      <w:numFmt w:val="decimal"/>
      <w:lvlText w:val="%4"/>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5560BC2">
      <w:start w:val="2"/>
      <w:numFmt w:val="lowerLetter"/>
      <w:lvlRestart w:val="0"/>
      <w:lvlText w:val="%5."/>
      <w:lvlJc w:val="left"/>
      <w:pPr>
        <w:ind w:left="21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B6C65DE">
      <w:start w:val="1"/>
      <w:numFmt w:val="lowerRoman"/>
      <w:lvlText w:val="%6"/>
      <w:lvlJc w:val="left"/>
      <w:pPr>
        <w:ind w:left="3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7C49100">
      <w:start w:val="1"/>
      <w:numFmt w:val="decimal"/>
      <w:lvlText w:val="%7"/>
      <w:lvlJc w:val="left"/>
      <w:pPr>
        <w:ind w:left="3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0CE41C8">
      <w:start w:val="1"/>
      <w:numFmt w:val="lowerLetter"/>
      <w:lvlText w:val="%8"/>
      <w:lvlJc w:val="left"/>
      <w:pPr>
        <w:ind w:left="4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500CB90">
      <w:start w:val="1"/>
      <w:numFmt w:val="lowerRoman"/>
      <w:lvlText w:val="%9"/>
      <w:lvlJc w:val="left"/>
      <w:pPr>
        <w:ind w:left="5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FD13D0F"/>
    <w:multiLevelType w:val="hybridMultilevel"/>
    <w:tmpl w:val="3080ED38"/>
    <w:lvl w:ilvl="0" w:tplc="0F440E70">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2AA44F2">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7DDE4C62">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BA281A12">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7316A3D6">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E31E990C">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EE84E438">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C0D2BCA2">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38D6B33E">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8" w15:restartNumberingAfterBreak="0">
    <w:nsid w:val="2F410A27"/>
    <w:multiLevelType w:val="hybridMultilevel"/>
    <w:tmpl w:val="5BCE8292"/>
    <w:lvl w:ilvl="0" w:tplc="A5901060">
      <w:start w:val="1"/>
      <w:numFmt w:val="lowerRoman"/>
      <w:lvlText w:val="%1."/>
      <w:lvlJc w:val="right"/>
      <w:pPr>
        <w:ind w:left="5616" w:firstLine="0"/>
      </w:pPr>
      <w:rPr>
        <w:rFonts w:ascii="Times New Roman" w:eastAsiaTheme="minorHAnsi" w:hAnsi="Times New Roman" w:cs="Times New Roman"/>
        <w:b w:val="0"/>
        <w:i w:val="0"/>
        <w:strike w:val="0"/>
        <w:dstrike w:val="0"/>
        <w:color w:val="000000"/>
        <w:sz w:val="23"/>
        <w:szCs w:val="23"/>
        <w:u w:val="none" w:color="000000"/>
        <w:effect w:val="none"/>
        <w:bdr w:val="none" w:sz="0" w:space="0" w:color="auto" w:frame="1"/>
        <w:vertAlign w:val="baseline"/>
      </w:rPr>
    </w:lvl>
    <w:lvl w:ilvl="1" w:tplc="7534E00C">
      <w:start w:val="1"/>
      <w:numFmt w:val="lowerLetter"/>
      <w:lvlText w:val="%2"/>
      <w:lvlJc w:val="left"/>
      <w:pPr>
        <w:ind w:left="471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2" w:tplc="DB00399A">
      <w:start w:val="1"/>
      <w:numFmt w:val="lowerRoman"/>
      <w:lvlText w:val="%3"/>
      <w:lvlJc w:val="left"/>
      <w:pPr>
        <w:ind w:left="543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3" w:tplc="2DE407F6">
      <w:start w:val="1"/>
      <w:numFmt w:val="decimal"/>
      <w:lvlText w:val="%4"/>
      <w:lvlJc w:val="left"/>
      <w:pPr>
        <w:ind w:left="615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4" w:tplc="DB087560">
      <w:start w:val="1"/>
      <w:numFmt w:val="lowerLetter"/>
      <w:lvlText w:val="%5"/>
      <w:lvlJc w:val="left"/>
      <w:pPr>
        <w:ind w:left="687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5" w:tplc="4A120C8C">
      <w:start w:val="1"/>
      <w:numFmt w:val="lowerRoman"/>
      <w:lvlText w:val="%6"/>
      <w:lvlJc w:val="left"/>
      <w:pPr>
        <w:ind w:left="759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6" w:tplc="ABE05D12">
      <w:start w:val="1"/>
      <w:numFmt w:val="decimal"/>
      <w:lvlText w:val="%7"/>
      <w:lvlJc w:val="left"/>
      <w:pPr>
        <w:ind w:left="831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7" w:tplc="D2BE5024">
      <w:start w:val="1"/>
      <w:numFmt w:val="lowerLetter"/>
      <w:lvlText w:val="%8"/>
      <w:lvlJc w:val="left"/>
      <w:pPr>
        <w:ind w:left="903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8" w:tplc="DA381C86">
      <w:start w:val="1"/>
      <w:numFmt w:val="lowerRoman"/>
      <w:lvlText w:val="%9"/>
      <w:lvlJc w:val="left"/>
      <w:pPr>
        <w:ind w:left="975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abstractNum>
  <w:abstractNum w:abstractNumId="9" w15:restartNumberingAfterBreak="0">
    <w:nsid w:val="340D1C52"/>
    <w:multiLevelType w:val="hybridMultilevel"/>
    <w:tmpl w:val="C5141D6C"/>
    <w:lvl w:ilvl="0" w:tplc="23AAA96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911E06"/>
    <w:multiLevelType w:val="hybridMultilevel"/>
    <w:tmpl w:val="9F7E2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7A3146"/>
    <w:multiLevelType w:val="hybridMultilevel"/>
    <w:tmpl w:val="ED30D7A0"/>
    <w:lvl w:ilvl="0" w:tplc="D6B694C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5421C48">
      <w:start w:val="1"/>
      <w:numFmt w:val="lowerLetter"/>
      <w:lvlText w:val="%2"/>
      <w:lvlJc w:val="left"/>
      <w:pPr>
        <w:ind w:left="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3A2E5AC">
      <w:start w:val="1"/>
      <w:numFmt w:val="lowerRoman"/>
      <w:lvlText w:val="%3"/>
      <w:lvlJc w:val="left"/>
      <w:pPr>
        <w:ind w:left="15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6886666">
      <w:start w:val="3"/>
      <w:numFmt w:val="lowerLetter"/>
      <w:lvlRestart w:val="0"/>
      <w:lvlText w:val="%4."/>
      <w:lvlJc w:val="left"/>
      <w:pPr>
        <w:ind w:left="28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362503A">
      <w:start w:val="1"/>
      <w:numFmt w:val="lowerLetter"/>
      <w:lvlText w:val="%5"/>
      <w:lvlJc w:val="left"/>
      <w:pPr>
        <w:ind w:left="28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388D7E2">
      <w:start w:val="1"/>
      <w:numFmt w:val="lowerRoman"/>
      <w:lvlText w:val="%6"/>
      <w:lvlJc w:val="left"/>
      <w:pPr>
        <w:ind w:left="35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B48F2FE">
      <w:start w:val="1"/>
      <w:numFmt w:val="decimal"/>
      <w:lvlText w:val="%7"/>
      <w:lvlJc w:val="left"/>
      <w:pPr>
        <w:ind w:left="42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13C7C3C">
      <w:start w:val="1"/>
      <w:numFmt w:val="lowerLetter"/>
      <w:lvlText w:val="%8"/>
      <w:lvlJc w:val="left"/>
      <w:pPr>
        <w:ind w:left="49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1802BD4">
      <w:start w:val="1"/>
      <w:numFmt w:val="lowerRoman"/>
      <w:lvlText w:val="%9"/>
      <w:lvlJc w:val="left"/>
      <w:pPr>
        <w:ind w:left="57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D5038F0"/>
    <w:multiLevelType w:val="hybridMultilevel"/>
    <w:tmpl w:val="F8509A84"/>
    <w:lvl w:ilvl="0" w:tplc="418CE87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5EC1784">
      <w:start w:val="1"/>
      <w:numFmt w:val="lowerLetter"/>
      <w:lvlText w:val="%2"/>
      <w:lvlJc w:val="left"/>
      <w:pPr>
        <w:ind w:left="1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8DCABDA">
      <w:start w:val="2"/>
      <w:numFmt w:val="lowerLetter"/>
      <w:lvlRestart w:val="0"/>
      <w:lvlText w:val="(%3)"/>
      <w:lvlJc w:val="left"/>
      <w:pPr>
        <w:ind w:left="21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D4AB1C6">
      <w:start w:val="1"/>
      <w:numFmt w:val="decimal"/>
      <w:lvlText w:val="%4"/>
      <w:lvlJc w:val="left"/>
      <w:pPr>
        <w:ind w:left="24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F623012">
      <w:start w:val="1"/>
      <w:numFmt w:val="lowerLetter"/>
      <w:lvlText w:val="%5"/>
      <w:lvlJc w:val="left"/>
      <w:pPr>
        <w:ind w:left="31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B14805A">
      <w:start w:val="1"/>
      <w:numFmt w:val="lowerRoman"/>
      <w:lvlText w:val="%6"/>
      <w:lvlJc w:val="left"/>
      <w:pPr>
        <w:ind w:left="38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C6C97A4">
      <w:start w:val="1"/>
      <w:numFmt w:val="decimal"/>
      <w:lvlText w:val="%7"/>
      <w:lvlJc w:val="left"/>
      <w:pPr>
        <w:ind w:left="45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598A8DE">
      <w:start w:val="1"/>
      <w:numFmt w:val="lowerLetter"/>
      <w:lvlText w:val="%8"/>
      <w:lvlJc w:val="left"/>
      <w:pPr>
        <w:ind w:left="5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DBAC68A">
      <w:start w:val="1"/>
      <w:numFmt w:val="lowerRoman"/>
      <w:lvlText w:val="%9"/>
      <w:lvlJc w:val="left"/>
      <w:pPr>
        <w:ind w:left="60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FC04A4B"/>
    <w:multiLevelType w:val="hybridMultilevel"/>
    <w:tmpl w:val="DBDC2620"/>
    <w:lvl w:ilvl="0" w:tplc="EFBEFB2A">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77847D2">
      <w:start w:val="1"/>
      <w:numFmt w:val="lowerLetter"/>
      <w:lvlText w:val="%2"/>
      <w:lvlJc w:val="left"/>
      <w:pPr>
        <w:ind w:left="9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0D623CA">
      <w:start w:val="1"/>
      <w:numFmt w:val="lowerLetter"/>
      <w:lvlText w:val="(%3)"/>
      <w:lvlJc w:val="left"/>
      <w:pPr>
        <w:ind w:left="16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10330E">
      <w:start w:val="1"/>
      <w:numFmt w:val="decimal"/>
      <w:lvlText w:val="%4"/>
      <w:lvlJc w:val="left"/>
      <w:pPr>
        <w:ind w:left="23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38E6E56">
      <w:start w:val="1"/>
      <w:numFmt w:val="lowerLetter"/>
      <w:lvlText w:val="%5"/>
      <w:lvlJc w:val="left"/>
      <w:pPr>
        <w:ind w:left="30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ED490D4">
      <w:start w:val="1"/>
      <w:numFmt w:val="lowerRoman"/>
      <w:lvlText w:val="%6"/>
      <w:lvlJc w:val="left"/>
      <w:pPr>
        <w:ind w:left="37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6C086A">
      <w:start w:val="1"/>
      <w:numFmt w:val="decimal"/>
      <w:lvlText w:val="%7"/>
      <w:lvlJc w:val="left"/>
      <w:pPr>
        <w:ind w:left="44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7E879B8">
      <w:start w:val="1"/>
      <w:numFmt w:val="lowerLetter"/>
      <w:lvlText w:val="%8"/>
      <w:lvlJc w:val="left"/>
      <w:pPr>
        <w:ind w:left="52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44CE2B6">
      <w:start w:val="1"/>
      <w:numFmt w:val="lowerRoman"/>
      <w:lvlText w:val="%9"/>
      <w:lvlJc w:val="left"/>
      <w:pPr>
        <w:ind w:left="59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2B646D9"/>
    <w:multiLevelType w:val="hybridMultilevel"/>
    <w:tmpl w:val="69A8AB40"/>
    <w:lvl w:ilvl="0" w:tplc="4E209634">
      <w:start w:val="2"/>
      <w:numFmt w:val="lowerLetter"/>
      <w:lvlText w:val="(%1)"/>
      <w:lvlJc w:val="left"/>
      <w:pPr>
        <w:ind w:left="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89A713E">
      <w:start w:val="1"/>
      <w:numFmt w:val="lowerLetter"/>
      <w:lvlText w:val="%2"/>
      <w:lvlJc w:val="left"/>
      <w:pPr>
        <w:ind w:left="22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16E7D16">
      <w:start w:val="1"/>
      <w:numFmt w:val="lowerRoman"/>
      <w:lvlText w:val="%3"/>
      <w:lvlJc w:val="left"/>
      <w:pPr>
        <w:ind w:left="30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7BEA172">
      <w:start w:val="1"/>
      <w:numFmt w:val="decimal"/>
      <w:lvlText w:val="%4"/>
      <w:lvlJc w:val="left"/>
      <w:pPr>
        <w:ind w:left="37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A3CF740">
      <w:start w:val="1"/>
      <w:numFmt w:val="lowerLetter"/>
      <w:lvlText w:val="%5"/>
      <w:lvlJc w:val="left"/>
      <w:pPr>
        <w:ind w:left="4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B6C57E">
      <w:start w:val="1"/>
      <w:numFmt w:val="lowerRoman"/>
      <w:lvlText w:val="%6"/>
      <w:lvlJc w:val="left"/>
      <w:pPr>
        <w:ind w:left="5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7566C6C">
      <w:start w:val="1"/>
      <w:numFmt w:val="decimal"/>
      <w:lvlText w:val="%7"/>
      <w:lvlJc w:val="left"/>
      <w:pPr>
        <w:ind w:left="5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99C0CFE">
      <w:start w:val="1"/>
      <w:numFmt w:val="lowerLetter"/>
      <w:lvlText w:val="%8"/>
      <w:lvlJc w:val="left"/>
      <w:pPr>
        <w:ind w:left="6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084A824">
      <w:start w:val="1"/>
      <w:numFmt w:val="lowerRoman"/>
      <w:lvlText w:val="%9"/>
      <w:lvlJc w:val="left"/>
      <w:pPr>
        <w:ind w:left="7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3551A6E"/>
    <w:multiLevelType w:val="hybridMultilevel"/>
    <w:tmpl w:val="431C1F4A"/>
    <w:lvl w:ilvl="0" w:tplc="AE9E61B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E7AA2FE">
      <w:start w:val="1"/>
      <w:numFmt w:val="lowerLetter"/>
      <w:lvlText w:val="%2"/>
      <w:lvlJc w:val="left"/>
      <w:pPr>
        <w:ind w:left="7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962162A">
      <w:start w:val="1"/>
      <w:numFmt w:val="lowerRoman"/>
      <w:lvlText w:val="%3"/>
      <w:lvlJc w:val="left"/>
      <w:pPr>
        <w:ind w:left="12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CCCC2CA">
      <w:start w:val="1"/>
      <w:numFmt w:val="decimal"/>
      <w:lvlText w:val="%4"/>
      <w:lvlJc w:val="left"/>
      <w:pPr>
        <w:ind w:left="16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244258C">
      <w:start w:val="1"/>
      <w:numFmt w:val="lowerLetter"/>
      <w:lvlText w:val="%5"/>
      <w:lvlJc w:val="left"/>
      <w:pPr>
        <w:ind w:left="2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70E799A">
      <w:start w:val="1"/>
      <w:numFmt w:val="lowerRoman"/>
      <w:lvlText w:val="%6"/>
      <w:lvlJc w:val="left"/>
      <w:pPr>
        <w:ind w:left="25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3F6AE14">
      <w:start w:val="4"/>
      <w:numFmt w:val="lowerLetter"/>
      <w:lvlRestart w:val="0"/>
      <w:lvlText w:val="%7."/>
      <w:lvlJc w:val="left"/>
      <w:pPr>
        <w:ind w:left="28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6B23020">
      <w:start w:val="1"/>
      <w:numFmt w:val="lowerLetter"/>
      <w:lvlText w:val="%8"/>
      <w:lvlJc w:val="left"/>
      <w:pPr>
        <w:ind w:left="3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19427FA">
      <w:start w:val="1"/>
      <w:numFmt w:val="lowerRoman"/>
      <w:lvlText w:val="%9"/>
      <w:lvlJc w:val="left"/>
      <w:pPr>
        <w:ind w:left="4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83C18CC"/>
    <w:multiLevelType w:val="hybridMultilevel"/>
    <w:tmpl w:val="01A694F2"/>
    <w:lvl w:ilvl="0" w:tplc="AFE46EE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C521936">
      <w:start w:val="1"/>
      <w:numFmt w:val="lowerLetter"/>
      <w:lvlText w:val="%2"/>
      <w:lvlJc w:val="left"/>
      <w:pPr>
        <w:ind w:left="7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870C3E4">
      <w:start w:val="1"/>
      <w:numFmt w:val="lowerRoman"/>
      <w:lvlText w:val="%3"/>
      <w:lvlJc w:val="left"/>
      <w:pPr>
        <w:ind w:left="12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126F838">
      <w:start w:val="1"/>
      <w:numFmt w:val="decimal"/>
      <w:lvlText w:val="%4"/>
      <w:lvlJc w:val="left"/>
      <w:pPr>
        <w:ind w:left="16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01A262C">
      <w:start w:val="1"/>
      <w:numFmt w:val="lowerLetter"/>
      <w:lvlText w:val="%5"/>
      <w:lvlJc w:val="left"/>
      <w:pPr>
        <w:ind w:left="20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DC636A4">
      <w:start w:val="1"/>
      <w:numFmt w:val="lowerRoman"/>
      <w:lvlText w:val="%6"/>
      <w:lvlJc w:val="left"/>
      <w:pPr>
        <w:ind w:left="24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640B1D6">
      <w:start w:val="2"/>
      <w:numFmt w:val="lowerLetter"/>
      <w:lvlRestart w:val="0"/>
      <w:lvlText w:val="%7."/>
      <w:lvlJc w:val="left"/>
      <w:pPr>
        <w:ind w:left="32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D02F3E4">
      <w:start w:val="1"/>
      <w:numFmt w:val="lowerLetter"/>
      <w:lvlText w:val="%8"/>
      <w:lvlJc w:val="left"/>
      <w:pPr>
        <w:ind w:left="36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6885944">
      <w:start w:val="1"/>
      <w:numFmt w:val="lowerRoman"/>
      <w:lvlText w:val="%9"/>
      <w:lvlJc w:val="left"/>
      <w:pPr>
        <w:ind w:left="43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96A533B"/>
    <w:multiLevelType w:val="hybridMultilevel"/>
    <w:tmpl w:val="7E10C37C"/>
    <w:lvl w:ilvl="0" w:tplc="F0D8555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CAC04AC">
      <w:start w:val="1"/>
      <w:numFmt w:val="lowerLetter"/>
      <w:lvlText w:val="%2"/>
      <w:lvlJc w:val="left"/>
      <w:pPr>
        <w:ind w:left="9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830CFB0">
      <w:start w:val="1"/>
      <w:numFmt w:val="lowerRoman"/>
      <w:lvlText w:val="%3"/>
      <w:lvlJc w:val="left"/>
      <w:pPr>
        <w:ind w:left="15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F46D73E">
      <w:start w:val="2"/>
      <w:numFmt w:val="lowerLetter"/>
      <w:lvlRestart w:val="0"/>
      <w:lvlText w:val="(%4)"/>
      <w:lvlJc w:val="left"/>
      <w:pPr>
        <w:ind w:left="22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0D081AE">
      <w:start w:val="1"/>
      <w:numFmt w:val="lowerLetter"/>
      <w:lvlText w:val="%5"/>
      <w:lvlJc w:val="left"/>
      <w:pPr>
        <w:ind w:left="28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D6AF576">
      <w:start w:val="1"/>
      <w:numFmt w:val="lowerRoman"/>
      <w:lvlText w:val="%6"/>
      <w:lvlJc w:val="left"/>
      <w:pPr>
        <w:ind w:left="35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7D60BA8">
      <w:start w:val="1"/>
      <w:numFmt w:val="decimal"/>
      <w:lvlText w:val="%7"/>
      <w:lvlJc w:val="left"/>
      <w:pPr>
        <w:ind w:left="42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6E8DE1C">
      <w:start w:val="1"/>
      <w:numFmt w:val="lowerLetter"/>
      <w:lvlText w:val="%8"/>
      <w:lvlJc w:val="left"/>
      <w:pPr>
        <w:ind w:left="49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5EA2F64">
      <w:start w:val="1"/>
      <w:numFmt w:val="lowerRoman"/>
      <w:lvlText w:val="%9"/>
      <w:lvlJc w:val="left"/>
      <w:pPr>
        <w:ind w:left="56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A4B5347"/>
    <w:multiLevelType w:val="hybridMultilevel"/>
    <w:tmpl w:val="0C4E4B70"/>
    <w:lvl w:ilvl="0" w:tplc="9A148C4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5941A04">
      <w:start w:val="2"/>
      <w:numFmt w:val="lowerLetter"/>
      <w:lvlText w:val="(%2)"/>
      <w:lvlJc w:val="left"/>
      <w:pPr>
        <w:ind w:left="21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86E837A">
      <w:start w:val="1"/>
      <w:numFmt w:val="lowerRoman"/>
      <w:lvlText w:val="%3"/>
      <w:lvlJc w:val="left"/>
      <w:pPr>
        <w:ind w:left="22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FE0B93C">
      <w:start w:val="1"/>
      <w:numFmt w:val="decimal"/>
      <w:lvlText w:val="%4"/>
      <w:lvlJc w:val="left"/>
      <w:pPr>
        <w:ind w:left="30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6941F90">
      <w:start w:val="1"/>
      <w:numFmt w:val="lowerLetter"/>
      <w:lvlText w:val="%5"/>
      <w:lvlJc w:val="left"/>
      <w:pPr>
        <w:ind w:left="37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036BF30">
      <w:start w:val="1"/>
      <w:numFmt w:val="lowerRoman"/>
      <w:lvlText w:val="%6"/>
      <w:lvlJc w:val="left"/>
      <w:pPr>
        <w:ind w:left="4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465940">
      <w:start w:val="1"/>
      <w:numFmt w:val="decimal"/>
      <w:lvlText w:val="%7"/>
      <w:lvlJc w:val="left"/>
      <w:pPr>
        <w:ind w:left="5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31018C0">
      <w:start w:val="1"/>
      <w:numFmt w:val="lowerLetter"/>
      <w:lvlText w:val="%8"/>
      <w:lvlJc w:val="left"/>
      <w:pPr>
        <w:ind w:left="5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BAE65F8">
      <w:start w:val="1"/>
      <w:numFmt w:val="lowerRoman"/>
      <w:lvlText w:val="%9"/>
      <w:lvlJc w:val="left"/>
      <w:pPr>
        <w:ind w:left="6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E013A15"/>
    <w:multiLevelType w:val="hybridMultilevel"/>
    <w:tmpl w:val="ED00AE58"/>
    <w:lvl w:ilvl="0" w:tplc="EFEE394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A0CBB86">
      <w:start w:val="1"/>
      <w:numFmt w:val="lowerLetter"/>
      <w:lvlText w:val="%2"/>
      <w:lvlJc w:val="left"/>
      <w:pPr>
        <w:ind w:left="9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5ACE8E2">
      <w:start w:val="1"/>
      <w:numFmt w:val="lowerRoman"/>
      <w:lvlText w:val="%3"/>
      <w:lvlJc w:val="left"/>
      <w:pPr>
        <w:ind w:left="15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CE4FA36">
      <w:start w:val="5"/>
      <w:numFmt w:val="lowerLetter"/>
      <w:lvlRestart w:val="0"/>
      <w:lvlText w:val="%4."/>
      <w:lvlJc w:val="left"/>
      <w:pPr>
        <w:ind w:left="17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5BCC838">
      <w:start w:val="1"/>
      <w:numFmt w:val="lowerLetter"/>
      <w:lvlText w:val="%5"/>
      <w:lvlJc w:val="left"/>
      <w:pPr>
        <w:ind w:left="28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032A20A">
      <w:start w:val="1"/>
      <w:numFmt w:val="lowerRoman"/>
      <w:lvlText w:val="%6"/>
      <w:lvlJc w:val="left"/>
      <w:pPr>
        <w:ind w:left="35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C8EC3C8">
      <w:start w:val="1"/>
      <w:numFmt w:val="decimal"/>
      <w:lvlText w:val="%7"/>
      <w:lvlJc w:val="left"/>
      <w:pPr>
        <w:ind w:left="42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BF018F8">
      <w:start w:val="1"/>
      <w:numFmt w:val="lowerLetter"/>
      <w:lvlText w:val="%8"/>
      <w:lvlJc w:val="left"/>
      <w:pPr>
        <w:ind w:left="49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DC637FC">
      <w:start w:val="1"/>
      <w:numFmt w:val="lowerRoman"/>
      <w:lvlText w:val="%9"/>
      <w:lvlJc w:val="left"/>
      <w:pPr>
        <w:ind w:left="56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EE31A35"/>
    <w:multiLevelType w:val="hybridMultilevel"/>
    <w:tmpl w:val="2FBA7656"/>
    <w:lvl w:ilvl="0" w:tplc="2B62CD68">
      <w:start w:val="5"/>
      <w:numFmt w:val="lowerLetter"/>
      <w:lvlRestart w:val="0"/>
      <w:lvlText w:val="%1."/>
      <w:lvlJc w:val="left"/>
      <w:pPr>
        <w:ind w:left="36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7D0D5BE">
      <w:start w:val="1"/>
      <w:numFmt w:val="lowerLetter"/>
      <w:lvlText w:val="%2"/>
      <w:lvlJc w:val="left"/>
      <w:pPr>
        <w:ind w:left="44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8201FBE">
      <w:start w:val="1"/>
      <w:numFmt w:val="lowerRoman"/>
      <w:lvlText w:val="%3"/>
      <w:lvlJc w:val="left"/>
      <w:pPr>
        <w:ind w:left="51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A70CF62">
      <w:start w:val="1"/>
      <w:numFmt w:val="decimal"/>
      <w:lvlText w:val="%4"/>
      <w:lvlJc w:val="left"/>
      <w:pPr>
        <w:ind w:left="58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6AE3600">
      <w:start w:val="1"/>
      <w:numFmt w:val="lowerLetter"/>
      <w:lvlText w:val="%5"/>
      <w:lvlJc w:val="left"/>
      <w:pPr>
        <w:ind w:left="65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016CCA2">
      <w:start w:val="1"/>
      <w:numFmt w:val="lowerRoman"/>
      <w:lvlText w:val="%6"/>
      <w:lvlJc w:val="left"/>
      <w:pPr>
        <w:ind w:left="73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8C24D74">
      <w:start w:val="1"/>
      <w:numFmt w:val="decimal"/>
      <w:lvlText w:val="%7"/>
      <w:lvlJc w:val="left"/>
      <w:pPr>
        <w:ind w:left="80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802807A">
      <w:start w:val="1"/>
      <w:numFmt w:val="lowerLetter"/>
      <w:lvlText w:val="%8"/>
      <w:lvlJc w:val="left"/>
      <w:pPr>
        <w:ind w:left="87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7DAB5CA">
      <w:start w:val="1"/>
      <w:numFmt w:val="lowerRoman"/>
      <w:lvlText w:val="%9"/>
      <w:lvlJc w:val="left"/>
      <w:pPr>
        <w:ind w:left="94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8"/>
  </w:num>
  <w:num w:numId="2">
    <w:abstractNumId w:val="4"/>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10"/>
  </w:num>
  <w:num w:numId="6">
    <w:abstractNumId w:val="14"/>
  </w:num>
  <w:num w:numId="7">
    <w:abstractNumId w:val="0"/>
  </w:num>
  <w:num w:numId="8">
    <w:abstractNumId w:val="17"/>
  </w:num>
  <w:num w:numId="9">
    <w:abstractNumId w:val="12"/>
  </w:num>
  <w:num w:numId="10">
    <w:abstractNumId w:val="3"/>
  </w:num>
  <w:num w:numId="11">
    <w:abstractNumId w:val="15"/>
  </w:num>
  <w:num w:numId="12">
    <w:abstractNumId w:val="18"/>
  </w:num>
  <w:num w:numId="13">
    <w:abstractNumId w:val="6"/>
  </w:num>
  <w:num w:numId="14">
    <w:abstractNumId w:val="19"/>
  </w:num>
  <w:num w:numId="15">
    <w:abstractNumId w:val="5"/>
  </w:num>
  <w:num w:numId="16">
    <w:abstractNumId w:val="20"/>
  </w:num>
  <w:num w:numId="17">
    <w:abstractNumId w:val="11"/>
  </w:num>
  <w:num w:numId="18">
    <w:abstractNumId w:val="16"/>
  </w:num>
  <w:num w:numId="19">
    <w:abstractNumId w:val="1"/>
  </w:num>
  <w:num w:numId="20">
    <w:abstractNumId w:val="2"/>
  </w:num>
  <w:num w:numId="21">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2505A"/>
    <w:rsid w:val="000222A7"/>
    <w:rsid w:val="000236C0"/>
    <w:rsid w:val="00050F12"/>
    <w:rsid w:val="00057C5D"/>
    <w:rsid w:val="00060D08"/>
    <w:rsid w:val="00067E9C"/>
    <w:rsid w:val="000758E5"/>
    <w:rsid w:val="000974D9"/>
    <w:rsid w:val="000D198D"/>
    <w:rsid w:val="00134C89"/>
    <w:rsid w:val="00193F8B"/>
    <w:rsid w:val="001D3BE6"/>
    <w:rsid w:val="001D5354"/>
    <w:rsid w:val="00222034"/>
    <w:rsid w:val="002324D4"/>
    <w:rsid w:val="00233B8B"/>
    <w:rsid w:val="00266F55"/>
    <w:rsid w:val="002803E4"/>
    <w:rsid w:val="00296769"/>
    <w:rsid w:val="002B5460"/>
    <w:rsid w:val="002C460D"/>
    <w:rsid w:val="002D6308"/>
    <w:rsid w:val="00315F8F"/>
    <w:rsid w:val="00335FB3"/>
    <w:rsid w:val="003B7993"/>
    <w:rsid w:val="003D05F8"/>
    <w:rsid w:val="003F5D60"/>
    <w:rsid w:val="00411C7B"/>
    <w:rsid w:val="00460C96"/>
    <w:rsid w:val="00486403"/>
    <w:rsid w:val="004D2AD5"/>
    <w:rsid w:val="004F48CC"/>
    <w:rsid w:val="0054027D"/>
    <w:rsid w:val="00584D2B"/>
    <w:rsid w:val="005D2AB7"/>
    <w:rsid w:val="005E7DEC"/>
    <w:rsid w:val="00610884"/>
    <w:rsid w:val="0065213A"/>
    <w:rsid w:val="00711298"/>
    <w:rsid w:val="00735FCE"/>
    <w:rsid w:val="00762105"/>
    <w:rsid w:val="007732F6"/>
    <w:rsid w:val="00775CD7"/>
    <w:rsid w:val="00785DEF"/>
    <w:rsid w:val="007C0C78"/>
    <w:rsid w:val="00854035"/>
    <w:rsid w:val="008A4109"/>
    <w:rsid w:val="009309AF"/>
    <w:rsid w:val="0097461F"/>
    <w:rsid w:val="009B335F"/>
    <w:rsid w:val="009D4563"/>
    <w:rsid w:val="00A032AD"/>
    <w:rsid w:val="00A54273"/>
    <w:rsid w:val="00A82971"/>
    <w:rsid w:val="00A840C7"/>
    <w:rsid w:val="00AA5A58"/>
    <w:rsid w:val="00B06F67"/>
    <w:rsid w:val="00B30927"/>
    <w:rsid w:val="00B64748"/>
    <w:rsid w:val="00BC1430"/>
    <w:rsid w:val="00BF3493"/>
    <w:rsid w:val="00C023C7"/>
    <w:rsid w:val="00C05C7F"/>
    <w:rsid w:val="00C2505A"/>
    <w:rsid w:val="00C26D42"/>
    <w:rsid w:val="00C83950"/>
    <w:rsid w:val="00CF4402"/>
    <w:rsid w:val="00D101B2"/>
    <w:rsid w:val="00D96D58"/>
    <w:rsid w:val="00DC205C"/>
    <w:rsid w:val="00E80281"/>
    <w:rsid w:val="00E87038"/>
    <w:rsid w:val="00EA4C8D"/>
    <w:rsid w:val="00EC0919"/>
    <w:rsid w:val="00EE33DB"/>
    <w:rsid w:val="00F642C2"/>
    <w:rsid w:val="00F677B1"/>
    <w:rsid w:val="00F86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25B55A87"/>
  <w15:docId w15:val="{84599668-6523-4B3F-9D07-5D9864D4E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A58"/>
  </w:style>
  <w:style w:type="paragraph" w:styleId="Heading1">
    <w:name w:val="heading 1"/>
    <w:next w:val="Normal"/>
    <w:link w:val="Heading1Char"/>
    <w:uiPriority w:val="9"/>
    <w:qFormat/>
    <w:rsid w:val="00735FCE"/>
    <w:pPr>
      <w:keepNext/>
      <w:keepLines/>
      <w:spacing w:after="228" w:line="264" w:lineRule="auto"/>
      <w:ind w:left="10" w:right="501" w:hanging="10"/>
      <w:outlineLvl w:val="0"/>
    </w:pPr>
    <w:rPr>
      <w:rFonts w:ascii="Times New Roman" w:eastAsia="Times New Roman" w:hAnsi="Times New Roman" w:cs="Times New Roman"/>
      <w:b/>
      <w:color w:val="000000"/>
      <w:sz w:val="23"/>
    </w:rPr>
  </w:style>
  <w:style w:type="paragraph" w:styleId="Heading2">
    <w:name w:val="heading 2"/>
    <w:basedOn w:val="Normal"/>
    <w:next w:val="Normal"/>
    <w:link w:val="Heading2Char"/>
    <w:uiPriority w:val="9"/>
    <w:semiHidden/>
    <w:unhideWhenUsed/>
    <w:qFormat/>
    <w:rsid w:val="000974D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next w:val="Normal"/>
    <w:link w:val="Heading3Char"/>
    <w:uiPriority w:val="9"/>
    <w:semiHidden/>
    <w:unhideWhenUsed/>
    <w:qFormat/>
    <w:rsid w:val="00735FCE"/>
    <w:pPr>
      <w:keepNext/>
      <w:keepLines/>
      <w:spacing w:after="228" w:line="264" w:lineRule="auto"/>
      <w:ind w:left="10" w:right="501" w:hanging="10"/>
      <w:outlineLvl w:val="2"/>
    </w:pPr>
    <w:rPr>
      <w:rFonts w:ascii="Times New Roman" w:eastAsia="Times New Roman" w:hAnsi="Times New Roman" w:cs="Times New Roman"/>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5FCE"/>
    <w:rPr>
      <w:rFonts w:ascii="Times New Roman" w:eastAsia="Times New Roman" w:hAnsi="Times New Roman" w:cs="Times New Roman"/>
      <w:b/>
      <w:color w:val="000000"/>
      <w:sz w:val="23"/>
    </w:rPr>
  </w:style>
  <w:style w:type="character" w:customStyle="1" w:styleId="Heading3Char">
    <w:name w:val="Heading 3 Char"/>
    <w:basedOn w:val="DefaultParagraphFont"/>
    <w:link w:val="Heading3"/>
    <w:uiPriority w:val="9"/>
    <w:semiHidden/>
    <w:rsid w:val="00735FCE"/>
    <w:rPr>
      <w:rFonts w:ascii="Times New Roman" w:eastAsia="Times New Roman" w:hAnsi="Times New Roman" w:cs="Times New Roman"/>
      <w:b/>
      <w:color w:val="000000"/>
      <w:sz w:val="23"/>
    </w:rPr>
  </w:style>
  <w:style w:type="paragraph" w:styleId="ListParagraph">
    <w:name w:val="List Paragraph"/>
    <w:basedOn w:val="Normal"/>
    <w:uiPriority w:val="34"/>
    <w:qFormat/>
    <w:rsid w:val="00D96D58"/>
    <w:pPr>
      <w:ind w:left="720"/>
      <w:contextualSpacing/>
    </w:pPr>
  </w:style>
  <w:style w:type="paragraph" w:customStyle="1" w:styleId="Style">
    <w:name w:val="Style"/>
    <w:rsid w:val="00134C89"/>
    <w:pPr>
      <w:widowControl w:val="0"/>
      <w:autoSpaceDE w:val="0"/>
      <w:autoSpaceDN w:val="0"/>
      <w:adjustRightInd w:val="0"/>
      <w:spacing w:after="0" w:line="240" w:lineRule="auto"/>
    </w:pPr>
    <w:rPr>
      <w:rFonts w:ascii="Times New Roman" w:eastAsiaTheme="minorEastAsia" w:hAnsi="Times New Roman" w:cs="Times New Roman"/>
      <w:sz w:val="24"/>
      <w:szCs w:val="24"/>
    </w:rPr>
  </w:style>
  <w:style w:type="paragraph" w:styleId="FootnoteText">
    <w:name w:val="footnote text"/>
    <w:basedOn w:val="Normal"/>
    <w:link w:val="FootnoteTextChar"/>
    <w:uiPriority w:val="99"/>
    <w:semiHidden/>
    <w:unhideWhenUsed/>
    <w:rsid w:val="00134C89"/>
    <w:pPr>
      <w:spacing w:after="0" w:line="240" w:lineRule="auto"/>
    </w:pPr>
    <w:rPr>
      <w:rFonts w:eastAsiaTheme="minorEastAsia"/>
      <w:sz w:val="20"/>
      <w:szCs w:val="20"/>
    </w:rPr>
  </w:style>
  <w:style w:type="character" w:customStyle="1" w:styleId="FootnoteTextChar">
    <w:name w:val="Footnote Text Char"/>
    <w:basedOn w:val="DefaultParagraphFont"/>
    <w:link w:val="FootnoteText"/>
    <w:uiPriority w:val="99"/>
    <w:semiHidden/>
    <w:rsid w:val="00134C89"/>
    <w:rPr>
      <w:rFonts w:eastAsiaTheme="minorEastAsia"/>
      <w:sz w:val="20"/>
      <w:szCs w:val="20"/>
    </w:rPr>
  </w:style>
  <w:style w:type="character" w:styleId="FootnoteReference">
    <w:name w:val="footnote reference"/>
    <w:basedOn w:val="DefaultParagraphFont"/>
    <w:uiPriority w:val="99"/>
    <w:semiHidden/>
    <w:unhideWhenUsed/>
    <w:rsid w:val="00134C89"/>
    <w:rPr>
      <w:vertAlign w:val="superscript"/>
    </w:rPr>
  </w:style>
  <w:style w:type="table" w:customStyle="1" w:styleId="TableGrid">
    <w:name w:val="TableGrid"/>
    <w:rsid w:val="00711298"/>
    <w:pPr>
      <w:spacing w:after="0" w:line="240" w:lineRule="auto"/>
    </w:pPr>
    <w:rPr>
      <w:rFonts w:eastAsiaTheme="minorEastAsia"/>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112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298"/>
    <w:rPr>
      <w:rFonts w:ascii="Tahoma" w:hAnsi="Tahoma" w:cs="Tahoma"/>
      <w:sz w:val="16"/>
      <w:szCs w:val="16"/>
    </w:rPr>
  </w:style>
  <w:style w:type="character" w:customStyle="1" w:styleId="Heading2Char">
    <w:name w:val="Heading 2 Char"/>
    <w:basedOn w:val="DefaultParagraphFont"/>
    <w:link w:val="Heading2"/>
    <w:uiPriority w:val="9"/>
    <w:semiHidden/>
    <w:rsid w:val="000974D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3029065">
      <w:bodyDiv w:val="1"/>
      <w:marLeft w:val="0"/>
      <w:marRight w:val="0"/>
      <w:marTop w:val="0"/>
      <w:marBottom w:val="0"/>
      <w:divBdr>
        <w:top w:val="none" w:sz="0" w:space="0" w:color="auto"/>
        <w:left w:val="none" w:sz="0" w:space="0" w:color="auto"/>
        <w:bottom w:val="none" w:sz="0" w:space="0" w:color="auto"/>
        <w:right w:val="none" w:sz="0" w:space="0" w:color="auto"/>
      </w:divBdr>
    </w:div>
    <w:div w:id="351616682">
      <w:bodyDiv w:val="1"/>
      <w:marLeft w:val="0"/>
      <w:marRight w:val="0"/>
      <w:marTop w:val="0"/>
      <w:marBottom w:val="0"/>
      <w:divBdr>
        <w:top w:val="none" w:sz="0" w:space="0" w:color="auto"/>
        <w:left w:val="none" w:sz="0" w:space="0" w:color="auto"/>
        <w:bottom w:val="none" w:sz="0" w:space="0" w:color="auto"/>
        <w:right w:val="none" w:sz="0" w:space="0" w:color="auto"/>
      </w:divBdr>
    </w:div>
    <w:div w:id="529610174">
      <w:bodyDiv w:val="1"/>
      <w:marLeft w:val="0"/>
      <w:marRight w:val="0"/>
      <w:marTop w:val="0"/>
      <w:marBottom w:val="0"/>
      <w:divBdr>
        <w:top w:val="none" w:sz="0" w:space="0" w:color="auto"/>
        <w:left w:val="none" w:sz="0" w:space="0" w:color="auto"/>
        <w:bottom w:val="none" w:sz="0" w:space="0" w:color="auto"/>
        <w:right w:val="none" w:sz="0" w:space="0" w:color="auto"/>
      </w:divBdr>
    </w:div>
    <w:div w:id="926573187">
      <w:bodyDiv w:val="1"/>
      <w:marLeft w:val="0"/>
      <w:marRight w:val="0"/>
      <w:marTop w:val="0"/>
      <w:marBottom w:val="0"/>
      <w:divBdr>
        <w:top w:val="none" w:sz="0" w:space="0" w:color="auto"/>
        <w:left w:val="none" w:sz="0" w:space="0" w:color="auto"/>
        <w:bottom w:val="none" w:sz="0" w:space="0" w:color="auto"/>
        <w:right w:val="none" w:sz="0" w:space="0" w:color="auto"/>
      </w:divBdr>
    </w:div>
    <w:div w:id="1006787450">
      <w:bodyDiv w:val="1"/>
      <w:marLeft w:val="0"/>
      <w:marRight w:val="0"/>
      <w:marTop w:val="0"/>
      <w:marBottom w:val="0"/>
      <w:divBdr>
        <w:top w:val="none" w:sz="0" w:space="0" w:color="auto"/>
        <w:left w:val="none" w:sz="0" w:space="0" w:color="auto"/>
        <w:bottom w:val="none" w:sz="0" w:space="0" w:color="auto"/>
        <w:right w:val="none" w:sz="0" w:space="0" w:color="auto"/>
      </w:divBdr>
    </w:div>
    <w:div w:id="1011680265">
      <w:bodyDiv w:val="1"/>
      <w:marLeft w:val="0"/>
      <w:marRight w:val="0"/>
      <w:marTop w:val="0"/>
      <w:marBottom w:val="0"/>
      <w:divBdr>
        <w:top w:val="none" w:sz="0" w:space="0" w:color="auto"/>
        <w:left w:val="none" w:sz="0" w:space="0" w:color="auto"/>
        <w:bottom w:val="none" w:sz="0" w:space="0" w:color="auto"/>
        <w:right w:val="none" w:sz="0" w:space="0" w:color="auto"/>
      </w:divBdr>
    </w:div>
    <w:div w:id="1050686493">
      <w:bodyDiv w:val="1"/>
      <w:marLeft w:val="0"/>
      <w:marRight w:val="0"/>
      <w:marTop w:val="0"/>
      <w:marBottom w:val="0"/>
      <w:divBdr>
        <w:top w:val="none" w:sz="0" w:space="0" w:color="auto"/>
        <w:left w:val="none" w:sz="0" w:space="0" w:color="auto"/>
        <w:bottom w:val="none" w:sz="0" w:space="0" w:color="auto"/>
        <w:right w:val="none" w:sz="0" w:space="0" w:color="auto"/>
      </w:divBdr>
    </w:div>
    <w:div w:id="1051491088">
      <w:bodyDiv w:val="1"/>
      <w:marLeft w:val="0"/>
      <w:marRight w:val="0"/>
      <w:marTop w:val="0"/>
      <w:marBottom w:val="0"/>
      <w:divBdr>
        <w:top w:val="none" w:sz="0" w:space="0" w:color="auto"/>
        <w:left w:val="none" w:sz="0" w:space="0" w:color="auto"/>
        <w:bottom w:val="none" w:sz="0" w:space="0" w:color="auto"/>
        <w:right w:val="none" w:sz="0" w:space="0" w:color="auto"/>
      </w:divBdr>
    </w:div>
    <w:div w:id="1228222349">
      <w:bodyDiv w:val="1"/>
      <w:marLeft w:val="0"/>
      <w:marRight w:val="0"/>
      <w:marTop w:val="0"/>
      <w:marBottom w:val="0"/>
      <w:divBdr>
        <w:top w:val="none" w:sz="0" w:space="0" w:color="auto"/>
        <w:left w:val="none" w:sz="0" w:space="0" w:color="auto"/>
        <w:bottom w:val="none" w:sz="0" w:space="0" w:color="auto"/>
        <w:right w:val="none" w:sz="0" w:space="0" w:color="auto"/>
      </w:divBdr>
    </w:div>
    <w:div w:id="1360425693">
      <w:bodyDiv w:val="1"/>
      <w:marLeft w:val="0"/>
      <w:marRight w:val="0"/>
      <w:marTop w:val="0"/>
      <w:marBottom w:val="0"/>
      <w:divBdr>
        <w:top w:val="none" w:sz="0" w:space="0" w:color="auto"/>
        <w:left w:val="none" w:sz="0" w:space="0" w:color="auto"/>
        <w:bottom w:val="none" w:sz="0" w:space="0" w:color="auto"/>
        <w:right w:val="none" w:sz="0" w:space="0" w:color="auto"/>
      </w:divBdr>
    </w:div>
    <w:div w:id="1902253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704</TotalTime>
  <Pages>78</Pages>
  <Words>18086</Words>
  <Characters>103095</Characters>
  <Application>Microsoft Office Word</Application>
  <DocSecurity>0</DocSecurity>
  <Lines>859</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61</cp:revision>
  <dcterms:created xsi:type="dcterms:W3CDTF">2018-04-11T11:33:00Z</dcterms:created>
  <dcterms:modified xsi:type="dcterms:W3CDTF">2021-10-17T21:21:00Z</dcterms:modified>
</cp:coreProperties>
</file>