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Your Name:"/>
        <w:tag w:val="Your Name:"/>
        <w:id w:val="1693653845"/>
        <w:placeholder>
          <w:docPart w:val="7A5DEE70B4A04ECABBE9BF27215D61F3"/>
        </w:placeholder>
        <w:temporary/>
        <w:showingPlcHdr/>
        <w15:appearance w15:val="hidden"/>
        <w:text/>
      </w:sdtPr>
      <w:sdtEndPr/>
      <w:sdtContent>
        <w:p w14:paraId="5A169E4F" w14:textId="77777777" w:rsidR="00080C97" w:rsidRDefault="00EC2FE4">
          <w:pPr>
            <w:pStyle w:val="NoSpacing"/>
          </w:pPr>
          <w:r>
            <w:t>[Your Name]</w:t>
          </w:r>
        </w:p>
      </w:sdtContent>
    </w:sdt>
    <w:sdt>
      <w:sdtPr>
        <w:alias w:val="Instructor Name:"/>
        <w:tag w:val="Instructor Name:"/>
        <w:id w:val="933638082"/>
        <w:placeholder>
          <w:docPart w:val="EED7F4E344A54BF39DA0D25F2B5A49FF"/>
        </w:placeholder>
        <w:temporary/>
        <w:showingPlcHdr/>
        <w15:appearance w15:val="hidden"/>
        <w:text/>
      </w:sdtPr>
      <w:sdtEndPr/>
      <w:sdtContent>
        <w:p w14:paraId="30C433FC" w14:textId="77777777" w:rsidR="00080C97" w:rsidRDefault="00EC2FE4">
          <w:pPr>
            <w:pStyle w:val="NoSpacing"/>
          </w:pPr>
          <w:r>
            <w:t>[Instructor Name]</w:t>
          </w:r>
        </w:p>
      </w:sdtContent>
    </w:sdt>
    <w:sdt>
      <w:sdtPr>
        <w:alias w:val="Course Number:"/>
        <w:tag w:val="Course Number:"/>
        <w:id w:val="-2127379683"/>
        <w:placeholder>
          <w:docPart w:val="D7C97B7854664E518723F54A7713834A"/>
        </w:placeholder>
        <w:temporary/>
        <w:showingPlcHdr/>
        <w15:appearance w15:val="hidden"/>
        <w:text/>
      </w:sdtPr>
      <w:sdtEndPr/>
      <w:sdtContent>
        <w:p w14:paraId="720B2AFA" w14:textId="77777777" w:rsidR="00080C97" w:rsidRDefault="00EC2FE4">
          <w:pPr>
            <w:pStyle w:val="NoSpacing"/>
          </w:pPr>
          <w:r>
            <w:t>[Course Number]</w:t>
          </w:r>
        </w:p>
      </w:sdtContent>
    </w:sdt>
    <w:sdt>
      <w:sdtPr>
        <w:alias w:val="Date:"/>
        <w:tag w:val="Date:"/>
        <w:id w:val="997763874"/>
        <w:placeholder>
          <w:docPart w:val="8A023FAC065C464B87009BE444C545AB"/>
        </w:placeholder>
        <w:temporary/>
        <w:showingPlcHdr/>
        <w15:appearance w15:val="hidden"/>
        <w:text/>
      </w:sdtPr>
      <w:sdtEndPr/>
      <w:sdtContent>
        <w:p w14:paraId="317CB042" w14:textId="77777777" w:rsidR="007D4B2F" w:rsidRDefault="007D4B2F">
          <w:pPr>
            <w:pStyle w:val="NoSpacing"/>
          </w:pPr>
          <w:r>
            <w:t>[Date]</w:t>
          </w:r>
        </w:p>
      </w:sdtContent>
    </w:sdt>
    <w:p w14:paraId="17829C23" w14:textId="5AC08A42" w:rsidR="00080C97" w:rsidRDefault="00AA04F7">
      <w:pPr>
        <w:pStyle w:val="Title"/>
      </w:pPr>
      <w:r>
        <w:t>Rhetorical Analysis</w:t>
      </w:r>
    </w:p>
    <w:p w14:paraId="75024CEF" w14:textId="687CB46A" w:rsidR="008D042C" w:rsidRDefault="00AA04F7" w:rsidP="008D042C">
      <w:pPr>
        <w:pStyle w:val="Title"/>
        <w:ind w:firstLine="720"/>
        <w:jc w:val="left"/>
        <w:rPr>
          <w:rFonts w:asciiTheme="minorHAnsi" w:eastAsiaTheme="minorEastAsia" w:hAnsiTheme="minorHAnsi" w:cstheme="minorBidi"/>
          <w:spacing w:val="0"/>
          <w:kern w:val="0"/>
        </w:rPr>
      </w:pPr>
      <w:r w:rsidRPr="00AA04F7">
        <w:rPr>
          <w:rFonts w:asciiTheme="minorHAnsi" w:eastAsiaTheme="minorEastAsia" w:hAnsiTheme="minorHAnsi" w:cstheme="minorBidi"/>
          <w:spacing w:val="0"/>
          <w:kern w:val="0"/>
        </w:rPr>
        <w:t>In the article "U.S. cities are losing 36 million trees a year." The author provides an objective argument that is supported by facts that are both observable and measurable. The author uses both qualitative and quantitative evidence to support the argument. For example, after stating why tree loss should be a problem and how this problem already affects everyone, the author supports the claim with a scientific study that has provided conclusive empirical evidence on the matter (University of Wisconsin-Madison</w:t>
      </w:r>
      <w:r w:rsidR="00C56E50">
        <w:rPr>
          <w:rFonts w:asciiTheme="minorHAnsi" w:eastAsiaTheme="minorEastAsia" w:hAnsiTheme="minorHAnsi" w:cstheme="minorBidi"/>
          <w:spacing w:val="0"/>
          <w:kern w:val="0"/>
        </w:rPr>
        <w:t xml:space="preserve"> para. 4</w:t>
      </w:r>
      <w:r w:rsidRPr="00AA04F7">
        <w:rPr>
          <w:rFonts w:asciiTheme="minorHAnsi" w:eastAsiaTheme="minorEastAsia" w:hAnsiTheme="minorHAnsi" w:cstheme="minorBidi"/>
          <w:spacing w:val="0"/>
          <w:kern w:val="0"/>
        </w:rPr>
        <w:t xml:space="preserve">). </w:t>
      </w:r>
    </w:p>
    <w:p w14:paraId="7B777E6A" w14:textId="17B92A04" w:rsidR="008D042C" w:rsidRDefault="00AA04F7" w:rsidP="008D042C">
      <w:pPr>
        <w:pStyle w:val="Title"/>
        <w:ind w:firstLine="720"/>
        <w:jc w:val="left"/>
        <w:rPr>
          <w:rFonts w:asciiTheme="minorHAnsi" w:eastAsiaTheme="minorEastAsia" w:hAnsiTheme="minorHAnsi" w:cstheme="minorBidi"/>
          <w:spacing w:val="0"/>
          <w:kern w:val="0"/>
        </w:rPr>
      </w:pPr>
      <w:r w:rsidRPr="00AA04F7">
        <w:rPr>
          <w:rFonts w:asciiTheme="minorHAnsi" w:eastAsiaTheme="minorEastAsia" w:hAnsiTheme="minorHAnsi" w:cstheme="minorBidi"/>
          <w:spacing w:val="0"/>
          <w:kern w:val="0"/>
        </w:rPr>
        <w:t>When the author states that there has been a decline in the presence of trees in U.S. cities, the statement is also followed by an extensive forestry study on the subject (Nowak 3</w:t>
      </w:r>
      <w:r w:rsidR="00C56E50">
        <w:rPr>
          <w:rFonts w:asciiTheme="minorHAnsi" w:eastAsiaTheme="minorEastAsia" w:hAnsiTheme="minorHAnsi" w:cstheme="minorBidi"/>
          <w:spacing w:val="0"/>
          <w:kern w:val="0"/>
        </w:rPr>
        <w:t>3</w:t>
      </w:r>
      <w:r w:rsidRPr="00AA04F7">
        <w:rPr>
          <w:rFonts w:asciiTheme="minorHAnsi" w:eastAsiaTheme="minorEastAsia" w:hAnsiTheme="minorHAnsi" w:cstheme="minorBidi"/>
          <w:spacing w:val="0"/>
          <w:kern w:val="0"/>
        </w:rPr>
        <w:t xml:space="preserve">), a pattern which is present in the whole body of the argument, reinforcing its objectivity. </w:t>
      </w:r>
    </w:p>
    <w:p w14:paraId="63DC6B85" w14:textId="77777777" w:rsidR="008D042C" w:rsidRDefault="00AA04F7" w:rsidP="008D042C">
      <w:pPr>
        <w:pStyle w:val="Title"/>
        <w:ind w:firstLine="720"/>
        <w:jc w:val="left"/>
        <w:rPr>
          <w:rFonts w:asciiTheme="minorHAnsi" w:eastAsiaTheme="minorEastAsia" w:hAnsiTheme="minorHAnsi" w:cstheme="minorBidi"/>
          <w:spacing w:val="0"/>
          <w:kern w:val="0"/>
        </w:rPr>
      </w:pPr>
      <w:r w:rsidRPr="00AA04F7">
        <w:rPr>
          <w:rFonts w:asciiTheme="minorHAnsi" w:eastAsiaTheme="minorEastAsia" w:hAnsiTheme="minorHAnsi" w:cstheme="minorBidi"/>
          <w:spacing w:val="0"/>
          <w:kern w:val="0"/>
        </w:rPr>
        <w:t>A thorough reading of the article also indicates that the article is free of bias. The objectivity of the author ensured that the article only states what is already obvious and does not propose personal opinions, not even when stating ways in which planting trees will help the environment. The substantial use of facts instead of opinions is another reason why the article is unbiased, coupled with the fact that the sources cited by the author are authoritative and mostly empirical, making the facts hard to manipulate to fit personal opinion. Furthermore, the article is not influenced by the emotions of the author and is a straightforward argument that presents facts to convince the reader.</w:t>
      </w:r>
    </w:p>
    <w:p w14:paraId="5006AD93" w14:textId="6BCD0C3D" w:rsidR="008D042C" w:rsidRDefault="00AA04F7" w:rsidP="008D042C">
      <w:pPr>
        <w:pStyle w:val="Title"/>
        <w:ind w:firstLine="720"/>
        <w:jc w:val="left"/>
        <w:rPr>
          <w:rFonts w:asciiTheme="minorHAnsi" w:eastAsiaTheme="minorEastAsia" w:hAnsiTheme="minorHAnsi" w:cstheme="minorBidi"/>
          <w:spacing w:val="0"/>
          <w:kern w:val="0"/>
        </w:rPr>
      </w:pPr>
      <w:r w:rsidRPr="00AA04F7">
        <w:rPr>
          <w:rFonts w:asciiTheme="minorHAnsi" w:eastAsiaTheme="minorEastAsia" w:hAnsiTheme="minorHAnsi" w:cstheme="minorBidi"/>
          <w:spacing w:val="0"/>
          <w:kern w:val="0"/>
        </w:rPr>
        <w:lastRenderedPageBreak/>
        <w:t>The language of the article combined with the author's suggestions in the latter part of the article make it clear that the contents are meant for everyone who is concerned about the environment, but specifically those in U.S. cities who will be most affected by the loss of trees</w:t>
      </w:r>
      <w:r w:rsidR="00C56E50">
        <w:rPr>
          <w:rFonts w:asciiTheme="minorHAnsi" w:eastAsiaTheme="minorEastAsia" w:hAnsiTheme="minorHAnsi" w:cstheme="minorBidi"/>
          <w:spacing w:val="0"/>
          <w:kern w:val="0"/>
        </w:rPr>
        <w:t xml:space="preserve"> (</w:t>
      </w:r>
      <w:proofErr w:type="spellStart"/>
      <w:r w:rsidR="00F616AA" w:rsidRPr="008D042C">
        <w:rPr>
          <w:rFonts w:asciiTheme="minorHAnsi" w:hAnsiTheme="minorHAnsi" w:cstheme="minorHAnsi"/>
          <w:color w:val="000000" w:themeColor="text1"/>
        </w:rPr>
        <w:t>Chillag</w:t>
      </w:r>
      <w:proofErr w:type="spellEnd"/>
      <w:r w:rsidR="00C56E50">
        <w:rPr>
          <w:rFonts w:asciiTheme="minorHAnsi" w:eastAsiaTheme="minorEastAsia" w:hAnsiTheme="minorHAnsi" w:cstheme="minorBidi"/>
          <w:spacing w:val="0"/>
          <w:kern w:val="0"/>
        </w:rPr>
        <w:t xml:space="preserve"> para. 3)</w:t>
      </w:r>
      <w:r w:rsidRPr="00AA04F7">
        <w:rPr>
          <w:rFonts w:asciiTheme="minorHAnsi" w:eastAsiaTheme="minorEastAsia" w:hAnsiTheme="minorHAnsi" w:cstheme="minorBidi"/>
          <w:spacing w:val="0"/>
          <w:kern w:val="0"/>
        </w:rPr>
        <w:t>. Considering its very large audience, the article effectively communicates its point. The structure of the article, starting from the loss of trees to its possible effects, the process by which this happened, the importance of trees, and how to prevent this problem, is a coherent and logical argument that is easy to follow and understand.</w:t>
      </w:r>
    </w:p>
    <w:p w14:paraId="649793C7" w14:textId="735647A0" w:rsidR="00AA04F7" w:rsidRPr="00AA04F7" w:rsidRDefault="00AA04F7" w:rsidP="008D042C">
      <w:pPr>
        <w:pStyle w:val="Title"/>
        <w:ind w:firstLine="720"/>
        <w:jc w:val="left"/>
        <w:rPr>
          <w:rFonts w:asciiTheme="minorHAnsi" w:eastAsiaTheme="minorEastAsia" w:hAnsiTheme="minorHAnsi" w:cstheme="minorBidi"/>
          <w:spacing w:val="0"/>
          <w:kern w:val="0"/>
        </w:rPr>
      </w:pPr>
      <w:r w:rsidRPr="00AA04F7">
        <w:rPr>
          <w:rFonts w:asciiTheme="minorHAnsi" w:eastAsiaTheme="minorEastAsia" w:hAnsiTheme="minorHAnsi" w:cstheme="minorBidi"/>
          <w:spacing w:val="0"/>
          <w:kern w:val="0"/>
        </w:rPr>
        <w:t>In conclusion, the article "U.S. cities are losing 36 million trees a year" is objective and unbiased. The use of facts to support the author's claim gives the article credibility, while the structure and flow of the paper present the work in a logical sequence that allows the article to successfully communicate its point.</w:t>
      </w:r>
    </w:p>
    <w:p w14:paraId="260D2D6F" w14:textId="2B3DC256" w:rsidR="00AA04F7" w:rsidRDefault="00AA04F7" w:rsidP="00AA04F7">
      <w:pPr>
        <w:pStyle w:val="Title"/>
        <w:rPr>
          <w:rFonts w:asciiTheme="minorHAnsi" w:eastAsiaTheme="minorEastAsia" w:hAnsiTheme="minorHAnsi" w:cstheme="minorBidi"/>
          <w:spacing w:val="0"/>
          <w:kern w:val="0"/>
        </w:rPr>
      </w:pPr>
    </w:p>
    <w:p w14:paraId="7B55203A" w14:textId="0BC239C0" w:rsidR="008D042C" w:rsidRDefault="008D042C" w:rsidP="008D042C"/>
    <w:p w14:paraId="352E24C9" w14:textId="4646090A" w:rsidR="008D042C" w:rsidRDefault="008D042C" w:rsidP="008D042C"/>
    <w:p w14:paraId="07D58C31" w14:textId="266FF930" w:rsidR="008D042C" w:rsidRDefault="008D042C" w:rsidP="008D042C"/>
    <w:p w14:paraId="30B7618F" w14:textId="06266A7E" w:rsidR="008D042C" w:rsidRDefault="008D042C" w:rsidP="008D042C"/>
    <w:p w14:paraId="0AD01874" w14:textId="6C46C1DA" w:rsidR="008D042C" w:rsidRDefault="008D042C" w:rsidP="008D042C"/>
    <w:p w14:paraId="7187AC5F" w14:textId="7CECB32A" w:rsidR="008D042C" w:rsidRDefault="008D042C" w:rsidP="008D042C"/>
    <w:p w14:paraId="1FA25FCD" w14:textId="3341F398" w:rsidR="008D042C" w:rsidRDefault="008D042C" w:rsidP="008D042C"/>
    <w:p w14:paraId="042AE9EF" w14:textId="7D5D35E2" w:rsidR="008D042C" w:rsidRDefault="008D042C" w:rsidP="008D042C"/>
    <w:p w14:paraId="7BE92AEA" w14:textId="77777777" w:rsidR="008D042C" w:rsidRPr="008D042C" w:rsidRDefault="008D042C" w:rsidP="008D042C"/>
    <w:p w14:paraId="6294C3A1" w14:textId="77777777" w:rsidR="00AA04F7" w:rsidRPr="00AA04F7" w:rsidRDefault="00AA04F7" w:rsidP="00AA04F7">
      <w:pPr>
        <w:pStyle w:val="Title"/>
        <w:rPr>
          <w:rFonts w:asciiTheme="minorHAnsi" w:eastAsiaTheme="minorEastAsia" w:hAnsiTheme="minorHAnsi" w:cstheme="minorBidi"/>
          <w:spacing w:val="0"/>
          <w:kern w:val="0"/>
        </w:rPr>
      </w:pPr>
    </w:p>
    <w:p w14:paraId="0021DC32" w14:textId="77777777" w:rsidR="00AA04F7" w:rsidRPr="00AA04F7" w:rsidRDefault="00AA04F7" w:rsidP="00AA04F7">
      <w:pPr>
        <w:pStyle w:val="Title"/>
        <w:rPr>
          <w:rFonts w:asciiTheme="minorHAnsi" w:eastAsiaTheme="minorEastAsia" w:hAnsiTheme="minorHAnsi" w:cstheme="minorBidi"/>
          <w:spacing w:val="0"/>
          <w:kern w:val="0"/>
        </w:rPr>
      </w:pPr>
    </w:p>
    <w:p w14:paraId="527EEDFA" w14:textId="7DD6F9F6" w:rsidR="00201DFB" w:rsidRPr="00201DFB" w:rsidRDefault="00AA04F7" w:rsidP="00201DFB">
      <w:pPr>
        <w:pStyle w:val="Title"/>
        <w:jc w:val="left"/>
        <w:rPr>
          <w:rFonts w:asciiTheme="minorHAnsi" w:eastAsiaTheme="minorEastAsia" w:hAnsiTheme="minorHAnsi" w:cstheme="minorBidi"/>
          <w:spacing w:val="0"/>
          <w:kern w:val="0"/>
        </w:rPr>
      </w:pPr>
      <w:r w:rsidRPr="00AA04F7">
        <w:rPr>
          <w:rFonts w:asciiTheme="minorHAnsi" w:eastAsiaTheme="minorEastAsia" w:hAnsiTheme="minorHAnsi" w:cstheme="minorBidi"/>
          <w:spacing w:val="0"/>
          <w:kern w:val="0"/>
        </w:rPr>
        <w:lastRenderedPageBreak/>
        <w:t>Works Cited</w:t>
      </w:r>
    </w:p>
    <w:p w14:paraId="6A7C65FC" w14:textId="77777777" w:rsidR="00201DFB" w:rsidRPr="008D042C" w:rsidRDefault="00201DFB" w:rsidP="00C56E50">
      <w:pPr>
        <w:pStyle w:val="Title"/>
        <w:ind w:left="720" w:hanging="720"/>
        <w:jc w:val="left"/>
        <w:rPr>
          <w:rFonts w:asciiTheme="minorHAnsi" w:eastAsiaTheme="minorEastAsia" w:hAnsiTheme="minorHAnsi" w:cstheme="minorHAnsi"/>
          <w:color w:val="000000" w:themeColor="text1"/>
          <w:spacing w:val="0"/>
          <w:kern w:val="0"/>
        </w:rPr>
      </w:pPr>
      <w:proofErr w:type="spellStart"/>
      <w:r w:rsidRPr="008D042C">
        <w:rPr>
          <w:rFonts w:asciiTheme="minorHAnsi" w:hAnsiTheme="minorHAnsi" w:cstheme="minorHAnsi"/>
          <w:color w:val="000000" w:themeColor="text1"/>
        </w:rPr>
        <w:t>Chillag</w:t>
      </w:r>
      <w:proofErr w:type="spellEnd"/>
      <w:r w:rsidRPr="008D042C">
        <w:rPr>
          <w:rFonts w:asciiTheme="minorHAnsi" w:hAnsiTheme="minorHAnsi" w:cstheme="minorHAnsi"/>
          <w:color w:val="000000" w:themeColor="text1"/>
        </w:rPr>
        <w:t xml:space="preserve">, Amy. </w:t>
      </w:r>
      <w:r w:rsidRPr="008D042C">
        <w:rPr>
          <w:rFonts w:asciiTheme="minorHAnsi" w:hAnsiTheme="minorHAnsi" w:cstheme="minorHAnsi"/>
          <w:color w:val="000000" w:themeColor="text1"/>
        </w:rPr>
        <w:t xml:space="preserve">US cities are losing 36 million trees a year. </w:t>
      </w:r>
      <w:r w:rsidRPr="008D042C">
        <w:rPr>
          <w:rFonts w:asciiTheme="minorHAnsi" w:hAnsiTheme="minorHAnsi" w:cstheme="minorHAnsi"/>
          <w:color w:val="000000" w:themeColor="text1"/>
        </w:rPr>
        <w:t>“</w:t>
      </w:r>
      <w:r w:rsidRPr="008D042C">
        <w:rPr>
          <w:rFonts w:asciiTheme="minorHAnsi" w:hAnsiTheme="minorHAnsi" w:cstheme="minorHAnsi"/>
          <w:color w:val="000000" w:themeColor="text1"/>
        </w:rPr>
        <w:t>Here's why it matters and how you can stop it</w:t>
      </w:r>
      <w:r w:rsidRPr="008D042C">
        <w:rPr>
          <w:rFonts w:asciiTheme="minorHAnsi" w:hAnsiTheme="minorHAnsi" w:cstheme="minorHAnsi"/>
          <w:color w:val="000000" w:themeColor="text1"/>
        </w:rPr>
        <w:t xml:space="preserve">.” CNN, 18 </w:t>
      </w:r>
      <w:r w:rsidRPr="008D042C">
        <w:rPr>
          <w:rFonts w:asciiTheme="minorHAnsi" w:hAnsiTheme="minorHAnsi" w:cstheme="minorHAnsi"/>
          <w:color w:val="000000" w:themeColor="text1"/>
          <w:shd w:val="clear" w:color="auto" w:fill="FEFEFE"/>
        </w:rPr>
        <w:t>Sept</w:t>
      </w:r>
      <w:r w:rsidRPr="008D042C">
        <w:rPr>
          <w:rFonts w:asciiTheme="minorHAnsi" w:hAnsiTheme="minorHAnsi" w:cstheme="minorHAnsi"/>
          <w:color w:val="000000" w:themeColor="text1"/>
          <w:shd w:val="clear" w:color="auto" w:fill="FEFEFE"/>
        </w:rPr>
        <w:t>.</w:t>
      </w:r>
      <w:r w:rsidRPr="008D042C">
        <w:rPr>
          <w:rFonts w:asciiTheme="minorHAnsi" w:hAnsiTheme="minorHAnsi" w:cstheme="minorHAnsi"/>
          <w:color w:val="000000" w:themeColor="text1"/>
          <w:shd w:val="clear" w:color="auto" w:fill="FEFEFE"/>
        </w:rPr>
        <w:t xml:space="preserve"> 2019</w:t>
      </w:r>
      <w:r w:rsidRPr="008D042C">
        <w:rPr>
          <w:rFonts w:asciiTheme="minorHAnsi" w:hAnsiTheme="minorHAnsi" w:cstheme="minorHAnsi"/>
          <w:color w:val="000000" w:themeColor="text1"/>
          <w:shd w:val="clear" w:color="auto" w:fill="FEFEFE"/>
        </w:rPr>
        <w:t xml:space="preserve">, </w:t>
      </w:r>
      <w:hyperlink r:id="rId9" w:history="1">
        <w:r w:rsidRPr="008D042C">
          <w:rPr>
            <w:rStyle w:val="Hyperlink"/>
            <w:rFonts w:asciiTheme="minorHAnsi" w:hAnsiTheme="minorHAnsi" w:cstheme="minorHAnsi"/>
            <w:color w:val="000000" w:themeColor="text1"/>
          </w:rPr>
          <w:t>https://edition.cnn.com/2019/07/20/health/iyw-cities-losing-36-million-trees-how-to-help-trnd/index.html</w:t>
        </w:r>
      </w:hyperlink>
      <w:r w:rsidRPr="008D042C">
        <w:rPr>
          <w:rFonts w:asciiTheme="minorHAnsi" w:hAnsiTheme="minorHAnsi" w:cstheme="minorHAnsi"/>
          <w:color w:val="000000" w:themeColor="text1"/>
        </w:rPr>
        <w:t xml:space="preserve">  </w:t>
      </w:r>
      <w:r w:rsidRPr="008D042C">
        <w:rPr>
          <w:rFonts w:asciiTheme="minorHAnsi" w:hAnsiTheme="minorHAnsi" w:cstheme="minorHAnsi"/>
          <w:color w:val="000000" w:themeColor="text1"/>
          <w:shd w:val="clear" w:color="auto" w:fill="FFFFFF"/>
        </w:rPr>
        <w:t xml:space="preserve">Accessed </w:t>
      </w:r>
      <w:r>
        <w:rPr>
          <w:rFonts w:asciiTheme="minorHAnsi" w:hAnsiTheme="minorHAnsi" w:cstheme="minorHAnsi"/>
          <w:color w:val="000000" w:themeColor="text1"/>
          <w:shd w:val="clear" w:color="auto" w:fill="FFFFFF"/>
        </w:rPr>
        <w:t>27</w:t>
      </w:r>
      <w:r w:rsidRPr="008D042C">
        <w:rPr>
          <w:rFonts w:asciiTheme="minorHAnsi" w:hAnsiTheme="minorHAnsi" w:cstheme="minorHAnsi"/>
          <w:color w:val="000000" w:themeColor="text1"/>
          <w:shd w:val="clear" w:color="auto" w:fill="FFFFFF"/>
        </w:rPr>
        <w:t xml:space="preserve"> </w:t>
      </w:r>
      <w:r>
        <w:rPr>
          <w:rFonts w:asciiTheme="minorHAnsi" w:hAnsiTheme="minorHAnsi" w:cstheme="minorHAnsi"/>
          <w:color w:val="000000" w:themeColor="text1"/>
          <w:shd w:val="clear" w:color="auto" w:fill="FFFFFF"/>
        </w:rPr>
        <w:t>May</w:t>
      </w:r>
      <w:r w:rsidRPr="008D042C">
        <w:rPr>
          <w:rFonts w:asciiTheme="minorHAnsi" w:hAnsiTheme="minorHAnsi" w:cstheme="minorHAnsi"/>
          <w:color w:val="000000" w:themeColor="text1"/>
          <w:shd w:val="clear" w:color="auto" w:fill="FFFFFF"/>
        </w:rPr>
        <w:t xml:space="preserve"> 20</w:t>
      </w:r>
      <w:r>
        <w:rPr>
          <w:rFonts w:asciiTheme="minorHAnsi" w:hAnsiTheme="minorHAnsi" w:cstheme="minorHAnsi"/>
          <w:color w:val="000000" w:themeColor="text1"/>
          <w:shd w:val="clear" w:color="auto" w:fill="FFFFFF"/>
        </w:rPr>
        <w:t>22</w:t>
      </w:r>
      <w:r w:rsidRPr="008D042C">
        <w:rPr>
          <w:rFonts w:asciiTheme="minorHAnsi" w:hAnsiTheme="minorHAnsi" w:cstheme="minorHAnsi"/>
          <w:color w:val="000000" w:themeColor="text1"/>
          <w:shd w:val="clear" w:color="auto" w:fill="FFFFFF"/>
        </w:rPr>
        <w:t>.</w:t>
      </w:r>
    </w:p>
    <w:p w14:paraId="41617067" w14:textId="77777777" w:rsidR="00201DFB" w:rsidRPr="00002787" w:rsidRDefault="00201DFB" w:rsidP="00C56E50">
      <w:pPr>
        <w:pStyle w:val="Title"/>
        <w:ind w:left="720" w:hanging="720"/>
        <w:jc w:val="left"/>
        <w:rPr>
          <w:rFonts w:asciiTheme="minorHAnsi" w:hAnsiTheme="minorHAnsi" w:cstheme="minorHAnsi"/>
          <w:color w:val="222222"/>
          <w:shd w:val="clear" w:color="auto" w:fill="FFFFFF"/>
        </w:rPr>
      </w:pPr>
      <w:r w:rsidRPr="00002787">
        <w:rPr>
          <w:rFonts w:asciiTheme="minorHAnsi" w:hAnsiTheme="minorHAnsi" w:cstheme="minorHAnsi"/>
          <w:color w:val="222222"/>
          <w:shd w:val="clear" w:color="auto" w:fill="FFFFFF"/>
        </w:rPr>
        <w:t>Nowak, David J., and Eric J. Greenfield. "Declining urban and community tree cover in the United States." </w:t>
      </w:r>
      <w:r w:rsidRPr="00002787">
        <w:rPr>
          <w:rFonts w:asciiTheme="minorHAnsi" w:hAnsiTheme="minorHAnsi" w:cstheme="minorHAnsi"/>
          <w:i/>
          <w:iCs/>
          <w:color w:val="222222"/>
          <w:shd w:val="clear" w:color="auto" w:fill="FFFFFF"/>
        </w:rPr>
        <w:t>Urban forestry &amp; urban greening</w:t>
      </w:r>
      <w:r w:rsidRPr="00002787">
        <w:rPr>
          <w:rFonts w:asciiTheme="minorHAnsi" w:hAnsiTheme="minorHAnsi" w:cstheme="minorHAnsi"/>
          <w:color w:val="222222"/>
          <w:shd w:val="clear" w:color="auto" w:fill="FFFFFF"/>
        </w:rPr>
        <w:t> 32 (2018): 32-55.</w:t>
      </w:r>
    </w:p>
    <w:p w14:paraId="522202EC" w14:textId="77777777" w:rsidR="00201DFB" w:rsidRPr="00002787" w:rsidRDefault="00201DFB" w:rsidP="00C56E50">
      <w:pPr>
        <w:pStyle w:val="Title"/>
        <w:ind w:left="720" w:hanging="720"/>
        <w:jc w:val="left"/>
        <w:rPr>
          <w:rFonts w:asciiTheme="minorHAnsi" w:eastAsiaTheme="minorEastAsia" w:hAnsiTheme="minorHAnsi" w:cstheme="minorHAnsi"/>
          <w:color w:val="000000" w:themeColor="text1"/>
          <w:spacing w:val="0"/>
          <w:kern w:val="0"/>
        </w:rPr>
      </w:pPr>
      <w:r w:rsidRPr="00002787">
        <w:rPr>
          <w:rFonts w:asciiTheme="minorHAnsi" w:eastAsiaTheme="minorEastAsia" w:hAnsiTheme="minorHAnsi" w:cstheme="minorHAnsi"/>
          <w:color w:val="000000" w:themeColor="text1"/>
          <w:spacing w:val="0"/>
          <w:kern w:val="0"/>
        </w:rPr>
        <w:t xml:space="preserve">University of Wisconsin-Madison. "Trees are crucial to the future of our cities." ScienceDaily. ScienceDaily, 25 March 2019. </w:t>
      </w:r>
      <w:hyperlink r:id="rId10" w:history="1">
        <w:r w:rsidRPr="00002787">
          <w:rPr>
            <w:rStyle w:val="Hyperlink"/>
            <w:rFonts w:asciiTheme="minorHAnsi" w:eastAsiaTheme="minorEastAsia" w:hAnsiTheme="minorHAnsi" w:cstheme="minorHAnsi"/>
            <w:color w:val="000000" w:themeColor="text1"/>
            <w:spacing w:val="0"/>
            <w:kern w:val="0"/>
          </w:rPr>
          <w:t>www.sciencedaily.com/releases/2019/03/19032517330</w:t>
        </w:r>
        <w:r w:rsidRPr="00002787">
          <w:rPr>
            <w:rStyle w:val="Hyperlink"/>
            <w:rFonts w:asciiTheme="minorHAnsi" w:eastAsiaTheme="minorEastAsia" w:hAnsiTheme="minorHAnsi" w:cstheme="minorHAnsi"/>
            <w:color w:val="000000" w:themeColor="text1"/>
            <w:spacing w:val="0"/>
            <w:kern w:val="0"/>
          </w:rPr>
          <w:t>5</w:t>
        </w:r>
        <w:r w:rsidRPr="00002787">
          <w:rPr>
            <w:rStyle w:val="Hyperlink"/>
            <w:rFonts w:asciiTheme="minorHAnsi" w:eastAsiaTheme="minorEastAsia" w:hAnsiTheme="minorHAnsi" w:cstheme="minorHAnsi"/>
            <w:color w:val="000000" w:themeColor="text1"/>
            <w:spacing w:val="0"/>
            <w:kern w:val="0"/>
          </w:rPr>
          <w:t>.htm</w:t>
        </w:r>
      </w:hyperlink>
      <w:r>
        <w:rPr>
          <w:rFonts w:asciiTheme="minorHAnsi" w:eastAsiaTheme="minorEastAsia" w:hAnsiTheme="minorHAnsi" w:cstheme="minorHAnsi"/>
          <w:color w:val="000000" w:themeColor="text1"/>
          <w:spacing w:val="0"/>
          <w:kern w:val="0"/>
        </w:rPr>
        <w:t xml:space="preserve"> </w:t>
      </w:r>
      <w:r w:rsidRPr="008D042C">
        <w:rPr>
          <w:rFonts w:asciiTheme="minorHAnsi" w:hAnsiTheme="minorHAnsi" w:cstheme="minorHAnsi"/>
          <w:color w:val="000000" w:themeColor="text1"/>
          <w:shd w:val="clear" w:color="auto" w:fill="FFFFFF"/>
        </w:rPr>
        <w:t xml:space="preserve">Accessed </w:t>
      </w:r>
      <w:r>
        <w:rPr>
          <w:rFonts w:asciiTheme="minorHAnsi" w:hAnsiTheme="minorHAnsi" w:cstheme="minorHAnsi"/>
          <w:color w:val="000000" w:themeColor="text1"/>
          <w:shd w:val="clear" w:color="auto" w:fill="FFFFFF"/>
        </w:rPr>
        <w:t>27</w:t>
      </w:r>
      <w:r w:rsidRPr="008D042C">
        <w:rPr>
          <w:rFonts w:asciiTheme="minorHAnsi" w:hAnsiTheme="minorHAnsi" w:cstheme="minorHAnsi"/>
          <w:color w:val="000000" w:themeColor="text1"/>
          <w:shd w:val="clear" w:color="auto" w:fill="FFFFFF"/>
        </w:rPr>
        <w:t xml:space="preserve"> </w:t>
      </w:r>
      <w:r>
        <w:rPr>
          <w:rFonts w:asciiTheme="minorHAnsi" w:hAnsiTheme="minorHAnsi" w:cstheme="minorHAnsi"/>
          <w:color w:val="000000" w:themeColor="text1"/>
          <w:shd w:val="clear" w:color="auto" w:fill="FFFFFF"/>
        </w:rPr>
        <w:t>May</w:t>
      </w:r>
      <w:r w:rsidRPr="008D042C">
        <w:rPr>
          <w:rFonts w:asciiTheme="minorHAnsi" w:hAnsiTheme="minorHAnsi" w:cstheme="minorHAnsi"/>
          <w:color w:val="000000" w:themeColor="text1"/>
          <w:shd w:val="clear" w:color="auto" w:fill="FFFFFF"/>
        </w:rPr>
        <w:t xml:space="preserve"> 20</w:t>
      </w:r>
      <w:r>
        <w:rPr>
          <w:rFonts w:asciiTheme="minorHAnsi" w:hAnsiTheme="minorHAnsi" w:cstheme="minorHAnsi"/>
          <w:color w:val="000000" w:themeColor="text1"/>
          <w:shd w:val="clear" w:color="auto" w:fill="FFFFFF"/>
        </w:rPr>
        <w:t>22</w:t>
      </w:r>
      <w:r w:rsidRPr="008D042C">
        <w:rPr>
          <w:rFonts w:asciiTheme="minorHAnsi" w:hAnsiTheme="minorHAnsi" w:cstheme="minorHAnsi"/>
          <w:color w:val="000000" w:themeColor="text1"/>
          <w:shd w:val="clear" w:color="auto" w:fill="FFFFFF"/>
        </w:rPr>
        <w:t>.</w:t>
      </w:r>
    </w:p>
    <w:p w14:paraId="09D5B6C8" w14:textId="77777777" w:rsidR="00AA04F7" w:rsidRPr="00AA04F7" w:rsidRDefault="00AA04F7" w:rsidP="00AA04F7">
      <w:pPr>
        <w:pStyle w:val="Title"/>
        <w:rPr>
          <w:rFonts w:asciiTheme="minorHAnsi" w:eastAsiaTheme="minorEastAsia" w:hAnsiTheme="minorHAnsi" w:cstheme="minorBidi"/>
          <w:spacing w:val="0"/>
          <w:kern w:val="0"/>
        </w:rPr>
      </w:pPr>
    </w:p>
    <w:p w14:paraId="66D1BDFE" w14:textId="77777777" w:rsidR="00AA04F7" w:rsidRPr="00AA04F7" w:rsidRDefault="00AA04F7" w:rsidP="00AA04F7">
      <w:pPr>
        <w:pStyle w:val="Title"/>
        <w:rPr>
          <w:rFonts w:asciiTheme="minorHAnsi" w:eastAsiaTheme="minorEastAsia" w:hAnsiTheme="minorHAnsi" w:cstheme="minorBidi"/>
          <w:spacing w:val="0"/>
          <w:kern w:val="0"/>
        </w:rPr>
      </w:pPr>
    </w:p>
    <w:sectPr w:rsidR="00AA04F7" w:rsidRPr="00AA04F7">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E2281" w14:textId="77777777" w:rsidR="00200123" w:rsidRDefault="00200123">
      <w:pPr>
        <w:spacing w:line="240" w:lineRule="auto"/>
      </w:pPr>
      <w:r>
        <w:separator/>
      </w:r>
    </w:p>
  </w:endnote>
  <w:endnote w:type="continuationSeparator" w:id="0">
    <w:p w14:paraId="537CD5B9" w14:textId="77777777" w:rsidR="00200123" w:rsidRDefault="00200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4AFF1" w14:textId="77777777" w:rsidR="00200123" w:rsidRDefault="00200123">
      <w:pPr>
        <w:spacing w:line="240" w:lineRule="auto"/>
      </w:pPr>
      <w:r>
        <w:separator/>
      </w:r>
    </w:p>
  </w:footnote>
  <w:footnote w:type="continuationSeparator" w:id="0">
    <w:p w14:paraId="5030B3E8" w14:textId="77777777" w:rsidR="00200123" w:rsidRDefault="002001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A3A31" w14:textId="77777777" w:rsidR="00080C97" w:rsidRDefault="00200123">
    <w:pPr>
      <w:pStyle w:val="Header"/>
    </w:pPr>
    <w:sdt>
      <w:sdtPr>
        <w:alias w:val="Last Name:"/>
        <w:tag w:val="Last Name:"/>
        <w:id w:val="1658178901"/>
        <w:placeholder>
          <w:docPart w:val="68936D478ADB48C1915F29714FFB3F25"/>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B4930" w14:textId="77777777" w:rsidR="00080C97" w:rsidRDefault="00200123">
    <w:pPr>
      <w:pStyle w:val="Header"/>
    </w:pPr>
    <w:sdt>
      <w:sdtPr>
        <w:alias w:val="Last Name:"/>
        <w:tag w:val="Last Name:"/>
        <w:id w:val="-348181431"/>
        <w:placeholder>
          <w:docPart w:val="6A0DF61D6EF94A389F728684DDF50AB4"/>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71506790">
    <w:abstractNumId w:val="9"/>
  </w:num>
  <w:num w:numId="2" w16cid:durableId="980232776">
    <w:abstractNumId w:val="7"/>
  </w:num>
  <w:num w:numId="3" w16cid:durableId="1333486519">
    <w:abstractNumId w:val="6"/>
  </w:num>
  <w:num w:numId="4" w16cid:durableId="1512715697">
    <w:abstractNumId w:val="5"/>
  </w:num>
  <w:num w:numId="5" w16cid:durableId="1203860683">
    <w:abstractNumId w:val="4"/>
  </w:num>
  <w:num w:numId="6" w16cid:durableId="1706440341">
    <w:abstractNumId w:val="8"/>
  </w:num>
  <w:num w:numId="7" w16cid:durableId="1895191483">
    <w:abstractNumId w:val="3"/>
  </w:num>
  <w:num w:numId="8" w16cid:durableId="7413208">
    <w:abstractNumId w:val="2"/>
  </w:num>
  <w:num w:numId="9" w16cid:durableId="250236098">
    <w:abstractNumId w:val="1"/>
  </w:num>
  <w:num w:numId="10" w16cid:durableId="752123172">
    <w:abstractNumId w:val="0"/>
  </w:num>
  <w:num w:numId="11" w16cid:durableId="1392730157">
    <w:abstractNumId w:val="11"/>
  </w:num>
  <w:num w:numId="12" w16cid:durableId="1188982256">
    <w:abstractNumId w:val="14"/>
  </w:num>
  <w:num w:numId="13" w16cid:durableId="1450465159">
    <w:abstractNumId w:val="15"/>
  </w:num>
  <w:num w:numId="14" w16cid:durableId="509947989">
    <w:abstractNumId w:val="13"/>
  </w:num>
  <w:num w:numId="15" w16cid:durableId="471949535">
    <w:abstractNumId w:val="10"/>
  </w:num>
  <w:num w:numId="16" w16cid:durableId="1530146921">
    <w:abstractNumId w:val="12"/>
  </w:num>
  <w:num w:numId="17" w16cid:durableId="9265776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F7"/>
    <w:rsid w:val="00002787"/>
    <w:rsid w:val="00080C97"/>
    <w:rsid w:val="00200123"/>
    <w:rsid w:val="00201DFB"/>
    <w:rsid w:val="0034643D"/>
    <w:rsid w:val="003E748F"/>
    <w:rsid w:val="006A64A8"/>
    <w:rsid w:val="007D4B2F"/>
    <w:rsid w:val="008D042C"/>
    <w:rsid w:val="00965112"/>
    <w:rsid w:val="00AA04F7"/>
    <w:rsid w:val="00AB1E45"/>
    <w:rsid w:val="00B82F8F"/>
    <w:rsid w:val="00BD3A4E"/>
    <w:rsid w:val="00C217D0"/>
    <w:rsid w:val="00C26420"/>
    <w:rsid w:val="00C56E50"/>
    <w:rsid w:val="00EC2FE4"/>
    <w:rsid w:val="00F61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4F08F"/>
  <w15:chartTrackingRefBased/>
  <w15:docId w15:val="{72DBDCEE-1146-4A33-848E-B683D112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styleId="Hyperlink">
    <w:name w:val="Hyperlink"/>
    <w:basedOn w:val="DefaultParagraphFont"/>
    <w:uiPriority w:val="99"/>
    <w:unhideWhenUsed/>
    <w:rsid w:val="00AA04F7"/>
    <w:rPr>
      <w:color w:val="5F5F5F" w:themeColor="hyperlink"/>
      <w:u w:val="single"/>
    </w:rPr>
  </w:style>
  <w:style w:type="character" w:styleId="UnresolvedMention">
    <w:name w:val="Unresolved Mention"/>
    <w:basedOn w:val="DefaultParagraphFont"/>
    <w:uiPriority w:val="99"/>
    <w:semiHidden/>
    <w:unhideWhenUsed/>
    <w:rsid w:val="00AA04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sciencedaily.com/releases/2019/03/190325173305.htm" TargetMode="External"/><Relationship Id="rId4" Type="http://schemas.openxmlformats.org/officeDocument/2006/relationships/styles" Target="styles.xml"/><Relationship Id="rId9" Type="http://schemas.openxmlformats.org/officeDocument/2006/relationships/hyperlink" Target="https://edition.cnn.com/2019/07/20/health/iyw-cities-losing-36-million-trees-how-to-help-trnd/index.html"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PC\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5DEE70B4A04ECABBE9BF27215D61F3"/>
        <w:category>
          <w:name w:val="General"/>
          <w:gallery w:val="placeholder"/>
        </w:category>
        <w:types>
          <w:type w:val="bbPlcHdr"/>
        </w:types>
        <w:behaviors>
          <w:behavior w:val="content"/>
        </w:behaviors>
        <w:guid w:val="{C379F92B-557D-435F-93C0-B278AE660E08}"/>
      </w:docPartPr>
      <w:docPartBody>
        <w:p w:rsidR="00000000" w:rsidRDefault="001E1E9A">
          <w:pPr>
            <w:pStyle w:val="7A5DEE70B4A04ECABBE9BF27215D61F3"/>
          </w:pPr>
          <w:r>
            <w:t>[Your Name]</w:t>
          </w:r>
        </w:p>
      </w:docPartBody>
    </w:docPart>
    <w:docPart>
      <w:docPartPr>
        <w:name w:val="EED7F4E344A54BF39DA0D25F2B5A49FF"/>
        <w:category>
          <w:name w:val="General"/>
          <w:gallery w:val="placeholder"/>
        </w:category>
        <w:types>
          <w:type w:val="bbPlcHdr"/>
        </w:types>
        <w:behaviors>
          <w:behavior w:val="content"/>
        </w:behaviors>
        <w:guid w:val="{E1EAF286-43E5-4F3D-91FC-49FD62BE7E18}"/>
      </w:docPartPr>
      <w:docPartBody>
        <w:p w:rsidR="00000000" w:rsidRDefault="001E1E9A">
          <w:pPr>
            <w:pStyle w:val="EED7F4E344A54BF39DA0D25F2B5A49FF"/>
          </w:pPr>
          <w:r>
            <w:t>[Instructor Name]</w:t>
          </w:r>
        </w:p>
      </w:docPartBody>
    </w:docPart>
    <w:docPart>
      <w:docPartPr>
        <w:name w:val="D7C97B7854664E518723F54A7713834A"/>
        <w:category>
          <w:name w:val="General"/>
          <w:gallery w:val="placeholder"/>
        </w:category>
        <w:types>
          <w:type w:val="bbPlcHdr"/>
        </w:types>
        <w:behaviors>
          <w:behavior w:val="content"/>
        </w:behaviors>
        <w:guid w:val="{C106FAAA-FE9D-4063-8955-5965E582EC8E}"/>
      </w:docPartPr>
      <w:docPartBody>
        <w:p w:rsidR="00000000" w:rsidRDefault="001E1E9A">
          <w:pPr>
            <w:pStyle w:val="D7C97B7854664E518723F54A7713834A"/>
          </w:pPr>
          <w:r>
            <w:t>[Course Number]</w:t>
          </w:r>
        </w:p>
      </w:docPartBody>
    </w:docPart>
    <w:docPart>
      <w:docPartPr>
        <w:name w:val="8A023FAC065C464B87009BE444C545AB"/>
        <w:category>
          <w:name w:val="General"/>
          <w:gallery w:val="placeholder"/>
        </w:category>
        <w:types>
          <w:type w:val="bbPlcHdr"/>
        </w:types>
        <w:behaviors>
          <w:behavior w:val="content"/>
        </w:behaviors>
        <w:guid w:val="{FC511186-A44F-40DA-9BA9-0F42889906CB}"/>
      </w:docPartPr>
      <w:docPartBody>
        <w:p w:rsidR="00000000" w:rsidRDefault="001E1E9A">
          <w:pPr>
            <w:pStyle w:val="8A023FAC065C464B87009BE444C545AB"/>
          </w:pPr>
          <w:r>
            <w:t>[Date]</w:t>
          </w:r>
        </w:p>
      </w:docPartBody>
    </w:docPart>
    <w:docPart>
      <w:docPartPr>
        <w:name w:val="6A0DF61D6EF94A389F728684DDF50AB4"/>
        <w:category>
          <w:name w:val="General"/>
          <w:gallery w:val="placeholder"/>
        </w:category>
        <w:types>
          <w:type w:val="bbPlcHdr"/>
        </w:types>
        <w:behaviors>
          <w:behavior w:val="content"/>
        </w:behaviors>
        <w:guid w:val="{5E00547A-3E77-49AB-A0BD-12E12F5C4435}"/>
      </w:docPartPr>
      <w:docPartBody>
        <w:p w:rsidR="00000000" w:rsidRDefault="001E1E9A">
          <w:pPr>
            <w:pStyle w:val="6A0DF61D6EF94A389F728684DDF50AB4"/>
          </w:pPr>
          <w:r>
            <w:t>Table data</w:t>
          </w:r>
        </w:p>
      </w:docPartBody>
    </w:docPart>
    <w:docPart>
      <w:docPartPr>
        <w:name w:val="68936D478ADB48C1915F29714FFB3F25"/>
        <w:category>
          <w:name w:val="General"/>
          <w:gallery w:val="placeholder"/>
        </w:category>
        <w:types>
          <w:type w:val="bbPlcHdr"/>
        </w:types>
        <w:behaviors>
          <w:behavior w:val="content"/>
        </w:behaviors>
        <w:guid w:val="{F14C0E92-05D3-4C9C-9476-B906C4EB69F7}"/>
      </w:docPartPr>
      <w:docPartBody>
        <w:p w:rsidR="00000000" w:rsidRDefault="001E1E9A">
          <w:pPr>
            <w:pStyle w:val="68936D478ADB48C1915F29714FFB3F25"/>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E9A"/>
    <w:rsid w:val="001E1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5DEE70B4A04ECABBE9BF27215D61F3">
    <w:name w:val="7A5DEE70B4A04ECABBE9BF27215D61F3"/>
  </w:style>
  <w:style w:type="paragraph" w:customStyle="1" w:styleId="EED7F4E344A54BF39DA0D25F2B5A49FF">
    <w:name w:val="EED7F4E344A54BF39DA0D25F2B5A49FF"/>
  </w:style>
  <w:style w:type="paragraph" w:customStyle="1" w:styleId="D7C97B7854664E518723F54A7713834A">
    <w:name w:val="D7C97B7854664E518723F54A7713834A"/>
  </w:style>
  <w:style w:type="paragraph" w:customStyle="1" w:styleId="8A023FAC065C464B87009BE444C545AB">
    <w:name w:val="8A023FAC065C464B87009BE444C545AB"/>
  </w:style>
  <w:style w:type="paragraph" w:customStyle="1" w:styleId="2D6C7B79B43844DB9BA301BBDC39A50D">
    <w:name w:val="2D6C7B79B43844DB9BA301BBDC39A50D"/>
  </w:style>
  <w:style w:type="paragraph" w:customStyle="1" w:styleId="BE29DDC57917483384CA332CBD4C866F">
    <w:name w:val="BE29DDC57917483384CA332CBD4C866F"/>
  </w:style>
  <w:style w:type="character" w:styleId="Emphasis">
    <w:name w:val="Emphasis"/>
    <w:basedOn w:val="DefaultParagraphFont"/>
    <w:uiPriority w:val="3"/>
    <w:qFormat/>
    <w:rPr>
      <w:i/>
      <w:iCs/>
    </w:rPr>
  </w:style>
  <w:style w:type="paragraph" w:customStyle="1" w:styleId="A01DFABBD751491E9A0EC14E1D509F1A">
    <w:name w:val="A01DFABBD751491E9A0EC14E1D509F1A"/>
  </w:style>
  <w:style w:type="paragraph" w:customStyle="1" w:styleId="CA1CBBA6E67149DFA2A15344B3BB9DFD">
    <w:name w:val="CA1CBBA6E67149DFA2A15344B3BB9DFD"/>
  </w:style>
  <w:style w:type="paragraph" w:customStyle="1" w:styleId="54211E011E1644A99E55F0F7C3CEE6E7">
    <w:name w:val="54211E011E1644A99E55F0F7C3CEE6E7"/>
  </w:style>
  <w:style w:type="paragraph" w:customStyle="1" w:styleId="93E14DDD64F94BE2ABC53F6BC0B8D030">
    <w:name w:val="93E14DDD64F94BE2ABC53F6BC0B8D030"/>
  </w:style>
  <w:style w:type="paragraph" w:customStyle="1" w:styleId="D2C8040A8A594F6FAF9246D94391F591">
    <w:name w:val="D2C8040A8A594F6FAF9246D94391F591"/>
  </w:style>
  <w:style w:type="paragraph" w:customStyle="1" w:styleId="18F61BC4136A46CA92A79F685DAAA961">
    <w:name w:val="18F61BC4136A46CA92A79F685DAAA961"/>
  </w:style>
  <w:style w:type="paragraph" w:customStyle="1" w:styleId="4F9E4E754D7845BDB5038C975CAB37D9">
    <w:name w:val="4F9E4E754D7845BDB5038C975CAB37D9"/>
  </w:style>
  <w:style w:type="paragraph" w:customStyle="1" w:styleId="AE11D045CCB0453680EAA8937AEEE120">
    <w:name w:val="AE11D045CCB0453680EAA8937AEEE120"/>
  </w:style>
  <w:style w:type="paragraph" w:customStyle="1" w:styleId="1107DD90B98F4D92891F0C0D62589993">
    <w:name w:val="1107DD90B98F4D92891F0C0D62589993"/>
  </w:style>
  <w:style w:type="paragraph" w:customStyle="1" w:styleId="6A0DF61D6EF94A389F728684DDF50AB4">
    <w:name w:val="6A0DF61D6EF94A389F728684DDF50AB4"/>
  </w:style>
  <w:style w:type="paragraph" w:customStyle="1" w:styleId="68936D478ADB48C1915F29714FFB3F25">
    <w:name w:val="68936D478ADB48C1915F29714FFB3F25"/>
  </w:style>
  <w:style w:type="paragraph" w:customStyle="1" w:styleId="E9F3597035DB4703B6BF51577BE399DE">
    <w:name w:val="E9F3597035DB4703B6BF51577BE399DE"/>
  </w:style>
  <w:style w:type="paragraph" w:customStyle="1" w:styleId="098A591BF2E2475E843E99B264CBC187">
    <w:name w:val="098A591BF2E2475E843E99B264CBC187"/>
  </w:style>
  <w:style w:type="paragraph" w:customStyle="1" w:styleId="4135CEC6CD5D4497948670B245540B5C">
    <w:name w:val="4135CEC6CD5D4497948670B245540B5C"/>
  </w:style>
  <w:style w:type="paragraph" w:customStyle="1" w:styleId="FB0551330131475DA4599FE657CA358B">
    <w:name w:val="FB0551330131475DA4599FE657CA358B"/>
  </w:style>
  <w:style w:type="paragraph" w:customStyle="1" w:styleId="C3470A62A75E4FB5B96AE972D7FA1B7A">
    <w:name w:val="C3470A62A75E4FB5B96AE972D7FA1B7A"/>
  </w:style>
  <w:style w:type="paragraph" w:customStyle="1" w:styleId="0A1396F6EEF84CF3973869F194045456">
    <w:name w:val="0A1396F6EEF84CF3973869F194045456"/>
  </w:style>
  <w:style w:type="paragraph" w:customStyle="1" w:styleId="5D9D36518C0848A1A984EC726E79F9C7">
    <w:name w:val="5D9D36518C0848A1A984EC726E79F9C7"/>
  </w:style>
  <w:style w:type="paragraph" w:customStyle="1" w:styleId="44992295E90A413CA4AEDB5A978032C7">
    <w:name w:val="44992295E90A413CA4AEDB5A978032C7"/>
  </w:style>
  <w:style w:type="paragraph" w:customStyle="1" w:styleId="DD96392E67B440FDB87D4680FA022F8E">
    <w:name w:val="DD96392E67B440FDB87D4680FA022F8E"/>
  </w:style>
  <w:style w:type="paragraph" w:customStyle="1" w:styleId="693E85C588224598BCCEA40E91E0EB4B">
    <w:name w:val="693E85C588224598BCCEA40E91E0EB4B"/>
  </w:style>
  <w:style w:type="paragraph" w:customStyle="1" w:styleId="62E8FDD91D144B79A1B3BC5C511AD1D3">
    <w:name w:val="62E8FDD91D144B79A1B3BC5C511AD1D3"/>
  </w:style>
  <w:style w:type="paragraph" w:customStyle="1" w:styleId="896E13977E414610BA8C5033B9FDB741">
    <w:name w:val="896E13977E414610BA8C5033B9FDB741"/>
  </w:style>
  <w:style w:type="paragraph" w:customStyle="1" w:styleId="541E8ECE64284D70AEC9CD75F425C87E">
    <w:name w:val="541E8ECE64284D70AEC9CD75F425C87E"/>
  </w:style>
  <w:style w:type="paragraph" w:customStyle="1" w:styleId="6530196AF3034F9E93721EDA8CC376B3">
    <w:name w:val="6530196AF3034F9E93721EDA8CC376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26</TotalTime>
  <Pages>3</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izilein asher</cp:lastModifiedBy>
  <cp:revision>3</cp:revision>
  <dcterms:created xsi:type="dcterms:W3CDTF">2022-05-27T18:44:00Z</dcterms:created>
  <dcterms:modified xsi:type="dcterms:W3CDTF">2022-05-27T19:10:00Z</dcterms:modified>
</cp:coreProperties>
</file>