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3CD87835" w:rsidR="004C1AD9" w:rsidRDefault="004676BC">
      <w:pPr>
        <w:pStyle w:val="Title"/>
        <w:pBdr>
          <w:top w:val="nil"/>
          <w:left w:val="nil"/>
          <w:bottom w:val="nil"/>
          <w:right w:val="nil"/>
          <w:between w:val="nil"/>
        </w:pBdr>
      </w:pPr>
      <w:r>
        <w:t xml:space="preserve">The Negative </w:t>
      </w:r>
      <w:r w:rsidR="00E0511D">
        <w:t>Effects</w:t>
      </w:r>
      <w:r>
        <w:t xml:space="preserve"> of Social Media</w:t>
      </w:r>
    </w:p>
    <w:p w14:paraId="764E2A39" w14:textId="77777777" w:rsidR="004676BC" w:rsidRDefault="004676BC">
      <w:pPr>
        <w:pStyle w:val="Subtitle"/>
        <w:pBdr>
          <w:top w:val="nil"/>
          <w:left w:val="nil"/>
          <w:bottom w:val="nil"/>
          <w:right w:val="nil"/>
          <w:between w:val="nil"/>
        </w:pBdr>
      </w:pPr>
    </w:p>
    <w:p w14:paraId="00000002" w14:textId="7D56642E" w:rsidR="004C1AD9" w:rsidRDefault="00CE7B46">
      <w:pPr>
        <w:pStyle w:val="Subtitle"/>
        <w:pBdr>
          <w:top w:val="nil"/>
          <w:left w:val="nil"/>
          <w:bottom w:val="nil"/>
          <w:right w:val="nil"/>
          <w:between w:val="nil"/>
        </w:pBdr>
      </w:pPr>
      <w:r>
        <w:t>Your Name (First M. Last)</w:t>
      </w:r>
    </w:p>
    <w:p w14:paraId="00000003" w14:textId="77777777" w:rsidR="004C1AD9" w:rsidRDefault="00CE7B46">
      <w:pPr>
        <w:pStyle w:val="Subtitle"/>
        <w:pBdr>
          <w:top w:val="nil"/>
          <w:left w:val="nil"/>
          <w:bottom w:val="nil"/>
          <w:right w:val="nil"/>
          <w:between w:val="nil"/>
        </w:pBdr>
      </w:pPr>
      <w:bookmarkStart w:id="0" w:name="_cvzw95kvmu13" w:colFirst="0" w:colLast="0"/>
      <w:bookmarkEnd w:id="0"/>
      <w:r>
        <w:t>Name of School or Institution</w:t>
      </w:r>
    </w:p>
    <w:p w14:paraId="00000004" w14:textId="77777777" w:rsidR="004C1AD9" w:rsidRDefault="004C1AD9">
      <w:pPr>
        <w:pBdr>
          <w:top w:val="nil"/>
          <w:left w:val="nil"/>
          <w:bottom w:val="nil"/>
          <w:right w:val="nil"/>
          <w:between w:val="nil"/>
        </w:pBdr>
        <w:ind w:firstLine="720"/>
      </w:pPr>
    </w:p>
    <w:p w14:paraId="00000005" w14:textId="77777777" w:rsidR="004C1AD9" w:rsidRDefault="00CE7B46">
      <w:pPr>
        <w:pBdr>
          <w:top w:val="nil"/>
          <w:left w:val="nil"/>
          <w:bottom w:val="nil"/>
          <w:right w:val="nil"/>
          <w:between w:val="nil"/>
        </w:pBdr>
        <w:ind w:firstLine="720"/>
      </w:pPr>
      <w:r>
        <w:br w:type="page"/>
      </w:r>
    </w:p>
    <w:p w14:paraId="00000007" w14:textId="0476F5EA" w:rsidR="004C1AD9" w:rsidRDefault="001A5F19" w:rsidP="001A5F19">
      <w:pPr>
        <w:pStyle w:val="Heading1"/>
        <w:pBdr>
          <w:top w:val="nil"/>
          <w:left w:val="nil"/>
          <w:bottom w:val="nil"/>
          <w:right w:val="nil"/>
          <w:between w:val="nil"/>
        </w:pBdr>
        <w:rPr>
          <w:b w:val="0"/>
        </w:rPr>
      </w:pPr>
      <w:bookmarkStart w:id="1" w:name="_pt4jb15m7c68" w:colFirst="0" w:colLast="0"/>
      <w:bookmarkStart w:id="2" w:name="_8qz8f8sp3xcr" w:colFirst="0" w:colLast="0"/>
      <w:bookmarkEnd w:id="1"/>
      <w:bookmarkEnd w:id="2"/>
      <w:r>
        <w:rPr>
          <w:b w:val="0"/>
        </w:rPr>
        <w:lastRenderedPageBreak/>
        <w:t xml:space="preserve">The Negative </w:t>
      </w:r>
      <w:r w:rsidR="00D81F27">
        <w:rPr>
          <w:b w:val="0"/>
        </w:rPr>
        <w:t>Effects</w:t>
      </w:r>
      <w:r>
        <w:rPr>
          <w:b w:val="0"/>
        </w:rPr>
        <w:t xml:space="preserve"> of Social Media</w:t>
      </w:r>
    </w:p>
    <w:p w14:paraId="6F9E4AC8" w14:textId="77777777" w:rsidR="008E1E9E" w:rsidRDefault="00E0511D" w:rsidP="008E1E9E">
      <w:pPr>
        <w:pBdr>
          <w:top w:val="nil"/>
          <w:left w:val="nil"/>
          <w:bottom w:val="nil"/>
          <w:right w:val="nil"/>
          <w:between w:val="nil"/>
        </w:pBdr>
        <w:spacing w:line="360" w:lineRule="auto"/>
        <w:ind w:firstLine="720"/>
      </w:pPr>
      <w:r w:rsidRPr="00E0511D">
        <w:t>Social media can be defined as any form of electronic communication through which online users share content. The invention of social media can be traced to 1987 with the creation of NFSNET</w:t>
      </w:r>
      <w:r>
        <w:t xml:space="preserve"> </w:t>
      </w:r>
      <w:r>
        <w:t>after Samuel Morse</w:t>
      </w:r>
      <w:r w:rsidRPr="00E0511D">
        <w:t>. This essay discusses the invention of social media and argues that it has had the most negative effects on the world compared to other inventions.</w:t>
      </w:r>
    </w:p>
    <w:p w14:paraId="59B7E10F" w14:textId="77777777" w:rsidR="008E1E9E" w:rsidRDefault="00E0511D" w:rsidP="008E1E9E">
      <w:pPr>
        <w:pBdr>
          <w:top w:val="nil"/>
          <w:left w:val="nil"/>
          <w:bottom w:val="nil"/>
          <w:right w:val="nil"/>
          <w:between w:val="nil"/>
        </w:pBdr>
        <w:spacing w:line="360" w:lineRule="auto"/>
        <w:ind w:firstLine="720"/>
      </w:pPr>
      <w:r>
        <w:t>Social media has done a good job of reducing the burden associated with sending and waiting for mail. (Brand et al, 2016). It has also helped to foster connections and bring friends together by reducing communication barriers and has made the world smaller through integration. With advances in technology, the world embraces newer and faster social media platforms and these platforms have also brought with them the same positive effects but carry a weight of negatives that have made the invention generally negative. </w:t>
      </w:r>
    </w:p>
    <w:p w14:paraId="398060FA" w14:textId="1F295896" w:rsidR="008E1E9E" w:rsidRDefault="00E0511D" w:rsidP="008E1E9E">
      <w:pPr>
        <w:pBdr>
          <w:top w:val="nil"/>
          <w:left w:val="nil"/>
          <w:bottom w:val="nil"/>
          <w:right w:val="nil"/>
          <w:between w:val="nil"/>
        </w:pBdr>
        <w:spacing w:line="360" w:lineRule="auto"/>
        <w:ind w:firstLine="720"/>
      </w:pPr>
      <w:r>
        <w:t xml:space="preserve">The first negative effect of social media is addiction. According to Ana </w:t>
      </w:r>
      <w:proofErr w:type="spellStart"/>
      <w:r>
        <w:t>Radovic</w:t>
      </w:r>
      <w:proofErr w:type="spellEnd"/>
      <w:r>
        <w:t>, it creates the idea of introducing teenagers to more friends while what it does is create the illusion of friendship, which leads to isolation, depression and sometimes suicide. (</w:t>
      </w:r>
      <w:proofErr w:type="spellStart"/>
      <w:r>
        <w:t>Radovic</w:t>
      </w:r>
      <w:proofErr w:type="spellEnd"/>
      <w:r>
        <w:t xml:space="preserve"> et al, 2017).</w:t>
      </w:r>
      <w:r w:rsidR="008E1E9E">
        <w:t xml:space="preserve"> </w:t>
      </w:r>
      <w:r>
        <w:t>According to research, social media doesn't let people live in the moment, but makes them pursue fancy things to catch up with others.</w:t>
      </w:r>
      <w:r w:rsidR="008E1E9E">
        <w:t xml:space="preserve"> </w:t>
      </w:r>
      <w:r>
        <w:t>Bullying, which was restricted to individual institutions, is now a problem that transcends countries. As noted by Jung (Jung, 2015), over 42% of youth have been victims of cyber bullying. Another aspect is that of terrorism. With the growth of social media, people of like minds have been able to create communities and so have terrorists who create platforms for recruitment and communication, making the world an unsafe place. </w:t>
      </w:r>
    </w:p>
    <w:p w14:paraId="0000000F" w14:textId="48066C95" w:rsidR="004C1AD9" w:rsidRDefault="00E0511D" w:rsidP="008E1E9E">
      <w:pPr>
        <w:pBdr>
          <w:top w:val="nil"/>
          <w:left w:val="nil"/>
          <w:bottom w:val="nil"/>
          <w:right w:val="nil"/>
          <w:between w:val="nil"/>
        </w:pBdr>
        <w:spacing w:line="360" w:lineRule="auto"/>
        <w:ind w:firstLine="720"/>
      </w:pPr>
      <w:r>
        <w:t>In conclusion, social media as an invention solved the problem of communication, but over the years, it has become the most accessible tool to almost all humans and as is normal with human behavior; it has been abused and misused and has made it the worst invention there ever was with its negative effects toppling the positive.</w:t>
      </w:r>
    </w:p>
    <w:p w14:paraId="00000010" w14:textId="77777777" w:rsidR="004C1AD9" w:rsidRDefault="004C1AD9">
      <w:pPr>
        <w:pBdr>
          <w:top w:val="nil"/>
          <w:left w:val="nil"/>
          <w:bottom w:val="nil"/>
          <w:right w:val="nil"/>
          <w:between w:val="nil"/>
        </w:pBdr>
      </w:pPr>
    </w:p>
    <w:p w14:paraId="00000011" w14:textId="77777777" w:rsidR="004C1AD9" w:rsidRDefault="00CE7B46">
      <w:pPr>
        <w:pStyle w:val="Heading1"/>
        <w:pBdr>
          <w:top w:val="nil"/>
          <w:left w:val="nil"/>
          <w:bottom w:val="nil"/>
          <w:right w:val="nil"/>
          <w:between w:val="nil"/>
        </w:pBdr>
        <w:rPr>
          <w:b w:val="0"/>
        </w:rPr>
      </w:pPr>
      <w:bookmarkStart w:id="3" w:name="_d0h39i3oocb3" w:colFirst="0" w:colLast="0"/>
      <w:bookmarkEnd w:id="3"/>
      <w:r>
        <w:br w:type="page"/>
      </w:r>
    </w:p>
    <w:p w14:paraId="00000012" w14:textId="77777777" w:rsidR="004C1AD9" w:rsidRDefault="00CE7B46">
      <w:pPr>
        <w:pStyle w:val="Heading1"/>
        <w:pBdr>
          <w:top w:val="nil"/>
          <w:left w:val="nil"/>
          <w:bottom w:val="nil"/>
          <w:right w:val="nil"/>
          <w:between w:val="nil"/>
        </w:pBdr>
        <w:rPr>
          <w:b w:val="0"/>
        </w:rPr>
      </w:pPr>
      <w:bookmarkStart w:id="4" w:name="_ie0ju6idepex" w:colFirst="0" w:colLast="0"/>
      <w:bookmarkEnd w:id="4"/>
      <w:r>
        <w:rPr>
          <w:b w:val="0"/>
        </w:rPr>
        <w:lastRenderedPageBreak/>
        <w:t>References</w:t>
      </w:r>
      <w:bookmarkStart w:id="5" w:name="_GoBack"/>
      <w:bookmarkEnd w:id="5"/>
    </w:p>
    <w:p w14:paraId="6638075B" w14:textId="77777777" w:rsidR="00872251" w:rsidRDefault="00CE7B46" w:rsidP="00872251">
      <w:pPr>
        <w:pBdr>
          <w:top w:val="nil"/>
          <w:left w:val="nil"/>
          <w:bottom w:val="nil"/>
          <w:right w:val="nil"/>
          <w:between w:val="nil"/>
        </w:pBdr>
        <w:ind w:left="1440" w:hanging="720"/>
        <w:rPr>
          <w:highlight w:val="white"/>
        </w:rPr>
      </w:pPr>
      <w:r>
        <w:rPr>
          <w:highlight w:val="white"/>
        </w:rPr>
        <w:t xml:space="preserve">Ali Kingston </w:t>
      </w:r>
      <w:proofErr w:type="spellStart"/>
      <w:r>
        <w:rPr>
          <w:highlight w:val="white"/>
        </w:rPr>
        <w:t>Mwila</w:t>
      </w:r>
      <w:proofErr w:type="spellEnd"/>
      <w:r>
        <w:rPr>
          <w:highlight w:val="white"/>
        </w:rPr>
        <w:t xml:space="preserve">.  (2015).  Positive  and  Negative  Effects  of Social Media on Society, Retrieved from </w:t>
      </w:r>
      <w:hyperlink r:id="rId6">
        <w:r>
          <w:rPr>
            <w:color w:val="1155CC"/>
            <w:highlight w:val="white"/>
            <w:u w:val="single"/>
          </w:rPr>
          <w:t>https://www.linkedin.com/pulse/positive-negativeeffects-social-media-society-ali-kingston</w:t>
        </w:r>
      </w:hyperlink>
      <w:r>
        <w:rPr>
          <w:highlight w:val="white"/>
        </w:rPr>
        <w:t xml:space="preserve">. </w:t>
      </w:r>
    </w:p>
    <w:p w14:paraId="6E746D72" w14:textId="3100799B" w:rsidR="00872251" w:rsidRDefault="00CE7B46" w:rsidP="00872251">
      <w:pPr>
        <w:pBdr>
          <w:top w:val="nil"/>
          <w:left w:val="nil"/>
          <w:bottom w:val="nil"/>
          <w:right w:val="nil"/>
          <w:between w:val="nil"/>
        </w:pBdr>
        <w:ind w:left="1440" w:hanging="720"/>
        <w:rPr>
          <w:highlight w:val="white"/>
        </w:rPr>
      </w:pPr>
      <w:r>
        <w:rPr>
          <w:highlight w:val="white"/>
        </w:rPr>
        <w:t xml:space="preserve">Ana </w:t>
      </w:r>
      <w:proofErr w:type="spellStart"/>
      <w:r>
        <w:rPr>
          <w:highlight w:val="white"/>
        </w:rPr>
        <w:t>Radovic</w:t>
      </w:r>
      <w:proofErr w:type="spellEnd"/>
      <w:r>
        <w:rPr>
          <w:highlight w:val="white"/>
        </w:rPr>
        <w:t xml:space="preserve">, Theresa </w:t>
      </w:r>
      <w:proofErr w:type="spellStart"/>
      <w:r>
        <w:rPr>
          <w:highlight w:val="white"/>
        </w:rPr>
        <w:t>Gmelin</w:t>
      </w:r>
      <w:proofErr w:type="spellEnd"/>
      <w:r>
        <w:rPr>
          <w:highlight w:val="white"/>
        </w:rPr>
        <w:t xml:space="preserve">, Bradley, Stein, Elizabeth Miller. (2017).  </w:t>
      </w:r>
      <w:r w:rsidR="00872251">
        <w:rPr>
          <w:highlight w:val="white"/>
        </w:rPr>
        <w:t>Depressed adolescents’ positive and negative</w:t>
      </w:r>
      <w:r>
        <w:rPr>
          <w:highlight w:val="white"/>
        </w:rPr>
        <w:t xml:space="preserve"> </w:t>
      </w:r>
      <w:r w:rsidR="00872251">
        <w:rPr>
          <w:highlight w:val="white"/>
        </w:rPr>
        <w:t>use of social</w:t>
      </w:r>
      <w:r>
        <w:rPr>
          <w:highlight w:val="white"/>
        </w:rPr>
        <w:t xml:space="preserve"> media. Journal of Adolescence</w:t>
      </w:r>
      <w:r w:rsidR="00872251">
        <w:rPr>
          <w:highlight w:val="white"/>
        </w:rPr>
        <w:t>.</w:t>
      </w:r>
    </w:p>
    <w:p w14:paraId="2A073E1C" w14:textId="1CF60647" w:rsidR="00872251" w:rsidRDefault="00872251" w:rsidP="00872251">
      <w:pPr>
        <w:pBdr>
          <w:top w:val="nil"/>
          <w:left w:val="nil"/>
          <w:bottom w:val="nil"/>
          <w:right w:val="nil"/>
          <w:between w:val="nil"/>
        </w:pBdr>
        <w:ind w:left="1440" w:hanging="720"/>
        <w:rPr>
          <w:highlight w:val="white"/>
        </w:rPr>
      </w:pPr>
      <w:r>
        <w:rPr>
          <w:highlight w:val="white"/>
        </w:rPr>
        <w:t>Brand M</w:t>
      </w:r>
      <w:r w:rsidR="00CE7B46">
        <w:rPr>
          <w:highlight w:val="white"/>
        </w:rPr>
        <w:t xml:space="preserve">, Young KS, </w:t>
      </w:r>
      <w:proofErr w:type="spellStart"/>
      <w:r w:rsidR="00CE7B46">
        <w:rPr>
          <w:highlight w:val="white"/>
        </w:rPr>
        <w:t>Laier</w:t>
      </w:r>
      <w:proofErr w:type="spellEnd"/>
      <w:r w:rsidR="00CE7B46">
        <w:rPr>
          <w:highlight w:val="white"/>
        </w:rPr>
        <w:t xml:space="preserve"> C, </w:t>
      </w:r>
      <w:proofErr w:type="spellStart"/>
      <w:r w:rsidR="00CE7B46">
        <w:rPr>
          <w:highlight w:val="white"/>
        </w:rPr>
        <w:t>Wölfling</w:t>
      </w:r>
      <w:proofErr w:type="spellEnd"/>
      <w:r w:rsidR="00CE7B46">
        <w:rPr>
          <w:highlight w:val="white"/>
        </w:rPr>
        <w:t xml:space="preserve"> K, Potenza MN. (2016). </w:t>
      </w:r>
      <w:r>
        <w:rPr>
          <w:highlight w:val="white"/>
        </w:rPr>
        <w:t>Integrating</w:t>
      </w:r>
      <w:r w:rsidR="00E62709">
        <w:rPr>
          <w:highlight w:val="white"/>
        </w:rPr>
        <w:t xml:space="preserve"> </w:t>
      </w:r>
      <w:r>
        <w:rPr>
          <w:highlight w:val="white"/>
        </w:rPr>
        <w:t>psychological</w:t>
      </w:r>
      <w:r w:rsidR="00CE7B46">
        <w:rPr>
          <w:highlight w:val="white"/>
        </w:rPr>
        <w:t xml:space="preserve"> and neurobiological considerations regarding the development and maintenance of specific internet-use disorders:  An interaction of person-affect-</w:t>
      </w:r>
      <w:r>
        <w:rPr>
          <w:highlight w:val="white"/>
        </w:rPr>
        <w:t>cognition execution</w:t>
      </w:r>
      <w:r w:rsidR="00CE7B46">
        <w:rPr>
          <w:highlight w:val="white"/>
        </w:rPr>
        <w:t xml:space="preserve"> (I-PACE) model. Neuroscience &amp; Biobehavioral</w:t>
      </w:r>
      <w:r>
        <w:rPr>
          <w:highlight w:val="white"/>
        </w:rPr>
        <w:t xml:space="preserve"> </w:t>
      </w:r>
      <w:r w:rsidR="00CE7B46">
        <w:rPr>
          <w:highlight w:val="white"/>
        </w:rPr>
        <w:t>Reviews.</w:t>
      </w:r>
    </w:p>
    <w:p w14:paraId="00000016" w14:textId="0F4802FF" w:rsidR="004C1AD9" w:rsidRDefault="00CE7B46" w:rsidP="00872251">
      <w:pPr>
        <w:pBdr>
          <w:top w:val="nil"/>
          <w:left w:val="nil"/>
          <w:bottom w:val="nil"/>
          <w:right w:val="nil"/>
          <w:between w:val="nil"/>
        </w:pBdr>
        <w:ind w:left="1440" w:hanging="720"/>
        <w:rPr>
          <w:highlight w:val="white"/>
        </w:rPr>
      </w:pPr>
      <w:r>
        <w:rPr>
          <w:highlight w:val="white"/>
        </w:rPr>
        <w:t xml:space="preserve">Jung, B. (2015). The Negative Effect of Social Media on Society and Individuals. Retrieved from </w:t>
      </w:r>
      <w:hyperlink r:id="rId7">
        <w:r>
          <w:rPr>
            <w:color w:val="1155CC"/>
            <w:highlight w:val="white"/>
            <w:u w:val="single"/>
          </w:rPr>
          <w:t>http://smallbusiness.chron.com/negative-effect-socialmedia-society-individuals-27617.html</w:t>
        </w:r>
      </w:hyperlink>
      <w:r>
        <w:rPr>
          <w:highlight w:val="white"/>
        </w:rPr>
        <w:t>.</w:t>
      </w:r>
      <w:r w:rsidR="00872251">
        <w:rPr>
          <w:highlight w:val="white"/>
        </w:rPr>
        <w:t xml:space="preserve"> </w:t>
      </w:r>
    </w:p>
    <w:p w14:paraId="00000017" w14:textId="77777777" w:rsidR="004C1AD9" w:rsidRDefault="004C1AD9">
      <w:pPr>
        <w:pBdr>
          <w:top w:val="nil"/>
          <w:left w:val="nil"/>
          <w:bottom w:val="nil"/>
          <w:right w:val="nil"/>
          <w:between w:val="nil"/>
        </w:pBdr>
        <w:ind w:left="720"/>
        <w:rPr>
          <w:highlight w:val="white"/>
        </w:rPr>
      </w:pPr>
    </w:p>
    <w:p w14:paraId="00000018" w14:textId="77777777" w:rsidR="004C1AD9" w:rsidRDefault="004C1AD9">
      <w:pPr>
        <w:pBdr>
          <w:top w:val="nil"/>
          <w:left w:val="nil"/>
          <w:bottom w:val="nil"/>
          <w:right w:val="nil"/>
          <w:between w:val="nil"/>
        </w:pBdr>
        <w:ind w:firstLine="720"/>
      </w:pPr>
    </w:p>
    <w:sectPr w:rsidR="004C1AD9">
      <w:headerReference w:type="default" r:id="rId8"/>
      <w:headerReference w:type="first" r:id="rId9"/>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96C05A" w14:textId="77777777" w:rsidR="000455D7" w:rsidRDefault="000455D7">
      <w:pPr>
        <w:spacing w:line="240" w:lineRule="auto"/>
      </w:pPr>
      <w:r>
        <w:separator/>
      </w:r>
    </w:p>
  </w:endnote>
  <w:endnote w:type="continuationSeparator" w:id="0">
    <w:p w14:paraId="0A2C8A24" w14:textId="77777777" w:rsidR="000455D7" w:rsidRDefault="000455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B9C0A3" w14:textId="77777777" w:rsidR="000455D7" w:rsidRDefault="000455D7">
      <w:pPr>
        <w:spacing w:line="240" w:lineRule="auto"/>
      </w:pPr>
      <w:r>
        <w:separator/>
      </w:r>
    </w:p>
  </w:footnote>
  <w:footnote w:type="continuationSeparator" w:id="0">
    <w:p w14:paraId="6978D633" w14:textId="77777777" w:rsidR="000455D7" w:rsidRDefault="000455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19" w14:textId="72C79CCC" w:rsidR="004C1AD9" w:rsidRDefault="001A5F19">
    <w:pPr>
      <w:pBdr>
        <w:top w:val="nil"/>
        <w:left w:val="nil"/>
        <w:bottom w:val="nil"/>
        <w:right w:val="nil"/>
        <w:between w:val="nil"/>
      </w:pBdr>
      <w:spacing w:before="960"/>
    </w:pPr>
    <w:r>
      <w:rPr>
        <w:b/>
      </w:rPr>
      <w:t xml:space="preserve">Negative </w:t>
    </w:r>
    <w:r w:rsidR="00D81F27">
      <w:rPr>
        <w:b/>
      </w:rPr>
      <w:t>Effects</w:t>
    </w:r>
    <w:r>
      <w:rPr>
        <w:b/>
      </w:rPr>
      <w:t xml:space="preserve"> of Social Media</w:t>
    </w:r>
    <w:r w:rsidR="00CE7B46">
      <w:tab/>
    </w:r>
    <w:r w:rsidR="00CE7B46">
      <w:tab/>
    </w:r>
    <w:r w:rsidR="00CE7B46">
      <w:tab/>
    </w:r>
    <w:r w:rsidR="00CE7B46">
      <w:tab/>
    </w:r>
    <w:r w:rsidR="00CE7B46">
      <w:tab/>
    </w:r>
    <w:r w:rsidR="00CE7B46">
      <w:tab/>
    </w:r>
    <w:r w:rsidR="00CE7B46">
      <w:tab/>
    </w:r>
    <w:r w:rsidR="00CE7B46">
      <w:tab/>
    </w:r>
    <w:r w:rsidR="00CE7B46">
      <w:fldChar w:fldCharType="begin"/>
    </w:r>
    <w:r w:rsidR="00CE7B46">
      <w:instrText>PAGE</w:instrText>
    </w:r>
    <w:r w:rsidR="00CE7B46">
      <w:fldChar w:fldCharType="separate"/>
    </w:r>
    <w:r>
      <w:rPr>
        <w:noProof/>
      </w:rPr>
      <w:t>2</w:t>
    </w:r>
    <w:r w:rsidR="00CE7B46">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1A" w14:textId="65D1785D" w:rsidR="004C1AD9" w:rsidRDefault="00CE7B46">
    <w:pPr>
      <w:pBdr>
        <w:top w:val="nil"/>
        <w:left w:val="nil"/>
        <w:bottom w:val="nil"/>
        <w:right w:val="nil"/>
        <w:between w:val="nil"/>
      </w:pBdr>
      <w:spacing w:before="960"/>
    </w:pPr>
    <w:r>
      <w:t xml:space="preserve">Running head: </w:t>
    </w:r>
    <w:r w:rsidR="001A5F19">
      <w:rPr>
        <w:b/>
      </w:rPr>
      <w:t xml:space="preserve">Negative </w:t>
    </w:r>
    <w:r w:rsidR="00E0511D">
      <w:rPr>
        <w:b/>
      </w:rPr>
      <w:t>Effects</w:t>
    </w:r>
    <w:r w:rsidR="001A5F19">
      <w:rPr>
        <w:b/>
      </w:rPr>
      <w:t xml:space="preserve"> of Social Media</w:t>
    </w:r>
    <w:r>
      <w:tab/>
    </w:r>
    <w:r>
      <w:tab/>
    </w:r>
    <w:r>
      <w:tab/>
    </w:r>
    <w:r>
      <w:tab/>
    </w:r>
    <w:r>
      <w:tab/>
    </w:r>
    <w:r>
      <w:tab/>
    </w:r>
    <w:r>
      <w:fldChar w:fldCharType="begin"/>
    </w:r>
    <w:r>
      <w:instrText>PAGE</w:instrText>
    </w:r>
    <w:r>
      <w:fldChar w:fldCharType="separate"/>
    </w:r>
    <w:r w:rsidR="001A5F19">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 w:vendorID="64" w:dllVersion="4096" w:nlCheck="1" w:checkStyle="1"/>
  <w:activeWritingStyle w:appName="MSWord" w:lang="en-US" w:vendorID="64" w:dllVersion="4096" w:nlCheck="1" w:checkStyle="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AD9"/>
    <w:rsid w:val="000455D7"/>
    <w:rsid w:val="000B7D05"/>
    <w:rsid w:val="001A5F19"/>
    <w:rsid w:val="004676BC"/>
    <w:rsid w:val="004C1AD9"/>
    <w:rsid w:val="00766A78"/>
    <w:rsid w:val="00872251"/>
    <w:rsid w:val="008E1E9E"/>
    <w:rsid w:val="00CE7B46"/>
    <w:rsid w:val="00D14CEF"/>
    <w:rsid w:val="00D81F27"/>
    <w:rsid w:val="00E0511D"/>
    <w:rsid w:val="00E62709"/>
    <w:rsid w:val="00EF0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170EF"/>
  <w15:docId w15:val="{05A6BBD5-E4D4-4DF1-BF74-1A0648EE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uiPriority w:val="9"/>
    <w:semiHidden/>
    <w:unhideWhenUsed/>
    <w:qFormat/>
    <w:pPr>
      <w:keepNext/>
      <w:keepLines/>
      <w:outlineLvl w:val="1"/>
    </w:pPr>
    <w:rPr>
      <w:b/>
    </w:rPr>
  </w:style>
  <w:style w:type="paragraph" w:styleId="Heading3">
    <w:name w:val="heading 3"/>
    <w:basedOn w:val="Normal"/>
    <w:next w:val="Normal"/>
    <w:uiPriority w:val="9"/>
    <w:semiHidden/>
    <w:unhideWhenUsed/>
    <w:qFormat/>
    <w:pPr>
      <w:keepNext/>
      <w:keepLines/>
      <w:ind w:firstLine="720"/>
      <w:outlineLvl w:val="2"/>
    </w:pPr>
    <w:rPr>
      <w:b/>
    </w:rPr>
  </w:style>
  <w:style w:type="paragraph" w:styleId="Heading4">
    <w:name w:val="heading 4"/>
    <w:basedOn w:val="Normal"/>
    <w:next w:val="Normal"/>
    <w:uiPriority w:val="9"/>
    <w:semiHidden/>
    <w:unhideWhenUsed/>
    <w:qFormat/>
    <w:pPr>
      <w:keepNext/>
      <w:keepLines/>
      <w:ind w:firstLine="720"/>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style>
  <w:style w:type="paragraph" w:styleId="Subtitle">
    <w:name w:val="Subtitle"/>
    <w:basedOn w:val="Normal"/>
    <w:next w:val="Normal"/>
    <w:uiPriority w:val="11"/>
    <w:qFormat/>
    <w:pPr>
      <w:keepNext/>
      <w:keepLines/>
      <w:jc w:val="center"/>
    </w:pPr>
  </w:style>
  <w:style w:type="paragraph" w:styleId="Header">
    <w:name w:val="header"/>
    <w:basedOn w:val="Normal"/>
    <w:link w:val="HeaderChar"/>
    <w:uiPriority w:val="99"/>
    <w:unhideWhenUsed/>
    <w:rsid w:val="001A5F19"/>
    <w:pPr>
      <w:tabs>
        <w:tab w:val="center" w:pos="4680"/>
        <w:tab w:val="right" w:pos="9360"/>
      </w:tabs>
      <w:spacing w:line="240" w:lineRule="auto"/>
    </w:pPr>
  </w:style>
  <w:style w:type="character" w:customStyle="1" w:styleId="HeaderChar">
    <w:name w:val="Header Char"/>
    <w:basedOn w:val="DefaultParagraphFont"/>
    <w:link w:val="Header"/>
    <w:uiPriority w:val="99"/>
    <w:rsid w:val="001A5F19"/>
  </w:style>
  <w:style w:type="paragraph" w:styleId="Footer">
    <w:name w:val="footer"/>
    <w:basedOn w:val="Normal"/>
    <w:link w:val="FooterChar"/>
    <w:uiPriority w:val="99"/>
    <w:unhideWhenUsed/>
    <w:rsid w:val="001A5F19"/>
    <w:pPr>
      <w:tabs>
        <w:tab w:val="center" w:pos="4680"/>
        <w:tab w:val="right" w:pos="9360"/>
      </w:tabs>
      <w:spacing w:line="240" w:lineRule="auto"/>
    </w:pPr>
  </w:style>
  <w:style w:type="character" w:customStyle="1" w:styleId="FooterChar">
    <w:name w:val="Footer Char"/>
    <w:basedOn w:val="DefaultParagraphFont"/>
    <w:link w:val="Footer"/>
    <w:uiPriority w:val="99"/>
    <w:rsid w:val="001A5F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mallbusiness.chron.com/negative-effect-socialmedia-society-individuals-27617.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pulse/positive-negativeeffects-social-media-society-ali-kingston"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3</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9</cp:revision>
  <dcterms:created xsi:type="dcterms:W3CDTF">2021-09-28T07:45:00Z</dcterms:created>
  <dcterms:modified xsi:type="dcterms:W3CDTF">2021-09-30T14:00:00Z</dcterms:modified>
</cp:coreProperties>
</file>