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0003" w:rsidRPr="00C24429" w:rsidRDefault="00B50003" w:rsidP="00B50003">
      <w:pPr>
        <w:shd w:val="clear" w:color="auto" w:fill="FFFFFF"/>
        <w:spacing w:after="0" w:line="240" w:lineRule="auto"/>
        <w:jc w:val="both"/>
        <w:rPr>
          <w:rFonts w:ascii="Arial" w:eastAsia="Times New Roman" w:hAnsi="Arial" w:cs="Arial"/>
          <w:color w:val="222222"/>
          <w:sz w:val="24"/>
          <w:szCs w:val="24"/>
        </w:rPr>
      </w:pPr>
      <w:r>
        <w:rPr>
          <w:rFonts w:ascii="Arial" w:eastAsia="Arial" w:hAnsi="Arial" w:cs="Arial"/>
          <w:b/>
          <w:color w:val="222222"/>
          <w:sz w:val="24"/>
          <w:szCs w:val="24"/>
        </w:rPr>
        <w:t>International Finance Prompt:</w:t>
      </w:r>
    </w:p>
    <w:p w:rsidR="00B50003" w:rsidRPr="00C24429" w:rsidRDefault="00B50003" w:rsidP="00B50003">
      <w:pPr>
        <w:shd w:val="clear" w:color="auto" w:fill="FFFFFF"/>
        <w:spacing w:after="0" w:line="240" w:lineRule="auto"/>
        <w:jc w:val="both"/>
        <w:rPr>
          <w:rFonts w:ascii="Arial" w:eastAsia="Times New Roman" w:hAnsi="Arial" w:cs="Arial"/>
          <w:color w:val="222222"/>
          <w:sz w:val="24"/>
          <w:szCs w:val="24"/>
        </w:rPr>
      </w:pPr>
      <w:r w:rsidRPr="00C24429">
        <w:rPr>
          <w:rFonts w:ascii="Arial" w:eastAsia="Arial" w:hAnsi="Arial" w:cs="Arial"/>
          <w:color w:val="222222"/>
          <w:sz w:val="24"/>
          <w:szCs w:val="24"/>
        </w:rPr>
        <w:t> </w:t>
      </w:r>
    </w:p>
    <w:p w:rsidR="002C63F6" w:rsidRDefault="00B50003" w:rsidP="00B50003">
      <w:pPr>
        <w:shd w:val="clear" w:color="auto" w:fill="FFFFFF"/>
        <w:spacing w:after="0" w:line="240" w:lineRule="auto"/>
        <w:jc w:val="both"/>
        <w:rPr>
          <w:rFonts w:ascii="Arial" w:eastAsia="Arial" w:hAnsi="Arial" w:cs="Arial"/>
          <w:color w:val="222222"/>
          <w:sz w:val="24"/>
          <w:szCs w:val="24"/>
        </w:rPr>
      </w:pPr>
      <w:r w:rsidRPr="00C24429">
        <w:rPr>
          <w:rFonts w:ascii="Arial" w:eastAsia="Arial" w:hAnsi="Arial" w:cs="Arial"/>
          <w:color w:val="222222"/>
          <w:sz w:val="24"/>
          <w:szCs w:val="24"/>
        </w:rPr>
        <w:t xml:space="preserve">You are required to prepare/submit a report discussing the </w:t>
      </w:r>
      <w:r w:rsidR="002C63F6">
        <w:rPr>
          <w:rFonts w:ascii="Arial" w:eastAsia="Arial" w:hAnsi="Arial" w:cs="Arial"/>
          <w:color w:val="222222"/>
          <w:sz w:val="24"/>
          <w:szCs w:val="24"/>
        </w:rPr>
        <w:t>company</w:t>
      </w:r>
      <w:r>
        <w:rPr>
          <w:rFonts w:ascii="Arial" w:eastAsia="Arial" w:hAnsi="Arial" w:cs="Arial"/>
          <w:color w:val="222222"/>
          <w:sz w:val="24"/>
          <w:szCs w:val="24"/>
        </w:rPr>
        <w:t>:</w:t>
      </w:r>
    </w:p>
    <w:p w:rsidR="00B50003" w:rsidRPr="00C24429" w:rsidRDefault="00B50003" w:rsidP="00B50003">
      <w:pPr>
        <w:shd w:val="clear" w:color="auto" w:fill="FFFFFF"/>
        <w:spacing w:after="0" w:line="240" w:lineRule="auto"/>
        <w:jc w:val="both"/>
        <w:rPr>
          <w:rFonts w:ascii="Arial" w:eastAsia="Times New Roman" w:hAnsi="Arial" w:cs="Arial"/>
          <w:color w:val="222222"/>
          <w:sz w:val="24"/>
          <w:szCs w:val="24"/>
        </w:rPr>
      </w:pPr>
      <w:r w:rsidRPr="00C24429">
        <w:rPr>
          <w:rFonts w:ascii="Arial" w:eastAsia="Arial" w:hAnsi="Arial" w:cs="Arial"/>
          <w:color w:val="222222"/>
          <w:sz w:val="24"/>
          <w:szCs w:val="24"/>
        </w:rPr>
        <w:t> </w:t>
      </w:r>
    </w:p>
    <w:p w:rsidR="008A0937" w:rsidRDefault="00B50003" w:rsidP="00B50003">
      <w:pPr>
        <w:shd w:val="clear" w:color="auto" w:fill="FFFFFF"/>
        <w:spacing w:after="0" w:line="240" w:lineRule="auto"/>
        <w:jc w:val="both"/>
        <w:rPr>
          <w:rFonts w:ascii="Arial" w:eastAsia="Arial" w:hAnsi="Arial" w:cs="Arial"/>
          <w:color w:val="222222"/>
          <w:sz w:val="24"/>
          <w:szCs w:val="24"/>
        </w:rPr>
      </w:pPr>
      <w:r w:rsidRPr="00C24429">
        <w:rPr>
          <w:rFonts w:ascii="Arial" w:eastAsia="Arial" w:hAnsi="Arial" w:cs="Arial"/>
          <w:color w:val="222222"/>
          <w:sz w:val="24"/>
          <w:szCs w:val="24"/>
        </w:rPr>
        <w:t>I have divided the report into sub-headings and provided the sort of information r</w:t>
      </w:r>
      <w:r>
        <w:rPr>
          <w:rFonts w:ascii="Arial" w:eastAsia="Arial" w:hAnsi="Arial" w:cs="Arial"/>
          <w:color w:val="222222"/>
          <w:sz w:val="24"/>
          <w:szCs w:val="24"/>
        </w:rPr>
        <w:t>equired under each sub-heading.</w:t>
      </w:r>
      <w:r w:rsidR="008A0937">
        <w:rPr>
          <w:rFonts w:ascii="Arial" w:eastAsia="Arial" w:hAnsi="Arial" w:cs="Arial"/>
          <w:color w:val="222222"/>
          <w:sz w:val="24"/>
          <w:szCs w:val="24"/>
        </w:rPr>
        <w:t xml:space="preserve"> </w:t>
      </w:r>
    </w:p>
    <w:p w:rsidR="006F27FB" w:rsidRDefault="006F27FB" w:rsidP="00B50003">
      <w:pPr>
        <w:shd w:val="clear" w:color="auto" w:fill="FFFFFF"/>
        <w:spacing w:after="0" w:line="240" w:lineRule="auto"/>
        <w:jc w:val="both"/>
        <w:rPr>
          <w:rFonts w:ascii="Arial" w:eastAsia="Arial" w:hAnsi="Arial" w:cs="Arial"/>
          <w:color w:val="222222"/>
          <w:sz w:val="24"/>
          <w:szCs w:val="24"/>
        </w:rPr>
      </w:pPr>
    </w:p>
    <w:p w:rsidR="006F27FB" w:rsidRPr="006F27FB" w:rsidRDefault="006F27FB" w:rsidP="006F27FB">
      <w:pPr>
        <w:shd w:val="clear" w:color="auto" w:fill="FFFFFF"/>
        <w:spacing w:after="0" w:line="240" w:lineRule="auto"/>
        <w:jc w:val="both"/>
        <w:rPr>
          <w:rFonts w:ascii="Arial" w:eastAsia="Arial" w:hAnsi="Arial" w:cs="Arial"/>
          <w:color w:val="222222"/>
          <w:sz w:val="24"/>
          <w:szCs w:val="24"/>
        </w:rPr>
      </w:pPr>
      <w:r>
        <w:rPr>
          <w:rFonts w:ascii="Arial" w:eastAsia="Arial" w:hAnsi="Arial" w:cs="Arial"/>
          <w:color w:val="222222"/>
          <w:sz w:val="24"/>
          <w:szCs w:val="24"/>
        </w:rPr>
        <w:t>The report</w:t>
      </w:r>
      <w:r w:rsidRPr="006F27FB">
        <w:rPr>
          <w:rFonts w:ascii="Arial" w:eastAsia="Arial" w:hAnsi="Arial" w:cs="Arial"/>
          <w:color w:val="222222"/>
          <w:sz w:val="24"/>
          <w:szCs w:val="24"/>
        </w:rPr>
        <w:t xml:space="preserve"> should hav</w:t>
      </w:r>
      <w:r>
        <w:rPr>
          <w:rFonts w:ascii="Arial" w:eastAsia="Arial" w:hAnsi="Arial" w:cs="Arial"/>
          <w:color w:val="222222"/>
          <w:sz w:val="24"/>
          <w:szCs w:val="24"/>
        </w:rPr>
        <w:t>e at least 40</w:t>
      </w:r>
      <w:r w:rsidRPr="006F27FB">
        <w:rPr>
          <w:rFonts w:ascii="Arial" w:eastAsia="Arial" w:hAnsi="Arial" w:cs="Arial"/>
          <w:color w:val="222222"/>
          <w:sz w:val="24"/>
          <w:szCs w:val="24"/>
        </w:rPr>
        <w:t xml:space="preserve"> sources, with at least </w:t>
      </w:r>
      <w:r>
        <w:rPr>
          <w:rFonts w:ascii="Arial" w:eastAsia="Arial" w:hAnsi="Arial" w:cs="Arial"/>
          <w:color w:val="222222"/>
          <w:sz w:val="24"/>
          <w:szCs w:val="24"/>
        </w:rPr>
        <w:t>4/5</w:t>
      </w:r>
      <w:r w:rsidRPr="006F27FB">
        <w:rPr>
          <w:rFonts w:ascii="Arial" w:eastAsia="Arial" w:hAnsi="Arial" w:cs="Arial"/>
          <w:color w:val="222222"/>
          <w:sz w:val="24"/>
          <w:szCs w:val="24"/>
        </w:rPr>
        <w:t xml:space="preserve"> sources </w:t>
      </w:r>
      <w:r w:rsidR="00AC222C">
        <w:rPr>
          <w:rFonts w:ascii="Arial" w:eastAsia="Arial" w:hAnsi="Arial" w:cs="Arial"/>
          <w:color w:val="222222"/>
          <w:sz w:val="24"/>
          <w:szCs w:val="24"/>
        </w:rPr>
        <w:t xml:space="preserve">cited </w:t>
      </w:r>
      <w:r w:rsidRPr="006F27FB">
        <w:rPr>
          <w:rFonts w:ascii="Arial" w:eastAsia="Arial" w:hAnsi="Arial" w:cs="Arial"/>
          <w:color w:val="222222"/>
          <w:sz w:val="24"/>
          <w:szCs w:val="24"/>
        </w:rPr>
        <w:t>per paragraph.</w:t>
      </w:r>
    </w:p>
    <w:p w:rsidR="00AC222C" w:rsidRDefault="00AC222C" w:rsidP="006F27FB">
      <w:pPr>
        <w:shd w:val="clear" w:color="auto" w:fill="FFFFFF"/>
        <w:spacing w:after="0" w:line="240" w:lineRule="auto"/>
        <w:jc w:val="both"/>
        <w:rPr>
          <w:rFonts w:ascii="Arial" w:eastAsia="Arial" w:hAnsi="Arial" w:cs="Arial"/>
          <w:color w:val="222222"/>
          <w:sz w:val="24"/>
          <w:szCs w:val="24"/>
        </w:rPr>
      </w:pPr>
    </w:p>
    <w:p w:rsidR="006F27FB" w:rsidRDefault="00AC222C" w:rsidP="006F27FB">
      <w:pPr>
        <w:shd w:val="clear" w:color="auto" w:fill="FFFFFF"/>
        <w:spacing w:after="0" w:line="240" w:lineRule="auto"/>
        <w:jc w:val="both"/>
        <w:rPr>
          <w:rFonts w:ascii="Arial" w:eastAsia="Arial" w:hAnsi="Arial" w:cs="Arial"/>
          <w:color w:val="222222"/>
          <w:sz w:val="24"/>
          <w:szCs w:val="24"/>
        </w:rPr>
      </w:pPr>
      <w:r>
        <w:rPr>
          <w:rFonts w:ascii="Arial" w:eastAsia="Arial" w:hAnsi="Arial" w:cs="Arial"/>
          <w:color w:val="222222"/>
          <w:sz w:val="24"/>
          <w:szCs w:val="24"/>
        </w:rPr>
        <w:t>One of the</w:t>
      </w:r>
      <w:r w:rsidR="006F27FB" w:rsidRPr="006F27FB">
        <w:rPr>
          <w:rFonts w:ascii="Arial" w:eastAsia="Arial" w:hAnsi="Arial" w:cs="Arial"/>
          <w:color w:val="222222"/>
          <w:sz w:val="24"/>
          <w:szCs w:val="24"/>
        </w:rPr>
        <w:t xml:space="preserve"> </w:t>
      </w:r>
      <w:r>
        <w:rPr>
          <w:rFonts w:ascii="Arial" w:eastAsia="Arial" w:hAnsi="Arial" w:cs="Arial"/>
          <w:color w:val="222222"/>
          <w:sz w:val="24"/>
          <w:szCs w:val="24"/>
        </w:rPr>
        <w:t xml:space="preserve">sources </w:t>
      </w:r>
      <w:r w:rsidR="006F27FB" w:rsidRPr="006F27FB">
        <w:rPr>
          <w:rFonts w:ascii="Arial" w:eastAsia="Arial" w:hAnsi="Arial" w:cs="Arial"/>
          <w:color w:val="222222"/>
          <w:sz w:val="24"/>
          <w:szCs w:val="24"/>
        </w:rPr>
        <w:t xml:space="preserve">must be </w:t>
      </w:r>
      <w:r w:rsidR="003F03CE">
        <w:rPr>
          <w:rFonts w:ascii="Arial" w:eastAsia="Arial" w:hAnsi="Arial" w:cs="Arial"/>
          <w:color w:val="222222"/>
          <w:sz w:val="24"/>
          <w:szCs w:val="24"/>
        </w:rPr>
        <w:t xml:space="preserve">the report, supported by other </w:t>
      </w:r>
      <w:r>
        <w:rPr>
          <w:rFonts w:ascii="Arial" w:eastAsia="Arial" w:hAnsi="Arial" w:cs="Arial"/>
          <w:color w:val="222222"/>
          <w:sz w:val="24"/>
          <w:szCs w:val="24"/>
        </w:rPr>
        <w:t>statistical site source</w:t>
      </w:r>
      <w:r w:rsidR="003F03CE">
        <w:rPr>
          <w:rFonts w:ascii="Arial" w:eastAsia="Arial" w:hAnsi="Arial" w:cs="Arial"/>
          <w:color w:val="222222"/>
          <w:sz w:val="24"/>
          <w:szCs w:val="24"/>
        </w:rPr>
        <w:t>s</w:t>
      </w:r>
      <w:r>
        <w:rPr>
          <w:rFonts w:ascii="Arial" w:eastAsia="Arial" w:hAnsi="Arial" w:cs="Arial"/>
          <w:color w:val="222222"/>
          <w:sz w:val="24"/>
          <w:szCs w:val="24"/>
        </w:rPr>
        <w:t xml:space="preserve"> like the IMF/World Bank, etc… and at least 38</w:t>
      </w:r>
      <w:r w:rsidR="006F27FB" w:rsidRPr="006F27FB">
        <w:rPr>
          <w:rFonts w:ascii="Arial" w:eastAsia="Arial" w:hAnsi="Arial" w:cs="Arial"/>
          <w:color w:val="222222"/>
          <w:sz w:val="24"/>
          <w:szCs w:val="24"/>
        </w:rPr>
        <w:t xml:space="preserve"> other relevant and current (2024—2025) sources. All sources must be academically reliable and credible (all verifiable online).</w:t>
      </w:r>
    </w:p>
    <w:p w:rsidR="008A0937" w:rsidRDefault="008A0937" w:rsidP="00B50003">
      <w:pPr>
        <w:shd w:val="clear" w:color="auto" w:fill="FFFFFF"/>
        <w:spacing w:after="0" w:line="240" w:lineRule="auto"/>
        <w:jc w:val="both"/>
        <w:rPr>
          <w:rFonts w:ascii="Arial" w:eastAsia="Arial" w:hAnsi="Arial" w:cs="Arial"/>
          <w:color w:val="222222"/>
          <w:sz w:val="24"/>
          <w:szCs w:val="24"/>
        </w:rPr>
      </w:pPr>
    </w:p>
    <w:p w:rsidR="00B50003" w:rsidRPr="00C24429" w:rsidRDefault="00A27298" w:rsidP="00B50003">
      <w:pPr>
        <w:shd w:val="clear" w:color="auto" w:fill="FFFFFF"/>
        <w:spacing w:after="0" w:line="240" w:lineRule="auto"/>
        <w:jc w:val="both"/>
        <w:rPr>
          <w:rFonts w:ascii="Arial" w:eastAsia="Arial" w:hAnsi="Arial" w:cs="Arial"/>
          <w:color w:val="222222"/>
          <w:sz w:val="24"/>
          <w:szCs w:val="24"/>
        </w:rPr>
      </w:pPr>
      <w:r>
        <w:rPr>
          <w:rFonts w:ascii="Arial" w:eastAsia="Arial" w:hAnsi="Arial" w:cs="Arial"/>
          <w:color w:val="222222"/>
          <w:sz w:val="24"/>
          <w:szCs w:val="24"/>
        </w:rPr>
        <w:t>I have uploaded t</w:t>
      </w:r>
      <w:r w:rsidR="00D6168E">
        <w:rPr>
          <w:rFonts w:ascii="Arial" w:eastAsia="Arial" w:hAnsi="Arial" w:cs="Arial"/>
          <w:color w:val="222222"/>
          <w:sz w:val="24"/>
          <w:szCs w:val="24"/>
        </w:rPr>
        <w:t>he company report for the year</w:t>
      </w:r>
      <w:r w:rsidR="0081313F">
        <w:rPr>
          <w:rFonts w:ascii="Arial" w:eastAsia="Arial" w:hAnsi="Arial" w:cs="Arial"/>
          <w:color w:val="222222"/>
          <w:sz w:val="24"/>
          <w:szCs w:val="24"/>
        </w:rPr>
        <w:t xml:space="preserve">. </w:t>
      </w:r>
      <w:r w:rsidR="008A0937">
        <w:rPr>
          <w:rFonts w:ascii="Arial" w:eastAsia="Arial" w:hAnsi="Arial" w:cs="Arial"/>
          <w:color w:val="222222"/>
          <w:sz w:val="24"/>
          <w:szCs w:val="24"/>
        </w:rPr>
        <w:t xml:space="preserve">Due to the word </w:t>
      </w:r>
      <w:r w:rsidR="00E721DD">
        <w:rPr>
          <w:rFonts w:ascii="Arial" w:eastAsia="Arial" w:hAnsi="Arial" w:cs="Arial"/>
          <w:color w:val="222222"/>
          <w:sz w:val="24"/>
          <w:szCs w:val="24"/>
        </w:rPr>
        <w:t>count;</w:t>
      </w:r>
      <w:r w:rsidR="008A0937">
        <w:rPr>
          <w:rFonts w:ascii="Arial" w:eastAsia="Arial" w:hAnsi="Arial" w:cs="Arial"/>
          <w:color w:val="222222"/>
          <w:sz w:val="24"/>
          <w:szCs w:val="24"/>
        </w:rPr>
        <w:t xml:space="preserve"> we will write the paper section by section</w:t>
      </w:r>
      <w:r w:rsidR="007A7482">
        <w:rPr>
          <w:rFonts w:ascii="Arial" w:eastAsia="Arial" w:hAnsi="Arial" w:cs="Arial"/>
          <w:color w:val="222222"/>
          <w:sz w:val="24"/>
          <w:szCs w:val="24"/>
        </w:rPr>
        <w:t xml:space="preserve"> using the structure below:</w:t>
      </w:r>
    </w:p>
    <w:p w:rsidR="00B50003" w:rsidRDefault="00B50003" w:rsidP="00B50003">
      <w:pPr>
        <w:shd w:val="clear" w:color="auto" w:fill="FFFFFF"/>
        <w:spacing w:after="0" w:line="240" w:lineRule="auto"/>
        <w:jc w:val="both"/>
        <w:rPr>
          <w:rFonts w:ascii="Arial" w:eastAsia="Arial" w:hAnsi="Arial" w:cs="Arial"/>
          <w:color w:val="222222"/>
          <w:sz w:val="24"/>
          <w:szCs w:val="24"/>
        </w:rPr>
      </w:pPr>
    </w:p>
    <w:p w:rsidR="00B50003" w:rsidRDefault="00B50003" w:rsidP="00B50003">
      <w:pPr>
        <w:shd w:val="clear" w:color="auto" w:fill="FFFFFF"/>
        <w:spacing w:after="0" w:line="240" w:lineRule="auto"/>
        <w:jc w:val="both"/>
        <w:rPr>
          <w:rFonts w:ascii="Arial" w:eastAsia="Arial" w:hAnsi="Arial" w:cs="Arial"/>
          <w:color w:val="222222"/>
          <w:sz w:val="24"/>
          <w:szCs w:val="24"/>
        </w:rPr>
      </w:pPr>
      <w:r>
        <w:rPr>
          <w:rFonts w:ascii="Arial" w:eastAsia="Arial" w:hAnsi="Arial" w:cs="Arial"/>
          <w:color w:val="222222"/>
          <w:sz w:val="24"/>
          <w:szCs w:val="24"/>
        </w:rPr>
        <w:t>Please note the following instructions</w:t>
      </w:r>
      <w:r w:rsidR="00BA7C7E">
        <w:rPr>
          <w:rFonts w:ascii="Arial" w:eastAsia="Arial" w:hAnsi="Arial" w:cs="Arial"/>
          <w:color w:val="222222"/>
          <w:sz w:val="24"/>
          <w:szCs w:val="24"/>
        </w:rPr>
        <w:t xml:space="preserve">. </w:t>
      </w:r>
      <w:r>
        <w:rPr>
          <w:rFonts w:ascii="Arial" w:eastAsia="Arial" w:hAnsi="Arial" w:cs="Arial"/>
          <w:color w:val="222222"/>
          <w:sz w:val="24"/>
          <w:szCs w:val="24"/>
        </w:rPr>
        <w:t xml:space="preserve">The report is divided </w:t>
      </w:r>
      <w:r w:rsidR="00BA7C7E">
        <w:rPr>
          <w:rFonts w:ascii="Arial" w:eastAsia="Arial" w:hAnsi="Arial" w:cs="Arial"/>
          <w:color w:val="222222"/>
          <w:sz w:val="24"/>
          <w:szCs w:val="24"/>
        </w:rPr>
        <w:t>into the following subsections:</w:t>
      </w:r>
    </w:p>
    <w:p w:rsidR="00BA7C7E" w:rsidRDefault="00BA7C7E" w:rsidP="00B50003">
      <w:pPr>
        <w:shd w:val="clear" w:color="auto" w:fill="FFFFFF"/>
        <w:spacing w:after="0" w:line="240" w:lineRule="auto"/>
        <w:jc w:val="both"/>
        <w:rPr>
          <w:rFonts w:ascii="Arial" w:eastAsia="Arial" w:hAnsi="Arial" w:cs="Arial"/>
          <w:color w:val="222222"/>
          <w:sz w:val="24"/>
          <w:szCs w:val="24"/>
        </w:rPr>
      </w:pPr>
    </w:p>
    <w:p w:rsidR="00B50003" w:rsidRDefault="00B50003" w:rsidP="00B50003">
      <w:pPr>
        <w:pStyle w:val="ListParagraph"/>
        <w:numPr>
          <w:ilvl w:val="0"/>
          <w:numId w:val="7"/>
        </w:numPr>
        <w:shd w:val="clear" w:color="auto" w:fill="FFFFFF"/>
        <w:spacing w:after="0" w:line="240" w:lineRule="auto"/>
        <w:jc w:val="both"/>
        <w:rPr>
          <w:rFonts w:ascii="Arial" w:eastAsia="Arial" w:hAnsi="Arial" w:cs="Arial"/>
          <w:color w:val="222222"/>
          <w:sz w:val="24"/>
          <w:szCs w:val="24"/>
        </w:rPr>
      </w:pPr>
      <w:r>
        <w:rPr>
          <w:rFonts w:ascii="Arial" w:eastAsia="Arial" w:hAnsi="Arial" w:cs="Arial"/>
          <w:color w:val="222222"/>
          <w:sz w:val="24"/>
          <w:szCs w:val="24"/>
        </w:rPr>
        <w:t>Introduction (100 words)</w:t>
      </w:r>
    </w:p>
    <w:p w:rsidR="00B50003" w:rsidRDefault="00713B3A" w:rsidP="00B50003">
      <w:pPr>
        <w:pStyle w:val="ListParagraph"/>
        <w:numPr>
          <w:ilvl w:val="0"/>
          <w:numId w:val="7"/>
        </w:numPr>
        <w:shd w:val="clear" w:color="auto" w:fill="FFFFFF"/>
        <w:spacing w:after="0" w:line="240" w:lineRule="auto"/>
        <w:jc w:val="both"/>
        <w:rPr>
          <w:rFonts w:ascii="Arial" w:eastAsia="Arial" w:hAnsi="Arial" w:cs="Arial"/>
          <w:color w:val="222222"/>
          <w:sz w:val="24"/>
          <w:szCs w:val="24"/>
        </w:rPr>
      </w:pPr>
      <w:r>
        <w:rPr>
          <w:rFonts w:ascii="Arial" w:eastAsia="Arial" w:hAnsi="Arial" w:cs="Arial"/>
          <w:color w:val="222222"/>
          <w:sz w:val="24"/>
          <w:szCs w:val="24"/>
        </w:rPr>
        <w:t>Section A (5</w:t>
      </w:r>
      <w:r w:rsidR="00B50003">
        <w:rPr>
          <w:rFonts w:ascii="Arial" w:eastAsia="Arial" w:hAnsi="Arial" w:cs="Arial"/>
          <w:color w:val="222222"/>
          <w:sz w:val="24"/>
          <w:szCs w:val="24"/>
        </w:rPr>
        <w:t>00 words)</w:t>
      </w:r>
    </w:p>
    <w:p w:rsidR="00B50003" w:rsidRDefault="00713B3A" w:rsidP="00B50003">
      <w:pPr>
        <w:pStyle w:val="ListParagraph"/>
        <w:numPr>
          <w:ilvl w:val="0"/>
          <w:numId w:val="7"/>
        </w:numPr>
        <w:shd w:val="clear" w:color="auto" w:fill="FFFFFF"/>
        <w:spacing w:after="0" w:line="240" w:lineRule="auto"/>
        <w:jc w:val="both"/>
        <w:rPr>
          <w:rFonts w:ascii="Arial" w:eastAsia="Arial" w:hAnsi="Arial" w:cs="Arial"/>
          <w:color w:val="222222"/>
          <w:sz w:val="24"/>
          <w:szCs w:val="24"/>
        </w:rPr>
      </w:pPr>
      <w:r>
        <w:rPr>
          <w:rFonts w:ascii="Arial" w:eastAsia="Arial" w:hAnsi="Arial" w:cs="Arial"/>
          <w:color w:val="222222"/>
          <w:sz w:val="24"/>
          <w:szCs w:val="24"/>
        </w:rPr>
        <w:t>Section B (5</w:t>
      </w:r>
      <w:r w:rsidR="00B50003">
        <w:rPr>
          <w:rFonts w:ascii="Arial" w:eastAsia="Arial" w:hAnsi="Arial" w:cs="Arial"/>
          <w:color w:val="222222"/>
          <w:sz w:val="24"/>
          <w:szCs w:val="24"/>
        </w:rPr>
        <w:t>00 words)</w:t>
      </w:r>
    </w:p>
    <w:p w:rsidR="00B50003" w:rsidRDefault="00B50003" w:rsidP="00B50003">
      <w:pPr>
        <w:pStyle w:val="ListParagraph"/>
        <w:numPr>
          <w:ilvl w:val="0"/>
          <w:numId w:val="7"/>
        </w:numPr>
        <w:shd w:val="clear" w:color="auto" w:fill="FFFFFF"/>
        <w:spacing w:after="0" w:line="240" w:lineRule="auto"/>
        <w:jc w:val="both"/>
        <w:rPr>
          <w:rFonts w:ascii="Arial" w:eastAsia="Arial" w:hAnsi="Arial" w:cs="Arial"/>
          <w:color w:val="222222"/>
          <w:sz w:val="24"/>
          <w:szCs w:val="24"/>
        </w:rPr>
      </w:pPr>
      <w:r>
        <w:rPr>
          <w:rFonts w:ascii="Arial" w:eastAsia="Arial" w:hAnsi="Arial" w:cs="Arial"/>
          <w:color w:val="222222"/>
          <w:sz w:val="24"/>
          <w:szCs w:val="24"/>
        </w:rPr>
        <w:t>Section C (800 words)</w:t>
      </w:r>
    </w:p>
    <w:p w:rsidR="00B50003" w:rsidRDefault="00B50003" w:rsidP="00B50003">
      <w:pPr>
        <w:pStyle w:val="ListParagraph"/>
        <w:numPr>
          <w:ilvl w:val="0"/>
          <w:numId w:val="7"/>
        </w:numPr>
        <w:shd w:val="clear" w:color="auto" w:fill="FFFFFF"/>
        <w:spacing w:after="0" w:line="240" w:lineRule="auto"/>
        <w:jc w:val="both"/>
        <w:rPr>
          <w:rFonts w:ascii="Arial" w:eastAsia="Arial" w:hAnsi="Arial" w:cs="Arial"/>
          <w:color w:val="222222"/>
          <w:sz w:val="24"/>
          <w:szCs w:val="24"/>
        </w:rPr>
      </w:pPr>
      <w:r>
        <w:rPr>
          <w:rFonts w:ascii="Arial" w:eastAsia="Arial" w:hAnsi="Arial" w:cs="Arial"/>
          <w:color w:val="222222"/>
          <w:sz w:val="24"/>
          <w:szCs w:val="24"/>
        </w:rPr>
        <w:t>Conclusion (100 words)</w:t>
      </w:r>
    </w:p>
    <w:p w:rsidR="00B50003" w:rsidRDefault="00B50003" w:rsidP="00B50003">
      <w:pPr>
        <w:pStyle w:val="ListParagraph"/>
        <w:numPr>
          <w:ilvl w:val="0"/>
          <w:numId w:val="7"/>
        </w:numPr>
        <w:shd w:val="clear" w:color="auto" w:fill="FFFFFF"/>
        <w:spacing w:after="0" w:line="240" w:lineRule="auto"/>
        <w:jc w:val="both"/>
        <w:rPr>
          <w:rFonts w:ascii="Arial" w:eastAsia="Arial" w:hAnsi="Arial" w:cs="Arial"/>
          <w:color w:val="222222"/>
          <w:sz w:val="24"/>
          <w:szCs w:val="24"/>
        </w:rPr>
      </w:pPr>
      <w:r>
        <w:rPr>
          <w:rFonts w:ascii="Arial" w:eastAsia="Arial" w:hAnsi="Arial" w:cs="Arial"/>
          <w:color w:val="222222"/>
          <w:sz w:val="24"/>
          <w:szCs w:val="24"/>
        </w:rPr>
        <w:t xml:space="preserve">References </w:t>
      </w:r>
    </w:p>
    <w:p w:rsidR="00B50003" w:rsidRPr="003B31F8" w:rsidRDefault="00B50003" w:rsidP="00B50003">
      <w:pPr>
        <w:pStyle w:val="ListParagraph"/>
        <w:numPr>
          <w:ilvl w:val="0"/>
          <w:numId w:val="7"/>
        </w:numPr>
        <w:shd w:val="clear" w:color="auto" w:fill="FFFFFF"/>
        <w:spacing w:after="0" w:line="240" w:lineRule="auto"/>
        <w:jc w:val="both"/>
        <w:rPr>
          <w:rFonts w:ascii="Arial" w:eastAsia="Arial" w:hAnsi="Arial" w:cs="Arial"/>
          <w:color w:val="222222"/>
          <w:sz w:val="24"/>
          <w:szCs w:val="24"/>
        </w:rPr>
      </w:pPr>
      <w:r>
        <w:rPr>
          <w:rFonts w:ascii="Arial" w:eastAsia="Arial" w:hAnsi="Arial" w:cs="Arial"/>
          <w:color w:val="222222"/>
          <w:sz w:val="24"/>
          <w:szCs w:val="24"/>
        </w:rPr>
        <w:t>Appendix</w:t>
      </w:r>
    </w:p>
    <w:p w:rsidR="00B50003" w:rsidRDefault="00B50003" w:rsidP="00B50003">
      <w:pPr>
        <w:rPr>
          <w:rFonts w:ascii="Arial" w:hAnsi="Arial" w:cs="Arial"/>
          <w:sz w:val="24"/>
          <w:szCs w:val="24"/>
        </w:rPr>
      </w:pPr>
    </w:p>
    <w:p w:rsidR="00B50003" w:rsidRPr="006339D7" w:rsidRDefault="00B50003" w:rsidP="00B50003">
      <w:pPr>
        <w:rPr>
          <w:rFonts w:ascii="Arial" w:hAnsi="Arial" w:cs="Arial"/>
          <w:b/>
          <w:bCs/>
          <w:sz w:val="28"/>
          <w:szCs w:val="28"/>
        </w:rPr>
      </w:pPr>
      <w:r>
        <w:rPr>
          <w:rFonts w:ascii="Arial" w:hAnsi="Arial" w:cs="Arial"/>
          <w:b/>
          <w:bCs/>
          <w:sz w:val="28"/>
          <w:szCs w:val="28"/>
        </w:rPr>
        <w:t>Heading: (1) I</w:t>
      </w:r>
      <w:r w:rsidRPr="006339D7">
        <w:rPr>
          <w:rFonts w:ascii="Arial" w:hAnsi="Arial" w:cs="Arial"/>
          <w:b/>
          <w:bCs/>
          <w:sz w:val="28"/>
          <w:szCs w:val="28"/>
        </w:rPr>
        <w:t>ntroduction</w:t>
      </w:r>
    </w:p>
    <w:p w:rsidR="00B50003" w:rsidRPr="00C24429" w:rsidRDefault="00B50003" w:rsidP="00B50003">
      <w:pPr>
        <w:pStyle w:val="ListParagraph"/>
        <w:numPr>
          <w:ilvl w:val="0"/>
          <w:numId w:val="1"/>
        </w:numPr>
        <w:rPr>
          <w:rFonts w:ascii="Arial" w:hAnsi="Arial" w:cs="Arial"/>
          <w:color w:val="FF0000"/>
          <w:sz w:val="24"/>
          <w:szCs w:val="24"/>
        </w:rPr>
      </w:pPr>
      <w:r w:rsidRPr="00C24429">
        <w:rPr>
          <w:rFonts w:ascii="Arial" w:hAnsi="Arial" w:cs="Arial"/>
          <w:color w:val="FF0000"/>
          <w:sz w:val="24"/>
          <w:szCs w:val="24"/>
        </w:rPr>
        <w:t>What is the name of the company?</w:t>
      </w:r>
    </w:p>
    <w:p w:rsidR="00B50003" w:rsidRPr="00C24429" w:rsidRDefault="00B50003" w:rsidP="00B50003">
      <w:pPr>
        <w:pStyle w:val="ListParagraph"/>
        <w:numPr>
          <w:ilvl w:val="0"/>
          <w:numId w:val="1"/>
        </w:numPr>
        <w:rPr>
          <w:rFonts w:ascii="Arial" w:hAnsi="Arial" w:cs="Arial"/>
          <w:color w:val="FF0000"/>
          <w:sz w:val="24"/>
          <w:szCs w:val="24"/>
        </w:rPr>
      </w:pPr>
      <w:r w:rsidRPr="00C24429">
        <w:rPr>
          <w:rFonts w:ascii="Arial" w:hAnsi="Arial" w:cs="Arial"/>
          <w:color w:val="FF0000"/>
          <w:sz w:val="24"/>
          <w:szCs w:val="24"/>
        </w:rPr>
        <w:t>What does the company sell?</w:t>
      </w:r>
    </w:p>
    <w:p w:rsidR="00B50003" w:rsidRPr="00C24429" w:rsidRDefault="00B50003" w:rsidP="00B50003">
      <w:pPr>
        <w:pStyle w:val="ListParagraph"/>
        <w:numPr>
          <w:ilvl w:val="0"/>
          <w:numId w:val="1"/>
        </w:numPr>
        <w:rPr>
          <w:rFonts w:ascii="Arial" w:hAnsi="Arial" w:cs="Arial"/>
          <w:color w:val="FF0000"/>
          <w:sz w:val="24"/>
          <w:szCs w:val="24"/>
        </w:rPr>
      </w:pPr>
      <w:r w:rsidRPr="00C24429">
        <w:rPr>
          <w:rFonts w:ascii="Arial" w:hAnsi="Arial" w:cs="Arial"/>
          <w:color w:val="FF0000"/>
          <w:sz w:val="24"/>
          <w:szCs w:val="24"/>
        </w:rPr>
        <w:t>What profit did it make in the last 2 years?</w:t>
      </w:r>
    </w:p>
    <w:p w:rsidR="00B50003" w:rsidRDefault="00B50003" w:rsidP="00B50003">
      <w:pPr>
        <w:pStyle w:val="ListParagraph"/>
        <w:numPr>
          <w:ilvl w:val="0"/>
          <w:numId w:val="1"/>
        </w:numPr>
        <w:rPr>
          <w:rFonts w:ascii="Arial" w:hAnsi="Arial" w:cs="Arial"/>
          <w:color w:val="FF0000"/>
          <w:sz w:val="24"/>
          <w:szCs w:val="24"/>
        </w:rPr>
      </w:pPr>
      <w:r>
        <w:rPr>
          <w:rFonts w:ascii="Arial" w:hAnsi="Arial" w:cs="Arial"/>
          <w:color w:val="FF0000"/>
          <w:sz w:val="24"/>
          <w:szCs w:val="24"/>
        </w:rPr>
        <w:t>What is the purpose of the report</w:t>
      </w:r>
      <w:r w:rsidRPr="00C24429">
        <w:rPr>
          <w:rFonts w:ascii="Arial" w:hAnsi="Arial" w:cs="Arial"/>
          <w:color w:val="FF0000"/>
          <w:sz w:val="24"/>
          <w:szCs w:val="24"/>
        </w:rPr>
        <w:t>?</w:t>
      </w:r>
    </w:p>
    <w:p w:rsidR="00A06CB8" w:rsidRDefault="00A06CB8" w:rsidP="00A06CB8">
      <w:pPr>
        <w:pStyle w:val="ListParagraph"/>
        <w:numPr>
          <w:ilvl w:val="0"/>
          <w:numId w:val="1"/>
        </w:numPr>
        <w:rPr>
          <w:rFonts w:ascii="Arial" w:hAnsi="Arial" w:cs="Arial"/>
          <w:color w:val="FF0000"/>
          <w:sz w:val="24"/>
          <w:szCs w:val="24"/>
        </w:rPr>
      </w:pPr>
      <w:r w:rsidRPr="00A06CB8">
        <w:rPr>
          <w:rFonts w:ascii="Arial" w:hAnsi="Arial" w:cs="Arial"/>
          <w:color w:val="FF0000"/>
          <w:sz w:val="24"/>
          <w:szCs w:val="24"/>
        </w:rPr>
        <w:t>Make sure to use empirical data and lots of statistics and in-text citations to show vast reading. Also, don’t keep repeating sources. Use more sources.</w:t>
      </w:r>
    </w:p>
    <w:p w:rsidR="00B50003" w:rsidRPr="003B6EA5" w:rsidRDefault="00B50003" w:rsidP="00B50003">
      <w:pPr>
        <w:pStyle w:val="ListParagraph"/>
        <w:numPr>
          <w:ilvl w:val="0"/>
          <w:numId w:val="1"/>
        </w:numPr>
        <w:rPr>
          <w:rFonts w:ascii="Arial" w:hAnsi="Arial" w:cs="Arial"/>
          <w:color w:val="FF0000"/>
          <w:sz w:val="24"/>
          <w:szCs w:val="24"/>
        </w:rPr>
      </w:pPr>
      <w:r>
        <w:rPr>
          <w:rFonts w:ascii="Arial" w:hAnsi="Arial" w:cs="Arial"/>
          <w:color w:val="FF0000"/>
          <w:sz w:val="24"/>
          <w:szCs w:val="24"/>
        </w:rPr>
        <w:t>Word count: 100</w:t>
      </w:r>
      <w:r w:rsidRPr="003B6EA5">
        <w:rPr>
          <w:rFonts w:ascii="Arial" w:hAnsi="Arial" w:cs="Arial"/>
          <w:color w:val="FF0000"/>
          <w:sz w:val="24"/>
          <w:szCs w:val="24"/>
        </w:rPr>
        <w:t xml:space="preserve"> words</w:t>
      </w:r>
    </w:p>
    <w:p w:rsidR="00B50003" w:rsidRPr="00C24429" w:rsidRDefault="00B50003" w:rsidP="00B50003">
      <w:pPr>
        <w:pStyle w:val="Heading1"/>
        <w:numPr>
          <w:ilvl w:val="0"/>
          <w:numId w:val="0"/>
        </w:numPr>
        <w:ind w:left="432" w:hanging="432"/>
        <w:rPr>
          <w:rFonts w:ascii="Arial" w:hAnsi="Arial" w:cs="Arial"/>
          <w:sz w:val="24"/>
        </w:rPr>
      </w:pPr>
      <w:r w:rsidRPr="00C24429">
        <w:rPr>
          <w:rFonts w:ascii="Arial" w:hAnsi="Arial" w:cs="Arial"/>
          <w:sz w:val="24"/>
        </w:rPr>
        <w:t>S</w:t>
      </w:r>
      <w:r>
        <w:rPr>
          <w:rFonts w:ascii="Arial" w:hAnsi="Arial" w:cs="Arial"/>
          <w:sz w:val="24"/>
        </w:rPr>
        <w:t>ubheading: S</w:t>
      </w:r>
      <w:r w:rsidRPr="00C24429">
        <w:rPr>
          <w:rFonts w:ascii="Arial" w:hAnsi="Arial" w:cs="Arial"/>
          <w:sz w:val="24"/>
        </w:rPr>
        <w:t xml:space="preserve">ection A: </w:t>
      </w:r>
    </w:p>
    <w:p w:rsidR="00B50003" w:rsidRDefault="00B50003" w:rsidP="00B50003">
      <w:pPr>
        <w:rPr>
          <w:rFonts w:ascii="Arial" w:hAnsi="Arial" w:cs="Arial"/>
          <w:b/>
          <w:sz w:val="24"/>
          <w:szCs w:val="24"/>
          <w:lang w:eastAsia="en-US"/>
        </w:rPr>
      </w:pPr>
      <w:r w:rsidRPr="00C24429">
        <w:rPr>
          <w:rFonts w:ascii="Arial" w:hAnsi="Arial" w:cs="Arial"/>
          <w:b/>
          <w:sz w:val="24"/>
          <w:szCs w:val="24"/>
          <w:lang w:eastAsia="en-US"/>
        </w:rPr>
        <w:t xml:space="preserve">Question: Critically </w:t>
      </w:r>
      <w:r w:rsidRPr="00FE08A4">
        <w:rPr>
          <w:rFonts w:ascii="Arial" w:hAnsi="Arial" w:cs="Arial"/>
          <w:b/>
          <w:sz w:val="24"/>
          <w:szCs w:val="24"/>
          <w:u w:val="single"/>
          <w:lang w:eastAsia="en-US"/>
        </w:rPr>
        <w:t>discuss two recent developments</w:t>
      </w:r>
      <w:r w:rsidRPr="00FE08A4">
        <w:rPr>
          <w:rFonts w:ascii="Arial" w:hAnsi="Arial" w:cs="Arial"/>
          <w:b/>
          <w:sz w:val="24"/>
          <w:szCs w:val="24"/>
          <w:lang w:eastAsia="en-US"/>
        </w:rPr>
        <w:t xml:space="preserve"> </w:t>
      </w:r>
      <w:r w:rsidRPr="00C24429">
        <w:rPr>
          <w:rFonts w:ascii="Arial" w:hAnsi="Arial" w:cs="Arial"/>
          <w:b/>
          <w:sz w:val="24"/>
          <w:szCs w:val="24"/>
          <w:lang w:eastAsia="en-US"/>
        </w:rPr>
        <w:t xml:space="preserve">in the international environment </w:t>
      </w:r>
      <w:r>
        <w:rPr>
          <w:rFonts w:ascii="Arial" w:hAnsi="Arial" w:cs="Arial"/>
          <w:b/>
          <w:sz w:val="24"/>
          <w:szCs w:val="24"/>
          <w:lang w:eastAsia="en-US"/>
        </w:rPr>
        <w:t xml:space="preserve">that </w:t>
      </w:r>
      <w:r w:rsidRPr="00C24429">
        <w:rPr>
          <w:rFonts w:ascii="Arial" w:hAnsi="Arial" w:cs="Arial"/>
          <w:b/>
          <w:sz w:val="24"/>
          <w:szCs w:val="24"/>
          <w:lang w:eastAsia="en-US"/>
        </w:rPr>
        <w:t xml:space="preserve">appear to have impacted on your chosen company’s recent performance and development. Analyse how these </w:t>
      </w:r>
      <w:r w:rsidRPr="00C24429">
        <w:rPr>
          <w:rFonts w:ascii="Arial" w:hAnsi="Arial" w:cs="Arial"/>
          <w:b/>
          <w:bCs/>
          <w:sz w:val="24"/>
          <w:szCs w:val="24"/>
          <w:lang w:eastAsia="en-US"/>
        </w:rPr>
        <w:t xml:space="preserve">two </w:t>
      </w:r>
      <w:r w:rsidRPr="00C24429">
        <w:rPr>
          <w:rFonts w:ascii="Arial" w:hAnsi="Arial" w:cs="Arial"/>
          <w:b/>
          <w:sz w:val="24"/>
          <w:szCs w:val="24"/>
          <w:lang w:eastAsia="en-US"/>
        </w:rPr>
        <w:t xml:space="preserve">developments are likely to impact on </w:t>
      </w:r>
      <w:r>
        <w:rPr>
          <w:rFonts w:ascii="Arial" w:hAnsi="Arial" w:cs="Arial"/>
          <w:b/>
          <w:sz w:val="24"/>
          <w:szCs w:val="24"/>
          <w:lang w:eastAsia="en-US"/>
        </w:rPr>
        <w:t>the company in the near future.</w:t>
      </w:r>
    </w:p>
    <w:p w:rsidR="00A45973" w:rsidRDefault="00A45973" w:rsidP="00B50003">
      <w:pPr>
        <w:rPr>
          <w:rFonts w:ascii="Arial" w:hAnsi="Arial" w:cs="Arial"/>
          <w:b/>
          <w:sz w:val="24"/>
          <w:szCs w:val="24"/>
          <w:lang w:eastAsia="en-US"/>
        </w:rPr>
      </w:pPr>
      <w:r>
        <w:rPr>
          <w:sz w:val="24"/>
          <w:szCs w:val="24"/>
        </w:rPr>
        <w:t xml:space="preserve">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w:t>
      </w:r>
      <w:r>
        <w:rPr>
          <w:sz w:val="24"/>
          <w:szCs w:val="24"/>
        </w:rPr>
        <w:lastRenderedPageBreak/>
        <w:t>simple words that anyone can understand, and maintain an authentic flow. Avoid robotic phrasing and keep the text engaging and relatable to human readers. Additionally, make subtle stylistic adjustments to reflect a thoughtful and personal academic writing style.</w:t>
      </w:r>
    </w:p>
    <w:p w:rsidR="00B50003" w:rsidRDefault="00B50003" w:rsidP="00B50003">
      <w:pPr>
        <w:pStyle w:val="ListParagraph"/>
        <w:numPr>
          <w:ilvl w:val="0"/>
          <w:numId w:val="2"/>
        </w:numPr>
        <w:spacing w:after="0"/>
        <w:rPr>
          <w:rFonts w:ascii="Arial" w:hAnsi="Arial" w:cs="Arial"/>
          <w:color w:val="FF0000"/>
          <w:sz w:val="24"/>
          <w:szCs w:val="24"/>
        </w:rPr>
      </w:pPr>
      <w:r w:rsidRPr="00C24429">
        <w:rPr>
          <w:rFonts w:ascii="Arial" w:hAnsi="Arial" w:cs="Arial"/>
          <w:color w:val="FF0000"/>
          <w:sz w:val="24"/>
          <w:szCs w:val="24"/>
        </w:rPr>
        <w:t xml:space="preserve">What is the development? State it as </w:t>
      </w:r>
      <w:r w:rsidRPr="00C24429">
        <w:rPr>
          <w:rFonts w:ascii="Arial" w:hAnsi="Arial" w:cs="Arial"/>
          <w:b/>
          <w:color w:val="FF0000"/>
          <w:sz w:val="24"/>
          <w:szCs w:val="24"/>
        </w:rPr>
        <w:t>development one</w:t>
      </w:r>
      <w:r w:rsidRPr="00C24429">
        <w:rPr>
          <w:rFonts w:ascii="Arial" w:hAnsi="Arial" w:cs="Arial"/>
          <w:color w:val="FF0000"/>
          <w:sz w:val="24"/>
          <w:szCs w:val="24"/>
        </w:rPr>
        <w:t xml:space="preserve">, </w:t>
      </w:r>
      <w:r w:rsidRPr="00C24429">
        <w:rPr>
          <w:rFonts w:ascii="Arial" w:hAnsi="Arial" w:cs="Arial"/>
          <w:b/>
          <w:color w:val="FF0000"/>
          <w:sz w:val="24"/>
          <w:szCs w:val="24"/>
        </w:rPr>
        <w:t>development two</w:t>
      </w:r>
      <w:r w:rsidRPr="00C24429">
        <w:rPr>
          <w:rFonts w:ascii="Arial" w:hAnsi="Arial" w:cs="Arial"/>
          <w:color w:val="FF0000"/>
          <w:sz w:val="24"/>
          <w:szCs w:val="24"/>
        </w:rPr>
        <w:t xml:space="preserve">. </w:t>
      </w:r>
      <w:r>
        <w:rPr>
          <w:rFonts w:ascii="Arial" w:hAnsi="Arial" w:cs="Arial"/>
          <w:color w:val="FF0000"/>
          <w:sz w:val="24"/>
          <w:szCs w:val="24"/>
        </w:rPr>
        <w:t>The development can be one that generated a positive or negative outcome</w:t>
      </w:r>
    </w:p>
    <w:p w:rsidR="00B50003" w:rsidRDefault="00B50003" w:rsidP="00B50003">
      <w:pPr>
        <w:pStyle w:val="ListParagraph"/>
        <w:numPr>
          <w:ilvl w:val="0"/>
          <w:numId w:val="2"/>
        </w:numPr>
        <w:spacing w:after="0"/>
        <w:rPr>
          <w:rFonts w:ascii="Arial" w:hAnsi="Arial" w:cs="Arial"/>
          <w:color w:val="FF0000"/>
          <w:sz w:val="24"/>
          <w:szCs w:val="24"/>
        </w:rPr>
      </w:pPr>
      <w:r w:rsidRPr="006339D7">
        <w:rPr>
          <w:rFonts w:ascii="Arial" w:hAnsi="Arial" w:cs="Arial"/>
          <w:color w:val="FF0000"/>
          <w:sz w:val="24"/>
          <w:szCs w:val="24"/>
        </w:rPr>
        <w:t>Describe the development briefly.</w:t>
      </w:r>
    </w:p>
    <w:p w:rsidR="00B50003" w:rsidRPr="00C24429" w:rsidRDefault="00B50003" w:rsidP="00B50003">
      <w:pPr>
        <w:pStyle w:val="ListParagraph"/>
        <w:numPr>
          <w:ilvl w:val="0"/>
          <w:numId w:val="2"/>
        </w:numPr>
        <w:spacing w:after="0"/>
        <w:rPr>
          <w:rFonts w:ascii="Arial" w:hAnsi="Arial" w:cs="Arial"/>
          <w:color w:val="FF0000"/>
          <w:sz w:val="24"/>
          <w:szCs w:val="24"/>
        </w:rPr>
      </w:pPr>
      <w:r w:rsidRPr="00C24429">
        <w:rPr>
          <w:rFonts w:ascii="Arial" w:hAnsi="Arial" w:cs="Arial"/>
          <w:color w:val="FF0000"/>
          <w:sz w:val="24"/>
          <w:szCs w:val="24"/>
        </w:rPr>
        <w:t>What is effect of the development on the financial performance of the company? Discuss the</w:t>
      </w:r>
      <w:r>
        <w:rPr>
          <w:rFonts w:ascii="Arial" w:hAnsi="Arial" w:cs="Arial"/>
          <w:color w:val="FF0000"/>
          <w:sz w:val="24"/>
          <w:szCs w:val="24"/>
        </w:rPr>
        <w:t xml:space="preserve"> financial</w:t>
      </w:r>
      <w:r w:rsidRPr="00C24429">
        <w:rPr>
          <w:rFonts w:ascii="Arial" w:hAnsi="Arial" w:cs="Arial"/>
          <w:color w:val="FF0000"/>
          <w:sz w:val="24"/>
          <w:szCs w:val="24"/>
        </w:rPr>
        <w:t xml:space="preserve"> impacts – positive and/or negative</w:t>
      </w:r>
      <w:r>
        <w:rPr>
          <w:rFonts w:ascii="Arial" w:hAnsi="Arial" w:cs="Arial"/>
          <w:color w:val="FF0000"/>
          <w:sz w:val="24"/>
          <w:szCs w:val="24"/>
        </w:rPr>
        <w:t xml:space="preserve"> – It can be increase or decrease of revenues, profit, share price, liabilities, assets etc. These financial impacts have to be in the form of facts and figures supported by credible sources. So, provide citation and reference for these.</w:t>
      </w:r>
    </w:p>
    <w:p w:rsidR="00B50003" w:rsidRDefault="00B50003" w:rsidP="00B50003">
      <w:pPr>
        <w:pStyle w:val="ListParagraph"/>
        <w:numPr>
          <w:ilvl w:val="0"/>
          <w:numId w:val="2"/>
        </w:numPr>
        <w:spacing w:after="0"/>
        <w:rPr>
          <w:rFonts w:ascii="Arial" w:hAnsi="Arial" w:cs="Arial"/>
          <w:color w:val="FF0000"/>
          <w:sz w:val="24"/>
          <w:szCs w:val="24"/>
        </w:rPr>
      </w:pPr>
      <w:r w:rsidRPr="00C24429">
        <w:rPr>
          <w:rFonts w:ascii="Arial" w:hAnsi="Arial" w:cs="Arial"/>
          <w:color w:val="FF0000"/>
          <w:sz w:val="24"/>
          <w:szCs w:val="24"/>
        </w:rPr>
        <w:t>Any strategy developed or implemented by the company to mitigate/exploit the impacts of the development?</w:t>
      </w:r>
    </w:p>
    <w:p w:rsidR="00E721DD" w:rsidRDefault="00E721DD" w:rsidP="00E721DD">
      <w:pPr>
        <w:pStyle w:val="ListParagraph"/>
        <w:numPr>
          <w:ilvl w:val="0"/>
          <w:numId w:val="2"/>
        </w:numPr>
        <w:spacing w:after="0"/>
        <w:rPr>
          <w:rFonts w:ascii="Arial" w:hAnsi="Arial" w:cs="Arial"/>
          <w:color w:val="FF0000"/>
          <w:sz w:val="24"/>
          <w:szCs w:val="24"/>
        </w:rPr>
      </w:pPr>
      <w:r w:rsidRPr="00E721DD">
        <w:rPr>
          <w:rFonts w:ascii="Arial" w:hAnsi="Arial" w:cs="Arial"/>
          <w:color w:val="FF0000"/>
          <w:sz w:val="24"/>
          <w:szCs w:val="24"/>
        </w:rPr>
        <w:t>Make sure to use empirical data and lots of statistics and in-text citations to show vast reading. Also, don’t keep repeating sources. Use more sources.</w:t>
      </w:r>
    </w:p>
    <w:p w:rsidR="00B50003" w:rsidRPr="006339D7" w:rsidRDefault="00713B3A" w:rsidP="00B50003">
      <w:pPr>
        <w:pStyle w:val="ListParagraph"/>
        <w:numPr>
          <w:ilvl w:val="0"/>
          <w:numId w:val="2"/>
        </w:numPr>
        <w:spacing w:after="0"/>
        <w:rPr>
          <w:rFonts w:ascii="Arial" w:hAnsi="Arial" w:cs="Arial"/>
          <w:color w:val="FF0000"/>
          <w:sz w:val="24"/>
          <w:szCs w:val="24"/>
        </w:rPr>
      </w:pPr>
      <w:r>
        <w:rPr>
          <w:rFonts w:ascii="Arial" w:hAnsi="Arial" w:cs="Arial"/>
          <w:color w:val="FF0000"/>
          <w:sz w:val="24"/>
          <w:szCs w:val="24"/>
        </w:rPr>
        <w:t>Word count: 8</w:t>
      </w:r>
      <w:r w:rsidR="00B50003">
        <w:rPr>
          <w:rFonts w:ascii="Arial" w:hAnsi="Arial" w:cs="Arial"/>
          <w:color w:val="FF0000"/>
          <w:sz w:val="24"/>
          <w:szCs w:val="24"/>
        </w:rPr>
        <w:t>00</w:t>
      </w:r>
      <w:r w:rsidR="00B50003" w:rsidRPr="003B6EA5">
        <w:rPr>
          <w:rFonts w:ascii="Arial" w:hAnsi="Arial" w:cs="Arial"/>
          <w:color w:val="FF0000"/>
          <w:sz w:val="24"/>
          <w:szCs w:val="24"/>
        </w:rPr>
        <w:t xml:space="preserve"> words</w:t>
      </w:r>
    </w:p>
    <w:p w:rsidR="00B50003" w:rsidRDefault="00B50003" w:rsidP="00B50003">
      <w:pPr>
        <w:pStyle w:val="Heading1"/>
        <w:numPr>
          <w:ilvl w:val="0"/>
          <w:numId w:val="0"/>
        </w:numPr>
        <w:rPr>
          <w:rFonts w:ascii="Arial" w:eastAsia="Calibri" w:hAnsi="Arial" w:cs="Arial"/>
          <w:b w:val="0"/>
          <w:bCs w:val="0"/>
          <w:color w:val="FF0000"/>
          <w:sz w:val="24"/>
          <w:lang w:eastAsia="en-GB"/>
        </w:rPr>
      </w:pPr>
    </w:p>
    <w:p w:rsidR="00B50003" w:rsidRPr="00C24429" w:rsidRDefault="00B50003" w:rsidP="00B50003">
      <w:pPr>
        <w:pStyle w:val="Heading1"/>
        <w:numPr>
          <w:ilvl w:val="0"/>
          <w:numId w:val="0"/>
        </w:numPr>
        <w:rPr>
          <w:rFonts w:ascii="Arial" w:hAnsi="Arial" w:cs="Arial"/>
          <w:sz w:val="24"/>
        </w:rPr>
      </w:pPr>
      <w:r w:rsidRPr="00C24429">
        <w:rPr>
          <w:rFonts w:ascii="Arial" w:hAnsi="Arial" w:cs="Arial"/>
          <w:sz w:val="24"/>
        </w:rPr>
        <w:t>S</w:t>
      </w:r>
      <w:r>
        <w:rPr>
          <w:rFonts w:ascii="Arial" w:hAnsi="Arial" w:cs="Arial"/>
          <w:sz w:val="24"/>
        </w:rPr>
        <w:t xml:space="preserve">ubheading: </w:t>
      </w:r>
      <w:r w:rsidRPr="00C24429">
        <w:rPr>
          <w:rFonts w:ascii="Arial" w:hAnsi="Arial" w:cs="Arial"/>
          <w:sz w:val="24"/>
        </w:rPr>
        <w:t xml:space="preserve">Section B: Dividend Policy and Sources of Finance </w:t>
      </w:r>
    </w:p>
    <w:p w:rsidR="00B50003" w:rsidRPr="006339D7" w:rsidRDefault="00B50003" w:rsidP="00B50003">
      <w:pPr>
        <w:rPr>
          <w:rFonts w:ascii="Arial" w:hAnsi="Arial" w:cs="Arial"/>
          <w:sz w:val="24"/>
          <w:szCs w:val="24"/>
          <w:lang w:eastAsia="en-US"/>
        </w:rPr>
      </w:pPr>
      <w:r w:rsidRPr="00C24429">
        <w:rPr>
          <w:rFonts w:ascii="Arial" w:hAnsi="Arial" w:cs="Arial"/>
          <w:sz w:val="24"/>
          <w:szCs w:val="24"/>
          <w:lang w:eastAsia="en-US"/>
        </w:rPr>
        <w:t xml:space="preserve">Discuss the following key elements of the MNE’s international financial </w:t>
      </w:r>
      <w:r>
        <w:rPr>
          <w:rFonts w:ascii="Arial" w:hAnsi="Arial" w:cs="Arial"/>
          <w:sz w:val="24"/>
          <w:szCs w:val="24"/>
          <w:lang w:eastAsia="en-US"/>
        </w:rPr>
        <w:t xml:space="preserve">and/or risk management strategy </w:t>
      </w:r>
      <w:r w:rsidRPr="00C24429">
        <w:rPr>
          <w:rFonts w:ascii="Arial" w:hAnsi="Arial" w:cs="Arial"/>
          <w:sz w:val="24"/>
          <w:szCs w:val="24"/>
          <w:lang w:eastAsia="en-US"/>
        </w:rPr>
        <w:t>(and how they appear to have affected the financial perform</w:t>
      </w:r>
      <w:r>
        <w:rPr>
          <w:rFonts w:ascii="Arial" w:hAnsi="Arial" w:cs="Arial"/>
          <w:sz w:val="24"/>
          <w:szCs w:val="24"/>
          <w:lang w:eastAsia="en-US"/>
        </w:rPr>
        <w:t>ance of your chosen company): (1) Sources of finance (2) Dividend policy. To do this:</w:t>
      </w:r>
    </w:p>
    <w:p w:rsidR="00B50003" w:rsidRPr="00DD7C8C" w:rsidRDefault="00B50003" w:rsidP="00B50003">
      <w:pPr>
        <w:pStyle w:val="ListParagraph"/>
        <w:numPr>
          <w:ilvl w:val="0"/>
          <w:numId w:val="4"/>
        </w:numPr>
        <w:spacing w:after="0" w:line="240" w:lineRule="auto"/>
        <w:rPr>
          <w:rFonts w:ascii="Arial" w:hAnsi="Arial" w:cs="Arial"/>
          <w:color w:val="FF0000"/>
          <w:sz w:val="24"/>
          <w:szCs w:val="24"/>
        </w:rPr>
      </w:pPr>
      <w:r>
        <w:rPr>
          <w:rFonts w:ascii="Arial" w:hAnsi="Arial" w:cs="Arial"/>
          <w:color w:val="FF0000"/>
          <w:sz w:val="24"/>
          <w:szCs w:val="24"/>
        </w:rPr>
        <w:t>Identify and discuss the dividend theory that applies to your company. The theories are dividend relevance theory and dividend irrelevance theory. Moving further there are some theories that come under the two mentioned theories.</w:t>
      </w:r>
    </w:p>
    <w:p w:rsidR="00B50003" w:rsidRPr="00C24429" w:rsidRDefault="00B50003" w:rsidP="00B50003">
      <w:pPr>
        <w:pStyle w:val="ListParagraph"/>
        <w:numPr>
          <w:ilvl w:val="0"/>
          <w:numId w:val="4"/>
        </w:numPr>
        <w:spacing w:after="0" w:line="240" w:lineRule="auto"/>
        <w:rPr>
          <w:rFonts w:ascii="Arial" w:hAnsi="Arial" w:cs="Arial"/>
          <w:color w:val="FF0000"/>
          <w:sz w:val="24"/>
          <w:szCs w:val="24"/>
        </w:rPr>
      </w:pPr>
      <w:r w:rsidRPr="00DD7C8C">
        <w:rPr>
          <w:rFonts w:ascii="Arial" w:hAnsi="Arial" w:cs="Arial"/>
          <w:color w:val="FF0000"/>
          <w:sz w:val="24"/>
          <w:szCs w:val="24"/>
        </w:rPr>
        <w:t>Provide dividend history of the company for the last three years</w:t>
      </w:r>
      <w:r>
        <w:rPr>
          <w:rFonts w:ascii="Arial" w:hAnsi="Arial" w:cs="Arial"/>
          <w:color w:val="FF0000"/>
          <w:sz w:val="24"/>
          <w:szCs w:val="24"/>
        </w:rPr>
        <w:t xml:space="preserve"> and briefly discuss the dividend policy </w:t>
      </w:r>
      <w:r w:rsidRPr="00DD7C8C">
        <w:rPr>
          <w:rFonts w:ascii="Arial" w:hAnsi="Arial" w:cs="Arial"/>
          <w:color w:val="FF0000"/>
          <w:sz w:val="24"/>
          <w:szCs w:val="24"/>
        </w:rPr>
        <w:t>-</w:t>
      </w:r>
      <w:r w:rsidRPr="00C24429">
        <w:rPr>
          <w:rFonts w:ascii="Arial" w:hAnsi="Arial" w:cs="Arial"/>
          <w:color w:val="FF0000"/>
          <w:sz w:val="24"/>
          <w:szCs w:val="24"/>
        </w:rPr>
        <w:t xml:space="preserve"> This should include</w:t>
      </w:r>
    </w:p>
    <w:p w:rsidR="00B50003" w:rsidRPr="00C24429" w:rsidRDefault="00B50003" w:rsidP="00B50003">
      <w:pPr>
        <w:pStyle w:val="ListParagraph"/>
        <w:numPr>
          <w:ilvl w:val="1"/>
          <w:numId w:val="4"/>
        </w:numPr>
        <w:spacing w:after="0" w:line="240" w:lineRule="auto"/>
        <w:rPr>
          <w:rFonts w:ascii="Arial" w:hAnsi="Arial" w:cs="Arial"/>
          <w:color w:val="FF0000"/>
          <w:sz w:val="24"/>
          <w:szCs w:val="24"/>
        </w:rPr>
      </w:pPr>
      <w:r w:rsidRPr="00C24429">
        <w:rPr>
          <w:rFonts w:ascii="Arial" w:hAnsi="Arial" w:cs="Arial"/>
          <w:color w:val="FF0000"/>
          <w:sz w:val="24"/>
          <w:szCs w:val="24"/>
        </w:rPr>
        <w:t>dividend paid per share.</w:t>
      </w:r>
      <w:r>
        <w:rPr>
          <w:rFonts w:ascii="Arial" w:hAnsi="Arial" w:cs="Arial"/>
          <w:color w:val="FF0000"/>
          <w:sz w:val="24"/>
          <w:szCs w:val="24"/>
        </w:rPr>
        <w:t xml:space="preserve"> </w:t>
      </w:r>
      <w:r w:rsidRPr="00C24429">
        <w:rPr>
          <w:rFonts w:ascii="Arial" w:hAnsi="Arial" w:cs="Arial"/>
          <w:color w:val="FF0000"/>
          <w:sz w:val="24"/>
          <w:szCs w:val="24"/>
        </w:rPr>
        <w:t>Interim dividend or final dividend or both? Any special dividend?</w:t>
      </w:r>
    </w:p>
    <w:p w:rsidR="00B50003" w:rsidRPr="00587586" w:rsidRDefault="00B50003" w:rsidP="00B50003">
      <w:pPr>
        <w:pStyle w:val="ListParagraph"/>
        <w:numPr>
          <w:ilvl w:val="1"/>
          <w:numId w:val="4"/>
        </w:numPr>
        <w:spacing w:after="0" w:line="240" w:lineRule="auto"/>
        <w:rPr>
          <w:rFonts w:ascii="Arial" w:hAnsi="Arial" w:cs="Arial"/>
          <w:color w:val="FF0000"/>
          <w:sz w:val="24"/>
          <w:szCs w:val="24"/>
        </w:rPr>
      </w:pPr>
      <w:r w:rsidRPr="00C24429">
        <w:rPr>
          <w:rFonts w:ascii="Arial" w:hAnsi="Arial" w:cs="Arial"/>
          <w:color w:val="FF0000"/>
          <w:sz w:val="24"/>
          <w:szCs w:val="24"/>
        </w:rPr>
        <w:t>Frequency of the dividend payment? Quarterly, biannually?</w:t>
      </w:r>
    </w:p>
    <w:p w:rsidR="00B50003" w:rsidRPr="00C24429" w:rsidRDefault="00B50003" w:rsidP="00B50003">
      <w:pPr>
        <w:pStyle w:val="ListParagraph"/>
        <w:numPr>
          <w:ilvl w:val="1"/>
          <w:numId w:val="4"/>
        </w:numPr>
        <w:spacing w:after="0" w:line="240" w:lineRule="auto"/>
        <w:rPr>
          <w:rFonts w:ascii="Arial" w:hAnsi="Arial" w:cs="Arial"/>
          <w:color w:val="FF0000"/>
          <w:sz w:val="24"/>
          <w:szCs w:val="24"/>
        </w:rPr>
      </w:pPr>
      <w:r w:rsidRPr="00C24429">
        <w:rPr>
          <w:rFonts w:ascii="Arial" w:hAnsi="Arial" w:cs="Arial"/>
          <w:color w:val="FF0000"/>
          <w:sz w:val="24"/>
          <w:szCs w:val="24"/>
        </w:rPr>
        <w:t>Is the dividend</w:t>
      </w:r>
      <w:r>
        <w:rPr>
          <w:rFonts w:ascii="Arial" w:hAnsi="Arial" w:cs="Arial"/>
          <w:color w:val="FF0000"/>
          <w:sz w:val="24"/>
          <w:szCs w:val="24"/>
        </w:rPr>
        <w:t xml:space="preserve"> policy -</w:t>
      </w:r>
      <w:r w:rsidRPr="00C24429">
        <w:rPr>
          <w:rFonts w:ascii="Arial" w:hAnsi="Arial" w:cs="Arial"/>
          <w:color w:val="FF0000"/>
          <w:sz w:val="24"/>
          <w:szCs w:val="24"/>
        </w:rPr>
        <w:t xml:space="preserve"> Constant? Consistent? Irregular? </w:t>
      </w:r>
      <w:r>
        <w:rPr>
          <w:rFonts w:ascii="Arial" w:hAnsi="Arial" w:cs="Arial"/>
          <w:color w:val="FF0000"/>
          <w:sz w:val="24"/>
          <w:szCs w:val="24"/>
        </w:rPr>
        <w:t>Regular? Progressive etc.</w:t>
      </w:r>
    </w:p>
    <w:p w:rsidR="00B50003" w:rsidRPr="00DD7C8C" w:rsidRDefault="00B50003" w:rsidP="00B50003">
      <w:pPr>
        <w:pStyle w:val="ListParagraph"/>
        <w:numPr>
          <w:ilvl w:val="0"/>
          <w:numId w:val="4"/>
        </w:numPr>
        <w:spacing w:after="0" w:line="240" w:lineRule="auto"/>
        <w:rPr>
          <w:rFonts w:ascii="Arial" w:hAnsi="Arial" w:cs="Arial"/>
          <w:i/>
          <w:iCs/>
          <w:color w:val="FF0000"/>
          <w:sz w:val="24"/>
          <w:szCs w:val="24"/>
        </w:rPr>
      </w:pPr>
      <w:r w:rsidRPr="00DD7C8C">
        <w:rPr>
          <w:rFonts w:ascii="Arial" w:hAnsi="Arial" w:cs="Arial"/>
          <w:i/>
          <w:iCs/>
          <w:color w:val="FF0000"/>
          <w:sz w:val="24"/>
          <w:szCs w:val="24"/>
        </w:rPr>
        <w:t>Note: If you company does not pay dividends, then discuss reason why is this company policy.</w:t>
      </w:r>
      <w:r>
        <w:rPr>
          <w:rFonts w:ascii="Arial" w:hAnsi="Arial" w:cs="Arial"/>
          <w:i/>
          <w:iCs/>
          <w:color w:val="FF0000"/>
          <w:sz w:val="24"/>
          <w:szCs w:val="24"/>
        </w:rPr>
        <w:t xml:space="preserve"> Make sure to use irrelevance dividend theory in this discussion.</w:t>
      </w:r>
    </w:p>
    <w:p w:rsidR="00B50003" w:rsidRPr="00E721DD" w:rsidRDefault="00B50003" w:rsidP="00B50003">
      <w:pPr>
        <w:pStyle w:val="ListParagraph"/>
        <w:numPr>
          <w:ilvl w:val="0"/>
          <w:numId w:val="4"/>
        </w:numPr>
        <w:spacing w:after="0" w:line="240" w:lineRule="auto"/>
        <w:rPr>
          <w:rFonts w:ascii="Arial" w:hAnsi="Arial" w:cs="Arial"/>
          <w:i/>
          <w:sz w:val="24"/>
          <w:szCs w:val="24"/>
          <w:shd w:val="clear" w:color="auto" w:fill="FFFFFF"/>
        </w:rPr>
      </w:pPr>
      <w:r w:rsidRPr="00C24429">
        <w:rPr>
          <w:rFonts w:ascii="Arial" w:hAnsi="Arial" w:cs="Arial"/>
          <w:color w:val="FF0000"/>
          <w:sz w:val="24"/>
          <w:szCs w:val="24"/>
          <w:u w:val="single"/>
        </w:rPr>
        <w:t>Discuss</w:t>
      </w:r>
      <w:r w:rsidRPr="00C24429">
        <w:rPr>
          <w:rFonts w:ascii="Arial" w:hAnsi="Arial" w:cs="Arial"/>
          <w:color w:val="FF0000"/>
          <w:sz w:val="24"/>
          <w:szCs w:val="24"/>
        </w:rPr>
        <w:t xml:space="preserve"> any influences on decision and capacity to pay dividend</w:t>
      </w:r>
      <w:r>
        <w:rPr>
          <w:rFonts w:ascii="Arial" w:hAnsi="Arial" w:cs="Arial"/>
          <w:color w:val="FF0000"/>
          <w:sz w:val="24"/>
          <w:szCs w:val="24"/>
        </w:rPr>
        <w:t xml:space="preserve"> due to some development or events</w:t>
      </w:r>
      <w:r w:rsidR="00E721DD">
        <w:rPr>
          <w:rFonts w:ascii="Arial" w:hAnsi="Arial" w:cs="Arial"/>
          <w:color w:val="FF0000"/>
          <w:sz w:val="24"/>
          <w:szCs w:val="24"/>
        </w:rPr>
        <w:t>.</w:t>
      </w:r>
    </w:p>
    <w:p w:rsidR="00E721DD" w:rsidRPr="00F818A0" w:rsidRDefault="00E721DD" w:rsidP="00E721DD">
      <w:pPr>
        <w:pStyle w:val="ListParagraph"/>
        <w:numPr>
          <w:ilvl w:val="0"/>
          <w:numId w:val="4"/>
        </w:numPr>
        <w:spacing w:after="0" w:line="240" w:lineRule="auto"/>
        <w:rPr>
          <w:rFonts w:ascii="Arial" w:hAnsi="Arial" w:cs="Arial"/>
          <w:i/>
          <w:sz w:val="24"/>
          <w:szCs w:val="24"/>
          <w:shd w:val="clear" w:color="auto" w:fill="FFFFFF"/>
        </w:rPr>
      </w:pPr>
      <w:r w:rsidRPr="00E721DD">
        <w:rPr>
          <w:rFonts w:ascii="Arial" w:hAnsi="Arial" w:cs="Arial"/>
          <w:i/>
          <w:sz w:val="24"/>
          <w:szCs w:val="24"/>
          <w:shd w:val="clear" w:color="auto" w:fill="FFFFFF"/>
        </w:rPr>
        <w:t>Make sure to use empirical data and lots of statistics and in-text citations to show vast reading. Also, don’t keep repeating sources. Use more sources.</w:t>
      </w:r>
    </w:p>
    <w:p w:rsidR="00B50003" w:rsidRPr="00C24429" w:rsidRDefault="00086958" w:rsidP="00B50003">
      <w:pPr>
        <w:pStyle w:val="ListParagraph"/>
        <w:numPr>
          <w:ilvl w:val="0"/>
          <w:numId w:val="4"/>
        </w:numPr>
        <w:spacing w:after="0" w:line="240" w:lineRule="auto"/>
        <w:rPr>
          <w:rFonts w:ascii="Arial" w:hAnsi="Arial" w:cs="Arial"/>
          <w:i/>
          <w:sz w:val="24"/>
          <w:szCs w:val="24"/>
          <w:shd w:val="clear" w:color="auto" w:fill="FFFFFF"/>
        </w:rPr>
      </w:pPr>
      <w:r>
        <w:rPr>
          <w:rFonts w:ascii="Arial" w:hAnsi="Arial" w:cs="Arial"/>
          <w:color w:val="FF0000"/>
          <w:sz w:val="24"/>
          <w:szCs w:val="24"/>
        </w:rPr>
        <w:t>Word count: 5</w:t>
      </w:r>
      <w:r w:rsidR="00713B3A">
        <w:rPr>
          <w:rFonts w:ascii="Arial" w:hAnsi="Arial" w:cs="Arial"/>
          <w:color w:val="FF0000"/>
          <w:sz w:val="24"/>
          <w:szCs w:val="24"/>
        </w:rPr>
        <w:t>00</w:t>
      </w:r>
      <w:r w:rsidR="00B50003" w:rsidRPr="003B6EA5">
        <w:rPr>
          <w:rFonts w:ascii="Arial" w:hAnsi="Arial" w:cs="Arial"/>
          <w:color w:val="FF0000"/>
          <w:sz w:val="24"/>
          <w:szCs w:val="24"/>
        </w:rPr>
        <w:t xml:space="preserve"> words</w:t>
      </w:r>
    </w:p>
    <w:p w:rsidR="00B50003" w:rsidRPr="00C24429" w:rsidRDefault="00B50003" w:rsidP="00B50003">
      <w:pPr>
        <w:rPr>
          <w:rFonts w:ascii="Arial" w:hAnsi="Arial" w:cs="Arial"/>
          <w:bCs/>
          <w:i/>
          <w:sz w:val="24"/>
          <w:szCs w:val="24"/>
        </w:rPr>
      </w:pPr>
    </w:p>
    <w:p w:rsidR="00B50003" w:rsidRPr="00C24429" w:rsidRDefault="00B50003" w:rsidP="00B50003">
      <w:pPr>
        <w:pStyle w:val="Heading1"/>
        <w:numPr>
          <w:ilvl w:val="0"/>
          <w:numId w:val="0"/>
        </w:numPr>
        <w:ind w:left="432" w:hanging="432"/>
        <w:rPr>
          <w:rFonts w:ascii="Arial" w:hAnsi="Arial" w:cs="Arial"/>
          <w:sz w:val="24"/>
        </w:rPr>
      </w:pPr>
      <w:r w:rsidRPr="00C24429">
        <w:rPr>
          <w:rFonts w:ascii="Arial" w:hAnsi="Arial" w:cs="Arial"/>
          <w:sz w:val="24"/>
        </w:rPr>
        <w:t>S</w:t>
      </w:r>
      <w:r>
        <w:rPr>
          <w:rFonts w:ascii="Arial" w:hAnsi="Arial" w:cs="Arial"/>
          <w:sz w:val="24"/>
        </w:rPr>
        <w:t xml:space="preserve">ubheading: </w:t>
      </w:r>
      <w:r w:rsidRPr="00C24429">
        <w:rPr>
          <w:rFonts w:ascii="Arial" w:hAnsi="Arial" w:cs="Arial"/>
          <w:sz w:val="24"/>
        </w:rPr>
        <w:t xml:space="preserve">Section C: Ratio Analysis </w:t>
      </w:r>
    </w:p>
    <w:p w:rsidR="00B50003" w:rsidRPr="00C24429" w:rsidRDefault="00DD0E20" w:rsidP="00B50003">
      <w:pPr>
        <w:rPr>
          <w:rFonts w:ascii="Arial" w:hAnsi="Arial" w:cs="Arial"/>
          <w:sz w:val="24"/>
          <w:szCs w:val="24"/>
          <w:lang w:eastAsia="en-US"/>
        </w:rPr>
      </w:pPr>
      <w:r>
        <w:rPr>
          <w:rFonts w:ascii="Arial" w:hAnsi="Arial" w:cs="Arial"/>
          <w:sz w:val="24"/>
          <w:szCs w:val="24"/>
          <w:lang w:eastAsia="en-US"/>
        </w:rPr>
        <w:lastRenderedPageBreak/>
        <w:t>Calculate</w:t>
      </w:r>
      <w:r w:rsidR="00B50003" w:rsidRPr="00C24429">
        <w:rPr>
          <w:rFonts w:ascii="Arial" w:hAnsi="Arial" w:cs="Arial"/>
          <w:sz w:val="24"/>
          <w:szCs w:val="24"/>
          <w:lang w:eastAsia="en-US"/>
        </w:rPr>
        <w:t xml:space="preserve"> the financial performance </w:t>
      </w:r>
      <w:r>
        <w:rPr>
          <w:rFonts w:ascii="Arial" w:hAnsi="Arial" w:cs="Arial"/>
          <w:sz w:val="24"/>
          <w:szCs w:val="24"/>
          <w:lang w:eastAsia="en-US"/>
        </w:rPr>
        <w:t xml:space="preserve">of the company </w:t>
      </w:r>
      <w:r w:rsidR="00B50003" w:rsidRPr="00C24429">
        <w:rPr>
          <w:rFonts w:ascii="Arial" w:hAnsi="Arial" w:cs="Arial"/>
          <w:sz w:val="24"/>
          <w:szCs w:val="24"/>
          <w:lang w:eastAsia="en-US"/>
        </w:rPr>
        <w:t xml:space="preserve">(in terms of profitability, liquidity, efficiency and investment) </w:t>
      </w:r>
      <w:r>
        <w:rPr>
          <w:rFonts w:ascii="Arial" w:hAnsi="Arial" w:cs="Arial"/>
          <w:sz w:val="24"/>
          <w:szCs w:val="24"/>
          <w:lang w:eastAsia="en-US"/>
        </w:rPr>
        <w:t>within</w:t>
      </w:r>
      <w:r w:rsidR="00B50003" w:rsidRPr="00C24429">
        <w:rPr>
          <w:rFonts w:ascii="Arial" w:hAnsi="Arial" w:cs="Arial"/>
          <w:sz w:val="24"/>
          <w:szCs w:val="24"/>
          <w:lang w:eastAsia="en-US"/>
        </w:rPr>
        <w:t xml:space="preserve"> the two most recent </w:t>
      </w:r>
      <w:r w:rsidR="00B50003">
        <w:rPr>
          <w:rFonts w:ascii="Arial" w:hAnsi="Arial" w:cs="Arial"/>
          <w:sz w:val="24"/>
          <w:szCs w:val="24"/>
          <w:lang w:eastAsia="en-US"/>
        </w:rPr>
        <w:t>consecutive financial periods (e.g. 2022/2023 or 2023/2024</w:t>
      </w:r>
      <w:r w:rsidR="00B50003" w:rsidRPr="00C24429">
        <w:rPr>
          <w:rFonts w:ascii="Arial" w:hAnsi="Arial" w:cs="Arial"/>
          <w:sz w:val="24"/>
          <w:szCs w:val="24"/>
          <w:lang w:eastAsia="en-US"/>
        </w:rPr>
        <w:t>) using 8 different accounting ratios (prior year comparative figures will be</w:t>
      </w:r>
      <w:r w:rsidR="00B50003">
        <w:rPr>
          <w:rFonts w:ascii="Arial" w:hAnsi="Arial" w:cs="Arial"/>
          <w:sz w:val="24"/>
          <w:szCs w:val="24"/>
          <w:lang w:eastAsia="en-US"/>
        </w:rPr>
        <w:t xml:space="preserve"> available in the annual report. </w:t>
      </w:r>
      <w:r>
        <w:rPr>
          <w:rFonts w:ascii="Arial" w:hAnsi="Arial" w:cs="Arial"/>
          <w:sz w:val="24"/>
          <w:szCs w:val="24"/>
          <w:lang w:eastAsia="en-US"/>
        </w:rPr>
        <w:t xml:space="preserve">Use only the exact data available to you from the company financial document. </w:t>
      </w:r>
      <w:r w:rsidR="00B50003">
        <w:rPr>
          <w:rFonts w:ascii="Arial" w:hAnsi="Arial" w:cs="Arial"/>
          <w:sz w:val="24"/>
          <w:szCs w:val="24"/>
          <w:lang w:eastAsia="en-US"/>
        </w:rPr>
        <w:t>To do this:</w:t>
      </w:r>
    </w:p>
    <w:p w:rsidR="00B50003" w:rsidRPr="00D9052D" w:rsidRDefault="006350E3" w:rsidP="00D9052D">
      <w:pPr>
        <w:numPr>
          <w:ilvl w:val="1"/>
          <w:numId w:val="6"/>
        </w:numPr>
        <w:contextualSpacing/>
        <w:rPr>
          <w:rFonts w:ascii="Arial" w:eastAsiaTheme="minorHAnsi" w:hAnsi="Arial" w:cs="Arial"/>
          <w:color w:val="FF0000"/>
          <w:sz w:val="24"/>
          <w:szCs w:val="24"/>
          <w:lang w:eastAsia="en-US"/>
        </w:rPr>
      </w:pPr>
      <w:r>
        <w:rPr>
          <w:rFonts w:ascii="Arial" w:eastAsiaTheme="minorHAnsi" w:hAnsi="Arial" w:cs="Arial"/>
          <w:color w:val="FF0000"/>
          <w:sz w:val="24"/>
          <w:szCs w:val="24"/>
          <w:lang w:eastAsia="en-US"/>
        </w:rPr>
        <w:t>Choose</w:t>
      </w:r>
      <w:r w:rsidR="00B50003" w:rsidRPr="00C24429">
        <w:rPr>
          <w:rFonts w:ascii="Arial" w:eastAsiaTheme="minorHAnsi" w:hAnsi="Arial" w:cs="Arial"/>
          <w:color w:val="FF0000"/>
          <w:sz w:val="24"/>
          <w:szCs w:val="24"/>
          <w:lang w:eastAsia="en-US"/>
        </w:rPr>
        <w:t xml:space="preserve"> 8 ratios</w:t>
      </w:r>
      <w:r>
        <w:rPr>
          <w:rFonts w:ascii="Arial" w:eastAsiaTheme="minorHAnsi" w:hAnsi="Arial" w:cs="Arial"/>
          <w:color w:val="FF0000"/>
          <w:sz w:val="24"/>
          <w:szCs w:val="24"/>
          <w:lang w:eastAsia="en-US"/>
        </w:rPr>
        <w:t xml:space="preserve"> that can be calculated based on the company finances</w:t>
      </w:r>
      <w:r w:rsidR="00D9052D">
        <w:rPr>
          <w:rFonts w:ascii="Arial" w:eastAsiaTheme="minorHAnsi" w:hAnsi="Arial" w:cs="Arial"/>
          <w:color w:val="FF0000"/>
          <w:sz w:val="24"/>
          <w:szCs w:val="24"/>
          <w:lang w:eastAsia="en-US"/>
        </w:rPr>
        <w:t xml:space="preserve">, </w:t>
      </w:r>
      <w:r w:rsidR="00B50003" w:rsidRPr="00D9052D">
        <w:rPr>
          <w:rFonts w:ascii="Arial" w:eastAsiaTheme="minorHAnsi" w:hAnsi="Arial" w:cs="Arial"/>
          <w:color w:val="FF0000"/>
          <w:sz w:val="24"/>
          <w:szCs w:val="24"/>
          <w:lang w:eastAsia="en-US"/>
        </w:rPr>
        <w:t>Define the</w:t>
      </w:r>
      <w:r>
        <w:rPr>
          <w:rFonts w:ascii="Arial" w:eastAsiaTheme="minorHAnsi" w:hAnsi="Arial" w:cs="Arial"/>
          <w:color w:val="FF0000"/>
          <w:sz w:val="24"/>
          <w:szCs w:val="24"/>
          <w:lang w:eastAsia="en-US"/>
        </w:rPr>
        <w:t xml:space="preserve"> 8 ratios</w:t>
      </w:r>
      <w:r w:rsidR="00B50003" w:rsidRPr="00D9052D">
        <w:rPr>
          <w:rFonts w:ascii="Arial" w:eastAsiaTheme="minorHAnsi" w:hAnsi="Arial" w:cs="Arial"/>
          <w:color w:val="FF0000"/>
          <w:sz w:val="24"/>
          <w:szCs w:val="24"/>
          <w:lang w:eastAsia="en-US"/>
        </w:rPr>
        <w:t xml:space="preserve"> </w:t>
      </w:r>
      <w:r w:rsidR="006A2EEA" w:rsidRPr="00D9052D">
        <w:rPr>
          <w:rFonts w:ascii="Arial" w:eastAsiaTheme="minorHAnsi" w:hAnsi="Arial" w:cs="Arial"/>
          <w:color w:val="FF0000"/>
          <w:sz w:val="24"/>
          <w:szCs w:val="24"/>
          <w:lang w:eastAsia="en-US"/>
        </w:rPr>
        <w:t xml:space="preserve">(At least 20 words </w:t>
      </w:r>
      <w:r w:rsidR="00D9052D">
        <w:rPr>
          <w:rFonts w:ascii="Arial" w:eastAsiaTheme="minorHAnsi" w:hAnsi="Arial" w:cs="Arial"/>
          <w:color w:val="FF0000"/>
          <w:sz w:val="24"/>
          <w:szCs w:val="24"/>
          <w:lang w:eastAsia="en-US"/>
        </w:rPr>
        <w:t xml:space="preserve">for </w:t>
      </w:r>
      <w:r w:rsidR="006A2EEA" w:rsidRPr="00D9052D">
        <w:rPr>
          <w:rFonts w:ascii="Arial" w:eastAsiaTheme="minorHAnsi" w:hAnsi="Arial" w:cs="Arial"/>
          <w:color w:val="FF0000"/>
          <w:sz w:val="24"/>
          <w:szCs w:val="24"/>
          <w:lang w:eastAsia="en-US"/>
        </w:rPr>
        <w:t xml:space="preserve">each </w:t>
      </w:r>
      <w:r w:rsidR="00D9052D">
        <w:rPr>
          <w:rFonts w:ascii="Arial" w:eastAsiaTheme="minorHAnsi" w:hAnsi="Arial" w:cs="Arial"/>
          <w:color w:val="FF0000"/>
          <w:sz w:val="24"/>
          <w:szCs w:val="24"/>
          <w:lang w:eastAsia="en-US"/>
        </w:rPr>
        <w:t xml:space="preserve">definition </w:t>
      </w:r>
      <w:r w:rsidR="006A2EEA" w:rsidRPr="00D9052D">
        <w:rPr>
          <w:rFonts w:ascii="Arial" w:eastAsiaTheme="minorHAnsi" w:hAnsi="Arial" w:cs="Arial"/>
          <w:color w:val="FF0000"/>
          <w:sz w:val="24"/>
          <w:szCs w:val="24"/>
          <w:lang w:eastAsia="en-US"/>
        </w:rPr>
        <w:t>with a citation from a textbook</w:t>
      </w:r>
      <w:r>
        <w:rPr>
          <w:rFonts w:ascii="Arial" w:eastAsiaTheme="minorHAnsi" w:hAnsi="Arial" w:cs="Arial"/>
          <w:color w:val="FF0000"/>
          <w:sz w:val="24"/>
          <w:szCs w:val="24"/>
          <w:lang w:eastAsia="en-US"/>
        </w:rPr>
        <w:t>. Use a different citation for each reference. That makes a total of 8 citations for each definition</w:t>
      </w:r>
      <w:r w:rsidR="006A2EEA" w:rsidRPr="00D9052D">
        <w:rPr>
          <w:rFonts w:ascii="Arial" w:eastAsiaTheme="minorHAnsi" w:hAnsi="Arial" w:cs="Arial"/>
          <w:color w:val="FF0000"/>
          <w:sz w:val="24"/>
          <w:szCs w:val="24"/>
          <w:lang w:eastAsia="en-US"/>
        </w:rPr>
        <w:t>)</w:t>
      </w:r>
      <w:r>
        <w:rPr>
          <w:rFonts w:ascii="Arial" w:eastAsiaTheme="minorHAnsi" w:hAnsi="Arial" w:cs="Arial"/>
          <w:color w:val="FF0000"/>
          <w:sz w:val="24"/>
          <w:szCs w:val="24"/>
          <w:lang w:eastAsia="en-US"/>
        </w:rPr>
        <w:t>.</w:t>
      </w:r>
    </w:p>
    <w:p w:rsidR="00B50003" w:rsidRPr="00C24429" w:rsidRDefault="00B50003" w:rsidP="006A2EEA">
      <w:pPr>
        <w:numPr>
          <w:ilvl w:val="1"/>
          <w:numId w:val="6"/>
        </w:numPr>
        <w:contextualSpacing/>
        <w:rPr>
          <w:rFonts w:ascii="Arial" w:eastAsiaTheme="minorHAnsi" w:hAnsi="Arial" w:cs="Arial"/>
          <w:color w:val="FF0000"/>
          <w:sz w:val="24"/>
          <w:szCs w:val="24"/>
          <w:lang w:eastAsia="en-US"/>
        </w:rPr>
      </w:pPr>
      <w:r w:rsidRPr="006202FD">
        <w:rPr>
          <w:rFonts w:ascii="Arial" w:eastAsiaTheme="minorHAnsi" w:hAnsi="Arial" w:cs="Arial"/>
          <w:b/>
          <w:bCs/>
          <w:color w:val="FF0000"/>
          <w:sz w:val="24"/>
          <w:szCs w:val="24"/>
          <w:u w:val="single"/>
          <w:lang w:eastAsia="en-US"/>
        </w:rPr>
        <w:t>Calculate the 8 ratios</w:t>
      </w:r>
      <w:r w:rsidR="00506177">
        <w:rPr>
          <w:rFonts w:ascii="Arial" w:eastAsiaTheme="minorHAnsi" w:hAnsi="Arial" w:cs="Arial"/>
          <w:b/>
          <w:bCs/>
          <w:color w:val="FF0000"/>
          <w:sz w:val="24"/>
          <w:szCs w:val="24"/>
          <w:u w:val="single"/>
          <w:lang w:eastAsia="en-US"/>
        </w:rPr>
        <w:t xml:space="preserve"> using the appropriate formula</w:t>
      </w:r>
      <w:r w:rsidR="00726282">
        <w:rPr>
          <w:rFonts w:ascii="Arial" w:eastAsiaTheme="minorHAnsi" w:hAnsi="Arial" w:cs="Arial"/>
          <w:color w:val="FF0000"/>
          <w:sz w:val="24"/>
          <w:szCs w:val="24"/>
          <w:lang w:eastAsia="en-US"/>
        </w:rPr>
        <w:t xml:space="preserve">. </w:t>
      </w:r>
      <w:r w:rsidR="00506177">
        <w:rPr>
          <w:rFonts w:ascii="Arial" w:eastAsiaTheme="minorHAnsi" w:hAnsi="Arial" w:cs="Arial"/>
          <w:color w:val="FF0000"/>
          <w:sz w:val="24"/>
          <w:szCs w:val="24"/>
          <w:lang w:eastAsia="en-US"/>
        </w:rPr>
        <w:t>Make sure to s</w:t>
      </w:r>
      <w:r w:rsidR="00726282">
        <w:rPr>
          <w:rFonts w:ascii="Arial" w:eastAsiaTheme="minorHAnsi" w:hAnsi="Arial" w:cs="Arial"/>
          <w:color w:val="FF0000"/>
          <w:sz w:val="24"/>
          <w:szCs w:val="24"/>
          <w:lang w:eastAsia="en-US"/>
        </w:rPr>
        <w:t xml:space="preserve">how your calculations, including the </w:t>
      </w:r>
      <w:r w:rsidR="006A2EEA" w:rsidRPr="006A2EEA">
        <w:rPr>
          <w:rFonts w:ascii="Arial" w:eastAsiaTheme="minorHAnsi" w:hAnsi="Arial" w:cs="Arial"/>
          <w:color w:val="FF0000"/>
          <w:sz w:val="24"/>
          <w:szCs w:val="24"/>
          <w:lang w:eastAsia="en-US"/>
        </w:rPr>
        <w:t xml:space="preserve">formula </w:t>
      </w:r>
      <w:r w:rsidR="00726282">
        <w:rPr>
          <w:rFonts w:ascii="Arial" w:eastAsiaTheme="minorHAnsi" w:hAnsi="Arial" w:cs="Arial"/>
          <w:color w:val="FF0000"/>
          <w:sz w:val="24"/>
          <w:szCs w:val="24"/>
          <w:lang w:eastAsia="en-US"/>
        </w:rPr>
        <w:t>used</w:t>
      </w:r>
      <w:r w:rsidR="00D9052D">
        <w:rPr>
          <w:rFonts w:ascii="Arial" w:eastAsiaTheme="minorHAnsi" w:hAnsi="Arial" w:cs="Arial"/>
          <w:color w:val="FF0000"/>
          <w:sz w:val="24"/>
          <w:szCs w:val="24"/>
          <w:lang w:eastAsia="en-US"/>
        </w:rPr>
        <w:t xml:space="preserve"> (do these in tables</w:t>
      </w:r>
      <w:r w:rsidR="00D357A7">
        <w:rPr>
          <w:rFonts w:ascii="Arial" w:eastAsiaTheme="minorHAnsi" w:hAnsi="Arial" w:cs="Arial"/>
          <w:color w:val="FF0000"/>
          <w:sz w:val="24"/>
          <w:szCs w:val="24"/>
          <w:lang w:eastAsia="en-US"/>
        </w:rPr>
        <w:t>.</w:t>
      </w:r>
    </w:p>
    <w:p w:rsidR="00B50003" w:rsidRPr="00C24429" w:rsidRDefault="00B50003" w:rsidP="00B50003">
      <w:pPr>
        <w:numPr>
          <w:ilvl w:val="1"/>
          <w:numId w:val="6"/>
        </w:numPr>
        <w:contextualSpacing/>
        <w:rPr>
          <w:rFonts w:ascii="Arial" w:eastAsiaTheme="minorHAnsi" w:hAnsi="Arial" w:cs="Arial"/>
          <w:color w:val="FF0000"/>
          <w:sz w:val="24"/>
          <w:szCs w:val="24"/>
          <w:lang w:eastAsia="en-US"/>
        </w:rPr>
      </w:pPr>
      <w:r w:rsidRPr="00C24429">
        <w:rPr>
          <w:rFonts w:ascii="Arial" w:eastAsiaTheme="minorHAnsi" w:hAnsi="Arial" w:cs="Arial"/>
          <w:color w:val="FF0000"/>
          <w:sz w:val="24"/>
          <w:szCs w:val="24"/>
          <w:lang w:eastAsia="en-US"/>
        </w:rPr>
        <w:t>Interpret the ratios</w:t>
      </w:r>
      <w:r w:rsidR="00506177">
        <w:rPr>
          <w:rFonts w:ascii="Arial" w:eastAsiaTheme="minorHAnsi" w:hAnsi="Arial" w:cs="Arial"/>
          <w:color w:val="FF0000"/>
          <w:sz w:val="24"/>
          <w:szCs w:val="24"/>
          <w:lang w:eastAsia="en-US"/>
        </w:rPr>
        <w:t xml:space="preserve"> and what the calculations reveal. That is, </w:t>
      </w:r>
    </w:p>
    <w:p w:rsidR="00B50003" w:rsidRPr="00C24429" w:rsidRDefault="00B50003" w:rsidP="00B50003">
      <w:pPr>
        <w:numPr>
          <w:ilvl w:val="2"/>
          <w:numId w:val="5"/>
        </w:numPr>
        <w:contextualSpacing/>
        <w:rPr>
          <w:rFonts w:ascii="Arial" w:eastAsiaTheme="minorHAnsi" w:hAnsi="Arial" w:cs="Arial"/>
          <w:color w:val="FF0000"/>
          <w:sz w:val="24"/>
          <w:szCs w:val="24"/>
          <w:lang w:eastAsia="en-US"/>
        </w:rPr>
      </w:pPr>
      <w:r w:rsidRPr="00C24429">
        <w:rPr>
          <w:rFonts w:ascii="Arial" w:eastAsiaTheme="minorHAnsi" w:hAnsi="Arial" w:cs="Arial"/>
          <w:color w:val="FF0000"/>
          <w:sz w:val="24"/>
          <w:szCs w:val="24"/>
          <w:lang w:eastAsia="en-US"/>
        </w:rPr>
        <w:t>What do the ratio values reveal? – i.e. the significance of the ratios</w:t>
      </w:r>
      <w:r w:rsidR="00506177">
        <w:rPr>
          <w:rFonts w:ascii="Arial" w:eastAsiaTheme="minorHAnsi" w:hAnsi="Arial" w:cs="Arial"/>
          <w:color w:val="FF0000"/>
          <w:sz w:val="24"/>
          <w:szCs w:val="24"/>
          <w:lang w:eastAsia="en-US"/>
        </w:rPr>
        <w:t xml:space="preserve"> to the company</w:t>
      </w:r>
      <w:r w:rsidR="00D9052D">
        <w:rPr>
          <w:rFonts w:ascii="Arial" w:eastAsiaTheme="minorHAnsi" w:hAnsi="Arial" w:cs="Arial"/>
          <w:color w:val="FF0000"/>
          <w:sz w:val="24"/>
          <w:szCs w:val="24"/>
          <w:lang w:eastAsia="en-US"/>
        </w:rPr>
        <w:t xml:space="preserve"> (Max 50 words).</w:t>
      </w:r>
    </w:p>
    <w:p w:rsidR="00B50003" w:rsidRDefault="00B50003" w:rsidP="00B50003">
      <w:pPr>
        <w:numPr>
          <w:ilvl w:val="2"/>
          <w:numId w:val="5"/>
        </w:numPr>
        <w:contextualSpacing/>
        <w:rPr>
          <w:rFonts w:ascii="Arial" w:eastAsiaTheme="minorHAnsi" w:hAnsi="Arial" w:cs="Arial"/>
          <w:color w:val="FF0000"/>
          <w:sz w:val="24"/>
          <w:szCs w:val="24"/>
          <w:lang w:eastAsia="en-US"/>
        </w:rPr>
      </w:pPr>
      <w:r w:rsidRPr="00C24429">
        <w:rPr>
          <w:rFonts w:ascii="Arial" w:eastAsiaTheme="minorHAnsi" w:hAnsi="Arial" w:cs="Arial"/>
          <w:color w:val="FF0000"/>
          <w:sz w:val="24"/>
          <w:szCs w:val="24"/>
          <w:lang w:eastAsia="en-US"/>
        </w:rPr>
        <w:t>Any reason for the movement in the ratios across the two years</w:t>
      </w:r>
      <w:r w:rsidR="00015D2C">
        <w:rPr>
          <w:rFonts w:ascii="Arial" w:eastAsiaTheme="minorHAnsi" w:hAnsi="Arial" w:cs="Arial"/>
          <w:color w:val="FF0000"/>
          <w:sz w:val="24"/>
          <w:szCs w:val="24"/>
          <w:lang w:eastAsia="en-US"/>
        </w:rPr>
        <w:t xml:space="preserve"> and what that means for the company</w:t>
      </w:r>
      <w:r w:rsidRPr="00C24429">
        <w:rPr>
          <w:rFonts w:ascii="Arial" w:eastAsiaTheme="minorHAnsi" w:hAnsi="Arial" w:cs="Arial"/>
          <w:color w:val="FF0000"/>
          <w:sz w:val="24"/>
          <w:szCs w:val="24"/>
          <w:lang w:eastAsia="en-US"/>
        </w:rPr>
        <w:t>?</w:t>
      </w:r>
      <w:r w:rsidR="00612DA5">
        <w:rPr>
          <w:rFonts w:ascii="Arial" w:eastAsiaTheme="minorHAnsi" w:hAnsi="Arial" w:cs="Arial"/>
          <w:color w:val="FF0000"/>
          <w:sz w:val="24"/>
          <w:szCs w:val="24"/>
          <w:lang w:eastAsia="en-US"/>
        </w:rPr>
        <w:t xml:space="preserve"> (Max 50 words).</w:t>
      </w:r>
    </w:p>
    <w:p w:rsidR="00015D2C" w:rsidRDefault="00015D2C" w:rsidP="00015D2C">
      <w:pPr>
        <w:contextualSpacing/>
        <w:rPr>
          <w:rFonts w:ascii="Arial" w:eastAsiaTheme="minorHAnsi" w:hAnsi="Arial" w:cs="Arial"/>
          <w:color w:val="FF0000"/>
          <w:sz w:val="24"/>
          <w:szCs w:val="24"/>
          <w:lang w:eastAsia="en-US"/>
        </w:rPr>
      </w:pPr>
      <w:r>
        <w:rPr>
          <w:rFonts w:ascii="Arial" w:eastAsiaTheme="minorHAnsi" w:hAnsi="Arial" w:cs="Arial"/>
          <w:color w:val="FF0000"/>
          <w:sz w:val="24"/>
          <w:szCs w:val="24"/>
          <w:lang w:eastAsia="en-US"/>
        </w:rPr>
        <w:t>Your finished structure for each ratio will look like this</w:t>
      </w:r>
      <w:r w:rsidR="00A4737F">
        <w:rPr>
          <w:rFonts w:ascii="Arial" w:eastAsiaTheme="minorHAnsi" w:hAnsi="Arial" w:cs="Arial"/>
          <w:color w:val="FF0000"/>
          <w:sz w:val="24"/>
          <w:szCs w:val="24"/>
          <w:lang w:eastAsia="en-US"/>
        </w:rPr>
        <w:t xml:space="preserve"> (these will be done for all 8 ratios)</w:t>
      </w:r>
      <w:r>
        <w:rPr>
          <w:rFonts w:ascii="Arial" w:eastAsiaTheme="minorHAnsi" w:hAnsi="Arial" w:cs="Arial"/>
          <w:color w:val="FF0000"/>
          <w:sz w:val="24"/>
          <w:szCs w:val="24"/>
          <w:lang w:eastAsia="en-US"/>
        </w:rPr>
        <w:t>:</w:t>
      </w:r>
    </w:p>
    <w:p w:rsidR="00015D2C" w:rsidRDefault="00015D2C" w:rsidP="00015D2C">
      <w:pPr>
        <w:contextualSpacing/>
        <w:rPr>
          <w:rFonts w:ascii="Arial" w:eastAsiaTheme="minorHAnsi" w:hAnsi="Arial" w:cs="Arial"/>
          <w:color w:val="FF0000"/>
          <w:sz w:val="24"/>
          <w:szCs w:val="24"/>
          <w:lang w:eastAsia="en-US"/>
        </w:rPr>
      </w:pPr>
      <w:r>
        <w:rPr>
          <w:rFonts w:ascii="Arial" w:eastAsiaTheme="minorHAnsi" w:hAnsi="Arial" w:cs="Arial"/>
          <w:color w:val="FF0000"/>
          <w:sz w:val="24"/>
          <w:szCs w:val="24"/>
          <w:lang w:eastAsia="en-US"/>
        </w:rPr>
        <w:t>Ratio definition</w:t>
      </w:r>
    </w:p>
    <w:p w:rsidR="00015D2C" w:rsidRDefault="00015D2C" w:rsidP="00015D2C">
      <w:pPr>
        <w:contextualSpacing/>
        <w:rPr>
          <w:rFonts w:ascii="Arial" w:eastAsiaTheme="minorHAnsi" w:hAnsi="Arial" w:cs="Arial"/>
          <w:color w:val="FF0000"/>
          <w:sz w:val="24"/>
          <w:szCs w:val="24"/>
          <w:lang w:eastAsia="en-US"/>
        </w:rPr>
      </w:pPr>
      <w:r>
        <w:rPr>
          <w:rFonts w:ascii="Arial" w:eastAsiaTheme="minorHAnsi" w:hAnsi="Arial" w:cs="Arial"/>
          <w:color w:val="FF0000"/>
          <w:sz w:val="24"/>
          <w:szCs w:val="24"/>
          <w:lang w:eastAsia="en-US"/>
        </w:rPr>
        <w:t>Formula and calculation (all in tables).</w:t>
      </w:r>
    </w:p>
    <w:p w:rsidR="00015D2C" w:rsidRPr="0099449C" w:rsidRDefault="00A4737F" w:rsidP="00015D2C">
      <w:pPr>
        <w:contextualSpacing/>
        <w:rPr>
          <w:rFonts w:ascii="Arial" w:eastAsiaTheme="minorHAnsi" w:hAnsi="Arial" w:cs="Arial"/>
          <w:color w:val="FF0000"/>
          <w:sz w:val="24"/>
          <w:szCs w:val="24"/>
          <w:lang w:eastAsia="en-US"/>
        </w:rPr>
      </w:pPr>
      <w:r>
        <w:rPr>
          <w:rFonts w:ascii="Arial" w:eastAsiaTheme="minorHAnsi" w:hAnsi="Arial" w:cs="Arial"/>
          <w:color w:val="FF0000"/>
          <w:sz w:val="24"/>
          <w:szCs w:val="24"/>
          <w:lang w:eastAsia="en-US"/>
        </w:rPr>
        <w:t>Ratio interpretation.</w:t>
      </w:r>
    </w:p>
    <w:p w:rsidR="00B50003" w:rsidRPr="0099449C" w:rsidRDefault="00B50003" w:rsidP="00B50003">
      <w:pPr>
        <w:pStyle w:val="ListParagraph"/>
        <w:numPr>
          <w:ilvl w:val="0"/>
          <w:numId w:val="9"/>
        </w:numPr>
        <w:rPr>
          <w:rFonts w:ascii="Arial" w:hAnsi="Arial" w:cs="Arial"/>
          <w:color w:val="FF0000"/>
          <w:sz w:val="24"/>
          <w:szCs w:val="24"/>
          <w:lang w:eastAsia="en-US"/>
        </w:rPr>
      </w:pPr>
      <w:r>
        <w:rPr>
          <w:rFonts w:ascii="Arial" w:hAnsi="Arial" w:cs="Arial"/>
          <w:color w:val="FF0000"/>
          <w:sz w:val="24"/>
          <w:szCs w:val="24"/>
        </w:rPr>
        <w:t>Word count: 800</w:t>
      </w:r>
      <w:r w:rsidR="00D357A7">
        <w:rPr>
          <w:rFonts w:ascii="Arial" w:hAnsi="Arial" w:cs="Arial"/>
          <w:color w:val="FF0000"/>
          <w:sz w:val="24"/>
          <w:szCs w:val="24"/>
        </w:rPr>
        <w:t xml:space="preserve"> </w:t>
      </w:r>
      <w:r w:rsidRPr="003B6EA5">
        <w:rPr>
          <w:rFonts w:ascii="Arial" w:hAnsi="Arial" w:cs="Arial"/>
          <w:color w:val="FF0000"/>
          <w:sz w:val="24"/>
          <w:szCs w:val="24"/>
        </w:rPr>
        <w:t>words</w:t>
      </w:r>
    </w:p>
    <w:p w:rsidR="00B50003" w:rsidRDefault="00B50003" w:rsidP="00B50003">
      <w:pPr>
        <w:rPr>
          <w:rFonts w:ascii="Arial" w:hAnsi="Arial" w:cs="Arial"/>
          <w:b/>
          <w:bCs/>
          <w:sz w:val="24"/>
          <w:szCs w:val="24"/>
          <w:lang w:eastAsia="en-US"/>
        </w:rPr>
      </w:pPr>
      <w:r w:rsidRPr="001D2820">
        <w:rPr>
          <w:rFonts w:ascii="Arial" w:hAnsi="Arial" w:cs="Arial"/>
          <w:b/>
          <w:bCs/>
          <w:sz w:val="24"/>
          <w:szCs w:val="24"/>
          <w:lang w:eastAsia="en-US"/>
        </w:rPr>
        <w:t xml:space="preserve">Conclusion </w:t>
      </w:r>
    </w:p>
    <w:p w:rsidR="00B50003" w:rsidRDefault="00B50003" w:rsidP="00B50003">
      <w:pPr>
        <w:contextualSpacing/>
        <w:jc w:val="both"/>
        <w:rPr>
          <w:rFonts w:ascii="Arial" w:eastAsiaTheme="minorHAnsi" w:hAnsi="Arial" w:cs="Arial"/>
          <w:i/>
          <w:iCs/>
          <w:color w:val="FF0000"/>
          <w:sz w:val="24"/>
          <w:szCs w:val="24"/>
          <w:lang w:eastAsia="en-US"/>
        </w:rPr>
      </w:pPr>
      <w:r>
        <w:rPr>
          <w:rFonts w:ascii="Arial" w:eastAsiaTheme="minorHAnsi" w:hAnsi="Arial" w:cs="Arial"/>
          <w:i/>
          <w:iCs/>
          <w:color w:val="FF0000"/>
          <w:sz w:val="24"/>
          <w:szCs w:val="24"/>
          <w:lang w:eastAsia="en-US"/>
        </w:rPr>
        <w:t>Here you will</w:t>
      </w:r>
      <w:r w:rsidRPr="0092384D">
        <w:rPr>
          <w:rFonts w:ascii="Arial" w:eastAsiaTheme="minorHAnsi" w:hAnsi="Arial" w:cs="Arial"/>
          <w:i/>
          <w:iCs/>
          <w:color w:val="FF0000"/>
          <w:sz w:val="24"/>
          <w:szCs w:val="24"/>
          <w:lang w:eastAsia="en-US"/>
        </w:rPr>
        <w:t xml:space="preserve"> write </w:t>
      </w:r>
      <w:r>
        <w:rPr>
          <w:rFonts w:ascii="Arial" w:eastAsiaTheme="minorHAnsi" w:hAnsi="Arial" w:cs="Arial"/>
          <w:i/>
          <w:iCs/>
          <w:color w:val="FF0000"/>
          <w:sz w:val="24"/>
          <w:szCs w:val="24"/>
          <w:lang w:eastAsia="en-US"/>
        </w:rPr>
        <w:t xml:space="preserve">a </w:t>
      </w:r>
      <w:r w:rsidRPr="0092384D">
        <w:rPr>
          <w:rFonts w:ascii="Arial" w:eastAsiaTheme="minorHAnsi" w:hAnsi="Arial" w:cs="Arial"/>
          <w:i/>
          <w:iCs/>
          <w:color w:val="FF0000"/>
          <w:sz w:val="24"/>
          <w:szCs w:val="24"/>
          <w:lang w:eastAsia="en-US"/>
        </w:rPr>
        <w:t>short summary of the report</w:t>
      </w:r>
    </w:p>
    <w:p w:rsidR="00B50003" w:rsidRPr="001D2820" w:rsidRDefault="006A2EEA" w:rsidP="00B50003">
      <w:pPr>
        <w:contextualSpacing/>
        <w:jc w:val="both"/>
        <w:rPr>
          <w:rFonts w:ascii="Arial" w:hAnsi="Arial" w:cs="Arial"/>
          <w:b/>
          <w:bCs/>
          <w:sz w:val="24"/>
          <w:szCs w:val="24"/>
          <w:lang w:eastAsia="en-US"/>
        </w:rPr>
      </w:pPr>
      <w:r>
        <w:rPr>
          <w:rFonts w:ascii="Arial" w:hAnsi="Arial" w:cs="Arial"/>
          <w:color w:val="FF0000"/>
          <w:sz w:val="24"/>
          <w:szCs w:val="24"/>
        </w:rPr>
        <w:t>Word count: 100—2</w:t>
      </w:r>
      <w:r w:rsidR="00B50003" w:rsidRPr="003B6EA5">
        <w:rPr>
          <w:rFonts w:ascii="Arial" w:hAnsi="Arial" w:cs="Arial"/>
          <w:color w:val="FF0000"/>
          <w:sz w:val="24"/>
          <w:szCs w:val="24"/>
        </w:rPr>
        <w:t>00 words</w:t>
      </w:r>
    </w:p>
    <w:p w:rsidR="00B50003" w:rsidRPr="00C24429" w:rsidRDefault="00B50003" w:rsidP="00B50003">
      <w:pPr>
        <w:rPr>
          <w:rFonts w:ascii="Arial" w:hAnsi="Arial" w:cs="Arial"/>
          <w:bCs/>
          <w:sz w:val="24"/>
          <w:szCs w:val="24"/>
        </w:rPr>
      </w:pPr>
    </w:p>
    <w:p w:rsidR="00B50003" w:rsidRDefault="00B50003" w:rsidP="00B50003">
      <w:pPr>
        <w:pStyle w:val="Heading1"/>
        <w:numPr>
          <w:ilvl w:val="0"/>
          <w:numId w:val="0"/>
        </w:numPr>
        <w:ind w:left="432" w:hanging="432"/>
        <w:rPr>
          <w:rFonts w:ascii="Arial" w:hAnsi="Arial" w:cs="Arial"/>
          <w:sz w:val="24"/>
        </w:rPr>
      </w:pPr>
      <w:r>
        <w:rPr>
          <w:rFonts w:ascii="Arial" w:hAnsi="Arial" w:cs="Arial"/>
          <w:sz w:val="24"/>
        </w:rPr>
        <w:t xml:space="preserve">References </w:t>
      </w:r>
    </w:p>
    <w:p w:rsidR="00B50003" w:rsidRDefault="00B50003" w:rsidP="00B50003">
      <w:pPr>
        <w:pStyle w:val="Heading1"/>
        <w:numPr>
          <w:ilvl w:val="0"/>
          <w:numId w:val="0"/>
        </w:numPr>
        <w:ind w:left="432" w:hanging="432"/>
        <w:rPr>
          <w:rFonts w:ascii="Arial" w:hAnsi="Arial" w:cs="Arial"/>
          <w:sz w:val="24"/>
        </w:rPr>
      </w:pPr>
      <w:r>
        <w:rPr>
          <w:rFonts w:ascii="Arial" w:hAnsi="Arial" w:cs="Arial"/>
          <w:sz w:val="24"/>
        </w:rPr>
        <w:t>Appendices</w:t>
      </w:r>
    </w:p>
    <w:p w:rsidR="003E2957" w:rsidRPr="00446A9C" w:rsidRDefault="00B50003" w:rsidP="00446A9C">
      <w:pPr>
        <w:rPr>
          <w:rFonts w:ascii="Arial" w:hAnsi="Arial" w:cs="Arial"/>
          <w:color w:val="FF0000"/>
          <w:sz w:val="24"/>
          <w:szCs w:val="24"/>
          <w:lang w:eastAsia="en-US"/>
        </w:rPr>
      </w:pPr>
      <w:r w:rsidRPr="000F7C84">
        <w:rPr>
          <w:rFonts w:ascii="Arial" w:hAnsi="Arial" w:cs="Arial"/>
          <w:color w:val="FF0000"/>
          <w:sz w:val="24"/>
          <w:szCs w:val="24"/>
          <w:lang w:eastAsia="en-US"/>
        </w:rPr>
        <w:t xml:space="preserve">Note: Paste an image of the Balance sheet/income statement in the appendix of your report. </w:t>
      </w:r>
      <w:r w:rsidRPr="000F7C84">
        <w:rPr>
          <w:rFonts w:ascii="Arial" w:hAnsi="Arial" w:cs="Arial"/>
          <w:b/>
          <w:bCs/>
          <w:color w:val="FF0000"/>
          <w:sz w:val="24"/>
          <w:szCs w:val="24"/>
          <w:u w:val="single"/>
          <w:lang w:eastAsia="en-US"/>
        </w:rPr>
        <w:t>Do not attach a separate spreadsheet</w:t>
      </w:r>
      <w:r w:rsidRPr="000F7C84">
        <w:rPr>
          <w:rFonts w:ascii="Arial" w:hAnsi="Arial" w:cs="Arial"/>
          <w:color w:val="FF0000"/>
          <w:sz w:val="24"/>
          <w:szCs w:val="24"/>
          <w:lang w:eastAsia="en-US"/>
        </w:rPr>
        <w:t xml:space="preserve">****** </w:t>
      </w:r>
    </w:p>
    <w:sectPr w:rsidR="003E2957" w:rsidRPr="00446A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8A0"/>
    <w:multiLevelType w:val="hybridMultilevel"/>
    <w:tmpl w:val="7C74CA2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C1125C"/>
    <w:multiLevelType w:val="hybridMultilevel"/>
    <w:tmpl w:val="F3E07848"/>
    <w:lvl w:ilvl="0" w:tplc="0809000F">
      <w:start w:val="1"/>
      <w:numFmt w:val="decimal"/>
      <w:lvlText w:val="%1."/>
      <w:lvlJc w:val="left"/>
      <w:pPr>
        <w:ind w:left="720" w:hanging="360"/>
      </w:pPr>
    </w:lvl>
    <w:lvl w:ilvl="1" w:tplc="08090019">
      <w:start w:val="1"/>
      <w:numFmt w:val="lowerLetter"/>
      <w:lvlText w:val="%2."/>
      <w:lvlJc w:val="left"/>
      <w:pPr>
        <w:ind w:left="121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B31A94"/>
    <w:multiLevelType w:val="hybridMultilevel"/>
    <w:tmpl w:val="E34EEC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0791B2F"/>
    <w:multiLevelType w:val="hybridMultilevel"/>
    <w:tmpl w:val="2F6A4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3800F76"/>
    <w:multiLevelType w:val="hybridMultilevel"/>
    <w:tmpl w:val="9A4E183A"/>
    <w:lvl w:ilvl="0" w:tplc="0809000F">
      <w:start w:val="1"/>
      <w:numFmt w:val="decimal"/>
      <w:lvlText w:val="%1."/>
      <w:lvlJc w:val="left"/>
      <w:pPr>
        <w:ind w:left="720" w:hanging="360"/>
      </w:pPr>
    </w:lvl>
    <w:lvl w:ilvl="1" w:tplc="08090001">
      <w:start w:val="1"/>
      <w:numFmt w:val="bullet"/>
      <w:lvlText w:val=""/>
      <w:lvlJc w:val="left"/>
      <w:pPr>
        <w:ind w:left="121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83462DC"/>
    <w:multiLevelType w:val="hybridMultilevel"/>
    <w:tmpl w:val="4C98F3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8C75F99"/>
    <w:multiLevelType w:val="hybridMultilevel"/>
    <w:tmpl w:val="67386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4483749"/>
    <w:multiLevelType w:val="multilevel"/>
    <w:tmpl w:val="59EE7E7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7B814AF1"/>
    <w:multiLevelType w:val="hybridMultilevel"/>
    <w:tmpl w:val="3DAE87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383362004">
    <w:abstractNumId w:val="3"/>
  </w:num>
  <w:num w:numId="2" w16cid:durableId="921986005">
    <w:abstractNumId w:val="7"/>
  </w:num>
  <w:num w:numId="3" w16cid:durableId="258295993">
    <w:abstractNumId w:val="8"/>
  </w:num>
  <w:num w:numId="4" w16cid:durableId="475227651">
    <w:abstractNumId w:val="6"/>
  </w:num>
  <w:num w:numId="5" w16cid:durableId="445924608">
    <w:abstractNumId w:val="1"/>
  </w:num>
  <w:num w:numId="6" w16cid:durableId="1805075024">
    <w:abstractNumId w:val="4"/>
  </w:num>
  <w:num w:numId="7" w16cid:durableId="1251504941">
    <w:abstractNumId w:val="2"/>
  </w:num>
  <w:num w:numId="8" w16cid:durableId="1745227071">
    <w:abstractNumId w:val="0"/>
  </w:num>
  <w:num w:numId="9" w16cid:durableId="1109010982">
    <w:abstractNumId w:val="9"/>
  </w:num>
  <w:num w:numId="10" w16cid:durableId="13748861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003"/>
    <w:rsid w:val="00015D2C"/>
    <w:rsid w:val="00086958"/>
    <w:rsid w:val="000E040B"/>
    <w:rsid w:val="0010776F"/>
    <w:rsid w:val="00154E90"/>
    <w:rsid w:val="002C63F6"/>
    <w:rsid w:val="003B31F8"/>
    <w:rsid w:val="003E2957"/>
    <w:rsid w:val="003F03CE"/>
    <w:rsid w:val="0042587E"/>
    <w:rsid w:val="00446A9C"/>
    <w:rsid w:val="00506177"/>
    <w:rsid w:val="00612DA5"/>
    <w:rsid w:val="006350E3"/>
    <w:rsid w:val="00670F88"/>
    <w:rsid w:val="006A2EEA"/>
    <w:rsid w:val="006B5744"/>
    <w:rsid w:val="006F27FB"/>
    <w:rsid w:val="00713B3A"/>
    <w:rsid w:val="00726282"/>
    <w:rsid w:val="007738AD"/>
    <w:rsid w:val="007A7482"/>
    <w:rsid w:val="007F25BC"/>
    <w:rsid w:val="0081313F"/>
    <w:rsid w:val="008A0937"/>
    <w:rsid w:val="008F69CE"/>
    <w:rsid w:val="00A05FEC"/>
    <w:rsid w:val="00A06CB8"/>
    <w:rsid w:val="00A27298"/>
    <w:rsid w:val="00A45973"/>
    <w:rsid w:val="00A4737F"/>
    <w:rsid w:val="00AC222C"/>
    <w:rsid w:val="00B50003"/>
    <w:rsid w:val="00BA7C7E"/>
    <w:rsid w:val="00C413F8"/>
    <w:rsid w:val="00CB5CBF"/>
    <w:rsid w:val="00D357A7"/>
    <w:rsid w:val="00D6168E"/>
    <w:rsid w:val="00D9052D"/>
    <w:rsid w:val="00DD0E20"/>
    <w:rsid w:val="00E721DD"/>
    <w:rsid w:val="00F91F17"/>
    <w:rsid w:val="00F92A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187B2"/>
  <w15:chartTrackingRefBased/>
  <w15:docId w15:val="{67F76701-9F59-44D8-8320-B14AF3C1A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003"/>
    <w:rPr>
      <w:rFonts w:ascii="Calibri" w:eastAsia="Calibri" w:hAnsi="Calibri" w:cs="Calibri"/>
      <w:lang w:eastAsia="en-GB"/>
    </w:rPr>
  </w:style>
  <w:style w:type="paragraph" w:styleId="Heading1">
    <w:name w:val="heading 1"/>
    <w:basedOn w:val="Normal"/>
    <w:next w:val="Normal"/>
    <w:link w:val="Heading1Char"/>
    <w:uiPriority w:val="9"/>
    <w:qFormat/>
    <w:rsid w:val="00B50003"/>
    <w:pPr>
      <w:numPr>
        <w:numId w:val="3"/>
      </w:numPr>
      <w:outlineLvl w:val="0"/>
    </w:pPr>
    <w:rPr>
      <w:rFonts w:asciiTheme="minorHAnsi" w:eastAsiaTheme="minorHAnsi" w:hAnsiTheme="minorHAnsi" w:cstheme="minorHAnsi"/>
      <w:b/>
      <w:bCs/>
      <w:sz w:val="28"/>
      <w:szCs w:val="24"/>
      <w:lang w:eastAsia="en-US"/>
    </w:rPr>
  </w:style>
  <w:style w:type="paragraph" w:styleId="Heading2">
    <w:name w:val="heading 2"/>
    <w:basedOn w:val="Normal"/>
    <w:next w:val="Normal"/>
    <w:link w:val="Heading2Char"/>
    <w:uiPriority w:val="9"/>
    <w:unhideWhenUsed/>
    <w:qFormat/>
    <w:rsid w:val="00B50003"/>
    <w:pPr>
      <w:numPr>
        <w:ilvl w:val="1"/>
        <w:numId w:val="3"/>
      </w:numPr>
      <w:outlineLvl w:val="1"/>
    </w:pPr>
    <w:rPr>
      <w:rFonts w:asciiTheme="minorHAnsi" w:hAnsiTheme="minorHAnsi" w:cstheme="minorHAnsi"/>
      <w:b/>
      <w:sz w:val="28"/>
      <w:szCs w:val="28"/>
    </w:rPr>
  </w:style>
  <w:style w:type="paragraph" w:styleId="Heading3">
    <w:name w:val="heading 3"/>
    <w:basedOn w:val="ListParagraph"/>
    <w:next w:val="Normal"/>
    <w:link w:val="Heading3Char"/>
    <w:uiPriority w:val="9"/>
    <w:unhideWhenUsed/>
    <w:qFormat/>
    <w:rsid w:val="00B50003"/>
    <w:pPr>
      <w:numPr>
        <w:ilvl w:val="2"/>
        <w:numId w:val="3"/>
      </w:numPr>
      <w:outlineLvl w:val="2"/>
    </w:pPr>
    <w:rPr>
      <w:rFonts w:ascii="Arial" w:hAnsi="Arial" w:cs="Arial"/>
      <w:b/>
      <w:bCs/>
      <w:sz w:val="24"/>
      <w:szCs w:val="24"/>
    </w:rPr>
  </w:style>
  <w:style w:type="paragraph" w:styleId="Heading4">
    <w:name w:val="heading 4"/>
    <w:basedOn w:val="Normal"/>
    <w:next w:val="Normal"/>
    <w:link w:val="Heading4Char"/>
    <w:uiPriority w:val="9"/>
    <w:unhideWhenUsed/>
    <w:qFormat/>
    <w:rsid w:val="00B50003"/>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50003"/>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50003"/>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50003"/>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50003"/>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50003"/>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003"/>
    <w:rPr>
      <w:rFonts w:cstheme="minorHAnsi"/>
      <w:b/>
      <w:bCs/>
      <w:sz w:val="28"/>
      <w:szCs w:val="24"/>
    </w:rPr>
  </w:style>
  <w:style w:type="character" w:customStyle="1" w:styleId="Heading2Char">
    <w:name w:val="Heading 2 Char"/>
    <w:basedOn w:val="DefaultParagraphFont"/>
    <w:link w:val="Heading2"/>
    <w:uiPriority w:val="9"/>
    <w:rsid w:val="00B50003"/>
    <w:rPr>
      <w:rFonts w:eastAsia="Calibri" w:cstheme="minorHAnsi"/>
      <w:b/>
      <w:sz w:val="28"/>
      <w:szCs w:val="28"/>
      <w:lang w:eastAsia="en-GB"/>
    </w:rPr>
  </w:style>
  <w:style w:type="character" w:customStyle="1" w:styleId="Heading3Char">
    <w:name w:val="Heading 3 Char"/>
    <w:basedOn w:val="DefaultParagraphFont"/>
    <w:link w:val="Heading3"/>
    <w:uiPriority w:val="9"/>
    <w:rsid w:val="00B50003"/>
    <w:rPr>
      <w:rFonts w:ascii="Arial" w:eastAsia="Calibri" w:hAnsi="Arial" w:cs="Arial"/>
      <w:b/>
      <w:bCs/>
      <w:sz w:val="24"/>
      <w:szCs w:val="24"/>
      <w:lang w:eastAsia="en-GB"/>
    </w:rPr>
  </w:style>
  <w:style w:type="character" w:customStyle="1" w:styleId="Heading4Char">
    <w:name w:val="Heading 4 Char"/>
    <w:basedOn w:val="DefaultParagraphFont"/>
    <w:link w:val="Heading4"/>
    <w:uiPriority w:val="9"/>
    <w:rsid w:val="00B50003"/>
    <w:rPr>
      <w:rFonts w:asciiTheme="majorHAnsi" w:eastAsiaTheme="majorEastAsia" w:hAnsiTheme="majorHAnsi" w:cstheme="majorBidi"/>
      <w:i/>
      <w:iCs/>
      <w:color w:val="2E74B5" w:themeColor="accent1" w:themeShade="BF"/>
      <w:lang w:eastAsia="en-GB"/>
    </w:rPr>
  </w:style>
  <w:style w:type="character" w:customStyle="1" w:styleId="Heading5Char">
    <w:name w:val="Heading 5 Char"/>
    <w:basedOn w:val="DefaultParagraphFont"/>
    <w:link w:val="Heading5"/>
    <w:uiPriority w:val="9"/>
    <w:semiHidden/>
    <w:rsid w:val="00B50003"/>
    <w:rPr>
      <w:rFonts w:asciiTheme="majorHAnsi" w:eastAsiaTheme="majorEastAsia" w:hAnsiTheme="majorHAnsi" w:cstheme="majorBidi"/>
      <w:color w:val="2E74B5" w:themeColor="accent1" w:themeShade="BF"/>
      <w:lang w:eastAsia="en-GB"/>
    </w:rPr>
  </w:style>
  <w:style w:type="character" w:customStyle="1" w:styleId="Heading6Char">
    <w:name w:val="Heading 6 Char"/>
    <w:basedOn w:val="DefaultParagraphFont"/>
    <w:link w:val="Heading6"/>
    <w:uiPriority w:val="9"/>
    <w:semiHidden/>
    <w:rsid w:val="00B50003"/>
    <w:rPr>
      <w:rFonts w:asciiTheme="majorHAnsi" w:eastAsiaTheme="majorEastAsia" w:hAnsiTheme="majorHAnsi" w:cstheme="majorBidi"/>
      <w:color w:val="1F4D78" w:themeColor="accent1" w:themeShade="7F"/>
      <w:lang w:eastAsia="en-GB"/>
    </w:rPr>
  </w:style>
  <w:style w:type="character" w:customStyle="1" w:styleId="Heading7Char">
    <w:name w:val="Heading 7 Char"/>
    <w:basedOn w:val="DefaultParagraphFont"/>
    <w:link w:val="Heading7"/>
    <w:uiPriority w:val="9"/>
    <w:semiHidden/>
    <w:rsid w:val="00B50003"/>
    <w:rPr>
      <w:rFonts w:asciiTheme="majorHAnsi" w:eastAsiaTheme="majorEastAsia" w:hAnsiTheme="majorHAnsi" w:cstheme="majorBidi"/>
      <w:i/>
      <w:iCs/>
      <w:color w:val="1F4D78" w:themeColor="accent1" w:themeShade="7F"/>
      <w:lang w:eastAsia="en-GB"/>
    </w:rPr>
  </w:style>
  <w:style w:type="character" w:customStyle="1" w:styleId="Heading8Char">
    <w:name w:val="Heading 8 Char"/>
    <w:basedOn w:val="DefaultParagraphFont"/>
    <w:link w:val="Heading8"/>
    <w:uiPriority w:val="9"/>
    <w:semiHidden/>
    <w:rsid w:val="00B50003"/>
    <w:rPr>
      <w:rFonts w:asciiTheme="majorHAnsi" w:eastAsiaTheme="majorEastAsia" w:hAnsiTheme="majorHAnsi" w:cstheme="majorBidi"/>
      <w:color w:val="272727" w:themeColor="text1" w:themeTint="D8"/>
      <w:sz w:val="21"/>
      <w:szCs w:val="21"/>
      <w:lang w:eastAsia="en-GB"/>
    </w:rPr>
  </w:style>
  <w:style w:type="character" w:customStyle="1" w:styleId="Heading9Char">
    <w:name w:val="Heading 9 Char"/>
    <w:basedOn w:val="DefaultParagraphFont"/>
    <w:link w:val="Heading9"/>
    <w:uiPriority w:val="9"/>
    <w:semiHidden/>
    <w:rsid w:val="00B50003"/>
    <w:rPr>
      <w:rFonts w:asciiTheme="majorHAnsi" w:eastAsiaTheme="majorEastAsia" w:hAnsiTheme="majorHAnsi" w:cstheme="majorBidi"/>
      <w:i/>
      <w:iCs/>
      <w:color w:val="272727" w:themeColor="text1" w:themeTint="D8"/>
      <w:sz w:val="21"/>
      <w:szCs w:val="21"/>
      <w:lang w:eastAsia="en-GB"/>
    </w:rPr>
  </w:style>
  <w:style w:type="paragraph" w:styleId="ListParagraph">
    <w:name w:val="List Paragraph"/>
    <w:basedOn w:val="Normal"/>
    <w:uiPriority w:val="34"/>
    <w:qFormat/>
    <w:rsid w:val="00B500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3</Pages>
  <Words>886</Words>
  <Characters>5054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19</cp:revision>
  <dcterms:created xsi:type="dcterms:W3CDTF">2024-11-15T14:36:00Z</dcterms:created>
  <dcterms:modified xsi:type="dcterms:W3CDTF">2026-02-28T20:56:00Z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e8c47bf9-6617-441e-944f-4e5653648c42</vt:lpwstr>
  </property>
</Properties>
</file>