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pPr w:leftFromText="181" w:rightFromText="181" w:vertAnchor="page" w:horzAnchor="margin" w:tblpXSpec="right" w:tblpY="105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8"/>
        <w:gridCol w:w="4099"/>
      </w:tblGrid>
      <w:tr w:rsidR="00476CD4" w:rsidTr="00FD36FA">
        <w:tc>
          <w:tcPr>
            <w:tcW w:w="8278" w:type="dxa"/>
          </w:tcPr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  <w:lang w:val="en-US"/>
              </w:rPr>
            </w:pP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Карта блокировки №_000_card_number_</w:t>
            </w:r>
            <w:r>
              <w:rPr>
                <w:rFonts w:ascii="Arial" w:hAnsi="Arial" w:cs="Arial"/>
                <w:sz w:val="28"/>
                <w:lang w:val="uk-UA"/>
              </w:rPr>
              <w:t>.</w:t>
            </w:r>
          </w:p>
          <w:p w:rsidR="00476CD4" w:rsidRPr="00286A9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76CD4" w:rsidRDefault="00476CD4" w:rsidP="00476CD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</w:rPr>
              <w:t>Ремонт, техническое обслуживание.</w:t>
            </w:r>
            <w:r>
              <w:rPr>
                <w:rFonts w:ascii="Arial" w:hAnsi="Arial" w:cs="Arial"/>
                <w:sz w:val="28"/>
              </w:rPr>
              <w:br/>
              <w:t>_00</w:t>
            </w:r>
            <w:r w:rsidRPr="00476CD4">
              <w:rPr>
                <w:rFonts w:ascii="Arial" w:hAnsi="Arial" w:cs="Arial"/>
                <w:sz w:val="28"/>
              </w:rPr>
              <w:t>6</w:t>
            </w:r>
            <w:r>
              <w:rPr>
                <w:rFonts w:ascii="Arial" w:hAnsi="Arial" w:cs="Arial"/>
                <w:sz w:val="28"/>
              </w:rPr>
              <w:t>_agregat_name_ _00</w:t>
            </w:r>
            <w:r w:rsidRPr="00476CD4">
              <w:rPr>
                <w:rFonts w:ascii="Arial" w:hAnsi="Arial" w:cs="Arial"/>
                <w:sz w:val="28"/>
              </w:rPr>
              <w:t>7</w:t>
            </w:r>
            <w:r>
              <w:rPr>
                <w:rFonts w:ascii="Arial" w:hAnsi="Arial" w:cs="Arial"/>
                <w:sz w:val="28"/>
              </w:rPr>
              <w:t>_section_.</w:t>
            </w:r>
          </w:p>
        </w:tc>
        <w:tc>
          <w:tcPr>
            <w:tcW w:w="4099" w:type="dxa"/>
          </w:tcPr>
          <w:p w:rsidR="00476CD4" w:rsidRPr="007E1E79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УТВЕРЖДАЮ:</w:t>
            </w:r>
          </w:p>
          <w:p w:rsidR="00476CD4" w:rsidRDefault="00476CD4" w:rsidP="00476CD4">
            <w:pPr>
              <w:pStyle w:val="FrameContents"/>
              <w:spacing w:after="0"/>
              <w:jc w:val="right"/>
              <w:rPr>
                <w:rFonts w:ascii="Arial" w:hAnsi="Arial" w:cs="Arial"/>
                <w:color w:val="000000" w:themeColor="text1"/>
                <w:sz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 xml:space="preserve">Начальник </w:t>
            </w:r>
            <w:r w:rsidR="00E05709">
              <w:rPr>
                <w:rFonts w:ascii="Arial" w:hAnsi="Arial" w:cs="Arial"/>
                <w:color w:val="000000" w:themeColor="text1"/>
                <w:sz w:val="28"/>
              </w:rPr>
              <w:t>домен</w:t>
            </w:r>
            <w:r>
              <w:rPr>
                <w:rFonts w:ascii="Arial" w:hAnsi="Arial" w:cs="Arial"/>
                <w:color w:val="000000" w:themeColor="text1"/>
                <w:sz w:val="28"/>
              </w:rPr>
              <w:t>ного цеха</w:t>
            </w:r>
          </w:p>
          <w:p w:rsidR="00476CD4" w:rsidRDefault="00476CD4" w:rsidP="00476CD4">
            <w:pPr>
              <w:spacing w:after="0" w:line="240" w:lineRule="auto"/>
              <w:jc w:val="right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8"/>
              </w:rPr>
              <w:t>___________________</w:t>
            </w:r>
          </w:p>
        </w:tc>
      </w:tr>
    </w:tbl>
    <w:p w:rsidR="000C4991" w:rsidRDefault="000C4991">
      <w:pPr>
        <w:spacing w:after="0"/>
        <w:jc w:val="center"/>
      </w:pPr>
    </w:p>
    <w:p w:rsidR="000C4991" w:rsidRPr="00476CD4" w:rsidRDefault="00A96120" w:rsidP="00076908">
      <w:pPr>
        <w:spacing w:after="0"/>
        <w:jc w:val="center"/>
        <w:rPr>
          <w:rFonts w:ascii="Arial" w:hAnsi="Arial" w:cs="Arial"/>
          <w:sz w:val="20"/>
        </w:rPr>
      </w:pPr>
      <w:r w:rsidRPr="00D12D32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50985720" wp14:editId="7F53524B">
            <wp:simplePos x="0" y="0"/>
            <wp:positionH relativeFrom="margin">
              <wp:posOffset>281305</wp:posOffset>
            </wp:positionH>
            <wp:positionV relativeFrom="paragraph">
              <wp:posOffset>100330</wp:posOffset>
            </wp:positionV>
            <wp:extent cx="843915" cy="495935"/>
            <wp:effectExtent l="0" t="57150" r="0" b="37465"/>
            <wp:wrapNone/>
            <wp:docPr id="32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0104890">
                      <a:off x="0" y="0"/>
                      <a:ext cx="843915" cy="495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991" w:rsidRDefault="000C4991" w:rsidP="00076908">
      <w:pPr>
        <w:spacing w:after="0" w:line="240" w:lineRule="auto"/>
        <w:jc w:val="center"/>
        <w:rPr>
          <w:lang w:val="en-US"/>
        </w:rPr>
      </w:pPr>
    </w:p>
    <w:p w:rsidR="00476CD4" w:rsidRDefault="00476CD4" w:rsidP="00076908">
      <w:pPr>
        <w:spacing w:after="0" w:line="240" w:lineRule="auto"/>
        <w:jc w:val="center"/>
        <w:rPr>
          <w:lang w:val="en-US"/>
        </w:rPr>
      </w:pPr>
    </w:p>
    <w:p w:rsidR="00476CD4" w:rsidRPr="00476CD4" w:rsidRDefault="00476CD4" w:rsidP="00076908">
      <w:pPr>
        <w:spacing w:after="0" w:line="240" w:lineRule="auto"/>
        <w:jc w:val="center"/>
        <w:rPr>
          <w:lang w:val="en-US"/>
        </w:rPr>
      </w:pPr>
    </w:p>
    <w:tbl>
      <w:tblPr>
        <w:tblStyle w:val="af2"/>
        <w:tblpPr w:leftFromText="180" w:rightFromText="180" w:vertAnchor="text" w:horzAnchor="margin" w:tblpY="126"/>
        <w:tblW w:w="746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</w:tblGrid>
      <w:tr w:rsidR="000C13FB" w:rsidTr="00111136">
        <w:trPr>
          <w:trHeight w:val="366"/>
        </w:trPr>
        <w:tc>
          <w:tcPr>
            <w:tcW w:w="7465" w:type="dxa"/>
            <w:noWrap/>
            <w:vAlign w:val="center"/>
          </w:tcPr>
          <w:p w:rsidR="000C13FB" w:rsidRPr="00111136" w:rsidRDefault="00667964" w:rsidP="004375F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11113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_006_agregat_name_</w:t>
            </w:r>
          </w:p>
        </w:tc>
      </w:tr>
      <w:tr w:rsidR="000C13FB" w:rsidTr="00667964">
        <w:trPr>
          <w:trHeight w:val="6391"/>
        </w:trPr>
        <w:tc>
          <w:tcPr>
            <w:tcW w:w="7465" w:type="dxa"/>
            <w:vAlign w:val="center"/>
          </w:tcPr>
          <w:p w:rsidR="000C13FB" w:rsidRPr="00667964" w:rsidRDefault="00667964" w:rsidP="0066796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_043_agregat_photo_</w:t>
            </w:r>
          </w:p>
        </w:tc>
      </w:tr>
    </w:tbl>
    <w:tbl>
      <w:tblPr>
        <w:tblStyle w:val="af2"/>
        <w:tblpPr w:leftFromText="180" w:rightFromText="180" w:vertAnchor="text" w:horzAnchor="margin" w:tblpXSpec="right" w:tblpY="156"/>
        <w:tblW w:w="0" w:type="auto"/>
        <w:tblBorders>
          <w:top w:val="single" w:sz="24" w:space="0" w:color="FFC000"/>
          <w:left w:val="single" w:sz="24" w:space="0" w:color="FFC000"/>
          <w:bottom w:val="single" w:sz="24" w:space="0" w:color="FFC000"/>
          <w:right w:val="single" w:sz="24" w:space="0" w:color="FFC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5"/>
      </w:tblGrid>
      <w:tr w:rsidR="000C13FB" w:rsidRPr="00667964" w:rsidTr="00534E7F">
        <w:trPr>
          <w:trHeight w:val="371"/>
        </w:trPr>
        <w:tc>
          <w:tcPr>
            <w:tcW w:w="7495" w:type="dxa"/>
            <w:vAlign w:val="center"/>
          </w:tcPr>
          <w:p w:rsidR="000C13FB" w:rsidRPr="00833936" w:rsidRDefault="00667964" w:rsidP="00667964">
            <w:pPr>
              <w:spacing w:after="0" w:line="240" w:lineRule="auto"/>
              <w:jc w:val="center"/>
            </w:pPr>
            <w:bookmarkStart w:id="0" w:name="_GoBack"/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_001_</w:t>
            </w: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point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_1_,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поз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.1</w:t>
            </w:r>
            <w:r w:rsidR="00833936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_033_</w:t>
            </w: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location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_1_</w:t>
            </w:r>
          </w:p>
        </w:tc>
      </w:tr>
      <w:tr w:rsidR="000C13FB" w:rsidRPr="00667964" w:rsidTr="00534E7F">
        <w:trPr>
          <w:trHeight w:val="6389"/>
        </w:trPr>
        <w:tc>
          <w:tcPr>
            <w:tcW w:w="7495" w:type="dxa"/>
            <w:vAlign w:val="center"/>
          </w:tcPr>
          <w:p w:rsidR="000C13FB" w:rsidRPr="00833936" w:rsidRDefault="00667964" w:rsidP="00667964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_038_</w:t>
            </w:r>
            <w:r w:rsidRPr="006679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photo</w:t>
            </w:r>
            <w:r w:rsidRPr="00833936">
              <w:rPr>
                <w:rFonts w:ascii="Arial" w:hAnsi="Arial" w:cs="Arial"/>
                <w:color w:val="000000" w:themeColor="text1"/>
                <w:sz w:val="24"/>
                <w:szCs w:val="24"/>
              </w:rPr>
              <w:t>_1_</w:t>
            </w:r>
          </w:p>
        </w:tc>
      </w:tr>
      <w:bookmarkEnd w:id="0"/>
    </w:tbl>
    <w:p w:rsidR="00FD36FA" w:rsidRPr="00833936" w:rsidRDefault="00FD36FA" w:rsidP="002877AC">
      <w:pPr>
        <w:spacing w:after="0" w:line="240" w:lineRule="auto"/>
        <w:rPr>
          <w:rFonts w:cstheme="minorHAnsi"/>
          <w:szCs w:val="20"/>
        </w:rPr>
      </w:pPr>
    </w:p>
    <w:p w:rsidR="004375F6" w:rsidRPr="00833936" w:rsidRDefault="004375F6">
      <w:pPr>
        <w:spacing w:after="0" w:line="240" w:lineRule="auto"/>
        <w:rPr>
          <w:rFonts w:cstheme="minorHAnsi"/>
          <w:szCs w:val="20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7" behindDoc="0" locked="1" layoutInCell="1" allowOverlap="1" wp14:anchorId="317D8A10" wp14:editId="38264F25">
                <wp:simplePos x="0" y="0"/>
                <wp:positionH relativeFrom="margin">
                  <wp:posOffset>100965</wp:posOffset>
                </wp:positionH>
                <wp:positionV relativeFrom="page">
                  <wp:posOffset>6743700</wp:posOffset>
                </wp:positionV>
                <wp:extent cx="9774000" cy="352800"/>
                <wp:effectExtent l="0" t="0" r="17780" b="9525"/>
                <wp:wrapNone/>
                <wp:docPr id="36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000" cy="352800"/>
                          <a:chOff x="0" y="0"/>
                          <a:chExt cx="9772650" cy="353695"/>
                        </a:xfrm>
                      </wpg:grpSpPr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Pr="00913588" w:rsidRDefault="00036AF0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0C4991" w:rsidRDefault="00534E7F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7.95pt;margin-top:531pt;width:769.6pt;height:27.8pt;z-index:7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">
                <v:roundrect id="Скругленный прямоугольник 39" o:spid="_x0000_s1027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vAsIA&#10;AADbAAAADwAAAGRycy9kb3ducmV2LnhtbESPzWoCMRSF9wXfIVzBXc1URe3UKDIgSnejLlxeJtdJ&#10;6ORmmEQd394UCl0ezs/HWW1614g7dcF6VvAxzkAQV15brhWcT7v3JYgQkTU2nknBkwJs1oO3Feba&#10;P7ik+zHWIo1wyFGBibHNpQyVIYdh7Fvi5F195zAm2dVSd/hI466RkyybS4eWE8FgS4Wh6ud4cwli&#10;b9uDKez3ZW+v82JPs3JRzpQaDfvtF4hIffwP/7UPWsH0E36/p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1+8CwgAAANsAAAAPAAAAAAAAAAAAAAAAAJgCAABkcnMvZG93&#10;bnJldi54bWxQSwUGAAAAAAQABAD1AAAAhwMAAAAA&#10;" fillcolor="white [3212]" strokecolor="#e36c0a [2409]" strokeweight=".79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43" o:spid="_x0000_s1028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se8UA&#10;AADbAAAADwAAAGRycy9kb3ducmV2LnhtbESPQWvCQBSE74L/YXlCb2ZjKyFEV5HSQg89WC2hx0f2&#10;mQSzb5fs1iT99W6h0OMwM98w2/1oOnGj3reWFaySFARxZXXLtYLP8+syB+EDssbOMimYyMN+N59t&#10;sdB24A+6nUItIoR9gQqaEFwhpa8aMugT64ijd7G9wRBlX0vd4xDhppOPaZpJgy3HhQYdPTdUXU/f&#10;RsHL8eqyn6/jBac8S9+n8sBlPij1sBgPGxCBxvAf/mu/aQXrJ/j9En+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Sx7xQAAANsAAAAPAAAAAAAAAAAAAAAAAJgCAABkcnMv&#10;ZG93bnJldi54bWxQSwUGAAAAAAQABAD1AAAAigMAAAAA&#10;" fillcolor="yellow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5" o:spid="_x0000_s1029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dD8UA&#10;AADbAAAADwAAAGRycy9kb3ducmV2LnhtbESP0WrCQBRE3wv+w3KFvhTdtNoiqRuRYkTEPlT9gEv2&#10;NonJ3g3Z1US/3hUKfRxm5gwzX/SmFhdqXWlZwes4AkGcWV1yruB4SEczEM4ja6wtk4IrOVgkg6c5&#10;xtp2/EOXvc9FgLCLUUHhfRNL6bKCDLqxbYiD92tbgz7INpe6xS7ATS3fouhDGiw5LBTY0FdBWbU/&#10;GwWranvrZH8qV9uXdLee3L4bTL1Sz8N++QnCU+//w3/tjVYwfYfHl/ADZH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IR0PxQAAANs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47" o:spid="_x0000_s1030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jDsMA&#10;AADbAAAADwAAAGRycy9kb3ducmV2LnhtbESPQWsCMRSE7wX/Q3hCbzWraF1Wo5SC2JNQFfH42Dw3&#10;q5uXdJO6679vCoUeh5n5hlmue9uIO7WhdqxgPMpAEJdO11wpOB42LzmIEJE1No5JwYMCrFeDpyUW&#10;2nX8Sfd9rESCcChQgYnRF1KG0pDFMHKeOHkX11qMSbaV1C12CW4bOcmyV2mx5rRg0NO7ofK2/7YK&#10;srm9zsxXfnI777rJlmbnTe6Veh72bwsQkfr4H/5rf2gF0z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8jDsMAAADbAAAADwAAAAAAAAAAAAAAAACYAgAAZHJzL2Rv&#10;d25yZXYueG1sUEsFBgAAAAAEAAQA9QAAAIgDAAAAAA==&#10;" fillcolor="#0070c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52" o:spid="_x0000_s1031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3Z8QA&#10;AADbAAAADwAAAGRycy9kb3ducmV2LnhtbESPQWuDQBSE74X8h+UFemvWCJZisgkaUvBUqC2U3B7u&#10;i5q4b8VdE+2v7xYKPQ4z8w2z3U+mEzcaXGtZwXoVgSCurG65VvD58fr0AsJ5ZI2dZVIwk4P9bvGw&#10;xVTbO7/TrfS1CBB2KSpovO9TKV3VkEG3sj1x8M52MOiDHGqpB7wHuOlkHEXP0mDLYaHBng4NVddy&#10;NAqKscuSY5nnl+850ePXW1JifFLqcTllGxCeJv8f/msXWkESw+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t2fEAAAA2wAAAA8AAAAAAAAAAAAAAAAAmAIAAGRycy9k&#10;b3ducmV2LnhtbFBLBQYAAAAABAAEAPUAAACJAwAAAAA=&#10;" fillcolor="red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QV8MA&#10;AADbAAAADwAAAGRycy9kb3ducmV2LnhtbESPQWsCMRSE74L/IbyCl0WzSi1lNYoIohQKVovnx+aZ&#10;Xbp5WZLorv/eFAo9DjPzDbNc97YRd/KhdqxgOslBEJdO12wUfJ9343cQISJrbByTggcFWK+GgyUW&#10;2nX8RfdTNCJBOBSooIqxLaQMZUUWw8S1xMm7Om8xJumN1B67BLeNnOX5m7RYc1qosKVtReXP6WYT&#10;ZX/8sJeO3fVwPJt9ZjL/ecmUGr30mwWISH38D/+1D1rB/BV+v6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PQV8MAAADbAAAADwAAAAAAAAAAAAAAAACYAgAAZHJzL2Rv&#10;d25yZXYueG1sUEsFBgAAAAAEAAQA9QAAAIgDAAAAAA==&#10;" fillcolor="#00b0f0" strokecolor="black [3213]" strokeweight=".35mm">
                  <v:textbox inset="2.5mm,1.25mm,2.5mm,1.25mm">
                    <w:txbxContent>
                      <w:p w:rsidR="000C4991" w:rsidRPr="00913588" w:rsidRDefault="00036AF0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56" o:spid="_x0000_s1033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6ocQA&#10;AADbAAAADwAAAGRycy9kb3ducmV2LnhtbESPQWvCQBSE7wX/w/IEb3VjSoNEVymKNAgWtKF4fGRf&#10;k7TZt2F31fTfu4VCj8PMfMMs14PpxJWcby0rmE0TEMSV1S3XCsr33eMchA/IGjvLpOCHPKxXo4cl&#10;5tre+EjXU6hFhLDPUUETQp9L6auGDPqp7Ymj92mdwRClq6V2eItw08k0STJpsOW40GBPm4aq79PF&#10;KAip/Njr7LVM354uhy+3LbA8F0pNxsPLAkSgIfyH/9qFVvCcwe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eqHEAAAA2wAAAA8AAAAAAAAAAAAAAAAAmAIAAGRycy9k&#10;b3ducmV2LnhtbFBLBQYAAAAABAAEAPUAAACJAwAAAAA=&#10;" fillcolor="#ffc000" strokecolor="black [3213]" strokeweight=".35mm">
                  <v:textbox inset="2.5mm,1.25mm,2.5mm,1.25mm">
                    <w:txbxContent>
                      <w:p w:rsidR="000C4991" w:rsidRDefault="00534E7F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Pr="00833936">
        <w:rPr>
          <w:rFonts w:cstheme="minorHAnsi"/>
          <w:szCs w:val="20"/>
        </w:rPr>
        <w:br w:type="page"/>
      </w:r>
    </w:p>
    <w:tbl>
      <w:tblPr>
        <w:tblStyle w:val="af2"/>
        <w:tblpPr w:leftFromText="180" w:rightFromText="180" w:vertAnchor="text" w:horzAnchor="margin" w:tblpY="43"/>
        <w:tblW w:w="15843" w:type="dxa"/>
        <w:tblLayout w:type="fixed"/>
        <w:tblLook w:val="04A0" w:firstRow="1" w:lastRow="0" w:firstColumn="1" w:lastColumn="0" w:noHBand="0" w:noVBand="1"/>
      </w:tblPr>
      <w:tblGrid>
        <w:gridCol w:w="534"/>
        <w:gridCol w:w="1738"/>
        <w:gridCol w:w="1380"/>
        <w:gridCol w:w="2126"/>
        <w:gridCol w:w="1701"/>
        <w:gridCol w:w="1702"/>
        <w:gridCol w:w="1984"/>
        <w:gridCol w:w="4678"/>
      </w:tblGrid>
      <w:tr w:rsidR="00130277" w:rsidTr="00130277">
        <w:trPr>
          <w:trHeight w:val="698"/>
        </w:trPr>
        <w:tc>
          <w:tcPr>
            <w:tcW w:w="534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lastRenderedPageBreak/>
              <w:t>№ поз.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Вид энергии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45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Параметры энергии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Устройство отключения энергии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блокиратора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07" w:right="-108"/>
              <w:jc w:val="center"/>
              <w:rPr>
                <w:rFonts w:ascii="Arial" w:hAnsi="Arial" w:cs="Arial"/>
                <w:sz w:val="23"/>
                <w:szCs w:val="23"/>
                <w:lang w:eastAsia="uk-UA"/>
              </w:rPr>
            </w:pPr>
            <w:r>
              <w:rPr>
                <w:rFonts w:ascii="Arial" w:hAnsi="Arial" w:cs="Arial"/>
                <w:sz w:val="23"/>
                <w:szCs w:val="23"/>
              </w:rPr>
              <w:t>Наименование блокирующего устройства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Маркировка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Метод проверки</w:t>
            </w:r>
          </w:p>
        </w:tc>
      </w:tr>
      <w:tr w:rsidR="00130277" w:rsidTr="00130277">
        <w:trPr>
          <w:trHeight w:val="1037"/>
        </w:trPr>
        <w:tc>
          <w:tcPr>
            <w:tcW w:w="534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08" w:right="-71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8</w:t>
            </w:r>
            <w:r>
              <w:rPr>
                <w:rFonts w:ascii="Arial" w:hAnsi="Arial" w:cs="Arial"/>
                <w:sz w:val="23"/>
                <w:szCs w:val="23"/>
              </w:rPr>
              <w:t>_energy_type_1_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45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9</w:t>
            </w:r>
            <w:r>
              <w:rPr>
                <w:rFonts w:ascii="Arial" w:hAnsi="Arial" w:cs="Arial"/>
                <w:sz w:val="23"/>
                <w:szCs w:val="23"/>
              </w:rPr>
              <w:t>_value_1_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01</w:t>
            </w:r>
            <w:r>
              <w:rPr>
                <w:rFonts w:ascii="Arial" w:hAnsi="Arial" w:cs="Arial"/>
                <w:sz w:val="23"/>
                <w:szCs w:val="23"/>
              </w:rPr>
              <w:t>_point_1_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08" w:right="-108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_blockirator_1_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130277" w:rsidRPr="009440C5" w:rsidRDefault="00130277" w:rsidP="00130277">
            <w:pPr>
              <w:spacing w:after="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Замок _0</w:t>
            </w:r>
            <w:r w:rsidRPr="009440C5">
              <w:rPr>
                <w:rFonts w:ascii="Arial" w:hAnsi="Arial" w:cs="Arial"/>
                <w:sz w:val="23"/>
                <w:szCs w:val="23"/>
              </w:rPr>
              <w:t>11</w:t>
            </w:r>
            <w:r>
              <w:rPr>
                <w:rFonts w:ascii="Arial" w:hAnsi="Arial" w:cs="Arial"/>
                <w:sz w:val="23"/>
                <w:szCs w:val="23"/>
              </w:rPr>
              <w:t>_</w:t>
            </w:r>
            <w:r w:rsidRPr="009440C5">
              <w:rPr>
                <w:rFonts w:ascii="Arial" w:hAnsi="Arial" w:cs="Arial"/>
                <w:sz w:val="23"/>
                <w:szCs w:val="23"/>
              </w:rPr>
              <w:t>lock</w:t>
            </w:r>
            <w:r>
              <w:rPr>
                <w:rFonts w:ascii="Arial" w:hAnsi="Arial" w:cs="Arial"/>
                <w:sz w:val="23"/>
                <w:szCs w:val="23"/>
              </w:rPr>
              <w:t>_1_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ind w:left="-109" w:right="-77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Бирка информационная 497-UA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130277" w:rsidRDefault="00130277" w:rsidP="0013027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23"/>
                <w:szCs w:val="23"/>
              </w:rPr>
              <w:t>_01</w:t>
            </w:r>
            <w:r>
              <w:rPr>
                <w:rFonts w:ascii="Arial" w:hAnsi="Arial" w:cs="Arial"/>
                <w:sz w:val="23"/>
                <w:szCs w:val="23"/>
                <w:lang w:val="en-US"/>
              </w:rPr>
              <w:t>2</w:t>
            </w:r>
            <w:r>
              <w:rPr>
                <w:rFonts w:ascii="Arial" w:hAnsi="Arial" w:cs="Arial"/>
                <w:sz w:val="23"/>
                <w:szCs w:val="23"/>
              </w:rPr>
              <w:t>_method_1_</w:t>
            </w:r>
          </w:p>
        </w:tc>
      </w:tr>
    </w:tbl>
    <w:p w:rsidR="004375F6" w:rsidRPr="00833936" w:rsidRDefault="004375F6" w:rsidP="002877AC">
      <w:pPr>
        <w:spacing w:after="0" w:line="240" w:lineRule="auto"/>
        <w:rPr>
          <w:rFonts w:cstheme="minorHAnsi"/>
          <w:szCs w:val="20"/>
        </w:rPr>
      </w:pPr>
    </w:p>
    <w:p w:rsidR="000C4991" w:rsidRPr="0040333A" w:rsidRDefault="00036AF0" w:rsidP="00D2124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1244">
        <w:rPr>
          <w:rFonts w:ascii="Arial" w:hAnsi="Arial" w:cs="Arial"/>
          <w:color w:val="000000" w:themeColor="text1"/>
          <w:sz w:val="28"/>
          <w:szCs w:val="24"/>
        </w:rPr>
        <w:t>Последовательность отключения и проверки оборудования. Порядок установки блокираторов и блокирующих замков:</w:t>
      </w:r>
    </w:p>
    <w:p w:rsidR="0018004B" w:rsidRPr="00130277" w:rsidRDefault="0018004B" w:rsidP="0018004B">
      <w:pPr>
        <w:tabs>
          <w:tab w:val="left" w:pos="4646"/>
        </w:tabs>
        <w:spacing w:after="0" w:line="240" w:lineRule="auto"/>
        <w:rPr>
          <w:rFonts w:ascii="Arial" w:hAnsi="Arial" w:cs="Arial"/>
          <w:b/>
          <w:color w:val="000000" w:themeColor="text1"/>
          <w:sz w:val="10"/>
          <w:szCs w:val="24"/>
        </w:rPr>
      </w:pPr>
    </w:p>
    <w:tbl>
      <w:tblPr>
        <w:tblStyle w:val="af2"/>
        <w:tblW w:w="15327" w:type="dxa"/>
        <w:tblInd w:w="374" w:type="dxa"/>
        <w:tblLook w:val="04A0" w:firstRow="1" w:lastRow="0" w:firstColumn="1" w:lastColumn="0" w:noHBand="0" w:noVBand="1"/>
      </w:tblPr>
      <w:tblGrid>
        <w:gridCol w:w="401"/>
        <w:gridCol w:w="2452"/>
        <w:gridCol w:w="573"/>
        <w:gridCol w:w="3679"/>
        <w:gridCol w:w="573"/>
        <w:gridCol w:w="3170"/>
        <w:gridCol w:w="573"/>
        <w:gridCol w:w="3906"/>
      </w:tblGrid>
      <w:tr w:rsidR="00180C67" w:rsidRPr="00C470D0" w:rsidTr="00D34EA1">
        <w:tc>
          <w:tcPr>
            <w:tcW w:w="401" w:type="dxa"/>
            <w:tcBorders>
              <w:top w:val="nil"/>
              <w:left w:val="nil"/>
              <w:bottom w:val="nil"/>
            </w:tcBorders>
            <w:vAlign w:val="center"/>
          </w:tcPr>
          <w:p w:rsidR="00C470D0" w:rsidRPr="0018004B" w:rsidRDefault="00C470D0" w:rsidP="00180C6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8004B">
              <w:rPr>
                <w:sz w:val="24"/>
                <w:szCs w:val="24"/>
              </w:rPr>
              <w:t>.</w:t>
            </w:r>
          </w:p>
        </w:tc>
        <w:tc>
          <w:tcPr>
            <w:tcW w:w="2452" w:type="dxa"/>
            <w:vAlign w:val="center"/>
          </w:tcPr>
          <w:p w:rsidR="00C470D0" w:rsidRPr="00C470D0" w:rsidRDefault="00C470D0" w:rsidP="00CA1A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Перевести _001_point_1_</w:t>
            </w:r>
            <w:r w:rsidRPr="00C470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(поз.1) в положение «</w:t>
            </w:r>
            <w:r w:rsidR="00CA1A44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C67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679" w:type="dxa"/>
            <w:vAlign w:val="center"/>
          </w:tcPr>
          <w:p w:rsidR="00C470D0" w:rsidRPr="00C470D0" w:rsidRDefault="00C470D0" w:rsidP="00CA1A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Зафиксировать _001_point_1_ (поз.1) в положении «</w:t>
            </w:r>
            <w:r w:rsidR="00CA1A44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Закрыто</w:t>
            </w: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» при помощи блокиратора _010_blockirator_1_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170" w:type="dxa"/>
            <w:vAlign w:val="center"/>
          </w:tcPr>
          <w:p w:rsidR="00C470D0" w:rsidRPr="00005747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470D0">
              <w:rPr>
                <w:rFonts w:ascii="Arial" w:hAnsi="Arial" w:cs="Arial"/>
                <w:color w:val="000000" w:themeColor="text1"/>
                <w:sz w:val="20"/>
                <w:szCs w:val="20"/>
              </w:rPr>
              <w:t>Закрыть блокиратор _010_blockirator_1_ замком _011_lock_1_. Вывесить бирку информационную 497-UA</w:t>
            </w:r>
          </w:p>
        </w:tc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C470D0" w:rsidRPr="00C470D0" w:rsidRDefault="0018004B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80C67">
              <w:rPr>
                <w:rFonts w:ascii="Arial" w:hAnsi="Arial" w:cs="Arial"/>
                <w:sz w:val="40"/>
                <w:szCs w:val="20"/>
              </w:rPr>
              <w:sym w:font="Wingdings" w:char="F0F0"/>
            </w:r>
          </w:p>
        </w:tc>
        <w:tc>
          <w:tcPr>
            <w:tcW w:w="3906" w:type="dxa"/>
            <w:vAlign w:val="center"/>
          </w:tcPr>
          <w:p w:rsidR="00C470D0" w:rsidRPr="00C470D0" w:rsidRDefault="00C470D0" w:rsidP="00C470D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70D0">
              <w:rPr>
                <w:rFonts w:ascii="Arial" w:hAnsi="Arial" w:cs="Arial"/>
                <w:sz w:val="20"/>
                <w:szCs w:val="20"/>
              </w:rPr>
              <w:t>_01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C470D0">
              <w:rPr>
                <w:rFonts w:ascii="Arial" w:hAnsi="Arial" w:cs="Arial"/>
                <w:sz w:val="20"/>
                <w:szCs w:val="20"/>
              </w:rPr>
              <w:t>_method_1_</w:t>
            </w:r>
          </w:p>
        </w:tc>
      </w:tr>
    </w:tbl>
    <w:p w:rsidR="000C4991" w:rsidRPr="00EC4C5B" w:rsidRDefault="00130277" w:rsidP="00EC4C5B">
      <w:pPr>
        <w:spacing w:after="0" w:line="240" w:lineRule="auto"/>
        <w:contextualSpacing/>
        <w:jc w:val="both"/>
        <w:rPr>
          <w:sz w:val="20"/>
          <w:szCs w:val="24"/>
          <w:lang w:val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1523DB39" wp14:editId="1B9DE3AA">
                <wp:simplePos x="0" y="0"/>
                <wp:positionH relativeFrom="margin">
                  <wp:posOffset>26670</wp:posOffset>
                </wp:positionH>
                <wp:positionV relativeFrom="page">
                  <wp:posOffset>6772275</wp:posOffset>
                </wp:positionV>
                <wp:extent cx="9773920" cy="352425"/>
                <wp:effectExtent l="0" t="0" r="17780" b="9525"/>
                <wp:wrapNone/>
                <wp:docPr id="1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3920" cy="352425"/>
                          <a:chOff x="0" y="0"/>
                          <a:chExt cx="9772650" cy="353695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6480"/>
                            <a:ext cx="1347480" cy="34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/>
                          </a:solidFill>
                          <a:ln w="28440">
                            <a:solidFill>
                              <a:schemeClr val="accent6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30277" w:rsidRPr="00913588" w:rsidRDefault="00130277" w:rsidP="0013027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Электричество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427400" y="6480"/>
                            <a:ext cx="13489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30277" w:rsidRPr="00913588" w:rsidRDefault="00130277" w:rsidP="0013027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Газ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2837160" y="0"/>
                            <a:ext cx="1374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5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30277" w:rsidRPr="00913588" w:rsidRDefault="00130277" w:rsidP="0013027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Вода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4274280" y="6480"/>
                            <a:ext cx="135684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30277" w:rsidRPr="00913588" w:rsidRDefault="00130277" w:rsidP="0013027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Воздух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5687640" y="6480"/>
                            <a:ext cx="134748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30277" w:rsidRPr="00913588" w:rsidRDefault="00130277" w:rsidP="0013027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Пар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7063920" y="0"/>
                            <a:ext cx="132156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B0F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30277" w:rsidRPr="00913588" w:rsidRDefault="00130277" w:rsidP="0013027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 w:rsidRPr="0091358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Кислород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" name="Скругленный прямоугольник 8"/>
                        <wps:cNvSpPr/>
                        <wps:spPr>
                          <a:xfrm>
                            <a:off x="8443080" y="0"/>
                            <a:ext cx="1329120" cy="346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C000"/>
                          </a:solidFill>
                          <a:ln w="12600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30277" w:rsidRDefault="00534E7F" w:rsidP="00130277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Масло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2.1pt;margin-top:533.25pt;width:769.6pt;height:27.75pt;z-index:251663360;mso-position-horizontal-relative:margin;mso-position-vertical-relative:page;mso-width-relative:margin;mso-height-relative:margin" coordsize="97726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">
                <v:roundrect id="Скругленный прямоугольник 2" o:spid="_x0000_s1035" style="position:absolute;top:64;width:13474;height:34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/AUb8A&#10;AADaAAAADwAAAGRycy9kb3ducmV2LnhtbESPzYrCMBSF98K8Q7gD7jRVRIeOUaQgirvqLGZ5aa5N&#10;sLkpTdT69kYQXB7Oz8dZrnvXiBt1wXpWMBlnIIgrry3XCv5O29EPiBCRNTaeScGDAqxXX4Ml5trf&#10;uaTbMdYijXDIUYGJsc2lDJUhh2HsW+LknX3nMCbZ1VJ3eE/jrpHTLJtLh5YTwWBLhaHqcry6BLHX&#10;zd4U9vC/s+d5saNZuShnSg2/+80viEh9/ITf7b1WMIXXlXQ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D8BRvwAAANoAAAAPAAAAAAAAAAAAAAAAAJgCAABkcnMvZG93bnJl&#10;di54bWxQSwUGAAAAAAQABAD1AAAAhAMAAAAA&#10;" fillcolor="white [3212]" strokecolor="#e36c0a [2409]" strokeweight=".79mm">
                  <v:textbox inset="2.5mm,1.25mm,2.5mm,1.25mm">
                    <w:txbxContent>
                      <w:p w:rsidR="00130277" w:rsidRPr="00913588" w:rsidRDefault="00130277" w:rsidP="0013027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Электричество</w:t>
                        </w:r>
                      </w:p>
                    </w:txbxContent>
                  </v:textbox>
                </v:roundrect>
                <v:roundrect id="Скругленный прямоугольник 3" o:spid="_x0000_s1036" style="position:absolute;left:14274;top:64;width:1348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nUQ8MA&#10;AADaAAAADwAAAGRycy9kb3ducmV2LnhtbESPT4vCMBTE78J+h/AEb5rqQildo8iywh724D+Kx0fz&#10;bIvNS2mytvXTG0HwOMzMb5jluje1uFHrKssK5rMIBHFudcWFgtNxO01AOI+ssbZMCgZysF59jJaY&#10;atvxnm4HX4gAYZeigtL7JpXS5SUZdDPbEAfvYluDPsi2kLrFLsBNLRdRFEuDFYeFEhv6Lim/Hv6N&#10;gp/dtYnv590FhySO/oZsw1nSKTUZ95svEJ56/w6/2r9awSc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nUQ8MAAADaAAAADwAAAAAAAAAAAAAAAACYAgAAZHJzL2Rv&#10;d25yZXYueG1sUEsFBgAAAAAEAAQA9QAAAIgDAAAAAA==&#10;" fillcolor="yellow" strokecolor="black [3213]" strokeweight=".35mm">
                  <v:textbox inset="2.5mm,1.25mm,2.5mm,1.25mm">
                    <w:txbxContent>
                      <w:p w:rsidR="00130277" w:rsidRPr="00913588" w:rsidRDefault="00130277" w:rsidP="0013027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913588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Газ</w:t>
                        </w:r>
                      </w:p>
                    </w:txbxContent>
                  </v:textbox>
                </v:roundrect>
                <v:roundrect id="Скругленный прямоугольник 4" o:spid="_x0000_s1037" style="position:absolute;left:28371;width:13749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jX8UA&#10;AADaAAAADwAAAGRycy9kb3ducmV2LnhtbESP0WrCQBRE3wX/YblCX0rdtEop0VVEkiJBH7R+wCV7&#10;m6Rm74bsNknz9d1CwcdhZs4w6+1gatFR6yrLCp7nEQji3OqKCwXXj/TpDYTzyBpry6TghxxsN9PJ&#10;GmNtez5Td/GFCBB2MSoovW9iKV1ekkE3tw1x8D5ta9AH2RZSt9gHuKnlSxS9SoMVh4USG9qXlN8u&#10;30ZBcsvGXg5fVZI9psf3xXhqMPVKPcyG3QqEp8Hfw//tg1awhL8r4Qb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uNfxQAAANoAAAAPAAAAAAAAAAAAAAAAAJgCAABkcnMv&#10;ZG93bnJldi54bWxQSwUGAAAAAAQABAD1AAAAigMAAAAA&#10;" fillcolor="#00b050" strokecolor="black [3213]" strokeweight=".35mm">
                  <v:textbox inset="2.5mm,1.25mm,2.5mm,1.25mm">
                    <w:txbxContent>
                      <w:p w:rsidR="00130277" w:rsidRPr="00913588" w:rsidRDefault="00130277" w:rsidP="0013027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Вода</w:t>
                        </w:r>
                      </w:p>
                    </w:txbxContent>
                  </v:textbox>
                </v:roundrect>
                <v:roundrect id="Скругленный прямоугольник 5" o:spid="_x0000_s1038" style="position:absolute;left:42742;top:64;width:13569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lecIA&#10;AADaAAAADwAAAGRycy9kb3ducmV2LnhtbESPQWsCMRSE7wX/Q3iCt5pV2HZZjSKC1FOhVsTjY/Pc&#10;rG5e4iZ1t/++KRR6HGbmG2a5HmwrHtSFxrGC2TQDQVw53XCt4Pi5ey5AhIissXVMCr4pwHo1elpi&#10;qV3PH/Q4xFokCIcSFZgYfSllqAxZDFPniZN3cZ3FmGRXS91hn+C2lfMse5EWG04LBj1tDVW3w5dV&#10;kL3aa27uxcm9e9fP3yg/7wqv1GQ8bBYgIg3xP/zX3msFOfxeSTd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mV5wgAAANoAAAAPAAAAAAAAAAAAAAAAAJgCAABkcnMvZG93&#10;bnJldi54bWxQSwUGAAAAAAQABAD1AAAAhwMAAAAA&#10;" fillcolor="#0070c0" strokecolor="black [3213]" strokeweight=".35mm">
                  <v:textbox inset="2.5mm,1.25mm,2.5mm,1.25mm">
                    <w:txbxContent>
                      <w:p w:rsidR="00130277" w:rsidRPr="00913588" w:rsidRDefault="00130277" w:rsidP="0013027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Воздух</w:t>
                        </w:r>
                      </w:p>
                    </w:txbxContent>
                  </v:textbox>
                </v:roundrect>
                <v:roundrect id="Скругленный прямоугольник 6" o:spid="_x0000_s1039" style="position:absolute;left:56876;top:64;width:1347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nwdsIA&#10;AADaAAAADwAAAGRycy9kb3ducmV2LnhtbESPQYvCMBSE7wv+h/AEb2uqUFmqUVR2wZNgVxBvj+bZ&#10;VpuX0qRa/fVGEDwOM/MNM1t0phJXalxpWcFoGIEgzqwuOVew///7/gHhPLLGyjIpuJODxbz3NcNE&#10;2xvv6Jr6XAQIuwQVFN7XiZQuK8igG9qaOHgn2xj0QTa51A3eAtxUchxFE2mw5LBQYE3rgrJL2hoF&#10;m7Zaxr/panV+3GPdHrZxiuOjUoN+t5yC8NT5T/jd3mgFE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mfB2wgAAANoAAAAPAAAAAAAAAAAAAAAAAJgCAABkcnMvZG93&#10;bnJldi54bWxQSwUGAAAAAAQABAD1AAAAhwMAAAAA&#10;" fillcolor="red" strokecolor="black [3213]" strokeweight=".35mm">
                  <v:textbox inset="2.5mm,1.25mm,2.5mm,1.25mm">
                    <w:txbxContent>
                      <w:p w:rsidR="00130277" w:rsidRPr="00913588" w:rsidRDefault="00130277" w:rsidP="0013027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Пар</w:t>
                        </w:r>
                      </w:p>
                    </w:txbxContent>
                  </v:textbox>
                </v:roundrect>
                <v:roundrect id="Скругленный прямоугольник 7" o:spid="_x0000_s1040" style="position:absolute;left:70639;width:13215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418IA&#10;AADaAAAADwAAAGRycy9kb3ducmV2LnhtbESPQWsCMRSE7wX/Q3hCL0vN2kMrW6OIIIpQ0LV4fmye&#10;2aWblyVJ3e2/N4LgcZiZb5j5crCtuJIPjWMF00kOgrhyumGj4Oe0eZuBCBFZY+uYFPxTgOVi9DLH&#10;Qruej3QtoxEJwqFABXWMXSFlqGqyGCauI07exXmLMUlvpPbYJ7ht5Xuef0iLDaeFGjta11T9ln82&#10;UbaHvT337C67w8lsM5P573Om1Ot4WH2BiDTEZ/jR3mkFn3C/km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jjXwgAAANoAAAAPAAAAAAAAAAAAAAAAAJgCAABkcnMvZG93&#10;bnJldi54bWxQSwUGAAAAAAQABAD1AAAAhwMAAAAA&#10;" fillcolor="#00b0f0" strokecolor="black [3213]" strokeweight=".35mm">
                  <v:textbox inset="2.5mm,1.25mm,2.5mm,1.25mm">
                    <w:txbxContent>
                      <w:p w:rsidR="00130277" w:rsidRPr="00913588" w:rsidRDefault="00130277" w:rsidP="0013027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 w:rsidRPr="0091358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Кислород</w:t>
                        </w:r>
                      </w:p>
                    </w:txbxContent>
                  </v:textbox>
                </v:roundrect>
                <v:roundrect id="Скругленный прямоугольник 8" o:spid="_x0000_s1041" style="position:absolute;left:84430;width:13292;height:34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E7sEA&#10;AADaAAAADwAAAGRycy9kb3ducmV2LnhtbERPXWvCMBR9F/Yfwh3sTdNVEOmMMjaGZeDAWmSPl+ba&#10;1jU3JUlr/ffLw2CPh/O92U2mEyM531pW8LxIQBBXVrdcKyhPH/M1CB+QNXaWScGdPOy2D7MNZtre&#10;+EhjEWoRQ9hnqKAJoc+k9FVDBv3C9sSRu1hnMEToaqkd3mK46WSaJCtpsOXY0GBPbw1VP8VgFIRU&#10;nj/1al+mX8vhcHXvOZbfuVJPj9PrC4hAU/gX/7lzrSBujVfiD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jhO7BAAAA2gAAAA8AAAAAAAAAAAAAAAAAmAIAAGRycy9kb3du&#10;cmV2LnhtbFBLBQYAAAAABAAEAPUAAACGAwAAAAA=&#10;" fillcolor="#ffc000" strokecolor="black [3213]" strokeweight=".35mm">
                  <v:textbox inset="2.5mm,1.25mm,2.5mm,1.25mm">
                    <w:txbxContent>
                      <w:p w:rsidR="00130277" w:rsidRDefault="00534E7F" w:rsidP="00130277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Масло</w:t>
                        </w:r>
                      </w:p>
                    </w:txbxContent>
                  </v:textbox>
                </v:roundrect>
                <w10:wrap anchorx="margin" anchory="page"/>
                <w10:anchorlock/>
              </v:group>
            </w:pict>
          </mc:Fallback>
        </mc:AlternateContent>
      </w:r>
      <w:r w:rsidR="00036AF0" w:rsidRPr="00EC4C5B">
        <w:rPr>
          <w:noProof/>
          <w:sz w:val="20"/>
          <w:szCs w:val="24"/>
          <w:lang w:val="uk-UA" w:eastAsia="uk-UA"/>
        </w:rPr>
        <w:drawing>
          <wp:anchor distT="0" distB="0" distL="114300" distR="0" simplePos="0" relativeHeight="42" behindDoc="1" locked="0" layoutInCell="1" allowOverlap="1" wp14:anchorId="78C519C4" wp14:editId="3C7A6C63">
            <wp:simplePos x="0" y="0"/>
            <wp:positionH relativeFrom="margin">
              <wp:align>right</wp:align>
            </wp:positionH>
            <wp:positionV relativeFrom="paragraph">
              <wp:posOffset>2656205</wp:posOffset>
            </wp:positionV>
            <wp:extent cx="15875" cy="1905"/>
            <wp:effectExtent l="0" t="0" r="0" b="0"/>
            <wp:wrapNone/>
            <wp:docPr id="59" name="Рисунок 2" descr="d:\Users\Bond\Desktop\Блокираторы\Бирка информационная 497-U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d:\Users\Bond\Desktop\Блокираторы\Бирка информационная 497-UA.png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0800000">
                      <a:off x="0" y="0"/>
                      <a:ext cx="15120" cy="1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C4991" w:rsidRPr="00EC4C5B">
      <w:headerReference w:type="default" r:id="rId11"/>
      <w:footerReference w:type="default" r:id="rId12"/>
      <w:pgSz w:w="16838" w:h="11906" w:orient="landscape"/>
      <w:pgMar w:top="497" w:right="678" w:bottom="567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094" w:rsidRDefault="00E07094">
      <w:pPr>
        <w:spacing w:after="0" w:line="240" w:lineRule="auto"/>
      </w:pPr>
      <w:r>
        <w:separator/>
      </w:r>
    </w:p>
  </w:endnote>
  <w:endnote w:type="continuationSeparator" w:id="0">
    <w:p w:rsidR="00E07094" w:rsidRDefault="00E0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Pr="00B81D13" w:rsidRDefault="00036AF0" w:rsidP="00B81D13">
    <w:pPr>
      <w:pStyle w:val="ad"/>
      <w:pBdr>
        <w:top w:val="thinThickSmallGap" w:sz="24" w:space="0" w:color="622423"/>
      </w:pBdr>
      <w:tabs>
        <w:tab w:val="clear" w:pos="4677"/>
        <w:tab w:val="clear" w:pos="9355"/>
        <w:tab w:val="right" w:pos="-1843"/>
        <w:tab w:val="center" w:pos="14742"/>
      </w:tabs>
      <w:rPr>
        <w:rFonts w:ascii="Arial" w:hAnsi="Arial" w:cs="Arial"/>
        <w:lang w:val="en-US"/>
      </w:rPr>
    </w:pPr>
    <w:r w:rsidRPr="00B81D13">
      <w:rPr>
        <w:rFonts w:ascii="Arial" w:eastAsiaTheme="majorEastAsia" w:hAnsi="Arial" w:cs="Arial"/>
      </w:rPr>
      <w:t xml:space="preserve">Страница </w:t>
    </w:r>
    <w:r w:rsidRPr="00B81D13">
      <w:rPr>
        <w:rFonts w:ascii="Arial" w:hAnsi="Arial" w:cs="Arial"/>
      </w:rPr>
      <w:fldChar w:fldCharType="begin"/>
    </w:r>
    <w:r w:rsidRPr="00B81D13">
      <w:rPr>
        <w:rFonts w:ascii="Arial" w:hAnsi="Arial" w:cs="Arial"/>
      </w:rPr>
      <w:instrText>PAGE</w:instrText>
    </w:r>
    <w:r w:rsidRPr="00B81D13">
      <w:rPr>
        <w:rFonts w:ascii="Arial" w:hAnsi="Arial" w:cs="Arial"/>
      </w:rPr>
      <w:fldChar w:fldCharType="separate"/>
    </w:r>
    <w:r w:rsidR="00534E7F">
      <w:rPr>
        <w:rFonts w:ascii="Arial" w:hAnsi="Arial" w:cs="Arial"/>
        <w:noProof/>
      </w:rPr>
      <w:t>1</w:t>
    </w:r>
    <w:r w:rsidRPr="00B81D13">
      <w:rPr>
        <w:rFonts w:ascii="Arial" w:hAnsi="Arial" w:cs="Arial"/>
      </w:rPr>
      <w:fldChar w:fldCharType="end"/>
    </w:r>
    <w:r w:rsidRPr="00B81D13">
      <w:rPr>
        <w:rFonts w:ascii="Arial" w:eastAsiaTheme="majorEastAsia" w:hAnsi="Arial" w:cs="Arial"/>
        <w:lang w:val="uk-UA"/>
      </w:rPr>
      <w:t xml:space="preserve"> </w:t>
    </w:r>
    <w:proofErr w:type="spellStart"/>
    <w:r w:rsidRPr="00B81D13">
      <w:rPr>
        <w:rFonts w:ascii="Arial" w:eastAsiaTheme="majorEastAsia" w:hAnsi="Arial" w:cs="Arial"/>
        <w:lang w:val="uk-UA"/>
      </w:rPr>
      <w:t>из</w:t>
    </w:r>
    <w:proofErr w:type="spellEnd"/>
    <w:r w:rsidRPr="00B81D13">
      <w:rPr>
        <w:rFonts w:ascii="Arial" w:eastAsiaTheme="majorEastAsia" w:hAnsi="Arial" w:cs="Arial"/>
        <w:lang w:val="uk-UA"/>
      </w:rPr>
      <w:t xml:space="preserve"> </w:t>
    </w:r>
    <w:r w:rsidR="000C13FB" w:rsidRPr="00B81D13">
      <w:rPr>
        <w:rFonts w:ascii="Arial" w:eastAsiaTheme="majorEastAsia" w:hAnsi="Arial" w:cs="Arial"/>
        <w:lang w:val="en-US"/>
      </w:rPr>
      <w:t>2</w:t>
    </w:r>
    <w:r w:rsidRPr="00B81D13">
      <w:rPr>
        <w:rFonts w:ascii="Arial" w:eastAsiaTheme="majorEastAsia" w:hAnsi="Arial" w:cs="Arial"/>
      </w:rPr>
      <w:tab/>
      <w:t>Карта №</w:t>
    </w:r>
    <w:r w:rsidR="00B81D13" w:rsidRPr="00B81D13">
      <w:rPr>
        <w:rFonts w:ascii="Arial" w:eastAsiaTheme="majorEastAsia" w:hAnsi="Arial" w:cs="Arial"/>
        <w:lang w:val="en-US"/>
      </w:rPr>
      <w:t xml:space="preserve"> </w:t>
    </w:r>
  </w:p>
  <w:p w:rsidR="000C4991" w:rsidRDefault="000C499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094" w:rsidRDefault="00E07094">
      <w:pPr>
        <w:spacing w:after="0" w:line="240" w:lineRule="auto"/>
      </w:pPr>
      <w:r>
        <w:separator/>
      </w:r>
    </w:p>
  </w:footnote>
  <w:footnote w:type="continuationSeparator" w:id="0">
    <w:p w:rsidR="00E07094" w:rsidRDefault="00E0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991" w:rsidRDefault="00036AF0">
    <w:pPr>
      <w:pStyle w:val="ac"/>
      <w:tabs>
        <w:tab w:val="left" w:pos="13455"/>
      </w:tabs>
      <w:spacing w:after="240"/>
      <w:ind w:left="6372" w:hanging="1416"/>
      <w:jc w:val="right"/>
      <w:rPr>
        <w:rFonts w:ascii="Arial" w:hAnsi="Arial" w:cs="Arial"/>
        <w:sz w:val="44"/>
      </w:rPr>
    </w:pPr>
    <w:r>
      <w:rPr>
        <w:noProof/>
        <w:lang w:val="uk-UA" w:eastAsia="uk-UA"/>
      </w:rPr>
      <w:drawing>
        <wp:anchor distT="0" distB="0" distL="114300" distR="114300" simplePos="0" relativeHeight="4" behindDoc="1" locked="0" layoutInCell="1" allowOverlap="1" wp14:anchorId="483C5D4A" wp14:editId="4ED3BB38">
          <wp:simplePos x="0" y="0"/>
          <wp:positionH relativeFrom="column">
            <wp:posOffset>30480</wp:posOffset>
          </wp:positionH>
          <wp:positionV relativeFrom="paragraph">
            <wp:posOffset>-4445</wp:posOffset>
          </wp:positionV>
          <wp:extent cx="3002400" cy="273891"/>
          <wp:effectExtent l="0" t="0" r="0" b="0"/>
          <wp:wrapNone/>
          <wp:docPr id="64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Рисунок 3" descr="d:\Users\Bond\Desktop\ДМК\ПАТ-Дніпровський-металургійний-комбінат-ім.Ф.Е.Дзержинського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02400" cy="273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5709">
      <w:rPr>
        <w:rFonts w:ascii="Arial" w:hAnsi="Arial" w:cs="Arial"/>
        <w:sz w:val="52"/>
      </w:rPr>
      <w:t>ДОМЕН</w:t>
    </w:r>
    <w:r w:rsidR="00EA1C81">
      <w:rPr>
        <w:rFonts w:ascii="Arial" w:hAnsi="Arial" w:cs="Arial"/>
        <w:sz w:val="52"/>
      </w:rPr>
      <w:t>НЫЙ</w:t>
    </w:r>
    <w:r>
      <w:rPr>
        <w:rFonts w:ascii="Arial" w:hAnsi="Arial" w:cs="Arial"/>
        <w:sz w:val="52"/>
      </w:rPr>
      <w:t xml:space="preserve"> ЦЕХ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59F"/>
    <w:multiLevelType w:val="multilevel"/>
    <w:tmpl w:val="BFB291F8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169A1"/>
    <w:multiLevelType w:val="multilevel"/>
    <w:tmpl w:val="4CAE12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991"/>
    <w:rsid w:val="00005747"/>
    <w:rsid w:val="00036AF0"/>
    <w:rsid w:val="00040759"/>
    <w:rsid w:val="00076908"/>
    <w:rsid w:val="000A756E"/>
    <w:rsid w:val="000C13FB"/>
    <w:rsid w:val="000C4991"/>
    <w:rsid w:val="00111136"/>
    <w:rsid w:val="001125DA"/>
    <w:rsid w:val="00130277"/>
    <w:rsid w:val="00142054"/>
    <w:rsid w:val="0016335D"/>
    <w:rsid w:val="0018004B"/>
    <w:rsid w:val="00180C67"/>
    <w:rsid w:val="001A60D1"/>
    <w:rsid w:val="001C489A"/>
    <w:rsid w:val="002430B7"/>
    <w:rsid w:val="002452F1"/>
    <w:rsid w:val="002609E6"/>
    <w:rsid w:val="00286A94"/>
    <w:rsid w:val="002877AC"/>
    <w:rsid w:val="002A6E59"/>
    <w:rsid w:val="002B3AE5"/>
    <w:rsid w:val="002F5CD9"/>
    <w:rsid w:val="003318C3"/>
    <w:rsid w:val="003415D6"/>
    <w:rsid w:val="003A49DE"/>
    <w:rsid w:val="003C168D"/>
    <w:rsid w:val="003E2314"/>
    <w:rsid w:val="004025C7"/>
    <w:rsid w:val="0040333A"/>
    <w:rsid w:val="00412462"/>
    <w:rsid w:val="004375F6"/>
    <w:rsid w:val="00476CD4"/>
    <w:rsid w:val="0049246E"/>
    <w:rsid w:val="005055B7"/>
    <w:rsid w:val="00523028"/>
    <w:rsid w:val="00534E7F"/>
    <w:rsid w:val="005955FB"/>
    <w:rsid w:val="005A7D88"/>
    <w:rsid w:val="00640AFA"/>
    <w:rsid w:val="00667964"/>
    <w:rsid w:val="006B686F"/>
    <w:rsid w:val="007A2F42"/>
    <w:rsid w:val="007E1E79"/>
    <w:rsid w:val="00823D4D"/>
    <w:rsid w:val="00833936"/>
    <w:rsid w:val="00835D31"/>
    <w:rsid w:val="00841F1B"/>
    <w:rsid w:val="00865074"/>
    <w:rsid w:val="00877FED"/>
    <w:rsid w:val="00885DB9"/>
    <w:rsid w:val="00901A50"/>
    <w:rsid w:val="00913588"/>
    <w:rsid w:val="009140C2"/>
    <w:rsid w:val="00937D8B"/>
    <w:rsid w:val="009440C5"/>
    <w:rsid w:val="0099478D"/>
    <w:rsid w:val="009F78C7"/>
    <w:rsid w:val="00A14BE0"/>
    <w:rsid w:val="00A96120"/>
    <w:rsid w:val="00AB39B6"/>
    <w:rsid w:val="00AD297B"/>
    <w:rsid w:val="00B30847"/>
    <w:rsid w:val="00B3738C"/>
    <w:rsid w:val="00B81D13"/>
    <w:rsid w:val="00B96C20"/>
    <w:rsid w:val="00BC462E"/>
    <w:rsid w:val="00C03F41"/>
    <w:rsid w:val="00C470D0"/>
    <w:rsid w:val="00C7476F"/>
    <w:rsid w:val="00CA1A44"/>
    <w:rsid w:val="00CB5661"/>
    <w:rsid w:val="00D12D32"/>
    <w:rsid w:val="00D21244"/>
    <w:rsid w:val="00D24087"/>
    <w:rsid w:val="00D24D62"/>
    <w:rsid w:val="00D26E01"/>
    <w:rsid w:val="00D34EA1"/>
    <w:rsid w:val="00D57498"/>
    <w:rsid w:val="00D80398"/>
    <w:rsid w:val="00D904AC"/>
    <w:rsid w:val="00D91B18"/>
    <w:rsid w:val="00DA3DDF"/>
    <w:rsid w:val="00DA5794"/>
    <w:rsid w:val="00DA5ADA"/>
    <w:rsid w:val="00DB1F93"/>
    <w:rsid w:val="00DC1D33"/>
    <w:rsid w:val="00E05709"/>
    <w:rsid w:val="00E07094"/>
    <w:rsid w:val="00EA1C81"/>
    <w:rsid w:val="00EC4C5B"/>
    <w:rsid w:val="00EC60F1"/>
    <w:rsid w:val="00EE00E9"/>
    <w:rsid w:val="00F07AE7"/>
    <w:rsid w:val="00F26AA5"/>
    <w:rsid w:val="00F919D2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49E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229F8"/>
  </w:style>
  <w:style w:type="character" w:customStyle="1" w:styleId="a4">
    <w:name w:val="Нижний колонтитул Знак"/>
    <w:basedOn w:val="a0"/>
    <w:uiPriority w:val="99"/>
    <w:qFormat/>
    <w:rsid w:val="00A229F8"/>
  </w:style>
  <w:style w:type="character" w:customStyle="1" w:styleId="a5">
    <w:name w:val="Текст выноски Знак"/>
    <w:basedOn w:val="a0"/>
    <w:uiPriority w:val="99"/>
    <w:semiHidden/>
    <w:qFormat/>
    <w:rsid w:val="001C57A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qFormat/>
    <w:rsid w:val="005B6493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B6493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B6493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0660D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Arial"/>
      <w:b/>
      <w:sz w:val="24"/>
    </w:rPr>
  </w:style>
  <w:style w:type="character" w:customStyle="1" w:styleId="ListLabel2">
    <w:name w:val="ListLabel 2"/>
    <w:qFormat/>
    <w:rPr>
      <w:rFonts w:cs="Arial"/>
      <w:b/>
      <w:sz w:val="24"/>
    </w:rPr>
  </w:style>
  <w:style w:type="character" w:customStyle="1" w:styleId="ListLabel3">
    <w:name w:val="ListLabel 3"/>
    <w:qFormat/>
    <w:rPr>
      <w:rFonts w:cs="Arial"/>
      <w:b/>
      <w:sz w:val="24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uiPriority w:val="35"/>
    <w:unhideWhenUsed/>
    <w:qFormat/>
    <w:rsid w:val="00940B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head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A229F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1C5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67691"/>
    <w:pPr>
      <w:ind w:left="720"/>
      <w:contextualSpacing/>
    </w:pPr>
  </w:style>
  <w:style w:type="paragraph" w:styleId="af0">
    <w:name w:val="annotation text"/>
    <w:basedOn w:val="a"/>
    <w:uiPriority w:val="99"/>
    <w:semiHidden/>
    <w:unhideWhenUsed/>
    <w:qFormat/>
    <w:rsid w:val="005B6493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uiPriority w:val="99"/>
    <w:semiHidden/>
    <w:unhideWhenUsed/>
    <w:qFormat/>
    <w:rsid w:val="005B6493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F3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E045-B321-4822-8C6A-4512A865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obolon</cp:lastModifiedBy>
  <cp:revision>13</cp:revision>
  <cp:lastPrinted>2017-04-27T14:01:00Z</cp:lastPrinted>
  <dcterms:created xsi:type="dcterms:W3CDTF">2019-10-16T10:11:00Z</dcterms:created>
  <dcterms:modified xsi:type="dcterms:W3CDTF">2019-11-25T10:41:00Z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