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Configuring GIthub in Windows</w:t>
      </w:r>
    </w:p>
    <w:p>
      <w:pPr>
        <w:jc w:val="center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 xml:space="preserve">Install Putty </w:t>
      </w:r>
    </w:p>
    <w:p>
      <w:pPr>
        <w:jc w:val="left"/>
        <w:rPr>
          <w:lang w:val="en-US"/>
        </w:rPr>
      </w:pPr>
      <w:r>
        <w:rPr>
          <w:lang w:val="en-US"/>
        </w:rPr>
        <w:t>Putty download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"https://www.chiark.greenend.org.uk/~sgtatham/putty/latest.html"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https://www.chiark.greenend.org.uk/~sgtatham/putty/latest.html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Windows installer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MSI (‘Windows Installer’)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bit: putty-64bit-0.70-installer.msi (or by FTP)  (signature)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Git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"https://git-scm.com/downloads"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https://git-scm.com/downloads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Github website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"https://github.com/join"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https://github.com/join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Once you have created you account create a new repository.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2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your local PC or laptop create a directory. Or change into an existing directory.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While on the github website be sure to copy the clone repo information for https connection.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lang w:val="en-US"/>
        </w:rPr>
        <w:t>For https://</w:t>
      </w:r>
      <w:r>
        <w:drawing>
          <wp:inline distT="0" distB="0" distL="114300" distR="114300">
            <wp:extent cx="5266690" cy="296227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ssh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27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Assuming you have installed open git bash.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the shell option: You will need to setup the initial repo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Once its open cd into that directory.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lang w:val="en-US"/>
        </w:rPr>
        <w:t xml:space="preserve">cd </w:t>
      </w:r>
      <w:r>
        <w:rPr>
          <w:rFonts w:hint="default" w:ascii="Lucida Console" w:hAnsi="Lucida Console" w:eastAsia="Lucida Console"/>
          <w:color w:val="auto"/>
          <w:sz w:val="18"/>
        </w:rPr>
        <w:t>/c/Users/new/Desktop/USB-content/LinuxClass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Issue the following commands.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“YourName”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"mailto:youremail@someplace.edu"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youremail@someplace.edu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remote -v  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no repo are listed you will have to add them  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remote add NamedOfYourRepo YourBranch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remote -v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fetch repoName branchname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status 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add -A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commit -a -m “Initial commit”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pull reponame branchname</w:t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push reponame branchname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a successful commit open the GUI to manage your repo.  The difference between using https:// abd ssh.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https:// -&gt; prompts you for a username and password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ssh -&gt; connects to your repo using the encryption keys and does not prompt you for a use name or a password.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add your public key to you github website to use ssh.  You can create one from the github site or add your existing ssh key.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27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B5FAC"/>
    <w:multiLevelType w:val="singleLevel"/>
    <w:tmpl w:val="AF0B5FAC"/>
    <w:lvl w:ilvl="0" w:tentative="0">
      <w:start w:val="64"/>
      <w:numFmt w:val="decimal"/>
      <w:suff w:val="nothing"/>
      <w:lvlText w:val="%1-"/>
      <w:lvlJc w:val="left"/>
    </w:lvl>
  </w:abstractNum>
  <w:abstractNum w:abstractNumId="1">
    <w:nsid w:val="C934EC70"/>
    <w:multiLevelType w:val="singleLevel"/>
    <w:tmpl w:val="C934EC7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05FAB"/>
    <w:rsid w:val="1FB978C3"/>
    <w:rsid w:val="2B536BAA"/>
    <w:rsid w:val="59110DB7"/>
    <w:rsid w:val="7B4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2019-03-10T20:34:00Z</dcterms:created>
  <dc:creator>new</dc:creator>
  <cp:lastModifiedBy>new</cp:lastModifiedBy>
  <dcterms:modified xsi:type="dcterms:W3CDTF">2019-03-10T21:42:42Z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