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宇翊信号测试工具使用手册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1.设计目的</w:t>
      </w:r>
      <w:bookmarkStart w:id="0" w:name="_GoBack"/>
      <w:bookmarkEnd w:id="0"/>
    </w:p>
    <w:p>
      <w:pPr>
        <w:ind w:firstLine="560" w:firstLineChars="20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本工具主要是为了方便测试PIS的信号接口的正确性,包含TCP、UDP、HTTP、WEBSOCKE协议。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功能介绍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页面展示如下：进入主页直接到接口管理页面，选择模式(分为客户端，服务端)，客户端时选择请求形式配置对应的接口信息。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6690" cy="22066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点击新增，按提示内容进行填写，填写完后勾中对应的接口然后点击配置请求。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040" cy="1797050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在配置请求弹框中可以选择下拉框与输入框，输入框表示在页面以输入值的形式配置请求信息，下拉框同理。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2880" cy="306578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输入完毕，点击添加配置，如果还需要就在接着输入在点配置，然后在点保存。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查看点击查看即可：就可以获取到输入的信息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6055" cy="258889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一个接口配置信息就完成了，接下来跳转到客户端查看接口信息：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选择你刚刚选择的请求类型，下拉框选择刚刚配置的请求接口，单选框选择配置就出现如下的页面，在输入框输入相应的测试数据即可。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32480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6242"/>
    <w:multiLevelType w:val="singleLevel"/>
    <w:tmpl w:val="2ED7624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87D62"/>
    <w:rsid w:val="22240014"/>
    <w:rsid w:val="7EE9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2021-06-10T08:19:00Z</dcterms:created>
  <dc:creator>25461</dc:creator>
  <cp:lastModifiedBy>了生息</cp:lastModifiedBy>
  <dcterms:modified xsi:type="dcterms:W3CDTF">2021-06-10T10:44:14Z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