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jc w:val="center"/>
        <w:tblLook w:firstColumn="1" w:firstRow="1" w:lastColumn="0" w:lastRow="0" w:noHBand="0" w:noVBand="1" w:val="04A0"/>
      </w:tblPr>
      <w:tblGrid>
        <w:gridCol w:w="9525"/>
      </w:tblGrid>
      <w:tr>
        <w:tc>
          <w:tcPr>
            <w:tcW w:type="dxa" w:w="9525"/>
            <w:shd w:val="clear" w:color="auto" w:fill="0F9D8A"/>
            <w:tcMar>
              <w:top w:w="120" w:type="dxa"/>
              <w:bottom w:w="120" w:type="dxa"/>
              <w:start w:w="200" w:type="dxa"/>
              <w:end w:w="200" w:type="dxa"/>
            </w:tcMar>
          </w:tcPr>
          <w:p>
            <w:r>
              <w:rPr>
                <w:b/>
                <w:i w:val="0"/>
                <w:color w:val="FFFFFF"/>
                <w:sz w:val="22"/>
              </w:rPr>
              <w:t>COMPUTER SCIENCE   |   FIRST TERM</w:t>
            </w:r>
          </w:p>
        </w:tc>
      </w:tr>
    </w:tbl>
    <w:p>
      <w:pPr>
        <w:spacing w:after="40"/>
      </w:pPr>
    </w:p>
    <w:p>
      <w:pPr>
        <w:spacing w:before="600"/>
      </w:pPr>
      <w:r>
        <w:rPr>
          <w:rFonts w:ascii="Calibri Light" w:hAnsi="Calibri Light"/>
          <w:b/>
          <w:color w:val="1B2A49"/>
          <w:sz w:val="68"/>
        </w:rPr>
        <w:t>Computer Science Teaching Notes</w:t>
      </w:r>
    </w:p>
    <w:p>
      <w:r>
        <w:rPr>
          <w:color w:val="0F9D8A"/>
          <w:sz w:val="30"/>
        </w:rPr>
        <w:t>First Term · Complete Instructional Resource</w:t>
      </w:r>
    </w:p>
    <w:p>
      <w:pPr>
        <w:spacing w:before="120"/>
      </w:pPr>
      <w:r>
        <w:rPr>
          <w:color w:val="5F6B7A"/>
          <w:sz w:val="26"/>
        </w:rPr>
        <w:t>FORM 2</w:t>
      </w:r>
    </w:p>
    <w:p/>
    <w:p/>
    <w:p/>
    <w:p/>
    <w:p/>
    <w:p/>
    <w:tbl>
      <w:tblPr>
        <w:tblW w:type="auto" w:w="0"/>
        <w:tblLook w:firstColumn="1" w:firstRow="1" w:lastColumn="0" w:lastRow="0" w:noHBand="0" w:noVBand="1" w:val="04A0"/>
      </w:tblPr>
      <w:tblGrid>
        <w:gridCol w:w="4762"/>
        <w:gridCol w:w="4762"/>
      </w:tblGrid>
      <w:tr>
        <w:tc>
          <w:tcPr>
            <w:tcW w:type="dxa" w:w="2381"/>
            <w:shd w:val="clear" w:color="auto" w:fill="EEF1F7"/>
            <w:tcMar>
              <w:top w:w="80" w:type="dxa"/>
              <w:bottom w:w="80" w:type="dxa"/>
              <w:start w:w="140" w:type="dxa"/>
              <w:end w:w="140" w:type="dxa"/>
            </w:tcMar>
            <w:tcBorders>
              <w:top w:val="nil"/>
              <w:left w:val="nil"/>
              <w:bottom w:val="single" w:sz="4" w:color="D5DAE3"/>
              <w:right w:val="nil"/>
            </w:tcBorders>
          </w:tcPr>
          <w:p>
            <w:r>
              <w:rPr>
                <w:b/>
                <w:color w:val="1B2A49"/>
                <w:sz w:val="19"/>
              </w:rPr>
              <w:t>Framework</w:t>
            </w:r>
          </w:p>
        </w:tc>
        <w:tc>
          <w:tcPr>
            <w:tcW w:type="dxa" w:w="7030"/>
            <w:tcMar>
              <w:top w:w="80" w:type="dxa"/>
              <w:bottom w:w="80" w:type="dxa"/>
              <w:start w:w="140" w:type="dxa"/>
              <w:end w:w="140" w:type="dxa"/>
            </w:tcMar>
            <w:tcBorders>
              <w:top w:val="nil"/>
              <w:left w:val="nil"/>
              <w:bottom w:val="single" w:sz="4" w:color="D5DAE3"/>
              <w:right w:val="nil"/>
            </w:tcBorders>
          </w:tcPr>
          <w:p>
            <w:r>
              <w:rPr>
                <w:color w:val="5F6B7A"/>
                <w:sz w:val="19"/>
              </w:rPr>
              <w:t>National Harmonised Progression Sheet 2026–2027 (MINESEC, Inspectorate of Pedagogy for Computer Science)</w:t>
            </w:r>
          </w:p>
        </w:tc>
      </w:tr>
      <w:tr>
        <w:tc>
          <w:tcPr>
            <w:tcW w:type="dxa" w:w="2381"/>
            <w:shd w:val="clear" w:color="auto" w:fill="EEF1F7"/>
            <w:tcMar>
              <w:top w:w="80" w:type="dxa"/>
              <w:bottom w:w="80" w:type="dxa"/>
              <w:start w:w="140" w:type="dxa"/>
              <w:end w:w="140" w:type="dxa"/>
            </w:tcMar>
            <w:tcBorders>
              <w:top w:val="nil"/>
              <w:left w:val="nil"/>
              <w:bottom w:val="single" w:sz="4" w:color="D5DAE3"/>
              <w:right w:val="nil"/>
            </w:tcBorders>
          </w:tcPr>
          <w:p>
            <w:r>
              <w:rPr>
                <w:b/>
                <w:color w:val="1B2A49"/>
                <w:sz w:val="19"/>
              </w:rPr>
              <w:t>Coverage</w:t>
            </w:r>
          </w:p>
        </w:tc>
        <w:tc>
          <w:tcPr>
            <w:tcW w:type="dxa" w:w="7030"/>
            <w:tcMar>
              <w:top w:w="80" w:type="dxa"/>
              <w:bottom w:w="80" w:type="dxa"/>
              <w:start w:w="140" w:type="dxa"/>
              <w:end w:w="140" w:type="dxa"/>
            </w:tcMar>
            <w:tcBorders>
              <w:top w:val="nil"/>
              <w:left w:val="nil"/>
              <w:bottom w:val="single" w:sz="4" w:color="D5DAE3"/>
              <w:right w:val="nil"/>
            </w:tcBorders>
          </w:tcPr>
          <w:p>
            <w:r>
              <w:rPr>
                <w:color w:val="5F6B7A"/>
                <w:sz w:val="19"/>
              </w:rPr>
              <w:t>Weeks 1–12 · Lessons 1–20 · Modules: Computing Environment 2, Computational Thinking and Coding</w:t>
            </w:r>
          </w:p>
        </w:tc>
      </w:tr>
      <w:tr>
        <w:tc>
          <w:tcPr>
            <w:tcW w:type="dxa" w:w="2381"/>
            <w:shd w:val="clear" w:color="auto" w:fill="EEF1F7"/>
            <w:tcMar>
              <w:top w:w="80" w:type="dxa"/>
              <w:bottom w:w="80" w:type="dxa"/>
              <w:start w:w="140" w:type="dxa"/>
              <w:end w:w="140" w:type="dxa"/>
            </w:tcMar>
            <w:tcBorders>
              <w:top w:val="nil"/>
              <w:left w:val="nil"/>
              <w:bottom w:val="single" w:sz="4" w:color="D5DAE3"/>
              <w:right w:val="nil"/>
            </w:tcBorders>
          </w:tcPr>
          <w:p>
            <w:r>
              <w:rPr>
                <w:b/>
                <w:color w:val="1B2A49"/>
                <w:sz w:val="19"/>
              </w:rPr>
              <w:t>Weekly workload</w:t>
            </w:r>
          </w:p>
        </w:tc>
        <w:tc>
          <w:tcPr>
            <w:tcW w:type="dxa" w:w="7030"/>
            <w:tcMar>
              <w:top w:w="80" w:type="dxa"/>
              <w:bottom w:w="80" w:type="dxa"/>
              <w:start w:w="140" w:type="dxa"/>
              <w:end w:w="140" w:type="dxa"/>
            </w:tcMar>
            <w:tcBorders>
              <w:top w:val="nil"/>
              <w:left w:val="nil"/>
              <w:bottom w:val="single" w:sz="4" w:color="D5DAE3"/>
              <w:right w:val="nil"/>
            </w:tcBorders>
          </w:tcPr>
          <w:p>
            <w:r>
              <w:rPr>
                <w:color w:val="5F6B7A"/>
                <w:sz w:val="19"/>
              </w:rPr>
              <w:t>2 periods per week</w:t>
            </w:r>
          </w:p>
        </w:tc>
      </w:tr>
      <w:tr>
        <w:tc>
          <w:tcPr>
            <w:tcW w:type="dxa" w:w="2381"/>
            <w:shd w:val="clear" w:color="auto" w:fill="EEF1F7"/>
            <w:tcMar>
              <w:top w:w="80" w:type="dxa"/>
              <w:bottom w:w="80" w:type="dxa"/>
              <w:start w:w="140" w:type="dxa"/>
              <w:end w:w="140" w:type="dxa"/>
            </w:tcMar>
            <w:tcBorders>
              <w:top w:val="nil"/>
              <w:left w:val="nil"/>
              <w:bottom w:val="single" w:sz="4" w:color="D5DAE3"/>
              <w:right w:val="nil"/>
            </w:tcBorders>
          </w:tcPr>
          <w:p>
            <w:r>
              <w:rPr>
                <w:b/>
                <w:color w:val="1B2A49"/>
                <w:sz w:val="19"/>
              </w:rPr>
              <w:t>Pedagogical approach</w:t>
            </w:r>
          </w:p>
        </w:tc>
        <w:tc>
          <w:tcPr>
            <w:tcW w:type="dxa" w:w="7030"/>
            <w:tcMar>
              <w:top w:w="80" w:type="dxa"/>
              <w:bottom w:w="80" w:type="dxa"/>
              <w:start w:w="140" w:type="dxa"/>
              <w:end w:w="140" w:type="dxa"/>
            </w:tcMar>
            <w:tcBorders>
              <w:top w:val="nil"/>
              <w:left w:val="nil"/>
              <w:bottom w:val="single" w:sz="4" w:color="D5DAE3"/>
              <w:right w:val="nil"/>
            </w:tcBorders>
          </w:tcPr>
          <w:p>
            <w:r>
              <w:rPr>
                <w:color w:val="5F6B7A"/>
                <w:sz w:val="19"/>
              </w:rPr>
              <w:t>Competency-Based Approach (CBA): problem-based, demonstrative and discovery methods; separate what changes from what does not change.</w:t>
            </w:r>
          </w:p>
        </w:tc>
      </w:tr>
    </w:tbl>
    <w:p/>
    <w:p>
      <w:r>
        <w:rPr>
          <w:color w:val="5F6B7A"/>
          <w:sz w:val="19"/>
        </w:rPr>
        <w:t>Teacher: ______________________________      School: ______________________________      Year: 2026 / 2027</w:t>
      </w:r>
    </w:p>
    <w:p>
      <w:r>
        <w:br w:type="page"/>
      </w:r>
    </w:p>
    <w:p>
      <w:pPr>
        <w:pStyle w:val="Heading1"/>
      </w:pPr>
      <w:r>
        <w:t>How to use these notes</w:t>
      </w:r>
    </w:p>
    <w:p>
      <w:r>
        <w:t xml:space="preserve">These notes are the primary teaching resource for the </w:t>
      </w:r>
      <w:r>
        <w:rPr>
          <w:b/>
        </w:rPr>
        <w:t>First Term of Form 2 Computer Science</w:t>
      </w:r>
      <w:r>
        <w:t>, built lesson-by-lesson on the 2026–2027 National Harmonised Progression Sheet. Nothing from the Second or Third Term is included.</w:t>
      </w:r>
    </w:p>
    <w:p>
      <w:r>
        <w:t xml:space="preserve">Each lesson provides: </w:t>
      </w:r>
      <w:r>
        <w:rPr>
          <w:b/>
        </w:rPr>
        <w:t>learning objectives</w:t>
      </w:r>
      <w:r>
        <w:t xml:space="preserve"> (from the sheet), a </w:t>
      </w:r>
      <w:r>
        <w:rPr>
          <w:b/>
        </w:rPr>
        <w:t>timed lesson outline</w:t>
      </w:r>
      <w:r>
        <w:t xml:space="preserve"> (Introduction → Core → Conclusion, 50 min), fully written </w:t>
      </w:r>
      <w:r>
        <w:rPr>
          <w:b/>
        </w:rPr>
        <w:t>core content</w:t>
      </w:r>
      <w:r>
        <w:t xml:space="preserve"> with scaffolding from concrete to abstract, colour-coded boxes (Key Concept, Definition, Real-World Example, Visual Learning placeholder, Classroom Activity, Teacher Tip, Common Misconception, Check for Understanding) and a </w:t>
      </w:r>
      <w:r>
        <w:rPr>
          <w:b/>
        </w:rPr>
        <w:t>formative assessment suite</w:t>
      </w:r>
      <w:r>
        <w:t xml:space="preserve">. Each category of action ends with an </w:t>
      </w:r>
      <w:r>
        <w:rPr>
          <w:b/>
        </w:rPr>
        <w:t>integration activity</w:t>
      </w:r>
      <w:r>
        <w:t xml:space="preserve"> and a rubric.</w:t>
      </w:r>
    </w:p>
    <w:p>
      <w:r>
        <w:t xml:space="preserve">Where the sheet says </w:t>
      </w:r>
      <w:r>
        <w:rPr>
          <w:i/>
        </w:rPr>
        <w:t>"Use AI simulation where appropriate"</w:t>
      </w:r>
      <w:r>
        <w:t xml:space="preserve">, a short AI-simulation idea is included; every such activity has a </w:t>
      </w:r>
      <w:r>
        <w:rPr>
          <w:b/>
        </w:rPr>
        <w:t>no-device alternative</w:t>
      </w:r>
      <w:r>
        <w:t>, because the objective is the concept, not the tool.</w:t>
      </w:r>
    </w:p>
    <w:p>
      <w:r>
        <w:t>Methodology follows the MINESEC Teachers' Guide: problem-based learning first; the demonstrative method (</w:t>
      </w:r>
      <w:r>
        <w:rPr>
          <w:i/>
        </w:rPr>
        <w:t>show → make do → make say</w:t>
      </w:r>
      <w:r>
        <w:t xml:space="preserve">) for practical skills; and always </w:t>
      </w:r>
      <w:r>
        <w:rPr>
          <w:b/>
        </w:rPr>
        <w:t>separate what changes from what does not change</w:t>
      </w:r>
      <w:r>
        <w:t>.</w:t>
      </w:r>
    </w:p>
    <w:p>
      <w:r>
        <w:t>Prerequisites from Form 1 that are revisited briefly: IPOS model; components of the computing environment; the four pillars of computational thinking; flowchart symbols.</w:t>
      </w:r>
    </w:p>
    <w:p>
      <w:r>
        <w:br w:type="page"/>
      </w: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1</w:t>
            </w:r>
          </w:p>
        </w:tc>
      </w:tr>
    </w:tbl>
    <w:p>
      <w:pPr>
        <w:spacing w:after="40"/>
      </w:pPr>
    </w:p>
    <w:p>
      <w:r>
        <w:rPr>
          <w:rFonts w:ascii="Calibri Light" w:hAnsi="Calibri Light"/>
          <w:b/>
          <w:color w:val="1B2A49"/>
          <w:sz w:val="52"/>
        </w:rPr>
        <w:t>Computing Environment 2 — Classifying Hardware Components</w:t>
      </w:r>
    </w:p>
    <w:p>
      <w:r>
        <w:rPr>
          <w:b/>
        </w:rPr>
        <w:t>Weeks 1–2 · Lessons 1–3</w:t>
      </w:r>
    </w:p>
    <w:p>
      <w:r>
        <w:rPr>
          <w:b/>
        </w:rPr>
        <w:t>Competency statement:</w:t>
      </w:r>
      <w:r>
        <w:t xml:space="preserve"> Given a set of hardware, learners classify devices into appropriate categories.</w:t>
      </w:r>
    </w:p>
    <w:p>
      <w:r>
        <w:rPr>
          <w:b/>
        </w:rPr>
        <w:t>Category of action:</w:t>
      </w:r>
      <w:r>
        <w:t xml:space="preserve"> Classifying hardware components.</w:t>
      </w:r>
    </w:p>
    <w:p>
      <w:r>
        <w:rPr>
          <w:b/>
        </w:rPr>
        <w:t>Module overview.</w:t>
      </w:r>
      <w:r>
        <w:t xml:space="preserve"> Learners already know that hardware is the physical part of the computer. Now they learn to </w:t>
      </w:r>
      <w:r>
        <w:rPr>
          <w:b/>
        </w:rPr>
        <w:t>classify</w:t>
      </w:r>
      <w:r>
        <w:t xml:space="preserve"> every device by the job it does in the IPOS cycle – input, processing, storage or output – and to justify the classification with the device's function.</w:t>
      </w:r>
    </w:p>
    <w:p>
      <w:r>
        <w:br w:type="page"/>
      </w:r>
    </w:p>
    <w:p>
      <w:pPr>
        <w:pStyle w:val="Heading1"/>
        <w:pBdr>
          <w:bottom w:val="single" w:sz="8" w:space="1" w:color="0F9D8A"/>
        </w:pBdr>
      </w:pPr>
      <w:r>
        <w:t>Lesson 1: Types of Input and Output Devices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State the main role of input and output devices.</w:t>
            </w:r>
          </w:p>
          <w:p>
            <w:pPr>
              <w:pStyle w:val="ListBullet"/>
              <w:spacing w:after="60" w:line="264" w:lineRule="auto"/>
            </w:pPr>
            <w:r>
              <w:rPr>
                <w:sz w:val="21"/>
              </w:rPr>
              <w:t>Identify input and output devices.</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7 min</w:t>
            </w:r>
          </w:p>
        </w:tc>
        <w:tc>
          <w:tcPr>
            <w:tcW w:type="dxa" w:w="2381"/>
            <w:tcMar>
              <w:top w:w="60" w:type="dxa"/>
              <w:bottom w:w="60" w:type="dxa"/>
              <w:start w:w="110" w:type="dxa"/>
              <w:end w:w="110" w:type="dxa"/>
            </w:tcMar>
          </w:tcPr>
          <w:p>
            <w:pPr>
              <w:spacing w:after="0" w:line="252" w:lineRule="auto"/>
            </w:pPr>
            <w:r>
              <w:rPr>
                <w:sz w:val="20"/>
              </w:rPr>
              <w:t>Diagnostic: draw the IPOS boxes from Form 1 and ask learners to name one device for each. Then hold up a webcam and a headset: "Which box?"</w:t>
            </w:r>
          </w:p>
        </w:tc>
        <w:tc>
          <w:tcPr>
            <w:tcW w:type="dxa" w:w="2381"/>
            <w:tcMar>
              <w:top w:w="60" w:type="dxa"/>
              <w:bottom w:w="60" w:type="dxa"/>
              <w:start w:w="110" w:type="dxa"/>
              <w:end w:w="110" w:type="dxa"/>
            </w:tcMar>
          </w:tcPr>
          <w:p>
            <w:pPr>
              <w:spacing w:after="0" w:line="252" w:lineRule="auto"/>
            </w:pPr>
            <w:r>
              <w:rPr>
                <w:sz w:val="20"/>
              </w:rPr>
              <w:t>Recall IPOS; debate the tricky devices.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Define input device; role; tour of input devices by the kind of data they capture (text, pointing, image, sound, biometric, sensors).</w:t>
            </w:r>
          </w:p>
        </w:tc>
        <w:tc>
          <w:tcPr>
            <w:tcW w:type="dxa" w:w="2381"/>
            <w:tcMar>
              <w:top w:w="60" w:type="dxa"/>
              <w:bottom w:w="60" w:type="dxa"/>
              <w:start w:w="110" w:type="dxa"/>
              <w:end w:w="110" w:type="dxa"/>
            </w:tcMar>
            <w:shd w:val="clear" w:color="auto" w:fill="F4F6F9"/>
          </w:tcPr>
          <w:p>
            <w:pPr>
              <w:spacing w:after="0" w:line="252" w:lineRule="auto"/>
            </w:pPr>
            <w:r>
              <w:rPr>
                <w:sz w:val="20"/>
              </w:rPr>
              <w:t>Fill the input table; add the device type of data.</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15 min</w:t>
            </w:r>
          </w:p>
        </w:tc>
        <w:tc>
          <w:tcPr>
            <w:tcW w:type="dxa" w:w="2381"/>
            <w:tcMar>
              <w:top w:w="60" w:type="dxa"/>
              <w:bottom w:w="60" w:type="dxa"/>
              <w:start w:w="110" w:type="dxa"/>
              <w:end w:w="110" w:type="dxa"/>
            </w:tcMar>
          </w:tcPr>
          <w:p>
            <w:pPr>
              <w:spacing w:after="0" w:line="252" w:lineRule="auto"/>
            </w:pPr>
            <w:r>
              <w:rPr>
                <w:sz w:val="20"/>
              </w:rPr>
              <w:t>Define output device; role; softcopy vs hardcopy; tour of output devices.</w:t>
            </w:r>
          </w:p>
        </w:tc>
        <w:tc>
          <w:tcPr>
            <w:tcW w:type="dxa" w:w="2381"/>
            <w:tcMar>
              <w:top w:w="60" w:type="dxa"/>
              <w:bottom w:w="60" w:type="dxa"/>
              <w:start w:w="110" w:type="dxa"/>
              <w:end w:w="110" w:type="dxa"/>
            </w:tcMar>
          </w:tcPr>
          <w:p>
            <w:pPr>
              <w:spacing w:after="0" w:line="252" w:lineRule="auto"/>
            </w:pPr>
            <w:r>
              <w:rPr>
                <w:sz w:val="20"/>
              </w:rPr>
              <w:t>Fill the output table.</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13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The direction test ("does data flow </w:t>
            </w:r>
            <w:r>
              <w:rPr>
                <w:i/>
                <w:sz w:val="20"/>
              </w:rPr>
              <w:t>into</w:t>
            </w:r>
            <w:r>
              <w:rPr>
                <w:sz w:val="20"/>
              </w:rPr>
              <w:t xml:space="preserve"> or </w:t>
            </w:r>
            <w:r>
              <w:rPr>
                <w:i/>
                <w:sz w:val="20"/>
              </w:rPr>
              <w:t>out of</w:t>
            </w:r>
            <w:r>
              <w:rPr>
                <w:sz w:val="20"/>
              </w:rPr>
              <w:t xml:space="preserve"> the computer?"); dual devices; exit ticket.</w:t>
            </w:r>
          </w:p>
        </w:tc>
        <w:tc>
          <w:tcPr>
            <w:tcW w:type="dxa" w:w="2381"/>
            <w:tcMar>
              <w:top w:w="60" w:type="dxa"/>
              <w:bottom w:w="60" w:type="dxa"/>
              <w:start w:w="110" w:type="dxa"/>
              <w:end w:w="110" w:type="dxa"/>
            </w:tcMar>
            <w:shd w:val="clear" w:color="auto" w:fill="F4F6F9"/>
          </w:tcPr>
          <w:p>
            <w:pPr>
              <w:spacing w:after="0" w:line="252" w:lineRule="auto"/>
            </w:pPr>
            <w:r>
              <w:rPr>
                <w:sz w:val="20"/>
              </w:rPr>
              <w:t>Classify 12 cards; answer.</w:t>
            </w:r>
          </w:p>
        </w:tc>
      </w:tr>
    </w:tbl>
    <w:p>
      <w:pPr>
        <w:spacing w:after="40"/>
      </w:pPr>
    </w:p>
    <w:p>
      <w:pPr>
        <w:pStyle w:val="Heading2"/>
      </w:pPr>
      <w:r>
        <w:t>Core content</w:t>
      </w:r>
    </w:p>
    <w:p>
      <w:pPr>
        <w:pStyle w:val="Heading3"/>
      </w:pPr>
      <w:r>
        <w:t>1.1 Recall: the IPOS model</w:t>
      </w:r>
    </w:p>
    <w:p>
      <w:r>
        <w:t xml:space="preserve">Every computer </w:t>
      </w:r>
      <w:r>
        <w:rPr>
          <w:b/>
        </w:rPr>
        <w:t>accepts data (input)</w:t>
      </w:r>
      <w:r>
        <w:t xml:space="preserve">, </w:t>
      </w:r>
      <w:r>
        <w:rPr>
          <w:b/>
        </w:rPr>
        <w:t>processes</w:t>
      </w:r>
      <w:r>
        <w:t xml:space="preserve"> it, may </w:t>
      </w:r>
      <w:r>
        <w:rPr>
          <w:b/>
        </w:rPr>
        <w:t>store</w:t>
      </w:r>
      <w:r>
        <w:t xml:space="preserve"> it and </w:t>
      </w:r>
      <w:r>
        <w:rPr>
          <w:b/>
        </w:rPr>
        <w:t>produces information (output)</w:t>
      </w:r>
      <w:r>
        <w:t xml:space="preserve">. Hardware devices are classified according to which of these four jobs they perform. This lesson deals with the two "doors" of the computer – </w:t>
      </w:r>
      <w:r>
        <w:rPr>
          <w:b/>
        </w:rPr>
        <w:t>input</w:t>
      </w:r>
      <w:r>
        <w:t xml:space="preserve"> (the door in) and </w:t>
      </w:r>
      <w:r>
        <w:rPr>
          <w:b/>
        </w:rPr>
        <w:t>output</w:t>
      </w:r>
      <w:r>
        <w:t xml:space="preserve"> (the door out).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1.1 – The computer as a house with two doors.</w:t>
            </w:r>
            <w:r>
              <w:rPr>
                <w:sz w:val="21"/>
              </w:rPr>
              <w:t xml:space="preserve"> A house labelled "PROCESSING (CPU) + STORAGE". On the left an open door labelled INPUT with arrows entering, surrounded by icons (keyboard, mouse, microphone, camera, scanner, fingerprint). On the right a door labelled OUTPUT with arrows leaving, surrounded by icons (monitor, printer, speaker, projector). Caption: </w:t>
            </w:r>
            <w:r>
              <w:rPr>
                <w:i/>
                <w:sz w:val="21"/>
              </w:rPr>
              <w:t>Input devices carry data in; output devices carry information out.</w:t>
            </w:r>
          </w:p>
        </w:tc>
      </w:tr>
    </w:tbl>
    <w:p>
      <w:pPr>
        <w:spacing w:after="20"/>
      </w:pPr>
    </w:p>
    <w:p>
      <w:pPr>
        <w:pStyle w:val="Heading3"/>
      </w:pPr>
      <w:r>
        <w:t>1.2 Input devices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An </w:t>
            </w:r>
            <w:r>
              <w:rPr>
                <w:b/>
                <w:sz w:val="21"/>
              </w:rPr>
              <w:t>input device</w:t>
            </w:r>
            <w:r>
              <w:rPr>
                <w:sz w:val="21"/>
              </w:rPr>
              <w:t xml:space="preserve"> is any hardware component that allows the user (or the environment) to </w:t>
            </w:r>
            <w:r>
              <w:rPr>
                <w:b/>
                <w:sz w:val="21"/>
              </w:rPr>
              <w:t>send data and control signals into</w:t>
            </w:r>
            <w:r>
              <w:rPr>
                <w:sz w:val="21"/>
              </w:rPr>
              <w:t xml:space="preserve"> the computer for processing. Its main role is to </w:t>
            </w:r>
            <w:r>
              <w:rPr>
                <w:b/>
                <w:sz w:val="21"/>
              </w:rPr>
              <w:t>convert human-readable or physical signals (keystrokes, movements, sound, light, images) into electronic data (binary) the computer can understand.</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Category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Device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What it captures / how it works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Typical use</w:t>
            </w:r>
          </w:p>
        </w:tc>
      </w:tr>
      <w:tr>
        <w:tc>
          <w:tcPr>
            <w:tcW w:type="dxa" w:w="2381"/>
            <w:tcMar>
              <w:top w:w="60" w:type="dxa"/>
              <w:bottom w:w="60" w:type="dxa"/>
              <w:start w:w="110" w:type="dxa"/>
              <w:end w:w="110" w:type="dxa"/>
            </w:tcMar>
          </w:tcPr>
          <w:p>
            <w:pPr>
              <w:spacing w:after="0" w:line="252" w:lineRule="auto"/>
            </w:pPr>
            <w:r>
              <w:rPr>
                <w:b/>
                <w:sz w:val="20"/>
              </w:rPr>
              <w:t>Text / keyed input</w:t>
            </w:r>
          </w:p>
        </w:tc>
        <w:tc>
          <w:tcPr>
            <w:tcW w:type="dxa" w:w="2381"/>
            <w:tcMar>
              <w:top w:w="60" w:type="dxa"/>
              <w:bottom w:w="60" w:type="dxa"/>
              <w:start w:w="110" w:type="dxa"/>
              <w:end w:w="110" w:type="dxa"/>
            </w:tcMar>
          </w:tcPr>
          <w:p>
            <w:pPr>
              <w:spacing w:after="0" w:line="252" w:lineRule="auto"/>
            </w:pPr>
            <w:r>
              <w:rPr>
                <w:b/>
                <w:sz w:val="20"/>
              </w:rPr>
              <w:t>Keyboard</w:t>
            </w:r>
            <w:r>
              <w:rPr>
                <w:sz w:val="20"/>
              </w:rPr>
              <w:t xml:space="preserve"> (QWERTY, AZERTY; wired, wireless, on-screen)</w:t>
            </w:r>
          </w:p>
        </w:tc>
        <w:tc>
          <w:tcPr>
            <w:tcW w:type="dxa" w:w="2381"/>
            <w:tcMar>
              <w:top w:w="60" w:type="dxa"/>
              <w:bottom w:w="60" w:type="dxa"/>
              <w:start w:w="110" w:type="dxa"/>
              <w:end w:w="110" w:type="dxa"/>
            </w:tcMar>
          </w:tcPr>
          <w:p>
            <w:pPr>
              <w:spacing w:after="0" w:line="252" w:lineRule="auto"/>
            </w:pPr>
            <w:r>
              <w:rPr>
                <w:sz w:val="20"/>
              </w:rPr>
              <w:t>Each key press sends a code for a character or command.</w:t>
            </w:r>
          </w:p>
        </w:tc>
        <w:tc>
          <w:tcPr>
            <w:tcW w:type="dxa" w:w="2381"/>
            <w:tcMar>
              <w:top w:w="60" w:type="dxa"/>
              <w:bottom w:w="60" w:type="dxa"/>
              <w:start w:w="110" w:type="dxa"/>
              <w:end w:w="110" w:type="dxa"/>
            </w:tcMar>
          </w:tcPr>
          <w:p>
            <w:pPr>
              <w:spacing w:after="0" w:line="252" w:lineRule="auto"/>
            </w:pPr>
            <w:r>
              <w:rPr>
                <w:sz w:val="20"/>
              </w:rPr>
              <w:t>Typing documents, entering commands.</w:t>
            </w:r>
          </w:p>
        </w:tc>
      </w:tr>
      <w:tr>
        <w:tc>
          <w:tcPr>
            <w:tcW w:type="dxa" w:w="2381"/>
            <w:tcMar>
              <w:top w:w="60" w:type="dxa"/>
              <w:bottom w:w="60" w:type="dxa"/>
              <w:start w:w="110" w:type="dxa"/>
              <w:end w:w="110" w:type="dxa"/>
            </w:tcMar>
            <w:shd w:val="clear" w:color="auto" w:fill="F4F6F9"/>
          </w:tcPr>
          <w:p>
            <w:pPr>
              <w:spacing w:after="0" w:line="252" w:lineRule="auto"/>
            </w:pPr>
          </w:p>
        </w:tc>
        <w:tc>
          <w:tcPr>
            <w:tcW w:type="dxa" w:w="2381"/>
            <w:tcMar>
              <w:top w:w="60" w:type="dxa"/>
              <w:bottom w:w="60" w:type="dxa"/>
              <w:start w:w="110" w:type="dxa"/>
              <w:end w:w="110" w:type="dxa"/>
            </w:tcMar>
            <w:shd w:val="clear" w:color="auto" w:fill="F4F6F9"/>
          </w:tcPr>
          <w:p>
            <w:pPr>
              <w:spacing w:after="0" w:line="252" w:lineRule="auto"/>
            </w:pPr>
            <w:r>
              <w:rPr>
                <w:sz w:val="20"/>
              </w:rPr>
              <w:t>Numeric keypad</w:t>
            </w:r>
          </w:p>
        </w:tc>
        <w:tc>
          <w:tcPr>
            <w:tcW w:type="dxa" w:w="2381"/>
            <w:tcMar>
              <w:top w:w="60" w:type="dxa"/>
              <w:bottom w:w="60" w:type="dxa"/>
              <w:start w:w="110" w:type="dxa"/>
              <w:end w:w="110" w:type="dxa"/>
            </w:tcMar>
            <w:shd w:val="clear" w:color="auto" w:fill="F4F6F9"/>
          </w:tcPr>
          <w:p>
            <w:pPr>
              <w:spacing w:after="0" w:line="252" w:lineRule="auto"/>
            </w:pPr>
            <w:r>
              <w:rPr>
                <w:sz w:val="20"/>
              </w:rPr>
              <w:t>Fast entry of numbers.</w:t>
            </w:r>
          </w:p>
        </w:tc>
        <w:tc>
          <w:tcPr>
            <w:tcW w:type="dxa" w:w="2381"/>
            <w:tcMar>
              <w:top w:w="60" w:type="dxa"/>
              <w:bottom w:w="60" w:type="dxa"/>
              <w:start w:w="110" w:type="dxa"/>
              <w:end w:w="110" w:type="dxa"/>
            </w:tcMar>
            <w:shd w:val="clear" w:color="auto" w:fill="F4F6F9"/>
          </w:tcPr>
          <w:p>
            <w:pPr>
              <w:spacing w:after="0" w:line="252" w:lineRule="auto"/>
            </w:pPr>
            <w:r>
              <w:rPr>
                <w:sz w:val="20"/>
              </w:rPr>
              <w:t>Accounting, ATMs.</w:t>
            </w:r>
          </w:p>
        </w:tc>
      </w:tr>
      <w:tr>
        <w:tc>
          <w:tcPr>
            <w:tcW w:type="dxa" w:w="2381"/>
            <w:tcMar>
              <w:top w:w="60" w:type="dxa"/>
              <w:bottom w:w="60" w:type="dxa"/>
              <w:start w:w="110" w:type="dxa"/>
              <w:end w:w="110" w:type="dxa"/>
            </w:tcMar>
          </w:tcPr>
          <w:p>
            <w:pPr>
              <w:spacing w:after="0" w:line="252" w:lineRule="auto"/>
            </w:pPr>
            <w:r>
              <w:rPr>
                <w:b/>
                <w:sz w:val="20"/>
              </w:rPr>
              <w:t>Pointing devices</w:t>
            </w:r>
          </w:p>
        </w:tc>
        <w:tc>
          <w:tcPr>
            <w:tcW w:type="dxa" w:w="2381"/>
            <w:tcMar>
              <w:top w:w="60" w:type="dxa"/>
              <w:bottom w:w="60" w:type="dxa"/>
              <w:start w:w="110" w:type="dxa"/>
              <w:end w:w="110" w:type="dxa"/>
            </w:tcMar>
          </w:tcPr>
          <w:p>
            <w:pPr>
              <w:spacing w:after="0" w:line="252" w:lineRule="auto"/>
            </w:pPr>
            <w:r>
              <w:rPr>
                <w:b/>
                <w:sz w:val="20"/>
              </w:rPr>
              <w:t>Mouse</w:t>
            </w:r>
            <w:r>
              <w:rPr>
                <w:sz w:val="20"/>
              </w:rPr>
              <w:t xml:space="preserve"> (mechanical, optical, wireless)</w:t>
            </w:r>
          </w:p>
        </w:tc>
        <w:tc>
          <w:tcPr>
            <w:tcW w:type="dxa" w:w="2381"/>
            <w:tcMar>
              <w:top w:w="60" w:type="dxa"/>
              <w:bottom w:w="60" w:type="dxa"/>
              <w:start w:w="110" w:type="dxa"/>
              <w:end w:w="110" w:type="dxa"/>
            </w:tcMar>
          </w:tcPr>
          <w:p>
            <w:pPr>
              <w:spacing w:after="0" w:line="252" w:lineRule="auto"/>
            </w:pPr>
            <w:r>
              <w:rPr>
                <w:sz w:val="20"/>
              </w:rPr>
              <w:t>Detects movement on a surface and clicks to select.</w:t>
            </w:r>
          </w:p>
        </w:tc>
        <w:tc>
          <w:tcPr>
            <w:tcW w:type="dxa" w:w="2381"/>
            <w:tcMar>
              <w:top w:w="60" w:type="dxa"/>
              <w:bottom w:w="60" w:type="dxa"/>
              <w:start w:w="110" w:type="dxa"/>
              <w:end w:w="110" w:type="dxa"/>
            </w:tcMar>
          </w:tcPr>
          <w:p>
            <w:pPr>
              <w:spacing w:after="0" w:line="252" w:lineRule="auto"/>
            </w:pPr>
            <w:r>
              <w:rPr>
                <w:sz w:val="20"/>
              </w:rPr>
              <w:t>Controlling the pointer in a GUI.</w:t>
            </w:r>
          </w:p>
        </w:tc>
      </w:tr>
      <w:tr>
        <w:tc>
          <w:tcPr>
            <w:tcW w:type="dxa" w:w="2381"/>
            <w:tcMar>
              <w:top w:w="60" w:type="dxa"/>
              <w:bottom w:w="60" w:type="dxa"/>
              <w:start w:w="110" w:type="dxa"/>
              <w:end w:w="110" w:type="dxa"/>
            </w:tcMar>
            <w:shd w:val="clear" w:color="auto" w:fill="F4F6F9"/>
          </w:tcPr>
          <w:p>
            <w:pPr>
              <w:spacing w:after="0" w:line="252" w:lineRule="auto"/>
            </w:pPr>
          </w:p>
        </w:tc>
        <w:tc>
          <w:tcPr>
            <w:tcW w:type="dxa" w:w="2381"/>
            <w:tcMar>
              <w:top w:w="60" w:type="dxa"/>
              <w:bottom w:w="60" w:type="dxa"/>
              <w:start w:w="110" w:type="dxa"/>
              <w:end w:w="110" w:type="dxa"/>
            </w:tcMar>
            <w:shd w:val="clear" w:color="auto" w:fill="F4F6F9"/>
          </w:tcPr>
          <w:p>
            <w:pPr>
              <w:spacing w:after="0" w:line="252" w:lineRule="auto"/>
            </w:pPr>
            <w:r>
              <w:rPr>
                <w:sz w:val="20"/>
              </w:rPr>
              <w:t>Touchpad / trackpad</w:t>
            </w:r>
          </w:p>
        </w:tc>
        <w:tc>
          <w:tcPr>
            <w:tcW w:type="dxa" w:w="2381"/>
            <w:tcMar>
              <w:top w:w="60" w:type="dxa"/>
              <w:bottom w:w="60" w:type="dxa"/>
              <w:start w:w="110" w:type="dxa"/>
              <w:end w:w="110" w:type="dxa"/>
            </w:tcMar>
            <w:shd w:val="clear" w:color="auto" w:fill="F4F6F9"/>
          </w:tcPr>
          <w:p>
            <w:pPr>
              <w:spacing w:after="0" w:line="252" w:lineRule="auto"/>
            </w:pPr>
            <w:r>
              <w:rPr>
                <w:sz w:val="20"/>
              </w:rPr>
              <w:t>Finger movement on a flat surface.</w:t>
            </w:r>
          </w:p>
        </w:tc>
        <w:tc>
          <w:tcPr>
            <w:tcW w:type="dxa" w:w="2381"/>
            <w:tcMar>
              <w:top w:w="60" w:type="dxa"/>
              <w:bottom w:w="60" w:type="dxa"/>
              <w:start w:w="110" w:type="dxa"/>
              <w:end w:w="110" w:type="dxa"/>
            </w:tcMar>
            <w:shd w:val="clear" w:color="auto" w:fill="F4F6F9"/>
          </w:tcPr>
          <w:p>
            <w:pPr>
              <w:spacing w:after="0" w:line="252" w:lineRule="auto"/>
            </w:pPr>
            <w:r>
              <w:rPr>
                <w:sz w:val="20"/>
              </w:rPr>
              <w:t>Laptops.</w:t>
            </w:r>
          </w:p>
        </w:tc>
      </w:tr>
      <w:tr>
        <w:tc>
          <w:tcPr>
            <w:tcW w:type="dxa" w:w="2381"/>
            <w:tcMar>
              <w:top w:w="60" w:type="dxa"/>
              <w:bottom w:w="60" w:type="dxa"/>
              <w:start w:w="110" w:type="dxa"/>
              <w:end w:w="110" w:type="dxa"/>
            </w:tcMar>
          </w:tcPr>
          <w:p>
            <w:pPr>
              <w:spacing w:after="0" w:line="252" w:lineRule="auto"/>
            </w:pPr>
          </w:p>
        </w:tc>
        <w:tc>
          <w:tcPr>
            <w:tcW w:type="dxa" w:w="2381"/>
            <w:tcMar>
              <w:top w:w="60" w:type="dxa"/>
              <w:bottom w:w="60" w:type="dxa"/>
              <w:start w:w="110" w:type="dxa"/>
              <w:end w:w="110" w:type="dxa"/>
            </w:tcMar>
          </w:tcPr>
          <w:p>
            <w:pPr>
              <w:spacing w:after="0" w:line="252" w:lineRule="auto"/>
            </w:pPr>
            <w:r>
              <w:rPr>
                <w:b/>
                <w:sz w:val="20"/>
              </w:rPr>
              <w:t>Touchscreen</w:t>
            </w:r>
          </w:p>
        </w:tc>
        <w:tc>
          <w:tcPr>
            <w:tcW w:type="dxa" w:w="2381"/>
            <w:tcMar>
              <w:top w:w="60" w:type="dxa"/>
              <w:bottom w:w="60" w:type="dxa"/>
              <w:start w:w="110" w:type="dxa"/>
              <w:end w:w="110" w:type="dxa"/>
            </w:tcMar>
          </w:tcPr>
          <w:p>
            <w:pPr>
              <w:spacing w:after="0" w:line="252" w:lineRule="auto"/>
            </w:pPr>
            <w:r>
              <w:rPr>
                <w:sz w:val="20"/>
              </w:rPr>
              <w:t xml:space="preserve">Detects finger or stylus position on the display (resistive or capacitive). </w:t>
            </w:r>
            <w:r>
              <w:rPr>
                <w:i/>
                <w:sz w:val="20"/>
              </w:rPr>
              <w:t>Also an output device – see 1.4.</w:t>
            </w:r>
          </w:p>
        </w:tc>
        <w:tc>
          <w:tcPr>
            <w:tcW w:type="dxa" w:w="2381"/>
            <w:tcMar>
              <w:top w:w="60" w:type="dxa"/>
              <w:bottom w:w="60" w:type="dxa"/>
              <w:start w:w="110" w:type="dxa"/>
              <w:end w:w="110" w:type="dxa"/>
            </w:tcMar>
          </w:tcPr>
          <w:p>
            <w:pPr>
              <w:spacing w:after="0" w:line="252" w:lineRule="auto"/>
            </w:pPr>
            <w:r>
              <w:rPr>
                <w:sz w:val="20"/>
              </w:rPr>
              <w:t>Phones, tablets, ATMs, kiosks.</w:t>
            </w:r>
          </w:p>
        </w:tc>
      </w:tr>
      <w:tr>
        <w:tc>
          <w:tcPr>
            <w:tcW w:type="dxa" w:w="2381"/>
            <w:tcMar>
              <w:top w:w="60" w:type="dxa"/>
              <w:bottom w:w="60" w:type="dxa"/>
              <w:start w:w="110" w:type="dxa"/>
              <w:end w:w="110" w:type="dxa"/>
            </w:tcMar>
            <w:shd w:val="clear" w:color="auto" w:fill="F4F6F9"/>
          </w:tcPr>
          <w:p>
            <w:pPr>
              <w:spacing w:after="0" w:line="252" w:lineRule="auto"/>
            </w:pPr>
          </w:p>
        </w:tc>
        <w:tc>
          <w:tcPr>
            <w:tcW w:type="dxa" w:w="2381"/>
            <w:tcMar>
              <w:top w:w="60" w:type="dxa"/>
              <w:bottom w:w="60" w:type="dxa"/>
              <w:start w:w="110" w:type="dxa"/>
              <w:end w:w="110" w:type="dxa"/>
            </w:tcMar>
            <w:shd w:val="clear" w:color="auto" w:fill="F4F6F9"/>
          </w:tcPr>
          <w:p>
            <w:pPr>
              <w:spacing w:after="0" w:line="252" w:lineRule="auto"/>
            </w:pPr>
            <w:r>
              <w:rPr>
                <w:sz w:val="20"/>
              </w:rPr>
              <w:t>Joystick / game controller</w:t>
            </w:r>
          </w:p>
        </w:tc>
        <w:tc>
          <w:tcPr>
            <w:tcW w:type="dxa" w:w="2381"/>
            <w:tcMar>
              <w:top w:w="60" w:type="dxa"/>
              <w:bottom w:w="60" w:type="dxa"/>
              <w:start w:w="110" w:type="dxa"/>
              <w:end w:w="110" w:type="dxa"/>
            </w:tcMar>
            <w:shd w:val="clear" w:color="auto" w:fill="F4F6F9"/>
          </w:tcPr>
          <w:p>
            <w:pPr>
              <w:spacing w:after="0" w:line="252" w:lineRule="auto"/>
            </w:pPr>
            <w:r>
              <w:rPr>
                <w:sz w:val="20"/>
              </w:rPr>
              <w:t>Direction and button signals.</w:t>
            </w:r>
          </w:p>
        </w:tc>
        <w:tc>
          <w:tcPr>
            <w:tcW w:type="dxa" w:w="2381"/>
            <w:tcMar>
              <w:top w:w="60" w:type="dxa"/>
              <w:bottom w:w="60" w:type="dxa"/>
              <w:start w:w="110" w:type="dxa"/>
              <w:end w:w="110" w:type="dxa"/>
            </w:tcMar>
            <w:shd w:val="clear" w:color="auto" w:fill="F4F6F9"/>
          </w:tcPr>
          <w:p>
            <w:pPr>
              <w:spacing w:after="0" w:line="252" w:lineRule="auto"/>
            </w:pPr>
            <w:r>
              <w:rPr>
                <w:sz w:val="20"/>
              </w:rPr>
              <w:t>Games, drone control, wheelchairs.</w:t>
            </w:r>
          </w:p>
        </w:tc>
      </w:tr>
      <w:tr>
        <w:tc>
          <w:tcPr>
            <w:tcW w:type="dxa" w:w="2381"/>
            <w:tcMar>
              <w:top w:w="60" w:type="dxa"/>
              <w:bottom w:w="60" w:type="dxa"/>
              <w:start w:w="110" w:type="dxa"/>
              <w:end w:w="110" w:type="dxa"/>
            </w:tcMar>
          </w:tcPr>
          <w:p>
            <w:pPr>
              <w:spacing w:after="0" w:line="252" w:lineRule="auto"/>
            </w:pPr>
          </w:p>
        </w:tc>
        <w:tc>
          <w:tcPr>
            <w:tcW w:type="dxa" w:w="2381"/>
            <w:tcMar>
              <w:top w:w="60" w:type="dxa"/>
              <w:bottom w:w="60" w:type="dxa"/>
              <w:start w:w="110" w:type="dxa"/>
              <w:end w:w="110" w:type="dxa"/>
            </w:tcMar>
          </w:tcPr>
          <w:p>
            <w:pPr>
              <w:spacing w:after="0" w:line="252" w:lineRule="auto"/>
            </w:pPr>
            <w:r>
              <w:rPr>
                <w:sz w:val="20"/>
              </w:rPr>
              <w:t>Stylus / graphics tablet</w:t>
            </w:r>
          </w:p>
        </w:tc>
        <w:tc>
          <w:tcPr>
            <w:tcW w:type="dxa" w:w="2381"/>
            <w:tcMar>
              <w:top w:w="60" w:type="dxa"/>
              <w:bottom w:w="60" w:type="dxa"/>
              <w:start w:w="110" w:type="dxa"/>
              <w:end w:w="110" w:type="dxa"/>
            </w:tcMar>
          </w:tcPr>
          <w:p>
            <w:pPr>
              <w:spacing w:after="0" w:line="252" w:lineRule="auto"/>
            </w:pPr>
            <w:r>
              <w:rPr>
                <w:sz w:val="20"/>
              </w:rPr>
              <w:t>Precise drawing.</w:t>
            </w:r>
          </w:p>
        </w:tc>
        <w:tc>
          <w:tcPr>
            <w:tcW w:type="dxa" w:w="2381"/>
            <w:tcMar>
              <w:top w:w="60" w:type="dxa"/>
              <w:bottom w:w="60" w:type="dxa"/>
              <w:start w:w="110" w:type="dxa"/>
              <w:end w:w="110" w:type="dxa"/>
            </w:tcMar>
          </w:tcPr>
          <w:p>
            <w:pPr>
              <w:spacing w:after="0" w:line="252" w:lineRule="auto"/>
            </w:pPr>
            <w:r>
              <w:rPr>
                <w:sz w:val="20"/>
              </w:rPr>
              <w:t>Design, signing documents.</w:t>
            </w:r>
          </w:p>
        </w:tc>
      </w:tr>
      <w:tr>
        <w:tc>
          <w:tcPr>
            <w:tcW w:type="dxa" w:w="2381"/>
            <w:tcMar>
              <w:top w:w="60" w:type="dxa"/>
              <w:bottom w:w="60" w:type="dxa"/>
              <w:start w:w="110" w:type="dxa"/>
              <w:end w:w="110" w:type="dxa"/>
            </w:tcMar>
            <w:shd w:val="clear" w:color="auto" w:fill="F4F6F9"/>
          </w:tcPr>
          <w:p>
            <w:pPr>
              <w:spacing w:after="0" w:line="252" w:lineRule="auto"/>
            </w:pPr>
          </w:p>
        </w:tc>
        <w:tc>
          <w:tcPr>
            <w:tcW w:type="dxa" w:w="2381"/>
            <w:tcMar>
              <w:top w:w="60" w:type="dxa"/>
              <w:bottom w:w="60" w:type="dxa"/>
              <w:start w:w="110" w:type="dxa"/>
              <w:end w:w="110" w:type="dxa"/>
            </w:tcMar>
            <w:shd w:val="clear" w:color="auto" w:fill="F4F6F9"/>
          </w:tcPr>
          <w:p>
            <w:pPr>
              <w:spacing w:after="0" w:line="252" w:lineRule="auto"/>
            </w:pPr>
            <w:r>
              <w:rPr>
                <w:sz w:val="20"/>
              </w:rPr>
              <w:t>Light pen, trackball</w:t>
            </w:r>
          </w:p>
        </w:tc>
        <w:tc>
          <w:tcPr>
            <w:tcW w:type="dxa" w:w="2381"/>
            <w:tcMar>
              <w:top w:w="60" w:type="dxa"/>
              <w:bottom w:w="60" w:type="dxa"/>
              <w:start w:w="110" w:type="dxa"/>
              <w:end w:w="110" w:type="dxa"/>
            </w:tcMar>
            <w:shd w:val="clear" w:color="auto" w:fill="F4F6F9"/>
          </w:tcPr>
          <w:p>
            <w:pPr>
              <w:spacing w:after="0" w:line="252" w:lineRule="auto"/>
            </w:pPr>
            <w:r>
              <w:rPr>
                <w:sz w:val="20"/>
              </w:rPr>
              <w:t>Older/specialised pointing.</w:t>
            </w:r>
          </w:p>
        </w:tc>
        <w:tc>
          <w:tcPr>
            <w:tcW w:type="dxa" w:w="2381"/>
            <w:tcMar>
              <w:top w:w="60" w:type="dxa"/>
              <w:bottom w:w="60" w:type="dxa"/>
              <w:start w:w="110" w:type="dxa"/>
              <w:end w:w="110" w:type="dxa"/>
            </w:tcMar>
            <w:shd w:val="clear" w:color="auto" w:fill="F4F6F9"/>
          </w:tcPr>
          <w:p>
            <w:pPr>
              <w:spacing w:after="0" w:line="252" w:lineRule="auto"/>
            </w:pPr>
            <w:r>
              <w:rPr>
                <w:sz w:val="20"/>
              </w:rPr>
              <w:t>Industrial control.</w:t>
            </w:r>
          </w:p>
        </w:tc>
      </w:tr>
      <w:tr>
        <w:tc>
          <w:tcPr>
            <w:tcW w:type="dxa" w:w="2381"/>
            <w:tcMar>
              <w:top w:w="60" w:type="dxa"/>
              <w:bottom w:w="60" w:type="dxa"/>
              <w:start w:w="110" w:type="dxa"/>
              <w:end w:w="110" w:type="dxa"/>
            </w:tcMar>
          </w:tcPr>
          <w:p>
            <w:pPr>
              <w:spacing w:after="0" w:line="252" w:lineRule="auto"/>
            </w:pPr>
            <w:r>
              <w:rPr>
                <w:b/>
                <w:sz w:val="20"/>
              </w:rPr>
              <w:t>Imaging</w:t>
            </w:r>
          </w:p>
        </w:tc>
        <w:tc>
          <w:tcPr>
            <w:tcW w:type="dxa" w:w="2381"/>
            <w:tcMar>
              <w:top w:w="60" w:type="dxa"/>
              <w:bottom w:w="60" w:type="dxa"/>
              <w:start w:w="110" w:type="dxa"/>
              <w:end w:w="110" w:type="dxa"/>
            </w:tcMar>
          </w:tcPr>
          <w:p>
            <w:pPr>
              <w:spacing w:after="0" w:line="252" w:lineRule="auto"/>
            </w:pPr>
            <w:r>
              <w:rPr>
                <w:b/>
                <w:sz w:val="20"/>
              </w:rPr>
              <w:t>Scanner</w:t>
            </w:r>
            <w:r>
              <w:rPr>
                <w:sz w:val="20"/>
              </w:rPr>
              <w:t xml:space="preserve"> (flatbed, handheld)</w:t>
            </w:r>
          </w:p>
        </w:tc>
        <w:tc>
          <w:tcPr>
            <w:tcW w:type="dxa" w:w="2381"/>
            <w:tcMar>
              <w:top w:w="60" w:type="dxa"/>
              <w:bottom w:w="60" w:type="dxa"/>
              <w:start w:w="110" w:type="dxa"/>
              <w:end w:w="110" w:type="dxa"/>
            </w:tcMar>
          </w:tcPr>
          <w:p>
            <w:pPr>
              <w:spacing w:after="0" w:line="252" w:lineRule="auto"/>
            </w:pPr>
            <w:r>
              <w:rPr>
                <w:sz w:val="20"/>
              </w:rPr>
              <w:t>Shines light on a document and records the reflection as a digital image.</w:t>
            </w:r>
          </w:p>
        </w:tc>
        <w:tc>
          <w:tcPr>
            <w:tcW w:type="dxa" w:w="2381"/>
            <w:tcMar>
              <w:top w:w="60" w:type="dxa"/>
              <w:bottom w:w="60" w:type="dxa"/>
              <w:start w:w="110" w:type="dxa"/>
              <w:end w:w="110" w:type="dxa"/>
            </w:tcMar>
          </w:tcPr>
          <w:p>
            <w:pPr>
              <w:spacing w:after="0" w:line="252" w:lineRule="auto"/>
            </w:pPr>
            <w:r>
              <w:rPr>
                <w:sz w:val="20"/>
              </w:rPr>
              <w:t>Digitising photos, ID cards.</w:t>
            </w:r>
          </w:p>
        </w:tc>
      </w:tr>
      <w:tr>
        <w:tc>
          <w:tcPr>
            <w:tcW w:type="dxa" w:w="2381"/>
            <w:tcMar>
              <w:top w:w="60" w:type="dxa"/>
              <w:bottom w:w="60" w:type="dxa"/>
              <w:start w:w="110" w:type="dxa"/>
              <w:end w:w="110" w:type="dxa"/>
            </w:tcMar>
            <w:shd w:val="clear" w:color="auto" w:fill="F4F6F9"/>
          </w:tcPr>
          <w:p>
            <w:pPr>
              <w:spacing w:after="0" w:line="252" w:lineRule="auto"/>
            </w:pPr>
          </w:p>
        </w:tc>
        <w:tc>
          <w:tcPr>
            <w:tcW w:type="dxa" w:w="2381"/>
            <w:tcMar>
              <w:top w:w="60" w:type="dxa"/>
              <w:bottom w:w="60" w:type="dxa"/>
              <w:start w:w="110" w:type="dxa"/>
              <w:end w:w="110" w:type="dxa"/>
            </w:tcMar>
            <w:shd w:val="clear" w:color="auto" w:fill="F4F6F9"/>
          </w:tcPr>
          <w:p>
            <w:pPr>
              <w:spacing w:after="0" w:line="252" w:lineRule="auto"/>
            </w:pPr>
            <w:r>
              <w:rPr>
                <w:b/>
                <w:sz w:val="20"/>
              </w:rPr>
              <w:t>Digital camera / webcam</w:t>
            </w:r>
          </w:p>
        </w:tc>
        <w:tc>
          <w:tcPr>
            <w:tcW w:type="dxa" w:w="2381"/>
            <w:tcMar>
              <w:top w:w="60" w:type="dxa"/>
              <w:bottom w:w="60" w:type="dxa"/>
              <w:start w:w="110" w:type="dxa"/>
              <w:end w:w="110" w:type="dxa"/>
            </w:tcMar>
            <w:shd w:val="clear" w:color="auto" w:fill="F4F6F9"/>
          </w:tcPr>
          <w:p>
            <w:pPr>
              <w:spacing w:after="0" w:line="252" w:lineRule="auto"/>
            </w:pPr>
            <w:r>
              <w:rPr>
                <w:sz w:val="20"/>
              </w:rPr>
              <w:t>Light sensor converts a scene into pixels.</w:t>
            </w:r>
          </w:p>
        </w:tc>
        <w:tc>
          <w:tcPr>
            <w:tcW w:type="dxa" w:w="2381"/>
            <w:tcMar>
              <w:top w:w="60" w:type="dxa"/>
              <w:bottom w:w="60" w:type="dxa"/>
              <w:start w:w="110" w:type="dxa"/>
              <w:end w:w="110" w:type="dxa"/>
            </w:tcMar>
            <w:shd w:val="clear" w:color="auto" w:fill="F4F6F9"/>
          </w:tcPr>
          <w:p>
            <w:pPr>
              <w:spacing w:after="0" w:line="252" w:lineRule="auto"/>
            </w:pPr>
            <w:r>
              <w:rPr>
                <w:sz w:val="20"/>
              </w:rPr>
              <w:t>Photos, video calls, CCTV.</w:t>
            </w:r>
          </w:p>
        </w:tc>
      </w:tr>
      <w:tr>
        <w:tc>
          <w:tcPr>
            <w:tcW w:type="dxa" w:w="2381"/>
            <w:tcMar>
              <w:top w:w="60" w:type="dxa"/>
              <w:bottom w:w="60" w:type="dxa"/>
              <w:start w:w="110" w:type="dxa"/>
              <w:end w:w="110" w:type="dxa"/>
            </w:tcMar>
          </w:tcPr>
          <w:p>
            <w:pPr>
              <w:spacing w:after="0" w:line="252" w:lineRule="auto"/>
            </w:pPr>
            <w:r>
              <w:rPr>
                <w:b/>
                <w:sz w:val="20"/>
              </w:rPr>
              <w:t>Audio</w:t>
            </w:r>
          </w:p>
        </w:tc>
        <w:tc>
          <w:tcPr>
            <w:tcW w:type="dxa" w:w="2381"/>
            <w:tcMar>
              <w:top w:w="60" w:type="dxa"/>
              <w:bottom w:w="60" w:type="dxa"/>
              <w:start w:w="110" w:type="dxa"/>
              <w:end w:w="110" w:type="dxa"/>
            </w:tcMar>
          </w:tcPr>
          <w:p>
            <w:pPr>
              <w:spacing w:after="0" w:line="252" w:lineRule="auto"/>
            </w:pPr>
            <w:r>
              <w:rPr>
                <w:b/>
                <w:sz w:val="20"/>
              </w:rPr>
              <w:t>Microphone</w:t>
            </w:r>
          </w:p>
        </w:tc>
        <w:tc>
          <w:tcPr>
            <w:tcW w:type="dxa" w:w="2381"/>
            <w:tcMar>
              <w:top w:w="60" w:type="dxa"/>
              <w:bottom w:w="60" w:type="dxa"/>
              <w:start w:w="110" w:type="dxa"/>
              <w:end w:w="110" w:type="dxa"/>
            </w:tcMar>
          </w:tcPr>
          <w:p>
            <w:pPr>
              <w:spacing w:after="0" w:line="252" w:lineRule="auto"/>
            </w:pPr>
            <w:r>
              <w:rPr>
                <w:sz w:val="20"/>
              </w:rPr>
              <w:t>Converts sound waves into electrical signals.</w:t>
            </w:r>
          </w:p>
        </w:tc>
        <w:tc>
          <w:tcPr>
            <w:tcW w:type="dxa" w:w="2381"/>
            <w:tcMar>
              <w:top w:w="60" w:type="dxa"/>
              <w:bottom w:w="60" w:type="dxa"/>
              <w:start w:w="110" w:type="dxa"/>
              <w:end w:w="110" w:type="dxa"/>
            </w:tcMar>
          </w:tcPr>
          <w:p>
            <w:pPr>
              <w:spacing w:after="0" w:line="252" w:lineRule="auto"/>
            </w:pPr>
            <w:r>
              <w:rPr>
                <w:sz w:val="20"/>
              </w:rPr>
              <w:t>Voice notes, calls, speech recognition.</w:t>
            </w:r>
          </w:p>
        </w:tc>
      </w:tr>
      <w:tr>
        <w:tc>
          <w:tcPr>
            <w:tcW w:type="dxa" w:w="2381"/>
            <w:tcMar>
              <w:top w:w="60" w:type="dxa"/>
              <w:bottom w:w="60" w:type="dxa"/>
              <w:start w:w="110" w:type="dxa"/>
              <w:end w:w="110" w:type="dxa"/>
            </w:tcMar>
            <w:shd w:val="clear" w:color="auto" w:fill="F4F6F9"/>
          </w:tcPr>
          <w:p>
            <w:pPr>
              <w:spacing w:after="0" w:line="252" w:lineRule="auto"/>
            </w:pPr>
            <w:r>
              <w:rPr>
                <w:b/>
                <w:sz w:val="20"/>
              </w:rPr>
              <w:t>Automatic data capture</w:t>
            </w:r>
          </w:p>
        </w:tc>
        <w:tc>
          <w:tcPr>
            <w:tcW w:type="dxa" w:w="2381"/>
            <w:tcMar>
              <w:top w:w="60" w:type="dxa"/>
              <w:bottom w:w="60" w:type="dxa"/>
              <w:start w:w="110" w:type="dxa"/>
              <w:end w:w="110" w:type="dxa"/>
            </w:tcMar>
            <w:shd w:val="clear" w:color="auto" w:fill="F4F6F9"/>
          </w:tcPr>
          <w:p>
            <w:pPr>
              <w:spacing w:after="0" w:line="252" w:lineRule="auto"/>
            </w:pPr>
            <w:r>
              <w:rPr>
                <w:b/>
                <w:sz w:val="20"/>
              </w:rPr>
              <w:t>Barcode reader / QR reader</w:t>
            </w:r>
          </w:p>
        </w:tc>
        <w:tc>
          <w:tcPr>
            <w:tcW w:type="dxa" w:w="2381"/>
            <w:tcMar>
              <w:top w:w="60" w:type="dxa"/>
              <w:bottom w:w="60" w:type="dxa"/>
              <w:start w:w="110" w:type="dxa"/>
              <w:end w:w="110" w:type="dxa"/>
            </w:tcMar>
            <w:shd w:val="clear" w:color="auto" w:fill="F4F6F9"/>
          </w:tcPr>
          <w:p>
            <w:pPr>
              <w:spacing w:after="0" w:line="252" w:lineRule="auto"/>
            </w:pPr>
            <w:r>
              <w:rPr>
                <w:sz w:val="20"/>
              </w:rPr>
              <w:t>Laser or camera reads the pattern of bars/squares.</w:t>
            </w:r>
          </w:p>
        </w:tc>
        <w:tc>
          <w:tcPr>
            <w:tcW w:type="dxa" w:w="2381"/>
            <w:tcMar>
              <w:top w:w="60" w:type="dxa"/>
              <w:bottom w:w="60" w:type="dxa"/>
              <w:start w:w="110" w:type="dxa"/>
              <w:end w:w="110" w:type="dxa"/>
            </w:tcMar>
            <w:shd w:val="clear" w:color="auto" w:fill="F4F6F9"/>
          </w:tcPr>
          <w:p>
            <w:pPr>
              <w:spacing w:after="0" w:line="252" w:lineRule="auto"/>
            </w:pPr>
            <w:r>
              <w:rPr>
                <w:sz w:val="20"/>
              </w:rPr>
              <w:t>Shops, tickets, mobile-money payments.</w:t>
            </w:r>
          </w:p>
        </w:tc>
      </w:tr>
      <w:tr>
        <w:tc>
          <w:tcPr>
            <w:tcW w:type="dxa" w:w="2381"/>
            <w:tcMar>
              <w:top w:w="60" w:type="dxa"/>
              <w:bottom w:w="60" w:type="dxa"/>
              <w:start w:w="110" w:type="dxa"/>
              <w:end w:w="110" w:type="dxa"/>
            </w:tcMar>
          </w:tcPr>
          <w:p>
            <w:pPr>
              <w:spacing w:after="0" w:line="252" w:lineRule="auto"/>
            </w:pPr>
          </w:p>
        </w:tc>
        <w:tc>
          <w:tcPr>
            <w:tcW w:type="dxa" w:w="2381"/>
            <w:tcMar>
              <w:top w:w="60" w:type="dxa"/>
              <w:bottom w:w="60" w:type="dxa"/>
              <w:start w:w="110" w:type="dxa"/>
              <w:end w:w="110" w:type="dxa"/>
            </w:tcMar>
          </w:tcPr>
          <w:p>
            <w:pPr>
              <w:spacing w:after="0" w:line="252" w:lineRule="auto"/>
            </w:pPr>
            <w:r>
              <w:rPr>
                <w:b/>
                <w:sz w:val="20"/>
              </w:rPr>
              <w:t>OMR (Optical Mark Reader)</w:t>
            </w:r>
          </w:p>
        </w:tc>
        <w:tc>
          <w:tcPr>
            <w:tcW w:type="dxa" w:w="2381"/>
            <w:tcMar>
              <w:top w:w="60" w:type="dxa"/>
              <w:bottom w:w="60" w:type="dxa"/>
              <w:start w:w="110" w:type="dxa"/>
              <w:end w:w="110" w:type="dxa"/>
            </w:tcMar>
          </w:tcPr>
          <w:p>
            <w:pPr>
              <w:spacing w:after="0" w:line="252" w:lineRule="auto"/>
            </w:pPr>
            <w:r>
              <w:rPr>
                <w:sz w:val="20"/>
              </w:rPr>
              <w:t>Detects pencil marks in boxes.</w:t>
            </w:r>
          </w:p>
        </w:tc>
        <w:tc>
          <w:tcPr>
            <w:tcW w:type="dxa" w:w="2381"/>
            <w:tcMar>
              <w:top w:w="60" w:type="dxa"/>
              <w:bottom w:w="60" w:type="dxa"/>
              <w:start w:w="110" w:type="dxa"/>
              <w:end w:w="110" w:type="dxa"/>
            </w:tcMar>
          </w:tcPr>
          <w:p>
            <w:pPr>
              <w:spacing w:after="0" w:line="252" w:lineRule="auto"/>
            </w:pPr>
            <w:r>
              <w:rPr>
                <w:sz w:val="20"/>
              </w:rPr>
              <w:t>Marking multiple-choice exams (GCE).</w:t>
            </w:r>
          </w:p>
        </w:tc>
      </w:tr>
      <w:tr>
        <w:tc>
          <w:tcPr>
            <w:tcW w:type="dxa" w:w="2381"/>
            <w:tcMar>
              <w:top w:w="60" w:type="dxa"/>
              <w:bottom w:w="60" w:type="dxa"/>
              <w:start w:w="110" w:type="dxa"/>
              <w:end w:w="110" w:type="dxa"/>
            </w:tcMar>
            <w:shd w:val="clear" w:color="auto" w:fill="F4F6F9"/>
          </w:tcPr>
          <w:p>
            <w:pPr>
              <w:spacing w:after="0" w:line="252" w:lineRule="auto"/>
            </w:pPr>
          </w:p>
        </w:tc>
        <w:tc>
          <w:tcPr>
            <w:tcW w:type="dxa" w:w="2381"/>
            <w:tcMar>
              <w:top w:w="60" w:type="dxa"/>
              <w:bottom w:w="60" w:type="dxa"/>
              <w:start w:w="110" w:type="dxa"/>
              <w:end w:w="110" w:type="dxa"/>
            </w:tcMar>
            <w:shd w:val="clear" w:color="auto" w:fill="F4F6F9"/>
          </w:tcPr>
          <w:p>
            <w:pPr>
              <w:spacing w:after="0" w:line="252" w:lineRule="auto"/>
            </w:pPr>
            <w:r>
              <w:rPr>
                <w:b/>
                <w:sz w:val="20"/>
              </w:rPr>
              <w:t>OCR (Optical Character Recognition)</w:t>
            </w:r>
          </w:p>
        </w:tc>
        <w:tc>
          <w:tcPr>
            <w:tcW w:type="dxa" w:w="2381"/>
            <w:tcMar>
              <w:top w:w="60" w:type="dxa"/>
              <w:bottom w:w="60" w:type="dxa"/>
              <w:start w:w="110" w:type="dxa"/>
              <w:end w:w="110" w:type="dxa"/>
            </w:tcMar>
            <w:shd w:val="clear" w:color="auto" w:fill="F4F6F9"/>
          </w:tcPr>
          <w:p>
            <w:pPr>
              <w:spacing w:after="0" w:line="252" w:lineRule="auto"/>
            </w:pPr>
            <w:r>
              <w:rPr>
                <w:sz w:val="20"/>
              </w:rPr>
              <w:t>Software + scanner converts printed text to editable text.</w:t>
            </w:r>
          </w:p>
        </w:tc>
        <w:tc>
          <w:tcPr>
            <w:tcW w:type="dxa" w:w="2381"/>
            <w:tcMar>
              <w:top w:w="60" w:type="dxa"/>
              <w:bottom w:w="60" w:type="dxa"/>
              <w:start w:w="110" w:type="dxa"/>
              <w:end w:w="110" w:type="dxa"/>
            </w:tcMar>
            <w:shd w:val="clear" w:color="auto" w:fill="F4F6F9"/>
          </w:tcPr>
          <w:p>
            <w:pPr>
              <w:spacing w:after="0" w:line="252" w:lineRule="auto"/>
            </w:pPr>
            <w:r>
              <w:rPr>
                <w:sz w:val="20"/>
              </w:rPr>
              <w:t>Digitising books.</w:t>
            </w:r>
          </w:p>
        </w:tc>
      </w:tr>
      <w:tr>
        <w:tc>
          <w:tcPr>
            <w:tcW w:type="dxa" w:w="2381"/>
            <w:tcMar>
              <w:top w:w="60" w:type="dxa"/>
              <w:bottom w:w="60" w:type="dxa"/>
              <w:start w:w="110" w:type="dxa"/>
              <w:end w:w="110" w:type="dxa"/>
            </w:tcMar>
          </w:tcPr>
          <w:p>
            <w:pPr>
              <w:spacing w:after="0" w:line="252" w:lineRule="auto"/>
            </w:pPr>
          </w:p>
        </w:tc>
        <w:tc>
          <w:tcPr>
            <w:tcW w:type="dxa" w:w="2381"/>
            <w:tcMar>
              <w:top w:w="60" w:type="dxa"/>
              <w:bottom w:w="60" w:type="dxa"/>
              <w:start w:w="110" w:type="dxa"/>
              <w:end w:w="110" w:type="dxa"/>
            </w:tcMar>
          </w:tcPr>
          <w:p>
            <w:pPr>
              <w:spacing w:after="0" w:line="252" w:lineRule="auto"/>
            </w:pPr>
            <w:r>
              <w:rPr>
                <w:b/>
                <w:sz w:val="20"/>
              </w:rPr>
              <w:t>MICR</w:t>
            </w:r>
          </w:p>
        </w:tc>
        <w:tc>
          <w:tcPr>
            <w:tcW w:type="dxa" w:w="2381"/>
            <w:tcMar>
              <w:top w:w="60" w:type="dxa"/>
              <w:bottom w:w="60" w:type="dxa"/>
              <w:start w:w="110" w:type="dxa"/>
              <w:end w:w="110" w:type="dxa"/>
            </w:tcMar>
          </w:tcPr>
          <w:p>
            <w:pPr>
              <w:spacing w:after="0" w:line="252" w:lineRule="auto"/>
            </w:pPr>
            <w:r>
              <w:rPr>
                <w:sz w:val="20"/>
              </w:rPr>
              <w:t>Reads magnetic-ink characters.</w:t>
            </w:r>
          </w:p>
        </w:tc>
        <w:tc>
          <w:tcPr>
            <w:tcW w:type="dxa" w:w="2381"/>
            <w:tcMar>
              <w:top w:w="60" w:type="dxa"/>
              <w:bottom w:w="60" w:type="dxa"/>
              <w:start w:w="110" w:type="dxa"/>
              <w:end w:w="110" w:type="dxa"/>
            </w:tcMar>
          </w:tcPr>
          <w:p>
            <w:pPr>
              <w:spacing w:after="0" w:line="252" w:lineRule="auto"/>
            </w:pPr>
            <w:r>
              <w:rPr>
                <w:sz w:val="20"/>
              </w:rPr>
              <w:t>Bank cheques.</w:t>
            </w:r>
          </w:p>
        </w:tc>
      </w:tr>
      <w:tr>
        <w:tc>
          <w:tcPr>
            <w:tcW w:type="dxa" w:w="2381"/>
            <w:tcMar>
              <w:top w:w="60" w:type="dxa"/>
              <w:bottom w:w="60" w:type="dxa"/>
              <w:start w:w="110" w:type="dxa"/>
              <w:end w:w="110" w:type="dxa"/>
            </w:tcMar>
            <w:shd w:val="clear" w:color="auto" w:fill="F4F6F9"/>
          </w:tcPr>
          <w:p>
            <w:pPr>
              <w:spacing w:after="0" w:line="252" w:lineRule="auto"/>
            </w:pPr>
          </w:p>
        </w:tc>
        <w:tc>
          <w:tcPr>
            <w:tcW w:type="dxa" w:w="2381"/>
            <w:tcMar>
              <w:top w:w="60" w:type="dxa"/>
              <w:bottom w:w="60" w:type="dxa"/>
              <w:start w:w="110" w:type="dxa"/>
              <w:end w:w="110" w:type="dxa"/>
            </w:tcMar>
            <w:shd w:val="clear" w:color="auto" w:fill="F4F6F9"/>
          </w:tcPr>
          <w:p>
            <w:pPr>
              <w:spacing w:after="0" w:line="252" w:lineRule="auto"/>
            </w:pPr>
            <w:r>
              <w:rPr>
                <w:sz w:val="20"/>
              </w:rPr>
              <w:t>Magnetic stripe / chip / NFC card reader</w:t>
            </w:r>
          </w:p>
        </w:tc>
        <w:tc>
          <w:tcPr>
            <w:tcW w:type="dxa" w:w="2381"/>
            <w:tcMar>
              <w:top w:w="60" w:type="dxa"/>
              <w:bottom w:w="60" w:type="dxa"/>
              <w:start w:w="110" w:type="dxa"/>
              <w:end w:w="110" w:type="dxa"/>
            </w:tcMar>
            <w:shd w:val="clear" w:color="auto" w:fill="F4F6F9"/>
          </w:tcPr>
          <w:p>
            <w:pPr>
              <w:spacing w:after="0" w:line="252" w:lineRule="auto"/>
            </w:pPr>
            <w:r>
              <w:rPr>
                <w:sz w:val="20"/>
              </w:rPr>
              <w:t>Reads data stored on a card.</w:t>
            </w:r>
          </w:p>
        </w:tc>
        <w:tc>
          <w:tcPr>
            <w:tcW w:type="dxa" w:w="2381"/>
            <w:tcMar>
              <w:top w:w="60" w:type="dxa"/>
              <w:bottom w:w="60" w:type="dxa"/>
              <w:start w:w="110" w:type="dxa"/>
              <w:end w:w="110" w:type="dxa"/>
            </w:tcMar>
            <w:shd w:val="clear" w:color="auto" w:fill="F4F6F9"/>
          </w:tcPr>
          <w:p>
            <w:pPr>
              <w:spacing w:after="0" w:line="252" w:lineRule="auto"/>
            </w:pPr>
            <w:r>
              <w:rPr>
                <w:sz w:val="20"/>
              </w:rPr>
              <w:t>ATM cards, transport cards.</w:t>
            </w:r>
          </w:p>
        </w:tc>
      </w:tr>
      <w:tr>
        <w:tc>
          <w:tcPr>
            <w:tcW w:type="dxa" w:w="2381"/>
            <w:tcMar>
              <w:top w:w="60" w:type="dxa"/>
              <w:bottom w:w="60" w:type="dxa"/>
              <w:start w:w="110" w:type="dxa"/>
              <w:end w:w="110" w:type="dxa"/>
            </w:tcMar>
          </w:tcPr>
          <w:p>
            <w:pPr>
              <w:spacing w:after="0" w:line="252" w:lineRule="auto"/>
            </w:pPr>
            <w:r>
              <w:rPr>
                <w:b/>
                <w:sz w:val="20"/>
              </w:rPr>
              <w:t>Biometric</w:t>
            </w:r>
          </w:p>
        </w:tc>
        <w:tc>
          <w:tcPr>
            <w:tcW w:type="dxa" w:w="2381"/>
            <w:tcMar>
              <w:top w:w="60" w:type="dxa"/>
              <w:bottom w:w="60" w:type="dxa"/>
              <w:start w:w="110" w:type="dxa"/>
              <w:end w:w="110" w:type="dxa"/>
            </w:tcMar>
          </w:tcPr>
          <w:p>
            <w:pPr>
              <w:spacing w:after="0" w:line="252" w:lineRule="auto"/>
            </w:pPr>
            <w:r>
              <w:rPr>
                <w:b/>
                <w:sz w:val="20"/>
              </w:rPr>
              <w:t>Fingerprint reader, face/iris scanner</w:t>
            </w:r>
          </w:p>
        </w:tc>
        <w:tc>
          <w:tcPr>
            <w:tcW w:type="dxa" w:w="2381"/>
            <w:tcMar>
              <w:top w:w="60" w:type="dxa"/>
              <w:bottom w:w="60" w:type="dxa"/>
              <w:start w:w="110" w:type="dxa"/>
              <w:end w:w="110" w:type="dxa"/>
            </w:tcMar>
          </w:tcPr>
          <w:p>
            <w:pPr>
              <w:spacing w:after="0" w:line="252" w:lineRule="auto"/>
            </w:pPr>
            <w:r>
              <w:rPr>
                <w:sz w:val="20"/>
              </w:rPr>
              <w:t>Measures a unique body feature and converts it to data.</w:t>
            </w:r>
          </w:p>
        </w:tc>
        <w:tc>
          <w:tcPr>
            <w:tcW w:type="dxa" w:w="2381"/>
            <w:tcMar>
              <w:top w:w="60" w:type="dxa"/>
              <w:bottom w:w="60" w:type="dxa"/>
              <w:start w:w="110" w:type="dxa"/>
              <w:end w:w="110" w:type="dxa"/>
            </w:tcMar>
          </w:tcPr>
          <w:p>
            <w:pPr>
              <w:spacing w:after="0" w:line="252" w:lineRule="auto"/>
            </w:pPr>
            <w:r>
              <w:rPr>
                <w:sz w:val="20"/>
              </w:rPr>
              <w:t>Phone unlock, voter registration, attendance.</w:t>
            </w:r>
          </w:p>
        </w:tc>
      </w:tr>
      <w:tr>
        <w:tc>
          <w:tcPr>
            <w:tcW w:type="dxa" w:w="2381"/>
            <w:tcMar>
              <w:top w:w="60" w:type="dxa"/>
              <w:bottom w:w="60" w:type="dxa"/>
              <w:start w:w="110" w:type="dxa"/>
              <w:end w:w="110" w:type="dxa"/>
            </w:tcMar>
            <w:shd w:val="clear" w:color="auto" w:fill="F4F6F9"/>
          </w:tcPr>
          <w:p>
            <w:pPr>
              <w:spacing w:after="0" w:line="252" w:lineRule="auto"/>
            </w:pPr>
            <w:r>
              <w:rPr>
                <w:b/>
                <w:sz w:val="20"/>
              </w:rPr>
              <w:t>Sensors</w:t>
            </w:r>
          </w:p>
        </w:tc>
        <w:tc>
          <w:tcPr>
            <w:tcW w:type="dxa" w:w="2381"/>
            <w:tcMar>
              <w:top w:w="60" w:type="dxa"/>
              <w:bottom w:w="60" w:type="dxa"/>
              <w:start w:w="110" w:type="dxa"/>
              <w:end w:w="110" w:type="dxa"/>
            </w:tcMar>
            <w:shd w:val="clear" w:color="auto" w:fill="F4F6F9"/>
          </w:tcPr>
          <w:p>
            <w:pPr>
              <w:spacing w:after="0" w:line="252" w:lineRule="auto"/>
            </w:pPr>
            <w:r>
              <w:rPr>
                <w:sz w:val="20"/>
              </w:rPr>
              <w:t>Temperature, light, motion, GPS, accelerometer</w:t>
            </w:r>
          </w:p>
        </w:tc>
        <w:tc>
          <w:tcPr>
            <w:tcW w:type="dxa" w:w="2381"/>
            <w:tcMar>
              <w:top w:w="60" w:type="dxa"/>
              <w:bottom w:w="60" w:type="dxa"/>
              <w:start w:w="110" w:type="dxa"/>
              <w:end w:w="110" w:type="dxa"/>
            </w:tcMar>
            <w:shd w:val="clear" w:color="auto" w:fill="F4F6F9"/>
          </w:tcPr>
          <w:p>
            <w:pPr>
              <w:spacing w:after="0" w:line="252" w:lineRule="auto"/>
            </w:pPr>
            <w:r>
              <w:rPr>
                <w:sz w:val="20"/>
              </w:rPr>
              <w:t>Measure physical quantities from the environment.</w:t>
            </w:r>
          </w:p>
        </w:tc>
        <w:tc>
          <w:tcPr>
            <w:tcW w:type="dxa" w:w="2381"/>
            <w:tcMar>
              <w:top w:w="60" w:type="dxa"/>
              <w:bottom w:w="60" w:type="dxa"/>
              <w:start w:w="110" w:type="dxa"/>
              <w:end w:w="110" w:type="dxa"/>
            </w:tcMar>
            <w:shd w:val="clear" w:color="auto" w:fill="F4F6F9"/>
          </w:tcPr>
          <w:p>
            <w:pPr>
              <w:spacing w:after="0" w:line="252" w:lineRule="auto"/>
            </w:pPr>
            <w:r>
              <w:rPr>
                <w:sz w:val="20"/>
              </w:rPr>
              <w:t>Phones, weather stations, IoT (Form 2, Term 2).</w:t>
            </w:r>
          </w:p>
        </w:tc>
      </w:tr>
      <w:tr>
        <w:tc>
          <w:tcPr>
            <w:tcW w:type="dxa" w:w="2381"/>
            <w:tcMar>
              <w:top w:w="60" w:type="dxa"/>
              <w:bottom w:w="60" w:type="dxa"/>
              <w:start w:w="110" w:type="dxa"/>
              <w:end w:w="110" w:type="dxa"/>
            </w:tcMar>
          </w:tcPr>
          <w:p>
            <w:pPr>
              <w:spacing w:after="0" w:line="252" w:lineRule="auto"/>
            </w:pPr>
            <w:r>
              <w:rPr>
                <w:b/>
                <w:sz w:val="20"/>
              </w:rPr>
              <w:t>Remote input</w:t>
            </w:r>
          </w:p>
        </w:tc>
        <w:tc>
          <w:tcPr>
            <w:tcW w:type="dxa" w:w="2381"/>
            <w:tcMar>
              <w:top w:w="60" w:type="dxa"/>
              <w:bottom w:w="60" w:type="dxa"/>
              <w:start w:w="110" w:type="dxa"/>
              <w:end w:w="110" w:type="dxa"/>
            </w:tcMar>
          </w:tcPr>
          <w:p>
            <w:pPr>
              <w:spacing w:after="0" w:line="252" w:lineRule="auto"/>
            </w:pPr>
            <w:r>
              <w:rPr>
                <w:sz w:val="20"/>
              </w:rPr>
              <w:t>Remote control</w:t>
            </w:r>
          </w:p>
        </w:tc>
        <w:tc>
          <w:tcPr>
            <w:tcW w:type="dxa" w:w="2381"/>
            <w:tcMar>
              <w:top w:w="60" w:type="dxa"/>
              <w:bottom w:w="60" w:type="dxa"/>
              <w:start w:w="110" w:type="dxa"/>
              <w:end w:w="110" w:type="dxa"/>
            </w:tcMar>
          </w:tcPr>
          <w:p>
            <w:pPr>
              <w:spacing w:after="0" w:line="252" w:lineRule="auto"/>
            </w:pPr>
            <w:r>
              <w:rPr>
                <w:sz w:val="20"/>
              </w:rPr>
              <w:t>Infrared or radio signals.</w:t>
            </w:r>
          </w:p>
        </w:tc>
        <w:tc>
          <w:tcPr>
            <w:tcW w:type="dxa" w:w="2381"/>
            <w:tcMar>
              <w:top w:w="60" w:type="dxa"/>
              <w:bottom w:w="60" w:type="dxa"/>
              <w:start w:w="110" w:type="dxa"/>
              <w:end w:w="110" w:type="dxa"/>
            </w:tcMar>
          </w:tcPr>
          <w:p>
            <w:pPr>
              <w:spacing w:after="0" w:line="252" w:lineRule="auto"/>
            </w:pPr>
            <w:r>
              <w:rPr>
                <w:sz w:val="20"/>
              </w:rPr>
              <w:t>TV, projector, air conditioner.</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The GCE Board's OMR machines</w:t>
            </w:r>
            <w:r>
              <w:rPr>
                <w:sz w:val="21"/>
              </w:rPr>
              <w:t xml:space="preserve"> read hundreds of thousands of multiple-choice answer sheets in days: the pencil mark in a box is </w:t>
            </w:r>
            <w:r>
              <w:rPr>
                <w:i/>
                <w:sz w:val="21"/>
              </w:rPr>
              <w:t>data in</w:t>
            </w:r>
            <w:r>
              <w:rPr>
                <w:sz w:val="21"/>
              </w:rPr>
              <w:t>; the machine converts each mark into a letter A–D for the marking software. A human doing the same job would take months and make more errors.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Paying with Mobile Money at a shop</w:t>
            </w:r>
            <w:r>
              <w:rPr>
                <w:sz w:val="21"/>
              </w:rPr>
              <w:t xml:space="preserve">: the shop's phone </w:t>
            </w:r>
            <w:r>
              <w:rPr>
                <w:b/>
                <w:sz w:val="21"/>
              </w:rPr>
              <w:t>camera</w:t>
            </w:r>
            <w:r>
              <w:rPr>
                <w:sz w:val="21"/>
              </w:rPr>
              <w:t xml:space="preserve"> (input) reads the customer's </w:t>
            </w:r>
            <w:r>
              <w:rPr>
                <w:b/>
                <w:sz w:val="21"/>
              </w:rPr>
              <w:t>QR code</w:t>
            </w:r>
            <w:r>
              <w:rPr>
                <w:sz w:val="21"/>
              </w:rPr>
              <w:t xml:space="preserve">; the app processes the amount; the </w:t>
            </w:r>
            <w:r>
              <w:rPr>
                <w:b/>
                <w:sz w:val="21"/>
              </w:rPr>
              <w:t>screen</w:t>
            </w:r>
            <w:r>
              <w:rPr>
                <w:sz w:val="21"/>
              </w:rPr>
              <w:t xml:space="preserve"> and a </w:t>
            </w:r>
            <w:r>
              <w:rPr>
                <w:b/>
                <w:sz w:val="21"/>
              </w:rPr>
              <w:t>beep</w:t>
            </w:r>
            <w:r>
              <w:rPr>
                <w:sz w:val="21"/>
              </w:rPr>
              <w:t xml:space="preserve"> (output) confirm payment; the transaction is </w:t>
            </w:r>
            <w:r>
              <w:rPr>
                <w:b/>
                <w:sz w:val="21"/>
              </w:rPr>
              <w:t>stored</w:t>
            </w:r>
            <w:r>
              <w:rPr>
                <w:sz w:val="21"/>
              </w:rPr>
              <w:t xml:space="preserve"> on the operator's server. Three IPOS categories in three seconds.</w:t>
            </w:r>
          </w:p>
        </w:tc>
      </w:tr>
    </w:tbl>
    <w:p>
      <w:pPr>
        <w:spacing w:after="20"/>
      </w:pPr>
    </w:p>
    <w:p>
      <w:pPr>
        <w:pStyle w:val="Heading3"/>
      </w:pPr>
      <w:r>
        <w:t>1.3 Output devices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An </w:t>
            </w:r>
            <w:r>
              <w:rPr>
                <w:b/>
                <w:sz w:val="21"/>
              </w:rPr>
              <w:t>output device</w:t>
            </w:r>
            <w:r>
              <w:rPr>
                <w:sz w:val="21"/>
              </w:rPr>
              <w:t xml:space="preserve"> is any hardware component that </w:t>
            </w:r>
            <w:r>
              <w:rPr>
                <w:b/>
                <w:sz w:val="21"/>
              </w:rPr>
              <w:t>takes processed data (information) from the computer and presents it to the user</w:t>
            </w:r>
            <w:r>
              <w:rPr>
                <w:sz w:val="21"/>
              </w:rPr>
              <w:t xml:space="preserve"> in a human-perceivable form – visual, printed, audible or physical. Its main role is to </w:t>
            </w:r>
            <w:r>
              <w:rPr>
                <w:b/>
                <w:sz w:val="21"/>
              </w:rPr>
              <w:t>convert electronic (binary) results into a form humans can see, hear or feel.</w:t>
            </w:r>
          </w:p>
        </w:tc>
      </w:tr>
    </w:tbl>
    <w:p>
      <w:pPr>
        <w:spacing w:after="20"/>
      </w:pPr>
    </w:p>
    <w:p>
      <w:r>
        <w:t xml:space="preserve">Output is either </w:t>
      </w:r>
      <w:r>
        <w:rPr>
          <w:b/>
        </w:rPr>
        <w:t>softcopy</w:t>
      </w:r>
      <w:r>
        <w:t xml:space="preserve"> (temporary: on a screen or through a speaker) or </w:t>
      </w:r>
      <w:r>
        <w:rPr>
          <w:b/>
        </w:rPr>
        <w:t>hardcopy</w:t>
      </w:r>
      <w:r>
        <w:t xml:space="preserve"> (permanent: on paper or in a physical object).</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Category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Device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How it presents information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Typical use</w:t>
            </w:r>
          </w:p>
        </w:tc>
      </w:tr>
      <w:tr>
        <w:tc>
          <w:tcPr>
            <w:tcW w:type="dxa" w:w="2381"/>
            <w:tcMar>
              <w:top w:w="60" w:type="dxa"/>
              <w:bottom w:w="60" w:type="dxa"/>
              <w:start w:w="110" w:type="dxa"/>
              <w:end w:w="110" w:type="dxa"/>
            </w:tcMar>
          </w:tcPr>
          <w:p>
            <w:pPr>
              <w:spacing w:after="0" w:line="252" w:lineRule="auto"/>
            </w:pPr>
            <w:r>
              <w:rPr>
                <w:b/>
                <w:sz w:val="20"/>
              </w:rPr>
              <w:t>Visual – softcopy</w:t>
            </w:r>
          </w:p>
        </w:tc>
        <w:tc>
          <w:tcPr>
            <w:tcW w:type="dxa" w:w="2381"/>
            <w:tcMar>
              <w:top w:w="60" w:type="dxa"/>
              <w:bottom w:w="60" w:type="dxa"/>
              <w:start w:w="110" w:type="dxa"/>
              <w:end w:w="110" w:type="dxa"/>
            </w:tcMar>
          </w:tcPr>
          <w:p>
            <w:pPr>
              <w:spacing w:after="0" w:line="252" w:lineRule="auto"/>
            </w:pPr>
            <w:r>
              <w:rPr>
                <w:b/>
                <w:sz w:val="20"/>
              </w:rPr>
              <w:t>Monitor / display</w:t>
            </w:r>
            <w:r>
              <w:rPr>
                <w:sz w:val="20"/>
              </w:rPr>
              <w:t xml:space="preserve"> (LCD, LED, OLED; CRT is obsolete)</w:t>
            </w:r>
          </w:p>
        </w:tc>
        <w:tc>
          <w:tcPr>
            <w:tcW w:type="dxa" w:w="2381"/>
            <w:tcMar>
              <w:top w:w="60" w:type="dxa"/>
              <w:bottom w:w="60" w:type="dxa"/>
              <w:start w:w="110" w:type="dxa"/>
              <w:end w:w="110" w:type="dxa"/>
            </w:tcMar>
          </w:tcPr>
          <w:p>
            <w:pPr>
              <w:spacing w:after="0" w:line="252" w:lineRule="auto"/>
            </w:pPr>
            <w:r>
              <w:rPr>
                <w:sz w:val="20"/>
              </w:rPr>
              <w:t>Shows text, images and video on a screen; measured in inches and resolution (e.g. 1920 × 1080 pixels).</w:t>
            </w:r>
          </w:p>
        </w:tc>
        <w:tc>
          <w:tcPr>
            <w:tcW w:type="dxa" w:w="2381"/>
            <w:tcMar>
              <w:top w:w="60" w:type="dxa"/>
              <w:bottom w:w="60" w:type="dxa"/>
              <w:start w:w="110" w:type="dxa"/>
              <w:end w:w="110" w:type="dxa"/>
            </w:tcMar>
          </w:tcPr>
          <w:p>
            <w:pPr>
              <w:spacing w:after="0" w:line="252" w:lineRule="auto"/>
            </w:pPr>
            <w:r>
              <w:rPr>
                <w:sz w:val="20"/>
              </w:rPr>
              <w:t>All personal computers.</w:t>
            </w:r>
          </w:p>
        </w:tc>
      </w:tr>
      <w:tr>
        <w:tc>
          <w:tcPr>
            <w:tcW w:type="dxa" w:w="2381"/>
            <w:tcMar>
              <w:top w:w="60" w:type="dxa"/>
              <w:bottom w:w="60" w:type="dxa"/>
              <w:start w:w="110" w:type="dxa"/>
              <w:end w:w="110" w:type="dxa"/>
            </w:tcMar>
            <w:shd w:val="clear" w:color="auto" w:fill="F4F6F9"/>
          </w:tcPr>
          <w:p>
            <w:pPr>
              <w:spacing w:after="0" w:line="252" w:lineRule="auto"/>
            </w:pPr>
          </w:p>
        </w:tc>
        <w:tc>
          <w:tcPr>
            <w:tcW w:type="dxa" w:w="2381"/>
            <w:tcMar>
              <w:top w:w="60" w:type="dxa"/>
              <w:bottom w:w="60" w:type="dxa"/>
              <w:start w:w="110" w:type="dxa"/>
              <w:end w:w="110" w:type="dxa"/>
            </w:tcMar>
            <w:shd w:val="clear" w:color="auto" w:fill="F4F6F9"/>
          </w:tcPr>
          <w:p>
            <w:pPr>
              <w:spacing w:after="0" w:line="252" w:lineRule="auto"/>
            </w:pPr>
            <w:r>
              <w:rPr>
                <w:b/>
                <w:sz w:val="20"/>
              </w:rPr>
              <w:t>Projector</w:t>
            </w:r>
          </w:p>
        </w:tc>
        <w:tc>
          <w:tcPr>
            <w:tcW w:type="dxa" w:w="2381"/>
            <w:tcMar>
              <w:top w:w="60" w:type="dxa"/>
              <w:bottom w:w="60" w:type="dxa"/>
              <w:start w:w="110" w:type="dxa"/>
              <w:end w:w="110" w:type="dxa"/>
            </w:tcMar>
            <w:shd w:val="clear" w:color="auto" w:fill="F4F6F9"/>
          </w:tcPr>
          <w:p>
            <w:pPr>
              <w:spacing w:after="0" w:line="252" w:lineRule="auto"/>
            </w:pPr>
            <w:r>
              <w:rPr>
                <w:sz w:val="20"/>
              </w:rPr>
              <w:t>Projects the display image onto a wall or screen.</w:t>
            </w:r>
          </w:p>
        </w:tc>
        <w:tc>
          <w:tcPr>
            <w:tcW w:type="dxa" w:w="2381"/>
            <w:tcMar>
              <w:top w:w="60" w:type="dxa"/>
              <w:bottom w:w="60" w:type="dxa"/>
              <w:start w:w="110" w:type="dxa"/>
              <w:end w:w="110" w:type="dxa"/>
            </w:tcMar>
            <w:shd w:val="clear" w:color="auto" w:fill="F4F6F9"/>
          </w:tcPr>
          <w:p>
            <w:pPr>
              <w:spacing w:after="0" w:line="252" w:lineRule="auto"/>
            </w:pPr>
            <w:r>
              <w:rPr>
                <w:sz w:val="20"/>
              </w:rPr>
              <w:t>Classrooms, cinemas, churches.</w:t>
            </w:r>
          </w:p>
        </w:tc>
      </w:tr>
      <w:tr>
        <w:tc>
          <w:tcPr>
            <w:tcW w:type="dxa" w:w="2381"/>
            <w:tcMar>
              <w:top w:w="60" w:type="dxa"/>
              <w:bottom w:w="60" w:type="dxa"/>
              <w:start w:w="110" w:type="dxa"/>
              <w:end w:w="110" w:type="dxa"/>
            </w:tcMar>
          </w:tcPr>
          <w:p>
            <w:pPr>
              <w:spacing w:after="0" w:line="252" w:lineRule="auto"/>
            </w:pPr>
          </w:p>
        </w:tc>
        <w:tc>
          <w:tcPr>
            <w:tcW w:type="dxa" w:w="2381"/>
            <w:tcMar>
              <w:top w:w="60" w:type="dxa"/>
              <w:bottom w:w="60" w:type="dxa"/>
              <w:start w:w="110" w:type="dxa"/>
              <w:end w:w="110" w:type="dxa"/>
            </w:tcMar>
          </w:tcPr>
          <w:p>
            <w:pPr>
              <w:spacing w:after="0" w:line="252" w:lineRule="auto"/>
            </w:pPr>
            <w:r>
              <w:rPr>
                <w:sz w:val="20"/>
              </w:rPr>
              <w:t>Interactive whiteboard</w:t>
            </w:r>
          </w:p>
        </w:tc>
        <w:tc>
          <w:tcPr>
            <w:tcW w:type="dxa" w:w="2381"/>
            <w:tcMar>
              <w:top w:w="60" w:type="dxa"/>
              <w:bottom w:w="60" w:type="dxa"/>
              <w:start w:w="110" w:type="dxa"/>
              <w:end w:w="110" w:type="dxa"/>
            </w:tcMar>
          </w:tcPr>
          <w:p>
            <w:pPr>
              <w:spacing w:after="0" w:line="252" w:lineRule="auto"/>
            </w:pPr>
            <w:r>
              <w:rPr>
                <w:sz w:val="20"/>
              </w:rPr>
              <w:t>Large touch-sensitive display.</w:t>
            </w:r>
          </w:p>
        </w:tc>
        <w:tc>
          <w:tcPr>
            <w:tcW w:type="dxa" w:w="2381"/>
            <w:tcMar>
              <w:top w:w="60" w:type="dxa"/>
              <w:bottom w:w="60" w:type="dxa"/>
              <w:start w:w="110" w:type="dxa"/>
              <w:end w:w="110" w:type="dxa"/>
            </w:tcMar>
          </w:tcPr>
          <w:p>
            <w:pPr>
              <w:spacing w:after="0" w:line="252" w:lineRule="auto"/>
            </w:pPr>
            <w:r>
              <w:rPr>
                <w:sz w:val="20"/>
              </w:rPr>
              <w:t>Teaching.</w:t>
            </w:r>
          </w:p>
        </w:tc>
      </w:tr>
      <w:tr>
        <w:tc>
          <w:tcPr>
            <w:tcW w:type="dxa" w:w="2381"/>
            <w:tcMar>
              <w:top w:w="60" w:type="dxa"/>
              <w:bottom w:w="60" w:type="dxa"/>
              <w:start w:w="110" w:type="dxa"/>
              <w:end w:w="110" w:type="dxa"/>
            </w:tcMar>
            <w:shd w:val="clear" w:color="auto" w:fill="F4F6F9"/>
          </w:tcPr>
          <w:p>
            <w:pPr>
              <w:spacing w:after="0" w:line="252" w:lineRule="auto"/>
            </w:pPr>
          </w:p>
        </w:tc>
        <w:tc>
          <w:tcPr>
            <w:tcW w:type="dxa" w:w="2381"/>
            <w:tcMar>
              <w:top w:w="60" w:type="dxa"/>
              <w:bottom w:w="60" w:type="dxa"/>
              <w:start w:w="110" w:type="dxa"/>
              <w:end w:w="110" w:type="dxa"/>
            </w:tcMar>
            <w:shd w:val="clear" w:color="auto" w:fill="F4F6F9"/>
          </w:tcPr>
          <w:p>
            <w:pPr>
              <w:spacing w:after="0" w:line="252" w:lineRule="auto"/>
            </w:pPr>
            <w:r>
              <w:rPr>
                <w:sz w:val="20"/>
              </w:rPr>
              <w:t>Indicator lights / LED panels</w:t>
            </w:r>
          </w:p>
        </w:tc>
        <w:tc>
          <w:tcPr>
            <w:tcW w:type="dxa" w:w="2381"/>
            <w:tcMar>
              <w:top w:w="60" w:type="dxa"/>
              <w:bottom w:w="60" w:type="dxa"/>
              <w:start w:w="110" w:type="dxa"/>
              <w:end w:w="110" w:type="dxa"/>
            </w:tcMar>
            <w:shd w:val="clear" w:color="auto" w:fill="F4F6F9"/>
          </w:tcPr>
          <w:p>
            <w:pPr>
              <w:spacing w:after="0" w:line="252" w:lineRule="auto"/>
            </w:pPr>
            <w:r>
              <w:rPr>
                <w:sz w:val="20"/>
              </w:rPr>
              <w:t>Simple status information.</w:t>
            </w:r>
          </w:p>
        </w:tc>
        <w:tc>
          <w:tcPr>
            <w:tcW w:type="dxa" w:w="2381"/>
            <w:tcMar>
              <w:top w:w="60" w:type="dxa"/>
              <w:bottom w:w="60" w:type="dxa"/>
              <w:start w:w="110" w:type="dxa"/>
              <w:end w:w="110" w:type="dxa"/>
            </w:tcMar>
            <w:shd w:val="clear" w:color="auto" w:fill="F4F6F9"/>
          </w:tcPr>
          <w:p>
            <w:pPr>
              <w:spacing w:after="0" w:line="252" w:lineRule="auto"/>
            </w:pPr>
            <w:r>
              <w:rPr>
                <w:sz w:val="20"/>
              </w:rPr>
              <w:t>Router lights, scoreboards.</w:t>
            </w:r>
          </w:p>
        </w:tc>
      </w:tr>
      <w:tr>
        <w:tc>
          <w:tcPr>
            <w:tcW w:type="dxa" w:w="2381"/>
            <w:tcMar>
              <w:top w:w="60" w:type="dxa"/>
              <w:bottom w:w="60" w:type="dxa"/>
              <w:start w:w="110" w:type="dxa"/>
              <w:end w:w="110" w:type="dxa"/>
            </w:tcMar>
          </w:tcPr>
          <w:p>
            <w:pPr>
              <w:spacing w:after="0" w:line="252" w:lineRule="auto"/>
            </w:pPr>
            <w:r>
              <w:rPr>
                <w:b/>
                <w:sz w:val="20"/>
              </w:rPr>
              <w:t>Printed – hardcopy</w:t>
            </w:r>
          </w:p>
        </w:tc>
        <w:tc>
          <w:tcPr>
            <w:tcW w:type="dxa" w:w="2381"/>
            <w:tcMar>
              <w:top w:w="60" w:type="dxa"/>
              <w:bottom w:w="60" w:type="dxa"/>
              <w:start w:w="110" w:type="dxa"/>
              <w:end w:w="110" w:type="dxa"/>
            </w:tcMar>
          </w:tcPr>
          <w:p>
            <w:pPr>
              <w:spacing w:after="0" w:line="252" w:lineRule="auto"/>
            </w:pPr>
            <w:r>
              <w:rPr>
                <w:b/>
                <w:sz w:val="20"/>
              </w:rPr>
              <w:t>Printer</w:t>
            </w:r>
            <w:r>
              <w:rPr>
                <w:sz w:val="20"/>
              </w:rPr>
              <w:t xml:space="preserve"> – </w:t>
            </w:r>
            <w:r>
              <w:rPr>
                <w:i/>
                <w:sz w:val="20"/>
              </w:rPr>
              <w:t>inkjet</w:t>
            </w:r>
            <w:r>
              <w:rPr>
                <w:sz w:val="20"/>
              </w:rPr>
              <w:t xml:space="preserve"> (sprays ink; cheap, colour photos), </w:t>
            </w:r>
            <w:r>
              <w:rPr>
                <w:i/>
                <w:sz w:val="20"/>
              </w:rPr>
              <w:t>laser</w:t>
            </w:r>
            <w:r>
              <w:rPr>
                <w:sz w:val="20"/>
              </w:rPr>
              <w:t xml:space="preserve"> (toner fused by heat; fast, sharp text, offices), </w:t>
            </w:r>
            <w:r>
              <w:rPr>
                <w:i/>
                <w:sz w:val="20"/>
              </w:rPr>
              <w:t>dot-matrix</w:t>
            </w:r>
            <w:r>
              <w:rPr>
                <w:sz w:val="20"/>
              </w:rPr>
              <w:t xml:space="preserve"> (pins strike a ribbon; noisy, prints carbon copies – receipts, invoices), </w:t>
            </w:r>
            <w:r>
              <w:rPr>
                <w:i/>
                <w:sz w:val="20"/>
              </w:rPr>
              <w:t>thermal</w:t>
            </w:r>
            <w:r>
              <w:rPr>
                <w:sz w:val="20"/>
              </w:rPr>
              <w:t xml:space="preserve"> (heat on special paper – Mobile Money receipts, POS).</w:t>
            </w:r>
          </w:p>
        </w:tc>
        <w:tc>
          <w:tcPr>
            <w:tcW w:type="dxa" w:w="2381"/>
            <w:tcMar>
              <w:top w:w="60" w:type="dxa"/>
              <w:bottom w:w="60" w:type="dxa"/>
              <w:start w:w="110" w:type="dxa"/>
              <w:end w:w="110" w:type="dxa"/>
            </w:tcMar>
          </w:tcPr>
          <w:p>
            <w:pPr>
              <w:spacing w:after="0" w:line="252" w:lineRule="auto"/>
            </w:pPr>
            <w:r>
              <w:rPr>
                <w:sz w:val="20"/>
              </w:rPr>
              <w:t>Puts text/graphics on paper.</w:t>
            </w:r>
          </w:p>
        </w:tc>
        <w:tc>
          <w:tcPr>
            <w:tcW w:type="dxa" w:w="2381"/>
            <w:tcMar>
              <w:top w:w="60" w:type="dxa"/>
              <w:bottom w:w="60" w:type="dxa"/>
              <w:start w:w="110" w:type="dxa"/>
              <w:end w:w="110" w:type="dxa"/>
            </w:tcMar>
          </w:tcPr>
          <w:p>
            <w:pPr>
              <w:spacing w:after="0" w:line="252" w:lineRule="auto"/>
            </w:pPr>
            <w:r>
              <w:rPr>
                <w:sz w:val="20"/>
              </w:rPr>
              <w:t>Documents, photos, receipts.</w:t>
            </w:r>
          </w:p>
        </w:tc>
      </w:tr>
      <w:tr>
        <w:tc>
          <w:tcPr>
            <w:tcW w:type="dxa" w:w="2381"/>
            <w:tcMar>
              <w:top w:w="60" w:type="dxa"/>
              <w:bottom w:w="60" w:type="dxa"/>
              <w:start w:w="110" w:type="dxa"/>
              <w:end w:w="110" w:type="dxa"/>
            </w:tcMar>
            <w:shd w:val="clear" w:color="auto" w:fill="F4F6F9"/>
          </w:tcPr>
          <w:p>
            <w:pPr>
              <w:spacing w:after="0" w:line="252" w:lineRule="auto"/>
            </w:pPr>
          </w:p>
        </w:tc>
        <w:tc>
          <w:tcPr>
            <w:tcW w:type="dxa" w:w="2381"/>
            <w:tcMar>
              <w:top w:w="60" w:type="dxa"/>
              <w:bottom w:w="60" w:type="dxa"/>
              <w:start w:w="110" w:type="dxa"/>
              <w:end w:w="110" w:type="dxa"/>
            </w:tcMar>
            <w:shd w:val="clear" w:color="auto" w:fill="F4F6F9"/>
          </w:tcPr>
          <w:p>
            <w:pPr>
              <w:spacing w:after="0" w:line="252" w:lineRule="auto"/>
            </w:pPr>
            <w:r>
              <w:rPr>
                <w:b/>
                <w:sz w:val="20"/>
              </w:rPr>
              <w:t>Plotter</w:t>
            </w:r>
          </w:p>
        </w:tc>
        <w:tc>
          <w:tcPr>
            <w:tcW w:type="dxa" w:w="2381"/>
            <w:tcMar>
              <w:top w:w="60" w:type="dxa"/>
              <w:bottom w:w="60" w:type="dxa"/>
              <w:start w:w="110" w:type="dxa"/>
              <w:end w:w="110" w:type="dxa"/>
            </w:tcMar>
            <w:shd w:val="clear" w:color="auto" w:fill="F4F6F9"/>
          </w:tcPr>
          <w:p>
            <w:pPr>
              <w:spacing w:after="0" w:line="252" w:lineRule="auto"/>
            </w:pPr>
            <w:r>
              <w:rPr>
                <w:sz w:val="20"/>
              </w:rPr>
              <w:t>Draws large, precise line drawings with pens.</w:t>
            </w:r>
          </w:p>
        </w:tc>
        <w:tc>
          <w:tcPr>
            <w:tcW w:type="dxa" w:w="2381"/>
            <w:tcMar>
              <w:top w:w="60" w:type="dxa"/>
              <w:bottom w:w="60" w:type="dxa"/>
              <w:start w:w="110" w:type="dxa"/>
              <w:end w:w="110" w:type="dxa"/>
            </w:tcMar>
            <w:shd w:val="clear" w:color="auto" w:fill="F4F6F9"/>
          </w:tcPr>
          <w:p>
            <w:pPr>
              <w:spacing w:after="0" w:line="252" w:lineRule="auto"/>
            </w:pPr>
            <w:r>
              <w:rPr>
                <w:sz w:val="20"/>
              </w:rPr>
              <w:t>Architecture, engineering plans.</w:t>
            </w:r>
          </w:p>
        </w:tc>
      </w:tr>
      <w:tr>
        <w:tc>
          <w:tcPr>
            <w:tcW w:type="dxa" w:w="2381"/>
            <w:tcMar>
              <w:top w:w="60" w:type="dxa"/>
              <w:bottom w:w="60" w:type="dxa"/>
              <w:start w:w="110" w:type="dxa"/>
              <w:end w:w="110" w:type="dxa"/>
            </w:tcMar>
          </w:tcPr>
          <w:p>
            <w:pPr>
              <w:spacing w:after="0" w:line="252" w:lineRule="auto"/>
            </w:pPr>
          </w:p>
        </w:tc>
        <w:tc>
          <w:tcPr>
            <w:tcW w:type="dxa" w:w="2381"/>
            <w:tcMar>
              <w:top w:w="60" w:type="dxa"/>
              <w:bottom w:w="60" w:type="dxa"/>
              <w:start w:w="110" w:type="dxa"/>
              <w:end w:w="110" w:type="dxa"/>
            </w:tcMar>
          </w:tcPr>
          <w:p>
            <w:pPr>
              <w:spacing w:after="0" w:line="252" w:lineRule="auto"/>
            </w:pPr>
            <w:r>
              <w:rPr>
                <w:b/>
                <w:sz w:val="20"/>
              </w:rPr>
              <w:t>3D printer</w:t>
            </w:r>
          </w:p>
        </w:tc>
        <w:tc>
          <w:tcPr>
            <w:tcW w:type="dxa" w:w="2381"/>
            <w:tcMar>
              <w:top w:w="60" w:type="dxa"/>
              <w:bottom w:w="60" w:type="dxa"/>
              <w:start w:w="110" w:type="dxa"/>
              <w:end w:w="110" w:type="dxa"/>
            </w:tcMar>
          </w:tcPr>
          <w:p>
            <w:pPr>
              <w:spacing w:after="0" w:line="252" w:lineRule="auto"/>
            </w:pPr>
            <w:r>
              <w:rPr>
                <w:sz w:val="20"/>
              </w:rPr>
              <w:t>Builds a solid object layer by layer from plastic or resin.</w:t>
            </w:r>
          </w:p>
        </w:tc>
        <w:tc>
          <w:tcPr>
            <w:tcW w:type="dxa" w:w="2381"/>
            <w:tcMar>
              <w:top w:w="60" w:type="dxa"/>
              <w:bottom w:w="60" w:type="dxa"/>
              <w:start w:w="110" w:type="dxa"/>
              <w:end w:w="110" w:type="dxa"/>
            </w:tcMar>
          </w:tcPr>
          <w:p>
            <w:pPr>
              <w:spacing w:after="0" w:line="252" w:lineRule="auto"/>
            </w:pPr>
            <w:r>
              <w:rPr>
                <w:sz w:val="20"/>
              </w:rPr>
              <w:t>Prototypes, prosthetics, spare parts.</w:t>
            </w:r>
          </w:p>
        </w:tc>
      </w:tr>
      <w:tr>
        <w:tc>
          <w:tcPr>
            <w:tcW w:type="dxa" w:w="2381"/>
            <w:tcMar>
              <w:top w:w="60" w:type="dxa"/>
              <w:bottom w:w="60" w:type="dxa"/>
              <w:start w:w="110" w:type="dxa"/>
              <w:end w:w="110" w:type="dxa"/>
            </w:tcMar>
            <w:shd w:val="clear" w:color="auto" w:fill="F4F6F9"/>
          </w:tcPr>
          <w:p>
            <w:pPr>
              <w:spacing w:after="0" w:line="252" w:lineRule="auto"/>
            </w:pPr>
            <w:r>
              <w:rPr>
                <w:b/>
                <w:sz w:val="20"/>
              </w:rPr>
              <w:t>Audio</w:t>
            </w:r>
          </w:p>
        </w:tc>
        <w:tc>
          <w:tcPr>
            <w:tcW w:type="dxa" w:w="2381"/>
            <w:tcMar>
              <w:top w:w="60" w:type="dxa"/>
              <w:bottom w:w="60" w:type="dxa"/>
              <w:start w:w="110" w:type="dxa"/>
              <w:end w:w="110" w:type="dxa"/>
            </w:tcMar>
            <w:shd w:val="clear" w:color="auto" w:fill="F4F6F9"/>
          </w:tcPr>
          <w:p>
            <w:pPr>
              <w:spacing w:after="0" w:line="252" w:lineRule="auto"/>
            </w:pPr>
            <w:r>
              <w:rPr>
                <w:b/>
                <w:sz w:val="20"/>
              </w:rPr>
              <w:t>Speakers / headphones / earphones</w:t>
            </w:r>
          </w:p>
        </w:tc>
        <w:tc>
          <w:tcPr>
            <w:tcW w:type="dxa" w:w="2381"/>
            <w:tcMar>
              <w:top w:w="60" w:type="dxa"/>
              <w:bottom w:w="60" w:type="dxa"/>
              <w:start w:w="110" w:type="dxa"/>
              <w:end w:w="110" w:type="dxa"/>
            </w:tcMar>
            <w:shd w:val="clear" w:color="auto" w:fill="F4F6F9"/>
          </w:tcPr>
          <w:p>
            <w:pPr>
              <w:spacing w:after="0" w:line="252" w:lineRule="auto"/>
            </w:pPr>
            <w:r>
              <w:rPr>
                <w:sz w:val="20"/>
              </w:rPr>
              <w:t>Convert electrical signals into sound waves.</w:t>
            </w:r>
          </w:p>
        </w:tc>
        <w:tc>
          <w:tcPr>
            <w:tcW w:type="dxa" w:w="2381"/>
            <w:tcMar>
              <w:top w:w="60" w:type="dxa"/>
              <w:bottom w:w="60" w:type="dxa"/>
              <w:start w:w="110" w:type="dxa"/>
              <w:end w:w="110" w:type="dxa"/>
            </w:tcMar>
            <w:shd w:val="clear" w:color="auto" w:fill="F4F6F9"/>
          </w:tcPr>
          <w:p>
            <w:pPr>
              <w:spacing w:after="0" w:line="252" w:lineRule="auto"/>
            </w:pPr>
            <w:r>
              <w:rPr>
                <w:sz w:val="20"/>
              </w:rPr>
              <w:t>Music, alerts, video calls, screen readers.</w:t>
            </w:r>
          </w:p>
        </w:tc>
      </w:tr>
      <w:tr>
        <w:tc>
          <w:tcPr>
            <w:tcW w:type="dxa" w:w="2381"/>
            <w:tcMar>
              <w:top w:w="60" w:type="dxa"/>
              <w:bottom w:w="60" w:type="dxa"/>
              <w:start w:w="110" w:type="dxa"/>
              <w:end w:w="110" w:type="dxa"/>
            </w:tcMar>
          </w:tcPr>
          <w:p>
            <w:pPr>
              <w:spacing w:after="0" w:line="252" w:lineRule="auto"/>
            </w:pPr>
            <w:r>
              <w:rPr>
                <w:b/>
                <w:sz w:val="20"/>
              </w:rPr>
              <w:t>Physical / motion</w:t>
            </w:r>
          </w:p>
        </w:tc>
        <w:tc>
          <w:tcPr>
            <w:tcW w:type="dxa" w:w="2381"/>
            <w:tcMar>
              <w:top w:w="60" w:type="dxa"/>
              <w:bottom w:w="60" w:type="dxa"/>
              <w:start w:w="110" w:type="dxa"/>
              <w:end w:w="110" w:type="dxa"/>
            </w:tcMar>
          </w:tcPr>
          <w:p>
            <w:pPr>
              <w:spacing w:after="0" w:line="252" w:lineRule="auto"/>
            </w:pPr>
            <w:r>
              <w:rPr>
                <w:b/>
                <w:sz w:val="20"/>
              </w:rPr>
              <w:t>Actuators / motors</w:t>
            </w:r>
          </w:p>
        </w:tc>
        <w:tc>
          <w:tcPr>
            <w:tcW w:type="dxa" w:w="2381"/>
            <w:tcMar>
              <w:top w:w="60" w:type="dxa"/>
              <w:bottom w:w="60" w:type="dxa"/>
              <w:start w:w="110" w:type="dxa"/>
              <w:end w:w="110" w:type="dxa"/>
            </w:tcMar>
          </w:tcPr>
          <w:p>
            <w:pPr>
              <w:spacing w:after="0" w:line="252" w:lineRule="auto"/>
            </w:pPr>
            <w:r>
              <w:rPr>
                <w:sz w:val="20"/>
              </w:rPr>
              <w:t>Turn signals into movement.</w:t>
            </w:r>
          </w:p>
        </w:tc>
        <w:tc>
          <w:tcPr>
            <w:tcW w:type="dxa" w:w="2381"/>
            <w:tcMar>
              <w:top w:w="60" w:type="dxa"/>
              <w:bottom w:w="60" w:type="dxa"/>
              <w:start w:w="110" w:type="dxa"/>
              <w:end w:w="110" w:type="dxa"/>
            </w:tcMar>
          </w:tcPr>
          <w:p>
            <w:pPr>
              <w:spacing w:after="0" w:line="252" w:lineRule="auto"/>
            </w:pPr>
            <w:r>
              <w:rPr>
                <w:sz w:val="20"/>
              </w:rPr>
              <w:t>Robots, automatic gates, 3D printers.</w:t>
            </w:r>
          </w:p>
        </w:tc>
      </w:tr>
      <w:tr>
        <w:tc>
          <w:tcPr>
            <w:tcW w:type="dxa" w:w="2381"/>
            <w:tcMar>
              <w:top w:w="60" w:type="dxa"/>
              <w:bottom w:w="60" w:type="dxa"/>
              <w:start w:w="110" w:type="dxa"/>
              <w:end w:w="110" w:type="dxa"/>
            </w:tcMar>
            <w:shd w:val="clear" w:color="auto" w:fill="F4F6F9"/>
          </w:tcPr>
          <w:p>
            <w:pPr>
              <w:spacing w:after="0" w:line="252" w:lineRule="auto"/>
            </w:pPr>
          </w:p>
        </w:tc>
        <w:tc>
          <w:tcPr>
            <w:tcW w:type="dxa" w:w="2381"/>
            <w:tcMar>
              <w:top w:w="60" w:type="dxa"/>
              <w:bottom w:w="60" w:type="dxa"/>
              <w:start w:w="110" w:type="dxa"/>
              <w:end w:w="110" w:type="dxa"/>
            </w:tcMar>
            <w:shd w:val="clear" w:color="auto" w:fill="F4F6F9"/>
          </w:tcPr>
          <w:p>
            <w:pPr>
              <w:spacing w:after="0" w:line="252" w:lineRule="auto"/>
            </w:pPr>
            <w:r>
              <w:rPr>
                <w:sz w:val="20"/>
              </w:rPr>
              <w:t>Haptic / vibration motor</w:t>
            </w:r>
          </w:p>
        </w:tc>
        <w:tc>
          <w:tcPr>
            <w:tcW w:type="dxa" w:w="2381"/>
            <w:tcMar>
              <w:top w:w="60" w:type="dxa"/>
              <w:bottom w:w="60" w:type="dxa"/>
              <w:start w:w="110" w:type="dxa"/>
              <w:end w:w="110" w:type="dxa"/>
            </w:tcMar>
            <w:shd w:val="clear" w:color="auto" w:fill="F4F6F9"/>
          </w:tcPr>
          <w:p>
            <w:pPr>
              <w:spacing w:after="0" w:line="252" w:lineRule="auto"/>
            </w:pPr>
            <w:r>
              <w:rPr>
                <w:sz w:val="20"/>
              </w:rPr>
              <w:t>Vibration feedback.</w:t>
            </w:r>
          </w:p>
        </w:tc>
        <w:tc>
          <w:tcPr>
            <w:tcW w:type="dxa" w:w="2381"/>
            <w:tcMar>
              <w:top w:w="60" w:type="dxa"/>
              <w:bottom w:w="60" w:type="dxa"/>
              <w:start w:w="110" w:type="dxa"/>
              <w:end w:w="110" w:type="dxa"/>
            </w:tcMar>
            <w:shd w:val="clear" w:color="auto" w:fill="F4F6F9"/>
          </w:tcPr>
          <w:p>
            <w:pPr>
              <w:spacing w:after="0" w:line="252" w:lineRule="auto"/>
            </w:pPr>
            <w:r>
              <w:rPr>
                <w:sz w:val="20"/>
              </w:rPr>
              <w:t>Phones, game controllers.</w:t>
            </w:r>
          </w:p>
        </w:tc>
      </w:tr>
      <w:tr>
        <w:tc>
          <w:tcPr>
            <w:tcW w:type="dxa" w:w="2381"/>
            <w:tcMar>
              <w:top w:w="60" w:type="dxa"/>
              <w:bottom w:w="60" w:type="dxa"/>
              <w:start w:w="110" w:type="dxa"/>
              <w:end w:w="110" w:type="dxa"/>
            </w:tcMar>
          </w:tcPr>
          <w:p>
            <w:pPr>
              <w:spacing w:after="0" w:line="252" w:lineRule="auto"/>
            </w:pPr>
          </w:p>
        </w:tc>
        <w:tc>
          <w:tcPr>
            <w:tcW w:type="dxa" w:w="2381"/>
            <w:tcMar>
              <w:top w:w="60" w:type="dxa"/>
              <w:bottom w:w="60" w:type="dxa"/>
              <w:start w:w="110" w:type="dxa"/>
              <w:end w:w="110" w:type="dxa"/>
            </w:tcMar>
          </w:tcPr>
          <w:p>
            <w:pPr>
              <w:spacing w:after="0" w:line="252" w:lineRule="auto"/>
            </w:pPr>
            <w:r>
              <w:rPr>
                <w:sz w:val="20"/>
              </w:rPr>
              <w:t>Braille display</w:t>
            </w:r>
          </w:p>
        </w:tc>
        <w:tc>
          <w:tcPr>
            <w:tcW w:type="dxa" w:w="2381"/>
            <w:tcMar>
              <w:top w:w="60" w:type="dxa"/>
              <w:bottom w:w="60" w:type="dxa"/>
              <w:start w:w="110" w:type="dxa"/>
              <w:end w:w="110" w:type="dxa"/>
            </w:tcMar>
          </w:tcPr>
          <w:p>
            <w:pPr>
              <w:spacing w:after="0" w:line="252" w:lineRule="auto"/>
            </w:pPr>
            <w:r>
              <w:rPr>
                <w:sz w:val="20"/>
              </w:rPr>
              <w:t>Raises pins so blind users can read by touch.</w:t>
            </w:r>
          </w:p>
        </w:tc>
        <w:tc>
          <w:tcPr>
            <w:tcW w:type="dxa" w:w="2381"/>
            <w:tcMar>
              <w:top w:w="60" w:type="dxa"/>
              <w:bottom w:w="60" w:type="dxa"/>
              <w:start w:w="110" w:type="dxa"/>
              <w:end w:w="110" w:type="dxa"/>
            </w:tcMar>
          </w:tcPr>
          <w:p>
            <w:pPr>
              <w:spacing w:after="0" w:line="252" w:lineRule="auto"/>
            </w:pPr>
            <w:r>
              <w:rPr>
                <w:sz w:val="20"/>
              </w:rPr>
              <w:t>Accessibility.</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1.2 – Output family tree.</w:t>
            </w:r>
            <w:r>
              <w:rPr>
                <w:sz w:val="21"/>
              </w:rPr>
              <w:t xml:space="preserve"> Root "OUTPUT DEVICES" splitting into </w:t>
            </w:r>
            <w:r>
              <w:rPr>
                <w:i/>
                <w:sz w:val="21"/>
              </w:rPr>
              <w:t>Softcopy</w:t>
            </w:r>
            <w:r>
              <w:rPr>
                <w:sz w:val="21"/>
              </w:rPr>
              <w:t xml:space="preserve"> (monitor, projector, speakers, headphones) and </w:t>
            </w:r>
            <w:r>
              <w:rPr>
                <w:i/>
                <w:sz w:val="21"/>
              </w:rPr>
              <w:t>Hardcopy</w:t>
            </w:r>
            <w:r>
              <w:rPr>
                <w:sz w:val="21"/>
              </w:rPr>
              <w:t xml:space="preserve"> (inkjet, laser, dot-matrix, thermal printers; plotter; 3D printer) and </w:t>
            </w:r>
            <w:r>
              <w:rPr>
                <w:i/>
                <w:sz w:val="21"/>
              </w:rPr>
              <w:t>Physical</w:t>
            </w:r>
            <w:r>
              <w:rPr>
                <w:sz w:val="21"/>
              </w:rPr>
              <w:t xml:space="preserve"> (actuator, vibration motor, Braille display). Use small icons for each leaf.</w:t>
            </w:r>
          </w:p>
        </w:tc>
      </w:tr>
    </w:tbl>
    <w:p>
      <w:pPr>
        <w:spacing w:after="20"/>
      </w:pPr>
    </w:p>
    <w:p>
      <w:pPr>
        <w:pStyle w:val="Heading3"/>
      </w:pPr>
      <w:r>
        <w:t>1.4 Devices that do both (input/output devices)</w:t>
      </w:r>
    </w:p>
    <w:p>
      <w:r>
        <w:t xml:space="preserve">Some devices carry data </w:t>
      </w:r>
      <w:r>
        <w:rPr>
          <w:b/>
        </w:rPr>
        <w:t>in both directions</w:t>
      </w:r>
      <w:r>
        <w:t>:</w:t>
      </w:r>
    </w:p>
    <w:p>
      <w:pPr>
        <w:pStyle w:val="ListBullet"/>
      </w:pPr>
      <w:r>
        <w:rPr>
          <w:b/>
        </w:rPr>
        <w:t>Touchscreen</w:t>
      </w:r>
      <w:r>
        <w:t xml:space="preserve"> – displays (output) </w:t>
      </w:r>
      <w:r>
        <w:rPr>
          <w:i/>
        </w:rPr>
        <w:t>and</w:t>
      </w:r>
      <w:r>
        <w:t xml:space="preserve"> senses touch (input).</w:t>
      </w:r>
    </w:p>
    <w:p>
      <w:pPr>
        <w:pStyle w:val="ListBullet"/>
      </w:pPr>
      <w:r>
        <w:rPr>
          <w:b/>
        </w:rPr>
        <w:t>Headset with microphone</w:t>
      </w:r>
      <w:r>
        <w:t xml:space="preserve"> – speaker (output) + mic (input).</w:t>
      </w:r>
    </w:p>
    <w:p>
      <w:pPr>
        <w:pStyle w:val="ListBullet"/>
      </w:pPr>
      <w:r>
        <w:rPr>
          <w:b/>
        </w:rPr>
        <w:t>Multifunction printer</w:t>
      </w:r>
      <w:r>
        <w:t xml:space="preserve"> – prints (output) + scans (input).</w:t>
      </w:r>
    </w:p>
    <w:p>
      <w:pPr>
        <w:pStyle w:val="ListBullet"/>
      </w:pPr>
      <w:r>
        <w:rPr>
          <w:b/>
        </w:rPr>
        <w:t>Modem/router, network card</w:t>
      </w:r>
      <w:r>
        <w:t xml:space="preserve"> – send and receive data.</w:t>
      </w:r>
    </w:p>
    <w:p>
      <w:pPr>
        <w:pStyle w:val="ListBullet"/>
      </w:pPr>
      <w:r>
        <w:rPr>
          <w:b/>
        </w:rPr>
        <w:t>Storage devices</w:t>
      </w:r>
      <w:r>
        <w:t xml:space="preserve"> (USB flash drive, hard disk) – data is </w:t>
      </w:r>
      <w:r>
        <w:rPr>
          <w:i/>
        </w:rPr>
        <w:t>written to</w:t>
      </w:r>
      <w:r>
        <w:t xml:space="preserve"> and </w:t>
      </w:r>
      <w:r>
        <w:rPr>
          <w:i/>
        </w:rPr>
        <w:t>read from</w:t>
      </w:r>
      <w:r>
        <w:t xml:space="preserve"> them; strictly they are </w:t>
      </w:r>
      <w:r>
        <w:rPr>
          <w:b/>
        </w:rPr>
        <w:t>storage devices</w:t>
      </w:r>
      <w:r>
        <w:t xml:space="preserve"> (Lesson 2), though data flows both ways.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b/>
                <w:sz w:val="21"/>
              </w:rPr>
              <w:t>The direction test.</w:t>
            </w:r>
            <w:r>
              <w:rPr>
                <w:sz w:val="21"/>
              </w:rPr>
              <w:t xml:space="preserve"> To classify a device ask: </w:t>
            </w:r>
            <w:r>
              <w:rPr>
                <w:i/>
                <w:sz w:val="21"/>
              </w:rPr>
              <w:t>"Does it carry data INTO the computer (from the person or the world) or OUT of the computer (to the person or the world)?"</w:t>
            </w:r>
            <w:r>
              <w:rPr>
                <w:sz w:val="21"/>
              </w:rPr>
              <w:t xml:space="preserve"> Into → input. Out → output. Both → input/output. Keeps data for later → storage.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"A printer is an input device because I </w:t>
            </w:r>
            <w:r>
              <w:rPr>
                <w:i/>
                <w:sz w:val="21"/>
              </w:rPr>
              <w:t>put</w:t>
            </w:r>
            <w:r>
              <w:rPr>
                <w:sz w:val="21"/>
              </w:rPr>
              <w:t xml:space="preserve"> paper </w:t>
            </w:r>
            <w:r>
              <w:rPr>
                <w:i/>
                <w:sz w:val="21"/>
              </w:rPr>
              <w:t>into</w:t>
            </w:r>
            <w:r>
              <w:rPr>
                <w:sz w:val="21"/>
              </w:rPr>
              <w:t xml:space="preserve"> it." Direction is about </w:t>
            </w:r>
            <w:r>
              <w:rPr>
                <w:b/>
                <w:sz w:val="21"/>
              </w:rPr>
              <w:t>data</w:t>
            </w:r>
            <w:r>
              <w:rPr>
                <w:sz w:val="21"/>
              </w:rPr>
              <w:t xml:space="preserve">, not paper. The printer receives information </w:t>
            </w:r>
            <w:r>
              <w:rPr>
                <w:i/>
                <w:sz w:val="21"/>
              </w:rPr>
              <w:t>from</w:t>
            </w:r>
            <w:r>
              <w:rPr>
                <w:sz w:val="21"/>
              </w:rPr>
              <w:t xml:space="preserve"> the computer and shows it to us – </w:t>
            </w:r>
            <w:r>
              <w:rPr>
                <w:b/>
                <w:sz w:val="21"/>
              </w:rPr>
              <w:t>output</w:t>
            </w:r>
            <w:r>
              <w:rPr>
                <w:sz w:val="21"/>
              </w:rPr>
              <w:t xml:space="preserve">. Likewise the scanner "outputs" a file to the disk, but the </w:t>
            </w:r>
            <w:r>
              <w:rPr>
                <w:i/>
                <w:sz w:val="21"/>
              </w:rPr>
              <w:t>data originates outside the computer</w:t>
            </w:r>
            <w:r>
              <w:rPr>
                <w:sz w:val="21"/>
              </w:rPr>
              <w:t xml:space="preserve"> – </w:t>
            </w:r>
            <w:r>
              <w:rPr>
                <w:b/>
                <w:sz w:val="21"/>
              </w:rPr>
              <w:t>input</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2E86DE"/>
            <w:tcBorders>
              <w:top w:val="nil"/>
              <w:left w:val="nil"/>
              <w:bottom w:val="nil"/>
              <w:right w:val="nil"/>
            </w:tcBorders>
            <w:tcMar>
              <w:top w:w="0" w:type="dxa"/>
              <w:bottom w:w="0" w:type="dxa"/>
              <w:start w:w="0" w:type="dxa"/>
              <w:end w:w="0" w:type="dxa"/>
            </w:tcMar>
          </w:tcPr>
          <w:p/>
        </w:tc>
        <w:tc>
          <w:tcPr>
            <w:tcW w:type="dxa" w:w="9241"/>
            <w:shd w:val="clear" w:color="auto" w:fill="E9F2FC"/>
            <w:tcBorders>
              <w:top w:val="nil"/>
              <w:left w:val="nil"/>
              <w:bottom w:val="nil"/>
              <w:right w:val="nil"/>
            </w:tcBorders>
            <w:tcMar>
              <w:top w:w="100" w:type="dxa"/>
              <w:bottom w:w="110" w:type="dxa"/>
              <w:start w:w="180" w:type="dxa"/>
              <w:end w:w="180" w:type="dxa"/>
            </w:tcMar>
          </w:tcPr>
          <w:p>
            <w:pPr>
              <w:spacing w:after="40"/>
            </w:pPr>
            <w:r>
              <w:rPr>
                <w:b/>
                <w:color w:val="2E86DE"/>
                <w:sz w:val="17"/>
              </w:rPr>
              <w:t>TEACHER TIP</w:t>
            </w:r>
          </w:p>
          <w:p>
            <w:pPr>
              <w:spacing w:after="60" w:line="264" w:lineRule="auto"/>
            </w:pPr>
            <w:r>
              <w:rPr>
                <w:sz w:val="21"/>
              </w:rPr>
              <w:t>AI simulation (optional): let learners describe a device to an AI chatbot ("I have a device that reads pencil marks on exam papers – what is it, and is it input or output?") and evaluate the answer with the direction test. No-device alternative: the teacher plays the "AI" and gives one deliberately wrong answer for learners to catch.</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Direction test card sort (10 min, pairs).</w:t>
            </w:r>
            <w:r>
              <w:rPr>
                <w:sz w:val="21"/>
              </w:rPr>
              <w:t xml:space="preserve"> 16 cards: </w:t>
            </w:r>
            <w:r>
              <w:rPr>
                <w:i/>
                <w:sz w:val="21"/>
              </w:rPr>
              <w:t>fingerprint reader, laser printer, projector, QR reader, headphones, webcam, touchscreen, joystick, plotter, OMR, thermal printer, GPS sensor, Braille display, microphone, multifunction printer, speaker.</w:t>
            </w:r>
            <w:r>
              <w:rPr>
                <w:sz w:val="21"/>
              </w:rPr>
              <w:t xml:space="preserve"> Sort into INPUT / OUTPUT / BOTH and write the data direction on each card. Then match each printer type to a place in town where it is used (bank, photo studio, MTN agent, office).</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State the main role of an input device and of an output device.</w:t>
            </w:r>
          </w:p>
          <w:p>
            <w:pPr>
              <w:pStyle w:val="ListNumber"/>
              <w:spacing w:after="60" w:line="264" w:lineRule="auto"/>
            </w:pPr>
            <w:r>
              <w:rPr>
                <w:sz w:val="21"/>
              </w:rPr>
              <w:t>Classify: keyboard, monitor, scanner, speaker, touchscreen, barcode reader, 3D printer, microphone.</w:t>
            </w:r>
          </w:p>
          <w:p>
            <w:pPr>
              <w:pStyle w:val="ListNumber"/>
              <w:spacing w:after="60" w:line="264" w:lineRule="auto"/>
            </w:pPr>
            <w:r>
              <w:rPr>
                <w:sz w:val="21"/>
              </w:rPr>
              <w:t>Differentiate softcopy from hardcopy output with one device each.</w:t>
            </w:r>
          </w:p>
          <w:p>
            <w:pPr>
              <w:pStyle w:val="ListNumber"/>
              <w:spacing w:after="60" w:line="264" w:lineRule="auto"/>
            </w:pPr>
            <w:r>
              <w:rPr>
                <w:sz w:val="21"/>
              </w:rPr>
              <w:t>Which printer type would you recommend for (a) printing receipts at a Mobile Money kiosk, (b) 500 pages of exam questions, (c) colour photographs? Justify.</w:t>
            </w:r>
          </w:p>
          <w:p>
            <w:pPr>
              <w:pStyle w:val="ListNumber"/>
              <w:spacing w:after="60" w:line="264" w:lineRule="auto"/>
            </w:pPr>
            <w:r>
              <w:rPr>
                <w:sz w:val="21"/>
              </w:rPr>
              <w:t>Explain why a touchscreen is classified as both an input and an output device.</w:t>
            </w:r>
          </w:p>
          <w:p>
            <w:pPr>
              <w:pStyle w:val="ListNumber"/>
              <w:spacing w:after="60" w:line="264" w:lineRule="auto"/>
            </w:pPr>
            <w:r>
              <w:rPr>
                <w:sz w:val="21"/>
              </w:rPr>
              <w:t>Name the input device used by the GCE Board to mark MCQ sheets and describe how it works.</w:t>
            </w:r>
          </w:p>
          <w:p>
            <w:pPr>
              <w:spacing w:after="60" w:line="264" w:lineRule="auto"/>
            </w:pPr>
            <w:r>
              <w:rPr>
                <w:b/>
                <w:sz w:val="21"/>
              </w:rPr>
              <w:t>Homework:</w:t>
            </w:r>
            <w:r>
              <w:rPr>
                <w:sz w:val="21"/>
              </w:rPr>
              <w:t xml:space="preserve"> List every input and output device you can find in your home or a nearby shop (at least eight), with the data each carries in or out.</w:t>
            </w:r>
          </w:p>
        </w:tc>
      </w:tr>
    </w:tbl>
    <w:p>
      <w:pPr>
        <w:spacing w:after="20"/>
      </w:pPr>
    </w:p>
    <w:p>
      <w:r>
        <w:br w:type="page"/>
      </w:r>
    </w:p>
    <w:p>
      <w:pPr>
        <w:pStyle w:val="Heading1"/>
        <w:pBdr>
          <w:bottom w:val="single" w:sz="8" w:space="1" w:color="0F9D8A"/>
        </w:pBdr>
      </w:pPr>
      <w:r>
        <w:t>Lesson 2: Types of Processing Devices and Storage Devices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State the function of a given processing device.</w:t>
            </w:r>
          </w:p>
          <w:p>
            <w:pPr>
              <w:pStyle w:val="ListBullet"/>
              <w:spacing w:after="60" w:line="264" w:lineRule="auto"/>
            </w:pPr>
            <w:r>
              <w:rPr>
                <w:sz w:val="21"/>
              </w:rPr>
              <w:t>State the function of a given storage device.</w:t>
            </w:r>
          </w:p>
          <w:p>
            <w:pPr>
              <w:pStyle w:val="ListBullet"/>
              <w:spacing w:after="60" w:line="264" w:lineRule="auto"/>
            </w:pPr>
            <w:r>
              <w:rPr>
                <w:sz w:val="21"/>
              </w:rPr>
              <w:t>Identify processing and storage devices (using AI simulation where appropriate).</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Open a system unit (or show a labelled photo/video). "Where does the thinking happen? Where do files sleep at night?"</w:t>
            </w:r>
          </w:p>
        </w:tc>
        <w:tc>
          <w:tcPr>
            <w:tcW w:type="dxa" w:w="2381"/>
            <w:tcMar>
              <w:top w:w="60" w:type="dxa"/>
              <w:bottom w:w="60" w:type="dxa"/>
              <w:start w:w="110" w:type="dxa"/>
              <w:end w:w="110" w:type="dxa"/>
            </w:tcMar>
          </w:tcPr>
          <w:p>
            <w:pPr>
              <w:spacing w:after="0" w:line="252" w:lineRule="auto"/>
            </w:pPr>
            <w:r>
              <w:rPr>
                <w:sz w:val="20"/>
              </w:rPr>
              <w:t>Point and guess; note vocabulary.</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14 min</w:t>
            </w:r>
          </w:p>
        </w:tc>
        <w:tc>
          <w:tcPr>
            <w:tcW w:type="dxa" w:w="2381"/>
            <w:tcMar>
              <w:top w:w="60" w:type="dxa"/>
              <w:bottom w:w="60" w:type="dxa"/>
              <w:start w:w="110" w:type="dxa"/>
              <w:end w:w="110" w:type="dxa"/>
            </w:tcMar>
            <w:shd w:val="clear" w:color="auto" w:fill="F4F6F9"/>
          </w:tcPr>
          <w:p>
            <w:pPr>
              <w:spacing w:after="0" w:line="252" w:lineRule="auto"/>
            </w:pPr>
            <w:r>
              <w:rPr>
                <w:sz w:val="20"/>
              </w:rPr>
              <w:t>Processing devices: CPU (CU, ALU, registers), GPU, motherboard/chipset; the "brain and nervous system" analogy; units (GHz, cores).</w:t>
            </w:r>
          </w:p>
        </w:tc>
        <w:tc>
          <w:tcPr>
            <w:tcW w:type="dxa" w:w="2381"/>
            <w:tcMar>
              <w:top w:w="60" w:type="dxa"/>
              <w:bottom w:w="60" w:type="dxa"/>
              <w:start w:w="110" w:type="dxa"/>
              <w:end w:w="110" w:type="dxa"/>
            </w:tcMar>
            <w:shd w:val="clear" w:color="auto" w:fill="F4F6F9"/>
          </w:tcPr>
          <w:p>
            <w:pPr>
              <w:spacing w:after="0" w:line="252" w:lineRule="auto"/>
            </w:pPr>
            <w:r>
              <w:rPr>
                <w:sz w:val="20"/>
              </w:rPr>
              <w:t>Label a CPU diagram; note functions.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18 min</w:t>
            </w:r>
          </w:p>
        </w:tc>
        <w:tc>
          <w:tcPr>
            <w:tcW w:type="dxa" w:w="2381"/>
            <w:tcMar>
              <w:top w:w="60" w:type="dxa"/>
              <w:bottom w:w="60" w:type="dxa"/>
              <w:start w:w="110" w:type="dxa"/>
              <w:end w:w="110" w:type="dxa"/>
            </w:tcMar>
          </w:tcPr>
          <w:p>
            <w:pPr>
              <w:spacing w:after="0" w:line="252" w:lineRule="auto"/>
            </w:pPr>
            <w:r>
              <w:rPr>
                <w:sz w:val="20"/>
              </w:rPr>
              <w:t>Storage: primary vs secondary; volatile vs non-volatile; RAM, ROM, cache; HDD, SSD, flash, optical, cloud; the "desk and cupboard" analogy.</w:t>
            </w:r>
          </w:p>
        </w:tc>
        <w:tc>
          <w:tcPr>
            <w:tcW w:type="dxa" w:w="2381"/>
            <w:tcMar>
              <w:top w:w="60" w:type="dxa"/>
              <w:bottom w:w="60" w:type="dxa"/>
              <w:start w:w="110" w:type="dxa"/>
              <w:end w:w="110" w:type="dxa"/>
            </w:tcMar>
          </w:tcPr>
          <w:p>
            <w:pPr>
              <w:spacing w:after="0" w:line="252" w:lineRule="auto"/>
            </w:pPr>
            <w:r>
              <w:rPr>
                <w:sz w:val="20"/>
              </w:rPr>
              <w:t>Complete the storage comparison table.</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Identify devices from photos/descriptions (AI simulation or teacher-led); exit ticket.</w:t>
            </w:r>
          </w:p>
        </w:tc>
        <w:tc>
          <w:tcPr>
            <w:tcW w:type="dxa" w:w="2381"/>
            <w:tcMar>
              <w:top w:w="60" w:type="dxa"/>
              <w:bottom w:w="60" w:type="dxa"/>
              <w:start w:w="110" w:type="dxa"/>
              <w:end w:w="110" w:type="dxa"/>
            </w:tcMar>
            <w:shd w:val="clear" w:color="auto" w:fill="F4F6F9"/>
          </w:tcPr>
          <w:p>
            <w:pPr>
              <w:spacing w:after="0" w:line="252" w:lineRule="auto"/>
            </w:pPr>
            <w:r>
              <w:rPr>
                <w:sz w:val="20"/>
              </w:rPr>
              <w:t>Identify; answer.</w:t>
            </w:r>
          </w:p>
        </w:tc>
      </w:tr>
    </w:tbl>
    <w:p>
      <w:pPr>
        <w:spacing w:after="40"/>
      </w:pPr>
    </w:p>
    <w:p>
      <w:pPr>
        <w:pStyle w:val="Heading2"/>
      </w:pPr>
      <w:r>
        <w:t>Core content</w:t>
      </w:r>
    </w:p>
    <w:p>
      <w:pPr>
        <w:pStyle w:val="Heading3"/>
      </w:pPr>
      <w:r>
        <w:t>2.1 Processing devices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processing device</w:t>
            </w:r>
            <w:r>
              <w:rPr>
                <w:sz w:val="21"/>
              </w:rPr>
              <w:t xml:space="preserve"> is a hardware component that </w:t>
            </w:r>
            <w:r>
              <w:rPr>
                <w:b/>
                <w:sz w:val="21"/>
              </w:rPr>
              <w:t>manipulates data according to program instructions</w:t>
            </w:r>
            <w:r>
              <w:rPr>
                <w:sz w:val="21"/>
              </w:rPr>
              <w:t xml:space="preserve"> – performing calculations, comparisons and control – to transform input into output. The main processing device is the </w:t>
            </w:r>
            <w:r>
              <w:rPr>
                <w:b/>
                <w:sz w:val="21"/>
              </w:rPr>
              <w:t>Central Processing Unit (CPU)</w:t>
            </w:r>
            <w:r>
              <w:rPr>
                <w:sz w:val="21"/>
              </w:rPr>
              <w:t>.</w:t>
            </w:r>
          </w:p>
        </w:tc>
      </w:tr>
    </w:tbl>
    <w:p>
      <w:pPr>
        <w:spacing w:after="20"/>
      </w:pPr>
    </w:p>
    <w:p>
      <w:r>
        <w:rPr>
          <w:b/>
        </w:rPr>
        <w:t>The CPU (processor, microprocessor)</w:t>
      </w:r>
    </w:p>
    <w:p>
      <w:pPr>
        <w:pStyle w:val="ListBullet"/>
      </w:pPr>
      <w:r>
        <w:t xml:space="preserve">Often called the </w:t>
      </w:r>
      <w:r>
        <w:rPr>
          <w:b/>
        </w:rPr>
        <w:t>"brain"</w:t>
      </w:r>
      <w:r>
        <w:t xml:space="preserve"> of the computer: it </w:t>
      </w:r>
      <w:r>
        <w:rPr>
          <w:b/>
        </w:rPr>
        <w:t>fetches</w:t>
      </w:r>
      <w:r>
        <w:t xml:space="preserve"> each instruction from memory, </w:t>
      </w:r>
      <w:r>
        <w:rPr>
          <w:b/>
        </w:rPr>
        <w:t>decodes</w:t>
      </w:r>
      <w:r>
        <w:t xml:space="preserve"> what it means, and </w:t>
      </w:r>
      <w:r>
        <w:rPr>
          <w:b/>
        </w:rPr>
        <w:t>executes</w:t>
      </w:r>
      <w:r>
        <w:t xml:space="preserve"> it (the </w:t>
      </w:r>
      <w:r>
        <w:rPr>
          <w:i/>
        </w:rPr>
        <w:t>fetch–decode–execute cycle</w:t>
      </w:r>
      <w:r>
        <w:t>, studied in Form 3).</w:t>
      </w:r>
    </w:p>
    <w:p>
      <w:pPr>
        <w:pStyle w:val="ListBullet"/>
      </w:pPr>
      <w:r>
        <w:t>Made of billions of transistors on a silicon chip a few centimetres wide; sits in a socket on the motherboard under a heat sink and fan.</w:t>
      </w:r>
    </w:p>
    <w:p>
      <w:pPr>
        <w:pStyle w:val="ListBullet"/>
      </w:pPr>
      <w:r>
        <w:t>Manufacturers: Intel (Core i3/i5/i7/i9), AMD (Ryzen), Apple (M-series), Qualcomm/MediaTek (phones).</w:t>
      </w:r>
    </w:p>
    <w:p>
      <w:pPr>
        <w:pStyle w:val="ListBullet"/>
      </w:pPr>
      <w:r>
        <w:rPr>
          <w:b/>
        </w:rPr>
        <w:t>Speed</w:t>
      </w:r>
      <w:r>
        <w:t xml:space="preserve"> is measured in </w:t>
      </w:r>
      <w:r>
        <w:rPr>
          <w:b/>
        </w:rPr>
        <w:t>hertz</w:t>
      </w:r>
      <w:r>
        <w:t xml:space="preserve"> – cycles per second: a 3 GHz processor performs 3 billion cycles per second. Modern CPUs have several </w:t>
      </w:r>
      <w:r>
        <w:rPr>
          <w:b/>
        </w:rPr>
        <w:t>cores</w:t>
      </w:r>
      <w:r>
        <w:t xml:space="preserve"> (dual-core, quad-core, octa-core), each able to work on a different task at the same time.</w:t>
      </w:r>
    </w:p>
    <w:p>
      <w:r>
        <w:t>Main components of the CPU and their functions: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Component</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Function</w:t>
            </w:r>
          </w:p>
        </w:tc>
      </w:tr>
      <w:tr>
        <w:tc>
          <w:tcPr>
            <w:tcW w:type="dxa" w:w="4762"/>
            <w:tcMar>
              <w:top w:w="60" w:type="dxa"/>
              <w:bottom w:w="60" w:type="dxa"/>
              <w:start w:w="110" w:type="dxa"/>
              <w:end w:w="110" w:type="dxa"/>
            </w:tcMar>
          </w:tcPr>
          <w:p>
            <w:pPr>
              <w:spacing w:after="0" w:line="252" w:lineRule="auto"/>
            </w:pPr>
            <w:r>
              <w:rPr>
                <w:b/>
                <w:sz w:val="20"/>
              </w:rPr>
              <w:t>Control Unit (CU)</w:t>
            </w:r>
          </w:p>
        </w:tc>
        <w:tc>
          <w:tcPr>
            <w:tcW w:type="dxa" w:w="4762"/>
            <w:tcMar>
              <w:top w:w="60" w:type="dxa"/>
              <w:bottom w:w="60" w:type="dxa"/>
              <w:start w:w="110" w:type="dxa"/>
              <w:end w:w="110" w:type="dxa"/>
            </w:tcMar>
          </w:tcPr>
          <w:p>
            <w:pPr>
              <w:spacing w:after="0" w:line="252" w:lineRule="auto"/>
            </w:pPr>
            <w:r>
              <w:rPr>
                <w:sz w:val="20"/>
              </w:rPr>
              <w:t>The "manager": fetches instructions, decodes them, and sends control signals telling the other parts what to do and when.</w:t>
            </w:r>
          </w:p>
        </w:tc>
      </w:tr>
      <w:tr>
        <w:tc>
          <w:tcPr>
            <w:tcW w:type="dxa" w:w="4762"/>
            <w:tcMar>
              <w:top w:w="60" w:type="dxa"/>
              <w:bottom w:w="60" w:type="dxa"/>
              <w:start w:w="110" w:type="dxa"/>
              <w:end w:w="110" w:type="dxa"/>
            </w:tcMar>
            <w:shd w:val="clear" w:color="auto" w:fill="F4F6F9"/>
          </w:tcPr>
          <w:p>
            <w:pPr>
              <w:spacing w:after="0" w:line="252" w:lineRule="auto"/>
            </w:pPr>
            <w:r>
              <w:rPr>
                <w:b/>
                <w:sz w:val="20"/>
              </w:rPr>
              <w:t>Arithmetic and Logic Unit (ALU)</w:t>
            </w:r>
          </w:p>
        </w:tc>
        <w:tc>
          <w:tcPr>
            <w:tcW w:type="dxa" w:w="4762"/>
            <w:tcMar>
              <w:top w:w="60" w:type="dxa"/>
              <w:bottom w:w="60" w:type="dxa"/>
              <w:start w:w="110" w:type="dxa"/>
              <w:end w:w="110" w:type="dxa"/>
            </w:tcMar>
            <w:shd w:val="clear" w:color="auto" w:fill="F4F6F9"/>
          </w:tcPr>
          <w:p>
            <w:pPr>
              <w:spacing w:after="0" w:line="252" w:lineRule="auto"/>
            </w:pPr>
            <w:r>
              <w:rPr>
                <w:sz w:val="20"/>
              </w:rPr>
              <w:t>The "calculator": performs arithmetic (+, −, ×, ÷) and logical operations (comparisons: equal, greater, AND, OR, NOT).</w:t>
            </w:r>
          </w:p>
        </w:tc>
      </w:tr>
      <w:tr>
        <w:tc>
          <w:tcPr>
            <w:tcW w:type="dxa" w:w="4762"/>
            <w:tcMar>
              <w:top w:w="60" w:type="dxa"/>
              <w:bottom w:w="60" w:type="dxa"/>
              <w:start w:w="110" w:type="dxa"/>
              <w:end w:w="110" w:type="dxa"/>
            </w:tcMar>
          </w:tcPr>
          <w:p>
            <w:pPr>
              <w:spacing w:after="0" w:line="252" w:lineRule="auto"/>
            </w:pPr>
            <w:r>
              <w:rPr>
                <w:b/>
                <w:sz w:val="20"/>
              </w:rPr>
              <w:t>Registers</w:t>
            </w:r>
          </w:p>
        </w:tc>
        <w:tc>
          <w:tcPr>
            <w:tcW w:type="dxa" w:w="4762"/>
            <w:tcMar>
              <w:top w:w="60" w:type="dxa"/>
              <w:bottom w:w="60" w:type="dxa"/>
              <w:start w:w="110" w:type="dxa"/>
              <w:end w:w="110" w:type="dxa"/>
            </w:tcMar>
          </w:tcPr>
          <w:p>
            <w:pPr>
              <w:spacing w:after="0" w:line="252" w:lineRule="auto"/>
            </w:pPr>
            <w:r>
              <w:rPr>
                <w:sz w:val="20"/>
              </w:rPr>
              <w:t xml:space="preserve">Tiny, extremely fast storage locations inside the CPU holding the instruction and data being processed </w:t>
            </w:r>
            <w:r>
              <w:rPr>
                <w:i/>
                <w:sz w:val="20"/>
              </w:rPr>
              <w:t>right now</w:t>
            </w:r>
            <w:r>
              <w:rPr>
                <w:sz w:val="20"/>
              </w:rPr>
              <w:t>.</w:t>
            </w:r>
          </w:p>
        </w:tc>
      </w:tr>
      <w:tr>
        <w:tc>
          <w:tcPr>
            <w:tcW w:type="dxa" w:w="4762"/>
            <w:tcMar>
              <w:top w:w="60" w:type="dxa"/>
              <w:bottom w:w="60" w:type="dxa"/>
              <w:start w:w="110" w:type="dxa"/>
              <w:end w:w="110" w:type="dxa"/>
            </w:tcMar>
            <w:shd w:val="clear" w:color="auto" w:fill="F4F6F9"/>
          </w:tcPr>
          <w:p>
            <w:pPr>
              <w:spacing w:after="0" w:line="252" w:lineRule="auto"/>
            </w:pPr>
            <w:r>
              <w:rPr>
                <w:b/>
                <w:sz w:val="20"/>
              </w:rPr>
              <w:t>Cache</w:t>
            </w:r>
          </w:p>
        </w:tc>
        <w:tc>
          <w:tcPr>
            <w:tcW w:type="dxa" w:w="4762"/>
            <w:tcMar>
              <w:top w:w="60" w:type="dxa"/>
              <w:bottom w:w="60" w:type="dxa"/>
              <w:start w:w="110" w:type="dxa"/>
              <w:end w:w="110" w:type="dxa"/>
            </w:tcMar>
            <w:shd w:val="clear" w:color="auto" w:fill="F4F6F9"/>
          </w:tcPr>
          <w:p>
            <w:pPr>
              <w:spacing w:after="0" w:line="252" w:lineRule="auto"/>
            </w:pPr>
            <w:r>
              <w:rPr>
                <w:sz w:val="20"/>
              </w:rPr>
              <w:t>Small, very fast memory on the CPU chip holding recently used data so the CPU does not wait for slower RAM.</w:t>
            </w:r>
          </w:p>
        </w:tc>
      </w:tr>
    </w:tbl>
    <w:p>
      <w:pPr>
        <w:spacing w:after="40"/>
      </w:pPr>
    </w:p>
    <w:p>
      <w:r>
        <w:rPr>
          <w:b/>
        </w:rPr>
        <w:t>Other processing devices</w:t>
      </w:r>
    </w:p>
    <w:p>
      <w:pPr>
        <w:pStyle w:val="ListBullet"/>
      </w:pPr>
      <w:r>
        <w:rPr>
          <w:b/>
        </w:rPr>
        <w:t>GPU (Graphics Processing Unit)</w:t>
      </w:r>
      <w:r>
        <w:t xml:space="preserve"> – a specialised processor with thousands of small cores designed for images, video and 3D graphics; today also the workhorse of </w:t>
      </w:r>
      <w:r>
        <w:rPr>
          <w:b/>
        </w:rPr>
        <w:t>AI training</w:t>
      </w:r>
      <w:r>
        <w:t xml:space="preserve"> because it performs many simple calculations in parallel. Found on graphics cards or integrated into the CPU.</w:t>
      </w:r>
    </w:p>
    <w:p>
      <w:pPr>
        <w:pStyle w:val="ListBullet"/>
      </w:pPr>
      <w:r>
        <w:rPr>
          <w:b/>
        </w:rPr>
        <w:t>Motherboard and chipset</w:t>
      </w:r>
      <w:r>
        <w:t xml:space="preserve"> – the main circuit board that connects everything; its chipset controls data flow between CPU, memory and devices (it </w:t>
      </w:r>
      <w:r>
        <w:rPr>
          <w:i/>
        </w:rPr>
        <w:t>supports</w:t>
      </w:r>
      <w:r>
        <w:t xml:space="preserve"> processing rather than doing calculations).</w:t>
      </w:r>
    </w:p>
    <w:p>
      <w:pPr>
        <w:pStyle w:val="ListBullet"/>
      </w:pPr>
      <w:r>
        <w:rPr>
          <w:b/>
        </w:rPr>
        <w:t>Sound card, network card</w:t>
      </w:r>
      <w:r>
        <w:t xml:space="preserve"> – dedicated processors for audio and network data.</w:t>
      </w:r>
    </w:p>
    <w:p>
      <w:pPr>
        <w:pStyle w:val="ListBullet"/>
      </w:pPr>
      <w:r>
        <w:rPr>
          <w:b/>
        </w:rPr>
        <w:t>Microcontrollers</w:t>
      </w:r>
      <w:r>
        <w:t xml:space="preserve"> – complete tiny computers on one chip inside embedded systems (washing machines, cars, Arduino).</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2.1 – Inside the CPU.</w:t>
            </w:r>
            <w:r>
              <w:rPr>
                <w:sz w:val="21"/>
              </w:rPr>
              <w:t xml:space="preserve"> A large square chip cut open to show three blocks: </w:t>
            </w:r>
            <w:r>
              <w:rPr>
                <w:b/>
                <w:sz w:val="21"/>
              </w:rPr>
              <w:t>Control Unit</w:t>
            </w:r>
            <w:r>
              <w:rPr>
                <w:sz w:val="21"/>
              </w:rPr>
              <w:t xml:space="preserve"> (a conductor with a baton), </w:t>
            </w:r>
            <w:r>
              <w:rPr>
                <w:b/>
                <w:sz w:val="21"/>
              </w:rPr>
              <w:t>ALU</w:t>
            </w:r>
            <w:r>
              <w:rPr>
                <w:sz w:val="21"/>
              </w:rPr>
              <w:t xml:space="preserve"> (a calculator), </w:t>
            </w:r>
            <w:r>
              <w:rPr>
                <w:b/>
                <w:sz w:val="21"/>
              </w:rPr>
              <w:t>Registers &amp; Cache</w:t>
            </w:r>
            <w:r>
              <w:rPr>
                <w:sz w:val="21"/>
              </w:rPr>
              <w:t xml:space="preserve"> (a row of tiny drawers). Arrows: instructions arrive from RAM into the CU; CU directs ALU; results go back to RAM. Beside it, a smaller GPU chip drawn as hundreds of tiny identical squares labelled "many simple cores – images &amp; AI".</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Why phones are described as "octa-core 2.4 GHz"</w:t>
            </w:r>
            <w:r>
              <w:rPr>
                <w:sz w:val="21"/>
              </w:rPr>
              <w:t>: eight processing cores (so eight apps or eight parts of a game can be computed simultaneously) each cycling 2.4 billion times per second. When a phone "lags", the CPU is overloaded or the RAM (below) is full.</w:t>
            </w:r>
          </w:p>
        </w:tc>
      </w:tr>
    </w:tbl>
    <w:p>
      <w:pPr>
        <w:spacing w:after="20"/>
      </w:pPr>
    </w:p>
    <w:p>
      <w:pPr>
        <w:pStyle w:val="Heading3"/>
      </w:pPr>
      <w:r>
        <w:t>2.2 Storage devices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storage device</w:t>
            </w:r>
            <w:r>
              <w:rPr>
                <w:sz w:val="21"/>
              </w:rPr>
              <w:t xml:space="preserve"> is a hardware component that </w:t>
            </w:r>
            <w:r>
              <w:rPr>
                <w:b/>
                <w:sz w:val="21"/>
              </w:rPr>
              <w:t>holds data, instructions and information</w:t>
            </w:r>
            <w:r>
              <w:rPr>
                <w:sz w:val="21"/>
              </w:rPr>
              <w:t xml:space="preserve"> either temporarily while the computer is working, or permanently for later use. Storage devices are divided into </w:t>
            </w:r>
            <w:r>
              <w:rPr>
                <w:b/>
                <w:sz w:val="21"/>
              </w:rPr>
              <w:t>primary storage (main memory)</w:t>
            </w:r>
            <w:r>
              <w:rPr>
                <w:sz w:val="21"/>
              </w:rPr>
              <w:t xml:space="preserve"> and </w:t>
            </w:r>
            <w:r>
              <w:rPr>
                <w:b/>
                <w:sz w:val="21"/>
              </w:rPr>
              <w:t>secondary storage (backing storage)</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b/>
                <w:sz w:val="21"/>
              </w:rPr>
              <w:t>Desk and cupboard analogy.</w:t>
            </w:r>
            <w:r>
              <w:rPr>
                <w:sz w:val="21"/>
              </w:rPr>
              <w:t xml:space="preserve"> </w:t>
            </w:r>
            <w:r>
              <w:rPr>
                <w:i/>
                <w:sz w:val="21"/>
              </w:rPr>
              <w:t>Primary storage (RAM)</w:t>
            </w:r>
            <w:r>
              <w:rPr>
                <w:sz w:val="21"/>
              </w:rPr>
              <w:t xml:space="preserve"> is your </w:t>
            </w:r>
            <w:r>
              <w:rPr>
                <w:b/>
                <w:sz w:val="21"/>
              </w:rPr>
              <w:t>desk</w:t>
            </w:r>
            <w:r>
              <w:rPr>
                <w:sz w:val="21"/>
              </w:rPr>
              <w:t xml:space="preserve">: small, everything on it is instantly reachable, but it is cleared when you leave (power off). </w:t>
            </w:r>
            <w:r>
              <w:rPr>
                <w:i/>
                <w:sz w:val="21"/>
              </w:rPr>
              <w:t>Secondary storage (disk)</w:t>
            </w:r>
            <w:r>
              <w:rPr>
                <w:sz w:val="21"/>
              </w:rPr>
              <w:t xml:space="preserve"> is the </w:t>
            </w:r>
            <w:r>
              <w:rPr>
                <w:b/>
                <w:sz w:val="21"/>
              </w:rPr>
              <w:t>cupboard</w:t>
            </w:r>
            <w:r>
              <w:rPr>
                <w:sz w:val="21"/>
              </w:rPr>
              <w:t>: much bigger, keeps things for years, but you must fetch them before you can work on them.</w:t>
            </w:r>
          </w:p>
        </w:tc>
      </w:tr>
    </w:tbl>
    <w:p>
      <w:pPr>
        <w:spacing w:after="20"/>
      </w:pPr>
    </w:p>
    <w:p>
      <w:r>
        <w:rPr>
          <w:b/>
        </w:rPr>
        <w:t>A. Primary storage (main memory)</w:t>
      </w:r>
      <w:r>
        <w:t xml:space="preserve"> – directly accessed by the CPU; fast; usually inside the system unit on the motherboard.</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Device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Function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Volatile?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Typical size</w:t>
            </w:r>
          </w:p>
        </w:tc>
      </w:tr>
      <w:tr>
        <w:tc>
          <w:tcPr>
            <w:tcW w:type="dxa" w:w="2381"/>
            <w:tcMar>
              <w:top w:w="60" w:type="dxa"/>
              <w:bottom w:w="60" w:type="dxa"/>
              <w:start w:w="110" w:type="dxa"/>
              <w:end w:w="110" w:type="dxa"/>
            </w:tcMar>
          </w:tcPr>
          <w:p>
            <w:pPr>
              <w:spacing w:after="0" w:line="252" w:lineRule="auto"/>
            </w:pPr>
            <w:r>
              <w:rPr>
                <w:b/>
                <w:sz w:val="20"/>
              </w:rPr>
              <w:t>RAM (Random Access Memory)</w:t>
            </w:r>
          </w:p>
        </w:tc>
        <w:tc>
          <w:tcPr>
            <w:tcW w:type="dxa" w:w="2381"/>
            <w:tcMar>
              <w:top w:w="60" w:type="dxa"/>
              <w:bottom w:w="60" w:type="dxa"/>
              <w:start w:w="110" w:type="dxa"/>
              <w:end w:w="110" w:type="dxa"/>
            </w:tcMar>
          </w:tcPr>
          <w:p>
            <w:pPr>
              <w:spacing w:after="0" w:line="252" w:lineRule="auto"/>
            </w:pPr>
            <w:r>
              <w:rPr>
                <w:sz w:val="20"/>
              </w:rPr>
              <w:t xml:space="preserve">Holds the programs and data the CPU is </w:t>
            </w:r>
            <w:r>
              <w:rPr>
                <w:b/>
                <w:sz w:val="20"/>
              </w:rPr>
              <w:t>currently using</w:t>
            </w:r>
            <w:r>
              <w:rPr>
                <w:sz w:val="20"/>
              </w:rPr>
              <w:t>. More RAM → more programs open at once without slowing.</w:t>
            </w:r>
          </w:p>
        </w:tc>
        <w:tc>
          <w:tcPr>
            <w:tcW w:type="dxa" w:w="2381"/>
            <w:tcMar>
              <w:top w:w="60" w:type="dxa"/>
              <w:bottom w:w="60" w:type="dxa"/>
              <w:start w:w="110" w:type="dxa"/>
              <w:end w:w="110" w:type="dxa"/>
            </w:tcMar>
          </w:tcPr>
          <w:p>
            <w:pPr>
              <w:spacing w:after="0" w:line="252" w:lineRule="auto"/>
            </w:pPr>
            <w:r>
              <w:rPr>
                <w:b/>
                <w:sz w:val="20"/>
              </w:rPr>
              <w:t>Volatile</w:t>
            </w:r>
            <w:r>
              <w:rPr>
                <w:sz w:val="20"/>
              </w:rPr>
              <w:t xml:space="preserve"> – contents lost when power is off.</w:t>
            </w:r>
          </w:p>
        </w:tc>
        <w:tc>
          <w:tcPr>
            <w:tcW w:type="dxa" w:w="2381"/>
            <w:tcMar>
              <w:top w:w="60" w:type="dxa"/>
              <w:bottom w:w="60" w:type="dxa"/>
              <w:start w:w="110" w:type="dxa"/>
              <w:end w:w="110" w:type="dxa"/>
            </w:tcMar>
          </w:tcPr>
          <w:p>
            <w:pPr>
              <w:spacing w:after="0" w:line="252" w:lineRule="auto"/>
            </w:pPr>
            <w:r>
              <w:rPr>
                <w:sz w:val="20"/>
              </w:rPr>
              <w:t>4–32 GB (PC); 3–12 GB (phone)</w:t>
            </w:r>
          </w:p>
        </w:tc>
      </w:tr>
      <w:tr>
        <w:tc>
          <w:tcPr>
            <w:tcW w:type="dxa" w:w="2381"/>
            <w:tcMar>
              <w:top w:w="60" w:type="dxa"/>
              <w:bottom w:w="60" w:type="dxa"/>
              <w:start w:w="110" w:type="dxa"/>
              <w:end w:w="110" w:type="dxa"/>
            </w:tcMar>
            <w:shd w:val="clear" w:color="auto" w:fill="F4F6F9"/>
          </w:tcPr>
          <w:p>
            <w:pPr>
              <w:spacing w:after="0" w:line="252" w:lineRule="auto"/>
            </w:pPr>
            <w:r>
              <w:rPr>
                <w:b/>
                <w:sz w:val="20"/>
              </w:rPr>
              <w:t>ROM (Read-Only Memory)</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Permanently stores the </w:t>
            </w:r>
            <w:r>
              <w:rPr>
                <w:b/>
                <w:sz w:val="20"/>
              </w:rPr>
              <w:t>start-up instructions</w:t>
            </w:r>
            <w:r>
              <w:rPr>
                <w:sz w:val="20"/>
              </w:rPr>
              <w:t xml:space="preserve"> (firmware/BIOS/UEFI) that tell the computer how to boot. Contents fixed by the manufacturer.</w:t>
            </w:r>
          </w:p>
        </w:tc>
        <w:tc>
          <w:tcPr>
            <w:tcW w:type="dxa" w:w="2381"/>
            <w:tcMar>
              <w:top w:w="60" w:type="dxa"/>
              <w:bottom w:w="60" w:type="dxa"/>
              <w:start w:w="110" w:type="dxa"/>
              <w:end w:w="110" w:type="dxa"/>
            </w:tcMar>
            <w:shd w:val="clear" w:color="auto" w:fill="F4F6F9"/>
          </w:tcPr>
          <w:p>
            <w:pPr>
              <w:spacing w:after="0" w:line="252" w:lineRule="auto"/>
            </w:pPr>
            <w:r>
              <w:rPr>
                <w:b/>
                <w:sz w:val="20"/>
              </w:rPr>
              <w:t>Non-volatile</w:t>
            </w:r>
          </w:p>
        </w:tc>
        <w:tc>
          <w:tcPr>
            <w:tcW w:type="dxa" w:w="2381"/>
            <w:tcMar>
              <w:top w:w="60" w:type="dxa"/>
              <w:bottom w:w="60" w:type="dxa"/>
              <w:start w:w="110" w:type="dxa"/>
              <w:end w:w="110" w:type="dxa"/>
            </w:tcMar>
            <w:shd w:val="clear" w:color="auto" w:fill="F4F6F9"/>
          </w:tcPr>
          <w:p>
            <w:pPr>
              <w:spacing w:after="0" w:line="252" w:lineRule="auto"/>
            </w:pPr>
            <w:r>
              <w:rPr>
                <w:sz w:val="20"/>
              </w:rPr>
              <w:t>A few MB</w:t>
            </w:r>
          </w:p>
        </w:tc>
      </w:tr>
      <w:tr>
        <w:tc>
          <w:tcPr>
            <w:tcW w:type="dxa" w:w="2381"/>
            <w:tcMar>
              <w:top w:w="60" w:type="dxa"/>
              <w:bottom w:w="60" w:type="dxa"/>
              <w:start w:w="110" w:type="dxa"/>
              <w:end w:w="110" w:type="dxa"/>
            </w:tcMar>
          </w:tcPr>
          <w:p>
            <w:pPr>
              <w:spacing w:after="0" w:line="252" w:lineRule="auto"/>
            </w:pPr>
            <w:r>
              <w:rPr>
                <w:b/>
                <w:sz w:val="20"/>
              </w:rPr>
              <w:t>Cache memory</w:t>
            </w:r>
          </w:p>
        </w:tc>
        <w:tc>
          <w:tcPr>
            <w:tcW w:type="dxa" w:w="2381"/>
            <w:tcMar>
              <w:top w:w="60" w:type="dxa"/>
              <w:bottom w:w="60" w:type="dxa"/>
              <w:start w:w="110" w:type="dxa"/>
              <w:end w:w="110" w:type="dxa"/>
            </w:tcMar>
          </w:tcPr>
          <w:p>
            <w:pPr>
              <w:spacing w:after="0" w:line="252" w:lineRule="auto"/>
            </w:pPr>
            <w:r>
              <w:rPr>
                <w:sz w:val="20"/>
              </w:rPr>
              <w:t>Very fast memory between CPU and RAM holding frequently used data.</w:t>
            </w:r>
          </w:p>
        </w:tc>
        <w:tc>
          <w:tcPr>
            <w:tcW w:type="dxa" w:w="2381"/>
            <w:tcMar>
              <w:top w:w="60" w:type="dxa"/>
              <w:bottom w:w="60" w:type="dxa"/>
              <w:start w:w="110" w:type="dxa"/>
              <w:end w:w="110" w:type="dxa"/>
            </w:tcMar>
          </w:tcPr>
          <w:p>
            <w:pPr>
              <w:spacing w:after="0" w:line="252" w:lineRule="auto"/>
            </w:pPr>
            <w:r>
              <w:rPr>
                <w:sz w:val="20"/>
              </w:rPr>
              <w:t>Volatile</w:t>
            </w:r>
          </w:p>
        </w:tc>
        <w:tc>
          <w:tcPr>
            <w:tcW w:type="dxa" w:w="2381"/>
            <w:tcMar>
              <w:top w:w="60" w:type="dxa"/>
              <w:bottom w:w="60" w:type="dxa"/>
              <w:start w:w="110" w:type="dxa"/>
              <w:end w:w="110" w:type="dxa"/>
            </w:tcMar>
          </w:tcPr>
          <w:p>
            <w:pPr>
              <w:spacing w:after="0" w:line="252" w:lineRule="auto"/>
            </w:pPr>
            <w:r>
              <w:rPr>
                <w:sz w:val="20"/>
              </w:rPr>
              <w:t>2–64 MB</w:t>
            </w:r>
          </w:p>
        </w:tc>
      </w:tr>
      <w:tr>
        <w:tc>
          <w:tcPr>
            <w:tcW w:type="dxa" w:w="2381"/>
            <w:tcMar>
              <w:top w:w="60" w:type="dxa"/>
              <w:bottom w:w="60" w:type="dxa"/>
              <w:start w:w="110" w:type="dxa"/>
              <w:end w:w="110" w:type="dxa"/>
            </w:tcMar>
            <w:shd w:val="clear" w:color="auto" w:fill="F4F6F9"/>
          </w:tcPr>
          <w:p>
            <w:pPr>
              <w:spacing w:after="0" w:line="252" w:lineRule="auto"/>
            </w:pPr>
            <w:r>
              <w:rPr>
                <w:b/>
                <w:sz w:val="20"/>
              </w:rPr>
              <w:t>Registers</w:t>
            </w:r>
          </w:p>
        </w:tc>
        <w:tc>
          <w:tcPr>
            <w:tcW w:type="dxa" w:w="2381"/>
            <w:tcMar>
              <w:top w:w="60" w:type="dxa"/>
              <w:bottom w:w="60" w:type="dxa"/>
              <w:start w:w="110" w:type="dxa"/>
              <w:end w:w="110" w:type="dxa"/>
            </w:tcMar>
            <w:shd w:val="clear" w:color="auto" w:fill="F4F6F9"/>
          </w:tcPr>
          <w:p>
            <w:pPr>
              <w:spacing w:after="0" w:line="252" w:lineRule="auto"/>
            </w:pPr>
            <w:r>
              <w:rPr>
                <w:sz w:val="20"/>
              </w:rPr>
              <w:t>Inside the CPU; hold data being processed this instant.</w:t>
            </w:r>
          </w:p>
        </w:tc>
        <w:tc>
          <w:tcPr>
            <w:tcW w:type="dxa" w:w="2381"/>
            <w:tcMar>
              <w:top w:w="60" w:type="dxa"/>
              <w:bottom w:w="60" w:type="dxa"/>
              <w:start w:w="110" w:type="dxa"/>
              <w:end w:w="110" w:type="dxa"/>
            </w:tcMar>
            <w:shd w:val="clear" w:color="auto" w:fill="F4F6F9"/>
          </w:tcPr>
          <w:p>
            <w:pPr>
              <w:spacing w:after="0" w:line="252" w:lineRule="auto"/>
            </w:pPr>
            <w:r>
              <w:rPr>
                <w:sz w:val="20"/>
              </w:rPr>
              <w:t>Volatile</w:t>
            </w:r>
          </w:p>
        </w:tc>
        <w:tc>
          <w:tcPr>
            <w:tcW w:type="dxa" w:w="2381"/>
            <w:tcMar>
              <w:top w:w="60" w:type="dxa"/>
              <w:bottom w:w="60" w:type="dxa"/>
              <w:start w:w="110" w:type="dxa"/>
              <w:end w:w="110" w:type="dxa"/>
            </w:tcMar>
            <w:shd w:val="clear" w:color="auto" w:fill="F4F6F9"/>
          </w:tcPr>
          <w:p>
            <w:pPr>
              <w:spacing w:after="0" w:line="252" w:lineRule="auto"/>
            </w:pPr>
            <w:r>
              <w:rPr>
                <w:sz w:val="20"/>
              </w:rPr>
              <w:t>Bytes</w:t>
            </w:r>
          </w:p>
        </w:tc>
      </w:tr>
    </w:tbl>
    <w:p>
      <w:pPr>
        <w:spacing w:after="40"/>
      </w:pPr>
    </w:p>
    <w:p>
      <w:r>
        <w:rPr>
          <w:b/>
        </w:rPr>
        <w:t>B. Secondary storage (backing / auxiliary storage)</w:t>
      </w:r>
      <w:r>
        <w:t xml:space="preserve"> – holds data </w:t>
      </w:r>
      <w:r>
        <w:rPr>
          <w:b/>
        </w:rPr>
        <w:t>permanently</w:t>
      </w:r>
      <w:r>
        <w:t xml:space="preserve"> (non-volatile); larger and cheaper per GB but slower; internal or external.</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Technology</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Device</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How it stores data</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Function / typical use</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Capacity</w:t>
            </w:r>
          </w:p>
        </w:tc>
      </w:tr>
      <w:tr>
        <w:tc>
          <w:tcPr>
            <w:tcW w:type="dxa" w:w="1905"/>
            <w:tcMar>
              <w:top w:w="60" w:type="dxa"/>
              <w:bottom w:w="60" w:type="dxa"/>
              <w:start w:w="110" w:type="dxa"/>
              <w:end w:w="110" w:type="dxa"/>
            </w:tcMar>
          </w:tcPr>
          <w:p>
            <w:pPr>
              <w:spacing w:after="0" w:line="252" w:lineRule="auto"/>
            </w:pPr>
            <w:r>
              <w:rPr>
                <w:b/>
                <w:sz w:val="20"/>
              </w:rPr>
              <w:t>Magnetic</w:t>
            </w:r>
          </w:p>
        </w:tc>
        <w:tc>
          <w:tcPr>
            <w:tcW w:type="dxa" w:w="1905"/>
            <w:tcMar>
              <w:top w:w="60" w:type="dxa"/>
              <w:bottom w:w="60" w:type="dxa"/>
              <w:start w:w="110" w:type="dxa"/>
              <w:end w:w="110" w:type="dxa"/>
            </w:tcMar>
          </w:tcPr>
          <w:p>
            <w:pPr>
              <w:spacing w:after="0" w:line="252" w:lineRule="auto"/>
            </w:pPr>
            <w:r>
              <w:rPr>
                <w:b/>
                <w:sz w:val="20"/>
              </w:rPr>
              <w:t>Hard Disk Drive (HDD)</w:t>
            </w:r>
          </w:p>
        </w:tc>
        <w:tc>
          <w:tcPr>
            <w:tcW w:type="dxa" w:w="1905"/>
            <w:tcMar>
              <w:top w:w="60" w:type="dxa"/>
              <w:bottom w:w="60" w:type="dxa"/>
              <w:start w:w="110" w:type="dxa"/>
              <w:end w:w="110" w:type="dxa"/>
            </w:tcMar>
          </w:tcPr>
          <w:p>
            <w:pPr>
              <w:spacing w:after="0" w:line="252" w:lineRule="auto"/>
            </w:pPr>
            <w:r>
              <w:rPr>
                <w:sz w:val="20"/>
              </w:rPr>
              <w:t>Magnetises spots on spinning metal platters read by a moving head.</w:t>
            </w:r>
          </w:p>
        </w:tc>
        <w:tc>
          <w:tcPr>
            <w:tcW w:type="dxa" w:w="1905"/>
            <w:tcMar>
              <w:top w:w="60" w:type="dxa"/>
              <w:bottom w:w="60" w:type="dxa"/>
              <w:start w:w="110" w:type="dxa"/>
              <w:end w:w="110" w:type="dxa"/>
            </w:tcMar>
          </w:tcPr>
          <w:p>
            <w:pPr>
              <w:spacing w:after="0" w:line="252" w:lineRule="auto"/>
            </w:pPr>
            <w:r>
              <w:rPr>
                <w:sz w:val="20"/>
              </w:rPr>
              <w:t>Main internal storage in older PCs and servers; cheap large storage; backups.</w:t>
            </w:r>
          </w:p>
        </w:tc>
        <w:tc>
          <w:tcPr>
            <w:tcW w:type="dxa" w:w="1905"/>
            <w:tcMar>
              <w:top w:w="60" w:type="dxa"/>
              <w:bottom w:w="60" w:type="dxa"/>
              <w:start w:w="110" w:type="dxa"/>
              <w:end w:w="110" w:type="dxa"/>
            </w:tcMar>
          </w:tcPr>
          <w:p>
            <w:pPr>
              <w:spacing w:after="0" w:line="252" w:lineRule="auto"/>
            </w:pPr>
            <w:r>
              <w:rPr>
                <w:sz w:val="20"/>
              </w:rPr>
              <w:t>500 GB – 20 TB</w:t>
            </w:r>
          </w:p>
        </w:tc>
      </w:tr>
      <w:tr>
        <w:tc>
          <w:tcPr>
            <w:tcW w:type="dxa" w:w="1905"/>
            <w:tcMar>
              <w:top w:w="60" w:type="dxa"/>
              <w:bottom w:w="60" w:type="dxa"/>
              <w:start w:w="110" w:type="dxa"/>
              <w:end w:w="110" w:type="dxa"/>
            </w:tcMar>
            <w:shd w:val="clear" w:color="auto" w:fill="F4F6F9"/>
          </w:tcPr>
          <w:p>
            <w:pPr>
              <w:spacing w:after="0" w:line="252" w:lineRule="auto"/>
            </w:pPr>
          </w:p>
        </w:tc>
        <w:tc>
          <w:tcPr>
            <w:tcW w:type="dxa" w:w="1905"/>
            <w:tcMar>
              <w:top w:w="60" w:type="dxa"/>
              <w:bottom w:w="60" w:type="dxa"/>
              <w:start w:w="110" w:type="dxa"/>
              <w:end w:w="110" w:type="dxa"/>
            </w:tcMar>
            <w:shd w:val="clear" w:color="auto" w:fill="F4F6F9"/>
          </w:tcPr>
          <w:p>
            <w:pPr>
              <w:spacing w:after="0" w:line="252" w:lineRule="auto"/>
            </w:pPr>
            <w:r>
              <w:rPr>
                <w:sz w:val="20"/>
              </w:rPr>
              <w:t>Magnetic tape</w:t>
            </w:r>
          </w:p>
        </w:tc>
        <w:tc>
          <w:tcPr>
            <w:tcW w:type="dxa" w:w="1905"/>
            <w:tcMar>
              <w:top w:w="60" w:type="dxa"/>
              <w:bottom w:w="60" w:type="dxa"/>
              <w:start w:w="110" w:type="dxa"/>
              <w:end w:w="110" w:type="dxa"/>
            </w:tcMar>
            <w:shd w:val="clear" w:color="auto" w:fill="F4F6F9"/>
          </w:tcPr>
          <w:p>
            <w:pPr>
              <w:spacing w:after="0" w:line="252" w:lineRule="auto"/>
            </w:pPr>
            <w:r>
              <w:rPr>
                <w:sz w:val="20"/>
              </w:rPr>
              <w:t>Long ribbon of magnetic material.</w:t>
            </w:r>
          </w:p>
        </w:tc>
        <w:tc>
          <w:tcPr>
            <w:tcW w:type="dxa" w:w="1905"/>
            <w:tcMar>
              <w:top w:w="60" w:type="dxa"/>
              <w:bottom w:w="60" w:type="dxa"/>
              <w:start w:w="110" w:type="dxa"/>
              <w:end w:w="110" w:type="dxa"/>
            </w:tcMar>
            <w:shd w:val="clear" w:color="auto" w:fill="F4F6F9"/>
          </w:tcPr>
          <w:p>
            <w:pPr>
              <w:spacing w:after="0" w:line="252" w:lineRule="auto"/>
            </w:pPr>
            <w:r>
              <w:rPr>
                <w:sz w:val="20"/>
              </w:rPr>
              <w:t>Archives and backups in large organisations.</w:t>
            </w:r>
          </w:p>
        </w:tc>
        <w:tc>
          <w:tcPr>
            <w:tcW w:type="dxa" w:w="1905"/>
            <w:tcMar>
              <w:top w:w="60" w:type="dxa"/>
              <w:bottom w:w="60" w:type="dxa"/>
              <w:start w:w="110" w:type="dxa"/>
              <w:end w:w="110" w:type="dxa"/>
            </w:tcMar>
            <w:shd w:val="clear" w:color="auto" w:fill="F4F6F9"/>
          </w:tcPr>
          <w:p>
            <w:pPr>
              <w:spacing w:after="0" w:line="252" w:lineRule="auto"/>
            </w:pPr>
            <w:r>
              <w:rPr>
                <w:sz w:val="20"/>
              </w:rPr>
              <w:t>Up to tens of TB</w:t>
            </w:r>
          </w:p>
        </w:tc>
      </w:tr>
      <w:tr>
        <w:tc>
          <w:tcPr>
            <w:tcW w:type="dxa" w:w="1905"/>
            <w:tcMar>
              <w:top w:w="60" w:type="dxa"/>
              <w:bottom w:w="60" w:type="dxa"/>
              <w:start w:w="110" w:type="dxa"/>
              <w:end w:w="110" w:type="dxa"/>
            </w:tcMar>
          </w:tcPr>
          <w:p>
            <w:pPr>
              <w:spacing w:after="0" w:line="252" w:lineRule="auto"/>
            </w:pPr>
            <w:r>
              <w:rPr>
                <w:b/>
                <w:sz w:val="20"/>
              </w:rPr>
              <w:t>Solid-state (flash)</w:t>
            </w:r>
          </w:p>
        </w:tc>
        <w:tc>
          <w:tcPr>
            <w:tcW w:type="dxa" w:w="1905"/>
            <w:tcMar>
              <w:top w:w="60" w:type="dxa"/>
              <w:bottom w:w="60" w:type="dxa"/>
              <w:start w:w="110" w:type="dxa"/>
              <w:end w:w="110" w:type="dxa"/>
            </w:tcMar>
          </w:tcPr>
          <w:p>
            <w:pPr>
              <w:spacing w:after="0" w:line="252" w:lineRule="auto"/>
            </w:pPr>
            <w:r>
              <w:rPr>
                <w:b/>
                <w:sz w:val="20"/>
              </w:rPr>
              <w:t>Solid State Drive (SSD)</w:t>
            </w:r>
          </w:p>
        </w:tc>
        <w:tc>
          <w:tcPr>
            <w:tcW w:type="dxa" w:w="1905"/>
            <w:tcMar>
              <w:top w:w="60" w:type="dxa"/>
              <w:bottom w:w="60" w:type="dxa"/>
              <w:start w:w="110" w:type="dxa"/>
              <w:end w:w="110" w:type="dxa"/>
            </w:tcMar>
          </w:tcPr>
          <w:p>
            <w:pPr>
              <w:spacing w:after="0" w:line="252" w:lineRule="auto"/>
            </w:pPr>
            <w:r>
              <w:rPr>
                <w:sz w:val="20"/>
              </w:rPr>
              <w:t>Electric charge trapped in transistors; no moving parts.</w:t>
            </w:r>
          </w:p>
        </w:tc>
        <w:tc>
          <w:tcPr>
            <w:tcW w:type="dxa" w:w="1905"/>
            <w:tcMar>
              <w:top w:w="60" w:type="dxa"/>
              <w:bottom w:w="60" w:type="dxa"/>
              <w:start w:w="110" w:type="dxa"/>
              <w:end w:w="110" w:type="dxa"/>
            </w:tcMar>
          </w:tcPr>
          <w:p>
            <w:pPr>
              <w:spacing w:after="0" w:line="252" w:lineRule="auto"/>
            </w:pPr>
            <w:r>
              <w:rPr>
                <w:sz w:val="20"/>
              </w:rPr>
              <w:t>Main storage in modern laptops/PCs: fast, silent, shock-resistant, but pricier per GB.</w:t>
            </w:r>
          </w:p>
        </w:tc>
        <w:tc>
          <w:tcPr>
            <w:tcW w:type="dxa" w:w="1905"/>
            <w:tcMar>
              <w:top w:w="60" w:type="dxa"/>
              <w:bottom w:w="60" w:type="dxa"/>
              <w:start w:w="110" w:type="dxa"/>
              <w:end w:w="110" w:type="dxa"/>
            </w:tcMar>
          </w:tcPr>
          <w:p>
            <w:pPr>
              <w:spacing w:after="0" w:line="252" w:lineRule="auto"/>
            </w:pPr>
            <w:r>
              <w:rPr>
                <w:sz w:val="20"/>
              </w:rPr>
              <w:t>128 GB – 8 TB</w:t>
            </w:r>
          </w:p>
        </w:tc>
      </w:tr>
      <w:tr>
        <w:tc>
          <w:tcPr>
            <w:tcW w:type="dxa" w:w="1905"/>
            <w:tcMar>
              <w:top w:w="60" w:type="dxa"/>
              <w:bottom w:w="60" w:type="dxa"/>
              <w:start w:w="110" w:type="dxa"/>
              <w:end w:w="110" w:type="dxa"/>
            </w:tcMar>
            <w:shd w:val="clear" w:color="auto" w:fill="F4F6F9"/>
          </w:tcPr>
          <w:p>
            <w:pPr>
              <w:spacing w:after="0" w:line="252" w:lineRule="auto"/>
            </w:pPr>
          </w:p>
        </w:tc>
        <w:tc>
          <w:tcPr>
            <w:tcW w:type="dxa" w:w="1905"/>
            <w:tcMar>
              <w:top w:w="60" w:type="dxa"/>
              <w:bottom w:w="60" w:type="dxa"/>
              <w:start w:w="110" w:type="dxa"/>
              <w:end w:w="110" w:type="dxa"/>
            </w:tcMar>
            <w:shd w:val="clear" w:color="auto" w:fill="F4F6F9"/>
          </w:tcPr>
          <w:p>
            <w:pPr>
              <w:spacing w:after="0" w:line="252" w:lineRule="auto"/>
            </w:pPr>
            <w:r>
              <w:rPr>
                <w:b/>
                <w:sz w:val="20"/>
              </w:rPr>
              <w:t>USB flash drive</w:t>
            </w:r>
            <w:r>
              <w:rPr>
                <w:sz w:val="20"/>
              </w:rPr>
              <w:t xml:space="preserve"> ("clé USB")</w:t>
            </w:r>
          </w:p>
        </w:tc>
        <w:tc>
          <w:tcPr>
            <w:tcW w:type="dxa" w:w="1905"/>
            <w:tcMar>
              <w:top w:w="60" w:type="dxa"/>
              <w:bottom w:w="60" w:type="dxa"/>
              <w:start w:w="110" w:type="dxa"/>
              <w:end w:w="110" w:type="dxa"/>
            </w:tcMar>
            <w:shd w:val="clear" w:color="auto" w:fill="F4F6F9"/>
          </w:tcPr>
          <w:p>
            <w:pPr>
              <w:spacing w:after="0" w:line="252" w:lineRule="auto"/>
            </w:pPr>
            <w:r>
              <w:rPr>
                <w:sz w:val="20"/>
              </w:rPr>
              <w:t>Same flash technology in a pocket case.</w:t>
            </w:r>
          </w:p>
        </w:tc>
        <w:tc>
          <w:tcPr>
            <w:tcW w:type="dxa" w:w="1905"/>
            <w:tcMar>
              <w:top w:w="60" w:type="dxa"/>
              <w:bottom w:w="60" w:type="dxa"/>
              <w:start w:w="110" w:type="dxa"/>
              <w:end w:w="110" w:type="dxa"/>
            </w:tcMar>
            <w:shd w:val="clear" w:color="auto" w:fill="F4F6F9"/>
          </w:tcPr>
          <w:p>
            <w:pPr>
              <w:spacing w:after="0" w:line="252" w:lineRule="auto"/>
            </w:pPr>
            <w:r>
              <w:rPr>
                <w:sz w:val="20"/>
              </w:rPr>
              <w:t>Transferring files; portable backups.</w:t>
            </w:r>
          </w:p>
        </w:tc>
        <w:tc>
          <w:tcPr>
            <w:tcW w:type="dxa" w:w="1905"/>
            <w:tcMar>
              <w:top w:w="60" w:type="dxa"/>
              <w:bottom w:w="60" w:type="dxa"/>
              <w:start w:w="110" w:type="dxa"/>
              <w:end w:w="110" w:type="dxa"/>
            </w:tcMar>
            <w:shd w:val="clear" w:color="auto" w:fill="F4F6F9"/>
          </w:tcPr>
          <w:p>
            <w:pPr>
              <w:spacing w:after="0" w:line="252" w:lineRule="auto"/>
            </w:pPr>
            <w:r>
              <w:rPr>
                <w:sz w:val="20"/>
              </w:rPr>
              <w:t>8 – 512 GB</w:t>
            </w:r>
          </w:p>
        </w:tc>
      </w:tr>
      <w:tr>
        <w:tc>
          <w:tcPr>
            <w:tcW w:type="dxa" w:w="1905"/>
            <w:tcMar>
              <w:top w:w="60" w:type="dxa"/>
              <w:bottom w:w="60" w:type="dxa"/>
              <w:start w:w="110" w:type="dxa"/>
              <w:end w:w="110" w:type="dxa"/>
            </w:tcMar>
          </w:tcPr>
          <w:p>
            <w:pPr>
              <w:spacing w:after="0" w:line="252" w:lineRule="auto"/>
            </w:pPr>
          </w:p>
        </w:tc>
        <w:tc>
          <w:tcPr>
            <w:tcW w:type="dxa" w:w="1905"/>
            <w:tcMar>
              <w:top w:w="60" w:type="dxa"/>
              <w:bottom w:w="60" w:type="dxa"/>
              <w:start w:w="110" w:type="dxa"/>
              <w:end w:w="110" w:type="dxa"/>
            </w:tcMar>
          </w:tcPr>
          <w:p>
            <w:pPr>
              <w:spacing w:after="0" w:line="252" w:lineRule="auto"/>
            </w:pPr>
            <w:r>
              <w:rPr>
                <w:b/>
                <w:sz w:val="20"/>
              </w:rPr>
              <w:t>Memory card</w:t>
            </w:r>
            <w:r>
              <w:rPr>
                <w:sz w:val="20"/>
              </w:rPr>
              <w:t xml:space="preserve"> (SD, microSD)</w:t>
            </w:r>
          </w:p>
        </w:tc>
        <w:tc>
          <w:tcPr>
            <w:tcW w:type="dxa" w:w="1905"/>
            <w:tcMar>
              <w:top w:w="60" w:type="dxa"/>
              <w:bottom w:w="60" w:type="dxa"/>
              <w:start w:w="110" w:type="dxa"/>
              <w:end w:w="110" w:type="dxa"/>
            </w:tcMar>
          </w:tcPr>
          <w:p>
            <w:pPr>
              <w:spacing w:after="0" w:line="252" w:lineRule="auto"/>
            </w:pPr>
            <w:r>
              <w:rPr>
                <w:sz w:val="20"/>
              </w:rPr>
              <w:t>Flash in a tiny card.</w:t>
            </w:r>
          </w:p>
        </w:tc>
        <w:tc>
          <w:tcPr>
            <w:tcW w:type="dxa" w:w="1905"/>
            <w:tcMar>
              <w:top w:w="60" w:type="dxa"/>
              <w:bottom w:w="60" w:type="dxa"/>
              <w:start w:w="110" w:type="dxa"/>
              <w:end w:w="110" w:type="dxa"/>
            </w:tcMar>
          </w:tcPr>
          <w:p>
            <w:pPr>
              <w:spacing w:after="0" w:line="252" w:lineRule="auto"/>
            </w:pPr>
            <w:r>
              <w:rPr>
                <w:sz w:val="20"/>
              </w:rPr>
              <w:t>Phones, cameras, Raspberry Pi.</w:t>
            </w:r>
          </w:p>
        </w:tc>
        <w:tc>
          <w:tcPr>
            <w:tcW w:type="dxa" w:w="1905"/>
            <w:tcMar>
              <w:top w:w="60" w:type="dxa"/>
              <w:bottom w:w="60" w:type="dxa"/>
              <w:start w:w="110" w:type="dxa"/>
              <w:end w:w="110" w:type="dxa"/>
            </w:tcMar>
          </w:tcPr>
          <w:p>
            <w:pPr>
              <w:spacing w:after="0" w:line="252" w:lineRule="auto"/>
            </w:pPr>
            <w:r>
              <w:rPr>
                <w:sz w:val="20"/>
              </w:rPr>
              <w:t>16 GB – 1 TB</w:t>
            </w:r>
          </w:p>
        </w:tc>
      </w:tr>
      <w:tr>
        <w:tc>
          <w:tcPr>
            <w:tcW w:type="dxa" w:w="1905"/>
            <w:tcMar>
              <w:top w:w="60" w:type="dxa"/>
              <w:bottom w:w="60" w:type="dxa"/>
              <w:start w:w="110" w:type="dxa"/>
              <w:end w:w="110" w:type="dxa"/>
            </w:tcMar>
            <w:shd w:val="clear" w:color="auto" w:fill="F4F6F9"/>
          </w:tcPr>
          <w:p>
            <w:pPr>
              <w:spacing w:after="0" w:line="252" w:lineRule="auto"/>
            </w:pPr>
          </w:p>
        </w:tc>
        <w:tc>
          <w:tcPr>
            <w:tcW w:type="dxa" w:w="1905"/>
            <w:tcMar>
              <w:top w:w="60" w:type="dxa"/>
              <w:bottom w:w="60" w:type="dxa"/>
              <w:start w:w="110" w:type="dxa"/>
              <w:end w:w="110" w:type="dxa"/>
            </w:tcMar>
            <w:shd w:val="clear" w:color="auto" w:fill="F4F6F9"/>
          </w:tcPr>
          <w:p>
            <w:pPr>
              <w:spacing w:after="0" w:line="252" w:lineRule="auto"/>
            </w:pPr>
            <w:r>
              <w:rPr>
                <w:sz w:val="20"/>
              </w:rPr>
              <w:t>Phone internal storage (eMMC/UFS)</w:t>
            </w:r>
          </w:p>
        </w:tc>
        <w:tc>
          <w:tcPr>
            <w:tcW w:type="dxa" w:w="1905"/>
            <w:tcMar>
              <w:top w:w="60" w:type="dxa"/>
              <w:bottom w:w="60" w:type="dxa"/>
              <w:start w:w="110" w:type="dxa"/>
              <w:end w:w="110" w:type="dxa"/>
            </w:tcMar>
            <w:shd w:val="clear" w:color="auto" w:fill="F4F6F9"/>
          </w:tcPr>
          <w:p>
            <w:pPr>
              <w:spacing w:after="0" w:line="252" w:lineRule="auto"/>
            </w:pPr>
            <w:r>
              <w:rPr>
                <w:sz w:val="20"/>
              </w:rPr>
              <w:t>Flash soldered on the phone board.</w:t>
            </w:r>
          </w:p>
        </w:tc>
        <w:tc>
          <w:tcPr>
            <w:tcW w:type="dxa" w:w="1905"/>
            <w:tcMar>
              <w:top w:w="60" w:type="dxa"/>
              <w:bottom w:w="60" w:type="dxa"/>
              <w:start w:w="110" w:type="dxa"/>
              <w:end w:w="110" w:type="dxa"/>
            </w:tcMar>
            <w:shd w:val="clear" w:color="auto" w:fill="F4F6F9"/>
          </w:tcPr>
          <w:p>
            <w:pPr>
              <w:spacing w:after="0" w:line="252" w:lineRule="auto"/>
            </w:pPr>
            <w:r>
              <w:rPr>
                <w:sz w:val="20"/>
              </w:rPr>
              <w:t>Apps, photos.</w:t>
            </w:r>
          </w:p>
        </w:tc>
        <w:tc>
          <w:tcPr>
            <w:tcW w:type="dxa" w:w="1905"/>
            <w:tcMar>
              <w:top w:w="60" w:type="dxa"/>
              <w:bottom w:w="60" w:type="dxa"/>
              <w:start w:w="110" w:type="dxa"/>
              <w:end w:w="110" w:type="dxa"/>
            </w:tcMar>
            <w:shd w:val="clear" w:color="auto" w:fill="F4F6F9"/>
          </w:tcPr>
          <w:p>
            <w:pPr>
              <w:spacing w:after="0" w:line="252" w:lineRule="auto"/>
            </w:pPr>
            <w:r>
              <w:rPr>
                <w:sz w:val="20"/>
              </w:rPr>
              <w:t>32 – 512 GB</w:t>
            </w:r>
          </w:p>
        </w:tc>
      </w:tr>
      <w:tr>
        <w:tc>
          <w:tcPr>
            <w:tcW w:type="dxa" w:w="1905"/>
            <w:tcMar>
              <w:top w:w="60" w:type="dxa"/>
              <w:bottom w:w="60" w:type="dxa"/>
              <w:start w:w="110" w:type="dxa"/>
              <w:end w:w="110" w:type="dxa"/>
            </w:tcMar>
          </w:tcPr>
          <w:p>
            <w:pPr>
              <w:spacing w:after="0" w:line="252" w:lineRule="auto"/>
            </w:pPr>
            <w:r>
              <w:rPr>
                <w:b/>
                <w:sz w:val="20"/>
              </w:rPr>
              <w:t>Optical</w:t>
            </w:r>
          </w:p>
        </w:tc>
        <w:tc>
          <w:tcPr>
            <w:tcW w:type="dxa" w:w="1905"/>
            <w:tcMar>
              <w:top w:w="60" w:type="dxa"/>
              <w:bottom w:w="60" w:type="dxa"/>
              <w:start w:w="110" w:type="dxa"/>
              <w:end w:w="110" w:type="dxa"/>
            </w:tcMar>
          </w:tcPr>
          <w:p>
            <w:pPr>
              <w:spacing w:after="0" w:line="252" w:lineRule="auto"/>
            </w:pPr>
            <w:r>
              <w:rPr>
                <w:b/>
                <w:sz w:val="20"/>
              </w:rPr>
              <w:t>CD</w:t>
            </w:r>
            <w:r>
              <w:rPr>
                <w:sz w:val="20"/>
              </w:rPr>
              <w:t xml:space="preserve"> (700 MB), </w:t>
            </w:r>
            <w:r>
              <w:rPr>
                <w:b/>
                <w:sz w:val="20"/>
              </w:rPr>
              <w:t>DVD</w:t>
            </w:r>
            <w:r>
              <w:rPr>
                <w:sz w:val="20"/>
              </w:rPr>
              <w:t xml:space="preserve"> (4.7 GB), </w:t>
            </w:r>
            <w:r>
              <w:rPr>
                <w:b/>
                <w:sz w:val="20"/>
              </w:rPr>
              <w:t>Blu-ray</w:t>
            </w:r>
            <w:r>
              <w:rPr>
                <w:sz w:val="20"/>
              </w:rPr>
              <w:t xml:space="preserve"> (25–50 GB)</w:t>
            </w:r>
          </w:p>
        </w:tc>
        <w:tc>
          <w:tcPr>
            <w:tcW w:type="dxa" w:w="1905"/>
            <w:tcMar>
              <w:top w:w="60" w:type="dxa"/>
              <w:bottom w:w="60" w:type="dxa"/>
              <w:start w:w="110" w:type="dxa"/>
              <w:end w:w="110" w:type="dxa"/>
            </w:tcMar>
          </w:tcPr>
          <w:p>
            <w:pPr>
              <w:spacing w:after="0" w:line="252" w:lineRule="auto"/>
            </w:pPr>
            <w:r>
              <w:rPr>
                <w:sz w:val="20"/>
              </w:rPr>
              <w:t>Laser reads microscopic pits on a reflective disc.</w:t>
            </w:r>
          </w:p>
        </w:tc>
        <w:tc>
          <w:tcPr>
            <w:tcW w:type="dxa" w:w="1905"/>
            <w:tcMar>
              <w:top w:w="60" w:type="dxa"/>
              <w:bottom w:w="60" w:type="dxa"/>
              <w:start w:w="110" w:type="dxa"/>
              <w:end w:w="110" w:type="dxa"/>
            </w:tcMar>
          </w:tcPr>
          <w:p>
            <w:pPr>
              <w:spacing w:after="0" w:line="252" w:lineRule="auto"/>
            </w:pPr>
            <w:r>
              <w:rPr>
                <w:sz w:val="20"/>
              </w:rPr>
              <w:t>Music, films, software distribution; now declining.</w:t>
            </w:r>
          </w:p>
        </w:tc>
        <w:tc>
          <w:tcPr>
            <w:tcW w:type="dxa" w:w="1905"/>
            <w:tcMar>
              <w:top w:w="60" w:type="dxa"/>
              <w:bottom w:w="60" w:type="dxa"/>
              <w:start w:w="110" w:type="dxa"/>
              <w:end w:w="110" w:type="dxa"/>
            </w:tcMar>
          </w:tcPr>
          <w:p>
            <w:pPr>
              <w:spacing w:after="0" w:line="252" w:lineRule="auto"/>
            </w:pPr>
            <w:r>
              <w:rPr>
                <w:sz w:val="20"/>
              </w:rPr>
              <w:t>See left</w:t>
            </w:r>
          </w:p>
        </w:tc>
      </w:tr>
      <w:tr>
        <w:tc>
          <w:tcPr>
            <w:tcW w:type="dxa" w:w="1905"/>
            <w:tcMar>
              <w:top w:w="60" w:type="dxa"/>
              <w:bottom w:w="60" w:type="dxa"/>
              <w:start w:w="110" w:type="dxa"/>
              <w:end w:w="110" w:type="dxa"/>
            </w:tcMar>
            <w:shd w:val="clear" w:color="auto" w:fill="F4F6F9"/>
          </w:tcPr>
          <w:p>
            <w:pPr>
              <w:spacing w:after="0" w:line="252" w:lineRule="auto"/>
            </w:pPr>
            <w:r>
              <w:rPr>
                <w:b/>
                <w:sz w:val="20"/>
              </w:rPr>
              <w:t>Remote / online</w:t>
            </w:r>
          </w:p>
        </w:tc>
        <w:tc>
          <w:tcPr>
            <w:tcW w:type="dxa" w:w="1905"/>
            <w:tcMar>
              <w:top w:w="60" w:type="dxa"/>
              <w:bottom w:w="60" w:type="dxa"/>
              <w:start w:w="110" w:type="dxa"/>
              <w:end w:w="110" w:type="dxa"/>
            </w:tcMar>
            <w:shd w:val="clear" w:color="auto" w:fill="F4F6F9"/>
          </w:tcPr>
          <w:p>
            <w:pPr>
              <w:spacing w:after="0" w:line="252" w:lineRule="auto"/>
            </w:pPr>
            <w:r>
              <w:rPr>
                <w:b/>
                <w:sz w:val="20"/>
              </w:rPr>
              <w:t>Cloud storage</w:t>
            </w:r>
            <w:r>
              <w:rPr>
                <w:sz w:val="20"/>
              </w:rPr>
              <w:t xml:space="preserve"> (Google Drive, OneDrive, iCloud)</w:t>
            </w:r>
          </w:p>
        </w:tc>
        <w:tc>
          <w:tcPr>
            <w:tcW w:type="dxa" w:w="1905"/>
            <w:tcMar>
              <w:top w:w="60" w:type="dxa"/>
              <w:bottom w:w="60" w:type="dxa"/>
              <w:start w:w="110" w:type="dxa"/>
              <w:end w:w="110" w:type="dxa"/>
            </w:tcMar>
            <w:shd w:val="clear" w:color="auto" w:fill="F4F6F9"/>
          </w:tcPr>
          <w:p>
            <w:pPr>
              <w:spacing w:after="0" w:line="252" w:lineRule="auto"/>
            </w:pPr>
            <w:r>
              <w:rPr>
                <w:sz w:val="20"/>
              </w:rPr>
              <w:t>Files kept on the provider's servers, accessed through the internet.</w:t>
            </w:r>
          </w:p>
        </w:tc>
        <w:tc>
          <w:tcPr>
            <w:tcW w:type="dxa" w:w="1905"/>
            <w:tcMar>
              <w:top w:w="60" w:type="dxa"/>
              <w:bottom w:w="60" w:type="dxa"/>
              <w:start w:w="110" w:type="dxa"/>
              <w:end w:w="110" w:type="dxa"/>
            </w:tcMar>
            <w:shd w:val="clear" w:color="auto" w:fill="F4F6F9"/>
          </w:tcPr>
          <w:p>
            <w:pPr>
              <w:spacing w:after="0" w:line="252" w:lineRule="auto"/>
            </w:pPr>
            <w:r>
              <w:rPr>
                <w:sz w:val="20"/>
              </w:rPr>
              <w:t>Backup, sharing, access from any device.</w:t>
            </w:r>
          </w:p>
        </w:tc>
        <w:tc>
          <w:tcPr>
            <w:tcW w:type="dxa" w:w="1905"/>
            <w:tcMar>
              <w:top w:w="60" w:type="dxa"/>
              <w:bottom w:w="60" w:type="dxa"/>
              <w:start w:w="110" w:type="dxa"/>
              <w:end w:w="110" w:type="dxa"/>
            </w:tcMar>
            <w:shd w:val="clear" w:color="auto" w:fill="F4F6F9"/>
          </w:tcPr>
          <w:p>
            <w:pPr>
              <w:spacing w:after="0" w:line="252" w:lineRule="auto"/>
            </w:pPr>
            <w:r>
              <w:rPr>
                <w:sz w:val="20"/>
              </w:rPr>
              <w:t>5 GB free – unlimited (paid)</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2.2 – Storage pyramid (memory hierarchy).</w:t>
            </w:r>
            <w:r>
              <w:rPr>
                <w:sz w:val="21"/>
              </w:rPr>
              <w:t xml:space="preserve"> Pyramid with five layers from apex to base: </w:t>
            </w:r>
            <w:r>
              <w:rPr>
                <w:i/>
                <w:sz w:val="21"/>
              </w:rPr>
              <w:t>Registers</w:t>
            </w:r>
            <w:r>
              <w:rPr>
                <w:sz w:val="21"/>
              </w:rPr>
              <w:t xml:space="preserve"> → </w:t>
            </w:r>
            <w:r>
              <w:rPr>
                <w:i/>
                <w:sz w:val="21"/>
              </w:rPr>
              <w:t>Cache</w:t>
            </w:r>
            <w:r>
              <w:rPr>
                <w:sz w:val="21"/>
              </w:rPr>
              <w:t xml:space="preserve"> → </w:t>
            </w:r>
            <w:r>
              <w:rPr>
                <w:i/>
                <w:sz w:val="21"/>
              </w:rPr>
              <w:t>RAM</w:t>
            </w:r>
            <w:r>
              <w:rPr>
                <w:sz w:val="21"/>
              </w:rPr>
              <w:t xml:space="preserve"> → </w:t>
            </w:r>
            <w:r>
              <w:rPr>
                <w:i/>
                <w:sz w:val="21"/>
              </w:rPr>
              <w:t>SSD / HDD</w:t>
            </w:r>
            <w:r>
              <w:rPr>
                <w:sz w:val="21"/>
              </w:rPr>
              <w:t xml:space="preserve"> → </w:t>
            </w:r>
            <w:r>
              <w:rPr>
                <w:i/>
                <w:sz w:val="21"/>
              </w:rPr>
              <w:t>Optical, tape, cloud</w:t>
            </w:r>
            <w:r>
              <w:rPr>
                <w:sz w:val="21"/>
              </w:rPr>
              <w:t>. Left arrow upward "faster, more expensive per GB, smaller". Right arrow downward "slower, cheaper, larger". A dashed line between RAM and SSD labelled "primary ↑ (volatile) / secondary ↓ (non-volatile)".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Why the phone says "Storage full" but also "RAM: 4 GB"</w:t>
            </w:r>
            <w:r>
              <w:rPr>
                <w:sz w:val="21"/>
              </w:rPr>
              <w:t>: storage (flash, secondary) holds your apps and 3,000 photos permanently; RAM (primary) holds only the apps running right now. Deleting photos frees storage; closing apps frees RAM. Two different problems, two different fixes.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HDD vs SSD in a school lab</w:t>
            </w:r>
            <w:r>
              <w:rPr>
                <w:sz w:val="21"/>
              </w:rPr>
              <w:t>: replacing the HDD in an old lab PC with a cheap 240 GB SSD typically cuts Windows boot time from 90 seconds to 15 seconds and eliminates the clicking noise, because the SSD has no spinning platter or moving head.</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"Memory and storage are the same." In everyday speech people say "my phone memory is full" meaning </w:t>
            </w:r>
            <w:r>
              <w:rPr>
                <w:i/>
                <w:sz w:val="21"/>
              </w:rPr>
              <w:t>storage</w:t>
            </w:r>
            <w:r>
              <w:rPr>
                <w:sz w:val="21"/>
              </w:rPr>
              <w:t xml:space="preserve">. In Computer Science, </w:t>
            </w:r>
            <w:r>
              <w:rPr>
                <w:b/>
                <w:sz w:val="21"/>
              </w:rPr>
              <w:t>memory</w:t>
            </w:r>
            <w:r>
              <w:rPr>
                <w:sz w:val="21"/>
              </w:rPr>
              <w:t xml:space="preserve"> usually means RAM (temporary, working) and </w:t>
            </w:r>
            <w:r>
              <w:rPr>
                <w:b/>
                <w:sz w:val="21"/>
              </w:rPr>
              <w:t>storage</w:t>
            </w:r>
            <w:r>
              <w:rPr>
                <w:sz w:val="21"/>
              </w:rPr>
              <w:t xml:space="preserve"> means secondary storage (permanent). Learn the precise vocabulary.</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2E86DE"/>
            <w:tcBorders>
              <w:top w:val="nil"/>
              <w:left w:val="nil"/>
              <w:bottom w:val="nil"/>
              <w:right w:val="nil"/>
            </w:tcBorders>
            <w:tcMar>
              <w:top w:w="0" w:type="dxa"/>
              <w:bottom w:w="0" w:type="dxa"/>
              <w:start w:w="0" w:type="dxa"/>
              <w:end w:w="0" w:type="dxa"/>
            </w:tcMar>
          </w:tcPr>
          <w:p/>
        </w:tc>
        <w:tc>
          <w:tcPr>
            <w:tcW w:type="dxa" w:w="9241"/>
            <w:shd w:val="clear" w:color="auto" w:fill="E9F2FC"/>
            <w:tcBorders>
              <w:top w:val="nil"/>
              <w:left w:val="nil"/>
              <w:bottom w:val="nil"/>
              <w:right w:val="nil"/>
            </w:tcBorders>
            <w:tcMar>
              <w:top w:w="100" w:type="dxa"/>
              <w:bottom w:w="110" w:type="dxa"/>
              <w:start w:w="180" w:type="dxa"/>
              <w:end w:w="180" w:type="dxa"/>
            </w:tcMar>
          </w:tcPr>
          <w:p>
            <w:pPr>
              <w:spacing w:after="40"/>
            </w:pPr>
            <w:r>
              <w:rPr>
                <w:b/>
                <w:color w:val="2E86DE"/>
                <w:sz w:val="17"/>
              </w:rPr>
              <w:t>TEACHER TIP</w:t>
            </w:r>
          </w:p>
          <w:p>
            <w:pPr>
              <w:spacing w:after="60" w:line="264" w:lineRule="auto"/>
            </w:pPr>
            <w:r>
              <w:rPr>
                <w:sz w:val="21"/>
              </w:rPr>
              <w:t>AI simulation idea: show learners an AI-generated "mystery device" description (e.g. "I spin at 7,200 revolutions per minute and keep your files even when the power is off") and have them identify it, then ask the AI to generate three more riddles. No-device alternative: teacher-written riddles read aloud.</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Build-a-PC spec sheet (12 min, groups).</w:t>
            </w:r>
            <w:r>
              <w:rPr>
                <w:sz w:val="21"/>
              </w:rPr>
              <w:t xml:space="preserve"> Give a laptop advert: </w:t>
            </w:r>
            <w:r>
              <w:rPr>
                <w:i/>
                <w:sz w:val="21"/>
              </w:rPr>
              <w:t>"Intel Core i5 quad-core 2.4 GHz, 8 GB RAM, 512 GB SSD, NVIDIA GPU 4 GB, 15.6" display, webcam, USB 3.0 × 3"</w:t>
            </w:r>
            <w:r>
              <w:rPr>
                <w:sz w:val="21"/>
              </w:rPr>
              <w:t>. Groups label each item as processing / primary storage / secondary storage / input / output, explain each number, and say which single upgrade would most help a video editor and why.</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State the function of (a) the CPU, (b) the ALU, (c) the Control Unit, (d) the GPU.</w:t>
            </w:r>
          </w:p>
          <w:p>
            <w:pPr>
              <w:pStyle w:val="ListNumber"/>
              <w:spacing w:after="60" w:line="264" w:lineRule="auto"/>
            </w:pPr>
            <w:r>
              <w:rPr>
                <w:sz w:val="21"/>
              </w:rPr>
              <w:t>Differentiate primary storage from secondary storage using two criteria.</w:t>
            </w:r>
          </w:p>
          <w:p>
            <w:pPr>
              <w:pStyle w:val="ListNumber"/>
              <w:spacing w:after="60" w:line="264" w:lineRule="auto"/>
            </w:pPr>
            <w:r>
              <w:rPr>
                <w:sz w:val="21"/>
              </w:rPr>
              <w:t xml:space="preserve">Explain </w:t>
            </w:r>
            <w:r>
              <w:rPr>
                <w:i/>
                <w:sz w:val="21"/>
              </w:rPr>
              <w:t>volatile</w:t>
            </w:r>
            <w:r>
              <w:rPr>
                <w:sz w:val="21"/>
              </w:rPr>
              <w:t xml:space="preserve"> and give one volatile and one non-volatile storage device.</w:t>
            </w:r>
          </w:p>
          <w:p>
            <w:pPr>
              <w:pStyle w:val="ListNumber"/>
              <w:spacing w:after="60" w:line="264" w:lineRule="auto"/>
            </w:pPr>
            <w:r>
              <w:rPr>
                <w:sz w:val="21"/>
              </w:rPr>
              <w:t>State the function of RAM and of ROM.</w:t>
            </w:r>
          </w:p>
          <w:p>
            <w:pPr>
              <w:pStyle w:val="ListNumber"/>
              <w:spacing w:after="60" w:line="264" w:lineRule="auto"/>
            </w:pPr>
            <w:r>
              <w:rPr>
                <w:sz w:val="21"/>
              </w:rPr>
              <w:t>Give two advantages of an SSD over an HDD, and one advantage of an HDD.</w:t>
            </w:r>
          </w:p>
          <w:p>
            <w:pPr>
              <w:pStyle w:val="ListNumber"/>
              <w:spacing w:after="60" w:line="264" w:lineRule="auto"/>
            </w:pPr>
            <w:r>
              <w:rPr>
                <w:sz w:val="21"/>
              </w:rPr>
              <w:t>Identify the device: (a) "I hold the instructions used to start the computer"; (b) "I spin and store files magnetically"; (c) "I have thousands of small cores for graphics and AI."</w:t>
            </w:r>
          </w:p>
          <w:p>
            <w:pPr>
              <w:pStyle w:val="ListNumber"/>
              <w:spacing w:after="60" w:line="264" w:lineRule="auto"/>
            </w:pPr>
            <w:r>
              <w:rPr>
                <w:sz w:val="21"/>
              </w:rPr>
              <w:t>A phone is advertised as "8 GB + 256 GB". What does each number refer to?</w:t>
            </w:r>
          </w:p>
          <w:p>
            <w:pPr>
              <w:spacing w:after="60" w:line="264" w:lineRule="auto"/>
            </w:pPr>
            <w:r>
              <w:rPr>
                <w:b/>
                <w:sz w:val="21"/>
              </w:rPr>
              <w:t>Homework:</w:t>
            </w:r>
            <w:r>
              <w:rPr>
                <w:sz w:val="21"/>
              </w:rPr>
              <w:t xml:space="preserve"> Find the specifications of any computer or phone at home (settings → About). Write down processor, RAM and storage, and classify each.</w:t>
            </w:r>
          </w:p>
        </w:tc>
      </w:tr>
    </w:tbl>
    <w:p>
      <w:pPr>
        <w:spacing w:after="20"/>
      </w:pPr>
    </w:p>
    <w:p>
      <w:r>
        <w:br w:type="page"/>
      </w:r>
    </w:p>
    <w:p>
      <w:pPr>
        <w:pStyle w:val="Heading1"/>
        <w:pBdr>
          <w:bottom w:val="single" w:sz="8" w:space="1" w:color="0F9D8A"/>
        </w:pBdr>
      </w:pPr>
      <w:r>
        <w:t>Lesson 3: Integration Activity — Classifying Hardware Components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The bursar of your school has received a </w:t>
            </w:r>
            <w:r>
              <w:rPr>
                <w:b/>
                <w:sz w:val="21"/>
              </w:rPr>
              <w:t>mixed box of donated equipment</w:t>
            </w:r>
            <w:r>
              <w:rPr>
                <w:sz w:val="21"/>
              </w:rPr>
              <w:t xml:space="preserve"> from a partner school abroad and a printed inventory list from the customs office that simply says "electronic items – 24 pieces". Before the lab technician can install anything, the principal wants a proper classified inventory and a recommendation about what is still missing to build </w:t>
            </w:r>
            <w:r>
              <w:rPr>
                <w:b/>
                <w:sz w:val="21"/>
              </w:rPr>
              <w:t>two complete workstations</w:t>
            </w:r>
            <w:r>
              <w:rPr>
                <w:sz w:val="21"/>
              </w:rPr>
              <w:t>.</w:t>
            </w:r>
          </w:p>
          <w:p>
            <w:pPr>
              <w:spacing w:after="60" w:line="264" w:lineRule="auto"/>
            </w:pPr>
            <w:r>
              <w:rPr>
                <w:b/>
                <w:sz w:val="21"/>
              </w:rPr>
              <w:t>Task (groups of 4, 1 period + presentation).</w:t>
            </w:r>
          </w:p>
          <w:p>
            <w:pPr>
              <w:pStyle w:val="ListNumber"/>
              <w:spacing w:after="60" w:line="264" w:lineRule="auto"/>
            </w:pPr>
            <w:r>
              <w:rPr>
                <w:sz w:val="21"/>
              </w:rPr>
              <w:t xml:space="preserve">Classify each of the 24 items below into </w:t>
            </w:r>
            <w:r>
              <w:rPr>
                <w:b/>
                <w:sz w:val="21"/>
              </w:rPr>
              <w:t>Input / Output / Input-Output / Processing / Primary storage / Secondary storage</w:t>
            </w:r>
            <w:r>
              <w:rPr>
                <w:sz w:val="21"/>
              </w:rPr>
              <w:t xml:space="preserve">, and for each state its </w:t>
            </w:r>
            <w:r>
              <w:rPr>
                <w:b/>
                <w:sz w:val="21"/>
              </w:rPr>
              <w:t>function</w:t>
            </w:r>
            <w:r>
              <w:rPr>
                <w:sz w:val="21"/>
              </w:rPr>
              <w:t xml:space="preserve"> in one line: </w:t>
            </w:r>
            <w:r>
              <w:rPr>
                <w:i/>
                <w:sz w:val="21"/>
              </w:rPr>
              <w:t>2 keyboards, 1 optical mouse, 1 wireless mouse, 2 LED monitors, 1 laser printer, 1 flatbed scanner, 1 webcam, 1 headset with mic, 1 USB flash drive 64 GB, 1 external HDD 1 TB, 2 sticks of 8 GB RAM, 1 Intel Core i5 CPU (boxed), 1 motherboard, 1 GPU card, 1 SSD 240 GB, 1 DVD-RW drive, 1 projector, 1 barcode reader, 1 fingerprint reader, 1 set of speakers, 1 joystick, 1 microSD card 32 GB, 1 touchscreen monitor.</w:t>
            </w:r>
          </w:p>
          <w:p>
            <w:pPr>
              <w:pStyle w:val="ListNumber"/>
              <w:spacing w:after="60" w:line="264" w:lineRule="auto"/>
            </w:pPr>
            <w:r>
              <w:rPr>
                <w:sz w:val="21"/>
              </w:rPr>
              <w:t xml:space="preserve">Draw a table showing the </w:t>
            </w:r>
            <w:r>
              <w:rPr>
                <w:b/>
                <w:sz w:val="21"/>
              </w:rPr>
              <w:t>two complete workstations</w:t>
            </w:r>
            <w:r>
              <w:rPr>
                <w:sz w:val="21"/>
              </w:rPr>
              <w:t xml:space="preserve"> you can assemble (each needs at least: one input for text, one pointing device, one processing set – CPU + motherboard + RAM –, one secondary storage, one visual output). Identify what is </w:t>
            </w:r>
            <w:r>
              <w:rPr>
                <w:b/>
                <w:sz w:val="21"/>
              </w:rPr>
              <w:t>missing</w:t>
            </w:r>
            <w:r>
              <w:rPr>
                <w:sz w:val="21"/>
              </w:rPr>
              <w:t xml:space="preserve"> for the second station and propose a purchase.</w:t>
            </w:r>
          </w:p>
          <w:p>
            <w:pPr>
              <w:pStyle w:val="ListNumber"/>
              <w:spacing w:after="60" w:line="264" w:lineRule="auto"/>
            </w:pPr>
            <w:r>
              <w:rPr>
                <w:sz w:val="21"/>
              </w:rPr>
              <w:t xml:space="preserve">Write a </w:t>
            </w:r>
            <w:r>
              <w:rPr>
                <w:b/>
                <w:sz w:val="21"/>
              </w:rPr>
              <w:t>note to the bursar</w:t>
            </w:r>
            <w:r>
              <w:rPr>
                <w:sz w:val="21"/>
              </w:rPr>
              <w:t xml:space="preserve"> (non-technical) explaining, in plain words, the difference between the RAM sticks and the SSD, and why both are needed.</w:t>
            </w:r>
          </w:p>
          <w:p>
            <w:pPr>
              <w:pStyle w:val="ListNumber"/>
              <w:spacing w:after="60" w:line="264" w:lineRule="auto"/>
            </w:pPr>
            <w:r>
              <w:rPr>
                <w:sz w:val="21"/>
              </w:rPr>
              <w:t>Present in two minutes.</w:t>
            </w:r>
          </w:p>
          <w:p>
            <w:pPr>
              <w:spacing w:after="60" w:line="264" w:lineRule="auto"/>
            </w:pPr>
            <w:r>
              <w:rPr>
                <w:b/>
                <w:sz w:val="21"/>
              </w:rPr>
              <w:t>Criteria.</w:t>
            </w:r>
            <w:r>
              <w:rPr>
                <w:sz w:val="21"/>
              </w:rPr>
              <w:t xml:space="preserve"> All items correctly classified with correct functions; workstation logic complete; missing items correctly identified; explanation adapted to a non-technical reader.</w:t>
            </w:r>
          </w:p>
        </w:tc>
      </w:tr>
    </w:tbl>
    <w:p>
      <w:pPr>
        <w:spacing w:after="20"/>
      </w:pPr>
    </w:p>
    <w:p>
      <w:pPr>
        <w:pStyle w:val="Heading2"/>
      </w:pPr>
      <w:r>
        <w:t>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w:t>
            </w:r>
          </w:p>
        </w:tc>
      </w:tr>
      <w:tr>
        <w:tc>
          <w:tcPr>
            <w:tcW w:type="dxa" w:w="1905"/>
            <w:tcMar>
              <w:top w:w="60" w:type="dxa"/>
              <w:bottom w:w="60" w:type="dxa"/>
              <w:start w:w="110" w:type="dxa"/>
              <w:end w:w="110" w:type="dxa"/>
            </w:tcMar>
          </w:tcPr>
          <w:p>
            <w:pPr>
              <w:spacing w:after="0" w:line="252" w:lineRule="auto"/>
            </w:pPr>
            <w:r>
              <w:rPr>
                <w:sz w:val="20"/>
              </w:rPr>
              <w:t>Classification (24 items)</w:t>
            </w:r>
          </w:p>
        </w:tc>
        <w:tc>
          <w:tcPr>
            <w:tcW w:type="dxa" w:w="1905"/>
            <w:tcMar>
              <w:top w:w="60" w:type="dxa"/>
              <w:bottom w:w="60" w:type="dxa"/>
              <w:start w:w="110" w:type="dxa"/>
              <w:end w:w="110" w:type="dxa"/>
            </w:tcMar>
          </w:tcPr>
          <w:p>
            <w:pPr>
              <w:spacing w:after="0" w:line="252" w:lineRule="auto"/>
            </w:pPr>
            <w:r>
              <w:rPr>
                <w:sz w:val="20"/>
              </w:rPr>
              <w:t>≥22 correct with functions</w:t>
            </w:r>
          </w:p>
        </w:tc>
        <w:tc>
          <w:tcPr>
            <w:tcW w:type="dxa" w:w="1905"/>
            <w:tcMar>
              <w:top w:w="60" w:type="dxa"/>
              <w:bottom w:w="60" w:type="dxa"/>
              <w:start w:w="110" w:type="dxa"/>
              <w:end w:w="110" w:type="dxa"/>
            </w:tcMar>
          </w:tcPr>
          <w:p>
            <w:pPr>
              <w:spacing w:after="0" w:line="252" w:lineRule="auto"/>
            </w:pPr>
            <w:r>
              <w:rPr>
                <w:sz w:val="20"/>
              </w:rPr>
              <w:t>18–21</w:t>
            </w:r>
          </w:p>
        </w:tc>
        <w:tc>
          <w:tcPr>
            <w:tcW w:type="dxa" w:w="1905"/>
            <w:tcMar>
              <w:top w:w="60" w:type="dxa"/>
              <w:bottom w:w="60" w:type="dxa"/>
              <w:start w:w="110" w:type="dxa"/>
              <w:end w:w="110" w:type="dxa"/>
            </w:tcMar>
          </w:tcPr>
          <w:p>
            <w:pPr>
              <w:spacing w:after="0" w:line="252" w:lineRule="auto"/>
            </w:pPr>
            <w:r>
              <w:rPr>
                <w:sz w:val="20"/>
              </w:rPr>
              <w:t>12–17</w:t>
            </w:r>
          </w:p>
        </w:tc>
        <w:tc>
          <w:tcPr>
            <w:tcW w:type="dxa" w:w="1905"/>
            <w:tcMar>
              <w:top w:w="60" w:type="dxa"/>
              <w:bottom w:w="60" w:type="dxa"/>
              <w:start w:w="110" w:type="dxa"/>
              <w:end w:w="110" w:type="dxa"/>
            </w:tcMar>
          </w:tcPr>
          <w:p>
            <w:pPr>
              <w:spacing w:after="0" w:line="252" w:lineRule="auto"/>
            </w:pPr>
            <w:r>
              <w:rPr>
                <w:sz w:val="20"/>
              </w:rPr>
              <w:t>&lt;12</w:t>
            </w:r>
          </w:p>
        </w:tc>
      </w:tr>
      <w:tr>
        <w:tc>
          <w:tcPr>
            <w:tcW w:type="dxa" w:w="1905"/>
            <w:tcMar>
              <w:top w:w="60" w:type="dxa"/>
              <w:bottom w:w="60" w:type="dxa"/>
              <w:start w:w="110" w:type="dxa"/>
              <w:end w:w="110" w:type="dxa"/>
            </w:tcMar>
            <w:shd w:val="clear" w:color="auto" w:fill="F4F6F9"/>
          </w:tcPr>
          <w:p>
            <w:pPr>
              <w:spacing w:after="0" w:line="252" w:lineRule="auto"/>
            </w:pPr>
            <w:r>
              <w:rPr>
                <w:sz w:val="20"/>
              </w:rPr>
              <w:t>Workstation assembly</w:t>
            </w:r>
          </w:p>
        </w:tc>
        <w:tc>
          <w:tcPr>
            <w:tcW w:type="dxa" w:w="1905"/>
            <w:tcMar>
              <w:top w:w="60" w:type="dxa"/>
              <w:bottom w:w="60" w:type="dxa"/>
              <w:start w:w="110" w:type="dxa"/>
              <w:end w:w="110" w:type="dxa"/>
            </w:tcMar>
            <w:shd w:val="clear" w:color="auto" w:fill="F4F6F9"/>
          </w:tcPr>
          <w:p>
            <w:pPr>
              <w:spacing w:after="0" w:line="252" w:lineRule="auto"/>
            </w:pPr>
            <w:r>
              <w:rPr>
                <w:sz w:val="20"/>
              </w:rPr>
              <w:t>Both stations logically complete; gaps correctly identified</w:t>
            </w:r>
          </w:p>
        </w:tc>
        <w:tc>
          <w:tcPr>
            <w:tcW w:type="dxa" w:w="1905"/>
            <w:tcMar>
              <w:top w:w="60" w:type="dxa"/>
              <w:bottom w:w="60" w:type="dxa"/>
              <w:start w:w="110" w:type="dxa"/>
              <w:end w:w="110" w:type="dxa"/>
            </w:tcMar>
            <w:shd w:val="clear" w:color="auto" w:fill="F4F6F9"/>
          </w:tcPr>
          <w:p>
            <w:pPr>
              <w:spacing w:after="0" w:line="252" w:lineRule="auto"/>
            </w:pPr>
            <w:r>
              <w:rPr>
                <w:sz w:val="20"/>
              </w:rPr>
              <w:t>One minor omission</w:t>
            </w:r>
          </w:p>
        </w:tc>
        <w:tc>
          <w:tcPr>
            <w:tcW w:type="dxa" w:w="1905"/>
            <w:tcMar>
              <w:top w:w="60" w:type="dxa"/>
              <w:bottom w:w="60" w:type="dxa"/>
              <w:start w:w="110" w:type="dxa"/>
              <w:end w:w="110" w:type="dxa"/>
            </w:tcMar>
            <w:shd w:val="clear" w:color="auto" w:fill="F4F6F9"/>
          </w:tcPr>
          <w:p>
            <w:pPr>
              <w:spacing w:after="0" w:line="252" w:lineRule="auto"/>
            </w:pPr>
            <w:r>
              <w:rPr>
                <w:sz w:val="20"/>
              </w:rPr>
              <w:t>Several omissions</w:t>
            </w:r>
          </w:p>
        </w:tc>
        <w:tc>
          <w:tcPr>
            <w:tcW w:type="dxa" w:w="1905"/>
            <w:tcMar>
              <w:top w:w="60" w:type="dxa"/>
              <w:bottom w:w="60" w:type="dxa"/>
              <w:start w:w="110" w:type="dxa"/>
              <w:end w:w="110" w:type="dxa"/>
            </w:tcMar>
            <w:shd w:val="clear" w:color="auto" w:fill="F4F6F9"/>
          </w:tcPr>
          <w:p>
            <w:pPr>
              <w:spacing w:after="0" w:line="252" w:lineRule="auto"/>
            </w:pPr>
            <w:r>
              <w:rPr>
                <w:sz w:val="20"/>
              </w:rPr>
              <w:t>Incoherent</w:t>
            </w:r>
          </w:p>
        </w:tc>
      </w:tr>
      <w:tr>
        <w:tc>
          <w:tcPr>
            <w:tcW w:type="dxa" w:w="1905"/>
            <w:tcMar>
              <w:top w:w="60" w:type="dxa"/>
              <w:bottom w:w="60" w:type="dxa"/>
              <w:start w:w="110" w:type="dxa"/>
              <w:end w:w="110" w:type="dxa"/>
            </w:tcMar>
          </w:tcPr>
          <w:p>
            <w:pPr>
              <w:spacing w:after="0" w:line="252" w:lineRule="auto"/>
            </w:pPr>
            <w:r>
              <w:rPr>
                <w:sz w:val="20"/>
              </w:rPr>
              <w:t>Note to bursar</w:t>
            </w:r>
          </w:p>
        </w:tc>
        <w:tc>
          <w:tcPr>
            <w:tcW w:type="dxa" w:w="1905"/>
            <w:tcMar>
              <w:top w:w="60" w:type="dxa"/>
              <w:bottom w:w="60" w:type="dxa"/>
              <w:start w:w="110" w:type="dxa"/>
              <w:end w:w="110" w:type="dxa"/>
            </w:tcMar>
          </w:tcPr>
          <w:p>
            <w:pPr>
              <w:spacing w:after="0" w:line="252" w:lineRule="auto"/>
            </w:pPr>
            <w:r>
              <w:rPr>
                <w:sz w:val="20"/>
              </w:rPr>
              <w:t>Clear, accurate, non-technical, uses analogy</w:t>
            </w:r>
          </w:p>
        </w:tc>
        <w:tc>
          <w:tcPr>
            <w:tcW w:type="dxa" w:w="1905"/>
            <w:tcMar>
              <w:top w:w="60" w:type="dxa"/>
              <w:bottom w:w="60" w:type="dxa"/>
              <w:start w:w="110" w:type="dxa"/>
              <w:end w:w="110" w:type="dxa"/>
            </w:tcMar>
          </w:tcPr>
          <w:p>
            <w:pPr>
              <w:spacing w:after="0" w:line="252" w:lineRule="auto"/>
            </w:pPr>
            <w:r>
              <w:rPr>
                <w:sz w:val="20"/>
              </w:rPr>
              <w:t>Accurate but technical</w:t>
            </w:r>
          </w:p>
        </w:tc>
        <w:tc>
          <w:tcPr>
            <w:tcW w:type="dxa" w:w="1905"/>
            <w:tcMar>
              <w:top w:w="60" w:type="dxa"/>
              <w:bottom w:w="60" w:type="dxa"/>
              <w:start w:w="110" w:type="dxa"/>
              <w:end w:w="110" w:type="dxa"/>
            </w:tcMar>
          </w:tcPr>
          <w:p>
            <w:pPr>
              <w:spacing w:after="0" w:line="252" w:lineRule="auto"/>
            </w:pPr>
            <w:r>
              <w:rPr>
                <w:sz w:val="20"/>
              </w:rPr>
              <w:t>Partly inaccurate</w:t>
            </w:r>
          </w:p>
        </w:tc>
        <w:tc>
          <w:tcPr>
            <w:tcW w:type="dxa" w:w="1905"/>
            <w:tcMar>
              <w:top w:w="60" w:type="dxa"/>
              <w:bottom w:w="60" w:type="dxa"/>
              <w:start w:w="110" w:type="dxa"/>
              <w:end w:w="110" w:type="dxa"/>
            </w:tcMar>
          </w:tcPr>
          <w:p>
            <w:pPr>
              <w:spacing w:after="0" w:line="252" w:lineRule="auto"/>
            </w:pPr>
            <w:r>
              <w:rPr>
                <w:sz w:val="20"/>
              </w:rPr>
              <w:t>Missing</w:t>
            </w:r>
          </w:p>
        </w:tc>
      </w:tr>
      <w:tr>
        <w:tc>
          <w:tcPr>
            <w:tcW w:type="dxa" w:w="1905"/>
            <w:tcMar>
              <w:top w:w="60" w:type="dxa"/>
              <w:bottom w:w="60" w:type="dxa"/>
              <w:start w:w="110" w:type="dxa"/>
              <w:end w:w="110" w:type="dxa"/>
            </w:tcMar>
            <w:shd w:val="clear" w:color="auto" w:fill="F4F6F9"/>
          </w:tcPr>
          <w:p>
            <w:pPr>
              <w:spacing w:after="0" w:line="252" w:lineRule="auto"/>
            </w:pPr>
            <w:r>
              <w:rPr>
                <w:sz w:val="20"/>
              </w:rPr>
              <w:t>Presentation</w:t>
            </w:r>
          </w:p>
        </w:tc>
        <w:tc>
          <w:tcPr>
            <w:tcW w:type="dxa" w:w="1905"/>
            <w:tcMar>
              <w:top w:w="60" w:type="dxa"/>
              <w:bottom w:w="60" w:type="dxa"/>
              <w:start w:w="110" w:type="dxa"/>
              <w:end w:w="110" w:type="dxa"/>
            </w:tcMar>
            <w:shd w:val="clear" w:color="auto" w:fill="F4F6F9"/>
          </w:tcPr>
          <w:p>
            <w:pPr>
              <w:spacing w:after="0" w:line="252" w:lineRule="auto"/>
            </w:pPr>
            <w:r>
              <w:rPr>
                <w:sz w:val="20"/>
              </w:rPr>
              <w:t>Clear, all participate</w:t>
            </w:r>
          </w:p>
        </w:tc>
        <w:tc>
          <w:tcPr>
            <w:tcW w:type="dxa" w:w="1905"/>
            <w:tcMar>
              <w:top w:w="60" w:type="dxa"/>
              <w:bottom w:w="60" w:type="dxa"/>
              <w:start w:w="110" w:type="dxa"/>
              <w:end w:w="110" w:type="dxa"/>
            </w:tcMar>
            <w:shd w:val="clear" w:color="auto" w:fill="F4F6F9"/>
          </w:tcPr>
          <w:p>
            <w:pPr>
              <w:spacing w:after="0" w:line="252" w:lineRule="auto"/>
            </w:pPr>
            <w:r>
              <w:rPr>
                <w:sz w:val="20"/>
              </w:rPr>
              <w:t>Clear</w:t>
            </w:r>
          </w:p>
        </w:tc>
        <w:tc>
          <w:tcPr>
            <w:tcW w:type="dxa" w:w="1905"/>
            <w:tcMar>
              <w:top w:w="60" w:type="dxa"/>
              <w:bottom w:w="60" w:type="dxa"/>
              <w:start w:w="110" w:type="dxa"/>
              <w:end w:w="110" w:type="dxa"/>
            </w:tcMar>
            <w:shd w:val="clear" w:color="auto" w:fill="F4F6F9"/>
          </w:tcPr>
          <w:p>
            <w:pPr>
              <w:spacing w:after="0" w:line="252" w:lineRule="auto"/>
            </w:pPr>
            <w:r>
              <w:rPr>
                <w:sz w:val="20"/>
              </w:rPr>
              <w:t>Hesitant</w:t>
            </w:r>
          </w:p>
        </w:tc>
        <w:tc>
          <w:tcPr>
            <w:tcW w:type="dxa" w:w="1905"/>
            <w:tcMar>
              <w:top w:w="60" w:type="dxa"/>
              <w:bottom w:w="60" w:type="dxa"/>
              <w:start w:w="110" w:type="dxa"/>
              <w:end w:w="110" w:type="dxa"/>
            </w:tcMar>
            <w:shd w:val="clear" w:color="auto" w:fill="F4F6F9"/>
          </w:tcPr>
          <w:p>
            <w:pPr>
              <w:spacing w:after="0" w:line="252" w:lineRule="auto"/>
            </w:pPr>
            <w:r>
              <w:rPr>
                <w:sz w:val="20"/>
              </w:rPr>
              <w:t>Unclear</w:t>
            </w:r>
          </w:p>
        </w:tc>
      </w:tr>
    </w:tbl>
    <w:p>
      <w:pPr>
        <w:spacing w:after="40"/>
      </w:pP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2</w:t>
            </w:r>
          </w:p>
        </w:tc>
      </w:tr>
    </w:tbl>
    <w:p>
      <w:pPr>
        <w:spacing w:after="40"/>
      </w:pPr>
    </w:p>
    <w:p>
      <w:r>
        <w:rPr>
          <w:rFonts w:ascii="Calibri Light" w:hAnsi="Calibri Light"/>
          <w:b/>
          <w:color w:val="1B2A49"/>
          <w:sz w:val="52"/>
        </w:rPr>
        <w:t>Computing Environment 2 — Exploring Application Areas of Computers (Artificial Intelligence)</w:t>
      </w:r>
    </w:p>
    <w:p>
      <w:r>
        <w:rPr>
          <w:b/>
        </w:rPr>
        <w:t>Weeks 2–4 · Lessons 4–7</w:t>
      </w:r>
    </w:p>
    <w:p>
      <w:r>
        <w:rPr>
          <w:b/>
        </w:rPr>
        <w:t>Competency statement:</w:t>
      </w:r>
      <w:r>
        <w:t xml:space="preserve"> Provided with a situation related to the use of AI, learners write appropriate prompts to get an output or response.</w:t>
      </w:r>
    </w:p>
    <w:p>
      <w:r>
        <w:rPr>
          <w:b/>
        </w:rPr>
        <w:t>Category of action:</w:t>
      </w:r>
      <w:r>
        <w:t xml:space="preserve"> Exploring application areas of computers.</w:t>
      </w:r>
    </w:p>
    <w:p>
      <w:r>
        <w:rPr>
          <w:b/>
        </w:rPr>
        <w:t>Note.</w:t>
      </w:r>
      <w:r>
        <w:t xml:space="preserve"> These lessons deepen the AI content met in Form 1. For learners who did Form 1 with this programme, spend more time on the </w:t>
      </w:r>
      <w:r>
        <w:rPr>
          <w:i/>
        </w:rPr>
        <w:t>simulation, debate and prompt-writing</w:t>
      </w:r>
      <w:r>
        <w:t xml:space="preserve"> activities and less on the definitions; for new learners, teach the full content.</w:t>
      </w:r>
    </w:p>
    <w:p>
      <w:r>
        <w:br w:type="page"/>
      </w:r>
    </w:p>
    <w:p>
      <w:pPr>
        <w:pStyle w:val="Heading1"/>
        <w:pBdr>
          <w:bottom w:val="single" w:sz="8" w:space="1" w:color="0F9D8A"/>
        </w:pBdr>
      </w:pPr>
      <w:r>
        <w:t>Lesson 4: Introduction to Artificial Intelligence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Define AI.</w:t>
            </w:r>
          </w:p>
          <w:p>
            <w:pPr>
              <w:pStyle w:val="ListBullet"/>
              <w:spacing w:after="60" w:line="264" w:lineRule="auto"/>
            </w:pPr>
            <w:r>
              <w:rPr>
                <w:sz w:val="21"/>
              </w:rPr>
              <w:t>Explain the history and evolution of AI.</w:t>
            </w:r>
          </w:p>
          <w:p>
            <w:pPr>
              <w:pStyle w:val="ListBullet"/>
              <w:spacing w:after="60" w:line="264" w:lineRule="auto"/>
            </w:pPr>
            <w:r>
              <w:rPr>
                <w:sz w:val="21"/>
              </w:rPr>
              <w:t>Identify and categorise the different types of AI in the real world.</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AI simulation: "20 questions" – the teacher (or a chatbot) guesses an animal the class has chosen by asking yes/no questions. "How did it guess? Is that intelligence?"</w:t>
            </w:r>
          </w:p>
        </w:tc>
        <w:tc>
          <w:tcPr>
            <w:tcW w:type="dxa" w:w="2381"/>
            <w:tcMar>
              <w:top w:w="60" w:type="dxa"/>
              <w:bottom w:w="60" w:type="dxa"/>
              <w:start w:w="110" w:type="dxa"/>
              <w:end w:w="110" w:type="dxa"/>
            </w:tcMar>
          </w:tcPr>
          <w:p>
            <w:pPr>
              <w:spacing w:after="0" w:line="252" w:lineRule="auto"/>
            </w:pPr>
            <w:r>
              <w:rPr>
                <w:sz w:val="20"/>
              </w:rPr>
              <w:t>Play; discuss what "intelligent" means.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Definition; the four capabilities (perceive, learn, reason, act); AI vs ordinary programs.</w:t>
            </w:r>
          </w:p>
        </w:tc>
        <w:tc>
          <w:tcPr>
            <w:tcW w:type="dxa" w:w="2381"/>
            <w:tcMar>
              <w:top w:w="60" w:type="dxa"/>
              <w:bottom w:w="60" w:type="dxa"/>
              <w:start w:w="110" w:type="dxa"/>
              <w:end w:w="110" w:type="dxa"/>
            </w:tcMar>
            <w:shd w:val="clear" w:color="auto" w:fill="F4F6F9"/>
          </w:tcPr>
          <w:p>
            <w:pPr>
              <w:spacing w:after="0" w:line="252" w:lineRule="auto"/>
            </w:pPr>
            <w:r>
              <w:rPr>
                <w:sz w:val="20"/>
              </w:rPr>
              <w:t>Notes; classify five programs as AI / not AI.</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12 min</w:t>
            </w:r>
          </w:p>
        </w:tc>
        <w:tc>
          <w:tcPr>
            <w:tcW w:type="dxa" w:w="2381"/>
            <w:tcMar>
              <w:top w:w="60" w:type="dxa"/>
              <w:bottom w:w="60" w:type="dxa"/>
              <w:start w:w="110" w:type="dxa"/>
              <w:end w:w="110" w:type="dxa"/>
            </w:tcMar>
          </w:tcPr>
          <w:p>
            <w:pPr>
              <w:spacing w:after="0" w:line="252" w:lineRule="auto"/>
            </w:pPr>
            <w:r>
              <w:rPr>
                <w:sz w:val="20"/>
              </w:rPr>
              <w:t>History as three "waves": symbolic AI (1950s–80s), machine learning (1990s–2010s), deep &amp; generative AI (2012–today), with winters in between.</w:t>
            </w:r>
          </w:p>
        </w:tc>
        <w:tc>
          <w:tcPr>
            <w:tcW w:type="dxa" w:w="2381"/>
            <w:tcMar>
              <w:top w:w="60" w:type="dxa"/>
              <w:bottom w:w="60" w:type="dxa"/>
              <w:start w:w="110" w:type="dxa"/>
              <w:end w:w="110" w:type="dxa"/>
            </w:tcMar>
          </w:tcPr>
          <w:p>
            <w:pPr>
              <w:spacing w:after="0" w:line="252" w:lineRule="auto"/>
            </w:pPr>
            <w:r>
              <w:rPr>
                <w:sz w:val="20"/>
              </w:rPr>
              <w:t>Complete the three-wave timeline.</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14 min</w:t>
            </w:r>
          </w:p>
        </w:tc>
        <w:tc>
          <w:tcPr>
            <w:tcW w:type="dxa" w:w="2381"/>
            <w:tcMar>
              <w:top w:w="60" w:type="dxa"/>
              <w:bottom w:w="60" w:type="dxa"/>
              <w:start w:w="110" w:type="dxa"/>
              <w:end w:w="110" w:type="dxa"/>
            </w:tcMar>
            <w:shd w:val="clear" w:color="auto" w:fill="F4F6F9"/>
          </w:tcPr>
          <w:p>
            <w:pPr>
              <w:spacing w:after="0" w:line="252" w:lineRule="auto"/>
            </w:pPr>
            <w:r>
              <w:rPr>
                <w:sz w:val="20"/>
              </w:rPr>
              <w:t>Types by capability and functionality; card sort.</w:t>
            </w:r>
          </w:p>
        </w:tc>
        <w:tc>
          <w:tcPr>
            <w:tcW w:type="dxa" w:w="2381"/>
            <w:tcMar>
              <w:top w:w="60" w:type="dxa"/>
              <w:bottom w:w="60" w:type="dxa"/>
              <w:start w:w="110" w:type="dxa"/>
              <w:end w:w="110" w:type="dxa"/>
            </w:tcMar>
            <w:shd w:val="clear" w:color="auto" w:fill="F4F6F9"/>
          </w:tcPr>
          <w:p>
            <w:pPr>
              <w:spacing w:after="0" w:line="252" w:lineRule="auto"/>
            </w:pPr>
            <w:r>
              <w:rPr>
                <w:sz w:val="20"/>
              </w:rPr>
              <w:t>Sort; justify.</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8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4.1 Definition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Artificial Intelligence (AI)</w:t>
            </w:r>
            <w:r>
              <w:rPr>
                <w:sz w:val="21"/>
              </w:rPr>
              <w:t xml:space="preserve"> is the field of Computer Science concerned with building systems that can perform tasks which normally require human intelligence: </w:t>
            </w:r>
            <w:r>
              <w:rPr>
                <w:b/>
                <w:sz w:val="21"/>
              </w:rPr>
              <w:t>perceiving</w:t>
            </w:r>
            <w:r>
              <w:rPr>
                <w:sz w:val="21"/>
              </w:rPr>
              <w:t xml:space="preserve"> (seeing, hearing), </w:t>
            </w:r>
            <w:r>
              <w:rPr>
                <w:b/>
                <w:sz w:val="21"/>
              </w:rPr>
              <w:t>learning</w:t>
            </w:r>
            <w:r>
              <w:rPr>
                <w:sz w:val="21"/>
              </w:rPr>
              <w:t xml:space="preserve"> from experience or data, </w:t>
            </w:r>
            <w:r>
              <w:rPr>
                <w:b/>
                <w:sz w:val="21"/>
              </w:rPr>
              <w:t>reasoning</w:t>
            </w:r>
            <w:r>
              <w:rPr>
                <w:sz w:val="21"/>
              </w:rPr>
              <w:t xml:space="preserve"> to reach conclusions, </w:t>
            </w:r>
            <w:r>
              <w:rPr>
                <w:b/>
                <w:sz w:val="21"/>
              </w:rPr>
              <w:t>understanding language</w:t>
            </w:r>
            <w:r>
              <w:rPr>
                <w:sz w:val="21"/>
              </w:rPr>
              <w:t xml:space="preserve">, and </w:t>
            </w:r>
            <w:r>
              <w:rPr>
                <w:b/>
                <w:sz w:val="21"/>
              </w:rPr>
              <w:t>acting</w:t>
            </w:r>
            <w:r>
              <w:rPr>
                <w:sz w:val="21"/>
              </w:rPr>
              <w:t xml:space="preserve"> or making decisions to achieve goals.</w:t>
            </w:r>
          </w:p>
        </w:tc>
      </w:tr>
    </w:tbl>
    <w:p>
      <w:pPr>
        <w:spacing w:after="20"/>
      </w:pPr>
    </w:p>
    <w:p>
      <w:r>
        <w:rPr>
          <w:b/>
        </w:rPr>
        <w:t>What makes a program "AI" rather than an ordinary program?</w:t>
      </w:r>
      <w:r>
        <w:t xml:space="preserve"> An ordinary program follows rules written in advance by a programmer: </w:t>
      </w:r>
      <w:r>
        <w:rPr>
          <w:i/>
        </w:rPr>
        <w:t>if the mark ≥ 10 print "Pass"</w:t>
      </w:r>
      <w:r>
        <w:t xml:space="preserve">. An AI system </w:t>
      </w:r>
      <w:r>
        <w:rPr>
          <w:b/>
        </w:rPr>
        <w:t>discovers its own rules from data</w:t>
      </w:r>
      <w:r>
        <w:t xml:space="preserve"> (learning) or </w:t>
      </w:r>
      <w:r>
        <w:rPr>
          <w:b/>
        </w:rPr>
        <w:t>reasons over knowledge</w:t>
      </w:r>
      <w:r>
        <w:t xml:space="preserve"> to handle situations the programmer never explicitly described – recognising a face it has never seen in exactly that lighting, or translating a sentence nobody has written before.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Program</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AI?</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Why</w:t>
            </w:r>
          </w:p>
        </w:tc>
      </w:tr>
      <w:tr>
        <w:tc>
          <w:tcPr>
            <w:tcW w:type="dxa" w:w="3175"/>
            <w:tcMar>
              <w:top w:w="60" w:type="dxa"/>
              <w:bottom w:w="60" w:type="dxa"/>
              <w:start w:w="110" w:type="dxa"/>
              <w:end w:w="110" w:type="dxa"/>
            </w:tcMar>
          </w:tcPr>
          <w:p>
            <w:pPr>
              <w:spacing w:after="0" w:line="252" w:lineRule="auto"/>
            </w:pPr>
            <w:r>
              <w:rPr>
                <w:sz w:val="20"/>
              </w:rPr>
              <w:t>Calculator app</w:t>
            </w:r>
          </w:p>
        </w:tc>
        <w:tc>
          <w:tcPr>
            <w:tcW w:type="dxa" w:w="3175"/>
            <w:tcMar>
              <w:top w:w="60" w:type="dxa"/>
              <w:bottom w:w="60" w:type="dxa"/>
              <w:start w:w="110" w:type="dxa"/>
              <w:end w:w="110" w:type="dxa"/>
            </w:tcMar>
          </w:tcPr>
          <w:p>
            <w:pPr>
              <w:spacing w:after="0" w:line="252" w:lineRule="auto"/>
            </w:pPr>
            <w:r>
              <w:rPr>
                <w:sz w:val="20"/>
              </w:rPr>
              <w:t>No</w:t>
            </w:r>
          </w:p>
        </w:tc>
        <w:tc>
          <w:tcPr>
            <w:tcW w:type="dxa" w:w="3175"/>
            <w:tcMar>
              <w:top w:w="60" w:type="dxa"/>
              <w:bottom w:w="60" w:type="dxa"/>
              <w:start w:w="110" w:type="dxa"/>
              <w:end w:w="110" w:type="dxa"/>
            </w:tcMar>
          </w:tcPr>
          <w:p>
            <w:pPr>
              <w:spacing w:after="0" w:line="252" w:lineRule="auto"/>
            </w:pPr>
            <w:r>
              <w:rPr>
                <w:sz w:val="20"/>
              </w:rPr>
              <w:t>Fixed arithmetic rules; no learning or perception.</w:t>
            </w:r>
          </w:p>
        </w:tc>
      </w:tr>
      <w:tr>
        <w:tc>
          <w:tcPr>
            <w:tcW w:type="dxa" w:w="3175"/>
            <w:tcMar>
              <w:top w:w="60" w:type="dxa"/>
              <w:bottom w:w="60" w:type="dxa"/>
              <w:start w:w="110" w:type="dxa"/>
              <w:end w:w="110" w:type="dxa"/>
            </w:tcMar>
            <w:shd w:val="clear" w:color="auto" w:fill="F4F6F9"/>
          </w:tcPr>
          <w:p>
            <w:pPr>
              <w:spacing w:after="0" w:line="252" w:lineRule="auto"/>
            </w:pPr>
            <w:r>
              <w:rPr>
                <w:sz w:val="20"/>
              </w:rPr>
              <w:t>Spam filter</w:t>
            </w:r>
          </w:p>
        </w:tc>
        <w:tc>
          <w:tcPr>
            <w:tcW w:type="dxa" w:w="3175"/>
            <w:tcMar>
              <w:top w:w="60" w:type="dxa"/>
              <w:bottom w:w="60" w:type="dxa"/>
              <w:start w:w="110" w:type="dxa"/>
              <w:end w:w="110" w:type="dxa"/>
            </w:tcMar>
            <w:shd w:val="clear" w:color="auto" w:fill="F4F6F9"/>
          </w:tcPr>
          <w:p>
            <w:pPr>
              <w:spacing w:after="0" w:line="252" w:lineRule="auto"/>
            </w:pPr>
            <w:r>
              <w:rPr>
                <w:sz w:val="20"/>
              </w:rPr>
              <w:t>Yes</w:t>
            </w:r>
          </w:p>
        </w:tc>
        <w:tc>
          <w:tcPr>
            <w:tcW w:type="dxa" w:w="3175"/>
            <w:tcMar>
              <w:top w:w="60" w:type="dxa"/>
              <w:bottom w:w="60" w:type="dxa"/>
              <w:start w:w="110" w:type="dxa"/>
              <w:end w:w="110" w:type="dxa"/>
            </w:tcMar>
            <w:shd w:val="clear" w:color="auto" w:fill="F4F6F9"/>
          </w:tcPr>
          <w:p>
            <w:pPr>
              <w:spacing w:after="0" w:line="252" w:lineRule="auto"/>
            </w:pPr>
            <w:r>
              <w:rPr>
                <w:sz w:val="20"/>
              </w:rPr>
              <w:t>Learns from millions of emails which words signal spam; improves over time.</w:t>
            </w:r>
          </w:p>
        </w:tc>
      </w:tr>
      <w:tr>
        <w:tc>
          <w:tcPr>
            <w:tcW w:type="dxa" w:w="3175"/>
            <w:tcMar>
              <w:top w:w="60" w:type="dxa"/>
              <w:bottom w:w="60" w:type="dxa"/>
              <w:start w:w="110" w:type="dxa"/>
              <w:end w:w="110" w:type="dxa"/>
            </w:tcMar>
          </w:tcPr>
          <w:p>
            <w:pPr>
              <w:spacing w:after="0" w:line="252" w:lineRule="auto"/>
            </w:pPr>
            <w:r>
              <w:rPr>
                <w:sz w:val="20"/>
              </w:rPr>
              <w:t>Traffic light on a fixed timer</w:t>
            </w:r>
          </w:p>
        </w:tc>
        <w:tc>
          <w:tcPr>
            <w:tcW w:type="dxa" w:w="3175"/>
            <w:tcMar>
              <w:top w:w="60" w:type="dxa"/>
              <w:bottom w:w="60" w:type="dxa"/>
              <w:start w:w="110" w:type="dxa"/>
              <w:end w:w="110" w:type="dxa"/>
            </w:tcMar>
          </w:tcPr>
          <w:p>
            <w:pPr>
              <w:spacing w:after="0" w:line="252" w:lineRule="auto"/>
            </w:pPr>
            <w:r>
              <w:rPr>
                <w:sz w:val="20"/>
              </w:rPr>
              <w:t>No</w:t>
            </w:r>
          </w:p>
        </w:tc>
        <w:tc>
          <w:tcPr>
            <w:tcW w:type="dxa" w:w="3175"/>
            <w:tcMar>
              <w:top w:w="60" w:type="dxa"/>
              <w:bottom w:w="60" w:type="dxa"/>
              <w:start w:w="110" w:type="dxa"/>
              <w:end w:w="110" w:type="dxa"/>
            </w:tcMar>
          </w:tcPr>
          <w:p>
            <w:pPr>
              <w:spacing w:after="0" w:line="252" w:lineRule="auto"/>
            </w:pPr>
            <w:r>
              <w:rPr>
                <w:sz w:val="20"/>
              </w:rPr>
              <w:t>Fixed sequence.</w:t>
            </w:r>
          </w:p>
        </w:tc>
      </w:tr>
      <w:tr>
        <w:tc>
          <w:tcPr>
            <w:tcW w:type="dxa" w:w="3175"/>
            <w:tcMar>
              <w:top w:w="60" w:type="dxa"/>
              <w:bottom w:w="60" w:type="dxa"/>
              <w:start w:w="110" w:type="dxa"/>
              <w:end w:w="110" w:type="dxa"/>
            </w:tcMar>
            <w:shd w:val="clear" w:color="auto" w:fill="F4F6F9"/>
          </w:tcPr>
          <w:p>
            <w:pPr>
              <w:spacing w:after="0" w:line="252" w:lineRule="auto"/>
            </w:pPr>
            <w:r>
              <w:rPr>
                <w:sz w:val="20"/>
              </w:rPr>
              <w:t>Traffic light with cameras adjusting timing to traffic</w:t>
            </w:r>
          </w:p>
        </w:tc>
        <w:tc>
          <w:tcPr>
            <w:tcW w:type="dxa" w:w="3175"/>
            <w:tcMar>
              <w:top w:w="60" w:type="dxa"/>
              <w:bottom w:w="60" w:type="dxa"/>
              <w:start w:w="110" w:type="dxa"/>
              <w:end w:w="110" w:type="dxa"/>
            </w:tcMar>
            <w:shd w:val="clear" w:color="auto" w:fill="F4F6F9"/>
          </w:tcPr>
          <w:p>
            <w:pPr>
              <w:spacing w:after="0" w:line="252" w:lineRule="auto"/>
            </w:pPr>
            <w:r>
              <w:rPr>
                <w:sz w:val="20"/>
              </w:rPr>
              <w:t>Yes</w:t>
            </w:r>
          </w:p>
        </w:tc>
        <w:tc>
          <w:tcPr>
            <w:tcW w:type="dxa" w:w="3175"/>
            <w:tcMar>
              <w:top w:w="60" w:type="dxa"/>
              <w:bottom w:w="60" w:type="dxa"/>
              <w:start w:w="110" w:type="dxa"/>
              <w:end w:w="110" w:type="dxa"/>
            </w:tcMar>
            <w:shd w:val="clear" w:color="auto" w:fill="F4F6F9"/>
          </w:tcPr>
          <w:p>
            <w:pPr>
              <w:spacing w:after="0" w:line="252" w:lineRule="auto"/>
            </w:pPr>
            <w:r>
              <w:rPr>
                <w:sz w:val="20"/>
              </w:rPr>
              <w:t>Perceives and decides.</w:t>
            </w:r>
          </w:p>
        </w:tc>
      </w:tr>
      <w:tr>
        <w:tc>
          <w:tcPr>
            <w:tcW w:type="dxa" w:w="3175"/>
            <w:tcMar>
              <w:top w:w="60" w:type="dxa"/>
              <w:bottom w:w="60" w:type="dxa"/>
              <w:start w:w="110" w:type="dxa"/>
              <w:end w:w="110" w:type="dxa"/>
            </w:tcMar>
          </w:tcPr>
          <w:p>
            <w:pPr>
              <w:spacing w:after="0" w:line="252" w:lineRule="auto"/>
            </w:pPr>
            <w:r>
              <w:rPr>
                <w:sz w:val="20"/>
              </w:rPr>
              <w:t>Auto-correct on WhatsApp</w:t>
            </w:r>
          </w:p>
        </w:tc>
        <w:tc>
          <w:tcPr>
            <w:tcW w:type="dxa" w:w="3175"/>
            <w:tcMar>
              <w:top w:w="60" w:type="dxa"/>
              <w:bottom w:w="60" w:type="dxa"/>
              <w:start w:w="110" w:type="dxa"/>
              <w:end w:w="110" w:type="dxa"/>
            </w:tcMar>
          </w:tcPr>
          <w:p>
            <w:pPr>
              <w:spacing w:after="0" w:line="252" w:lineRule="auto"/>
            </w:pPr>
            <w:r>
              <w:rPr>
                <w:sz w:val="20"/>
              </w:rPr>
              <w:t>Yes</w:t>
            </w:r>
          </w:p>
        </w:tc>
        <w:tc>
          <w:tcPr>
            <w:tcW w:type="dxa" w:w="3175"/>
            <w:tcMar>
              <w:top w:w="60" w:type="dxa"/>
              <w:bottom w:w="60" w:type="dxa"/>
              <w:start w:w="110" w:type="dxa"/>
              <w:end w:w="110" w:type="dxa"/>
            </w:tcMar>
          </w:tcPr>
          <w:p>
            <w:pPr>
              <w:spacing w:after="0" w:line="252" w:lineRule="auto"/>
            </w:pPr>
            <w:r>
              <w:rPr>
                <w:sz w:val="20"/>
              </w:rPr>
              <w:t>Predicts words from patterns in language and your typing.</w:t>
            </w:r>
          </w:p>
        </w:tc>
      </w:tr>
      <w:tr>
        <w:tc>
          <w:tcPr>
            <w:tcW w:type="dxa" w:w="3175"/>
            <w:tcMar>
              <w:top w:w="60" w:type="dxa"/>
              <w:bottom w:w="60" w:type="dxa"/>
              <w:start w:w="110" w:type="dxa"/>
              <w:end w:w="110" w:type="dxa"/>
            </w:tcMar>
            <w:shd w:val="clear" w:color="auto" w:fill="F4F6F9"/>
          </w:tcPr>
          <w:p>
            <w:pPr>
              <w:spacing w:after="0" w:line="252" w:lineRule="auto"/>
            </w:pPr>
            <w:r>
              <w:rPr>
                <w:sz w:val="20"/>
              </w:rPr>
              <w:t>Alarm clock</w:t>
            </w:r>
          </w:p>
        </w:tc>
        <w:tc>
          <w:tcPr>
            <w:tcW w:type="dxa" w:w="3175"/>
            <w:tcMar>
              <w:top w:w="60" w:type="dxa"/>
              <w:bottom w:w="60" w:type="dxa"/>
              <w:start w:w="110" w:type="dxa"/>
              <w:end w:w="110" w:type="dxa"/>
            </w:tcMar>
            <w:shd w:val="clear" w:color="auto" w:fill="F4F6F9"/>
          </w:tcPr>
          <w:p>
            <w:pPr>
              <w:spacing w:after="0" w:line="252" w:lineRule="auto"/>
            </w:pPr>
            <w:r>
              <w:rPr>
                <w:sz w:val="20"/>
              </w:rPr>
              <w:t>No</w:t>
            </w:r>
          </w:p>
        </w:tc>
        <w:tc>
          <w:tcPr>
            <w:tcW w:type="dxa" w:w="3175"/>
            <w:tcMar>
              <w:top w:w="60" w:type="dxa"/>
              <w:bottom w:w="60" w:type="dxa"/>
              <w:start w:w="110" w:type="dxa"/>
              <w:end w:w="110" w:type="dxa"/>
            </w:tcMar>
            <w:shd w:val="clear" w:color="auto" w:fill="F4F6F9"/>
          </w:tcPr>
          <w:p>
            <w:pPr>
              <w:spacing w:after="0" w:line="252" w:lineRule="auto"/>
            </w:pPr>
            <w:r>
              <w:rPr>
                <w:sz w:val="20"/>
              </w:rPr>
              <w:t>Fixed rule.</w:t>
            </w:r>
          </w:p>
        </w:tc>
      </w:tr>
    </w:tbl>
    <w:p>
      <w:pPr>
        <w:spacing w:after="40"/>
      </w:pPr>
    </w:p>
    <w:p>
      <w:pPr>
        <w:pStyle w:val="Heading3"/>
      </w:pPr>
      <w:r>
        <w:t>4.2 History and evolution – three waves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Wave</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Period</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Idea</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Landmarks</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Limits / what ended it</w:t>
            </w:r>
          </w:p>
        </w:tc>
      </w:tr>
      <w:tr>
        <w:tc>
          <w:tcPr>
            <w:tcW w:type="dxa" w:w="1905"/>
            <w:tcMar>
              <w:top w:w="60" w:type="dxa"/>
              <w:bottom w:w="60" w:type="dxa"/>
              <w:start w:w="110" w:type="dxa"/>
              <w:end w:w="110" w:type="dxa"/>
            </w:tcMar>
          </w:tcPr>
          <w:p>
            <w:pPr>
              <w:spacing w:after="0" w:line="252" w:lineRule="auto"/>
            </w:pPr>
            <w:r>
              <w:rPr>
                <w:b/>
                <w:sz w:val="20"/>
              </w:rPr>
              <w:t>1. Symbolic AI ("Good Old-Fashioned AI")</w:t>
            </w:r>
          </w:p>
        </w:tc>
        <w:tc>
          <w:tcPr>
            <w:tcW w:type="dxa" w:w="1905"/>
            <w:tcMar>
              <w:top w:w="60" w:type="dxa"/>
              <w:bottom w:w="60" w:type="dxa"/>
              <w:start w:w="110" w:type="dxa"/>
              <w:end w:w="110" w:type="dxa"/>
            </w:tcMar>
          </w:tcPr>
          <w:p>
            <w:pPr>
              <w:spacing w:after="0" w:line="252" w:lineRule="auto"/>
            </w:pPr>
            <w:r>
              <w:rPr>
                <w:sz w:val="20"/>
              </w:rPr>
              <w:t>1950–1980s</w:t>
            </w:r>
          </w:p>
        </w:tc>
        <w:tc>
          <w:tcPr>
            <w:tcW w:type="dxa" w:w="1905"/>
            <w:tcMar>
              <w:top w:w="60" w:type="dxa"/>
              <w:bottom w:w="60" w:type="dxa"/>
              <w:start w:w="110" w:type="dxa"/>
              <w:end w:w="110" w:type="dxa"/>
            </w:tcMar>
          </w:tcPr>
          <w:p>
            <w:pPr>
              <w:spacing w:after="0" w:line="252" w:lineRule="auto"/>
            </w:pPr>
            <w:r>
              <w:rPr>
                <w:sz w:val="20"/>
              </w:rPr>
              <w:t xml:space="preserve">Intelligence = manipulating symbols with </w:t>
            </w:r>
            <w:r>
              <w:rPr>
                <w:b/>
                <w:sz w:val="20"/>
              </w:rPr>
              <w:t>hand-written rules</w:t>
            </w:r>
            <w:r>
              <w:rPr>
                <w:sz w:val="20"/>
              </w:rPr>
              <w:t>.</w:t>
            </w:r>
          </w:p>
        </w:tc>
        <w:tc>
          <w:tcPr>
            <w:tcW w:type="dxa" w:w="1905"/>
            <w:tcMar>
              <w:top w:w="60" w:type="dxa"/>
              <w:bottom w:w="60" w:type="dxa"/>
              <w:start w:w="110" w:type="dxa"/>
              <w:end w:w="110" w:type="dxa"/>
            </w:tcMar>
          </w:tcPr>
          <w:p>
            <w:pPr>
              <w:spacing w:after="0" w:line="252" w:lineRule="auto"/>
            </w:pPr>
            <w:r>
              <w:rPr>
                <w:sz w:val="20"/>
              </w:rPr>
              <w:t xml:space="preserve">1950 Turing Test; 1956 Dartmouth (McCarthy coins "AI"); 1966 ELIZA chatbot; 1970s–80s </w:t>
            </w:r>
            <w:r>
              <w:rPr>
                <w:b/>
                <w:sz w:val="20"/>
              </w:rPr>
              <w:t>expert systems</w:t>
            </w:r>
            <w:r>
              <w:rPr>
                <w:sz w:val="20"/>
              </w:rPr>
              <w:t xml:space="preserve"> (MYCIN in medicine).</w:t>
            </w:r>
          </w:p>
        </w:tc>
        <w:tc>
          <w:tcPr>
            <w:tcW w:type="dxa" w:w="1905"/>
            <w:tcMar>
              <w:top w:w="60" w:type="dxa"/>
              <w:bottom w:w="60" w:type="dxa"/>
              <w:start w:w="110" w:type="dxa"/>
              <w:end w:w="110" w:type="dxa"/>
            </w:tcMar>
          </w:tcPr>
          <w:p>
            <w:pPr>
              <w:spacing w:after="0" w:line="252" w:lineRule="auto"/>
            </w:pPr>
            <w:r>
              <w:rPr>
                <w:sz w:val="20"/>
              </w:rPr>
              <w:t xml:space="preserve">Rules could not cover the messy real world; computers too slow → </w:t>
            </w:r>
            <w:r>
              <w:rPr>
                <w:b/>
                <w:sz w:val="20"/>
              </w:rPr>
              <w:t>AI winters</w:t>
            </w:r>
            <w:r>
              <w:rPr>
                <w:sz w:val="20"/>
              </w:rPr>
              <w:t xml:space="preserve"> (1974–80, 1987–93).</w:t>
            </w:r>
          </w:p>
        </w:tc>
      </w:tr>
      <w:tr>
        <w:tc>
          <w:tcPr>
            <w:tcW w:type="dxa" w:w="1905"/>
            <w:tcMar>
              <w:top w:w="60" w:type="dxa"/>
              <w:bottom w:w="60" w:type="dxa"/>
              <w:start w:w="110" w:type="dxa"/>
              <w:end w:w="110" w:type="dxa"/>
            </w:tcMar>
            <w:shd w:val="clear" w:color="auto" w:fill="F4F6F9"/>
          </w:tcPr>
          <w:p>
            <w:pPr>
              <w:spacing w:after="0" w:line="252" w:lineRule="auto"/>
            </w:pPr>
            <w:r>
              <w:rPr>
                <w:b/>
                <w:sz w:val="20"/>
              </w:rPr>
              <w:t>2. Machine learning</w:t>
            </w:r>
          </w:p>
        </w:tc>
        <w:tc>
          <w:tcPr>
            <w:tcW w:type="dxa" w:w="1905"/>
            <w:tcMar>
              <w:top w:w="60" w:type="dxa"/>
              <w:bottom w:w="60" w:type="dxa"/>
              <w:start w:w="110" w:type="dxa"/>
              <w:end w:w="110" w:type="dxa"/>
            </w:tcMar>
            <w:shd w:val="clear" w:color="auto" w:fill="F4F6F9"/>
          </w:tcPr>
          <w:p>
            <w:pPr>
              <w:spacing w:after="0" w:line="252" w:lineRule="auto"/>
            </w:pPr>
            <w:r>
              <w:rPr>
                <w:sz w:val="20"/>
              </w:rPr>
              <w:t>1990s–2011</w:t>
            </w:r>
          </w:p>
        </w:tc>
        <w:tc>
          <w:tcPr>
            <w:tcW w:type="dxa" w:w="1905"/>
            <w:tcMar>
              <w:top w:w="60" w:type="dxa"/>
              <w:bottom w:w="60" w:type="dxa"/>
              <w:start w:w="110" w:type="dxa"/>
              <w:end w:w="110" w:type="dxa"/>
            </w:tcMar>
            <w:shd w:val="clear" w:color="auto" w:fill="F4F6F9"/>
          </w:tcPr>
          <w:p>
            <w:pPr>
              <w:spacing w:after="0" w:line="252" w:lineRule="auto"/>
            </w:pPr>
            <w:r>
              <w:rPr>
                <w:sz w:val="20"/>
              </w:rPr>
              <w:t xml:space="preserve">Instead of writing rules, </w:t>
            </w:r>
            <w:r>
              <w:rPr>
                <w:b/>
                <w:sz w:val="20"/>
              </w:rPr>
              <w:t>feed examples</w:t>
            </w:r>
            <w:r>
              <w:rPr>
                <w:sz w:val="20"/>
              </w:rPr>
              <w:t xml:space="preserve"> and let statistics find patterns.</w:t>
            </w:r>
          </w:p>
        </w:tc>
        <w:tc>
          <w:tcPr>
            <w:tcW w:type="dxa" w:w="1905"/>
            <w:tcMar>
              <w:top w:w="60" w:type="dxa"/>
              <w:bottom w:w="60" w:type="dxa"/>
              <w:start w:w="110" w:type="dxa"/>
              <w:end w:w="110" w:type="dxa"/>
            </w:tcMar>
            <w:shd w:val="clear" w:color="auto" w:fill="F4F6F9"/>
          </w:tcPr>
          <w:p>
            <w:pPr>
              <w:spacing w:after="0" w:line="252" w:lineRule="auto"/>
            </w:pPr>
            <w:r>
              <w:rPr>
                <w:sz w:val="20"/>
              </w:rPr>
              <w:t xml:space="preserve">1997 Deep Blue beats Kasparov (chess); spam filters; 2011 Watson wins </w:t>
            </w:r>
            <w:r>
              <w:rPr>
                <w:i/>
                <w:sz w:val="20"/>
              </w:rPr>
              <w:t>Jeopardy!</w:t>
            </w:r>
            <w:r>
              <w:rPr>
                <w:sz w:val="20"/>
              </w:rPr>
              <w:t>; Siri launched.</w:t>
            </w:r>
          </w:p>
        </w:tc>
        <w:tc>
          <w:tcPr>
            <w:tcW w:type="dxa" w:w="1905"/>
            <w:tcMar>
              <w:top w:w="60" w:type="dxa"/>
              <w:bottom w:w="60" w:type="dxa"/>
              <w:start w:w="110" w:type="dxa"/>
              <w:end w:w="110" w:type="dxa"/>
            </w:tcMar>
            <w:shd w:val="clear" w:color="auto" w:fill="F4F6F9"/>
          </w:tcPr>
          <w:p>
            <w:pPr>
              <w:spacing w:after="0" w:line="252" w:lineRule="auto"/>
            </w:pPr>
            <w:r>
              <w:rPr>
                <w:sz w:val="20"/>
              </w:rPr>
              <w:t>Needed humans to choose "features"; limited with images and speech.</w:t>
            </w:r>
          </w:p>
        </w:tc>
      </w:tr>
      <w:tr>
        <w:tc>
          <w:tcPr>
            <w:tcW w:type="dxa" w:w="1905"/>
            <w:tcMar>
              <w:top w:w="60" w:type="dxa"/>
              <w:bottom w:w="60" w:type="dxa"/>
              <w:start w:w="110" w:type="dxa"/>
              <w:end w:w="110" w:type="dxa"/>
            </w:tcMar>
          </w:tcPr>
          <w:p>
            <w:pPr>
              <w:spacing w:after="0" w:line="252" w:lineRule="auto"/>
            </w:pPr>
            <w:r>
              <w:rPr>
                <w:b/>
                <w:sz w:val="20"/>
              </w:rPr>
              <w:t>3. Deep learning &amp; generative AI</w:t>
            </w:r>
          </w:p>
        </w:tc>
        <w:tc>
          <w:tcPr>
            <w:tcW w:type="dxa" w:w="1905"/>
            <w:tcMar>
              <w:top w:w="60" w:type="dxa"/>
              <w:bottom w:w="60" w:type="dxa"/>
              <w:start w:w="110" w:type="dxa"/>
              <w:end w:w="110" w:type="dxa"/>
            </w:tcMar>
          </w:tcPr>
          <w:p>
            <w:pPr>
              <w:spacing w:after="0" w:line="252" w:lineRule="auto"/>
            </w:pPr>
            <w:r>
              <w:rPr>
                <w:sz w:val="20"/>
              </w:rPr>
              <w:t>2012–today</w:t>
            </w:r>
          </w:p>
        </w:tc>
        <w:tc>
          <w:tcPr>
            <w:tcW w:type="dxa" w:w="1905"/>
            <w:tcMar>
              <w:top w:w="60" w:type="dxa"/>
              <w:bottom w:w="60" w:type="dxa"/>
              <w:start w:w="110" w:type="dxa"/>
              <w:end w:w="110" w:type="dxa"/>
            </w:tcMar>
          </w:tcPr>
          <w:p>
            <w:pPr>
              <w:spacing w:after="0" w:line="252" w:lineRule="auto"/>
            </w:pPr>
            <w:r>
              <w:rPr>
                <w:sz w:val="20"/>
              </w:rPr>
              <w:t xml:space="preserve">Very large </w:t>
            </w:r>
            <w:r>
              <w:rPr>
                <w:b/>
                <w:sz w:val="20"/>
              </w:rPr>
              <w:t>neural networks</w:t>
            </w:r>
            <w:r>
              <w:rPr>
                <w:sz w:val="20"/>
              </w:rPr>
              <w:t xml:space="preserve"> trained on huge data with </w:t>
            </w:r>
            <w:r>
              <w:rPr>
                <w:b/>
                <w:sz w:val="20"/>
              </w:rPr>
              <w:t>GPUs</w:t>
            </w:r>
            <w:r>
              <w:rPr>
                <w:sz w:val="20"/>
              </w:rPr>
              <w:t xml:space="preserve"> learn features themselves.</w:t>
            </w:r>
          </w:p>
        </w:tc>
        <w:tc>
          <w:tcPr>
            <w:tcW w:type="dxa" w:w="1905"/>
            <w:tcMar>
              <w:top w:w="60" w:type="dxa"/>
              <w:bottom w:w="60" w:type="dxa"/>
              <w:start w:w="110" w:type="dxa"/>
              <w:end w:w="110" w:type="dxa"/>
            </w:tcMar>
          </w:tcPr>
          <w:p>
            <w:pPr>
              <w:spacing w:after="0" w:line="252" w:lineRule="auto"/>
            </w:pPr>
            <w:r>
              <w:rPr>
                <w:sz w:val="20"/>
              </w:rPr>
              <w:t>2012 AlexNet image recognition; 2016 AlphaGo; 2017 Transformer architecture; 2022 ChatGPT; 2023–26 multimodal models (text + image + voice), AI assistants in phones and offices.</w:t>
            </w:r>
          </w:p>
        </w:tc>
        <w:tc>
          <w:tcPr>
            <w:tcW w:type="dxa" w:w="1905"/>
            <w:tcMar>
              <w:top w:w="60" w:type="dxa"/>
              <w:bottom w:w="60" w:type="dxa"/>
              <w:start w:w="110" w:type="dxa"/>
              <w:end w:w="110" w:type="dxa"/>
            </w:tcMar>
          </w:tcPr>
          <w:p>
            <w:pPr>
              <w:spacing w:after="0" w:line="252" w:lineRule="auto"/>
            </w:pPr>
            <w:r>
              <w:rPr>
                <w:sz w:val="20"/>
              </w:rPr>
              <w:t>Cost, energy, bias, hallucinations, regulation debates.</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4.1 – Three waves.</w:t>
            </w:r>
            <w:r>
              <w:rPr>
                <w:sz w:val="21"/>
              </w:rPr>
              <w:t xml:space="preserve"> Three ocean waves increasing in height from left to right, labelled </w:t>
            </w:r>
            <w:r>
              <w:rPr>
                <w:i/>
                <w:sz w:val="21"/>
              </w:rPr>
              <w:t>Symbolic AI</w:t>
            </w:r>
            <w:r>
              <w:rPr>
                <w:sz w:val="21"/>
              </w:rPr>
              <w:t xml:space="preserve">, </w:t>
            </w:r>
            <w:r>
              <w:rPr>
                <w:i/>
                <w:sz w:val="21"/>
              </w:rPr>
              <w:t>Machine Learning</w:t>
            </w:r>
            <w:r>
              <w:rPr>
                <w:sz w:val="21"/>
              </w:rPr>
              <w:t xml:space="preserve">, </w:t>
            </w:r>
            <w:r>
              <w:rPr>
                <w:i/>
                <w:sz w:val="21"/>
              </w:rPr>
              <w:t>Deep &amp; Generative AI</w:t>
            </w:r>
            <w:r>
              <w:rPr>
                <w:sz w:val="21"/>
              </w:rPr>
              <w:t>, with the key dates written on each crest and two snowflakes in the troughs labelled "AI winter". A GPU chip icon and a "big data" cylinder push the third wave upward.</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Same task, three waves.</w:t>
            </w:r>
            <w:r>
              <w:rPr>
                <w:sz w:val="21"/>
              </w:rPr>
              <w:t xml:space="preserve"> Recognising a handwritten digit "7": </w:t>
            </w:r>
            <w:r>
              <w:rPr>
                <w:i/>
                <w:sz w:val="21"/>
              </w:rPr>
              <w:t>Wave 1</w:t>
            </w:r>
            <w:r>
              <w:rPr>
                <w:sz w:val="21"/>
              </w:rPr>
              <w:t xml:space="preserve"> – a programmer writes rules ("a horizontal line on top joined to a diagonal") that fail with sloppy writing. </w:t>
            </w:r>
            <w:r>
              <w:rPr>
                <w:i/>
                <w:sz w:val="21"/>
              </w:rPr>
              <w:t>Wave 2</w:t>
            </w:r>
            <w:r>
              <w:rPr>
                <w:sz w:val="21"/>
              </w:rPr>
              <w:t xml:space="preserve"> – the program is given 10,000 labelled digits and learns statistical patterns of pixels. </w:t>
            </w:r>
            <w:r>
              <w:rPr>
                <w:i/>
                <w:sz w:val="21"/>
              </w:rPr>
              <w:t>Wave 3</w:t>
            </w:r>
            <w:r>
              <w:rPr>
                <w:sz w:val="21"/>
              </w:rPr>
              <w:t xml:space="preserve"> – a deep network learns from millions of digits and now reads postal codes, cheques and exam scripts better than most humans.</w:t>
            </w:r>
          </w:p>
        </w:tc>
      </w:tr>
    </w:tbl>
    <w:p>
      <w:pPr>
        <w:spacing w:after="20"/>
      </w:pPr>
    </w:p>
    <w:p>
      <w:pPr>
        <w:pStyle w:val="Heading3"/>
      </w:pPr>
      <w:r>
        <w:t>4.3 Types of AI</w:t>
      </w:r>
    </w:p>
    <w:p>
      <w:r>
        <w:rPr>
          <w:b/>
        </w:rPr>
        <w:t>By capability</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Type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Meaning</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Exists?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Examples</w:t>
            </w:r>
          </w:p>
        </w:tc>
      </w:tr>
      <w:tr>
        <w:tc>
          <w:tcPr>
            <w:tcW w:type="dxa" w:w="2381"/>
            <w:tcMar>
              <w:top w:w="60" w:type="dxa"/>
              <w:bottom w:w="60" w:type="dxa"/>
              <w:start w:w="110" w:type="dxa"/>
              <w:end w:w="110" w:type="dxa"/>
            </w:tcMar>
          </w:tcPr>
          <w:p>
            <w:pPr>
              <w:spacing w:after="0" w:line="252" w:lineRule="auto"/>
            </w:pPr>
            <w:r>
              <w:rPr>
                <w:b/>
                <w:sz w:val="20"/>
              </w:rPr>
              <w:t>Narrow (Weak) AI – ANI</w:t>
            </w:r>
          </w:p>
        </w:tc>
        <w:tc>
          <w:tcPr>
            <w:tcW w:type="dxa" w:w="2381"/>
            <w:tcMar>
              <w:top w:w="60" w:type="dxa"/>
              <w:bottom w:w="60" w:type="dxa"/>
              <w:start w:w="110" w:type="dxa"/>
              <w:end w:w="110" w:type="dxa"/>
            </w:tcMar>
          </w:tcPr>
          <w:p>
            <w:pPr>
              <w:spacing w:after="0" w:line="252" w:lineRule="auto"/>
            </w:pPr>
            <w:r>
              <w:rPr>
                <w:sz w:val="20"/>
              </w:rPr>
              <w:t xml:space="preserve">Excellent at </w:t>
            </w:r>
            <w:r>
              <w:rPr>
                <w:b/>
                <w:sz w:val="20"/>
              </w:rPr>
              <w:t>one task or domain</w:t>
            </w:r>
            <w:r>
              <w:rPr>
                <w:sz w:val="20"/>
              </w:rPr>
              <w:t>; cannot transfer.</w:t>
            </w:r>
          </w:p>
        </w:tc>
        <w:tc>
          <w:tcPr>
            <w:tcW w:type="dxa" w:w="2381"/>
            <w:tcMar>
              <w:top w:w="60" w:type="dxa"/>
              <w:bottom w:w="60" w:type="dxa"/>
              <w:start w:w="110" w:type="dxa"/>
              <w:end w:w="110" w:type="dxa"/>
            </w:tcMar>
          </w:tcPr>
          <w:p>
            <w:pPr>
              <w:spacing w:after="0" w:line="252" w:lineRule="auto"/>
            </w:pPr>
            <w:r>
              <w:rPr>
                <w:sz w:val="20"/>
              </w:rPr>
              <w:t>Yes – all current AI.</w:t>
            </w:r>
          </w:p>
        </w:tc>
        <w:tc>
          <w:tcPr>
            <w:tcW w:type="dxa" w:w="2381"/>
            <w:tcMar>
              <w:top w:w="60" w:type="dxa"/>
              <w:bottom w:w="60" w:type="dxa"/>
              <w:start w:w="110" w:type="dxa"/>
              <w:end w:w="110" w:type="dxa"/>
            </w:tcMar>
          </w:tcPr>
          <w:p>
            <w:pPr>
              <w:spacing w:after="0" w:line="252" w:lineRule="auto"/>
            </w:pPr>
            <w:r>
              <w:rPr>
                <w:sz w:val="20"/>
              </w:rPr>
              <w:t>Google Translate, face unlock, ChatGPT, self-driving software, medical image analysis.</w:t>
            </w:r>
          </w:p>
        </w:tc>
      </w:tr>
      <w:tr>
        <w:tc>
          <w:tcPr>
            <w:tcW w:type="dxa" w:w="2381"/>
            <w:tcMar>
              <w:top w:w="60" w:type="dxa"/>
              <w:bottom w:w="60" w:type="dxa"/>
              <w:start w:w="110" w:type="dxa"/>
              <w:end w:w="110" w:type="dxa"/>
            </w:tcMar>
            <w:shd w:val="clear" w:color="auto" w:fill="F4F6F9"/>
          </w:tcPr>
          <w:p>
            <w:pPr>
              <w:spacing w:after="0" w:line="252" w:lineRule="auto"/>
            </w:pPr>
            <w:r>
              <w:rPr>
                <w:b/>
                <w:sz w:val="20"/>
              </w:rPr>
              <w:t>General (Strong) AI – AGI</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Human-level ability across </w:t>
            </w:r>
            <w:r>
              <w:rPr>
                <w:b/>
                <w:sz w:val="20"/>
              </w:rPr>
              <w:t>any</w:t>
            </w:r>
            <w:r>
              <w:rPr>
                <w:sz w:val="20"/>
              </w:rPr>
              <w:t xml:space="preserve"> intellectual task.</w:t>
            </w:r>
          </w:p>
        </w:tc>
        <w:tc>
          <w:tcPr>
            <w:tcW w:type="dxa" w:w="2381"/>
            <w:tcMar>
              <w:top w:w="60" w:type="dxa"/>
              <w:bottom w:w="60" w:type="dxa"/>
              <w:start w:w="110" w:type="dxa"/>
              <w:end w:w="110" w:type="dxa"/>
            </w:tcMar>
            <w:shd w:val="clear" w:color="auto" w:fill="F4F6F9"/>
          </w:tcPr>
          <w:p>
            <w:pPr>
              <w:spacing w:after="0" w:line="252" w:lineRule="auto"/>
            </w:pPr>
            <w:r>
              <w:rPr>
                <w:sz w:val="20"/>
              </w:rPr>
              <w:t>Not yet.</w:t>
            </w:r>
          </w:p>
        </w:tc>
        <w:tc>
          <w:tcPr>
            <w:tcW w:type="dxa" w:w="2381"/>
            <w:tcMar>
              <w:top w:w="60" w:type="dxa"/>
              <w:bottom w:w="60" w:type="dxa"/>
              <w:start w:w="110" w:type="dxa"/>
              <w:end w:w="110" w:type="dxa"/>
            </w:tcMar>
            <w:shd w:val="clear" w:color="auto" w:fill="F4F6F9"/>
          </w:tcPr>
          <w:p>
            <w:pPr>
              <w:spacing w:after="0" w:line="252" w:lineRule="auto"/>
            </w:pPr>
            <w:r>
              <w:rPr>
                <w:sz w:val="20"/>
              </w:rPr>
              <w:t>Research goal.</w:t>
            </w:r>
          </w:p>
        </w:tc>
      </w:tr>
      <w:tr>
        <w:tc>
          <w:tcPr>
            <w:tcW w:type="dxa" w:w="2381"/>
            <w:tcMar>
              <w:top w:w="60" w:type="dxa"/>
              <w:bottom w:w="60" w:type="dxa"/>
              <w:start w:w="110" w:type="dxa"/>
              <w:end w:w="110" w:type="dxa"/>
            </w:tcMar>
          </w:tcPr>
          <w:p>
            <w:pPr>
              <w:spacing w:after="0" w:line="252" w:lineRule="auto"/>
            </w:pPr>
            <w:r>
              <w:rPr>
                <w:b/>
                <w:sz w:val="20"/>
              </w:rPr>
              <w:t>Super AI – ASI</w:t>
            </w:r>
          </w:p>
        </w:tc>
        <w:tc>
          <w:tcPr>
            <w:tcW w:type="dxa" w:w="2381"/>
            <w:tcMar>
              <w:top w:w="60" w:type="dxa"/>
              <w:bottom w:w="60" w:type="dxa"/>
              <w:start w:w="110" w:type="dxa"/>
              <w:end w:w="110" w:type="dxa"/>
            </w:tcMar>
          </w:tcPr>
          <w:p>
            <w:pPr>
              <w:spacing w:after="0" w:line="252" w:lineRule="auto"/>
            </w:pPr>
            <w:r>
              <w:rPr>
                <w:sz w:val="20"/>
              </w:rPr>
              <w:t>Beyond human ability in all domains.</w:t>
            </w:r>
          </w:p>
        </w:tc>
        <w:tc>
          <w:tcPr>
            <w:tcW w:type="dxa" w:w="2381"/>
            <w:tcMar>
              <w:top w:w="60" w:type="dxa"/>
              <w:bottom w:w="60" w:type="dxa"/>
              <w:start w:w="110" w:type="dxa"/>
              <w:end w:w="110" w:type="dxa"/>
            </w:tcMar>
          </w:tcPr>
          <w:p>
            <w:pPr>
              <w:spacing w:after="0" w:line="252" w:lineRule="auto"/>
            </w:pPr>
            <w:r>
              <w:rPr>
                <w:sz w:val="20"/>
              </w:rPr>
              <w:t>Hypothetical.</w:t>
            </w:r>
          </w:p>
        </w:tc>
        <w:tc>
          <w:tcPr>
            <w:tcW w:type="dxa" w:w="2381"/>
            <w:tcMar>
              <w:top w:w="60" w:type="dxa"/>
              <w:bottom w:w="60" w:type="dxa"/>
              <w:start w:w="110" w:type="dxa"/>
              <w:end w:w="110" w:type="dxa"/>
            </w:tcMar>
          </w:tcPr>
          <w:p>
            <w:pPr>
              <w:spacing w:after="0" w:line="252" w:lineRule="auto"/>
            </w:pPr>
            <w:r>
              <w:rPr>
                <w:sz w:val="20"/>
              </w:rPr>
              <w:t>Science-fiction; long-term risk debates.</w:t>
            </w:r>
          </w:p>
        </w:tc>
      </w:tr>
    </w:tbl>
    <w:p>
      <w:pPr>
        <w:spacing w:after="40"/>
      </w:pPr>
    </w:p>
    <w:p>
      <w:r>
        <w:rPr>
          <w:b/>
        </w:rPr>
        <w:t>By functionality</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Type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Meaning</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Examples</w:t>
            </w:r>
          </w:p>
        </w:tc>
      </w:tr>
      <w:tr>
        <w:tc>
          <w:tcPr>
            <w:tcW w:type="dxa" w:w="3175"/>
            <w:tcMar>
              <w:top w:w="60" w:type="dxa"/>
              <w:bottom w:w="60" w:type="dxa"/>
              <w:start w:w="110" w:type="dxa"/>
              <w:end w:w="110" w:type="dxa"/>
            </w:tcMar>
          </w:tcPr>
          <w:p>
            <w:pPr>
              <w:spacing w:after="0" w:line="252" w:lineRule="auto"/>
            </w:pPr>
            <w:r>
              <w:rPr>
                <w:b/>
                <w:sz w:val="20"/>
              </w:rPr>
              <w:t>Reactive machines</w:t>
            </w:r>
          </w:p>
        </w:tc>
        <w:tc>
          <w:tcPr>
            <w:tcW w:type="dxa" w:w="3175"/>
            <w:tcMar>
              <w:top w:w="60" w:type="dxa"/>
              <w:bottom w:w="60" w:type="dxa"/>
              <w:start w:w="110" w:type="dxa"/>
              <w:end w:w="110" w:type="dxa"/>
            </w:tcMar>
          </w:tcPr>
          <w:p>
            <w:pPr>
              <w:spacing w:after="0" w:line="252" w:lineRule="auto"/>
            </w:pPr>
            <w:r>
              <w:rPr>
                <w:sz w:val="20"/>
              </w:rPr>
              <w:t>Respond to current input only; no memory.</w:t>
            </w:r>
          </w:p>
        </w:tc>
        <w:tc>
          <w:tcPr>
            <w:tcW w:type="dxa" w:w="3175"/>
            <w:tcMar>
              <w:top w:w="60" w:type="dxa"/>
              <w:bottom w:w="60" w:type="dxa"/>
              <w:start w:w="110" w:type="dxa"/>
              <w:end w:w="110" w:type="dxa"/>
            </w:tcMar>
          </w:tcPr>
          <w:p>
            <w:pPr>
              <w:spacing w:after="0" w:line="252" w:lineRule="auto"/>
            </w:pPr>
            <w:r>
              <w:rPr>
                <w:sz w:val="20"/>
              </w:rPr>
              <w:t>Deep Blue; simple recommendation rule "people who bought X bought Y".</w:t>
            </w:r>
          </w:p>
        </w:tc>
      </w:tr>
      <w:tr>
        <w:tc>
          <w:tcPr>
            <w:tcW w:type="dxa" w:w="3175"/>
            <w:tcMar>
              <w:top w:w="60" w:type="dxa"/>
              <w:bottom w:w="60" w:type="dxa"/>
              <w:start w:w="110" w:type="dxa"/>
              <w:end w:w="110" w:type="dxa"/>
            </w:tcMar>
            <w:shd w:val="clear" w:color="auto" w:fill="F4F6F9"/>
          </w:tcPr>
          <w:p>
            <w:pPr>
              <w:spacing w:after="0" w:line="252" w:lineRule="auto"/>
            </w:pPr>
            <w:r>
              <w:rPr>
                <w:b/>
                <w:sz w:val="20"/>
              </w:rPr>
              <w:t>Limited memory</w:t>
            </w:r>
          </w:p>
        </w:tc>
        <w:tc>
          <w:tcPr>
            <w:tcW w:type="dxa" w:w="3175"/>
            <w:tcMar>
              <w:top w:w="60" w:type="dxa"/>
              <w:bottom w:w="60" w:type="dxa"/>
              <w:start w:w="110" w:type="dxa"/>
              <w:end w:w="110" w:type="dxa"/>
            </w:tcMar>
            <w:shd w:val="clear" w:color="auto" w:fill="F4F6F9"/>
          </w:tcPr>
          <w:p>
            <w:pPr>
              <w:spacing w:after="0" w:line="252" w:lineRule="auto"/>
            </w:pPr>
            <w:r>
              <w:rPr>
                <w:sz w:val="20"/>
              </w:rPr>
              <w:t>Learn from historical data and use recent past.</w:t>
            </w:r>
          </w:p>
        </w:tc>
        <w:tc>
          <w:tcPr>
            <w:tcW w:type="dxa" w:w="3175"/>
            <w:tcMar>
              <w:top w:w="60" w:type="dxa"/>
              <w:bottom w:w="60" w:type="dxa"/>
              <w:start w:w="110" w:type="dxa"/>
              <w:end w:w="110" w:type="dxa"/>
            </w:tcMar>
            <w:shd w:val="clear" w:color="auto" w:fill="F4F6F9"/>
          </w:tcPr>
          <w:p>
            <w:pPr>
              <w:spacing w:after="0" w:line="252" w:lineRule="auto"/>
            </w:pPr>
            <w:r>
              <w:rPr>
                <w:sz w:val="20"/>
              </w:rPr>
              <w:t>Self-driving cars; chatbots; most ML systems today.</w:t>
            </w:r>
          </w:p>
        </w:tc>
      </w:tr>
      <w:tr>
        <w:tc>
          <w:tcPr>
            <w:tcW w:type="dxa" w:w="3175"/>
            <w:tcMar>
              <w:top w:w="60" w:type="dxa"/>
              <w:bottom w:w="60" w:type="dxa"/>
              <w:start w:w="110" w:type="dxa"/>
              <w:end w:w="110" w:type="dxa"/>
            </w:tcMar>
          </w:tcPr>
          <w:p>
            <w:pPr>
              <w:spacing w:after="0" w:line="252" w:lineRule="auto"/>
            </w:pPr>
            <w:r>
              <w:rPr>
                <w:b/>
                <w:sz w:val="20"/>
              </w:rPr>
              <w:t>Theory of mind</w:t>
            </w:r>
          </w:p>
        </w:tc>
        <w:tc>
          <w:tcPr>
            <w:tcW w:type="dxa" w:w="3175"/>
            <w:tcMar>
              <w:top w:w="60" w:type="dxa"/>
              <w:bottom w:w="60" w:type="dxa"/>
              <w:start w:w="110" w:type="dxa"/>
              <w:end w:w="110" w:type="dxa"/>
            </w:tcMar>
          </w:tcPr>
          <w:p>
            <w:pPr>
              <w:spacing w:after="0" w:line="252" w:lineRule="auto"/>
            </w:pPr>
            <w:r>
              <w:rPr>
                <w:sz w:val="20"/>
              </w:rPr>
              <w:t>Understand emotions, beliefs, intentions of others.</w:t>
            </w:r>
          </w:p>
        </w:tc>
        <w:tc>
          <w:tcPr>
            <w:tcW w:type="dxa" w:w="3175"/>
            <w:tcMar>
              <w:top w:w="60" w:type="dxa"/>
              <w:bottom w:w="60" w:type="dxa"/>
              <w:start w:w="110" w:type="dxa"/>
              <w:end w:w="110" w:type="dxa"/>
            </w:tcMar>
          </w:tcPr>
          <w:p>
            <w:pPr>
              <w:spacing w:after="0" w:line="252" w:lineRule="auto"/>
            </w:pPr>
            <w:r>
              <w:rPr>
                <w:sz w:val="20"/>
              </w:rPr>
              <w:t>Early research; emotion-aware tutors, social robots.</w:t>
            </w:r>
          </w:p>
        </w:tc>
      </w:tr>
      <w:tr>
        <w:tc>
          <w:tcPr>
            <w:tcW w:type="dxa" w:w="3175"/>
            <w:tcMar>
              <w:top w:w="60" w:type="dxa"/>
              <w:bottom w:w="60" w:type="dxa"/>
              <w:start w:w="110" w:type="dxa"/>
              <w:end w:w="110" w:type="dxa"/>
            </w:tcMar>
            <w:shd w:val="clear" w:color="auto" w:fill="F4F6F9"/>
          </w:tcPr>
          <w:p>
            <w:pPr>
              <w:spacing w:after="0" w:line="252" w:lineRule="auto"/>
            </w:pPr>
            <w:r>
              <w:rPr>
                <w:b/>
                <w:sz w:val="20"/>
              </w:rPr>
              <w:t>Self-aware</w:t>
            </w:r>
          </w:p>
        </w:tc>
        <w:tc>
          <w:tcPr>
            <w:tcW w:type="dxa" w:w="3175"/>
            <w:tcMar>
              <w:top w:w="60" w:type="dxa"/>
              <w:bottom w:w="60" w:type="dxa"/>
              <w:start w:w="110" w:type="dxa"/>
              <w:end w:w="110" w:type="dxa"/>
            </w:tcMar>
            <w:shd w:val="clear" w:color="auto" w:fill="F4F6F9"/>
          </w:tcPr>
          <w:p>
            <w:pPr>
              <w:spacing w:after="0" w:line="252" w:lineRule="auto"/>
            </w:pPr>
            <w:r>
              <w:rPr>
                <w:sz w:val="20"/>
              </w:rPr>
              <w:t>Conscious of itself.</w:t>
            </w:r>
          </w:p>
        </w:tc>
        <w:tc>
          <w:tcPr>
            <w:tcW w:type="dxa" w:w="3175"/>
            <w:tcMar>
              <w:top w:w="60" w:type="dxa"/>
              <w:bottom w:w="60" w:type="dxa"/>
              <w:start w:w="110" w:type="dxa"/>
              <w:end w:w="110" w:type="dxa"/>
            </w:tcMar>
            <w:shd w:val="clear" w:color="auto" w:fill="F4F6F9"/>
          </w:tcPr>
          <w:p>
            <w:pPr>
              <w:spacing w:after="0" w:line="252" w:lineRule="auto"/>
            </w:pPr>
            <w:r>
              <w:rPr>
                <w:sz w:val="20"/>
              </w:rPr>
              <w:t>Does not exist.</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"Because ChatGPT can write essays, code and poems, it is General AI." It performs many tasks because they are all </w:t>
            </w:r>
            <w:r>
              <w:rPr>
                <w:b/>
                <w:sz w:val="21"/>
              </w:rPr>
              <w:t>language tasks</w:t>
            </w:r>
            <w:r>
              <w:rPr>
                <w:sz w:val="21"/>
              </w:rPr>
              <w:t xml:space="preserve"> – its single domain. It cannot drive a car, feel, or verify its own claims. Still </w:t>
            </w:r>
            <w:r>
              <w:rPr>
                <w:b/>
                <w:sz w:val="21"/>
              </w:rPr>
              <w:t>narrow</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AI or not? Debate &amp; simulation (12 min).</w:t>
            </w:r>
            <w:r>
              <w:rPr>
                <w:sz w:val="21"/>
              </w:rPr>
              <w:t xml:space="preserve"> Groups receive descriptions of eight systems (fixed-timer irrigation; a drone that identifies weeds; a spreadsheet formula; a chatbot for a bank; a robot vacuum that maps rooms; a vending machine; Netflix recommendations; a calculator). For each: AI or not (justify with perceive/learn/reason/act), and if AI, its type by capability and functionality. Optional simulation: type one description into an AI tool and compare its classification with the group's.</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AI and name its four core capabilities.</w:t>
            </w:r>
          </w:p>
          <w:p>
            <w:pPr>
              <w:pStyle w:val="ListNumber"/>
              <w:spacing w:after="60" w:line="264" w:lineRule="auto"/>
            </w:pPr>
            <w:r>
              <w:rPr>
                <w:sz w:val="21"/>
              </w:rPr>
              <w:t>Explain one difference between an ordinary program and an AI system.</w:t>
            </w:r>
          </w:p>
          <w:p>
            <w:pPr>
              <w:pStyle w:val="ListNumber"/>
              <w:spacing w:after="60" w:line="264" w:lineRule="auto"/>
            </w:pPr>
            <w:r>
              <w:rPr>
                <w:sz w:val="21"/>
              </w:rPr>
              <w:t>Name the three waves of AI and one landmark of each.</w:t>
            </w:r>
          </w:p>
          <w:p>
            <w:pPr>
              <w:pStyle w:val="ListNumber"/>
              <w:spacing w:after="60" w:line="264" w:lineRule="auto"/>
            </w:pPr>
            <w:r>
              <w:rPr>
                <w:sz w:val="21"/>
              </w:rPr>
              <w:t>What caused the AI winters?</w:t>
            </w:r>
          </w:p>
          <w:p>
            <w:pPr>
              <w:pStyle w:val="ListNumber"/>
              <w:spacing w:after="60" w:line="264" w:lineRule="auto"/>
            </w:pPr>
            <w:r>
              <w:rPr>
                <w:sz w:val="21"/>
              </w:rPr>
              <w:t>Classify by capability and functionality: (a) a chess engine with no memory; (b) a chatbot that remembers your last messages; (c) a robot equal to humans in every task.</w:t>
            </w:r>
          </w:p>
          <w:p>
            <w:pPr>
              <w:pStyle w:val="ListNumber"/>
              <w:spacing w:after="60" w:line="264" w:lineRule="auto"/>
            </w:pPr>
            <w:r>
              <w:rPr>
                <w:sz w:val="21"/>
              </w:rPr>
              <w:t>True/False with justification: "The AI in a modern phone camera is General AI."</w:t>
            </w:r>
          </w:p>
          <w:p>
            <w:pPr>
              <w:spacing w:after="60" w:line="264" w:lineRule="auto"/>
            </w:pPr>
            <w:r>
              <w:rPr>
                <w:b/>
                <w:sz w:val="21"/>
              </w:rPr>
              <w:t>Homework:</w:t>
            </w:r>
            <w:r>
              <w:rPr>
                <w:sz w:val="21"/>
              </w:rPr>
              <w:t xml:space="preserve"> Write a 100-word paragraph: "AI has evolved in three waves" using at least six key terms from the lesson.</w:t>
            </w:r>
          </w:p>
        </w:tc>
      </w:tr>
    </w:tbl>
    <w:p>
      <w:pPr>
        <w:spacing w:after="20"/>
      </w:pPr>
    </w:p>
    <w:p>
      <w:r>
        <w:br w:type="page"/>
      </w:r>
    </w:p>
    <w:p>
      <w:pPr>
        <w:pStyle w:val="Heading1"/>
        <w:pBdr>
          <w:bottom w:val="single" w:sz="8" w:space="1" w:color="0F9D8A"/>
        </w:pBdr>
      </w:pPr>
      <w:r>
        <w:t>Lesson 5: Applications and Ethics of Artificial Intelligence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Identify common applications of AI.</w:t>
            </w:r>
          </w:p>
          <w:p>
            <w:pPr>
              <w:pStyle w:val="ListBullet"/>
              <w:spacing w:after="60" w:line="264" w:lineRule="auto"/>
            </w:pPr>
            <w:r>
              <w:rPr>
                <w:sz w:val="21"/>
              </w:rPr>
              <w:t>Explain the uses of AI in different fields.</w:t>
            </w:r>
          </w:p>
          <w:p>
            <w:pPr>
              <w:pStyle w:val="ListBullet"/>
              <w:spacing w:after="60" w:line="264" w:lineRule="auto"/>
            </w:pPr>
            <w:r>
              <w:rPr>
                <w:sz w:val="21"/>
              </w:rPr>
              <w:t>State the ethical issues related to AI.</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Simulation: show two photos – one real, one AI-generated. Class votes which is real. Reveal. "What does this mean for news?"</w:t>
            </w:r>
          </w:p>
        </w:tc>
        <w:tc>
          <w:tcPr>
            <w:tcW w:type="dxa" w:w="2381"/>
            <w:tcMar>
              <w:top w:w="60" w:type="dxa"/>
              <w:bottom w:w="60" w:type="dxa"/>
              <w:start w:w="110" w:type="dxa"/>
              <w:end w:w="110" w:type="dxa"/>
            </w:tcMar>
          </w:tcPr>
          <w:p>
            <w:pPr>
              <w:spacing w:after="0" w:line="252" w:lineRule="auto"/>
            </w:pPr>
            <w:r>
              <w:rPr>
                <w:sz w:val="20"/>
              </w:rPr>
              <w:t>Vote; react.</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16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Application fields with a </w:t>
            </w:r>
            <w:r>
              <w:rPr>
                <w:b/>
                <w:sz w:val="20"/>
              </w:rPr>
              <w:t>how it works</w:t>
            </w:r>
            <w:r>
              <w:rPr>
                <w:sz w:val="20"/>
              </w:rPr>
              <w:t xml:space="preserve"> sentence for each (input → learning → output).</w:t>
            </w:r>
          </w:p>
        </w:tc>
        <w:tc>
          <w:tcPr>
            <w:tcW w:type="dxa" w:w="2381"/>
            <w:tcMar>
              <w:top w:w="60" w:type="dxa"/>
              <w:bottom w:w="60" w:type="dxa"/>
              <w:start w:w="110" w:type="dxa"/>
              <w:end w:w="110" w:type="dxa"/>
            </w:tcMar>
            <w:shd w:val="clear" w:color="auto" w:fill="F4F6F9"/>
          </w:tcPr>
          <w:p>
            <w:pPr>
              <w:spacing w:after="0" w:line="252" w:lineRule="auto"/>
            </w:pPr>
            <w:r>
              <w:rPr>
                <w:sz w:val="20"/>
              </w:rPr>
              <w:t>Jigsaw: each group prepares one field and teaches it.</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16 min</w:t>
            </w:r>
          </w:p>
        </w:tc>
        <w:tc>
          <w:tcPr>
            <w:tcW w:type="dxa" w:w="2381"/>
            <w:tcMar>
              <w:top w:w="60" w:type="dxa"/>
              <w:bottom w:w="60" w:type="dxa"/>
              <w:start w:w="110" w:type="dxa"/>
              <w:end w:w="110" w:type="dxa"/>
            </w:tcMar>
          </w:tcPr>
          <w:p>
            <w:pPr>
              <w:spacing w:after="0" w:line="252" w:lineRule="auto"/>
            </w:pPr>
            <w:r>
              <w:rPr>
                <w:sz w:val="20"/>
              </w:rPr>
              <w:t>Ethical issues framework P-B-J-T-R + environment &amp; academic honesty; case studies.</w:t>
            </w:r>
          </w:p>
        </w:tc>
        <w:tc>
          <w:tcPr>
            <w:tcW w:type="dxa" w:w="2381"/>
            <w:tcMar>
              <w:top w:w="60" w:type="dxa"/>
              <w:bottom w:w="60" w:type="dxa"/>
              <w:start w:w="110" w:type="dxa"/>
              <w:end w:w="110" w:type="dxa"/>
            </w:tcMar>
          </w:tcPr>
          <w:p>
            <w:pPr>
              <w:spacing w:after="0" w:line="252" w:lineRule="auto"/>
            </w:pPr>
            <w:r>
              <w:rPr>
                <w:sz w:val="20"/>
              </w:rPr>
              <w:t>Analyse cases; propose safeguards.</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Responsible-AI principles; 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w:t>
            </w:r>
          </w:p>
        </w:tc>
      </w:tr>
    </w:tbl>
    <w:p>
      <w:pPr>
        <w:spacing w:after="40"/>
      </w:pPr>
    </w:p>
    <w:p>
      <w:pPr>
        <w:pStyle w:val="Heading2"/>
      </w:pPr>
      <w:r>
        <w:t>Core content</w:t>
      </w:r>
    </w:p>
    <w:p>
      <w:pPr>
        <w:pStyle w:val="Heading3"/>
      </w:pPr>
      <w:r>
        <w:t>5.1 Applications of AI by field</w:t>
      </w:r>
    </w:p>
    <w:p>
      <w:r>
        <w:t xml:space="preserve">For each field, note the </w:t>
      </w:r>
      <w:r>
        <w:rPr>
          <w:b/>
        </w:rPr>
        <w:t>pattern</w:t>
      </w:r>
      <w:r>
        <w:t xml:space="preserve">: </w:t>
      </w:r>
      <w:r>
        <w:rPr>
          <w:i/>
        </w:rPr>
        <w:t>data in → model learns/reasons → useful output</w:t>
      </w:r>
      <w:r>
        <w:t>.</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Field</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Application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How it works (simplified)</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Local / global example</w:t>
            </w:r>
          </w:p>
        </w:tc>
      </w:tr>
      <w:tr>
        <w:tc>
          <w:tcPr>
            <w:tcW w:type="dxa" w:w="2381"/>
            <w:tcMar>
              <w:top w:w="60" w:type="dxa"/>
              <w:bottom w:w="60" w:type="dxa"/>
              <w:start w:w="110" w:type="dxa"/>
              <w:end w:w="110" w:type="dxa"/>
            </w:tcMar>
          </w:tcPr>
          <w:p>
            <w:pPr>
              <w:spacing w:after="0" w:line="252" w:lineRule="auto"/>
            </w:pPr>
            <w:r>
              <w:rPr>
                <w:b/>
                <w:sz w:val="20"/>
              </w:rPr>
              <w:t>Health</w:t>
            </w:r>
          </w:p>
        </w:tc>
        <w:tc>
          <w:tcPr>
            <w:tcW w:type="dxa" w:w="2381"/>
            <w:tcMar>
              <w:top w:w="60" w:type="dxa"/>
              <w:bottom w:w="60" w:type="dxa"/>
              <w:start w:w="110" w:type="dxa"/>
              <w:end w:w="110" w:type="dxa"/>
            </w:tcMar>
          </w:tcPr>
          <w:p>
            <w:pPr>
              <w:spacing w:after="0" w:line="252" w:lineRule="auto"/>
            </w:pPr>
            <w:r>
              <w:rPr>
                <w:sz w:val="20"/>
              </w:rPr>
              <w:t>Medical imaging; outbreak prediction; virtual health assistants; drug discovery.</w:t>
            </w:r>
          </w:p>
        </w:tc>
        <w:tc>
          <w:tcPr>
            <w:tcW w:type="dxa" w:w="2381"/>
            <w:tcMar>
              <w:top w:w="60" w:type="dxa"/>
              <w:bottom w:w="60" w:type="dxa"/>
              <w:start w:w="110" w:type="dxa"/>
              <w:end w:w="110" w:type="dxa"/>
            </w:tcMar>
          </w:tcPr>
          <w:p>
            <w:pPr>
              <w:spacing w:after="0" w:line="252" w:lineRule="auto"/>
            </w:pPr>
            <w:r>
              <w:rPr>
                <w:sz w:val="20"/>
              </w:rPr>
              <w:t>Thousands of labelled X-rays train a model to spot tuberculosis or fractures.</w:t>
            </w:r>
          </w:p>
        </w:tc>
        <w:tc>
          <w:tcPr>
            <w:tcW w:type="dxa" w:w="2381"/>
            <w:tcMar>
              <w:top w:w="60" w:type="dxa"/>
              <w:bottom w:w="60" w:type="dxa"/>
              <w:start w:w="110" w:type="dxa"/>
              <w:end w:w="110" w:type="dxa"/>
            </w:tcMar>
          </w:tcPr>
          <w:p>
            <w:pPr>
              <w:spacing w:after="0" w:line="252" w:lineRule="auto"/>
            </w:pPr>
            <w:r>
              <w:rPr>
                <w:sz w:val="20"/>
              </w:rPr>
              <w:t>AI-assisted TB screening in clinics; Cardiopad (Cameroon) for remote ECG; AlphaFold.</w:t>
            </w:r>
          </w:p>
        </w:tc>
      </w:tr>
      <w:tr>
        <w:tc>
          <w:tcPr>
            <w:tcW w:type="dxa" w:w="2381"/>
            <w:tcMar>
              <w:top w:w="60" w:type="dxa"/>
              <w:bottom w:w="60" w:type="dxa"/>
              <w:start w:w="110" w:type="dxa"/>
              <w:end w:w="110" w:type="dxa"/>
            </w:tcMar>
            <w:shd w:val="clear" w:color="auto" w:fill="F4F6F9"/>
          </w:tcPr>
          <w:p>
            <w:pPr>
              <w:spacing w:after="0" w:line="252" w:lineRule="auto"/>
            </w:pPr>
            <w:r>
              <w:rPr>
                <w:b/>
                <w:sz w:val="20"/>
              </w:rPr>
              <w:t>Agriculture</w:t>
            </w:r>
          </w:p>
        </w:tc>
        <w:tc>
          <w:tcPr>
            <w:tcW w:type="dxa" w:w="2381"/>
            <w:tcMar>
              <w:top w:w="60" w:type="dxa"/>
              <w:bottom w:w="60" w:type="dxa"/>
              <w:start w:w="110" w:type="dxa"/>
              <w:end w:w="110" w:type="dxa"/>
            </w:tcMar>
            <w:shd w:val="clear" w:color="auto" w:fill="F4F6F9"/>
          </w:tcPr>
          <w:p>
            <w:pPr>
              <w:spacing w:after="0" w:line="252" w:lineRule="auto"/>
            </w:pPr>
            <w:r>
              <w:rPr>
                <w:sz w:val="20"/>
              </w:rPr>
              <w:t>Crop-disease detection; yield and weather prediction; precision spraying; soil analysis.</w:t>
            </w:r>
          </w:p>
        </w:tc>
        <w:tc>
          <w:tcPr>
            <w:tcW w:type="dxa" w:w="2381"/>
            <w:tcMar>
              <w:top w:w="60" w:type="dxa"/>
              <w:bottom w:w="60" w:type="dxa"/>
              <w:start w:w="110" w:type="dxa"/>
              <w:end w:w="110" w:type="dxa"/>
            </w:tcMar>
            <w:shd w:val="clear" w:color="auto" w:fill="F4F6F9"/>
          </w:tcPr>
          <w:p>
            <w:pPr>
              <w:spacing w:after="0" w:line="252" w:lineRule="auto"/>
            </w:pPr>
            <w:r>
              <w:rPr>
                <w:sz w:val="20"/>
              </w:rPr>
              <w:t>A photo of a leaf is compared with millions of labelled leaves.</w:t>
            </w:r>
          </w:p>
        </w:tc>
        <w:tc>
          <w:tcPr>
            <w:tcW w:type="dxa" w:w="2381"/>
            <w:tcMar>
              <w:top w:w="60" w:type="dxa"/>
              <w:bottom w:w="60" w:type="dxa"/>
              <w:start w:w="110" w:type="dxa"/>
              <w:end w:w="110" w:type="dxa"/>
            </w:tcMar>
            <w:shd w:val="clear" w:color="auto" w:fill="F4F6F9"/>
          </w:tcPr>
          <w:p>
            <w:pPr>
              <w:spacing w:after="0" w:line="252" w:lineRule="auto"/>
            </w:pPr>
            <w:r>
              <w:rPr>
                <w:sz w:val="20"/>
              </w:rPr>
              <w:t>PlantVillage Nuru; drone mapping of plantations; SMS advisory services.</w:t>
            </w:r>
          </w:p>
        </w:tc>
      </w:tr>
      <w:tr>
        <w:tc>
          <w:tcPr>
            <w:tcW w:type="dxa" w:w="2381"/>
            <w:tcMar>
              <w:top w:w="60" w:type="dxa"/>
              <w:bottom w:w="60" w:type="dxa"/>
              <w:start w:w="110" w:type="dxa"/>
              <w:end w:w="110" w:type="dxa"/>
            </w:tcMar>
          </w:tcPr>
          <w:p>
            <w:pPr>
              <w:spacing w:after="0" w:line="252" w:lineRule="auto"/>
            </w:pPr>
            <w:r>
              <w:rPr>
                <w:b/>
                <w:sz w:val="20"/>
              </w:rPr>
              <w:t>Education</w:t>
            </w:r>
          </w:p>
        </w:tc>
        <w:tc>
          <w:tcPr>
            <w:tcW w:type="dxa" w:w="2381"/>
            <w:tcMar>
              <w:top w:w="60" w:type="dxa"/>
              <w:bottom w:w="60" w:type="dxa"/>
              <w:start w:w="110" w:type="dxa"/>
              <w:end w:w="110" w:type="dxa"/>
            </w:tcMar>
          </w:tcPr>
          <w:p>
            <w:pPr>
              <w:spacing w:after="0" w:line="252" w:lineRule="auto"/>
            </w:pPr>
            <w:r>
              <w:rPr>
                <w:sz w:val="20"/>
              </w:rPr>
              <w:t>Adaptive tutors; automatic marking; translation; accessibility (text-to-speech).</w:t>
            </w:r>
          </w:p>
        </w:tc>
        <w:tc>
          <w:tcPr>
            <w:tcW w:type="dxa" w:w="2381"/>
            <w:tcMar>
              <w:top w:w="60" w:type="dxa"/>
              <w:bottom w:w="60" w:type="dxa"/>
              <w:start w:w="110" w:type="dxa"/>
              <w:end w:w="110" w:type="dxa"/>
            </w:tcMar>
          </w:tcPr>
          <w:p>
            <w:pPr>
              <w:spacing w:after="0" w:line="252" w:lineRule="auto"/>
            </w:pPr>
            <w:r>
              <w:rPr>
                <w:sz w:val="20"/>
              </w:rPr>
              <w:t>A tutor tracks which exercises you fail and selects the next one.</w:t>
            </w:r>
          </w:p>
        </w:tc>
        <w:tc>
          <w:tcPr>
            <w:tcW w:type="dxa" w:w="2381"/>
            <w:tcMar>
              <w:top w:w="60" w:type="dxa"/>
              <w:bottom w:w="60" w:type="dxa"/>
              <w:start w:w="110" w:type="dxa"/>
              <w:end w:w="110" w:type="dxa"/>
            </w:tcMar>
          </w:tcPr>
          <w:p>
            <w:pPr>
              <w:spacing w:after="0" w:line="252" w:lineRule="auto"/>
            </w:pPr>
            <w:r>
              <w:rPr>
                <w:sz w:val="20"/>
              </w:rPr>
              <w:t>Khanmigo; Duolingo; AI reading tools for visually impaired learners.</w:t>
            </w:r>
          </w:p>
        </w:tc>
      </w:tr>
      <w:tr>
        <w:tc>
          <w:tcPr>
            <w:tcW w:type="dxa" w:w="2381"/>
            <w:tcMar>
              <w:top w:w="60" w:type="dxa"/>
              <w:bottom w:w="60" w:type="dxa"/>
              <w:start w:w="110" w:type="dxa"/>
              <w:end w:w="110" w:type="dxa"/>
            </w:tcMar>
            <w:shd w:val="clear" w:color="auto" w:fill="F4F6F9"/>
          </w:tcPr>
          <w:p>
            <w:pPr>
              <w:spacing w:after="0" w:line="252" w:lineRule="auto"/>
            </w:pPr>
            <w:r>
              <w:rPr>
                <w:b/>
                <w:sz w:val="20"/>
              </w:rPr>
              <w:t>Transport &amp; logistics</w:t>
            </w:r>
          </w:p>
        </w:tc>
        <w:tc>
          <w:tcPr>
            <w:tcW w:type="dxa" w:w="2381"/>
            <w:tcMar>
              <w:top w:w="60" w:type="dxa"/>
              <w:bottom w:w="60" w:type="dxa"/>
              <w:start w:w="110" w:type="dxa"/>
              <w:end w:w="110" w:type="dxa"/>
            </w:tcMar>
            <w:shd w:val="clear" w:color="auto" w:fill="F4F6F9"/>
          </w:tcPr>
          <w:p>
            <w:pPr>
              <w:spacing w:after="0" w:line="252" w:lineRule="auto"/>
            </w:pPr>
            <w:r>
              <w:rPr>
                <w:sz w:val="20"/>
              </w:rPr>
              <w:t>Route optimisation; traffic prediction; autonomous vehicles; delivery scheduling.</w:t>
            </w:r>
          </w:p>
        </w:tc>
        <w:tc>
          <w:tcPr>
            <w:tcW w:type="dxa" w:w="2381"/>
            <w:tcMar>
              <w:top w:w="60" w:type="dxa"/>
              <w:bottom w:w="60" w:type="dxa"/>
              <w:start w:w="110" w:type="dxa"/>
              <w:end w:w="110" w:type="dxa"/>
            </w:tcMar>
            <w:shd w:val="clear" w:color="auto" w:fill="F4F6F9"/>
          </w:tcPr>
          <w:p>
            <w:pPr>
              <w:spacing w:after="0" w:line="252" w:lineRule="auto"/>
            </w:pPr>
            <w:r>
              <w:rPr>
                <w:sz w:val="20"/>
              </w:rPr>
              <w:t>Live GPS from millions of phones predicts congestion.</w:t>
            </w:r>
          </w:p>
        </w:tc>
        <w:tc>
          <w:tcPr>
            <w:tcW w:type="dxa" w:w="2381"/>
            <w:tcMar>
              <w:top w:w="60" w:type="dxa"/>
              <w:bottom w:w="60" w:type="dxa"/>
              <w:start w:w="110" w:type="dxa"/>
              <w:end w:w="110" w:type="dxa"/>
            </w:tcMar>
            <w:shd w:val="clear" w:color="auto" w:fill="F4F6F9"/>
          </w:tcPr>
          <w:p>
            <w:pPr>
              <w:spacing w:after="0" w:line="252" w:lineRule="auto"/>
            </w:pPr>
            <w:r>
              <w:rPr>
                <w:sz w:val="20"/>
              </w:rPr>
              <w:t>Google Maps; Yango dispatch; self-driving trucks in mines.</w:t>
            </w:r>
          </w:p>
        </w:tc>
      </w:tr>
      <w:tr>
        <w:tc>
          <w:tcPr>
            <w:tcW w:type="dxa" w:w="2381"/>
            <w:tcMar>
              <w:top w:w="60" w:type="dxa"/>
              <w:bottom w:w="60" w:type="dxa"/>
              <w:start w:w="110" w:type="dxa"/>
              <w:end w:w="110" w:type="dxa"/>
            </w:tcMar>
          </w:tcPr>
          <w:p>
            <w:pPr>
              <w:spacing w:after="0" w:line="252" w:lineRule="auto"/>
            </w:pPr>
            <w:r>
              <w:rPr>
                <w:b/>
                <w:sz w:val="20"/>
              </w:rPr>
              <w:t>Finance &amp; commerce</w:t>
            </w:r>
          </w:p>
        </w:tc>
        <w:tc>
          <w:tcPr>
            <w:tcW w:type="dxa" w:w="2381"/>
            <w:tcMar>
              <w:top w:w="60" w:type="dxa"/>
              <w:bottom w:w="60" w:type="dxa"/>
              <w:start w:w="110" w:type="dxa"/>
              <w:end w:w="110" w:type="dxa"/>
            </w:tcMar>
          </w:tcPr>
          <w:p>
            <w:pPr>
              <w:spacing w:after="0" w:line="252" w:lineRule="auto"/>
            </w:pPr>
            <w:r>
              <w:rPr>
                <w:sz w:val="20"/>
              </w:rPr>
              <w:t>Fraud detection; credit scoring; chatbots; recommendations; dynamic pricing.</w:t>
            </w:r>
          </w:p>
        </w:tc>
        <w:tc>
          <w:tcPr>
            <w:tcW w:type="dxa" w:w="2381"/>
            <w:tcMar>
              <w:top w:w="60" w:type="dxa"/>
              <w:bottom w:w="60" w:type="dxa"/>
              <w:start w:w="110" w:type="dxa"/>
              <w:end w:w="110" w:type="dxa"/>
            </w:tcMar>
          </w:tcPr>
          <w:p>
            <w:pPr>
              <w:spacing w:after="0" w:line="252" w:lineRule="auto"/>
            </w:pPr>
            <w:r>
              <w:rPr>
                <w:sz w:val="20"/>
              </w:rPr>
              <w:t>A model flags a transaction that differs from your usual pattern.</w:t>
            </w:r>
          </w:p>
        </w:tc>
        <w:tc>
          <w:tcPr>
            <w:tcW w:type="dxa" w:w="2381"/>
            <w:tcMar>
              <w:top w:w="60" w:type="dxa"/>
              <w:bottom w:w="60" w:type="dxa"/>
              <w:start w:w="110" w:type="dxa"/>
              <w:end w:w="110" w:type="dxa"/>
            </w:tcMar>
          </w:tcPr>
          <w:p>
            <w:pPr>
              <w:spacing w:after="0" w:line="252" w:lineRule="auto"/>
            </w:pPr>
            <w:r>
              <w:rPr>
                <w:sz w:val="20"/>
              </w:rPr>
              <w:t>Mobile Money fraud alerts; Jumia recommendations; bank chatbots.</w:t>
            </w:r>
          </w:p>
        </w:tc>
      </w:tr>
      <w:tr>
        <w:tc>
          <w:tcPr>
            <w:tcW w:type="dxa" w:w="2381"/>
            <w:tcMar>
              <w:top w:w="60" w:type="dxa"/>
              <w:bottom w:w="60" w:type="dxa"/>
              <w:start w:w="110" w:type="dxa"/>
              <w:end w:w="110" w:type="dxa"/>
            </w:tcMar>
            <w:shd w:val="clear" w:color="auto" w:fill="F4F6F9"/>
          </w:tcPr>
          <w:p>
            <w:pPr>
              <w:spacing w:after="0" w:line="252" w:lineRule="auto"/>
            </w:pPr>
            <w:r>
              <w:rPr>
                <w:b/>
                <w:sz w:val="20"/>
              </w:rPr>
              <w:t>Security &amp; public services</w:t>
            </w:r>
          </w:p>
        </w:tc>
        <w:tc>
          <w:tcPr>
            <w:tcW w:type="dxa" w:w="2381"/>
            <w:tcMar>
              <w:top w:w="60" w:type="dxa"/>
              <w:bottom w:w="60" w:type="dxa"/>
              <w:start w:w="110" w:type="dxa"/>
              <w:end w:w="110" w:type="dxa"/>
            </w:tcMar>
            <w:shd w:val="clear" w:color="auto" w:fill="F4F6F9"/>
          </w:tcPr>
          <w:p>
            <w:pPr>
              <w:spacing w:after="0" w:line="252" w:lineRule="auto"/>
            </w:pPr>
            <w:r>
              <w:rPr>
                <w:sz w:val="20"/>
              </w:rPr>
              <w:t>Facial recognition; spam/malware detection; document verification; disaster response.</w:t>
            </w:r>
          </w:p>
        </w:tc>
        <w:tc>
          <w:tcPr>
            <w:tcW w:type="dxa" w:w="2381"/>
            <w:tcMar>
              <w:top w:w="60" w:type="dxa"/>
              <w:bottom w:w="60" w:type="dxa"/>
              <w:start w:w="110" w:type="dxa"/>
              <w:end w:w="110" w:type="dxa"/>
            </w:tcMar>
            <w:shd w:val="clear" w:color="auto" w:fill="F4F6F9"/>
          </w:tcPr>
          <w:p>
            <w:pPr>
              <w:spacing w:after="0" w:line="252" w:lineRule="auto"/>
            </w:pPr>
            <w:r>
              <w:rPr>
                <w:sz w:val="20"/>
              </w:rPr>
              <w:t>Face images converted to numeric "signatures" and compared.</w:t>
            </w:r>
          </w:p>
        </w:tc>
        <w:tc>
          <w:tcPr>
            <w:tcW w:type="dxa" w:w="2381"/>
            <w:tcMar>
              <w:top w:w="60" w:type="dxa"/>
              <w:bottom w:w="60" w:type="dxa"/>
              <w:start w:w="110" w:type="dxa"/>
              <w:end w:w="110" w:type="dxa"/>
            </w:tcMar>
            <w:shd w:val="clear" w:color="auto" w:fill="F4F6F9"/>
          </w:tcPr>
          <w:p>
            <w:pPr>
              <w:spacing w:after="0" w:line="252" w:lineRule="auto"/>
            </w:pPr>
            <w:r>
              <w:rPr>
                <w:sz w:val="20"/>
              </w:rPr>
              <w:t>Airport e-gates; Gmail spam filter; flood prediction.</w:t>
            </w:r>
          </w:p>
        </w:tc>
      </w:tr>
      <w:tr>
        <w:tc>
          <w:tcPr>
            <w:tcW w:type="dxa" w:w="2381"/>
            <w:tcMar>
              <w:top w:w="60" w:type="dxa"/>
              <w:bottom w:w="60" w:type="dxa"/>
              <w:start w:w="110" w:type="dxa"/>
              <w:end w:w="110" w:type="dxa"/>
            </w:tcMar>
          </w:tcPr>
          <w:p>
            <w:pPr>
              <w:spacing w:after="0" w:line="252" w:lineRule="auto"/>
            </w:pPr>
            <w:r>
              <w:rPr>
                <w:b/>
                <w:sz w:val="20"/>
              </w:rPr>
              <w:t>Media &amp; entertainment</w:t>
            </w:r>
          </w:p>
        </w:tc>
        <w:tc>
          <w:tcPr>
            <w:tcW w:type="dxa" w:w="2381"/>
            <w:tcMar>
              <w:top w:w="60" w:type="dxa"/>
              <w:bottom w:w="60" w:type="dxa"/>
              <w:start w:w="110" w:type="dxa"/>
              <w:end w:w="110" w:type="dxa"/>
            </w:tcMar>
          </w:tcPr>
          <w:p>
            <w:pPr>
              <w:spacing w:after="0" w:line="252" w:lineRule="auto"/>
            </w:pPr>
            <w:r>
              <w:rPr>
                <w:sz w:val="20"/>
              </w:rPr>
              <w:t>Content recommendation; image/music/video generation; translation and subtitles.</w:t>
            </w:r>
          </w:p>
        </w:tc>
        <w:tc>
          <w:tcPr>
            <w:tcW w:type="dxa" w:w="2381"/>
            <w:tcMar>
              <w:top w:w="60" w:type="dxa"/>
              <w:bottom w:w="60" w:type="dxa"/>
              <w:start w:w="110" w:type="dxa"/>
              <w:end w:w="110" w:type="dxa"/>
            </w:tcMar>
          </w:tcPr>
          <w:p>
            <w:pPr>
              <w:spacing w:after="0" w:line="252" w:lineRule="auto"/>
            </w:pPr>
            <w:r>
              <w:rPr>
                <w:sz w:val="20"/>
              </w:rPr>
              <w:t>Generative models produce new content from patterns in training data.</w:t>
            </w:r>
          </w:p>
        </w:tc>
        <w:tc>
          <w:tcPr>
            <w:tcW w:type="dxa" w:w="2381"/>
            <w:tcMar>
              <w:top w:w="60" w:type="dxa"/>
              <w:bottom w:w="60" w:type="dxa"/>
              <w:start w:w="110" w:type="dxa"/>
              <w:end w:w="110" w:type="dxa"/>
            </w:tcMar>
          </w:tcPr>
          <w:p>
            <w:pPr>
              <w:spacing w:after="0" w:line="252" w:lineRule="auto"/>
            </w:pPr>
            <w:r>
              <w:rPr>
                <w:sz w:val="20"/>
              </w:rPr>
              <w:t>Netflix, Spotify, TikTok feeds; Midjourney; auto-subtitles on YouTube.</w:t>
            </w:r>
          </w:p>
        </w:tc>
      </w:tr>
      <w:tr>
        <w:tc>
          <w:tcPr>
            <w:tcW w:type="dxa" w:w="2381"/>
            <w:tcMar>
              <w:top w:w="60" w:type="dxa"/>
              <w:bottom w:w="60" w:type="dxa"/>
              <w:start w:w="110" w:type="dxa"/>
              <w:end w:w="110" w:type="dxa"/>
            </w:tcMar>
            <w:shd w:val="clear" w:color="auto" w:fill="F4F6F9"/>
          </w:tcPr>
          <w:p>
            <w:pPr>
              <w:spacing w:after="0" w:line="252" w:lineRule="auto"/>
            </w:pPr>
            <w:r>
              <w:rPr>
                <w:b/>
                <w:sz w:val="20"/>
              </w:rPr>
              <w:t>Industry &amp; environment</w:t>
            </w:r>
          </w:p>
        </w:tc>
        <w:tc>
          <w:tcPr>
            <w:tcW w:type="dxa" w:w="2381"/>
            <w:tcMar>
              <w:top w:w="60" w:type="dxa"/>
              <w:bottom w:w="60" w:type="dxa"/>
              <w:start w:w="110" w:type="dxa"/>
              <w:end w:w="110" w:type="dxa"/>
            </w:tcMar>
            <w:shd w:val="clear" w:color="auto" w:fill="F4F6F9"/>
          </w:tcPr>
          <w:p>
            <w:pPr>
              <w:spacing w:after="0" w:line="252" w:lineRule="auto"/>
            </w:pPr>
            <w:r>
              <w:rPr>
                <w:sz w:val="20"/>
              </w:rPr>
              <w:t>Predictive maintenance; quality control; energy optimisation; wildlife monitoring.</w:t>
            </w:r>
          </w:p>
        </w:tc>
        <w:tc>
          <w:tcPr>
            <w:tcW w:type="dxa" w:w="2381"/>
            <w:tcMar>
              <w:top w:w="60" w:type="dxa"/>
              <w:bottom w:w="60" w:type="dxa"/>
              <w:start w:w="110" w:type="dxa"/>
              <w:end w:w="110" w:type="dxa"/>
            </w:tcMar>
            <w:shd w:val="clear" w:color="auto" w:fill="F4F6F9"/>
          </w:tcPr>
          <w:p>
            <w:pPr>
              <w:spacing w:after="0" w:line="252" w:lineRule="auto"/>
            </w:pPr>
            <w:r>
              <w:rPr>
                <w:sz w:val="20"/>
              </w:rPr>
              <w:t>Sensor data predicts a motor failure days in advance.</w:t>
            </w:r>
          </w:p>
        </w:tc>
        <w:tc>
          <w:tcPr>
            <w:tcW w:type="dxa" w:w="2381"/>
            <w:tcMar>
              <w:top w:w="60" w:type="dxa"/>
              <w:bottom w:w="60" w:type="dxa"/>
              <w:start w:w="110" w:type="dxa"/>
              <w:end w:w="110" w:type="dxa"/>
            </w:tcMar>
            <w:shd w:val="clear" w:color="auto" w:fill="F4F6F9"/>
          </w:tcPr>
          <w:p>
            <w:pPr>
              <w:spacing w:after="0" w:line="252" w:lineRule="auto"/>
            </w:pPr>
            <w:r>
              <w:rPr>
                <w:sz w:val="20"/>
              </w:rPr>
              <w:t>Smart grids; camera traps counting elephants in Congo Basin forests.</w:t>
            </w:r>
          </w:p>
        </w:tc>
      </w:tr>
      <w:tr>
        <w:tc>
          <w:tcPr>
            <w:tcW w:type="dxa" w:w="2381"/>
            <w:tcMar>
              <w:top w:w="60" w:type="dxa"/>
              <w:bottom w:w="60" w:type="dxa"/>
              <w:start w:w="110" w:type="dxa"/>
              <w:end w:w="110" w:type="dxa"/>
            </w:tcMar>
          </w:tcPr>
          <w:p>
            <w:pPr>
              <w:spacing w:after="0" w:line="252" w:lineRule="auto"/>
            </w:pPr>
            <w:r>
              <w:rPr>
                <w:b/>
                <w:sz w:val="20"/>
              </w:rPr>
              <w:t>Language &amp; communication</w:t>
            </w:r>
          </w:p>
        </w:tc>
        <w:tc>
          <w:tcPr>
            <w:tcW w:type="dxa" w:w="2381"/>
            <w:tcMar>
              <w:top w:w="60" w:type="dxa"/>
              <w:bottom w:w="60" w:type="dxa"/>
              <w:start w:w="110" w:type="dxa"/>
              <w:end w:w="110" w:type="dxa"/>
            </w:tcMar>
          </w:tcPr>
          <w:p>
            <w:pPr>
              <w:spacing w:after="0" w:line="252" w:lineRule="auto"/>
            </w:pPr>
            <w:r>
              <w:rPr>
                <w:sz w:val="20"/>
              </w:rPr>
              <w:t>Speech recognition; translation; writing assistants.</w:t>
            </w:r>
          </w:p>
        </w:tc>
        <w:tc>
          <w:tcPr>
            <w:tcW w:type="dxa" w:w="2381"/>
            <w:tcMar>
              <w:top w:w="60" w:type="dxa"/>
              <w:bottom w:w="60" w:type="dxa"/>
              <w:start w:w="110" w:type="dxa"/>
              <w:end w:w="110" w:type="dxa"/>
            </w:tcMar>
          </w:tcPr>
          <w:p>
            <w:pPr>
              <w:spacing w:after="0" w:line="252" w:lineRule="auto"/>
            </w:pPr>
            <w:r>
              <w:rPr>
                <w:sz w:val="20"/>
              </w:rPr>
              <w:t>Models trained on billions of sentences.</w:t>
            </w:r>
          </w:p>
        </w:tc>
        <w:tc>
          <w:tcPr>
            <w:tcW w:type="dxa" w:w="2381"/>
            <w:tcMar>
              <w:top w:w="60" w:type="dxa"/>
              <w:bottom w:w="60" w:type="dxa"/>
              <w:start w:w="110" w:type="dxa"/>
              <w:end w:w="110" w:type="dxa"/>
            </w:tcMar>
          </w:tcPr>
          <w:p>
            <w:pPr>
              <w:spacing w:after="0" w:line="252" w:lineRule="auto"/>
            </w:pPr>
            <w:r>
              <w:rPr>
                <w:sz w:val="20"/>
              </w:rPr>
              <w:t>Google Translate; voice typing; Grammarly.</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5.1 – "Data in, decision out" pipeline.</w:t>
            </w:r>
            <w:r>
              <w:rPr>
                <w:sz w:val="21"/>
              </w:rPr>
              <w:t xml:space="preserve"> Three boxes: </w:t>
            </w:r>
            <w:r>
              <w:rPr>
                <w:i/>
                <w:sz w:val="21"/>
              </w:rPr>
              <w:t>DATA (photos, sensor readings, text)</w:t>
            </w:r>
            <w:r>
              <w:rPr>
                <w:sz w:val="21"/>
              </w:rPr>
              <w:t xml:space="preserve"> → </w:t>
            </w:r>
            <w:r>
              <w:rPr>
                <w:i/>
                <w:sz w:val="21"/>
              </w:rPr>
              <w:t>AI MODEL (trained on examples)</w:t>
            </w:r>
            <w:r>
              <w:rPr>
                <w:sz w:val="21"/>
              </w:rPr>
              <w:t xml:space="preserve"> → </w:t>
            </w:r>
            <w:r>
              <w:rPr>
                <w:i/>
                <w:sz w:val="21"/>
              </w:rPr>
              <w:t>OUTPUT (diagnosis, prediction, recommendation)</w:t>
            </w:r>
            <w:r>
              <w:rPr>
                <w:sz w:val="21"/>
              </w:rPr>
              <w:t>. Under the model box, a loop arrow labelled "feedback improves the model". Around the pipeline, eight small field icons.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Predictive maintenance at a brewery in Douala.</w:t>
            </w:r>
            <w:r>
              <w:rPr>
                <w:sz w:val="21"/>
              </w:rPr>
              <w:t xml:space="preserve"> Vibration sensors on bottling machines stream data to a model trained on past breakdowns. The model notices a pattern that preceded failures and warns maintenance two days early – avoiding a line stoppage that would cost millions of FCFA per hour. This is </w:t>
            </w:r>
            <w:r>
              <w:rPr>
                <w:i/>
                <w:sz w:val="21"/>
              </w:rPr>
              <w:t>narrow, limited-memory AI</w:t>
            </w:r>
            <w:r>
              <w:rPr>
                <w:sz w:val="21"/>
              </w:rPr>
              <w:t xml:space="preserve"> at work.</w:t>
            </w:r>
          </w:p>
        </w:tc>
      </w:tr>
    </w:tbl>
    <w:p>
      <w:pPr>
        <w:spacing w:after="20"/>
      </w:pPr>
    </w:p>
    <w:p>
      <w:pPr>
        <w:pStyle w:val="Heading3"/>
      </w:pPr>
      <w:r>
        <w:t>5.2 Ethical issues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Issue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What can go wrong</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Example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Safeguard</w:t>
            </w:r>
          </w:p>
        </w:tc>
      </w:tr>
      <w:tr>
        <w:tc>
          <w:tcPr>
            <w:tcW w:type="dxa" w:w="2381"/>
            <w:tcMar>
              <w:top w:w="60" w:type="dxa"/>
              <w:bottom w:w="60" w:type="dxa"/>
              <w:start w:w="110" w:type="dxa"/>
              <w:end w:w="110" w:type="dxa"/>
            </w:tcMar>
          </w:tcPr>
          <w:p>
            <w:pPr>
              <w:spacing w:after="0" w:line="252" w:lineRule="auto"/>
            </w:pPr>
            <w:r>
              <w:rPr>
                <w:b/>
                <w:sz w:val="20"/>
              </w:rPr>
              <w:t>Privacy &amp; surveillance</w:t>
            </w:r>
          </w:p>
        </w:tc>
        <w:tc>
          <w:tcPr>
            <w:tcW w:type="dxa" w:w="2381"/>
            <w:tcMar>
              <w:top w:w="60" w:type="dxa"/>
              <w:bottom w:w="60" w:type="dxa"/>
              <w:start w:w="110" w:type="dxa"/>
              <w:end w:w="110" w:type="dxa"/>
            </w:tcMar>
          </w:tcPr>
          <w:p>
            <w:pPr>
              <w:spacing w:after="0" w:line="252" w:lineRule="auto"/>
            </w:pPr>
            <w:r>
              <w:rPr>
                <w:sz w:val="20"/>
              </w:rPr>
              <w:t>Personal data collected and used without consent; constant monitoring.</w:t>
            </w:r>
          </w:p>
        </w:tc>
        <w:tc>
          <w:tcPr>
            <w:tcW w:type="dxa" w:w="2381"/>
            <w:tcMar>
              <w:top w:w="60" w:type="dxa"/>
              <w:bottom w:w="60" w:type="dxa"/>
              <w:start w:w="110" w:type="dxa"/>
              <w:end w:w="110" w:type="dxa"/>
            </w:tcMar>
          </w:tcPr>
          <w:p>
            <w:pPr>
              <w:spacing w:after="0" w:line="252" w:lineRule="auto"/>
            </w:pPr>
            <w:r>
              <w:rPr>
                <w:sz w:val="20"/>
              </w:rPr>
              <w:t>Facial recognition in public spaces; apps selling location data.</w:t>
            </w:r>
          </w:p>
        </w:tc>
        <w:tc>
          <w:tcPr>
            <w:tcW w:type="dxa" w:w="2381"/>
            <w:tcMar>
              <w:top w:w="60" w:type="dxa"/>
              <w:bottom w:w="60" w:type="dxa"/>
              <w:start w:w="110" w:type="dxa"/>
              <w:end w:w="110" w:type="dxa"/>
            </w:tcMar>
          </w:tcPr>
          <w:p>
            <w:pPr>
              <w:spacing w:after="0" w:line="252" w:lineRule="auto"/>
            </w:pPr>
            <w:r>
              <w:rPr>
                <w:sz w:val="20"/>
              </w:rPr>
              <w:t>Data-protection laws; consent; anonymisation; minimal data collection.</w:t>
            </w:r>
          </w:p>
        </w:tc>
      </w:tr>
      <w:tr>
        <w:tc>
          <w:tcPr>
            <w:tcW w:type="dxa" w:w="2381"/>
            <w:tcMar>
              <w:top w:w="60" w:type="dxa"/>
              <w:bottom w:w="60" w:type="dxa"/>
              <w:start w:w="110" w:type="dxa"/>
              <w:end w:w="110" w:type="dxa"/>
            </w:tcMar>
            <w:shd w:val="clear" w:color="auto" w:fill="F4F6F9"/>
          </w:tcPr>
          <w:p>
            <w:pPr>
              <w:spacing w:after="0" w:line="252" w:lineRule="auto"/>
            </w:pPr>
            <w:r>
              <w:rPr>
                <w:b/>
                <w:sz w:val="20"/>
              </w:rPr>
              <w:t>Bias &amp; fairness</w:t>
            </w:r>
          </w:p>
        </w:tc>
        <w:tc>
          <w:tcPr>
            <w:tcW w:type="dxa" w:w="2381"/>
            <w:tcMar>
              <w:top w:w="60" w:type="dxa"/>
              <w:bottom w:w="60" w:type="dxa"/>
              <w:start w:w="110" w:type="dxa"/>
              <w:end w:w="110" w:type="dxa"/>
            </w:tcMar>
            <w:shd w:val="clear" w:color="auto" w:fill="F4F6F9"/>
          </w:tcPr>
          <w:p>
            <w:pPr>
              <w:spacing w:after="0" w:line="252" w:lineRule="auto"/>
            </w:pPr>
            <w:r>
              <w:rPr>
                <w:sz w:val="20"/>
              </w:rPr>
              <w:t>AI learns historical prejudice; unequal accuracy across groups.</w:t>
            </w:r>
          </w:p>
        </w:tc>
        <w:tc>
          <w:tcPr>
            <w:tcW w:type="dxa" w:w="2381"/>
            <w:tcMar>
              <w:top w:w="60" w:type="dxa"/>
              <w:bottom w:w="60" w:type="dxa"/>
              <w:start w:w="110" w:type="dxa"/>
              <w:end w:w="110" w:type="dxa"/>
            </w:tcMar>
            <w:shd w:val="clear" w:color="auto" w:fill="F4F6F9"/>
          </w:tcPr>
          <w:p>
            <w:pPr>
              <w:spacing w:after="0" w:line="252" w:lineRule="auto"/>
            </w:pPr>
            <w:r>
              <w:rPr>
                <w:sz w:val="20"/>
              </w:rPr>
              <w:t>Recruitment AI downgrading women; face recognition less accurate for darker skin.</w:t>
            </w:r>
          </w:p>
        </w:tc>
        <w:tc>
          <w:tcPr>
            <w:tcW w:type="dxa" w:w="2381"/>
            <w:tcMar>
              <w:top w:w="60" w:type="dxa"/>
              <w:bottom w:w="60" w:type="dxa"/>
              <w:start w:w="110" w:type="dxa"/>
              <w:end w:w="110" w:type="dxa"/>
            </w:tcMar>
            <w:shd w:val="clear" w:color="auto" w:fill="F4F6F9"/>
          </w:tcPr>
          <w:p>
            <w:pPr>
              <w:spacing w:after="0" w:line="252" w:lineRule="auto"/>
            </w:pPr>
            <w:r>
              <w:rPr>
                <w:sz w:val="20"/>
              </w:rPr>
              <w:t>Diverse training data; testing across groups; human review.</w:t>
            </w:r>
          </w:p>
        </w:tc>
      </w:tr>
      <w:tr>
        <w:tc>
          <w:tcPr>
            <w:tcW w:type="dxa" w:w="2381"/>
            <w:tcMar>
              <w:top w:w="60" w:type="dxa"/>
              <w:bottom w:w="60" w:type="dxa"/>
              <w:start w:w="110" w:type="dxa"/>
              <w:end w:w="110" w:type="dxa"/>
            </w:tcMar>
          </w:tcPr>
          <w:p>
            <w:pPr>
              <w:spacing w:after="0" w:line="252" w:lineRule="auto"/>
            </w:pPr>
            <w:r>
              <w:rPr>
                <w:b/>
                <w:sz w:val="20"/>
              </w:rPr>
              <w:t>Jobs &amp; economy</w:t>
            </w:r>
          </w:p>
        </w:tc>
        <w:tc>
          <w:tcPr>
            <w:tcW w:type="dxa" w:w="2381"/>
            <w:tcMar>
              <w:top w:w="60" w:type="dxa"/>
              <w:bottom w:w="60" w:type="dxa"/>
              <w:start w:w="110" w:type="dxa"/>
              <w:end w:w="110" w:type="dxa"/>
            </w:tcMar>
          </w:tcPr>
          <w:p>
            <w:pPr>
              <w:spacing w:after="0" w:line="252" w:lineRule="auto"/>
            </w:pPr>
            <w:r>
              <w:rPr>
                <w:sz w:val="20"/>
              </w:rPr>
              <w:t>Automation replaces some roles; skills gap.</w:t>
            </w:r>
          </w:p>
        </w:tc>
        <w:tc>
          <w:tcPr>
            <w:tcW w:type="dxa" w:w="2381"/>
            <w:tcMar>
              <w:top w:w="60" w:type="dxa"/>
              <w:bottom w:w="60" w:type="dxa"/>
              <w:start w:w="110" w:type="dxa"/>
              <w:end w:w="110" w:type="dxa"/>
            </w:tcMar>
          </w:tcPr>
          <w:p>
            <w:pPr>
              <w:spacing w:after="0" w:line="252" w:lineRule="auto"/>
            </w:pPr>
            <w:r>
              <w:rPr>
                <w:sz w:val="20"/>
              </w:rPr>
              <w:t>Call-centre agents, translators, drivers.</w:t>
            </w:r>
          </w:p>
        </w:tc>
        <w:tc>
          <w:tcPr>
            <w:tcW w:type="dxa" w:w="2381"/>
            <w:tcMar>
              <w:top w:w="60" w:type="dxa"/>
              <w:bottom w:w="60" w:type="dxa"/>
              <w:start w:w="110" w:type="dxa"/>
              <w:end w:w="110" w:type="dxa"/>
            </w:tcMar>
          </w:tcPr>
          <w:p>
            <w:pPr>
              <w:spacing w:after="0" w:line="252" w:lineRule="auto"/>
            </w:pPr>
            <w:r>
              <w:rPr>
                <w:sz w:val="20"/>
              </w:rPr>
              <w:t>Retraining; new roles; social policy.</w:t>
            </w:r>
          </w:p>
        </w:tc>
      </w:tr>
      <w:tr>
        <w:tc>
          <w:tcPr>
            <w:tcW w:type="dxa" w:w="2381"/>
            <w:tcMar>
              <w:top w:w="60" w:type="dxa"/>
              <w:bottom w:w="60" w:type="dxa"/>
              <w:start w:w="110" w:type="dxa"/>
              <w:end w:w="110" w:type="dxa"/>
            </w:tcMar>
            <w:shd w:val="clear" w:color="auto" w:fill="F4F6F9"/>
          </w:tcPr>
          <w:p>
            <w:pPr>
              <w:spacing w:after="0" w:line="252" w:lineRule="auto"/>
            </w:pPr>
            <w:r>
              <w:rPr>
                <w:b/>
                <w:sz w:val="20"/>
              </w:rPr>
              <w:t>Truth &amp; misinformation</w:t>
            </w:r>
          </w:p>
        </w:tc>
        <w:tc>
          <w:tcPr>
            <w:tcW w:type="dxa" w:w="2381"/>
            <w:tcMar>
              <w:top w:w="60" w:type="dxa"/>
              <w:bottom w:w="60" w:type="dxa"/>
              <w:start w:w="110" w:type="dxa"/>
              <w:end w:w="110" w:type="dxa"/>
            </w:tcMar>
            <w:shd w:val="clear" w:color="auto" w:fill="F4F6F9"/>
          </w:tcPr>
          <w:p>
            <w:pPr>
              <w:spacing w:after="0" w:line="252" w:lineRule="auto"/>
            </w:pPr>
            <w:r>
              <w:rPr>
                <w:sz w:val="20"/>
              </w:rPr>
              <w:t>Deepfakes, fake news at scale, plagiarism.</w:t>
            </w:r>
          </w:p>
        </w:tc>
        <w:tc>
          <w:tcPr>
            <w:tcW w:type="dxa" w:w="2381"/>
            <w:tcMar>
              <w:top w:w="60" w:type="dxa"/>
              <w:bottom w:w="60" w:type="dxa"/>
              <w:start w:w="110" w:type="dxa"/>
              <w:end w:w="110" w:type="dxa"/>
            </w:tcMar>
            <w:shd w:val="clear" w:color="auto" w:fill="F4F6F9"/>
          </w:tcPr>
          <w:p>
            <w:pPr>
              <w:spacing w:after="0" w:line="252" w:lineRule="auto"/>
            </w:pPr>
            <w:r>
              <w:rPr>
                <w:sz w:val="20"/>
              </w:rPr>
              <w:t>Fake video of a politician; AI-written propaganda.</w:t>
            </w:r>
          </w:p>
        </w:tc>
        <w:tc>
          <w:tcPr>
            <w:tcW w:type="dxa" w:w="2381"/>
            <w:tcMar>
              <w:top w:w="60" w:type="dxa"/>
              <w:bottom w:w="60" w:type="dxa"/>
              <w:start w:w="110" w:type="dxa"/>
              <w:end w:w="110" w:type="dxa"/>
            </w:tcMar>
            <w:shd w:val="clear" w:color="auto" w:fill="F4F6F9"/>
          </w:tcPr>
          <w:p>
            <w:pPr>
              <w:spacing w:after="0" w:line="252" w:lineRule="auto"/>
            </w:pPr>
            <w:r>
              <w:rPr>
                <w:sz w:val="20"/>
              </w:rPr>
              <w:t>Watermarking; media literacy; verification.</w:t>
            </w:r>
          </w:p>
        </w:tc>
      </w:tr>
      <w:tr>
        <w:tc>
          <w:tcPr>
            <w:tcW w:type="dxa" w:w="2381"/>
            <w:tcMar>
              <w:top w:w="60" w:type="dxa"/>
              <w:bottom w:w="60" w:type="dxa"/>
              <w:start w:w="110" w:type="dxa"/>
              <w:end w:w="110" w:type="dxa"/>
            </w:tcMar>
          </w:tcPr>
          <w:p>
            <w:pPr>
              <w:spacing w:after="0" w:line="252" w:lineRule="auto"/>
            </w:pPr>
            <w:r>
              <w:rPr>
                <w:b/>
                <w:sz w:val="20"/>
              </w:rPr>
              <w:t>Responsibility &amp; transparency</w:t>
            </w:r>
          </w:p>
        </w:tc>
        <w:tc>
          <w:tcPr>
            <w:tcW w:type="dxa" w:w="2381"/>
            <w:tcMar>
              <w:top w:w="60" w:type="dxa"/>
              <w:bottom w:w="60" w:type="dxa"/>
              <w:start w:w="110" w:type="dxa"/>
              <w:end w:w="110" w:type="dxa"/>
            </w:tcMar>
          </w:tcPr>
          <w:p>
            <w:pPr>
              <w:spacing w:after="0" w:line="252" w:lineRule="auto"/>
            </w:pPr>
            <w:r>
              <w:rPr>
                <w:sz w:val="20"/>
              </w:rPr>
              <w:t>"Black box" decisions; unclear liability.</w:t>
            </w:r>
          </w:p>
        </w:tc>
        <w:tc>
          <w:tcPr>
            <w:tcW w:type="dxa" w:w="2381"/>
            <w:tcMar>
              <w:top w:w="60" w:type="dxa"/>
              <w:bottom w:w="60" w:type="dxa"/>
              <w:start w:w="110" w:type="dxa"/>
              <w:end w:w="110" w:type="dxa"/>
            </w:tcMar>
          </w:tcPr>
          <w:p>
            <w:pPr>
              <w:spacing w:after="0" w:line="252" w:lineRule="auto"/>
            </w:pPr>
            <w:r>
              <w:rPr>
                <w:sz w:val="20"/>
              </w:rPr>
              <w:t>Self-driving accident; loan refused with no explanation.</w:t>
            </w:r>
          </w:p>
        </w:tc>
        <w:tc>
          <w:tcPr>
            <w:tcW w:type="dxa" w:w="2381"/>
            <w:tcMar>
              <w:top w:w="60" w:type="dxa"/>
              <w:bottom w:w="60" w:type="dxa"/>
              <w:start w:w="110" w:type="dxa"/>
              <w:end w:w="110" w:type="dxa"/>
            </w:tcMar>
          </w:tcPr>
          <w:p>
            <w:pPr>
              <w:spacing w:after="0" w:line="252" w:lineRule="auto"/>
            </w:pPr>
            <w:r>
              <w:rPr>
                <w:sz w:val="20"/>
              </w:rPr>
              <w:t>Explainable AI; clear laws; human oversight.</w:t>
            </w:r>
          </w:p>
        </w:tc>
      </w:tr>
      <w:tr>
        <w:tc>
          <w:tcPr>
            <w:tcW w:type="dxa" w:w="2381"/>
            <w:tcMar>
              <w:top w:w="60" w:type="dxa"/>
              <w:bottom w:w="60" w:type="dxa"/>
              <w:start w:w="110" w:type="dxa"/>
              <w:end w:w="110" w:type="dxa"/>
            </w:tcMar>
            <w:shd w:val="clear" w:color="auto" w:fill="F4F6F9"/>
          </w:tcPr>
          <w:p>
            <w:pPr>
              <w:spacing w:after="0" w:line="252" w:lineRule="auto"/>
            </w:pPr>
            <w:r>
              <w:rPr>
                <w:b/>
                <w:sz w:val="20"/>
              </w:rPr>
              <w:t>Safety &amp; misuse</w:t>
            </w:r>
          </w:p>
        </w:tc>
        <w:tc>
          <w:tcPr>
            <w:tcW w:type="dxa" w:w="2381"/>
            <w:tcMar>
              <w:top w:w="60" w:type="dxa"/>
              <w:bottom w:w="60" w:type="dxa"/>
              <w:start w:w="110" w:type="dxa"/>
              <w:end w:w="110" w:type="dxa"/>
            </w:tcMar>
            <w:shd w:val="clear" w:color="auto" w:fill="F4F6F9"/>
          </w:tcPr>
          <w:p>
            <w:pPr>
              <w:spacing w:after="0" w:line="252" w:lineRule="auto"/>
            </w:pPr>
            <w:r>
              <w:rPr>
                <w:sz w:val="20"/>
              </w:rPr>
              <w:t>Cyber-attacks, scams, autonomous weapons.</w:t>
            </w:r>
          </w:p>
        </w:tc>
        <w:tc>
          <w:tcPr>
            <w:tcW w:type="dxa" w:w="2381"/>
            <w:tcMar>
              <w:top w:w="60" w:type="dxa"/>
              <w:bottom w:w="60" w:type="dxa"/>
              <w:start w:w="110" w:type="dxa"/>
              <w:end w:w="110" w:type="dxa"/>
            </w:tcMar>
            <w:shd w:val="clear" w:color="auto" w:fill="F4F6F9"/>
          </w:tcPr>
          <w:p>
            <w:pPr>
              <w:spacing w:after="0" w:line="252" w:lineRule="auto"/>
            </w:pPr>
            <w:r>
              <w:rPr>
                <w:sz w:val="20"/>
              </w:rPr>
              <w:t>Voice cloning to defraud relatives.</w:t>
            </w:r>
          </w:p>
        </w:tc>
        <w:tc>
          <w:tcPr>
            <w:tcW w:type="dxa" w:w="2381"/>
            <w:tcMar>
              <w:top w:w="60" w:type="dxa"/>
              <w:bottom w:w="60" w:type="dxa"/>
              <w:start w:w="110" w:type="dxa"/>
              <w:end w:w="110" w:type="dxa"/>
            </w:tcMar>
            <w:shd w:val="clear" w:color="auto" w:fill="F4F6F9"/>
          </w:tcPr>
          <w:p>
            <w:pPr>
              <w:spacing w:after="0" w:line="252" w:lineRule="auto"/>
            </w:pPr>
            <w:r>
              <w:rPr>
                <w:sz w:val="20"/>
              </w:rPr>
              <w:t>Regulation; security research; awareness.</w:t>
            </w:r>
          </w:p>
        </w:tc>
      </w:tr>
      <w:tr>
        <w:tc>
          <w:tcPr>
            <w:tcW w:type="dxa" w:w="2381"/>
            <w:tcMar>
              <w:top w:w="60" w:type="dxa"/>
              <w:bottom w:w="60" w:type="dxa"/>
              <w:start w:w="110" w:type="dxa"/>
              <w:end w:w="110" w:type="dxa"/>
            </w:tcMar>
          </w:tcPr>
          <w:p>
            <w:pPr>
              <w:spacing w:after="0" w:line="252" w:lineRule="auto"/>
            </w:pPr>
            <w:r>
              <w:rPr>
                <w:b/>
                <w:sz w:val="20"/>
              </w:rPr>
              <w:t>Environment</w:t>
            </w:r>
          </w:p>
        </w:tc>
        <w:tc>
          <w:tcPr>
            <w:tcW w:type="dxa" w:w="2381"/>
            <w:tcMar>
              <w:top w:w="60" w:type="dxa"/>
              <w:bottom w:w="60" w:type="dxa"/>
              <w:start w:w="110" w:type="dxa"/>
              <w:end w:w="110" w:type="dxa"/>
            </w:tcMar>
          </w:tcPr>
          <w:p>
            <w:pPr>
              <w:spacing w:after="0" w:line="252" w:lineRule="auto"/>
            </w:pPr>
            <w:r>
              <w:rPr>
                <w:sz w:val="20"/>
              </w:rPr>
              <w:t>Heavy energy and water use of data centres.</w:t>
            </w:r>
          </w:p>
        </w:tc>
        <w:tc>
          <w:tcPr>
            <w:tcW w:type="dxa" w:w="2381"/>
            <w:tcMar>
              <w:top w:w="60" w:type="dxa"/>
              <w:bottom w:w="60" w:type="dxa"/>
              <w:start w:w="110" w:type="dxa"/>
              <w:end w:w="110" w:type="dxa"/>
            </w:tcMar>
          </w:tcPr>
          <w:p>
            <w:pPr>
              <w:spacing w:after="0" w:line="252" w:lineRule="auto"/>
            </w:pPr>
            <w:r>
              <w:rPr>
                <w:sz w:val="20"/>
              </w:rPr>
              <w:t>Training one large model can emit as much CO₂ as several cars over their lifetime.</w:t>
            </w:r>
          </w:p>
        </w:tc>
        <w:tc>
          <w:tcPr>
            <w:tcW w:type="dxa" w:w="2381"/>
            <w:tcMar>
              <w:top w:w="60" w:type="dxa"/>
              <w:bottom w:w="60" w:type="dxa"/>
              <w:start w:w="110" w:type="dxa"/>
              <w:end w:w="110" w:type="dxa"/>
            </w:tcMar>
          </w:tcPr>
          <w:p>
            <w:pPr>
              <w:spacing w:after="0" w:line="252" w:lineRule="auto"/>
            </w:pPr>
            <w:r>
              <w:rPr>
                <w:sz w:val="20"/>
              </w:rPr>
              <w:t>Efficient models; renewable energy.</w:t>
            </w:r>
          </w:p>
        </w:tc>
      </w:tr>
      <w:tr>
        <w:tc>
          <w:tcPr>
            <w:tcW w:type="dxa" w:w="2381"/>
            <w:tcMar>
              <w:top w:w="60" w:type="dxa"/>
              <w:bottom w:w="60" w:type="dxa"/>
              <w:start w:w="110" w:type="dxa"/>
              <w:end w:w="110" w:type="dxa"/>
            </w:tcMar>
            <w:shd w:val="clear" w:color="auto" w:fill="F4F6F9"/>
          </w:tcPr>
          <w:p>
            <w:pPr>
              <w:spacing w:after="0" w:line="252" w:lineRule="auto"/>
            </w:pPr>
            <w:r>
              <w:rPr>
                <w:b/>
                <w:sz w:val="20"/>
              </w:rPr>
              <w:t>Academic honesty</w:t>
            </w:r>
          </w:p>
        </w:tc>
        <w:tc>
          <w:tcPr>
            <w:tcW w:type="dxa" w:w="2381"/>
            <w:tcMar>
              <w:top w:w="60" w:type="dxa"/>
              <w:bottom w:w="60" w:type="dxa"/>
              <w:start w:w="110" w:type="dxa"/>
              <w:end w:w="110" w:type="dxa"/>
            </w:tcMar>
            <w:shd w:val="clear" w:color="auto" w:fill="F4F6F9"/>
          </w:tcPr>
          <w:p>
            <w:pPr>
              <w:spacing w:after="0" w:line="252" w:lineRule="auto"/>
            </w:pPr>
            <w:r>
              <w:rPr>
                <w:sz w:val="20"/>
              </w:rPr>
              <w:t>Passing AI work off as one's own.</w:t>
            </w:r>
          </w:p>
        </w:tc>
        <w:tc>
          <w:tcPr>
            <w:tcW w:type="dxa" w:w="2381"/>
            <w:tcMar>
              <w:top w:w="60" w:type="dxa"/>
              <w:bottom w:w="60" w:type="dxa"/>
              <w:start w:w="110" w:type="dxa"/>
              <w:end w:w="110" w:type="dxa"/>
            </w:tcMar>
            <w:shd w:val="clear" w:color="auto" w:fill="F4F6F9"/>
          </w:tcPr>
          <w:p>
            <w:pPr>
              <w:spacing w:after="0" w:line="252" w:lineRule="auto"/>
            </w:pPr>
            <w:r>
              <w:rPr>
                <w:sz w:val="20"/>
              </w:rPr>
              <w:t>Copy-pasted AI essays.</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Clear school policy; use AI to </w:t>
            </w:r>
            <w:r>
              <w:rPr>
                <w:i/>
                <w:sz w:val="20"/>
              </w:rPr>
              <w:t>learn</w:t>
            </w:r>
            <w:r>
              <w:rPr>
                <w:sz w:val="20"/>
              </w:rPr>
              <w:t>, cite its use.</w:t>
            </w:r>
          </w:p>
        </w:tc>
      </w:tr>
      <w:tr>
        <w:tc>
          <w:tcPr>
            <w:tcW w:type="dxa" w:w="2381"/>
            <w:tcMar>
              <w:top w:w="60" w:type="dxa"/>
              <w:bottom w:w="60" w:type="dxa"/>
              <w:start w:w="110" w:type="dxa"/>
              <w:end w:w="110" w:type="dxa"/>
            </w:tcMar>
          </w:tcPr>
          <w:p>
            <w:pPr>
              <w:spacing w:after="0" w:line="252" w:lineRule="auto"/>
            </w:pPr>
            <w:r>
              <w:rPr>
                <w:b/>
                <w:sz w:val="20"/>
              </w:rPr>
              <w:t>Digital divide</w:t>
            </w:r>
          </w:p>
        </w:tc>
        <w:tc>
          <w:tcPr>
            <w:tcW w:type="dxa" w:w="2381"/>
            <w:tcMar>
              <w:top w:w="60" w:type="dxa"/>
              <w:bottom w:w="60" w:type="dxa"/>
              <w:start w:w="110" w:type="dxa"/>
              <w:end w:w="110" w:type="dxa"/>
            </w:tcMar>
          </w:tcPr>
          <w:p>
            <w:pPr>
              <w:spacing w:after="0" w:line="252" w:lineRule="auto"/>
            </w:pPr>
            <w:r>
              <w:rPr>
                <w:sz w:val="20"/>
              </w:rPr>
              <w:t>Benefits concentrated where there is connectivity, data and local languages.</w:t>
            </w:r>
          </w:p>
        </w:tc>
        <w:tc>
          <w:tcPr>
            <w:tcW w:type="dxa" w:w="2381"/>
            <w:tcMar>
              <w:top w:w="60" w:type="dxa"/>
              <w:bottom w:w="60" w:type="dxa"/>
              <w:start w:w="110" w:type="dxa"/>
              <w:end w:w="110" w:type="dxa"/>
            </w:tcMar>
          </w:tcPr>
          <w:p>
            <w:pPr>
              <w:spacing w:after="0" w:line="252" w:lineRule="auto"/>
            </w:pPr>
            <w:r>
              <w:rPr>
                <w:sz w:val="20"/>
              </w:rPr>
              <w:t>Few AI tools in Cameroonian national languages.</w:t>
            </w:r>
          </w:p>
        </w:tc>
        <w:tc>
          <w:tcPr>
            <w:tcW w:type="dxa" w:w="2381"/>
            <w:tcMar>
              <w:top w:w="60" w:type="dxa"/>
              <w:bottom w:w="60" w:type="dxa"/>
              <w:start w:w="110" w:type="dxa"/>
              <w:end w:w="110" w:type="dxa"/>
            </w:tcMar>
          </w:tcPr>
          <w:p>
            <w:pPr>
              <w:spacing w:after="0" w:line="252" w:lineRule="auto"/>
            </w:pPr>
            <w:r>
              <w:rPr>
                <w:sz w:val="20"/>
              </w:rPr>
              <w:t>Local datasets; offline tools; investment.</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b/>
                <w:sz w:val="21"/>
              </w:rPr>
              <w:t>P-B-J-T-R</w:t>
            </w:r>
            <w:r>
              <w:rPr>
                <w:sz w:val="21"/>
              </w:rPr>
              <w:t xml:space="preserve"> – Privacy, Bias, Jobs, Truth, Responsibility – the five questions to ask about any AI system, plus </w:t>
            </w:r>
            <w:r>
              <w:rPr>
                <w:b/>
                <w:sz w:val="21"/>
              </w:rPr>
              <w:t>Environment</w:t>
            </w:r>
            <w:r>
              <w:rPr>
                <w:sz w:val="21"/>
              </w:rPr>
              <w:t xml:space="preserve"> and </w:t>
            </w:r>
            <w:r>
              <w:rPr>
                <w:b/>
                <w:sz w:val="21"/>
              </w:rPr>
              <w:t>Honesty</w:t>
            </w:r>
            <w:r>
              <w:rPr>
                <w:sz w:val="21"/>
              </w:rPr>
              <w:t xml:space="preserve"> for a complete check.</w:t>
            </w:r>
          </w:p>
        </w:tc>
      </w:tr>
    </w:tbl>
    <w:p>
      <w:pPr>
        <w:spacing w:after="20"/>
      </w:pPr>
    </w:p>
    <w:p>
      <w:r>
        <w:rPr>
          <w:b/>
        </w:rPr>
        <w:t>Principles of responsible AI</w:t>
      </w:r>
      <w:r>
        <w:t xml:space="preserve"> (UNESCO Recommendation on the Ethics of AI, 2021; widely adopted): human rights and dignity; fairness and non-discrimination; transparency and explainability; accountability; privacy; safety; human oversight; sustainability; inclusiveness.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"AI ethics is only a problem for rich countries." Bias in a crop-disease model trained only on European plants, or a health model that has never seen African patients, affects Cameroonians directly. Ethics is everyone's issue.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Ethics case clinic (15 min, groups).</w:t>
            </w:r>
            <w:r>
              <w:rPr>
                <w:sz w:val="21"/>
              </w:rPr>
              <w:t xml:space="preserve"> Each group receives a case and must fill a four-box sheet: </w:t>
            </w:r>
            <w:r>
              <w:rPr>
                <w:i/>
                <w:sz w:val="21"/>
              </w:rPr>
              <w:t>Benefit / Who is at risk / Which P-B-J-T-R issue / One safeguard</w:t>
            </w:r>
            <w:r>
              <w:rPr>
                <w:sz w:val="21"/>
              </w:rPr>
              <w:t>.</w:t>
            </w:r>
          </w:p>
          <w:p>
            <w:pPr>
              <w:pStyle w:val="ListBullet"/>
              <w:spacing w:after="60" w:line="264" w:lineRule="auto"/>
            </w:pPr>
            <w:r>
              <w:rPr>
                <w:sz w:val="21"/>
              </w:rPr>
              <w:t>A school uses an AI tool to predict which learners will fail and puts them in a separate class.</w:t>
            </w:r>
          </w:p>
          <w:p>
            <w:pPr>
              <w:pStyle w:val="ListBullet"/>
              <w:spacing w:after="60" w:line="264" w:lineRule="auto"/>
            </w:pPr>
            <w:r>
              <w:rPr>
                <w:sz w:val="21"/>
              </w:rPr>
              <w:t>A hospital replaces its only radiologist with an AI reading tool.</w:t>
            </w:r>
          </w:p>
          <w:p>
            <w:pPr>
              <w:pStyle w:val="ListBullet"/>
              <w:spacing w:after="60" w:line="264" w:lineRule="auto"/>
            </w:pPr>
            <w:r>
              <w:rPr>
                <w:sz w:val="21"/>
              </w:rPr>
              <w:t>A council installs facial-recognition cameras at the market to catch thieves.</w:t>
            </w:r>
          </w:p>
          <w:p>
            <w:pPr>
              <w:pStyle w:val="ListBullet"/>
              <w:spacing w:after="60" w:line="264" w:lineRule="auto"/>
            </w:pPr>
            <w:r>
              <w:rPr>
                <w:sz w:val="21"/>
              </w:rPr>
              <w:t>A student uses an AI to write their entire history project.</w:t>
            </w:r>
          </w:p>
          <w:p>
            <w:pPr>
              <w:pStyle w:val="ListBullet"/>
              <w:spacing w:after="60" w:line="264" w:lineRule="auto"/>
            </w:pPr>
            <w:r>
              <w:rPr>
                <w:sz w:val="21"/>
              </w:rPr>
              <w:t>A bank uses AI credit scoring based on customers' phone usage data.</w:t>
            </w:r>
          </w:p>
          <w:p>
            <w:pPr>
              <w:spacing w:after="60" w:line="264" w:lineRule="auto"/>
            </w:pPr>
            <w:r>
              <w:rPr>
                <w:sz w:val="21"/>
              </w:rPr>
              <w:t>Groups present; the class votes on the best safeguard.</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Give one application of AI in each of four different fields and state how it works in one sentence.</w:t>
            </w:r>
          </w:p>
          <w:p>
            <w:pPr>
              <w:pStyle w:val="ListNumber"/>
              <w:spacing w:after="60" w:line="264" w:lineRule="auto"/>
            </w:pPr>
            <w:r>
              <w:rPr>
                <w:sz w:val="21"/>
              </w:rPr>
              <w:t>Explain the "data in → model → output" pattern using the example of crop-disease detection.</w:t>
            </w:r>
          </w:p>
          <w:p>
            <w:pPr>
              <w:pStyle w:val="ListNumber"/>
              <w:spacing w:after="60" w:line="264" w:lineRule="auto"/>
            </w:pPr>
            <w:r>
              <w:rPr>
                <w:sz w:val="21"/>
              </w:rPr>
              <w:t>Define algorithmic bias and give an example.</w:t>
            </w:r>
          </w:p>
          <w:p>
            <w:pPr>
              <w:pStyle w:val="ListNumber"/>
              <w:spacing w:after="60" w:line="264" w:lineRule="auto"/>
            </w:pPr>
            <w:r>
              <w:rPr>
                <w:sz w:val="21"/>
              </w:rPr>
              <w:t>State three ethical issues raised by facial recognition in public places.</w:t>
            </w:r>
          </w:p>
          <w:p>
            <w:pPr>
              <w:pStyle w:val="ListNumber"/>
              <w:spacing w:after="60" w:line="264" w:lineRule="auto"/>
            </w:pPr>
            <w:r>
              <w:rPr>
                <w:sz w:val="21"/>
              </w:rPr>
              <w:t>Name three principles of responsible AI.</w:t>
            </w:r>
          </w:p>
          <w:p>
            <w:pPr>
              <w:pStyle w:val="ListNumber"/>
              <w:spacing w:after="60" w:line="264" w:lineRule="auto"/>
            </w:pPr>
            <w:r>
              <w:rPr>
                <w:sz w:val="21"/>
              </w:rPr>
              <w:t>Distinguish an acceptable from an unacceptable use of AI when doing homework.</w:t>
            </w:r>
          </w:p>
          <w:p>
            <w:pPr>
              <w:spacing w:after="60" w:line="264" w:lineRule="auto"/>
            </w:pPr>
            <w:r>
              <w:rPr>
                <w:b/>
                <w:sz w:val="21"/>
              </w:rPr>
              <w:t>Homework:</w:t>
            </w:r>
            <w:r>
              <w:rPr>
                <w:sz w:val="21"/>
              </w:rPr>
              <w:t xml:space="preserve"> Find one news story about AI (positive or negative), summarise it in five lines and identify the P-B-J-T-R issue it raises.</w:t>
            </w:r>
          </w:p>
        </w:tc>
      </w:tr>
    </w:tbl>
    <w:p>
      <w:pPr>
        <w:spacing w:after="20"/>
      </w:pPr>
    </w:p>
    <w:p>
      <w:r>
        <w:br w:type="page"/>
      </w:r>
    </w:p>
    <w:p>
      <w:pPr>
        <w:pStyle w:val="Heading1"/>
        <w:pBdr>
          <w:bottom w:val="single" w:sz="8" w:space="1" w:color="0F9D8A"/>
        </w:pBdr>
      </w:pPr>
      <w:r>
        <w:t>Lesson 6: The Use of Appropriate Prompts to Generate AI Responses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Examine prompt results.</w:t>
            </w:r>
          </w:p>
          <w:p>
            <w:pPr>
              <w:pStyle w:val="ListBullet"/>
              <w:spacing w:after="60" w:line="264" w:lineRule="auto"/>
            </w:pPr>
            <w:r>
              <w:rPr>
                <w:sz w:val="21"/>
              </w:rPr>
              <w:t>Discuss prompt results.</w:t>
            </w:r>
          </w:p>
          <w:p>
            <w:pPr>
              <w:pStyle w:val="ListBullet"/>
              <w:spacing w:after="60" w:line="264" w:lineRule="auto"/>
            </w:pPr>
            <w:r>
              <w:rPr>
                <w:sz w:val="21"/>
              </w:rPr>
              <w:t>Write appropriate prompts to solve problems within a given context.</w:t>
            </w:r>
          </w:p>
        </w:tc>
      </w:tr>
    </w:tbl>
    <w:p>
      <w:pPr>
        <w:spacing w:after="20"/>
      </w:pPr>
    </w:p>
    <w:p>
      <w:pPr>
        <w:pStyle w:val="Heading2"/>
      </w:pPr>
      <w:r>
        <w:t>Lesson outline (1 period, 50 min – practical if devices available; debate/simulation otherwise)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"Genie test": a learner asks the "genie" (teacher) for "food" and receives a raw yam. Then asks precisely.</w:t>
            </w:r>
          </w:p>
        </w:tc>
        <w:tc>
          <w:tcPr>
            <w:tcW w:type="dxa" w:w="2381"/>
            <w:tcMar>
              <w:top w:w="60" w:type="dxa"/>
              <w:bottom w:w="60" w:type="dxa"/>
              <w:start w:w="110" w:type="dxa"/>
              <w:end w:w="110" w:type="dxa"/>
            </w:tcMar>
          </w:tcPr>
          <w:p>
            <w:pPr>
              <w:spacing w:after="0" w:line="252" w:lineRule="auto"/>
            </w:pPr>
            <w:r>
              <w:rPr>
                <w:sz w:val="20"/>
              </w:rPr>
              <w:t>Laugh; grasp specificity.</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Prompt definition; the </w:t>
            </w:r>
            <w:r>
              <w:rPr>
                <w:b/>
                <w:sz w:val="20"/>
              </w:rPr>
              <w:t>C-R-E-A-T-E</w:t>
            </w:r>
            <w:r>
              <w:rPr>
                <w:sz w:val="20"/>
              </w:rPr>
              <w:t xml:space="preserve"> framework (Context, Role, Exact task, Audience, Tone/format, Examples/Extras); compare with Form 1's R-T-C-F.</w:t>
            </w:r>
          </w:p>
        </w:tc>
        <w:tc>
          <w:tcPr>
            <w:tcW w:type="dxa" w:w="2381"/>
            <w:tcMar>
              <w:top w:w="60" w:type="dxa"/>
              <w:bottom w:w="60" w:type="dxa"/>
              <w:start w:w="110" w:type="dxa"/>
              <w:end w:w="110" w:type="dxa"/>
            </w:tcMar>
            <w:shd w:val="clear" w:color="auto" w:fill="F4F6F9"/>
          </w:tcPr>
          <w:p>
            <w:pPr>
              <w:spacing w:after="0" w:line="252" w:lineRule="auto"/>
            </w:pPr>
            <w:r>
              <w:rPr>
                <w:sz w:val="20"/>
              </w:rPr>
              <w:t>Annotate sample prompts.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14 min</w:t>
            </w:r>
          </w:p>
        </w:tc>
        <w:tc>
          <w:tcPr>
            <w:tcW w:type="dxa" w:w="2381"/>
            <w:tcMar>
              <w:top w:w="60" w:type="dxa"/>
              <w:bottom w:w="60" w:type="dxa"/>
              <w:start w:w="110" w:type="dxa"/>
              <w:end w:w="110" w:type="dxa"/>
            </w:tcMar>
          </w:tcPr>
          <w:p>
            <w:pPr>
              <w:spacing w:after="0" w:line="252" w:lineRule="auto"/>
            </w:pPr>
            <w:r>
              <w:rPr>
                <w:sz w:val="20"/>
              </w:rPr>
              <w:t xml:space="preserve">Examine two results side by side; apply the </w:t>
            </w:r>
            <w:r>
              <w:rPr>
                <w:b/>
                <w:sz w:val="20"/>
              </w:rPr>
              <w:t>evaluation grid</w:t>
            </w:r>
            <w:r>
              <w:rPr>
                <w:sz w:val="20"/>
              </w:rPr>
              <w:t>; iterate a prompt live three times.</w:t>
            </w:r>
          </w:p>
        </w:tc>
        <w:tc>
          <w:tcPr>
            <w:tcW w:type="dxa" w:w="2381"/>
            <w:tcMar>
              <w:top w:w="60" w:type="dxa"/>
              <w:bottom w:w="60" w:type="dxa"/>
              <w:start w:w="110" w:type="dxa"/>
              <w:end w:w="110" w:type="dxa"/>
            </w:tcMar>
          </w:tcPr>
          <w:p>
            <w:pPr>
              <w:spacing w:after="0" w:line="252" w:lineRule="auto"/>
            </w:pPr>
            <w:r>
              <w:rPr>
                <w:sz w:val="20"/>
              </w:rPr>
              <w:t>Score; propose refinements.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Guided writing on given contexts; peer review; debate "should AI answers be trusted?"</w:t>
            </w:r>
          </w:p>
        </w:tc>
        <w:tc>
          <w:tcPr>
            <w:tcW w:type="dxa" w:w="2381"/>
            <w:tcMar>
              <w:top w:w="60" w:type="dxa"/>
              <w:bottom w:w="60" w:type="dxa"/>
              <w:start w:w="110" w:type="dxa"/>
              <w:end w:w="110" w:type="dxa"/>
            </w:tcMar>
            <w:shd w:val="clear" w:color="auto" w:fill="F4F6F9"/>
          </w:tcPr>
          <w:p>
            <w:pPr>
              <w:spacing w:after="0" w:line="252" w:lineRule="auto"/>
            </w:pPr>
            <w:r>
              <w:rPr>
                <w:sz w:val="20"/>
              </w:rPr>
              <w:t>Write; review; debate.</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8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6.1 Prompts and prompt engineering</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prompt</w:t>
            </w:r>
            <w:r>
              <w:rPr>
                <w:sz w:val="21"/>
              </w:rPr>
              <w:t xml:space="preserve"> is the input – question, instruction, or example – given to a generative AI system to obtain a response. </w:t>
            </w:r>
            <w:r>
              <w:rPr>
                <w:b/>
                <w:sz w:val="21"/>
              </w:rPr>
              <w:t>Prompt engineering</w:t>
            </w:r>
            <w:r>
              <w:rPr>
                <w:sz w:val="21"/>
              </w:rPr>
              <w:t xml:space="preserve"> is the practice of designing and refining prompts so that the system produces accurate, relevant, safe and well-formatted outputs.</w:t>
            </w:r>
          </w:p>
        </w:tc>
      </w:tr>
    </w:tbl>
    <w:p>
      <w:pPr>
        <w:spacing w:after="20"/>
      </w:pPr>
    </w:p>
    <w:p>
      <w:r>
        <w:t xml:space="preserve">Generative AI systems (ChatGPT, Gemini, Claude, Copilot, Meta AI in WhatsApp, image generators like DALL·E) predict the most likely continuation of your text. They do not know what you </w:t>
      </w:r>
      <w:r>
        <w:rPr>
          <w:i/>
        </w:rPr>
        <w:t>meant</w:t>
      </w:r>
      <w:r>
        <w:t xml:space="preserve">, only what you </w:t>
      </w:r>
      <w:r>
        <w:rPr>
          <w:i/>
        </w:rPr>
        <w:t>wrote</w:t>
      </w:r>
      <w:r>
        <w:t xml:space="preserve">. Good prompts therefore </w:t>
      </w:r>
      <w:r>
        <w:rPr>
          <w:b/>
        </w:rPr>
        <w:t>reduce ambiguity</w:t>
      </w:r>
      <w:r>
        <w:t>.</w:t>
      </w:r>
    </w:p>
    <w:p>
      <w:pPr>
        <w:pStyle w:val="Heading3"/>
      </w:pPr>
      <w:r>
        <w:t>6.2 The C-R-E-A-T-E framework</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Letter</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Element</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Why it matters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Example</w:t>
            </w:r>
          </w:p>
        </w:tc>
      </w:tr>
      <w:tr>
        <w:tc>
          <w:tcPr>
            <w:tcW w:type="dxa" w:w="2381"/>
            <w:tcMar>
              <w:top w:w="60" w:type="dxa"/>
              <w:bottom w:w="60" w:type="dxa"/>
              <w:start w:w="110" w:type="dxa"/>
              <w:end w:w="110" w:type="dxa"/>
            </w:tcMar>
          </w:tcPr>
          <w:p>
            <w:pPr>
              <w:spacing w:after="0" w:line="252" w:lineRule="auto"/>
            </w:pPr>
            <w:r>
              <w:rPr>
                <w:b/>
                <w:sz w:val="20"/>
              </w:rPr>
              <w:t>C</w:t>
            </w:r>
          </w:p>
        </w:tc>
        <w:tc>
          <w:tcPr>
            <w:tcW w:type="dxa" w:w="2381"/>
            <w:tcMar>
              <w:top w:w="60" w:type="dxa"/>
              <w:bottom w:w="60" w:type="dxa"/>
              <w:start w:w="110" w:type="dxa"/>
              <w:end w:w="110" w:type="dxa"/>
            </w:tcMar>
          </w:tcPr>
          <w:p>
            <w:pPr>
              <w:spacing w:after="0" w:line="252" w:lineRule="auto"/>
            </w:pPr>
            <w:r>
              <w:rPr>
                <w:b/>
                <w:sz w:val="20"/>
              </w:rPr>
              <w:t>Context</w:t>
            </w:r>
          </w:p>
        </w:tc>
        <w:tc>
          <w:tcPr>
            <w:tcW w:type="dxa" w:w="2381"/>
            <w:tcMar>
              <w:top w:w="60" w:type="dxa"/>
              <w:bottom w:w="60" w:type="dxa"/>
              <w:start w:w="110" w:type="dxa"/>
              <w:end w:w="110" w:type="dxa"/>
            </w:tcMar>
          </w:tcPr>
          <w:p>
            <w:pPr>
              <w:spacing w:after="0" w:line="252" w:lineRule="auto"/>
            </w:pPr>
            <w:r>
              <w:rPr>
                <w:sz w:val="20"/>
              </w:rPr>
              <w:t>Background the AI cannot guess.</w:t>
            </w:r>
          </w:p>
        </w:tc>
        <w:tc>
          <w:tcPr>
            <w:tcW w:type="dxa" w:w="2381"/>
            <w:tcMar>
              <w:top w:w="60" w:type="dxa"/>
              <w:bottom w:w="60" w:type="dxa"/>
              <w:start w:w="110" w:type="dxa"/>
              <w:end w:w="110" w:type="dxa"/>
            </w:tcMar>
          </w:tcPr>
          <w:p>
            <w:pPr>
              <w:spacing w:after="0" w:line="252" w:lineRule="auto"/>
            </w:pPr>
            <w:r>
              <w:rPr>
                <w:sz w:val="20"/>
              </w:rPr>
              <w:t>"Our school in Bamenda is preparing a Youth Day exhibition on AI."</w:t>
            </w:r>
          </w:p>
        </w:tc>
      </w:tr>
      <w:tr>
        <w:tc>
          <w:tcPr>
            <w:tcW w:type="dxa" w:w="2381"/>
            <w:tcMar>
              <w:top w:w="60" w:type="dxa"/>
              <w:bottom w:w="60" w:type="dxa"/>
              <w:start w:w="110" w:type="dxa"/>
              <w:end w:w="110" w:type="dxa"/>
            </w:tcMar>
            <w:shd w:val="clear" w:color="auto" w:fill="F4F6F9"/>
          </w:tcPr>
          <w:p>
            <w:pPr>
              <w:spacing w:after="0" w:line="252" w:lineRule="auto"/>
            </w:pPr>
            <w:r>
              <w:rPr>
                <w:b/>
                <w:sz w:val="20"/>
              </w:rPr>
              <w:t>R</w:t>
            </w:r>
          </w:p>
        </w:tc>
        <w:tc>
          <w:tcPr>
            <w:tcW w:type="dxa" w:w="2381"/>
            <w:tcMar>
              <w:top w:w="60" w:type="dxa"/>
              <w:bottom w:w="60" w:type="dxa"/>
              <w:start w:w="110" w:type="dxa"/>
              <w:end w:w="110" w:type="dxa"/>
            </w:tcMar>
            <w:shd w:val="clear" w:color="auto" w:fill="F4F6F9"/>
          </w:tcPr>
          <w:p>
            <w:pPr>
              <w:spacing w:after="0" w:line="252" w:lineRule="auto"/>
            </w:pPr>
            <w:r>
              <w:rPr>
                <w:b/>
                <w:sz w:val="20"/>
              </w:rPr>
              <w:t>Role</w:t>
            </w:r>
          </w:p>
        </w:tc>
        <w:tc>
          <w:tcPr>
            <w:tcW w:type="dxa" w:w="2381"/>
            <w:tcMar>
              <w:top w:w="60" w:type="dxa"/>
              <w:bottom w:w="60" w:type="dxa"/>
              <w:start w:w="110" w:type="dxa"/>
              <w:end w:w="110" w:type="dxa"/>
            </w:tcMar>
            <w:shd w:val="clear" w:color="auto" w:fill="F4F6F9"/>
          </w:tcPr>
          <w:p>
            <w:pPr>
              <w:spacing w:after="0" w:line="252" w:lineRule="auto"/>
            </w:pPr>
            <w:r>
              <w:rPr>
                <w:sz w:val="20"/>
              </w:rPr>
              <w:t>Sets expertise and viewpoint.</w:t>
            </w:r>
          </w:p>
        </w:tc>
        <w:tc>
          <w:tcPr>
            <w:tcW w:type="dxa" w:w="2381"/>
            <w:tcMar>
              <w:top w:w="60" w:type="dxa"/>
              <w:bottom w:w="60" w:type="dxa"/>
              <w:start w:w="110" w:type="dxa"/>
              <w:end w:w="110" w:type="dxa"/>
            </w:tcMar>
            <w:shd w:val="clear" w:color="auto" w:fill="F4F6F9"/>
          </w:tcPr>
          <w:p>
            <w:pPr>
              <w:spacing w:after="0" w:line="252" w:lineRule="auto"/>
            </w:pPr>
            <w:r>
              <w:rPr>
                <w:sz w:val="20"/>
              </w:rPr>
              <w:t>"Act as an experienced science-communication writer."</w:t>
            </w:r>
          </w:p>
        </w:tc>
      </w:tr>
      <w:tr>
        <w:tc>
          <w:tcPr>
            <w:tcW w:type="dxa" w:w="2381"/>
            <w:tcMar>
              <w:top w:w="60" w:type="dxa"/>
              <w:bottom w:w="60" w:type="dxa"/>
              <w:start w:w="110" w:type="dxa"/>
              <w:end w:w="110" w:type="dxa"/>
            </w:tcMar>
          </w:tcPr>
          <w:p>
            <w:pPr>
              <w:spacing w:after="0" w:line="252" w:lineRule="auto"/>
            </w:pPr>
            <w:r>
              <w:rPr>
                <w:b/>
                <w:sz w:val="20"/>
              </w:rPr>
              <w:t>E</w:t>
            </w:r>
          </w:p>
        </w:tc>
        <w:tc>
          <w:tcPr>
            <w:tcW w:type="dxa" w:w="2381"/>
            <w:tcMar>
              <w:top w:w="60" w:type="dxa"/>
              <w:bottom w:w="60" w:type="dxa"/>
              <w:start w:w="110" w:type="dxa"/>
              <w:end w:w="110" w:type="dxa"/>
            </w:tcMar>
          </w:tcPr>
          <w:p>
            <w:pPr>
              <w:spacing w:after="0" w:line="252" w:lineRule="auto"/>
            </w:pPr>
            <w:r>
              <w:rPr>
                <w:b/>
                <w:sz w:val="20"/>
              </w:rPr>
              <w:t>Exact task</w:t>
            </w:r>
          </w:p>
        </w:tc>
        <w:tc>
          <w:tcPr>
            <w:tcW w:type="dxa" w:w="2381"/>
            <w:tcMar>
              <w:top w:w="60" w:type="dxa"/>
              <w:bottom w:w="60" w:type="dxa"/>
              <w:start w:w="110" w:type="dxa"/>
              <w:end w:w="110" w:type="dxa"/>
            </w:tcMar>
          </w:tcPr>
          <w:p>
            <w:pPr>
              <w:spacing w:after="0" w:line="252" w:lineRule="auto"/>
            </w:pPr>
            <w:r>
              <w:rPr>
                <w:sz w:val="20"/>
              </w:rPr>
              <w:t>One clear verb and object.</w:t>
            </w:r>
          </w:p>
        </w:tc>
        <w:tc>
          <w:tcPr>
            <w:tcW w:type="dxa" w:w="2381"/>
            <w:tcMar>
              <w:top w:w="60" w:type="dxa"/>
              <w:bottom w:w="60" w:type="dxa"/>
              <w:start w:w="110" w:type="dxa"/>
              <w:end w:w="110" w:type="dxa"/>
            </w:tcMar>
          </w:tcPr>
          <w:p>
            <w:pPr>
              <w:spacing w:after="0" w:line="252" w:lineRule="auto"/>
            </w:pPr>
            <w:r>
              <w:rPr>
                <w:sz w:val="20"/>
              </w:rPr>
              <w:t>"Write a caption for a poster on AI in agriculture."</w:t>
            </w:r>
          </w:p>
        </w:tc>
      </w:tr>
      <w:tr>
        <w:tc>
          <w:tcPr>
            <w:tcW w:type="dxa" w:w="2381"/>
            <w:tcMar>
              <w:top w:w="60" w:type="dxa"/>
              <w:bottom w:w="60" w:type="dxa"/>
              <w:start w:w="110" w:type="dxa"/>
              <w:end w:w="110" w:type="dxa"/>
            </w:tcMar>
            <w:shd w:val="clear" w:color="auto" w:fill="F4F6F9"/>
          </w:tcPr>
          <w:p>
            <w:pPr>
              <w:spacing w:after="0" w:line="252" w:lineRule="auto"/>
            </w:pPr>
            <w:r>
              <w:rPr>
                <w:b/>
                <w:sz w:val="20"/>
              </w:rPr>
              <w:t>A</w:t>
            </w:r>
          </w:p>
        </w:tc>
        <w:tc>
          <w:tcPr>
            <w:tcW w:type="dxa" w:w="2381"/>
            <w:tcMar>
              <w:top w:w="60" w:type="dxa"/>
              <w:bottom w:w="60" w:type="dxa"/>
              <w:start w:w="110" w:type="dxa"/>
              <w:end w:w="110" w:type="dxa"/>
            </w:tcMar>
            <w:shd w:val="clear" w:color="auto" w:fill="F4F6F9"/>
          </w:tcPr>
          <w:p>
            <w:pPr>
              <w:spacing w:after="0" w:line="252" w:lineRule="auto"/>
            </w:pPr>
            <w:r>
              <w:rPr>
                <w:b/>
                <w:sz w:val="20"/>
              </w:rPr>
              <w:t>Audience</w:t>
            </w:r>
          </w:p>
        </w:tc>
        <w:tc>
          <w:tcPr>
            <w:tcW w:type="dxa" w:w="2381"/>
            <w:tcMar>
              <w:top w:w="60" w:type="dxa"/>
              <w:bottom w:w="60" w:type="dxa"/>
              <w:start w:w="110" w:type="dxa"/>
              <w:end w:w="110" w:type="dxa"/>
            </w:tcMar>
            <w:shd w:val="clear" w:color="auto" w:fill="F4F6F9"/>
          </w:tcPr>
          <w:p>
            <w:pPr>
              <w:spacing w:after="0" w:line="252" w:lineRule="auto"/>
            </w:pPr>
            <w:r>
              <w:rPr>
                <w:sz w:val="20"/>
              </w:rPr>
              <w:t>Adjusts vocabulary and depth.</w:t>
            </w:r>
          </w:p>
        </w:tc>
        <w:tc>
          <w:tcPr>
            <w:tcW w:type="dxa" w:w="2381"/>
            <w:tcMar>
              <w:top w:w="60" w:type="dxa"/>
              <w:bottom w:w="60" w:type="dxa"/>
              <w:start w:w="110" w:type="dxa"/>
              <w:end w:w="110" w:type="dxa"/>
            </w:tcMar>
            <w:shd w:val="clear" w:color="auto" w:fill="F4F6F9"/>
          </w:tcPr>
          <w:p>
            <w:pPr>
              <w:spacing w:after="0" w:line="252" w:lineRule="auto"/>
            </w:pPr>
            <w:r>
              <w:rPr>
                <w:sz w:val="20"/>
              </w:rPr>
              <w:t>"The readers are parents with no technical background."</w:t>
            </w:r>
          </w:p>
        </w:tc>
      </w:tr>
      <w:tr>
        <w:tc>
          <w:tcPr>
            <w:tcW w:type="dxa" w:w="2381"/>
            <w:tcMar>
              <w:top w:w="60" w:type="dxa"/>
              <w:bottom w:w="60" w:type="dxa"/>
              <w:start w:w="110" w:type="dxa"/>
              <w:end w:w="110" w:type="dxa"/>
            </w:tcMar>
          </w:tcPr>
          <w:p>
            <w:pPr>
              <w:spacing w:after="0" w:line="252" w:lineRule="auto"/>
            </w:pPr>
            <w:r>
              <w:rPr>
                <w:b/>
                <w:sz w:val="20"/>
              </w:rPr>
              <w:t>T</w:t>
            </w:r>
          </w:p>
        </w:tc>
        <w:tc>
          <w:tcPr>
            <w:tcW w:type="dxa" w:w="2381"/>
            <w:tcMar>
              <w:top w:w="60" w:type="dxa"/>
              <w:bottom w:w="60" w:type="dxa"/>
              <w:start w:w="110" w:type="dxa"/>
              <w:end w:w="110" w:type="dxa"/>
            </w:tcMar>
          </w:tcPr>
          <w:p>
            <w:pPr>
              <w:spacing w:after="0" w:line="252" w:lineRule="auto"/>
            </w:pPr>
            <w:r>
              <w:rPr>
                <w:b/>
                <w:sz w:val="20"/>
              </w:rPr>
              <w:t>Tone &amp; format</w:t>
            </w:r>
          </w:p>
        </w:tc>
        <w:tc>
          <w:tcPr>
            <w:tcW w:type="dxa" w:w="2381"/>
            <w:tcMar>
              <w:top w:w="60" w:type="dxa"/>
              <w:bottom w:w="60" w:type="dxa"/>
              <w:start w:w="110" w:type="dxa"/>
              <w:end w:w="110" w:type="dxa"/>
            </w:tcMar>
          </w:tcPr>
          <w:p>
            <w:pPr>
              <w:spacing w:after="0" w:line="252" w:lineRule="auto"/>
            </w:pPr>
            <w:r>
              <w:rPr>
                <w:sz w:val="20"/>
              </w:rPr>
              <w:t>Length, structure, language, style.</w:t>
            </w:r>
          </w:p>
        </w:tc>
        <w:tc>
          <w:tcPr>
            <w:tcW w:type="dxa" w:w="2381"/>
            <w:tcMar>
              <w:top w:w="60" w:type="dxa"/>
              <w:bottom w:w="60" w:type="dxa"/>
              <w:start w:w="110" w:type="dxa"/>
              <w:end w:w="110" w:type="dxa"/>
            </w:tcMar>
          </w:tcPr>
          <w:p>
            <w:pPr>
              <w:spacing w:after="0" w:line="252" w:lineRule="auto"/>
            </w:pPr>
            <w:r>
              <w:rPr>
                <w:sz w:val="20"/>
              </w:rPr>
              <w:t>"Maximum 60 words, warm and encouraging, in English, no jargon."</w:t>
            </w:r>
          </w:p>
        </w:tc>
      </w:tr>
      <w:tr>
        <w:tc>
          <w:tcPr>
            <w:tcW w:type="dxa" w:w="2381"/>
            <w:tcMar>
              <w:top w:w="60" w:type="dxa"/>
              <w:bottom w:w="60" w:type="dxa"/>
              <w:start w:w="110" w:type="dxa"/>
              <w:end w:w="110" w:type="dxa"/>
            </w:tcMar>
            <w:shd w:val="clear" w:color="auto" w:fill="F4F6F9"/>
          </w:tcPr>
          <w:p>
            <w:pPr>
              <w:spacing w:after="0" w:line="252" w:lineRule="auto"/>
            </w:pPr>
            <w:r>
              <w:rPr>
                <w:b/>
                <w:sz w:val="20"/>
              </w:rPr>
              <w:t>E</w:t>
            </w:r>
          </w:p>
        </w:tc>
        <w:tc>
          <w:tcPr>
            <w:tcW w:type="dxa" w:w="2381"/>
            <w:tcMar>
              <w:top w:w="60" w:type="dxa"/>
              <w:bottom w:w="60" w:type="dxa"/>
              <w:start w:w="110" w:type="dxa"/>
              <w:end w:w="110" w:type="dxa"/>
            </w:tcMar>
            <w:shd w:val="clear" w:color="auto" w:fill="F4F6F9"/>
          </w:tcPr>
          <w:p>
            <w:pPr>
              <w:spacing w:after="0" w:line="252" w:lineRule="auto"/>
            </w:pPr>
            <w:r>
              <w:rPr>
                <w:b/>
                <w:sz w:val="20"/>
              </w:rPr>
              <w:t>Examples &amp; extras</w:t>
            </w:r>
          </w:p>
        </w:tc>
        <w:tc>
          <w:tcPr>
            <w:tcW w:type="dxa" w:w="2381"/>
            <w:tcMar>
              <w:top w:w="60" w:type="dxa"/>
              <w:bottom w:w="60" w:type="dxa"/>
              <w:start w:w="110" w:type="dxa"/>
              <w:end w:w="110" w:type="dxa"/>
            </w:tcMar>
            <w:shd w:val="clear" w:color="auto" w:fill="F4F6F9"/>
          </w:tcPr>
          <w:p>
            <w:pPr>
              <w:spacing w:after="0" w:line="252" w:lineRule="auto"/>
            </w:pPr>
            <w:r>
              <w:rPr>
                <w:sz w:val="20"/>
              </w:rPr>
              <w:t>Samples to imitate; constraints; what to avoid.</w:t>
            </w:r>
          </w:p>
        </w:tc>
        <w:tc>
          <w:tcPr>
            <w:tcW w:type="dxa" w:w="2381"/>
            <w:tcMar>
              <w:top w:w="60" w:type="dxa"/>
              <w:bottom w:w="60" w:type="dxa"/>
              <w:start w:w="110" w:type="dxa"/>
              <w:end w:w="110" w:type="dxa"/>
            </w:tcMar>
            <w:shd w:val="clear" w:color="auto" w:fill="F4F6F9"/>
          </w:tcPr>
          <w:p>
            <w:pPr>
              <w:spacing w:after="0" w:line="252" w:lineRule="auto"/>
            </w:pPr>
            <w:r>
              <w:rPr>
                <w:sz w:val="20"/>
              </w:rPr>
              <w:t>"Here is a caption we liked: … Avoid mentioning specific companies."</w:t>
            </w:r>
          </w:p>
        </w:tc>
      </w:tr>
    </w:tbl>
    <w:p>
      <w:pPr>
        <w:spacing w:after="40"/>
      </w:pPr>
    </w:p>
    <w:p>
      <w:r>
        <w:t>Techniques that improve results:</w:t>
      </w:r>
    </w:p>
    <w:p>
      <w:pPr>
        <w:pStyle w:val="ListBullet"/>
      </w:pPr>
      <w:r>
        <w:rPr>
          <w:b/>
        </w:rPr>
        <w:t>Zero-shot</w:t>
      </w:r>
      <w:r>
        <w:t xml:space="preserve"> (just ask) vs </w:t>
      </w:r>
      <w:r>
        <w:rPr>
          <w:b/>
        </w:rPr>
        <w:t>few-shot</w:t>
      </w:r>
      <w:r>
        <w:t xml:space="preserve"> (give 1–3 examples of the desired output).</w:t>
      </w:r>
    </w:p>
    <w:p>
      <w:pPr>
        <w:pStyle w:val="ListBullet"/>
      </w:pPr>
      <w:r>
        <w:rPr>
          <w:b/>
        </w:rPr>
        <w:t>Chain-of-thought</w:t>
      </w:r>
      <w:r>
        <w:t>: "Explain your reasoning step by step before giving the final answer."</w:t>
      </w:r>
    </w:p>
    <w:p>
      <w:pPr>
        <w:pStyle w:val="ListBullet"/>
      </w:pPr>
      <w:r>
        <w:rPr>
          <w:b/>
        </w:rPr>
        <w:t>Constraints</w:t>
      </w:r>
      <w:r>
        <w:t>: word limits, reading level, "use only information from the text below".</w:t>
      </w:r>
    </w:p>
    <w:p>
      <w:pPr>
        <w:pStyle w:val="ListBullet"/>
      </w:pPr>
      <w:r>
        <w:rPr>
          <w:b/>
        </w:rPr>
        <w:t>Iteration</w:t>
      </w:r>
      <w:r>
        <w:t>: refine with follow-ups – "shorter", "add a Cameroonian example", "make question 3 harder".</w:t>
      </w:r>
    </w:p>
    <w:p>
      <w:pPr>
        <w:pStyle w:val="ListBullet"/>
      </w:pPr>
      <w:r>
        <w:rPr>
          <w:b/>
        </w:rPr>
        <w:t>Ask for structure</w:t>
      </w:r>
      <w:r>
        <w:t>: tables, numbered steps, JSON-like lists for data.</w:t>
      </w:r>
    </w:p>
    <w:p>
      <w:pPr>
        <w:pStyle w:val="ListBullet"/>
      </w:pPr>
      <w:r>
        <w:rPr>
          <w:b/>
        </w:rPr>
        <w:t>Ask for uncertainty and sources</w:t>
      </w:r>
      <w:r>
        <w:t>: "If you are unsure, say so. Do not invent references."</w:t>
      </w:r>
    </w:p>
    <w:p>
      <w:pPr>
        <w:pStyle w:val="Heading3"/>
      </w:pPr>
      <w:r>
        <w:t>6.3 Examining and discussing results: the evaluation grid</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Guiding question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Score 0–2</w:t>
            </w:r>
          </w:p>
        </w:tc>
      </w:tr>
      <w:tr>
        <w:tc>
          <w:tcPr>
            <w:tcW w:type="dxa" w:w="3175"/>
            <w:tcMar>
              <w:top w:w="60" w:type="dxa"/>
              <w:bottom w:w="60" w:type="dxa"/>
              <w:start w:w="110" w:type="dxa"/>
              <w:end w:w="110" w:type="dxa"/>
            </w:tcMar>
          </w:tcPr>
          <w:p>
            <w:pPr>
              <w:spacing w:after="0" w:line="252" w:lineRule="auto"/>
            </w:pPr>
            <w:r>
              <w:rPr>
                <w:b/>
                <w:sz w:val="20"/>
              </w:rPr>
              <w:t>Accuracy</w:t>
            </w:r>
          </w:p>
        </w:tc>
        <w:tc>
          <w:tcPr>
            <w:tcW w:type="dxa" w:w="3175"/>
            <w:tcMar>
              <w:top w:w="60" w:type="dxa"/>
              <w:bottom w:w="60" w:type="dxa"/>
              <w:start w:w="110" w:type="dxa"/>
              <w:end w:w="110" w:type="dxa"/>
            </w:tcMar>
          </w:tcPr>
          <w:p>
            <w:pPr>
              <w:spacing w:after="0" w:line="252" w:lineRule="auto"/>
            </w:pPr>
            <w:r>
              <w:rPr>
                <w:sz w:val="20"/>
              </w:rPr>
              <w:t>Are facts, dates, numbers and names correct? Verified against a reliable source?</w:t>
            </w:r>
          </w:p>
        </w:tc>
        <w:tc>
          <w:tcPr>
            <w:tcW w:type="dxa" w:w="3175"/>
            <w:tcMar>
              <w:top w:w="60" w:type="dxa"/>
              <w:bottom w:w="60" w:type="dxa"/>
              <w:start w:w="110" w:type="dxa"/>
              <w:end w:w="110" w:type="dxa"/>
            </w:tcMar>
          </w:tcPr>
          <w:p>
            <w:pPr>
              <w:spacing w:after="0" w:line="252" w:lineRule="auto"/>
            </w:pPr>
          </w:p>
        </w:tc>
      </w:tr>
      <w:tr>
        <w:tc>
          <w:tcPr>
            <w:tcW w:type="dxa" w:w="3175"/>
            <w:tcMar>
              <w:top w:w="60" w:type="dxa"/>
              <w:bottom w:w="60" w:type="dxa"/>
              <w:start w:w="110" w:type="dxa"/>
              <w:end w:w="110" w:type="dxa"/>
            </w:tcMar>
            <w:shd w:val="clear" w:color="auto" w:fill="F4F6F9"/>
          </w:tcPr>
          <w:p>
            <w:pPr>
              <w:spacing w:after="0" w:line="252" w:lineRule="auto"/>
            </w:pPr>
            <w:r>
              <w:rPr>
                <w:b/>
                <w:sz w:val="20"/>
              </w:rPr>
              <w:t>Relevance</w:t>
            </w:r>
          </w:p>
        </w:tc>
        <w:tc>
          <w:tcPr>
            <w:tcW w:type="dxa" w:w="3175"/>
            <w:tcMar>
              <w:top w:w="60" w:type="dxa"/>
              <w:bottom w:w="60" w:type="dxa"/>
              <w:start w:w="110" w:type="dxa"/>
              <w:end w:w="110" w:type="dxa"/>
            </w:tcMar>
            <w:shd w:val="clear" w:color="auto" w:fill="F4F6F9"/>
          </w:tcPr>
          <w:p>
            <w:pPr>
              <w:spacing w:after="0" w:line="252" w:lineRule="auto"/>
            </w:pPr>
            <w:r>
              <w:rPr>
                <w:sz w:val="20"/>
              </w:rPr>
              <w:t>Does it address the exact task and context?</w:t>
            </w:r>
          </w:p>
        </w:tc>
        <w:tc>
          <w:tcPr>
            <w:tcW w:type="dxa" w:w="3175"/>
            <w:tcMar>
              <w:top w:w="60" w:type="dxa"/>
              <w:bottom w:w="60" w:type="dxa"/>
              <w:start w:w="110" w:type="dxa"/>
              <w:end w:w="110" w:type="dxa"/>
            </w:tcMar>
            <w:shd w:val="clear" w:color="auto" w:fill="F4F6F9"/>
          </w:tcPr>
          <w:p>
            <w:pPr>
              <w:spacing w:after="0" w:line="252" w:lineRule="auto"/>
            </w:pPr>
          </w:p>
        </w:tc>
      </w:tr>
      <w:tr>
        <w:tc>
          <w:tcPr>
            <w:tcW w:type="dxa" w:w="3175"/>
            <w:tcMar>
              <w:top w:w="60" w:type="dxa"/>
              <w:bottom w:w="60" w:type="dxa"/>
              <w:start w:w="110" w:type="dxa"/>
              <w:end w:w="110" w:type="dxa"/>
            </w:tcMar>
          </w:tcPr>
          <w:p>
            <w:pPr>
              <w:spacing w:after="0" w:line="252" w:lineRule="auto"/>
            </w:pPr>
            <w:r>
              <w:rPr>
                <w:b/>
                <w:sz w:val="20"/>
              </w:rPr>
              <w:t>Completeness</w:t>
            </w:r>
          </w:p>
        </w:tc>
        <w:tc>
          <w:tcPr>
            <w:tcW w:type="dxa" w:w="3175"/>
            <w:tcMar>
              <w:top w:w="60" w:type="dxa"/>
              <w:bottom w:w="60" w:type="dxa"/>
              <w:start w:w="110" w:type="dxa"/>
              <w:end w:w="110" w:type="dxa"/>
            </w:tcMar>
          </w:tcPr>
          <w:p>
            <w:pPr>
              <w:spacing w:after="0" w:line="252" w:lineRule="auto"/>
            </w:pPr>
            <w:r>
              <w:rPr>
                <w:sz w:val="20"/>
              </w:rPr>
              <w:t>Is anything essential missing?</w:t>
            </w:r>
          </w:p>
        </w:tc>
        <w:tc>
          <w:tcPr>
            <w:tcW w:type="dxa" w:w="3175"/>
            <w:tcMar>
              <w:top w:w="60" w:type="dxa"/>
              <w:bottom w:w="60" w:type="dxa"/>
              <w:start w:w="110" w:type="dxa"/>
              <w:end w:w="110" w:type="dxa"/>
            </w:tcMar>
          </w:tcPr>
          <w:p>
            <w:pPr>
              <w:spacing w:after="0" w:line="252" w:lineRule="auto"/>
            </w:pPr>
          </w:p>
        </w:tc>
      </w:tr>
      <w:tr>
        <w:tc>
          <w:tcPr>
            <w:tcW w:type="dxa" w:w="3175"/>
            <w:tcMar>
              <w:top w:w="60" w:type="dxa"/>
              <w:bottom w:w="60" w:type="dxa"/>
              <w:start w:w="110" w:type="dxa"/>
              <w:end w:w="110" w:type="dxa"/>
            </w:tcMar>
            <w:shd w:val="clear" w:color="auto" w:fill="F4F6F9"/>
          </w:tcPr>
          <w:p>
            <w:pPr>
              <w:spacing w:after="0" w:line="252" w:lineRule="auto"/>
            </w:pPr>
            <w:r>
              <w:rPr>
                <w:b/>
                <w:sz w:val="20"/>
              </w:rPr>
              <w:t>Clarity &amp; fit</w:t>
            </w:r>
          </w:p>
        </w:tc>
        <w:tc>
          <w:tcPr>
            <w:tcW w:type="dxa" w:w="3175"/>
            <w:tcMar>
              <w:top w:w="60" w:type="dxa"/>
              <w:bottom w:w="60" w:type="dxa"/>
              <w:start w:w="110" w:type="dxa"/>
              <w:end w:w="110" w:type="dxa"/>
            </w:tcMar>
            <w:shd w:val="clear" w:color="auto" w:fill="F4F6F9"/>
          </w:tcPr>
          <w:p>
            <w:pPr>
              <w:spacing w:after="0" w:line="252" w:lineRule="auto"/>
            </w:pPr>
            <w:r>
              <w:rPr>
                <w:sz w:val="20"/>
              </w:rPr>
              <w:t>Right length, tone, level for the audience?</w:t>
            </w:r>
          </w:p>
        </w:tc>
        <w:tc>
          <w:tcPr>
            <w:tcW w:type="dxa" w:w="3175"/>
            <w:tcMar>
              <w:top w:w="60" w:type="dxa"/>
              <w:bottom w:w="60" w:type="dxa"/>
              <w:start w:w="110" w:type="dxa"/>
              <w:end w:w="110" w:type="dxa"/>
            </w:tcMar>
            <w:shd w:val="clear" w:color="auto" w:fill="F4F6F9"/>
          </w:tcPr>
          <w:p>
            <w:pPr>
              <w:spacing w:after="0" w:line="252" w:lineRule="auto"/>
            </w:pPr>
          </w:p>
        </w:tc>
      </w:tr>
      <w:tr>
        <w:tc>
          <w:tcPr>
            <w:tcW w:type="dxa" w:w="3175"/>
            <w:tcMar>
              <w:top w:w="60" w:type="dxa"/>
              <w:bottom w:w="60" w:type="dxa"/>
              <w:start w:w="110" w:type="dxa"/>
              <w:end w:w="110" w:type="dxa"/>
            </w:tcMar>
          </w:tcPr>
          <w:p>
            <w:pPr>
              <w:spacing w:after="0" w:line="252" w:lineRule="auto"/>
            </w:pPr>
            <w:r>
              <w:rPr>
                <w:b/>
                <w:sz w:val="20"/>
              </w:rPr>
              <w:t>Safety &amp; fairness</w:t>
            </w:r>
          </w:p>
        </w:tc>
        <w:tc>
          <w:tcPr>
            <w:tcW w:type="dxa" w:w="3175"/>
            <w:tcMar>
              <w:top w:w="60" w:type="dxa"/>
              <w:bottom w:w="60" w:type="dxa"/>
              <w:start w:w="110" w:type="dxa"/>
              <w:end w:w="110" w:type="dxa"/>
            </w:tcMar>
          </w:tcPr>
          <w:p>
            <w:pPr>
              <w:spacing w:after="0" w:line="252" w:lineRule="auto"/>
            </w:pPr>
            <w:r>
              <w:rPr>
                <w:sz w:val="20"/>
              </w:rPr>
              <w:t>Any bias, private data, harmful advice, invented sources, plagiarism?</w:t>
            </w:r>
          </w:p>
        </w:tc>
        <w:tc>
          <w:tcPr>
            <w:tcW w:type="dxa" w:w="3175"/>
            <w:tcMar>
              <w:top w:w="60" w:type="dxa"/>
              <w:bottom w:w="60" w:type="dxa"/>
              <w:start w:w="110" w:type="dxa"/>
              <w:end w:w="110" w:type="dxa"/>
            </w:tcMar>
          </w:tcPr>
          <w:p>
            <w:pPr>
              <w:spacing w:after="0" w:line="252" w:lineRule="auto"/>
            </w:pPr>
          </w:p>
        </w:tc>
      </w:tr>
    </w:tbl>
    <w:p>
      <w:pPr>
        <w:spacing w:after="40"/>
      </w:pPr>
    </w:p>
    <w:p>
      <w:r>
        <w:t xml:space="preserve">Total /10. Any result scoring 0 on Accuracy or Safety is </w:t>
      </w:r>
      <w:r>
        <w:rPr>
          <w:b/>
        </w:rPr>
        <w:t>rejected</w:t>
      </w:r>
      <w:r>
        <w:t xml:space="preserve"> regardless of total.</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Iterating a prompt.</w:t>
            </w:r>
          </w:p>
          <w:p>
            <w:pPr>
              <w:spacing w:after="60" w:line="264" w:lineRule="auto"/>
            </w:pPr>
            <w:r>
              <w:rPr>
                <w:i/>
                <w:sz w:val="21"/>
              </w:rPr>
              <w:t>Prompt 1:</w:t>
            </w:r>
            <w:r>
              <w:rPr>
                <w:sz w:val="21"/>
              </w:rPr>
              <w:t xml:space="preserve"> "quiz on hardware" → 20 university-level questions on processor micro-architecture. (Relevance 0.)</w:t>
            </w:r>
          </w:p>
          <w:p>
            <w:pPr>
              <w:spacing w:after="60" w:line="264" w:lineRule="auto"/>
            </w:pPr>
            <w:r>
              <w:rPr>
                <w:i/>
                <w:sz w:val="21"/>
              </w:rPr>
              <w:t>Prompt 2:</w:t>
            </w:r>
            <w:r>
              <w:rPr>
                <w:sz w:val="21"/>
              </w:rPr>
              <w:t xml:space="preserve"> "Write a 5-question quiz on input and output devices for Form 2 students in Cameroon." → 5 good questions but no answers and one asks about a device not taught. (Completeness 1.)</w:t>
            </w:r>
          </w:p>
          <w:p>
            <w:pPr>
              <w:spacing w:after="60" w:line="264" w:lineRule="auto"/>
            </w:pPr>
            <w:r>
              <w:rPr>
                <w:i/>
                <w:sz w:val="21"/>
              </w:rPr>
              <w:t>Prompt 3:</w:t>
            </w:r>
            <w:r>
              <w:rPr>
                <w:sz w:val="21"/>
              </w:rPr>
              <w:t xml:space="preserve"> "Act as a Form 2 Computer Science teacher in Cameroon. Write a 5-question multiple-choice quiz on input and output devices covering only: keyboard, mouse, scanner, monitor, printer, speaker, touchscreen. Give 4 options each, mark the correct answer, and keep vocabulary simple." → Exactly what is needed. (10/10 after checking facts.)</w:t>
            </w:r>
          </w:p>
          <w:p>
            <w:pPr>
              <w:spacing w:after="60" w:line="264" w:lineRule="auto"/>
            </w:pPr>
            <w:r>
              <w:rPr>
                <w:sz w:val="21"/>
              </w:rPr>
              <w:t xml:space="preserve">Each iteration added </w:t>
            </w:r>
            <w:r>
              <w:rPr>
                <w:b/>
                <w:sz w:val="21"/>
              </w:rPr>
              <w:t>one C-R-E-A-T-E element</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When the AI is confidently wrong.</w:t>
            </w:r>
            <w:r>
              <w:rPr>
                <w:sz w:val="21"/>
              </w:rPr>
              <w:t xml:space="preserve"> Asked for "the year the first computer arrived in Cameroon", a chatbot may produce a precise year and a plausible-sounding source that do not exist. The evaluation grid (Accuracy → verify) catches this. Rule: </w:t>
            </w:r>
            <w:r>
              <w:rPr>
                <w:b/>
                <w:sz w:val="21"/>
              </w:rPr>
              <w:t>never cite an AI as a source; cite the source the AI points you to – after checking it exists.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"Longer prompts are always better." Length is not the goal; </w:t>
            </w:r>
            <w:r>
              <w:rPr>
                <w:b/>
                <w:sz w:val="21"/>
              </w:rPr>
              <w:t>precision</w:t>
            </w:r>
            <w:r>
              <w:rPr>
                <w:sz w:val="21"/>
              </w:rPr>
              <w:t xml:space="preserve"> is. A prompt with the six C-R-E-A-T-E elements in 60 words beats a rambling 300-word one.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Prompt lab &amp; debate (15 min).</w:t>
            </w:r>
          </w:p>
          <w:p>
            <w:pPr>
              <w:spacing w:after="60" w:line="264" w:lineRule="auto"/>
            </w:pPr>
            <w:r>
              <w:rPr>
                <w:i/>
                <w:sz w:val="21"/>
              </w:rPr>
              <w:t>Part A – Write (pairs):</w:t>
            </w:r>
            <w:r>
              <w:rPr>
                <w:sz w:val="21"/>
              </w:rPr>
              <w:t xml:space="preserve"> using C-R-E-A-T-E, write prompts for: (1) a two-minute speech for the school assembly on lab rules; (2) a table comparing HDD and SSD for a parent buying a laptop; (3) a set of 5 riddles about storage devices for a Form 2 game; (4) advice to a farmer in Foumban on using a crop-disease app.</w:t>
            </w:r>
          </w:p>
          <w:p>
            <w:pPr>
              <w:spacing w:after="60" w:line="264" w:lineRule="auto"/>
            </w:pPr>
            <w:r>
              <w:rPr>
                <w:i/>
                <w:sz w:val="21"/>
              </w:rPr>
              <w:t>Part B – Examine:</w:t>
            </w:r>
            <w:r>
              <w:rPr>
                <w:sz w:val="21"/>
              </w:rPr>
              <w:t xml:space="preserve"> swap; score a real or teacher-supplied result with the grid; write two improvements.</w:t>
            </w:r>
          </w:p>
          <w:p>
            <w:pPr>
              <w:spacing w:after="60" w:line="264" w:lineRule="auto"/>
            </w:pPr>
            <w:r>
              <w:rPr>
                <w:i/>
                <w:sz w:val="21"/>
              </w:rPr>
              <w:t>Part C – Debate (whole class, 5 min):</w:t>
            </w:r>
            <w:r>
              <w:rPr>
                <w:sz w:val="21"/>
              </w:rPr>
              <w:t xml:space="preserve"> "AI answers should be trusted like a textbook." Two speakers for, two against; class votes with reasons.</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prompt engineering.</w:t>
            </w:r>
          </w:p>
          <w:p>
            <w:pPr>
              <w:pStyle w:val="ListNumber"/>
              <w:spacing w:after="60" w:line="264" w:lineRule="auto"/>
            </w:pPr>
            <w:r>
              <w:rPr>
                <w:sz w:val="21"/>
              </w:rPr>
              <w:t>Expand C-R-E-A-T-E and give an example phrase for three of its elements.</w:t>
            </w:r>
          </w:p>
          <w:p>
            <w:pPr>
              <w:pStyle w:val="ListNumber"/>
              <w:spacing w:after="60" w:line="264" w:lineRule="auto"/>
            </w:pPr>
            <w:r>
              <w:rPr>
                <w:sz w:val="21"/>
              </w:rPr>
              <w:t>Improve this prompt: "explain AI" – context: a 120-word explanation for Class 6 pupils visiting your school.</w:t>
            </w:r>
          </w:p>
          <w:p>
            <w:pPr>
              <w:pStyle w:val="ListNumber"/>
              <w:spacing w:after="60" w:line="264" w:lineRule="auto"/>
            </w:pPr>
            <w:r>
              <w:rPr>
                <w:sz w:val="21"/>
              </w:rPr>
              <w:t>A result contains a made-up statistic. Which grid criterion fails? What must you do before using the result?</w:t>
            </w:r>
          </w:p>
          <w:p>
            <w:pPr>
              <w:pStyle w:val="ListNumber"/>
              <w:spacing w:after="60" w:line="264" w:lineRule="auto"/>
            </w:pPr>
            <w:r>
              <w:rPr>
                <w:sz w:val="21"/>
              </w:rPr>
              <w:t>Explain few-shot prompting with an example.</w:t>
            </w:r>
          </w:p>
          <w:p>
            <w:pPr>
              <w:pStyle w:val="ListNumber"/>
              <w:spacing w:after="60" w:line="264" w:lineRule="auto"/>
            </w:pPr>
            <w:r>
              <w:rPr>
                <w:sz w:val="21"/>
              </w:rPr>
              <w:t>Give two reasons why an AI's answer should be examined and discussed rather than copied.</w:t>
            </w:r>
          </w:p>
          <w:p>
            <w:pPr>
              <w:spacing w:after="60" w:line="264" w:lineRule="auto"/>
            </w:pPr>
            <w:r>
              <w:rPr>
                <w:b/>
                <w:sz w:val="21"/>
              </w:rPr>
              <w:t>Practical:</w:t>
            </w:r>
            <w:r>
              <w:rPr>
                <w:sz w:val="21"/>
              </w:rPr>
              <w:t xml:space="preserve"> Write one prompt that would generate a revision plan for Form 2 First Term Computer Science (list C-R-E-A-T-E elements); evaluate the (real or imagined) result with the grid.</w:t>
            </w:r>
          </w:p>
        </w:tc>
      </w:tr>
    </w:tbl>
    <w:p>
      <w:pPr>
        <w:spacing w:after="20"/>
      </w:pPr>
    </w:p>
    <w:p>
      <w:r>
        <w:br w:type="page"/>
      </w:r>
    </w:p>
    <w:p>
      <w:pPr>
        <w:pStyle w:val="Heading1"/>
        <w:pBdr>
          <w:bottom w:val="single" w:sz="8" w:space="1" w:color="0F9D8A"/>
        </w:pBdr>
      </w:pPr>
      <w:r>
        <w:t>Lesson 7: Integration Activity — Exploring Application Areas (AI)</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The </w:t>
            </w:r>
            <w:r>
              <w:rPr>
                <w:b/>
                <w:sz w:val="21"/>
              </w:rPr>
              <w:t>Cocoa Farmers' Cooperative</w:t>
            </w:r>
            <w:r>
              <w:rPr>
                <w:sz w:val="21"/>
              </w:rPr>
              <w:t xml:space="preserve"> near your town has heard that "AI can help farmers" and has invited your class to give a short awareness session. Members range from young smartphone users to elderly farmers who have never used the internet. They want to know: </w:t>
            </w:r>
            <w:r>
              <w:rPr>
                <w:i/>
                <w:sz w:val="21"/>
              </w:rPr>
              <w:t>what is AI, how could it help us, what are the risks, and how do we ask it good questions?</w:t>
            </w:r>
          </w:p>
          <w:p>
            <w:pPr>
              <w:spacing w:after="60" w:line="264" w:lineRule="auto"/>
            </w:pPr>
            <w:r>
              <w:rPr>
                <w:b/>
                <w:sz w:val="21"/>
              </w:rPr>
              <w:t>Task (groups of 4, 2 periods).</w:t>
            </w:r>
          </w:p>
          <w:p>
            <w:pPr>
              <w:pStyle w:val="ListNumber"/>
              <w:spacing w:after="60" w:line="264" w:lineRule="auto"/>
            </w:pPr>
            <w:r>
              <w:rPr>
                <w:b/>
                <w:sz w:val="21"/>
              </w:rPr>
              <w:t>Explainer sheet</w:t>
            </w:r>
            <w:r>
              <w:rPr>
                <w:sz w:val="21"/>
              </w:rPr>
              <w:t xml:space="preserve"> (one page): define AI in plain language; place three farmer-relevant AI tools (e.g. leaf-disease app, weather prediction, price-information chatbot) on the capability/functionality grid; give the three-wave history in three sentences.</w:t>
            </w:r>
          </w:p>
          <w:p>
            <w:pPr>
              <w:pStyle w:val="ListNumber"/>
              <w:spacing w:after="60" w:line="264" w:lineRule="auto"/>
            </w:pPr>
            <w:r>
              <w:rPr>
                <w:b/>
                <w:sz w:val="21"/>
              </w:rPr>
              <w:t>Benefits &amp; risks table</w:t>
            </w:r>
            <w:r>
              <w:rPr>
                <w:sz w:val="21"/>
              </w:rPr>
              <w:t>: at least four benefits and four risks specific to farmers, each risk mapped to a P-B-J-T-R letter with one safeguard.</w:t>
            </w:r>
          </w:p>
          <w:p>
            <w:pPr>
              <w:pStyle w:val="ListNumber"/>
              <w:spacing w:after="60" w:line="264" w:lineRule="auto"/>
            </w:pPr>
            <w:r>
              <w:rPr>
                <w:b/>
                <w:sz w:val="21"/>
              </w:rPr>
              <w:t>Prompt kit</w:t>
            </w:r>
            <w:r>
              <w:rPr>
                <w:sz w:val="21"/>
              </w:rPr>
              <w:t xml:space="preserve">: three ready-to-use prompts the cooperative could type into an AI assistant (e.g. "Which cocoa diseases appear in the rainy season in the Centre Region and how do I recognise them?"), each written with C-R-E-A-T-E and accompanied by a </w:t>
            </w:r>
            <w:r>
              <w:rPr>
                <w:b/>
                <w:sz w:val="21"/>
              </w:rPr>
              <w:t>3-line checklist</w:t>
            </w:r>
            <w:r>
              <w:rPr>
                <w:sz w:val="21"/>
              </w:rPr>
              <w:t xml:space="preserve"> for judging the answer.</w:t>
            </w:r>
          </w:p>
          <w:p>
            <w:pPr>
              <w:pStyle w:val="ListNumber"/>
              <w:spacing w:after="60" w:line="264" w:lineRule="auto"/>
            </w:pPr>
            <w:r>
              <w:rPr>
                <w:b/>
                <w:sz w:val="21"/>
              </w:rPr>
              <w:t>Simulation/demo</w:t>
            </w:r>
            <w:r>
              <w:rPr>
                <w:sz w:val="21"/>
              </w:rPr>
              <w:t>: run one prompt (on a device, or role-played) and score the result with the evaluation grid in front of the "farmers".</w:t>
            </w:r>
          </w:p>
          <w:p>
            <w:pPr>
              <w:pStyle w:val="ListNumber"/>
              <w:spacing w:after="60" w:line="264" w:lineRule="auto"/>
            </w:pPr>
            <w:r>
              <w:rPr>
                <w:b/>
                <w:sz w:val="21"/>
              </w:rPr>
              <w:t>Five-minute session</w:t>
            </w:r>
            <w:r>
              <w:rPr>
                <w:sz w:val="21"/>
              </w:rPr>
              <w:t xml:space="preserve"> delivered to the class acting as the cooperative, including a moment where a "farmer" asks a difficult question.</w:t>
            </w:r>
          </w:p>
          <w:p>
            <w:pPr>
              <w:spacing w:after="60" w:line="264" w:lineRule="auto"/>
            </w:pPr>
            <w:r>
              <w:rPr>
                <w:b/>
                <w:sz w:val="21"/>
              </w:rPr>
              <w:t>Criteria.</w:t>
            </w:r>
            <w:r>
              <w:rPr>
                <w:sz w:val="21"/>
              </w:rPr>
              <w:t xml:space="preserve"> Accuracy of AI concepts; relevance to farmers; balance of benefits and risks; prompts complete and context-specific; result evaluated critically; communication adapted to a mixed audience.</w:t>
            </w:r>
          </w:p>
        </w:tc>
      </w:tr>
    </w:tbl>
    <w:p>
      <w:pPr>
        <w:spacing w:after="20"/>
      </w:pPr>
    </w:p>
    <w:p>
      <w:pPr>
        <w:pStyle w:val="Heading2"/>
      </w:pPr>
      <w:r>
        <w:t>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w:t>
            </w:r>
          </w:p>
        </w:tc>
      </w:tr>
      <w:tr>
        <w:tc>
          <w:tcPr>
            <w:tcW w:type="dxa" w:w="1905"/>
            <w:tcMar>
              <w:top w:w="60" w:type="dxa"/>
              <w:bottom w:w="60" w:type="dxa"/>
              <w:start w:w="110" w:type="dxa"/>
              <w:end w:w="110" w:type="dxa"/>
            </w:tcMar>
          </w:tcPr>
          <w:p>
            <w:pPr>
              <w:spacing w:after="0" w:line="252" w:lineRule="auto"/>
            </w:pPr>
            <w:r>
              <w:rPr>
                <w:sz w:val="20"/>
              </w:rPr>
              <w:t>AI concepts (definition, grid, history)</w:t>
            </w:r>
          </w:p>
        </w:tc>
        <w:tc>
          <w:tcPr>
            <w:tcW w:type="dxa" w:w="1905"/>
            <w:tcMar>
              <w:top w:w="60" w:type="dxa"/>
              <w:bottom w:w="60" w:type="dxa"/>
              <w:start w:w="110" w:type="dxa"/>
              <w:end w:w="110" w:type="dxa"/>
            </w:tcMar>
          </w:tcPr>
          <w:p>
            <w:pPr>
              <w:spacing w:after="0" w:line="252" w:lineRule="auto"/>
            </w:pPr>
            <w:r>
              <w:rPr>
                <w:sz w:val="20"/>
              </w:rPr>
              <w:t>All accurate and simply expressed</w:t>
            </w:r>
          </w:p>
        </w:tc>
        <w:tc>
          <w:tcPr>
            <w:tcW w:type="dxa" w:w="1905"/>
            <w:tcMar>
              <w:top w:w="60" w:type="dxa"/>
              <w:bottom w:w="60" w:type="dxa"/>
              <w:start w:w="110" w:type="dxa"/>
              <w:end w:w="110" w:type="dxa"/>
            </w:tcMar>
          </w:tcPr>
          <w:p>
            <w:pPr>
              <w:spacing w:after="0" w:line="252" w:lineRule="auto"/>
            </w:pPr>
            <w:r>
              <w:rPr>
                <w:sz w:val="20"/>
              </w:rPr>
              <w:t>Minor imprecision</w:t>
            </w:r>
          </w:p>
        </w:tc>
        <w:tc>
          <w:tcPr>
            <w:tcW w:type="dxa" w:w="1905"/>
            <w:tcMar>
              <w:top w:w="60" w:type="dxa"/>
              <w:bottom w:w="60" w:type="dxa"/>
              <w:start w:w="110" w:type="dxa"/>
              <w:end w:w="110" w:type="dxa"/>
            </w:tcMar>
          </w:tcPr>
          <w:p>
            <w:pPr>
              <w:spacing w:after="0" w:line="252" w:lineRule="auto"/>
            </w:pPr>
            <w:r>
              <w:rPr>
                <w:sz w:val="20"/>
              </w:rPr>
              <w:t>One major error</w:t>
            </w:r>
          </w:p>
        </w:tc>
        <w:tc>
          <w:tcPr>
            <w:tcW w:type="dxa" w:w="1905"/>
            <w:tcMar>
              <w:top w:w="60" w:type="dxa"/>
              <w:bottom w:w="60" w:type="dxa"/>
              <w:start w:w="110" w:type="dxa"/>
              <w:end w:w="110" w:type="dxa"/>
            </w:tcMar>
          </w:tcPr>
          <w:p>
            <w:pPr>
              <w:spacing w:after="0" w:line="252" w:lineRule="auto"/>
            </w:pPr>
            <w:r>
              <w:rPr>
                <w:sz w:val="20"/>
              </w:rPr>
              <w:t>Confused</w:t>
            </w:r>
          </w:p>
        </w:tc>
      </w:tr>
      <w:tr>
        <w:tc>
          <w:tcPr>
            <w:tcW w:type="dxa" w:w="1905"/>
            <w:tcMar>
              <w:top w:w="60" w:type="dxa"/>
              <w:bottom w:w="60" w:type="dxa"/>
              <w:start w:w="110" w:type="dxa"/>
              <w:end w:w="110" w:type="dxa"/>
            </w:tcMar>
            <w:shd w:val="clear" w:color="auto" w:fill="F4F6F9"/>
          </w:tcPr>
          <w:p>
            <w:pPr>
              <w:spacing w:after="0" w:line="252" w:lineRule="auto"/>
            </w:pPr>
            <w:r>
              <w:rPr>
                <w:sz w:val="20"/>
              </w:rPr>
              <w:t>Benefits/risks table</w:t>
            </w:r>
          </w:p>
        </w:tc>
        <w:tc>
          <w:tcPr>
            <w:tcW w:type="dxa" w:w="1905"/>
            <w:tcMar>
              <w:top w:w="60" w:type="dxa"/>
              <w:bottom w:w="60" w:type="dxa"/>
              <w:start w:w="110" w:type="dxa"/>
              <w:end w:w="110" w:type="dxa"/>
            </w:tcMar>
            <w:shd w:val="clear" w:color="auto" w:fill="F4F6F9"/>
          </w:tcPr>
          <w:p>
            <w:pPr>
              <w:spacing w:after="0" w:line="252" w:lineRule="auto"/>
            </w:pPr>
            <w:r>
              <w:rPr>
                <w:sz w:val="20"/>
              </w:rPr>
              <w:t>≥4 each, farmer-specific, mapped and safeguarded</w:t>
            </w:r>
          </w:p>
        </w:tc>
        <w:tc>
          <w:tcPr>
            <w:tcW w:type="dxa" w:w="1905"/>
            <w:tcMar>
              <w:top w:w="60" w:type="dxa"/>
              <w:bottom w:w="60" w:type="dxa"/>
              <w:start w:w="110" w:type="dxa"/>
              <w:end w:w="110" w:type="dxa"/>
            </w:tcMar>
            <w:shd w:val="clear" w:color="auto" w:fill="F4F6F9"/>
          </w:tcPr>
          <w:p>
            <w:pPr>
              <w:spacing w:after="0" w:line="252" w:lineRule="auto"/>
            </w:pPr>
            <w:r>
              <w:rPr>
                <w:sz w:val="20"/>
              </w:rPr>
              <w:t>3–4 each, general</w:t>
            </w:r>
          </w:p>
        </w:tc>
        <w:tc>
          <w:tcPr>
            <w:tcW w:type="dxa" w:w="1905"/>
            <w:tcMar>
              <w:top w:w="60" w:type="dxa"/>
              <w:bottom w:w="60" w:type="dxa"/>
              <w:start w:w="110" w:type="dxa"/>
              <w:end w:w="110" w:type="dxa"/>
            </w:tcMar>
            <w:shd w:val="clear" w:color="auto" w:fill="F4F6F9"/>
          </w:tcPr>
          <w:p>
            <w:pPr>
              <w:spacing w:after="0" w:line="252" w:lineRule="auto"/>
            </w:pPr>
            <w:r>
              <w:rPr>
                <w:sz w:val="20"/>
              </w:rPr>
              <w:t>2 each</w:t>
            </w:r>
          </w:p>
        </w:tc>
        <w:tc>
          <w:tcPr>
            <w:tcW w:type="dxa" w:w="1905"/>
            <w:tcMar>
              <w:top w:w="60" w:type="dxa"/>
              <w:bottom w:w="60" w:type="dxa"/>
              <w:start w:w="110" w:type="dxa"/>
              <w:end w:w="110" w:type="dxa"/>
            </w:tcMar>
            <w:shd w:val="clear" w:color="auto" w:fill="F4F6F9"/>
          </w:tcPr>
          <w:p>
            <w:pPr>
              <w:spacing w:after="0" w:line="252" w:lineRule="auto"/>
            </w:pPr>
            <w:r>
              <w:rPr>
                <w:sz w:val="20"/>
              </w:rPr>
              <w:t>Missing</w:t>
            </w:r>
          </w:p>
        </w:tc>
      </w:tr>
      <w:tr>
        <w:tc>
          <w:tcPr>
            <w:tcW w:type="dxa" w:w="1905"/>
            <w:tcMar>
              <w:top w:w="60" w:type="dxa"/>
              <w:bottom w:w="60" w:type="dxa"/>
              <w:start w:w="110" w:type="dxa"/>
              <w:end w:w="110" w:type="dxa"/>
            </w:tcMar>
          </w:tcPr>
          <w:p>
            <w:pPr>
              <w:spacing w:after="0" w:line="252" w:lineRule="auto"/>
            </w:pPr>
            <w:r>
              <w:rPr>
                <w:sz w:val="20"/>
              </w:rPr>
              <w:t>Prompt kit</w:t>
            </w:r>
          </w:p>
        </w:tc>
        <w:tc>
          <w:tcPr>
            <w:tcW w:type="dxa" w:w="1905"/>
            <w:tcMar>
              <w:top w:w="60" w:type="dxa"/>
              <w:bottom w:w="60" w:type="dxa"/>
              <w:start w:w="110" w:type="dxa"/>
              <w:end w:w="110" w:type="dxa"/>
            </w:tcMar>
          </w:tcPr>
          <w:p>
            <w:pPr>
              <w:spacing w:after="0" w:line="252" w:lineRule="auto"/>
            </w:pPr>
            <w:r>
              <w:rPr>
                <w:sz w:val="20"/>
              </w:rPr>
              <w:t>3 prompts with all C-R-E-A-T-E elements and checklists</w:t>
            </w:r>
          </w:p>
        </w:tc>
        <w:tc>
          <w:tcPr>
            <w:tcW w:type="dxa" w:w="1905"/>
            <w:tcMar>
              <w:top w:w="60" w:type="dxa"/>
              <w:bottom w:w="60" w:type="dxa"/>
              <w:start w:w="110" w:type="dxa"/>
              <w:end w:w="110" w:type="dxa"/>
            </w:tcMar>
          </w:tcPr>
          <w:p>
            <w:pPr>
              <w:spacing w:after="0" w:line="252" w:lineRule="auto"/>
            </w:pPr>
            <w:r>
              <w:rPr>
                <w:sz w:val="20"/>
              </w:rPr>
              <w:t>3 prompts, some elements missing</w:t>
            </w:r>
          </w:p>
        </w:tc>
        <w:tc>
          <w:tcPr>
            <w:tcW w:type="dxa" w:w="1905"/>
            <w:tcMar>
              <w:top w:w="60" w:type="dxa"/>
              <w:bottom w:w="60" w:type="dxa"/>
              <w:start w:w="110" w:type="dxa"/>
              <w:end w:w="110" w:type="dxa"/>
            </w:tcMar>
          </w:tcPr>
          <w:p>
            <w:pPr>
              <w:spacing w:after="0" w:line="252" w:lineRule="auto"/>
            </w:pPr>
            <w:r>
              <w:rPr>
                <w:sz w:val="20"/>
              </w:rPr>
              <w:t>1–2 prompts</w:t>
            </w:r>
          </w:p>
        </w:tc>
        <w:tc>
          <w:tcPr>
            <w:tcW w:type="dxa" w:w="1905"/>
            <w:tcMar>
              <w:top w:w="60" w:type="dxa"/>
              <w:bottom w:w="60" w:type="dxa"/>
              <w:start w:w="110" w:type="dxa"/>
              <w:end w:w="110" w:type="dxa"/>
            </w:tcMar>
          </w:tcPr>
          <w:p>
            <w:pPr>
              <w:spacing w:after="0" w:line="252" w:lineRule="auto"/>
            </w:pPr>
            <w:r>
              <w:rPr>
                <w:sz w:val="20"/>
              </w:rPr>
              <w:t>Vague</w:t>
            </w:r>
          </w:p>
        </w:tc>
      </w:tr>
      <w:tr>
        <w:tc>
          <w:tcPr>
            <w:tcW w:type="dxa" w:w="1905"/>
            <w:tcMar>
              <w:top w:w="60" w:type="dxa"/>
              <w:bottom w:w="60" w:type="dxa"/>
              <w:start w:w="110" w:type="dxa"/>
              <w:end w:w="110" w:type="dxa"/>
            </w:tcMar>
            <w:shd w:val="clear" w:color="auto" w:fill="F4F6F9"/>
          </w:tcPr>
          <w:p>
            <w:pPr>
              <w:spacing w:after="0" w:line="252" w:lineRule="auto"/>
            </w:pPr>
            <w:r>
              <w:rPr>
                <w:sz w:val="20"/>
              </w:rPr>
              <w:t>Evaluation of result</w:t>
            </w:r>
          </w:p>
        </w:tc>
        <w:tc>
          <w:tcPr>
            <w:tcW w:type="dxa" w:w="1905"/>
            <w:tcMar>
              <w:top w:w="60" w:type="dxa"/>
              <w:bottom w:w="60" w:type="dxa"/>
              <w:start w:w="110" w:type="dxa"/>
              <w:end w:w="110" w:type="dxa"/>
            </w:tcMar>
            <w:shd w:val="clear" w:color="auto" w:fill="F4F6F9"/>
          </w:tcPr>
          <w:p>
            <w:pPr>
              <w:spacing w:after="0" w:line="252" w:lineRule="auto"/>
            </w:pPr>
            <w:r>
              <w:rPr>
                <w:sz w:val="20"/>
              </w:rPr>
              <w:t>Grid used correctly, weakness identified</w:t>
            </w:r>
          </w:p>
        </w:tc>
        <w:tc>
          <w:tcPr>
            <w:tcW w:type="dxa" w:w="1905"/>
            <w:tcMar>
              <w:top w:w="60" w:type="dxa"/>
              <w:bottom w:w="60" w:type="dxa"/>
              <w:start w:w="110" w:type="dxa"/>
              <w:end w:w="110" w:type="dxa"/>
            </w:tcMar>
            <w:shd w:val="clear" w:color="auto" w:fill="F4F6F9"/>
          </w:tcPr>
          <w:p>
            <w:pPr>
              <w:spacing w:after="0" w:line="252" w:lineRule="auto"/>
            </w:pPr>
            <w:r>
              <w:rPr>
                <w:sz w:val="20"/>
              </w:rPr>
              <w:t>Grid used, superficial</w:t>
            </w:r>
          </w:p>
        </w:tc>
        <w:tc>
          <w:tcPr>
            <w:tcW w:type="dxa" w:w="1905"/>
            <w:tcMar>
              <w:top w:w="60" w:type="dxa"/>
              <w:bottom w:w="60" w:type="dxa"/>
              <w:start w:w="110" w:type="dxa"/>
              <w:end w:w="110" w:type="dxa"/>
            </w:tcMar>
            <w:shd w:val="clear" w:color="auto" w:fill="F4F6F9"/>
          </w:tcPr>
          <w:p>
            <w:pPr>
              <w:spacing w:after="0" w:line="252" w:lineRule="auto"/>
            </w:pPr>
            <w:r>
              <w:rPr>
                <w:sz w:val="20"/>
              </w:rPr>
              <w:t>Not scored</w:t>
            </w:r>
          </w:p>
        </w:tc>
        <w:tc>
          <w:tcPr>
            <w:tcW w:type="dxa" w:w="1905"/>
            <w:tcMar>
              <w:top w:w="60" w:type="dxa"/>
              <w:bottom w:w="60" w:type="dxa"/>
              <w:start w:w="110" w:type="dxa"/>
              <w:end w:w="110" w:type="dxa"/>
            </w:tcMar>
            <w:shd w:val="clear" w:color="auto" w:fill="F4F6F9"/>
          </w:tcPr>
          <w:p>
            <w:pPr>
              <w:spacing w:after="0" w:line="252" w:lineRule="auto"/>
            </w:pPr>
            <w:r>
              <w:rPr>
                <w:sz w:val="20"/>
              </w:rPr>
              <w:t>No evaluation</w:t>
            </w:r>
          </w:p>
        </w:tc>
      </w:tr>
      <w:tr>
        <w:tc>
          <w:tcPr>
            <w:tcW w:type="dxa" w:w="1905"/>
            <w:tcMar>
              <w:top w:w="60" w:type="dxa"/>
              <w:bottom w:w="60" w:type="dxa"/>
              <w:start w:w="110" w:type="dxa"/>
              <w:end w:w="110" w:type="dxa"/>
            </w:tcMar>
          </w:tcPr>
          <w:p>
            <w:pPr>
              <w:spacing w:after="0" w:line="252" w:lineRule="auto"/>
            </w:pPr>
            <w:r>
              <w:rPr>
                <w:sz w:val="20"/>
              </w:rPr>
              <w:t>Session delivery</w:t>
            </w:r>
          </w:p>
        </w:tc>
        <w:tc>
          <w:tcPr>
            <w:tcW w:type="dxa" w:w="1905"/>
            <w:tcMar>
              <w:top w:w="60" w:type="dxa"/>
              <w:bottom w:w="60" w:type="dxa"/>
              <w:start w:w="110" w:type="dxa"/>
              <w:end w:w="110" w:type="dxa"/>
            </w:tcMar>
          </w:tcPr>
          <w:p>
            <w:pPr>
              <w:spacing w:after="0" w:line="252" w:lineRule="auto"/>
            </w:pPr>
            <w:r>
              <w:rPr>
                <w:sz w:val="20"/>
              </w:rPr>
              <w:t>Adapted, engaging, handles question</w:t>
            </w:r>
          </w:p>
        </w:tc>
        <w:tc>
          <w:tcPr>
            <w:tcW w:type="dxa" w:w="1905"/>
            <w:tcMar>
              <w:top w:w="60" w:type="dxa"/>
              <w:bottom w:w="60" w:type="dxa"/>
              <w:start w:w="110" w:type="dxa"/>
              <w:end w:w="110" w:type="dxa"/>
            </w:tcMar>
          </w:tcPr>
          <w:p>
            <w:pPr>
              <w:spacing w:after="0" w:line="252" w:lineRule="auto"/>
            </w:pPr>
            <w:r>
              <w:rPr>
                <w:sz w:val="20"/>
              </w:rPr>
              <w:t>Clear</w:t>
            </w:r>
          </w:p>
        </w:tc>
        <w:tc>
          <w:tcPr>
            <w:tcW w:type="dxa" w:w="1905"/>
            <w:tcMar>
              <w:top w:w="60" w:type="dxa"/>
              <w:bottom w:w="60" w:type="dxa"/>
              <w:start w:w="110" w:type="dxa"/>
              <w:end w:w="110" w:type="dxa"/>
            </w:tcMar>
          </w:tcPr>
          <w:p>
            <w:pPr>
              <w:spacing w:after="0" w:line="252" w:lineRule="auto"/>
            </w:pPr>
            <w:r>
              <w:rPr>
                <w:sz w:val="20"/>
              </w:rPr>
              <w:t>Reads notes</w:t>
            </w:r>
          </w:p>
        </w:tc>
        <w:tc>
          <w:tcPr>
            <w:tcW w:type="dxa" w:w="1905"/>
            <w:tcMar>
              <w:top w:w="60" w:type="dxa"/>
              <w:bottom w:w="60" w:type="dxa"/>
              <w:start w:w="110" w:type="dxa"/>
              <w:end w:w="110" w:type="dxa"/>
            </w:tcMar>
          </w:tcPr>
          <w:p>
            <w:pPr>
              <w:spacing w:after="0" w:line="252" w:lineRule="auto"/>
            </w:pPr>
            <w:r>
              <w:rPr>
                <w:sz w:val="20"/>
              </w:rPr>
              <w:t>Unclear</w:t>
            </w:r>
          </w:p>
        </w:tc>
      </w:tr>
    </w:tbl>
    <w:p>
      <w:pPr>
        <w:spacing w:after="40"/>
      </w:pP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3</w:t>
            </w:r>
          </w:p>
        </w:tc>
      </w:tr>
    </w:tbl>
    <w:p>
      <w:pPr>
        <w:spacing w:after="40"/>
      </w:pPr>
    </w:p>
    <w:p>
      <w:r>
        <w:rPr>
          <w:rFonts w:ascii="Calibri Light" w:hAnsi="Calibri Light"/>
          <w:b/>
          <w:color w:val="1B2A49"/>
          <w:sz w:val="52"/>
        </w:rPr>
        <w:t>Computational Thinking and Coding — Problem-Solving Strategies</w:t>
      </w:r>
    </w:p>
    <w:p>
      <w:r>
        <w:rPr>
          <w:b/>
        </w:rPr>
        <w:t>Weeks 4–6 · Lessons 8–10</w:t>
      </w:r>
    </w:p>
    <w:p>
      <w:r>
        <w:rPr>
          <w:b/>
        </w:rPr>
        <w:t>Competency statement:</w:t>
      </w:r>
      <w:r>
        <w:t xml:space="preserve"> Learners develop strategies to solve problems in a logical manner.</w:t>
      </w:r>
    </w:p>
    <w:p>
      <w:r>
        <w:rPr>
          <w:b/>
        </w:rPr>
        <w:t>Category of action:</w:t>
      </w:r>
      <w:r>
        <w:t xml:space="preserve"> Problem-solving strategies.</w:t>
      </w:r>
    </w:p>
    <w:p>
      <w:r>
        <w:rPr>
          <w:b/>
        </w:rPr>
        <w:t>Module overview.</w:t>
      </w:r>
      <w:r>
        <w:t xml:space="preserve"> Form 1 introduced the four pillars of computational thinking. Form 2 turns them into a </w:t>
      </w:r>
      <w:r>
        <w:rPr>
          <w:b/>
        </w:rPr>
        <w:t>method</w:t>
      </w:r>
      <w:r>
        <w:t xml:space="preserve">: the steps of problem solving, applied end-to-end, ending with a solution </w:t>
      </w:r>
      <w:r>
        <w:rPr>
          <w:b/>
        </w:rPr>
        <w:t>implemented in Scratch</w:t>
      </w:r>
      <w:r>
        <w:t>. The 2D/3D representation objective prepares learners for modelling and for graphics later.</w:t>
      </w:r>
    </w:p>
    <w:p>
      <w:r>
        <w:br w:type="page"/>
      </w:r>
    </w:p>
    <w:p>
      <w:pPr>
        <w:pStyle w:val="Heading1"/>
        <w:pBdr>
          <w:bottom w:val="single" w:sz="8" w:space="1" w:color="0F9D8A"/>
        </w:pBdr>
      </w:pPr>
      <w:r>
        <w:t>Lesson 8: Solving Problems 1</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Apply the steps of problem solving to a problem.</w:t>
            </w:r>
          </w:p>
          <w:p>
            <w:pPr>
              <w:pStyle w:val="ListBullet"/>
              <w:spacing w:after="60" w:line="264" w:lineRule="auto"/>
            </w:pPr>
            <w:r>
              <w:rPr>
                <w:sz w:val="21"/>
              </w:rPr>
              <w:t>Apply decomposition and pattern recognition to a problem (using AI simulation where appropriate).</w:t>
            </w:r>
          </w:p>
          <w:p>
            <w:pPr>
              <w:pStyle w:val="ListBullet"/>
              <w:spacing w:after="60" w:line="264" w:lineRule="auto"/>
            </w:pPr>
            <w:r>
              <w:rPr>
                <w:sz w:val="21"/>
              </w:rPr>
              <w:t>Differentiate 2D representations from 3D.</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Puzzle: "A farmer must cross a river with a goat, a leopard and a bundle of cassava leaves; the boat carries the farmer and one item…" Let learners try for 2 minutes. "Did anyone use a method?"</w:t>
            </w:r>
          </w:p>
        </w:tc>
        <w:tc>
          <w:tcPr>
            <w:tcW w:type="dxa" w:w="2381"/>
            <w:tcMar>
              <w:top w:w="60" w:type="dxa"/>
              <w:bottom w:w="60" w:type="dxa"/>
              <w:start w:w="110" w:type="dxa"/>
              <w:end w:w="110" w:type="dxa"/>
            </w:tcMar>
          </w:tcPr>
          <w:p>
            <w:pPr>
              <w:spacing w:after="0" w:line="252" w:lineRule="auto"/>
            </w:pPr>
            <w:r>
              <w:rPr>
                <w:sz w:val="20"/>
              </w:rPr>
              <w:t>Attempt; realise trial-and-error is slow.</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14 min</w:t>
            </w:r>
          </w:p>
        </w:tc>
        <w:tc>
          <w:tcPr>
            <w:tcW w:type="dxa" w:w="2381"/>
            <w:tcMar>
              <w:top w:w="60" w:type="dxa"/>
              <w:bottom w:w="60" w:type="dxa"/>
              <w:start w:w="110" w:type="dxa"/>
              <w:end w:w="110" w:type="dxa"/>
            </w:tcMar>
            <w:shd w:val="clear" w:color="auto" w:fill="F4F6F9"/>
          </w:tcPr>
          <w:p>
            <w:pPr>
              <w:spacing w:after="0" w:line="252" w:lineRule="auto"/>
            </w:pPr>
            <w:r>
              <w:rPr>
                <w:sz w:val="20"/>
              </w:rPr>
              <w:t>The problem-solving steps (Polya adapted): Understand → Plan → Execute → Review; where decomposition and pattern recognition fit.</w:t>
            </w:r>
          </w:p>
        </w:tc>
        <w:tc>
          <w:tcPr>
            <w:tcW w:type="dxa" w:w="2381"/>
            <w:tcMar>
              <w:top w:w="60" w:type="dxa"/>
              <w:bottom w:w="60" w:type="dxa"/>
              <w:start w:w="110" w:type="dxa"/>
              <w:end w:w="110" w:type="dxa"/>
            </w:tcMar>
            <w:shd w:val="clear" w:color="auto" w:fill="F4F6F9"/>
          </w:tcPr>
          <w:p>
            <w:pPr>
              <w:spacing w:after="0" w:line="252" w:lineRule="auto"/>
            </w:pPr>
            <w:r>
              <w:rPr>
                <w:sz w:val="20"/>
              </w:rPr>
              <w:t>Apply steps to the river puzzle.</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14 min</w:t>
            </w:r>
          </w:p>
        </w:tc>
        <w:tc>
          <w:tcPr>
            <w:tcW w:type="dxa" w:w="2381"/>
            <w:tcMar>
              <w:top w:w="60" w:type="dxa"/>
              <w:bottom w:w="60" w:type="dxa"/>
              <w:start w:w="110" w:type="dxa"/>
              <w:end w:w="110" w:type="dxa"/>
            </w:tcMar>
          </w:tcPr>
          <w:p>
            <w:pPr>
              <w:spacing w:after="0" w:line="252" w:lineRule="auto"/>
            </w:pPr>
            <w:r>
              <w:rPr>
                <w:sz w:val="20"/>
              </w:rPr>
              <w:t>Worked example: "School canteen queue too long"; decomposition tree; pattern with bank queues; AI simulation option.</w:t>
            </w:r>
          </w:p>
        </w:tc>
        <w:tc>
          <w:tcPr>
            <w:tcW w:type="dxa" w:w="2381"/>
            <w:tcMar>
              <w:top w:w="60" w:type="dxa"/>
              <w:bottom w:w="60" w:type="dxa"/>
              <w:start w:w="110" w:type="dxa"/>
              <w:end w:w="110" w:type="dxa"/>
            </w:tcMar>
          </w:tcPr>
          <w:p>
            <w:pPr>
              <w:spacing w:after="0" w:line="252" w:lineRule="auto"/>
            </w:pPr>
            <w:r>
              <w:rPr>
                <w:sz w:val="20"/>
              </w:rPr>
              <w:t>Build tree; identify patterns.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2D vs 3D representations: definitions, examples, why it matters for modelling.</w:t>
            </w:r>
          </w:p>
        </w:tc>
        <w:tc>
          <w:tcPr>
            <w:tcW w:type="dxa" w:w="2381"/>
            <w:tcMar>
              <w:top w:w="60" w:type="dxa"/>
              <w:bottom w:w="60" w:type="dxa"/>
              <w:start w:w="110" w:type="dxa"/>
              <w:end w:w="110" w:type="dxa"/>
            </w:tcMar>
            <w:shd w:val="clear" w:color="auto" w:fill="F4F6F9"/>
          </w:tcPr>
          <w:p>
            <w:pPr>
              <w:spacing w:after="0" w:line="252" w:lineRule="auto"/>
            </w:pPr>
            <w:r>
              <w:rPr>
                <w:sz w:val="20"/>
              </w:rPr>
              <w:t>Sort images; sketch a cube in 2D and 3D.</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8.1 The steps of problem solving</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problem</w:t>
            </w:r>
            <w:r>
              <w:rPr>
                <w:sz w:val="21"/>
              </w:rPr>
              <w:t xml:space="preserve"> is a situation in which there is a gap between the current state and a desired state, and the way to close the gap is not immediately obvious. </w:t>
            </w:r>
            <w:r>
              <w:rPr>
                <w:b/>
                <w:sz w:val="21"/>
              </w:rPr>
              <w:t>Problem solving</w:t>
            </w:r>
            <w:r>
              <w:rPr>
                <w:sz w:val="21"/>
              </w:rPr>
              <w:t xml:space="preserve"> is the systematic process of finding and carrying out a way to close that gap.</w:t>
            </w:r>
          </w:p>
        </w:tc>
      </w:tr>
    </w:tbl>
    <w:p>
      <w:pPr>
        <w:spacing w:after="20"/>
      </w:pPr>
    </w:p>
    <w:p>
      <w:r>
        <w:t xml:space="preserve">The classic method (George Pólya, </w:t>
      </w:r>
      <w:r>
        <w:rPr>
          <w:i/>
        </w:rPr>
        <w:t>How to Solve It</w:t>
      </w:r>
      <w:r>
        <w:t>, 1945 – still used in CS and mathematics) has four steps; computer scientists insert the pillars of computational thinking inside them.</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Step</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What you do</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Guiding questions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CT pillar used</w:t>
            </w:r>
          </w:p>
        </w:tc>
      </w:tr>
      <w:tr>
        <w:tc>
          <w:tcPr>
            <w:tcW w:type="dxa" w:w="2381"/>
            <w:tcMar>
              <w:top w:w="60" w:type="dxa"/>
              <w:bottom w:w="60" w:type="dxa"/>
              <w:start w:w="110" w:type="dxa"/>
              <w:end w:w="110" w:type="dxa"/>
            </w:tcMar>
          </w:tcPr>
          <w:p>
            <w:pPr>
              <w:spacing w:after="0" w:line="252" w:lineRule="auto"/>
            </w:pPr>
            <w:r>
              <w:rPr>
                <w:b/>
                <w:sz w:val="20"/>
              </w:rPr>
              <w:t>1. Understand the problem</w:t>
            </w:r>
          </w:p>
        </w:tc>
        <w:tc>
          <w:tcPr>
            <w:tcW w:type="dxa" w:w="2381"/>
            <w:tcMar>
              <w:top w:w="60" w:type="dxa"/>
              <w:bottom w:w="60" w:type="dxa"/>
              <w:start w:w="110" w:type="dxa"/>
              <w:end w:w="110" w:type="dxa"/>
            </w:tcMar>
          </w:tcPr>
          <w:p>
            <w:pPr>
              <w:spacing w:after="0" w:line="252" w:lineRule="auto"/>
            </w:pPr>
            <w:r>
              <w:rPr>
                <w:sz w:val="20"/>
              </w:rPr>
              <w:t xml:space="preserve">Restate it in your own words; identify </w:t>
            </w:r>
            <w:r>
              <w:rPr>
                <w:b/>
                <w:sz w:val="20"/>
              </w:rPr>
              <w:t>inputs</w:t>
            </w:r>
            <w:r>
              <w:rPr>
                <w:sz w:val="20"/>
              </w:rPr>
              <w:t xml:space="preserve"> (what you have), </w:t>
            </w:r>
            <w:r>
              <w:rPr>
                <w:b/>
                <w:sz w:val="20"/>
              </w:rPr>
              <w:t>outputs</w:t>
            </w:r>
            <w:r>
              <w:rPr>
                <w:sz w:val="20"/>
              </w:rPr>
              <w:t xml:space="preserve"> (what you want), </w:t>
            </w:r>
            <w:r>
              <w:rPr>
                <w:b/>
                <w:sz w:val="20"/>
              </w:rPr>
              <w:t>constraints</w:t>
            </w:r>
            <w:r>
              <w:rPr>
                <w:sz w:val="20"/>
              </w:rPr>
              <w:t xml:space="preserve"> (rules/limits).</w:t>
            </w:r>
          </w:p>
        </w:tc>
        <w:tc>
          <w:tcPr>
            <w:tcW w:type="dxa" w:w="2381"/>
            <w:tcMar>
              <w:top w:w="60" w:type="dxa"/>
              <w:bottom w:w="60" w:type="dxa"/>
              <w:start w:w="110" w:type="dxa"/>
              <w:end w:w="110" w:type="dxa"/>
            </w:tcMar>
          </w:tcPr>
          <w:p>
            <w:pPr>
              <w:spacing w:after="0" w:line="252" w:lineRule="auto"/>
            </w:pPr>
            <w:r>
              <w:rPr>
                <w:sz w:val="20"/>
              </w:rPr>
              <w:t>What is given? What is asked? What is not allowed?</w:t>
            </w:r>
          </w:p>
        </w:tc>
        <w:tc>
          <w:tcPr>
            <w:tcW w:type="dxa" w:w="2381"/>
            <w:tcMar>
              <w:top w:w="60" w:type="dxa"/>
              <w:bottom w:w="60" w:type="dxa"/>
              <w:start w:w="110" w:type="dxa"/>
              <w:end w:w="110" w:type="dxa"/>
            </w:tcMar>
          </w:tcPr>
          <w:p>
            <w:pPr>
              <w:spacing w:after="0" w:line="252" w:lineRule="auto"/>
            </w:pPr>
            <w:r>
              <w:rPr>
                <w:sz w:val="20"/>
              </w:rPr>
              <w:t>Abstraction (ignore irrelevant details)</w:t>
            </w:r>
          </w:p>
        </w:tc>
      </w:tr>
      <w:tr>
        <w:tc>
          <w:tcPr>
            <w:tcW w:type="dxa" w:w="2381"/>
            <w:tcMar>
              <w:top w:w="60" w:type="dxa"/>
              <w:bottom w:w="60" w:type="dxa"/>
              <w:start w:w="110" w:type="dxa"/>
              <w:end w:w="110" w:type="dxa"/>
            </w:tcMar>
            <w:shd w:val="clear" w:color="auto" w:fill="F4F6F9"/>
          </w:tcPr>
          <w:p>
            <w:pPr>
              <w:spacing w:after="0" w:line="252" w:lineRule="auto"/>
            </w:pPr>
            <w:r>
              <w:rPr>
                <w:b/>
                <w:sz w:val="20"/>
              </w:rPr>
              <w:t>2. Plan (devise a strategy)</w:t>
            </w:r>
          </w:p>
        </w:tc>
        <w:tc>
          <w:tcPr>
            <w:tcW w:type="dxa" w:w="2381"/>
            <w:tcMar>
              <w:top w:w="60" w:type="dxa"/>
              <w:bottom w:w="60" w:type="dxa"/>
              <w:start w:w="110" w:type="dxa"/>
              <w:end w:w="110" w:type="dxa"/>
            </w:tcMar>
            <w:shd w:val="clear" w:color="auto" w:fill="F4F6F9"/>
          </w:tcPr>
          <w:p>
            <w:pPr>
              <w:spacing w:after="0" w:line="252" w:lineRule="auto"/>
            </w:pPr>
            <w:r>
              <w:rPr>
                <w:sz w:val="20"/>
              </w:rPr>
              <w:t>Break the problem into sub-problems; look for similar solved problems; choose a strategy (trial and error, work backwards, draw a diagram, make a table, simplify, guess-and-check…).</w:t>
            </w:r>
          </w:p>
        </w:tc>
        <w:tc>
          <w:tcPr>
            <w:tcW w:type="dxa" w:w="2381"/>
            <w:tcMar>
              <w:top w:w="60" w:type="dxa"/>
              <w:bottom w:w="60" w:type="dxa"/>
              <w:start w:w="110" w:type="dxa"/>
              <w:end w:w="110" w:type="dxa"/>
            </w:tcMar>
            <w:shd w:val="clear" w:color="auto" w:fill="F4F6F9"/>
          </w:tcPr>
          <w:p>
            <w:pPr>
              <w:spacing w:after="0" w:line="252" w:lineRule="auto"/>
            </w:pPr>
            <w:r>
              <w:rPr>
                <w:sz w:val="20"/>
              </w:rPr>
              <w:t>Have I seen this before? Can I split it?</w:t>
            </w:r>
          </w:p>
        </w:tc>
        <w:tc>
          <w:tcPr>
            <w:tcW w:type="dxa" w:w="2381"/>
            <w:tcMar>
              <w:top w:w="60" w:type="dxa"/>
              <w:bottom w:w="60" w:type="dxa"/>
              <w:start w:w="110" w:type="dxa"/>
              <w:end w:w="110" w:type="dxa"/>
            </w:tcMar>
            <w:shd w:val="clear" w:color="auto" w:fill="F4F6F9"/>
          </w:tcPr>
          <w:p>
            <w:pPr>
              <w:spacing w:after="0" w:line="252" w:lineRule="auto"/>
            </w:pPr>
            <w:r>
              <w:rPr>
                <w:b/>
                <w:sz w:val="20"/>
              </w:rPr>
              <w:t>Decomposition, Pattern recognition</w:t>
            </w:r>
          </w:p>
        </w:tc>
      </w:tr>
      <w:tr>
        <w:tc>
          <w:tcPr>
            <w:tcW w:type="dxa" w:w="2381"/>
            <w:tcMar>
              <w:top w:w="60" w:type="dxa"/>
              <w:bottom w:w="60" w:type="dxa"/>
              <w:start w:w="110" w:type="dxa"/>
              <w:end w:w="110" w:type="dxa"/>
            </w:tcMar>
          </w:tcPr>
          <w:p>
            <w:pPr>
              <w:spacing w:after="0" w:line="252" w:lineRule="auto"/>
            </w:pPr>
            <w:r>
              <w:rPr>
                <w:b/>
                <w:sz w:val="20"/>
              </w:rPr>
              <w:t>3. Execute (carry out the plan)</w:t>
            </w:r>
          </w:p>
        </w:tc>
        <w:tc>
          <w:tcPr>
            <w:tcW w:type="dxa" w:w="2381"/>
            <w:tcMar>
              <w:top w:w="60" w:type="dxa"/>
              <w:bottom w:w="60" w:type="dxa"/>
              <w:start w:w="110" w:type="dxa"/>
              <w:end w:w="110" w:type="dxa"/>
            </w:tcMar>
          </w:tcPr>
          <w:p>
            <w:pPr>
              <w:spacing w:after="0" w:line="252" w:lineRule="auto"/>
            </w:pPr>
            <w:r>
              <w:rPr>
                <w:sz w:val="20"/>
              </w:rPr>
              <w:t>Write the solution as ordered steps (algorithm); implement (by hand, on paper, in Scratch).</w:t>
            </w:r>
          </w:p>
        </w:tc>
        <w:tc>
          <w:tcPr>
            <w:tcW w:type="dxa" w:w="2381"/>
            <w:tcMar>
              <w:top w:w="60" w:type="dxa"/>
              <w:bottom w:w="60" w:type="dxa"/>
              <w:start w:w="110" w:type="dxa"/>
              <w:end w:w="110" w:type="dxa"/>
            </w:tcMar>
          </w:tcPr>
          <w:p>
            <w:pPr>
              <w:spacing w:after="0" w:line="252" w:lineRule="auto"/>
            </w:pPr>
            <w:r>
              <w:rPr>
                <w:sz w:val="20"/>
              </w:rPr>
              <w:t>Am I following the plan? Is each step correct?</w:t>
            </w:r>
          </w:p>
        </w:tc>
        <w:tc>
          <w:tcPr>
            <w:tcW w:type="dxa" w:w="2381"/>
            <w:tcMar>
              <w:top w:w="60" w:type="dxa"/>
              <w:bottom w:w="60" w:type="dxa"/>
              <w:start w:w="110" w:type="dxa"/>
              <w:end w:w="110" w:type="dxa"/>
            </w:tcMar>
          </w:tcPr>
          <w:p>
            <w:pPr>
              <w:spacing w:after="0" w:line="252" w:lineRule="auto"/>
            </w:pPr>
            <w:r>
              <w:rPr>
                <w:sz w:val="20"/>
              </w:rPr>
              <w:t>Algorithm design</w:t>
            </w:r>
          </w:p>
        </w:tc>
      </w:tr>
      <w:tr>
        <w:tc>
          <w:tcPr>
            <w:tcW w:type="dxa" w:w="2381"/>
            <w:tcMar>
              <w:top w:w="60" w:type="dxa"/>
              <w:bottom w:w="60" w:type="dxa"/>
              <w:start w:w="110" w:type="dxa"/>
              <w:end w:w="110" w:type="dxa"/>
            </w:tcMar>
            <w:shd w:val="clear" w:color="auto" w:fill="F4F6F9"/>
          </w:tcPr>
          <w:p>
            <w:pPr>
              <w:spacing w:after="0" w:line="252" w:lineRule="auto"/>
            </w:pPr>
            <w:r>
              <w:rPr>
                <w:b/>
                <w:sz w:val="20"/>
              </w:rPr>
              <w:t>4. Review (look back)</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Test with examples; check the output meets the goal; improve; ask whether the solution can be </w:t>
            </w:r>
            <w:r>
              <w:rPr>
                <w:b/>
                <w:sz w:val="20"/>
              </w:rPr>
              <w:t>reused</w:t>
            </w:r>
            <w:r>
              <w:rPr>
                <w:sz w:val="20"/>
              </w:rPr>
              <w:t xml:space="preserve"> for similar problems.</w:t>
            </w:r>
          </w:p>
        </w:tc>
        <w:tc>
          <w:tcPr>
            <w:tcW w:type="dxa" w:w="2381"/>
            <w:tcMar>
              <w:top w:w="60" w:type="dxa"/>
              <w:bottom w:w="60" w:type="dxa"/>
              <w:start w:w="110" w:type="dxa"/>
              <w:end w:w="110" w:type="dxa"/>
            </w:tcMar>
            <w:shd w:val="clear" w:color="auto" w:fill="F4F6F9"/>
          </w:tcPr>
          <w:p>
            <w:pPr>
              <w:spacing w:after="0" w:line="252" w:lineRule="auto"/>
            </w:pPr>
            <w:r>
              <w:rPr>
                <w:sz w:val="20"/>
              </w:rPr>
              <w:t>Does it work for all cases? Is there a simpler way?</w:t>
            </w:r>
          </w:p>
        </w:tc>
        <w:tc>
          <w:tcPr>
            <w:tcW w:type="dxa" w:w="2381"/>
            <w:tcMar>
              <w:top w:w="60" w:type="dxa"/>
              <w:bottom w:w="60" w:type="dxa"/>
              <w:start w:w="110" w:type="dxa"/>
              <w:end w:w="110" w:type="dxa"/>
            </w:tcMar>
            <w:shd w:val="clear" w:color="auto" w:fill="F4F6F9"/>
          </w:tcPr>
          <w:p>
            <w:pPr>
              <w:spacing w:after="0" w:line="252" w:lineRule="auto"/>
            </w:pPr>
            <w:r>
              <w:rPr>
                <w:sz w:val="20"/>
              </w:rPr>
              <w:t>Generalisation, pattern recognition</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8.1 – Problem-solving cycle.</w:t>
            </w:r>
            <w:r>
              <w:rPr>
                <w:sz w:val="21"/>
              </w:rPr>
              <w:t xml:space="preserve"> Four arrows forming a circle: </w:t>
            </w:r>
            <w:r>
              <w:rPr>
                <w:i/>
                <w:sz w:val="21"/>
              </w:rPr>
              <w:t>Understand</w:t>
            </w:r>
            <w:r>
              <w:rPr>
                <w:sz w:val="21"/>
              </w:rPr>
              <w:t xml:space="preserve"> → </w:t>
            </w:r>
            <w:r>
              <w:rPr>
                <w:i/>
                <w:sz w:val="21"/>
              </w:rPr>
              <w:t>Plan</w:t>
            </w:r>
            <w:r>
              <w:rPr>
                <w:sz w:val="21"/>
              </w:rPr>
              <w:t xml:space="preserve"> → </w:t>
            </w:r>
            <w:r>
              <w:rPr>
                <w:i/>
                <w:sz w:val="21"/>
              </w:rPr>
              <w:t>Execute</w:t>
            </w:r>
            <w:r>
              <w:rPr>
                <w:sz w:val="21"/>
              </w:rPr>
              <w:t xml:space="preserve"> → </w:t>
            </w:r>
            <w:r>
              <w:rPr>
                <w:i/>
                <w:sz w:val="21"/>
              </w:rPr>
              <w:t>Review</w:t>
            </w:r>
            <w:r>
              <w:rPr>
                <w:sz w:val="21"/>
              </w:rPr>
              <w:t xml:space="preserve"> → back to </w:t>
            </w:r>
            <w:r>
              <w:rPr>
                <w:i/>
                <w:sz w:val="21"/>
              </w:rPr>
              <w:t>Understand</w:t>
            </w:r>
            <w:r>
              <w:rPr>
                <w:sz w:val="21"/>
              </w:rPr>
              <w:t xml:space="preserve"> (labelled "if it fails, revisit"). Inside the circle the four CT pillars are placed near the step they serve. Small icons: a magnifying glass, a map, a running figure, a checklist.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The river-crossing puzzle by the method.</w:t>
            </w:r>
            <w:r>
              <w:rPr>
                <w:sz w:val="21"/>
              </w:rPr>
              <w:t xml:space="preserve"> </w:t>
            </w:r>
            <w:r>
              <w:rPr>
                <w:i/>
                <w:sz w:val="21"/>
              </w:rPr>
              <w:t>Understand:</w:t>
            </w:r>
            <w:r>
              <w:rPr>
                <w:sz w:val="21"/>
              </w:rPr>
              <w:t xml:space="preserve"> inputs – farmer, goat, leopard, leaves, boat for 2; constraints – leopard eats goat if alone; goat eats leaves if alone. Output – all on the far bank. </w:t>
            </w:r>
            <w:r>
              <w:rPr>
                <w:i/>
                <w:sz w:val="21"/>
              </w:rPr>
              <w:t>Plan:</w:t>
            </w:r>
            <w:r>
              <w:rPr>
                <w:sz w:val="21"/>
              </w:rPr>
              <w:t xml:space="preserve"> decompose into single crossings; pattern – the goat is the "dangerous middle" (it is both eaten and eater), so it must never be left with either. </w:t>
            </w:r>
            <w:r>
              <w:rPr>
                <w:i/>
                <w:sz w:val="21"/>
              </w:rPr>
              <w:t>Execute:</w:t>
            </w:r>
            <w:r>
              <w:rPr>
                <w:sz w:val="21"/>
              </w:rPr>
              <w:t xml:space="preserve"> take goat → return alone → take leopard → </w:t>
            </w:r>
            <w:r>
              <w:rPr>
                <w:b/>
                <w:sz w:val="21"/>
              </w:rPr>
              <w:t>bring goat back</w:t>
            </w:r>
            <w:r>
              <w:rPr>
                <w:sz w:val="21"/>
              </w:rPr>
              <w:t xml:space="preserve"> → take leaves → return alone → take goat. </w:t>
            </w:r>
            <w:r>
              <w:rPr>
                <w:i/>
                <w:sz w:val="21"/>
              </w:rPr>
              <w:t>Review:</w:t>
            </w:r>
            <w:r>
              <w:rPr>
                <w:sz w:val="21"/>
              </w:rPr>
              <w:t xml:space="preserve"> check every state; 7 crossings; can it be done in fewer? (No.) Notice the general pattern: </w:t>
            </w:r>
            <w:r>
              <w:rPr>
                <w:b/>
                <w:sz w:val="21"/>
              </w:rPr>
              <w:t>when two items conflict with a third, move the conflicting one first and shuttle it.</w:t>
            </w:r>
          </w:p>
        </w:tc>
      </w:tr>
    </w:tbl>
    <w:p>
      <w:pPr>
        <w:spacing w:after="20"/>
      </w:pPr>
    </w:p>
    <w:p>
      <w:pPr>
        <w:pStyle w:val="Heading3"/>
      </w:pPr>
      <w:r>
        <w:t>8.2 Decomposition and pattern recognition applied</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Problem: the school canteen queue takes 25 minutes at break.</w:t>
            </w:r>
          </w:p>
          <w:p>
            <w:pPr>
              <w:spacing w:after="60" w:line="264" w:lineRule="auto"/>
            </w:pPr>
            <w:r>
              <w:rPr>
                <w:i/>
                <w:sz w:val="21"/>
              </w:rPr>
              <w:t>Decomposition:</w:t>
            </w:r>
            <w:r>
              <w:rPr>
                <w:sz w:val="21"/>
              </w:rPr>
              <w:t xml:space="preserve"> (a) arrival of 400 learners at the same time; (b) one payment point; (c) menu decisions made at the counter; (d) change-giving slows everything; (e) no separate line for those who pre-paid.</w:t>
            </w:r>
          </w:p>
          <w:p>
            <w:pPr>
              <w:spacing w:after="60" w:line="264" w:lineRule="auto"/>
            </w:pPr>
            <w:r>
              <w:rPr>
                <w:i/>
                <w:sz w:val="21"/>
              </w:rPr>
              <w:t>Pattern recognition:</w:t>
            </w:r>
            <w:r>
              <w:rPr>
                <w:sz w:val="21"/>
              </w:rPr>
              <w:t xml:space="preserve"> (b) and (d) look like the </w:t>
            </w:r>
            <w:r>
              <w:rPr>
                <w:b/>
                <w:sz w:val="21"/>
              </w:rPr>
              <w:t>bank-queue problem</w:t>
            </w:r>
            <w:r>
              <w:rPr>
                <w:sz w:val="21"/>
              </w:rPr>
              <w:t xml:space="preserve"> solved with multiple tellers and exact-change tickets; (a) looks like </w:t>
            </w:r>
            <w:r>
              <w:rPr>
                <w:b/>
                <w:sz w:val="21"/>
              </w:rPr>
              <w:t>traffic at a junction</w:t>
            </w:r>
            <w:r>
              <w:rPr>
                <w:sz w:val="21"/>
              </w:rPr>
              <w:t xml:space="preserve"> – solved with staggered timing (e.g. Forms 1–2 break five minutes earlier); (c) resembles the </w:t>
            </w:r>
            <w:r>
              <w:rPr>
                <w:b/>
                <w:sz w:val="21"/>
              </w:rPr>
              <w:t>fast-food ordering</w:t>
            </w:r>
            <w:r>
              <w:rPr>
                <w:sz w:val="21"/>
              </w:rPr>
              <w:t xml:space="preserve"> pattern – display the menu before the counter.</w:t>
            </w:r>
          </w:p>
          <w:p>
            <w:pPr>
              <w:spacing w:after="60" w:line="264" w:lineRule="auto"/>
            </w:pPr>
            <w:r>
              <w:rPr>
                <w:sz w:val="21"/>
              </w:rPr>
              <w:t xml:space="preserve">Because we recognised patterns, we can </w:t>
            </w:r>
            <w:r>
              <w:rPr>
                <w:b/>
                <w:sz w:val="21"/>
              </w:rPr>
              <w:t>borrow existing solutions</w:t>
            </w:r>
            <w:r>
              <w:rPr>
                <w:sz w:val="21"/>
              </w:rPr>
              <w:t xml:space="preserve"> instead of inventing new ones.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2E86DE"/>
            <w:tcBorders>
              <w:top w:val="nil"/>
              <w:left w:val="nil"/>
              <w:bottom w:val="nil"/>
              <w:right w:val="nil"/>
            </w:tcBorders>
            <w:tcMar>
              <w:top w:w="0" w:type="dxa"/>
              <w:bottom w:w="0" w:type="dxa"/>
              <w:start w:w="0" w:type="dxa"/>
              <w:end w:w="0" w:type="dxa"/>
            </w:tcMar>
          </w:tcPr>
          <w:p/>
        </w:tc>
        <w:tc>
          <w:tcPr>
            <w:tcW w:type="dxa" w:w="9241"/>
            <w:shd w:val="clear" w:color="auto" w:fill="E9F2FC"/>
            <w:tcBorders>
              <w:top w:val="nil"/>
              <w:left w:val="nil"/>
              <w:bottom w:val="nil"/>
              <w:right w:val="nil"/>
            </w:tcBorders>
            <w:tcMar>
              <w:top w:w="100" w:type="dxa"/>
              <w:bottom w:w="110" w:type="dxa"/>
              <w:start w:w="180" w:type="dxa"/>
              <w:end w:w="180" w:type="dxa"/>
            </w:tcMar>
          </w:tcPr>
          <w:p>
            <w:pPr>
              <w:spacing w:after="40"/>
            </w:pPr>
            <w:r>
              <w:rPr>
                <w:b/>
                <w:color w:val="2E86DE"/>
                <w:sz w:val="17"/>
              </w:rPr>
              <w:t>TEACHER TIP</w:t>
            </w:r>
          </w:p>
          <w:p>
            <w:pPr>
              <w:spacing w:after="60" w:line="264" w:lineRule="auto"/>
            </w:pPr>
            <w:r>
              <w:rPr>
                <w:b/>
                <w:sz w:val="21"/>
              </w:rPr>
              <w:t>AI simulation option.</w:t>
            </w:r>
            <w:r>
              <w:rPr>
                <w:sz w:val="21"/>
              </w:rPr>
              <w:t xml:space="preserve"> Ask an AI assistant: "Decompose the problem 'school canteen queue takes 25 minutes' into five sub-problems." Compare the AI's tree with the class's. Discuss: what did the AI miss because it does not know </w:t>
            </w:r>
            <w:r>
              <w:rPr>
                <w:i/>
                <w:sz w:val="21"/>
              </w:rPr>
              <w:t>your</w:t>
            </w:r>
            <w:r>
              <w:rPr>
                <w:sz w:val="21"/>
              </w:rPr>
              <w:t xml:space="preserve"> school? (Context!). No-device alternative: the teacher reads a prepared AI transcript.</w:t>
            </w:r>
          </w:p>
        </w:tc>
      </w:tr>
    </w:tbl>
    <w:p>
      <w:pPr>
        <w:spacing w:after="20"/>
      </w:pPr>
    </w:p>
    <w:p>
      <w:pPr>
        <w:pStyle w:val="Heading3"/>
      </w:pPr>
      <w:r>
        <w:t>8.3 2D and 3D representations</w:t>
      </w:r>
    </w:p>
    <w:p>
      <w:r>
        <w:t xml:space="preserve">When we </w:t>
      </w:r>
      <w:r>
        <w:rPr>
          <w:b/>
        </w:rPr>
        <w:t>model</w:t>
      </w:r>
      <w:r>
        <w:t xml:space="preserve"> a problem (abstraction), we often draw it. Representations are either two-dimensional or three-dimensional.</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2D (two-dimensional)</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3D (three-dimensional)</w:t>
            </w:r>
          </w:p>
        </w:tc>
      </w:tr>
      <w:tr>
        <w:tc>
          <w:tcPr>
            <w:tcW w:type="dxa" w:w="3175"/>
            <w:tcMar>
              <w:top w:w="60" w:type="dxa"/>
              <w:bottom w:w="60" w:type="dxa"/>
              <w:start w:w="110" w:type="dxa"/>
              <w:end w:w="110" w:type="dxa"/>
            </w:tcMar>
          </w:tcPr>
          <w:p>
            <w:pPr>
              <w:spacing w:after="0" w:line="252" w:lineRule="auto"/>
            </w:pPr>
            <w:r>
              <w:rPr>
                <w:sz w:val="20"/>
              </w:rPr>
              <w:t>Dimensions</w:t>
            </w:r>
          </w:p>
        </w:tc>
        <w:tc>
          <w:tcPr>
            <w:tcW w:type="dxa" w:w="3175"/>
            <w:tcMar>
              <w:top w:w="60" w:type="dxa"/>
              <w:bottom w:w="60" w:type="dxa"/>
              <w:start w:w="110" w:type="dxa"/>
              <w:end w:w="110" w:type="dxa"/>
            </w:tcMar>
          </w:tcPr>
          <w:p>
            <w:pPr>
              <w:spacing w:after="0" w:line="252" w:lineRule="auto"/>
            </w:pPr>
            <w:r>
              <w:rPr>
                <w:sz w:val="20"/>
              </w:rPr>
              <w:t>Length and width (x, y). Flat.</w:t>
            </w:r>
          </w:p>
        </w:tc>
        <w:tc>
          <w:tcPr>
            <w:tcW w:type="dxa" w:w="3175"/>
            <w:tcMar>
              <w:top w:w="60" w:type="dxa"/>
              <w:bottom w:w="60" w:type="dxa"/>
              <w:start w:w="110" w:type="dxa"/>
              <w:end w:w="110" w:type="dxa"/>
            </w:tcMar>
          </w:tcPr>
          <w:p>
            <w:pPr>
              <w:spacing w:after="0" w:line="252" w:lineRule="auto"/>
            </w:pPr>
            <w:r>
              <w:rPr>
                <w:sz w:val="20"/>
              </w:rPr>
              <w:t xml:space="preserve">Length, width </w:t>
            </w:r>
            <w:r>
              <w:rPr>
                <w:b/>
                <w:sz w:val="20"/>
              </w:rPr>
              <w:t>and depth/height</w:t>
            </w:r>
            <w:r>
              <w:rPr>
                <w:sz w:val="20"/>
              </w:rPr>
              <w:t xml:space="preserve"> (x, y, z). Has volume.</w:t>
            </w:r>
          </w:p>
        </w:tc>
      </w:tr>
      <w:tr>
        <w:tc>
          <w:tcPr>
            <w:tcW w:type="dxa" w:w="3175"/>
            <w:tcMar>
              <w:top w:w="60" w:type="dxa"/>
              <w:bottom w:w="60" w:type="dxa"/>
              <w:start w:w="110" w:type="dxa"/>
              <w:end w:w="110" w:type="dxa"/>
            </w:tcMar>
            <w:shd w:val="clear" w:color="auto" w:fill="F4F6F9"/>
          </w:tcPr>
          <w:p>
            <w:pPr>
              <w:spacing w:after="0" w:line="252" w:lineRule="auto"/>
            </w:pPr>
            <w:r>
              <w:rPr>
                <w:sz w:val="20"/>
              </w:rPr>
              <w:t>Examples</w:t>
            </w:r>
          </w:p>
        </w:tc>
        <w:tc>
          <w:tcPr>
            <w:tcW w:type="dxa" w:w="3175"/>
            <w:tcMar>
              <w:top w:w="60" w:type="dxa"/>
              <w:bottom w:w="60" w:type="dxa"/>
              <w:start w:w="110" w:type="dxa"/>
              <w:end w:w="110" w:type="dxa"/>
            </w:tcMar>
            <w:shd w:val="clear" w:color="auto" w:fill="F4F6F9"/>
          </w:tcPr>
          <w:p>
            <w:pPr>
              <w:spacing w:after="0" w:line="252" w:lineRule="auto"/>
            </w:pPr>
            <w:r>
              <w:rPr>
                <w:sz w:val="20"/>
              </w:rPr>
              <w:t>Maps, floor plans, flowcharts, photographs, drawings on paper, a square, a circle, screen icons.</w:t>
            </w:r>
          </w:p>
        </w:tc>
        <w:tc>
          <w:tcPr>
            <w:tcW w:type="dxa" w:w="3175"/>
            <w:tcMar>
              <w:top w:w="60" w:type="dxa"/>
              <w:bottom w:w="60" w:type="dxa"/>
              <w:start w:w="110" w:type="dxa"/>
              <w:end w:w="110" w:type="dxa"/>
            </w:tcMar>
            <w:shd w:val="clear" w:color="auto" w:fill="F4F6F9"/>
          </w:tcPr>
          <w:p>
            <w:pPr>
              <w:spacing w:after="0" w:line="252" w:lineRule="auto"/>
            </w:pPr>
            <w:r>
              <w:rPr>
                <w:sz w:val="20"/>
              </w:rPr>
              <w:t>Physical models, sculptures, a cube, a football, 3D games, CAD models of a building, 3D-printed objects, virtual reality.</w:t>
            </w:r>
          </w:p>
        </w:tc>
      </w:tr>
      <w:tr>
        <w:tc>
          <w:tcPr>
            <w:tcW w:type="dxa" w:w="3175"/>
            <w:tcMar>
              <w:top w:w="60" w:type="dxa"/>
              <w:bottom w:w="60" w:type="dxa"/>
              <w:start w:w="110" w:type="dxa"/>
              <w:end w:w="110" w:type="dxa"/>
            </w:tcMar>
          </w:tcPr>
          <w:p>
            <w:pPr>
              <w:spacing w:after="0" w:line="252" w:lineRule="auto"/>
            </w:pPr>
            <w:r>
              <w:rPr>
                <w:sz w:val="20"/>
              </w:rPr>
              <w:t>How shown on a flat screen/paper</w:t>
            </w:r>
          </w:p>
        </w:tc>
        <w:tc>
          <w:tcPr>
            <w:tcW w:type="dxa" w:w="3175"/>
            <w:tcMar>
              <w:top w:w="60" w:type="dxa"/>
              <w:bottom w:w="60" w:type="dxa"/>
              <w:start w:w="110" w:type="dxa"/>
              <w:end w:w="110" w:type="dxa"/>
            </w:tcMar>
          </w:tcPr>
          <w:p>
            <w:pPr>
              <w:spacing w:after="0" w:line="252" w:lineRule="auto"/>
            </w:pPr>
            <w:r>
              <w:rPr>
                <w:sz w:val="20"/>
              </w:rPr>
              <w:t>Directly.</w:t>
            </w:r>
          </w:p>
        </w:tc>
        <w:tc>
          <w:tcPr>
            <w:tcW w:type="dxa" w:w="3175"/>
            <w:tcMar>
              <w:top w:w="60" w:type="dxa"/>
              <w:bottom w:w="60" w:type="dxa"/>
              <w:start w:w="110" w:type="dxa"/>
              <w:end w:w="110" w:type="dxa"/>
            </w:tcMar>
          </w:tcPr>
          <w:p>
            <w:pPr>
              <w:spacing w:after="0" w:line="252" w:lineRule="auto"/>
            </w:pPr>
            <w:r>
              <w:rPr>
                <w:sz w:val="20"/>
              </w:rPr>
              <w:t xml:space="preserve">By </w:t>
            </w:r>
            <w:r>
              <w:rPr>
                <w:b/>
                <w:sz w:val="20"/>
              </w:rPr>
              <w:t>perspective</w:t>
            </w:r>
            <w:r>
              <w:rPr>
                <w:sz w:val="20"/>
              </w:rPr>
              <w:t xml:space="preserve"> or </w:t>
            </w:r>
            <w:r>
              <w:rPr>
                <w:b/>
                <w:sz w:val="20"/>
              </w:rPr>
              <w:t>isometric</w:t>
            </w:r>
            <w:r>
              <w:rPr>
                <w:sz w:val="20"/>
              </w:rPr>
              <w:t xml:space="preserve"> drawing, shading, rotation, or by stacking 2D "slices".</w:t>
            </w:r>
          </w:p>
        </w:tc>
      </w:tr>
      <w:tr>
        <w:tc>
          <w:tcPr>
            <w:tcW w:type="dxa" w:w="3175"/>
            <w:tcMar>
              <w:top w:w="60" w:type="dxa"/>
              <w:bottom w:w="60" w:type="dxa"/>
              <w:start w:w="110" w:type="dxa"/>
              <w:end w:w="110" w:type="dxa"/>
            </w:tcMar>
            <w:shd w:val="clear" w:color="auto" w:fill="F4F6F9"/>
          </w:tcPr>
          <w:p>
            <w:pPr>
              <w:spacing w:after="0" w:line="252" w:lineRule="auto"/>
            </w:pPr>
            <w:r>
              <w:rPr>
                <w:sz w:val="20"/>
              </w:rPr>
              <w:t>Advantages</w:t>
            </w:r>
          </w:p>
        </w:tc>
        <w:tc>
          <w:tcPr>
            <w:tcW w:type="dxa" w:w="3175"/>
            <w:tcMar>
              <w:top w:w="60" w:type="dxa"/>
              <w:bottom w:w="60" w:type="dxa"/>
              <w:start w:w="110" w:type="dxa"/>
              <w:end w:w="110" w:type="dxa"/>
            </w:tcMar>
            <w:shd w:val="clear" w:color="auto" w:fill="F4F6F9"/>
          </w:tcPr>
          <w:p>
            <w:pPr>
              <w:spacing w:after="0" w:line="252" w:lineRule="auto"/>
            </w:pPr>
            <w:r>
              <w:rPr>
                <w:sz w:val="20"/>
              </w:rPr>
              <w:t>Simple, quick, easy to measure and print; ideal for plans and diagrams.</w:t>
            </w:r>
          </w:p>
        </w:tc>
        <w:tc>
          <w:tcPr>
            <w:tcW w:type="dxa" w:w="3175"/>
            <w:tcMar>
              <w:top w:w="60" w:type="dxa"/>
              <w:bottom w:w="60" w:type="dxa"/>
              <w:start w:w="110" w:type="dxa"/>
              <w:end w:w="110" w:type="dxa"/>
            </w:tcMar>
            <w:shd w:val="clear" w:color="auto" w:fill="F4F6F9"/>
          </w:tcPr>
          <w:p>
            <w:pPr>
              <w:spacing w:after="0" w:line="252" w:lineRule="auto"/>
            </w:pPr>
            <w:r>
              <w:rPr>
                <w:sz w:val="20"/>
              </w:rPr>
              <w:t>Realistic; shows depth and how parts fit; can be viewed from any angle.</w:t>
            </w:r>
          </w:p>
        </w:tc>
      </w:tr>
      <w:tr>
        <w:tc>
          <w:tcPr>
            <w:tcW w:type="dxa" w:w="3175"/>
            <w:tcMar>
              <w:top w:w="60" w:type="dxa"/>
              <w:bottom w:w="60" w:type="dxa"/>
              <w:start w:w="110" w:type="dxa"/>
              <w:end w:w="110" w:type="dxa"/>
            </w:tcMar>
          </w:tcPr>
          <w:p>
            <w:pPr>
              <w:spacing w:after="0" w:line="252" w:lineRule="auto"/>
            </w:pPr>
            <w:r>
              <w:rPr>
                <w:sz w:val="20"/>
              </w:rPr>
              <w:t>Disadvantages</w:t>
            </w:r>
          </w:p>
        </w:tc>
        <w:tc>
          <w:tcPr>
            <w:tcW w:type="dxa" w:w="3175"/>
            <w:tcMar>
              <w:top w:w="60" w:type="dxa"/>
              <w:bottom w:w="60" w:type="dxa"/>
              <w:start w:w="110" w:type="dxa"/>
              <w:end w:w="110" w:type="dxa"/>
            </w:tcMar>
          </w:tcPr>
          <w:p>
            <w:pPr>
              <w:spacing w:after="0" w:line="252" w:lineRule="auto"/>
            </w:pPr>
            <w:r>
              <w:rPr>
                <w:sz w:val="20"/>
              </w:rPr>
              <w:t>Hides depth; can be ambiguous (is that a cube or a hexagon?).</w:t>
            </w:r>
          </w:p>
        </w:tc>
        <w:tc>
          <w:tcPr>
            <w:tcW w:type="dxa" w:w="3175"/>
            <w:tcMar>
              <w:top w:w="60" w:type="dxa"/>
              <w:bottom w:w="60" w:type="dxa"/>
              <w:start w:w="110" w:type="dxa"/>
              <w:end w:w="110" w:type="dxa"/>
            </w:tcMar>
          </w:tcPr>
          <w:p>
            <w:pPr>
              <w:spacing w:after="0" w:line="252" w:lineRule="auto"/>
            </w:pPr>
            <w:r>
              <w:rPr>
                <w:sz w:val="20"/>
              </w:rPr>
              <w:t>More complex and expensive to create; needs more processing power.</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8.2 – Same object, two representations.</w:t>
            </w:r>
            <w:r>
              <w:rPr>
                <w:sz w:val="21"/>
              </w:rPr>
              <w:t xml:space="preserve"> Left: a square labelled "2D – one face of a box (x, y)". Right: an isometric cube labelled "3D – the whole box (x, y, z)". Below, a floor plan of the computer lab (2D) beside a 3D sketch of the same lab. Caption: </w:t>
            </w:r>
            <w:r>
              <w:rPr>
                <w:i/>
                <w:sz w:val="21"/>
              </w:rPr>
              <w:t>A 2D drawing is a slice or projection; a 3D model has volume.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Why the difference matters in computing.</w:t>
            </w:r>
            <w:r>
              <w:rPr>
                <w:sz w:val="21"/>
              </w:rPr>
              <w:t xml:space="preserve"> A game like </w:t>
            </w:r>
            <w:r>
              <w:rPr>
                <w:i/>
                <w:sz w:val="21"/>
              </w:rPr>
              <w:t>Snake</w:t>
            </w:r>
            <w:r>
              <w:rPr>
                <w:sz w:val="21"/>
              </w:rPr>
              <w:t xml:space="preserve"> is 2D – positions are (row, column). </w:t>
            </w:r>
            <w:r>
              <w:rPr>
                <w:i/>
                <w:sz w:val="21"/>
              </w:rPr>
              <w:t>Minecraft</w:t>
            </w:r>
            <w:r>
              <w:rPr>
                <w:sz w:val="21"/>
              </w:rPr>
              <w:t xml:space="preserve"> is 3D – every block has (x, y, z), so the computer must do far more work. A doctor's X-ray is 2D; a CT scan stacks hundreds of 2D slices into a 3D model to locate a tumour precisely. Architects draw 2D plans for builders but show 3D renderings to clients.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Problem-solving relay (15 min, groups of 4).</w:t>
            </w:r>
            <w:r>
              <w:rPr>
                <w:sz w:val="21"/>
              </w:rPr>
              <w:t xml:space="preserve"> Each group gets a problem card and a four-box worksheet (Understand / Plan / Execute / Review). Rotate the sheet every 3 minutes so each member completes one box. Problems: </w:t>
            </w:r>
            <w:r>
              <w:rPr>
                <w:i/>
                <w:sz w:val="21"/>
              </w:rPr>
              <w:t>(1) Distribute 3 textbooks per learner to 12 classes in one afternoon; (2) Find which of eight identical-looking coins is lighter using a balance twice; (3) Plan the seating of 40 guests at 5 tables so that no two rivals sit together; (4) Water the school garden with one hose during the dry season.</w:t>
            </w:r>
            <w:r>
              <w:rPr>
                <w:sz w:val="21"/>
              </w:rPr>
              <w:t xml:space="preserve"> End with a 2D sketch of the situation and, for problem 3, a note on how a 3D model (table heights? no) would or would not help.</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List the four steps of problem solving and give one guiding question for each.</w:t>
            </w:r>
          </w:p>
          <w:p>
            <w:pPr>
              <w:pStyle w:val="ListNumber"/>
              <w:spacing w:after="60" w:line="264" w:lineRule="auto"/>
            </w:pPr>
            <w:r>
              <w:rPr>
                <w:sz w:val="21"/>
              </w:rPr>
              <w:t>In which step do decomposition and pattern recognition mostly occur?</w:t>
            </w:r>
          </w:p>
          <w:p>
            <w:pPr>
              <w:pStyle w:val="ListNumber"/>
              <w:spacing w:after="60" w:line="264" w:lineRule="auto"/>
            </w:pPr>
            <w:r>
              <w:rPr>
                <w:sz w:val="21"/>
              </w:rPr>
              <w:t>Apply the four steps briefly to: "A learner keeps arriving late to school."</w:t>
            </w:r>
          </w:p>
          <w:p>
            <w:pPr>
              <w:pStyle w:val="ListNumber"/>
              <w:spacing w:after="60" w:line="264" w:lineRule="auto"/>
            </w:pPr>
            <w:r>
              <w:rPr>
                <w:sz w:val="21"/>
              </w:rPr>
              <w:t>Explain how recognising that the canteen queue resembles a bank queue helps solve it.</w:t>
            </w:r>
          </w:p>
          <w:p>
            <w:pPr>
              <w:pStyle w:val="ListNumber"/>
              <w:spacing w:after="60" w:line="264" w:lineRule="auto"/>
            </w:pPr>
            <w:r>
              <w:rPr>
                <w:sz w:val="21"/>
              </w:rPr>
              <w:t>Differentiate 2D from 3D representations and give two examples of each.</w:t>
            </w:r>
          </w:p>
          <w:p>
            <w:pPr>
              <w:pStyle w:val="ListNumber"/>
              <w:spacing w:after="60" w:line="264" w:lineRule="auto"/>
            </w:pPr>
            <w:r>
              <w:rPr>
                <w:sz w:val="21"/>
              </w:rPr>
              <w:t>A drawing shows a hexagon. Explain how it could also be a 2D representation of a 3D object.</w:t>
            </w:r>
          </w:p>
          <w:p>
            <w:pPr>
              <w:spacing w:after="60" w:line="264" w:lineRule="auto"/>
            </w:pPr>
            <w:r>
              <w:rPr>
                <w:b/>
                <w:sz w:val="21"/>
              </w:rPr>
              <w:t>Homework:</w:t>
            </w:r>
            <w:r>
              <w:rPr>
                <w:sz w:val="21"/>
              </w:rPr>
              <w:t xml:space="preserve"> Choose a problem at home; write it out under the four headings; draw one 2D representation of the situation.</w:t>
            </w:r>
          </w:p>
        </w:tc>
      </w:tr>
    </w:tbl>
    <w:p>
      <w:pPr>
        <w:spacing w:after="20"/>
      </w:pPr>
    </w:p>
    <w:p>
      <w:r>
        <w:br w:type="page"/>
      </w:r>
    </w:p>
    <w:p>
      <w:pPr>
        <w:pStyle w:val="Heading1"/>
        <w:pBdr>
          <w:bottom w:val="single" w:sz="8" w:space="1" w:color="0F9D8A"/>
        </w:pBdr>
      </w:pPr>
      <w:r>
        <w:t>Lesson 9: Solving Problems 2</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Apply abstraction to a problem.</w:t>
            </w:r>
          </w:p>
          <w:p>
            <w:pPr>
              <w:pStyle w:val="ListBullet"/>
              <w:spacing w:after="60" w:line="264" w:lineRule="auto"/>
            </w:pPr>
            <w:r>
              <w:rPr>
                <w:sz w:val="21"/>
              </w:rPr>
              <w:t>Write the solution to a problem as a sequence of steps such that key characteristics of abstraction are seen in the solution.</w:t>
            </w:r>
          </w:p>
          <w:p>
            <w:pPr>
              <w:pStyle w:val="ListBullet"/>
              <w:spacing w:after="60" w:line="264" w:lineRule="auto"/>
            </w:pPr>
            <w:r>
              <w:rPr>
                <w:sz w:val="21"/>
              </w:rPr>
              <w:t>Implement it using Scratch.</w:t>
            </w:r>
          </w:p>
        </w:tc>
      </w:tr>
    </w:tbl>
    <w:p>
      <w:pPr>
        <w:spacing w:after="20"/>
      </w:pPr>
    </w:p>
    <w:p>
      <w:pPr>
        <w:pStyle w:val="Heading2"/>
      </w:pPr>
      <w:r>
        <w:t>Lesson outline (1 period theory + 1 period practical recommended)</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 xml:space="preserve">Show a bus ticket: name, seat, departure time – nothing else. "What did the bus company decide </w:t>
            </w:r>
            <w:r>
              <w:rPr>
                <w:i/>
                <w:sz w:val="20"/>
              </w:rPr>
              <w:t>not</w:t>
            </w:r>
            <w:r>
              <w:rPr>
                <w:sz w:val="20"/>
              </w:rPr>
              <w:t xml:space="preserve"> to print, and why?"</w:t>
            </w:r>
          </w:p>
        </w:tc>
        <w:tc>
          <w:tcPr>
            <w:tcW w:type="dxa" w:w="2381"/>
            <w:tcMar>
              <w:top w:w="60" w:type="dxa"/>
              <w:bottom w:w="60" w:type="dxa"/>
              <w:start w:w="110" w:type="dxa"/>
              <w:end w:w="110" w:type="dxa"/>
            </w:tcMar>
          </w:tcPr>
          <w:p>
            <w:pPr>
              <w:spacing w:after="0" w:line="252" w:lineRule="auto"/>
            </w:pPr>
            <w:r>
              <w:rPr>
                <w:sz w:val="20"/>
              </w:rPr>
              <w:t>Identify abstraction in daily life.</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Recall abstraction; the </w:t>
            </w:r>
            <w:r>
              <w:rPr>
                <w:b/>
                <w:sz w:val="20"/>
              </w:rPr>
              <w:t>characteristics of a well-abstracted solution</w:t>
            </w:r>
            <w:r>
              <w:rPr>
                <w:sz w:val="20"/>
              </w:rPr>
              <w:t xml:space="preserve"> (general names, only essential data, hides detail, reusable).</w:t>
            </w:r>
          </w:p>
        </w:tc>
        <w:tc>
          <w:tcPr>
            <w:tcW w:type="dxa" w:w="2381"/>
            <w:tcMar>
              <w:top w:w="60" w:type="dxa"/>
              <w:bottom w:w="60" w:type="dxa"/>
              <w:start w:w="110" w:type="dxa"/>
              <w:end w:w="110" w:type="dxa"/>
            </w:tcMar>
            <w:shd w:val="clear" w:color="auto" w:fill="F4F6F9"/>
          </w:tcPr>
          <w:p>
            <w:pPr>
              <w:spacing w:after="0" w:line="252" w:lineRule="auto"/>
            </w:pPr>
            <w:r>
              <w:rPr>
                <w:sz w:val="20"/>
              </w:rPr>
              <w:t>Analyse two solutions – one over-detailed, one abstracted.</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15 min</w:t>
            </w:r>
          </w:p>
        </w:tc>
        <w:tc>
          <w:tcPr>
            <w:tcW w:type="dxa" w:w="2381"/>
            <w:tcMar>
              <w:top w:w="60" w:type="dxa"/>
              <w:bottom w:w="60" w:type="dxa"/>
              <w:start w:w="110" w:type="dxa"/>
              <w:end w:w="110" w:type="dxa"/>
            </w:tcMar>
          </w:tcPr>
          <w:p>
            <w:pPr>
              <w:spacing w:after="0" w:line="252" w:lineRule="auto"/>
            </w:pPr>
            <w:r>
              <w:rPr>
                <w:sz w:val="20"/>
              </w:rPr>
              <w:t>Worked example: "Compute the average mark of a class" – from messy description to abstract step sequence.</w:t>
            </w:r>
          </w:p>
        </w:tc>
        <w:tc>
          <w:tcPr>
            <w:tcW w:type="dxa" w:w="2381"/>
            <w:tcMar>
              <w:top w:w="60" w:type="dxa"/>
              <w:bottom w:w="60" w:type="dxa"/>
              <w:start w:w="110" w:type="dxa"/>
              <w:end w:w="110" w:type="dxa"/>
            </w:tcMar>
          </w:tcPr>
          <w:p>
            <w:pPr>
              <w:spacing w:after="0" w:line="252" w:lineRule="auto"/>
            </w:pPr>
            <w:r>
              <w:rPr>
                <w:sz w:val="20"/>
              </w:rPr>
              <w:t>Write the steps; check the characteristics.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Scratch: interface tour (stage, sprites, blocks palette, scripts); implement the average algorithm with variables and </w:t>
            </w:r>
            <w:r>
              <w:rPr>
                <w:i/>
                <w:sz w:val="20"/>
              </w:rPr>
              <w:t>ask/answer</w:t>
            </w:r>
            <w:r>
              <w:rPr>
                <w:sz w:val="20"/>
              </w:rPr>
              <w:t>.</w:t>
            </w:r>
          </w:p>
        </w:tc>
        <w:tc>
          <w:tcPr>
            <w:tcW w:type="dxa" w:w="2381"/>
            <w:tcMar>
              <w:top w:w="60" w:type="dxa"/>
              <w:bottom w:w="60" w:type="dxa"/>
              <w:start w:w="110" w:type="dxa"/>
              <w:end w:w="110" w:type="dxa"/>
            </w:tcMar>
            <w:shd w:val="clear" w:color="auto" w:fill="F4F6F9"/>
          </w:tcPr>
          <w:p>
            <w:pPr>
              <w:spacing w:after="0" w:line="252" w:lineRule="auto"/>
            </w:pPr>
            <w:r>
              <w:rPr>
                <w:sz w:val="20"/>
              </w:rPr>
              <w:t>Follow demo; build; run; test.</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3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9.1 Abstraction revisited – what a good abstract solution looks like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Abstraction</w:t>
            </w:r>
            <w:r>
              <w:rPr>
                <w:sz w:val="21"/>
              </w:rPr>
              <w:t xml:space="preserve"> is the process of hiding unnecessary details and keeping only the information relevant to the problem, so that the solution is simpler and can be applied to many similar cases.</w:t>
            </w:r>
          </w:p>
        </w:tc>
      </w:tr>
    </w:tbl>
    <w:p>
      <w:pPr>
        <w:spacing w:after="20"/>
      </w:pPr>
    </w:p>
    <w:p>
      <w:r>
        <w:t xml:space="preserve">A solution written as a sequence of steps shows abstraction when it has these </w:t>
      </w:r>
      <w:r>
        <w:rPr>
          <w:b/>
        </w:rPr>
        <w:t>key characteristics</w:t>
      </w:r>
      <w:r>
        <w:t>:</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Characteristic</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Meaning</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Non-abstract (bad)</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Abstract (good)</w:t>
            </w:r>
          </w:p>
        </w:tc>
      </w:tr>
      <w:tr>
        <w:tc>
          <w:tcPr>
            <w:tcW w:type="dxa" w:w="2381"/>
            <w:tcMar>
              <w:top w:w="60" w:type="dxa"/>
              <w:bottom w:w="60" w:type="dxa"/>
              <w:start w:w="110" w:type="dxa"/>
              <w:end w:w="110" w:type="dxa"/>
            </w:tcMar>
          </w:tcPr>
          <w:p>
            <w:pPr>
              <w:spacing w:after="0" w:line="252" w:lineRule="auto"/>
            </w:pPr>
            <w:r>
              <w:rPr>
                <w:b/>
                <w:sz w:val="20"/>
              </w:rPr>
              <w:t>General names (variables)</w:t>
            </w:r>
          </w:p>
        </w:tc>
        <w:tc>
          <w:tcPr>
            <w:tcW w:type="dxa" w:w="2381"/>
            <w:tcMar>
              <w:top w:w="60" w:type="dxa"/>
              <w:bottom w:w="60" w:type="dxa"/>
              <w:start w:w="110" w:type="dxa"/>
              <w:end w:w="110" w:type="dxa"/>
            </w:tcMar>
          </w:tcPr>
          <w:p>
            <w:pPr>
              <w:spacing w:after="0" w:line="252" w:lineRule="auto"/>
            </w:pPr>
            <w:r>
              <w:rPr>
                <w:sz w:val="20"/>
              </w:rPr>
              <w:t xml:space="preserve">Uses names that stand for </w:t>
            </w:r>
            <w:r>
              <w:rPr>
                <w:i/>
                <w:sz w:val="20"/>
              </w:rPr>
              <w:t>any</w:t>
            </w:r>
            <w:r>
              <w:rPr>
                <w:sz w:val="20"/>
              </w:rPr>
              <w:t xml:space="preserve"> value, not specific values.</w:t>
            </w:r>
          </w:p>
        </w:tc>
        <w:tc>
          <w:tcPr>
            <w:tcW w:type="dxa" w:w="2381"/>
            <w:tcMar>
              <w:top w:w="60" w:type="dxa"/>
              <w:bottom w:w="60" w:type="dxa"/>
              <w:start w:w="110" w:type="dxa"/>
              <w:end w:w="110" w:type="dxa"/>
            </w:tcMar>
          </w:tcPr>
          <w:p>
            <w:pPr>
              <w:spacing w:after="0" w:line="252" w:lineRule="auto"/>
            </w:pPr>
            <w:r>
              <w:rPr>
                <w:sz w:val="20"/>
              </w:rPr>
              <w:t>"Add 12, 15 and 9."</w:t>
            </w:r>
          </w:p>
        </w:tc>
        <w:tc>
          <w:tcPr>
            <w:tcW w:type="dxa" w:w="2381"/>
            <w:tcMar>
              <w:top w:w="60" w:type="dxa"/>
              <w:bottom w:w="60" w:type="dxa"/>
              <w:start w:w="110" w:type="dxa"/>
              <w:end w:w="110" w:type="dxa"/>
            </w:tcMar>
          </w:tcPr>
          <w:p>
            <w:pPr>
              <w:spacing w:after="0" w:line="252" w:lineRule="auto"/>
            </w:pPr>
            <w:r>
              <w:rPr>
                <w:sz w:val="20"/>
              </w:rPr>
              <w:t xml:space="preserve">"Add each </w:t>
            </w:r>
            <w:r>
              <w:rPr>
                <w:i/>
                <w:sz w:val="20"/>
              </w:rPr>
              <w:t>mark</w:t>
            </w:r>
            <w:r>
              <w:rPr>
                <w:sz w:val="20"/>
              </w:rPr>
              <w:t xml:space="preserve"> to </w:t>
            </w:r>
            <w:r>
              <w:rPr>
                <w:i/>
                <w:sz w:val="20"/>
              </w:rPr>
              <w:t>total</w:t>
            </w:r>
            <w:r>
              <w:rPr>
                <w:sz w:val="20"/>
              </w:rPr>
              <w:t>."</w:t>
            </w:r>
          </w:p>
        </w:tc>
      </w:tr>
      <w:tr>
        <w:tc>
          <w:tcPr>
            <w:tcW w:type="dxa" w:w="2381"/>
            <w:tcMar>
              <w:top w:w="60" w:type="dxa"/>
              <w:bottom w:w="60" w:type="dxa"/>
              <w:start w:w="110" w:type="dxa"/>
              <w:end w:w="110" w:type="dxa"/>
            </w:tcMar>
            <w:shd w:val="clear" w:color="auto" w:fill="F4F6F9"/>
          </w:tcPr>
          <w:p>
            <w:pPr>
              <w:spacing w:after="0" w:line="252" w:lineRule="auto"/>
            </w:pPr>
            <w:r>
              <w:rPr>
                <w:b/>
                <w:sz w:val="20"/>
              </w:rPr>
              <w:t>Only essential data</w:t>
            </w:r>
          </w:p>
        </w:tc>
        <w:tc>
          <w:tcPr>
            <w:tcW w:type="dxa" w:w="2381"/>
            <w:tcMar>
              <w:top w:w="60" w:type="dxa"/>
              <w:bottom w:w="60" w:type="dxa"/>
              <w:start w:w="110" w:type="dxa"/>
              <w:end w:w="110" w:type="dxa"/>
            </w:tcMar>
            <w:shd w:val="clear" w:color="auto" w:fill="F4F6F9"/>
          </w:tcPr>
          <w:p>
            <w:pPr>
              <w:spacing w:after="0" w:line="252" w:lineRule="auto"/>
            </w:pPr>
            <w:r>
              <w:rPr>
                <w:sz w:val="20"/>
              </w:rPr>
              <w:t>Ignores information that does not affect the result.</w:t>
            </w:r>
          </w:p>
        </w:tc>
        <w:tc>
          <w:tcPr>
            <w:tcW w:type="dxa" w:w="2381"/>
            <w:tcMar>
              <w:top w:w="60" w:type="dxa"/>
              <w:bottom w:w="60" w:type="dxa"/>
              <w:start w:w="110" w:type="dxa"/>
              <w:end w:w="110" w:type="dxa"/>
            </w:tcMar>
            <w:shd w:val="clear" w:color="auto" w:fill="F4F6F9"/>
          </w:tcPr>
          <w:p>
            <w:pPr>
              <w:spacing w:after="0" w:line="252" w:lineRule="auto"/>
            </w:pPr>
            <w:r>
              <w:rPr>
                <w:sz w:val="20"/>
              </w:rPr>
              <w:t>"Read the learner's name, age, address and mark."</w:t>
            </w:r>
          </w:p>
        </w:tc>
        <w:tc>
          <w:tcPr>
            <w:tcW w:type="dxa" w:w="2381"/>
            <w:tcMar>
              <w:top w:w="60" w:type="dxa"/>
              <w:bottom w:w="60" w:type="dxa"/>
              <w:start w:w="110" w:type="dxa"/>
              <w:end w:w="110" w:type="dxa"/>
            </w:tcMar>
            <w:shd w:val="clear" w:color="auto" w:fill="F4F6F9"/>
          </w:tcPr>
          <w:p>
            <w:pPr>
              <w:spacing w:after="0" w:line="252" w:lineRule="auto"/>
            </w:pPr>
            <w:r>
              <w:rPr>
                <w:sz w:val="20"/>
              </w:rPr>
              <w:t>"Read the mark."</w:t>
            </w:r>
          </w:p>
        </w:tc>
      </w:tr>
      <w:tr>
        <w:tc>
          <w:tcPr>
            <w:tcW w:type="dxa" w:w="2381"/>
            <w:tcMar>
              <w:top w:w="60" w:type="dxa"/>
              <w:bottom w:w="60" w:type="dxa"/>
              <w:start w:w="110" w:type="dxa"/>
              <w:end w:w="110" w:type="dxa"/>
            </w:tcMar>
          </w:tcPr>
          <w:p>
            <w:pPr>
              <w:spacing w:after="0" w:line="252" w:lineRule="auto"/>
            </w:pPr>
            <w:r>
              <w:rPr>
                <w:b/>
                <w:sz w:val="20"/>
              </w:rPr>
              <w:t>Hides how, shows what</w:t>
            </w:r>
          </w:p>
        </w:tc>
        <w:tc>
          <w:tcPr>
            <w:tcW w:type="dxa" w:w="2381"/>
            <w:tcMar>
              <w:top w:w="60" w:type="dxa"/>
              <w:bottom w:w="60" w:type="dxa"/>
              <w:start w:w="110" w:type="dxa"/>
              <w:end w:w="110" w:type="dxa"/>
            </w:tcMar>
          </w:tcPr>
          <w:p>
            <w:pPr>
              <w:spacing w:after="0" w:line="252" w:lineRule="auto"/>
            </w:pPr>
            <w:r>
              <w:rPr>
                <w:sz w:val="20"/>
              </w:rPr>
              <w:t xml:space="preserve">Each step says </w:t>
            </w:r>
            <w:r>
              <w:rPr>
                <w:i/>
                <w:sz w:val="20"/>
              </w:rPr>
              <w:t>what</w:t>
            </w:r>
            <w:r>
              <w:rPr>
                <w:sz w:val="20"/>
              </w:rPr>
              <w:t xml:space="preserve"> is done at the right level; details are pushed down (to a sub-step or the machine).</w:t>
            </w:r>
          </w:p>
        </w:tc>
        <w:tc>
          <w:tcPr>
            <w:tcW w:type="dxa" w:w="2381"/>
            <w:tcMar>
              <w:top w:w="60" w:type="dxa"/>
              <w:bottom w:w="60" w:type="dxa"/>
              <w:start w:w="110" w:type="dxa"/>
              <w:end w:w="110" w:type="dxa"/>
            </w:tcMar>
          </w:tcPr>
          <w:p>
            <w:pPr>
              <w:spacing w:after="0" w:line="252" w:lineRule="auto"/>
            </w:pPr>
            <w:r>
              <w:rPr>
                <w:sz w:val="20"/>
              </w:rPr>
              <w:t>"Move the pen 2 cm right, write digit…"</w:t>
            </w:r>
          </w:p>
        </w:tc>
        <w:tc>
          <w:tcPr>
            <w:tcW w:type="dxa" w:w="2381"/>
            <w:tcMar>
              <w:top w:w="60" w:type="dxa"/>
              <w:bottom w:w="60" w:type="dxa"/>
              <w:start w:w="110" w:type="dxa"/>
              <w:end w:w="110" w:type="dxa"/>
            </w:tcMar>
          </w:tcPr>
          <w:p>
            <w:pPr>
              <w:spacing w:after="0" w:line="252" w:lineRule="auto"/>
            </w:pPr>
            <w:r>
              <w:rPr>
                <w:sz w:val="20"/>
              </w:rPr>
              <w:t>"Display the average."</w:t>
            </w:r>
          </w:p>
        </w:tc>
      </w:tr>
      <w:tr>
        <w:tc>
          <w:tcPr>
            <w:tcW w:type="dxa" w:w="2381"/>
            <w:tcMar>
              <w:top w:w="60" w:type="dxa"/>
              <w:bottom w:w="60" w:type="dxa"/>
              <w:start w:w="110" w:type="dxa"/>
              <w:end w:w="110" w:type="dxa"/>
            </w:tcMar>
            <w:shd w:val="clear" w:color="auto" w:fill="F4F6F9"/>
          </w:tcPr>
          <w:p>
            <w:pPr>
              <w:spacing w:after="0" w:line="252" w:lineRule="auto"/>
            </w:pPr>
            <w:r>
              <w:rPr>
                <w:b/>
                <w:sz w:val="20"/>
              </w:rPr>
              <w:t>Reusable / parameterised</w:t>
            </w:r>
          </w:p>
        </w:tc>
        <w:tc>
          <w:tcPr>
            <w:tcW w:type="dxa" w:w="2381"/>
            <w:tcMar>
              <w:top w:w="60" w:type="dxa"/>
              <w:bottom w:w="60" w:type="dxa"/>
              <w:start w:w="110" w:type="dxa"/>
              <w:end w:w="110" w:type="dxa"/>
            </w:tcMar>
            <w:shd w:val="clear" w:color="auto" w:fill="F4F6F9"/>
          </w:tcPr>
          <w:p>
            <w:pPr>
              <w:spacing w:after="0" w:line="252" w:lineRule="auto"/>
            </w:pPr>
            <w:r>
              <w:rPr>
                <w:sz w:val="20"/>
              </w:rPr>
              <w:t>Works for any class size or any subject with no rewriting.</w:t>
            </w:r>
          </w:p>
        </w:tc>
        <w:tc>
          <w:tcPr>
            <w:tcW w:type="dxa" w:w="2381"/>
            <w:tcMar>
              <w:top w:w="60" w:type="dxa"/>
              <w:bottom w:w="60" w:type="dxa"/>
              <w:start w:w="110" w:type="dxa"/>
              <w:end w:w="110" w:type="dxa"/>
            </w:tcMar>
            <w:shd w:val="clear" w:color="auto" w:fill="F4F6F9"/>
          </w:tcPr>
          <w:p>
            <w:pPr>
              <w:spacing w:after="0" w:line="252" w:lineRule="auto"/>
            </w:pPr>
            <w:r>
              <w:rPr>
                <w:sz w:val="20"/>
              </w:rPr>
              <w:t>"Divide by 35."</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"Divide </w:t>
            </w:r>
            <w:r>
              <w:rPr>
                <w:i/>
                <w:sz w:val="20"/>
              </w:rPr>
              <w:t>total</w:t>
            </w:r>
            <w:r>
              <w:rPr>
                <w:sz w:val="20"/>
              </w:rPr>
              <w:t xml:space="preserve"> by </w:t>
            </w:r>
            <w:r>
              <w:rPr>
                <w:i/>
                <w:sz w:val="20"/>
              </w:rPr>
              <w:t>number of marks</w:t>
            </w:r>
            <w:r>
              <w:rPr>
                <w:sz w:val="20"/>
              </w:rPr>
              <w:t>."</w:t>
            </w:r>
          </w:p>
        </w:tc>
      </w:tr>
      <w:tr>
        <w:tc>
          <w:tcPr>
            <w:tcW w:type="dxa" w:w="2381"/>
            <w:tcMar>
              <w:top w:w="60" w:type="dxa"/>
              <w:bottom w:w="60" w:type="dxa"/>
              <w:start w:w="110" w:type="dxa"/>
              <w:end w:w="110" w:type="dxa"/>
            </w:tcMar>
          </w:tcPr>
          <w:p>
            <w:pPr>
              <w:spacing w:after="0" w:line="252" w:lineRule="auto"/>
            </w:pPr>
            <w:r>
              <w:rPr>
                <w:b/>
                <w:sz w:val="20"/>
              </w:rPr>
              <w:t>Clear input, process, output</w:t>
            </w:r>
          </w:p>
        </w:tc>
        <w:tc>
          <w:tcPr>
            <w:tcW w:type="dxa" w:w="2381"/>
            <w:tcMar>
              <w:top w:w="60" w:type="dxa"/>
              <w:bottom w:w="60" w:type="dxa"/>
              <w:start w:w="110" w:type="dxa"/>
              <w:end w:w="110" w:type="dxa"/>
            </w:tcMar>
          </w:tcPr>
          <w:p>
            <w:pPr>
              <w:spacing w:after="0" w:line="252" w:lineRule="auto"/>
            </w:pPr>
            <w:r>
              <w:rPr>
                <w:sz w:val="20"/>
              </w:rPr>
              <w:t>The model of the problem is visible.</w:t>
            </w:r>
          </w:p>
        </w:tc>
        <w:tc>
          <w:tcPr>
            <w:tcW w:type="dxa" w:w="2381"/>
            <w:tcMar>
              <w:top w:w="60" w:type="dxa"/>
              <w:bottom w:w="60" w:type="dxa"/>
              <w:start w:w="110" w:type="dxa"/>
              <w:end w:w="110" w:type="dxa"/>
            </w:tcMar>
          </w:tcPr>
          <w:p>
            <w:pPr>
              <w:spacing w:after="0" w:line="252" w:lineRule="auto"/>
            </w:pPr>
            <w:r>
              <w:rPr>
                <w:sz w:val="20"/>
              </w:rPr>
              <w:t>Mixed narrative.</w:t>
            </w:r>
          </w:p>
        </w:tc>
        <w:tc>
          <w:tcPr>
            <w:tcW w:type="dxa" w:w="2381"/>
            <w:tcMar>
              <w:top w:w="60" w:type="dxa"/>
              <w:bottom w:w="60" w:type="dxa"/>
              <w:start w:w="110" w:type="dxa"/>
              <w:end w:w="110" w:type="dxa"/>
            </w:tcMar>
          </w:tcPr>
          <w:p>
            <w:pPr>
              <w:spacing w:after="0" w:line="252" w:lineRule="auto"/>
            </w:pPr>
            <w:r>
              <w:rPr>
                <w:sz w:val="20"/>
              </w:rPr>
              <w:t>INPUT marks → PROCESS sum, divide → OUTPUT average.</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From a messy description to an abstract algorithm.</w:t>
            </w:r>
          </w:p>
          <w:p>
            <w:pPr>
              <w:spacing w:after="60" w:line="264" w:lineRule="auto"/>
            </w:pPr>
            <w:r>
              <w:rPr>
                <w:i/>
                <w:sz w:val="21"/>
              </w:rPr>
              <w:t>Messy:</w:t>
            </w:r>
            <w:r>
              <w:rPr>
                <w:sz w:val="21"/>
              </w:rPr>
              <w:t xml:space="preserve"> "Mrs Ngo has 35 learners in 2A; she wrote all their names in the green register with marks out of 20 next to them, some in red pen; she wants to know how the class did on average so she can tell the parents on Saturday."</w:t>
            </w:r>
          </w:p>
          <w:p>
            <w:pPr>
              <w:spacing w:after="60" w:line="264" w:lineRule="auto"/>
            </w:pPr>
            <w:r>
              <w:rPr>
                <w:i/>
                <w:sz w:val="21"/>
              </w:rPr>
              <w:t>Abstraction:</w:t>
            </w:r>
            <w:r>
              <w:rPr>
                <w:sz w:val="21"/>
              </w:rPr>
              <w:t xml:space="preserve"> Purpose → the average. Essential data → the </w:t>
            </w:r>
            <w:r>
              <w:rPr>
                <w:b/>
                <w:sz w:val="21"/>
              </w:rPr>
              <w:t>marks</w:t>
            </w:r>
            <w:r>
              <w:rPr>
                <w:sz w:val="21"/>
              </w:rPr>
              <w:t xml:space="preserve"> only. Irrelevant → names, colour of pen, register, Saturday. General → any number of marks.</w:t>
            </w:r>
          </w:p>
          <w:p>
            <w:pPr>
              <w:spacing w:after="60" w:line="264" w:lineRule="auto"/>
            </w:pPr>
            <w:r>
              <w:rPr>
                <w:i/>
                <w:sz w:val="21"/>
              </w:rPr>
              <w:t>Abstract solution:</w:t>
            </w:r>
          </w:p>
          <w:p>
            <w:pPr>
              <w:spacing w:after="60" w:line="264" w:lineRule="auto"/>
            </w:pPr>
            <w:r>
              <w:rPr>
                <w:rFonts w:ascii="Consolas" w:hAnsi="Consolas" w:eastAsia="Consolas"/>
                <w:color w:val="8E2B6E"/>
                <w:sz w:val="21"/>
              </w:rPr>
              <w:t>`</w:t>
            </w:r>
          </w:p>
          <w:p>
            <w:pPr>
              <w:pStyle w:val="ListNumber"/>
              <w:spacing w:after="60" w:line="264" w:lineRule="auto"/>
            </w:pPr>
            <w:r>
              <w:rPr>
                <w:sz w:val="21"/>
              </w:rPr>
              <w:t>Set total to 0 and count to 0</w:t>
            </w:r>
          </w:p>
          <w:p>
            <w:pPr>
              <w:pStyle w:val="ListNumber"/>
              <w:spacing w:after="60" w:line="264" w:lineRule="auto"/>
            </w:pPr>
            <w:r>
              <w:rPr>
                <w:sz w:val="21"/>
              </w:rPr>
              <w:t>Repeat for each mark:</w:t>
            </w:r>
          </w:p>
          <w:p>
            <w:pPr>
              <w:spacing w:after="60" w:line="264" w:lineRule="auto"/>
            </w:pPr>
            <w:r>
              <w:rPr>
                <w:sz w:val="21"/>
              </w:rPr>
              <w:t xml:space="preserve">     2.1 Input mark</w:t>
            </w:r>
          </w:p>
          <w:p>
            <w:pPr>
              <w:spacing w:after="60" w:line="264" w:lineRule="auto"/>
            </w:pPr>
            <w:r>
              <w:rPr>
                <w:sz w:val="21"/>
              </w:rPr>
              <w:t xml:space="preserve">     2.2 Add mark to total</w:t>
            </w:r>
          </w:p>
          <w:p>
            <w:pPr>
              <w:spacing w:after="60" w:line="264" w:lineRule="auto"/>
            </w:pPr>
            <w:r>
              <w:rPr>
                <w:sz w:val="21"/>
              </w:rPr>
              <w:t xml:space="preserve">     2.3 Add 1 to count</w:t>
            </w:r>
          </w:p>
          <w:p>
            <w:pPr>
              <w:pStyle w:val="ListNumber"/>
              <w:spacing w:after="60" w:line="264" w:lineRule="auto"/>
            </w:pPr>
            <w:r>
              <w:rPr>
                <w:sz w:val="21"/>
              </w:rPr>
              <w:t>average ← total ÷ count</w:t>
            </w:r>
          </w:p>
          <w:p>
            <w:pPr>
              <w:pStyle w:val="ListNumber"/>
              <w:spacing w:after="60" w:line="264" w:lineRule="auto"/>
            </w:pPr>
            <w:r>
              <w:rPr>
                <w:sz w:val="21"/>
              </w:rPr>
              <w:t>Output average</w:t>
            </w:r>
          </w:p>
          <w:p>
            <w:pPr>
              <w:spacing w:after="60" w:line="264" w:lineRule="auto"/>
            </w:pPr>
            <w:r>
              <w:rPr>
                <w:rFonts w:ascii="Consolas" w:hAnsi="Consolas" w:eastAsia="Consolas"/>
                <w:color w:val="8E2B6E"/>
                <w:sz w:val="21"/>
              </w:rPr>
              <w:t>`</w:t>
            </w:r>
          </w:p>
          <w:p>
            <w:pPr>
              <w:spacing w:after="60" w:line="264" w:lineRule="auto"/>
            </w:pPr>
            <w:r>
              <w:rPr>
                <w:sz w:val="21"/>
              </w:rPr>
              <w:t>Check the characteristics: variables (</w:t>
            </w:r>
            <w:r>
              <w:rPr>
                <w:i/>
                <w:sz w:val="21"/>
              </w:rPr>
              <w:t>total, count, mark, average</w:t>
            </w:r>
            <w:r>
              <w:rPr>
                <w:sz w:val="21"/>
              </w:rPr>
              <w:t xml:space="preserve">) ✔; only marks ✔; hides how division is done ✔; works for 35 or 350 learners ✔; IPO visible ✔. The </w:t>
            </w:r>
            <w:r>
              <w:rPr>
                <w:b/>
                <w:sz w:val="21"/>
              </w:rPr>
              <w:t>same algorithm</w:t>
            </w:r>
            <w:r>
              <w:rPr>
                <w:sz w:val="21"/>
              </w:rPr>
              <w:t xml:space="preserve"> computes average rainfall, average price, average temperature – that is the power of abstraction.</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"Using variables is just for programmers." A variable is simply a </w:t>
            </w:r>
            <w:r>
              <w:rPr>
                <w:b/>
                <w:sz w:val="21"/>
              </w:rPr>
              <w:t>named box for a value that can change</w:t>
            </w:r>
            <w:r>
              <w:rPr>
                <w:sz w:val="21"/>
              </w:rPr>
              <w:t xml:space="preserve"> – exactly like "x" in maths or the "TOTAL" line on a receipt. It is the single most important tool of abstraction.</w:t>
            </w:r>
          </w:p>
        </w:tc>
      </w:tr>
    </w:tbl>
    <w:p>
      <w:pPr>
        <w:spacing w:after="20"/>
      </w:pPr>
    </w:p>
    <w:p>
      <w:pPr>
        <w:pStyle w:val="Heading3"/>
      </w:pPr>
      <w:r>
        <w:t>9.2 Implementing the solution in Scratch</w:t>
      </w:r>
    </w:p>
    <w:p>
      <w:r>
        <w:rPr>
          <w:b/>
        </w:rPr>
        <w:t>Scratch</w:t>
      </w:r>
      <w:r>
        <w:t xml:space="preserve"> (MIT, scratch.mit.edu; offline editor available) is a </w:t>
      </w:r>
      <w:r>
        <w:rPr>
          <w:b/>
        </w:rPr>
        <w:t>block-based programming environment</w:t>
      </w:r>
      <w:r>
        <w:t xml:space="preserve">: instructions are coloured blocks snapped together, so learners focus on </w:t>
      </w:r>
      <w:r>
        <w:rPr>
          <w:i/>
        </w:rPr>
        <w:t>logic</w:t>
      </w:r>
      <w:r>
        <w:t xml:space="preserve"> rather than spelling. Generic concepts first (what does not change): every program has </w:t>
      </w:r>
      <w:r>
        <w:rPr>
          <w:b/>
        </w:rPr>
        <w:t>input</w:t>
      </w:r>
      <w:r>
        <w:t xml:space="preserve">, </w:t>
      </w:r>
      <w:r>
        <w:rPr>
          <w:b/>
        </w:rPr>
        <w:t>variables</w:t>
      </w:r>
      <w:r>
        <w:t xml:space="preserve">, </w:t>
      </w:r>
      <w:r>
        <w:rPr>
          <w:b/>
        </w:rPr>
        <w:t>processing</w:t>
      </w:r>
      <w:r>
        <w:t xml:space="preserve"> (arithmetic, repetition), </w:t>
      </w:r>
      <w:r>
        <w:rPr>
          <w:b/>
        </w:rPr>
        <w:t>output</w:t>
      </w:r>
      <w:r>
        <w:t>. Then the Scratch specifics (what changes with the tool).</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Generic concept</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Scratch block(s)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Palette colour</w:t>
            </w:r>
          </w:p>
        </w:tc>
      </w:tr>
      <w:tr>
        <w:tc>
          <w:tcPr>
            <w:tcW w:type="dxa" w:w="3175"/>
            <w:tcMar>
              <w:top w:w="60" w:type="dxa"/>
              <w:bottom w:w="60" w:type="dxa"/>
              <w:start w:w="110" w:type="dxa"/>
              <w:end w:w="110" w:type="dxa"/>
            </w:tcMar>
          </w:tcPr>
          <w:p>
            <w:pPr>
              <w:spacing w:after="0" w:line="252" w:lineRule="auto"/>
            </w:pPr>
            <w:r>
              <w:rPr>
                <w:sz w:val="20"/>
              </w:rPr>
              <w:t>Start the program</w:t>
            </w:r>
          </w:p>
        </w:tc>
        <w:tc>
          <w:tcPr>
            <w:tcW w:type="dxa" w:w="3175"/>
            <w:tcMar>
              <w:top w:w="60" w:type="dxa"/>
              <w:bottom w:w="60" w:type="dxa"/>
              <w:start w:w="110" w:type="dxa"/>
              <w:end w:w="110" w:type="dxa"/>
            </w:tcMar>
          </w:tcPr>
          <w:p>
            <w:pPr>
              <w:spacing w:after="0" w:line="252" w:lineRule="auto"/>
            </w:pPr>
            <w:r>
              <w:rPr>
                <w:rFonts w:ascii="Consolas" w:hAnsi="Consolas" w:eastAsia="Consolas"/>
                <w:color w:val="8E2B6E"/>
                <w:sz w:val="20"/>
              </w:rPr>
              <w:t>when green flag clicked</w:t>
            </w:r>
          </w:p>
        </w:tc>
        <w:tc>
          <w:tcPr>
            <w:tcW w:type="dxa" w:w="3175"/>
            <w:tcMar>
              <w:top w:w="60" w:type="dxa"/>
              <w:bottom w:w="60" w:type="dxa"/>
              <w:start w:w="110" w:type="dxa"/>
              <w:end w:w="110" w:type="dxa"/>
            </w:tcMar>
          </w:tcPr>
          <w:p>
            <w:pPr>
              <w:spacing w:after="0" w:line="252" w:lineRule="auto"/>
            </w:pPr>
            <w:r>
              <w:rPr>
                <w:sz w:val="20"/>
              </w:rPr>
              <w:t>Events (yellow)</w:t>
            </w:r>
          </w:p>
        </w:tc>
      </w:tr>
      <w:tr>
        <w:tc>
          <w:tcPr>
            <w:tcW w:type="dxa" w:w="3175"/>
            <w:tcMar>
              <w:top w:w="60" w:type="dxa"/>
              <w:bottom w:w="60" w:type="dxa"/>
              <w:start w:w="110" w:type="dxa"/>
              <w:end w:w="110" w:type="dxa"/>
            </w:tcMar>
            <w:shd w:val="clear" w:color="auto" w:fill="F4F6F9"/>
          </w:tcPr>
          <w:p>
            <w:pPr>
              <w:spacing w:after="0" w:line="252" w:lineRule="auto"/>
            </w:pPr>
            <w:r>
              <w:rPr>
                <w:sz w:val="20"/>
              </w:rPr>
              <w:t>Create a variable</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Variables → </w:t>
            </w:r>
            <w:r>
              <w:rPr>
                <w:i/>
                <w:sz w:val="20"/>
              </w:rPr>
              <w:t>Make a Variable</w:t>
            </w:r>
            <w:r>
              <w:rPr>
                <w:sz w:val="20"/>
              </w:rPr>
              <w:t xml:space="preserve"> → </w:t>
            </w:r>
            <w:r>
              <w:rPr>
                <w:rFonts w:ascii="Consolas" w:hAnsi="Consolas" w:eastAsia="Consolas"/>
                <w:color w:val="8E2B6E"/>
                <w:sz w:val="20"/>
              </w:rPr>
              <w:t>set [total] to 0</w:t>
            </w:r>
          </w:p>
        </w:tc>
        <w:tc>
          <w:tcPr>
            <w:tcW w:type="dxa" w:w="3175"/>
            <w:tcMar>
              <w:top w:w="60" w:type="dxa"/>
              <w:bottom w:w="60" w:type="dxa"/>
              <w:start w:w="110" w:type="dxa"/>
              <w:end w:w="110" w:type="dxa"/>
            </w:tcMar>
            <w:shd w:val="clear" w:color="auto" w:fill="F4F6F9"/>
          </w:tcPr>
          <w:p>
            <w:pPr>
              <w:spacing w:after="0" w:line="252" w:lineRule="auto"/>
            </w:pPr>
            <w:r>
              <w:rPr>
                <w:sz w:val="20"/>
              </w:rPr>
              <w:t>Variables (orange)</w:t>
            </w:r>
          </w:p>
        </w:tc>
      </w:tr>
      <w:tr>
        <w:tc>
          <w:tcPr>
            <w:tcW w:type="dxa" w:w="3175"/>
            <w:tcMar>
              <w:top w:w="60" w:type="dxa"/>
              <w:bottom w:w="60" w:type="dxa"/>
              <w:start w:w="110" w:type="dxa"/>
              <w:end w:w="110" w:type="dxa"/>
            </w:tcMar>
          </w:tcPr>
          <w:p>
            <w:pPr>
              <w:spacing w:after="0" w:line="252" w:lineRule="auto"/>
            </w:pPr>
            <w:r>
              <w:rPr>
                <w:sz w:val="20"/>
              </w:rPr>
              <w:t>Input from user</w:t>
            </w:r>
          </w:p>
        </w:tc>
        <w:tc>
          <w:tcPr>
            <w:tcW w:type="dxa" w:w="3175"/>
            <w:tcMar>
              <w:top w:w="60" w:type="dxa"/>
              <w:bottom w:w="60" w:type="dxa"/>
              <w:start w:w="110" w:type="dxa"/>
              <w:end w:w="110" w:type="dxa"/>
            </w:tcMar>
          </w:tcPr>
          <w:p>
            <w:pPr>
              <w:spacing w:after="0" w:line="252" w:lineRule="auto"/>
            </w:pPr>
            <w:r>
              <w:rPr>
                <w:rFonts w:ascii="Consolas" w:hAnsi="Consolas" w:eastAsia="Consolas"/>
                <w:color w:val="8E2B6E"/>
                <w:sz w:val="20"/>
              </w:rPr>
              <w:t>ask [How many marks?] and wait</w:t>
            </w:r>
            <w:r>
              <w:rPr>
                <w:sz w:val="20"/>
              </w:rPr>
              <w:t xml:space="preserve"> → value is in </w:t>
            </w:r>
            <w:r>
              <w:rPr>
                <w:rFonts w:ascii="Consolas" w:hAnsi="Consolas" w:eastAsia="Consolas"/>
                <w:color w:val="8E2B6E"/>
                <w:sz w:val="20"/>
              </w:rPr>
              <w:t>answer</w:t>
            </w:r>
          </w:p>
        </w:tc>
        <w:tc>
          <w:tcPr>
            <w:tcW w:type="dxa" w:w="3175"/>
            <w:tcMar>
              <w:top w:w="60" w:type="dxa"/>
              <w:bottom w:w="60" w:type="dxa"/>
              <w:start w:w="110" w:type="dxa"/>
              <w:end w:w="110" w:type="dxa"/>
            </w:tcMar>
          </w:tcPr>
          <w:p>
            <w:pPr>
              <w:spacing w:after="0" w:line="252" w:lineRule="auto"/>
            </w:pPr>
            <w:r>
              <w:rPr>
                <w:sz w:val="20"/>
              </w:rPr>
              <w:t>Sensing (light blue)</w:t>
            </w:r>
          </w:p>
        </w:tc>
      </w:tr>
      <w:tr>
        <w:tc>
          <w:tcPr>
            <w:tcW w:type="dxa" w:w="3175"/>
            <w:tcMar>
              <w:top w:w="60" w:type="dxa"/>
              <w:bottom w:w="60" w:type="dxa"/>
              <w:start w:w="110" w:type="dxa"/>
              <w:end w:w="110" w:type="dxa"/>
            </w:tcMar>
            <w:shd w:val="clear" w:color="auto" w:fill="F4F6F9"/>
          </w:tcPr>
          <w:p>
            <w:pPr>
              <w:spacing w:after="0" w:line="252" w:lineRule="auto"/>
            </w:pPr>
            <w:r>
              <w:rPr>
                <w:sz w:val="20"/>
              </w:rPr>
              <w:t>Arithmetic</w:t>
            </w:r>
          </w:p>
        </w:tc>
        <w:tc>
          <w:tcPr>
            <w:tcW w:type="dxa" w:w="3175"/>
            <w:tcMar>
              <w:top w:w="60" w:type="dxa"/>
              <w:bottom w:w="60" w:type="dxa"/>
              <w:start w:w="110" w:type="dxa"/>
              <w:end w:w="110" w:type="dxa"/>
            </w:tcMar>
            <w:shd w:val="clear" w:color="auto" w:fill="F4F6F9"/>
          </w:tcPr>
          <w:p>
            <w:pPr>
              <w:spacing w:after="0" w:line="252" w:lineRule="auto"/>
            </w:pPr>
            <w:r>
              <w:rPr>
                <w:rFonts w:ascii="Consolas" w:hAnsi="Consolas" w:eastAsia="Consolas"/>
                <w:color w:val="8E2B6E"/>
                <w:sz w:val="20"/>
              </w:rPr>
              <w:t>( ) + ( )</w:t>
            </w:r>
            <w:r>
              <w:rPr>
                <w:sz w:val="20"/>
              </w:rPr>
              <w:t xml:space="preserve">, </w:t>
            </w:r>
            <w:r>
              <w:rPr>
                <w:rFonts w:ascii="Consolas" w:hAnsi="Consolas" w:eastAsia="Consolas"/>
                <w:color w:val="8E2B6E"/>
                <w:sz w:val="20"/>
              </w:rPr>
              <w:t>( ) / ( )</w:t>
            </w:r>
          </w:p>
        </w:tc>
        <w:tc>
          <w:tcPr>
            <w:tcW w:type="dxa" w:w="3175"/>
            <w:tcMar>
              <w:top w:w="60" w:type="dxa"/>
              <w:bottom w:w="60" w:type="dxa"/>
              <w:start w:w="110" w:type="dxa"/>
              <w:end w:w="110" w:type="dxa"/>
            </w:tcMar>
            <w:shd w:val="clear" w:color="auto" w:fill="F4F6F9"/>
          </w:tcPr>
          <w:p>
            <w:pPr>
              <w:spacing w:after="0" w:line="252" w:lineRule="auto"/>
            </w:pPr>
            <w:r>
              <w:rPr>
                <w:sz w:val="20"/>
              </w:rPr>
              <w:t>Operators (green)</w:t>
            </w:r>
          </w:p>
        </w:tc>
      </w:tr>
      <w:tr>
        <w:tc>
          <w:tcPr>
            <w:tcW w:type="dxa" w:w="3175"/>
            <w:tcMar>
              <w:top w:w="60" w:type="dxa"/>
              <w:bottom w:w="60" w:type="dxa"/>
              <w:start w:w="110" w:type="dxa"/>
              <w:end w:w="110" w:type="dxa"/>
            </w:tcMar>
          </w:tcPr>
          <w:p>
            <w:pPr>
              <w:spacing w:after="0" w:line="252" w:lineRule="auto"/>
            </w:pPr>
            <w:r>
              <w:rPr>
                <w:sz w:val="20"/>
              </w:rPr>
              <w:t>Repeat a fixed number of times</w:t>
            </w:r>
          </w:p>
        </w:tc>
        <w:tc>
          <w:tcPr>
            <w:tcW w:type="dxa" w:w="3175"/>
            <w:tcMar>
              <w:top w:w="60" w:type="dxa"/>
              <w:bottom w:w="60" w:type="dxa"/>
              <w:start w:w="110" w:type="dxa"/>
              <w:end w:w="110" w:type="dxa"/>
            </w:tcMar>
          </w:tcPr>
          <w:p>
            <w:pPr>
              <w:spacing w:after="0" w:line="252" w:lineRule="auto"/>
            </w:pPr>
            <w:r>
              <w:rPr>
                <w:rFonts w:ascii="Consolas" w:hAnsi="Consolas" w:eastAsia="Consolas"/>
                <w:color w:val="8E2B6E"/>
                <w:sz w:val="20"/>
              </w:rPr>
              <w:t>repeat (count)</w:t>
            </w:r>
          </w:p>
        </w:tc>
        <w:tc>
          <w:tcPr>
            <w:tcW w:type="dxa" w:w="3175"/>
            <w:tcMar>
              <w:top w:w="60" w:type="dxa"/>
              <w:bottom w:w="60" w:type="dxa"/>
              <w:start w:w="110" w:type="dxa"/>
              <w:end w:w="110" w:type="dxa"/>
            </w:tcMar>
          </w:tcPr>
          <w:p>
            <w:pPr>
              <w:spacing w:after="0" w:line="252" w:lineRule="auto"/>
            </w:pPr>
            <w:r>
              <w:rPr>
                <w:sz w:val="20"/>
              </w:rPr>
              <w:t>Control (orange-yellow)</w:t>
            </w:r>
          </w:p>
        </w:tc>
      </w:tr>
      <w:tr>
        <w:tc>
          <w:tcPr>
            <w:tcW w:type="dxa" w:w="3175"/>
            <w:tcMar>
              <w:top w:w="60" w:type="dxa"/>
              <w:bottom w:w="60" w:type="dxa"/>
              <w:start w:w="110" w:type="dxa"/>
              <w:end w:w="110" w:type="dxa"/>
            </w:tcMar>
            <w:shd w:val="clear" w:color="auto" w:fill="F4F6F9"/>
          </w:tcPr>
          <w:p>
            <w:pPr>
              <w:spacing w:after="0" w:line="252" w:lineRule="auto"/>
            </w:pPr>
            <w:r>
              <w:rPr>
                <w:sz w:val="20"/>
              </w:rPr>
              <w:t>Output</w:t>
            </w:r>
          </w:p>
        </w:tc>
        <w:tc>
          <w:tcPr>
            <w:tcW w:type="dxa" w:w="3175"/>
            <w:tcMar>
              <w:top w:w="60" w:type="dxa"/>
              <w:bottom w:w="60" w:type="dxa"/>
              <w:start w:w="110" w:type="dxa"/>
              <w:end w:w="110" w:type="dxa"/>
            </w:tcMar>
            <w:shd w:val="clear" w:color="auto" w:fill="F4F6F9"/>
          </w:tcPr>
          <w:p>
            <w:pPr>
              <w:spacing w:after="0" w:line="252" w:lineRule="auto"/>
            </w:pPr>
            <w:r>
              <w:rPr>
                <w:rFonts w:ascii="Consolas" w:hAnsi="Consolas" w:eastAsia="Consolas"/>
                <w:color w:val="8E2B6E"/>
                <w:sz w:val="20"/>
              </w:rPr>
              <w:t>say (average) for 2 seconds</w:t>
            </w:r>
          </w:p>
        </w:tc>
        <w:tc>
          <w:tcPr>
            <w:tcW w:type="dxa" w:w="3175"/>
            <w:tcMar>
              <w:top w:w="60" w:type="dxa"/>
              <w:bottom w:w="60" w:type="dxa"/>
              <w:start w:w="110" w:type="dxa"/>
              <w:end w:w="110" w:type="dxa"/>
            </w:tcMar>
            <w:shd w:val="clear" w:color="auto" w:fill="F4F6F9"/>
          </w:tcPr>
          <w:p>
            <w:pPr>
              <w:spacing w:after="0" w:line="252" w:lineRule="auto"/>
            </w:pPr>
            <w:r>
              <w:rPr>
                <w:sz w:val="20"/>
              </w:rPr>
              <w:t>Looks (purple)</w:t>
            </w:r>
          </w:p>
        </w:tc>
      </w:tr>
    </w:tbl>
    <w:p>
      <w:pPr>
        <w:spacing w:after="40"/>
      </w:pPr>
    </w:p>
    <w:p>
      <w:r>
        <w:rPr>
          <w:b/>
        </w:rPr>
        <w:t>Scratch script for the average (read aloud as pseudocode):</w:t>
      </w:r>
    </w:p>
    <w:tbl>
      <w:tblPr>
        <w:tblW w:type="auto" w:w="0"/>
        <w:jc w:val="center"/>
        <w:tblLook w:firstColumn="1" w:firstRow="1" w:lastColumn="0" w:lastRow="0" w:noHBand="0" w:noVBand="1" w:val="04A0"/>
      </w:tblPr>
      <w:tblGrid>
        <w:gridCol w:w="9525"/>
      </w:tblGrid>
      <w:tr>
        <w:tc>
          <w:tcPr>
            <w:tcW w:type="dxa" w:w="9525"/>
            <w:shd w:val="clear" w:color="auto" w:fill="F3F4F6"/>
            <w:tcMar>
              <w:top w:w="120" w:type="dxa"/>
              <w:bottom w:w="120" w:type="dxa"/>
              <w:start w:w="200" w:type="dxa"/>
              <w:end w:w="200" w:type="dxa"/>
            </w:tcMar>
            <w:tcBorders>
              <w:top w:val="nil"/>
              <w:left w:val="single" w:sz="18" w:color="0F9D8A"/>
              <w:bottom w:val="nil"/>
              <w:right w:val="nil"/>
            </w:tcBorders>
          </w:tcPr>
          <w:p>
            <w:pPr>
              <w:spacing w:after="0" w:line="240" w:lineRule="auto"/>
            </w:pPr>
            <w:r>
              <w:rPr>
                <w:rFonts w:ascii="Consolas" w:hAnsi="Consolas" w:eastAsia="Consolas"/>
                <w:color w:val="1F2937"/>
                <w:sz w:val="19"/>
              </w:rPr>
              <w:t>when green flag clicked</w:t>
            </w:r>
          </w:p>
          <w:p>
            <w:pPr>
              <w:spacing w:after="0" w:line="240" w:lineRule="auto"/>
            </w:pPr>
            <w:r>
              <w:rPr>
                <w:rFonts w:ascii="Consolas" w:hAnsi="Consolas" w:eastAsia="Consolas"/>
                <w:color w:val="1F2937"/>
                <w:sz w:val="19"/>
              </w:rPr>
              <w:t>set [total] to (0)</w:t>
            </w:r>
          </w:p>
          <w:p>
            <w:pPr>
              <w:spacing w:after="0" w:line="240" w:lineRule="auto"/>
            </w:pPr>
            <w:r>
              <w:rPr>
                <w:rFonts w:ascii="Consolas" w:hAnsi="Consolas" w:eastAsia="Consolas"/>
                <w:color w:val="1F2937"/>
                <w:sz w:val="19"/>
              </w:rPr>
              <w:t>ask [How many marks?] and wait</w:t>
            </w:r>
          </w:p>
          <w:p>
            <w:pPr>
              <w:spacing w:after="0" w:line="240" w:lineRule="auto"/>
            </w:pPr>
            <w:r>
              <w:rPr>
                <w:rFonts w:ascii="Consolas" w:hAnsi="Consolas" w:eastAsia="Consolas"/>
                <w:color w:val="1F2937"/>
                <w:sz w:val="19"/>
              </w:rPr>
              <w:t>set [count] to (answer)</w:t>
            </w:r>
          </w:p>
          <w:p>
            <w:pPr>
              <w:spacing w:after="0" w:line="240" w:lineRule="auto"/>
            </w:pPr>
            <w:r>
              <w:rPr>
                <w:rFonts w:ascii="Consolas" w:hAnsi="Consolas" w:eastAsia="Consolas"/>
                <w:color w:val="1F2937"/>
                <w:sz w:val="19"/>
              </w:rPr>
              <w:t>repeat (count)</w:t>
            </w:r>
          </w:p>
          <w:p>
            <w:pPr>
              <w:spacing w:after="0" w:line="240" w:lineRule="auto"/>
            </w:pPr>
            <w:r>
              <w:rPr>
                <w:rFonts w:ascii="Consolas" w:hAnsi="Consolas" w:eastAsia="Consolas"/>
                <w:color w:val="1F2937"/>
                <w:sz w:val="19"/>
              </w:rPr>
              <w:t xml:space="preserve">    ask [Enter a mark] and wait</w:t>
            </w:r>
          </w:p>
          <w:p>
            <w:pPr>
              <w:spacing w:after="0" w:line="240" w:lineRule="auto"/>
            </w:pPr>
            <w:r>
              <w:rPr>
                <w:rFonts w:ascii="Consolas" w:hAnsi="Consolas" w:eastAsia="Consolas"/>
                <w:color w:val="1F2937"/>
                <w:sz w:val="19"/>
              </w:rPr>
              <w:t xml:space="preserve">    change [total] by (answer)</w:t>
            </w:r>
          </w:p>
          <w:p>
            <w:pPr>
              <w:spacing w:after="0" w:line="240" w:lineRule="auto"/>
            </w:pPr>
            <w:r>
              <w:rPr>
                <w:rFonts w:ascii="Consolas" w:hAnsi="Consolas" w:eastAsia="Consolas"/>
                <w:color w:val="1F2937"/>
                <w:sz w:val="19"/>
              </w:rPr>
              <w:t>end</w:t>
            </w:r>
          </w:p>
          <w:p>
            <w:pPr>
              <w:spacing w:after="0" w:line="240" w:lineRule="auto"/>
            </w:pPr>
            <w:r>
              <w:rPr>
                <w:rFonts w:ascii="Consolas" w:hAnsi="Consolas" w:eastAsia="Consolas"/>
                <w:color w:val="1F2937"/>
                <w:sz w:val="19"/>
              </w:rPr>
              <w:t>set [average] to ((total) / (count))</w:t>
            </w:r>
          </w:p>
          <w:p>
            <w:pPr>
              <w:spacing w:after="0" w:line="240" w:lineRule="auto"/>
            </w:pPr>
            <w:r>
              <w:rPr>
                <w:rFonts w:ascii="Consolas" w:hAnsi="Consolas" w:eastAsia="Consolas"/>
                <w:color w:val="1F2937"/>
                <w:sz w:val="19"/>
              </w:rPr>
              <w:t>say (join [Average = ] (average)) for (4) seconds</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9.1 – Scratch interface map.</w:t>
            </w:r>
            <w:r>
              <w:rPr>
                <w:sz w:val="21"/>
              </w:rPr>
              <w:t xml:space="preserve"> Screenshot-style sketch with callouts: (1) Blocks palette on the left grouped by colour; (2) Scripts/code area in the centre with the average script assembled; (3) Stage at top right with the cat sprite saying "Average = 13.6"; (4) Sprite list bottom right; (5) Green flag and stop sign; (6) Variables panel showing </w:t>
            </w:r>
            <w:r>
              <w:rPr>
                <w:i/>
                <w:sz w:val="21"/>
              </w:rPr>
              <w:t>total, count, average</w:t>
            </w:r>
            <w:r>
              <w:rPr>
                <w:sz w:val="21"/>
              </w:rPr>
              <w:t xml:space="preserve"> watchers.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2E86DE"/>
            <w:tcBorders>
              <w:top w:val="nil"/>
              <w:left w:val="nil"/>
              <w:bottom w:val="nil"/>
              <w:right w:val="nil"/>
            </w:tcBorders>
            <w:tcMar>
              <w:top w:w="0" w:type="dxa"/>
              <w:bottom w:w="0" w:type="dxa"/>
              <w:start w:w="0" w:type="dxa"/>
              <w:end w:w="0" w:type="dxa"/>
            </w:tcMar>
          </w:tcPr>
          <w:p/>
        </w:tc>
        <w:tc>
          <w:tcPr>
            <w:tcW w:type="dxa" w:w="9241"/>
            <w:shd w:val="clear" w:color="auto" w:fill="E9F2FC"/>
            <w:tcBorders>
              <w:top w:val="nil"/>
              <w:left w:val="nil"/>
              <w:bottom w:val="nil"/>
              <w:right w:val="nil"/>
            </w:tcBorders>
            <w:tcMar>
              <w:top w:w="100" w:type="dxa"/>
              <w:bottom w:w="110" w:type="dxa"/>
              <w:start w:w="180" w:type="dxa"/>
              <w:end w:w="180" w:type="dxa"/>
            </w:tcMar>
          </w:tcPr>
          <w:p>
            <w:pPr>
              <w:spacing w:after="40"/>
            </w:pPr>
            <w:r>
              <w:rPr>
                <w:b/>
                <w:color w:val="2E86DE"/>
                <w:sz w:val="17"/>
              </w:rPr>
              <w:t>TEACHER TIP</w:t>
            </w:r>
          </w:p>
          <w:p>
            <w:pPr>
              <w:spacing w:after="60" w:line="264" w:lineRule="auto"/>
            </w:pPr>
            <w:r>
              <w:rPr>
                <w:sz w:val="21"/>
              </w:rPr>
              <w:t xml:space="preserve">Demonstrative method: </w:t>
            </w:r>
            <w:r>
              <w:rPr>
                <w:b/>
                <w:sz w:val="21"/>
              </w:rPr>
              <w:t>show</w:t>
            </w:r>
            <w:r>
              <w:rPr>
                <w:sz w:val="21"/>
              </w:rPr>
              <w:t xml:space="preserve"> the script running with three marks; </w:t>
            </w:r>
            <w:r>
              <w:rPr>
                <w:b/>
                <w:sz w:val="21"/>
              </w:rPr>
              <w:t>make do</w:t>
            </w:r>
            <w:r>
              <w:rPr>
                <w:sz w:val="21"/>
              </w:rPr>
              <w:t xml:space="preserve"> – learners rebuild it from a printed block list; </w:t>
            </w:r>
            <w:r>
              <w:rPr>
                <w:b/>
                <w:sz w:val="21"/>
              </w:rPr>
              <w:t>make say</w:t>
            </w:r>
            <w:r>
              <w:rPr>
                <w:sz w:val="21"/>
              </w:rPr>
              <w:t xml:space="preserve"> – each pair explains what </w:t>
            </w:r>
            <w:r>
              <w:rPr>
                <w:rFonts w:ascii="Consolas" w:hAnsi="Consolas" w:eastAsia="Consolas"/>
                <w:color w:val="8E2B6E"/>
                <w:sz w:val="21"/>
              </w:rPr>
              <w:t>change [total] by (answer)</w:t>
            </w:r>
            <w:r>
              <w:rPr>
                <w:sz w:val="21"/>
              </w:rPr>
              <w:t xml:space="preserve"> does and why </w:t>
            </w:r>
            <w:r>
              <w:rPr>
                <w:rFonts w:ascii="Consolas" w:hAnsi="Consolas" w:eastAsia="Consolas"/>
                <w:color w:val="8E2B6E"/>
                <w:sz w:val="21"/>
              </w:rPr>
              <w:t>set [total] to 0</w:t>
            </w:r>
            <w:r>
              <w:rPr>
                <w:sz w:val="21"/>
              </w:rPr>
              <w:t xml:space="preserve"> must come first. Without computers: use paper "blocks" cut from card and </w:t>
            </w:r>
            <w:r>
              <w:rPr>
                <w:i/>
                <w:sz w:val="21"/>
              </w:rPr>
              <w:t>act out</w:t>
            </w:r>
            <w:r>
              <w:rPr>
                <w:sz w:val="21"/>
              </w:rPr>
              <w:t xml:space="preserve"> the loop with a learner holding the </w:t>
            </w:r>
            <w:r>
              <w:rPr>
                <w:i/>
                <w:sz w:val="21"/>
              </w:rPr>
              <w:t>total</w:t>
            </w:r>
            <w:r>
              <w:rPr>
                <w:sz w:val="21"/>
              </w:rPr>
              <w:t xml:space="preserve"> box.</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Abstract it, then build it (20 min, pairs).</w:t>
            </w:r>
            <w:r>
              <w:rPr>
                <w:sz w:val="21"/>
              </w:rPr>
              <w:t xml:space="preserve"> Pairs take a new messy description – </w:t>
            </w:r>
            <w:r>
              <w:rPr>
                <w:i/>
                <w:sz w:val="21"/>
              </w:rPr>
              <w:t>"The librarian wants to know the total number of books borrowed this week; each day's figure is in a different notebook"</w:t>
            </w:r>
            <w:r>
              <w:rPr>
                <w:sz w:val="21"/>
              </w:rPr>
              <w:t xml:space="preserve"> or </w:t>
            </w:r>
            <w:r>
              <w:rPr>
                <w:i/>
                <w:sz w:val="21"/>
              </w:rPr>
              <w:t>"A shopkeeper wants the total cost of several items and to know whether the customer has enough money"</w:t>
            </w:r>
            <w:r>
              <w:rPr>
                <w:sz w:val="21"/>
              </w:rPr>
              <w:t xml:space="preserve"> – and (1) list essential vs irrelevant data, (2) write the abstract steps with variables, (3) tick the five characteristics, (4) implement in Scratch (or on paper blocks), (5) test with two data sets.</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abstraction and list three characteristics of a well-abstracted solution.</w:t>
            </w:r>
          </w:p>
          <w:p>
            <w:pPr>
              <w:pStyle w:val="ListNumber"/>
              <w:spacing w:after="60" w:line="264" w:lineRule="auto"/>
            </w:pPr>
            <w:r>
              <w:rPr>
                <w:sz w:val="21"/>
              </w:rPr>
              <w:t>Rewrite as an abstract step: "Add 500 F, 750 F and 1,200 F to get what Paul spent."</w:t>
            </w:r>
          </w:p>
          <w:p>
            <w:pPr>
              <w:pStyle w:val="ListNumber"/>
              <w:spacing w:after="60" w:line="264" w:lineRule="auto"/>
            </w:pPr>
            <w:r>
              <w:rPr>
                <w:sz w:val="21"/>
              </w:rPr>
              <w:t>Given: "Read the learner's name, height, favourite colour and mark; output whether mark ≥ 10." Which data are irrelevant?</w:t>
            </w:r>
          </w:p>
          <w:p>
            <w:pPr>
              <w:pStyle w:val="ListNumber"/>
              <w:spacing w:after="60" w:line="264" w:lineRule="auto"/>
            </w:pPr>
            <w:r>
              <w:rPr>
                <w:sz w:val="21"/>
              </w:rPr>
              <w:t xml:space="preserve">Explain the role of each variable in the average algorithm: </w:t>
            </w:r>
            <w:r>
              <w:rPr>
                <w:i/>
                <w:sz w:val="21"/>
              </w:rPr>
              <w:t>total, count, mark, average</w:t>
            </w:r>
            <w:r>
              <w:rPr>
                <w:sz w:val="21"/>
              </w:rPr>
              <w:t>.</w:t>
            </w:r>
          </w:p>
          <w:p>
            <w:pPr>
              <w:pStyle w:val="ListNumber"/>
              <w:spacing w:after="60" w:line="264" w:lineRule="auto"/>
            </w:pPr>
            <w:r>
              <w:rPr>
                <w:sz w:val="21"/>
              </w:rPr>
              <w:t>Name the Scratch block used to (a) get user input, (b) repeat steps, (c) display a result.</w:t>
            </w:r>
          </w:p>
          <w:p>
            <w:pPr>
              <w:pStyle w:val="ListNumber"/>
              <w:spacing w:after="60" w:line="264" w:lineRule="auto"/>
            </w:pPr>
            <w:r>
              <w:rPr>
                <w:sz w:val="21"/>
              </w:rPr>
              <w:t xml:space="preserve">Why must </w:t>
            </w:r>
            <w:r>
              <w:rPr>
                <w:rFonts w:ascii="Consolas" w:hAnsi="Consolas" w:eastAsia="Consolas"/>
                <w:color w:val="8E2B6E"/>
                <w:sz w:val="21"/>
              </w:rPr>
              <w:t>set [total] to 0</w:t>
            </w:r>
            <w:r>
              <w:rPr>
                <w:sz w:val="21"/>
              </w:rPr>
              <w:t xml:space="preserve"> appear before the loop?</w:t>
            </w:r>
          </w:p>
          <w:p>
            <w:pPr>
              <w:spacing w:after="60" w:line="264" w:lineRule="auto"/>
            </w:pPr>
            <w:r>
              <w:rPr>
                <w:b/>
                <w:sz w:val="21"/>
              </w:rPr>
              <w:t>Practical:</w:t>
            </w:r>
            <w:r>
              <w:rPr>
                <w:sz w:val="21"/>
              </w:rPr>
              <w:t xml:space="preserve"> Modify the average script to also output the </w:t>
            </w:r>
            <w:r>
              <w:rPr>
                <w:b/>
                <w:sz w:val="21"/>
              </w:rPr>
              <w:t>highest</w:t>
            </w:r>
            <w:r>
              <w:rPr>
                <w:sz w:val="21"/>
              </w:rPr>
              <w:t xml:space="preserve"> mark entered (hint: a variable </w:t>
            </w:r>
            <w:r>
              <w:rPr>
                <w:i/>
                <w:sz w:val="21"/>
              </w:rPr>
              <w:t>max</w:t>
            </w:r>
            <w:r>
              <w:rPr>
                <w:sz w:val="21"/>
              </w:rPr>
              <w:t xml:space="preserve"> updated inside the loop with an </w:t>
            </w:r>
            <w:r>
              <w:rPr>
                <w:rFonts w:ascii="Consolas" w:hAnsi="Consolas" w:eastAsia="Consolas"/>
                <w:color w:val="8E2B6E"/>
                <w:sz w:val="21"/>
              </w:rPr>
              <w:t>if answer &gt; max</w:t>
            </w:r>
            <w:r>
              <w:rPr>
                <w:sz w:val="21"/>
              </w:rPr>
              <w:t xml:space="preserve"> block).</w:t>
            </w:r>
          </w:p>
        </w:tc>
      </w:tr>
    </w:tbl>
    <w:p>
      <w:pPr>
        <w:spacing w:after="20"/>
      </w:pPr>
    </w:p>
    <w:p>
      <w:r>
        <w:br w:type="page"/>
      </w:r>
    </w:p>
    <w:p>
      <w:pPr>
        <w:pStyle w:val="Heading1"/>
        <w:pBdr>
          <w:bottom w:val="single" w:sz="8" w:space="1" w:color="0F9D8A"/>
        </w:pBdr>
      </w:pPr>
      <w:r>
        <w:t>Lesson 10: Integration Activity — Problem-Solving Strategies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The </w:t>
            </w:r>
            <w:r>
              <w:rPr>
                <w:b/>
                <w:sz w:val="21"/>
              </w:rPr>
              <w:t>school sports master</w:t>
            </w:r>
            <w:r>
              <w:rPr>
                <w:sz w:val="21"/>
              </w:rPr>
              <w:t xml:space="preserve"> wants to organise the Inter-House Athletics Day but has a headache: 6 houses, 12 events, 4 age categories, one track, one field, one afternoon, limited officials. Last year events overlapped, results were miscalculated and the winning house was announced wrongly. He asks Form 2 to "solve this like computer scientists" and to build a small Scratch tool that computes house totals.</w:t>
            </w:r>
          </w:p>
          <w:p>
            <w:pPr>
              <w:spacing w:after="60" w:line="264" w:lineRule="auto"/>
            </w:pPr>
            <w:r>
              <w:rPr>
                <w:b/>
                <w:sz w:val="21"/>
              </w:rPr>
              <w:t>Task (groups of 4, 2 periods).</w:t>
            </w:r>
          </w:p>
          <w:p>
            <w:pPr>
              <w:pStyle w:val="ListNumber"/>
              <w:spacing w:after="60" w:line="264" w:lineRule="auto"/>
            </w:pPr>
            <w:r>
              <w:rPr>
                <w:b/>
                <w:sz w:val="21"/>
              </w:rPr>
              <w:t>Understand</w:t>
            </w:r>
            <w:r>
              <w:rPr>
                <w:sz w:val="21"/>
              </w:rPr>
              <w:t>: state the inputs, desired outputs and constraints in a table.</w:t>
            </w:r>
          </w:p>
          <w:p>
            <w:pPr>
              <w:pStyle w:val="ListNumber"/>
              <w:spacing w:after="60" w:line="264" w:lineRule="auto"/>
            </w:pPr>
            <w:r>
              <w:rPr>
                <w:b/>
                <w:sz w:val="21"/>
              </w:rPr>
              <w:t>Plan</w:t>
            </w:r>
            <w:r>
              <w:rPr>
                <w:sz w:val="21"/>
              </w:rPr>
              <w:t>: draw a decomposition tree (≥4 branches); identify ≥2 patterns with problems you have solved (canteen queue, timetable, river crossing…) and say which known solution you borrow.</w:t>
            </w:r>
          </w:p>
          <w:p>
            <w:pPr>
              <w:pStyle w:val="ListNumber"/>
              <w:spacing w:after="60" w:line="264" w:lineRule="auto"/>
            </w:pPr>
            <w:r>
              <w:rPr>
                <w:b/>
                <w:sz w:val="21"/>
              </w:rPr>
              <w:t>Abstract</w:t>
            </w:r>
            <w:r>
              <w:rPr>
                <w:sz w:val="21"/>
              </w:rPr>
              <w:t xml:space="preserve">: produce a </w:t>
            </w:r>
            <w:r>
              <w:rPr>
                <w:b/>
                <w:sz w:val="21"/>
              </w:rPr>
              <w:t>model</w:t>
            </w:r>
            <w:r>
              <w:rPr>
                <w:sz w:val="21"/>
              </w:rPr>
              <w:t xml:space="preserve"> of the day (a 2D grid of time slots × venues) and list only the essential data per event; then write the </w:t>
            </w:r>
            <w:r>
              <w:rPr>
                <w:b/>
                <w:sz w:val="21"/>
              </w:rPr>
              <w:t>abstract algorithm</w:t>
            </w:r>
            <w:r>
              <w:rPr>
                <w:sz w:val="21"/>
              </w:rPr>
              <w:t xml:space="preserve"> for computing each house's total points (points per place: 1st = 5, 2nd = 3, 3rd = 1) with general variable names and IPO clearly visible.</w:t>
            </w:r>
          </w:p>
          <w:p>
            <w:pPr>
              <w:pStyle w:val="ListNumber"/>
              <w:spacing w:after="60" w:line="264" w:lineRule="auto"/>
            </w:pPr>
            <w:r>
              <w:rPr>
                <w:b/>
                <w:sz w:val="21"/>
              </w:rPr>
              <w:t>Execute</w:t>
            </w:r>
            <w:r>
              <w:rPr>
                <w:sz w:val="21"/>
              </w:rPr>
              <w:t xml:space="preserve">: implement the points calculator in </w:t>
            </w:r>
            <w:r>
              <w:rPr>
                <w:b/>
                <w:sz w:val="21"/>
              </w:rPr>
              <w:t>Scratch</w:t>
            </w:r>
            <w:r>
              <w:rPr>
                <w:sz w:val="21"/>
              </w:rPr>
              <w:t xml:space="preserve"> (inputs: number of results; for each result: house and place; output: total per house – a simplified version with two houses is acceptable).</w:t>
            </w:r>
          </w:p>
          <w:p>
            <w:pPr>
              <w:pStyle w:val="ListNumber"/>
              <w:spacing w:after="60" w:line="264" w:lineRule="auto"/>
            </w:pPr>
            <w:r>
              <w:rPr>
                <w:b/>
                <w:sz w:val="21"/>
              </w:rPr>
              <w:t>Review</w:t>
            </w:r>
            <w:r>
              <w:rPr>
                <w:sz w:val="21"/>
              </w:rPr>
              <w:t>: test with a data set provided by the teacher; state one limit of your solution and one way to reuse it (e.g. for a quiz competition).</w:t>
            </w:r>
          </w:p>
          <w:p>
            <w:pPr>
              <w:pStyle w:val="ListNumber"/>
              <w:spacing w:after="60" w:line="264" w:lineRule="auto"/>
            </w:pPr>
            <w:r>
              <w:rPr>
                <w:sz w:val="21"/>
              </w:rPr>
              <w:t>Present in three minutes including a demo (or paper walk-through) of the Scratch tool.</w:t>
            </w:r>
          </w:p>
          <w:p>
            <w:pPr>
              <w:spacing w:after="60" w:line="264" w:lineRule="auto"/>
            </w:pPr>
            <w:r>
              <w:rPr>
                <w:b/>
                <w:sz w:val="21"/>
              </w:rPr>
              <w:t>Criteria.</w:t>
            </w:r>
            <w:r>
              <w:rPr>
                <w:sz w:val="21"/>
              </w:rPr>
              <w:t xml:space="preserve"> Correct use of the four steps; quality of decomposition and patterns; model is 2D, minimal and sufficient; algorithm shows the characteristics of abstraction; Scratch program runs and gives correct totals; critical review.</w:t>
            </w:r>
          </w:p>
        </w:tc>
      </w:tr>
    </w:tbl>
    <w:p>
      <w:pPr>
        <w:spacing w:after="20"/>
      </w:pPr>
    </w:p>
    <w:p>
      <w:pPr>
        <w:pStyle w:val="Heading2"/>
      </w:pPr>
      <w:r>
        <w:t>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w:t>
            </w:r>
          </w:p>
        </w:tc>
      </w:tr>
      <w:tr>
        <w:tc>
          <w:tcPr>
            <w:tcW w:type="dxa" w:w="1905"/>
            <w:tcMar>
              <w:top w:w="60" w:type="dxa"/>
              <w:bottom w:w="60" w:type="dxa"/>
              <w:start w:w="110" w:type="dxa"/>
              <w:end w:w="110" w:type="dxa"/>
            </w:tcMar>
          </w:tcPr>
          <w:p>
            <w:pPr>
              <w:spacing w:after="0" w:line="252" w:lineRule="auto"/>
            </w:pPr>
            <w:r>
              <w:rPr>
                <w:sz w:val="20"/>
              </w:rPr>
              <w:t>Understand (inputs/outputs/constraints)</w:t>
            </w:r>
          </w:p>
        </w:tc>
        <w:tc>
          <w:tcPr>
            <w:tcW w:type="dxa" w:w="1905"/>
            <w:tcMar>
              <w:top w:w="60" w:type="dxa"/>
              <w:bottom w:w="60" w:type="dxa"/>
              <w:start w:w="110" w:type="dxa"/>
              <w:end w:w="110" w:type="dxa"/>
            </w:tcMar>
          </w:tcPr>
          <w:p>
            <w:pPr>
              <w:spacing w:after="0" w:line="252" w:lineRule="auto"/>
            </w:pPr>
            <w:r>
              <w:rPr>
                <w:sz w:val="20"/>
              </w:rPr>
              <w:t>Complete and precise</w:t>
            </w:r>
          </w:p>
        </w:tc>
        <w:tc>
          <w:tcPr>
            <w:tcW w:type="dxa" w:w="1905"/>
            <w:tcMar>
              <w:top w:w="60" w:type="dxa"/>
              <w:bottom w:w="60" w:type="dxa"/>
              <w:start w:w="110" w:type="dxa"/>
              <w:end w:w="110" w:type="dxa"/>
            </w:tcMar>
          </w:tcPr>
          <w:p>
            <w:pPr>
              <w:spacing w:after="0" w:line="252" w:lineRule="auto"/>
            </w:pPr>
            <w:r>
              <w:rPr>
                <w:sz w:val="20"/>
              </w:rPr>
              <w:t>One element vague</w:t>
            </w:r>
          </w:p>
        </w:tc>
        <w:tc>
          <w:tcPr>
            <w:tcW w:type="dxa" w:w="1905"/>
            <w:tcMar>
              <w:top w:w="60" w:type="dxa"/>
              <w:bottom w:w="60" w:type="dxa"/>
              <w:start w:w="110" w:type="dxa"/>
              <w:end w:w="110" w:type="dxa"/>
            </w:tcMar>
          </w:tcPr>
          <w:p>
            <w:pPr>
              <w:spacing w:after="0" w:line="252" w:lineRule="auto"/>
            </w:pPr>
            <w:r>
              <w:rPr>
                <w:sz w:val="20"/>
              </w:rPr>
              <w:t>Incomplete</w:t>
            </w:r>
          </w:p>
        </w:tc>
        <w:tc>
          <w:tcPr>
            <w:tcW w:type="dxa" w:w="1905"/>
            <w:tcMar>
              <w:top w:w="60" w:type="dxa"/>
              <w:bottom w:w="60" w:type="dxa"/>
              <w:start w:w="110" w:type="dxa"/>
              <w:end w:w="110" w:type="dxa"/>
            </w:tcMar>
          </w:tcPr>
          <w:p>
            <w:pPr>
              <w:spacing w:after="0" w:line="252" w:lineRule="auto"/>
            </w:pPr>
            <w:r>
              <w:rPr>
                <w:sz w:val="20"/>
              </w:rPr>
              <w:t>Missing</w:t>
            </w:r>
          </w:p>
        </w:tc>
      </w:tr>
      <w:tr>
        <w:tc>
          <w:tcPr>
            <w:tcW w:type="dxa" w:w="1905"/>
            <w:tcMar>
              <w:top w:w="60" w:type="dxa"/>
              <w:bottom w:w="60" w:type="dxa"/>
              <w:start w:w="110" w:type="dxa"/>
              <w:end w:w="110" w:type="dxa"/>
            </w:tcMar>
            <w:shd w:val="clear" w:color="auto" w:fill="F4F6F9"/>
          </w:tcPr>
          <w:p>
            <w:pPr>
              <w:spacing w:after="0" w:line="252" w:lineRule="auto"/>
            </w:pPr>
            <w:r>
              <w:rPr>
                <w:sz w:val="20"/>
              </w:rPr>
              <w:t>Plan (decomposition &amp; patterns)</w:t>
            </w:r>
          </w:p>
        </w:tc>
        <w:tc>
          <w:tcPr>
            <w:tcW w:type="dxa" w:w="1905"/>
            <w:tcMar>
              <w:top w:w="60" w:type="dxa"/>
              <w:bottom w:w="60" w:type="dxa"/>
              <w:start w:w="110" w:type="dxa"/>
              <w:end w:w="110" w:type="dxa"/>
            </w:tcMar>
            <w:shd w:val="clear" w:color="auto" w:fill="F4F6F9"/>
          </w:tcPr>
          <w:p>
            <w:pPr>
              <w:spacing w:after="0" w:line="252" w:lineRule="auto"/>
            </w:pPr>
            <w:r>
              <w:rPr>
                <w:sz w:val="20"/>
              </w:rPr>
              <w:t>Rich tree; ≥2 relevant patterns with borrowed solutions</w:t>
            </w:r>
          </w:p>
        </w:tc>
        <w:tc>
          <w:tcPr>
            <w:tcW w:type="dxa" w:w="1905"/>
            <w:tcMar>
              <w:top w:w="60" w:type="dxa"/>
              <w:bottom w:w="60" w:type="dxa"/>
              <w:start w:w="110" w:type="dxa"/>
              <w:end w:w="110" w:type="dxa"/>
            </w:tcMar>
            <w:shd w:val="clear" w:color="auto" w:fill="F4F6F9"/>
          </w:tcPr>
          <w:p>
            <w:pPr>
              <w:spacing w:after="0" w:line="252" w:lineRule="auto"/>
            </w:pPr>
            <w:r>
              <w:rPr>
                <w:sz w:val="20"/>
              </w:rPr>
              <w:t>Tree; 1 pattern</w:t>
            </w:r>
          </w:p>
        </w:tc>
        <w:tc>
          <w:tcPr>
            <w:tcW w:type="dxa" w:w="1905"/>
            <w:tcMar>
              <w:top w:w="60" w:type="dxa"/>
              <w:bottom w:w="60" w:type="dxa"/>
              <w:start w:w="110" w:type="dxa"/>
              <w:end w:w="110" w:type="dxa"/>
            </w:tcMar>
            <w:shd w:val="clear" w:color="auto" w:fill="F4F6F9"/>
          </w:tcPr>
          <w:p>
            <w:pPr>
              <w:spacing w:after="0" w:line="252" w:lineRule="auto"/>
            </w:pPr>
            <w:r>
              <w:rPr>
                <w:sz w:val="20"/>
              </w:rPr>
              <w:t>Shallow tree</w:t>
            </w:r>
          </w:p>
        </w:tc>
        <w:tc>
          <w:tcPr>
            <w:tcW w:type="dxa" w:w="1905"/>
            <w:tcMar>
              <w:top w:w="60" w:type="dxa"/>
              <w:bottom w:w="60" w:type="dxa"/>
              <w:start w:w="110" w:type="dxa"/>
              <w:end w:w="110" w:type="dxa"/>
            </w:tcMar>
            <w:shd w:val="clear" w:color="auto" w:fill="F4F6F9"/>
          </w:tcPr>
          <w:p>
            <w:pPr>
              <w:spacing w:after="0" w:line="252" w:lineRule="auto"/>
            </w:pPr>
            <w:r>
              <w:rPr>
                <w:sz w:val="20"/>
              </w:rPr>
              <w:t>List only</w:t>
            </w:r>
          </w:p>
        </w:tc>
      </w:tr>
      <w:tr>
        <w:tc>
          <w:tcPr>
            <w:tcW w:type="dxa" w:w="1905"/>
            <w:tcMar>
              <w:top w:w="60" w:type="dxa"/>
              <w:bottom w:w="60" w:type="dxa"/>
              <w:start w:w="110" w:type="dxa"/>
              <w:end w:w="110" w:type="dxa"/>
            </w:tcMar>
          </w:tcPr>
          <w:p>
            <w:pPr>
              <w:spacing w:after="0" w:line="252" w:lineRule="auto"/>
            </w:pPr>
            <w:r>
              <w:rPr>
                <w:sz w:val="20"/>
              </w:rPr>
              <w:t>Abstraction (model + algorithm)</w:t>
            </w:r>
          </w:p>
        </w:tc>
        <w:tc>
          <w:tcPr>
            <w:tcW w:type="dxa" w:w="1905"/>
            <w:tcMar>
              <w:top w:w="60" w:type="dxa"/>
              <w:bottom w:w="60" w:type="dxa"/>
              <w:start w:w="110" w:type="dxa"/>
              <w:end w:w="110" w:type="dxa"/>
            </w:tcMar>
          </w:tcPr>
          <w:p>
            <w:pPr>
              <w:spacing w:after="0" w:line="252" w:lineRule="auto"/>
            </w:pPr>
            <w:r>
              <w:rPr>
                <w:sz w:val="20"/>
              </w:rPr>
              <w:t>Minimal 2D model; algorithm with all five characteristics</w:t>
            </w:r>
          </w:p>
        </w:tc>
        <w:tc>
          <w:tcPr>
            <w:tcW w:type="dxa" w:w="1905"/>
            <w:tcMar>
              <w:top w:w="60" w:type="dxa"/>
              <w:bottom w:w="60" w:type="dxa"/>
              <w:start w:w="110" w:type="dxa"/>
              <w:end w:w="110" w:type="dxa"/>
            </w:tcMar>
          </w:tcPr>
          <w:p>
            <w:pPr>
              <w:spacing w:after="0" w:line="252" w:lineRule="auto"/>
            </w:pPr>
            <w:r>
              <w:rPr>
                <w:sz w:val="20"/>
              </w:rPr>
              <w:t>Minor irrelevant details</w:t>
            </w:r>
          </w:p>
        </w:tc>
        <w:tc>
          <w:tcPr>
            <w:tcW w:type="dxa" w:w="1905"/>
            <w:tcMar>
              <w:top w:w="60" w:type="dxa"/>
              <w:bottom w:w="60" w:type="dxa"/>
              <w:start w:w="110" w:type="dxa"/>
              <w:end w:w="110" w:type="dxa"/>
            </w:tcMar>
          </w:tcPr>
          <w:p>
            <w:pPr>
              <w:spacing w:after="0" w:line="252" w:lineRule="auto"/>
            </w:pPr>
            <w:r>
              <w:rPr>
                <w:sz w:val="20"/>
              </w:rPr>
              <w:t>Specific values instead of variables</w:t>
            </w:r>
          </w:p>
        </w:tc>
        <w:tc>
          <w:tcPr>
            <w:tcW w:type="dxa" w:w="1905"/>
            <w:tcMar>
              <w:top w:w="60" w:type="dxa"/>
              <w:bottom w:w="60" w:type="dxa"/>
              <w:start w:w="110" w:type="dxa"/>
              <w:end w:w="110" w:type="dxa"/>
            </w:tcMar>
          </w:tcPr>
          <w:p>
            <w:pPr>
              <w:spacing w:after="0" w:line="252" w:lineRule="auto"/>
            </w:pPr>
            <w:r>
              <w:rPr>
                <w:sz w:val="20"/>
              </w:rPr>
              <w:t>No model</w:t>
            </w:r>
          </w:p>
        </w:tc>
      </w:tr>
      <w:tr>
        <w:tc>
          <w:tcPr>
            <w:tcW w:type="dxa" w:w="1905"/>
            <w:tcMar>
              <w:top w:w="60" w:type="dxa"/>
              <w:bottom w:w="60" w:type="dxa"/>
              <w:start w:w="110" w:type="dxa"/>
              <w:end w:w="110" w:type="dxa"/>
            </w:tcMar>
            <w:shd w:val="clear" w:color="auto" w:fill="F4F6F9"/>
          </w:tcPr>
          <w:p>
            <w:pPr>
              <w:spacing w:after="0" w:line="252" w:lineRule="auto"/>
            </w:pPr>
            <w:r>
              <w:rPr>
                <w:sz w:val="20"/>
              </w:rPr>
              <w:t>Scratch implementation</w:t>
            </w:r>
          </w:p>
        </w:tc>
        <w:tc>
          <w:tcPr>
            <w:tcW w:type="dxa" w:w="1905"/>
            <w:tcMar>
              <w:top w:w="60" w:type="dxa"/>
              <w:bottom w:w="60" w:type="dxa"/>
              <w:start w:w="110" w:type="dxa"/>
              <w:end w:w="110" w:type="dxa"/>
            </w:tcMar>
            <w:shd w:val="clear" w:color="auto" w:fill="F4F6F9"/>
          </w:tcPr>
          <w:p>
            <w:pPr>
              <w:spacing w:after="0" w:line="252" w:lineRule="auto"/>
            </w:pPr>
            <w:r>
              <w:rPr>
                <w:sz w:val="20"/>
              </w:rPr>
              <w:t>Runs, correct, readable</w:t>
            </w:r>
          </w:p>
        </w:tc>
        <w:tc>
          <w:tcPr>
            <w:tcW w:type="dxa" w:w="1905"/>
            <w:tcMar>
              <w:top w:w="60" w:type="dxa"/>
              <w:bottom w:w="60" w:type="dxa"/>
              <w:start w:w="110" w:type="dxa"/>
              <w:end w:w="110" w:type="dxa"/>
            </w:tcMar>
            <w:shd w:val="clear" w:color="auto" w:fill="F4F6F9"/>
          </w:tcPr>
          <w:p>
            <w:pPr>
              <w:spacing w:after="0" w:line="252" w:lineRule="auto"/>
            </w:pPr>
            <w:r>
              <w:rPr>
                <w:sz w:val="20"/>
              </w:rPr>
              <w:t>Runs with a minor bug</w:t>
            </w:r>
          </w:p>
        </w:tc>
        <w:tc>
          <w:tcPr>
            <w:tcW w:type="dxa" w:w="1905"/>
            <w:tcMar>
              <w:top w:w="60" w:type="dxa"/>
              <w:bottom w:w="60" w:type="dxa"/>
              <w:start w:w="110" w:type="dxa"/>
              <w:end w:w="110" w:type="dxa"/>
            </w:tcMar>
            <w:shd w:val="clear" w:color="auto" w:fill="F4F6F9"/>
          </w:tcPr>
          <w:p>
            <w:pPr>
              <w:spacing w:after="0" w:line="252" w:lineRule="auto"/>
            </w:pPr>
            <w:r>
              <w:rPr>
                <w:sz w:val="20"/>
              </w:rPr>
              <w:t>Partially built</w:t>
            </w:r>
          </w:p>
        </w:tc>
        <w:tc>
          <w:tcPr>
            <w:tcW w:type="dxa" w:w="1905"/>
            <w:tcMar>
              <w:top w:w="60" w:type="dxa"/>
              <w:bottom w:w="60" w:type="dxa"/>
              <w:start w:w="110" w:type="dxa"/>
              <w:end w:w="110" w:type="dxa"/>
            </w:tcMar>
            <w:shd w:val="clear" w:color="auto" w:fill="F4F6F9"/>
          </w:tcPr>
          <w:p>
            <w:pPr>
              <w:spacing w:after="0" w:line="252" w:lineRule="auto"/>
            </w:pPr>
            <w:r>
              <w:rPr>
                <w:sz w:val="20"/>
              </w:rPr>
              <w:t>Not attempted</w:t>
            </w:r>
          </w:p>
        </w:tc>
      </w:tr>
      <w:tr>
        <w:tc>
          <w:tcPr>
            <w:tcW w:type="dxa" w:w="1905"/>
            <w:tcMar>
              <w:top w:w="60" w:type="dxa"/>
              <w:bottom w:w="60" w:type="dxa"/>
              <w:start w:w="110" w:type="dxa"/>
              <w:end w:w="110" w:type="dxa"/>
            </w:tcMar>
          </w:tcPr>
          <w:p>
            <w:pPr>
              <w:spacing w:after="0" w:line="252" w:lineRule="auto"/>
            </w:pPr>
            <w:r>
              <w:rPr>
                <w:sz w:val="20"/>
              </w:rPr>
              <w:t>Review &amp; presentation</w:t>
            </w:r>
          </w:p>
        </w:tc>
        <w:tc>
          <w:tcPr>
            <w:tcW w:type="dxa" w:w="1905"/>
            <w:tcMar>
              <w:top w:w="60" w:type="dxa"/>
              <w:bottom w:w="60" w:type="dxa"/>
              <w:start w:w="110" w:type="dxa"/>
              <w:end w:w="110" w:type="dxa"/>
            </w:tcMar>
          </w:tcPr>
          <w:p>
            <w:pPr>
              <w:spacing w:after="0" w:line="252" w:lineRule="auto"/>
            </w:pPr>
            <w:r>
              <w:rPr>
                <w:sz w:val="20"/>
              </w:rPr>
              <w:t>Tested; limit and reuse identified; clear demo</w:t>
            </w:r>
          </w:p>
        </w:tc>
        <w:tc>
          <w:tcPr>
            <w:tcW w:type="dxa" w:w="1905"/>
            <w:tcMar>
              <w:top w:w="60" w:type="dxa"/>
              <w:bottom w:w="60" w:type="dxa"/>
              <w:start w:w="110" w:type="dxa"/>
              <w:end w:w="110" w:type="dxa"/>
            </w:tcMar>
          </w:tcPr>
          <w:p>
            <w:pPr>
              <w:spacing w:after="0" w:line="252" w:lineRule="auto"/>
            </w:pPr>
            <w:r>
              <w:rPr>
                <w:sz w:val="20"/>
              </w:rPr>
              <w:t>Tested; clear</w:t>
            </w:r>
          </w:p>
        </w:tc>
        <w:tc>
          <w:tcPr>
            <w:tcW w:type="dxa" w:w="1905"/>
            <w:tcMar>
              <w:top w:w="60" w:type="dxa"/>
              <w:bottom w:w="60" w:type="dxa"/>
              <w:start w:w="110" w:type="dxa"/>
              <w:end w:w="110" w:type="dxa"/>
            </w:tcMar>
          </w:tcPr>
          <w:p>
            <w:pPr>
              <w:spacing w:after="0" w:line="252" w:lineRule="auto"/>
            </w:pPr>
            <w:r>
              <w:rPr>
                <w:sz w:val="20"/>
              </w:rPr>
              <w:t>Untested</w:t>
            </w:r>
          </w:p>
        </w:tc>
        <w:tc>
          <w:tcPr>
            <w:tcW w:type="dxa" w:w="1905"/>
            <w:tcMar>
              <w:top w:w="60" w:type="dxa"/>
              <w:bottom w:w="60" w:type="dxa"/>
              <w:start w:w="110" w:type="dxa"/>
              <w:end w:w="110" w:type="dxa"/>
            </w:tcMar>
          </w:tcPr>
          <w:p>
            <w:pPr>
              <w:spacing w:after="0" w:line="252" w:lineRule="auto"/>
            </w:pPr>
            <w:r>
              <w:rPr>
                <w:sz w:val="20"/>
              </w:rPr>
              <w:t>No review</w:t>
            </w:r>
          </w:p>
        </w:tc>
      </w:tr>
    </w:tbl>
    <w:p>
      <w:pPr>
        <w:spacing w:after="40"/>
      </w:pPr>
    </w:p>
    <w:p>
      <w:pPr>
        <w:pStyle w:val="Heading2"/>
      </w:pPr>
      <w:r>
        <w:t>Evaluation &amp; remediation (Week 6)</w:t>
      </w:r>
    </w:p>
    <w:p>
      <w:r>
        <w:t>Suggested written test (50 min): Section A – MCQs on hardware classification and AI (Lessons 1–6); Section B – apply the four problem-solving steps to a short situation and draw a decomposition tree; Section C – read a Scratch script and state its output for given inputs; identify the variables and what is abstracted. Remediation: for learners struggling with abstraction, use the "irrelevant detail strike-through" exercise on five short problem texts.</w:t>
      </w: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4</w:t>
            </w:r>
          </w:p>
        </w:tc>
      </w:tr>
    </w:tbl>
    <w:p>
      <w:pPr>
        <w:spacing w:after="40"/>
      </w:pPr>
    </w:p>
    <w:p>
      <w:r>
        <w:rPr>
          <w:rFonts w:ascii="Calibri Light" w:hAnsi="Calibri Light"/>
          <w:b/>
          <w:color w:val="1B2A49"/>
          <w:sz w:val="52"/>
        </w:rPr>
        <w:t>Computing Environment 2 — Choosing Appropriate System Software</w:t>
      </w:r>
    </w:p>
    <w:p>
      <w:r>
        <w:rPr>
          <w:b/>
        </w:rPr>
        <w:t>Weeks 7–8 · Lessons 11–13</w:t>
      </w:r>
    </w:p>
    <w:p>
      <w:r>
        <w:rPr>
          <w:b/>
        </w:rPr>
        <w:t>Competency statement:</w:t>
      </w:r>
      <w:r>
        <w:t xml:space="preserve"> Given a situation, learners select system software that is in line with the situation.</w:t>
      </w:r>
    </w:p>
    <w:p>
      <w:r>
        <w:rPr>
          <w:b/>
        </w:rPr>
        <w:t>Category of action:</w:t>
      </w:r>
      <w:r>
        <w:t xml:space="preserve"> Choosing appropriate system software.</w:t>
      </w:r>
    </w:p>
    <w:p>
      <w:r>
        <w:br w:type="page"/>
      </w:r>
    </w:p>
    <w:p>
      <w:pPr>
        <w:pStyle w:val="Heading1"/>
        <w:pBdr>
          <w:bottom w:val="single" w:sz="8" w:space="1" w:color="0F9D8A"/>
        </w:pBdr>
      </w:pPr>
      <w:r>
        <w:t>Lesson 11: Notions on Operating Systems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concept of operating systems.</w:t>
            </w:r>
          </w:p>
          <w:p>
            <w:pPr>
              <w:pStyle w:val="ListBullet"/>
              <w:spacing w:after="60" w:line="264" w:lineRule="auto"/>
            </w:pPr>
            <w:r>
              <w:rPr>
                <w:sz w:val="21"/>
              </w:rPr>
              <w:t>State common types of operating systems and give examples of each.</w:t>
            </w:r>
          </w:p>
          <w:p>
            <w:pPr>
              <w:pStyle w:val="ListBullet"/>
              <w:spacing w:after="60" w:line="264" w:lineRule="auto"/>
            </w:pPr>
            <w:r>
              <w:rPr>
                <w:sz w:val="21"/>
              </w:rPr>
              <w:t>Outline the functions of an operating system.</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Switch on a computer and a phone side by side. "What appears first? Who is 'in charge' before you open any app?"</w:t>
            </w:r>
          </w:p>
        </w:tc>
        <w:tc>
          <w:tcPr>
            <w:tcW w:type="dxa" w:w="2381"/>
            <w:tcMar>
              <w:top w:w="60" w:type="dxa"/>
              <w:bottom w:w="60" w:type="dxa"/>
              <w:start w:w="110" w:type="dxa"/>
              <w:end w:w="110" w:type="dxa"/>
            </w:tcMar>
          </w:tcPr>
          <w:p>
            <w:pPr>
              <w:spacing w:after="0" w:line="252" w:lineRule="auto"/>
            </w:pPr>
            <w:r>
              <w:rPr>
                <w:sz w:val="20"/>
              </w:rPr>
              <w:t>Observe boot; name Windows/Android.</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Define OS; the "government / traffic officer / hotel manager" analogies; where it sits between hardware, applications and user.</w:t>
            </w:r>
          </w:p>
        </w:tc>
        <w:tc>
          <w:tcPr>
            <w:tcW w:type="dxa" w:w="2381"/>
            <w:tcMar>
              <w:top w:w="60" w:type="dxa"/>
              <w:bottom w:w="60" w:type="dxa"/>
              <w:start w:w="110" w:type="dxa"/>
              <w:end w:w="110" w:type="dxa"/>
            </w:tcMar>
            <w:shd w:val="clear" w:color="auto" w:fill="F4F6F9"/>
          </w:tcPr>
          <w:p>
            <w:pPr>
              <w:spacing w:after="0" w:line="252" w:lineRule="auto"/>
            </w:pPr>
            <w:r>
              <w:rPr>
                <w:sz w:val="20"/>
              </w:rPr>
              <w:t>Draw the layer diagram.</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14 min</w:t>
            </w:r>
          </w:p>
        </w:tc>
        <w:tc>
          <w:tcPr>
            <w:tcW w:type="dxa" w:w="2381"/>
            <w:tcMar>
              <w:top w:w="60" w:type="dxa"/>
              <w:bottom w:w="60" w:type="dxa"/>
              <w:start w:w="110" w:type="dxa"/>
              <w:end w:w="110" w:type="dxa"/>
            </w:tcMar>
          </w:tcPr>
          <w:p>
            <w:pPr>
              <w:spacing w:after="0" w:line="252" w:lineRule="auto"/>
            </w:pPr>
            <w:r>
              <w:rPr>
                <w:sz w:val="20"/>
              </w:rPr>
              <w:t>Types of OS with examples: by device, by users/tasks, by interface, by licence.</w:t>
            </w:r>
          </w:p>
        </w:tc>
        <w:tc>
          <w:tcPr>
            <w:tcW w:type="dxa" w:w="2381"/>
            <w:tcMar>
              <w:top w:w="60" w:type="dxa"/>
              <w:bottom w:w="60" w:type="dxa"/>
              <w:start w:w="110" w:type="dxa"/>
              <w:end w:w="110" w:type="dxa"/>
            </w:tcMar>
          </w:tcPr>
          <w:p>
            <w:pPr>
              <w:spacing w:after="0" w:line="252" w:lineRule="auto"/>
            </w:pPr>
            <w:r>
              <w:rPr>
                <w:sz w:val="20"/>
              </w:rPr>
              <w:t>Fill the types table.</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Functions of an OS (the six managers).</w:t>
            </w:r>
          </w:p>
        </w:tc>
        <w:tc>
          <w:tcPr>
            <w:tcW w:type="dxa" w:w="2381"/>
            <w:tcMar>
              <w:top w:w="60" w:type="dxa"/>
              <w:bottom w:w="60" w:type="dxa"/>
              <w:start w:w="110" w:type="dxa"/>
              <w:end w:w="110" w:type="dxa"/>
            </w:tcMar>
            <w:shd w:val="clear" w:color="auto" w:fill="F4F6F9"/>
          </w:tcPr>
          <w:p>
            <w:pPr>
              <w:spacing w:after="0" w:line="252" w:lineRule="auto"/>
            </w:pPr>
            <w:r>
              <w:rPr>
                <w:sz w:val="20"/>
              </w:rPr>
              <w:t>Match functions to everyday actions.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11.1 What is an operating system?</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An </w:t>
            </w:r>
            <w:r>
              <w:rPr>
                <w:b/>
                <w:sz w:val="21"/>
              </w:rPr>
              <w:t>operating system (OS)</w:t>
            </w:r>
            <w:r>
              <w:rPr>
                <w:sz w:val="21"/>
              </w:rPr>
              <w:t xml:space="preserve"> is the main </w:t>
            </w:r>
            <w:r>
              <w:rPr>
                <w:b/>
                <w:sz w:val="21"/>
              </w:rPr>
              <w:t>system software</w:t>
            </w:r>
            <w:r>
              <w:rPr>
                <w:sz w:val="21"/>
              </w:rPr>
              <w:t xml:space="preserve"> that </w:t>
            </w:r>
            <w:r>
              <w:rPr>
                <w:b/>
                <w:sz w:val="21"/>
              </w:rPr>
              <w:t>manages all the hardware and software resources</w:t>
            </w:r>
            <w:r>
              <w:rPr>
                <w:sz w:val="21"/>
              </w:rPr>
              <w:t xml:space="preserve"> of a computer and provides an </w:t>
            </w:r>
            <w:r>
              <w:rPr>
                <w:b/>
                <w:sz w:val="21"/>
              </w:rPr>
              <w:t>interface</w:t>
            </w:r>
            <w:r>
              <w:rPr>
                <w:sz w:val="21"/>
              </w:rPr>
              <w:t xml:space="preserve"> through which users and application programs interact with the machine. It is the first program loaded when the computer starts and it stays running until shutdown.</w:t>
            </w:r>
          </w:p>
        </w:tc>
      </w:tr>
    </w:tbl>
    <w:p>
      <w:pPr>
        <w:spacing w:after="20"/>
      </w:pPr>
    </w:p>
    <w:p>
      <w:r>
        <w:t xml:space="preserve">Position of the OS: it is the </w:t>
      </w:r>
      <w:r>
        <w:rPr>
          <w:b/>
        </w:rPr>
        <w:t>layer between</w:t>
      </w:r>
      <w:r>
        <w:t xml:space="preserve"> the hardware and everything else.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11.1 – The layer cake.</w:t>
            </w:r>
            <w:r>
              <w:rPr>
                <w:sz w:val="21"/>
              </w:rPr>
              <w:t xml:space="preserve"> Four horizontal layers from bottom to top: </w:t>
            </w:r>
            <w:r>
              <w:rPr>
                <w:i/>
                <w:sz w:val="21"/>
              </w:rPr>
              <w:t>HARDWARE</w:t>
            </w:r>
            <w:r>
              <w:rPr>
                <w:sz w:val="21"/>
              </w:rPr>
              <w:t xml:space="preserve"> (CPU, RAM, disk, screen), </w:t>
            </w:r>
            <w:r>
              <w:rPr>
                <w:i/>
                <w:sz w:val="21"/>
              </w:rPr>
              <w:t>OPERATING SYSTEM</w:t>
            </w:r>
            <w:r>
              <w:rPr>
                <w:sz w:val="21"/>
              </w:rPr>
              <w:t xml:space="preserve"> (drawn wider, with six small doors labelled process, memory, file, device, user, security), </w:t>
            </w:r>
            <w:r>
              <w:rPr>
                <w:i/>
                <w:sz w:val="21"/>
              </w:rPr>
              <w:t>APPLICATION SOFTWARE</w:t>
            </w:r>
            <w:r>
              <w:rPr>
                <w:sz w:val="21"/>
              </w:rPr>
              <w:t xml:space="preserve"> (Word, Chrome, Scratch, WhatsApp), </w:t>
            </w:r>
            <w:r>
              <w:rPr>
                <w:i/>
                <w:sz w:val="21"/>
              </w:rPr>
              <w:t>USER</w:t>
            </w:r>
            <w:r>
              <w:rPr>
                <w:sz w:val="21"/>
              </w:rPr>
              <w:t xml:space="preserve"> (a person). Arrows show the user talking to apps, apps talking only to the OS, and only the OS touching the hardware.</w:t>
            </w:r>
          </w:p>
        </w:tc>
      </w:tr>
    </w:tbl>
    <w:p>
      <w:pPr>
        <w:spacing w:after="20"/>
      </w:pPr>
    </w:p>
    <w:p>
      <w:r>
        <w:t xml:space="preserve">Analogies: the OS is the </w:t>
      </w:r>
      <w:r>
        <w:rPr>
          <w:b/>
        </w:rPr>
        <w:t>government</w:t>
      </w:r>
      <w:r>
        <w:t xml:space="preserve"> of the computer (allocates resources, keeps order, provides services); a </w:t>
      </w:r>
      <w:r>
        <w:rPr>
          <w:b/>
        </w:rPr>
        <w:t>hotel manager</w:t>
      </w:r>
      <w:r>
        <w:t xml:space="preserve"> (assigns rooms – memory – to guests – programs –, keeps a register – file system –, and handles the front desk – interface); a </w:t>
      </w:r>
      <w:r>
        <w:rPr>
          <w:b/>
        </w:rPr>
        <w:t>traffic officer</w:t>
      </w:r>
      <w:r>
        <w:t xml:space="preserve"> at a busy junction (decides which program uses the processor next).</w:t>
      </w:r>
    </w:p>
    <w:p>
      <w:pPr>
        <w:pStyle w:val="Heading3"/>
      </w:pPr>
      <w:r>
        <w:t>11.2 Types of operating systems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Classification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Type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Description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Examples</w:t>
            </w:r>
          </w:p>
        </w:tc>
      </w:tr>
      <w:tr>
        <w:tc>
          <w:tcPr>
            <w:tcW w:type="dxa" w:w="2381"/>
            <w:tcMar>
              <w:top w:w="60" w:type="dxa"/>
              <w:bottom w:w="60" w:type="dxa"/>
              <w:start w:w="110" w:type="dxa"/>
              <w:end w:w="110" w:type="dxa"/>
            </w:tcMar>
          </w:tcPr>
          <w:p>
            <w:pPr>
              <w:spacing w:after="0" w:line="252" w:lineRule="auto"/>
            </w:pPr>
            <w:r>
              <w:rPr>
                <w:b/>
                <w:sz w:val="20"/>
              </w:rPr>
              <w:t>By device</w:t>
            </w:r>
          </w:p>
        </w:tc>
        <w:tc>
          <w:tcPr>
            <w:tcW w:type="dxa" w:w="2381"/>
            <w:tcMar>
              <w:top w:w="60" w:type="dxa"/>
              <w:bottom w:w="60" w:type="dxa"/>
              <w:start w:w="110" w:type="dxa"/>
              <w:end w:w="110" w:type="dxa"/>
            </w:tcMar>
          </w:tcPr>
          <w:p>
            <w:pPr>
              <w:spacing w:after="0" w:line="252" w:lineRule="auto"/>
            </w:pPr>
            <w:r>
              <w:rPr>
                <w:sz w:val="20"/>
              </w:rPr>
              <w:t>Desktop/laptop OS</w:t>
            </w:r>
          </w:p>
        </w:tc>
        <w:tc>
          <w:tcPr>
            <w:tcW w:type="dxa" w:w="2381"/>
            <w:tcMar>
              <w:top w:w="60" w:type="dxa"/>
              <w:bottom w:w="60" w:type="dxa"/>
              <w:start w:w="110" w:type="dxa"/>
              <w:end w:w="110" w:type="dxa"/>
            </w:tcMar>
          </w:tcPr>
          <w:p>
            <w:pPr>
              <w:spacing w:after="0" w:line="252" w:lineRule="auto"/>
            </w:pPr>
            <w:r>
              <w:rPr>
                <w:sz w:val="20"/>
              </w:rPr>
              <w:t>Full-featured for personal computers.</w:t>
            </w:r>
          </w:p>
        </w:tc>
        <w:tc>
          <w:tcPr>
            <w:tcW w:type="dxa" w:w="2381"/>
            <w:tcMar>
              <w:top w:w="60" w:type="dxa"/>
              <w:bottom w:w="60" w:type="dxa"/>
              <w:start w:w="110" w:type="dxa"/>
              <w:end w:w="110" w:type="dxa"/>
            </w:tcMar>
          </w:tcPr>
          <w:p>
            <w:pPr>
              <w:spacing w:after="0" w:line="252" w:lineRule="auto"/>
            </w:pPr>
            <w:r>
              <w:rPr>
                <w:b/>
                <w:sz w:val="20"/>
              </w:rPr>
              <w:t>Windows 10/11</w:t>
            </w:r>
            <w:r>
              <w:rPr>
                <w:sz w:val="20"/>
              </w:rPr>
              <w:t xml:space="preserve">, </w:t>
            </w:r>
            <w:r>
              <w:rPr>
                <w:b/>
                <w:sz w:val="20"/>
              </w:rPr>
              <w:t>macOS</w:t>
            </w:r>
            <w:r>
              <w:rPr>
                <w:sz w:val="20"/>
              </w:rPr>
              <w:t xml:space="preserve">, </w:t>
            </w:r>
            <w:r>
              <w:rPr>
                <w:b/>
                <w:sz w:val="20"/>
              </w:rPr>
              <w:t>Linux</w:t>
            </w:r>
            <w:r>
              <w:rPr>
                <w:sz w:val="20"/>
              </w:rPr>
              <w:t xml:space="preserve"> (Ubuntu, Fedora), ChromeOS</w:t>
            </w:r>
          </w:p>
        </w:tc>
      </w:tr>
      <w:tr>
        <w:tc>
          <w:tcPr>
            <w:tcW w:type="dxa" w:w="2381"/>
            <w:tcMar>
              <w:top w:w="60" w:type="dxa"/>
              <w:bottom w:w="60" w:type="dxa"/>
              <w:start w:w="110" w:type="dxa"/>
              <w:end w:w="110" w:type="dxa"/>
            </w:tcMar>
            <w:shd w:val="clear" w:color="auto" w:fill="F4F6F9"/>
          </w:tcPr>
          <w:p>
            <w:pPr>
              <w:spacing w:after="0" w:line="252" w:lineRule="auto"/>
            </w:pPr>
          </w:p>
        </w:tc>
        <w:tc>
          <w:tcPr>
            <w:tcW w:type="dxa" w:w="2381"/>
            <w:tcMar>
              <w:top w:w="60" w:type="dxa"/>
              <w:bottom w:w="60" w:type="dxa"/>
              <w:start w:w="110" w:type="dxa"/>
              <w:end w:w="110" w:type="dxa"/>
            </w:tcMar>
            <w:shd w:val="clear" w:color="auto" w:fill="F4F6F9"/>
          </w:tcPr>
          <w:p>
            <w:pPr>
              <w:spacing w:after="0" w:line="252" w:lineRule="auto"/>
            </w:pPr>
            <w:r>
              <w:rPr>
                <w:sz w:val="20"/>
              </w:rPr>
              <w:t>Mobile OS</w:t>
            </w:r>
          </w:p>
        </w:tc>
        <w:tc>
          <w:tcPr>
            <w:tcW w:type="dxa" w:w="2381"/>
            <w:tcMar>
              <w:top w:w="60" w:type="dxa"/>
              <w:bottom w:w="60" w:type="dxa"/>
              <w:start w:w="110" w:type="dxa"/>
              <w:end w:w="110" w:type="dxa"/>
            </w:tcMar>
            <w:shd w:val="clear" w:color="auto" w:fill="F4F6F9"/>
          </w:tcPr>
          <w:p>
            <w:pPr>
              <w:spacing w:after="0" w:line="252" w:lineRule="auto"/>
            </w:pPr>
            <w:r>
              <w:rPr>
                <w:sz w:val="20"/>
              </w:rPr>
              <w:t>Optimised for touch, battery, sensors.</w:t>
            </w:r>
          </w:p>
        </w:tc>
        <w:tc>
          <w:tcPr>
            <w:tcW w:type="dxa" w:w="2381"/>
            <w:tcMar>
              <w:top w:w="60" w:type="dxa"/>
              <w:bottom w:w="60" w:type="dxa"/>
              <w:start w:w="110" w:type="dxa"/>
              <w:end w:w="110" w:type="dxa"/>
            </w:tcMar>
            <w:shd w:val="clear" w:color="auto" w:fill="F4F6F9"/>
          </w:tcPr>
          <w:p>
            <w:pPr>
              <w:spacing w:after="0" w:line="252" w:lineRule="auto"/>
            </w:pPr>
            <w:r>
              <w:rPr>
                <w:b/>
                <w:sz w:val="20"/>
              </w:rPr>
              <w:t>Android</w:t>
            </w:r>
            <w:r>
              <w:rPr>
                <w:sz w:val="20"/>
              </w:rPr>
              <w:t xml:space="preserve">, </w:t>
            </w:r>
            <w:r>
              <w:rPr>
                <w:b/>
                <w:sz w:val="20"/>
              </w:rPr>
              <w:t>iOS</w:t>
            </w:r>
            <w:r>
              <w:rPr>
                <w:sz w:val="20"/>
              </w:rPr>
              <w:t>, HarmonyOS</w:t>
            </w:r>
          </w:p>
        </w:tc>
      </w:tr>
      <w:tr>
        <w:tc>
          <w:tcPr>
            <w:tcW w:type="dxa" w:w="2381"/>
            <w:tcMar>
              <w:top w:w="60" w:type="dxa"/>
              <w:bottom w:w="60" w:type="dxa"/>
              <w:start w:w="110" w:type="dxa"/>
              <w:end w:w="110" w:type="dxa"/>
            </w:tcMar>
          </w:tcPr>
          <w:p>
            <w:pPr>
              <w:spacing w:after="0" w:line="252" w:lineRule="auto"/>
            </w:pPr>
          </w:p>
        </w:tc>
        <w:tc>
          <w:tcPr>
            <w:tcW w:type="dxa" w:w="2381"/>
            <w:tcMar>
              <w:top w:w="60" w:type="dxa"/>
              <w:bottom w:w="60" w:type="dxa"/>
              <w:start w:w="110" w:type="dxa"/>
              <w:end w:w="110" w:type="dxa"/>
            </w:tcMar>
          </w:tcPr>
          <w:p>
            <w:pPr>
              <w:spacing w:after="0" w:line="252" w:lineRule="auto"/>
            </w:pPr>
            <w:r>
              <w:rPr>
                <w:sz w:val="20"/>
              </w:rPr>
              <w:t>Server OS</w:t>
            </w:r>
          </w:p>
        </w:tc>
        <w:tc>
          <w:tcPr>
            <w:tcW w:type="dxa" w:w="2381"/>
            <w:tcMar>
              <w:top w:w="60" w:type="dxa"/>
              <w:bottom w:w="60" w:type="dxa"/>
              <w:start w:w="110" w:type="dxa"/>
              <w:end w:w="110" w:type="dxa"/>
            </w:tcMar>
          </w:tcPr>
          <w:p>
            <w:pPr>
              <w:spacing w:after="0" w:line="252" w:lineRule="auto"/>
            </w:pPr>
            <w:r>
              <w:rPr>
                <w:sz w:val="20"/>
              </w:rPr>
              <w:t>Manages many users and services, high reliability.</w:t>
            </w:r>
          </w:p>
        </w:tc>
        <w:tc>
          <w:tcPr>
            <w:tcW w:type="dxa" w:w="2381"/>
            <w:tcMar>
              <w:top w:w="60" w:type="dxa"/>
              <w:bottom w:w="60" w:type="dxa"/>
              <w:start w:w="110" w:type="dxa"/>
              <w:end w:w="110" w:type="dxa"/>
            </w:tcMar>
          </w:tcPr>
          <w:p>
            <w:pPr>
              <w:spacing w:after="0" w:line="252" w:lineRule="auto"/>
            </w:pPr>
            <w:r>
              <w:rPr>
                <w:sz w:val="20"/>
              </w:rPr>
              <w:t>Windows Server, Linux (Debian, Red Hat), Unix</w:t>
            </w:r>
          </w:p>
        </w:tc>
      </w:tr>
      <w:tr>
        <w:tc>
          <w:tcPr>
            <w:tcW w:type="dxa" w:w="2381"/>
            <w:tcMar>
              <w:top w:w="60" w:type="dxa"/>
              <w:bottom w:w="60" w:type="dxa"/>
              <w:start w:w="110" w:type="dxa"/>
              <w:end w:w="110" w:type="dxa"/>
            </w:tcMar>
            <w:shd w:val="clear" w:color="auto" w:fill="F4F6F9"/>
          </w:tcPr>
          <w:p>
            <w:pPr>
              <w:spacing w:after="0" w:line="252" w:lineRule="auto"/>
            </w:pPr>
          </w:p>
        </w:tc>
        <w:tc>
          <w:tcPr>
            <w:tcW w:type="dxa" w:w="2381"/>
            <w:tcMar>
              <w:top w:w="60" w:type="dxa"/>
              <w:bottom w:w="60" w:type="dxa"/>
              <w:start w:w="110" w:type="dxa"/>
              <w:end w:w="110" w:type="dxa"/>
            </w:tcMar>
            <w:shd w:val="clear" w:color="auto" w:fill="F4F6F9"/>
          </w:tcPr>
          <w:p>
            <w:pPr>
              <w:spacing w:after="0" w:line="252" w:lineRule="auto"/>
            </w:pPr>
            <w:r>
              <w:rPr>
                <w:sz w:val="20"/>
              </w:rPr>
              <w:t>Embedded / real-time OS</w:t>
            </w:r>
          </w:p>
        </w:tc>
        <w:tc>
          <w:tcPr>
            <w:tcW w:type="dxa" w:w="2381"/>
            <w:tcMar>
              <w:top w:w="60" w:type="dxa"/>
              <w:bottom w:w="60" w:type="dxa"/>
              <w:start w:w="110" w:type="dxa"/>
              <w:end w:w="110" w:type="dxa"/>
            </w:tcMar>
            <w:shd w:val="clear" w:color="auto" w:fill="F4F6F9"/>
          </w:tcPr>
          <w:p>
            <w:pPr>
              <w:spacing w:after="0" w:line="252" w:lineRule="auto"/>
            </w:pPr>
            <w:r>
              <w:rPr>
                <w:sz w:val="20"/>
              </w:rPr>
              <w:t>Small, fast, inside devices; must respond within strict time limits.</w:t>
            </w:r>
          </w:p>
        </w:tc>
        <w:tc>
          <w:tcPr>
            <w:tcW w:type="dxa" w:w="2381"/>
            <w:tcMar>
              <w:top w:w="60" w:type="dxa"/>
              <w:bottom w:w="60" w:type="dxa"/>
              <w:start w:w="110" w:type="dxa"/>
              <w:end w:w="110" w:type="dxa"/>
            </w:tcMar>
            <w:shd w:val="clear" w:color="auto" w:fill="F4F6F9"/>
          </w:tcPr>
          <w:p>
            <w:pPr>
              <w:spacing w:after="0" w:line="252" w:lineRule="auto"/>
            </w:pPr>
            <w:r>
              <w:rPr>
                <w:sz w:val="20"/>
              </w:rPr>
              <w:t>FreeRTOS in a car's ABS, VxWorks in aircraft, the OS in a smart TV or ATM</w:t>
            </w:r>
          </w:p>
        </w:tc>
      </w:tr>
      <w:tr>
        <w:tc>
          <w:tcPr>
            <w:tcW w:type="dxa" w:w="2381"/>
            <w:tcMar>
              <w:top w:w="60" w:type="dxa"/>
              <w:bottom w:w="60" w:type="dxa"/>
              <w:start w:w="110" w:type="dxa"/>
              <w:end w:w="110" w:type="dxa"/>
            </w:tcMar>
          </w:tcPr>
          <w:p>
            <w:pPr>
              <w:spacing w:after="0" w:line="252" w:lineRule="auto"/>
            </w:pPr>
            <w:r>
              <w:rPr>
                <w:b/>
                <w:sz w:val="20"/>
              </w:rPr>
              <w:t>By number of users</w:t>
            </w:r>
          </w:p>
        </w:tc>
        <w:tc>
          <w:tcPr>
            <w:tcW w:type="dxa" w:w="2381"/>
            <w:tcMar>
              <w:top w:w="60" w:type="dxa"/>
              <w:bottom w:w="60" w:type="dxa"/>
              <w:start w:w="110" w:type="dxa"/>
              <w:end w:w="110" w:type="dxa"/>
            </w:tcMar>
          </w:tcPr>
          <w:p>
            <w:pPr>
              <w:spacing w:after="0" w:line="252" w:lineRule="auto"/>
            </w:pPr>
            <w:r>
              <w:rPr>
                <w:sz w:val="20"/>
              </w:rPr>
              <w:t>Single-user</w:t>
            </w:r>
          </w:p>
        </w:tc>
        <w:tc>
          <w:tcPr>
            <w:tcW w:type="dxa" w:w="2381"/>
            <w:tcMar>
              <w:top w:w="60" w:type="dxa"/>
              <w:bottom w:w="60" w:type="dxa"/>
              <w:start w:w="110" w:type="dxa"/>
              <w:end w:w="110" w:type="dxa"/>
            </w:tcMar>
          </w:tcPr>
          <w:p>
            <w:pPr>
              <w:spacing w:after="0" w:line="252" w:lineRule="auto"/>
            </w:pPr>
            <w:r>
              <w:rPr>
                <w:sz w:val="20"/>
              </w:rPr>
              <w:t>One user at a time.</w:t>
            </w:r>
          </w:p>
        </w:tc>
        <w:tc>
          <w:tcPr>
            <w:tcW w:type="dxa" w:w="2381"/>
            <w:tcMar>
              <w:top w:w="60" w:type="dxa"/>
              <w:bottom w:w="60" w:type="dxa"/>
              <w:start w:w="110" w:type="dxa"/>
              <w:end w:w="110" w:type="dxa"/>
            </w:tcMar>
          </w:tcPr>
          <w:p>
            <w:pPr>
              <w:spacing w:after="0" w:line="252" w:lineRule="auto"/>
            </w:pPr>
            <w:r>
              <w:rPr>
                <w:sz w:val="20"/>
              </w:rPr>
              <w:t>Windows Home, Android</w:t>
            </w:r>
          </w:p>
        </w:tc>
      </w:tr>
      <w:tr>
        <w:tc>
          <w:tcPr>
            <w:tcW w:type="dxa" w:w="2381"/>
            <w:tcMar>
              <w:top w:w="60" w:type="dxa"/>
              <w:bottom w:w="60" w:type="dxa"/>
              <w:start w:w="110" w:type="dxa"/>
              <w:end w:w="110" w:type="dxa"/>
            </w:tcMar>
            <w:shd w:val="clear" w:color="auto" w:fill="F4F6F9"/>
          </w:tcPr>
          <w:p>
            <w:pPr>
              <w:spacing w:after="0" w:line="252" w:lineRule="auto"/>
            </w:pPr>
          </w:p>
        </w:tc>
        <w:tc>
          <w:tcPr>
            <w:tcW w:type="dxa" w:w="2381"/>
            <w:tcMar>
              <w:top w:w="60" w:type="dxa"/>
              <w:bottom w:w="60" w:type="dxa"/>
              <w:start w:w="110" w:type="dxa"/>
              <w:end w:w="110" w:type="dxa"/>
            </w:tcMar>
            <w:shd w:val="clear" w:color="auto" w:fill="F4F6F9"/>
          </w:tcPr>
          <w:p>
            <w:pPr>
              <w:spacing w:after="0" w:line="252" w:lineRule="auto"/>
            </w:pPr>
            <w:r>
              <w:rPr>
                <w:sz w:val="20"/>
              </w:rPr>
              <w:t>Multi-user</w:t>
            </w:r>
          </w:p>
        </w:tc>
        <w:tc>
          <w:tcPr>
            <w:tcW w:type="dxa" w:w="2381"/>
            <w:tcMar>
              <w:top w:w="60" w:type="dxa"/>
              <w:bottom w:w="60" w:type="dxa"/>
              <w:start w:w="110" w:type="dxa"/>
              <w:end w:w="110" w:type="dxa"/>
            </w:tcMar>
            <w:shd w:val="clear" w:color="auto" w:fill="F4F6F9"/>
          </w:tcPr>
          <w:p>
            <w:pPr>
              <w:spacing w:after="0" w:line="252" w:lineRule="auto"/>
            </w:pPr>
            <w:r>
              <w:rPr>
                <w:sz w:val="20"/>
              </w:rPr>
              <w:t>Many users at once via terminals/network.</w:t>
            </w:r>
          </w:p>
        </w:tc>
        <w:tc>
          <w:tcPr>
            <w:tcW w:type="dxa" w:w="2381"/>
            <w:tcMar>
              <w:top w:w="60" w:type="dxa"/>
              <w:bottom w:w="60" w:type="dxa"/>
              <w:start w:w="110" w:type="dxa"/>
              <w:end w:w="110" w:type="dxa"/>
            </w:tcMar>
            <w:shd w:val="clear" w:color="auto" w:fill="F4F6F9"/>
          </w:tcPr>
          <w:p>
            <w:pPr>
              <w:spacing w:after="0" w:line="252" w:lineRule="auto"/>
            </w:pPr>
            <w:r>
              <w:rPr>
                <w:sz w:val="20"/>
              </w:rPr>
              <w:t>Linux servers, Unix, mainframe OS (z/OS)</w:t>
            </w:r>
          </w:p>
        </w:tc>
      </w:tr>
      <w:tr>
        <w:tc>
          <w:tcPr>
            <w:tcW w:type="dxa" w:w="2381"/>
            <w:tcMar>
              <w:top w:w="60" w:type="dxa"/>
              <w:bottom w:w="60" w:type="dxa"/>
              <w:start w:w="110" w:type="dxa"/>
              <w:end w:w="110" w:type="dxa"/>
            </w:tcMar>
          </w:tcPr>
          <w:p>
            <w:pPr>
              <w:spacing w:after="0" w:line="252" w:lineRule="auto"/>
            </w:pPr>
            <w:r>
              <w:rPr>
                <w:b/>
                <w:sz w:val="20"/>
              </w:rPr>
              <w:t>By number of tasks</w:t>
            </w:r>
          </w:p>
        </w:tc>
        <w:tc>
          <w:tcPr>
            <w:tcW w:type="dxa" w:w="2381"/>
            <w:tcMar>
              <w:top w:w="60" w:type="dxa"/>
              <w:bottom w:w="60" w:type="dxa"/>
              <w:start w:w="110" w:type="dxa"/>
              <w:end w:w="110" w:type="dxa"/>
            </w:tcMar>
          </w:tcPr>
          <w:p>
            <w:pPr>
              <w:spacing w:after="0" w:line="252" w:lineRule="auto"/>
            </w:pPr>
            <w:r>
              <w:rPr>
                <w:sz w:val="20"/>
              </w:rPr>
              <w:t>Single-tasking</w:t>
            </w:r>
          </w:p>
        </w:tc>
        <w:tc>
          <w:tcPr>
            <w:tcW w:type="dxa" w:w="2381"/>
            <w:tcMar>
              <w:top w:w="60" w:type="dxa"/>
              <w:bottom w:w="60" w:type="dxa"/>
              <w:start w:w="110" w:type="dxa"/>
              <w:end w:w="110" w:type="dxa"/>
            </w:tcMar>
          </w:tcPr>
          <w:p>
            <w:pPr>
              <w:spacing w:after="0" w:line="252" w:lineRule="auto"/>
            </w:pPr>
            <w:r>
              <w:rPr>
                <w:sz w:val="20"/>
              </w:rPr>
              <w:t>One program at a time.</w:t>
            </w:r>
          </w:p>
        </w:tc>
        <w:tc>
          <w:tcPr>
            <w:tcW w:type="dxa" w:w="2381"/>
            <w:tcMar>
              <w:top w:w="60" w:type="dxa"/>
              <w:bottom w:w="60" w:type="dxa"/>
              <w:start w:w="110" w:type="dxa"/>
              <w:end w:w="110" w:type="dxa"/>
            </w:tcMar>
          </w:tcPr>
          <w:p>
            <w:pPr>
              <w:spacing w:after="0" w:line="252" w:lineRule="auto"/>
            </w:pPr>
            <w:r>
              <w:rPr>
                <w:sz w:val="20"/>
              </w:rPr>
              <w:t>MS-DOS (historical)</w:t>
            </w:r>
          </w:p>
        </w:tc>
      </w:tr>
      <w:tr>
        <w:tc>
          <w:tcPr>
            <w:tcW w:type="dxa" w:w="2381"/>
            <w:tcMar>
              <w:top w:w="60" w:type="dxa"/>
              <w:bottom w:w="60" w:type="dxa"/>
              <w:start w:w="110" w:type="dxa"/>
              <w:end w:w="110" w:type="dxa"/>
            </w:tcMar>
            <w:shd w:val="clear" w:color="auto" w:fill="F4F6F9"/>
          </w:tcPr>
          <w:p>
            <w:pPr>
              <w:spacing w:after="0" w:line="252" w:lineRule="auto"/>
            </w:pPr>
          </w:p>
        </w:tc>
        <w:tc>
          <w:tcPr>
            <w:tcW w:type="dxa" w:w="2381"/>
            <w:tcMar>
              <w:top w:w="60" w:type="dxa"/>
              <w:bottom w:w="60" w:type="dxa"/>
              <w:start w:w="110" w:type="dxa"/>
              <w:end w:w="110" w:type="dxa"/>
            </w:tcMar>
            <w:shd w:val="clear" w:color="auto" w:fill="F4F6F9"/>
          </w:tcPr>
          <w:p>
            <w:pPr>
              <w:spacing w:after="0" w:line="252" w:lineRule="auto"/>
            </w:pPr>
            <w:r>
              <w:rPr>
                <w:sz w:val="20"/>
              </w:rPr>
              <w:t>Multi-tasking</w:t>
            </w:r>
          </w:p>
        </w:tc>
        <w:tc>
          <w:tcPr>
            <w:tcW w:type="dxa" w:w="2381"/>
            <w:tcMar>
              <w:top w:w="60" w:type="dxa"/>
              <w:bottom w:w="60" w:type="dxa"/>
              <w:start w:w="110" w:type="dxa"/>
              <w:end w:w="110" w:type="dxa"/>
            </w:tcMar>
            <w:shd w:val="clear" w:color="auto" w:fill="F4F6F9"/>
          </w:tcPr>
          <w:p>
            <w:pPr>
              <w:spacing w:after="0" w:line="252" w:lineRule="auto"/>
            </w:pPr>
            <w:r>
              <w:rPr>
                <w:sz w:val="20"/>
              </w:rPr>
              <w:t>Several programs apparently at once (the CPU switches rapidly).</w:t>
            </w:r>
          </w:p>
        </w:tc>
        <w:tc>
          <w:tcPr>
            <w:tcW w:type="dxa" w:w="2381"/>
            <w:tcMar>
              <w:top w:w="60" w:type="dxa"/>
              <w:bottom w:w="60" w:type="dxa"/>
              <w:start w:w="110" w:type="dxa"/>
              <w:end w:w="110" w:type="dxa"/>
            </w:tcMar>
            <w:shd w:val="clear" w:color="auto" w:fill="F4F6F9"/>
          </w:tcPr>
          <w:p>
            <w:pPr>
              <w:spacing w:after="0" w:line="252" w:lineRule="auto"/>
            </w:pPr>
            <w:r>
              <w:rPr>
                <w:sz w:val="20"/>
              </w:rPr>
              <w:t>All modern OSs</w:t>
            </w:r>
          </w:p>
        </w:tc>
      </w:tr>
      <w:tr>
        <w:tc>
          <w:tcPr>
            <w:tcW w:type="dxa" w:w="2381"/>
            <w:tcMar>
              <w:top w:w="60" w:type="dxa"/>
              <w:bottom w:w="60" w:type="dxa"/>
              <w:start w:w="110" w:type="dxa"/>
              <w:end w:w="110" w:type="dxa"/>
            </w:tcMar>
          </w:tcPr>
          <w:p>
            <w:pPr>
              <w:spacing w:after="0" w:line="252" w:lineRule="auto"/>
            </w:pPr>
            <w:r>
              <w:rPr>
                <w:b/>
                <w:sz w:val="20"/>
              </w:rPr>
              <w:t>By interface</w:t>
            </w:r>
          </w:p>
        </w:tc>
        <w:tc>
          <w:tcPr>
            <w:tcW w:type="dxa" w:w="2381"/>
            <w:tcMar>
              <w:top w:w="60" w:type="dxa"/>
              <w:bottom w:w="60" w:type="dxa"/>
              <w:start w:w="110" w:type="dxa"/>
              <w:end w:w="110" w:type="dxa"/>
            </w:tcMar>
          </w:tcPr>
          <w:p>
            <w:pPr>
              <w:spacing w:after="0" w:line="252" w:lineRule="auto"/>
            </w:pPr>
            <w:r>
              <w:rPr>
                <w:sz w:val="20"/>
              </w:rPr>
              <w:t>Command-Line Interface (CLI)</w:t>
            </w:r>
          </w:p>
        </w:tc>
        <w:tc>
          <w:tcPr>
            <w:tcW w:type="dxa" w:w="2381"/>
            <w:tcMar>
              <w:top w:w="60" w:type="dxa"/>
              <w:bottom w:w="60" w:type="dxa"/>
              <w:start w:w="110" w:type="dxa"/>
              <w:end w:w="110" w:type="dxa"/>
            </w:tcMar>
          </w:tcPr>
          <w:p>
            <w:pPr>
              <w:spacing w:after="0" w:line="252" w:lineRule="auto"/>
            </w:pPr>
            <w:r>
              <w:rPr>
                <w:sz w:val="20"/>
              </w:rPr>
              <w:t>User types commands.</w:t>
            </w:r>
          </w:p>
        </w:tc>
        <w:tc>
          <w:tcPr>
            <w:tcW w:type="dxa" w:w="2381"/>
            <w:tcMar>
              <w:top w:w="60" w:type="dxa"/>
              <w:bottom w:w="60" w:type="dxa"/>
              <w:start w:w="110" w:type="dxa"/>
              <w:end w:w="110" w:type="dxa"/>
            </w:tcMar>
          </w:tcPr>
          <w:p>
            <w:pPr>
              <w:spacing w:after="0" w:line="252" w:lineRule="auto"/>
            </w:pPr>
            <w:r>
              <w:rPr>
                <w:sz w:val="20"/>
              </w:rPr>
              <w:t>MS-DOS, Linux terminal, Windows PowerShell</w:t>
            </w:r>
          </w:p>
        </w:tc>
      </w:tr>
      <w:tr>
        <w:tc>
          <w:tcPr>
            <w:tcW w:type="dxa" w:w="2381"/>
            <w:tcMar>
              <w:top w:w="60" w:type="dxa"/>
              <w:bottom w:w="60" w:type="dxa"/>
              <w:start w:w="110" w:type="dxa"/>
              <w:end w:w="110" w:type="dxa"/>
            </w:tcMar>
            <w:shd w:val="clear" w:color="auto" w:fill="F4F6F9"/>
          </w:tcPr>
          <w:p>
            <w:pPr>
              <w:spacing w:after="0" w:line="252" w:lineRule="auto"/>
            </w:pPr>
          </w:p>
        </w:tc>
        <w:tc>
          <w:tcPr>
            <w:tcW w:type="dxa" w:w="2381"/>
            <w:tcMar>
              <w:top w:w="60" w:type="dxa"/>
              <w:bottom w:w="60" w:type="dxa"/>
              <w:start w:w="110" w:type="dxa"/>
              <w:end w:w="110" w:type="dxa"/>
            </w:tcMar>
            <w:shd w:val="clear" w:color="auto" w:fill="F4F6F9"/>
          </w:tcPr>
          <w:p>
            <w:pPr>
              <w:spacing w:after="0" w:line="252" w:lineRule="auto"/>
            </w:pPr>
            <w:r>
              <w:rPr>
                <w:sz w:val="20"/>
              </w:rPr>
              <w:t>Graphical User Interface (GUI)</w:t>
            </w:r>
          </w:p>
        </w:tc>
        <w:tc>
          <w:tcPr>
            <w:tcW w:type="dxa" w:w="2381"/>
            <w:tcMar>
              <w:top w:w="60" w:type="dxa"/>
              <w:bottom w:w="60" w:type="dxa"/>
              <w:start w:w="110" w:type="dxa"/>
              <w:end w:w="110" w:type="dxa"/>
            </w:tcMar>
            <w:shd w:val="clear" w:color="auto" w:fill="F4F6F9"/>
          </w:tcPr>
          <w:p>
            <w:pPr>
              <w:spacing w:after="0" w:line="252" w:lineRule="auto"/>
            </w:pPr>
            <w:r>
              <w:rPr>
                <w:sz w:val="20"/>
              </w:rPr>
              <w:t>Windows, icons, menus, pointer (WIMP); touch.</w:t>
            </w:r>
          </w:p>
        </w:tc>
        <w:tc>
          <w:tcPr>
            <w:tcW w:type="dxa" w:w="2381"/>
            <w:tcMar>
              <w:top w:w="60" w:type="dxa"/>
              <w:bottom w:w="60" w:type="dxa"/>
              <w:start w:w="110" w:type="dxa"/>
              <w:end w:w="110" w:type="dxa"/>
            </w:tcMar>
            <w:shd w:val="clear" w:color="auto" w:fill="F4F6F9"/>
          </w:tcPr>
          <w:p>
            <w:pPr>
              <w:spacing w:after="0" w:line="252" w:lineRule="auto"/>
            </w:pPr>
            <w:r>
              <w:rPr>
                <w:sz w:val="20"/>
              </w:rPr>
              <w:t>Windows, macOS, Android, iOS</w:t>
            </w:r>
          </w:p>
        </w:tc>
      </w:tr>
      <w:tr>
        <w:tc>
          <w:tcPr>
            <w:tcW w:type="dxa" w:w="2381"/>
            <w:tcMar>
              <w:top w:w="60" w:type="dxa"/>
              <w:bottom w:w="60" w:type="dxa"/>
              <w:start w:w="110" w:type="dxa"/>
              <w:end w:w="110" w:type="dxa"/>
            </w:tcMar>
          </w:tcPr>
          <w:p>
            <w:pPr>
              <w:spacing w:after="0" w:line="252" w:lineRule="auto"/>
            </w:pPr>
            <w:r>
              <w:rPr>
                <w:b/>
                <w:sz w:val="20"/>
              </w:rPr>
              <w:t>By licence</w:t>
            </w:r>
          </w:p>
        </w:tc>
        <w:tc>
          <w:tcPr>
            <w:tcW w:type="dxa" w:w="2381"/>
            <w:tcMar>
              <w:top w:w="60" w:type="dxa"/>
              <w:bottom w:w="60" w:type="dxa"/>
              <w:start w:w="110" w:type="dxa"/>
              <w:end w:w="110" w:type="dxa"/>
            </w:tcMar>
          </w:tcPr>
          <w:p>
            <w:pPr>
              <w:spacing w:after="0" w:line="252" w:lineRule="auto"/>
            </w:pPr>
            <w:r>
              <w:rPr>
                <w:sz w:val="20"/>
              </w:rPr>
              <w:t>Proprietary (closed)</w:t>
            </w:r>
          </w:p>
        </w:tc>
        <w:tc>
          <w:tcPr>
            <w:tcW w:type="dxa" w:w="2381"/>
            <w:tcMar>
              <w:top w:w="60" w:type="dxa"/>
              <w:bottom w:w="60" w:type="dxa"/>
              <w:start w:w="110" w:type="dxa"/>
              <w:end w:w="110" w:type="dxa"/>
            </w:tcMar>
          </w:tcPr>
          <w:p>
            <w:pPr>
              <w:spacing w:after="0" w:line="252" w:lineRule="auto"/>
            </w:pPr>
            <w:r>
              <w:rPr>
                <w:sz w:val="20"/>
              </w:rPr>
              <w:t>Owned by a company; paid or bundled; source code secret.</w:t>
            </w:r>
          </w:p>
        </w:tc>
        <w:tc>
          <w:tcPr>
            <w:tcW w:type="dxa" w:w="2381"/>
            <w:tcMar>
              <w:top w:w="60" w:type="dxa"/>
              <w:bottom w:w="60" w:type="dxa"/>
              <w:start w:w="110" w:type="dxa"/>
              <w:end w:w="110" w:type="dxa"/>
            </w:tcMar>
          </w:tcPr>
          <w:p>
            <w:pPr>
              <w:spacing w:after="0" w:line="252" w:lineRule="auto"/>
            </w:pPr>
            <w:r>
              <w:rPr>
                <w:sz w:val="20"/>
              </w:rPr>
              <w:t>Windows, macOS, iOS</w:t>
            </w:r>
          </w:p>
        </w:tc>
      </w:tr>
      <w:tr>
        <w:tc>
          <w:tcPr>
            <w:tcW w:type="dxa" w:w="2381"/>
            <w:tcMar>
              <w:top w:w="60" w:type="dxa"/>
              <w:bottom w:w="60" w:type="dxa"/>
              <w:start w:w="110" w:type="dxa"/>
              <w:end w:w="110" w:type="dxa"/>
            </w:tcMar>
            <w:shd w:val="clear" w:color="auto" w:fill="F4F6F9"/>
          </w:tcPr>
          <w:p>
            <w:pPr>
              <w:spacing w:after="0" w:line="252" w:lineRule="auto"/>
            </w:pPr>
          </w:p>
        </w:tc>
        <w:tc>
          <w:tcPr>
            <w:tcW w:type="dxa" w:w="2381"/>
            <w:tcMar>
              <w:top w:w="60" w:type="dxa"/>
              <w:bottom w:w="60" w:type="dxa"/>
              <w:start w:w="110" w:type="dxa"/>
              <w:end w:w="110" w:type="dxa"/>
            </w:tcMar>
            <w:shd w:val="clear" w:color="auto" w:fill="F4F6F9"/>
          </w:tcPr>
          <w:p>
            <w:pPr>
              <w:spacing w:after="0" w:line="252" w:lineRule="auto"/>
            </w:pPr>
            <w:r>
              <w:rPr>
                <w:sz w:val="20"/>
              </w:rPr>
              <w:t>Open source (free)</w:t>
            </w:r>
          </w:p>
        </w:tc>
        <w:tc>
          <w:tcPr>
            <w:tcW w:type="dxa" w:w="2381"/>
            <w:tcMar>
              <w:top w:w="60" w:type="dxa"/>
              <w:bottom w:w="60" w:type="dxa"/>
              <w:start w:w="110" w:type="dxa"/>
              <w:end w:w="110" w:type="dxa"/>
            </w:tcMar>
            <w:shd w:val="clear" w:color="auto" w:fill="F4F6F9"/>
          </w:tcPr>
          <w:p>
            <w:pPr>
              <w:spacing w:after="0" w:line="252" w:lineRule="auto"/>
            </w:pPr>
            <w:r>
              <w:rPr>
                <w:sz w:val="20"/>
              </w:rPr>
              <w:t>Source code public; free to use, modify, share.</w:t>
            </w:r>
          </w:p>
        </w:tc>
        <w:tc>
          <w:tcPr>
            <w:tcW w:type="dxa" w:w="2381"/>
            <w:tcMar>
              <w:top w:w="60" w:type="dxa"/>
              <w:bottom w:w="60" w:type="dxa"/>
              <w:start w:w="110" w:type="dxa"/>
              <w:end w:w="110" w:type="dxa"/>
            </w:tcMar>
            <w:shd w:val="clear" w:color="auto" w:fill="F4F6F9"/>
          </w:tcPr>
          <w:p>
            <w:pPr>
              <w:spacing w:after="0" w:line="252" w:lineRule="auto"/>
            </w:pPr>
            <w:r>
              <w:rPr>
                <w:sz w:val="20"/>
              </w:rPr>
              <w:t>Linux distributions, Android (core)</w:t>
            </w:r>
          </w:p>
        </w:tc>
      </w:tr>
      <w:tr>
        <w:tc>
          <w:tcPr>
            <w:tcW w:type="dxa" w:w="2381"/>
            <w:tcMar>
              <w:top w:w="60" w:type="dxa"/>
              <w:bottom w:w="60" w:type="dxa"/>
              <w:start w:w="110" w:type="dxa"/>
              <w:end w:w="110" w:type="dxa"/>
            </w:tcMar>
          </w:tcPr>
          <w:p>
            <w:pPr>
              <w:spacing w:after="0" w:line="252" w:lineRule="auto"/>
            </w:pPr>
            <w:r>
              <w:rPr>
                <w:b/>
                <w:sz w:val="20"/>
              </w:rPr>
              <w:t>By processing mode</w:t>
            </w:r>
          </w:p>
        </w:tc>
        <w:tc>
          <w:tcPr>
            <w:tcW w:type="dxa" w:w="2381"/>
            <w:tcMar>
              <w:top w:w="60" w:type="dxa"/>
              <w:bottom w:w="60" w:type="dxa"/>
              <w:start w:w="110" w:type="dxa"/>
              <w:end w:w="110" w:type="dxa"/>
            </w:tcMar>
          </w:tcPr>
          <w:p>
            <w:pPr>
              <w:spacing w:after="0" w:line="252" w:lineRule="auto"/>
            </w:pPr>
            <w:r>
              <w:rPr>
                <w:sz w:val="20"/>
              </w:rPr>
              <w:t>Batch</w:t>
            </w:r>
          </w:p>
        </w:tc>
        <w:tc>
          <w:tcPr>
            <w:tcW w:type="dxa" w:w="2381"/>
            <w:tcMar>
              <w:top w:w="60" w:type="dxa"/>
              <w:bottom w:w="60" w:type="dxa"/>
              <w:start w:w="110" w:type="dxa"/>
              <w:end w:w="110" w:type="dxa"/>
            </w:tcMar>
          </w:tcPr>
          <w:p>
            <w:pPr>
              <w:spacing w:after="0" w:line="252" w:lineRule="auto"/>
            </w:pPr>
            <w:r>
              <w:rPr>
                <w:sz w:val="20"/>
              </w:rPr>
              <w:t>Jobs collected and processed together without user interaction.</w:t>
            </w:r>
          </w:p>
        </w:tc>
        <w:tc>
          <w:tcPr>
            <w:tcW w:type="dxa" w:w="2381"/>
            <w:tcMar>
              <w:top w:w="60" w:type="dxa"/>
              <w:bottom w:w="60" w:type="dxa"/>
              <w:start w:w="110" w:type="dxa"/>
              <w:end w:w="110" w:type="dxa"/>
            </w:tcMar>
          </w:tcPr>
          <w:p>
            <w:pPr>
              <w:spacing w:after="0" w:line="252" w:lineRule="auto"/>
            </w:pPr>
            <w:r>
              <w:rPr>
                <w:sz w:val="20"/>
              </w:rPr>
              <w:t>Payroll runs on mainframes</w:t>
            </w:r>
          </w:p>
        </w:tc>
      </w:tr>
      <w:tr>
        <w:tc>
          <w:tcPr>
            <w:tcW w:type="dxa" w:w="2381"/>
            <w:tcMar>
              <w:top w:w="60" w:type="dxa"/>
              <w:bottom w:w="60" w:type="dxa"/>
              <w:start w:w="110" w:type="dxa"/>
              <w:end w:w="110" w:type="dxa"/>
            </w:tcMar>
            <w:shd w:val="clear" w:color="auto" w:fill="F4F6F9"/>
          </w:tcPr>
          <w:p>
            <w:pPr>
              <w:spacing w:after="0" w:line="252" w:lineRule="auto"/>
            </w:pPr>
          </w:p>
        </w:tc>
        <w:tc>
          <w:tcPr>
            <w:tcW w:type="dxa" w:w="2381"/>
            <w:tcMar>
              <w:top w:w="60" w:type="dxa"/>
              <w:bottom w:w="60" w:type="dxa"/>
              <w:start w:w="110" w:type="dxa"/>
              <w:end w:w="110" w:type="dxa"/>
            </w:tcMar>
            <w:shd w:val="clear" w:color="auto" w:fill="F4F6F9"/>
          </w:tcPr>
          <w:p>
            <w:pPr>
              <w:spacing w:after="0" w:line="252" w:lineRule="auto"/>
            </w:pPr>
            <w:r>
              <w:rPr>
                <w:sz w:val="20"/>
              </w:rPr>
              <w:t>Real-time</w:t>
            </w:r>
          </w:p>
        </w:tc>
        <w:tc>
          <w:tcPr>
            <w:tcW w:type="dxa" w:w="2381"/>
            <w:tcMar>
              <w:top w:w="60" w:type="dxa"/>
              <w:bottom w:w="60" w:type="dxa"/>
              <w:start w:w="110" w:type="dxa"/>
              <w:end w:w="110" w:type="dxa"/>
            </w:tcMar>
            <w:shd w:val="clear" w:color="auto" w:fill="F4F6F9"/>
          </w:tcPr>
          <w:p>
            <w:pPr>
              <w:spacing w:after="0" w:line="252" w:lineRule="auto"/>
            </w:pPr>
            <w:r>
              <w:rPr>
                <w:sz w:val="20"/>
              </w:rPr>
              <w:t>Guaranteed response within a deadline.</w:t>
            </w:r>
          </w:p>
        </w:tc>
        <w:tc>
          <w:tcPr>
            <w:tcW w:type="dxa" w:w="2381"/>
            <w:tcMar>
              <w:top w:w="60" w:type="dxa"/>
              <w:bottom w:w="60" w:type="dxa"/>
              <w:start w:w="110" w:type="dxa"/>
              <w:end w:w="110" w:type="dxa"/>
            </w:tcMar>
            <w:shd w:val="clear" w:color="auto" w:fill="F4F6F9"/>
          </w:tcPr>
          <w:p>
            <w:pPr>
              <w:spacing w:after="0" w:line="252" w:lineRule="auto"/>
            </w:pPr>
            <w:r>
              <w:rPr>
                <w:sz w:val="20"/>
              </w:rPr>
              <w:t>Air-traffic control, medical monitors</w:t>
            </w:r>
          </w:p>
        </w:tc>
      </w:tr>
      <w:tr>
        <w:tc>
          <w:tcPr>
            <w:tcW w:type="dxa" w:w="2381"/>
            <w:tcMar>
              <w:top w:w="60" w:type="dxa"/>
              <w:bottom w:w="60" w:type="dxa"/>
              <w:start w:w="110" w:type="dxa"/>
              <w:end w:w="110" w:type="dxa"/>
            </w:tcMar>
          </w:tcPr>
          <w:p>
            <w:pPr>
              <w:spacing w:after="0" w:line="252" w:lineRule="auto"/>
            </w:pPr>
          </w:p>
        </w:tc>
        <w:tc>
          <w:tcPr>
            <w:tcW w:type="dxa" w:w="2381"/>
            <w:tcMar>
              <w:top w:w="60" w:type="dxa"/>
              <w:bottom w:w="60" w:type="dxa"/>
              <w:start w:w="110" w:type="dxa"/>
              <w:end w:w="110" w:type="dxa"/>
            </w:tcMar>
          </w:tcPr>
          <w:p>
            <w:pPr>
              <w:spacing w:after="0" w:line="252" w:lineRule="auto"/>
            </w:pPr>
            <w:r>
              <w:rPr>
                <w:sz w:val="20"/>
              </w:rPr>
              <w:t>Distributed / network OS</w:t>
            </w:r>
          </w:p>
        </w:tc>
        <w:tc>
          <w:tcPr>
            <w:tcW w:type="dxa" w:w="2381"/>
            <w:tcMar>
              <w:top w:w="60" w:type="dxa"/>
              <w:bottom w:w="60" w:type="dxa"/>
              <w:start w:w="110" w:type="dxa"/>
              <w:end w:w="110" w:type="dxa"/>
            </w:tcMar>
          </w:tcPr>
          <w:p>
            <w:pPr>
              <w:spacing w:after="0" w:line="252" w:lineRule="auto"/>
            </w:pPr>
            <w:r>
              <w:rPr>
                <w:sz w:val="20"/>
              </w:rPr>
              <w:t>Coordinates many computers as one system.</w:t>
            </w:r>
          </w:p>
        </w:tc>
        <w:tc>
          <w:tcPr>
            <w:tcW w:type="dxa" w:w="2381"/>
            <w:tcMar>
              <w:top w:w="60" w:type="dxa"/>
              <w:bottom w:w="60" w:type="dxa"/>
              <w:start w:w="110" w:type="dxa"/>
              <w:end w:w="110" w:type="dxa"/>
            </w:tcMar>
          </w:tcPr>
          <w:p>
            <w:pPr>
              <w:spacing w:after="0" w:line="252" w:lineRule="auto"/>
            </w:pPr>
            <w:r>
              <w:rPr>
                <w:sz w:val="20"/>
              </w:rPr>
              <w:t>Cluster OSs, Windows Server with Active Directory</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OSs you met today.</w:t>
            </w:r>
            <w:r>
              <w:rPr>
                <w:sz w:val="21"/>
              </w:rPr>
              <w:t xml:space="preserve"> Your phone (Android or iOS), the school PC (Windows), the router in the lab (a small Linux), the ATM (often a special Windows Embedded), the ENEO prepaid meter (a real-time embedded OS), Netflix's servers (Linux). Each is chosen for its </w:t>
            </w:r>
            <w:r>
              <w:rPr>
                <w:b/>
                <w:sz w:val="21"/>
              </w:rPr>
              <w:t>device, users, timing needs and cost</w:t>
            </w:r>
            <w:r>
              <w:rPr>
                <w:sz w:val="21"/>
              </w:rPr>
              <w:t>.</w:t>
            </w:r>
          </w:p>
        </w:tc>
      </w:tr>
    </w:tbl>
    <w:p>
      <w:pPr>
        <w:spacing w:after="20"/>
      </w:pPr>
    </w:p>
    <w:p>
      <w:pPr>
        <w:pStyle w:val="Heading3"/>
      </w:pPr>
      <w:r>
        <w:t>11.3 Functions of an operating system</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Function ("manager")</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What it does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You see it when…</w:t>
            </w:r>
          </w:p>
        </w:tc>
      </w:tr>
      <w:tr>
        <w:tc>
          <w:tcPr>
            <w:tcW w:type="dxa" w:w="3175"/>
            <w:tcMar>
              <w:top w:w="60" w:type="dxa"/>
              <w:bottom w:w="60" w:type="dxa"/>
              <w:start w:w="110" w:type="dxa"/>
              <w:end w:w="110" w:type="dxa"/>
            </w:tcMar>
          </w:tcPr>
          <w:p>
            <w:pPr>
              <w:spacing w:after="0" w:line="252" w:lineRule="auto"/>
            </w:pPr>
            <w:r>
              <w:rPr>
                <w:b/>
                <w:sz w:val="20"/>
              </w:rPr>
              <w:t>Process (CPU) management</w:t>
            </w:r>
          </w:p>
        </w:tc>
        <w:tc>
          <w:tcPr>
            <w:tcW w:type="dxa" w:w="3175"/>
            <w:tcMar>
              <w:top w:w="60" w:type="dxa"/>
              <w:bottom w:w="60" w:type="dxa"/>
              <w:start w:w="110" w:type="dxa"/>
              <w:end w:w="110" w:type="dxa"/>
            </w:tcMar>
          </w:tcPr>
          <w:p>
            <w:pPr>
              <w:spacing w:after="0" w:line="252" w:lineRule="auto"/>
            </w:pPr>
            <w:r>
              <w:rPr>
                <w:sz w:val="20"/>
              </w:rPr>
              <w:t>Decides which program gets the processor and for how long; lets many programs run "simultaneously" (multitasking); handles a frozen program.</w:t>
            </w:r>
          </w:p>
        </w:tc>
        <w:tc>
          <w:tcPr>
            <w:tcW w:type="dxa" w:w="3175"/>
            <w:tcMar>
              <w:top w:w="60" w:type="dxa"/>
              <w:bottom w:w="60" w:type="dxa"/>
              <w:start w:w="110" w:type="dxa"/>
              <w:end w:w="110" w:type="dxa"/>
            </w:tcMar>
          </w:tcPr>
          <w:p>
            <w:pPr>
              <w:spacing w:after="0" w:line="252" w:lineRule="auto"/>
            </w:pPr>
            <w:r>
              <w:rPr>
                <w:sz w:val="20"/>
              </w:rPr>
              <w:t>You listen to music while typing; Task Manager shows running apps; "Not responding" appears.</w:t>
            </w:r>
          </w:p>
        </w:tc>
      </w:tr>
      <w:tr>
        <w:tc>
          <w:tcPr>
            <w:tcW w:type="dxa" w:w="3175"/>
            <w:tcMar>
              <w:top w:w="60" w:type="dxa"/>
              <w:bottom w:w="60" w:type="dxa"/>
              <w:start w:w="110" w:type="dxa"/>
              <w:end w:w="110" w:type="dxa"/>
            </w:tcMar>
            <w:shd w:val="clear" w:color="auto" w:fill="F4F6F9"/>
          </w:tcPr>
          <w:p>
            <w:pPr>
              <w:spacing w:after="0" w:line="252" w:lineRule="auto"/>
            </w:pPr>
            <w:r>
              <w:rPr>
                <w:b/>
                <w:sz w:val="20"/>
              </w:rPr>
              <w:t>Memory management</w:t>
            </w:r>
          </w:p>
        </w:tc>
        <w:tc>
          <w:tcPr>
            <w:tcW w:type="dxa" w:w="3175"/>
            <w:tcMar>
              <w:top w:w="60" w:type="dxa"/>
              <w:bottom w:w="60" w:type="dxa"/>
              <w:start w:w="110" w:type="dxa"/>
              <w:end w:w="110" w:type="dxa"/>
            </w:tcMar>
            <w:shd w:val="clear" w:color="auto" w:fill="F4F6F9"/>
          </w:tcPr>
          <w:p>
            <w:pPr>
              <w:spacing w:after="0" w:line="252" w:lineRule="auto"/>
            </w:pPr>
            <w:r>
              <w:rPr>
                <w:sz w:val="20"/>
              </w:rPr>
              <w:t>Allocates RAM to programs, protects one program's memory from another, uses disk as extra "virtual memory" when RAM is full.</w:t>
            </w:r>
          </w:p>
        </w:tc>
        <w:tc>
          <w:tcPr>
            <w:tcW w:type="dxa" w:w="3175"/>
            <w:tcMar>
              <w:top w:w="60" w:type="dxa"/>
              <w:bottom w:w="60" w:type="dxa"/>
              <w:start w:w="110" w:type="dxa"/>
              <w:end w:w="110" w:type="dxa"/>
            </w:tcMar>
            <w:shd w:val="clear" w:color="auto" w:fill="F4F6F9"/>
          </w:tcPr>
          <w:p>
            <w:pPr>
              <w:spacing w:after="0" w:line="252" w:lineRule="auto"/>
            </w:pPr>
            <w:r>
              <w:rPr>
                <w:sz w:val="20"/>
              </w:rPr>
              <w:t>The phone closes a background app to free memory; "Low memory" warning.</w:t>
            </w:r>
          </w:p>
        </w:tc>
      </w:tr>
      <w:tr>
        <w:tc>
          <w:tcPr>
            <w:tcW w:type="dxa" w:w="3175"/>
            <w:tcMar>
              <w:top w:w="60" w:type="dxa"/>
              <w:bottom w:w="60" w:type="dxa"/>
              <w:start w:w="110" w:type="dxa"/>
              <w:end w:w="110" w:type="dxa"/>
            </w:tcMar>
          </w:tcPr>
          <w:p>
            <w:pPr>
              <w:spacing w:after="0" w:line="252" w:lineRule="auto"/>
            </w:pPr>
            <w:r>
              <w:rPr>
                <w:b/>
                <w:sz w:val="20"/>
              </w:rPr>
              <w:t>File management</w:t>
            </w:r>
          </w:p>
        </w:tc>
        <w:tc>
          <w:tcPr>
            <w:tcW w:type="dxa" w:w="3175"/>
            <w:tcMar>
              <w:top w:w="60" w:type="dxa"/>
              <w:bottom w:w="60" w:type="dxa"/>
              <w:start w:w="110" w:type="dxa"/>
              <w:end w:w="110" w:type="dxa"/>
            </w:tcMar>
          </w:tcPr>
          <w:p>
            <w:pPr>
              <w:spacing w:after="0" w:line="252" w:lineRule="auto"/>
            </w:pPr>
            <w:r>
              <w:rPr>
                <w:sz w:val="20"/>
              </w:rPr>
              <w:t xml:space="preserve">Organises data into </w:t>
            </w:r>
            <w:r>
              <w:rPr>
                <w:b/>
                <w:sz w:val="20"/>
              </w:rPr>
              <w:t>files and folders</w:t>
            </w:r>
            <w:r>
              <w:rPr>
                <w:sz w:val="20"/>
              </w:rPr>
              <w:t xml:space="preserve"> on storage; controls naming, saving, opening, copying, deleting, and permissions.</w:t>
            </w:r>
          </w:p>
        </w:tc>
        <w:tc>
          <w:tcPr>
            <w:tcW w:type="dxa" w:w="3175"/>
            <w:tcMar>
              <w:top w:w="60" w:type="dxa"/>
              <w:bottom w:w="60" w:type="dxa"/>
              <w:start w:w="110" w:type="dxa"/>
              <w:end w:w="110" w:type="dxa"/>
            </w:tcMar>
          </w:tcPr>
          <w:p>
            <w:pPr>
              <w:spacing w:after="0" w:line="252" w:lineRule="auto"/>
            </w:pPr>
            <w:r>
              <w:rPr>
                <w:sz w:val="20"/>
              </w:rPr>
              <w:t>File Explorer / Files app; "Save as…"; recycle bin.</w:t>
            </w:r>
          </w:p>
        </w:tc>
      </w:tr>
      <w:tr>
        <w:tc>
          <w:tcPr>
            <w:tcW w:type="dxa" w:w="3175"/>
            <w:tcMar>
              <w:top w:w="60" w:type="dxa"/>
              <w:bottom w:w="60" w:type="dxa"/>
              <w:start w:w="110" w:type="dxa"/>
              <w:end w:w="110" w:type="dxa"/>
            </w:tcMar>
            <w:shd w:val="clear" w:color="auto" w:fill="F4F6F9"/>
          </w:tcPr>
          <w:p>
            <w:pPr>
              <w:spacing w:after="0" w:line="252" w:lineRule="auto"/>
            </w:pPr>
            <w:r>
              <w:rPr>
                <w:b/>
                <w:sz w:val="20"/>
              </w:rPr>
              <w:t>Device (I/O) management</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Controls input/output devices through </w:t>
            </w:r>
            <w:r>
              <w:rPr>
                <w:b/>
                <w:sz w:val="20"/>
              </w:rPr>
              <w:t>device drivers</w:t>
            </w:r>
            <w:r>
              <w:rPr>
                <w:sz w:val="20"/>
              </w:rPr>
              <w:t>; queues print jobs (spooling); detects plugged-in USB devices.</w:t>
            </w:r>
          </w:p>
        </w:tc>
        <w:tc>
          <w:tcPr>
            <w:tcW w:type="dxa" w:w="3175"/>
            <w:tcMar>
              <w:top w:w="60" w:type="dxa"/>
              <w:bottom w:w="60" w:type="dxa"/>
              <w:start w:w="110" w:type="dxa"/>
              <w:end w:w="110" w:type="dxa"/>
            </w:tcMar>
            <w:shd w:val="clear" w:color="auto" w:fill="F4F6F9"/>
          </w:tcPr>
          <w:p>
            <w:pPr>
              <w:spacing w:after="0" w:line="252" w:lineRule="auto"/>
            </w:pPr>
            <w:r>
              <w:rPr>
                <w:sz w:val="20"/>
              </w:rPr>
              <w:t>A USB stick appears; the printer queue; "Installing driver…".</w:t>
            </w:r>
          </w:p>
        </w:tc>
      </w:tr>
      <w:tr>
        <w:tc>
          <w:tcPr>
            <w:tcW w:type="dxa" w:w="3175"/>
            <w:tcMar>
              <w:top w:w="60" w:type="dxa"/>
              <w:bottom w:w="60" w:type="dxa"/>
              <w:start w:w="110" w:type="dxa"/>
              <w:end w:w="110" w:type="dxa"/>
            </w:tcMar>
          </w:tcPr>
          <w:p>
            <w:pPr>
              <w:spacing w:after="0" w:line="252" w:lineRule="auto"/>
            </w:pPr>
            <w:r>
              <w:rPr>
                <w:b/>
                <w:sz w:val="20"/>
              </w:rPr>
              <w:t>User interface</w:t>
            </w:r>
          </w:p>
        </w:tc>
        <w:tc>
          <w:tcPr>
            <w:tcW w:type="dxa" w:w="3175"/>
            <w:tcMar>
              <w:top w:w="60" w:type="dxa"/>
              <w:bottom w:w="60" w:type="dxa"/>
              <w:start w:w="110" w:type="dxa"/>
              <w:end w:w="110" w:type="dxa"/>
            </w:tcMar>
          </w:tcPr>
          <w:p>
            <w:pPr>
              <w:spacing w:after="0" w:line="252" w:lineRule="auto"/>
            </w:pPr>
            <w:r>
              <w:rPr>
                <w:sz w:val="20"/>
              </w:rPr>
              <w:t>Provides the CLI or GUI so humans can give commands.</w:t>
            </w:r>
          </w:p>
        </w:tc>
        <w:tc>
          <w:tcPr>
            <w:tcW w:type="dxa" w:w="3175"/>
            <w:tcMar>
              <w:top w:w="60" w:type="dxa"/>
              <w:bottom w:w="60" w:type="dxa"/>
              <w:start w:w="110" w:type="dxa"/>
              <w:end w:w="110" w:type="dxa"/>
            </w:tcMar>
          </w:tcPr>
          <w:p>
            <w:pPr>
              <w:spacing w:after="0" w:line="252" w:lineRule="auto"/>
            </w:pPr>
            <w:r>
              <w:rPr>
                <w:sz w:val="20"/>
              </w:rPr>
              <w:t>Desktop, icons, start menu, touch gestures, the terminal.</w:t>
            </w:r>
          </w:p>
        </w:tc>
      </w:tr>
      <w:tr>
        <w:tc>
          <w:tcPr>
            <w:tcW w:type="dxa" w:w="3175"/>
            <w:tcMar>
              <w:top w:w="60" w:type="dxa"/>
              <w:bottom w:w="60" w:type="dxa"/>
              <w:start w:w="110" w:type="dxa"/>
              <w:end w:w="110" w:type="dxa"/>
            </w:tcMar>
            <w:shd w:val="clear" w:color="auto" w:fill="F4F6F9"/>
          </w:tcPr>
          <w:p>
            <w:pPr>
              <w:spacing w:after="0" w:line="252" w:lineRule="auto"/>
            </w:pPr>
            <w:r>
              <w:rPr>
                <w:b/>
                <w:sz w:val="20"/>
              </w:rPr>
              <w:t>Security &amp; user management</w:t>
            </w:r>
          </w:p>
        </w:tc>
        <w:tc>
          <w:tcPr>
            <w:tcW w:type="dxa" w:w="3175"/>
            <w:tcMar>
              <w:top w:w="60" w:type="dxa"/>
              <w:bottom w:w="60" w:type="dxa"/>
              <w:start w:w="110" w:type="dxa"/>
              <w:end w:w="110" w:type="dxa"/>
            </w:tcMar>
            <w:shd w:val="clear" w:color="auto" w:fill="F4F6F9"/>
          </w:tcPr>
          <w:p>
            <w:pPr>
              <w:spacing w:after="0" w:line="252" w:lineRule="auto"/>
            </w:pPr>
            <w:r>
              <w:rPr>
                <w:sz w:val="20"/>
              </w:rPr>
              <w:t>User accounts and passwords, permissions, encryption, updates, firewall.</w:t>
            </w:r>
          </w:p>
        </w:tc>
        <w:tc>
          <w:tcPr>
            <w:tcW w:type="dxa" w:w="3175"/>
            <w:tcMar>
              <w:top w:w="60" w:type="dxa"/>
              <w:bottom w:w="60" w:type="dxa"/>
              <w:start w:w="110" w:type="dxa"/>
              <w:end w:w="110" w:type="dxa"/>
            </w:tcMar>
            <w:shd w:val="clear" w:color="auto" w:fill="F4F6F9"/>
          </w:tcPr>
          <w:p>
            <w:pPr>
              <w:spacing w:after="0" w:line="252" w:lineRule="auto"/>
            </w:pPr>
            <w:r>
              <w:rPr>
                <w:sz w:val="20"/>
              </w:rPr>
              <w:t>Login screen; "Administrator permission required"; Windows Update.</w:t>
            </w:r>
          </w:p>
        </w:tc>
      </w:tr>
      <w:tr>
        <w:tc>
          <w:tcPr>
            <w:tcW w:type="dxa" w:w="3175"/>
            <w:tcMar>
              <w:top w:w="60" w:type="dxa"/>
              <w:bottom w:w="60" w:type="dxa"/>
              <w:start w:w="110" w:type="dxa"/>
              <w:end w:w="110" w:type="dxa"/>
            </w:tcMar>
          </w:tcPr>
          <w:p>
            <w:pPr>
              <w:spacing w:after="0" w:line="252" w:lineRule="auto"/>
            </w:pPr>
            <w:r>
              <w:rPr>
                <w:b/>
                <w:sz w:val="20"/>
              </w:rPr>
              <w:t>Networking</w:t>
            </w:r>
          </w:p>
        </w:tc>
        <w:tc>
          <w:tcPr>
            <w:tcW w:type="dxa" w:w="3175"/>
            <w:tcMar>
              <w:top w:w="60" w:type="dxa"/>
              <w:bottom w:w="60" w:type="dxa"/>
              <w:start w:w="110" w:type="dxa"/>
              <w:end w:w="110" w:type="dxa"/>
            </w:tcMar>
          </w:tcPr>
          <w:p>
            <w:pPr>
              <w:spacing w:after="0" w:line="252" w:lineRule="auto"/>
            </w:pPr>
            <w:r>
              <w:rPr>
                <w:sz w:val="20"/>
              </w:rPr>
              <w:t>Manages Wi-Fi/Ethernet connections and network protocols.</w:t>
            </w:r>
          </w:p>
        </w:tc>
        <w:tc>
          <w:tcPr>
            <w:tcW w:type="dxa" w:w="3175"/>
            <w:tcMar>
              <w:top w:w="60" w:type="dxa"/>
              <w:bottom w:w="60" w:type="dxa"/>
              <w:start w:w="110" w:type="dxa"/>
              <w:end w:w="110" w:type="dxa"/>
            </w:tcMar>
          </w:tcPr>
          <w:p>
            <w:pPr>
              <w:spacing w:after="0" w:line="252" w:lineRule="auto"/>
            </w:pPr>
            <w:r>
              <w:rPr>
                <w:sz w:val="20"/>
              </w:rPr>
              <w:t>Wi-Fi icon; "Connected".</w:t>
            </w:r>
          </w:p>
        </w:tc>
      </w:tr>
      <w:tr>
        <w:tc>
          <w:tcPr>
            <w:tcW w:type="dxa" w:w="3175"/>
            <w:tcMar>
              <w:top w:w="60" w:type="dxa"/>
              <w:bottom w:w="60" w:type="dxa"/>
              <w:start w:w="110" w:type="dxa"/>
              <w:end w:w="110" w:type="dxa"/>
            </w:tcMar>
            <w:shd w:val="clear" w:color="auto" w:fill="F4F6F9"/>
          </w:tcPr>
          <w:p>
            <w:pPr>
              <w:spacing w:after="0" w:line="252" w:lineRule="auto"/>
            </w:pPr>
            <w:r>
              <w:rPr>
                <w:b/>
                <w:sz w:val="20"/>
              </w:rPr>
              <w:t>Booting &amp; error handling</w:t>
            </w:r>
          </w:p>
        </w:tc>
        <w:tc>
          <w:tcPr>
            <w:tcW w:type="dxa" w:w="3175"/>
            <w:tcMar>
              <w:top w:w="60" w:type="dxa"/>
              <w:bottom w:w="60" w:type="dxa"/>
              <w:start w:w="110" w:type="dxa"/>
              <w:end w:w="110" w:type="dxa"/>
            </w:tcMar>
            <w:shd w:val="clear" w:color="auto" w:fill="F4F6F9"/>
          </w:tcPr>
          <w:p>
            <w:pPr>
              <w:spacing w:after="0" w:line="252" w:lineRule="auto"/>
            </w:pPr>
            <w:r>
              <w:rPr>
                <w:sz w:val="20"/>
              </w:rPr>
              <w:t>Loads itself at start-up (boot); reports and recovers from errors.</w:t>
            </w:r>
          </w:p>
        </w:tc>
        <w:tc>
          <w:tcPr>
            <w:tcW w:type="dxa" w:w="3175"/>
            <w:tcMar>
              <w:top w:w="60" w:type="dxa"/>
              <w:bottom w:w="60" w:type="dxa"/>
              <w:start w:w="110" w:type="dxa"/>
              <w:end w:w="110" w:type="dxa"/>
            </w:tcMar>
            <w:shd w:val="clear" w:color="auto" w:fill="F4F6F9"/>
          </w:tcPr>
          <w:p>
            <w:pPr>
              <w:spacing w:after="0" w:line="252" w:lineRule="auto"/>
            </w:pPr>
            <w:r>
              <w:rPr>
                <w:sz w:val="20"/>
              </w:rPr>
              <w:t>Boot logo; blue/black error screens; "Restarting…".</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sz w:val="21"/>
              </w:rPr>
              <w:t xml:space="preserve">Mnemonic </w:t>
            </w:r>
            <w:r>
              <w:rPr>
                <w:b/>
                <w:sz w:val="21"/>
              </w:rPr>
              <w:t>"P-M-F-D-U-S"</w:t>
            </w:r>
            <w:r>
              <w:rPr>
                <w:sz w:val="21"/>
              </w:rPr>
              <w:t xml:space="preserve"> – Process, Memory, File, Device, User interface, Security: the six core managers of any OS. What does </w:t>
            </w:r>
            <w:r>
              <w:rPr>
                <w:b/>
                <w:sz w:val="21"/>
              </w:rPr>
              <w:t>not</w:t>
            </w:r>
            <w:r>
              <w:rPr>
                <w:sz w:val="21"/>
              </w:rPr>
              <w:t xml:space="preserve"> change across Windows, Android or Linux is this list of functions; what changes is </w:t>
            </w:r>
            <w:r>
              <w:rPr>
                <w:i/>
                <w:sz w:val="21"/>
              </w:rPr>
              <w:t>how</w:t>
            </w:r>
            <w:r>
              <w:rPr>
                <w:sz w:val="21"/>
              </w:rPr>
              <w:t xml:space="preserve"> each OS presents them.</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"Microsoft Word / WhatsApp is the operating system because it's what I use." Word and WhatsApp are </w:t>
            </w:r>
            <w:r>
              <w:rPr>
                <w:b/>
                <w:sz w:val="21"/>
              </w:rPr>
              <w:t>application software</w:t>
            </w:r>
            <w:r>
              <w:rPr>
                <w:sz w:val="21"/>
              </w:rPr>
              <w:t xml:space="preserve"> – they </w:t>
            </w:r>
            <w:r>
              <w:rPr>
                <w:i/>
                <w:sz w:val="21"/>
              </w:rPr>
              <w:t>run on</w:t>
            </w:r>
            <w:r>
              <w:rPr>
                <w:sz w:val="21"/>
              </w:rPr>
              <w:t xml:space="preserve"> an OS and would not start without it. Test: can you install or uninstall it while the machine keeps working? Then it is not the OS.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OS detective (10 min, pairs).</w:t>
            </w:r>
            <w:r>
              <w:rPr>
                <w:sz w:val="21"/>
              </w:rPr>
              <w:t xml:space="preserve"> Each pair gets four scenario cards and must name the </w:t>
            </w:r>
            <w:r>
              <w:rPr>
                <w:b/>
                <w:sz w:val="21"/>
              </w:rPr>
              <w:t>type(s)</w:t>
            </w:r>
            <w:r>
              <w:rPr>
                <w:sz w:val="21"/>
              </w:rPr>
              <w:t xml:space="preserve"> of OS and one </w:t>
            </w:r>
            <w:r>
              <w:rPr>
                <w:b/>
                <w:sz w:val="21"/>
              </w:rPr>
              <w:t>function</w:t>
            </w:r>
            <w:r>
              <w:rPr>
                <w:sz w:val="21"/>
              </w:rPr>
              <w:t xml:space="preserve"> at work: (a) "A hospital heart monitor must sound an alarm within 1 ms." (b) "A cybercafé attendant creates ten user accounts with limited rights." (c) "A student types </w:t>
            </w:r>
            <w:r>
              <w:rPr>
                <w:rFonts w:ascii="Consolas" w:hAnsi="Consolas" w:eastAsia="Consolas"/>
                <w:color w:val="8E2B6E"/>
                <w:sz w:val="21"/>
              </w:rPr>
              <w:t>ls</w:t>
            </w:r>
            <w:r>
              <w:rPr>
                <w:sz w:val="21"/>
              </w:rPr>
              <w:t xml:space="preserve"> then </w:t>
            </w:r>
            <w:r>
              <w:rPr>
                <w:rFonts w:ascii="Consolas" w:hAnsi="Consolas" w:eastAsia="Consolas"/>
                <w:color w:val="8E2B6E"/>
                <w:sz w:val="21"/>
              </w:rPr>
              <w:t>cd Documents</w:t>
            </w:r>
            <w:r>
              <w:rPr>
                <w:sz w:val="21"/>
              </w:rPr>
              <w:t xml:space="preserve"> on a black screen." (d) "A bank runs the night's salary payments as one large job." (e) "You plug in a printer and it 'just works'." Then rank the OSs seen this week by how many people in the class use them.</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an operating system and state its position between hardware and applications.</w:t>
            </w:r>
          </w:p>
          <w:p>
            <w:pPr>
              <w:pStyle w:val="ListNumber"/>
              <w:spacing w:after="60" w:line="264" w:lineRule="auto"/>
            </w:pPr>
            <w:r>
              <w:rPr>
                <w:sz w:val="21"/>
              </w:rPr>
              <w:t>Give two examples each of: a mobile OS, a desktop OS, an open-source OS.</w:t>
            </w:r>
          </w:p>
          <w:p>
            <w:pPr>
              <w:pStyle w:val="ListNumber"/>
              <w:spacing w:after="60" w:line="264" w:lineRule="auto"/>
            </w:pPr>
            <w:r>
              <w:rPr>
                <w:sz w:val="21"/>
              </w:rPr>
              <w:t>Differentiate single-tasking from multi-tasking OS with an example.</w:t>
            </w:r>
          </w:p>
          <w:p>
            <w:pPr>
              <w:pStyle w:val="ListNumber"/>
              <w:spacing w:after="60" w:line="264" w:lineRule="auto"/>
            </w:pPr>
            <w:r>
              <w:rPr>
                <w:sz w:val="21"/>
              </w:rPr>
              <w:t>Outline four functions of an operating system with one everyday illustration each.</w:t>
            </w:r>
          </w:p>
          <w:p>
            <w:pPr>
              <w:pStyle w:val="ListNumber"/>
              <w:spacing w:after="60" w:line="264" w:lineRule="auto"/>
            </w:pPr>
            <w:r>
              <w:rPr>
                <w:sz w:val="21"/>
              </w:rPr>
              <w:t>Which type of OS is needed for the control system of a car's brakes? Justify.</w:t>
            </w:r>
          </w:p>
          <w:p>
            <w:pPr>
              <w:pStyle w:val="ListNumber"/>
              <w:spacing w:after="60" w:line="264" w:lineRule="auto"/>
            </w:pPr>
            <w:r>
              <w:rPr>
                <w:sz w:val="21"/>
              </w:rPr>
              <w:t>Explain what "virtual memory" is and which OS function uses it.</w:t>
            </w:r>
          </w:p>
          <w:p>
            <w:pPr>
              <w:spacing w:after="60" w:line="264" w:lineRule="auto"/>
            </w:pPr>
            <w:r>
              <w:rPr>
                <w:b/>
                <w:sz w:val="21"/>
              </w:rPr>
              <w:t>Homework:</w:t>
            </w:r>
            <w:r>
              <w:rPr>
                <w:sz w:val="21"/>
              </w:rPr>
              <w:t xml:space="preserve"> On any computer or phone, find the OS name and version (Settings → About/System) and list three functions you can see it performing.</w:t>
            </w:r>
          </w:p>
        </w:tc>
      </w:tr>
    </w:tbl>
    <w:p>
      <w:pPr>
        <w:spacing w:after="20"/>
      </w:pPr>
    </w:p>
    <w:p>
      <w:r>
        <w:br w:type="page"/>
      </w:r>
    </w:p>
    <w:p>
      <w:pPr>
        <w:pStyle w:val="Heading1"/>
        <w:pBdr>
          <w:bottom w:val="single" w:sz="8" w:space="1" w:color="0F9D8A"/>
        </w:pBdr>
      </w:pPr>
      <w:r>
        <w:t>Lesson 12: Notions on Utility Software and Device Drivers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Differentiate between utility software and device drivers.</w:t>
            </w:r>
          </w:p>
          <w:p>
            <w:pPr>
              <w:pStyle w:val="ListBullet"/>
              <w:spacing w:after="60" w:line="264" w:lineRule="auto"/>
            </w:pPr>
            <w:r>
              <w:rPr>
                <w:sz w:val="21"/>
              </w:rPr>
              <w:t>State the function of a given type of utility software with examples.</w:t>
            </w:r>
          </w:p>
          <w:p>
            <w:pPr>
              <w:pStyle w:val="ListBullet"/>
              <w:spacing w:after="60" w:line="264" w:lineRule="auto"/>
            </w:pPr>
            <w:r>
              <w:rPr>
                <w:sz w:val="21"/>
              </w:rPr>
              <w:t>State the purpose of device drivers.</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"Your phone is slow and full of junk; your new printer shows 'driver not found'. Two problems – two kinds of helper."</w:t>
            </w:r>
          </w:p>
        </w:tc>
        <w:tc>
          <w:tcPr>
            <w:tcW w:type="dxa" w:w="2381"/>
            <w:tcMar>
              <w:top w:w="60" w:type="dxa"/>
              <w:bottom w:w="60" w:type="dxa"/>
              <w:start w:w="110" w:type="dxa"/>
              <w:end w:w="110" w:type="dxa"/>
            </w:tcMar>
          </w:tcPr>
          <w:p>
            <w:pPr>
              <w:spacing w:after="0" w:line="252" w:lineRule="auto"/>
            </w:pPr>
            <w:r>
              <w:rPr>
                <w:sz w:val="20"/>
              </w:rPr>
              <w:t>Relate experiences.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The family of system software: OS, utilities, drivers (and translators, mentioned). Define utility.</w:t>
            </w:r>
          </w:p>
        </w:tc>
        <w:tc>
          <w:tcPr>
            <w:tcW w:type="dxa" w:w="2381"/>
            <w:tcMar>
              <w:top w:w="60" w:type="dxa"/>
              <w:bottom w:w="60" w:type="dxa"/>
              <w:start w:w="110" w:type="dxa"/>
              <w:end w:w="110" w:type="dxa"/>
            </w:tcMar>
            <w:shd w:val="clear" w:color="auto" w:fill="F4F6F9"/>
          </w:tcPr>
          <w:p>
            <w:pPr>
              <w:spacing w:after="0" w:line="252" w:lineRule="auto"/>
            </w:pPr>
            <w:r>
              <w:rPr>
                <w:sz w:val="20"/>
              </w:rPr>
              <w:t>Draw the system-software tree.</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18 min</w:t>
            </w:r>
          </w:p>
        </w:tc>
        <w:tc>
          <w:tcPr>
            <w:tcW w:type="dxa" w:w="2381"/>
            <w:tcMar>
              <w:top w:w="60" w:type="dxa"/>
              <w:bottom w:w="60" w:type="dxa"/>
              <w:start w:w="110" w:type="dxa"/>
              <w:end w:w="110" w:type="dxa"/>
            </w:tcMar>
          </w:tcPr>
          <w:p>
            <w:pPr>
              <w:spacing w:after="0" w:line="252" w:lineRule="auto"/>
            </w:pPr>
            <w:r>
              <w:rPr>
                <w:sz w:val="20"/>
              </w:rPr>
              <w:t>Tour of utility types with function + example; demonstration of two (antivirus scan, disk clean-up or compression).</w:t>
            </w:r>
          </w:p>
        </w:tc>
        <w:tc>
          <w:tcPr>
            <w:tcW w:type="dxa" w:w="2381"/>
            <w:tcMar>
              <w:top w:w="60" w:type="dxa"/>
              <w:bottom w:w="60" w:type="dxa"/>
              <w:start w:w="110" w:type="dxa"/>
              <w:end w:w="110" w:type="dxa"/>
            </w:tcMar>
          </w:tcPr>
          <w:p>
            <w:pPr>
              <w:spacing w:after="0" w:line="252" w:lineRule="auto"/>
            </w:pPr>
            <w:r>
              <w:rPr>
                <w:sz w:val="20"/>
              </w:rPr>
              <w:t>Fill the utility table; observe demo.</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Device drivers: purpose; the "interpreter" analogy; what happens without them; where they come from.</w:t>
            </w:r>
          </w:p>
        </w:tc>
        <w:tc>
          <w:tcPr>
            <w:tcW w:type="dxa" w:w="2381"/>
            <w:tcMar>
              <w:top w:w="60" w:type="dxa"/>
              <w:bottom w:w="60" w:type="dxa"/>
              <w:start w:w="110" w:type="dxa"/>
              <w:end w:w="110" w:type="dxa"/>
            </w:tcMar>
            <w:shd w:val="clear" w:color="auto" w:fill="F4F6F9"/>
          </w:tcPr>
          <w:p>
            <w:pPr>
              <w:spacing w:after="0" w:line="252" w:lineRule="auto"/>
            </w:pPr>
            <w:r>
              <w:rPr>
                <w:sz w:val="20"/>
              </w:rPr>
              <w:t>Notes; scenario.</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7 min</w:t>
            </w:r>
          </w:p>
        </w:tc>
        <w:tc>
          <w:tcPr>
            <w:tcW w:type="dxa" w:w="2381"/>
            <w:tcMar>
              <w:top w:w="60" w:type="dxa"/>
              <w:bottom w:w="60" w:type="dxa"/>
              <w:start w:w="110" w:type="dxa"/>
              <w:end w:w="110" w:type="dxa"/>
            </w:tcMar>
          </w:tcPr>
          <w:p>
            <w:pPr>
              <w:spacing w:after="0" w:line="252" w:lineRule="auto"/>
            </w:pPr>
            <w:r>
              <w:rPr>
                <w:sz w:val="20"/>
              </w:rPr>
              <w:t>Utility vs driver comparison; 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12.1 System software family</w:t>
      </w:r>
    </w:p>
    <w:p>
      <w:r>
        <w:rPr>
          <w:b/>
        </w:rPr>
        <w:t>System software</w:t>
      </w:r>
      <w:r>
        <w:t xml:space="preserve"> is software that manages and supports the computer itself, as opposed to application software that does user tasks. Its main members:</w:t>
      </w:r>
    </w:p>
    <w:p>
      <w:pPr>
        <w:pStyle w:val="ListNumber"/>
      </w:pPr>
      <w:r>
        <w:rPr>
          <w:b/>
        </w:rPr>
        <w:t>Operating system</w:t>
      </w:r>
      <w:r>
        <w:t xml:space="preserve"> – the manager (Lesson 11).</w:t>
      </w:r>
    </w:p>
    <w:p>
      <w:pPr>
        <w:pStyle w:val="ListNumber"/>
      </w:pPr>
      <w:r>
        <w:rPr>
          <w:b/>
        </w:rPr>
        <w:t>Utility software</w:t>
      </w:r>
      <w:r>
        <w:t xml:space="preserve"> – maintenance and housekeeping tools.</w:t>
      </w:r>
    </w:p>
    <w:p>
      <w:pPr>
        <w:pStyle w:val="ListNumber"/>
      </w:pPr>
      <w:r>
        <w:rPr>
          <w:b/>
        </w:rPr>
        <w:t>Device drivers</w:t>
      </w:r>
      <w:r>
        <w:t xml:space="preserve"> – translators for hardware devices.</w:t>
      </w:r>
    </w:p>
    <w:p>
      <w:pPr>
        <w:pStyle w:val="ListNumber"/>
      </w:pPr>
      <w:r>
        <w:rPr>
          <w:b/>
        </w:rPr>
        <w:t>Language translators</w:t>
      </w:r>
      <w:r>
        <w:t xml:space="preserve"> (compilers, interpreters) – convert program code into machine code (studied in Form 3).</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12.1 – System software tree.</w:t>
            </w:r>
            <w:r>
              <w:rPr>
                <w:sz w:val="21"/>
              </w:rPr>
              <w:t xml:space="preserve"> Root "SOFTWARE" splits into </w:t>
            </w:r>
            <w:r>
              <w:rPr>
                <w:i/>
                <w:sz w:val="21"/>
              </w:rPr>
              <w:t>Application software</w:t>
            </w:r>
            <w:r>
              <w:rPr>
                <w:sz w:val="21"/>
              </w:rPr>
              <w:t xml:space="preserve"> (Word, WhatsApp, Scratch…) and </w:t>
            </w:r>
            <w:r>
              <w:rPr>
                <w:i/>
                <w:sz w:val="21"/>
              </w:rPr>
              <w:t>System software</w:t>
            </w:r>
            <w:r>
              <w:rPr>
                <w:sz w:val="21"/>
              </w:rPr>
              <w:t xml:space="preserve">; the latter branches into </w:t>
            </w:r>
            <w:r>
              <w:rPr>
                <w:i/>
                <w:sz w:val="21"/>
              </w:rPr>
              <w:t>Operating system</w:t>
            </w:r>
            <w:r>
              <w:rPr>
                <w:sz w:val="21"/>
              </w:rPr>
              <w:t xml:space="preserve">, </w:t>
            </w:r>
            <w:r>
              <w:rPr>
                <w:i/>
                <w:sz w:val="21"/>
              </w:rPr>
              <w:t>Utility software</w:t>
            </w:r>
            <w:r>
              <w:rPr>
                <w:sz w:val="21"/>
              </w:rPr>
              <w:t xml:space="preserve"> (icons: shield, broom, zip, backup drive), </w:t>
            </w:r>
            <w:r>
              <w:rPr>
                <w:i/>
                <w:sz w:val="21"/>
              </w:rPr>
              <w:t>Device drivers</w:t>
            </w:r>
            <w:r>
              <w:rPr>
                <w:sz w:val="21"/>
              </w:rPr>
              <w:t xml:space="preserve"> (icon: plug with a speech bubble "translate"), </w:t>
            </w:r>
            <w:r>
              <w:rPr>
                <w:i/>
                <w:sz w:val="21"/>
              </w:rPr>
              <w:t>Language translators</w:t>
            </w:r>
            <w:r>
              <w:rPr>
                <w:sz w:val="21"/>
              </w:rPr>
              <w:t>.</w:t>
            </w:r>
          </w:p>
        </w:tc>
      </w:tr>
    </w:tbl>
    <w:p>
      <w:pPr>
        <w:spacing w:after="20"/>
      </w:pPr>
    </w:p>
    <w:p>
      <w:pPr>
        <w:pStyle w:val="Heading3"/>
      </w:pPr>
      <w:r>
        <w:t>12.2 Utility software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Utility software</w:t>
            </w:r>
            <w:r>
              <w:rPr>
                <w:sz w:val="21"/>
              </w:rPr>
              <w:t xml:space="preserve"> (utilities) are system programs designed to </w:t>
            </w:r>
            <w:r>
              <w:rPr>
                <w:b/>
                <w:sz w:val="21"/>
              </w:rPr>
              <w:t>analyse, configure, optimise, protect or maintain</w:t>
            </w:r>
            <w:r>
              <w:rPr>
                <w:sz w:val="21"/>
              </w:rPr>
              <w:t xml:space="preserve"> a computer. They perform specific housekeeping tasks that keep the system healthy, secure and efficient. Some come with the OS; others are installed separately.</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Type of utility</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Function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Examples</w:t>
            </w:r>
          </w:p>
        </w:tc>
      </w:tr>
      <w:tr>
        <w:tc>
          <w:tcPr>
            <w:tcW w:type="dxa" w:w="3175"/>
            <w:tcMar>
              <w:top w:w="60" w:type="dxa"/>
              <w:bottom w:w="60" w:type="dxa"/>
              <w:start w:w="110" w:type="dxa"/>
              <w:end w:w="110" w:type="dxa"/>
            </w:tcMar>
          </w:tcPr>
          <w:p>
            <w:pPr>
              <w:spacing w:after="0" w:line="252" w:lineRule="auto"/>
            </w:pPr>
            <w:r>
              <w:rPr>
                <w:b/>
                <w:sz w:val="20"/>
              </w:rPr>
              <w:t>Antivirus / anti-malware</w:t>
            </w:r>
          </w:p>
        </w:tc>
        <w:tc>
          <w:tcPr>
            <w:tcW w:type="dxa" w:w="3175"/>
            <w:tcMar>
              <w:top w:w="60" w:type="dxa"/>
              <w:bottom w:w="60" w:type="dxa"/>
              <w:start w:w="110" w:type="dxa"/>
              <w:end w:w="110" w:type="dxa"/>
            </w:tcMar>
          </w:tcPr>
          <w:p>
            <w:pPr>
              <w:spacing w:after="0" w:line="252" w:lineRule="auto"/>
            </w:pPr>
            <w:r>
              <w:rPr>
                <w:sz w:val="20"/>
              </w:rPr>
              <w:t>Detects, blocks and removes viruses, worms, Trojans, spyware, ransomware; scans files and downloads in real time.</w:t>
            </w:r>
          </w:p>
        </w:tc>
        <w:tc>
          <w:tcPr>
            <w:tcW w:type="dxa" w:w="3175"/>
            <w:tcMar>
              <w:top w:w="60" w:type="dxa"/>
              <w:bottom w:w="60" w:type="dxa"/>
              <w:start w:w="110" w:type="dxa"/>
              <w:end w:w="110" w:type="dxa"/>
            </w:tcMar>
          </w:tcPr>
          <w:p>
            <w:pPr>
              <w:spacing w:after="0" w:line="252" w:lineRule="auto"/>
            </w:pPr>
            <w:r>
              <w:rPr>
                <w:sz w:val="20"/>
              </w:rPr>
              <w:t>Windows Defender, Avast, Kaspersky, Bitdefender, Malwarebytes</w:t>
            </w:r>
          </w:p>
        </w:tc>
      </w:tr>
      <w:tr>
        <w:tc>
          <w:tcPr>
            <w:tcW w:type="dxa" w:w="3175"/>
            <w:tcMar>
              <w:top w:w="60" w:type="dxa"/>
              <w:bottom w:w="60" w:type="dxa"/>
              <w:start w:w="110" w:type="dxa"/>
              <w:end w:w="110" w:type="dxa"/>
            </w:tcMar>
            <w:shd w:val="clear" w:color="auto" w:fill="F4F6F9"/>
          </w:tcPr>
          <w:p>
            <w:pPr>
              <w:spacing w:after="0" w:line="252" w:lineRule="auto"/>
            </w:pPr>
            <w:r>
              <w:rPr>
                <w:b/>
                <w:sz w:val="20"/>
              </w:rPr>
              <w:t>Firewall</w:t>
            </w:r>
          </w:p>
        </w:tc>
        <w:tc>
          <w:tcPr>
            <w:tcW w:type="dxa" w:w="3175"/>
            <w:tcMar>
              <w:top w:w="60" w:type="dxa"/>
              <w:bottom w:w="60" w:type="dxa"/>
              <w:start w:w="110" w:type="dxa"/>
              <w:end w:w="110" w:type="dxa"/>
            </w:tcMar>
            <w:shd w:val="clear" w:color="auto" w:fill="F4F6F9"/>
          </w:tcPr>
          <w:p>
            <w:pPr>
              <w:spacing w:after="0" w:line="252" w:lineRule="auto"/>
            </w:pPr>
            <w:r>
              <w:rPr>
                <w:sz w:val="20"/>
              </w:rPr>
              <w:t>Monitors network traffic and blocks unauthorised connections.</w:t>
            </w:r>
          </w:p>
        </w:tc>
        <w:tc>
          <w:tcPr>
            <w:tcW w:type="dxa" w:w="3175"/>
            <w:tcMar>
              <w:top w:w="60" w:type="dxa"/>
              <w:bottom w:w="60" w:type="dxa"/>
              <w:start w:w="110" w:type="dxa"/>
              <w:end w:w="110" w:type="dxa"/>
            </w:tcMar>
            <w:shd w:val="clear" w:color="auto" w:fill="F4F6F9"/>
          </w:tcPr>
          <w:p>
            <w:pPr>
              <w:spacing w:after="0" w:line="252" w:lineRule="auto"/>
            </w:pPr>
            <w:r>
              <w:rPr>
                <w:sz w:val="20"/>
              </w:rPr>
              <w:t>Windows Firewall, ZoneAlarm</w:t>
            </w:r>
          </w:p>
        </w:tc>
      </w:tr>
      <w:tr>
        <w:tc>
          <w:tcPr>
            <w:tcW w:type="dxa" w:w="3175"/>
            <w:tcMar>
              <w:top w:w="60" w:type="dxa"/>
              <w:bottom w:w="60" w:type="dxa"/>
              <w:start w:w="110" w:type="dxa"/>
              <w:end w:w="110" w:type="dxa"/>
            </w:tcMar>
          </w:tcPr>
          <w:p>
            <w:pPr>
              <w:spacing w:after="0" w:line="252" w:lineRule="auto"/>
            </w:pPr>
            <w:r>
              <w:rPr>
                <w:b/>
                <w:sz w:val="20"/>
              </w:rPr>
              <w:t>Disk clean-up</w:t>
            </w:r>
          </w:p>
        </w:tc>
        <w:tc>
          <w:tcPr>
            <w:tcW w:type="dxa" w:w="3175"/>
            <w:tcMar>
              <w:top w:w="60" w:type="dxa"/>
              <w:bottom w:w="60" w:type="dxa"/>
              <w:start w:w="110" w:type="dxa"/>
              <w:end w:w="110" w:type="dxa"/>
            </w:tcMar>
          </w:tcPr>
          <w:p>
            <w:pPr>
              <w:spacing w:after="0" w:line="252" w:lineRule="auto"/>
            </w:pPr>
            <w:r>
              <w:rPr>
                <w:sz w:val="20"/>
              </w:rPr>
              <w:t>Deletes temporary files, cache, recycle-bin contents to free space.</w:t>
            </w:r>
          </w:p>
        </w:tc>
        <w:tc>
          <w:tcPr>
            <w:tcW w:type="dxa" w:w="3175"/>
            <w:tcMar>
              <w:top w:w="60" w:type="dxa"/>
              <w:bottom w:w="60" w:type="dxa"/>
              <w:start w:w="110" w:type="dxa"/>
              <w:end w:w="110" w:type="dxa"/>
            </w:tcMar>
          </w:tcPr>
          <w:p>
            <w:pPr>
              <w:spacing w:after="0" w:line="252" w:lineRule="auto"/>
            </w:pPr>
            <w:r>
              <w:rPr>
                <w:sz w:val="20"/>
              </w:rPr>
              <w:t>Windows Disk Cleanup / Storage Sense, CCleaner, Android "Clean"</w:t>
            </w:r>
          </w:p>
        </w:tc>
      </w:tr>
      <w:tr>
        <w:tc>
          <w:tcPr>
            <w:tcW w:type="dxa" w:w="3175"/>
            <w:tcMar>
              <w:top w:w="60" w:type="dxa"/>
              <w:bottom w:w="60" w:type="dxa"/>
              <w:start w:w="110" w:type="dxa"/>
              <w:end w:w="110" w:type="dxa"/>
            </w:tcMar>
            <w:shd w:val="clear" w:color="auto" w:fill="F4F6F9"/>
          </w:tcPr>
          <w:p>
            <w:pPr>
              <w:spacing w:after="0" w:line="252" w:lineRule="auto"/>
            </w:pPr>
            <w:r>
              <w:rPr>
                <w:b/>
                <w:sz w:val="20"/>
              </w:rPr>
              <w:t>Disk defragmenter / optimiser</w:t>
            </w:r>
          </w:p>
        </w:tc>
        <w:tc>
          <w:tcPr>
            <w:tcW w:type="dxa" w:w="3175"/>
            <w:tcMar>
              <w:top w:w="60" w:type="dxa"/>
              <w:bottom w:w="60" w:type="dxa"/>
              <w:start w:w="110" w:type="dxa"/>
              <w:end w:w="110" w:type="dxa"/>
            </w:tcMar>
            <w:shd w:val="clear" w:color="auto" w:fill="F4F6F9"/>
          </w:tcPr>
          <w:p>
            <w:pPr>
              <w:spacing w:after="0" w:line="252" w:lineRule="auto"/>
            </w:pPr>
            <w:r>
              <w:rPr>
                <w:sz w:val="20"/>
              </w:rPr>
              <w:t>Reorganises fragmented files on an HDD so they are read faster (not needed on SSDs, which are "trimmed" instead).</w:t>
            </w:r>
          </w:p>
        </w:tc>
        <w:tc>
          <w:tcPr>
            <w:tcW w:type="dxa" w:w="3175"/>
            <w:tcMar>
              <w:top w:w="60" w:type="dxa"/>
              <w:bottom w:w="60" w:type="dxa"/>
              <w:start w:w="110" w:type="dxa"/>
              <w:end w:w="110" w:type="dxa"/>
            </w:tcMar>
            <w:shd w:val="clear" w:color="auto" w:fill="F4F6F9"/>
          </w:tcPr>
          <w:p>
            <w:pPr>
              <w:spacing w:after="0" w:line="252" w:lineRule="auto"/>
            </w:pPr>
            <w:r>
              <w:rPr>
                <w:sz w:val="20"/>
              </w:rPr>
              <w:t>Windows Optimise Drives</w:t>
            </w:r>
          </w:p>
        </w:tc>
      </w:tr>
      <w:tr>
        <w:tc>
          <w:tcPr>
            <w:tcW w:type="dxa" w:w="3175"/>
            <w:tcMar>
              <w:top w:w="60" w:type="dxa"/>
              <w:bottom w:w="60" w:type="dxa"/>
              <w:start w:w="110" w:type="dxa"/>
              <w:end w:w="110" w:type="dxa"/>
            </w:tcMar>
          </w:tcPr>
          <w:p>
            <w:pPr>
              <w:spacing w:after="0" w:line="252" w:lineRule="auto"/>
            </w:pPr>
            <w:r>
              <w:rPr>
                <w:b/>
                <w:sz w:val="20"/>
              </w:rPr>
              <w:t>File compression</w:t>
            </w:r>
          </w:p>
        </w:tc>
        <w:tc>
          <w:tcPr>
            <w:tcW w:type="dxa" w:w="3175"/>
            <w:tcMar>
              <w:top w:w="60" w:type="dxa"/>
              <w:bottom w:w="60" w:type="dxa"/>
              <w:start w:w="110" w:type="dxa"/>
              <w:end w:w="110" w:type="dxa"/>
            </w:tcMar>
          </w:tcPr>
          <w:p>
            <w:pPr>
              <w:spacing w:after="0" w:line="252" w:lineRule="auto"/>
            </w:pPr>
            <w:r>
              <w:rPr>
                <w:sz w:val="20"/>
              </w:rPr>
              <w:t>Reduces file size and bundles many files into one archive for storage or sending.</w:t>
            </w:r>
          </w:p>
        </w:tc>
        <w:tc>
          <w:tcPr>
            <w:tcW w:type="dxa" w:w="3175"/>
            <w:tcMar>
              <w:top w:w="60" w:type="dxa"/>
              <w:bottom w:w="60" w:type="dxa"/>
              <w:start w:w="110" w:type="dxa"/>
              <w:end w:w="110" w:type="dxa"/>
            </w:tcMar>
          </w:tcPr>
          <w:p>
            <w:pPr>
              <w:spacing w:after="0" w:line="252" w:lineRule="auto"/>
            </w:pPr>
            <w:r>
              <w:rPr>
                <w:sz w:val="20"/>
              </w:rPr>
              <w:t>WinRAR, 7-Zip, WinZip, built-in ZIP</w:t>
            </w:r>
          </w:p>
        </w:tc>
      </w:tr>
      <w:tr>
        <w:tc>
          <w:tcPr>
            <w:tcW w:type="dxa" w:w="3175"/>
            <w:tcMar>
              <w:top w:w="60" w:type="dxa"/>
              <w:bottom w:w="60" w:type="dxa"/>
              <w:start w:w="110" w:type="dxa"/>
              <w:end w:w="110" w:type="dxa"/>
            </w:tcMar>
            <w:shd w:val="clear" w:color="auto" w:fill="F4F6F9"/>
          </w:tcPr>
          <w:p>
            <w:pPr>
              <w:spacing w:after="0" w:line="252" w:lineRule="auto"/>
            </w:pPr>
            <w:r>
              <w:rPr>
                <w:b/>
                <w:sz w:val="20"/>
              </w:rPr>
              <w:t>Backup &amp; recovery</w:t>
            </w:r>
          </w:p>
        </w:tc>
        <w:tc>
          <w:tcPr>
            <w:tcW w:type="dxa" w:w="3175"/>
            <w:tcMar>
              <w:top w:w="60" w:type="dxa"/>
              <w:bottom w:w="60" w:type="dxa"/>
              <w:start w:w="110" w:type="dxa"/>
              <w:end w:w="110" w:type="dxa"/>
            </w:tcMar>
            <w:shd w:val="clear" w:color="auto" w:fill="F4F6F9"/>
          </w:tcPr>
          <w:p>
            <w:pPr>
              <w:spacing w:after="0" w:line="252" w:lineRule="auto"/>
            </w:pPr>
            <w:r>
              <w:rPr>
                <w:sz w:val="20"/>
              </w:rPr>
              <w:t>Copies files/system to another location and restores them after loss.</w:t>
            </w:r>
          </w:p>
        </w:tc>
        <w:tc>
          <w:tcPr>
            <w:tcW w:type="dxa" w:w="3175"/>
            <w:tcMar>
              <w:top w:w="60" w:type="dxa"/>
              <w:bottom w:w="60" w:type="dxa"/>
              <w:start w:w="110" w:type="dxa"/>
              <w:end w:w="110" w:type="dxa"/>
            </w:tcMar>
            <w:shd w:val="clear" w:color="auto" w:fill="F4F6F9"/>
          </w:tcPr>
          <w:p>
            <w:pPr>
              <w:spacing w:after="0" w:line="252" w:lineRule="auto"/>
            </w:pPr>
            <w:r>
              <w:rPr>
                <w:sz w:val="20"/>
              </w:rPr>
              <w:t>Windows Backup, Google Drive backup, Time Machine, Acronis</w:t>
            </w:r>
          </w:p>
        </w:tc>
      </w:tr>
      <w:tr>
        <w:tc>
          <w:tcPr>
            <w:tcW w:type="dxa" w:w="3175"/>
            <w:tcMar>
              <w:top w:w="60" w:type="dxa"/>
              <w:bottom w:w="60" w:type="dxa"/>
              <w:start w:w="110" w:type="dxa"/>
              <w:end w:w="110" w:type="dxa"/>
            </w:tcMar>
          </w:tcPr>
          <w:p>
            <w:pPr>
              <w:spacing w:after="0" w:line="252" w:lineRule="auto"/>
            </w:pPr>
            <w:r>
              <w:rPr>
                <w:b/>
                <w:sz w:val="20"/>
              </w:rPr>
              <w:t>File management</w:t>
            </w:r>
          </w:p>
        </w:tc>
        <w:tc>
          <w:tcPr>
            <w:tcW w:type="dxa" w:w="3175"/>
            <w:tcMar>
              <w:top w:w="60" w:type="dxa"/>
              <w:bottom w:w="60" w:type="dxa"/>
              <w:start w:w="110" w:type="dxa"/>
              <w:end w:w="110" w:type="dxa"/>
            </w:tcMar>
          </w:tcPr>
          <w:p>
            <w:pPr>
              <w:spacing w:after="0" w:line="252" w:lineRule="auto"/>
            </w:pPr>
            <w:r>
              <w:rPr>
                <w:sz w:val="20"/>
              </w:rPr>
              <w:t>Browse, search, copy, move, rename, delete files and folders.</w:t>
            </w:r>
          </w:p>
        </w:tc>
        <w:tc>
          <w:tcPr>
            <w:tcW w:type="dxa" w:w="3175"/>
            <w:tcMar>
              <w:top w:w="60" w:type="dxa"/>
              <w:bottom w:w="60" w:type="dxa"/>
              <w:start w:w="110" w:type="dxa"/>
              <w:end w:w="110" w:type="dxa"/>
            </w:tcMar>
          </w:tcPr>
          <w:p>
            <w:pPr>
              <w:spacing w:after="0" w:line="252" w:lineRule="auto"/>
            </w:pPr>
            <w:r>
              <w:rPr>
                <w:sz w:val="20"/>
              </w:rPr>
              <w:t>File Explorer, Finder, Files (Android), Total Commander</w:t>
            </w:r>
          </w:p>
        </w:tc>
      </w:tr>
      <w:tr>
        <w:tc>
          <w:tcPr>
            <w:tcW w:type="dxa" w:w="3175"/>
            <w:tcMar>
              <w:top w:w="60" w:type="dxa"/>
              <w:bottom w:w="60" w:type="dxa"/>
              <w:start w:w="110" w:type="dxa"/>
              <w:end w:w="110" w:type="dxa"/>
            </w:tcMar>
            <w:shd w:val="clear" w:color="auto" w:fill="F4F6F9"/>
          </w:tcPr>
          <w:p>
            <w:pPr>
              <w:spacing w:after="0" w:line="252" w:lineRule="auto"/>
            </w:pPr>
            <w:r>
              <w:rPr>
                <w:b/>
                <w:sz w:val="20"/>
              </w:rPr>
              <w:t>Disk management / partitioning</w:t>
            </w:r>
          </w:p>
        </w:tc>
        <w:tc>
          <w:tcPr>
            <w:tcW w:type="dxa" w:w="3175"/>
            <w:tcMar>
              <w:top w:w="60" w:type="dxa"/>
              <w:bottom w:w="60" w:type="dxa"/>
              <w:start w:w="110" w:type="dxa"/>
              <w:end w:w="110" w:type="dxa"/>
            </w:tcMar>
            <w:shd w:val="clear" w:color="auto" w:fill="F4F6F9"/>
          </w:tcPr>
          <w:p>
            <w:pPr>
              <w:spacing w:after="0" w:line="252" w:lineRule="auto"/>
            </w:pPr>
            <w:r>
              <w:rPr>
                <w:sz w:val="20"/>
              </w:rPr>
              <w:t>Creates and formats partitions, checks disk health.</w:t>
            </w:r>
          </w:p>
        </w:tc>
        <w:tc>
          <w:tcPr>
            <w:tcW w:type="dxa" w:w="3175"/>
            <w:tcMar>
              <w:top w:w="60" w:type="dxa"/>
              <w:bottom w:w="60" w:type="dxa"/>
              <w:start w:w="110" w:type="dxa"/>
              <w:end w:w="110" w:type="dxa"/>
            </w:tcMar>
            <w:shd w:val="clear" w:color="auto" w:fill="F4F6F9"/>
          </w:tcPr>
          <w:p>
            <w:pPr>
              <w:spacing w:after="0" w:line="252" w:lineRule="auto"/>
            </w:pPr>
            <w:r>
              <w:rPr>
                <w:sz w:val="20"/>
              </w:rPr>
              <w:t>Disk Management, GParted, CHKDSK</w:t>
            </w:r>
          </w:p>
        </w:tc>
      </w:tr>
      <w:tr>
        <w:tc>
          <w:tcPr>
            <w:tcW w:type="dxa" w:w="3175"/>
            <w:tcMar>
              <w:top w:w="60" w:type="dxa"/>
              <w:bottom w:w="60" w:type="dxa"/>
              <w:start w:w="110" w:type="dxa"/>
              <w:end w:w="110" w:type="dxa"/>
            </w:tcMar>
          </w:tcPr>
          <w:p>
            <w:pPr>
              <w:spacing w:after="0" w:line="252" w:lineRule="auto"/>
            </w:pPr>
            <w:r>
              <w:rPr>
                <w:b/>
                <w:sz w:val="20"/>
              </w:rPr>
              <w:t>System monitor / task manager</w:t>
            </w:r>
          </w:p>
        </w:tc>
        <w:tc>
          <w:tcPr>
            <w:tcW w:type="dxa" w:w="3175"/>
            <w:tcMar>
              <w:top w:w="60" w:type="dxa"/>
              <w:bottom w:w="60" w:type="dxa"/>
              <w:start w:w="110" w:type="dxa"/>
              <w:end w:w="110" w:type="dxa"/>
            </w:tcMar>
          </w:tcPr>
          <w:p>
            <w:pPr>
              <w:spacing w:after="0" w:line="252" w:lineRule="auto"/>
            </w:pPr>
            <w:r>
              <w:rPr>
                <w:sz w:val="20"/>
              </w:rPr>
              <w:t>Shows CPU, RAM, disk and network usage; ends unresponsive programs.</w:t>
            </w:r>
          </w:p>
        </w:tc>
        <w:tc>
          <w:tcPr>
            <w:tcW w:type="dxa" w:w="3175"/>
            <w:tcMar>
              <w:top w:w="60" w:type="dxa"/>
              <w:bottom w:w="60" w:type="dxa"/>
              <w:start w:w="110" w:type="dxa"/>
              <w:end w:w="110" w:type="dxa"/>
            </w:tcMar>
          </w:tcPr>
          <w:p>
            <w:pPr>
              <w:spacing w:after="0" w:line="252" w:lineRule="auto"/>
            </w:pPr>
            <w:r>
              <w:rPr>
                <w:sz w:val="20"/>
              </w:rPr>
              <w:t xml:space="preserve">Task Manager, Activity Monitor, </w:t>
            </w:r>
            <w:r>
              <w:rPr>
                <w:rFonts w:ascii="Consolas" w:hAnsi="Consolas" w:eastAsia="Consolas"/>
                <w:color w:val="8E2B6E"/>
                <w:sz w:val="20"/>
              </w:rPr>
              <w:t>top</w:t>
            </w:r>
            <w:r>
              <w:rPr>
                <w:sz w:val="20"/>
              </w:rPr>
              <w:t xml:space="preserve"> (Linux)</w:t>
            </w:r>
          </w:p>
        </w:tc>
      </w:tr>
      <w:tr>
        <w:tc>
          <w:tcPr>
            <w:tcW w:type="dxa" w:w="3175"/>
            <w:tcMar>
              <w:top w:w="60" w:type="dxa"/>
              <w:bottom w:w="60" w:type="dxa"/>
              <w:start w:w="110" w:type="dxa"/>
              <w:end w:w="110" w:type="dxa"/>
            </w:tcMar>
            <w:shd w:val="clear" w:color="auto" w:fill="F4F6F9"/>
          </w:tcPr>
          <w:p>
            <w:pPr>
              <w:spacing w:after="0" w:line="252" w:lineRule="auto"/>
            </w:pPr>
            <w:r>
              <w:rPr>
                <w:b/>
                <w:sz w:val="20"/>
              </w:rPr>
              <w:t>Uninstaller</w:t>
            </w:r>
          </w:p>
        </w:tc>
        <w:tc>
          <w:tcPr>
            <w:tcW w:type="dxa" w:w="3175"/>
            <w:tcMar>
              <w:top w:w="60" w:type="dxa"/>
              <w:bottom w:w="60" w:type="dxa"/>
              <w:start w:w="110" w:type="dxa"/>
              <w:end w:w="110" w:type="dxa"/>
            </w:tcMar>
            <w:shd w:val="clear" w:color="auto" w:fill="F4F6F9"/>
          </w:tcPr>
          <w:p>
            <w:pPr>
              <w:spacing w:after="0" w:line="252" w:lineRule="auto"/>
            </w:pPr>
            <w:r>
              <w:rPr>
                <w:sz w:val="20"/>
              </w:rPr>
              <w:t>Removes programs completely, including leftover files and registry entries.</w:t>
            </w:r>
          </w:p>
        </w:tc>
        <w:tc>
          <w:tcPr>
            <w:tcW w:type="dxa" w:w="3175"/>
            <w:tcMar>
              <w:top w:w="60" w:type="dxa"/>
              <w:bottom w:w="60" w:type="dxa"/>
              <w:start w:w="110" w:type="dxa"/>
              <w:end w:w="110" w:type="dxa"/>
            </w:tcMar>
            <w:shd w:val="clear" w:color="auto" w:fill="F4F6F9"/>
          </w:tcPr>
          <w:p>
            <w:pPr>
              <w:spacing w:after="0" w:line="252" w:lineRule="auto"/>
            </w:pPr>
            <w:r>
              <w:rPr>
                <w:sz w:val="20"/>
              </w:rPr>
              <w:t>Windows Apps &amp; Features, Revo Uninstaller</w:t>
            </w:r>
          </w:p>
        </w:tc>
      </w:tr>
      <w:tr>
        <w:tc>
          <w:tcPr>
            <w:tcW w:type="dxa" w:w="3175"/>
            <w:tcMar>
              <w:top w:w="60" w:type="dxa"/>
              <w:bottom w:w="60" w:type="dxa"/>
              <w:start w:w="110" w:type="dxa"/>
              <w:end w:w="110" w:type="dxa"/>
            </w:tcMar>
          </w:tcPr>
          <w:p>
            <w:pPr>
              <w:spacing w:after="0" w:line="252" w:lineRule="auto"/>
            </w:pPr>
            <w:r>
              <w:rPr>
                <w:b/>
                <w:sz w:val="20"/>
              </w:rPr>
              <w:t>Screen savers / display, power utilities</w:t>
            </w:r>
          </w:p>
        </w:tc>
        <w:tc>
          <w:tcPr>
            <w:tcW w:type="dxa" w:w="3175"/>
            <w:tcMar>
              <w:top w:w="60" w:type="dxa"/>
              <w:bottom w:w="60" w:type="dxa"/>
              <w:start w:w="110" w:type="dxa"/>
              <w:end w:w="110" w:type="dxa"/>
            </w:tcMar>
          </w:tcPr>
          <w:p>
            <w:pPr>
              <w:spacing w:after="0" w:line="252" w:lineRule="auto"/>
            </w:pPr>
            <w:r>
              <w:rPr>
                <w:sz w:val="20"/>
              </w:rPr>
              <w:t>Historically protected CRT screens; today power saving and security lock.</w:t>
            </w:r>
          </w:p>
        </w:tc>
        <w:tc>
          <w:tcPr>
            <w:tcW w:type="dxa" w:w="3175"/>
            <w:tcMar>
              <w:top w:w="60" w:type="dxa"/>
              <w:bottom w:w="60" w:type="dxa"/>
              <w:start w:w="110" w:type="dxa"/>
              <w:end w:w="110" w:type="dxa"/>
            </w:tcMar>
          </w:tcPr>
          <w:p>
            <w:pPr>
              <w:spacing w:after="0" w:line="252" w:lineRule="auto"/>
            </w:pPr>
            <w:r>
              <w:rPr>
                <w:sz w:val="20"/>
              </w:rPr>
              <w:t>Built into OS</w:t>
            </w:r>
          </w:p>
        </w:tc>
      </w:tr>
      <w:tr>
        <w:tc>
          <w:tcPr>
            <w:tcW w:type="dxa" w:w="3175"/>
            <w:tcMar>
              <w:top w:w="60" w:type="dxa"/>
              <w:bottom w:w="60" w:type="dxa"/>
              <w:start w:w="110" w:type="dxa"/>
              <w:end w:w="110" w:type="dxa"/>
            </w:tcMar>
            <w:shd w:val="clear" w:color="auto" w:fill="F4F6F9"/>
          </w:tcPr>
          <w:p>
            <w:pPr>
              <w:spacing w:after="0" w:line="252" w:lineRule="auto"/>
            </w:pPr>
            <w:r>
              <w:rPr>
                <w:b/>
                <w:sz w:val="20"/>
              </w:rPr>
              <w:t>Encryption</w:t>
            </w:r>
          </w:p>
        </w:tc>
        <w:tc>
          <w:tcPr>
            <w:tcW w:type="dxa" w:w="3175"/>
            <w:tcMar>
              <w:top w:w="60" w:type="dxa"/>
              <w:bottom w:w="60" w:type="dxa"/>
              <w:start w:w="110" w:type="dxa"/>
              <w:end w:w="110" w:type="dxa"/>
            </w:tcMar>
            <w:shd w:val="clear" w:color="auto" w:fill="F4F6F9"/>
          </w:tcPr>
          <w:p>
            <w:pPr>
              <w:spacing w:after="0" w:line="252" w:lineRule="auto"/>
            </w:pPr>
            <w:r>
              <w:rPr>
                <w:sz w:val="20"/>
              </w:rPr>
              <w:t>Scrambles data so only authorised users can read it.</w:t>
            </w:r>
          </w:p>
        </w:tc>
        <w:tc>
          <w:tcPr>
            <w:tcW w:type="dxa" w:w="3175"/>
            <w:tcMar>
              <w:top w:w="60" w:type="dxa"/>
              <w:bottom w:w="60" w:type="dxa"/>
              <w:start w:w="110" w:type="dxa"/>
              <w:end w:w="110" w:type="dxa"/>
            </w:tcMar>
            <w:shd w:val="clear" w:color="auto" w:fill="F4F6F9"/>
          </w:tcPr>
          <w:p>
            <w:pPr>
              <w:spacing w:after="0" w:line="252" w:lineRule="auto"/>
            </w:pPr>
            <w:r>
              <w:rPr>
                <w:sz w:val="20"/>
              </w:rPr>
              <w:t>BitLocker, VeraCrypt</w:t>
            </w:r>
          </w:p>
        </w:tc>
      </w:tr>
      <w:tr>
        <w:tc>
          <w:tcPr>
            <w:tcW w:type="dxa" w:w="3175"/>
            <w:tcMar>
              <w:top w:w="60" w:type="dxa"/>
              <w:bottom w:w="60" w:type="dxa"/>
              <w:start w:w="110" w:type="dxa"/>
              <w:end w:w="110" w:type="dxa"/>
            </w:tcMar>
          </w:tcPr>
          <w:p>
            <w:pPr>
              <w:spacing w:after="0" w:line="252" w:lineRule="auto"/>
            </w:pPr>
            <w:r>
              <w:rPr>
                <w:b/>
                <w:sz w:val="20"/>
              </w:rPr>
              <w:t>Data recovery</w:t>
            </w:r>
          </w:p>
        </w:tc>
        <w:tc>
          <w:tcPr>
            <w:tcW w:type="dxa" w:w="3175"/>
            <w:tcMar>
              <w:top w:w="60" w:type="dxa"/>
              <w:bottom w:w="60" w:type="dxa"/>
              <w:start w:w="110" w:type="dxa"/>
              <w:end w:w="110" w:type="dxa"/>
            </w:tcMar>
          </w:tcPr>
          <w:p>
            <w:pPr>
              <w:spacing w:after="0" w:line="252" w:lineRule="auto"/>
            </w:pPr>
            <w:r>
              <w:rPr>
                <w:sz w:val="20"/>
              </w:rPr>
              <w:t>Attempts to retrieve deleted or lost files.</w:t>
            </w:r>
          </w:p>
        </w:tc>
        <w:tc>
          <w:tcPr>
            <w:tcW w:type="dxa" w:w="3175"/>
            <w:tcMar>
              <w:top w:w="60" w:type="dxa"/>
              <w:bottom w:w="60" w:type="dxa"/>
              <w:start w:w="110" w:type="dxa"/>
              <w:end w:w="110" w:type="dxa"/>
            </w:tcMar>
          </w:tcPr>
          <w:p>
            <w:pPr>
              <w:spacing w:after="0" w:line="252" w:lineRule="auto"/>
            </w:pPr>
            <w:r>
              <w:rPr>
                <w:sz w:val="20"/>
              </w:rPr>
              <w:t>Recuva, PhotoRec</w:t>
            </w:r>
          </w:p>
        </w:tc>
      </w:tr>
      <w:tr>
        <w:tc>
          <w:tcPr>
            <w:tcW w:type="dxa" w:w="3175"/>
            <w:tcMar>
              <w:top w:w="60" w:type="dxa"/>
              <w:bottom w:w="60" w:type="dxa"/>
              <w:start w:w="110" w:type="dxa"/>
              <w:end w:w="110" w:type="dxa"/>
            </w:tcMar>
            <w:shd w:val="clear" w:color="auto" w:fill="F4F6F9"/>
          </w:tcPr>
          <w:p>
            <w:pPr>
              <w:spacing w:after="0" w:line="252" w:lineRule="auto"/>
            </w:pPr>
            <w:r>
              <w:rPr>
                <w:b/>
                <w:sz w:val="20"/>
              </w:rPr>
              <w:t>Update managers</w:t>
            </w:r>
          </w:p>
        </w:tc>
        <w:tc>
          <w:tcPr>
            <w:tcW w:type="dxa" w:w="3175"/>
            <w:tcMar>
              <w:top w:w="60" w:type="dxa"/>
              <w:bottom w:w="60" w:type="dxa"/>
              <w:start w:w="110" w:type="dxa"/>
              <w:end w:w="110" w:type="dxa"/>
            </w:tcMar>
            <w:shd w:val="clear" w:color="auto" w:fill="F4F6F9"/>
          </w:tcPr>
          <w:p>
            <w:pPr>
              <w:spacing w:after="0" w:line="252" w:lineRule="auto"/>
            </w:pPr>
            <w:r>
              <w:rPr>
                <w:sz w:val="20"/>
              </w:rPr>
              <w:t>Download and install OS and driver updates.</w:t>
            </w:r>
          </w:p>
        </w:tc>
        <w:tc>
          <w:tcPr>
            <w:tcW w:type="dxa" w:w="3175"/>
            <w:tcMar>
              <w:top w:w="60" w:type="dxa"/>
              <w:bottom w:w="60" w:type="dxa"/>
              <w:start w:w="110" w:type="dxa"/>
              <w:end w:w="110" w:type="dxa"/>
            </w:tcMar>
            <w:shd w:val="clear" w:color="auto" w:fill="F4F6F9"/>
          </w:tcPr>
          <w:p>
            <w:pPr>
              <w:spacing w:after="0" w:line="252" w:lineRule="auto"/>
            </w:pPr>
            <w:r>
              <w:rPr>
                <w:sz w:val="20"/>
              </w:rPr>
              <w:t>Windows Update, Software Updater</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A slow lab PC, three utilities later.</w:t>
            </w:r>
            <w:r>
              <w:rPr>
                <w:sz w:val="21"/>
              </w:rPr>
              <w:t xml:space="preserve"> The technician runs </w:t>
            </w:r>
            <w:r>
              <w:rPr>
                <w:b/>
                <w:sz w:val="21"/>
              </w:rPr>
              <w:t>Disk Cleanup</w:t>
            </w:r>
            <w:r>
              <w:rPr>
                <w:sz w:val="21"/>
              </w:rPr>
              <w:t xml:space="preserve"> (frees 12 GB of temporary files), an </w:t>
            </w:r>
            <w:r>
              <w:rPr>
                <w:b/>
                <w:sz w:val="21"/>
              </w:rPr>
              <w:t>antivirus scan</w:t>
            </w:r>
            <w:r>
              <w:rPr>
                <w:sz w:val="21"/>
              </w:rPr>
              <w:t xml:space="preserve"> (finds a USB-borne worm slowing the network), and </w:t>
            </w:r>
            <w:r>
              <w:rPr>
                <w:b/>
                <w:sz w:val="21"/>
              </w:rPr>
              <w:t>Task Manager</w:t>
            </w:r>
            <w:r>
              <w:rPr>
                <w:sz w:val="21"/>
              </w:rPr>
              <w:t xml:space="preserve"> (ends a background program eating 90 % CPU). No new hardware, but the PC boots twice as fast.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Sending 40 photos to a cousin.</w:t>
            </w:r>
            <w:r>
              <w:rPr>
                <w:sz w:val="21"/>
              </w:rPr>
              <w:t xml:space="preserve"> Attaching 40 files of 3 MB each fails. A </w:t>
            </w:r>
            <w:r>
              <w:rPr>
                <w:b/>
                <w:sz w:val="21"/>
              </w:rPr>
              <w:t>compression utility</w:t>
            </w:r>
            <w:r>
              <w:rPr>
                <w:sz w:val="21"/>
              </w:rPr>
              <w:t xml:space="preserve"> zips them into one 60 MB archive – fewer files, smaller size, one attachment.</w:t>
            </w:r>
          </w:p>
        </w:tc>
      </w:tr>
    </w:tbl>
    <w:p>
      <w:pPr>
        <w:spacing w:after="20"/>
      </w:pPr>
    </w:p>
    <w:p>
      <w:pPr>
        <w:pStyle w:val="Heading3"/>
      </w:pPr>
      <w:r>
        <w:t>12.3 Device drivers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device driver</w:t>
            </w:r>
            <w:r>
              <w:rPr>
                <w:sz w:val="21"/>
              </w:rPr>
              <w:t xml:space="preserve"> is a small system program that acts as a </w:t>
            </w:r>
            <w:r>
              <w:rPr>
                <w:b/>
                <w:sz w:val="21"/>
              </w:rPr>
              <w:t>translator between the operating system and a specific hardware device</w:t>
            </w:r>
            <w:r>
              <w:rPr>
                <w:sz w:val="21"/>
              </w:rPr>
              <w:t>, converting the OS's general commands into the exact signals that device understands, and reporting the device's responses back.</w:t>
            </w:r>
          </w:p>
        </w:tc>
      </w:tr>
    </w:tbl>
    <w:p>
      <w:pPr>
        <w:spacing w:after="20"/>
      </w:pPr>
    </w:p>
    <w:p>
      <w:r>
        <w:t>Purpose and characteristics:</w:t>
      </w:r>
    </w:p>
    <w:p>
      <w:pPr>
        <w:pStyle w:val="ListBullet"/>
      </w:pPr>
      <w:r>
        <w:t xml:space="preserve">The OS knows how to say "print this page" in a general way; it does </w:t>
      </w:r>
      <w:r>
        <w:rPr>
          <w:b/>
        </w:rPr>
        <w:t>not</w:t>
      </w:r>
      <w:r>
        <w:t xml:space="preserve"> know the language of every one of thousands of printer models. The </w:t>
      </w:r>
      <w:r>
        <w:rPr>
          <w:b/>
        </w:rPr>
        <w:t>driver</w:t>
      </w:r>
      <w:r>
        <w:t xml:space="preserve"> supplied by the manufacturer knows.</w:t>
      </w:r>
    </w:p>
    <w:p>
      <w:pPr>
        <w:pStyle w:val="ListBullet"/>
      </w:pPr>
      <w:r>
        <w:t>Each device (printer, graphics card, webcam, keyboard, Wi-Fi adapter, sound card, scanner) needs its own driver; a driver is written for a specific OS (a Windows driver will not work on Linux).</w:t>
      </w:r>
    </w:p>
    <w:p>
      <w:pPr>
        <w:pStyle w:val="ListBullet"/>
      </w:pPr>
      <w:r>
        <w:rPr>
          <w:b/>
        </w:rPr>
        <w:t>Sources:</w:t>
      </w:r>
      <w:r>
        <w:t xml:space="preserve"> built into the OS (generic drivers); a CD/USB shipped with the device; the manufacturer's website; automatic download through Windows Update/plug-and-play.</w:t>
      </w:r>
    </w:p>
    <w:p>
      <w:pPr>
        <w:pStyle w:val="ListBullet"/>
      </w:pPr>
      <w:r>
        <w:t xml:space="preserve">Without the right driver the device is </w:t>
      </w:r>
      <w:r>
        <w:rPr>
          <w:b/>
        </w:rPr>
        <w:t>not recognised</w:t>
      </w:r>
      <w:r>
        <w:t>, works partially (e.g. a printer prints but cannot scan; a screen shows low resolution), or causes errors.</w:t>
      </w:r>
    </w:p>
    <w:p>
      <w:pPr>
        <w:pStyle w:val="ListBullet"/>
      </w:pPr>
      <w:r>
        <w:t xml:space="preserve">Drivers must be </w:t>
      </w:r>
      <w:r>
        <w:rPr>
          <w:b/>
        </w:rPr>
        <w:t>updated</w:t>
      </w:r>
      <w:r>
        <w:t xml:space="preserve"> for bug fixes, security and new features; a wrong driver can crash the system.</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12.2 – The interpreter.</w:t>
            </w:r>
            <w:r>
              <w:rPr>
                <w:sz w:val="21"/>
              </w:rPr>
              <w:t xml:space="preserve"> Three characters: the OS (speaking "Print page"), a </w:t>
            </w:r>
            <w:r>
              <w:rPr>
                <w:b/>
                <w:sz w:val="21"/>
              </w:rPr>
              <w:t>driver</w:t>
            </w:r>
            <w:r>
              <w:rPr>
                <w:sz w:val="21"/>
              </w:rPr>
              <w:t xml:space="preserve"> in the middle wearing an interpreter's badge, and a printer (receiving a stream of specific codes). A second row shows OS ↔ graphics driver ↔ GPU. Caption: </w:t>
            </w:r>
            <w:r>
              <w:rPr>
                <w:i/>
                <w:sz w:val="21"/>
              </w:rPr>
              <w:t>One OS, many devices, one interpreter per device.</w:t>
            </w:r>
          </w:p>
        </w:tc>
      </w:tr>
    </w:tbl>
    <w:p>
      <w:pPr>
        <w:spacing w:after="20"/>
      </w:pPr>
    </w:p>
    <w:p>
      <w:pPr>
        <w:pStyle w:val="Heading3"/>
      </w:pPr>
      <w:r>
        <w:t>12.4 Utility software vs device drivers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Utility software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Device driver</w:t>
            </w:r>
          </w:p>
        </w:tc>
      </w:tr>
      <w:tr>
        <w:tc>
          <w:tcPr>
            <w:tcW w:type="dxa" w:w="3175"/>
            <w:tcMar>
              <w:top w:w="60" w:type="dxa"/>
              <w:bottom w:w="60" w:type="dxa"/>
              <w:start w:w="110" w:type="dxa"/>
              <w:end w:w="110" w:type="dxa"/>
            </w:tcMar>
          </w:tcPr>
          <w:p>
            <w:pPr>
              <w:spacing w:after="0" w:line="252" w:lineRule="auto"/>
            </w:pPr>
            <w:r>
              <w:rPr>
                <w:sz w:val="20"/>
              </w:rPr>
              <w:t>Purpose</w:t>
            </w:r>
          </w:p>
        </w:tc>
        <w:tc>
          <w:tcPr>
            <w:tcW w:type="dxa" w:w="3175"/>
            <w:tcMar>
              <w:top w:w="60" w:type="dxa"/>
              <w:bottom w:w="60" w:type="dxa"/>
              <w:start w:w="110" w:type="dxa"/>
              <w:end w:w="110" w:type="dxa"/>
            </w:tcMar>
          </w:tcPr>
          <w:p>
            <w:pPr>
              <w:spacing w:after="0" w:line="252" w:lineRule="auto"/>
            </w:pPr>
            <w:r>
              <w:rPr>
                <w:sz w:val="20"/>
              </w:rPr>
              <w:t xml:space="preserve">Maintain, protect, optimise the </w:t>
            </w:r>
            <w:r>
              <w:rPr>
                <w:b/>
                <w:sz w:val="20"/>
              </w:rPr>
              <w:t>whole system</w:t>
            </w:r>
          </w:p>
        </w:tc>
        <w:tc>
          <w:tcPr>
            <w:tcW w:type="dxa" w:w="3175"/>
            <w:tcMar>
              <w:top w:w="60" w:type="dxa"/>
              <w:bottom w:w="60" w:type="dxa"/>
              <w:start w:w="110" w:type="dxa"/>
              <w:end w:w="110" w:type="dxa"/>
            </w:tcMar>
          </w:tcPr>
          <w:p>
            <w:pPr>
              <w:spacing w:after="0" w:line="252" w:lineRule="auto"/>
            </w:pPr>
            <w:r>
              <w:rPr>
                <w:sz w:val="20"/>
              </w:rPr>
              <w:t xml:space="preserve">Make </w:t>
            </w:r>
            <w:r>
              <w:rPr>
                <w:b/>
                <w:sz w:val="20"/>
              </w:rPr>
              <w:t>one specific device</w:t>
            </w:r>
            <w:r>
              <w:rPr>
                <w:sz w:val="20"/>
              </w:rPr>
              <w:t xml:space="preserve"> work with the OS</w:t>
            </w:r>
          </w:p>
        </w:tc>
      </w:tr>
      <w:tr>
        <w:tc>
          <w:tcPr>
            <w:tcW w:type="dxa" w:w="3175"/>
            <w:tcMar>
              <w:top w:w="60" w:type="dxa"/>
              <w:bottom w:w="60" w:type="dxa"/>
              <w:start w:w="110" w:type="dxa"/>
              <w:end w:w="110" w:type="dxa"/>
            </w:tcMar>
            <w:shd w:val="clear" w:color="auto" w:fill="F4F6F9"/>
          </w:tcPr>
          <w:p>
            <w:pPr>
              <w:spacing w:after="0" w:line="252" w:lineRule="auto"/>
            </w:pPr>
            <w:r>
              <w:rPr>
                <w:sz w:val="20"/>
              </w:rPr>
              <w:t>Used by</w:t>
            </w:r>
          </w:p>
        </w:tc>
        <w:tc>
          <w:tcPr>
            <w:tcW w:type="dxa" w:w="3175"/>
            <w:tcMar>
              <w:top w:w="60" w:type="dxa"/>
              <w:bottom w:w="60" w:type="dxa"/>
              <w:start w:w="110" w:type="dxa"/>
              <w:end w:w="110" w:type="dxa"/>
            </w:tcMar>
            <w:shd w:val="clear" w:color="auto" w:fill="F4F6F9"/>
          </w:tcPr>
          <w:p>
            <w:pPr>
              <w:spacing w:after="0" w:line="252" w:lineRule="auto"/>
            </w:pPr>
            <w:r>
              <w:rPr>
                <w:sz w:val="20"/>
              </w:rPr>
              <w:t>The user directly (opens the tool)</w:t>
            </w:r>
          </w:p>
        </w:tc>
        <w:tc>
          <w:tcPr>
            <w:tcW w:type="dxa" w:w="3175"/>
            <w:tcMar>
              <w:top w:w="60" w:type="dxa"/>
              <w:bottom w:w="60" w:type="dxa"/>
              <w:start w:w="110" w:type="dxa"/>
              <w:end w:w="110" w:type="dxa"/>
            </w:tcMar>
            <w:shd w:val="clear" w:color="auto" w:fill="F4F6F9"/>
          </w:tcPr>
          <w:p>
            <w:pPr>
              <w:spacing w:after="0" w:line="252" w:lineRule="auto"/>
            </w:pPr>
            <w:r>
              <w:rPr>
                <w:sz w:val="20"/>
              </w:rPr>
              <w:t>The OS in the background; user rarely sees it</w:t>
            </w:r>
          </w:p>
        </w:tc>
      </w:tr>
      <w:tr>
        <w:tc>
          <w:tcPr>
            <w:tcW w:type="dxa" w:w="3175"/>
            <w:tcMar>
              <w:top w:w="60" w:type="dxa"/>
              <w:bottom w:w="60" w:type="dxa"/>
              <w:start w:w="110" w:type="dxa"/>
              <w:end w:w="110" w:type="dxa"/>
            </w:tcMar>
          </w:tcPr>
          <w:p>
            <w:pPr>
              <w:spacing w:after="0" w:line="252" w:lineRule="auto"/>
            </w:pPr>
            <w:r>
              <w:rPr>
                <w:sz w:val="20"/>
              </w:rPr>
              <w:t>Examples</w:t>
            </w:r>
          </w:p>
        </w:tc>
        <w:tc>
          <w:tcPr>
            <w:tcW w:type="dxa" w:w="3175"/>
            <w:tcMar>
              <w:top w:w="60" w:type="dxa"/>
              <w:bottom w:w="60" w:type="dxa"/>
              <w:start w:w="110" w:type="dxa"/>
              <w:end w:w="110" w:type="dxa"/>
            </w:tcMar>
          </w:tcPr>
          <w:p>
            <w:pPr>
              <w:spacing w:after="0" w:line="252" w:lineRule="auto"/>
            </w:pPr>
            <w:r>
              <w:rPr>
                <w:sz w:val="20"/>
              </w:rPr>
              <w:t>Antivirus, disk clean-up, WinRAR, backup</w:t>
            </w:r>
          </w:p>
        </w:tc>
        <w:tc>
          <w:tcPr>
            <w:tcW w:type="dxa" w:w="3175"/>
            <w:tcMar>
              <w:top w:w="60" w:type="dxa"/>
              <w:bottom w:w="60" w:type="dxa"/>
              <w:start w:w="110" w:type="dxa"/>
              <w:end w:w="110" w:type="dxa"/>
            </w:tcMar>
          </w:tcPr>
          <w:p>
            <w:pPr>
              <w:spacing w:after="0" w:line="252" w:lineRule="auto"/>
            </w:pPr>
            <w:r>
              <w:rPr>
                <w:sz w:val="20"/>
              </w:rPr>
              <w:t>Printer driver, graphics driver, Wi-Fi adapter driver</w:t>
            </w:r>
          </w:p>
        </w:tc>
      </w:tr>
      <w:tr>
        <w:tc>
          <w:tcPr>
            <w:tcW w:type="dxa" w:w="3175"/>
            <w:tcMar>
              <w:top w:w="60" w:type="dxa"/>
              <w:bottom w:w="60" w:type="dxa"/>
              <w:start w:w="110" w:type="dxa"/>
              <w:end w:w="110" w:type="dxa"/>
            </w:tcMar>
            <w:shd w:val="clear" w:color="auto" w:fill="F4F6F9"/>
          </w:tcPr>
          <w:p>
            <w:pPr>
              <w:spacing w:after="0" w:line="252" w:lineRule="auto"/>
            </w:pPr>
            <w:r>
              <w:rPr>
                <w:sz w:val="20"/>
              </w:rPr>
              <w:t>Origin</w:t>
            </w:r>
          </w:p>
        </w:tc>
        <w:tc>
          <w:tcPr>
            <w:tcW w:type="dxa" w:w="3175"/>
            <w:tcMar>
              <w:top w:w="60" w:type="dxa"/>
              <w:bottom w:w="60" w:type="dxa"/>
              <w:start w:w="110" w:type="dxa"/>
              <w:end w:w="110" w:type="dxa"/>
            </w:tcMar>
            <w:shd w:val="clear" w:color="auto" w:fill="F4F6F9"/>
          </w:tcPr>
          <w:p>
            <w:pPr>
              <w:spacing w:after="0" w:line="252" w:lineRule="auto"/>
            </w:pPr>
            <w:r>
              <w:rPr>
                <w:sz w:val="20"/>
              </w:rPr>
              <w:t>OS vendor or third-party software company</w:t>
            </w:r>
          </w:p>
        </w:tc>
        <w:tc>
          <w:tcPr>
            <w:tcW w:type="dxa" w:w="3175"/>
            <w:tcMar>
              <w:top w:w="60" w:type="dxa"/>
              <w:bottom w:w="60" w:type="dxa"/>
              <w:start w:w="110" w:type="dxa"/>
              <w:end w:w="110" w:type="dxa"/>
            </w:tcMar>
            <w:shd w:val="clear" w:color="auto" w:fill="F4F6F9"/>
          </w:tcPr>
          <w:p>
            <w:pPr>
              <w:spacing w:after="0" w:line="252" w:lineRule="auto"/>
            </w:pPr>
            <w:r>
              <w:rPr>
                <w:sz w:val="20"/>
              </w:rPr>
              <w:t>Device manufacturer (or generic from OS)</w:t>
            </w:r>
          </w:p>
        </w:tc>
      </w:tr>
      <w:tr>
        <w:tc>
          <w:tcPr>
            <w:tcW w:type="dxa" w:w="3175"/>
            <w:tcMar>
              <w:top w:w="60" w:type="dxa"/>
              <w:bottom w:w="60" w:type="dxa"/>
              <w:start w:w="110" w:type="dxa"/>
              <w:end w:w="110" w:type="dxa"/>
            </w:tcMar>
          </w:tcPr>
          <w:p>
            <w:pPr>
              <w:spacing w:after="0" w:line="252" w:lineRule="auto"/>
            </w:pPr>
            <w:r>
              <w:rPr>
                <w:sz w:val="20"/>
              </w:rPr>
              <w:t>If missing</w:t>
            </w:r>
          </w:p>
        </w:tc>
        <w:tc>
          <w:tcPr>
            <w:tcW w:type="dxa" w:w="3175"/>
            <w:tcMar>
              <w:top w:w="60" w:type="dxa"/>
              <w:bottom w:w="60" w:type="dxa"/>
              <w:start w:w="110" w:type="dxa"/>
              <w:end w:w="110" w:type="dxa"/>
            </w:tcMar>
          </w:tcPr>
          <w:p>
            <w:pPr>
              <w:spacing w:after="0" w:line="252" w:lineRule="auto"/>
            </w:pPr>
            <w:r>
              <w:rPr>
                <w:sz w:val="20"/>
              </w:rPr>
              <w:t>System still works but less healthy/secure</w:t>
            </w:r>
          </w:p>
        </w:tc>
        <w:tc>
          <w:tcPr>
            <w:tcW w:type="dxa" w:w="3175"/>
            <w:tcMar>
              <w:top w:w="60" w:type="dxa"/>
              <w:bottom w:w="60" w:type="dxa"/>
              <w:start w:w="110" w:type="dxa"/>
              <w:end w:w="110" w:type="dxa"/>
            </w:tcMar>
          </w:tcPr>
          <w:p>
            <w:pPr>
              <w:spacing w:after="0" w:line="252" w:lineRule="auto"/>
            </w:pPr>
            <w:r>
              <w:rPr>
                <w:sz w:val="20"/>
              </w:rPr>
              <w:t>The device does not work or works poorly</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"A driver is the person or the physical device." In computing, a driver is </w:t>
            </w:r>
            <w:r>
              <w:rPr>
                <w:b/>
                <w:sz w:val="21"/>
              </w:rPr>
              <w:t>software</w:t>
            </w:r>
            <w:r>
              <w:rPr>
                <w:sz w:val="21"/>
              </w:rPr>
              <w:t xml:space="preserve">. Also, "antivirus is part of the operating system" – it is a </w:t>
            </w:r>
            <w:r>
              <w:rPr>
                <w:b/>
                <w:sz w:val="21"/>
              </w:rPr>
              <w:t>utility</w:t>
            </w:r>
            <w:r>
              <w:rPr>
                <w:sz w:val="21"/>
              </w:rPr>
              <w:t>; it may be bundled (Defender) but can be replaced.</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Helpdesk tickets (12 min, pairs).</w:t>
            </w:r>
            <w:r>
              <w:rPr>
                <w:sz w:val="21"/>
              </w:rPr>
              <w:t xml:space="preserve"> Learners answer five tickets by naming the type of system software needed (utility type or driver) and one example: (1) "My laptop says only 200 MB free." (2) "New webcam not detected." (3) "I need to send a 120 MB folder by email." (4) "Strange pop-ups and a slow PC after using a USB from a cybercafé." (5) "After a Windows update my screen resolution is stuck at 800 × 600." (6) "I deleted my project by mistake yesterday." Bonus: which ticket needs a </w:t>
            </w:r>
            <w:r>
              <w:rPr>
                <w:b/>
                <w:sz w:val="21"/>
              </w:rPr>
              <w:t>backup</w:t>
            </w:r>
            <w:r>
              <w:rPr>
                <w:sz w:val="21"/>
              </w:rPr>
              <w:t xml:space="preserve"> policy rather than a tool?</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utility software and device driver.</w:t>
            </w:r>
          </w:p>
          <w:p>
            <w:pPr>
              <w:pStyle w:val="ListNumber"/>
              <w:spacing w:after="60" w:line="264" w:lineRule="auto"/>
            </w:pPr>
            <w:r>
              <w:rPr>
                <w:sz w:val="21"/>
              </w:rPr>
              <w:t>State the function of each and give an example: antivirus, disk defragmenter, file compression, backup utility.</w:t>
            </w:r>
          </w:p>
          <w:p>
            <w:pPr>
              <w:pStyle w:val="ListNumber"/>
              <w:spacing w:after="60" w:line="264" w:lineRule="auto"/>
            </w:pPr>
            <w:r>
              <w:rPr>
                <w:sz w:val="21"/>
              </w:rPr>
              <w:t>Explain the purpose of a device driver using the interpreter analogy.</w:t>
            </w:r>
          </w:p>
          <w:p>
            <w:pPr>
              <w:pStyle w:val="ListNumber"/>
              <w:spacing w:after="60" w:line="264" w:lineRule="auto"/>
            </w:pPr>
            <w:r>
              <w:rPr>
                <w:sz w:val="21"/>
              </w:rPr>
              <w:t>Give three symptoms of a missing or wrong driver.</w:t>
            </w:r>
          </w:p>
          <w:p>
            <w:pPr>
              <w:pStyle w:val="ListNumber"/>
              <w:spacing w:after="60" w:line="264" w:lineRule="auto"/>
            </w:pPr>
            <w:r>
              <w:rPr>
                <w:sz w:val="21"/>
              </w:rPr>
              <w:t>Differentiate utility software from device drivers on two criteria.</w:t>
            </w:r>
          </w:p>
          <w:p>
            <w:pPr>
              <w:pStyle w:val="ListNumber"/>
              <w:spacing w:after="60" w:line="264" w:lineRule="auto"/>
            </w:pPr>
            <w:r>
              <w:rPr>
                <w:sz w:val="21"/>
              </w:rPr>
              <w:t>Why is a disk defragmenter unnecessary on an SSD?</w:t>
            </w:r>
          </w:p>
          <w:p>
            <w:pPr>
              <w:spacing w:after="60" w:line="264" w:lineRule="auto"/>
            </w:pPr>
            <w:r>
              <w:rPr>
                <w:b/>
                <w:sz w:val="21"/>
              </w:rPr>
              <w:t>Homework:</w:t>
            </w:r>
            <w:r>
              <w:rPr>
                <w:sz w:val="21"/>
              </w:rPr>
              <w:t xml:space="preserve"> List the utilities available on a phone or PC at home (Settings → Storage, Security, Backup) and state what each does.</w:t>
            </w:r>
          </w:p>
        </w:tc>
      </w:tr>
    </w:tbl>
    <w:p>
      <w:pPr>
        <w:spacing w:after="20"/>
      </w:pPr>
    </w:p>
    <w:p>
      <w:r>
        <w:br w:type="page"/>
      </w:r>
    </w:p>
    <w:p>
      <w:pPr>
        <w:pStyle w:val="Heading1"/>
        <w:pBdr>
          <w:bottom w:val="single" w:sz="8" w:space="1" w:color="0F9D8A"/>
        </w:pBdr>
      </w:pPr>
      <w:r>
        <w:t>Lesson 13: Integration Activity — Choosing Appropriate System Software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A </w:t>
            </w:r>
            <w:r>
              <w:rPr>
                <w:b/>
                <w:sz w:val="21"/>
              </w:rPr>
              <w:t>community health centre</w:t>
            </w:r>
            <w:r>
              <w:rPr>
                <w:sz w:val="21"/>
              </w:rPr>
              <w:t xml:space="preserve"> has just received: 3 desktop PCs (no operating system installed), 1 laptop with Windows 11 that "is very slow and shows pop-ups", 1 new multifunction printer, 2 tablets for nurses doing home visits, and an old PC that must run a small real-time monitoring device for the maternity ward. The centre's budget is tiny; the nurse-in-charge asks your class to recommend the system software for each machine and to write a one-page "care plan".</w:t>
            </w:r>
          </w:p>
          <w:p>
            <w:pPr>
              <w:spacing w:after="60" w:line="264" w:lineRule="auto"/>
            </w:pPr>
            <w:r>
              <w:rPr>
                <w:b/>
                <w:sz w:val="21"/>
              </w:rPr>
              <w:t>Task (groups of 4, 1 period + presentation).</w:t>
            </w:r>
          </w:p>
          <w:p>
            <w:pPr>
              <w:pStyle w:val="ListNumber"/>
              <w:spacing w:after="60" w:line="264" w:lineRule="auto"/>
            </w:pPr>
            <w:r>
              <w:rPr>
                <w:sz w:val="21"/>
              </w:rPr>
              <w:t xml:space="preserve">For </w:t>
            </w:r>
            <w:r>
              <w:rPr>
                <w:b/>
                <w:sz w:val="21"/>
              </w:rPr>
              <w:t>each machine/device</w:t>
            </w:r>
            <w:r>
              <w:rPr>
                <w:sz w:val="21"/>
              </w:rPr>
              <w:t xml:space="preserve">, recommend an </w:t>
            </w:r>
            <w:r>
              <w:rPr>
                <w:b/>
                <w:sz w:val="21"/>
              </w:rPr>
              <w:t>operating system type</w:t>
            </w:r>
            <w:r>
              <w:rPr>
                <w:sz w:val="21"/>
              </w:rPr>
              <w:t xml:space="preserve"> and one concrete example, justifying with device, users, cost/licence and timing needs (Lesson 11).</w:t>
            </w:r>
          </w:p>
          <w:p>
            <w:pPr>
              <w:pStyle w:val="ListNumber"/>
              <w:spacing w:after="60" w:line="264" w:lineRule="auto"/>
            </w:pPr>
            <w:r>
              <w:rPr>
                <w:sz w:val="21"/>
              </w:rPr>
              <w:t xml:space="preserve">For the slow laptop, prescribe </w:t>
            </w:r>
            <w:r>
              <w:rPr>
                <w:b/>
                <w:sz w:val="21"/>
              </w:rPr>
              <w:t>three utilities</w:t>
            </w:r>
            <w:r>
              <w:rPr>
                <w:sz w:val="21"/>
              </w:rPr>
              <w:t xml:space="preserve"> in the order you would use them, with the function of each (Lesson 12).</w:t>
            </w:r>
          </w:p>
          <w:p>
            <w:pPr>
              <w:pStyle w:val="ListNumber"/>
              <w:spacing w:after="60" w:line="264" w:lineRule="auto"/>
            </w:pPr>
            <w:r>
              <w:rPr>
                <w:sz w:val="21"/>
              </w:rPr>
              <w:t xml:space="preserve">For the printer, explain what a </w:t>
            </w:r>
            <w:r>
              <w:rPr>
                <w:b/>
                <w:sz w:val="21"/>
              </w:rPr>
              <w:t>device driver</w:t>
            </w:r>
            <w:r>
              <w:rPr>
                <w:sz w:val="21"/>
              </w:rPr>
              <w:t xml:space="preserve"> is to the nurse in two sentences and where to obtain it.</w:t>
            </w:r>
          </w:p>
          <w:p>
            <w:pPr>
              <w:pStyle w:val="ListNumber"/>
              <w:spacing w:after="60" w:line="264" w:lineRule="auto"/>
            </w:pPr>
            <w:r>
              <w:rPr>
                <w:sz w:val="21"/>
              </w:rPr>
              <w:t xml:space="preserve">Produce the </w:t>
            </w:r>
            <w:r>
              <w:rPr>
                <w:b/>
                <w:sz w:val="21"/>
              </w:rPr>
              <w:t>care plan</w:t>
            </w:r>
            <w:r>
              <w:rPr>
                <w:sz w:val="21"/>
              </w:rPr>
              <w:t>: a table of six OS functions (P-M-F-D-U-S) with one routine action the staff should perform for each (e.g. Security → weekly update; File → daily backup).</w:t>
            </w:r>
          </w:p>
          <w:p>
            <w:pPr>
              <w:pStyle w:val="ListNumber"/>
              <w:spacing w:after="60" w:line="264" w:lineRule="auto"/>
            </w:pPr>
            <w:r>
              <w:rPr>
                <w:sz w:val="21"/>
              </w:rPr>
              <w:t>Present in two minutes.</w:t>
            </w:r>
          </w:p>
          <w:p>
            <w:pPr>
              <w:spacing w:after="60" w:line="264" w:lineRule="auto"/>
            </w:pPr>
            <w:r>
              <w:rPr>
                <w:b/>
                <w:sz w:val="21"/>
              </w:rPr>
              <w:t>Criteria.</w:t>
            </w:r>
            <w:r>
              <w:rPr>
                <w:sz w:val="21"/>
              </w:rPr>
              <w:t xml:space="preserve"> Choices coherent with each situation; justifications use correct criteria; utilities appropriate and ordered; driver explained accurately in plain words; care plan realistic.</w:t>
            </w:r>
          </w:p>
        </w:tc>
      </w:tr>
    </w:tbl>
    <w:p>
      <w:pPr>
        <w:spacing w:after="20"/>
      </w:pPr>
    </w:p>
    <w:p>
      <w:pPr>
        <w:pStyle w:val="Heading2"/>
      </w:pPr>
      <w:r>
        <w:t>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w:t>
            </w:r>
          </w:p>
        </w:tc>
      </w:tr>
      <w:tr>
        <w:tc>
          <w:tcPr>
            <w:tcW w:type="dxa" w:w="1905"/>
            <w:tcMar>
              <w:top w:w="60" w:type="dxa"/>
              <w:bottom w:w="60" w:type="dxa"/>
              <w:start w:w="110" w:type="dxa"/>
              <w:end w:w="110" w:type="dxa"/>
            </w:tcMar>
          </w:tcPr>
          <w:p>
            <w:pPr>
              <w:spacing w:after="0" w:line="252" w:lineRule="auto"/>
            </w:pPr>
            <w:r>
              <w:rPr>
                <w:sz w:val="20"/>
              </w:rPr>
              <w:t>OS choices &amp; justification</w:t>
            </w:r>
          </w:p>
        </w:tc>
        <w:tc>
          <w:tcPr>
            <w:tcW w:type="dxa" w:w="1905"/>
            <w:tcMar>
              <w:top w:w="60" w:type="dxa"/>
              <w:bottom w:w="60" w:type="dxa"/>
              <w:start w:w="110" w:type="dxa"/>
              <w:end w:w="110" w:type="dxa"/>
            </w:tcMar>
          </w:tcPr>
          <w:p>
            <w:pPr>
              <w:spacing w:after="0" w:line="252" w:lineRule="auto"/>
            </w:pPr>
            <w:r>
              <w:rPr>
                <w:sz w:val="20"/>
              </w:rPr>
              <w:t>All five coherent, well-justified (incl. real-time &amp; open-source cost)</w:t>
            </w:r>
          </w:p>
        </w:tc>
        <w:tc>
          <w:tcPr>
            <w:tcW w:type="dxa" w:w="1905"/>
            <w:tcMar>
              <w:top w:w="60" w:type="dxa"/>
              <w:bottom w:w="60" w:type="dxa"/>
              <w:start w:w="110" w:type="dxa"/>
              <w:end w:w="110" w:type="dxa"/>
            </w:tcMar>
          </w:tcPr>
          <w:p>
            <w:pPr>
              <w:spacing w:after="0" w:line="252" w:lineRule="auto"/>
            </w:pPr>
            <w:r>
              <w:rPr>
                <w:sz w:val="20"/>
              </w:rPr>
              <w:t>One weak justification</w:t>
            </w:r>
          </w:p>
        </w:tc>
        <w:tc>
          <w:tcPr>
            <w:tcW w:type="dxa" w:w="1905"/>
            <w:tcMar>
              <w:top w:w="60" w:type="dxa"/>
              <w:bottom w:w="60" w:type="dxa"/>
              <w:start w:w="110" w:type="dxa"/>
              <w:end w:w="110" w:type="dxa"/>
            </w:tcMar>
          </w:tcPr>
          <w:p>
            <w:pPr>
              <w:spacing w:after="0" w:line="252" w:lineRule="auto"/>
            </w:pPr>
            <w:r>
              <w:rPr>
                <w:sz w:val="20"/>
              </w:rPr>
              <w:t>Two inappropriate choices</w:t>
            </w:r>
          </w:p>
        </w:tc>
        <w:tc>
          <w:tcPr>
            <w:tcW w:type="dxa" w:w="1905"/>
            <w:tcMar>
              <w:top w:w="60" w:type="dxa"/>
              <w:bottom w:w="60" w:type="dxa"/>
              <w:start w:w="110" w:type="dxa"/>
              <w:end w:w="110" w:type="dxa"/>
            </w:tcMar>
          </w:tcPr>
          <w:p>
            <w:pPr>
              <w:spacing w:after="0" w:line="252" w:lineRule="auto"/>
            </w:pPr>
            <w:r>
              <w:rPr>
                <w:sz w:val="20"/>
              </w:rPr>
              <w:t>Random</w:t>
            </w:r>
          </w:p>
        </w:tc>
      </w:tr>
      <w:tr>
        <w:tc>
          <w:tcPr>
            <w:tcW w:type="dxa" w:w="1905"/>
            <w:tcMar>
              <w:top w:w="60" w:type="dxa"/>
              <w:bottom w:w="60" w:type="dxa"/>
              <w:start w:w="110" w:type="dxa"/>
              <w:end w:w="110" w:type="dxa"/>
            </w:tcMar>
            <w:shd w:val="clear" w:color="auto" w:fill="F4F6F9"/>
          </w:tcPr>
          <w:p>
            <w:pPr>
              <w:spacing w:after="0" w:line="252" w:lineRule="auto"/>
            </w:pPr>
            <w:r>
              <w:rPr>
                <w:sz w:val="20"/>
              </w:rPr>
              <w:t>Utilities for laptop</w:t>
            </w:r>
          </w:p>
        </w:tc>
        <w:tc>
          <w:tcPr>
            <w:tcW w:type="dxa" w:w="1905"/>
            <w:tcMar>
              <w:top w:w="60" w:type="dxa"/>
              <w:bottom w:w="60" w:type="dxa"/>
              <w:start w:w="110" w:type="dxa"/>
              <w:end w:w="110" w:type="dxa"/>
            </w:tcMar>
            <w:shd w:val="clear" w:color="auto" w:fill="F4F6F9"/>
          </w:tcPr>
          <w:p>
            <w:pPr>
              <w:spacing w:after="0" w:line="252" w:lineRule="auto"/>
            </w:pPr>
            <w:r>
              <w:rPr>
                <w:sz w:val="20"/>
              </w:rPr>
              <w:t>Three correct, logical order, functions stated</w:t>
            </w:r>
          </w:p>
        </w:tc>
        <w:tc>
          <w:tcPr>
            <w:tcW w:type="dxa" w:w="1905"/>
            <w:tcMar>
              <w:top w:w="60" w:type="dxa"/>
              <w:bottom w:w="60" w:type="dxa"/>
              <w:start w:w="110" w:type="dxa"/>
              <w:end w:w="110" w:type="dxa"/>
            </w:tcMar>
            <w:shd w:val="clear" w:color="auto" w:fill="F4F6F9"/>
          </w:tcPr>
          <w:p>
            <w:pPr>
              <w:spacing w:after="0" w:line="252" w:lineRule="auto"/>
            </w:pPr>
            <w:r>
              <w:rPr>
                <w:sz w:val="20"/>
              </w:rPr>
              <w:t>Three correct, poor order</w:t>
            </w:r>
          </w:p>
        </w:tc>
        <w:tc>
          <w:tcPr>
            <w:tcW w:type="dxa" w:w="1905"/>
            <w:tcMar>
              <w:top w:w="60" w:type="dxa"/>
              <w:bottom w:w="60" w:type="dxa"/>
              <w:start w:w="110" w:type="dxa"/>
              <w:end w:w="110" w:type="dxa"/>
            </w:tcMar>
            <w:shd w:val="clear" w:color="auto" w:fill="F4F6F9"/>
          </w:tcPr>
          <w:p>
            <w:pPr>
              <w:spacing w:after="0" w:line="252" w:lineRule="auto"/>
            </w:pPr>
            <w:r>
              <w:rPr>
                <w:sz w:val="20"/>
              </w:rPr>
              <w:t>Two</w:t>
            </w:r>
          </w:p>
        </w:tc>
        <w:tc>
          <w:tcPr>
            <w:tcW w:type="dxa" w:w="1905"/>
            <w:tcMar>
              <w:top w:w="60" w:type="dxa"/>
              <w:bottom w:w="60" w:type="dxa"/>
              <w:start w:w="110" w:type="dxa"/>
              <w:end w:w="110" w:type="dxa"/>
            </w:tcMar>
            <w:shd w:val="clear" w:color="auto" w:fill="F4F6F9"/>
          </w:tcPr>
          <w:p>
            <w:pPr>
              <w:spacing w:after="0" w:line="252" w:lineRule="auto"/>
            </w:pPr>
            <w:r>
              <w:rPr>
                <w:sz w:val="20"/>
              </w:rPr>
              <w:t>One / wrong</w:t>
            </w:r>
          </w:p>
        </w:tc>
      </w:tr>
      <w:tr>
        <w:tc>
          <w:tcPr>
            <w:tcW w:type="dxa" w:w="1905"/>
            <w:tcMar>
              <w:top w:w="60" w:type="dxa"/>
              <w:bottom w:w="60" w:type="dxa"/>
              <w:start w:w="110" w:type="dxa"/>
              <w:end w:w="110" w:type="dxa"/>
            </w:tcMar>
          </w:tcPr>
          <w:p>
            <w:pPr>
              <w:spacing w:after="0" w:line="252" w:lineRule="auto"/>
            </w:pPr>
            <w:r>
              <w:rPr>
                <w:sz w:val="20"/>
              </w:rPr>
              <w:t>Driver explanation</w:t>
            </w:r>
          </w:p>
        </w:tc>
        <w:tc>
          <w:tcPr>
            <w:tcW w:type="dxa" w:w="1905"/>
            <w:tcMar>
              <w:top w:w="60" w:type="dxa"/>
              <w:bottom w:w="60" w:type="dxa"/>
              <w:start w:w="110" w:type="dxa"/>
              <w:end w:w="110" w:type="dxa"/>
            </w:tcMar>
          </w:tcPr>
          <w:p>
            <w:pPr>
              <w:spacing w:after="0" w:line="252" w:lineRule="auto"/>
            </w:pPr>
            <w:r>
              <w:rPr>
                <w:sz w:val="20"/>
              </w:rPr>
              <w:t>Accurate, plain, source given</w:t>
            </w:r>
          </w:p>
        </w:tc>
        <w:tc>
          <w:tcPr>
            <w:tcW w:type="dxa" w:w="1905"/>
            <w:tcMar>
              <w:top w:w="60" w:type="dxa"/>
              <w:bottom w:w="60" w:type="dxa"/>
              <w:start w:w="110" w:type="dxa"/>
              <w:end w:w="110" w:type="dxa"/>
            </w:tcMar>
          </w:tcPr>
          <w:p>
            <w:pPr>
              <w:spacing w:after="0" w:line="252" w:lineRule="auto"/>
            </w:pPr>
            <w:r>
              <w:rPr>
                <w:sz w:val="20"/>
              </w:rPr>
              <w:t>Accurate</w:t>
            </w:r>
          </w:p>
        </w:tc>
        <w:tc>
          <w:tcPr>
            <w:tcW w:type="dxa" w:w="1905"/>
            <w:tcMar>
              <w:top w:w="60" w:type="dxa"/>
              <w:bottom w:w="60" w:type="dxa"/>
              <w:start w:w="110" w:type="dxa"/>
              <w:end w:w="110" w:type="dxa"/>
            </w:tcMar>
          </w:tcPr>
          <w:p>
            <w:pPr>
              <w:spacing w:after="0" w:line="252" w:lineRule="auto"/>
            </w:pPr>
            <w:r>
              <w:rPr>
                <w:sz w:val="20"/>
              </w:rPr>
              <w:t>Vague</w:t>
            </w:r>
          </w:p>
        </w:tc>
        <w:tc>
          <w:tcPr>
            <w:tcW w:type="dxa" w:w="1905"/>
            <w:tcMar>
              <w:top w:w="60" w:type="dxa"/>
              <w:bottom w:w="60" w:type="dxa"/>
              <w:start w:w="110" w:type="dxa"/>
              <w:end w:w="110" w:type="dxa"/>
            </w:tcMar>
          </w:tcPr>
          <w:p>
            <w:pPr>
              <w:spacing w:after="0" w:line="252" w:lineRule="auto"/>
            </w:pPr>
            <w:r>
              <w:rPr>
                <w:sz w:val="20"/>
              </w:rPr>
              <w:t>Incorrect</w:t>
            </w:r>
          </w:p>
        </w:tc>
      </w:tr>
      <w:tr>
        <w:tc>
          <w:tcPr>
            <w:tcW w:type="dxa" w:w="1905"/>
            <w:tcMar>
              <w:top w:w="60" w:type="dxa"/>
              <w:bottom w:w="60" w:type="dxa"/>
              <w:start w:w="110" w:type="dxa"/>
              <w:end w:w="110" w:type="dxa"/>
            </w:tcMar>
            <w:shd w:val="clear" w:color="auto" w:fill="F4F6F9"/>
          </w:tcPr>
          <w:p>
            <w:pPr>
              <w:spacing w:after="0" w:line="252" w:lineRule="auto"/>
            </w:pPr>
            <w:r>
              <w:rPr>
                <w:sz w:val="20"/>
              </w:rPr>
              <w:t>Care plan</w:t>
            </w:r>
          </w:p>
        </w:tc>
        <w:tc>
          <w:tcPr>
            <w:tcW w:type="dxa" w:w="1905"/>
            <w:tcMar>
              <w:top w:w="60" w:type="dxa"/>
              <w:bottom w:w="60" w:type="dxa"/>
              <w:start w:w="110" w:type="dxa"/>
              <w:end w:w="110" w:type="dxa"/>
            </w:tcMar>
            <w:shd w:val="clear" w:color="auto" w:fill="F4F6F9"/>
          </w:tcPr>
          <w:p>
            <w:pPr>
              <w:spacing w:after="0" w:line="252" w:lineRule="auto"/>
            </w:pPr>
            <w:r>
              <w:rPr>
                <w:sz w:val="20"/>
              </w:rPr>
              <w:t>Six functions, realistic actions</w:t>
            </w:r>
          </w:p>
        </w:tc>
        <w:tc>
          <w:tcPr>
            <w:tcW w:type="dxa" w:w="1905"/>
            <w:tcMar>
              <w:top w:w="60" w:type="dxa"/>
              <w:bottom w:w="60" w:type="dxa"/>
              <w:start w:w="110" w:type="dxa"/>
              <w:end w:w="110" w:type="dxa"/>
            </w:tcMar>
            <w:shd w:val="clear" w:color="auto" w:fill="F4F6F9"/>
          </w:tcPr>
          <w:p>
            <w:pPr>
              <w:spacing w:after="0" w:line="252" w:lineRule="auto"/>
            </w:pPr>
            <w:r>
              <w:rPr>
                <w:sz w:val="20"/>
              </w:rPr>
              <w:t>Five</w:t>
            </w:r>
          </w:p>
        </w:tc>
        <w:tc>
          <w:tcPr>
            <w:tcW w:type="dxa" w:w="1905"/>
            <w:tcMar>
              <w:top w:w="60" w:type="dxa"/>
              <w:bottom w:w="60" w:type="dxa"/>
              <w:start w:w="110" w:type="dxa"/>
              <w:end w:w="110" w:type="dxa"/>
            </w:tcMar>
            <w:shd w:val="clear" w:color="auto" w:fill="F4F6F9"/>
          </w:tcPr>
          <w:p>
            <w:pPr>
              <w:spacing w:after="0" w:line="252" w:lineRule="auto"/>
            </w:pPr>
            <w:r>
              <w:rPr>
                <w:sz w:val="20"/>
              </w:rPr>
              <w:t>Three–four</w:t>
            </w:r>
          </w:p>
        </w:tc>
        <w:tc>
          <w:tcPr>
            <w:tcW w:type="dxa" w:w="1905"/>
            <w:tcMar>
              <w:top w:w="60" w:type="dxa"/>
              <w:bottom w:w="60" w:type="dxa"/>
              <w:start w:w="110" w:type="dxa"/>
              <w:end w:w="110" w:type="dxa"/>
            </w:tcMar>
            <w:shd w:val="clear" w:color="auto" w:fill="F4F6F9"/>
          </w:tcPr>
          <w:p>
            <w:pPr>
              <w:spacing w:after="0" w:line="252" w:lineRule="auto"/>
            </w:pPr>
            <w:r>
              <w:rPr>
                <w:sz w:val="20"/>
              </w:rPr>
              <w:t>Missing</w:t>
            </w:r>
          </w:p>
        </w:tc>
      </w:tr>
      <w:tr>
        <w:tc>
          <w:tcPr>
            <w:tcW w:type="dxa" w:w="1905"/>
            <w:tcMar>
              <w:top w:w="60" w:type="dxa"/>
              <w:bottom w:w="60" w:type="dxa"/>
              <w:start w:w="110" w:type="dxa"/>
              <w:end w:w="110" w:type="dxa"/>
            </w:tcMar>
          </w:tcPr>
          <w:p>
            <w:pPr>
              <w:spacing w:after="0" w:line="252" w:lineRule="auto"/>
            </w:pPr>
            <w:r>
              <w:rPr>
                <w:sz w:val="20"/>
              </w:rPr>
              <w:t>Presentation</w:t>
            </w:r>
          </w:p>
        </w:tc>
        <w:tc>
          <w:tcPr>
            <w:tcW w:type="dxa" w:w="1905"/>
            <w:tcMar>
              <w:top w:w="60" w:type="dxa"/>
              <w:bottom w:w="60" w:type="dxa"/>
              <w:start w:w="110" w:type="dxa"/>
              <w:end w:w="110" w:type="dxa"/>
            </w:tcMar>
          </w:tcPr>
          <w:p>
            <w:pPr>
              <w:spacing w:after="0" w:line="252" w:lineRule="auto"/>
            </w:pPr>
            <w:r>
              <w:rPr>
                <w:sz w:val="20"/>
              </w:rPr>
              <w:t>Clear, adapted, all speak</w:t>
            </w:r>
          </w:p>
        </w:tc>
        <w:tc>
          <w:tcPr>
            <w:tcW w:type="dxa" w:w="1905"/>
            <w:tcMar>
              <w:top w:w="60" w:type="dxa"/>
              <w:bottom w:w="60" w:type="dxa"/>
              <w:start w:w="110" w:type="dxa"/>
              <w:end w:w="110" w:type="dxa"/>
            </w:tcMar>
          </w:tcPr>
          <w:p>
            <w:pPr>
              <w:spacing w:after="0" w:line="252" w:lineRule="auto"/>
            </w:pPr>
            <w:r>
              <w:rPr>
                <w:sz w:val="20"/>
              </w:rPr>
              <w:t>Clear</w:t>
            </w:r>
          </w:p>
        </w:tc>
        <w:tc>
          <w:tcPr>
            <w:tcW w:type="dxa" w:w="1905"/>
            <w:tcMar>
              <w:top w:w="60" w:type="dxa"/>
              <w:bottom w:w="60" w:type="dxa"/>
              <w:start w:w="110" w:type="dxa"/>
              <w:end w:w="110" w:type="dxa"/>
            </w:tcMar>
          </w:tcPr>
          <w:p>
            <w:pPr>
              <w:spacing w:after="0" w:line="252" w:lineRule="auto"/>
            </w:pPr>
            <w:r>
              <w:rPr>
                <w:sz w:val="20"/>
              </w:rPr>
              <w:t>Hesitant</w:t>
            </w:r>
          </w:p>
        </w:tc>
        <w:tc>
          <w:tcPr>
            <w:tcW w:type="dxa" w:w="1905"/>
            <w:tcMar>
              <w:top w:w="60" w:type="dxa"/>
              <w:bottom w:w="60" w:type="dxa"/>
              <w:start w:w="110" w:type="dxa"/>
              <w:end w:w="110" w:type="dxa"/>
            </w:tcMar>
          </w:tcPr>
          <w:p>
            <w:pPr>
              <w:spacing w:after="0" w:line="252" w:lineRule="auto"/>
            </w:pPr>
            <w:r>
              <w:rPr>
                <w:sz w:val="20"/>
              </w:rPr>
              <w:t>Unclear</w:t>
            </w:r>
          </w:p>
        </w:tc>
      </w:tr>
    </w:tbl>
    <w:p>
      <w:pPr>
        <w:spacing w:after="40"/>
      </w:pP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5</w:t>
            </w:r>
          </w:p>
        </w:tc>
      </w:tr>
    </w:tbl>
    <w:p>
      <w:pPr>
        <w:spacing w:after="40"/>
      </w:pPr>
    </w:p>
    <w:p>
      <w:r>
        <w:rPr>
          <w:rFonts w:ascii="Calibri Light" w:hAnsi="Calibri Light"/>
          <w:b/>
          <w:color w:val="1B2A49"/>
          <w:sz w:val="52"/>
        </w:rPr>
        <w:t>Computing Environment 2 — Representing Numbers and Characters</w:t>
      </w:r>
    </w:p>
    <w:p>
      <w:r>
        <w:rPr>
          <w:b/>
        </w:rPr>
        <w:t>Weeks 8–10 · Lessons 14–17</w:t>
      </w:r>
    </w:p>
    <w:p>
      <w:r>
        <w:rPr>
          <w:b/>
        </w:rPr>
        <w:t>Competency statement:</w:t>
      </w:r>
      <w:r>
        <w:t xml:space="preserve"> Given a situation in relation to encoding data, learners apply the right encoding technique to represent numbers and characters correctly.</w:t>
      </w:r>
    </w:p>
    <w:p>
      <w:r>
        <w:rPr>
          <w:b/>
        </w:rPr>
        <w:t>Category of action:</w:t>
      </w:r>
      <w:r>
        <w:t xml:space="preserve"> Representing numbers and characters.</w:t>
      </w:r>
    </w:p>
    <w:p>
      <w:r>
        <w:rPr>
          <w:b/>
        </w:rPr>
        <w:t>Module overview.</w:t>
      </w:r>
      <w:r>
        <w:t xml:space="preserve"> Inside every computer there are only two states – on and off, 1 and 0. This module explains how numbers and letters are </w:t>
      </w:r>
      <w:r>
        <w:rPr>
          <w:b/>
        </w:rPr>
        <w:t>encoded</w:t>
      </w:r>
      <w:r>
        <w:t xml:space="preserve"> into those two symbols. It is the foundation for Form 4 (arithmetic in other bases, logic) and the sixth form. Keep arithmetic small and concrete; use manipulatives (place-value cards, bulbs, fingers).</w:t>
      </w:r>
    </w:p>
    <w:p>
      <w:r>
        <w:br w:type="page"/>
      </w:r>
    </w:p>
    <w:p>
      <w:pPr>
        <w:pStyle w:val="Heading1"/>
        <w:pBdr>
          <w:bottom w:val="single" w:sz="8" w:space="1" w:color="0F9D8A"/>
        </w:pBdr>
      </w:pPr>
      <w:r>
        <w:t>Lesson 14: Introduction to Number Systems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State the number system used in computing.</w:t>
            </w:r>
          </w:p>
          <w:p>
            <w:pPr>
              <w:pStyle w:val="ListBullet"/>
              <w:spacing w:after="60" w:line="264" w:lineRule="auto"/>
            </w:pPr>
            <w:r>
              <w:rPr>
                <w:sz w:val="21"/>
              </w:rPr>
              <w:t>Explain how to count in base 2, 8 and 16.</w:t>
            </w:r>
          </w:p>
          <w:p>
            <w:pPr>
              <w:pStyle w:val="ListBullet"/>
              <w:spacing w:after="60" w:line="264" w:lineRule="auto"/>
            </w:pPr>
            <w:r>
              <w:rPr>
                <w:sz w:val="21"/>
              </w:rPr>
              <w:t>Convert from base 2 to base 10.</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Five learners stand in a row as "light bulbs" (arms up = 1, down = 0). Show 0, 1, 2, 3… with bulbs. "How high can five bulbs count?"</w:t>
            </w:r>
          </w:p>
        </w:tc>
        <w:tc>
          <w:tcPr>
            <w:tcW w:type="dxa" w:w="2381"/>
            <w:tcMar>
              <w:top w:w="60" w:type="dxa"/>
              <w:bottom w:w="60" w:type="dxa"/>
              <w:start w:w="110" w:type="dxa"/>
              <w:end w:w="110" w:type="dxa"/>
            </w:tcMar>
          </w:tcPr>
          <w:p>
            <w:pPr>
              <w:spacing w:after="0" w:line="252" w:lineRule="auto"/>
            </w:pPr>
            <w:r>
              <w:rPr>
                <w:sz w:val="20"/>
              </w:rPr>
              <w:t>Guess; discover 31.</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Number system, base, digits; why computers use base 2; place value in base 10 recalled.</w:t>
            </w:r>
          </w:p>
        </w:tc>
        <w:tc>
          <w:tcPr>
            <w:tcW w:type="dxa" w:w="2381"/>
            <w:tcMar>
              <w:top w:w="60" w:type="dxa"/>
              <w:bottom w:w="60" w:type="dxa"/>
              <w:start w:w="110" w:type="dxa"/>
              <w:end w:w="110" w:type="dxa"/>
            </w:tcMar>
            <w:shd w:val="clear" w:color="auto" w:fill="F4F6F9"/>
          </w:tcPr>
          <w:p>
            <w:pPr>
              <w:spacing w:after="0" w:line="252" w:lineRule="auto"/>
            </w:pPr>
            <w:r>
              <w:rPr>
                <w:sz w:val="20"/>
              </w:rPr>
              <w:t>Notes; place-value chart.</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16 min</w:t>
            </w:r>
          </w:p>
        </w:tc>
        <w:tc>
          <w:tcPr>
            <w:tcW w:type="dxa" w:w="2381"/>
            <w:tcMar>
              <w:top w:w="60" w:type="dxa"/>
              <w:bottom w:w="60" w:type="dxa"/>
              <w:start w:w="110" w:type="dxa"/>
              <w:end w:w="110" w:type="dxa"/>
            </w:tcMar>
          </w:tcPr>
          <w:p>
            <w:pPr>
              <w:spacing w:after="0" w:line="252" w:lineRule="auto"/>
            </w:pPr>
            <w:r>
              <w:rPr>
                <w:sz w:val="20"/>
              </w:rPr>
              <w:t>Counting in base 2, 8, 16; the "odometer" rule; the base-16 letters.</w:t>
            </w:r>
          </w:p>
        </w:tc>
        <w:tc>
          <w:tcPr>
            <w:tcW w:type="dxa" w:w="2381"/>
            <w:tcMar>
              <w:top w:w="60" w:type="dxa"/>
              <w:bottom w:w="60" w:type="dxa"/>
              <w:start w:w="110" w:type="dxa"/>
              <w:end w:w="110" w:type="dxa"/>
            </w:tcMar>
          </w:tcPr>
          <w:p>
            <w:pPr>
              <w:spacing w:after="0" w:line="252" w:lineRule="auto"/>
            </w:pPr>
            <w:r>
              <w:rPr>
                <w:sz w:val="20"/>
              </w:rPr>
              <w:t>Count aloud; fill the counting table to 20.</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Binary → decimal by place values; worked examples; the doubling shortcut.</w:t>
            </w:r>
          </w:p>
        </w:tc>
        <w:tc>
          <w:tcPr>
            <w:tcW w:type="dxa" w:w="2381"/>
            <w:tcMar>
              <w:top w:w="60" w:type="dxa"/>
              <w:bottom w:w="60" w:type="dxa"/>
              <w:start w:w="110" w:type="dxa"/>
              <w:end w:w="110" w:type="dxa"/>
            </w:tcMar>
            <w:shd w:val="clear" w:color="auto" w:fill="F4F6F9"/>
          </w:tcPr>
          <w:p>
            <w:pPr>
              <w:spacing w:after="0" w:line="252" w:lineRule="auto"/>
            </w:pPr>
            <w:r>
              <w:rPr>
                <w:sz w:val="20"/>
              </w:rPr>
              <w:t>Convert six numbers.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14.1 Number systems and bases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number system</w:t>
            </w:r>
            <w:r>
              <w:rPr>
                <w:sz w:val="21"/>
              </w:rPr>
              <w:t xml:space="preserve"> is a way of writing numbers using a fixed set of symbols (digits). The </w:t>
            </w:r>
            <w:r>
              <w:rPr>
                <w:b/>
                <w:sz w:val="21"/>
              </w:rPr>
              <w:t>base (radix)</w:t>
            </w:r>
            <w:r>
              <w:rPr>
                <w:sz w:val="21"/>
              </w:rPr>
              <w:t xml:space="preserve"> of a number system is the number of different digits it uses, and it is also the value by which each place is multiplied as we move one position to the left.</w:t>
            </w:r>
          </w:p>
        </w:tc>
      </w:tr>
    </w:tbl>
    <w:p>
      <w:pPr>
        <w:spacing w:after="20"/>
      </w:pPr>
    </w:p>
    <w:p>
      <w:r>
        <w:t>We write the base as a subscript: 1011₂, 17₈, 3F₁₆, 245₁₀.</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System</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Base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Digits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Used for</w:t>
            </w:r>
          </w:p>
        </w:tc>
      </w:tr>
      <w:tr>
        <w:tc>
          <w:tcPr>
            <w:tcW w:type="dxa" w:w="2381"/>
            <w:tcMar>
              <w:top w:w="60" w:type="dxa"/>
              <w:bottom w:w="60" w:type="dxa"/>
              <w:start w:w="110" w:type="dxa"/>
              <w:end w:w="110" w:type="dxa"/>
            </w:tcMar>
          </w:tcPr>
          <w:p>
            <w:pPr>
              <w:spacing w:after="0" w:line="252" w:lineRule="auto"/>
            </w:pPr>
            <w:r>
              <w:rPr>
                <w:b/>
                <w:sz w:val="20"/>
              </w:rPr>
              <w:t>Decimal</w:t>
            </w:r>
          </w:p>
        </w:tc>
        <w:tc>
          <w:tcPr>
            <w:tcW w:type="dxa" w:w="2381"/>
            <w:tcMar>
              <w:top w:w="60" w:type="dxa"/>
              <w:bottom w:w="60" w:type="dxa"/>
              <w:start w:w="110" w:type="dxa"/>
              <w:end w:w="110" w:type="dxa"/>
            </w:tcMar>
          </w:tcPr>
          <w:p>
            <w:pPr>
              <w:spacing w:after="0" w:line="252" w:lineRule="auto"/>
            </w:pPr>
            <w:r>
              <w:rPr>
                <w:sz w:val="20"/>
              </w:rPr>
              <w:t>10</w:t>
            </w:r>
          </w:p>
        </w:tc>
        <w:tc>
          <w:tcPr>
            <w:tcW w:type="dxa" w:w="2381"/>
            <w:tcMar>
              <w:top w:w="60" w:type="dxa"/>
              <w:bottom w:w="60" w:type="dxa"/>
              <w:start w:w="110" w:type="dxa"/>
              <w:end w:w="110" w:type="dxa"/>
            </w:tcMar>
          </w:tcPr>
          <w:p>
            <w:pPr>
              <w:spacing w:after="0" w:line="252" w:lineRule="auto"/>
            </w:pPr>
            <w:r>
              <w:rPr>
                <w:sz w:val="20"/>
              </w:rPr>
              <w:t>0 1 2 3 4 5 6 7 8 9</w:t>
            </w:r>
          </w:p>
        </w:tc>
        <w:tc>
          <w:tcPr>
            <w:tcW w:type="dxa" w:w="2381"/>
            <w:tcMar>
              <w:top w:w="60" w:type="dxa"/>
              <w:bottom w:w="60" w:type="dxa"/>
              <w:start w:w="110" w:type="dxa"/>
              <w:end w:w="110" w:type="dxa"/>
            </w:tcMar>
          </w:tcPr>
          <w:p>
            <w:pPr>
              <w:spacing w:after="0" w:line="252" w:lineRule="auto"/>
            </w:pPr>
            <w:r>
              <w:rPr>
                <w:sz w:val="20"/>
              </w:rPr>
              <w:t>Everyday human arithmetic (ten fingers).</w:t>
            </w:r>
          </w:p>
        </w:tc>
      </w:tr>
      <w:tr>
        <w:tc>
          <w:tcPr>
            <w:tcW w:type="dxa" w:w="2381"/>
            <w:tcMar>
              <w:top w:w="60" w:type="dxa"/>
              <w:bottom w:w="60" w:type="dxa"/>
              <w:start w:w="110" w:type="dxa"/>
              <w:end w:w="110" w:type="dxa"/>
            </w:tcMar>
            <w:shd w:val="clear" w:color="auto" w:fill="F4F6F9"/>
          </w:tcPr>
          <w:p>
            <w:pPr>
              <w:spacing w:after="0" w:line="252" w:lineRule="auto"/>
            </w:pPr>
            <w:r>
              <w:rPr>
                <w:b/>
                <w:sz w:val="20"/>
              </w:rPr>
              <w:t>Binary</w:t>
            </w:r>
          </w:p>
        </w:tc>
        <w:tc>
          <w:tcPr>
            <w:tcW w:type="dxa" w:w="2381"/>
            <w:tcMar>
              <w:top w:w="60" w:type="dxa"/>
              <w:bottom w:w="60" w:type="dxa"/>
              <w:start w:w="110" w:type="dxa"/>
              <w:end w:w="110" w:type="dxa"/>
            </w:tcMar>
            <w:shd w:val="clear" w:color="auto" w:fill="F4F6F9"/>
          </w:tcPr>
          <w:p>
            <w:pPr>
              <w:spacing w:after="0" w:line="252" w:lineRule="auto"/>
            </w:pPr>
            <w:r>
              <w:rPr>
                <w:sz w:val="20"/>
              </w:rPr>
              <w:t>2</w:t>
            </w:r>
          </w:p>
        </w:tc>
        <w:tc>
          <w:tcPr>
            <w:tcW w:type="dxa" w:w="2381"/>
            <w:tcMar>
              <w:top w:w="60" w:type="dxa"/>
              <w:bottom w:w="60" w:type="dxa"/>
              <w:start w:w="110" w:type="dxa"/>
              <w:end w:w="110" w:type="dxa"/>
            </w:tcMar>
            <w:shd w:val="clear" w:color="auto" w:fill="F4F6F9"/>
          </w:tcPr>
          <w:p>
            <w:pPr>
              <w:spacing w:after="0" w:line="252" w:lineRule="auto"/>
            </w:pPr>
            <w:r>
              <w:rPr>
                <w:sz w:val="20"/>
              </w:rPr>
              <w:t>0 1</w:t>
            </w:r>
          </w:p>
        </w:tc>
        <w:tc>
          <w:tcPr>
            <w:tcW w:type="dxa" w:w="2381"/>
            <w:tcMar>
              <w:top w:w="60" w:type="dxa"/>
              <w:bottom w:w="60" w:type="dxa"/>
              <w:start w:w="110" w:type="dxa"/>
              <w:end w:w="110" w:type="dxa"/>
            </w:tcMar>
            <w:shd w:val="clear" w:color="auto" w:fill="F4F6F9"/>
          </w:tcPr>
          <w:p>
            <w:pPr>
              <w:spacing w:after="0" w:line="252" w:lineRule="auto"/>
            </w:pPr>
            <w:r>
              <w:rPr>
                <w:b/>
                <w:sz w:val="20"/>
              </w:rPr>
              <w:t>The number system used in computing</w:t>
            </w:r>
            <w:r>
              <w:rPr>
                <w:sz w:val="20"/>
              </w:rPr>
              <w:t xml:space="preserve"> – every circuit is on or off.</w:t>
            </w:r>
          </w:p>
        </w:tc>
      </w:tr>
      <w:tr>
        <w:tc>
          <w:tcPr>
            <w:tcW w:type="dxa" w:w="2381"/>
            <w:tcMar>
              <w:top w:w="60" w:type="dxa"/>
              <w:bottom w:w="60" w:type="dxa"/>
              <w:start w:w="110" w:type="dxa"/>
              <w:end w:w="110" w:type="dxa"/>
            </w:tcMar>
          </w:tcPr>
          <w:p>
            <w:pPr>
              <w:spacing w:after="0" w:line="252" w:lineRule="auto"/>
            </w:pPr>
            <w:r>
              <w:rPr>
                <w:b/>
                <w:sz w:val="20"/>
              </w:rPr>
              <w:t>Octal</w:t>
            </w:r>
          </w:p>
        </w:tc>
        <w:tc>
          <w:tcPr>
            <w:tcW w:type="dxa" w:w="2381"/>
            <w:tcMar>
              <w:top w:w="60" w:type="dxa"/>
              <w:bottom w:w="60" w:type="dxa"/>
              <w:start w:w="110" w:type="dxa"/>
              <w:end w:w="110" w:type="dxa"/>
            </w:tcMar>
          </w:tcPr>
          <w:p>
            <w:pPr>
              <w:spacing w:after="0" w:line="252" w:lineRule="auto"/>
            </w:pPr>
            <w:r>
              <w:rPr>
                <w:sz w:val="20"/>
              </w:rPr>
              <w:t>8</w:t>
            </w:r>
          </w:p>
        </w:tc>
        <w:tc>
          <w:tcPr>
            <w:tcW w:type="dxa" w:w="2381"/>
            <w:tcMar>
              <w:top w:w="60" w:type="dxa"/>
              <w:bottom w:w="60" w:type="dxa"/>
              <w:start w:w="110" w:type="dxa"/>
              <w:end w:w="110" w:type="dxa"/>
            </w:tcMar>
          </w:tcPr>
          <w:p>
            <w:pPr>
              <w:spacing w:after="0" w:line="252" w:lineRule="auto"/>
            </w:pPr>
            <w:r>
              <w:rPr>
                <w:sz w:val="20"/>
              </w:rPr>
              <w:t>0–7</w:t>
            </w:r>
          </w:p>
        </w:tc>
        <w:tc>
          <w:tcPr>
            <w:tcW w:type="dxa" w:w="2381"/>
            <w:tcMar>
              <w:top w:w="60" w:type="dxa"/>
              <w:bottom w:w="60" w:type="dxa"/>
              <w:start w:w="110" w:type="dxa"/>
              <w:end w:w="110" w:type="dxa"/>
            </w:tcMar>
          </w:tcPr>
          <w:p>
            <w:pPr>
              <w:spacing w:after="0" w:line="252" w:lineRule="auto"/>
            </w:pPr>
            <w:r>
              <w:rPr>
                <w:sz w:val="20"/>
              </w:rPr>
              <w:t>Compact way to write binary (groups of 3 bits); Unix file permissions.</w:t>
            </w:r>
          </w:p>
        </w:tc>
      </w:tr>
      <w:tr>
        <w:tc>
          <w:tcPr>
            <w:tcW w:type="dxa" w:w="2381"/>
            <w:tcMar>
              <w:top w:w="60" w:type="dxa"/>
              <w:bottom w:w="60" w:type="dxa"/>
              <w:start w:w="110" w:type="dxa"/>
              <w:end w:w="110" w:type="dxa"/>
            </w:tcMar>
            <w:shd w:val="clear" w:color="auto" w:fill="F4F6F9"/>
          </w:tcPr>
          <w:p>
            <w:pPr>
              <w:spacing w:after="0" w:line="252" w:lineRule="auto"/>
            </w:pPr>
            <w:r>
              <w:rPr>
                <w:b/>
                <w:sz w:val="20"/>
              </w:rPr>
              <w:t>Hexadecimal</w:t>
            </w:r>
          </w:p>
        </w:tc>
        <w:tc>
          <w:tcPr>
            <w:tcW w:type="dxa" w:w="2381"/>
            <w:tcMar>
              <w:top w:w="60" w:type="dxa"/>
              <w:bottom w:w="60" w:type="dxa"/>
              <w:start w:w="110" w:type="dxa"/>
              <w:end w:w="110" w:type="dxa"/>
            </w:tcMar>
            <w:shd w:val="clear" w:color="auto" w:fill="F4F6F9"/>
          </w:tcPr>
          <w:p>
            <w:pPr>
              <w:spacing w:after="0" w:line="252" w:lineRule="auto"/>
            </w:pPr>
            <w:r>
              <w:rPr>
                <w:sz w:val="20"/>
              </w:rPr>
              <w:t>16</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0–9 then </w:t>
            </w:r>
            <w:r>
              <w:rPr>
                <w:b/>
                <w:sz w:val="20"/>
              </w:rPr>
              <w:t>A=10 B=11 C=12 D=13 E=14 F=15</w:t>
            </w:r>
          </w:p>
        </w:tc>
        <w:tc>
          <w:tcPr>
            <w:tcW w:type="dxa" w:w="2381"/>
            <w:tcMar>
              <w:top w:w="60" w:type="dxa"/>
              <w:bottom w:w="60" w:type="dxa"/>
              <w:start w:w="110" w:type="dxa"/>
              <w:end w:w="110" w:type="dxa"/>
            </w:tcMar>
            <w:shd w:val="clear" w:color="auto" w:fill="F4F6F9"/>
          </w:tcPr>
          <w:p>
            <w:pPr>
              <w:spacing w:after="0" w:line="252" w:lineRule="auto"/>
            </w:pPr>
            <w:r>
              <w:rPr>
                <w:sz w:val="20"/>
              </w:rPr>
              <w:t>Compact way to write binary (groups of 4 bits); colours (#FF0000), memory addresses, MAC addresses.</w:t>
            </w:r>
          </w:p>
        </w:tc>
      </w:tr>
    </w:tbl>
    <w:p>
      <w:pPr>
        <w:spacing w:after="40"/>
      </w:pPr>
    </w:p>
    <w:p>
      <w:r>
        <w:rPr>
          <w:b/>
        </w:rPr>
        <w:t>Why computers use binary.</w:t>
      </w:r>
      <w:r>
        <w:t xml:space="preserve"> A transistor is either conducting (1) or not (0); a magnetic spot is north or south; a flash cell holds charge or not; a light is on or off. Two states are cheap, fast and </w:t>
      </w:r>
      <w:r>
        <w:rPr>
          <w:b/>
        </w:rPr>
        <w:t>reliable</w:t>
      </w:r>
      <w:r>
        <w:t xml:space="preserve"> – a slightly weak signal is still clearly "1" or "0". Each binary digit is a </w:t>
      </w:r>
      <w:r>
        <w:rPr>
          <w:b/>
        </w:rPr>
        <w:t>bit</w:t>
      </w:r>
      <w:r>
        <w:t xml:space="preserve">; eight bits make a </w:t>
      </w:r>
      <w:r>
        <w:rPr>
          <w:b/>
        </w:rPr>
        <w:t>byte</w:t>
      </w:r>
      <w:r>
        <w:t>.</w:t>
      </w:r>
    </w:p>
    <w:p>
      <w:pPr>
        <w:pStyle w:val="Heading3"/>
      </w:pPr>
      <w:r>
        <w:t>14.2 Place value – the idea that never changes</w:t>
      </w:r>
    </w:p>
    <w:p>
      <w:r>
        <w:t xml:space="preserve">In </w:t>
      </w:r>
      <w:r>
        <w:rPr>
          <w:b/>
        </w:rPr>
        <w:t>any</w:t>
      </w:r>
      <w:r>
        <w:t xml:space="preserve"> base, the value of a digit depends on its </w:t>
      </w:r>
      <w:r>
        <w:rPr>
          <w:b/>
        </w:rPr>
        <w:t>position</w:t>
      </w:r>
      <w:r>
        <w:t>. Moving one place left multiplies by the base.</w:t>
      </w:r>
    </w:p>
    <w:p>
      <w:r>
        <w:t>Base 10: 3 4 5 = 3×</w:t>
      </w:r>
      <w:r>
        <w:rPr>
          <w:b/>
        </w:rPr>
        <w:t>100</w:t>
      </w:r>
      <w:r>
        <w:t xml:space="preserve"> + 4×</w:t>
      </w:r>
      <w:r>
        <w:rPr>
          <w:b/>
        </w:rPr>
        <w:t>10</w:t>
      </w:r>
      <w:r>
        <w:t xml:space="preserve"> + 5×</w:t>
      </w:r>
      <w:r>
        <w:rPr>
          <w:b/>
        </w:rPr>
        <w:t>1</w:t>
      </w:r>
      <w:r>
        <w:t xml:space="preserve"> (powers of 10: 10², 10¹, 10⁰).</w:t>
      </w:r>
    </w:p>
    <w:p>
      <w:r>
        <w:t>Base 2: 1 0 1 = 1×</w:t>
      </w:r>
      <w:r>
        <w:rPr>
          <w:b/>
        </w:rPr>
        <w:t>4</w:t>
      </w:r>
      <w:r>
        <w:t xml:space="preserve"> + 0×</w:t>
      </w:r>
      <w:r>
        <w:rPr>
          <w:b/>
        </w:rPr>
        <w:t>2</w:t>
      </w:r>
      <w:r>
        <w:t xml:space="preserve"> + 1×</w:t>
      </w:r>
      <w:r>
        <w:rPr>
          <w:b/>
        </w:rPr>
        <w:t>1</w:t>
      </w:r>
      <w:r>
        <w:t xml:space="preserve"> (powers of 2: 2², 2¹, 2⁰) = 5₁₀.</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14.1 – Place-value strips.</w:t>
            </w:r>
            <w:r>
              <w:rPr>
                <w:sz w:val="21"/>
              </w:rPr>
              <w:t xml:space="preserve"> Three horizontal strips. Top (base 10): boxes labelled 1000, 100, 10, 1. Middle (base 2): boxes labelled 128, 64, 32, 16, 8, 4, 2, 1 with light-bulb icons above each. Bottom (base 16): boxes labelled 4096, 256, 16, 1. Caption: </w:t>
            </w:r>
            <w:r>
              <w:rPr>
                <w:i/>
                <w:sz w:val="21"/>
              </w:rPr>
              <w:t>Same rule, different base: each box is worth "base" times the box to its right.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sz w:val="21"/>
              </w:rPr>
              <w:t xml:space="preserve">Powers of two to memorise: </w:t>
            </w:r>
            <w:r>
              <w:rPr>
                <w:b/>
                <w:sz w:val="21"/>
              </w:rPr>
              <w:t>1, 2, 4, 8, 16, 32, 64, 128, 256, 512, 1024.</w:t>
            </w:r>
            <w:r>
              <w:rPr>
                <w:sz w:val="21"/>
              </w:rPr>
              <w:t xml:space="preserve"> They are the place values of binary and appear everywhere in computing (RAM sizes, screen resolutions, storage).</w:t>
            </w:r>
          </w:p>
        </w:tc>
      </w:tr>
    </w:tbl>
    <w:p>
      <w:pPr>
        <w:spacing w:after="20"/>
      </w:pPr>
    </w:p>
    <w:p>
      <w:pPr>
        <w:pStyle w:val="Heading3"/>
      </w:pPr>
      <w:r>
        <w:t>14.3 Counting in base 2, 8 and 16</w:t>
      </w:r>
    </w:p>
    <w:p>
      <w:r>
        <w:rPr>
          <w:b/>
        </w:rPr>
        <w:t>The odometer rule:</w:t>
      </w:r>
      <w:r>
        <w:t xml:space="preserve"> count up through the digits; when you run out of digits in a position, write 0 there and </w:t>
      </w:r>
      <w:r>
        <w:rPr>
          <w:b/>
        </w:rPr>
        <w:t>carry 1</w:t>
      </w:r>
      <w:r>
        <w:t xml:space="preserve"> to the left – exactly as 9 → 10 in decimal.</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Decimal</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Binary (base 2)</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Octal (base 8)</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Hexadecimal (base 16)</w:t>
            </w:r>
          </w:p>
        </w:tc>
      </w:tr>
      <w:tr>
        <w:tc>
          <w:tcPr>
            <w:tcW w:type="dxa" w:w="2381"/>
            <w:tcMar>
              <w:top w:w="60" w:type="dxa"/>
              <w:bottom w:w="60" w:type="dxa"/>
              <w:start w:w="110" w:type="dxa"/>
              <w:end w:w="110" w:type="dxa"/>
            </w:tcMar>
          </w:tcPr>
          <w:p>
            <w:pPr>
              <w:spacing w:after="0" w:line="252" w:lineRule="auto"/>
            </w:pPr>
            <w:r>
              <w:rPr>
                <w:sz w:val="20"/>
              </w:rPr>
              <w:t>0</w:t>
            </w:r>
          </w:p>
        </w:tc>
        <w:tc>
          <w:tcPr>
            <w:tcW w:type="dxa" w:w="2381"/>
            <w:tcMar>
              <w:top w:w="60" w:type="dxa"/>
              <w:bottom w:w="60" w:type="dxa"/>
              <w:start w:w="110" w:type="dxa"/>
              <w:end w:w="110" w:type="dxa"/>
            </w:tcMar>
          </w:tcPr>
          <w:p>
            <w:pPr>
              <w:spacing w:after="0" w:line="252" w:lineRule="auto"/>
            </w:pPr>
            <w:r>
              <w:rPr>
                <w:sz w:val="20"/>
              </w:rPr>
              <w:t>0</w:t>
            </w:r>
          </w:p>
        </w:tc>
        <w:tc>
          <w:tcPr>
            <w:tcW w:type="dxa" w:w="2381"/>
            <w:tcMar>
              <w:top w:w="60" w:type="dxa"/>
              <w:bottom w:w="60" w:type="dxa"/>
              <w:start w:w="110" w:type="dxa"/>
              <w:end w:w="110" w:type="dxa"/>
            </w:tcMar>
          </w:tcPr>
          <w:p>
            <w:pPr>
              <w:spacing w:after="0" w:line="252" w:lineRule="auto"/>
            </w:pPr>
            <w:r>
              <w:rPr>
                <w:sz w:val="20"/>
              </w:rPr>
              <w:t>0</w:t>
            </w:r>
          </w:p>
        </w:tc>
        <w:tc>
          <w:tcPr>
            <w:tcW w:type="dxa" w:w="2381"/>
            <w:tcMar>
              <w:top w:w="60" w:type="dxa"/>
              <w:bottom w:w="60" w:type="dxa"/>
              <w:start w:w="110" w:type="dxa"/>
              <w:end w:w="110" w:type="dxa"/>
            </w:tcMar>
          </w:tcPr>
          <w:p>
            <w:pPr>
              <w:spacing w:after="0" w:line="252" w:lineRule="auto"/>
            </w:pPr>
            <w:r>
              <w:rPr>
                <w:sz w:val="20"/>
              </w:rPr>
              <w:t>0</w:t>
            </w:r>
          </w:p>
        </w:tc>
      </w:tr>
      <w:tr>
        <w:tc>
          <w:tcPr>
            <w:tcW w:type="dxa" w:w="2381"/>
            <w:tcMar>
              <w:top w:w="60" w:type="dxa"/>
              <w:bottom w:w="60" w:type="dxa"/>
              <w:start w:w="110" w:type="dxa"/>
              <w:end w:w="110" w:type="dxa"/>
            </w:tcMar>
            <w:shd w:val="clear" w:color="auto" w:fill="F4F6F9"/>
          </w:tcPr>
          <w:p>
            <w:pPr>
              <w:spacing w:after="0" w:line="252" w:lineRule="auto"/>
            </w:pPr>
            <w:r>
              <w:rPr>
                <w:sz w:val="20"/>
              </w:rPr>
              <w:t>1</w:t>
            </w:r>
          </w:p>
        </w:tc>
        <w:tc>
          <w:tcPr>
            <w:tcW w:type="dxa" w:w="2381"/>
            <w:tcMar>
              <w:top w:w="60" w:type="dxa"/>
              <w:bottom w:w="60" w:type="dxa"/>
              <w:start w:w="110" w:type="dxa"/>
              <w:end w:w="110" w:type="dxa"/>
            </w:tcMar>
            <w:shd w:val="clear" w:color="auto" w:fill="F4F6F9"/>
          </w:tcPr>
          <w:p>
            <w:pPr>
              <w:spacing w:after="0" w:line="252" w:lineRule="auto"/>
            </w:pPr>
            <w:r>
              <w:rPr>
                <w:sz w:val="20"/>
              </w:rPr>
              <w:t>1</w:t>
            </w:r>
          </w:p>
        </w:tc>
        <w:tc>
          <w:tcPr>
            <w:tcW w:type="dxa" w:w="2381"/>
            <w:tcMar>
              <w:top w:w="60" w:type="dxa"/>
              <w:bottom w:w="60" w:type="dxa"/>
              <w:start w:w="110" w:type="dxa"/>
              <w:end w:w="110" w:type="dxa"/>
            </w:tcMar>
            <w:shd w:val="clear" w:color="auto" w:fill="F4F6F9"/>
          </w:tcPr>
          <w:p>
            <w:pPr>
              <w:spacing w:after="0" w:line="252" w:lineRule="auto"/>
            </w:pPr>
            <w:r>
              <w:rPr>
                <w:sz w:val="20"/>
              </w:rPr>
              <w:t>1</w:t>
            </w:r>
          </w:p>
        </w:tc>
        <w:tc>
          <w:tcPr>
            <w:tcW w:type="dxa" w:w="2381"/>
            <w:tcMar>
              <w:top w:w="60" w:type="dxa"/>
              <w:bottom w:w="60" w:type="dxa"/>
              <w:start w:w="110" w:type="dxa"/>
              <w:end w:w="110" w:type="dxa"/>
            </w:tcMar>
            <w:shd w:val="clear" w:color="auto" w:fill="F4F6F9"/>
          </w:tcPr>
          <w:p>
            <w:pPr>
              <w:spacing w:after="0" w:line="252" w:lineRule="auto"/>
            </w:pPr>
            <w:r>
              <w:rPr>
                <w:sz w:val="20"/>
              </w:rPr>
              <w:t>1</w:t>
            </w:r>
          </w:p>
        </w:tc>
      </w:tr>
      <w:tr>
        <w:tc>
          <w:tcPr>
            <w:tcW w:type="dxa" w:w="2381"/>
            <w:tcMar>
              <w:top w:w="60" w:type="dxa"/>
              <w:bottom w:w="60" w:type="dxa"/>
              <w:start w:w="110" w:type="dxa"/>
              <w:end w:w="110" w:type="dxa"/>
            </w:tcMar>
          </w:tcPr>
          <w:p>
            <w:pPr>
              <w:spacing w:after="0" w:line="252" w:lineRule="auto"/>
            </w:pPr>
            <w:r>
              <w:rPr>
                <w:sz w:val="20"/>
              </w:rPr>
              <w:t>2</w:t>
            </w:r>
          </w:p>
        </w:tc>
        <w:tc>
          <w:tcPr>
            <w:tcW w:type="dxa" w:w="2381"/>
            <w:tcMar>
              <w:top w:w="60" w:type="dxa"/>
              <w:bottom w:w="60" w:type="dxa"/>
              <w:start w:w="110" w:type="dxa"/>
              <w:end w:w="110" w:type="dxa"/>
            </w:tcMar>
          </w:tcPr>
          <w:p>
            <w:pPr>
              <w:spacing w:after="0" w:line="252" w:lineRule="auto"/>
            </w:pPr>
            <w:r>
              <w:rPr>
                <w:sz w:val="20"/>
              </w:rPr>
              <w:t>10</w:t>
            </w:r>
          </w:p>
        </w:tc>
        <w:tc>
          <w:tcPr>
            <w:tcW w:type="dxa" w:w="2381"/>
            <w:tcMar>
              <w:top w:w="60" w:type="dxa"/>
              <w:bottom w:w="60" w:type="dxa"/>
              <w:start w:w="110" w:type="dxa"/>
              <w:end w:w="110" w:type="dxa"/>
            </w:tcMar>
          </w:tcPr>
          <w:p>
            <w:pPr>
              <w:spacing w:after="0" w:line="252" w:lineRule="auto"/>
            </w:pPr>
            <w:r>
              <w:rPr>
                <w:sz w:val="20"/>
              </w:rPr>
              <w:t>2</w:t>
            </w:r>
          </w:p>
        </w:tc>
        <w:tc>
          <w:tcPr>
            <w:tcW w:type="dxa" w:w="2381"/>
            <w:tcMar>
              <w:top w:w="60" w:type="dxa"/>
              <w:bottom w:w="60" w:type="dxa"/>
              <w:start w:w="110" w:type="dxa"/>
              <w:end w:w="110" w:type="dxa"/>
            </w:tcMar>
          </w:tcPr>
          <w:p>
            <w:pPr>
              <w:spacing w:after="0" w:line="252" w:lineRule="auto"/>
            </w:pPr>
            <w:r>
              <w:rPr>
                <w:sz w:val="20"/>
              </w:rPr>
              <w:t>2</w:t>
            </w:r>
          </w:p>
        </w:tc>
      </w:tr>
      <w:tr>
        <w:tc>
          <w:tcPr>
            <w:tcW w:type="dxa" w:w="2381"/>
            <w:tcMar>
              <w:top w:w="60" w:type="dxa"/>
              <w:bottom w:w="60" w:type="dxa"/>
              <w:start w:w="110" w:type="dxa"/>
              <w:end w:w="110" w:type="dxa"/>
            </w:tcMar>
            <w:shd w:val="clear" w:color="auto" w:fill="F4F6F9"/>
          </w:tcPr>
          <w:p>
            <w:pPr>
              <w:spacing w:after="0" w:line="252" w:lineRule="auto"/>
            </w:pPr>
            <w:r>
              <w:rPr>
                <w:sz w:val="20"/>
              </w:rPr>
              <w:t>3</w:t>
            </w:r>
          </w:p>
        </w:tc>
        <w:tc>
          <w:tcPr>
            <w:tcW w:type="dxa" w:w="2381"/>
            <w:tcMar>
              <w:top w:w="60" w:type="dxa"/>
              <w:bottom w:w="60" w:type="dxa"/>
              <w:start w:w="110" w:type="dxa"/>
              <w:end w:w="110" w:type="dxa"/>
            </w:tcMar>
            <w:shd w:val="clear" w:color="auto" w:fill="F4F6F9"/>
          </w:tcPr>
          <w:p>
            <w:pPr>
              <w:spacing w:after="0" w:line="252" w:lineRule="auto"/>
            </w:pPr>
            <w:r>
              <w:rPr>
                <w:sz w:val="20"/>
              </w:rPr>
              <w:t>11</w:t>
            </w:r>
          </w:p>
        </w:tc>
        <w:tc>
          <w:tcPr>
            <w:tcW w:type="dxa" w:w="2381"/>
            <w:tcMar>
              <w:top w:w="60" w:type="dxa"/>
              <w:bottom w:w="60" w:type="dxa"/>
              <w:start w:w="110" w:type="dxa"/>
              <w:end w:w="110" w:type="dxa"/>
            </w:tcMar>
            <w:shd w:val="clear" w:color="auto" w:fill="F4F6F9"/>
          </w:tcPr>
          <w:p>
            <w:pPr>
              <w:spacing w:after="0" w:line="252" w:lineRule="auto"/>
            </w:pPr>
            <w:r>
              <w:rPr>
                <w:sz w:val="20"/>
              </w:rPr>
              <w:t>3</w:t>
            </w:r>
          </w:p>
        </w:tc>
        <w:tc>
          <w:tcPr>
            <w:tcW w:type="dxa" w:w="2381"/>
            <w:tcMar>
              <w:top w:w="60" w:type="dxa"/>
              <w:bottom w:w="60" w:type="dxa"/>
              <w:start w:w="110" w:type="dxa"/>
              <w:end w:w="110" w:type="dxa"/>
            </w:tcMar>
            <w:shd w:val="clear" w:color="auto" w:fill="F4F6F9"/>
          </w:tcPr>
          <w:p>
            <w:pPr>
              <w:spacing w:after="0" w:line="252" w:lineRule="auto"/>
            </w:pPr>
            <w:r>
              <w:rPr>
                <w:sz w:val="20"/>
              </w:rPr>
              <w:t>3</w:t>
            </w:r>
          </w:p>
        </w:tc>
      </w:tr>
      <w:tr>
        <w:tc>
          <w:tcPr>
            <w:tcW w:type="dxa" w:w="2381"/>
            <w:tcMar>
              <w:top w:w="60" w:type="dxa"/>
              <w:bottom w:w="60" w:type="dxa"/>
              <w:start w:w="110" w:type="dxa"/>
              <w:end w:w="110" w:type="dxa"/>
            </w:tcMar>
          </w:tcPr>
          <w:p>
            <w:pPr>
              <w:spacing w:after="0" w:line="252" w:lineRule="auto"/>
            </w:pPr>
            <w:r>
              <w:rPr>
                <w:sz w:val="20"/>
              </w:rPr>
              <w:t>4</w:t>
            </w:r>
          </w:p>
        </w:tc>
        <w:tc>
          <w:tcPr>
            <w:tcW w:type="dxa" w:w="2381"/>
            <w:tcMar>
              <w:top w:w="60" w:type="dxa"/>
              <w:bottom w:w="60" w:type="dxa"/>
              <w:start w:w="110" w:type="dxa"/>
              <w:end w:w="110" w:type="dxa"/>
            </w:tcMar>
          </w:tcPr>
          <w:p>
            <w:pPr>
              <w:spacing w:after="0" w:line="252" w:lineRule="auto"/>
            </w:pPr>
            <w:r>
              <w:rPr>
                <w:sz w:val="20"/>
              </w:rPr>
              <w:t>100</w:t>
            </w:r>
          </w:p>
        </w:tc>
        <w:tc>
          <w:tcPr>
            <w:tcW w:type="dxa" w:w="2381"/>
            <w:tcMar>
              <w:top w:w="60" w:type="dxa"/>
              <w:bottom w:w="60" w:type="dxa"/>
              <w:start w:w="110" w:type="dxa"/>
              <w:end w:w="110" w:type="dxa"/>
            </w:tcMar>
          </w:tcPr>
          <w:p>
            <w:pPr>
              <w:spacing w:after="0" w:line="252" w:lineRule="auto"/>
            </w:pPr>
            <w:r>
              <w:rPr>
                <w:sz w:val="20"/>
              </w:rPr>
              <w:t>4</w:t>
            </w:r>
          </w:p>
        </w:tc>
        <w:tc>
          <w:tcPr>
            <w:tcW w:type="dxa" w:w="2381"/>
            <w:tcMar>
              <w:top w:w="60" w:type="dxa"/>
              <w:bottom w:w="60" w:type="dxa"/>
              <w:start w:w="110" w:type="dxa"/>
              <w:end w:w="110" w:type="dxa"/>
            </w:tcMar>
          </w:tcPr>
          <w:p>
            <w:pPr>
              <w:spacing w:after="0" w:line="252" w:lineRule="auto"/>
            </w:pPr>
            <w:r>
              <w:rPr>
                <w:sz w:val="20"/>
              </w:rPr>
              <w:t>4</w:t>
            </w:r>
          </w:p>
        </w:tc>
      </w:tr>
      <w:tr>
        <w:tc>
          <w:tcPr>
            <w:tcW w:type="dxa" w:w="2381"/>
            <w:tcMar>
              <w:top w:w="60" w:type="dxa"/>
              <w:bottom w:w="60" w:type="dxa"/>
              <w:start w:w="110" w:type="dxa"/>
              <w:end w:w="110" w:type="dxa"/>
            </w:tcMar>
            <w:shd w:val="clear" w:color="auto" w:fill="F4F6F9"/>
          </w:tcPr>
          <w:p>
            <w:pPr>
              <w:spacing w:after="0" w:line="252" w:lineRule="auto"/>
            </w:pPr>
            <w:r>
              <w:rPr>
                <w:sz w:val="20"/>
              </w:rPr>
              <w:t>5</w:t>
            </w:r>
          </w:p>
        </w:tc>
        <w:tc>
          <w:tcPr>
            <w:tcW w:type="dxa" w:w="2381"/>
            <w:tcMar>
              <w:top w:w="60" w:type="dxa"/>
              <w:bottom w:w="60" w:type="dxa"/>
              <w:start w:w="110" w:type="dxa"/>
              <w:end w:w="110" w:type="dxa"/>
            </w:tcMar>
            <w:shd w:val="clear" w:color="auto" w:fill="F4F6F9"/>
          </w:tcPr>
          <w:p>
            <w:pPr>
              <w:spacing w:after="0" w:line="252" w:lineRule="auto"/>
            </w:pPr>
            <w:r>
              <w:rPr>
                <w:sz w:val="20"/>
              </w:rPr>
              <w:t>101</w:t>
            </w:r>
          </w:p>
        </w:tc>
        <w:tc>
          <w:tcPr>
            <w:tcW w:type="dxa" w:w="2381"/>
            <w:tcMar>
              <w:top w:w="60" w:type="dxa"/>
              <w:bottom w:w="60" w:type="dxa"/>
              <w:start w:w="110" w:type="dxa"/>
              <w:end w:w="110" w:type="dxa"/>
            </w:tcMar>
            <w:shd w:val="clear" w:color="auto" w:fill="F4F6F9"/>
          </w:tcPr>
          <w:p>
            <w:pPr>
              <w:spacing w:after="0" w:line="252" w:lineRule="auto"/>
            </w:pPr>
            <w:r>
              <w:rPr>
                <w:sz w:val="20"/>
              </w:rPr>
              <w:t>5</w:t>
            </w:r>
          </w:p>
        </w:tc>
        <w:tc>
          <w:tcPr>
            <w:tcW w:type="dxa" w:w="2381"/>
            <w:tcMar>
              <w:top w:w="60" w:type="dxa"/>
              <w:bottom w:w="60" w:type="dxa"/>
              <w:start w:w="110" w:type="dxa"/>
              <w:end w:w="110" w:type="dxa"/>
            </w:tcMar>
            <w:shd w:val="clear" w:color="auto" w:fill="F4F6F9"/>
          </w:tcPr>
          <w:p>
            <w:pPr>
              <w:spacing w:after="0" w:line="252" w:lineRule="auto"/>
            </w:pPr>
            <w:r>
              <w:rPr>
                <w:sz w:val="20"/>
              </w:rPr>
              <w:t>5</w:t>
            </w:r>
          </w:p>
        </w:tc>
      </w:tr>
      <w:tr>
        <w:tc>
          <w:tcPr>
            <w:tcW w:type="dxa" w:w="2381"/>
            <w:tcMar>
              <w:top w:w="60" w:type="dxa"/>
              <w:bottom w:w="60" w:type="dxa"/>
              <w:start w:w="110" w:type="dxa"/>
              <w:end w:w="110" w:type="dxa"/>
            </w:tcMar>
          </w:tcPr>
          <w:p>
            <w:pPr>
              <w:spacing w:after="0" w:line="252" w:lineRule="auto"/>
            </w:pPr>
            <w:r>
              <w:rPr>
                <w:sz w:val="20"/>
              </w:rPr>
              <w:t>6</w:t>
            </w:r>
          </w:p>
        </w:tc>
        <w:tc>
          <w:tcPr>
            <w:tcW w:type="dxa" w:w="2381"/>
            <w:tcMar>
              <w:top w:w="60" w:type="dxa"/>
              <w:bottom w:w="60" w:type="dxa"/>
              <w:start w:w="110" w:type="dxa"/>
              <w:end w:w="110" w:type="dxa"/>
            </w:tcMar>
          </w:tcPr>
          <w:p>
            <w:pPr>
              <w:spacing w:after="0" w:line="252" w:lineRule="auto"/>
            </w:pPr>
            <w:r>
              <w:rPr>
                <w:sz w:val="20"/>
              </w:rPr>
              <w:t>110</w:t>
            </w:r>
          </w:p>
        </w:tc>
        <w:tc>
          <w:tcPr>
            <w:tcW w:type="dxa" w:w="2381"/>
            <w:tcMar>
              <w:top w:w="60" w:type="dxa"/>
              <w:bottom w:w="60" w:type="dxa"/>
              <w:start w:w="110" w:type="dxa"/>
              <w:end w:w="110" w:type="dxa"/>
            </w:tcMar>
          </w:tcPr>
          <w:p>
            <w:pPr>
              <w:spacing w:after="0" w:line="252" w:lineRule="auto"/>
            </w:pPr>
            <w:r>
              <w:rPr>
                <w:sz w:val="20"/>
              </w:rPr>
              <w:t>6</w:t>
            </w:r>
          </w:p>
        </w:tc>
        <w:tc>
          <w:tcPr>
            <w:tcW w:type="dxa" w:w="2381"/>
            <w:tcMar>
              <w:top w:w="60" w:type="dxa"/>
              <w:bottom w:w="60" w:type="dxa"/>
              <w:start w:w="110" w:type="dxa"/>
              <w:end w:w="110" w:type="dxa"/>
            </w:tcMar>
          </w:tcPr>
          <w:p>
            <w:pPr>
              <w:spacing w:after="0" w:line="252" w:lineRule="auto"/>
            </w:pPr>
            <w:r>
              <w:rPr>
                <w:sz w:val="20"/>
              </w:rPr>
              <w:t>6</w:t>
            </w:r>
          </w:p>
        </w:tc>
      </w:tr>
      <w:tr>
        <w:tc>
          <w:tcPr>
            <w:tcW w:type="dxa" w:w="2381"/>
            <w:tcMar>
              <w:top w:w="60" w:type="dxa"/>
              <w:bottom w:w="60" w:type="dxa"/>
              <w:start w:w="110" w:type="dxa"/>
              <w:end w:w="110" w:type="dxa"/>
            </w:tcMar>
            <w:shd w:val="clear" w:color="auto" w:fill="F4F6F9"/>
          </w:tcPr>
          <w:p>
            <w:pPr>
              <w:spacing w:after="0" w:line="252" w:lineRule="auto"/>
            </w:pPr>
            <w:r>
              <w:rPr>
                <w:sz w:val="20"/>
              </w:rPr>
              <w:t>7</w:t>
            </w:r>
          </w:p>
        </w:tc>
        <w:tc>
          <w:tcPr>
            <w:tcW w:type="dxa" w:w="2381"/>
            <w:tcMar>
              <w:top w:w="60" w:type="dxa"/>
              <w:bottom w:w="60" w:type="dxa"/>
              <w:start w:w="110" w:type="dxa"/>
              <w:end w:w="110" w:type="dxa"/>
            </w:tcMar>
            <w:shd w:val="clear" w:color="auto" w:fill="F4F6F9"/>
          </w:tcPr>
          <w:p>
            <w:pPr>
              <w:spacing w:after="0" w:line="252" w:lineRule="auto"/>
            </w:pPr>
            <w:r>
              <w:rPr>
                <w:sz w:val="20"/>
              </w:rPr>
              <w:t>111</w:t>
            </w:r>
          </w:p>
        </w:tc>
        <w:tc>
          <w:tcPr>
            <w:tcW w:type="dxa" w:w="2381"/>
            <w:tcMar>
              <w:top w:w="60" w:type="dxa"/>
              <w:bottom w:w="60" w:type="dxa"/>
              <w:start w:w="110" w:type="dxa"/>
              <w:end w:w="110" w:type="dxa"/>
            </w:tcMar>
            <w:shd w:val="clear" w:color="auto" w:fill="F4F6F9"/>
          </w:tcPr>
          <w:p>
            <w:pPr>
              <w:spacing w:after="0" w:line="252" w:lineRule="auto"/>
            </w:pPr>
            <w:r>
              <w:rPr>
                <w:sz w:val="20"/>
              </w:rPr>
              <w:t>7</w:t>
            </w:r>
          </w:p>
        </w:tc>
        <w:tc>
          <w:tcPr>
            <w:tcW w:type="dxa" w:w="2381"/>
            <w:tcMar>
              <w:top w:w="60" w:type="dxa"/>
              <w:bottom w:w="60" w:type="dxa"/>
              <w:start w:w="110" w:type="dxa"/>
              <w:end w:w="110" w:type="dxa"/>
            </w:tcMar>
            <w:shd w:val="clear" w:color="auto" w:fill="F4F6F9"/>
          </w:tcPr>
          <w:p>
            <w:pPr>
              <w:spacing w:after="0" w:line="252" w:lineRule="auto"/>
            </w:pPr>
            <w:r>
              <w:rPr>
                <w:sz w:val="20"/>
              </w:rPr>
              <w:t>7</w:t>
            </w:r>
          </w:p>
        </w:tc>
      </w:tr>
      <w:tr>
        <w:tc>
          <w:tcPr>
            <w:tcW w:type="dxa" w:w="2381"/>
            <w:tcMar>
              <w:top w:w="60" w:type="dxa"/>
              <w:bottom w:w="60" w:type="dxa"/>
              <w:start w:w="110" w:type="dxa"/>
              <w:end w:w="110" w:type="dxa"/>
            </w:tcMar>
          </w:tcPr>
          <w:p>
            <w:pPr>
              <w:spacing w:after="0" w:line="252" w:lineRule="auto"/>
            </w:pPr>
            <w:r>
              <w:rPr>
                <w:sz w:val="20"/>
              </w:rPr>
              <w:t>8</w:t>
            </w:r>
          </w:p>
        </w:tc>
        <w:tc>
          <w:tcPr>
            <w:tcW w:type="dxa" w:w="2381"/>
            <w:tcMar>
              <w:top w:w="60" w:type="dxa"/>
              <w:bottom w:w="60" w:type="dxa"/>
              <w:start w:w="110" w:type="dxa"/>
              <w:end w:w="110" w:type="dxa"/>
            </w:tcMar>
          </w:tcPr>
          <w:p>
            <w:pPr>
              <w:spacing w:after="0" w:line="252" w:lineRule="auto"/>
            </w:pPr>
            <w:r>
              <w:rPr>
                <w:sz w:val="20"/>
              </w:rPr>
              <w:t>1000</w:t>
            </w:r>
          </w:p>
        </w:tc>
        <w:tc>
          <w:tcPr>
            <w:tcW w:type="dxa" w:w="2381"/>
            <w:tcMar>
              <w:top w:w="60" w:type="dxa"/>
              <w:bottom w:w="60" w:type="dxa"/>
              <w:start w:w="110" w:type="dxa"/>
              <w:end w:w="110" w:type="dxa"/>
            </w:tcMar>
          </w:tcPr>
          <w:p>
            <w:pPr>
              <w:spacing w:after="0" w:line="252" w:lineRule="auto"/>
            </w:pPr>
            <w:r>
              <w:rPr>
                <w:sz w:val="20"/>
              </w:rPr>
              <w:t>10</w:t>
            </w:r>
          </w:p>
        </w:tc>
        <w:tc>
          <w:tcPr>
            <w:tcW w:type="dxa" w:w="2381"/>
            <w:tcMar>
              <w:top w:w="60" w:type="dxa"/>
              <w:bottom w:w="60" w:type="dxa"/>
              <w:start w:w="110" w:type="dxa"/>
              <w:end w:w="110" w:type="dxa"/>
            </w:tcMar>
          </w:tcPr>
          <w:p>
            <w:pPr>
              <w:spacing w:after="0" w:line="252" w:lineRule="auto"/>
            </w:pPr>
            <w:r>
              <w:rPr>
                <w:sz w:val="20"/>
              </w:rPr>
              <w:t>8</w:t>
            </w:r>
          </w:p>
        </w:tc>
      </w:tr>
      <w:tr>
        <w:tc>
          <w:tcPr>
            <w:tcW w:type="dxa" w:w="2381"/>
            <w:tcMar>
              <w:top w:w="60" w:type="dxa"/>
              <w:bottom w:w="60" w:type="dxa"/>
              <w:start w:w="110" w:type="dxa"/>
              <w:end w:w="110" w:type="dxa"/>
            </w:tcMar>
            <w:shd w:val="clear" w:color="auto" w:fill="F4F6F9"/>
          </w:tcPr>
          <w:p>
            <w:pPr>
              <w:spacing w:after="0" w:line="252" w:lineRule="auto"/>
            </w:pPr>
            <w:r>
              <w:rPr>
                <w:sz w:val="20"/>
              </w:rPr>
              <w:t>9</w:t>
            </w:r>
          </w:p>
        </w:tc>
        <w:tc>
          <w:tcPr>
            <w:tcW w:type="dxa" w:w="2381"/>
            <w:tcMar>
              <w:top w:w="60" w:type="dxa"/>
              <w:bottom w:w="60" w:type="dxa"/>
              <w:start w:w="110" w:type="dxa"/>
              <w:end w:w="110" w:type="dxa"/>
            </w:tcMar>
            <w:shd w:val="clear" w:color="auto" w:fill="F4F6F9"/>
          </w:tcPr>
          <w:p>
            <w:pPr>
              <w:spacing w:after="0" w:line="252" w:lineRule="auto"/>
            </w:pPr>
            <w:r>
              <w:rPr>
                <w:sz w:val="20"/>
              </w:rPr>
              <w:t>1001</w:t>
            </w:r>
          </w:p>
        </w:tc>
        <w:tc>
          <w:tcPr>
            <w:tcW w:type="dxa" w:w="2381"/>
            <w:tcMar>
              <w:top w:w="60" w:type="dxa"/>
              <w:bottom w:w="60" w:type="dxa"/>
              <w:start w:w="110" w:type="dxa"/>
              <w:end w:w="110" w:type="dxa"/>
            </w:tcMar>
            <w:shd w:val="clear" w:color="auto" w:fill="F4F6F9"/>
          </w:tcPr>
          <w:p>
            <w:pPr>
              <w:spacing w:after="0" w:line="252" w:lineRule="auto"/>
            </w:pPr>
            <w:r>
              <w:rPr>
                <w:sz w:val="20"/>
              </w:rPr>
              <w:t>11</w:t>
            </w:r>
          </w:p>
        </w:tc>
        <w:tc>
          <w:tcPr>
            <w:tcW w:type="dxa" w:w="2381"/>
            <w:tcMar>
              <w:top w:w="60" w:type="dxa"/>
              <w:bottom w:w="60" w:type="dxa"/>
              <w:start w:w="110" w:type="dxa"/>
              <w:end w:w="110" w:type="dxa"/>
            </w:tcMar>
            <w:shd w:val="clear" w:color="auto" w:fill="F4F6F9"/>
          </w:tcPr>
          <w:p>
            <w:pPr>
              <w:spacing w:after="0" w:line="252" w:lineRule="auto"/>
            </w:pPr>
            <w:r>
              <w:rPr>
                <w:sz w:val="20"/>
              </w:rPr>
              <w:t>9</w:t>
            </w:r>
          </w:p>
        </w:tc>
      </w:tr>
      <w:tr>
        <w:tc>
          <w:tcPr>
            <w:tcW w:type="dxa" w:w="2381"/>
            <w:tcMar>
              <w:top w:w="60" w:type="dxa"/>
              <w:bottom w:w="60" w:type="dxa"/>
              <w:start w:w="110" w:type="dxa"/>
              <w:end w:w="110" w:type="dxa"/>
            </w:tcMar>
          </w:tcPr>
          <w:p>
            <w:pPr>
              <w:spacing w:after="0" w:line="252" w:lineRule="auto"/>
            </w:pPr>
            <w:r>
              <w:rPr>
                <w:sz w:val="20"/>
              </w:rPr>
              <w:t>10</w:t>
            </w:r>
          </w:p>
        </w:tc>
        <w:tc>
          <w:tcPr>
            <w:tcW w:type="dxa" w:w="2381"/>
            <w:tcMar>
              <w:top w:w="60" w:type="dxa"/>
              <w:bottom w:w="60" w:type="dxa"/>
              <w:start w:w="110" w:type="dxa"/>
              <w:end w:w="110" w:type="dxa"/>
            </w:tcMar>
          </w:tcPr>
          <w:p>
            <w:pPr>
              <w:spacing w:after="0" w:line="252" w:lineRule="auto"/>
            </w:pPr>
            <w:r>
              <w:rPr>
                <w:sz w:val="20"/>
              </w:rPr>
              <w:t>1010</w:t>
            </w:r>
          </w:p>
        </w:tc>
        <w:tc>
          <w:tcPr>
            <w:tcW w:type="dxa" w:w="2381"/>
            <w:tcMar>
              <w:top w:w="60" w:type="dxa"/>
              <w:bottom w:w="60" w:type="dxa"/>
              <w:start w:w="110" w:type="dxa"/>
              <w:end w:w="110" w:type="dxa"/>
            </w:tcMar>
          </w:tcPr>
          <w:p>
            <w:pPr>
              <w:spacing w:after="0" w:line="252" w:lineRule="auto"/>
            </w:pPr>
            <w:r>
              <w:rPr>
                <w:sz w:val="20"/>
              </w:rPr>
              <w:t>12</w:t>
            </w:r>
          </w:p>
        </w:tc>
        <w:tc>
          <w:tcPr>
            <w:tcW w:type="dxa" w:w="2381"/>
            <w:tcMar>
              <w:top w:w="60" w:type="dxa"/>
              <w:bottom w:w="60" w:type="dxa"/>
              <w:start w:w="110" w:type="dxa"/>
              <w:end w:w="110" w:type="dxa"/>
            </w:tcMar>
          </w:tcPr>
          <w:p>
            <w:pPr>
              <w:spacing w:after="0" w:line="252" w:lineRule="auto"/>
            </w:pPr>
            <w:r>
              <w:rPr>
                <w:sz w:val="20"/>
              </w:rPr>
              <w:t>A</w:t>
            </w:r>
          </w:p>
        </w:tc>
      </w:tr>
      <w:tr>
        <w:tc>
          <w:tcPr>
            <w:tcW w:type="dxa" w:w="2381"/>
            <w:tcMar>
              <w:top w:w="60" w:type="dxa"/>
              <w:bottom w:w="60" w:type="dxa"/>
              <w:start w:w="110" w:type="dxa"/>
              <w:end w:w="110" w:type="dxa"/>
            </w:tcMar>
            <w:shd w:val="clear" w:color="auto" w:fill="F4F6F9"/>
          </w:tcPr>
          <w:p>
            <w:pPr>
              <w:spacing w:after="0" w:line="252" w:lineRule="auto"/>
            </w:pPr>
            <w:r>
              <w:rPr>
                <w:sz w:val="20"/>
              </w:rPr>
              <w:t>11</w:t>
            </w:r>
          </w:p>
        </w:tc>
        <w:tc>
          <w:tcPr>
            <w:tcW w:type="dxa" w:w="2381"/>
            <w:tcMar>
              <w:top w:w="60" w:type="dxa"/>
              <w:bottom w:w="60" w:type="dxa"/>
              <w:start w:w="110" w:type="dxa"/>
              <w:end w:w="110" w:type="dxa"/>
            </w:tcMar>
            <w:shd w:val="clear" w:color="auto" w:fill="F4F6F9"/>
          </w:tcPr>
          <w:p>
            <w:pPr>
              <w:spacing w:after="0" w:line="252" w:lineRule="auto"/>
            </w:pPr>
            <w:r>
              <w:rPr>
                <w:sz w:val="20"/>
              </w:rPr>
              <w:t>1011</w:t>
            </w:r>
          </w:p>
        </w:tc>
        <w:tc>
          <w:tcPr>
            <w:tcW w:type="dxa" w:w="2381"/>
            <w:tcMar>
              <w:top w:w="60" w:type="dxa"/>
              <w:bottom w:w="60" w:type="dxa"/>
              <w:start w:w="110" w:type="dxa"/>
              <w:end w:w="110" w:type="dxa"/>
            </w:tcMar>
            <w:shd w:val="clear" w:color="auto" w:fill="F4F6F9"/>
          </w:tcPr>
          <w:p>
            <w:pPr>
              <w:spacing w:after="0" w:line="252" w:lineRule="auto"/>
            </w:pPr>
            <w:r>
              <w:rPr>
                <w:sz w:val="20"/>
              </w:rPr>
              <w:t>13</w:t>
            </w:r>
          </w:p>
        </w:tc>
        <w:tc>
          <w:tcPr>
            <w:tcW w:type="dxa" w:w="2381"/>
            <w:tcMar>
              <w:top w:w="60" w:type="dxa"/>
              <w:bottom w:w="60" w:type="dxa"/>
              <w:start w:w="110" w:type="dxa"/>
              <w:end w:w="110" w:type="dxa"/>
            </w:tcMar>
            <w:shd w:val="clear" w:color="auto" w:fill="F4F6F9"/>
          </w:tcPr>
          <w:p>
            <w:pPr>
              <w:spacing w:after="0" w:line="252" w:lineRule="auto"/>
            </w:pPr>
            <w:r>
              <w:rPr>
                <w:sz w:val="20"/>
              </w:rPr>
              <w:t>B</w:t>
            </w:r>
          </w:p>
        </w:tc>
      </w:tr>
      <w:tr>
        <w:tc>
          <w:tcPr>
            <w:tcW w:type="dxa" w:w="2381"/>
            <w:tcMar>
              <w:top w:w="60" w:type="dxa"/>
              <w:bottom w:w="60" w:type="dxa"/>
              <w:start w:w="110" w:type="dxa"/>
              <w:end w:w="110" w:type="dxa"/>
            </w:tcMar>
          </w:tcPr>
          <w:p>
            <w:pPr>
              <w:spacing w:after="0" w:line="252" w:lineRule="auto"/>
            </w:pPr>
            <w:r>
              <w:rPr>
                <w:sz w:val="20"/>
              </w:rPr>
              <w:t>12</w:t>
            </w:r>
          </w:p>
        </w:tc>
        <w:tc>
          <w:tcPr>
            <w:tcW w:type="dxa" w:w="2381"/>
            <w:tcMar>
              <w:top w:w="60" w:type="dxa"/>
              <w:bottom w:w="60" w:type="dxa"/>
              <w:start w:w="110" w:type="dxa"/>
              <w:end w:w="110" w:type="dxa"/>
            </w:tcMar>
          </w:tcPr>
          <w:p>
            <w:pPr>
              <w:spacing w:after="0" w:line="252" w:lineRule="auto"/>
            </w:pPr>
            <w:r>
              <w:rPr>
                <w:sz w:val="20"/>
              </w:rPr>
              <w:t>1100</w:t>
            </w:r>
          </w:p>
        </w:tc>
        <w:tc>
          <w:tcPr>
            <w:tcW w:type="dxa" w:w="2381"/>
            <w:tcMar>
              <w:top w:w="60" w:type="dxa"/>
              <w:bottom w:w="60" w:type="dxa"/>
              <w:start w:w="110" w:type="dxa"/>
              <w:end w:w="110" w:type="dxa"/>
            </w:tcMar>
          </w:tcPr>
          <w:p>
            <w:pPr>
              <w:spacing w:after="0" w:line="252" w:lineRule="auto"/>
            </w:pPr>
            <w:r>
              <w:rPr>
                <w:sz w:val="20"/>
              </w:rPr>
              <w:t>14</w:t>
            </w:r>
          </w:p>
        </w:tc>
        <w:tc>
          <w:tcPr>
            <w:tcW w:type="dxa" w:w="2381"/>
            <w:tcMar>
              <w:top w:w="60" w:type="dxa"/>
              <w:bottom w:w="60" w:type="dxa"/>
              <w:start w:w="110" w:type="dxa"/>
              <w:end w:w="110" w:type="dxa"/>
            </w:tcMar>
          </w:tcPr>
          <w:p>
            <w:pPr>
              <w:spacing w:after="0" w:line="252" w:lineRule="auto"/>
            </w:pPr>
            <w:r>
              <w:rPr>
                <w:sz w:val="20"/>
              </w:rPr>
              <w:t>C</w:t>
            </w:r>
          </w:p>
        </w:tc>
      </w:tr>
      <w:tr>
        <w:tc>
          <w:tcPr>
            <w:tcW w:type="dxa" w:w="2381"/>
            <w:tcMar>
              <w:top w:w="60" w:type="dxa"/>
              <w:bottom w:w="60" w:type="dxa"/>
              <w:start w:w="110" w:type="dxa"/>
              <w:end w:w="110" w:type="dxa"/>
            </w:tcMar>
            <w:shd w:val="clear" w:color="auto" w:fill="F4F6F9"/>
          </w:tcPr>
          <w:p>
            <w:pPr>
              <w:spacing w:after="0" w:line="252" w:lineRule="auto"/>
            </w:pPr>
            <w:r>
              <w:rPr>
                <w:sz w:val="20"/>
              </w:rPr>
              <w:t>13</w:t>
            </w:r>
          </w:p>
        </w:tc>
        <w:tc>
          <w:tcPr>
            <w:tcW w:type="dxa" w:w="2381"/>
            <w:tcMar>
              <w:top w:w="60" w:type="dxa"/>
              <w:bottom w:w="60" w:type="dxa"/>
              <w:start w:w="110" w:type="dxa"/>
              <w:end w:w="110" w:type="dxa"/>
            </w:tcMar>
            <w:shd w:val="clear" w:color="auto" w:fill="F4F6F9"/>
          </w:tcPr>
          <w:p>
            <w:pPr>
              <w:spacing w:after="0" w:line="252" w:lineRule="auto"/>
            </w:pPr>
            <w:r>
              <w:rPr>
                <w:sz w:val="20"/>
              </w:rPr>
              <w:t>1101</w:t>
            </w:r>
          </w:p>
        </w:tc>
        <w:tc>
          <w:tcPr>
            <w:tcW w:type="dxa" w:w="2381"/>
            <w:tcMar>
              <w:top w:w="60" w:type="dxa"/>
              <w:bottom w:w="60" w:type="dxa"/>
              <w:start w:w="110" w:type="dxa"/>
              <w:end w:w="110" w:type="dxa"/>
            </w:tcMar>
            <w:shd w:val="clear" w:color="auto" w:fill="F4F6F9"/>
          </w:tcPr>
          <w:p>
            <w:pPr>
              <w:spacing w:after="0" w:line="252" w:lineRule="auto"/>
            </w:pPr>
            <w:r>
              <w:rPr>
                <w:sz w:val="20"/>
              </w:rPr>
              <w:t>15</w:t>
            </w:r>
          </w:p>
        </w:tc>
        <w:tc>
          <w:tcPr>
            <w:tcW w:type="dxa" w:w="2381"/>
            <w:tcMar>
              <w:top w:w="60" w:type="dxa"/>
              <w:bottom w:w="60" w:type="dxa"/>
              <w:start w:w="110" w:type="dxa"/>
              <w:end w:w="110" w:type="dxa"/>
            </w:tcMar>
            <w:shd w:val="clear" w:color="auto" w:fill="F4F6F9"/>
          </w:tcPr>
          <w:p>
            <w:pPr>
              <w:spacing w:after="0" w:line="252" w:lineRule="auto"/>
            </w:pPr>
            <w:r>
              <w:rPr>
                <w:sz w:val="20"/>
              </w:rPr>
              <w:t>D</w:t>
            </w:r>
          </w:p>
        </w:tc>
      </w:tr>
      <w:tr>
        <w:tc>
          <w:tcPr>
            <w:tcW w:type="dxa" w:w="2381"/>
            <w:tcMar>
              <w:top w:w="60" w:type="dxa"/>
              <w:bottom w:w="60" w:type="dxa"/>
              <w:start w:w="110" w:type="dxa"/>
              <w:end w:w="110" w:type="dxa"/>
            </w:tcMar>
          </w:tcPr>
          <w:p>
            <w:pPr>
              <w:spacing w:after="0" w:line="252" w:lineRule="auto"/>
            </w:pPr>
            <w:r>
              <w:rPr>
                <w:sz w:val="20"/>
              </w:rPr>
              <w:t>14</w:t>
            </w:r>
          </w:p>
        </w:tc>
        <w:tc>
          <w:tcPr>
            <w:tcW w:type="dxa" w:w="2381"/>
            <w:tcMar>
              <w:top w:w="60" w:type="dxa"/>
              <w:bottom w:w="60" w:type="dxa"/>
              <w:start w:w="110" w:type="dxa"/>
              <w:end w:w="110" w:type="dxa"/>
            </w:tcMar>
          </w:tcPr>
          <w:p>
            <w:pPr>
              <w:spacing w:after="0" w:line="252" w:lineRule="auto"/>
            </w:pPr>
            <w:r>
              <w:rPr>
                <w:sz w:val="20"/>
              </w:rPr>
              <w:t>1110</w:t>
            </w:r>
          </w:p>
        </w:tc>
        <w:tc>
          <w:tcPr>
            <w:tcW w:type="dxa" w:w="2381"/>
            <w:tcMar>
              <w:top w:w="60" w:type="dxa"/>
              <w:bottom w:w="60" w:type="dxa"/>
              <w:start w:w="110" w:type="dxa"/>
              <w:end w:w="110" w:type="dxa"/>
            </w:tcMar>
          </w:tcPr>
          <w:p>
            <w:pPr>
              <w:spacing w:after="0" w:line="252" w:lineRule="auto"/>
            </w:pPr>
            <w:r>
              <w:rPr>
                <w:sz w:val="20"/>
              </w:rPr>
              <w:t>16</w:t>
            </w:r>
          </w:p>
        </w:tc>
        <w:tc>
          <w:tcPr>
            <w:tcW w:type="dxa" w:w="2381"/>
            <w:tcMar>
              <w:top w:w="60" w:type="dxa"/>
              <w:bottom w:w="60" w:type="dxa"/>
              <w:start w:w="110" w:type="dxa"/>
              <w:end w:w="110" w:type="dxa"/>
            </w:tcMar>
          </w:tcPr>
          <w:p>
            <w:pPr>
              <w:spacing w:after="0" w:line="252" w:lineRule="auto"/>
            </w:pPr>
            <w:r>
              <w:rPr>
                <w:sz w:val="20"/>
              </w:rPr>
              <w:t>E</w:t>
            </w:r>
          </w:p>
        </w:tc>
      </w:tr>
      <w:tr>
        <w:tc>
          <w:tcPr>
            <w:tcW w:type="dxa" w:w="2381"/>
            <w:tcMar>
              <w:top w:w="60" w:type="dxa"/>
              <w:bottom w:w="60" w:type="dxa"/>
              <w:start w:w="110" w:type="dxa"/>
              <w:end w:w="110" w:type="dxa"/>
            </w:tcMar>
            <w:shd w:val="clear" w:color="auto" w:fill="F4F6F9"/>
          </w:tcPr>
          <w:p>
            <w:pPr>
              <w:spacing w:after="0" w:line="252" w:lineRule="auto"/>
            </w:pPr>
            <w:r>
              <w:rPr>
                <w:sz w:val="20"/>
              </w:rPr>
              <w:t>15</w:t>
            </w:r>
          </w:p>
        </w:tc>
        <w:tc>
          <w:tcPr>
            <w:tcW w:type="dxa" w:w="2381"/>
            <w:tcMar>
              <w:top w:w="60" w:type="dxa"/>
              <w:bottom w:w="60" w:type="dxa"/>
              <w:start w:w="110" w:type="dxa"/>
              <w:end w:w="110" w:type="dxa"/>
            </w:tcMar>
            <w:shd w:val="clear" w:color="auto" w:fill="F4F6F9"/>
          </w:tcPr>
          <w:p>
            <w:pPr>
              <w:spacing w:after="0" w:line="252" w:lineRule="auto"/>
            </w:pPr>
            <w:r>
              <w:rPr>
                <w:sz w:val="20"/>
              </w:rPr>
              <w:t>1111</w:t>
            </w:r>
          </w:p>
        </w:tc>
        <w:tc>
          <w:tcPr>
            <w:tcW w:type="dxa" w:w="2381"/>
            <w:tcMar>
              <w:top w:w="60" w:type="dxa"/>
              <w:bottom w:w="60" w:type="dxa"/>
              <w:start w:w="110" w:type="dxa"/>
              <w:end w:w="110" w:type="dxa"/>
            </w:tcMar>
            <w:shd w:val="clear" w:color="auto" w:fill="F4F6F9"/>
          </w:tcPr>
          <w:p>
            <w:pPr>
              <w:spacing w:after="0" w:line="252" w:lineRule="auto"/>
            </w:pPr>
            <w:r>
              <w:rPr>
                <w:sz w:val="20"/>
              </w:rPr>
              <w:t>17</w:t>
            </w:r>
          </w:p>
        </w:tc>
        <w:tc>
          <w:tcPr>
            <w:tcW w:type="dxa" w:w="2381"/>
            <w:tcMar>
              <w:top w:w="60" w:type="dxa"/>
              <w:bottom w:w="60" w:type="dxa"/>
              <w:start w:w="110" w:type="dxa"/>
              <w:end w:w="110" w:type="dxa"/>
            </w:tcMar>
            <w:shd w:val="clear" w:color="auto" w:fill="F4F6F9"/>
          </w:tcPr>
          <w:p>
            <w:pPr>
              <w:spacing w:after="0" w:line="252" w:lineRule="auto"/>
            </w:pPr>
            <w:r>
              <w:rPr>
                <w:sz w:val="20"/>
              </w:rPr>
              <w:t>F</w:t>
            </w:r>
          </w:p>
        </w:tc>
      </w:tr>
      <w:tr>
        <w:tc>
          <w:tcPr>
            <w:tcW w:type="dxa" w:w="2381"/>
            <w:tcMar>
              <w:top w:w="60" w:type="dxa"/>
              <w:bottom w:w="60" w:type="dxa"/>
              <w:start w:w="110" w:type="dxa"/>
              <w:end w:w="110" w:type="dxa"/>
            </w:tcMar>
          </w:tcPr>
          <w:p>
            <w:pPr>
              <w:spacing w:after="0" w:line="252" w:lineRule="auto"/>
            </w:pPr>
            <w:r>
              <w:rPr>
                <w:sz w:val="20"/>
              </w:rPr>
              <w:t>16</w:t>
            </w:r>
          </w:p>
        </w:tc>
        <w:tc>
          <w:tcPr>
            <w:tcW w:type="dxa" w:w="2381"/>
            <w:tcMar>
              <w:top w:w="60" w:type="dxa"/>
              <w:bottom w:w="60" w:type="dxa"/>
              <w:start w:w="110" w:type="dxa"/>
              <w:end w:w="110" w:type="dxa"/>
            </w:tcMar>
          </w:tcPr>
          <w:p>
            <w:pPr>
              <w:spacing w:after="0" w:line="252" w:lineRule="auto"/>
            </w:pPr>
            <w:r>
              <w:rPr>
                <w:sz w:val="20"/>
              </w:rPr>
              <w:t>10000</w:t>
            </w:r>
          </w:p>
        </w:tc>
        <w:tc>
          <w:tcPr>
            <w:tcW w:type="dxa" w:w="2381"/>
            <w:tcMar>
              <w:top w:w="60" w:type="dxa"/>
              <w:bottom w:w="60" w:type="dxa"/>
              <w:start w:w="110" w:type="dxa"/>
              <w:end w:w="110" w:type="dxa"/>
            </w:tcMar>
          </w:tcPr>
          <w:p>
            <w:pPr>
              <w:spacing w:after="0" w:line="252" w:lineRule="auto"/>
            </w:pPr>
            <w:r>
              <w:rPr>
                <w:sz w:val="20"/>
              </w:rPr>
              <w:t>20</w:t>
            </w:r>
          </w:p>
        </w:tc>
        <w:tc>
          <w:tcPr>
            <w:tcW w:type="dxa" w:w="2381"/>
            <w:tcMar>
              <w:top w:w="60" w:type="dxa"/>
              <w:bottom w:w="60" w:type="dxa"/>
              <w:start w:w="110" w:type="dxa"/>
              <w:end w:w="110" w:type="dxa"/>
            </w:tcMar>
          </w:tcPr>
          <w:p>
            <w:pPr>
              <w:spacing w:after="0" w:line="252" w:lineRule="auto"/>
            </w:pPr>
            <w:r>
              <w:rPr>
                <w:sz w:val="20"/>
              </w:rPr>
              <w:t>10</w:t>
            </w:r>
          </w:p>
        </w:tc>
      </w:tr>
      <w:tr>
        <w:tc>
          <w:tcPr>
            <w:tcW w:type="dxa" w:w="2381"/>
            <w:tcMar>
              <w:top w:w="60" w:type="dxa"/>
              <w:bottom w:w="60" w:type="dxa"/>
              <w:start w:w="110" w:type="dxa"/>
              <w:end w:w="110" w:type="dxa"/>
            </w:tcMar>
            <w:shd w:val="clear" w:color="auto" w:fill="F4F6F9"/>
          </w:tcPr>
          <w:p>
            <w:pPr>
              <w:spacing w:after="0" w:line="252" w:lineRule="auto"/>
            </w:pPr>
            <w:r>
              <w:rPr>
                <w:sz w:val="20"/>
              </w:rPr>
              <w:t>17</w:t>
            </w:r>
          </w:p>
        </w:tc>
        <w:tc>
          <w:tcPr>
            <w:tcW w:type="dxa" w:w="2381"/>
            <w:tcMar>
              <w:top w:w="60" w:type="dxa"/>
              <w:bottom w:w="60" w:type="dxa"/>
              <w:start w:w="110" w:type="dxa"/>
              <w:end w:w="110" w:type="dxa"/>
            </w:tcMar>
            <w:shd w:val="clear" w:color="auto" w:fill="F4F6F9"/>
          </w:tcPr>
          <w:p>
            <w:pPr>
              <w:spacing w:after="0" w:line="252" w:lineRule="auto"/>
            </w:pPr>
            <w:r>
              <w:rPr>
                <w:sz w:val="20"/>
              </w:rPr>
              <w:t>10001</w:t>
            </w:r>
          </w:p>
        </w:tc>
        <w:tc>
          <w:tcPr>
            <w:tcW w:type="dxa" w:w="2381"/>
            <w:tcMar>
              <w:top w:w="60" w:type="dxa"/>
              <w:bottom w:w="60" w:type="dxa"/>
              <w:start w:w="110" w:type="dxa"/>
              <w:end w:w="110" w:type="dxa"/>
            </w:tcMar>
            <w:shd w:val="clear" w:color="auto" w:fill="F4F6F9"/>
          </w:tcPr>
          <w:p>
            <w:pPr>
              <w:spacing w:after="0" w:line="252" w:lineRule="auto"/>
            </w:pPr>
            <w:r>
              <w:rPr>
                <w:sz w:val="20"/>
              </w:rPr>
              <w:t>21</w:t>
            </w:r>
          </w:p>
        </w:tc>
        <w:tc>
          <w:tcPr>
            <w:tcW w:type="dxa" w:w="2381"/>
            <w:tcMar>
              <w:top w:w="60" w:type="dxa"/>
              <w:bottom w:w="60" w:type="dxa"/>
              <w:start w:w="110" w:type="dxa"/>
              <w:end w:w="110" w:type="dxa"/>
            </w:tcMar>
            <w:shd w:val="clear" w:color="auto" w:fill="F4F6F9"/>
          </w:tcPr>
          <w:p>
            <w:pPr>
              <w:spacing w:after="0" w:line="252" w:lineRule="auto"/>
            </w:pPr>
            <w:r>
              <w:rPr>
                <w:sz w:val="20"/>
              </w:rPr>
              <w:t>11</w:t>
            </w:r>
          </w:p>
        </w:tc>
      </w:tr>
      <w:tr>
        <w:tc>
          <w:tcPr>
            <w:tcW w:type="dxa" w:w="2381"/>
            <w:tcMar>
              <w:top w:w="60" w:type="dxa"/>
              <w:bottom w:w="60" w:type="dxa"/>
              <w:start w:w="110" w:type="dxa"/>
              <w:end w:w="110" w:type="dxa"/>
            </w:tcMar>
          </w:tcPr>
          <w:p>
            <w:pPr>
              <w:spacing w:after="0" w:line="252" w:lineRule="auto"/>
            </w:pPr>
            <w:r>
              <w:rPr>
                <w:sz w:val="20"/>
              </w:rPr>
              <w:t>20</w:t>
            </w:r>
          </w:p>
        </w:tc>
        <w:tc>
          <w:tcPr>
            <w:tcW w:type="dxa" w:w="2381"/>
            <w:tcMar>
              <w:top w:w="60" w:type="dxa"/>
              <w:bottom w:w="60" w:type="dxa"/>
              <w:start w:w="110" w:type="dxa"/>
              <w:end w:w="110" w:type="dxa"/>
            </w:tcMar>
          </w:tcPr>
          <w:p>
            <w:pPr>
              <w:spacing w:after="0" w:line="252" w:lineRule="auto"/>
            </w:pPr>
            <w:r>
              <w:rPr>
                <w:sz w:val="20"/>
              </w:rPr>
              <w:t>10100</w:t>
            </w:r>
          </w:p>
        </w:tc>
        <w:tc>
          <w:tcPr>
            <w:tcW w:type="dxa" w:w="2381"/>
            <w:tcMar>
              <w:top w:w="60" w:type="dxa"/>
              <w:bottom w:w="60" w:type="dxa"/>
              <w:start w:w="110" w:type="dxa"/>
              <w:end w:w="110" w:type="dxa"/>
            </w:tcMar>
          </w:tcPr>
          <w:p>
            <w:pPr>
              <w:spacing w:after="0" w:line="252" w:lineRule="auto"/>
            </w:pPr>
            <w:r>
              <w:rPr>
                <w:sz w:val="20"/>
              </w:rPr>
              <w:t>24</w:t>
            </w:r>
          </w:p>
        </w:tc>
        <w:tc>
          <w:tcPr>
            <w:tcW w:type="dxa" w:w="2381"/>
            <w:tcMar>
              <w:top w:w="60" w:type="dxa"/>
              <w:bottom w:w="60" w:type="dxa"/>
              <w:start w:w="110" w:type="dxa"/>
              <w:end w:w="110" w:type="dxa"/>
            </w:tcMar>
          </w:tcPr>
          <w:p>
            <w:pPr>
              <w:spacing w:after="0" w:line="252" w:lineRule="auto"/>
            </w:pPr>
            <w:r>
              <w:rPr>
                <w:sz w:val="20"/>
              </w:rPr>
              <w:t>14</w:t>
            </w:r>
          </w:p>
        </w:tc>
      </w:tr>
    </w:tbl>
    <w:p>
      <w:pPr>
        <w:spacing w:after="40"/>
      </w:pPr>
    </w:p>
    <w:p>
      <w:r>
        <w:t>Observe: in binary, after 1 comes 10 ("one-zero", never "ten"); in octal, after 7 comes 10; in hexadecimal, after F comes 10. Read digits individually: 1011₂ is "one-zero-one-one base two".</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Hex in daily life.</w:t>
            </w:r>
            <w:r>
              <w:rPr>
                <w:sz w:val="21"/>
              </w:rPr>
              <w:t xml:space="preserve"> The colour code </w:t>
            </w:r>
            <w:r>
              <w:rPr>
                <w:rFonts w:ascii="Consolas" w:hAnsi="Consolas" w:eastAsia="Consolas"/>
                <w:color w:val="8E2B6E"/>
                <w:sz w:val="21"/>
              </w:rPr>
              <w:t>#FF0000</w:t>
            </w:r>
            <w:r>
              <w:rPr>
                <w:sz w:val="21"/>
              </w:rPr>
              <w:t xml:space="preserve"> in a website is three hexadecimal pairs: FF (red = 255), 00 (green = 0), 00 (blue = 0) – pure red. A Wi-Fi router's MAC address like </w:t>
            </w:r>
            <w:r>
              <w:rPr>
                <w:rFonts w:ascii="Consolas" w:hAnsi="Consolas" w:eastAsia="Consolas"/>
                <w:color w:val="8E2B6E"/>
                <w:sz w:val="21"/>
              </w:rPr>
              <w:t>A4:5E:60:1B:C3:2F</w:t>
            </w:r>
            <w:r>
              <w:rPr>
                <w:sz w:val="21"/>
              </w:rPr>
              <w:t xml:space="preserve"> is hexadecimal. Programmers use hex because one hex digit replaces four binary digits.</w:t>
            </w:r>
          </w:p>
        </w:tc>
      </w:tr>
    </w:tbl>
    <w:p>
      <w:pPr>
        <w:spacing w:after="20"/>
      </w:pPr>
    </w:p>
    <w:p>
      <w:pPr>
        <w:pStyle w:val="Heading3"/>
      </w:pPr>
      <w:r>
        <w:t>14.4 Converting from base 2 to base 10</w:t>
      </w:r>
    </w:p>
    <w:p>
      <w:r>
        <w:rPr>
          <w:b/>
        </w:rPr>
        <w:t>Method 1 – place values (expanded notation):</w:t>
      </w:r>
      <w:r>
        <w:t xml:space="preserve"> write the place value above each bit, multiply, add.</w:t>
      </w:r>
    </w:p>
    <w:tbl>
      <w:tblPr>
        <w:tblW w:type="auto" w:w="0"/>
        <w:jc w:val="center"/>
        <w:tblLook w:firstColumn="1" w:firstRow="1" w:lastColumn="0" w:lastRow="0" w:noHBand="0" w:noVBand="1" w:val="04A0"/>
      </w:tblPr>
      <w:tblGrid>
        <w:gridCol w:w="9525"/>
      </w:tblGrid>
      <w:tr>
        <w:tc>
          <w:tcPr>
            <w:tcW w:type="dxa" w:w="9525"/>
            <w:shd w:val="clear" w:color="auto" w:fill="F3F4F6"/>
            <w:tcMar>
              <w:top w:w="120" w:type="dxa"/>
              <w:bottom w:w="120" w:type="dxa"/>
              <w:start w:w="200" w:type="dxa"/>
              <w:end w:w="200" w:type="dxa"/>
            </w:tcMar>
            <w:tcBorders>
              <w:top w:val="nil"/>
              <w:left w:val="single" w:sz="18" w:color="0F9D8A"/>
              <w:bottom w:val="nil"/>
              <w:right w:val="nil"/>
            </w:tcBorders>
          </w:tcPr>
          <w:p>
            <w:pPr>
              <w:spacing w:after="0" w:line="240" w:lineRule="auto"/>
            </w:pPr>
            <w:r>
              <w:rPr>
                <w:rFonts w:ascii="Consolas" w:hAnsi="Consolas" w:eastAsia="Consolas"/>
                <w:color w:val="1F2937"/>
                <w:sz w:val="19"/>
              </w:rPr>
              <w:t>Convert 1 0 1 1 0₂ to decimal</w:t>
            </w:r>
          </w:p>
          <w:p>
            <w:pPr>
              <w:spacing w:after="0" w:line="240" w:lineRule="auto"/>
            </w:pPr>
            <w:r>
              <w:rPr>
                <w:rFonts w:ascii="Consolas" w:hAnsi="Consolas" w:eastAsia="Consolas"/>
                <w:color w:val="1F2937"/>
                <w:sz w:val="19"/>
              </w:rPr>
              <w:t>Place values:   16  8  4  2  1</w:t>
            </w:r>
          </w:p>
          <w:p>
            <w:pPr>
              <w:spacing w:after="0" w:line="240" w:lineRule="auto"/>
            </w:pPr>
            <w:r>
              <w:rPr>
                <w:rFonts w:ascii="Consolas" w:hAnsi="Consolas" w:eastAsia="Consolas"/>
                <w:color w:val="1F2937"/>
                <w:sz w:val="19"/>
              </w:rPr>
              <w:t>Bits:            1  0  1  1  0</w:t>
            </w:r>
          </w:p>
          <w:p>
            <w:pPr>
              <w:spacing w:after="0" w:line="240" w:lineRule="auto"/>
            </w:pPr>
            <w:r>
              <w:rPr>
                <w:rFonts w:ascii="Consolas" w:hAnsi="Consolas" w:eastAsia="Consolas"/>
                <w:color w:val="1F2937"/>
                <w:sz w:val="19"/>
              </w:rPr>
              <w:t>Products:       16 +0 +4 +2 +0 = 22₁₀</w:t>
            </w:r>
          </w:p>
        </w:tc>
      </w:tr>
    </w:tbl>
    <w:p>
      <w:pPr>
        <w:spacing w:after="40"/>
      </w:pPr>
    </w:p>
    <w:tbl>
      <w:tblPr>
        <w:tblW w:type="auto" w:w="0"/>
        <w:jc w:val="center"/>
        <w:tblLook w:firstColumn="1" w:firstRow="1" w:lastColumn="0" w:lastRow="0" w:noHBand="0" w:noVBand="1" w:val="04A0"/>
      </w:tblPr>
      <w:tblGrid>
        <w:gridCol w:w="9525"/>
      </w:tblGrid>
      <w:tr>
        <w:tc>
          <w:tcPr>
            <w:tcW w:type="dxa" w:w="9525"/>
            <w:shd w:val="clear" w:color="auto" w:fill="F3F4F6"/>
            <w:tcMar>
              <w:top w:w="120" w:type="dxa"/>
              <w:bottom w:w="120" w:type="dxa"/>
              <w:start w:w="200" w:type="dxa"/>
              <w:end w:w="200" w:type="dxa"/>
            </w:tcMar>
            <w:tcBorders>
              <w:top w:val="nil"/>
              <w:left w:val="single" w:sz="18" w:color="0F9D8A"/>
              <w:bottom w:val="nil"/>
              <w:right w:val="nil"/>
            </w:tcBorders>
          </w:tcPr>
          <w:p>
            <w:pPr>
              <w:spacing w:after="0" w:line="240" w:lineRule="auto"/>
            </w:pPr>
            <w:r>
              <w:rPr>
                <w:rFonts w:ascii="Consolas" w:hAnsi="Consolas" w:eastAsia="Consolas"/>
                <w:color w:val="1F2937"/>
                <w:sz w:val="19"/>
              </w:rPr>
              <w:t>Convert 1 1 1 1 1 1 1 1₂ (one byte, all ones)</w:t>
            </w:r>
          </w:p>
          <w:p>
            <w:pPr>
              <w:spacing w:after="0" w:line="240" w:lineRule="auto"/>
            </w:pPr>
            <w:r>
              <w:rPr>
                <w:rFonts w:ascii="Consolas" w:hAnsi="Consolas" w:eastAsia="Consolas"/>
                <w:color w:val="1F2937"/>
                <w:sz w:val="19"/>
              </w:rPr>
              <w:t>128+64+32+16+8+4+2+1 = 255₁₀   (the largest value in one byte)</w:t>
            </w:r>
          </w:p>
        </w:tc>
      </w:tr>
    </w:tbl>
    <w:p>
      <w:pPr>
        <w:spacing w:after="40"/>
      </w:pPr>
    </w:p>
    <w:p>
      <w:r>
        <w:rPr>
          <w:b/>
        </w:rPr>
        <w:t>Method 2 – doubling (left to right):</w:t>
      </w:r>
      <w:r>
        <w:t xml:space="preserve"> start at 0; for each bit, double your running total and add the bit.</w:t>
      </w:r>
    </w:p>
    <w:tbl>
      <w:tblPr>
        <w:tblW w:type="auto" w:w="0"/>
        <w:jc w:val="center"/>
        <w:tblLook w:firstColumn="1" w:firstRow="1" w:lastColumn="0" w:lastRow="0" w:noHBand="0" w:noVBand="1" w:val="04A0"/>
      </w:tblPr>
      <w:tblGrid>
        <w:gridCol w:w="9525"/>
      </w:tblGrid>
      <w:tr>
        <w:tc>
          <w:tcPr>
            <w:tcW w:type="dxa" w:w="9525"/>
            <w:shd w:val="clear" w:color="auto" w:fill="F3F4F6"/>
            <w:tcMar>
              <w:top w:w="120" w:type="dxa"/>
              <w:bottom w:w="120" w:type="dxa"/>
              <w:start w:w="200" w:type="dxa"/>
              <w:end w:w="200" w:type="dxa"/>
            </w:tcMar>
            <w:tcBorders>
              <w:top w:val="nil"/>
              <w:left w:val="single" w:sz="18" w:color="0F9D8A"/>
              <w:bottom w:val="nil"/>
              <w:right w:val="nil"/>
            </w:tcBorders>
          </w:tcPr>
          <w:p>
            <w:pPr>
              <w:spacing w:after="0" w:line="240" w:lineRule="auto"/>
            </w:pPr>
            <w:r>
              <w:rPr>
                <w:rFonts w:ascii="Consolas" w:hAnsi="Consolas" w:eastAsia="Consolas"/>
                <w:color w:val="1F2937"/>
                <w:sz w:val="19"/>
              </w:rPr>
              <w:t>1 0 1 1 0₂ :  0→ (0×2)+1 = 1 → (1×2)+0 = 2 → (2×2)+1 = 5 → (5×2)+1 = 11 → (11×2)+0 = 22 ✔</w:t>
            </w:r>
          </w:p>
        </w:tc>
      </w:tr>
    </w:tbl>
    <w:p>
      <w:pPr>
        <w:spacing w:after="40"/>
      </w:pPr>
    </w:p>
    <w:p>
      <w:r>
        <w:t>Worked set: 101₂ = 5; 1100₂ = 12; 10011₂ = 19; 1000000₂ = 64; 1010101₂ = 85.</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Reading 10₂ as "ten". It is </w:t>
            </w:r>
            <w:r>
              <w:rPr>
                <w:b/>
                <w:sz w:val="21"/>
              </w:rPr>
              <w:t>two</w:t>
            </w:r>
            <w:r>
              <w:rPr>
                <w:sz w:val="21"/>
              </w:rPr>
              <w:t xml:space="preserve">. Another: writing a digit 2 in binary (e.g. "102₂") – impossible; binary only has 0 and 1. Rule: </w:t>
            </w:r>
            <w:r>
              <w:rPr>
                <w:b/>
                <w:sz w:val="21"/>
              </w:rPr>
              <w:t>a digit must always be smaller than the base.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2E86DE"/>
            <w:tcBorders>
              <w:top w:val="nil"/>
              <w:left w:val="nil"/>
              <w:bottom w:val="nil"/>
              <w:right w:val="nil"/>
            </w:tcBorders>
            <w:tcMar>
              <w:top w:w="0" w:type="dxa"/>
              <w:bottom w:w="0" w:type="dxa"/>
              <w:start w:w="0" w:type="dxa"/>
              <w:end w:w="0" w:type="dxa"/>
            </w:tcMar>
          </w:tcPr>
          <w:p/>
        </w:tc>
        <w:tc>
          <w:tcPr>
            <w:tcW w:type="dxa" w:w="9241"/>
            <w:shd w:val="clear" w:color="auto" w:fill="E9F2FC"/>
            <w:tcBorders>
              <w:top w:val="nil"/>
              <w:left w:val="nil"/>
              <w:bottom w:val="nil"/>
              <w:right w:val="nil"/>
            </w:tcBorders>
            <w:tcMar>
              <w:top w:w="100" w:type="dxa"/>
              <w:bottom w:w="110" w:type="dxa"/>
              <w:start w:w="180" w:type="dxa"/>
              <w:end w:w="180" w:type="dxa"/>
            </w:tcMar>
          </w:tcPr>
          <w:p>
            <w:pPr>
              <w:spacing w:after="40"/>
            </w:pPr>
            <w:r>
              <w:rPr>
                <w:b/>
                <w:color w:val="2E86DE"/>
                <w:sz w:val="17"/>
              </w:rPr>
              <w:t>TEACHER TIP</w:t>
            </w:r>
          </w:p>
          <w:p>
            <w:pPr>
              <w:spacing w:after="60" w:line="264" w:lineRule="auto"/>
            </w:pPr>
            <w:r>
              <w:rPr>
                <w:sz w:val="21"/>
              </w:rPr>
              <w:t>Use the five "human bulbs" to convert physically: learners holding the place-value cards 16-8-4-2-1 raise their arms for 1; the class sums the raised cards. Then reverse roles for the next lesson (decimal → binary).</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Binary bingo (10 min).</w:t>
            </w:r>
            <w:r>
              <w:rPr>
                <w:sz w:val="21"/>
              </w:rPr>
              <w:t xml:space="preserve"> Each learner draws a 3 × 3 grid and fills it with any decimal numbers from 0 to 31. The teacher calls binary numbers (e.g. "one-zero-one-one-zero"); learners convert and cross off. First full line shouts "Bingo!" and must read back the binary of each crossed number.</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State the number system used in computing and explain why.</w:t>
            </w:r>
          </w:p>
          <w:p>
            <w:pPr>
              <w:pStyle w:val="ListNumber"/>
              <w:spacing w:after="60" w:line="264" w:lineRule="auto"/>
            </w:pPr>
            <w:r>
              <w:rPr>
                <w:sz w:val="21"/>
              </w:rPr>
              <w:t>Give the digits of base 8 and base 16.</w:t>
            </w:r>
          </w:p>
          <w:p>
            <w:pPr>
              <w:pStyle w:val="ListNumber"/>
              <w:spacing w:after="60" w:line="264" w:lineRule="auto"/>
            </w:pPr>
            <w:r>
              <w:rPr>
                <w:sz w:val="21"/>
              </w:rPr>
              <w:t>Write the numbers 8 to 12 in binary, octal and hexadecimal.</w:t>
            </w:r>
          </w:p>
          <w:p>
            <w:pPr>
              <w:pStyle w:val="ListNumber"/>
              <w:spacing w:after="60" w:line="264" w:lineRule="auto"/>
            </w:pPr>
            <w:r>
              <w:rPr>
                <w:sz w:val="21"/>
              </w:rPr>
              <w:t>Convert to decimal: 111₂; 1001₂; 10110₂; 11111₂; 100001₂.</w:t>
            </w:r>
          </w:p>
          <w:p>
            <w:pPr>
              <w:pStyle w:val="ListNumber"/>
              <w:spacing w:after="60" w:line="264" w:lineRule="auto"/>
            </w:pPr>
            <w:r>
              <w:rPr>
                <w:sz w:val="21"/>
              </w:rPr>
              <w:t>What is the largest decimal value that can be stored in 4 bits? In 8 bits?</w:t>
            </w:r>
          </w:p>
          <w:p>
            <w:pPr>
              <w:pStyle w:val="ListNumber"/>
              <w:spacing w:after="60" w:line="264" w:lineRule="auto"/>
            </w:pPr>
            <w:r>
              <w:rPr>
                <w:sz w:val="21"/>
              </w:rPr>
              <w:t>Explain why "1021₂" is not a valid binary number.</w:t>
            </w:r>
          </w:p>
          <w:p>
            <w:pPr>
              <w:pStyle w:val="ListNumber"/>
              <w:spacing w:after="60" w:line="264" w:lineRule="auto"/>
            </w:pPr>
            <w:r>
              <w:rPr>
                <w:sz w:val="21"/>
              </w:rPr>
              <w:t>What comes after F in hexadecimal counting? After 17 in octal?</w:t>
            </w:r>
          </w:p>
          <w:p>
            <w:pPr>
              <w:spacing w:after="60" w:line="264" w:lineRule="auto"/>
            </w:pPr>
            <w:r>
              <w:rPr>
                <w:b/>
                <w:sz w:val="21"/>
              </w:rPr>
              <w:t>Homework:</w:t>
            </w:r>
            <w:r>
              <w:rPr>
                <w:sz w:val="21"/>
              </w:rPr>
              <w:t xml:space="preserve"> Write your age, your class number and the day of the month in binary; convert a partner's answers back to decimal to check.</w:t>
            </w:r>
          </w:p>
        </w:tc>
      </w:tr>
    </w:tbl>
    <w:p>
      <w:pPr>
        <w:spacing w:after="20"/>
      </w:pPr>
    </w:p>
    <w:p>
      <w:r>
        <w:br w:type="page"/>
      </w:r>
    </w:p>
    <w:p>
      <w:pPr>
        <w:pStyle w:val="Heading1"/>
        <w:pBdr>
          <w:bottom w:val="single" w:sz="8" w:space="1" w:color="0F9D8A"/>
        </w:pBdr>
      </w:pPr>
      <w:r>
        <w:t>Lesson 15: Notions on Encoding Numbers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concept of encoding and number encoding.</w:t>
            </w:r>
          </w:p>
          <w:p>
            <w:pPr>
              <w:pStyle w:val="ListBullet"/>
              <w:spacing w:after="60" w:line="264" w:lineRule="auto"/>
            </w:pPr>
            <w:r>
              <w:rPr>
                <w:sz w:val="21"/>
              </w:rPr>
              <w:t>Explain the technique used to encode positive integers.</w:t>
            </w:r>
          </w:p>
          <w:p>
            <w:pPr>
              <w:pStyle w:val="ListBullet"/>
              <w:spacing w:after="60" w:line="264" w:lineRule="auto"/>
            </w:pPr>
            <w:r>
              <w:rPr>
                <w:sz w:val="21"/>
              </w:rPr>
              <w:t>Convert from base 10 to base 2.</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 xml:space="preserve">"Send the number 13 to a friend using only a torch." Learners try; realise they need an agreed </w:t>
            </w:r>
            <w:r>
              <w:rPr>
                <w:b/>
                <w:sz w:val="20"/>
              </w:rPr>
              <w:t>code</w:t>
            </w:r>
            <w:r>
              <w:rPr>
                <w:sz w:val="20"/>
              </w:rPr>
              <w:t>.</w:t>
            </w:r>
          </w:p>
        </w:tc>
        <w:tc>
          <w:tcPr>
            <w:tcW w:type="dxa" w:w="2381"/>
            <w:tcMar>
              <w:top w:w="60" w:type="dxa"/>
              <w:bottom w:w="60" w:type="dxa"/>
              <w:start w:w="110" w:type="dxa"/>
              <w:end w:w="110" w:type="dxa"/>
            </w:tcMar>
          </w:tcPr>
          <w:p>
            <w:pPr>
              <w:spacing w:after="0" w:line="252" w:lineRule="auto"/>
            </w:pPr>
            <w:r>
              <w:rPr>
                <w:sz w:val="20"/>
              </w:rPr>
              <w:t>Invent codes; see the need for a standard.</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Define encoding; number encoding; the unsigned (positive) integer technique: fixed number of bits, pure binary.</w:t>
            </w:r>
          </w:p>
        </w:tc>
        <w:tc>
          <w:tcPr>
            <w:tcW w:type="dxa" w:w="2381"/>
            <w:tcMar>
              <w:top w:w="60" w:type="dxa"/>
              <w:bottom w:w="60" w:type="dxa"/>
              <w:start w:w="110" w:type="dxa"/>
              <w:end w:w="110" w:type="dxa"/>
            </w:tcMar>
            <w:shd w:val="clear" w:color="auto" w:fill="F4F6F9"/>
          </w:tcPr>
          <w:p>
            <w:pPr>
              <w:spacing w:after="0" w:line="252" w:lineRule="auto"/>
            </w:pPr>
            <w:r>
              <w:rPr>
                <w:sz w:val="20"/>
              </w:rPr>
              <w:t>Notes; range table.</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20 min</w:t>
            </w:r>
          </w:p>
        </w:tc>
        <w:tc>
          <w:tcPr>
            <w:tcW w:type="dxa" w:w="2381"/>
            <w:tcMar>
              <w:top w:w="60" w:type="dxa"/>
              <w:bottom w:w="60" w:type="dxa"/>
              <w:start w:w="110" w:type="dxa"/>
              <w:end w:w="110" w:type="dxa"/>
            </w:tcMar>
          </w:tcPr>
          <w:p>
            <w:pPr>
              <w:spacing w:after="0" w:line="252" w:lineRule="auto"/>
            </w:pPr>
            <w:r>
              <w:rPr>
                <w:sz w:val="20"/>
              </w:rPr>
              <w:t>Decimal → binary: repeated division by 2 (with remainders read upwards) and the subtraction (place-value) method; several worked examples; padding to 8 bits.</w:t>
            </w:r>
          </w:p>
        </w:tc>
        <w:tc>
          <w:tcPr>
            <w:tcW w:type="dxa" w:w="2381"/>
            <w:tcMar>
              <w:top w:w="60" w:type="dxa"/>
              <w:bottom w:w="60" w:type="dxa"/>
              <w:start w:w="110" w:type="dxa"/>
              <w:end w:w="110" w:type="dxa"/>
            </w:tcMar>
          </w:tcPr>
          <w:p>
            <w:pPr>
              <w:spacing w:after="0" w:line="252" w:lineRule="auto"/>
            </w:pPr>
            <w:r>
              <w:rPr>
                <w:sz w:val="20"/>
              </w:rPr>
              <w:t>Convert; compare methods.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9 min</w:t>
            </w:r>
          </w:p>
        </w:tc>
        <w:tc>
          <w:tcPr>
            <w:tcW w:type="dxa" w:w="2381"/>
            <w:tcMar>
              <w:top w:w="60" w:type="dxa"/>
              <w:bottom w:w="60" w:type="dxa"/>
              <w:start w:w="110" w:type="dxa"/>
              <w:end w:w="110" w:type="dxa"/>
            </w:tcMar>
            <w:shd w:val="clear" w:color="auto" w:fill="F4F6F9"/>
          </w:tcPr>
          <w:p>
            <w:pPr>
              <w:spacing w:after="0" w:line="252" w:lineRule="auto"/>
            </w:pPr>
            <w:r>
              <w:rPr>
                <w:sz w:val="20"/>
              </w:rPr>
              <w:t>Range and overflow: what fits in 4, 8, 16 bits; check by converting back.</w:t>
            </w:r>
          </w:p>
        </w:tc>
        <w:tc>
          <w:tcPr>
            <w:tcW w:type="dxa" w:w="2381"/>
            <w:tcMar>
              <w:top w:w="60" w:type="dxa"/>
              <w:bottom w:w="60" w:type="dxa"/>
              <w:start w:w="110" w:type="dxa"/>
              <w:end w:w="110" w:type="dxa"/>
            </w:tcMar>
            <w:shd w:val="clear" w:color="auto" w:fill="F4F6F9"/>
          </w:tcPr>
          <w:p>
            <w:pPr>
              <w:spacing w:after="0" w:line="252" w:lineRule="auto"/>
            </w:pPr>
            <w:r>
              <w:rPr>
                <w:sz w:val="20"/>
              </w:rPr>
              <w:t>Solve range questions.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15.1 Encoding</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Encoding</w:t>
            </w:r>
            <w:r>
              <w:rPr>
                <w:sz w:val="21"/>
              </w:rPr>
              <w:t xml:space="preserve"> is the process of converting data (numbers, characters, images, sounds) into a </w:t>
            </w:r>
            <w:r>
              <w:rPr>
                <w:b/>
                <w:sz w:val="21"/>
              </w:rPr>
              <w:t>specific format</w:t>
            </w:r>
            <w:r>
              <w:rPr>
                <w:sz w:val="21"/>
              </w:rPr>
              <w:t xml:space="preserve"> – in computing, into sequences of binary digits – according to an </w:t>
            </w:r>
            <w:r>
              <w:rPr>
                <w:b/>
                <w:sz w:val="21"/>
              </w:rPr>
              <w:t>agreed set of rules</w:t>
            </w:r>
            <w:r>
              <w:rPr>
                <w:sz w:val="21"/>
              </w:rPr>
              <w:t xml:space="preserve"> (a </w:t>
            </w:r>
            <w:r>
              <w:rPr>
                <w:i/>
                <w:sz w:val="21"/>
              </w:rPr>
              <w:t>code</w:t>
            </w:r>
            <w:r>
              <w:rPr>
                <w:sz w:val="21"/>
              </w:rPr>
              <w:t xml:space="preserve">), so that it can be stored, processed and transmitted by machines. </w:t>
            </w:r>
            <w:r>
              <w:rPr>
                <w:b/>
                <w:sz w:val="21"/>
              </w:rPr>
              <w:t>Decoding</w:t>
            </w:r>
            <w:r>
              <w:rPr>
                <w:sz w:val="21"/>
              </w:rPr>
              <w:t xml:space="preserve"> is the reverse process. </w:t>
            </w:r>
            <w:r>
              <w:rPr>
                <w:b/>
                <w:sz w:val="21"/>
              </w:rPr>
              <w:t>Number encoding</w:t>
            </w:r>
            <w:r>
              <w:rPr>
                <w:sz w:val="21"/>
              </w:rPr>
              <w:t xml:space="preserve"> is the set of rules used to represent numbers as bit patterns.</w:t>
            </w:r>
          </w:p>
        </w:tc>
      </w:tr>
    </w:tbl>
    <w:p>
      <w:pPr>
        <w:spacing w:after="20"/>
      </w:pPr>
    </w:p>
    <w:p>
      <w:r>
        <w:t xml:space="preserve">Encoding is everywhere: Morse code (dots and dashes), the postal code of your town, the barcode on a biscuit packet, and – inside the computer – binary. What matters is that </w:t>
      </w:r>
      <w:r>
        <w:rPr>
          <w:b/>
        </w:rPr>
        <w:t>sender and receiver use the same rules</w:t>
      </w:r>
      <w:r>
        <w:t>.</w:t>
      </w:r>
    </w:p>
    <w:p>
      <w:pPr>
        <w:pStyle w:val="Heading3"/>
      </w:pPr>
      <w:r>
        <w:t>15.2 Technique for encoding positive integers (unsigned integers)</w:t>
      </w:r>
    </w:p>
    <w:p>
      <w:r>
        <w:t xml:space="preserve">Positive whole numbers (0, 1, 2, …) are encoded in </w:t>
      </w:r>
      <w:r>
        <w:rPr>
          <w:b/>
        </w:rPr>
        <w:t>pure (natural) binary</w:t>
      </w:r>
      <w:r>
        <w:t xml:space="preserve"> using a </w:t>
      </w:r>
      <w:r>
        <w:rPr>
          <w:b/>
        </w:rPr>
        <w:t>fixed number of bits</w:t>
      </w:r>
      <w:r>
        <w:t xml:space="preserve"> (a word length):</w:t>
      </w:r>
    </w:p>
    <w:p>
      <w:pPr>
        <w:pStyle w:val="ListNumber"/>
      </w:pPr>
      <w:r>
        <w:t>Convert the decimal number to binary.</w:t>
      </w:r>
    </w:p>
    <w:p>
      <w:pPr>
        <w:pStyle w:val="ListNumber"/>
      </w:pPr>
      <w:r>
        <w:rPr>
          <w:b/>
        </w:rPr>
        <w:t>Pad</w:t>
      </w:r>
      <w:r>
        <w:t xml:space="preserve"> with leading zeros on the left to fill the chosen size (4, 8, 16, 32 or 64 bits).</w:t>
      </w:r>
    </w:p>
    <w:p>
      <w:pPr>
        <w:pStyle w:val="ListNumber"/>
      </w:pPr>
      <w:r>
        <w:t>The result is the code stored in memory.</w:t>
      </w:r>
    </w:p>
    <w:p>
      <w:r>
        <w:t xml:space="preserve">With </w:t>
      </w:r>
      <w:r>
        <w:rPr>
          <w:i/>
        </w:rPr>
        <w:t>n</w:t>
      </w:r>
      <w:r>
        <w:t xml:space="preserve"> bits, the values that can be encoded are </w:t>
      </w:r>
      <w:r>
        <w:rPr>
          <w:b/>
        </w:rPr>
        <w:t>0 to 2ⁿ − 1</w:t>
      </w:r>
      <w:r>
        <w:t>:</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Bits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Number of different codes (2ⁿ)</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Range of positive integers</w:t>
            </w:r>
          </w:p>
        </w:tc>
      </w:tr>
      <w:tr>
        <w:tc>
          <w:tcPr>
            <w:tcW w:type="dxa" w:w="3175"/>
            <w:tcMar>
              <w:top w:w="60" w:type="dxa"/>
              <w:bottom w:w="60" w:type="dxa"/>
              <w:start w:w="110" w:type="dxa"/>
              <w:end w:w="110" w:type="dxa"/>
            </w:tcMar>
          </w:tcPr>
          <w:p>
            <w:pPr>
              <w:spacing w:after="0" w:line="252" w:lineRule="auto"/>
            </w:pPr>
            <w:r>
              <w:rPr>
                <w:sz w:val="20"/>
              </w:rPr>
              <w:t>4 (a nibble)</w:t>
            </w:r>
          </w:p>
        </w:tc>
        <w:tc>
          <w:tcPr>
            <w:tcW w:type="dxa" w:w="3175"/>
            <w:tcMar>
              <w:top w:w="60" w:type="dxa"/>
              <w:bottom w:w="60" w:type="dxa"/>
              <w:start w:w="110" w:type="dxa"/>
              <w:end w:w="110" w:type="dxa"/>
            </w:tcMar>
          </w:tcPr>
          <w:p>
            <w:pPr>
              <w:spacing w:after="0" w:line="252" w:lineRule="auto"/>
            </w:pPr>
            <w:r>
              <w:rPr>
                <w:sz w:val="20"/>
              </w:rPr>
              <w:t>16</w:t>
            </w:r>
          </w:p>
        </w:tc>
        <w:tc>
          <w:tcPr>
            <w:tcW w:type="dxa" w:w="3175"/>
            <w:tcMar>
              <w:top w:w="60" w:type="dxa"/>
              <w:bottom w:w="60" w:type="dxa"/>
              <w:start w:w="110" w:type="dxa"/>
              <w:end w:w="110" w:type="dxa"/>
            </w:tcMar>
          </w:tcPr>
          <w:p>
            <w:pPr>
              <w:spacing w:after="0" w:line="252" w:lineRule="auto"/>
            </w:pPr>
            <w:r>
              <w:rPr>
                <w:sz w:val="20"/>
              </w:rPr>
              <w:t>0 – 15</w:t>
            </w:r>
          </w:p>
        </w:tc>
      </w:tr>
      <w:tr>
        <w:tc>
          <w:tcPr>
            <w:tcW w:type="dxa" w:w="3175"/>
            <w:tcMar>
              <w:top w:w="60" w:type="dxa"/>
              <w:bottom w:w="60" w:type="dxa"/>
              <w:start w:w="110" w:type="dxa"/>
              <w:end w:w="110" w:type="dxa"/>
            </w:tcMar>
            <w:shd w:val="clear" w:color="auto" w:fill="F4F6F9"/>
          </w:tcPr>
          <w:p>
            <w:pPr>
              <w:spacing w:after="0" w:line="252" w:lineRule="auto"/>
            </w:pPr>
            <w:r>
              <w:rPr>
                <w:sz w:val="20"/>
              </w:rPr>
              <w:t>8 (a byte)</w:t>
            </w:r>
          </w:p>
        </w:tc>
        <w:tc>
          <w:tcPr>
            <w:tcW w:type="dxa" w:w="3175"/>
            <w:tcMar>
              <w:top w:w="60" w:type="dxa"/>
              <w:bottom w:w="60" w:type="dxa"/>
              <w:start w:w="110" w:type="dxa"/>
              <w:end w:w="110" w:type="dxa"/>
            </w:tcMar>
            <w:shd w:val="clear" w:color="auto" w:fill="F4F6F9"/>
          </w:tcPr>
          <w:p>
            <w:pPr>
              <w:spacing w:after="0" w:line="252" w:lineRule="auto"/>
            </w:pPr>
            <w:r>
              <w:rPr>
                <w:sz w:val="20"/>
              </w:rPr>
              <w:t>256</w:t>
            </w:r>
          </w:p>
        </w:tc>
        <w:tc>
          <w:tcPr>
            <w:tcW w:type="dxa" w:w="3175"/>
            <w:tcMar>
              <w:top w:w="60" w:type="dxa"/>
              <w:bottom w:w="60" w:type="dxa"/>
              <w:start w:w="110" w:type="dxa"/>
              <w:end w:w="110" w:type="dxa"/>
            </w:tcMar>
            <w:shd w:val="clear" w:color="auto" w:fill="F4F6F9"/>
          </w:tcPr>
          <w:p>
            <w:pPr>
              <w:spacing w:after="0" w:line="252" w:lineRule="auto"/>
            </w:pPr>
            <w:r>
              <w:rPr>
                <w:sz w:val="20"/>
              </w:rPr>
              <w:t>0 – 255</w:t>
            </w:r>
          </w:p>
        </w:tc>
      </w:tr>
      <w:tr>
        <w:tc>
          <w:tcPr>
            <w:tcW w:type="dxa" w:w="3175"/>
            <w:tcMar>
              <w:top w:w="60" w:type="dxa"/>
              <w:bottom w:w="60" w:type="dxa"/>
              <w:start w:w="110" w:type="dxa"/>
              <w:end w:w="110" w:type="dxa"/>
            </w:tcMar>
          </w:tcPr>
          <w:p>
            <w:pPr>
              <w:spacing w:after="0" w:line="252" w:lineRule="auto"/>
            </w:pPr>
            <w:r>
              <w:rPr>
                <w:sz w:val="20"/>
              </w:rPr>
              <w:t>16</w:t>
            </w:r>
          </w:p>
        </w:tc>
        <w:tc>
          <w:tcPr>
            <w:tcW w:type="dxa" w:w="3175"/>
            <w:tcMar>
              <w:top w:w="60" w:type="dxa"/>
              <w:bottom w:w="60" w:type="dxa"/>
              <w:start w:w="110" w:type="dxa"/>
              <w:end w:w="110" w:type="dxa"/>
            </w:tcMar>
          </w:tcPr>
          <w:p>
            <w:pPr>
              <w:spacing w:after="0" w:line="252" w:lineRule="auto"/>
            </w:pPr>
            <w:r>
              <w:rPr>
                <w:sz w:val="20"/>
              </w:rPr>
              <w:t>65,536</w:t>
            </w:r>
          </w:p>
        </w:tc>
        <w:tc>
          <w:tcPr>
            <w:tcW w:type="dxa" w:w="3175"/>
            <w:tcMar>
              <w:top w:w="60" w:type="dxa"/>
              <w:bottom w:w="60" w:type="dxa"/>
              <w:start w:w="110" w:type="dxa"/>
              <w:end w:w="110" w:type="dxa"/>
            </w:tcMar>
          </w:tcPr>
          <w:p>
            <w:pPr>
              <w:spacing w:after="0" w:line="252" w:lineRule="auto"/>
            </w:pPr>
            <w:r>
              <w:rPr>
                <w:sz w:val="20"/>
              </w:rPr>
              <w:t>0 – 65,535</w:t>
            </w:r>
          </w:p>
        </w:tc>
      </w:tr>
      <w:tr>
        <w:tc>
          <w:tcPr>
            <w:tcW w:type="dxa" w:w="3175"/>
            <w:tcMar>
              <w:top w:w="60" w:type="dxa"/>
              <w:bottom w:w="60" w:type="dxa"/>
              <w:start w:w="110" w:type="dxa"/>
              <w:end w:w="110" w:type="dxa"/>
            </w:tcMar>
            <w:shd w:val="clear" w:color="auto" w:fill="F4F6F9"/>
          </w:tcPr>
          <w:p>
            <w:pPr>
              <w:spacing w:after="0" w:line="252" w:lineRule="auto"/>
            </w:pPr>
            <w:r>
              <w:rPr>
                <w:sz w:val="20"/>
              </w:rPr>
              <w:t>32</w:t>
            </w:r>
          </w:p>
        </w:tc>
        <w:tc>
          <w:tcPr>
            <w:tcW w:type="dxa" w:w="3175"/>
            <w:tcMar>
              <w:top w:w="60" w:type="dxa"/>
              <w:bottom w:w="60" w:type="dxa"/>
              <w:start w:w="110" w:type="dxa"/>
              <w:end w:w="110" w:type="dxa"/>
            </w:tcMar>
            <w:shd w:val="clear" w:color="auto" w:fill="F4F6F9"/>
          </w:tcPr>
          <w:p>
            <w:pPr>
              <w:spacing w:after="0" w:line="252" w:lineRule="auto"/>
            </w:pPr>
            <w:r>
              <w:rPr>
                <w:sz w:val="20"/>
              </w:rPr>
              <w:t>4,294,967,296</w:t>
            </w:r>
          </w:p>
        </w:tc>
        <w:tc>
          <w:tcPr>
            <w:tcW w:type="dxa" w:w="3175"/>
            <w:tcMar>
              <w:top w:w="60" w:type="dxa"/>
              <w:bottom w:w="60" w:type="dxa"/>
              <w:start w:w="110" w:type="dxa"/>
              <w:end w:w="110" w:type="dxa"/>
            </w:tcMar>
            <w:shd w:val="clear" w:color="auto" w:fill="F4F6F9"/>
          </w:tcPr>
          <w:p>
            <w:pPr>
              <w:spacing w:after="0" w:line="252" w:lineRule="auto"/>
            </w:pPr>
            <w:r>
              <w:rPr>
                <w:sz w:val="20"/>
              </w:rPr>
              <w:t>0 – about 4.29 billion</w:t>
            </w:r>
          </w:p>
        </w:tc>
      </w:tr>
    </w:tbl>
    <w:p>
      <w:pPr>
        <w:spacing w:after="40"/>
      </w:pPr>
    </w:p>
    <w:p>
      <w:r>
        <w:t xml:space="preserve">A number larger than the maximum </w:t>
      </w:r>
      <w:r>
        <w:rPr>
          <w:b/>
        </w:rPr>
        <w:t>cannot be encoded</w:t>
      </w:r>
      <w:r>
        <w:t xml:space="preserve"> in that size – this is called </w:t>
      </w:r>
      <w:r>
        <w:rPr>
          <w:b/>
        </w:rPr>
        <w:t>overflow</w:t>
      </w:r>
      <w:r>
        <w:t>. (Negative numbers and fractions use other techniques studied in the sixth form.)</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Why a byte gives 0–255.</w:t>
            </w:r>
            <w:r>
              <w:rPr>
                <w:sz w:val="21"/>
              </w:rPr>
              <w:t xml:space="preserve"> Screen colours use one byte per channel (red, green, blue) – hence values 0–255 and 256 × 256 × 256 ≈ 16.7 million colours. Classic video games stored a character's health in one byte, so the maximum was 255. IPv4 addresses like 192.168.1.1 are four bytes, each 0–255.</w:t>
            </w:r>
          </w:p>
        </w:tc>
      </w:tr>
    </w:tbl>
    <w:p>
      <w:pPr>
        <w:spacing w:after="20"/>
      </w:pPr>
    </w:p>
    <w:p>
      <w:pPr>
        <w:pStyle w:val="Heading3"/>
      </w:pPr>
      <w:r>
        <w:t>15.3 Converting from base 10 to base 2</w:t>
      </w:r>
    </w:p>
    <w:p>
      <w:r>
        <w:rPr>
          <w:b/>
        </w:rPr>
        <w:t>Method A – Repeated division by 2.</w:t>
      </w:r>
      <w:r>
        <w:t xml:space="preserve"> Divide the number by 2, note the remainder (0 or 1); divide the quotient by 2 again; continue until the quotient is 0. </w:t>
      </w:r>
      <w:r>
        <w:rPr>
          <w:b/>
        </w:rPr>
        <w:t>Read the remainders from bottom to top.</w:t>
      </w:r>
    </w:p>
    <w:tbl>
      <w:tblPr>
        <w:tblW w:type="auto" w:w="0"/>
        <w:jc w:val="center"/>
        <w:tblLook w:firstColumn="1" w:firstRow="1" w:lastColumn="0" w:lastRow="0" w:noHBand="0" w:noVBand="1" w:val="04A0"/>
      </w:tblPr>
      <w:tblGrid>
        <w:gridCol w:w="9525"/>
      </w:tblGrid>
      <w:tr>
        <w:tc>
          <w:tcPr>
            <w:tcW w:type="dxa" w:w="9525"/>
            <w:shd w:val="clear" w:color="auto" w:fill="F3F4F6"/>
            <w:tcMar>
              <w:top w:w="120" w:type="dxa"/>
              <w:bottom w:w="120" w:type="dxa"/>
              <w:start w:w="200" w:type="dxa"/>
              <w:end w:w="200" w:type="dxa"/>
            </w:tcMar>
            <w:tcBorders>
              <w:top w:val="nil"/>
              <w:left w:val="single" w:sz="18" w:color="0F9D8A"/>
              <w:bottom w:val="nil"/>
              <w:right w:val="nil"/>
            </w:tcBorders>
          </w:tcPr>
          <w:p>
            <w:pPr>
              <w:spacing w:after="0" w:line="240" w:lineRule="auto"/>
            </w:pPr>
            <w:r>
              <w:rPr>
                <w:rFonts w:ascii="Consolas" w:hAnsi="Consolas" w:eastAsia="Consolas"/>
                <w:color w:val="1F2937"/>
                <w:sz w:val="19"/>
              </w:rPr>
              <w:t>Convert 22₁₀ to binary</w:t>
            </w:r>
          </w:p>
          <w:p>
            <w:pPr>
              <w:spacing w:after="0" w:line="240" w:lineRule="auto"/>
            </w:pPr>
            <w:r>
              <w:rPr>
                <w:rFonts w:ascii="Consolas" w:hAnsi="Consolas" w:eastAsia="Consolas"/>
                <w:color w:val="1F2937"/>
                <w:sz w:val="19"/>
              </w:rPr>
              <w:t>22 ÷ 2 = 11  remainder 0   ↑</w:t>
            </w:r>
          </w:p>
          <w:p>
            <w:pPr>
              <w:spacing w:after="0" w:line="240" w:lineRule="auto"/>
            </w:pPr>
            <w:r>
              <w:rPr>
                <w:rFonts w:ascii="Consolas" w:hAnsi="Consolas" w:eastAsia="Consolas"/>
                <w:color w:val="1F2937"/>
                <w:sz w:val="19"/>
              </w:rPr>
              <w:t>11 ÷ 2 = 5   remainder 1   |</w:t>
            </w:r>
          </w:p>
          <w:p>
            <w:pPr>
              <w:spacing w:after="0" w:line="240" w:lineRule="auto"/>
            </w:pPr>
            <w:r>
              <w:rPr>
                <w:rFonts w:ascii="Consolas" w:hAnsi="Consolas" w:eastAsia="Consolas"/>
                <w:color w:val="1F2937"/>
                <w:sz w:val="19"/>
              </w:rPr>
              <w:t xml:space="preserve"> 5 ÷ 2 = 2   remainder 1   |  read upwards</w:t>
            </w:r>
          </w:p>
          <w:p>
            <w:pPr>
              <w:spacing w:after="0" w:line="240" w:lineRule="auto"/>
            </w:pPr>
            <w:r>
              <w:rPr>
                <w:rFonts w:ascii="Consolas" w:hAnsi="Consolas" w:eastAsia="Consolas"/>
                <w:color w:val="1F2937"/>
                <w:sz w:val="19"/>
              </w:rPr>
              <w:t xml:space="preserve"> 2 ÷ 2 = 1   remainder 0   |</w:t>
            </w:r>
          </w:p>
          <w:p>
            <w:pPr>
              <w:spacing w:after="0" w:line="240" w:lineRule="auto"/>
            </w:pPr>
            <w:r>
              <w:rPr>
                <w:rFonts w:ascii="Consolas" w:hAnsi="Consolas" w:eastAsia="Consolas"/>
                <w:color w:val="1F2937"/>
                <w:sz w:val="19"/>
              </w:rPr>
              <w:t xml:space="preserve"> 1 ÷ 2 = 0   remainder 1   |</w:t>
            </w:r>
          </w:p>
          <w:p>
            <w:pPr>
              <w:spacing w:after="0" w:line="240" w:lineRule="auto"/>
            </w:pPr>
            <w:r>
              <w:rPr>
                <w:rFonts w:ascii="Consolas" w:hAnsi="Consolas" w:eastAsia="Consolas"/>
                <w:color w:val="1F2937"/>
                <w:sz w:val="19"/>
              </w:rPr>
              <w:t>Answer: 22₁₀ = 10110₂      (check: 16+4+2 = 22 ✔)</w:t>
            </w:r>
          </w:p>
        </w:tc>
      </w:tr>
    </w:tbl>
    <w:p>
      <w:pPr>
        <w:spacing w:after="40"/>
      </w:pPr>
    </w:p>
    <w:tbl>
      <w:tblPr>
        <w:tblW w:type="auto" w:w="0"/>
        <w:jc w:val="center"/>
        <w:tblLook w:firstColumn="1" w:firstRow="1" w:lastColumn="0" w:lastRow="0" w:noHBand="0" w:noVBand="1" w:val="04A0"/>
      </w:tblPr>
      <w:tblGrid>
        <w:gridCol w:w="9525"/>
      </w:tblGrid>
      <w:tr>
        <w:tc>
          <w:tcPr>
            <w:tcW w:type="dxa" w:w="9525"/>
            <w:shd w:val="clear" w:color="auto" w:fill="F3F4F6"/>
            <w:tcMar>
              <w:top w:w="120" w:type="dxa"/>
              <w:bottom w:w="120" w:type="dxa"/>
              <w:start w:w="200" w:type="dxa"/>
              <w:end w:w="200" w:type="dxa"/>
            </w:tcMar>
            <w:tcBorders>
              <w:top w:val="nil"/>
              <w:left w:val="single" w:sz="18" w:color="0F9D8A"/>
              <w:bottom w:val="nil"/>
              <w:right w:val="nil"/>
            </w:tcBorders>
          </w:tcPr>
          <w:p>
            <w:pPr>
              <w:spacing w:after="0" w:line="240" w:lineRule="auto"/>
            </w:pPr>
            <w:r>
              <w:rPr>
                <w:rFonts w:ascii="Consolas" w:hAnsi="Consolas" w:eastAsia="Consolas"/>
                <w:color w:val="1F2937"/>
                <w:sz w:val="19"/>
              </w:rPr>
              <w:t>Convert 45₁₀</w:t>
            </w:r>
          </w:p>
          <w:p>
            <w:pPr>
              <w:spacing w:after="0" w:line="240" w:lineRule="auto"/>
            </w:pPr>
            <w:r>
              <w:rPr>
                <w:rFonts w:ascii="Consolas" w:hAnsi="Consolas" w:eastAsia="Consolas"/>
                <w:color w:val="1F2937"/>
                <w:sz w:val="19"/>
              </w:rPr>
              <w:t>45 ÷ 2 = 22 r 1</w:t>
            </w:r>
          </w:p>
          <w:p>
            <w:pPr>
              <w:spacing w:after="0" w:line="240" w:lineRule="auto"/>
            </w:pPr>
            <w:r>
              <w:rPr>
                <w:rFonts w:ascii="Consolas" w:hAnsi="Consolas" w:eastAsia="Consolas"/>
                <w:color w:val="1F2937"/>
                <w:sz w:val="19"/>
              </w:rPr>
              <w:t>22 ÷ 2 = 11 r 0</w:t>
            </w:r>
          </w:p>
          <w:p>
            <w:pPr>
              <w:spacing w:after="0" w:line="240" w:lineRule="auto"/>
            </w:pPr>
            <w:r>
              <w:rPr>
                <w:rFonts w:ascii="Consolas" w:hAnsi="Consolas" w:eastAsia="Consolas"/>
                <w:color w:val="1F2937"/>
                <w:sz w:val="19"/>
              </w:rPr>
              <w:t>11 ÷ 2 = 5  r 1</w:t>
            </w:r>
          </w:p>
          <w:p>
            <w:pPr>
              <w:spacing w:after="0" w:line="240" w:lineRule="auto"/>
            </w:pPr>
            <w:r>
              <w:rPr>
                <w:rFonts w:ascii="Consolas" w:hAnsi="Consolas" w:eastAsia="Consolas"/>
                <w:color w:val="1F2937"/>
                <w:sz w:val="19"/>
              </w:rPr>
              <w:t xml:space="preserve"> 5 ÷ 2 = 2  r 1</w:t>
            </w:r>
          </w:p>
          <w:p>
            <w:pPr>
              <w:spacing w:after="0" w:line="240" w:lineRule="auto"/>
            </w:pPr>
            <w:r>
              <w:rPr>
                <w:rFonts w:ascii="Consolas" w:hAnsi="Consolas" w:eastAsia="Consolas"/>
                <w:color w:val="1F2937"/>
                <w:sz w:val="19"/>
              </w:rPr>
              <w:t xml:space="preserve"> 2 ÷ 2 = 1  r 0</w:t>
            </w:r>
          </w:p>
          <w:p>
            <w:pPr>
              <w:spacing w:after="0" w:line="240" w:lineRule="auto"/>
            </w:pPr>
            <w:r>
              <w:rPr>
                <w:rFonts w:ascii="Consolas" w:hAnsi="Consolas" w:eastAsia="Consolas"/>
                <w:color w:val="1F2937"/>
                <w:sz w:val="19"/>
              </w:rPr>
              <w:t xml:space="preserve"> 1 ÷ 2 = 0  r 1</w:t>
            </w:r>
          </w:p>
          <w:p>
            <w:pPr>
              <w:spacing w:after="0" w:line="240" w:lineRule="auto"/>
            </w:pPr>
            <w:r>
              <w:rPr>
                <w:rFonts w:ascii="Consolas" w:hAnsi="Consolas" w:eastAsia="Consolas"/>
                <w:color w:val="1F2937"/>
                <w:sz w:val="19"/>
              </w:rPr>
              <w:t>Answer: 101101₂   (32+8+4+1 = 45 ✔)   In one byte: 00101101</w:t>
            </w:r>
          </w:p>
        </w:tc>
      </w:tr>
    </w:tbl>
    <w:p>
      <w:pPr>
        <w:spacing w:after="40"/>
      </w:pPr>
    </w:p>
    <w:p>
      <w:r>
        <w:rPr>
          <w:b/>
        </w:rPr>
        <w:t>Method B – Subtraction of place values (greedy method).</w:t>
      </w:r>
      <w:r>
        <w:t xml:space="preserve"> List the powers of two; take the largest that fits, subtract, repeat; write 1 under used powers and 0 under unused.</w:t>
      </w:r>
    </w:p>
    <w:tbl>
      <w:tblPr>
        <w:tblW w:type="auto" w:w="0"/>
        <w:jc w:val="center"/>
        <w:tblLook w:firstColumn="1" w:firstRow="1" w:lastColumn="0" w:lastRow="0" w:noHBand="0" w:noVBand="1" w:val="04A0"/>
      </w:tblPr>
      <w:tblGrid>
        <w:gridCol w:w="9525"/>
      </w:tblGrid>
      <w:tr>
        <w:tc>
          <w:tcPr>
            <w:tcW w:type="dxa" w:w="9525"/>
            <w:shd w:val="clear" w:color="auto" w:fill="F3F4F6"/>
            <w:tcMar>
              <w:top w:w="120" w:type="dxa"/>
              <w:bottom w:w="120" w:type="dxa"/>
              <w:start w:w="200" w:type="dxa"/>
              <w:end w:w="200" w:type="dxa"/>
            </w:tcMar>
            <w:tcBorders>
              <w:top w:val="nil"/>
              <w:left w:val="single" w:sz="18" w:color="0F9D8A"/>
              <w:bottom w:val="nil"/>
              <w:right w:val="nil"/>
            </w:tcBorders>
          </w:tcPr>
          <w:p>
            <w:pPr>
              <w:spacing w:after="0" w:line="240" w:lineRule="auto"/>
            </w:pPr>
            <w:r>
              <w:rPr>
                <w:rFonts w:ascii="Consolas" w:hAnsi="Consolas" w:eastAsia="Consolas"/>
                <w:color w:val="1F2937"/>
                <w:sz w:val="19"/>
              </w:rPr>
              <w:t>Convert 45₁₀ using place values 64 32 16 8 4 2 1</w:t>
            </w:r>
          </w:p>
          <w:p>
            <w:pPr>
              <w:spacing w:after="0" w:line="240" w:lineRule="auto"/>
            </w:pPr>
            <w:r>
              <w:rPr>
                <w:rFonts w:ascii="Consolas" w:hAnsi="Consolas" w:eastAsia="Consolas"/>
                <w:color w:val="1F2937"/>
                <w:sz w:val="19"/>
              </w:rPr>
              <w:t>45 ≥ 32? yes → 1, remainder 13</w:t>
            </w:r>
          </w:p>
          <w:p>
            <w:pPr>
              <w:spacing w:after="0" w:line="240" w:lineRule="auto"/>
            </w:pPr>
            <w:r>
              <w:rPr>
                <w:rFonts w:ascii="Consolas" w:hAnsi="Consolas" w:eastAsia="Consolas"/>
                <w:color w:val="1F2937"/>
                <w:sz w:val="19"/>
              </w:rPr>
              <w:t>13 ≥ 16? no  → 0</w:t>
            </w:r>
          </w:p>
          <w:p>
            <w:pPr>
              <w:spacing w:after="0" w:line="240" w:lineRule="auto"/>
            </w:pPr>
            <w:r>
              <w:rPr>
                <w:rFonts w:ascii="Consolas" w:hAnsi="Consolas" w:eastAsia="Consolas"/>
                <w:color w:val="1F2937"/>
                <w:sz w:val="19"/>
              </w:rPr>
              <w:t>13 ≥ 8?  yes → 1, remainder 5</w:t>
            </w:r>
          </w:p>
          <w:p>
            <w:pPr>
              <w:spacing w:after="0" w:line="240" w:lineRule="auto"/>
            </w:pPr>
            <w:r>
              <w:rPr>
                <w:rFonts w:ascii="Consolas" w:hAnsi="Consolas" w:eastAsia="Consolas"/>
                <w:color w:val="1F2937"/>
                <w:sz w:val="19"/>
              </w:rPr>
              <w:t xml:space="preserve"> 5 ≥ 4?  yes → 1, remainder 1</w:t>
            </w:r>
          </w:p>
          <w:p>
            <w:pPr>
              <w:spacing w:after="0" w:line="240" w:lineRule="auto"/>
            </w:pPr>
            <w:r>
              <w:rPr>
                <w:rFonts w:ascii="Consolas" w:hAnsi="Consolas" w:eastAsia="Consolas"/>
                <w:color w:val="1F2937"/>
                <w:sz w:val="19"/>
              </w:rPr>
              <w:t xml:space="preserve"> 1 ≥ 2?  no  → 0</w:t>
            </w:r>
          </w:p>
          <w:p>
            <w:pPr>
              <w:spacing w:after="0" w:line="240" w:lineRule="auto"/>
            </w:pPr>
            <w:r>
              <w:rPr>
                <w:rFonts w:ascii="Consolas" w:hAnsi="Consolas" w:eastAsia="Consolas"/>
                <w:color w:val="1F2937"/>
                <w:sz w:val="19"/>
              </w:rPr>
              <w:t xml:space="preserve"> 1 ≥ 1?  yes → 1, remainder 0</w:t>
            </w:r>
          </w:p>
          <w:p>
            <w:pPr>
              <w:spacing w:after="0" w:line="240" w:lineRule="auto"/>
            </w:pPr>
            <w:r>
              <w:rPr>
                <w:rFonts w:ascii="Consolas" w:hAnsi="Consolas" w:eastAsia="Consolas"/>
                <w:color w:val="1F2937"/>
                <w:sz w:val="19"/>
              </w:rPr>
              <w:t>Result under 32 16 8 4 2 1 :  1 0 1 1 0 1  → 101101₂ ✔</w:t>
            </w:r>
          </w:p>
        </w:tc>
      </w:tr>
    </w:tbl>
    <w:p>
      <w:pPr>
        <w:spacing w:after="40"/>
      </w:pPr>
    </w:p>
    <w:p>
      <w:r>
        <w:t>Worked set: 7 = 111₂; 10 = 1010₂; 19 = 10011₂; 64 = 1000000₂; 100 = 1100100₂; 255 = 11111111₂.</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15.1 – Two roads to binary.</w:t>
            </w:r>
            <w:r>
              <w:rPr>
                <w:sz w:val="21"/>
              </w:rPr>
              <w:t xml:space="preserve"> Left panel: the division ladder for 22 with a big upward arrow along the remainders. Right panel: a row of weighing pans labelled 32, 16, 8, 4, 2, 1 with 45 g of "sand" being poured into the largest pans that fit – pans used are shaded (1), unused are empty (0). Caption: </w:t>
            </w:r>
            <w:r>
              <w:rPr>
                <w:i/>
                <w:sz w:val="21"/>
              </w:rPr>
              <w:t>Division method vs place-value method – same answer.</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b/>
                <w:sz w:val="21"/>
              </w:rPr>
              <w:t>Always check</w:t>
            </w:r>
            <w:r>
              <w:rPr>
                <w:sz w:val="21"/>
              </w:rPr>
              <w:t xml:space="preserve"> by converting back to decimal (Lesson 14). A conversion is not finished until it has been verified.</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Reading the remainders </w:t>
            </w:r>
            <w:r>
              <w:rPr>
                <w:b/>
                <w:sz w:val="21"/>
              </w:rPr>
              <w:t>top to bottom</w:t>
            </w:r>
            <w:r>
              <w:rPr>
                <w:sz w:val="21"/>
              </w:rPr>
              <w:t xml:space="preserve"> (giving 01101 for 22 instead of 10110). The </w:t>
            </w:r>
            <w:r>
              <w:rPr>
                <w:b/>
                <w:sz w:val="21"/>
              </w:rPr>
              <w:t>last</w:t>
            </w:r>
            <w:r>
              <w:rPr>
                <w:sz w:val="21"/>
              </w:rPr>
              <w:t xml:space="preserve"> remainder is the </w:t>
            </w:r>
            <w:r>
              <w:rPr>
                <w:b/>
                <w:sz w:val="21"/>
              </w:rPr>
              <w:t>most significant bit</w:t>
            </w:r>
            <w:r>
              <w:rPr>
                <w:sz w:val="21"/>
              </w:rPr>
              <w:t xml:space="preserve"> (leftmost). Also, forgetting that the process ends when the quotient is 0, not when the remainder is 0.</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Binary messengers (12 min, pairs).</w:t>
            </w:r>
            <w:r>
              <w:rPr>
                <w:sz w:val="21"/>
              </w:rPr>
              <w:t xml:space="preserve"> Each learner writes three decimal numbers between 1 and 200, converts each to an 8-bit code, and "transmits" only the codes to the partner (torch flashes, taps, or written). The partner decodes and both check. Then answer: "Which of your numbers would </w:t>
            </w:r>
            <w:r>
              <w:rPr>
                <w:b/>
                <w:sz w:val="21"/>
              </w:rPr>
              <w:t>not</w:t>
            </w:r>
            <w:r>
              <w:rPr>
                <w:sz w:val="21"/>
              </w:rPr>
              <w:t xml:space="preserve"> fit in 4 bits? In 8 bits could you send 300?"</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encoding and explain why sender and receiver must share the same code.</w:t>
            </w:r>
          </w:p>
          <w:p>
            <w:pPr>
              <w:pStyle w:val="ListNumber"/>
              <w:spacing w:after="60" w:line="264" w:lineRule="auto"/>
            </w:pPr>
            <w:r>
              <w:rPr>
                <w:sz w:val="21"/>
              </w:rPr>
              <w:t>Describe the technique used to encode positive integers in a computer.</w:t>
            </w:r>
          </w:p>
          <w:p>
            <w:pPr>
              <w:pStyle w:val="ListNumber"/>
              <w:spacing w:after="60" w:line="264" w:lineRule="auto"/>
            </w:pPr>
            <w:r>
              <w:rPr>
                <w:sz w:val="21"/>
              </w:rPr>
              <w:t>Convert to binary: 9; 14; 27; 50; 128; 200. Then write each as an 8-bit code.</w:t>
            </w:r>
          </w:p>
          <w:p>
            <w:pPr>
              <w:pStyle w:val="ListNumber"/>
              <w:spacing w:after="60" w:line="264" w:lineRule="auto"/>
            </w:pPr>
            <w:r>
              <w:rPr>
                <w:sz w:val="21"/>
              </w:rPr>
              <w:t>What is the range of positive integers that can be encoded in 6 bits?</w:t>
            </w:r>
          </w:p>
          <w:p>
            <w:pPr>
              <w:pStyle w:val="ListNumber"/>
              <w:spacing w:after="60" w:line="264" w:lineRule="auto"/>
            </w:pPr>
            <w:r>
              <w:rPr>
                <w:sz w:val="21"/>
              </w:rPr>
              <w:t>Explain what overflow means with an example using one byte.</w:t>
            </w:r>
          </w:p>
          <w:p>
            <w:pPr>
              <w:pStyle w:val="ListNumber"/>
              <w:spacing w:after="60" w:line="264" w:lineRule="auto"/>
            </w:pPr>
            <w:r>
              <w:rPr>
                <w:sz w:val="21"/>
              </w:rPr>
              <w:t>A learner converted 13 and got 1011₂. Find and explain the error.</w:t>
            </w:r>
          </w:p>
          <w:p>
            <w:pPr>
              <w:spacing w:after="60" w:line="264" w:lineRule="auto"/>
            </w:pPr>
            <w:r>
              <w:rPr>
                <w:b/>
                <w:sz w:val="21"/>
              </w:rPr>
              <w:t>Homework:</w:t>
            </w:r>
            <w:r>
              <w:rPr>
                <w:sz w:val="21"/>
              </w:rPr>
              <w:t xml:space="preserve"> Encode the numbers of your date of birth (day, month, last two digits of year) as 8-bit binary codes.</w:t>
            </w:r>
          </w:p>
        </w:tc>
      </w:tr>
    </w:tbl>
    <w:p>
      <w:pPr>
        <w:spacing w:after="20"/>
      </w:pPr>
    </w:p>
    <w:p>
      <w:r>
        <w:br w:type="page"/>
      </w:r>
    </w:p>
    <w:p>
      <w:pPr>
        <w:pStyle w:val="Heading1"/>
        <w:pBdr>
          <w:bottom w:val="single" w:sz="8" w:space="1" w:color="0F9D8A"/>
        </w:pBdr>
      </w:pPr>
      <w:r>
        <w:t>Lesson 16: Notions on Encoding Characters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concept of character encoding.</w:t>
            </w:r>
          </w:p>
          <w:p>
            <w:pPr>
              <w:pStyle w:val="ListBullet"/>
              <w:spacing w:after="60" w:line="264" w:lineRule="auto"/>
            </w:pPr>
            <w:r>
              <w:rPr>
                <w:sz w:val="21"/>
              </w:rPr>
              <w:t>State character encoding schemes.</w:t>
            </w:r>
          </w:p>
          <w:p>
            <w:pPr>
              <w:pStyle w:val="ListBullet"/>
              <w:spacing w:after="60" w:line="264" w:lineRule="auto"/>
            </w:pPr>
            <w:r>
              <w:rPr>
                <w:sz w:val="21"/>
              </w:rPr>
              <w:t>Make use of the ASCII character encoding scheme.</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Write 01001000 01101001 on the board. "The computer just said something. What?" Reveal: "Hi".</w:t>
            </w:r>
          </w:p>
        </w:tc>
        <w:tc>
          <w:tcPr>
            <w:tcW w:type="dxa" w:w="2381"/>
            <w:tcMar>
              <w:top w:w="60" w:type="dxa"/>
              <w:bottom w:w="60" w:type="dxa"/>
              <w:start w:w="110" w:type="dxa"/>
              <w:end w:w="110" w:type="dxa"/>
            </w:tcMar>
          </w:tcPr>
          <w:p>
            <w:pPr>
              <w:spacing w:after="0" w:line="252" w:lineRule="auto"/>
            </w:pPr>
            <w:r>
              <w:rPr>
                <w:sz w:val="20"/>
              </w:rPr>
              <w:t>Curiosity; realise letters are also numbers.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Character, character set, character encoding; why a standard was needed.</w:t>
            </w:r>
          </w:p>
        </w:tc>
        <w:tc>
          <w:tcPr>
            <w:tcW w:type="dxa" w:w="2381"/>
            <w:tcMar>
              <w:top w:w="60" w:type="dxa"/>
              <w:bottom w:w="60" w:type="dxa"/>
              <w:start w:w="110" w:type="dxa"/>
              <w:end w:w="110" w:type="dxa"/>
            </w:tcMar>
            <w:shd w:val="clear" w:color="auto" w:fill="F4F6F9"/>
          </w:tcPr>
          <w:p>
            <w:pPr>
              <w:spacing w:after="0" w:line="252" w:lineRule="auto"/>
            </w:pPr>
            <w:r>
              <w:rPr>
                <w:sz w:val="20"/>
              </w:rPr>
              <w:t>Notes.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12 min</w:t>
            </w:r>
          </w:p>
        </w:tc>
        <w:tc>
          <w:tcPr>
            <w:tcW w:type="dxa" w:w="2381"/>
            <w:tcMar>
              <w:top w:w="60" w:type="dxa"/>
              <w:bottom w:w="60" w:type="dxa"/>
              <w:start w:w="110" w:type="dxa"/>
              <w:end w:w="110" w:type="dxa"/>
            </w:tcMar>
          </w:tcPr>
          <w:p>
            <w:pPr>
              <w:spacing w:after="0" w:line="252" w:lineRule="auto"/>
            </w:pPr>
            <w:r>
              <w:rPr>
                <w:sz w:val="20"/>
              </w:rPr>
              <w:t>Encoding schemes: ASCII, extended ASCII, EBCDIC (mention), Unicode (UTF-8) – what each covers.</w:t>
            </w:r>
          </w:p>
        </w:tc>
        <w:tc>
          <w:tcPr>
            <w:tcW w:type="dxa" w:w="2381"/>
            <w:tcMar>
              <w:top w:w="60" w:type="dxa"/>
              <w:bottom w:w="60" w:type="dxa"/>
              <w:start w:w="110" w:type="dxa"/>
              <w:end w:w="110" w:type="dxa"/>
            </w:tcMar>
          </w:tcPr>
          <w:p>
            <w:pPr>
              <w:spacing w:after="0" w:line="252" w:lineRule="auto"/>
            </w:pPr>
            <w:r>
              <w:rPr>
                <w:sz w:val="20"/>
              </w:rPr>
              <w:t>Compare in a table.</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16 min</w:t>
            </w:r>
          </w:p>
        </w:tc>
        <w:tc>
          <w:tcPr>
            <w:tcW w:type="dxa" w:w="2381"/>
            <w:tcMar>
              <w:top w:w="60" w:type="dxa"/>
              <w:bottom w:w="60" w:type="dxa"/>
              <w:start w:w="110" w:type="dxa"/>
              <w:end w:w="110" w:type="dxa"/>
            </w:tcMar>
            <w:shd w:val="clear" w:color="auto" w:fill="F4F6F9"/>
          </w:tcPr>
          <w:p>
            <w:pPr>
              <w:spacing w:after="0" w:line="252" w:lineRule="auto"/>
            </w:pPr>
            <w:r>
              <w:rPr>
                <w:sz w:val="20"/>
              </w:rPr>
              <w:t>Using the ASCII table: look-ups, patterns (A=65, a=97, digits 48–57), encoding a word, decoding a message, case conversion by ±32.</w:t>
            </w:r>
          </w:p>
        </w:tc>
        <w:tc>
          <w:tcPr>
            <w:tcW w:type="dxa" w:w="2381"/>
            <w:tcMar>
              <w:top w:w="60" w:type="dxa"/>
              <w:bottom w:w="60" w:type="dxa"/>
              <w:start w:w="110" w:type="dxa"/>
              <w:end w:w="110" w:type="dxa"/>
            </w:tcMar>
            <w:shd w:val="clear" w:color="auto" w:fill="F4F6F9"/>
          </w:tcPr>
          <w:p>
            <w:pPr>
              <w:spacing w:after="0" w:line="252" w:lineRule="auto"/>
            </w:pPr>
            <w:r>
              <w:rPr>
                <w:sz w:val="20"/>
              </w:rPr>
              <w:t>Encode/decode exercises.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16.1 Character encoding</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character</w:t>
            </w:r>
            <w:r>
              <w:rPr>
                <w:sz w:val="21"/>
              </w:rPr>
              <w:t xml:space="preserve"> is any symbol that can be typed or displayed: letters (A–Z, a–z), digits (0–9), punctuation (, . ! ?), symbols (@ # $ €) and control characters (space, tab, new line). A </w:t>
            </w:r>
            <w:r>
              <w:rPr>
                <w:b/>
                <w:sz w:val="21"/>
              </w:rPr>
              <w:t>character set</w:t>
            </w:r>
            <w:r>
              <w:rPr>
                <w:sz w:val="21"/>
              </w:rPr>
              <w:t xml:space="preserve"> is the list of characters a system can handle. A </w:t>
            </w:r>
            <w:r>
              <w:rPr>
                <w:b/>
                <w:sz w:val="21"/>
              </w:rPr>
              <w:t>character encoding scheme</w:t>
            </w:r>
            <w:r>
              <w:rPr>
                <w:sz w:val="21"/>
              </w:rPr>
              <w:t xml:space="preserve"> assigns a </w:t>
            </w:r>
            <w:r>
              <w:rPr>
                <w:b/>
                <w:sz w:val="21"/>
              </w:rPr>
              <w:t>unique number (code) to each character</w:t>
            </w:r>
            <w:r>
              <w:rPr>
                <w:sz w:val="21"/>
              </w:rPr>
              <w:t>, and that number is stored in binary.</w:t>
            </w:r>
          </w:p>
        </w:tc>
      </w:tr>
    </w:tbl>
    <w:p>
      <w:pPr>
        <w:spacing w:after="20"/>
      </w:pPr>
    </w:p>
    <w:p>
      <w:r>
        <w:t xml:space="preserve">The computer has no idea what an "A" </w:t>
      </w:r>
      <w:r>
        <w:rPr>
          <w:i/>
        </w:rPr>
        <w:t>is</w:t>
      </w:r>
      <w:r>
        <w:t xml:space="preserve">; it stores the </w:t>
      </w:r>
      <w:r>
        <w:rPr>
          <w:b/>
        </w:rPr>
        <w:t>number</w:t>
      </w:r>
      <w:r>
        <w:t xml:space="preserve"> that the encoding scheme assigns to "A", and the screen or printer draws the shape for that number. If two computers use different schemes, text becomes gibberish ("mojibake": </w:t>
      </w:r>
      <w:r>
        <w:rPr>
          <w:i/>
        </w:rPr>
        <w:t>Ã©</w:t>
      </w:r>
      <w:r>
        <w:t xml:space="preserve"> instead of </w:t>
      </w:r>
      <w:r>
        <w:rPr>
          <w:i/>
        </w:rPr>
        <w:t>é</w:t>
      </w:r>
      <w:r>
        <w:t>). Standards solve this.</w:t>
      </w:r>
    </w:p>
    <w:p>
      <w:pPr>
        <w:pStyle w:val="Heading3"/>
      </w:pPr>
      <w:r>
        <w:t>16.2 Character encoding schemes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587"/>
        <w:gridCol w:w="1587"/>
        <w:gridCol w:w="1587"/>
        <w:gridCol w:w="1587"/>
        <w:gridCol w:w="1587"/>
        <w:gridCol w:w="1587"/>
      </w:tblGrid>
      <w:tr>
        <w:tc>
          <w:tcPr>
            <w:tcW w:type="dxa" w:w="1587"/>
            <w:tcMar>
              <w:top w:w="60" w:type="dxa"/>
              <w:bottom w:w="60" w:type="dxa"/>
              <w:start w:w="110" w:type="dxa"/>
              <w:end w:w="110" w:type="dxa"/>
            </w:tcMar>
            <w:shd w:val="clear" w:color="auto" w:fill="1B2A49"/>
          </w:tcPr>
          <w:p>
            <w:pPr>
              <w:spacing w:after="0" w:line="252" w:lineRule="auto"/>
            </w:pPr>
            <w:r>
              <w:rPr>
                <w:b/>
                <w:color w:val="FFFFFF"/>
                <w:sz w:val="20"/>
              </w:rPr>
              <w:t>Scheme</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Year / origin</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Bits per character</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Number of characters</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Coverage</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Where used</w:t>
            </w:r>
          </w:p>
        </w:tc>
      </w:tr>
      <w:tr>
        <w:tc>
          <w:tcPr>
            <w:tcW w:type="dxa" w:w="1587"/>
            <w:tcMar>
              <w:top w:w="60" w:type="dxa"/>
              <w:bottom w:w="60" w:type="dxa"/>
              <w:start w:w="110" w:type="dxa"/>
              <w:end w:w="110" w:type="dxa"/>
            </w:tcMar>
          </w:tcPr>
          <w:p>
            <w:pPr>
              <w:spacing w:after="0" w:line="252" w:lineRule="auto"/>
            </w:pPr>
            <w:r>
              <w:rPr>
                <w:b/>
                <w:sz w:val="20"/>
              </w:rPr>
              <w:t>ASCII</w:t>
            </w:r>
            <w:r>
              <w:rPr>
                <w:sz w:val="20"/>
              </w:rPr>
              <w:t xml:space="preserve"> (American Standard Code for Information Interchange)</w:t>
            </w:r>
          </w:p>
        </w:tc>
        <w:tc>
          <w:tcPr>
            <w:tcW w:type="dxa" w:w="1587"/>
            <w:tcMar>
              <w:top w:w="60" w:type="dxa"/>
              <w:bottom w:w="60" w:type="dxa"/>
              <w:start w:w="110" w:type="dxa"/>
              <w:end w:w="110" w:type="dxa"/>
            </w:tcMar>
          </w:tcPr>
          <w:p>
            <w:pPr>
              <w:spacing w:after="0" w:line="252" w:lineRule="auto"/>
            </w:pPr>
            <w:r>
              <w:rPr>
                <w:sz w:val="20"/>
              </w:rPr>
              <w:t>1963, USA</w:t>
            </w:r>
          </w:p>
        </w:tc>
        <w:tc>
          <w:tcPr>
            <w:tcW w:type="dxa" w:w="1587"/>
            <w:tcMar>
              <w:top w:w="60" w:type="dxa"/>
              <w:bottom w:w="60" w:type="dxa"/>
              <w:start w:w="110" w:type="dxa"/>
              <w:end w:w="110" w:type="dxa"/>
            </w:tcMar>
          </w:tcPr>
          <w:p>
            <w:pPr>
              <w:spacing w:after="0" w:line="252" w:lineRule="auto"/>
            </w:pPr>
            <w:r>
              <w:rPr>
                <w:sz w:val="20"/>
              </w:rPr>
              <w:t>7 (stored in 8)</w:t>
            </w:r>
          </w:p>
        </w:tc>
        <w:tc>
          <w:tcPr>
            <w:tcW w:type="dxa" w:w="1587"/>
            <w:tcMar>
              <w:top w:w="60" w:type="dxa"/>
              <w:bottom w:w="60" w:type="dxa"/>
              <w:start w:w="110" w:type="dxa"/>
              <w:end w:w="110" w:type="dxa"/>
            </w:tcMar>
          </w:tcPr>
          <w:p>
            <w:pPr>
              <w:spacing w:after="0" w:line="252" w:lineRule="auto"/>
            </w:pPr>
            <w:r>
              <w:rPr>
                <w:sz w:val="20"/>
              </w:rPr>
              <w:t>128</w:t>
            </w:r>
          </w:p>
        </w:tc>
        <w:tc>
          <w:tcPr>
            <w:tcW w:type="dxa" w:w="1587"/>
            <w:tcMar>
              <w:top w:w="60" w:type="dxa"/>
              <w:bottom w:w="60" w:type="dxa"/>
              <w:start w:w="110" w:type="dxa"/>
              <w:end w:w="110" w:type="dxa"/>
            </w:tcMar>
          </w:tcPr>
          <w:p>
            <w:pPr>
              <w:spacing w:after="0" w:line="252" w:lineRule="auto"/>
            </w:pPr>
            <w:r>
              <w:rPr>
                <w:sz w:val="20"/>
              </w:rPr>
              <w:t>English letters, digits, punctuation, 33 control codes</w:t>
            </w:r>
          </w:p>
        </w:tc>
        <w:tc>
          <w:tcPr>
            <w:tcW w:type="dxa" w:w="1587"/>
            <w:tcMar>
              <w:top w:w="60" w:type="dxa"/>
              <w:bottom w:w="60" w:type="dxa"/>
              <w:start w:w="110" w:type="dxa"/>
              <w:end w:w="110" w:type="dxa"/>
            </w:tcMar>
          </w:tcPr>
          <w:p>
            <w:pPr>
              <w:spacing w:after="0" w:line="252" w:lineRule="auto"/>
            </w:pPr>
            <w:r>
              <w:rPr>
                <w:sz w:val="20"/>
              </w:rPr>
              <w:t>Basis of almost everything; programming; plain-text files</w:t>
            </w:r>
          </w:p>
        </w:tc>
      </w:tr>
      <w:tr>
        <w:tc>
          <w:tcPr>
            <w:tcW w:type="dxa" w:w="1587"/>
            <w:tcMar>
              <w:top w:w="60" w:type="dxa"/>
              <w:bottom w:w="60" w:type="dxa"/>
              <w:start w:w="110" w:type="dxa"/>
              <w:end w:w="110" w:type="dxa"/>
            </w:tcMar>
            <w:shd w:val="clear" w:color="auto" w:fill="F4F6F9"/>
          </w:tcPr>
          <w:p>
            <w:pPr>
              <w:spacing w:after="0" w:line="252" w:lineRule="auto"/>
            </w:pPr>
            <w:r>
              <w:rPr>
                <w:b/>
                <w:sz w:val="20"/>
              </w:rPr>
              <w:t>Extended ASCII</w:t>
            </w:r>
            <w:r>
              <w:rPr>
                <w:sz w:val="20"/>
              </w:rPr>
              <w:t xml:space="preserve"> (e.g. ISO-8859-1 / Latin-1, Windows-1252)</w:t>
            </w:r>
          </w:p>
        </w:tc>
        <w:tc>
          <w:tcPr>
            <w:tcW w:type="dxa" w:w="1587"/>
            <w:tcMar>
              <w:top w:w="60" w:type="dxa"/>
              <w:bottom w:w="60" w:type="dxa"/>
              <w:start w:w="110" w:type="dxa"/>
              <w:end w:w="110" w:type="dxa"/>
            </w:tcMar>
            <w:shd w:val="clear" w:color="auto" w:fill="F4F6F9"/>
          </w:tcPr>
          <w:p>
            <w:pPr>
              <w:spacing w:after="0" w:line="252" w:lineRule="auto"/>
            </w:pPr>
            <w:r>
              <w:rPr>
                <w:sz w:val="20"/>
              </w:rPr>
              <w:t>1980s</w:t>
            </w:r>
          </w:p>
        </w:tc>
        <w:tc>
          <w:tcPr>
            <w:tcW w:type="dxa" w:w="1587"/>
            <w:tcMar>
              <w:top w:w="60" w:type="dxa"/>
              <w:bottom w:w="60" w:type="dxa"/>
              <w:start w:w="110" w:type="dxa"/>
              <w:end w:w="110" w:type="dxa"/>
            </w:tcMar>
            <w:shd w:val="clear" w:color="auto" w:fill="F4F6F9"/>
          </w:tcPr>
          <w:p>
            <w:pPr>
              <w:spacing w:after="0" w:line="252" w:lineRule="auto"/>
            </w:pPr>
            <w:r>
              <w:rPr>
                <w:sz w:val="20"/>
              </w:rPr>
              <w:t>8</w:t>
            </w:r>
          </w:p>
        </w:tc>
        <w:tc>
          <w:tcPr>
            <w:tcW w:type="dxa" w:w="1587"/>
            <w:tcMar>
              <w:top w:w="60" w:type="dxa"/>
              <w:bottom w:w="60" w:type="dxa"/>
              <w:start w:w="110" w:type="dxa"/>
              <w:end w:w="110" w:type="dxa"/>
            </w:tcMar>
            <w:shd w:val="clear" w:color="auto" w:fill="F4F6F9"/>
          </w:tcPr>
          <w:p>
            <w:pPr>
              <w:spacing w:after="0" w:line="252" w:lineRule="auto"/>
            </w:pPr>
            <w:r>
              <w:rPr>
                <w:sz w:val="20"/>
              </w:rPr>
              <w:t>256</w:t>
            </w:r>
          </w:p>
        </w:tc>
        <w:tc>
          <w:tcPr>
            <w:tcW w:type="dxa" w:w="1587"/>
            <w:tcMar>
              <w:top w:w="60" w:type="dxa"/>
              <w:bottom w:w="60" w:type="dxa"/>
              <w:start w:w="110" w:type="dxa"/>
              <w:end w:w="110" w:type="dxa"/>
            </w:tcMar>
            <w:shd w:val="clear" w:color="auto" w:fill="F4F6F9"/>
          </w:tcPr>
          <w:p>
            <w:pPr>
              <w:spacing w:after="0" w:line="252" w:lineRule="auto"/>
            </w:pPr>
            <w:r>
              <w:rPr>
                <w:sz w:val="20"/>
              </w:rPr>
              <w:t>ASCII + accented letters (é, à, ç, ñ), symbols (£, ©)</w:t>
            </w:r>
          </w:p>
        </w:tc>
        <w:tc>
          <w:tcPr>
            <w:tcW w:type="dxa" w:w="1587"/>
            <w:tcMar>
              <w:top w:w="60" w:type="dxa"/>
              <w:bottom w:w="60" w:type="dxa"/>
              <w:start w:w="110" w:type="dxa"/>
              <w:end w:w="110" w:type="dxa"/>
            </w:tcMar>
            <w:shd w:val="clear" w:color="auto" w:fill="F4F6F9"/>
          </w:tcPr>
          <w:p>
            <w:pPr>
              <w:spacing w:after="0" w:line="252" w:lineRule="auto"/>
            </w:pPr>
            <w:r>
              <w:rPr>
                <w:sz w:val="20"/>
              </w:rPr>
              <w:t>Older Western-European documents</w:t>
            </w:r>
          </w:p>
        </w:tc>
      </w:tr>
      <w:tr>
        <w:tc>
          <w:tcPr>
            <w:tcW w:type="dxa" w:w="1587"/>
            <w:tcMar>
              <w:top w:w="60" w:type="dxa"/>
              <w:bottom w:w="60" w:type="dxa"/>
              <w:start w:w="110" w:type="dxa"/>
              <w:end w:w="110" w:type="dxa"/>
            </w:tcMar>
          </w:tcPr>
          <w:p>
            <w:pPr>
              <w:spacing w:after="0" w:line="252" w:lineRule="auto"/>
            </w:pPr>
            <w:r>
              <w:rPr>
                <w:b/>
                <w:sz w:val="20"/>
              </w:rPr>
              <w:t>EBCDIC</w:t>
            </w:r>
          </w:p>
        </w:tc>
        <w:tc>
          <w:tcPr>
            <w:tcW w:type="dxa" w:w="1587"/>
            <w:tcMar>
              <w:top w:w="60" w:type="dxa"/>
              <w:bottom w:w="60" w:type="dxa"/>
              <w:start w:w="110" w:type="dxa"/>
              <w:end w:w="110" w:type="dxa"/>
            </w:tcMar>
          </w:tcPr>
          <w:p>
            <w:pPr>
              <w:spacing w:after="0" w:line="252" w:lineRule="auto"/>
            </w:pPr>
            <w:r>
              <w:rPr>
                <w:sz w:val="20"/>
              </w:rPr>
              <w:t>1963, IBM</w:t>
            </w:r>
          </w:p>
        </w:tc>
        <w:tc>
          <w:tcPr>
            <w:tcW w:type="dxa" w:w="1587"/>
            <w:tcMar>
              <w:top w:w="60" w:type="dxa"/>
              <w:bottom w:w="60" w:type="dxa"/>
              <w:start w:w="110" w:type="dxa"/>
              <w:end w:w="110" w:type="dxa"/>
            </w:tcMar>
          </w:tcPr>
          <w:p>
            <w:pPr>
              <w:spacing w:after="0" w:line="252" w:lineRule="auto"/>
            </w:pPr>
            <w:r>
              <w:rPr>
                <w:sz w:val="20"/>
              </w:rPr>
              <w:t>8</w:t>
            </w:r>
          </w:p>
        </w:tc>
        <w:tc>
          <w:tcPr>
            <w:tcW w:type="dxa" w:w="1587"/>
            <w:tcMar>
              <w:top w:w="60" w:type="dxa"/>
              <w:bottom w:w="60" w:type="dxa"/>
              <w:start w:w="110" w:type="dxa"/>
              <w:end w:w="110" w:type="dxa"/>
            </w:tcMar>
          </w:tcPr>
          <w:p>
            <w:pPr>
              <w:spacing w:after="0" w:line="252" w:lineRule="auto"/>
            </w:pPr>
            <w:r>
              <w:rPr>
                <w:sz w:val="20"/>
              </w:rPr>
              <w:t>256</w:t>
            </w:r>
          </w:p>
        </w:tc>
        <w:tc>
          <w:tcPr>
            <w:tcW w:type="dxa" w:w="1587"/>
            <w:tcMar>
              <w:top w:w="60" w:type="dxa"/>
              <w:bottom w:w="60" w:type="dxa"/>
              <w:start w:w="110" w:type="dxa"/>
              <w:end w:w="110" w:type="dxa"/>
            </w:tcMar>
          </w:tcPr>
          <w:p>
            <w:pPr>
              <w:spacing w:after="0" w:line="252" w:lineRule="auto"/>
            </w:pPr>
            <w:r>
              <w:rPr>
                <w:sz w:val="20"/>
              </w:rPr>
              <w:t>Different arrangement from ASCII</w:t>
            </w:r>
          </w:p>
        </w:tc>
        <w:tc>
          <w:tcPr>
            <w:tcW w:type="dxa" w:w="1587"/>
            <w:tcMar>
              <w:top w:w="60" w:type="dxa"/>
              <w:bottom w:w="60" w:type="dxa"/>
              <w:start w:w="110" w:type="dxa"/>
              <w:end w:w="110" w:type="dxa"/>
            </w:tcMar>
          </w:tcPr>
          <w:p>
            <w:pPr>
              <w:spacing w:after="0" w:line="252" w:lineRule="auto"/>
            </w:pPr>
            <w:r>
              <w:rPr>
                <w:sz w:val="20"/>
              </w:rPr>
              <w:t>IBM mainframes (banks)</w:t>
            </w:r>
          </w:p>
        </w:tc>
      </w:tr>
      <w:tr>
        <w:tc>
          <w:tcPr>
            <w:tcW w:type="dxa" w:w="1587"/>
            <w:tcMar>
              <w:top w:w="60" w:type="dxa"/>
              <w:bottom w:w="60" w:type="dxa"/>
              <w:start w:w="110" w:type="dxa"/>
              <w:end w:w="110" w:type="dxa"/>
            </w:tcMar>
            <w:shd w:val="clear" w:color="auto" w:fill="F4F6F9"/>
          </w:tcPr>
          <w:p>
            <w:pPr>
              <w:spacing w:after="0" w:line="252" w:lineRule="auto"/>
            </w:pPr>
            <w:r>
              <w:rPr>
                <w:b/>
                <w:sz w:val="20"/>
              </w:rPr>
              <w:t>Unicode</w:t>
            </w:r>
            <w:r>
              <w:rPr>
                <w:sz w:val="20"/>
              </w:rPr>
              <w:t xml:space="preserve"> – encodings </w:t>
            </w:r>
            <w:r>
              <w:rPr>
                <w:b/>
                <w:sz w:val="20"/>
              </w:rPr>
              <w:t>UTF-8</w:t>
            </w:r>
            <w:r>
              <w:rPr>
                <w:sz w:val="20"/>
              </w:rPr>
              <w:t>, UTF-16, UTF-32</w:t>
            </w:r>
          </w:p>
        </w:tc>
        <w:tc>
          <w:tcPr>
            <w:tcW w:type="dxa" w:w="1587"/>
            <w:tcMar>
              <w:top w:w="60" w:type="dxa"/>
              <w:bottom w:w="60" w:type="dxa"/>
              <w:start w:w="110" w:type="dxa"/>
              <w:end w:w="110" w:type="dxa"/>
            </w:tcMar>
            <w:shd w:val="clear" w:color="auto" w:fill="F4F6F9"/>
          </w:tcPr>
          <w:p>
            <w:pPr>
              <w:spacing w:after="0" w:line="252" w:lineRule="auto"/>
            </w:pPr>
            <w:r>
              <w:rPr>
                <w:sz w:val="20"/>
              </w:rPr>
              <w:t>1991 onward</w:t>
            </w:r>
          </w:p>
        </w:tc>
        <w:tc>
          <w:tcPr>
            <w:tcW w:type="dxa" w:w="1587"/>
            <w:tcMar>
              <w:top w:w="60" w:type="dxa"/>
              <w:bottom w:w="60" w:type="dxa"/>
              <w:start w:w="110" w:type="dxa"/>
              <w:end w:w="110" w:type="dxa"/>
            </w:tcMar>
            <w:shd w:val="clear" w:color="auto" w:fill="F4F6F9"/>
          </w:tcPr>
          <w:p>
            <w:pPr>
              <w:spacing w:after="0" w:line="252" w:lineRule="auto"/>
            </w:pPr>
            <w:r>
              <w:rPr>
                <w:sz w:val="20"/>
              </w:rPr>
              <w:t>UTF-8: 8 to 32 (variable)</w:t>
            </w:r>
          </w:p>
        </w:tc>
        <w:tc>
          <w:tcPr>
            <w:tcW w:type="dxa" w:w="1587"/>
            <w:tcMar>
              <w:top w:w="60" w:type="dxa"/>
              <w:bottom w:w="60" w:type="dxa"/>
              <w:start w:w="110" w:type="dxa"/>
              <w:end w:w="110" w:type="dxa"/>
            </w:tcMar>
            <w:shd w:val="clear" w:color="auto" w:fill="F4F6F9"/>
          </w:tcPr>
          <w:p>
            <w:pPr>
              <w:spacing w:after="0" w:line="252" w:lineRule="auto"/>
            </w:pPr>
            <w:r>
              <w:rPr>
                <w:sz w:val="20"/>
              </w:rPr>
              <w:t>Over 149,000 characters</w:t>
            </w:r>
          </w:p>
        </w:tc>
        <w:tc>
          <w:tcPr>
            <w:tcW w:type="dxa" w:w="1587"/>
            <w:tcMar>
              <w:top w:w="60" w:type="dxa"/>
              <w:bottom w:w="60" w:type="dxa"/>
              <w:start w:w="110" w:type="dxa"/>
              <w:end w:w="110" w:type="dxa"/>
            </w:tcMar>
            <w:shd w:val="clear" w:color="auto" w:fill="F4F6F9"/>
          </w:tcPr>
          <w:p>
            <w:pPr>
              <w:spacing w:after="0" w:line="252" w:lineRule="auto"/>
            </w:pPr>
            <w:r>
              <w:rPr>
                <w:b/>
                <w:sz w:val="20"/>
              </w:rPr>
              <w:t>Every writing system</w:t>
            </w:r>
            <w:r>
              <w:rPr>
                <w:sz w:val="20"/>
              </w:rPr>
              <w:t>: Latin, Arabic, Chinese, Ethiopic, N'Ko, Bamum script, emoji 😊</w:t>
            </w:r>
          </w:p>
        </w:tc>
        <w:tc>
          <w:tcPr>
            <w:tcW w:type="dxa" w:w="1587"/>
            <w:tcMar>
              <w:top w:w="60" w:type="dxa"/>
              <w:bottom w:w="60" w:type="dxa"/>
              <w:start w:w="110" w:type="dxa"/>
              <w:end w:w="110" w:type="dxa"/>
            </w:tcMar>
            <w:shd w:val="clear" w:color="auto" w:fill="F4F6F9"/>
          </w:tcPr>
          <w:p>
            <w:pPr>
              <w:spacing w:after="0" w:line="252" w:lineRule="auto"/>
            </w:pPr>
            <w:r>
              <w:rPr>
                <w:sz w:val="20"/>
              </w:rPr>
              <w:t>The web (&gt;98 % of pages use UTF-8), Android, Windows, iOS</w:t>
            </w:r>
          </w:p>
        </w:tc>
      </w:tr>
    </w:tbl>
    <w:p>
      <w:pPr>
        <w:spacing w:after="40"/>
      </w:pPr>
    </w:p>
    <w:p>
      <w:r>
        <w:t xml:space="preserve">Unicode assigns each character a </w:t>
      </w:r>
      <w:r>
        <w:rPr>
          <w:b/>
        </w:rPr>
        <w:t>code point</w:t>
      </w:r>
      <w:r>
        <w:t xml:space="preserve"> written U+XXXX in hexadecimal (A = U+0041; é = U+00E9; the Bamum letter ꚠ = U+A6A0; 😀 = U+1F600). </w:t>
      </w:r>
      <w:r>
        <w:rPr>
          <w:b/>
        </w:rPr>
        <w:t>UTF-8</w:t>
      </w:r>
      <w:r>
        <w:t xml:space="preserve"> stores the first 128 code points exactly like ASCII (1 byte), so old ASCII text is valid UTF-8 – a clever piece of backwards compatibility.</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Why Unicode matters in Cameroon.</w:t>
            </w:r>
            <w:r>
              <w:rPr>
                <w:sz w:val="21"/>
              </w:rPr>
              <w:t xml:space="preserve"> Typing </w:t>
            </w:r>
            <w:r>
              <w:rPr>
                <w:i/>
                <w:sz w:val="21"/>
              </w:rPr>
              <w:t>ŋ</w:t>
            </w:r>
            <w:r>
              <w:rPr>
                <w:sz w:val="21"/>
              </w:rPr>
              <w:t xml:space="preserve"> (as in Ewondo or Fulfulde words), </w:t>
            </w:r>
            <w:r>
              <w:rPr>
                <w:i/>
                <w:sz w:val="21"/>
              </w:rPr>
              <w:t>ɛ</w:t>
            </w:r>
            <w:r>
              <w:rPr>
                <w:sz w:val="21"/>
              </w:rPr>
              <w:t xml:space="preserve">, </w:t>
            </w:r>
            <w:r>
              <w:rPr>
                <w:i/>
                <w:sz w:val="21"/>
              </w:rPr>
              <w:t>ɔ</w:t>
            </w:r>
            <w:r>
              <w:rPr>
                <w:sz w:val="21"/>
              </w:rPr>
              <w:t xml:space="preserve"> or the </w:t>
            </w:r>
            <w:r>
              <w:rPr>
                <w:b/>
                <w:sz w:val="21"/>
              </w:rPr>
              <w:t>Bamum script</w:t>
            </w:r>
            <w:r>
              <w:rPr>
                <w:sz w:val="21"/>
              </w:rPr>
              <w:t xml:space="preserve"> was impossible in plain ASCII. Unicode gives every such character a code, so a WhatsApp message in Ghomala' arrives intact on any phone in the world. Emoji are also just Unicode characters – 🇨🇲 is two code points (regional indicators C and M) that phones display as the flag.</w:t>
            </w:r>
          </w:p>
        </w:tc>
      </w:tr>
    </w:tbl>
    <w:p>
      <w:pPr>
        <w:spacing w:after="20"/>
      </w:pPr>
    </w:p>
    <w:p>
      <w:pPr>
        <w:pStyle w:val="Heading3"/>
      </w:pPr>
      <w:r>
        <w:t>16.3 Using the ASCII table</w:t>
      </w:r>
    </w:p>
    <w:p>
      <w:r>
        <w:rPr>
          <w:b/>
        </w:rPr>
        <w:t>Key portions of the ASCII table</w:t>
      </w:r>
      <w:r>
        <w:t xml:space="preserve"> (decimal codes):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191"/>
        <w:gridCol w:w="1191"/>
        <w:gridCol w:w="1191"/>
        <w:gridCol w:w="1191"/>
        <w:gridCol w:w="1191"/>
        <w:gridCol w:w="1191"/>
        <w:gridCol w:w="1191"/>
        <w:gridCol w:w="1191"/>
      </w:tblGrid>
      <w:tr>
        <w:tc>
          <w:tcPr>
            <w:tcW w:type="dxa" w:w="1191"/>
            <w:tcMar>
              <w:top w:w="60" w:type="dxa"/>
              <w:bottom w:w="60" w:type="dxa"/>
              <w:start w:w="110" w:type="dxa"/>
              <w:end w:w="110" w:type="dxa"/>
            </w:tcMar>
            <w:shd w:val="clear" w:color="auto" w:fill="1B2A49"/>
          </w:tcPr>
          <w:p>
            <w:pPr>
              <w:spacing w:after="0" w:line="252" w:lineRule="auto"/>
            </w:pPr>
            <w:r>
              <w:rPr>
                <w:b/>
                <w:color w:val="FFFFFF"/>
                <w:sz w:val="20"/>
              </w:rPr>
              <w:t>Char</w:t>
            </w:r>
          </w:p>
        </w:tc>
        <w:tc>
          <w:tcPr>
            <w:tcW w:type="dxa" w:w="1191"/>
            <w:tcMar>
              <w:top w:w="60" w:type="dxa"/>
              <w:bottom w:w="60" w:type="dxa"/>
              <w:start w:w="110" w:type="dxa"/>
              <w:end w:w="110" w:type="dxa"/>
            </w:tcMar>
            <w:shd w:val="clear" w:color="auto" w:fill="1B2A49"/>
          </w:tcPr>
          <w:p>
            <w:pPr>
              <w:spacing w:after="0" w:line="252" w:lineRule="auto"/>
            </w:pPr>
            <w:r>
              <w:rPr>
                <w:b/>
                <w:color w:val="FFFFFF"/>
                <w:sz w:val="20"/>
              </w:rPr>
              <w:t>Dec</w:t>
            </w:r>
          </w:p>
        </w:tc>
        <w:tc>
          <w:tcPr>
            <w:tcW w:type="dxa" w:w="1191"/>
            <w:tcMar>
              <w:top w:w="60" w:type="dxa"/>
              <w:bottom w:w="60" w:type="dxa"/>
              <w:start w:w="110" w:type="dxa"/>
              <w:end w:w="110" w:type="dxa"/>
            </w:tcMar>
            <w:shd w:val="clear" w:color="auto" w:fill="1B2A49"/>
          </w:tcPr>
          <w:p>
            <w:pPr>
              <w:spacing w:after="0" w:line="252" w:lineRule="auto"/>
            </w:pPr>
            <w:r>
              <w:rPr>
                <w:b/>
                <w:color w:val="FFFFFF"/>
                <w:sz w:val="20"/>
              </w:rPr>
              <w:t>Char</w:t>
            </w:r>
          </w:p>
        </w:tc>
        <w:tc>
          <w:tcPr>
            <w:tcW w:type="dxa" w:w="1191"/>
            <w:tcMar>
              <w:top w:w="60" w:type="dxa"/>
              <w:bottom w:w="60" w:type="dxa"/>
              <w:start w:w="110" w:type="dxa"/>
              <w:end w:w="110" w:type="dxa"/>
            </w:tcMar>
            <w:shd w:val="clear" w:color="auto" w:fill="1B2A49"/>
          </w:tcPr>
          <w:p>
            <w:pPr>
              <w:spacing w:after="0" w:line="252" w:lineRule="auto"/>
            </w:pPr>
            <w:r>
              <w:rPr>
                <w:b/>
                <w:color w:val="FFFFFF"/>
                <w:sz w:val="20"/>
              </w:rPr>
              <w:t>Dec</w:t>
            </w:r>
          </w:p>
        </w:tc>
        <w:tc>
          <w:tcPr>
            <w:tcW w:type="dxa" w:w="1191"/>
            <w:tcMar>
              <w:top w:w="60" w:type="dxa"/>
              <w:bottom w:w="60" w:type="dxa"/>
              <w:start w:w="110" w:type="dxa"/>
              <w:end w:w="110" w:type="dxa"/>
            </w:tcMar>
            <w:shd w:val="clear" w:color="auto" w:fill="1B2A49"/>
          </w:tcPr>
          <w:p>
            <w:pPr>
              <w:spacing w:after="0" w:line="252" w:lineRule="auto"/>
            </w:pPr>
            <w:r>
              <w:rPr>
                <w:b/>
                <w:color w:val="FFFFFF"/>
                <w:sz w:val="20"/>
              </w:rPr>
              <w:t>Char</w:t>
            </w:r>
          </w:p>
        </w:tc>
        <w:tc>
          <w:tcPr>
            <w:tcW w:type="dxa" w:w="1191"/>
            <w:tcMar>
              <w:top w:w="60" w:type="dxa"/>
              <w:bottom w:w="60" w:type="dxa"/>
              <w:start w:w="110" w:type="dxa"/>
              <w:end w:w="110" w:type="dxa"/>
            </w:tcMar>
            <w:shd w:val="clear" w:color="auto" w:fill="1B2A49"/>
          </w:tcPr>
          <w:p>
            <w:pPr>
              <w:spacing w:after="0" w:line="252" w:lineRule="auto"/>
            </w:pPr>
            <w:r>
              <w:rPr>
                <w:b/>
                <w:color w:val="FFFFFF"/>
                <w:sz w:val="20"/>
              </w:rPr>
              <w:t>Dec</w:t>
            </w:r>
          </w:p>
        </w:tc>
        <w:tc>
          <w:tcPr>
            <w:tcW w:type="dxa" w:w="1191"/>
            <w:tcMar>
              <w:top w:w="60" w:type="dxa"/>
              <w:bottom w:w="60" w:type="dxa"/>
              <w:start w:w="110" w:type="dxa"/>
              <w:end w:w="110" w:type="dxa"/>
            </w:tcMar>
            <w:shd w:val="clear" w:color="auto" w:fill="1B2A49"/>
          </w:tcPr>
          <w:p>
            <w:pPr>
              <w:spacing w:after="0" w:line="252" w:lineRule="auto"/>
            </w:pPr>
            <w:r>
              <w:rPr>
                <w:b/>
                <w:color w:val="FFFFFF"/>
                <w:sz w:val="20"/>
              </w:rPr>
              <w:t>Char</w:t>
            </w:r>
          </w:p>
        </w:tc>
        <w:tc>
          <w:tcPr>
            <w:tcW w:type="dxa" w:w="1191"/>
            <w:tcMar>
              <w:top w:w="60" w:type="dxa"/>
              <w:bottom w:w="60" w:type="dxa"/>
              <w:start w:w="110" w:type="dxa"/>
              <w:end w:w="110" w:type="dxa"/>
            </w:tcMar>
            <w:shd w:val="clear" w:color="auto" w:fill="1B2A49"/>
          </w:tcPr>
          <w:p>
            <w:pPr>
              <w:spacing w:after="0" w:line="252" w:lineRule="auto"/>
            </w:pPr>
            <w:r>
              <w:rPr>
                <w:b/>
                <w:color w:val="FFFFFF"/>
                <w:sz w:val="20"/>
              </w:rPr>
              <w:t>Dec</w:t>
            </w:r>
          </w:p>
        </w:tc>
      </w:tr>
      <w:tr>
        <w:tc>
          <w:tcPr>
            <w:tcW w:type="dxa" w:w="1191"/>
            <w:tcMar>
              <w:top w:w="60" w:type="dxa"/>
              <w:bottom w:w="60" w:type="dxa"/>
              <w:start w:w="110" w:type="dxa"/>
              <w:end w:w="110" w:type="dxa"/>
            </w:tcMar>
          </w:tcPr>
          <w:p>
            <w:pPr>
              <w:spacing w:after="0" w:line="252" w:lineRule="auto"/>
            </w:pPr>
            <w:r>
              <w:rPr>
                <w:sz w:val="20"/>
              </w:rPr>
              <w:t>space</w:t>
            </w:r>
          </w:p>
        </w:tc>
        <w:tc>
          <w:tcPr>
            <w:tcW w:type="dxa" w:w="1191"/>
            <w:tcMar>
              <w:top w:w="60" w:type="dxa"/>
              <w:bottom w:w="60" w:type="dxa"/>
              <w:start w:w="110" w:type="dxa"/>
              <w:end w:w="110" w:type="dxa"/>
            </w:tcMar>
          </w:tcPr>
          <w:p>
            <w:pPr>
              <w:spacing w:after="0" w:line="252" w:lineRule="auto"/>
            </w:pPr>
            <w:r>
              <w:rPr>
                <w:sz w:val="20"/>
              </w:rPr>
              <w:t>32</w:t>
            </w:r>
          </w:p>
        </w:tc>
        <w:tc>
          <w:tcPr>
            <w:tcW w:type="dxa" w:w="1191"/>
            <w:tcMar>
              <w:top w:w="60" w:type="dxa"/>
              <w:bottom w:w="60" w:type="dxa"/>
              <w:start w:w="110" w:type="dxa"/>
              <w:end w:w="110" w:type="dxa"/>
            </w:tcMar>
          </w:tcPr>
          <w:p>
            <w:pPr>
              <w:spacing w:after="0" w:line="252" w:lineRule="auto"/>
            </w:pPr>
            <w:r>
              <w:rPr>
                <w:sz w:val="20"/>
              </w:rPr>
              <w:t>0</w:t>
            </w:r>
          </w:p>
        </w:tc>
        <w:tc>
          <w:tcPr>
            <w:tcW w:type="dxa" w:w="1191"/>
            <w:tcMar>
              <w:top w:w="60" w:type="dxa"/>
              <w:bottom w:w="60" w:type="dxa"/>
              <w:start w:w="110" w:type="dxa"/>
              <w:end w:w="110" w:type="dxa"/>
            </w:tcMar>
          </w:tcPr>
          <w:p>
            <w:pPr>
              <w:spacing w:after="0" w:line="252" w:lineRule="auto"/>
            </w:pPr>
            <w:r>
              <w:rPr>
                <w:sz w:val="20"/>
              </w:rPr>
              <w:t>48</w:t>
            </w:r>
          </w:p>
        </w:tc>
        <w:tc>
          <w:tcPr>
            <w:tcW w:type="dxa" w:w="1191"/>
            <w:tcMar>
              <w:top w:w="60" w:type="dxa"/>
              <w:bottom w:w="60" w:type="dxa"/>
              <w:start w:w="110" w:type="dxa"/>
              <w:end w:w="110" w:type="dxa"/>
            </w:tcMar>
          </w:tcPr>
          <w:p>
            <w:pPr>
              <w:spacing w:after="0" w:line="252" w:lineRule="auto"/>
            </w:pPr>
            <w:r>
              <w:rPr>
                <w:sz w:val="20"/>
              </w:rPr>
              <w:t>A</w:t>
            </w:r>
          </w:p>
        </w:tc>
        <w:tc>
          <w:tcPr>
            <w:tcW w:type="dxa" w:w="1191"/>
            <w:tcMar>
              <w:top w:w="60" w:type="dxa"/>
              <w:bottom w:w="60" w:type="dxa"/>
              <w:start w:w="110" w:type="dxa"/>
              <w:end w:w="110" w:type="dxa"/>
            </w:tcMar>
          </w:tcPr>
          <w:p>
            <w:pPr>
              <w:spacing w:after="0" w:line="252" w:lineRule="auto"/>
            </w:pPr>
            <w:r>
              <w:rPr>
                <w:sz w:val="20"/>
              </w:rPr>
              <w:t>65</w:t>
            </w:r>
          </w:p>
        </w:tc>
        <w:tc>
          <w:tcPr>
            <w:tcW w:type="dxa" w:w="1191"/>
            <w:tcMar>
              <w:top w:w="60" w:type="dxa"/>
              <w:bottom w:w="60" w:type="dxa"/>
              <w:start w:w="110" w:type="dxa"/>
              <w:end w:w="110" w:type="dxa"/>
            </w:tcMar>
          </w:tcPr>
          <w:p>
            <w:pPr>
              <w:spacing w:after="0" w:line="252" w:lineRule="auto"/>
            </w:pPr>
            <w:r>
              <w:rPr>
                <w:sz w:val="20"/>
              </w:rPr>
              <w:t>a</w:t>
            </w:r>
          </w:p>
        </w:tc>
        <w:tc>
          <w:tcPr>
            <w:tcW w:type="dxa" w:w="1191"/>
            <w:tcMar>
              <w:top w:w="60" w:type="dxa"/>
              <w:bottom w:w="60" w:type="dxa"/>
              <w:start w:w="110" w:type="dxa"/>
              <w:end w:w="110" w:type="dxa"/>
            </w:tcMar>
          </w:tcPr>
          <w:p>
            <w:pPr>
              <w:spacing w:after="0" w:line="252" w:lineRule="auto"/>
            </w:pPr>
            <w:r>
              <w:rPr>
                <w:sz w:val="20"/>
              </w:rPr>
              <w:t>97</w:t>
            </w:r>
          </w:p>
        </w:tc>
      </w:tr>
      <w:tr>
        <w:tc>
          <w:tcPr>
            <w:tcW w:type="dxa" w:w="1191"/>
            <w:tcMar>
              <w:top w:w="60" w:type="dxa"/>
              <w:bottom w:w="60" w:type="dxa"/>
              <w:start w:w="110" w:type="dxa"/>
              <w:end w:w="110" w:type="dxa"/>
            </w:tcMar>
            <w:shd w:val="clear" w:color="auto" w:fill="F4F6F9"/>
          </w:tcPr>
          <w:p>
            <w:pPr>
              <w:spacing w:after="0" w:line="252" w:lineRule="auto"/>
            </w:pPr>
            <w:r>
              <w:rPr>
                <w:sz w:val="20"/>
              </w:rPr>
              <w:t>!</w:t>
            </w:r>
          </w:p>
        </w:tc>
        <w:tc>
          <w:tcPr>
            <w:tcW w:type="dxa" w:w="1191"/>
            <w:tcMar>
              <w:top w:w="60" w:type="dxa"/>
              <w:bottom w:w="60" w:type="dxa"/>
              <w:start w:w="110" w:type="dxa"/>
              <w:end w:w="110" w:type="dxa"/>
            </w:tcMar>
            <w:shd w:val="clear" w:color="auto" w:fill="F4F6F9"/>
          </w:tcPr>
          <w:p>
            <w:pPr>
              <w:spacing w:after="0" w:line="252" w:lineRule="auto"/>
            </w:pPr>
            <w:r>
              <w:rPr>
                <w:sz w:val="20"/>
              </w:rPr>
              <w:t>33</w:t>
            </w:r>
          </w:p>
        </w:tc>
        <w:tc>
          <w:tcPr>
            <w:tcW w:type="dxa" w:w="1191"/>
            <w:tcMar>
              <w:top w:w="60" w:type="dxa"/>
              <w:bottom w:w="60" w:type="dxa"/>
              <w:start w:w="110" w:type="dxa"/>
              <w:end w:w="110" w:type="dxa"/>
            </w:tcMar>
            <w:shd w:val="clear" w:color="auto" w:fill="F4F6F9"/>
          </w:tcPr>
          <w:p>
            <w:pPr>
              <w:spacing w:after="0" w:line="252" w:lineRule="auto"/>
            </w:pPr>
            <w:r>
              <w:rPr>
                <w:sz w:val="20"/>
              </w:rPr>
              <w:t>1</w:t>
            </w:r>
          </w:p>
        </w:tc>
        <w:tc>
          <w:tcPr>
            <w:tcW w:type="dxa" w:w="1191"/>
            <w:tcMar>
              <w:top w:w="60" w:type="dxa"/>
              <w:bottom w:w="60" w:type="dxa"/>
              <w:start w:w="110" w:type="dxa"/>
              <w:end w:w="110" w:type="dxa"/>
            </w:tcMar>
            <w:shd w:val="clear" w:color="auto" w:fill="F4F6F9"/>
          </w:tcPr>
          <w:p>
            <w:pPr>
              <w:spacing w:after="0" w:line="252" w:lineRule="auto"/>
            </w:pPr>
            <w:r>
              <w:rPr>
                <w:sz w:val="20"/>
              </w:rPr>
              <w:t>49</w:t>
            </w:r>
          </w:p>
        </w:tc>
        <w:tc>
          <w:tcPr>
            <w:tcW w:type="dxa" w:w="1191"/>
            <w:tcMar>
              <w:top w:w="60" w:type="dxa"/>
              <w:bottom w:w="60" w:type="dxa"/>
              <w:start w:w="110" w:type="dxa"/>
              <w:end w:w="110" w:type="dxa"/>
            </w:tcMar>
            <w:shd w:val="clear" w:color="auto" w:fill="F4F6F9"/>
          </w:tcPr>
          <w:p>
            <w:pPr>
              <w:spacing w:after="0" w:line="252" w:lineRule="auto"/>
            </w:pPr>
            <w:r>
              <w:rPr>
                <w:sz w:val="20"/>
              </w:rPr>
              <w:t>B</w:t>
            </w:r>
          </w:p>
        </w:tc>
        <w:tc>
          <w:tcPr>
            <w:tcW w:type="dxa" w:w="1191"/>
            <w:tcMar>
              <w:top w:w="60" w:type="dxa"/>
              <w:bottom w:w="60" w:type="dxa"/>
              <w:start w:w="110" w:type="dxa"/>
              <w:end w:w="110" w:type="dxa"/>
            </w:tcMar>
            <w:shd w:val="clear" w:color="auto" w:fill="F4F6F9"/>
          </w:tcPr>
          <w:p>
            <w:pPr>
              <w:spacing w:after="0" w:line="252" w:lineRule="auto"/>
            </w:pPr>
            <w:r>
              <w:rPr>
                <w:sz w:val="20"/>
              </w:rPr>
              <w:t>66</w:t>
            </w:r>
          </w:p>
        </w:tc>
        <w:tc>
          <w:tcPr>
            <w:tcW w:type="dxa" w:w="1191"/>
            <w:tcMar>
              <w:top w:w="60" w:type="dxa"/>
              <w:bottom w:w="60" w:type="dxa"/>
              <w:start w:w="110" w:type="dxa"/>
              <w:end w:w="110" w:type="dxa"/>
            </w:tcMar>
            <w:shd w:val="clear" w:color="auto" w:fill="F4F6F9"/>
          </w:tcPr>
          <w:p>
            <w:pPr>
              <w:spacing w:after="0" w:line="252" w:lineRule="auto"/>
            </w:pPr>
            <w:r>
              <w:rPr>
                <w:sz w:val="20"/>
              </w:rPr>
              <w:t>b</w:t>
            </w:r>
          </w:p>
        </w:tc>
        <w:tc>
          <w:tcPr>
            <w:tcW w:type="dxa" w:w="1191"/>
            <w:tcMar>
              <w:top w:w="60" w:type="dxa"/>
              <w:bottom w:w="60" w:type="dxa"/>
              <w:start w:w="110" w:type="dxa"/>
              <w:end w:w="110" w:type="dxa"/>
            </w:tcMar>
            <w:shd w:val="clear" w:color="auto" w:fill="F4F6F9"/>
          </w:tcPr>
          <w:p>
            <w:pPr>
              <w:spacing w:after="0" w:line="252" w:lineRule="auto"/>
            </w:pPr>
            <w:r>
              <w:rPr>
                <w:sz w:val="20"/>
              </w:rPr>
              <w:t>98</w:t>
            </w:r>
          </w:p>
        </w:tc>
      </w:tr>
      <w:tr>
        <w:tc>
          <w:tcPr>
            <w:tcW w:type="dxa" w:w="1191"/>
            <w:tcMar>
              <w:top w:w="60" w:type="dxa"/>
              <w:bottom w:w="60" w:type="dxa"/>
              <w:start w:w="110" w:type="dxa"/>
              <w:end w:w="110" w:type="dxa"/>
            </w:tcMar>
          </w:tcPr>
          <w:p>
            <w:pPr>
              <w:spacing w:after="0" w:line="252" w:lineRule="auto"/>
            </w:pPr>
            <w:r>
              <w:rPr>
                <w:sz w:val="20"/>
              </w:rPr>
              <w:t>"</w:t>
            </w:r>
          </w:p>
        </w:tc>
        <w:tc>
          <w:tcPr>
            <w:tcW w:type="dxa" w:w="1191"/>
            <w:tcMar>
              <w:top w:w="60" w:type="dxa"/>
              <w:bottom w:w="60" w:type="dxa"/>
              <w:start w:w="110" w:type="dxa"/>
              <w:end w:w="110" w:type="dxa"/>
            </w:tcMar>
          </w:tcPr>
          <w:p>
            <w:pPr>
              <w:spacing w:after="0" w:line="252" w:lineRule="auto"/>
            </w:pPr>
            <w:r>
              <w:rPr>
                <w:sz w:val="20"/>
              </w:rPr>
              <w:t>34</w:t>
            </w:r>
          </w:p>
        </w:tc>
        <w:tc>
          <w:tcPr>
            <w:tcW w:type="dxa" w:w="1191"/>
            <w:tcMar>
              <w:top w:w="60" w:type="dxa"/>
              <w:bottom w:w="60" w:type="dxa"/>
              <w:start w:w="110" w:type="dxa"/>
              <w:end w:w="110" w:type="dxa"/>
            </w:tcMar>
          </w:tcPr>
          <w:p>
            <w:pPr>
              <w:spacing w:after="0" w:line="252" w:lineRule="auto"/>
            </w:pPr>
            <w:r>
              <w:rPr>
                <w:sz w:val="20"/>
              </w:rPr>
              <w:t>2</w:t>
            </w:r>
          </w:p>
        </w:tc>
        <w:tc>
          <w:tcPr>
            <w:tcW w:type="dxa" w:w="1191"/>
            <w:tcMar>
              <w:top w:w="60" w:type="dxa"/>
              <w:bottom w:w="60" w:type="dxa"/>
              <w:start w:w="110" w:type="dxa"/>
              <w:end w:w="110" w:type="dxa"/>
            </w:tcMar>
          </w:tcPr>
          <w:p>
            <w:pPr>
              <w:spacing w:after="0" w:line="252" w:lineRule="auto"/>
            </w:pPr>
            <w:r>
              <w:rPr>
                <w:sz w:val="20"/>
              </w:rPr>
              <w:t>50</w:t>
            </w:r>
          </w:p>
        </w:tc>
        <w:tc>
          <w:tcPr>
            <w:tcW w:type="dxa" w:w="1191"/>
            <w:tcMar>
              <w:top w:w="60" w:type="dxa"/>
              <w:bottom w:w="60" w:type="dxa"/>
              <w:start w:w="110" w:type="dxa"/>
              <w:end w:w="110" w:type="dxa"/>
            </w:tcMar>
          </w:tcPr>
          <w:p>
            <w:pPr>
              <w:spacing w:after="0" w:line="252" w:lineRule="auto"/>
            </w:pPr>
            <w:r>
              <w:rPr>
                <w:sz w:val="20"/>
              </w:rPr>
              <w:t>C</w:t>
            </w:r>
          </w:p>
        </w:tc>
        <w:tc>
          <w:tcPr>
            <w:tcW w:type="dxa" w:w="1191"/>
            <w:tcMar>
              <w:top w:w="60" w:type="dxa"/>
              <w:bottom w:w="60" w:type="dxa"/>
              <w:start w:w="110" w:type="dxa"/>
              <w:end w:w="110" w:type="dxa"/>
            </w:tcMar>
          </w:tcPr>
          <w:p>
            <w:pPr>
              <w:spacing w:after="0" w:line="252" w:lineRule="auto"/>
            </w:pPr>
            <w:r>
              <w:rPr>
                <w:sz w:val="20"/>
              </w:rPr>
              <w:t>67</w:t>
            </w:r>
          </w:p>
        </w:tc>
        <w:tc>
          <w:tcPr>
            <w:tcW w:type="dxa" w:w="1191"/>
            <w:tcMar>
              <w:top w:w="60" w:type="dxa"/>
              <w:bottom w:w="60" w:type="dxa"/>
              <w:start w:w="110" w:type="dxa"/>
              <w:end w:w="110" w:type="dxa"/>
            </w:tcMar>
          </w:tcPr>
          <w:p>
            <w:pPr>
              <w:spacing w:after="0" w:line="252" w:lineRule="auto"/>
            </w:pPr>
            <w:r>
              <w:rPr>
                <w:sz w:val="20"/>
              </w:rPr>
              <w:t>c</w:t>
            </w:r>
          </w:p>
        </w:tc>
        <w:tc>
          <w:tcPr>
            <w:tcW w:type="dxa" w:w="1191"/>
            <w:tcMar>
              <w:top w:w="60" w:type="dxa"/>
              <w:bottom w:w="60" w:type="dxa"/>
              <w:start w:w="110" w:type="dxa"/>
              <w:end w:w="110" w:type="dxa"/>
            </w:tcMar>
          </w:tcPr>
          <w:p>
            <w:pPr>
              <w:spacing w:after="0" w:line="252" w:lineRule="auto"/>
            </w:pPr>
            <w:r>
              <w:rPr>
                <w:sz w:val="20"/>
              </w:rPr>
              <w:t>99</w:t>
            </w:r>
          </w:p>
        </w:tc>
      </w:tr>
      <w:tr>
        <w:tc>
          <w:tcPr>
            <w:tcW w:type="dxa" w:w="1191"/>
            <w:tcMar>
              <w:top w:w="60" w:type="dxa"/>
              <w:bottom w:w="60" w:type="dxa"/>
              <w:start w:w="110" w:type="dxa"/>
              <w:end w:w="110" w:type="dxa"/>
            </w:tcMar>
            <w:shd w:val="clear" w:color="auto" w:fill="F4F6F9"/>
          </w:tcPr>
          <w:p>
            <w:pPr>
              <w:spacing w:after="0" w:line="252" w:lineRule="auto"/>
            </w:pPr>
            <w:r>
              <w:rPr>
                <w:sz w:val="20"/>
              </w:rPr>
              <w:t>#</w:t>
            </w:r>
          </w:p>
        </w:tc>
        <w:tc>
          <w:tcPr>
            <w:tcW w:type="dxa" w:w="1191"/>
            <w:tcMar>
              <w:top w:w="60" w:type="dxa"/>
              <w:bottom w:w="60" w:type="dxa"/>
              <w:start w:w="110" w:type="dxa"/>
              <w:end w:w="110" w:type="dxa"/>
            </w:tcMar>
            <w:shd w:val="clear" w:color="auto" w:fill="F4F6F9"/>
          </w:tcPr>
          <w:p>
            <w:pPr>
              <w:spacing w:after="0" w:line="252" w:lineRule="auto"/>
            </w:pPr>
            <w:r>
              <w:rPr>
                <w:sz w:val="20"/>
              </w:rPr>
              <w:t>35</w:t>
            </w:r>
          </w:p>
        </w:tc>
        <w:tc>
          <w:tcPr>
            <w:tcW w:type="dxa" w:w="1191"/>
            <w:tcMar>
              <w:top w:w="60" w:type="dxa"/>
              <w:bottom w:w="60" w:type="dxa"/>
              <w:start w:w="110" w:type="dxa"/>
              <w:end w:w="110" w:type="dxa"/>
            </w:tcMar>
            <w:shd w:val="clear" w:color="auto" w:fill="F4F6F9"/>
          </w:tcPr>
          <w:p>
            <w:pPr>
              <w:spacing w:after="0" w:line="252" w:lineRule="auto"/>
            </w:pPr>
            <w:r>
              <w:rPr>
                <w:sz w:val="20"/>
              </w:rPr>
              <w:t>3</w:t>
            </w:r>
          </w:p>
        </w:tc>
        <w:tc>
          <w:tcPr>
            <w:tcW w:type="dxa" w:w="1191"/>
            <w:tcMar>
              <w:top w:w="60" w:type="dxa"/>
              <w:bottom w:w="60" w:type="dxa"/>
              <w:start w:w="110" w:type="dxa"/>
              <w:end w:w="110" w:type="dxa"/>
            </w:tcMar>
            <w:shd w:val="clear" w:color="auto" w:fill="F4F6F9"/>
          </w:tcPr>
          <w:p>
            <w:pPr>
              <w:spacing w:after="0" w:line="252" w:lineRule="auto"/>
            </w:pPr>
            <w:r>
              <w:rPr>
                <w:sz w:val="20"/>
              </w:rPr>
              <w:t>51</w:t>
            </w:r>
          </w:p>
        </w:tc>
        <w:tc>
          <w:tcPr>
            <w:tcW w:type="dxa" w:w="1191"/>
            <w:tcMar>
              <w:top w:w="60" w:type="dxa"/>
              <w:bottom w:w="60" w:type="dxa"/>
              <w:start w:w="110" w:type="dxa"/>
              <w:end w:w="110" w:type="dxa"/>
            </w:tcMar>
            <w:shd w:val="clear" w:color="auto" w:fill="F4F6F9"/>
          </w:tcPr>
          <w:p>
            <w:pPr>
              <w:spacing w:after="0" w:line="252" w:lineRule="auto"/>
            </w:pPr>
            <w:r>
              <w:rPr>
                <w:sz w:val="20"/>
              </w:rPr>
              <w:t>D</w:t>
            </w:r>
          </w:p>
        </w:tc>
        <w:tc>
          <w:tcPr>
            <w:tcW w:type="dxa" w:w="1191"/>
            <w:tcMar>
              <w:top w:w="60" w:type="dxa"/>
              <w:bottom w:w="60" w:type="dxa"/>
              <w:start w:w="110" w:type="dxa"/>
              <w:end w:w="110" w:type="dxa"/>
            </w:tcMar>
            <w:shd w:val="clear" w:color="auto" w:fill="F4F6F9"/>
          </w:tcPr>
          <w:p>
            <w:pPr>
              <w:spacing w:after="0" w:line="252" w:lineRule="auto"/>
            </w:pPr>
            <w:r>
              <w:rPr>
                <w:sz w:val="20"/>
              </w:rPr>
              <w:t>68</w:t>
            </w:r>
          </w:p>
        </w:tc>
        <w:tc>
          <w:tcPr>
            <w:tcW w:type="dxa" w:w="1191"/>
            <w:tcMar>
              <w:top w:w="60" w:type="dxa"/>
              <w:bottom w:w="60" w:type="dxa"/>
              <w:start w:w="110" w:type="dxa"/>
              <w:end w:w="110" w:type="dxa"/>
            </w:tcMar>
            <w:shd w:val="clear" w:color="auto" w:fill="F4F6F9"/>
          </w:tcPr>
          <w:p>
            <w:pPr>
              <w:spacing w:after="0" w:line="252" w:lineRule="auto"/>
            </w:pPr>
            <w:r>
              <w:rPr>
                <w:sz w:val="20"/>
              </w:rPr>
              <w:t>d</w:t>
            </w:r>
          </w:p>
        </w:tc>
        <w:tc>
          <w:tcPr>
            <w:tcW w:type="dxa" w:w="1191"/>
            <w:tcMar>
              <w:top w:w="60" w:type="dxa"/>
              <w:bottom w:w="60" w:type="dxa"/>
              <w:start w:w="110" w:type="dxa"/>
              <w:end w:w="110" w:type="dxa"/>
            </w:tcMar>
            <w:shd w:val="clear" w:color="auto" w:fill="F4F6F9"/>
          </w:tcPr>
          <w:p>
            <w:pPr>
              <w:spacing w:after="0" w:line="252" w:lineRule="auto"/>
            </w:pPr>
            <w:r>
              <w:rPr>
                <w:sz w:val="20"/>
              </w:rPr>
              <w:t>100</w:t>
            </w:r>
          </w:p>
        </w:tc>
      </w:tr>
      <w:tr>
        <w:tc>
          <w:tcPr>
            <w:tcW w:type="dxa" w:w="1191"/>
            <w:tcMar>
              <w:top w:w="60" w:type="dxa"/>
              <w:bottom w:w="60" w:type="dxa"/>
              <w:start w:w="110" w:type="dxa"/>
              <w:end w:w="110" w:type="dxa"/>
            </w:tcMar>
          </w:tcPr>
          <w:p>
            <w:pPr>
              <w:spacing w:after="0" w:line="252" w:lineRule="auto"/>
            </w:pPr>
            <w:r>
              <w:rPr>
                <w:sz w:val="20"/>
              </w:rPr>
              <w:t>$</w:t>
            </w:r>
          </w:p>
        </w:tc>
        <w:tc>
          <w:tcPr>
            <w:tcW w:type="dxa" w:w="1191"/>
            <w:tcMar>
              <w:top w:w="60" w:type="dxa"/>
              <w:bottom w:w="60" w:type="dxa"/>
              <w:start w:w="110" w:type="dxa"/>
              <w:end w:w="110" w:type="dxa"/>
            </w:tcMar>
          </w:tcPr>
          <w:p>
            <w:pPr>
              <w:spacing w:after="0" w:line="252" w:lineRule="auto"/>
            </w:pPr>
            <w:r>
              <w:rPr>
                <w:sz w:val="20"/>
              </w:rPr>
              <w:t>36</w:t>
            </w:r>
          </w:p>
        </w:tc>
        <w:tc>
          <w:tcPr>
            <w:tcW w:type="dxa" w:w="1191"/>
            <w:tcMar>
              <w:top w:w="60" w:type="dxa"/>
              <w:bottom w:w="60" w:type="dxa"/>
              <w:start w:w="110" w:type="dxa"/>
              <w:end w:w="110" w:type="dxa"/>
            </w:tcMar>
          </w:tcPr>
          <w:p>
            <w:pPr>
              <w:spacing w:after="0" w:line="252" w:lineRule="auto"/>
            </w:pPr>
            <w:r>
              <w:rPr>
                <w:sz w:val="20"/>
              </w:rPr>
              <w:t>4</w:t>
            </w:r>
          </w:p>
        </w:tc>
        <w:tc>
          <w:tcPr>
            <w:tcW w:type="dxa" w:w="1191"/>
            <w:tcMar>
              <w:top w:w="60" w:type="dxa"/>
              <w:bottom w:w="60" w:type="dxa"/>
              <w:start w:w="110" w:type="dxa"/>
              <w:end w:w="110" w:type="dxa"/>
            </w:tcMar>
          </w:tcPr>
          <w:p>
            <w:pPr>
              <w:spacing w:after="0" w:line="252" w:lineRule="auto"/>
            </w:pPr>
            <w:r>
              <w:rPr>
                <w:sz w:val="20"/>
              </w:rPr>
              <w:t>52</w:t>
            </w:r>
          </w:p>
        </w:tc>
        <w:tc>
          <w:tcPr>
            <w:tcW w:type="dxa" w:w="1191"/>
            <w:tcMar>
              <w:top w:w="60" w:type="dxa"/>
              <w:bottom w:w="60" w:type="dxa"/>
              <w:start w:w="110" w:type="dxa"/>
              <w:end w:w="110" w:type="dxa"/>
            </w:tcMar>
          </w:tcPr>
          <w:p>
            <w:pPr>
              <w:spacing w:after="0" w:line="252" w:lineRule="auto"/>
            </w:pPr>
            <w:r>
              <w:rPr>
                <w:sz w:val="20"/>
              </w:rPr>
              <w:t>E</w:t>
            </w:r>
          </w:p>
        </w:tc>
        <w:tc>
          <w:tcPr>
            <w:tcW w:type="dxa" w:w="1191"/>
            <w:tcMar>
              <w:top w:w="60" w:type="dxa"/>
              <w:bottom w:w="60" w:type="dxa"/>
              <w:start w:w="110" w:type="dxa"/>
              <w:end w:w="110" w:type="dxa"/>
            </w:tcMar>
          </w:tcPr>
          <w:p>
            <w:pPr>
              <w:spacing w:after="0" w:line="252" w:lineRule="auto"/>
            </w:pPr>
            <w:r>
              <w:rPr>
                <w:sz w:val="20"/>
              </w:rPr>
              <w:t>69</w:t>
            </w:r>
          </w:p>
        </w:tc>
        <w:tc>
          <w:tcPr>
            <w:tcW w:type="dxa" w:w="1191"/>
            <w:tcMar>
              <w:top w:w="60" w:type="dxa"/>
              <w:bottom w:w="60" w:type="dxa"/>
              <w:start w:w="110" w:type="dxa"/>
              <w:end w:w="110" w:type="dxa"/>
            </w:tcMar>
          </w:tcPr>
          <w:p>
            <w:pPr>
              <w:spacing w:after="0" w:line="252" w:lineRule="auto"/>
            </w:pPr>
            <w:r>
              <w:rPr>
                <w:sz w:val="20"/>
              </w:rPr>
              <w:t>e</w:t>
            </w:r>
          </w:p>
        </w:tc>
        <w:tc>
          <w:tcPr>
            <w:tcW w:type="dxa" w:w="1191"/>
            <w:tcMar>
              <w:top w:w="60" w:type="dxa"/>
              <w:bottom w:w="60" w:type="dxa"/>
              <w:start w:w="110" w:type="dxa"/>
              <w:end w:w="110" w:type="dxa"/>
            </w:tcMar>
          </w:tcPr>
          <w:p>
            <w:pPr>
              <w:spacing w:after="0" w:line="252" w:lineRule="auto"/>
            </w:pPr>
            <w:r>
              <w:rPr>
                <w:sz w:val="20"/>
              </w:rPr>
              <w:t>101</w:t>
            </w:r>
          </w:p>
        </w:tc>
      </w:tr>
      <w:tr>
        <w:tc>
          <w:tcPr>
            <w:tcW w:type="dxa" w:w="1191"/>
            <w:tcMar>
              <w:top w:w="60" w:type="dxa"/>
              <w:bottom w:w="60" w:type="dxa"/>
              <w:start w:w="110" w:type="dxa"/>
              <w:end w:w="110" w:type="dxa"/>
            </w:tcMar>
            <w:shd w:val="clear" w:color="auto" w:fill="F4F6F9"/>
          </w:tcPr>
          <w:p>
            <w:pPr>
              <w:spacing w:after="0" w:line="252" w:lineRule="auto"/>
            </w:pPr>
            <w:r>
              <w:rPr>
                <w:sz w:val="20"/>
              </w:rPr>
              <w:t>%</w:t>
            </w:r>
          </w:p>
        </w:tc>
        <w:tc>
          <w:tcPr>
            <w:tcW w:type="dxa" w:w="1191"/>
            <w:tcMar>
              <w:top w:w="60" w:type="dxa"/>
              <w:bottom w:w="60" w:type="dxa"/>
              <w:start w:w="110" w:type="dxa"/>
              <w:end w:w="110" w:type="dxa"/>
            </w:tcMar>
            <w:shd w:val="clear" w:color="auto" w:fill="F4F6F9"/>
          </w:tcPr>
          <w:p>
            <w:pPr>
              <w:spacing w:after="0" w:line="252" w:lineRule="auto"/>
            </w:pPr>
            <w:r>
              <w:rPr>
                <w:sz w:val="20"/>
              </w:rPr>
              <w:t>37</w:t>
            </w:r>
          </w:p>
        </w:tc>
        <w:tc>
          <w:tcPr>
            <w:tcW w:type="dxa" w:w="1191"/>
            <w:tcMar>
              <w:top w:w="60" w:type="dxa"/>
              <w:bottom w:w="60" w:type="dxa"/>
              <w:start w:w="110" w:type="dxa"/>
              <w:end w:w="110" w:type="dxa"/>
            </w:tcMar>
            <w:shd w:val="clear" w:color="auto" w:fill="F4F6F9"/>
          </w:tcPr>
          <w:p>
            <w:pPr>
              <w:spacing w:after="0" w:line="252" w:lineRule="auto"/>
            </w:pPr>
            <w:r>
              <w:rPr>
                <w:sz w:val="20"/>
              </w:rPr>
              <w:t>5</w:t>
            </w:r>
          </w:p>
        </w:tc>
        <w:tc>
          <w:tcPr>
            <w:tcW w:type="dxa" w:w="1191"/>
            <w:tcMar>
              <w:top w:w="60" w:type="dxa"/>
              <w:bottom w:w="60" w:type="dxa"/>
              <w:start w:w="110" w:type="dxa"/>
              <w:end w:w="110" w:type="dxa"/>
            </w:tcMar>
            <w:shd w:val="clear" w:color="auto" w:fill="F4F6F9"/>
          </w:tcPr>
          <w:p>
            <w:pPr>
              <w:spacing w:after="0" w:line="252" w:lineRule="auto"/>
            </w:pPr>
            <w:r>
              <w:rPr>
                <w:sz w:val="20"/>
              </w:rPr>
              <w:t>53</w:t>
            </w:r>
          </w:p>
        </w:tc>
        <w:tc>
          <w:tcPr>
            <w:tcW w:type="dxa" w:w="1191"/>
            <w:tcMar>
              <w:top w:w="60" w:type="dxa"/>
              <w:bottom w:w="60" w:type="dxa"/>
              <w:start w:w="110" w:type="dxa"/>
              <w:end w:w="110" w:type="dxa"/>
            </w:tcMar>
            <w:shd w:val="clear" w:color="auto" w:fill="F4F6F9"/>
          </w:tcPr>
          <w:p>
            <w:pPr>
              <w:spacing w:after="0" w:line="252" w:lineRule="auto"/>
            </w:pPr>
            <w:r>
              <w:rPr>
                <w:sz w:val="20"/>
              </w:rPr>
              <w:t>F</w:t>
            </w:r>
          </w:p>
        </w:tc>
        <w:tc>
          <w:tcPr>
            <w:tcW w:type="dxa" w:w="1191"/>
            <w:tcMar>
              <w:top w:w="60" w:type="dxa"/>
              <w:bottom w:w="60" w:type="dxa"/>
              <w:start w:w="110" w:type="dxa"/>
              <w:end w:w="110" w:type="dxa"/>
            </w:tcMar>
            <w:shd w:val="clear" w:color="auto" w:fill="F4F6F9"/>
          </w:tcPr>
          <w:p>
            <w:pPr>
              <w:spacing w:after="0" w:line="252" w:lineRule="auto"/>
            </w:pPr>
            <w:r>
              <w:rPr>
                <w:sz w:val="20"/>
              </w:rPr>
              <w:t>70</w:t>
            </w:r>
          </w:p>
        </w:tc>
        <w:tc>
          <w:tcPr>
            <w:tcW w:type="dxa" w:w="1191"/>
            <w:tcMar>
              <w:top w:w="60" w:type="dxa"/>
              <w:bottom w:w="60" w:type="dxa"/>
              <w:start w:w="110" w:type="dxa"/>
              <w:end w:w="110" w:type="dxa"/>
            </w:tcMar>
            <w:shd w:val="clear" w:color="auto" w:fill="F4F6F9"/>
          </w:tcPr>
          <w:p>
            <w:pPr>
              <w:spacing w:after="0" w:line="252" w:lineRule="auto"/>
            </w:pPr>
            <w:r>
              <w:rPr>
                <w:sz w:val="20"/>
              </w:rPr>
              <w:t>f</w:t>
            </w:r>
          </w:p>
        </w:tc>
        <w:tc>
          <w:tcPr>
            <w:tcW w:type="dxa" w:w="1191"/>
            <w:tcMar>
              <w:top w:w="60" w:type="dxa"/>
              <w:bottom w:w="60" w:type="dxa"/>
              <w:start w:w="110" w:type="dxa"/>
              <w:end w:w="110" w:type="dxa"/>
            </w:tcMar>
            <w:shd w:val="clear" w:color="auto" w:fill="F4F6F9"/>
          </w:tcPr>
          <w:p>
            <w:pPr>
              <w:spacing w:after="0" w:line="252" w:lineRule="auto"/>
            </w:pPr>
            <w:r>
              <w:rPr>
                <w:sz w:val="20"/>
              </w:rPr>
              <w:t>102</w:t>
            </w:r>
          </w:p>
        </w:tc>
      </w:tr>
      <w:tr>
        <w:tc>
          <w:tcPr>
            <w:tcW w:type="dxa" w:w="1191"/>
            <w:tcMar>
              <w:top w:w="60" w:type="dxa"/>
              <w:bottom w:w="60" w:type="dxa"/>
              <w:start w:w="110" w:type="dxa"/>
              <w:end w:w="110" w:type="dxa"/>
            </w:tcMar>
          </w:tcPr>
          <w:p>
            <w:pPr>
              <w:spacing w:after="0" w:line="252" w:lineRule="auto"/>
            </w:pPr>
            <w:r>
              <w:rPr>
                <w:sz w:val="20"/>
              </w:rPr>
              <w:t>&amp;</w:t>
            </w:r>
          </w:p>
        </w:tc>
        <w:tc>
          <w:tcPr>
            <w:tcW w:type="dxa" w:w="1191"/>
            <w:tcMar>
              <w:top w:w="60" w:type="dxa"/>
              <w:bottom w:w="60" w:type="dxa"/>
              <w:start w:w="110" w:type="dxa"/>
              <w:end w:w="110" w:type="dxa"/>
            </w:tcMar>
          </w:tcPr>
          <w:p>
            <w:pPr>
              <w:spacing w:after="0" w:line="252" w:lineRule="auto"/>
            </w:pPr>
            <w:r>
              <w:rPr>
                <w:sz w:val="20"/>
              </w:rPr>
              <w:t>38</w:t>
            </w:r>
          </w:p>
        </w:tc>
        <w:tc>
          <w:tcPr>
            <w:tcW w:type="dxa" w:w="1191"/>
            <w:tcMar>
              <w:top w:w="60" w:type="dxa"/>
              <w:bottom w:w="60" w:type="dxa"/>
              <w:start w:w="110" w:type="dxa"/>
              <w:end w:w="110" w:type="dxa"/>
            </w:tcMar>
          </w:tcPr>
          <w:p>
            <w:pPr>
              <w:spacing w:after="0" w:line="252" w:lineRule="auto"/>
            </w:pPr>
            <w:r>
              <w:rPr>
                <w:sz w:val="20"/>
              </w:rPr>
              <w:t>6</w:t>
            </w:r>
          </w:p>
        </w:tc>
        <w:tc>
          <w:tcPr>
            <w:tcW w:type="dxa" w:w="1191"/>
            <w:tcMar>
              <w:top w:w="60" w:type="dxa"/>
              <w:bottom w:w="60" w:type="dxa"/>
              <w:start w:w="110" w:type="dxa"/>
              <w:end w:w="110" w:type="dxa"/>
            </w:tcMar>
          </w:tcPr>
          <w:p>
            <w:pPr>
              <w:spacing w:after="0" w:line="252" w:lineRule="auto"/>
            </w:pPr>
            <w:r>
              <w:rPr>
                <w:sz w:val="20"/>
              </w:rPr>
              <w:t>54</w:t>
            </w:r>
          </w:p>
        </w:tc>
        <w:tc>
          <w:tcPr>
            <w:tcW w:type="dxa" w:w="1191"/>
            <w:tcMar>
              <w:top w:w="60" w:type="dxa"/>
              <w:bottom w:w="60" w:type="dxa"/>
              <w:start w:w="110" w:type="dxa"/>
              <w:end w:w="110" w:type="dxa"/>
            </w:tcMar>
          </w:tcPr>
          <w:p>
            <w:pPr>
              <w:spacing w:after="0" w:line="252" w:lineRule="auto"/>
            </w:pPr>
            <w:r>
              <w:rPr>
                <w:sz w:val="20"/>
              </w:rPr>
              <w:t>G</w:t>
            </w:r>
          </w:p>
        </w:tc>
        <w:tc>
          <w:tcPr>
            <w:tcW w:type="dxa" w:w="1191"/>
            <w:tcMar>
              <w:top w:w="60" w:type="dxa"/>
              <w:bottom w:w="60" w:type="dxa"/>
              <w:start w:w="110" w:type="dxa"/>
              <w:end w:w="110" w:type="dxa"/>
            </w:tcMar>
          </w:tcPr>
          <w:p>
            <w:pPr>
              <w:spacing w:after="0" w:line="252" w:lineRule="auto"/>
            </w:pPr>
            <w:r>
              <w:rPr>
                <w:sz w:val="20"/>
              </w:rPr>
              <w:t>71</w:t>
            </w:r>
          </w:p>
        </w:tc>
        <w:tc>
          <w:tcPr>
            <w:tcW w:type="dxa" w:w="1191"/>
            <w:tcMar>
              <w:top w:w="60" w:type="dxa"/>
              <w:bottom w:w="60" w:type="dxa"/>
              <w:start w:w="110" w:type="dxa"/>
              <w:end w:w="110" w:type="dxa"/>
            </w:tcMar>
          </w:tcPr>
          <w:p>
            <w:pPr>
              <w:spacing w:after="0" w:line="252" w:lineRule="auto"/>
            </w:pPr>
            <w:r>
              <w:rPr>
                <w:sz w:val="20"/>
              </w:rPr>
              <w:t>g</w:t>
            </w:r>
          </w:p>
        </w:tc>
        <w:tc>
          <w:tcPr>
            <w:tcW w:type="dxa" w:w="1191"/>
            <w:tcMar>
              <w:top w:w="60" w:type="dxa"/>
              <w:bottom w:w="60" w:type="dxa"/>
              <w:start w:w="110" w:type="dxa"/>
              <w:end w:w="110" w:type="dxa"/>
            </w:tcMar>
          </w:tcPr>
          <w:p>
            <w:pPr>
              <w:spacing w:after="0" w:line="252" w:lineRule="auto"/>
            </w:pPr>
            <w:r>
              <w:rPr>
                <w:sz w:val="20"/>
              </w:rPr>
              <w:t>103</w:t>
            </w:r>
          </w:p>
        </w:tc>
      </w:tr>
      <w:tr>
        <w:tc>
          <w:tcPr>
            <w:tcW w:type="dxa" w:w="1191"/>
            <w:tcMar>
              <w:top w:w="60" w:type="dxa"/>
              <w:bottom w:w="60" w:type="dxa"/>
              <w:start w:w="110" w:type="dxa"/>
              <w:end w:w="110" w:type="dxa"/>
            </w:tcMar>
            <w:shd w:val="clear" w:color="auto" w:fill="F4F6F9"/>
          </w:tcPr>
          <w:p>
            <w:pPr>
              <w:spacing w:after="0" w:line="252" w:lineRule="auto"/>
            </w:pPr>
            <w:r>
              <w:rPr>
                <w:sz w:val="20"/>
              </w:rPr>
              <w:t>'</w:t>
            </w:r>
          </w:p>
        </w:tc>
        <w:tc>
          <w:tcPr>
            <w:tcW w:type="dxa" w:w="1191"/>
            <w:tcMar>
              <w:top w:w="60" w:type="dxa"/>
              <w:bottom w:w="60" w:type="dxa"/>
              <w:start w:w="110" w:type="dxa"/>
              <w:end w:w="110" w:type="dxa"/>
            </w:tcMar>
            <w:shd w:val="clear" w:color="auto" w:fill="F4F6F9"/>
          </w:tcPr>
          <w:p>
            <w:pPr>
              <w:spacing w:after="0" w:line="252" w:lineRule="auto"/>
            </w:pPr>
            <w:r>
              <w:rPr>
                <w:sz w:val="20"/>
              </w:rPr>
              <w:t>39</w:t>
            </w:r>
          </w:p>
        </w:tc>
        <w:tc>
          <w:tcPr>
            <w:tcW w:type="dxa" w:w="1191"/>
            <w:tcMar>
              <w:top w:w="60" w:type="dxa"/>
              <w:bottom w:w="60" w:type="dxa"/>
              <w:start w:w="110" w:type="dxa"/>
              <w:end w:w="110" w:type="dxa"/>
            </w:tcMar>
            <w:shd w:val="clear" w:color="auto" w:fill="F4F6F9"/>
          </w:tcPr>
          <w:p>
            <w:pPr>
              <w:spacing w:after="0" w:line="252" w:lineRule="auto"/>
            </w:pPr>
            <w:r>
              <w:rPr>
                <w:sz w:val="20"/>
              </w:rPr>
              <w:t>7</w:t>
            </w:r>
          </w:p>
        </w:tc>
        <w:tc>
          <w:tcPr>
            <w:tcW w:type="dxa" w:w="1191"/>
            <w:tcMar>
              <w:top w:w="60" w:type="dxa"/>
              <w:bottom w:w="60" w:type="dxa"/>
              <w:start w:w="110" w:type="dxa"/>
              <w:end w:w="110" w:type="dxa"/>
            </w:tcMar>
            <w:shd w:val="clear" w:color="auto" w:fill="F4F6F9"/>
          </w:tcPr>
          <w:p>
            <w:pPr>
              <w:spacing w:after="0" w:line="252" w:lineRule="auto"/>
            </w:pPr>
            <w:r>
              <w:rPr>
                <w:sz w:val="20"/>
              </w:rPr>
              <w:t>55</w:t>
            </w:r>
          </w:p>
        </w:tc>
        <w:tc>
          <w:tcPr>
            <w:tcW w:type="dxa" w:w="1191"/>
            <w:tcMar>
              <w:top w:w="60" w:type="dxa"/>
              <w:bottom w:w="60" w:type="dxa"/>
              <w:start w:w="110" w:type="dxa"/>
              <w:end w:w="110" w:type="dxa"/>
            </w:tcMar>
            <w:shd w:val="clear" w:color="auto" w:fill="F4F6F9"/>
          </w:tcPr>
          <w:p>
            <w:pPr>
              <w:spacing w:after="0" w:line="252" w:lineRule="auto"/>
            </w:pPr>
            <w:r>
              <w:rPr>
                <w:sz w:val="20"/>
              </w:rPr>
              <w:t>H</w:t>
            </w:r>
          </w:p>
        </w:tc>
        <w:tc>
          <w:tcPr>
            <w:tcW w:type="dxa" w:w="1191"/>
            <w:tcMar>
              <w:top w:w="60" w:type="dxa"/>
              <w:bottom w:w="60" w:type="dxa"/>
              <w:start w:w="110" w:type="dxa"/>
              <w:end w:w="110" w:type="dxa"/>
            </w:tcMar>
            <w:shd w:val="clear" w:color="auto" w:fill="F4F6F9"/>
          </w:tcPr>
          <w:p>
            <w:pPr>
              <w:spacing w:after="0" w:line="252" w:lineRule="auto"/>
            </w:pPr>
            <w:r>
              <w:rPr>
                <w:sz w:val="20"/>
              </w:rPr>
              <w:t>72</w:t>
            </w:r>
          </w:p>
        </w:tc>
        <w:tc>
          <w:tcPr>
            <w:tcW w:type="dxa" w:w="1191"/>
            <w:tcMar>
              <w:top w:w="60" w:type="dxa"/>
              <w:bottom w:w="60" w:type="dxa"/>
              <w:start w:w="110" w:type="dxa"/>
              <w:end w:w="110" w:type="dxa"/>
            </w:tcMar>
            <w:shd w:val="clear" w:color="auto" w:fill="F4F6F9"/>
          </w:tcPr>
          <w:p>
            <w:pPr>
              <w:spacing w:after="0" w:line="252" w:lineRule="auto"/>
            </w:pPr>
            <w:r>
              <w:rPr>
                <w:sz w:val="20"/>
              </w:rPr>
              <w:t>h</w:t>
            </w:r>
          </w:p>
        </w:tc>
        <w:tc>
          <w:tcPr>
            <w:tcW w:type="dxa" w:w="1191"/>
            <w:tcMar>
              <w:top w:w="60" w:type="dxa"/>
              <w:bottom w:w="60" w:type="dxa"/>
              <w:start w:w="110" w:type="dxa"/>
              <w:end w:w="110" w:type="dxa"/>
            </w:tcMar>
            <w:shd w:val="clear" w:color="auto" w:fill="F4F6F9"/>
          </w:tcPr>
          <w:p>
            <w:pPr>
              <w:spacing w:after="0" w:line="252" w:lineRule="auto"/>
            </w:pPr>
            <w:r>
              <w:rPr>
                <w:sz w:val="20"/>
              </w:rPr>
              <w:t>104</w:t>
            </w:r>
          </w:p>
        </w:tc>
      </w:tr>
      <w:tr>
        <w:tc>
          <w:tcPr>
            <w:tcW w:type="dxa" w:w="1191"/>
            <w:tcMar>
              <w:top w:w="60" w:type="dxa"/>
              <w:bottom w:w="60" w:type="dxa"/>
              <w:start w:w="110" w:type="dxa"/>
              <w:end w:w="110" w:type="dxa"/>
            </w:tcMar>
          </w:tcPr>
          <w:p>
            <w:pPr>
              <w:spacing w:after="0" w:line="252" w:lineRule="auto"/>
            </w:pPr>
            <w:r>
              <w:rPr>
                <w:sz w:val="20"/>
              </w:rPr>
              <w:t>(</w:t>
            </w:r>
          </w:p>
        </w:tc>
        <w:tc>
          <w:tcPr>
            <w:tcW w:type="dxa" w:w="1191"/>
            <w:tcMar>
              <w:top w:w="60" w:type="dxa"/>
              <w:bottom w:w="60" w:type="dxa"/>
              <w:start w:w="110" w:type="dxa"/>
              <w:end w:w="110" w:type="dxa"/>
            </w:tcMar>
          </w:tcPr>
          <w:p>
            <w:pPr>
              <w:spacing w:after="0" w:line="252" w:lineRule="auto"/>
            </w:pPr>
            <w:r>
              <w:rPr>
                <w:sz w:val="20"/>
              </w:rPr>
              <w:t>40</w:t>
            </w:r>
          </w:p>
        </w:tc>
        <w:tc>
          <w:tcPr>
            <w:tcW w:type="dxa" w:w="1191"/>
            <w:tcMar>
              <w:top w:w="60" w:type="dxa"/>
              <w:bottom w:w="60" w:type="dxa"/>
              <w:start w:w="110" w:type="dxa"/>
              <w:end w:w="110" w:type="dxa"/>
            </w:tcMar>
          </w:tcPr>
          <w:p>
            <w:pPr>
              <w:spacing w:after="0" w:line="252" w:lineRule="auto"/>
            </w:pPr>
            <w:r>
              <w:rPr>
                <w:sz w:val="20"/>
              </w:rPr>
              <w:t>8</w:t>
            </w:r>
          </w:p>
        </w:tc>
        <w:tc>
          <w:tcPr>
            <w:tcW w:type="dxa" w:w="1191"/>
            <w:tcMar>
              <w:top w:w="60" w:type="dxa"/>
              <w:bottom w:w="60" w:type="dxa"/>
              <w:start w:w="110" w:type="dxa"/>
              <w:end w:w="110" w:type="dxa"/>
            </w:tcMar>
          </w:tcPr>
          <w:p>
            <w:pPr>
              <w:spacing w:after="0" w:line="252" w:lineRule="auto"/>
            </w:pPr>
            <w:r>
              <w:rPr>
                <w:sz w:val="20"/>
              </w:rPr>
              <w:t>56</w:t>
            </w:r>
          </w:p>
        </w:tc>
        <w:tc>
          <w:tcPr>
            <w:tcW w:type="dxa" w:w="1191"/>
            <w:tcMar>
              <w:top w:w="60" w:type="dxa"/>
              <w:bottom w:w="60" w:type="dxa"/>
              <w:start w:w="110" w:type="dxa"/>
              <w:end w:w="110" w:type="dxa"/>
            </w:tcMar>
          </w:tcPr>
          <w:p>
            <w:pPr>
              <w:spacing w:after="0" w:line="252" w:lineRule="auto"/>
            </w:pPr>
            <w:r>
              <w:rPr>
                <w:sz w:val="20"/>
              </w:rPr>
              <w:t>I</w:t>
            </w:r>
          </w:p>
        </w:tc>
        <w:tc>
          <w:tcPr>
            <w:tcW w:type="dxa" w:w="1191"/>
            <w:tcMar>
              <w:top w:w="60" w:type="dxa"/>
              <w:bottom w:w="60" w:type="dxa"/>
              <w:start w:w="110" w:type="dxa"/>
              <w:end w:w="110" w:type="dxa"/>
            </w:tcMar>
          </w:tcPr>
          <w:p>
            <w:pPr>
              <w:spacing w:after="0" w:line="252" w:lineRule="auto"/>
            </w:pPr>
            <w:r>
              <w:rPr>
                <w:sz w:val="20"/>
              </w:rPr>
              <w:t>73</w:t>
            </w:r>
          </w:p>
        </w:tc>
        <w:tc>
          <w:tcPr>
            <w:tcW w:type="dxa" w:w="1191"/>
            <w:tcMar>
              <w:top w:w="60" w:type="dxa"/>
              <w:bottom w:w="60" w:type="dxa"/>
              <w:start w:w="110" w:type="dxa"/>
              <w:end w:w="110" w:type="dxa"/>
            </w:tcMar>
          </w:tcPr>
          <w:p>
            <w:pPr>
              <w:spacing w:after="0" w:line="252" w:lineRule="auto"/>
            </w:pPr>
            <w:r>
              <w:rPr>
                <w:sz w:val="20"/>
              </w:rPr>
              <w:t>i</w:t>
            </w:r>
          </w:p>
        </w:tc>
        <w:tc>
          <w:tcPr>
            <w:tcW w:type="dxa" w:w="1191"/>
            <w:tcMar>
              <w:top w:w="60" w:type="dxa"/>
              <w:bottom w:w="60" w:type="dxa"/>
              <w:start w:w="110" w:type="dxa"/>
              <w:end w:w="110" w:type="dxa"/>
            </w:tcMar>
          </w:tcPr>
          <w:p>
            <w:pPr>
              <w:spacing w:after="0" w:line="252" w:lineRule="auto"/>
            </w:pPr>
            <w:r>
              <w:rPr>
                <w:sz w:val="20"/>
              </w:rPr>
              <w:t>105</w:t>
            </w:r>
          </w:p>
        </w:tc>
      </w:tr>
      <w:tr>
        <w:tc>
          <w:tcPr>
            <w:tcW w:type="dxa" w:w="1191"/>
            <w:tcMar>
              <w:top w:w="60" w:type="dxa"/>
              <w:bottom w:w="60" w:type="dxa"/>
              <w:start w:w="110" w:type="dxa"/>
              <w:end w:w="110" w:type="dxa"/>
            </w:tcMar>
            <w:shd w:val="clear" w:color="auto" w:fill="F4F6F9"/>
          </w:tcPr>
          <w:p>
            <w:pPr>
              <w:spacing w:after="0" w:line="252" w:lineRule="auto"/>
            </w:pPr>
            <w:r>
              <w:rPr>
                <w:sz w:val="20"/>
              </w:rPr>
              <w:t>)</w:t>
            </w:r>
          </w:p>
        </w:tc>
        <w:tc>
          <w:tcPr>
            <w:tcW w:type="dxa" w:w="1191"/>
            <w:tcMar>
              <w:top w:w="60" w:type="dxa"/>
              <w:bottom w:w="60" w:type="dxa"/>
              <w:start w:w="110" w:type="dxa"/>
              <w:end w:w="110" w:type="dxa"/>
            </w:tcMar>
            <w:shd w:val="clear" w:color="auto" w:fill="F4F6F9"/>
          </w:tcPr>
          <w:p>
            <w:pPr>
              <w:spacing w:after="0" w:line="252" w:lineRule="auto"/>
            </w:pPr>
            <w:r>
              <w:rPr>
                <w:sz w:val="20"/>
              </w:rPr>
              <w:t>41</w:t>
            </w:r>
          </w:p>
        </w:tc>
        <w:tc>
          <w:tcPr>
            <w:tcW w:type="dxa" w:w="1191"/>
            <w:tcMar>
              <w:top w:w="60" w:type="dxa"/>
              <w:bottom w:w="60" w:type="dxa"/>
              <w:start w:w="110" w:type="dxa"/>
              <w:end w:w="110" w:type="dxa"/>
            </w:tcMar>
            <w:shd w:val="clear" w:color="auto" w:fill="F4F6F9"/>
          </w:tcPr>
          <w:p>
            <w:pPr>
              <w:spacing w:after="0" w:line="252" w:lineRule="auto"/>
            </w:pPr>
            <w:r>
              <w:rPr>
                <w:sz w:val="20"/>
              </w:rPr>
              <w:t>9</w:t>
            </w:r>
          </w:p>
        </w:tc>
        <w:tc>
          <w:tcPr>
            <w:tcW w:type="dxa" w:w="1191"/>
            <w:tcMar>
              <w:top w:w="60" w:type="dxa"/>
              <w:bottom w:w="60" w:type="dxa"/>
              <w:start w:w="110" w:type="dxa"/>
              <w:end w:w="110" w:type="dxa"/>
            </w:tcMar>
            <w:shd w:val="clear" w:color="auto" w:fill="F4F6F9"/>
          </w:tcPr>
          <w:p>
            <w:pPr>
              <w:spacing w:after="0" w:line="252" w:lineRule="auto"/>
            </w:pPr>
            <w:r>
              <w:rPr>
                <w:sz w:val="20"/>
              </w:rPr>
              <w:t>57</w:t>
            </w:r>
          </w:p>
        </w:tc>
        <w:tc>
          <w:tcPr>
            <w:tcW w:type="dxa" w:w="1191"/>
            <w:tcMar>
              <w:top w:w="60" w:type="dxa"/>
              <w:bottom w:w="60" w:type="dxa"/>
              <w:start w:w="110" w:type="dxa"/>
              <w:end w:w="110" w:type="dxa"/>
            </w:tcMar>
            <w:shd w:val="clear" w:color="auto" w:fill="F4F6F9"/>
          </w:tcPr>
          <w:p>
            <w:pPr>
              <w:spacing w:after="0" w:line="252" w:lineRule="auto"/>
            </w:pPr>
            <w:r>
              <w:rPr>
                <w:sz w:val="20"/>
              </w:rPr>
              <w:t>J</w:t>
            </w:r>
          </w:p>
        </w:tc>
        <w:tc>
          <w:tcPr>
            <w:tcW w:type="dxa" w:w="1191"/>
            <w:tcMar>
              <w:top w:w="60" w:type="dxa"/>
              <w:bottom w:w="60" w:type="dxa"/>
              <w:start w:w="110" w:type="dxa"/>
              <w:end w:w="110" w:type="dxa"/>
            </w:tcMar>
            <w:shd w:val="clear" w:color="auto" w:fill="F4F6F9"/>
          </w:tcPr>
          <w:p>
            <w:pPr>
              <w:spacing w:after="0" w:line="252" w:lineRule="auto"/>
            </w:pPr>
            <w:r>
              <w:rPr>
                <w:sz w:val="20"/>
              </w:rPr>
              <w:t>74</w:t>
            </w:r>
          </w:p>
        </w:tc>
        <w:tc>
          <w:tcPr>
            <w:tcW w:type="dxa" w:w="1191"/>
            <w:tcMar>
              <w:top w:w="60" w:type="dxa"/>
              <w:bottom w:w="60" w:type="dxa"/>
              <w:start w:w="110" w:type="dxa"/>
              <w:end w:w="110" w:type="dxa"/>
            </w:tcMar>
            <w:shd w:val="clear" w:color="auto" w:fill="F4F6F9"/>
          </w:tcPr>
          <w:p>
            <w:pPr>
              <w:spacing w:after="0" w:line="252" w:lineRule="auto"/>
            </w:pPr>
            <w:r>
              <w:rPr>
                <w:sz w:val="20"/>
              </w:rPr>
              <w:t>j</w:t>
            </w:r>
          </w:p>
        </w:tc>
        <w:tc>
          <w:tcPr>
            <w:tcW w:type="dxa" w:w="1191"/>
            <w:tcMar>
              <w:top w:w="60" w:type="dxa"/>
              <w:bottom w:w="60" w:type="dxa"/>
              <w:start w:w="110" w:type="dxa"/>
              <w:end w:w="110" w:type="dxa"/>
            </w:tcMar>
            <w:shd w:val="clear" w:color="auto" w:fill="F4F6F9"/>
          </w:tcPr>
          <w:p>
            <w:pPr>
              <w:spacing w:after="0" w:line="252" w:lineRule="auto"/>
            </w:pPr>
            <w:r>
              <w:rPr>
                <w:sz w:val="20"/>
              </w:rPr>
              <w:t>106</w:t>
            </w:r>
          </w:p>
        </w:tc>
      </w:tr>
      <w:tr>
        <w:tc>
          <w:tcPr>
            <w:tcW w:type="dxa" w:w="1191"/>
            <w:tcMar>
              <w:top w:w="60" w:type="dxa"/>
              <w:bottom w:w="60" w:type="dxa"/>
              <w:start w:w="110" w:type="dxa"/>
              <w:end w:w="110" w:type="dxa"/>
            </w:tcMar>
          </w:tcPr>
          <w:p>
            <w:pPr>
              <w:spacing w:after="0" w:line="252" w:lineRule="auto"/>
            </w:pPr>
            <w:r>
              <w:rPr>
                <w:sz w:val="20"/>
              </w:rPr>
              <w:t>*</w:t>
            </w:r>
          </w:p>
        </w:tc>
        <w:tc>
          <w:tcPr>
            <w:tcW w:type="dxa" w:w="1191"/>
            <w:tcMar>
              <w:top w:w="60" w:type="dxa"/>
              <w:bottom w:w="60" w:type="dxa"/>
              <w:start w:w="110" w:type="dxa"/>
              <w:end w:w="110" w:type="dxa"/>
            </w:tcMar>
          </w:tcPr>
          <w:p>
            <w:pPr>
              <w:spacing w:after="0" w:line="252" w:lineRule="auto"/>
            </w:pPr>
            <w:r>
              <w:rPr>
                <w:sz w:val="20"/>
              </w:rPr>
              <w:t>42</w:t>
            </w:r>
          </w:p>
        </w:tc>
        <w:tc>
          <w:tcPr>
            <w:tcW w:type="dxa" w:w="1191"/>
            <w:tcMar>
              <w:top w:w="60" w:type="dxa"/>
              <w:bottom w:w="60" w:type="dxa"/>
              <w:start w:w="110" w:type="dxa"/>
              <w:end w:w="110" w:type="dxa"/>
            </w:tcMar>
          </w:tcPr>
          <w:p>
            <w:pPr>
              <w:spacing w:after="0" w:line="252" w:lineRule="auto"/>
            </w:pPr>
            <w:r>
              <w:rPr>
                <w:sz w:val="20"/>
              </w:rPr>
              <w:t>:</w:t>
            </w:r>
          </w:p>
        </w:tc>
        <w:tc>
          <w:tcPr>
            <w:tcW w:type="dxa" w:w="1191"/>
            <w:tcMar>
              <w:top w:w="60" w:type="dxa"/>
              <w:bottom w:w="60" w:type="dxa"/>
              <w:start w:w="110" w:type="dxa"/>
              <w:end w:w="110" w:type="dxa"/>
            </w:tcMar>
          </w:tcPr>
          <w:p>
            <w:pPr>
              <w:spacing w:after="0" w:line="252" w:lineRule="auto"/>
            </w:pPr>
            <w:r>
              <w:rPr>
                <w:sz w:val="20"/>
              </w:rPr>
              <w:t>58</w:t>
            </w:r>
          </w:p>
        </w:tc>
        <w:tc>
          <w:tcPr>
            <w:tcW w:type="dxa" w:w="1191"/>
            <w:tcMar>
              <w:top w:w="60" w:type="dxa"/>
              <w:bottom w:w="60" w:type="dxa"/>
              <w:start w:w="110" w:type="dxa"/>
              <w:end w:w="110" w:type="dxa"/>
            </w:tcMar>
          </w:tcPr>
          <w:p>
            <w:pPr>
              <w:spacing w:after="0" w:line="252" w:lineRule="auto"/>
            </w:pPr>
            <w:r>
              <w:rPr>
                <w:sz w:val="20"/>
              </w:rPr>
              <w:t>K</w:t>
            </w:r>
          </w:p>
        </w:tc>
        <w:tc>
          <w:tcPr>
            <w:tcW w:type="dxa" w:w="1191"/>
            <w:tcMar>
              <w:top w:w="60" w:type="dxa"/>
              <w:bottom w:w="60" w:type="dxa"/>
              <w:start w:w="110" w:type="dxa"/>
              <w:end w:w="110" w:type="dxa"/>
            </w:tcMar>
          </w:tcPr>
          <w:p>
            <w:pPr>
              <w:spacing w:after="0" w:line="252" w:lineRule="auto"/>
            </w:pPr>
            <w:r>
              <w:rPr>
                <w:sz w:val="20"/>
              </w:rPr>
              <w:t>75</w:t>
            </w:r>
          </w:p>
        </w:tc>
        <w:tc>
          <w:tcPr>
            <w:tcW w:type="dxa" w:w="1191"/>
            <w:tcMar>
              <w:top w:w="60" w:type="dxa"/>
              <w:bottom w:w="60" w:type="dxa"/>
              <w:start w:w="110" w:type="dxa"/>
              <w:end w:w="110" w:type="dxa"/>
            </w:tcMar>
          </w:tcPr>
          <w:p>
            <w:pPr>
              <w:spacing w:after="0" w:line="252" w:lineRule="auto"/>
            </w:pPr>
            <w:r>
              <w:rPr>
                <w:sz w:val="20"/>
              </w:rPr>
              <w:t>k</w:t>
            </w:r>
          </w:p>
        </w:tc>
        <w:tc>
          <w:tcPr>
            <w:tcW w:type="dxa" w:w="1191"/>
            <w:tcMar>
              <w:top w:w="60" w:type="dxa"/>
              <w:bottom w:w="60" w:type="dxa"/>
              <w:start w:w="110" w:type="dxa"/>
              <w:end w:w="110" w:type="dxa"/>
            </w:tcMar>
          </w:tcPr>
          <w:p>
            <w:pPr>
              <w:spacing w:after="0" w:line="252" w:lineRule="auto"/>
            </w:pPr>
            <w:r>
              <w:rPr>
                <w:sz w:val="20"/>
              </w:rPr>
              <w:t>107</w:t>
            </w:r>
          </w:p>
        </w:tc>
      </w:tr>
      <w:tr>
        <w:tc>
          <w:tcPr>
            <w:tcW w:type="dxa" w:w="1191"/>
            <w:tcMar>
              <w:top w:w="60" w:type="dxa"/>
              <w:bottom w:w="60" w:type="dxa"/>
              <w:start w:w="110" w:type="dxa"/>
              <w:end w:w="110" w:type="dxa"/>
            </w:tcMar>
            <w:shd w:val="clear" w:color="auto" w:fill="F4F6F9"/>
          </w:tcPr>
          <w:p>
            <w:pPr>
              <w:spacing w:after="0" w:line="252" w:lineRule="auto"/>
            </w:pPr>
            <w:r>
              <w:rPr>
                <w:sz w:val="20"/>
              </w:rPr>
              <w:t>+</w:t>
            </w:r>
          </w:p>
        </w:tc>
        <w:tc>
          <w:tcPr>
            <w:tcW w:type="dxa" w:w="1191"/>
            <w:tcMar>
              <w:top w:w="60" w:type="dxa"/>
              <w:bottom w:w="60" w:type="dxa"/>
              <w:start w:w="110" w:type="dxa"/>
              <w:end w:w="110" w:type="dxa"/>
            </w:tcMar>
            <w:shd w:val="clear" w:color="auto" w:fill="F4F6F9"/>
          </w:tcPr>
          <w:p>
            <w:pPr>
              <w:spacing w:after="0" w:line="252" w:lineRule="auto"/>
            </w:pPr>
            <w:r>
              <w:rPr>
                <w:sz w:val="20"/>
              </w:rPr>
              <w:t>43</w:t>
            </w:r>
          </w:p>
        </w:tc>
        <w:tc>
          <w:tcPr>
            <w:tcW w:type="dxa" w:w="1191"/>
            <w:tcMar>
              <w:top w:w="60" w:type="dxa"/>
              <w:bottom w:w="60" w:type="dxa"/>
              <w:start w:w="110" w:type="dxa"/>
              <w:end w:w="110" w:type="dxa"/>
            </w:tcMar>
            <w:shd w:val="clear" w:color="auto" w:fill="F4F6F9"/>
          </w:tcPr>
          <w:p>
            <w:pPr>
              <w:spacing w:after="0" w:line="252" w:lineRule="auto"/>
            </w:pPr>
            <w:r>
              <w:rPr>
                <w:sz w:val="20"/>
              </w:rPr>
              <w:t>;</w:t>
            </w:r>
          </w:p>
        </w:tc>
        <w:tc>
          <w:tcPr>
            <w:tcW w:type="dxa" w:w="1191"/>
            <w:tcMar>
              <w:top w:w="60" w:type="dxa"/>
              <w:bottom w:w="60" w:type="dxa"/>
              <w:start w:w="110" w:type="dxa"/>
              <w:end w:w="110" w:type="dxa"/>
            </w:tcMar>
            <w:shd w:val="clear" w:color="auto" w:fill="F4F6F9"/>
          </w:tcPr>
          <w:p>
            <w:pPr>
              <w:spacing w:after="0" w:line="252" w:lineRule="auto"/>
            </w:pPr>
            <w:r>
              <w:rPr>
                <w:sz w:val="20"/>
              </w:rPr>
              <w:t>59</w:t>
            </w:r>
          </w:p>
        </w:tc>
        <w:tc>
          <w:tcPr>
            <w:tcW w:type="dxa" w:w="1191"/>
            <w:tcMar>
              <w:top w:w="60" w:type="dxa"/>
              <w:bottom w:w="60" w:type="dxa"/>
              <w:start w:w="110" w:type="dxa"/>
              <w:end w:w="110" w:type="dxa"/>
            </w:tcMar>
            <w:shd w:val="clear" w:color="auto" w:fill="F4F6F9"/>
          </w:tcPr>
          <w:p>
            <w:pPr>
              <w:spacing w:after="0" w:line="252" w:lineRule="auto"/>
            </w:pPr>
            <w:r>
              <w:rPr>
                <w:sz w:val="20"/>
              </w:rPr>
              <w:t>L</w:t>
            </w:r>
          </w:p>
        </w:tc>
        <w:tc>
          <w:tcPr>
            <w:tcW w:type="dxa" w:w="1191"/>
            <w:tcMar>
              <w:top w:w="60" w:type="dxa"/>
              <w:bottom w:w="60" w:type="dxa"/>
              <w:start w:w="110" w:type="dxa"/>
              <w:end w:w="110" w:type="dxa"/>
            </w:tcMar>
            <w:shd w:val="clear" w:color="auto" w:fill="F4F6F9"/>
          </w:tcPr>
          <w:p>
            <w:pPr>
              <w:spacing w:after="0" w:line="252" w:lineRule="auto"/>
            </w:pPr>
            <w:r>
              <w:rPr>
                <w:sz w:val="20"/>
              </w:rPr>
              <w:t>76</w:t>
            </w:r>
          </w:p>
        </w:tc>
        <w:tc>
          <w:tcPr>
            <w:tcW w:type="dxa" w:w="1191"/>
            <w:tcMar>
              <w:top w:w="60" w:type="dxa"/>
              <w:bottom w:w="60" w:type="dxa"/>
              <w:start w:w="110" w:type="dxa"/>
              <w:end w:w="110" w:type="dxa"/>
            </w:tcMar>
            <w:shd w:val="clear" w:color="auto" w:fill="F4F6F9"/>
          </w:tcPr>
          <w:p>
            <w:pPr>
              <w:spacing w:after="0" w:line="252" w:lineRule="auto"/>
            </w:pPr>
            <w:r>
              <w:rPr>
                <w:sz w:val="20"/>
              </w:rPr>
              <w:t>l</w:t>
            </w:r>
          </w:p>
        </w:tc>
        <w:tc>
          <w:tcPr>
            <w:tcW w:type="dxa" w:w="1191"/>
            <w:tcMar>
              <w:top w:w="60" w:type="dxa"/>
              <w:bottom w:w="60" w:type="dxa"/>
              <w:start w:w="110" w:type="dxa"/>
              <w:end w:w="110" w:type="dxa"/>
            </w:tcMar>
            <w:shd w:val="clear" w:color="auto" w:fill="F4F6F9"/>
          </w:tcPr>
          <w:p>
            <w:pPr>
              <w:spacing w:after="0" w:line="252" w:lineRule="auto"/>
            </w:pPr>
            <w:r>
              <w:rPr>
                <w:sz w:val="20"/>
              </w:rPr>
              <w:t>108</w:t>
            </w:r>
          </w:p>
        </w:tc>
      </w:tr>
      <w:tr>
        <w:tc>
          <w:tcPr>
            <w:tcW w:type="dxa" w:w="1191"/>
            <w:tcMar>
              <w:top w:w="60" w:type="dxa"/>
              <w:bottom w:w="60" w:type="dxa"/>
              <w:start w:w="110" w:type="dxa"/>
              <w:end w:w="110" w:type="dxa"/>
            </w:tcMar>
          </w:tcPr>
          <w:p>
            <w:pPr>
              <w:spacing w:after="0" w:line="252" w:lineRule="auto"/>
            </w:pPr>
            <w:r>
              <w:rPr>
                <w:sz w:val="20"/>
              </w:rPr>
              <w:t>,</w:t>
            </w:r>
          </w:p>
        </w:tc>
        <w:tc>
          <w:tcPr>
            <w:tcW w:type="dxa" w:w="1191"/>
            <w:tcMar>
              <w:top w:w="60" w:type="dxa"/>
              <w:bottom w:w="60" w:type="dxa"/>
              <w:start w:w="110" w:type="dxa"/>
              <w:end w:w="110" w:type="dxa"/>
            </w:tcMar>
          </w:tcPr>
          <w:p>
            <w:pPr>
              <w:spacing w:after="0" w:line="252" w:lineRule="auto"/>
            </w:pPr>
            <w:r>
              <w:rPr>
                <w:sz w:val="20"/>
              </w:rPr>
              <w:t>44</w:t>
            </w:r>
          </w:p>
        </w:tc>
        <w:tc>
          <w:tcPr>
            <w:tcW w:type="dxa" w:w="1191"/>
            <w:tcMar>
              <w:top w:w="60" w:type="dxa"/>
              <w:bottom w:w="60" w:type="dxa"/>
              <w:start w:w="110" w:type="dxa"/>
              <w:end w:w="110" w:type="dxa"/>
            </w:tcMar>
          </w:tcPr>
          <w:p>
            <w:pPr>
              <w:spacing w:after="0" w:line="252" w:lineRule="auto"/>
            </w:pPr>
            <w:r>
              <w:rPr>
                <w:sz w:val="20"/>
              </w:rPr>
              <w:t>&lt;</w:t>
            </w:r>
          </w:p>
        </w:tc>
        <w:tc>
          <w:tcPr>
            <w:tcW w:type="dxa" w:w="1191"/>
            <w:tcMar>
              <w:top w:w="60" w:type="dxa"/>
              <w:bottom w:w="60" w:type="dxa"/>
              <w:start w:w="110" w:type="dxa"/>
              <w:end w:w="110" w:type="dxa"/>
            </w:tcMar>
          </w:tcPr>
          <w:p>
            <w:pPr>
              <w:spacing w:after="0" w:line="252" w:lineRule="auto"/>
            </w:pPr>
            <w:r>
              <w:rPr>
                <w:sz w:val="20"/>
              </w:rPr>
              <w:t>60</w:t>
            </w:r>
          </w:p>
        </w:tc>
        <w:tc>
          <w:tcPr>
            <w:tcW w:type="dxa" w:w="1191"/>
            <w:tcMar>
              <w:top w:w="60" w:type="dxa"/>
              <w:bottom w:w="60" w:type="dxa"/>
              <w:start w:w="110" w:type="dxa"/>
              <w:end w:w="110" w:type="dxa"/>
            </w:tcMar>
          </w:tcPr>
          <w:p>
            <w:pPr>
              <w:spacing w:after="0" w:line="252" w:lineRule="auto"/>
            </w:pPr>
            <w:r>
              <w:rPr>
                <w:sz w:val="20"/>
              </w:rPr>
              <w:t>M</w:t>
            </w:r>
          </w:p>
        </w:tc>
        <w:tc>
          <w:tcPr>
            <w:tcW w:type="dxa" w:w="1191"/>
            <w:tcMar>
              <w:top w:w="60" w:type="dxa"/>
              <w:bottom w:w="60" w:type="dxa"/>
              <w:start w:w="110" w:type="dxa"/>
              <w:end w:w="110" w:type="dxa"/>
            </w:tcMar>
          </w:tcPr>
          <w:p>
            <w:pPr>
              <w:spacing w:after="0" w:line="252" w:lineRule="auto"/>
            </w:pPr>
            <w:r>
              <w:rPr>
                <w:sz w:val="20"/>
              </w:rPr>
              <w:t>77</w:t>
            </w:r>
          </w:p>
        </w:tc>
        <w:tc>
          <w:tcPr>
            <w:tcW w:type="dxa" w:w="1191"/>
            <w:tcMar>
              <w:top w:w="60" w:type="dxa"/>
              <w:bottom w:w="60" w:type="dxa"/>
              <w:start w:w="110" w:type="dxa"/>
              <w:end w:w="110" w:type="dxa"/>
            </w:tcMar>
          </w:tcPr>
          <w:p>
            <w:pPr>
              <w:spacing w:after="0" w:line="252" w:lineRule="auto"/>
            </w:pPr>
            <w:r>
              <w:rPr>
                <w:sz w:val="20"/>
              </w:rPr>
              <w:t>m</w:t>
            </w:r>
          </w:p>
        </w:tc>
        <w:tc>
          <w:tcPr>
            <w:tcW w:type="dxa" w:w="1191"/>
            <w:tcMar>
              <w:top w:w="60" w:type="dxa"/>
              <w:bottom w:w="60" w:type="dxa"/>
              <w:start w:w="110" w:type="dxa"/>
              <w:end w:w="110" w:type="dxa"/>
            </w:tcMar>
          </w:tcPr>
          <w:p>
            <w:pPr>
              <w:spacing w:after="0" w:line="252" w:lineRule="auto"/>
            </w:pPr>
            <w:r>
              <w:rPr>
                <w:sz w:val="20"/>
              </w:rPr>
              <w:t>109</w:t>
            </w:r>
          </w:p>
        </w:tc>
      </w:tr>
      <w:tr>
        <w:tc>
          <w:tcPr>
            <w:tcW w:type="dxa" w:w="1191"/>
            <w:tcMar>
              <w:top w:w="60" w:type="dxa"/>
              <w:bottom w:w="60" w:type="dxa"/>
              <w:start w:w="110" w:type="dxa"/>
              <w:end w:w="110" w:type="dxa"/>
            </w:tcMar>
            <w:shd w:val="clear" w:color="auto" w:fill="F4F6F9"/>
          </w:tcPr>
          <w:p>
            <w:pPr>
              <w:spacing w:after="0" w:line="252" w:lineRule="auto"/>
            </w:pPr>
            <w:r>
              <w:rPr>
                <w:sz w:val="20"/>
              </w:rPr>
              <w:t>-</w:t>
            </w:r>
          </w:p>
        </w:tc>
        <w:tc>
          <w:tcPr>
            <w:tcW w:type="dxa" w:w="1191"/>
            <w:tcMar>
              <w:top w:w="60" w:type="dxa"/>
              <w:bottom w:w="60" w:type="dxa"/>
              <w:start w:w="110" w:type="dxa"/>
              <w:end w:w="110" w:type="dxa"/>
            </w:tcMar>
            <w:shd w:val="clear" w:color="auto" w:fill="F4F6F9"/>
          </w:tcPr>
          <w:p>
            <w:pPr>
              <w:spacing w:after="0" w:line="252" w:lineRule="auto"/>
            </w:pPr>
            <w:r>
              <w:rPr>
                <w:sz w:val="20"/>
              </w:rPr>
              <w:t>45</w:t>
            </w:r>
          </w:p>
        </w:tc>
        <w:tc>
          <w:tcPr>
            <w:tcW w:type="dxa" w:w="1191"/>
            <w:tcMar>
              <w:top w:w="60" w:type="dxa"/>
              <w:bottom w:w="60" w:type="dxa"/>
              <w:start w:w="110" w:type="dxa"/>
              <w:end w:w="110" w:type="dxa"/>
            </w:tcMar>
            <w:shd w:val="clear" w:color="auto" w:fill="F4F6F9"/>
          </w:tcPr>
          <w:p>
            <w:pPr>
              <w:spacing w:after="0" w:line="252" w:lineRule="auto"/>
            </w:pPr>
            <w:r>
              <w:rPr>
                <w:sz w:val="20"/>
              </w:rPr>
              <w:t>=</w:t>
            </w:r>
          </w:p>
        </w:tc>
        <w:tc>
          <w:tcPr>
            <w:tcW w:type="dxa" w:w="1191"/>
            <w:tcMar>
              <w:top w:w="60" w:type="dxa"/>
              <w:bottom w:w="60" w:type="dxa"/>
              <w:start w:w="110" w:type="dxa"/>
              <w:end w:w="110" w:type="dxa"/>
            </w:tcMar>
            <w:shd w:val="clear" w:color="auto" w:fill="F4F6F9"/>
          </w:tcPr>
          <w:p>
            <w:pPr>
              <w:spacing w:after="0" w:line="252" w:lineRule="auto"/>
            </w:pPr>
            <w:r>
              <w:rPr>
                <w:sz w:val="20"/>
              </w:rPr>
              <w:t>61</w:t>
            </w:r>
          </w:p>
        </w:tc>
        <w:tc>
          <w:tcPr>
            <w:tcW w:type="dxa" w:w="1191"/>
            <w:tcMar>
              <w:top w:w="60" w:type="dxa"/>
              <w:bottom w:w="60" w:type="dxa"/>
              <w:start w:w="110" w:type="dxa"/>
              <w:end w:w="110" w:type="dxa"/>
            </w:tcMar>
            <w:shd w:val="clear" w:color="auto" w:fill="F4F6F9"/>
          </w:tcPr>
          <w:p>
            <w:pPr>
              <w:spacing w:after="0" w:line="252" w:lineRule="auto"/>
            </w:pPr>
            <w:r>
              <w:rPr>
                <w:sz w:val="20"/>
              </w:rPr>
              <w:t>N</w:t>
            </w:r>
          </w:p>
        </w:tc>
        <w:tc>
          <w:tcPr>
            <w:tcW w:type="dxa" w:w="1191"/>
            <w:tcMar>
              <w:top w:w="60" w:type="dxa"/>
              <w:bottom w:w="60" w:type="dxa"/>
              <w:start w:w="110" w:type="dxa"/>
              <w:end w:w="110" w:type="dxa"/>
            </w:tcMar>
            <w:shd w:val="clear" w:color="auto" w:fill="F4F6F9"/>
          </w:tcPr>
          <w:p>
            <w:pPr>
              <w:spacing w:after="0" w:line="252" w:lineRule="auto"/>
            </w:pPr>
            <w:r>
              <w:rPr>
                <w:sz w:val="20"/>
              </w:rPr>
              <w:t>78</w:t>
            </w:r>
          </w:p>
        </w:tc>
        <w:tc>
          <w:tcPr>
            <w:tcW w:type="dxa" w:w="1191"/>
            <w:tcMar>
              <w:top w:w="60" w:type="dxa"/>
              <w:bottom w:w="60" w:type="dxa"/>
              <w:start w:w="110" w:type="dxa"/>
              <w:end w:w="110" w:type="dxa"/>
            </w:tcMar>
            <w:shd w:val="clear" w:color="auto" w:fill="F4F6F9"/>
          </w:tcPr>
          <w:p>
            <w:pPr>
              <w:spacing w:after="0" w:line="252" w:lineRule="auto"/>
            </w:pPr>
            <w:r>
              <w:rPr>
                <w:sz w:val="20"/>
              </w:rPr>
              <w:t>n</w:t>
            </w:r>
          </w:p>
        </w:tc>
        <w:tc>
          <w:tcPr>
            <w:tcW w:type="dxa" w:w="1191"/>
            <w:tcMar>
              <w:top w:w="60" w:type="dxa"/>
              <w:bottom w:w="60" w:type="dxa"/>
              <w:start w:w="110" w:type="dxa"/>
              <w:end w:w="110" w:type="dxa"/>
            </w:tcMar>
            <w:shd w:val="clear" w:color="auto" w:fill="F4F6F9"/>
          </w:tcPr>
          <w:p>
            <w:pPr>
              <w:spacing w:after="0" w:line="252" w:lineRule="auto"/>
            </w:pPr>
            <w:r>
              <w:rPr>
                <w:sz w:val="20"/>
              </w:rPr>
              <w:t>110</w:t>
            </w:r>
          </w:p>
        </w:tc>
      </w:tr>
      <w:tr>
        <w:tc>
          <w:tcPr>
            <w:tcW w:type="dxa" w:w="1191"/>
            <w:tcMar>
              <w:top w:w="60" w:type="dxa"/>
              <w:bottom w:w="60" w:type="dxa"/>
              <w:start w:w="110" w:type="dxa"/>
              <w:end w:w="110" w:type="dxa"/>
            </w:tcMar>
          </w:tcPr>
          <w:p>
            <w:pPr>
              <w:spacing w:after="0" w:line="252" w:lineRule="auto"/>
            </w:pPr>
            <w:r>
              <w:rPr>
                <w:sz w:val="20"/>
              </w:rPr>
              <w:t>.</w:t>
            </w:r>
          </w:p>
        </w:tc>
        <w:tc>
          <w:tcPr>
            <w:tcW w:type="dxa" w:w="1191"/>
            <w:tcMar>
              <w:top w:w="60" w:type="dxa"/>
              <w:bottom w:w="60" w:type="dxa"/>
              <w:start w:w="110" w:type="dxa"/>
              <w:end w:w="110" w:type="dxa"/>
            </w:tcMar>
          </w:tcPr>
          <w:p>
            <w:pPr>
              <w:spacing w:after="0" w:line="252" w:lineRule="auto"/>
            </w:pPr>
            <w:r>
              <w:rPr>
                <w:sz w:val="20"/>
              </w:rPr>
              <w:t>46</w:t>
            </w:r>
          </w:p>
        </w:tc>
        <w:tc>
          <w:tcPr>
            <w:tcW w:type="dxa" w:w="1191"/>
            <w:tcMar>
              <w:top w:w="60" w:type="dxa"/>
              <w:bottom w:w="60" w:type="dxa"/>
              <w:start w:w="110" w:type="dxa"/>
              <w:end w:w="110" w:type="dxa"/>
            </w:tcMar>
          </w:tcPr>
          <w:p>
            <w:pPr>
              <w:spacing w:after="0" w:line="252" w:lineRule="auto"/>
            </w:pPr>
            <w:r>
              <w:rPr>
                <w:sz w:val="20"/>
              </w:rPr>
              <w:t>&gt;</w:t>
            </w:r>
          </w:p>
        </w:tc>
        <w:tc>
          <w:tcPr>
            <w:tcW w:type="dxa" w:w="1191"/>
            <w:tcMar>
              <w:top w:w="60" w:type="dxa"/>
              <w:bottom w:w="60" w:type="dxa"/>
              <w:start w:w="110" w:type="dxa"/>
              <w:end w:w="110" w:type="dxa"/>
            </w:tcMar>
          </w:tcPr>
          <w:p>
            <w:pPr>
              <w:spacing w:after="0" w:line="252" w:lineRule="auto"/>
            </w:pPr>
            <w:r>
              <w:rPr>
                <w:sz w:val="20"/>
              </w:rPr>
              <w:t>62</w:t>
            </w:r>
          </w:p>
        </w:tc>
        <w:tc>
          <w:tcPr>
            <w:tcW w:type="dxa" w:w="1191"/>
            <w:tcMar>
              <w:top w:w="60" w:type="dxa"/>
              <w:bottom w:w="60" w:type="dxa"/>
              <w:start w:w="110" w:type="dxa"/>
              <w:end w:w="110" w:type="dxa"/>
            </w:tcMar>
          </w:tcPr>
          <w:p>
            <w:pPr>
              <w:spacing w:after="0" w:line="252" w:lineRule="auto"/>
            </w:pPr>
            <w:r>
              <w:rPr>
                <w:sz w:val="20"/>
              </w:rPr>
              <w:t>O</w:t>
            </w:r>
          </w:p>
        </w:tc>
        <w:tc>
          <w:tcPr>
            <w:tcW w:type="dxa" w:w="1191"/>
            <w:tcMar>
              <w:top w:w="60" w:type="dxa"/>
              <w:bottom w:w="60" w:type="dxa"/>
              <w:start w:w="110" w:type="dxa"/>
              <w:end w:w="110" w:type="dxa"/>
            </w:tcMar>
          </w:tcPr>
          <w:p>
            <w:pPr>
              <w:spacing w:after="0" w:line="252" w:lineRule="auto"/>
            </w:pPr>
            <w:r>
              <w:rPr>
                <w:sz w:val="20"/>
              </w:rPr>
              <w:t>79</w:t>
            </w:r>
          </w:p>
        </w:tc>
        <w:tc>
          <w:tcPr>
            <w:tcW w:type="dxa" w:w="1191"/>
            <w:tcMar>
              <w:top w:w="60" w:type="dxa"/>
              <w:bottom w:w="60" w:type="dxa"/>
              <w:start w:w="110" w:type="dxa"/>
              <w:end w:w="110" w:type="dxa"/>
            </w:tcMar>
          </w:tcPr>
          <w:p>
            <w:pPr>
              <w:spacing w:after="0" w:line="252" w:lineRule="auto"/>
            </w:pPr>
            <w:r>
              <w:rPr>
                <w:sz w:val="20"/>
              </w:rPr>
              <w:t>o</w:t>
            </w:r>
          </w:p>
        </w:tc>
        <w:tc>
          <w:tcPr>
            <w:tcW w:type="dxa" w:w="1191"/>
            <w:tcMar>
              <w:top w:w="60" w:type="dxa"/>
              <w:bottom w:w="60" w:type="dxa"/>
              <w:start w:w="110" w:type="dxa"/>
              <w:end w:w="110" w:type="dxa"/>
            </w:tcMar>
          </w:tcPr>
          <w:p>
            <w:pPr>
              <w:spacing w:after="0" w:line="252" w:lineRule="auto"/>
            </w:pPr>
            <w:r>
              <w:rPr>
                <w:sz w:val="20"/>
              </w:rPr>
              <w:t>111</w:t>
            </w:r>
          </w:p>
        </w:tc>
      </w:tr>
      <w:tr>
        <w:tc>
          <w:tcPr>
            <w:tcW w:type="dxa" w:w="1191"/>
            <w:tcMar>
              <w:top w:w="60" w:type="dxa"/>
              <w:bottom w:w="60" w:type="dxa"/>
              <w:start w:w="110" w:type="dxa"/>
              <w:end w:w="110" w:type="dxa"/>
            </w:tcMar>
            <w:shd w:val="clear" w:color="auto" w:fill="F4F6F9"/>
          </w:tcPr>
          <w:p>
            <w:pPr>
              <w:spacing w:after="0" w:line="252" w:lineRule="auto"/>
            </w:pPr>
            <w:r>
              <w:rPr>
                <w:sz w:val="20"/>
              </w:rPr>
              <w:t>/</w:t>
            </w:r>
          </w:p>
        </w:tc>
        <w:tc>
          <w:tcPr>
            <w:tcW w:type="dxa" w:w="1191"/>
            <w:tcMar>
              <w:top w:w="60" w:type="dxa"/>
              <w:bottom w:w="60" w:type="dxa"/>
              <w:start w:w="110" w:type="dxa"/>
              <w:end w:w="110" w:type="dxa"/>
            </w:tcMar>
            <w:shd w:val="clear" w:color="auto" w:fill="F4F6F9"/>
          </w:tcPr>
          <w:p>
            <w:pPr>
              <w:spacing w:after="0" w:line="252" w:lineRule="auto"/>
            </w:pPr>
            <w:r>
              <w:rPr>
                <w:sz w:val="20"/>
              </w:rPr>
              <w:t>47</w:t>
            </w:r>
          </w:p>
        </w:tc>
        <w:tc>
          <w:tcPr>
            <w:tcW w:type="dxa" w:w="1191"/>
            <w:tcMar>
              <w:top w:w="60" w:type="dxa"/>
              <w:bottom w:w="60" w:type="dxa"/>
              <w:start w:w="110" w:type="dxa"/>
              <w:end w:w="110" w:type="dxa"/>
            </w:tcMar>
            <w:shd w:val="clear" w:color="auto" w:fill="F4F6F9"/>
          </w:tcPr>
          <w:p>
            <w:pPr>
              <w:spacing w:after="0" w:line="252" w:lineRule="auto"/>
            </w:pPr>
            <w:r>
              <w:rPr>
                <w:sz w:val="20"/>
              </w:rPr>
              <w:t>?</w:t>
            </w:r>
          </w:p>
        </w:tc>
        <w:tc>
          <w:tcPr>
            <w:tcW w:type="dxa" w:w="1191"/>
            <w:tcMar>
              <w:top w:w="60" w:type="dxa"/>
              <w:bottom w:w="60" w:type="dxa"/>
              <w:start w:w="110" w:type="dxa"/>
              <w:end w:w="110" w:type="dxa"/>
            </w:tcMar>
            <w:shd w:val="clear" w:color="auto" w:fill="F4F6F9"/>
          </w:tcPr>
          <w:p>
            <w:pPr>
              <w:spacing w:after="0" w:line="252" w:lineRule="auto"/>
            </w:pPr>
            <w:r>
              <w:rPr>
                <w:sz w:val="20"/>
              </w:rPr>
              <w:t>63</w:t>
            </w:r>
          </w:p>
        </w:tc>
        <w:tc>
          <w:tcPr>
            <w:tcW w:type="dxa" w:w="1191"/>
            <w:tcMar>
              <w:top w:w="60" w:type="dxa"/>
              <w:bottom w:w="60" w:type="dxa"/>
              <w:start w:w="110" w:type="dxa"/>
              <w:end w:w="110" w:type="dxa"/>
            </w:tcMar>
            <w:shd w:val="clear" w:color="auto" w:fill="F4F6F9"/>
          </w:tcPr>
          <w:p>
            <w:pPr>
              <w:spacing w:after="0" w:line="252" w:lineRule="auto"/>
            </w:pPr>
            <w:r>
              <w:rPr>
                <w:sz w:val="20"/>
              </w:rPr>
              <w:t>P</w:t>
            </w:r>
          </w:p>
        </w:tc>
        <w:tc>
          <w:tcPr>
            <w:tcW w:type="dxa" w:w="1191"/>
            <w:tcMar>
              <w:top w:w="60" w:type="dxa"/>
              <w:bottom w:w="60" w:type="dxa"/>
              <w:start w:w="110" w:type="dxa"/>
              <w:end w:w="110" w:type="dxa"/>
            </w:tcMar>
            <w:shd w:val="clear" w:color="auto" w:fill="F4F6F9"/>
          </w:tcPr>
          <w:p>
            <w:pPr>
              <w:spacing w:after="0" w:line="252" w:lineRule="auto"/>
            </w:pPr>
            <w:r>
              <w:rPr>
                <w:sz w:val="20"/>
              </w:rPr>
              <w:t>80</w:t>
            </w:r>
          </w:p>
        </w:tc>
        <w:tc>
          <w:tcPr>
            <w:tcW w:type="dxa" w:w="1191"/>
            <w:tcMar>
              <w:top w:w="60" w:type="dxa"/>
              <w:bottom w:w="60" w:type="dxa"/>
              <w:start w:w="110" w:type="dxa"/>
              <w:end w:w="110" w:type="dxa"/>
            </w:tcMar>
            <w:shd w:val="clear" w:color="auto" w:fill="F4F6F9"/>
          </w:tcPr>
          <w:p>
            <w:pPr>
              <w:spacing w:after="0" w:line="252" w:lineRule="auto"/>
            </w:pPr>
            <w:r>
              <w:rPr>
                <w:sz w:val="20"/>
              </w:rPr>
              <w:t>p</w:t>
            </w:r>
          </w:p>
        </w:tc>
        <w:tc>
          <w:tcPr>
            <w:tcW w:type="dxa" w:w="1191"/>
            <w:tcMar>
              <w:top w:w="60" w:type="dxa"/>
              <w:bottom w:w="60" w:type="dxa"/>
              <w:start w:w="110" w:type="dxa"/>
              <w:end w:w="110" w:type="dxa"/>
            </w:tcMar>
            <w:shd w:val="clear" w:color="auto" w:fill="F4F6F9"/>
          </w:tcPr>
          <w:p>
            <w:pPr>
              <w:spacing w:after="0" w:line="252" w:lineRule="auto"/>
            </w:pPr>
            <w:r>
              <w:rPr>
                <w:sz w:val="20"/>
              </w:rPr>
              <w:t>112</w:t>
            </w:r>
          </w:p>
        </w:tc>
      </w:tr>
      <w:tr>
        <w:tc>
          <w:tcPr>
            <w:tcW w:type="dxa" w:w="1191"/>
            <w:tcMar>
              <w:top w:w="60" w:type="dxa"/>
              <w:bottom w:w="60" w:type="dxa"/>
              <w:start w:w="110" w:type="dxa"/>
              <w:end w:w="110" w:type="dxa"/>
            </w:tcMar>
          </w:tcPr>
          <w:p>
            <w:pPr>
              <w:spacing w:after="0" w:line="252" w:lineRule="auto"/>
            </w:pPr>
          </w:p>
        </w:tc>
        <w:tc>
          <w:tcPr>
            <w:tcW w:type="dxa" w:w="1191"/>
            <w:tcMar>
              <w:top w:w="60" w:type="dxa"/>
              <w:bottom w:w="60" w:type="dxa"/>
              <w:start w:w="110" w:type="dxa"/>
              <w:end w:w="110" w:type="dxa"/>
            </w:tcMar>
          </w:tcPr>
          <w:p>
            <w:pPr>
              <w:spacing w:after="0" w:line="252" w:lineRule="auto"/>
            </w:pPr>
          </w:p>
        </w:tc>
        <w:tc>
          <w:tcPr>
            <w:tcW w:type="dxa" w:w="1191"/>
            <w:tcMar>
              <w:top w:w="60" w:type="dxa"/>
              <w:bottom w:w="60" w:type="dxa"/>
              <w:start w:w="110" w:type="dxa"/>
              <w:end w:w="110" w:type="dxa"/>
            </w:tcMar>
          </w:tcPr>
          <w:p>
            <w:pPr>
              <w:spacing w:after="0" w:line="252" w:lineRule="auto"/>
            </w:pPr>
            <w:r>
              <w:rPr>
                <w:sz w:val="20"/>
              </w:rPr>
              <w:t>@</w:t>
            </w:r>
          </w:p>
        </w:tc>
        <w:tc>
          <w:tcPr>
            <w:tcW w:type="dxa" w:w="1191"/>
            <w:tcMar>
              <w:top w:w="60" w:type="dxa"/>
              <w:bottom w:w="60" w:type="dxa"/>
              <w:start w:w="110" w:type="dxa"/>
              <w:end w:w="110" w:type="dxa"/>
            </w:tcMar>
          </w:tcPr>
          <w:p>
            <w:pPr>
              <w:spacing w:after="0" w:line="252" w:lineRule="auto"/>
            </w:pPr>
            <w:r>
              <w:rPr>
                <w:sz w:val="20"/>
              </w:rPr>
              <w:t>64</w:t>
            </w:r>
          </w:p>
        </w:tc>
        <w:tc>
          <w:tcPr>
            <w:tcW w:type="dxa" w:w="1191"/>
            <w:tcMar>
              <w:top w:w="60" w:type="dxa"/>
              <w:bottom w:w="60" w:type="dxa"/>
              <w:start w:w="110" w:type="dxa"/>
              <w:end w:w="110" w:type="dxa"/>
            </w:tcMar>
          </w:tcPr>
          <w:p>
            <w:pPr>
              <w:spacing w:after="0" w:line="252" w:lineRule="auto"/>
            </w:pPr>
            <w:r>
              <w:rPr>
                <w:sz w:val="20"/>
              </w:rPr>
              <w:t>Q</w:t>
            </w:r>
          </w:p>
        </w:tc>
        <w:tc>
          <w:tcPr>
            <w:tcW w:type="dxa" w:w="1191"/>
            <w:tcMar>
              <w:top w:w="60" w:type="dxa"/>
              <w:bottom w:w="60" w:type="dxa"/>
              <w:start w:w="110" w:type="dxa"/>
              <w:end w:w="110" w:type="dxa"/>
            </w:tcMar>
          </w:tcPr>
          <w:p>
            <w:pPr>
              <w:spacing w:after="0" w:line="252" w:lineRule="auto"/>
            </w:pPr>
            <w:r>
              <w:rPr>
                <w:sz w:val="20"/>
              </w:rPr>
              <w:t>81</w:t>
            </w:r>
          </w:p>
        </w:tc>
        <w:tc>
          <w:tcPr>
            <w:tcW w:type="dxa" w:w="1191"/>
            <w:tcMar>
              <w:top w:w="60" w:type="dxa"/>
              <w:bottom w:w="60" w:type="dxa"/>
              <w:start w:w="110" w:type="dxa"/>
              <w:end w:w="110" w:type="dxa"/>
            </w:tcMar>
          </w:tcPr>
          <w:p>
            <w:pPr>
              <w:spacing w:after="0" w:line="252" w:lineRule="auto"/>
            </w:pPr>
            <w:r>
              <w:rPr>
                <w:sz w:val="20"/>
              </w:rPr>
              <w:t>q</w:t>
            </w:r>
          </w:p>
        </w:tc>
        <w:tc>
          <w:tcPr>
            <w:tcW w:type="dxa" w:w="1191"/>
            <w:tcMar>
              <w:top w:w="60" w:type="dxa"/>
              <w:bottom w:w="60" w:type="dxa"/>
              <w:start w:w="110" w:type="dxa"/>
              <w:end w:w="110" w:type="dxa"/>
            </w:tcMar>
          </w:tcPr>
          <w:p>
            <w:pPr>
              <w:spacing w:after="0" w:line="252" w:lineRule="auto"/>
            </w:pPr>
            <w:r>
              <w:rPr>
                <w:sz w:val="20"/>
              </w:rPr>
              <w:t>113</w:t>
            </w:r>
          </w:p>
        </w:tc>
      </w:tr>
      <w:tr>
        <w:tc>
          <w:tcPr>
            <w:tcW w:type="dxa" w:w="1191"/>
            <w:tcMar>
              <w:top w:w="60" w:type="dxa"/>
              <w:bottom w:w="60" w:type="dxa"/>
              <w:start w:w="110" w:type="dxa"/>
              <w:end w:w="110" w:type="dxa"/>
            </w:tcMar>
            <w:shd w:val="clear" w:color="auto" w:fill="F4F6F9"/>
          </w:tcPr>
          <w:p>
            <w:pPr>
              <w:spacing w:after="0" w:line="252" w:lineRule="auto"/>
            </w:pPr>
          </w:p>
        </w:tc>
        <w:tc>
          <w:tcPr>
            <w:tcW w:type="dxa" w:w="1191"/>
            <w:tcMar>
              <w:top w:w="60" w:type="dxa"/>
              <w:bottom w:w="60" w:type="dxa"/>
              <w:start w:w="110" w:type="dxa"/>
              <w:end w:w="110" w:type="dxa"/>
            </w:tcMar>
            <w:shd w:val="clear" w:color="auto" w:fill="F4F6F9"/>
          </w:tcPr>
          <w:p>
            <w:pPr>
              <w:spacing w:after="0" w:line="252" w:lineRule="auto"/>
            </w:pPr>
          </w:p>
        </w:tc>
        <w:tc>
          <w:tcPr>
            <w:tcW w:type="dxa" w:w="1191"/>
            <w:tcMar>
              <w:top w:w="60" w:type="dxa"/>
              <w:bottom w:w="60" w:type="dxa"/>
              <w:start w:w="110" w:type="dxa"/>
              <w:end w:w="110" w:type="dxa"/>
            </w:tcMar>
            <w:shd w:val="clear" w:color="auto" w:fill="F4F6F9"/>
          </w:tcPr>
          <w:p>
            <w:pPr>
              <w:spacing w:after="0" w:line="252" w:lineRule="auto"/>
            </w:pPr>
          </w:p>
        </w:tc>
        <w:tc>
          <w:tcPr>
            <w:tcW w:type="dxa" w:w="1191"/>
            <w:tcMar>
              <w:top w:w="60" w:type="dxa"/>
              <w:bottom w:w="60" w:type="dxa"/>
              <w:start w:w="110" w:type="dxa"/>
              <w:end w:w="110" w:type="dxa"/>
            </w:tcMar>
            <w:shd w:val="clear" w:color="auto" w:fill="F4F6F9"/>
          </w:tcPr>
          <w:p>
            <w:pPr>
              <w:spacing w:after="0" w:line="252" w:lineRule="auto"/>
            </w:pPr>
          </w:p>
        </w:tc>
        <w:tc>
          <w:tcPr>
            <w:tcW w:type="dxa" w:w="1191"/>
            <w:tcMar>
              <w:top w:w="60" w:type="dxa"/>
              <w:bottom w:w="60" w:type="dxa"/>
              <w:start w:w="110" w:type="dxa"/>
              <w:end w:w="110" w:type="dxa"/>
            </w:tcMar>
            <w:shd w:val="clear" w:color="auto" w:fill="F4F6F9"/>
          </w:tcPr>
          <w:p>
            <w:pPr>
              <w:spacing w:after="0" w:line="252" w:lineRule="auto"/>
            </w:pPr>
            <w:r>
              <w:rPr>
                <w:sz w:val="20"/>
              </w:rPr>
              <w:t>R</w:t>
            </w:r>
          </w:p>
        </w:tc>
        <w:tc>
          <w:tcPr>
            <w:tcW w:type="dxa" w:w="1191"/>
            <w:tcMar>
              <w:top w:w="60" w:type="dxa"/>
              <w:bottom w:w="60" w:type="dxa"/>
              <w:start w:w="110" w:type="dxa"/>
              <w:end w:w="110" w:type="dxa"/>
            </w:tcMar>
            <w:shd w:val="clear" w:color="auto" w:fill="F4F6F9"/>
          </w:tcPr>
          <w:p>
            <w:pPr>
              <w:spacing w:after="0" w:line="252" w:lineRule="auto"/>
            </w:pPr>
            <w:r>
              <w:rPr>
                <w:sz w:val="20"/>
              </w:rPr>
              <w:t>82</w:t>
            </w:r>
          </w:p>
        </w:tc>
        <w:tc>
          <w:tcPr>
            <w:tcW w:type="dxa" w:w="1191"/>
            <w:tcMar>
              <w:top w:w="60" w:type="dxa"/>
              <w:bottom w:w="60" w:type="dxa"/>
              <w:start w:w="110" w:type="dxa"/>
              <w:end w:w="110" w:type="dxa"/>
            </w:tcMar>
            <w:shd w:val="clear" w:color="auto" w:fill="F4F6F9"/>
          </w:tcPr>
          <w:p>
            <w:pPr>
              <w:spacing w:after="0" w:line="252" w:lineRule="auto"/>
            </w:pPr>
            <w:r>
              <w:rPr>
                <w:sz w:val="20"/>
              </w:rPr>
              <w:t>r</w:t>
            </w:r>
          </w:p>
        </w:tc>
        <w:tc>
          <w:tcPr>
            <w:tcW w:type="dxa" w:w="1191"/>
            <w:tcMar>
              <w:top w:w="60" w:type="dxa"/>
              <w:bottom w:w="60" w:type="dxa"/>
              <w:start w:w="110" w:type="dxa"/>
              <w:end w:w="110" w:type="dxa"/>
            </w:tcMar>
            <w:shd w:val="clear" w:color="auto" w:fill="F4F6F9"/>
          </w:tcPr>
          <w:p>
            <w:pPr>
              <w:spacing w:after="0" w:line="252" w:lineRule="auto"/>
            </w:pPr>
            <w:r>
              <w:rPr>
                <w:sz w:val="20"/>
              </w:rPr>
              <w:t>114</w:t>
            </w:r>
          </w:p>
        </w:tc>
      </w:tr>
      <w:tr>
        <w:tc>
          <w:tcPr>
            <w:tcW w:type="dxa" w:w="1191"/>
            <w:tcMar>
              <w:top w:w="60" w:type="dxa"/>
              <w:bottom w:w="60" w:type="dxa"/>
              <w:start w:w="110" w:type="dxa"/>
              <w:end w:w="110" w:type="dxa"/>
            </w:tcMar>
          </w:tcPr>
          <w:p>
            <w:pPr>
              <w:spacing w:after="0" w:line="252" w:lineRule="auto"/>
            </w:pPr>
          </w:p>
        </w:tc>
        <w:tc>
          <w:tcPr>
            <w:tcW w:type="dxa" w:w="1191"/>
            <w:tcMar>
              <w:top w:w="60" w:type="dxa"/>
              <w:bottom w:w="60" w:type="dxa"/>
              <w:start w:w="110" w:type="dxa"/>
              <w:end w:w="110" w:type="dxa"/>
            </w:tcMar>
          </w:tcPr>
          <w:p>
            <w:pPr>
              <w:spacing w:after="0" w:line="252" w:lineRule="auto"/>
            </w:pPr>
          </w:p>
        </w:tc>
        <w:tc>
          <w:tcPr>
            <w:tcW w:type="dxa" w:w="1191"/>
            <w:tcMar>
              <w:top w:w="60" w:type="dxa"/>
              <w:bottom w:w="60" w:type="dxa"/>
              <w:start w:w="110" w:type="dxa"/>
              <w:end w:w="110" w:type="dxa"/>
            </w:tcMar>
          </w:tcPr>
          <w:p>
            <w:pPr>
              <w:spacing w:after="0" w:line="252" w:lineRule="auto"/>
            </w:pPr>
          </w:p>
        </w:tc>
        <w:tc>
          <w:tcPr>
            <w:tcW w:type="dxa" w:w="1191"/>
            <w:tcMar>
              <w:top w:w="60" w:type="dxa"/>
              <w:bottom w:w="60" w:type="dxa"/>
              <w:start w:w="110" w:type="dxa"/>
              <w:end w:w="110" w:type="dxa"/>
            </w:tcMar>
          </w:tcPr>
          <w:p>
            <w:pPr>
              <w:spacing w:after="0" w:line="252" w:lineRule="auto"/>
            </w:pPr>
          </w:p>
        </w:tc>
        <w:tc>
          <w:tcPr>
            <w:tcW w:type="dxa" w:w="1191"/>
            <w:tcMar>
              <w:top w:w="60" w:type="dxa"/>
              <w:bottom w:w="60" w:type="dxa"/>
              <w:start w:w="110" w:type="dxa"/>
              <w:end w:w="110" w:type="dxa"/>
            </w:tcMar>
          </w:tcPr>
          <w:p>
            <w:pPr>
              <w:spacing w:after="0" w:line="252" w:lineRule="auto"/>
            </w:pPr>
            <w:r>
              <w:rPr>
                <w:sz w:val="20"/>
              </w:rPr>
              <w:t>S</w:t>
            </w:r>
          </w:p>
        </w:tc>
        <w:tc>
          <w:tcPr>
            <w:tcW w:type="dxa" w:w="1191"/>
            <w:tcMar>
              <w:top w:w="60" w:type="dxa"/>
              <w:bottom w:w="60" w:type="dxa"/>
              <w:start w:w="110" w:type="dxa"/>
              <w:end w:w="110" w:type="dxa"/>
            </w:tcMar>
          </w:tcPr>
          <w:p>
            <w:pPr>
              <w:spacing w:after="0" w:line="252" w:lineRule="auto"/>
            </w:pPr>
            <w:r>
              <w:rPr>
                <w:sz w:val="20"/>
              </w:rPr>
              <w:t>83</w:t>
            </w:r>
          </w:p>
        </w:tc>
        <w:tc>
          <w:tcPr>
            <w:tcW w:type="dxa" w:w="1191"/>
            <w:tcMar>
              <w:top w:w="60" w:type="dxa"/>
              <w:bottom w:w="60" w:type="dxa"/>
              <w:start w:w="110" w:type="dxa"/>
              <w:end w:w="110" w:type="dxa"/>
            </w:tcMar>
          </w:tcPr>
          <w:p>
            <w:pPr>
              <w:spacing w:after="0" w:line="252" w:lineRule="auto"/>
            </w:pPr>
            <w:r>
              <w:rPr>
                <w:sz w:val="20"/>
              </w:rPr>
              <w:t>s</w:t>
            </w:r>
          </w:p>
        </w:tc>
        <w:tc>
          <w:tcPr>
            <w:tcW w:type="dxa" w:w="1191"/>
            <w:tcMar>
              <w:top w:w="60" w:type="dxa"/>
              <w:bottom w:w="60" w:type="dxa"/>
              <w:start w:w="110" w:type="dxa"/>
              <w:end w:w="110" w:type="dxa"/>
            </w:tcMar>
          </w:tcPr>
          <w:p>
            <w:pPr>
              <w:spacing w:after="0" w:line="252" w:lineRule="auto"/>
            </w:pPr>
            <w:r>
              <w:rPr>
                <w:sz w:val="20"/>
              </w:rPr>
              <w:t>115</w:t>
            </w:r>
          </w:p>
        </w:tc>
      </w:tr>
      <w:tr>
        <w:tc>
          <w:tcPr>
            <w:tcW w:type="dxa" w:w="1191"/>
            <w:tcMar>
              <w:top w:w="60" w:type="dxa"/>
              <w:bottom w:w="60" w:type="dxa"/>
              <w:start w:w="110" w:type="dxa"/>
              <w:end w:w="110" w:type="dxa"/>
            </w:tcMar>
            <w:shd w:val="clear" w:color="auto" w:fill="F4F6F9"/>
          </w:tcPr>
          <w:p>
            <w:pPr>
              <w:spacing w:after="0" w:line="252" w:lineRule="auto"/>
            </w:pPr>
          </w:p>
        </w:tc>
        <w:tc>
          <w:tcPr>
            <w:tcW w:type="dxa" w:w="1191"/>
            <w:tcMar>
              <w:top w:w="60" w:type="dxa"/>
              <w:bottom w:w="60" w:type="dxa"/>
              <w:start w:w="110" w:type="dxa"/>
              <w:end w:w="110" w:type="dxa"/>
            </w:tcMar>
            <w:shd w:val="clear" w:color="auto" w:fill="F4F6F9"/>
          </w:tcPr>
          <w:p>
            <w:pPr>
              <w:spacing w:after="0" w:line="252" w:lineRule="auto"/>
            </w:pPr>
          </w:p>
        </w:tc>
        <w:tc>
          <w:tcPr>
            <w:tcW w:type="dxa" w:w="1191"/>
            <w:tcMar>
              <w:top w:w="60" w:type="dxa"/>
              <w:bottom w:w="60" w:type="dxa"/>
              <w:start w:w="110" w:type="dxa"/>
              <w:end w:w="110" w:type="dxa"/>
            </w:tcMar>
            <w:shd w:val="clear" w:color="auto" w:fill="F4F6F9"/>
          </w:tcPr>
          <w:p>
            <w:pPr>
              <w:spacing w:after="0" w:line="252" w:lineRule="auto"/>
            </w:pPr>
          </w:p>
        </w:tc>
        <w:tc>
          <w:tcPr>
            <w:tcW w:type="dxa" w:w="1191"/>
            <w:tcMar>
              <w:top w:w="60" w:type="dxa"/>
              <w:bottom w:w="60" w:type="dxa"/>
              <w:start w:w="110" w:type="dxa"/>
              <w:end w:w="110" w:type="dxa"/>
            </w:tcMar>
            <w:shd w:val="clear" w:color="auto" w:fill="F4F6F9"/>
          </w:tcPr>
          <w:p>
            <w:pPr>
              <w:spacing w:after="0" w:line="252" w:lineRule="auto"/>
            </w:pPr>
          </w:p>
        </w:tc>
        <w:tc>
          <w:tcPr>
            <w:tcW w:type="dxa" w:w="1191"/>
            <w:tcMar>
              <w:top w:w="60" w:type="dxa"/>
              <w:bottom w:w="60" w:type="dxa"/>
              <w:start w:w="110" w:type="dxa"/>
              <w:end w:w="110" w:type="dxa"/>
            </w:tcMar>
            <w:shd w:val="clear" w:color="auto" w:fill="F4F6F9"/>
          </w:tcPr>
          <w:p>
            <w:pPr>
              <w:spacing w:after="0" w:line="252" w:lineRule="auto"/>
            </w:pPr>
            <w:r>
              <w:rPr>
                <w:sz w:val="20"/>
              </w:rPr>
              <w:t>T</w:t>
            </w:r>
          </w:p>
        </w:tc>
        <w:tc>
          <w:tcPr>
            <w:tcW w:type="dxa" w:w="1191"/>
            <w:tcMar>
              <w:top w:w="60" w:type="dxa"/>
              <w:bottom w:w="60" w:type="dxa"/>
              <w:start w:w="110" w:type="dxa"/>
              <w:end w:w="110" w:type="dxa"/>
            </w:tcMar>
            <w:shd w:val="clear" w:color="auto" w:fill="F4F6F9"/>
          </w:tcPr>
          <w:p>
            <w:pPr>
              <w:spacing w:after="0" w:line="252" w:lineRule="auto"/>
            </w:pPr>
            <w:r>
              <w:rPr>
                <w:sz w:val="20"/>
              </w:rPr>
              <w:t>84</w:t>
            </w:r>
          </w:p>
        </w:tc>
        <w:tc>
          <w:tcPr>
            <w:tcW w:type="dxa" w:w="1191"/>
            <w:tcMar>
              <w:top w:w="60" w:type="dxa"/>
              <w:bottom w:w="60" w:type="dxa"/>
              <w:start w:w="110" w:type="dxa"/>
              <w:end w:w="110" w:type="dxa"/>
            </w:tcMar>
            <w:shd w:val="clear" w:color="auto" w:fill="F4F6F9"/>
          </w:tcPr>
          <w:p>
            <w:pPr>
              <w:spacing w:after="0" w:line="252" w:lineRule="auto"/>
            </w:pPr>
            <w:r>
              <w:rPr>
                <w:sz w:val="20"/>
              </w:rPr>
              <w:t>t</w:t>
            </w:r>
          </w:p>
        </w:tc>
        <w:tc>
          <w:tcPr>
            <w:tcW w:type="dxa" w:w="1191"/>
            <w:tcMar>
              <w:top w:w="60" w:type="dxa"/>
              <w:bottom w:w="60" w:type="dxa"/>
              <w:start w:w="110" w:type="dxa"/>
              <w:end w:w="110" w:type="dxa"/>
            </w:tcMar>
            <w:shd w:val="clear" w:color="auto" w:fill="F4F6F9"/>
          </w:tcPr>
          <w:p>
            <w:pPr>
              <w:spacing w:after="0" w:line="252" w:lineRule="auto"/>
            </w:pPr>
            <w:r>
              <w:rPr>
                <w:sz w:val="20"/>
              </w:rPr>
              <w:t>116</w:t>
            </w:r>
          </w:p>
        </w:tc>
      </w:tr>
      <w:tr>
        <w:tc>
          <w:tcPr>
            <w:tcW w:type="dxa" w:w="1191"/>
            <w:tcMar>
              <w:top w:w="60" w:type="dxa"/>
              <w:bottom w:w="60" w:type="dxa"/>
              <w:start w:w="110" w:type="dxa"/>
              <w:end w:w="110" w:type="dxa"/>
            </w:tcMar>
          </w:tcPr>
          <w:p>
            <w:pPr>
              <w:spacing w:after="0" w:line="252" w:lineRule="auto"/>
            </w:pPr>
          </w:p>
        </w:tc>
        <w:tc>
          <w:tcPr>
            <w:tcW w:type="dxa" w:w="1191"/>
            <w:tcMar>
              <w:top w:w="60" w:type="dxa"/>
              <w:bottom w:w="60" w:type="dxa"/>
              <w:start w:w="110" w:type="dxa"/>
              <w:end w:w="110" w:type="dxa"/>
            </w:tcMar>
          </w:tcPr>
          <w:p>
            <w:pPr>
              <w:spacing w:after="0" w:line="252" w:lineRule="auto"/>
            </w:pPr>
          </w:p>
        </w:tc>
        <w:tc>
          <w:tcPr>
            <w:tcW w:type="dxa" w:w="1191"/>
            <w:tcMar>
              <w:top w:w="60" w:type="dxa"/>
              <w:bottom w:w="60" w:type="dxa"/>
              <w:start w:w="110" w:type="dxa"/>
              <w:end w:w="110" w:type="dxa"/>
            </w:tcMar>
          </w:tcPr>
          <w:p>
            <w:pPr>
              <w:spacing w:after="0" w:line="252" w:lineRule="auto"/>
            </w:pPr>
          </w:p>
        </w:tc>
        <w:tc>
          <w:tcPr>
            <w:tcW w:type="dxa" w:w="1191"/>
            <w:tcMar>
              <w:top w:w="60" w:type="dxa"/>
              <w:bottom w:w="60" w:type="dxa"/>
              <w:start w:w="110" w:type="dxa"/>
              <w:end w:w="110" w:type="dxa"/>
            </w:tcMar>
          </w:tcPr>
          <w:p>
            <w:pPr>
              <w:spacing w:after="0" w:line="252" w:lineRule="auto"/>
            </w:pPr>
          </w:p>
        </w:tc>
        <w:tc>
          <w:tcPr>
            <w:tcW w:type="dxa" w:w="1191"/>
            <w:tcMar>
              <w:top w:w="60" w:type="dxa"/>
              <w:bottom w:w="60" w:type="dxa"/>
              <w:start w:w="110" w:type="dxa"/>
              <w:end w:w="110" w:type="dxa"/>
            </w:tcMar>
          </w:tcPr>
          <w:p>
            <w:pPr>
              <w:spacing w:after="0" w:line="252" w:lineRule="auto"/>
            </w:pPr>
            <w:r>
              <w:rPr>
                <w:sz w:val="20"/>
              </w:rPr>
              <w:t>U</w:t>
            </w:r>
          </w:p>
        </w:tc>
        <w:tc>
          <w:tcPr>
            <w:tcW w:type="dxa" w:w="1191"/>
            <w:tcMar>
              <w:top w:w="60" w:type="dxa"/>
              <w:bottom w:w="60" w:type="dxa"/>
              <w:start w:w="110" w:type="dxa"/>
              <w:end w:w="110" w:type="dxa"/>
            </w:tcMar>
          </w:tcPr>
          <w:p>
            <w:pPr>
              <w:spacing w:after="0" w:line="252" w:lineRule="auto"/>
            </w:pPr>
            <w:r>
              <w:rPr>
                <w:sz w:val="20"/>
              </w:rPr>
              <w:t>85</w:t>
            </w:r>
          </w:p>
        </w:tc>
        <w:tc>
          <w:tcPr>
            <w:tcW w:type="dxa" w:w="1191"/>
            <w:tcMar>
              <w:top w:w="60" w:type="dxa"/>
              <w:bottom w:w="60" w:type="dxa"/>
              <w:start w:w="110" w:type="dxa"/>
              <w:end w:w="110" w:type="dxa"/>
            </w:tcMar>
          </w:tcPr>
          <w:p>
            <w:pPr>
              <w:spacing w:after="0" w:line="252" w:lineRule="auto"/>
            </w:pPr>
            <w:r>
              <w:rPr>
                <w:sz w:val="20"/>
              </w:rPr>
              <w:t>u</w:t>
            </w:r>
          </w:p>
        </w:tc>
        <w:tc>
          <w:tcPr>
            <w:tcW w:type="dxa" w:w="1191"/>
            <w:tcMar>
              <w:top w:w="60" w:type="dxa"/>
              <w:bottom w:w="60" w:type="dxa"/>
              <w:start w:w="110" w:type="dxa"/>
              <w:end w:w="110" w:type="dxa"/>
            </w:tcMar>
          </w:tcPr>
          <w:p>
            <w:pPr>
              <w:spacing w:after="0" w:line="252" w:lineRule="auto"/>
            </w:pPr>
            <w:r>
              <w:rPr>
                <w:sz w:val="20"/>
              </w:rPr>
              <w:t>117</w:t>
            </w:r>
          </w:p>
        </w:tc>
      </w:tr>
      <w:tr>
        <w:tc>
          <w:tcPr>
            <w:tcW w:type="dxa" w:w="1191"/>
            <w:tcMar>
              <w:top w:w="60" w:type="dxa"/>
              <w:bottom w:w="60" w:type="dxa"/>
              <w:start w:w="110" w:type="dxa"/>
              <w:end w:w="110" w:type="dxa"/>
            </w:tcMar>
            <w:shd w:val="clear" w:color="auto" w:fill="F4F6F9"/>
          </w:tcPr>
          <w:p>
            <w:pPr>
              <w:spacing w:after="0" w:line="252" w:lineRule="auto"/>
            </w:pPr>
          </w:p>
        </w:tc>
        <w:tc>
          <w:tcPr>
            <w:tcW w:type="dxa" w:w="1191"/>
            <w:tcMar>
              <w:top w:w="60" w:type="dxa"/>
              <w:bottom w:w="60" w:type="dxa"/>
              <w:start w:w="110" w:type="dxa"/>
              <w:end w:w="110" w:type="dxa"/>
            </w:tcMar>
            <w:shd w:val="clear" w:color="auto" w:fill="F4F6F9"/>
          </w:tcPr>
          <w:p>
            <w:pPr>
              <w:spacing w:after="0" w:line="252" w:lineRule="auto"/>
            </w:pPr>
          </w:p>
        </w:tc>
        <w:tc>
          <w:tcPr>
            <w:tcW w:type="dxa" w:w="1191"/>
            <w:tcMar>
              <w:top w:w="60" w:type="dxa"/>
              <w:bottom w:w="60" w:type="dxa"/>
              <w:start w:w="110" w:type="dxa"/>
              <w:end w:w="110" w:type="dxa"/>
            </w:tcMar>
            <w:shd w:val="clear" w:color="auto" w:fill="F4F6F9"/>
          </w:tcPr>
          <w:p>
            <w:pPr>
              <w:spacing w:after="0" w:line="252" w:lineRule="auto"/>
            </w:pPr>
          </w:p>
        </w:tc>
        <w:tc>
          <w:tcPr>
            <w:tcW w:type="dxa" w:w="1191"/>
            <w:tcMar>
              <w:top w:w="60" w:type="dxa"/>
              <w:bottom w:w="60" w:type="dxa"/>
              <w:start w:w="110" w:type="dxa"/>
              <w:end w:w="110" w:type="dxa"/>
            </w:tcMar>
            <w:shd w:val="clear" w:color="auto" w:fill="F4F6F9"/>
          </w:tcPr>
          <w:p>
            <w:pPr>
              <w:spacing w:after="0" w:line="252" w:lineRule="auto"/>
            </w:pPr>
          </w:p>
        </w:tc>
        <w:tc>
          <w:tcPr>
            <w:tcW w:type="dxa" w:w="1191"/>
            <w:tcMar>
              <w:top w:w="60" w:type="dxa"/>
              <w:bottom w:w="60" w:type="dxa"/>
              <w:start w:w="110" w:type="dxa"/>
              <w:end w:w="110" w:type="dxa"/>
            </w:tcMar>
            <w:shd w:val="clear" w:color="auto" w:fill="F4F6F9"/>
          </w:tcPr>
          <w:p>
            <w:pPr>
              <w:spacing w:after="0" w:line="252" w:lineRule="auto"/>
            </w:pPr>
            <w:r>
              <w:rPr>
                <w:sz w:val="20"/>
              </w:rPr>
              <w:t>V</w:t>
            </w:r>
          </w:p>
        </w:tc>
        <w:tc>
          <w:tcPr>
            <w:tcW w:type="dxa" w:w="1191"/>
            <w:tcMar>
              <w:top w:w="60" w:type="dxa"/>
              <w:bottom w:w="60" w:type="dxa"/>
              <w:start w:w="110" w:type="dxa"/>
              <w:end w:w="110" w:type="dxa"/>
            </w:tcMar>
            <w:shd w:val="clear" w:color="auto" w:fill="F4F6F9"/>
          </w:tcPr>
          <w:p>
            <w:pPr>
              <w:spacing w:after="0" w:line="252" w:lineRule="auto"/>
            </w:pPr>
            <w:r>
              <w:rPr>
                <w:sz w:val="20"/>
              </w:rPr>
              <w:t>86</w:t>
            </w:r>
          </w:p>
        </w:tc>
        <w:tc>
          <w:tcPr>
            <w:tcW w:type="dxa" w:w="1191"/>
            <w:tcMar>
              <w:top w:w="60" w:type="dxa"/>
              <w:bottom w:w="60" w:type="dxa"/>
              <w:start w:w="110" w:type="dxa"/>
              <w:end w:w="110" w:type="dxa"/>
            </w:tcMar>
            <w:shd w:val="clear" w:color="auto" w:fill="F4F6F9"/>
          </w:tcPr>
          <w:p>
            <w:pPr>
              <w:spacing w:after="0" w:line="252" w:lineRule="auto"/>
            </w:pPr>
            <w:r>
              <w:rPr>
                <w:sz w:val="20"/>
              </w:rPr>
              <w:t>v</w:t>
            </w:r>
          </w:p>
        </w:tc>
        <w:tc>
          <w:tcPr>
            <w:tcW w:type="dxa" w:w="1191"/>
            <w:tcMar>
              <w:top w:w="60" w:type="dxa"/>
              <w:bottom w:w="60" w:type="dxa"/>
              <w:start w:w="110" w:type="dxa"/>
              <w:end w:w="110" w:type="dxa"/>
            </w:tcMar>
            <w:shd w:val="clear" w:color="auto" w:fill="F4F6F9"/>
          </w:tcPr>
          <w:p>
            <w:pPr>
              <w:spacing w:after="0" w:line="252" w:lineRule="auto"/>
            </w:pPr>
            <w:r>
              <w:rPr>
                <w:sz w:val="20"/>
              </w:rPr>
              <w:t>118</w:t>
            </w:r>
          </w:p>
        </w:tc>
      </w:tr>
      <w:tr>
        <w:tc>
          <w:tcPr>
            <w:tcW w:type="dxa" w:w="1191"/>
            <w:tcMar>
              <w:top w:w="60" w:type="dxa"/>
              <w:bottom w:w="60" w:type="dxa"/>
              <w:start w:w="110" w:type="dxa"/>
              <w:end w:w="110" w:type="dxa"/>
            </w:tcMar>
          </w:tcPr>
          <w:p>
            <w:pPr>
              <w:spacing w:after="0" w:line="252" w:lineRule="auto"/>
            </w:pPr>
          </w:p>
        </w:tc>
        <w:tc>
          <w:tcPr>
            <w:tcW w:type="dxa" w:w="1191"/>
            <w:tcMar>
              <w:top w:w="60" w:type="dxa"/>
              <w:bottom w:w="60" w:type="dxa"/>
              <w:start w:w="110" w:type="dxa"/>
              <w:end w:w="110" w:type="dxa"/>
            </w:tcMar>
          </w:tcPr>
          <w:p>
            <w:pPr>
              <w:spacing w:after="0" w:line="252" w:lineRule="auto"/>
            </w:pPr>
          </w:p>
        </w:tc>
        <w:tc>
          <w:tcPr>
            <w:tcW w:type="dxa" w:w="1191"/>
            <w:tcMar>
              <w:top w:w="60" w:type="dxa"/>
              <w:bottom w:w="60" w:type="dxa"/>
              <w:start w:w="110" w:type="dxa"/>
              <w:end w:w="110" w:type="dxa"/>
            </w:tcMar>
          </w:tcPr>
          <w:p>
            <w:pPr>
              <w:spacing w:after="0" w:line="252" w:lineRule="auto"/>
            </w:pPr>
          </w:p>
        </w:tc>
        <w:tc>
          <w:tcPr>
            <w:tcW w:type="dxa" w:w="1191"/>
            <w:tcMar>
              <w:top w:w="60" w:type="dxa"/>
              <w:bottom w:w="60" w:type="dxa"/>
              <w:start w:w="110" w:type="dxa"/>
              <w:end w:w="110" w:type="dxa"/>
            </w:tcMar>
          </w:tcPr>
          <w:p>
            <w:pPr>
              <w:spacing w:after="0" w:line="252" w:lineRule="auto"/>
            </w:pPr>
          </w:p>
        </w:tc>
        <w:tc>
          <w:tcPr>
            <w:tcW w:type="dxa" w:w="1191"/>
            <w:tcMar>
              <w:top w:w="60" w:type="dxa"/>
              <w:bottom w:w="60" w:type="dxa"/>
              <w:start w:w="110" w:type="dxa"/>
              <w:end w:w="110" w:type="dxa"/>
            </w:tcMar>
          </w:tcPr>
          <w:p>
            <w:pPr>
              <w:spacing w:after="0" w:line="252" w:lineRule="auto"/>
            </w:pPr>
            <w:r>
              <w:rPr>
                <w:sz w:val="20"/>
              </w:rPr>
              <w:t>W</w:t>
            </w:r>
          </w:p>
        </w:tc>
        <w:tc>
          <w:tcPr>
            <w:tcW w:type="dxa" w:w="1191"/>
            <w:tcMar>
              <w:top w:w="60" w:type="dxa"/>
              <w:bottom w:w="60" w:type="dxa"/>
              <w:start w:w="110" w:type="dxa"/>
              <w:end w:w="110" w:type="dxa"/>
            </w:tcMar>
          </w:tcPr>
          <w:p>
            <w:pPr>
              <w:spacing w:after="0" w:line="252" w:lineRule="auto"/>
            </w:pPr>
            <w:r>
              <w:rPr>
                <w:sz w:val="20"/>
              </w:rPr>
              <w:t>87</w:t>
            </w:r>
          </w:p>
        </w:tc>
        <w:tc>
          <w:tcPr>
            <w:tcW w:type="dxa" w:w="1191"/>
            <w:tcMar>
              <w:top w:w="60" w:type="dxa"/>
              <w:bottom w:w="60" w:type="dxa"/>
              <w:start w:w="110" w:type="dxa"/>
              <w:end w:w="110" w:type="dxa"/>
            </w:tcMar>
          </w:tcPr>
          <w:p>
            <w:pPr>
              <w:spacing w:after="0" w:line="252" w:lineRule="auto"/>
            </w:pPr>
            <w:r>
              <w:rPr>
                <w:sz w:val="20"/>
              </w:rPr>
              <w:t>w</w:t>
            </w:r>
          </w:p>
        </w:tc>
        <w:tc>
          <w:tcPr>
            <w:tcW w:type="dxa" w:w="1191"/>
            <w:tcMar>
              <w:top w:w="60" w:type="dxa"/>
              <w:bottom w:w="60" w:type="dxa"/>
              <w:start w:w="110" w:type="dxa"/>
              <w:end w:w="110" w:type="dxa"/>
            </w:tcMar>
          </w:tcPr>
          <w:p>
            <w:pPr>
              <w:spacing w:after="0" w:line="252" w:lineRule="auto"/>
            </w:pPr>
            <w:r>
              <w:rPr>
                <w:sz w:val="20"/>
              </w:rPr>
              <w:t>119</w:t>
            </w:r>
          </w:p>
        </w:tc>
      </w:tr>
      <w:tr>
        <w:tc>
          <w:tcPr>
            <w:tcW w:type="dxa" w:w="1191"/>
            <w:tcMar>
              <w:top w:w="60" w:type="dxa"/>
              <w:bottom w:w="60" w:type="dxa"/>
              <w:start w:w="110" w:type="dxa"/>
              <w:end w:w="110" w:type="dxa"/>
            </w:tcMar>
            <w:shd w:val="clear" w:color="auto" w:fill="F4F6F9"/>
          </w:tcPr>
          <w:p>
            <w:pPr>
              <w:spacing w:after="0" w:line="252" w:lineRule="auto"/>
            </w:pPr>
          </w:p>
        </w:tc>
        <w:tc>
          <w:tcPr>
            <w:tcW w:type="dxa" w:w="1191"/>
            <w:tcMar>
              <w:top w:w="60" w:type="dxa"/>
              <w:bottom w:w="60" w:type="dxa"/>
              <w:start w:w="110" w:type="dxa"/>
              <w:end w:w="110" w:type="dxa"/>
            </w:tcMar>
            <w:shd w:val="clear" w:color="auto" w:fill="F4F6F9"/>
          </w:tcPr>
          <w:p>
            <w:pPr>
              <w:spacing w:after="0" w:line="252" w:lineRule="auto"/>
            </w:pPr>
          </w:p>
        </w:tc>
        <w:tc>
          <w:tcPr>
            <w:tcW w:type="dxa" w:w="1191"/>
            <w:tcMar>
              <w:top w:w="60" w:type="dxa"/>
              <w:bottom w:w="60" w:type="dxa"/>
              <w:start w:w="110" w:type="dxa"/>
              <w:end w:w="110" w:type="dxa"/>
            </w:tcMar>
            <w:shd w:val="clear" w:color="auto" w:fill="F4F6F9"/>
          </w:tcPr>
          <w:p>
            <w:pPr>
              <w:spacing w:after="0" w:line="252" w:lineRule="auto"/>
            </w:pPr>
          </w:p>
        </w:tc>
        <w:tc>
          <w:tcPr>
            <w:tcW w:type="dxa" w:w="1191"/>
            <w:tcMar>
              <w:top w:w="60" w:type="dxa"/>
              <w:bottom w:w="60" w:type="dxa"/>
              <w:start w:w="110" w:type="dxa"/>
              <w:end w:w="110" w:type="dxa"/>
            </w:tcMar>
            <w:shd w:val="clear" w:color="auto" w:fill="F4F6F9"/>
          </w:tcPr>
          <w:p>
            <w:pPr>
              <w:spacing w:after="0" w:line="252" w:lineRule="auto"/>
            </w:pPr>
          </w:p>
        </w:tc>
        <w:tc>
          <w:tcPr>
            <w:tcW w:type="dxa" w:w="1191"/>
            <w:tcMar>
              <w:top w:w="60" w:type="dxa"/>
              <w:bottom w:w="60" w:type="dxa"/>
              <w:start w:w="110" w:type="dxa"/>
              <w:end w:w="110" w:type="dxa"/>
            </w:tcMar>
            <w:shd w:val="clear" w:color="auto" w:fill="F4F6F9"/>
          </w:tcPr>
          <w:p>
            <w:pPr>
              <w:spacing w:after="0" w:line="252" w:lineRule="auto"/>
            </w:pPr>
            <w:r>
              <w:rPr>
                <w:sz w:val="20"/>
              </w:rPr>
              <w:t>X</w:t>
            </w:r>
          </w:p>
        </w:tc>
        <w:tc>
          <w:tcPr>
            <w:tcW w:type="dxa" w:w="1191"/>
            <w:tcMar>
              <w:top w:w="60" w:type="dxa"/>
              <w:bottom w:w="60" w:type="dxa"/>
              <w:start w:w="110" w:type="dxa"/>
              <w:end w:w="110" w:type="dxa"/>
            </w:tcMar>
            <w:shd w:val="clear" w:color="auto" w:fill="F4F6F9"/>
          </w:tcPr>
          <w:p>
            <w:pPr>
              <w:spacing w:after="0" w:line="252" w:lineRule="auto"/>
            </w:pPr>
            <w:r>
              <w:rPr>
                <w:sz w:val="20"/>
              </w:rPr>
              <w:t>88</w:t>
            </w:r>
          </w:p>
        </w:tc>
        <w:tc>
          <w:tcPr>
            <w:tcW w:type="dxa" w:w="1191"/>
            <w:tcMar>
              <w:top w:w="60" w:type="dxa"/>
              <w:bottom w:w="60" w:type="dxa"/>
              <w:start w:w="110" w:type="dxa"/>
              <w:end w:w="110" w:type="dxa"/>
            </w:tcMar>
            <w:shd w:val="clear" w:color="auto" w:fill="F4F6F9"/>
          </w:tcPr>
          <w:p>
            <w:pPr>
              <w:spacing w:after="0" w:line="252" w:lineRule="auto"/>
            </w:pPr>
            <w:r>
              <w:rPr>
                <w:sz w:val="20"/>
              </w:rPr>
              <w:t>x</w:t>
            </w:r>
          </w:p>
        </w:tc>
        <w:tc>
          <w:tcPr>
            <w:tcW w:type="dxa" w:w="1191"/>
            <w:tcMar>
              <w:top w:w="60" w:type="dxa"/>
              <w:bottom w:w="60" w:type="dxa"/>
              <w:start w:w="110" w:type="dxa"/>
              <w:end w:w="110" w:type="dxa"/>
            </w:tcMar>
            <w:shd w:val="clear" w:color="auto" w:fill="F4F6F9"/>
          </w:tcPr>
          <w:p>
            <w:pPr>
              <w:spacing w:after="0" w:line="252" w:lineRule="auto"/>
            </w:pPr>
            <w:r>
              <w:rPr>
                <w:sz w:val="20"/>
              </w:rPr>
              <w:t>120</w:t>
            </w:r>
          </w:p>
        </w:tc>
      </w:tr>
      <w:tr>
        <w:tc>
          <w:tcPr>
            <w:tcW w:type="dxa" w:w="1191"/>
            <w:tcMar>
              <w:top w:w="60" w:type="dxa"/>
              <w:bottom w:w="60" w:type="dxa"/>
              <w:start w:w="110" w:type="dxa"/>
              <w:end w:w="110" w:type="dxa"/>
            </w:tcMar>
          </w:tcPr>
          <w:p>
            <w:pPr>
              <w:spacing w:after="0" w:line="252" w:lineRule="auto"/>
            </w:pPr>
          </w:p>
        </w:tc>
        <w:tc>
          <w:tcPr>
            <w:tcW w:type="dxa" w:w="1191"/>
            <w:tcMar>
              <w:top w:w="60" w:type="dxa"/>
              <w:bottom w:w="60" w:type="dxa"/>
              <w:start w:w="110" w:type="dxa"/>
              <w:end w:w="110" w:type="dxa"/>
            </w:tcMar>
          </w:tcPr>
          <w:p>
            <w:pPr>
              <w:spacing w:after="0" w:line="252" w:lineRule="auto"/>
            </w:pPr>
          </w:p>
        </w:tc>
        <w:tc>
          <w:tcPr>
            <w:tcW w:type="dxa" w:w="1191"/>
            <w:tcMar>
              <w:top w:w="60" w:type="dxa"/>
              <w:bottom w:w="60" w:type="dxa"/>
              <w:start w:w="110" w:type="dxa"/>
              <w:end w:w="110" w:type="dxa"/>
            </w:tcMar>
          </w:tcPr>
          <w:p>
            <w:pPr>
              <w:spacing w:after="0" w:line="252" w:lineRule="auto"/>
            </w:pPr>
          </w:p>
        </w:tc>
        <w:tc>
          <w:tcPr>
            <w:tcW w:type="dxa" w:w="1191"/>
            <w:tcMar>
              <w:top w:w="60" w:type="dxa"/>
              <w:bottom w:w="60" w:type="dxa"/>
              <w:start w:w="110" w:type="dxa"/>
              <w:end w:w="110" w:type="dxa"/>
            </w:tcMar>
          </w:tcPr>
          <w:p>
            <w:pPr>
              <w:spacing w:after="0" w:line="252" w:lineRule="auto"/>
            </w:pPr>
          </w:p>
        </w:tc>
        <w:tc>
          <w:tcPr>
            <w:tcW w:type="dxa" w:w="1191"/>
            <w:tcMar>
              <w:top w:w="60" w:type="dxa"/>
              <w:bottom w:w="60" w:type="dxa"/>
              <w:start w:w="110" w:type="dxa"/>
              <w:end w:w="110" w:type="dxa"/>
            </w:tcMar>
          </w:tcPr>
          <w:p>
            <w:pPr>
              <w:spacing w:after="0" w:line="252" w:lineRule="auto"/>
            </w:pPr>
            <w:r>
              <w:rPr>
                <w:sz w:val="20"/>
              </w:rPr>
              <w:t>Y</w:t>
            </w:r>
          </w:p>
        </w:tc>
        <w:tc>
          <w:tcPr>
            <w:tcW w:type="dxa" w:w="1191"/>
            <w:tcMar>
              <w:top w:w="60" w:type="dxa"/>
              <w:bottom w:w="60" w:type="dxa"/>
              <w:start w:w="110" w:type="dxa"/>
              <w:end w:w="110" w:type="dxa"/>
            </w:tcMar>
          </w:tcPr>
          <w:p>
            <w:pPr>
              <w:spacing w:after="0" w:line="252" w:lineRule="auto"/>
            </w:pPr>
            <w:r>
              <w:rPr>
                <w:sz w:val="20"/>
              </w:rPr>
              <w:t>89</w:t>
            </w:r>
          </w:p>
        </w:tc>
        <w:tc>
          <w:tcPr>
            <w:tcW w:type="dxa" w:w="1191"/>
            <w:tcMar>
              <w:top w:w="60" w:type="dxa"/>
              <w:bottom w:w="60" w:type="dxa"/>
              <w:start w:w="110" w:type="dxa"/>
              <w:end w:w="110" w:type="dxa"/>
            </w:tcMar>
          </w:tcPr>
          <w:p>
            <w:pPr>
              <w:spacing w:after="0" w:line="252" w:lineRule="auto"/>
            </w:pPr>
            <w:r>
              <w:rPr>
                <w:sz w:val="20"/>
              </w:rPr>
              <w:t>y</w:t>
            </w:r>
          </w:p>
        </w:tc>
        <w:tc>
          <w:tcPr>
            <w:tcW w:type="dxa" w:w="1191"/>
            <w:tcMar>
              <w:top w:w="60" w:type="dxa"/>
              <w:bottom w:w="60" w:type="dxa"/>
              <w:start w:w="110" w:type="dxa"/>
              <w:end w:w="110" w:type="dxa"/>
            </w:tcMar>
          </w:tcPr>
          <w:p>
            <w:pPr>
              <w:spacing w:after="0" w:line="252" w:lineRule="auto"/>
            </w:pPr>
            <w:r>
              <w:rPr>
                <w:sz w:val="20"/>
              </w:rPr>
              <w:t>121</w:t>
            </w:r>
          </w:p>
        </w:tc>
      </w:tr>
      <w:tr>
        <w:tc>
          <w:tcPr>
            <w:tcW w:type="dxa" w:w="1191"/>
            <w:tcMar>
              <w:top w:w="60" w:type="dxa"/>
              <w:bottom w:w="60" w:type="dxa"/>
              <w:start w:w="110" w:type="dxa"/>
              <w:end w:w="110" w:type="dxa"/>
            </w:tcMar>
            <w:shd w:val="clear" w:color="auto" w:fill="F4F6F9"/>
          </w:tcPr>
          <w:p>
            <w:pPr>
              <w:spacing w:after="0" w:line="252" w:lineRule="auto"/>
            </w:pPr>
          </w:p>
        </w:tc>
        <w:tc>
          <w:tcPr>
            <w:tcW w:type="dxa" w:w="1191"/>
            <w:tcMar>
              <w:top w:w="60" w:type="dxa"/>
              <w:bottom w:w="60" w:type="dxa"/>
              <w:start w:w="110" w:type="dxa"/>
              <w:end w:w="110" w:type="dxa"/>
            </w:tcMar>
            <w:shd w:val="clear" w:color="auto" w:fill="F4F6F9"/>
          </w:tcPr>
          <w:p>
            <w:pPr>
              <w:spacing w:after="0" w:line="252" w:lineRule="auto"/>
            </w:pPr>
          </w:p>
        </w:tc>
        <w:tc>
          <w:tcPr>
            <w:tcW w:type="dxa" w:w="1191"/>
            <w:tcMar>
              <w:top w:w="60" w:type="dxa"/>
              <w:bottom w:w="60" w:type="dxa"/>
              <w:start w:w="110" w:type="dxa"/>
              <w:end w:w="110" w:type="dxa"/>
            </w:tcMar>
            <w:shd w:val="clear" w:color="auto" w:fill="F4F6F9"/>
          </w:tcPr>
          <w:p>
            <w:pPr>
              <w:spacing w:after="0" w:line="252" w:lineRule="auto"/>
            </w:pPr>
          </w:p>
        </w:tc>
        <w:tc>
          <w:tcPr>
            <w:tcW w:type="dxa" w:w="1191"/>
            <w:tcMar>
              <w:top w:w="60" w:type="dxa"/>
              <w:bottom w:w="60" w:type="dxa"/>
              <w:start w:w="110" w:type="dxa"/>
              <w:end w:w="110" w:type="dxa"/>
            </w:tcMar>
            <w:shd w:val="clear" w:color="auto" w:fill="F4F6F9"/>
          </w:tcPr>
          <w:p>
            <w:pPr>
              <w:spacing w:after="0" w:line="252" w:lineRule="auto"/>
            </w:pPr>
          </w:p>
        </w:tc>
        <w:tc>
          <w:tcPr>
            <w:tcW w:type="dxa" w:w="1191"/>
            <w:tcMar>
              <w:top w:w="60" w:type="dxa"/>
              <w:bottom w:w="60" w:type="dxa"/>
              <w:start w:w="110" w:type="dxa"/>
              <w:end w:w="110" w:type="dxa"/>
            </w:tcMar>
            <w:shd w:val="clear" w:color="auto" w:fill="F4F6F9"/>
          </w:tcPr>
          <w:p>
            <w:pPr>
              <w:spacing w:after="0" w:line="252" w:lineRule="auto"/>
            </w:pPr>
            <w:r>
              <w:rPr>
                <w:sz w:val="20"/>
              </w:rPr>
              <w:t>Z</w:t>
            </w:r>
          </w:p>
        </w:tc>
        <w:tc>
          <w:tcPr>
            <w:tcW w:type="dxa" w:w="1191"/>
            <w:tcMar>
              <w:top w:w="60" w:type="dxa"/>
              <w:bottom w:w="60" w:type="dxa"/>
              <w:start w:w="110" w:type="dxa"/>
              <w:end w:w="110" w:type="dxa"/>
            </w:tcMar>
            <w:shd w:val="clear" w:color="auto" w:fill="F4F6F9"/>
          </w:tcPr>
          <w:p>
            <w:pPr>
              <w:spacing w:after="0" w:line="252" w:lineRule="auto"/>
            </w:pPr>
            <w:r>
              <w:rPr>
                <w:sz w:val="20"/>
              </w:rPr>
              <w:t>90</w:t>
            </w:r>
          </w:p>
        </w:tc>
        <w:tc>
          <w:tcPr>
            <w:tcW w:type="dxa" w:w="1191"/>
            <w:tcMar>
              <w:top w:w="60" w:type="dxa"/>
              <w:bottom w:w="60" w:type="dxa"/>
              <w:start w:w="110" w:type="dxa"/>
              <w:end w:w="110" w:type="dxa"/>
            </w:tcMar>
            <w:shd w:val="clear" w:color="auto" w:fill="F4F6F9"/>
          </w:tcPr>
          <w:p>
            <w:pPr>
              <w:spacing w:after="0" w:line="252" w:lineRule="auto"/>
            </w:pPr>
            <w:r>
              <w:rPr>
                <w:sz w:val="20"/>
              </w:rPr>
              <w:t>z</w:t>
            </w:r>
          </w:p>
        </w:tc>
        <w:tc>
          <w:tcPr>
            <w:tcW w:type="dxa" w:w="1191"/>
            <w:tcMar>
              <w:top w:w="60" w:type="dxa"/>
              <w:bottom w:w="60" w:type="dxa"/>
              <w:start w:w="110" w:type="dxa"/>
              <w:end w:w="110" w:type="dxa"/>
            </w:tcMar>
            <w:shd w:val="clear" w:color="auto" w:fill="F4F6F9"/>
          </w:tcPr>
          <w:p>
            <w:pPr>
              <w:spacing w:after="0" w:line="252" w:lineRule="auto"/>
            </w:pPr>
            <w:r>
              <w:rPr>
                <w:sz w:val="20"/>
              </w:rPr>
              <w:t>122</w:t>
            </w:r>
          </w:p>
        </w:tc>
      </w:tr>
    </w:tbl>
    <w:p>
      <w:pPr>
        <w:spacing w:after="40"/>
      </w:pPr>
    </w:p>
    <w:p>
      <w:r>
        <w:t>Control codes (0–31, 127) include 10 = Line Feed (new line), 13 = Carriage Return, 9 = Tab, 8 = Backspace, 27 = Escape, 127 = Delete.</w:t>
      </w:r>
    </w:p>
    <w:p>
      <w:r>
        <w:rPr>
          <w:b/>
        </w:rPr>
        <w:t>Patterns worth knowing (they make the table easy to use):</w:t>
      </w:r>
    </w:p>
    <w:p>
      <w:pPr>
        <w:pStyle w:val="ListBullet"/>
      </w:pPr>
      <w:r>
        <w:t xml:space="preserve">Uppercase letters run </w:t>
      </w:r>
      <w:r>
        <w:rPr>
          <w:b/>
        </w:rPr>
        <w:t>65 (A) to 90 (Z)</w:t>
      </w:r>
      <w:r>
        <w:t xml:space="preserve">; lowercase </w:t>
      </w:r>
      <w:r>
        <w:rPr>
          <w:b/>
        </w:rPr>
        <w:t>97 (a) to 122 (z)</w:t>
      </w:r>
      <w:r>
        <w:t xml:space="preserve">; digits </w:t>
      </w:r>
      <w:r>
        <w:rPr>
          <w:b/>
        </w:rPr>
        <w:t>48 ('0') to 57 ('9')</w:t>
      </w:r>
      <w:r>
        <w:t>.</w:t>
      </w:r>
    </w:p>
    <w:p>
      <w:pPr>
        <w:pStyle w:val="ListBullet"/>
      </w:pPr>
      <w:r>
        <w:rPr>
          <w:b/>
        </w:rPr>
        <w:t>Lowercase = uppercase + 32.</w:t>
      </w:r>
      <w:r>
        <w:t xml:space="preserve"> 'A' = 65 = 01000001₂; 'a' = 97 = 01100001₂ – only the third bit differs. This is how case conversion works in software.</w:t>
      </w:r>
    </w:p>
    <w:p>
      <w:pPr>
        <w:pStyle w:val="ListBullet"/>
      </w:pPr>
      <w:r>
        <w:t xml:space="preserve">The character </w:t>
      </w:r>
      <w:r>
        <w:rPr>
          <w:b/>
        </w:rPr>
        <w:t>'7' (55) is not the number 7</w:t>
      </w:r>
      <w:r>
        <w:t>: the digit character must be converted (55 − 48 = 7) before arithmetic.</w:t>
      </w:r>
    </w:p>
    <w:p>
      <w:pPr>
        <w:pStyle w:val="ListBullet"/>
      </w:pPr>
      <w:r>
        <w:t xml:space="preserve">Letters are </w:t>
      </w:r>
      <w:r>
        <w:rPr>
          <w:b/>
        </w:rPr>
        <w:t>ordered</w:t>
      </w:r>
      <w:r>
        <w:t>, which is why computers can sort alphabetically by comparing codes ('B' 66 &lt; 'C' 67). Note uppercase sorts before lowercase ('Z' 90 &lt; 'a' 97) unless software adjusts.</w:t>
      </w:r>
    </w:p>
    <w:p>
      <w:r>
        <w:rPr>
          <w:b/>
        </w:rPr>
        <w:t>Encoding a word.</w:t>
      </w:r>
      <w:r>
        <w:t xml:space="preserve"> "CAM" → C = 67 = 01000011; A = 65 = 01000001; M = 77 = 01001101 → </w:t>
      </w:r>
      <w:r>
        <w:rPr>
          <w:rFonts w:ascii="Consolas" w:hAnsi="Consolas" w:eastAsia="Consolas"/>
          <w:color w:val="8E2B6E"/>
        </w:rPr>
        <w:t>01000011 01000001 01001101</w:t>
      </w:r>
      <w:r>
        <w:t xml:space="preserve"> (3 bytes).</w:t>
      </w:r>
    </w:p>
    <w:p>
      <w:r>
        <w:rPr>
          <w:b/>
        </w:rPr>
        <w:t>Decoding.</w:t>
      </w:r>
      <w:r>
        <w:t xml:space="preserve"> </w:t>
      </w:r>
      <w:r>
        <w:rPr>
          <w:rFonts w:ascii="Consolas" w:hAnsi="Consolas" w:eastAsia="Consolas"/>
          <w:color w:val="8E2B6E"/>
        </w:rPr>
        <w:t>01001000 01100101 01101100 01101100 01101111</w:t>
      </w:r>
      <w:r>
        <w:t xml:space="preserve"> → 72 101 108 108 111 → "Hello".</w:t>
      </w:r>
    </w:p>
    <w:p>
      <w:r>
        <w:rPr>
          <w:b/>
        </w:rPr>
        <w:t>Size of text.</w:t>
      </w:r>
      <w:r>
        <w:t xml:space="preserve"> In ASCII/UTF-8 for English, each character is one byte: the sentence "Computer Science" (16 characters including the space) occupies 16 bytes.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16.1 – From key to pixels.</w:t>
            </w:r>
            <w:r>
              <w:rPr>
                <w:sz w:val="21"/>
              </w:rPr>
              <w:t xml:space="preserve"> A keyboard key "A" pressed → arrow → "65" → arrow → "01000001" stored in a memory cell → arrow → a font file → arrow → the letter A drawn on screen. Below, a small inset comparing 'A' 01000001 and 'a' 01100001 with the differing bit circled.</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"The computer stores the letter A." It stores </w:t>
            </w:r>
            <w:r>
              <w:rPr>
                <w:b/>
                <w:sz w:val="21"/>
              </w:rPr>
              <w:t>the number 65</w:t>
            </w:r>
            <w:r>
              <w:rPr>
                <w:sz w:val="21"/>
              </w:rPr>
              <w:t xml:space="preserve">; the </w:t>
            </w:r>
            <w:r>
              <w:rPr>
                <w:i/>
                <w:sz w:val="21"/>
              </w:rPr>
              <w:t>shape</w:t>
            </w:r>
            <w:r>
              <w:rPr>
                <w:sz w:val="21"/>
              </w:rPr>
              <w:t xml:space="preserve"> of A comes from a font. Change the font and the same 65 looks different – proof that the code and the appearance are separate.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Secret messages (12 min).</w:t>
            </w:r>
            <w:r>
              <w:rPr>
                <w:sz w:val="21"/>
              </w:rPr>
              <w:t xml:space="preserve"> (1) Each learner encodes their first name in ASCII decimal, then in 8-bit binary. (2) Swap papers and decode. (3) Decode the teacher's message: </w:t>
            </w:r>
            <w:r>
              <w:rPr>
                <w:rFonts w:ascii="Consolas" w:hAnsi="Consolas" w:eastAsia="Consolas"/>
                <w:color w:val="8E2B6E"/>
                <w:sz w:val="21"/>
              </w:rPr>
              <w:t>01000010 01010010 01000001 01010110 01001111</w:t>
            </w:r>
            <w:r>
              <w:rPr>
                <w:sz w:val="21"/>
              </w:rPr>
              <w:t xml:space="preserve"> </w:t>
            </w:r>
            <w:r>
              <w:rPr>
                <w:i/>
                <w:sz w:val="21"/>
              </w:rPr>
              <w:t>(BRAVO)</w:t>
            </w:r>
            <w:r>
              <w:rPr>
                <w:sz w:val="21"/>
              </w:rPr>
              <w:t xml:space="preserve">. (4) Challenge: "Explain why sorting the list </w:t>
            </w:r>
            <w:r>
              <w:rPr>
                <w:i/>
                <w:sz w:val="21"/>
              </w:rPr>
              <w:t>banana, Apple, cherry</w:t>
            </w:r>
            <w:r>
              <w:rPr>
                <w:sz w:val="21"/>
              </w:rPr>
              <w:t xml:space="preserve"> by ASCII codes puts </w:t>
            </w:r>
            <w:r>
              <w:rPr>
                <w:i/>
                <w:sz w:val="21"/>
              </w:rPr>
              <w:t>Apple</w:t>
            </w:r>
            <w:r>
              <w:rPr>
                <w:sz w:val="21"/>
              </w:rPr>
              <w:t xml:space="preserve"> first." (5) Extension: write "école" in Latin-1 and note which character would fail in pure ASCII.</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Explain the concept of character encoding.</w:t>
            </w:r>
          </w:p>
          <w:p>
            <w:pPr>
              <w:pStyle w:val="ListNumber"/>
              <w:spacing w:after="60" w:line="264" w:lineRule="auto"/>
            </w:pPr>
            <w:r>
              <w:rPr>
                <w:sz w:val="21"/>
              </w:rPr>
              <w:t>State three character encoding schemes and one difference between ASCII and Unicode.</w:t>
            </w:r>
          </w:p>
          <w:p>
            <w:pPr>
              <w:pStyle w:val="ListNumber"/>
              <w:spacing w:after="60" w:line="264" w:lineRule="auto"/>
            </w:pPr>
            <w:r>
              <w:rPr>
                <w:sz w:val="21"/>
              </w:rPr>
              <w:t>Using the ASCII table, give the decimal and 8-bit binary codes for: 'M', 'm', '5', space.</w:t>
            </w:r>
          </w:p>
          <w:p>
            <w:pPr>
              <w:pStyle w:val="ListNumber"/>
              <w:spacing w:after="60" w:line="264" w:lineRule="auto"/>
            </w:pPr>
            <w:r>
              <w:rPr>
                <w:sz w:val="21"/>
              </w:rPr>
              <w:t>Decode: 72 105 33 → ? ; 01000111 01000011 01000101 → ?</w:t>
            </w:r>
          </w:p>
          <w:p>
            <w:pPr>
              <w:pStyle w:val="ListNumber"/>
              <w:spacing w:after="60" w:line="264" w:lineRule="auto"/>
            </w:pPr>
            <w:r>
              <w:rPr>
                <w:sz w:val="21"/>
              </w:rPr>
              <w:t>How many bytes does "Form 2" occupy in ASCII? Justify.</w:t>
            </w:r>
          </w:p>
          <w:p>
            <w:pPr>
              <w:pStyle w:val="ListNumber"/>
              <w:spacing w:after="60" w:line="264" w:lineRule="auto"/>
            </w:pPr>
            <w:r>
              <w:rPr>
                <w:sz w:val="21"/>
              </w:rPr>
              <w:t>Explain, using codes, why 'a' is greater than 'Z' in ASCII, and how a program converts 'q' to 'Q'.</w:t>
            </w:r>
          </w:p>
          <w:p>
            <w:pPr>
              <w:pStyle w:val="ListNumber"/>
              <w:spacing w:after="60" w:line="264" w:lineRule="auto"/>
            </w:pPr>
            <w:r>
              <w:rPr>
                <w:sz w:val="21"/>
              </w:rPr>
              <w:t>Why can ASCII not represent the letter ŋ, and which scheme solves the problem?</w:t>
            </w:r>
          </w:p>
          <w:p>
            <w:pPr>
              <w:spacing w:after="60" w:line="264" w:lineRule="auto"/>
            </w:pPr>
            <w:r>
              <w:rPr>
                <w:b/>
                <w:sz w:val="21"/>
              </w:rPr>
              <w:t>Homework:</w:t>
            </w:r>
            <w:r>
              <w:rPr>
                <w:sz w:val="21"/>
              </w:rPr>
              <w:t xml:space="preserve"> Encode your school's name (first 8 characters) in ASCII binary and calculate how many bits it uses.</w:t>
            </w:r>
          </w:p>
        </w:tc>
      </w:tr>
    </w:tbl>
    <w:p>
      <w:pPr>
        <w:spacing w:after="20"/>
      </w:pPr>
    </w:p>
    <w:p>
      <w:r>
        <w:br w:type="page"/>
      </w:r>
    </w:p>
    <w:p>
      <w:pPr>
        <w:pStyle w:val="Heading1"/>
        <w:pBdr>
          <w:bottom w:val="single" w:sz="8" w:space="1" w:color="0F9D8A"/>
        </w:pBdr>
      </w:pPr>
      <w:r>
        <w:t>Lesson 17: Integration Activity — Representing Numbers and Characters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A local </w:t>
            </w:r>
            <w:r>
              <w:rPr>
                <w:b/>
                <w:sz w:val="21"/>
              </w:rPr>
              <w:t>radio station</w:t>
            </w:r>
            <w:r>
              <w:rPr>
                <w:sz w:val="21"/>
              </w:rPr>
              <w:t xml:space="preserve"> wants to run a Youth Day "Digital Treasure Hunt": listeners receive clues encoded the way computers store data, and must decode them to find a prize. The station manager knows nothing about binary and asks your class to design the clues </w:t>
            </w:r>
            <w:r>
              <w:rPr>
                <w:b/>
                <w:sz w:val="21"/>
              </w:rPr>
              <w:t>and</w:t>
            </w:r>
            <w:r>
              <w:rPr>
                <w:sz w:val="21"/>
              </w:rPr>
              <w:t xml:space="preserve"> a one-page explanation sheet for the presenters.</w:t>
            </w:r>
          </w:p>
          <w:p>
            <w:pPr>
              <w:spacing w:after="60" w:line="264" w:lineRule="auto"/>
            </w:pPr>
            <w:r>
              <w:rPr>
                <w:b/>
                <w:sz w:val="21"/>
              </w:rPr>
              <w:t>Task (groups of 4, 1–2 periods).</w:t>
            </w:r>
          </w:p>
          <w:p>
            <w:pPr>
              <w:pStyle w:val="ListNumber"/>
              <w:spacing w:after="60" w:line="264" w:lineRule="auto"/>
            </w:pPr>
            <w:r>
              <w:rPr>
                <w:b/>
                <w:sz w:val="21"/>
              </w:rPr>
              <w:t>Number clues</w:t>
            </w:r>
            <w:r>
              <w:rPr>
                <w:sz w:val="21"/>
              </w:rPr>
              <w:t>: create three clues in which a location number (e.g. "Stall number …", "Row … in the stadium") is given in binary (8-bit), one in octal and one in hexadecimal; provide the decimal answers and show your conversion workings (Lessons 14–15).</w:t>
            </w:r>
          </w:p>
          <w:p>
            <w:pPr>
              <w:pStyle w:val="ListNumber"/>
              <w:spacing w:after="60" w:line="264" w:lineRule="auto"/>
            </w:pPr>
            <w:r>
              <w:rPr>
                <w:b/>
                <w:sz w:val="21"/>
              </w:rPr>
              <w:t>Word clue</w:t>
            </w:r>
            <w:r>
              <w:rPr>
                <w:sz w:val="21"/>
              </w:rPr>
              <w:t xml:space="preserve">: encode a 5–8-letter place name in </w:t>
            </w:r>
            <w:r>
              <w:rPr>
                <w:b/>
                <w:sz w:val="21"/>
              </w:rPr>
              <w:t>ASCII 8-bit binary</w:t>
            </w:r>
            <w:r>
              <w:rPr>
                <w:sz w:val="21"/>
              </w:rPr>
              <w:t>; provide the decoding table listeners will need (Lesson 16).</w:t>
            </w:r>
          </w:p>
          <w:p>
            <w:pPr>
              <w:pStyle w:val="ListNumber"/>
              <w:spacing w:after="60" w:line="264" w:lineRule="auto"/>
            </w:pPr>
            <w:r>
              <w:rPr>
                <w:b/>
                <w:sz w:val="21"/>
              </w:rPr>
              <w:t>Presenter's sheet</w:t>
            </w:r>
            <w:r>
              <w:rPr>
                <w:sz w:val="21"/>
              </w:rPr>
              <w:t>: explain in plain language (max 150 words) what a number system and a base are, why computers use binary, and the technique used to encode positive integers and characters; include the powers of two and the A=65 / a=97 / '0'=48 anchors.</w:t>
            </w:r>
          </w:p>
          <w:p>
            <w:pPr>
              <w:pStyle w:val="ListNumber"/>
              <w:spacing w:after="60" w:line="264" w:lineRule="auto"/>
            </w:pPr>
            <w:r>
              <w:rPr>
                <w:b/>
                <w:sz w:val="21"/>
              </w:rPr>
              <w:t>Range check</w:t>
            </w:r>
            <w:r>
              <w:rPr>
                <w:sz w:val="21"/>
              </w:rPr>
              <w:t>: the station wants a clue with the number 300 in one byte. Explain to the manager why this is impossible and propose a fix.</w:t>
            </w:r>
          </w:p>
          <w:p>
            <w:pPr>
              <w:pStyle w:val="ListNumber"/>
              <w:spacing w:after="60" w:line="264" w:lineRule="auto"/>
            </w:pPr>
            <w:r>
              <w:rPr>
                <w:b/>
                <w:sz w:val="21"/>
              </w:rPr>
              <w:t>Test</w:t>
            </w:r>
            <w:r>
              <w:rPr>
                <w:sz w:val="21"/>
              </w:rPr>
              <w:t>: swap your clue set with another group; decode theirs against the clock and report any errors.</w:t>
            </w:r>
          </w:p>
          <w:p>
            <w:pPr>
              <w:spacing w:after="60" w:line="264" w:lineRule="auto"/>
            </w:pPr>
            <w:r>
              <w:rPr>
                <w:b/>
                <w:sz w:val="21"/>
              </w:rPr>
              <w:t>Criteria.</w:t>
            </w:r>
            <w:r>
              <w:rPr>
                <w:sz w:val="21"/>
              </w:rPr>
              <w:t xml:space="preserve"> All conversions correct and shown; codes valid (digits &lt; base, correct padding); explanation accurate and simple; overflow correctly explained; peer test passed.</w:t>
            </w:r>
          </w:p>
        </w:tc>
      </w:tr>
    </w:tbl>
    <w:p>
      <w:pPr>
        <w:spacing w:after="20"/>
      </w:pPr>
    </w:p>
    <w:p>
      <w:pPr>
        <w:pStyle w:val="Heading2"/>
      </w:pPr>
      <w:r>
        <w:t>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w:t>
            </w:r>
          </w:p>
        </w:tc>
      </w:tr>
      <w:tr>
        <w:tc>
          <w:tcPr>
            <w:tcW w:type="dxa" w:w="1905"/>
            <w:tcMar>
              <w:top w:w="60" w:type="dxa"/>
              <w:bottom w:w="60" w:type="dxa"/>
              <w:start w:w="110" w:type="dxa"/>
              <w:end w:w="110" w:type="dxa"/>
            </w:tcMar>
          </w:tcPr>
          <w:p>
            <w:pPr>
              <w:spacing w:after="0" w:line="252" w:lineRule="auto"/>
            </w:pPr>
            <w:r>
              <w:rPr>
                <w:sz w:val="20"/>
              </w:rPr>
              <w:t>Number clues &amp; workings</w:t>
            </w:r>
          </w:p>
        </w:tc>
        <w:tc>
          <w:tcPr>
            <w:tcW w:type="dxa" w:w="1905"/>
            <w:tcMar>
              <w:top w:w="60" w:type="dxa"/>
              <w:bottom w:w="60" w:type="dxa"/>
              <w:start w:w="110" w:type="dxa"/>
              <w:end w:w="110" w:type="dxa"/>
            </w:tcMar>
          </w:tcPr>
          <w:p>
            <w:pPr>
              <w:spacing w:after="0" w:line="252" w:lineRule="auto"/>
            </w:pPr>
            <w:r>
              <w:rPr>
                <w:sz w:val="20"/>
              </w:rPr>
              <w:t>5 conversions all correct, workings clear</w:t>
            </w:r>
          </w:p>
        </w:tc>
        <w:tc>
          <w:tcPr>
            <w:tcW w:type="dxa" w:w="1905"/>
            <w:tcMar>
              <w:top w:w="60" w:type="dxa"/>
              <w:bottom w:w="60" w:type="dxa"/>
              <w:start w:w="110" w:type="dxa"/>
              <w:end w:w="110" w:type="dxa"/>
            </w:tcMar>
          </w:tcPr>
          <w:p>
            <w:pPr>
              <w:spacing w:after="0" w:line="252" w:lineRule="auto"/>
            </w:pPr>
            <w:r>
              <w:rPr>
                <w:sz w:val="20"/>
              </w:rPr>
              <w:t>One arithmetic slip</w:t>
            </w:r>
          </w:p>
        </w:tc>
        <w:tc>
          <w:tcPr>
            <w:tcW w:type="dxa" w:w="1905"/>
            <w:tcMar>
              <w:top w:w="60" w:type="dxa"/>
              <w:bottom w:w="60" w:type="dxa"/>
              <w:start w:w="110" w:type="dxa"/>
              <w:end w:w="110" w:type="dxa"/>
            </w:tcMar>
          </w:tcPr>
          <w:p>
            <w:pPr>
              <w:spacing w:after="0" w:line="252" w:lineRule="auto"/>
            </w:pPr>
            <w:r>
              <w:rPr>
                <w:sz w:val="20"/>
              </w:rPr>
              <w:t>Two errors</w:t>
            </w:r>
          </w:p>
        </w:tc>
        <w:tc>
          <w:tcPr>
            <w:tcW w:type="dxa" w:w="1905"/>
            <w:tcMar>
              <w:top w:w="60" w:type="dxa"/>
              <w:bottom w:w="60" w:type="dxa"/>
              <w:start w:w="110" w:type="dxa"/>
              <w:end w:w="110" w:type="dxa"/>
            </w:tcMar>
          </w:tcPr>
          <w:p>
            <w:pPr>
              <w:spacing w:after="0" w:line="252" w:lineRule="auto"/>
            </w:pPr>
            <w:r>
              <w:rPr>
                <w:sz w:val="20"/>
              </w:rPr>
              <w:t>Many errors</w:t>
            </w:r>
          </w:p>
        </w:tc>
      </w:tr>
      <w:tr>
        <w:tc>
          <w:tcPr>
            <w:tcW w:type="dxa" w:w="1905"/>
            <w:tcMar>
              <w:top w:w="60" w:type="dxa"/>
              <w:bottom w:w="60" w:type="dxa"/>
              <w:start w:w="110" w:type="dxa"/>
              <w:end w:w="110" w:type="dxa"/>
            </w:tcMar>
            <w:shd w:val="clear" w:color="auto" w:fill="F4F6F9"/>
          </w:tcPr>
          <w:p>
            <w:pPr>
              <w:spacing w:after="0" w:line="252" w:lineRule="auto"/>
            </w:pPr>
            <w:r>
              <w:rPr>
                <w:sz w:val="20"/>
              </w:rPr>
              <w:t>ASCII word clue</w:t>
            </w:r>
          </w:p>
        </w:tc>
        <w:tc>
          <w:tcPr>
            <w:tcW w:type="dxa" w:w="1905"/>
            <w:tcMar>
              <w:top w:w="60" w:type="dxa"/>
              <w:bottom w:w="60" w:type="dxa"/>
              <w:start w:w="110" w:type="dxa"/>
              <w:end w:w="110" w:type="dxa"/>
            </w:tcMar>
            <w:shd w:val="clear" w:color="auto" w:fill="F4F6F9"/>
          </w:tcPr>
          <w:p>
            <w:pPr>
              <w:spacing w:after="0" w:line="252" w:lineRule="auto"/>
            </w:pPr>
            <w:r>
              <w:rPr>
                <w:sz w:val="20"/>
              </w:rPr>
              <w:t>Correct codes, correct decoding table</w:t>
            </w:r>
          </w:p>
        </w:tc>
        <w:tc>
          <w:tcPr>
            <w:tcW w:type="dxa" w:w="1905"/>
            <w:tcMar>
              <w:top w:w="60" w:type="dxa"/>
              <w:bottom w:w="60" w:type="dxa"/>
              <w:start w:w="110" w:type="dxa"/>
              <w:end w:w="110" w:type="dxa"/>
            </w:tcMar>
            <w:shd w:val="clear" w:color="auto" w:fill="F4F6F9"/>
          </w:tcPr>
          <w:p>
            <w:pPr>
              <w:spacing w:after="0" w:line="252" w:lineRule="auto"/>
            </w:pPr>
            <w:r>
              <w:rPr>
                <w:sz w:val="20"/>
              </w:rPr>
              <w:t>One byte wrong</w:t>
            </w:r>
          </w:p>
        </w:tc>
        <w:tc>
          <w:tcPr>
            <w:tcW w:type="dxa" w:w="1905"/>
            <w:tcMar>
              <w:top w:w="60" w:type="dxa"/>
              <w:bottom w:w="60" w:type="dxa"/>
              <w:start w:w="110" w:type="dxa"/>
              <w:end w:w="110" w:type="dxa"/>
            </w:tcMar>
            <w:shd w:val="clear" w:color="auto" w:fill="F4F6F9"/>
          </w:tcPr>
          <w:p>
            <w:pPr>
              <w:spacing w:after="0" w:line="252" w:lineRule="auto"/>
            </w:pPr>
            <w:r>
              <w:rPr>
                <w:sz w:val="20"/>
              </w:rPr>
              <w:t>Several wrong</w:t>
            </w:r>
          </w:p>
        </w:tc>
        <w:tc>
          <w:tcPr>
            <w:tcW w:type="dxa" w:w="1905"/>
            <w:tcMar>
              <w:top w:w="60" w:type="dxa"/>
              <w:bottom w:w="60" w:type="dxa"/>
              <w:start w:w="110" w:type="dxa"/>
              <w:end w:w="110" w:type="dxa"/>
            </w:tcMar>
            <w:shd w:val="clear" w:color="auto" w:fill="F4F6F9"/>
          </w:tcPr>
          <w:p>
            <w:pPr>
              <w:spacing w:after="0" w:line="252" w:lineRule="auto"/>
            </w:pPr>
            <w:r>
              <w:rPr>
                <w:sz w:val="20"/>
              </w:rPr>
              <w:t>Not ASCII</w:t>
            </w:r>
          </w:p>
        </w:tc>
      </w:tr>
      <w:tr>
        <w:tc>
          <w:tcPr>
            <w:tcW w:type="dxa" w:w="1905"/>
            <w:tcMar>
              <w:top w:w="60" w:type="dxa"/>
              <w:bottom w:w="60" w:type="dxa"/>
              <w:start w:w="110" w:type="dxa"/>
              <w:end w:w="110" w:type="dxa"/>
            </w:tcMar>
          </w:tcPr>
          <w:p>
            <w:pPr>
              <w:spacing w:after="0" w:line="252" w:lineRule="auto"/>
            </w:pPr>
            <w:r>
              <w:rPr>
                <w:sz w:val="20"/>
              </w:rPr>
              <w:t>Presenter's sheet</w:t>
            </w:r>
          </w:p>
        </w:tc>
        <w:tc>
          <w:tcPr>
            <w:tcW w:type="dxa" w:w="1905"/>
            <w:tcMar>
              <w:top w:w="60" w:type="dxa"/>
              <w:bottom w:w="60" w:type="dxa"/>
              <w:start w:w="110" w:type="dxa"/>
              <w:end w:w="110" w:type="dxa"/>
            </w:tcMar>
          </w:tcPr>
          <w:p>
            <w:pPr>
              <w:spacing w:after="0" w:line="252" w:lineRule="auto"/>
            </w:pPr>
            <w:r>
              <w:rPr>
                <w:sz w:val="20"/>
              </w:rPr>
              <w:t>Accurate, complete, plain language, anchors included</w:t>
            </w:r>
          </w:p>
        </w:tc>
        <w:tc>
          <w:tcPr>
            <w:tcW w:type="dxa" w:w="1905"/>
            <w:tcMar>
              <w:top w:w="60" w:type="dxa"/>
              <w:bottom w:w="60" w:type="dxa"/>
              <w:start w:w="110" w:type="dxa"/>
              <w:end w:w="110" w:type="dxa"/>
            </w:tcMar>
          </w:tcPr>
          <w:p>
            <w:pPr>
              <w:spacing w:after="0" w:line="252" w:lineRule="auto"/>
            </w:pPr>
            <w:r>
              <w:rPr>
                <w:sz w:val="20"/>
              </w:rPr>
              <w:t>Minor omission</w:t>
            </w:r>
          </w:p>
        </w:tc>
        <w:tc>
          <w:tcPr>
            <w:tcW w:type="dxa" w:w="1905"/>
            <w:tcMar>
              <w:top w:w="60" w:type="dxa"/>
              <w:bottom w:w="60" w:type="dxa"/>
              <w:start w:w="110" w:type="dxa"/>
              <w:end w:w="110" w:type="dxa"/>
            </w:tcMar>
          </w:tcPr>
          <w:p>
            <w:pPr>
              <w:spacing w:after="0" w:line="252" w:lineRule="auto"/>
            </w:pPr>
            <w:r>
              <w:rPr>
                <w:sz w:val="20"/>
              </w:rPr>
              <w:t>Some inaccuracy</w:t>
            </w:r>
          </w:p>
        </w:tc>
        <w:tc>
          <w:tcPr>
            <w:tcW w:type="dxa" w:w="1905"/>
            <w:tcMar>
              <w:top w:w="60" w:type="dxa"/>
              <w:bottom w:w="60" w:type="dxa"/>
              <w:start w:w="110" w:type="dxa"/>
              <w:end w:w="110" w:type="dxa"/>
            </w:tcMar>
          </w:tcPr>
          <w:p>
            <w:pPr>
              <w:spacing w:after="0" w:line="252" w:lineRule="auto"/>
            </w:pPr>
            <w:r>
              <w:rPr>
                <w:sz w:val="20"/>
              </w:rPr>
              <w:t>Confused</w:t>
            </w:r>
          </w:p>
        </w:tc>
      </w:tr>
      <w:tr>
        <w:tc>
          <w:tcPr>
            <w:tcW w:type="dxa" w:w="1905"/>
            <w:tcMar>
              <w:top w:w="60" w:type="dxa"/>
              <w:bottom w:w="60" w:type="dxa"/>
              <w:start w:w="110" w:type="dxa"/>
              <w:end w:w="110" w:type="dxa"/>
            </w:tcMar>
            <w:shd w:val="clear" w:color="auto" w:fill="F4F6F9"/>
          </w:tcPr>
          <w:p>
            <w:pPr>
              <w:spacing w:after="0" w:line="252" w:lineRule="auto"/>
            </w:pPr>
            <w:r>
              <w:rPr>
                <w:sz w:val="20"/>
              </w:rPr>
              <w:t>Range/overflow explanation</w:t>
            </w:r>
          </w:p>
        </w:tc>
        <w:tc>
          <w:tcPr>
            <w:tcW w:type="dxa" w:w="1905"/>
            <w:tcMar>
              <w:top w:w="60" w:type="dxa"/>
              <w:bottom w:w="60" w:type="dxa"/>
              <w:start w:w="110" w:type="dxa"/>
              <w:end w:w="110" w:type="dxa"/>
            </w:tcMar>
            <w:shd w:val="clear" w:color="auto" w:fill="F4F6F9"/>
          </w:tcPr>
          <w:p>
            <w:pPr>
              <w:spacing w:after="0" w:line="252" w:lineRule="auto"/>
            </w:pPr>
            <w:r>
              <w:rPr>
                <w:sz w:val="20"/>
              </w:rPr>
              <w:t>Correct with 2ⁿ reasoning and fix</w:t>
            </w:r>
          </w:p>
        </w:tc>
        <w:tc>
          <w:tcPr>
            <w:tcW w:type="dxa" w:w="1905"/>
            <w:tcMar>
              <w:top w:w="60" w:type="dxa"/>
              <w:bottom w:w="60" w:type="dxa"/>
              <w:start w:w="110" w:type="dxa"/>
              <w:end w:w="110" w:type="dxa"/>
            </w:tcMar>
            <w:shd w:val="clear" w:color="auto" w:fill="F4F6F9"/>
          </w:tcPr>
          <w:p>
            <w:pPr>
              <w:spacing w:after="0" w:line="252" w:lineRule="auto"/>
            </w:pPr>
            <w:r>
              <w:rPr>
                <w:sz w:val="20"/>
              </w:rPr>
              <w:t>Correct, no fix</w:t>
            </w:r>
          </w:p>
        </w:tc>
        <w:tc>
          <w:tcPr>
            <w:tcW w:type="dxa" w:w="1905"/>
            <w:tcMar>
              <w:top w:w="60" w:type="dxa"/>
              <w:bottom w:w="60" w:type="dxa"/>
              <w:start w:w="110" w:type="dxa"/>
              <w:end w:w="110" w:type="dxa"/>
            </w:tcMar>
            <w:shd w:val="clear" w:color="auto" w:fill="F4F6F9"/>
          </w:tcPr>
          <w:p>
            <w:pPr>
              <w:spacing w:after="0" w:line="252" w:lineRule="auto"/>
            </w:pPr>
            <w:r>
              <w:rPr>
                <w:sz w:val="20"/>
              </w:rPr>
              <w:t>Vague</w:t>
            </w:r>
          </w:p>
        </w:tc>
        <w:tc>
          <w:tcPr>
            <w:tcW w:type="dxa" w:w="1905"/>
            <w:tcMar>
              <w:top w:w="60" w:type="dxa"/>
              <w:bottom w:w="60" w:type="dxa"/>
              <w:start w:w="110" w:type="dxa"/>
              <w:end w:w="110" w:type="dxa"/>
            </w:tcMar>
            <w:shd w:val="clear" w:color="auto" w:fill="F4F6F9"/>
          </w:tcPr>
          <w:p>
            <w:pPr>
              <w:spacing w:after="0" w:line="252" w:lineRule="auto"/>
            </w:pPr>
            <w:r>
              <w:rPr>
                <w:sz w:val="20"/>
              </w:rPr>
              <w:t>Wrong</w:t>
            </w:r>
          </w:p>
        </w:tc>
      </w:tr>
      <w:tr>
        <w:tc>
          <w:tcPr>
            <w:tcW w:type="dxa" w:w="1905"/>
            <w:tcMar>
              <w:top w:w="60" w:type="dxa"/>
              <w:bottom w:w="60" w:type="dxa"/>
              <w:start w:w="110" w:type="dxa"/>
              <w:end w:w="110" w:type="dxa"/>
            </w:tcMar>
          </w:tcPr>
          <w:p>
            <w:pPr>
              <w:spacing w:after="0" w:line="252" w:lineRule="auto"/>
            </w:pPr>
            <w:r>
              <w:rPr>
                <w:sz w:val="20"/>
              </w:rPr>
              <w:t>Peer test</w:t>
            </w:r>
          </w:p>
        </w:tc>
        <w:tc>
          <w:tcPr>
            <w:tcW w:type="dxa" w:w="1905"/>
            <w:tcMar>
              <w:top w:w="60" w:type="dxa"/>
              <w:bottom w:w="60" w:type="dxa"/>
              <w:start w:w="110" w:type="dxa"/>
              <w:end w:w="110" w:type="dxa"/>
            </w:tcMar>
          </w:tcPr>
          <w:p>
            <w:pPr>
              <w:spacing w:after="0" w:line="252" w:lineRule="auto"/>
            </w:pPr>
            <w:r>
              <w:rPr>
                <w:sz w:val="20"/>
              </w:rPr>
              <w:t>Decoded fully, errors reported</w:t>
            </w:r>
          </w:p>
        </w:tc>
        <w:tc>
          <w:tcPr>
            <w:tcW w:type="dxa" w:w="1905"/>
            <w:tcMar>
              <w:top w:w="60" w:type="dxa"/>
              <w:bottom w:w="60" w:type="dxa"/>
              <w:start w:w="110" w:type="dxa"/>
              <w:end w:w="110" w:type="dxa"/>
            </w:tcMar>
          </w:tcPr>
          <w:p>
            <w:pPr>
              <w:spacing w:after="0" w:line="252" w:lineRule="auto"/>
            </w:pPr>
            <w:r>
              <w:rPr>
                <w:sz w:val="20"/>
              </w:rPr>
              <w:t>Mostly decoded</w:t>
            </w:r>
          </w:p>
        </w:tc>
        <w:tc>
          <w:tcPr>
            <w:tcW w:type="dxa" w:w="1905"/>
            <w:tcMar>
              <w:top w:w="60" w:type="dxa"/>
              <w:bottom w:w="60" w:type="dxa"/>
              <w:start w:w="110" w:type="dxa"/>
              <w:end w:w="110" w:type="dxa"/>
            </w:tcMar>
          </w:tcPr>
          <w:p>
            <w:pPr>
              <w:spacing w:after="0" w:line="252" w:lineRule="auto"/>
            </w:pPr>
            <w:r>
              <w:rPr>
                <w:sz w:val="20"/>
              </w:rPr>
              <w:t>Partially</w:t>
            </w:r>
          </w:p>
        </w:tc>
        <w:tc>
          <w:tcPr>
            <w:tcW w:type="dxa" w:w="1905"/>
            <w:tcMar>
              <w:top w:w="60" w:type="dxa"/>
              <w:bottom w:w="60" w:type="dxa"/>
              <w:start w:w="110" w:type="dxa"/>
              <w:end w:w="110" w:type="dxa"/>
            </w:tcMar>
          </w:tcPr>
          <w:p>
            <w:pPr>
              <w:spacing w:after="0" w:line="252" w:lineRule="auto"/>
            </w:pPr>
            <w:r>
              <w:rPr>
                <w:sz w:val="20"/>
              </w:rPr>
              <w:t>Not done</w:t>
            </w:r>
          </w:p>
        </w:tc>
      </w:tr>
    </w:tbl>
    <w:p>
      <w:pPr>
        <w:spacing w:after="40"/>
      </w:pP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6</w:t>
            </w:r>
          </w:p>
        </w:tc>
      </w:tr>
    </w:tbl>
    <w:p>
      <w:pPr>
        <w:spacing w:after="40"/>
      </w:pPr>
    </w:p>
    <w:p>
      <w:r>
        <w:rPr>
          <w:rFonts w:ascii="Calibri Light" w:hAnsi="Calibri Light"/>
          <w:b/>
          <w:color w:val="1B2A49"/>
          <w:sz w:val="52"/>
        </w:rPr>
        <w:t>Computing Environment 2 — Converting Between Units of Time and Storage</w:t>
      </w:r>
    </w:p>
    <w:p>
      <w:r>
        <w:rPr>
          <w:b/>
        </w:rPr>
        <w:t>Weeks 10–12 · Lessons 18–20</w:t>
      </w:r>
    </w:p>
    <w:p>
      <w:r>
        <w:rPr>
          <w:b/>
        </w:rPr>
        <w:t>Competency statement:</w:t>
      </w:r>
      <w:r>
        <w:t xml:space="preserve"> Given time units or storage units, learners compare and convert from one unit to another.</w:t>
      </w:r>
    </w:p>
    <w:p>
      <w:r>
        <w:rPr>
          <w:b/>
        </w:rPr>
        <w:t>Category of action:</w:t>
      </w:r>
      <w:r>
        <w:t xml:space="preserve"> Converting between units of time and storage.</w:t>
      </w:r>
    </w:p>
    <w:p>
      <w:r>
        <w:br w:type="page"/>
      </w:r>
    </w:p>
    <w:p>
      <w:pPr>
        <w:pStyle w:val="Heading1"/>
        <w:pBdr>
          <w:bottom w:val="single" w:sz="8" w:space="1" w:color="0F9D8A"/>
        </w:pBdr>
      </w:pPr>
      <w:r>
        <w:t>Lesson 18: Conversion Between Units of Time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Identify units of time.</w:t>
            </w:r>
          </w:p>
          <w:p>
            <w:pPr>
              <w:pStyle w:val="ListBullet"/>
              <w:spacing w:after="60" w:line="264" w:lineRule="auto"/>
            </w:pPr>
            <w:r>
              <w:rPr>
                <w:sz w:val="21"/>
              </w:rPr>
              <w:t>Arrange units of time in a particular order.</w:t>
            </w:r>
          </w:p>
          <w:p>
            <w:pPr>
              <w:pStyle w:val="ListBullet"/>
              <w:spacing w:after="60" w:line="264" w:lineRule="auto"/>
            </w:pPr>
            <w:r>
              <w:rPr>
                <w:sz w:val="21"/>
              </w:rPr>
              <w:t>Convert between units of time.</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"A processor does one operation in 0.000 000 001 s. How do we even say that?" Introduce the need for small units.</w:t>
            </w:r>
          </w:p>
        </w:tc>
        <w:tc>
          <w:tcPr>
            <w:tcW w:type="dxa" w:w="2381"/>
            <w:tcMar>
              <w:top w:w="60" w:type="dxa"/>
              <w:bottom w:w="60" w:type="dxa"/>
              <w:start w:w="110" w:type="dxa"/>
              <w:end w:w="110" w:type="dxa"/>
            </w:tcMar>
          </w:tcPr>
          <w:p>
            <w:pPr>
              <w:spacing w:after="0" w:line="252" w:lineRule="auto"/>
            </w:pPr>
            <w:r>
              <w:rPr>
                <w:sz w:val="20"/>
              </w:rPr>
              <w:t>React; guess "nanosecond".</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Units of time: large (year…second) and small (milli, micro, nano, pico); prefixes table; order of magnitude.</w:t>
            </w:r>
          </w:p>
        </w:tc>
        <w:tc>
          <w:tcPr>
            <w:tcW w:type="dxa" w:w="2381"/>
            <w:tcMar>
              <w:top w:w="60" w:type="dxa"/>
              <w:bottom w:w="60" w:type="dxa"/>
              <w:start w:w="110" w:type="dxa"/>
              <w:end w:w="110" w:type="dxa"/>
            </w:tcMar>
            <w:shd w:val="clear" w:color="auto" w:fill="F4F6F9"/>
          </w:tcPr>
          <w:p>
            <w:pPr>
              <w:spacing w:after="0" w:line="252" w:lineRule="auto"/>
            </w:pPr>
            <w:r>
              <w:rPr>
                <w:sz w:val="20"/>
              </w:rPr>
              <w:t>Build the ordered ladder.</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20 min</w:t>
            </w:r>
          </w:p>
        </w:tc>
        <w:tc>
          <w:tcPr>
            <w:tcW w:type="dxa" w:w="2381"/>
            <w:tcMar>
              <w:top w:w="60" w:type="dxa"/>
              <w:bottom w:w="60" w:type="dxa"/>
              <w:start w:w="110" w:type="dxa"/>
              <w:end w:w="110" w:type="dxa"/>
            </w:tcMar>
          </w:tcPr>
          <w:p>
            <w:pPr>
              <w:spacing w:after="0" w:line="252" w:lineRule="auto"/>
            </w:pPr>
            <w:r>
              <w:rPr>
                <w:sz w:val="20"/>
              </w:rPr>
              <w:t>Conversion technique (multiply going down to smaller units, divide going up); worked examples with the ladder; mixed units; computing contexts (clock speed, ping, download time).</w:t>
            </w:r>
          </w:p>
        </w:tc>
        <w:tc>
          <w:tcPr>
            <w:tcW w:type="dxa" w:w="2381"/>
            <w:tcMar>
              <w:top w:w="60" w:type="dxa"/>
              <w:bottom w:w="60" w:type="dxa"/>
              <w:start w:w="110" w:type="dxa"/>
              <w:end w:w="110" w:type="dxa"/>
            </w:tcMar>
          </w:tcPr>
          <w:p>
            <w:pPr>
              <w:spacing w:after="0" w:line="252" w:lineRule="auto"/>
            </w:pPr>
            <w:r>
              <w:rPr>
                <w:sz w:val="20"/>
              </w:rPr>
              <w:t>Convert; check.</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13 min</w:t>
            </w:r>
          </w:p>
        </w:tc>
        <w:tc>
          <w:tcPr>
            <w:tcW w:type="dxa" w:w="2381"/>
            <w:tcMar>
              <w:top w:w="60" w:type="dxa"/>
              <w:bottom w:w="60" w:type="dxa"/>
              <w:start w:w="110" w:type="dxa"/>
              <w:end w:w="110" w:type="dxa"/>
            </w:tcMar>
            <w:shd w:val="clear" w:color="auto" w:fill="F4F6F9"/>
          </w:tcPr>
          <w:p>
            <w:pPr>
              <w:spacing w:after="0" w:line="252" w:lineRule="auto"/>
            </w:pPr>
            <w:r>
              <w:rPr>
                <w:sz w:val="20"/>
              </w:rPr>
              <w:t>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w:t>
            </w:r>
          </w:p>
        </w:tc>
      </w:tr>
    </w:tbl>
    <w:p>
      <w:pPr>
        <w:spacing w:after="40"/>
      </w:pPr>
    </w:p>
    <w:p>
      <w:pPr>
        <w:pStyle w:val="Heading2"/>
      </w:pPr>
      <w:r>
        <w:t>Core content</w:t>
      </w:r>
    </w:p>
    <w:p>
      <w:pPr>
        <w:pStyle w:val="Heading3"/>
      </w:pPr>
      <w:r>
        <w:t>18.1 Units of time</w:t>
      </w:r>
    </w:p>
    <w:p>
      <w:r>
        <w:t xml:space="preserve">The SI base unit of time is the </w:t>
      </w:r>
      <w:r>
        <w:rPr>
          <w:b/>
        </w:rPr>
        <w:t>second (s)</w:t>
      </w:r>
      <w:r>
        <w:t xml:space="preserve">. Human-scale units are multiples of the second; computing uses very </w:t>
      </w:r>
      <w:r>
        <w:rPr>
          <w:b/>
        </w:rPr>
        <w:t>small fractions</w:t>
      </w:r>
      <w:r>
        <w:t xml:space="preserve"> of the second.</w:t>
      </w:r>
    </w:p>
    <w:p>
      <w:r>
        <w:rPr>
          <w:b/>
        </w:rPr>
        <w:t>Large (everyday) units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Unit</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Symbol</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Equivalent</w:t>
            </w:r>
          </w:p>
        </w:tc>
      </w:tr>
      <w:tr>
        <w:tc>
          <w:tcPr>
            <w:tcW w:type="dxa" w:w="3175"/>
            <w:tcMar>
              <w:top w:w="60" w:type="dxa"/>
              <w:bottom w:w="60" w:type="dxa"/>
              <w:start w:w="110" w:type="dxa"/>
              <w:end w:w="110" w:type="dxa"/>
            </w:tcMar>
          </w:tcPr>
          <w:p>
            <w:pPr>
              <w:spacing w:after="0" w:line="252" w:lineRule="auto"/>
            </w:pPr>
            <w:r>
              <w:rPr>
                <w:sz w:val="20"/>
              </w:rPr>
              <w:t>Second</w:t>
            </w:r>
          </w:p>
        </w:tc>
        <w:tc>
          <w:tcPr>
            <w:tcW w:type="dxa" w:w="3175"/>
            <w:tcMar>
              <w:top w:w="60" w:type="dxa"/>
              <w:bottom w:w="60" w:type="dxa"/>
              <w:start w:w="110" w:type="dxa"/>
              <w:end w:w="110" w:type="dxa"/>
            </w:tcMar>
          </w:tcPr>
          <w:p>
            <w:pPr>
              <w:spacing w:after="0" w:line="252" w:lineRule="auto"/>
            </w:pPr>
            <w:r>
              <w:rPr>
                <w:sz w:val="20"/>
              </w:rPr>
              <w:t>s</w:t>
            </w:r>
          </w:p>
        </w:tc>
        <w:tc>
          <w:tcPr>
            <w:tcW w:type="dxa" w:w="3175"/>
            <w:tcMar>
              <w:top w:w="60" w:type="dxa"/>
              <w:bottom w:w="60" w:type="dxa"/>
              <w:start w:w="110" w:type="dxa"/>
              <w:end w:w="110" w:type="dxa"/>
            </w:tcMar>
          </w:tcPr>
          <w:p>
            <w:pPr>
              <w:spacing w:after="0" w:line="252" w:lineRule="auto"/>
            </w:pPr>
            <w:r>
              <w:rPr>
                <w:sz w:val="20"/>
              </w:rPr>
              <w:t>base unit</w:t>
            </w:r>
          </w:p>
        </w:tc>
      </w:tr>
      <w:tr>
        <w:tc>
          <w:tcPr>
            <w:tcW w:type="dxa" w:w="3175"/>
            <w:tcMar>
              <w:top w:w="60" w:type="dxa"/>
              <w:bottom w:w="60" w:type="dxa"/>
              <w:start w:w="110" w:type="dxa"/>
              <w:end w:w="110" w:type="dxa"/>
            </w:tcMar>
            <w:shd w:val="clear" w:color="auto" w:fill="F4F6F9"/>
          </w:tcPr>
          <w:p>
            <w:pPr>
              <w:spacing w:after="0" w:line="252" w:lineRule="auto"/>
            </w:pPr>
            <w:r>
              <w:rPr>
                <w:sz w:val="20"/>
              </w:rPr>
              <w:t>Minute</w:t>
            </w:r>
          </w:p>
        </w:tc>
        <w:tc>
          <w:tcPr>
            <w:tcW w:type="dxa" w:w="3175"/>
            <w:tcMar>
              <w:top w:w="60" w:type="dxa"/>
              <w:bottom w:w="60" w:type="dxa"/>
              <w:start w:w="110" w:type="dxa"/>
              <w:end w:w="110" w:type="dxa"/>
            </w:tcMar>
            <w:shd w:val="clear" w:color="auto" w:fill="F4F6F9"/>
          </w:tcPr>
          <w:p>
            <w:pPr>
              <w:spacing w:after="0" w:line="252" w:lineRule="auto"/>
            </w:pPr>
            <w:r>
              <w:rPr>
                <w:sz w:val="20"/>
              </w:rPr>
              <w:t>min</w:t>
            </w:r>
          </w:p>
        </w:tc>
        <w:tc>
          <w:tcPr>
            <w:tcW w:type="dxa" w:w="3175"/>
            <w:tcMar>
              <w:top w:w="60" w:type="dxa"/>
              <w:bottom w:w="60" w:type="dxa"/>
              <w:start w:w="110" w:type="dxa"/>
              <w:end w:w="110" w:type="dxa"/>
            </w:tcMar>
            <w:shd w:val="clear" w:color="auto" w:fill="F4F6F9"/>
          </w:tcPr>
          <w:p>
            <w:pPr>
              <w:spacing w:after="0" w:line="252" w:lineRule="auto"/>
            </w:pPr>
            <w:r>
              <w:rPr>
                <w:sz w:val="20"/>
              </w:rPr>
              <w:t>60 s</w:t>
            </w:r>
          </w:p>
        </w:tc>
      </w:tr>
      <w:tr>
        <w:tc>
          <w:tcPr>
            <w:tcW w:type="dxa" w:w="3175"/>
            <w:tcMar>
              <w:top w:w="60" w:type="dxa"/>
              <w:bottom w:w="60" w:type="dxa"/>
              <w:start w:w="110" w:type="dxa"/>
              <w:end w:w="110" w:type="dxa"/>
            </w:tcMar>
          </w:tcPr>
          <w:p>
            <w:pPr>
              <w:spacing w:after="0" w:line="252" w:lineRule="auto"/>
            </w:pPr>
            <w:r>
              <w:rPr>
                <w:sz w:val="20"/>
              </w:rPr>
              <w:t>Hour</w:t>
            </w:r>
          </w:p>
        </w:tc>
        <w:tc>
          <w:tcPr>
            <w:tcW w:type="dxa" w:w="3175"/>
            <w:tcMar>
              <w:top w:w="60" w:type="dxa"/>
              <w:bottom w:w="60" w:type="dxa"/>
              <w:start w:w="110" w:type="dxa"/>
              <w:end w:w="110" w:type="dxa"/>
            </w:tcMar>
          </w:tcPr>
          <w:p>
            <w:pPr>
              <w:spacing w:after="0" w:line="252" w:lineRule="auto"/>
            </w:pPr>
            <w:r>
              <w:rPr>
                <w:sz w:val="20"/>
              </w:rPr>
              <w:t>h</w:t>
            </w:r>
          </w:p>
        </w:tc>
        <w:tc>
          <w:tcPr>
            <w:tcW w:type="dxa" w:w="3175"/>
            <w:tcMar>
              <w:top w:w="60" w:type="dxa"/>
              <w:bottom w:w="60" w:type="dxa"/>
              <w:start w:w="110" w:type="dxa"/>
              <w:end w:w="110" w:type="dxa"/>
            </w:tcMar>
          </w:tcPr>
          <w:p>
            <w:pPr>
              <w:spacing w:after="0" w:line="252" w:lineRule="auto"/>
            </w:pPr>
            <w:r>
              <w:rPr>
                <w:sz w:val="20"/>
              </w:rPr>
              <w:t>60 min = 3,600 s</w:t>
            </w:r>
          </w:p>
        </w:tc>
      </w:tr>
      <w:tr>
        <w:tc>
          <w:tcPr>
            <w:tcW w:type="dxa" w:w="3175"/>
            <w:tcMar>
              <w:top w:w="60" w:type="dxa"/>
              <w:bottom w:w="60" w:type="dxa"/>
              <w:start w:w="110" w:type="dxa"/>
              <w:end w:w="110" w:type="dxa"/>
            </w:tcMar>
            <w:shd w:val="clear" w:color="auto" w:fill="F4F6F9"/>
          </w:tcPr>
          <w:p>
            <w:pPr>
              <w:spacing w:after="0" w:line="252" w:lineRule="auto"/>
            </w:pPr>
            <w:r>
              <w:rPr>
                <w:sz w:val="20"/>
              </w:rPr>
              <w:t>Day</w:t>
            </w:r>
          </w:p>
        </w:tc>
        <w:tc>
          <w:tcPr>
            <w:tcW w:type="dxa" w:w="3175"/>
            <w:tcMar>
              <w:top w:w="60" w:type="dxa"/>
              <w:bottom w:w="60" w:type="dxa"/>
              <w:start w:w="110" w:type="dxa"/>
              <w:end w:w="110" w:type="dxa"/>
            </w:tcMar>
            <w:shd w:val="clear" w:color="auto" w:fill="F4F6F9"/>
          </w:tcPr>
          <w:p>
            <w:pPr>
              <w:spacing w:after="0" w:line="252" w:lineRule="auto"/>
            </w:pPr>
            <w:r>
              <w:rPr>
                <w:sz w:val="20"/>
              </w:rPr>
              <w:t>d</w:t>
            </w:r>
          </w:p>
        </w:tc>
        <w:tc>
          <w:tcPr>
            <w:tcW w:type="dxa" w:w="3175"/>
            <w:tcMar>
              <w:top w:w="60" w:type="dxa"/>
              <w:bottom w:w="60" w:type="dxa"/>
              <w:start w:w="110" w:type="dxa"/>
              <w:end w:w="110" w:type="dxa"/>
            </w:tcMar>
            <w:shd w:val="clear" w:color="auto" w:fill="F4F6F9"/>
          </w:tcPr>
          <w:p>
            <w:pPr>
              <w:spacing w:after="0" w:line="252" w:lineRule="auto"/>
            </w:pPr>
            <w:r>
              <w:rPr>
                <w:sz w:val="20"/>
              </w:rPr>
              <w:t>24 h = 86,400 s</w:t>
            </w:r>
          </w:p>
        </w:tc>
      </w:tr>
      <w:tr>
        <w:tc>
          <w:tcPr>
            <w:tcW w:type="dxa" w:w="3175"/>
            <w:tcMar>
              <w:top w:w="60" w:type="dxa"/>
              <w:bottom w:w="60" w:type="dxa"/>
              <w:start w:w="110" w:type="dxa"/>
              <w:end w:w="110" w:type="dxa"/>
            </w:tcMar>
          </w:tcPr>
          <w:p>
            <w:pPr>
              <w:spacing w:after="0" w:line="252" w:lineRule="auto"/>
            </w:pPr>
            <w:r>
              <w:rPr>
                <w:sz w:val="20"/>
              </w:rPr>
              <w:t>Week</w:t>
            </w:r>
          </w:p>
        </w:tc>
        <w:tc>
          <w:tcPr>
            <w:tcW w:type="dxa" w:w="3175"/>
            <w:tcMar>
              <w:top w:w="60" w:type="dxa"/>
              <w:bottom w:w="60" w:type="dxa"/>
              <w:start w:w="110" w:type="dxa"/>
              <w:end w:w="110" w:type="dxa"/>
            </w:tcMar>
          </w:tcPr>
          <w:p>
            <w:pPr>
              <w:spacing w:after="0" w:line="252" w:lineRule="auto"/>
            </w:pPr>
            <w:r>
              <w:rPr>
                <w:sz w:val="20"/>
              </w:rPr>
              <w:t>wk</w:t>
            </w:r>
          </w:p>
        </w:tc>
        <w:tc>
          <w:tcPr>
            <w:tcW w:type="dxa" w:w="3175"/>
            <w:tcMar>
              <w:top w:w="60" w:type="dxa"/>
              <w:bottom w:w="60" w:type="dxa"/>
              <w:start w:w="110" w:type="dxa"/>
              <w:end w:w="110" w:type="dxa"/>
            </w:tcMar>
          </w:tcPr>
          <w:p>
            <w:pPr>
              <w:spacing w:after="0" w:line="252" w:lineRule="auto"/>
            </w:pPr>
            <w:r>
              <w:rPr>
                <w:sz w:val="20"/>
              </w:rPr>
              <w:t>7 d</w:t>
            </w:r>
          </w:p>
        </w:tc>
      </w:tr>
      <w:tr>
        <w:tc>
          <w:tcPr>
            <w:tcW w:type="dxa" w:w="3175"/>
            <w:tcMar>
              <w:top w:w="60" w:type="dxa"/>
              <w:bottom w:w="60" w:type="dxa"/>
              <w:start w:w="110" w:type="dxa"/>
              <w:end w:w="110" w:type="dxa"/>
            </w:tcMar>
            <w:shd w:val="clear" w:color="auto" w:fill="F4F6F9"/>
          </w:tcPr>
          <w:p>
            <w:pPr>
              <w:spacing w:after="0" w:line="252" w:lineRule="auto"/>
            </w:pPr>
            <w:r>
              <w:rPr>
                <w:sz w:val="20"/>
              </w:rPr>
              <w:t>Month</w:t>
            </w:r>
          </w:p>
        </w:tc>
        <w:tc>
          <w:tcPr>
            <w:tcW w:type="dxa" w:w="3175"/>
            <w:tcMar>
              <w:top w:w="60" w:type="dxa"/>
              <w:bottom w:w="60" w:type="dxa"/>
              <w:start w:w="110" w:type="dxa"/>
              <w:end w:w="110" w:type="dxa"/>
            </w:tcMar>
            <w:shd w:val="clear" w:color="auto" w:fill="F4F6F9"/>
          </w:tcPr>
          <w:p>
            <w:pPr>
              <w:spacing w:after="0" w:line="252" w:lineRule="auto"/>
            </w:pPr>
            <w:r>
              <w:rPr>
                <w:sz w:val="20"/>
              </w:rPr>
              <w:t>mo</w:t>
            </w:r>
          </w:p>
        </w:tc>
        <w:tc>
          <w:tcPr>
            <w:tcW w:type="dxa" w:w="3175"/>
            <w:tcMar>
              <w:top w:w="60" w:type="dxa"/>
              <w:bottom w:w="60" w:type="dxa"/>
              <w:start w:w="110" w:type="dxa"/>
              <w:end w:w="110" w:type="dxa"/>
            </w:tcMar>
            <w:shd w:val="clear" w:color="auto" w:fill="F4F6F9"/>
          </w:tcPr>
          <w:p>
            <w:pPr>
              <w:spacing w:after="0" w:line="252" w:lineRule="auto"/>
            </w:pPr>
            <w:r>
              <w:rPr>
                <w:sz w:val="20"/>
              </w:rPr>
              <w:t>28–31 d (≈ 30 d for estimates)</w:t>
            </w:r>
          </w:p>
        </w:tc>
      </w:tr>
      <w:tr>
        <w:tc>
          <w:tcPr>
            <w:tcW w:type="dxa" w:w="3175"/>
            <w:tcMar>
              <w:top w:w="60" w:type="dxa"/>
              <w:bottom w:w="60" w:type="dxa"/>
              <w:start w:w="110" w:type="dxa"/>
              <w:end w:w="110" w:type="dxa"/>
            </w:tcMar>
          </w:tcPr>
          <w:p>
            <w:pPr>
              <w:spacing w:after="0" w:line="252" w:lineRule="auto"/>
            </w:pPr>
            <w:r>
              <w:rPr>
                <w:sz w:val="20"/>
              </w:rPr>
              <w:t>Year</w:t>
            </w:r>
          </w:p>
        </w:tc>
        <w:tc>
          <w:tcPr>
            <w:tcW w:type="dxa" w:w="3175"/>
            <w:tcMar>
              <w:top w:w="60" w:type="dxa"/>
              <w:bottom w:w="60" w:type="dxa"/>
              <w:start w:w="110" w:type="dxa"/>
              <w:end w:w="110" w:type="dxa"/>
            </w:tcMar>
          </w:tcPr>
          <w:p>
            <w:pPr>
              <w:spacing w:after="0" w:line="252" w:lineRule="auto"/>
            </w:pPr>
            <w:r>
              <w:rPr>
                <w:sz w:val="20"/>
              </w:rPr>
              <w:t>yr</w:t>
            </w:r>
          </w:p>
        </w:tc>
        <w:tc>
          <w:tcPr>
            <w:tcW w:type="dxa" w:w="3175"/>
            <w:tcMar>
              <w:top w:w="60" w:type="dxa"/>
              <w:bottom w:w="60" w:type="dxa"/>
              <w:start w:w="110" w:type="dxa"/>
              <w:end w:w="110" w:type="dxa"/>
            </w:tcMar>
          </w:tcPr>
          <w:p>
            <w:pPr>
              <w:spacing w:after="0" w:line="252" w:lineRule="auto"/>
            </w:pPr>
            <w:r>
              <w:rPr>
                <w:sz w:val="20"/>
              </w:rPr>
              <w:t>365 d (366 in a leap year) ≈ 3.156 × 10⁷ s</w:t>
            </w:r>
          </w:p>
        </w:tc>
      </w:tr>
      <w:tr>
        <w:tc>
          <w:tcPr>
            <w:tcW w:type="dxa" w:w="3175"/>
            <w:tcMar>
              <w:top w:w="60" w:type="dxa"/>
              <w:bottom w:w="60" w:type="dxa"/>
              <w:start w:w="110" w:type="dxa"/>
              <w:end w:w="110" w:type="dxa"/>
            </w:tcMar>
            <w:shd w:val="clear" w:color="auto" w:fill="F4F6F9"/>
          </w:tcPr>
          <w:p>
            <w:pPr>
              <w:spacing w:after="0" w:line="252" w:lineRule="auto"/>
            </w:pPr>
            <w:r>
              <w:rPr>
                <w:sz w:val="20"/>
              </w:rPr>
              <w:t>Decade / century / millennium</w:t>
            </w:r>
          </w:p>
        </w:tc>
        <w:tc>
          <w:tcPr>
            <w:tcW w:type="dxa" w:w="3175"/>
            <w:tcMar>
              <w:top w:w="60" w:type="dxa"/>
              <w:bottom w:w="60" w:type="dxa"/>
              <w:start w:w="110" w:type="dxa"/>
              <w:end w:w="110" w:type="dxa"/>
            </w:tcMar>
            <w:shd w:val="clear" w:color="auto" w:fill="F4F6F9"/>
          </w:tcPr>
          <w:p>
            <w:pPr>
              <w:spacing w:after="0" w:line="252" w:lineRule="auto"/>
            </w:pPr>
            <w:r>
              <w:rPr>
                <w:sz w:val="20"/>
              </w:rPr>
              <w:t>–</w:t>
            </w:r>
          </w:p>
        </w:tc>
        <w:tc>
          <w:tcPr>
            <w:tcW w:type="dxa" w:w="3175"/>
            <w:tcMar>
              <w:top w:w="60" w:type="dxa"/>
              <w:bottom w:w="60" w:type="dxa"/>
              <w:start w:w="110" w:type="dxa"/>
              <w:end w:w="110" w:type="dxa"/>
            </w:tcMar>
            <w:shd w:val="clear" w:color="auto" w:fill="F4F6F9"/>
          </w:tcPr>
          <w:p>
            <w:pPr>
              <w:spacing w:after="0" w:line="252" w:lineRule="auto"/>
            </w:pPr>
            <w:r>
              <w:rPr>
                <w:sz w:val="20"/>
              </w:rPr>
              <w:t>10 / 100 / 1,000 years</w:t>
            </w:r>
          </w:p>
        </w:tc>
      </w:tr>
    </w:tbl>
    <w:p>
      <w:pPr>
        <w:spacing w:after="40"/>
      </w:pPr>
    </w:p>
    <w:p>
      <w:r>
        <w:rPr>
          <w:b/>
        </w:rPr>
        <w:t>Small (computing) units – SI prefixes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Unit</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Symbol</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Fraction of a second</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In decimal</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Computing example</w:t>
            </w:r>
          </w:p>
        </w:tc>
      </w:tr>
      <w:tr>
        <w:tc>
          <w:tcPr>
            <w:tcW w:type="dxa" w:w="1905"/>
            <w:tcMar>
              <w:top w:w="60" w:type="dxa"/>
              <w:bottom w:w="60" w:type="dxa"/>
              <w:start w:w="110" w:type="dxa"/>
              <w:end w:w="110" w:type="dxa"/>
            </w:tcMar>
          </w:tcPr>
          <w:p>
            <w:pPr>
              <w:spacing w:after="0" w:line="252" w:lineRule="auto"/>
            </w:pPr>
            <w:r>
              <w:rPr>
                <w:sz w:val="20"/>
              </w:rPr>
              <w:t>Millisecond</w:t>
            </w:r>
          </w:p>
        </w:tc>
        <w:tc>
          <w:tcPr>
            <w:tcW w:type="dxa" w:w="1905"/>
            <w:tcMar>
              <w:top w:w="60" w:type="dxa"/>
              <w:bottom w:w="60" w:type="dxa"/>
              <w:start w:w="110" w:type="dxa"/>
              <w:end w:w="110" w:type="dxa"/>
            </w:tcMar>
          </w:tcPr>
          <w:p>
            <w:pPr>
              <w:spacing w:after="0" w:line="252" w:lineRule="auto"/>
            </w:pPr>
            <w:r>
              <w:rPr>
                <w:sz w:val="20"/>
              </w:rPr>
              <w:t>ms</w:t>
            </w:r>
          </w:p>
        </w:tc>
        <w:tc>
          <w:tcPr>
            <w:tcW w:type="dxa" w:w="1905"/>
            <w:tcMar>
              <w:top w:w="60" w:type="dxa"/>
              <w:bottom w:w="60" w:type="dxa"/>
              <w:start w:w="110" w:type="dxa"/>
              <w:end w:w="110" w:type="dxa"/>
            </w:tcMar>
          </w:tcPr>
          <w:p>
            <w:pPr>
              <w:spacing w:after="0" w:line="252" w:lineRule="auto"/>
            </w:pPr>
            <w:r>
              <w:rPr>
                <w:sz w:val="20"/>
              </w:rPr>
              <w:t>1/1,000 = 10⁻³ s</w:t>
            </w:r>
          </w:p>
        </w:tc>
        <w:tc>
          <w:tcPr>
            <w:tcW w:type="dxa" w:w="1905"/>
            <w:tcMar>
              <w:top w:w="60" w:type="dxa"/>
              <w:bottom w:w="60" w:type="dxa"/>
              <w:start w:w="110" w:type="dxa"/>
              <w:end w:w="110" w:type="dxa"/>
            </w:tcMar>
          </w:tcPr>
          <w:p>
            <w:pPr>
              <w:spacing w:after="0" w:line="252" w:lineRule="auto"/>
            </w:pPr>
            <w:r>
              <w:rPr>
                <w:sz w:val="20"/>
              </w:rPr>
              <w:t>0.001 s</w:t>
            </w:r>
          </w:p>
        </w:tc>
        <w:tc>
          <w:tcPr>
            <w:tcW w:type="dxa" w:w="1905"/>
            <w:tcMar>
              <w:top w:w="60" w:type="dxa"/>
              <w:bottom w:w="60" w:type="dxa"/>
              <w:start w:w="110" w:type="dxa"/>
              <w:end w:w="110" w:type="dxa"/>
            </w:tcMar>
          </w:tcPr>
          <w:p>
            <w:pPr>
              <w:spacing w:after="0" w:line="252" w:lineRule="auto"/>
            </w:pPr>
            <w:r>
              <w:rPr>
                <w:sz w:val="20"/>
              </w:rPr>
              <w:t>Network "ping" to a server: 40 ms; screen refresh: 16.7 ms per frame at 60 Hz</w:t>
            </w:r>
          </w:p>
        </w:tc>
      </w:tr>
      <w:tr>
        <w:tc>
          <w:tcPr>
            <w:tcW w:type="dxa" w:w="1905"/>
            <w:tcMar>
              <w:top w:w="60" w:type="dxa"/>
              <w:bottom w:w="60" w:type="dxa"/>
              <w:start w:w="110" w:type="dxa"/>
              <w:end w:w="110" w:type="dxa"/>
            </w:tcMar>
            <w:shd w:val="clear" w:color="auto" w:fill="F4F6F9"/>
          </w:tcPr>
          <w:p>
            <w:pPr>
              <w:spacing w:after="0" w:line="252" w:lineRule="auto"/>
            </w:pPr>
            <w:r>
              <w:rPr>
                <w:sz w:val="20"/>
              </w:rPr>
              <w:t>Microsecond</w:t>
            </w:r>
          </w:p>
        </w:tc>
        <w:tc>
          <w:tcPr>
            <w:tcW w:type="dxa" w:w="1905"/>
            <w:tcMar>
              <w:top w:w="60" w:type="dxa"/>
              <w:bottom w:w="60" w:type="dxa"/>
              <w:start w:w="110" w:type="dxa"/>
              <w:end w:w="110" w:type="dxa"/>
            </w:tcMar>
            <w:shd w:val="clear" w:color="auto" w:fill="F4F6F9"/>
          </w:tcPr>
          <w:p>
            <w:pPr>
              <w:spacing w:after="0" w:line="252" w:lineRule="auto"/>
            </w:pPr>
            <w:r>
              <w:rPr>
                <w:sz w:val="20"/>
              </w:rPr>
              <w:t>µs</w:t>
            </w:r>
          </w:p>
        </w:tc>
        <w:tc>
          <w:tcPr>
            <w:tcW w:type="dxa" w:w="1905"/>
            <w:tcMar>
              <w:top w:w="60" w:type="dxa"/>
              <w:bottom w:w="60" w:type="dxa"/>
              <w:start w:w="110" w:type="dxa"/>
              <w:end w:w="110" w:type="dxa"/>
            </w:tcMar>
            <w:shd w:val="clear" w:color="auto" w:fill="F4F6F9"/>
          </w:tcPr>
          <w:p>
            <w:pPr>
              <w:spacing w:after="0" w:line="252" w:lineRule="auto"/>
            </w:pPr>
            <w:r>
              <w:rPr>
                <w:sz w:val="20"/>
              </w:rPr>
              <w:t>1/1,000,000 = 10⁻⁶ s</w:t>
            </w:r>
          </w:p>
        </w:tc>
        <w:tc>
          <w:tcPr>
            <w:tcW w:type="dxa" w:w="1905"/>
            <w:tcMar>
              <w:top w:w="60" w:type="dxa"/>
              <w:bottom w:w="60" w:type="dxa"/>
              <w:start w:w="110" w:type="dxa"/>
              <w:end w:w="110" w:type="dxa"/>
            </w:tcMar>
            <w:shd w:val="clear" w:color="auto" w:fill="F4F6F9"/>
          </w:tcPr>
          <w:p>
            <w:pPr>
              <w:spacing w:after="0" w:line="252" w:lineRule="auto"/>
            </w:pPr>
            <w:r>
              <w:rPr>
                <w:sz w:val="20"/>
              </w:rPr>
              <w:t>0.000 001 s</w:t>
            </w:r>
          </w:p>
        </w:tc>
        <w:tc>
          <w:tcPr>
            <w:tcW w:type="dxa" w:w="1905"/>
            <w:tcMar>
              <w:top w:w="60" w:type="dxa"/>
              <w:bottom w:w="60" w:type="dxa"/>
              <w:start w:w="110" w:type="dxa"/>
              <w:end w:w="110" w:type="dxa"/>
            </w:tcMar>
            <w:shd w:val="clear" w:color="auto" w:fill="F4F6F9"/>
          </w:tcPr>
          <w:p>
            <w:pPr>
              <w:spacing w:after="0" w:line="252" w:lineRule="auto"/>
            </w:pPr>
            <w:r>
              <w:rPr>
                <w:sz w:val="20"/>
              </w:rPr>
              <w:t>SSD access time: ~100 µs</w:t>
            </w:r>
          </w:p>
        </w:tc>
      </w:tr>
      <w:tr>
        <w:tc>
          <w:tcPr>
            <w:tcW w:type="dxa" w:w="1905"/>
            <w:tcMar>
              <w:top w:w="60" w:type="dxa"/>
              <w:bottom w:w="60" w:type="dxa"/>
              <w:start w:w="110" w:type="dxa"/>
              <w:end w:w="110" w:type="dxa"/>
            </w:tcMar>
          </w:tcPr>
          <w:p>
            <w:pPr>
              <w:spacing w:after="0" w:line="252" w:lineRule="auto"/>
            </w:pPr>
            <w:r>
              <w:rPr>
                <w:sz w:val="20"/>
              </w:rPr>
              <w:t>Nanosecond</w:t>
            </w:r>
          </w:p>
        </w:tc>
        <w:tc>
          <w:tcPr>
            <w:tcW w:type="dxa" w:w="1905"/>
            <w:tcMar>
              <w:top w:w="60" w:type="dxa"/>
              <w:bottom w:w="60" w:type="dxa"/>
              <w:start w:w="110" w:type="dxa"/>
              <w:end w:w="110" w:type="dxa"/>
            </w:tcMar>
          </w:tcPr>
          <w:p>
            <w:pPr>
              <w:spacing w:after="0" w:line="252" w:lineRule="auto"/>
            </w:pPr>
            <w:r>
              <w:rPr>
                <w:sz w:val="20"/>
              </w:rPr>
              <w:t>ns</w:t>
            </w:r>
          </w:p>
        </w:tc>
        <w:tc>
          <w:tcPr>
            <w:tcW w:type="dxa" w:w="1905"/>
            <w:tcMar>
              <w:top w:w="60" w:type="dxa"/>
              <w:bottom w:w="60" w:type="dxa"/>
              <w:start w:w="110" w:type="dxa"/>
              <w:end w:w="110" w:type="dxa"/>
            </w:tcMar>
          </w:tcPr>
          <w:p>
            <w:pPr>
              <w:spacing w:after="0" w:line="252" w:lineRule="auto"/>
            </w:pPr>
            <w:r>
              <w:rPr>
                <w:sz w:val="20"/>
              </w:rPr>
              <w:t>10⁻⁹ s</w:t>
            </w:r>
          </w:p>
        </w:tc>
        <w:tc>
          <w:tcPr>
            <w:tcW w:type="dxa" w:w="1905"/>
            <w:tcMar>
              <w:top w:w="60" w:type="dxa"/>
              <w:bottom w:w="60" w:type="dxa"/>
              <w:start w:w="110" w:type="dxa"/>
              <w:end w:w="110" w:type="dxa"/>
            </w:tcMar>
          </w:tcPr>
          <w:p>
            <w:pPr>
              <w:spacing w:after="0" w:line="252" w:lineRule="auto"/>
            </w:pPr>
            <w:r>
              <w:rPr>
                <w:sz w:val="20"/>
              </w:rPr>
              <w:t>0.000 000 001 s</w:t>
            </w:r>
          </w:p>
        </w:tc>
        <w:tc>
          <w:tcPr>
            <w:tcW w:type="dxa" w:w="1905"/>
            <w:tcMar>
              <w:top w:w="60" w:type="dxa"/>
              <w:bottom w:w="60" w:type="dxa"/>
              <w:start w:w="110" w:type="dxa"/>
              <w:end w:w="110" w:type="dxa"/>
            </w:tcMar>
          </w:tcPr>
          <w:p>
            <w:pPr>
              <w:spacing w:after="0" w:line="252" w:lineRule="auto"/>
            </w:pPr>
            <w:r>
              <w:rPr>
                <w:sz w:val="20"/>
              </w:rPr>
              <w:t>One cycle of a 1 GHz processor = 1 ns; RAM access ~10–50 ns</w:t>
            </w:r>
          </w:p>
        </w:tc>
      </w:tr>
      <w:tr>
        <w:tc>
          <w:tcPr>
            <w:tcW w:type="dxa" w:w="1905"/>
            <w:tcMar>
              <w:top w:w="60" w:type="dxa"/>
              <w:bottom w:w="60" w:type="dxa"/>
              <w:start w:w="110" w:type="dxa"/>
              <w:end w:w="110" w:type="dxa"/>
            </w:tcMar>
            <w:shd w:val="clear" w:color="auto" w:fill="F4F6F9"/>
          </w:tcPr>
          <w:p>
            <w:pPr>
              <w:spacing w:after="0" w:line="252" w:lineRule="auto"/>
            </w:pPr>
            <w:r>
              <w:rPr>
                <w:sz w:val="20"/>
              </w:rPr>
              <w:t>Picosecond</w:t>
            </w:r>
          </w:p>
        </w:tc>
        <w:tc>
          <w:tcPr>
            <w:tcW w:type="dxa" w:w="1905"/>
            <w:tcMar>
              <w:top w:w="60" w:type="dxa"/>
              <w:bottom w:w="60" w:type="dxa"/>
              <w:start w:w="110" w:type="dxa"/>
              <w:end w:w="110" w:type="dxa"/>
            </w:tcMar>
            <w:shd w:val="clear" w:color="auto" w:fill="F4F6F9"/>
          </w:tcPr>
          <w:p>
            <w:pPr>
              <w:spacing w:after="0" w:line="252" w:lineRule="auto"/>
            </w:pPr>
            <w:r>
              <w:rPr>
                <w:sz w:val="20"/>
              </w:rPr>
              <w:t>ps</w:t>
            </w:r>
          </w:p>
        </w:tc>
        <w:tc>
          <w:tcPr>
            <w:tcW w:type="dxa" w:w="1905"/>
            <w:tcMar>
              <w:top w:w="60" w:type="dxa"/>
              <w:bottom w:w="60" w:type="dxa"/>
              <w:start w:w="110" w:type="dxa"/>
              <w:end w:w="110" w:type="dxa"/>
            </w:tcMar>
            <w:shd w:val="clear" w:color="auto" w:fill="F4F6F9"/>
          </w:tcPr>
          <w:p>
            <w:pPr>
              <w:spacing w:after="0" w:line="252" w:lineRule="auto"/>
            </w:pPr>
            <w:r>
              <w:rPr>
                <w:sz w:val="20"/>
              </w:rPr>
              <w:t>10⁻¹² s</w:t>
            </w:r>
          </w:p>
        </w:tc>
        <w:tc>
          <w:tcPr>
            <w:tcW w:type="dxa" w:w="1905"/>
            <w:tcMar>
              <w:top w:w="60" w:type="dxa"/>
              <w:bottom w:w="60" w:type="dxa"/>
              <w:start w:w="110" w:type="dxa"/>
              <w:end w:w="110" w:type="dxa"/>
            </w:tcMar>
            <w:shd w:val="clear" w:color="auto" w:fill="F4F6F9"/>
          </w:tcPr>
          <w:p>
            <w:pPr>
              <w:spacing w:after="0" w:line="252" w:lineRule="auto"/>
            </w:pPr>
            <w:r>
              <w:rPr>
                <w:sz w:val="20"/>
              </w:rPr>
              <w:t>0.000 000 000 001 s</w:t>
            </w:r>
          </w:p>
        </w:tc>
        <w:tc>
          <w:tcPr>
            <w:tcW w:type="dxa" w:w="1905"/>
            <w:tcMar>
              <w:top w:w="60" w:type="dxa"/>
              <w:bottom w:w="60" w:type="dxa"/>
              <w:start w:w="110" w:type="dxa"/>
              <w:end w:w="110" w:type="dxa"/>
            </w:tcMar>
            <w:shd w:val="clear" w:color="auto" w:fill="F4F6F9"/>
          </w:tcPr>
          <w:p>
            <w:pPr>
              <w:spacing w:after="0" w:line="252" w:lineRule="auto"/>
            </w:pPr>
            <w:r>
              <w:rPr>
                <w:sz w:val="20"/>
              </w:rPr>
              <w:t>Switching time inside a transistor</w:t>
            </w:r>
          </w:p>
        </w:tc>
      </w:tr>
    </w:tbl>
    <w:p>
      <w:pPr>
        <w:spacing w:after="40"/>
      </w:pPr>
    </w:p>
    <w:p>
      <w:r>
        <w:rPr>
          <w:b/>
        </w:rPr>
        <w:t>Frequency</w:t>
      </w:r>
      <w:r>
        <w:t xml:space="preserve"> is the inverse of time: a processor at </w:t>
      </w:r>
      <w:r>
        <w:rPr>
          <w:b/>
        </w:rPr>
        <w:t>1 GHz</w:t>
      </w:r>
      <w:r>
        <w:t xml:space="preserve"> (1 gigahertz = 10⁹ cycles per second) completes one cycle every 1 ns; at 3 GHz, every ~0.33 ns.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18.1 – The time ladder.</w:t>
            </w:r>
            <w:r>
              <w:rPr>
                <w:sz w:val="21"/>
              </w:rPr>
              <w:t xml:space="preserve"> A vertical ladder. Rungs from top to bottom: year, month, week, day, hour, minute, </w:t>
            </w:r>
            <w:r>
              <w:rPr>
                <w:b/>
                <w:sz w:val="21"/>
              </w:rPr>
              <w:t>second</w:t>
            </w:r>
            <w:r>
              <w:rPr>
                <w:sz w:val="21"/>
              </w:rPr>
              <w:t xml:space="preserve"> (highlighted as the central rung), millisecond, microsecond, nanosecond, picosecond. Between rungs write the conversion factor (×12, ×~4.3, ×7, ×24, ×60, ×60, ×1000, ×1000, ×1000, ×1000). A downward arrow on the left reads "going DOWN to a smaller unit: MULTIPLY"; an upward arrow on the right reads "going UP to a larger unit: DIVIDE".</w:t>
            </w:r>
          </w:p>
        </w:tc>
      </w:tr>
    </w:tbl>
    <w:p>
      <w:pPr>
        <w:spacing w:after="20"/>
      </w:pPr>
    </w:p>
    <w:p>
      <w:pPr>
        <w:pStyle w:val="Heading3"/>
      </w:pPr>
      <w:r>
        <w:t>18.2 Ordering units</w:t>
      </w:r>
    </w:p>
    <w:p>
      <w:r>
        <w:t xml:space="preserve">From largest to smallest: </w:t>
      </w:r>
      <w:r>
        <w:rPr>
          <w:b/>
        </w:rPr>
        <w:t>millennium &gt; century &gt; decade &gt; year &gt; month &gt; week &gt; day &gt; hour &gt; minute &gt; second &gt; millisecond &gt; microsecond &gt; nanosecond &gt; picosecond.</w:t>
      </w:r>
      <w:r>
        <w:t xml:space="preserve"> From smallest to largest is the reverse. A quick mnemonic for the small ones: </w:t>
      </w:r>
      <w:r>
        <w:rPr>
          <w:b/>
        </w:rPr>
        <w:t>"Mighty Micro Nano Pico"</w:t>
      </w:r>
      <w:r>
        <w:t xml:space="preserve"> – each step is ÷1,000.</w:t>
      </w:r>
    </w:p>
    <w:p>
      <w:pPr>
        <w:pStyle w:val="Heading3"/>
      </w:pPr>
      <w:r>
        <w:t>18.3 Converting between units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b/>
                <w:sz w:val="21"/>
              </w:rPr>
              <w:t>Rule:</w:t>
            </w:r>
            <w:r>
              <w:rPr>
                <w:sz w:val="21"/>
              </w:rPr>
              <w:t xml:space="preserve"> to go to a </w:t>
            </w:r>
            <w:r>
              <w:rPr>
                <w:b/>
                <w:sz w:val="21"/>
              </w:rPr>
              <w:t>smaller</w:t>
            </w:r>
            <w:r>
              <w:rPr>
                <w:sz w:val="21"/>
              </w:rPr>
              <w:t xml:space="preserve"> unit, </w:t>
            </w:r>
            <w:r>
              <w:rPr>
                <w:b/>
                <w:sz w:val="21"/>
              </w:rPr>
              <w:t>multiply</w:t>
            </w:r>
            <w:r>
              <w:rPr>
                <w:sz w:val="21"/>
              </w:rPr>
              <w:t xml:space="preserve"> by the factor (the number gets bigger); to go to a </w:t>
            </w:r>
            <w:r>
              <w:rPr>
                <w:b/>
                <w:sz w:val="21"/>
              </w:rPr>
              <w:t>larger</w:t>
            </w:r>
            <w:r>
              <w:rPr>
                <w:sz w:val="21"/>
              </w:rPr>
              <w:t xml:space="preserve"> unit, </w:t>
            </w:r>
            <w:r>
              <w:rPr>
                <w:b/>
                <w:sz w:val="21"/>
              </w:rPr>
              <w:t>divide</w:t>
            </w:r>
            <w:r>
              <w:rPr>
                <w:sz w:val="21"/>
              </w:rPr>
              <w:t xml:space="preserve"> (the number gets smaller). Move one rung at a time on the ladder if unsure.</w:t>
            </w:r>
          </w:p>
        </w:tc>
      </w:tr>
    </w:tbl>
    <w:p>
      <w:pPr>
        <w:spacing w:after="20"/>
      </w:pPr>
    </w:p>
    <w:p>
      <w:r>
        <w:t>Worked examples:</w:t>
      </w:r>
    </w:p>
    <w:tbl>
      <w:tblPr>
        <w:tblW w:type="auto" w:w="0"/>
        <w:jc w:val="center"/>
        <w:tblLook w:firstColumn="1" w:firstRow="1" w:lastColumn="0" w:lastRow="0" w:noHBand="0" w:noVBand="1" w:val="04A0"/>
      </w:tblPr>
      <w:tblGrid>
        <w:gridCol w:w="9525"/>
      </w:tblGrid>
      <w:tr>
        <w:tc>
          <w:tcPr>
            <w:tcW w:type="dxa" w:w="9525"/>
            <w:shd w:val="clear" w:color="auto" w:fill="F3F4F6"/>
            <w:tcMar>
              <w:top w:w="120" w:type="dxa"/>
              <w:bottom w:w="120" w:type="dxa"/>
              <w:start w:w="200" w:type="dxa"/>
              <w:end w:w="200" w:type="dxa"/>
            </w:tcMar>
            <w:tcBorders>
              <w:top w:val="nil"/>
              <w:left w:val="single" w:sz="18" w:color="0F9D8A"/>
              <w:bottom w:val="nil"/>
              <w:right w:val="nil"/>
            </w:tcBorders>
          </w:tcPr>
          <w:p>
            <w:pPr>
              <w:spacing w:after="0" w:line="240" w:lineRule="auto"/>
            </w:pPr>
            <w:r>
              <w:rPr>
                <w:rFonts w:ascii="Consolas" w:hAnsi="Consolas" w:eastAsia="Consolas"/>
                <w:color w:val="1F2937"/>
                <w:sz w:val="19"/>
              </w:rPr>
              <w:t>(a) 2.5 hours → minutes:      2.5 × 60 = 150 min</w:t>
            </w:r>
          </w:p>
          <w:p>
            <w:pPr>
              <w:spacing w:after="0" w:line="240" w:lineRule="auto"/>
            </w:pPr>
            <w:r>
              <w:rPr>
                <w:rFonts w:ascii="Consolas" w:hAnsi="Consolas" w:eastAsia="Consolas"/>
                <w:color w:val="1F2937"/>
                <w:sz w:val="19"/>
              </w:rPr>
              <w:t>(b) 150 minutes → seconds:    150 × 60 = 9,000 s</w:t>
            </w:r>
          </w:p>
          <w:p>
            <w:pPr>
              <w:spacing w:after="0" w:line="240" w:lineRule="auto"/>
            </w:pPr>
            <w:r>
              <w:rPr>
                <w:rFonts w:ascii="Consolas" w:hAnsi="Consolas" w:eastAsia="Consolas"/>
                <w:color w:val="1F2937"/>
                <w:sz w:val="19"/>
              </w:rPr>
              <w:t>(c) 3 days → hours:           3 × 24 = 72 h</w:t>
            </w:r>
          </w:p>
          <w:p>
            <w:pPr>
              <w:spacing w:after="0" w:line="240" w:lineRule="auto"/>
            </w:pPr>
            <w:r>
              <w:rPr>
                <w:rFonts w:ascii="Consolas" w:hAnsi="Consolas" w:eastAsia="Consolas"/>
                <w:color w:val="1F2937"/>
                <w:sz w:val="19"/>
              </w:rPr>
              <w:t>(d) 5,400 s → hours:          5,400 ÷ 3,600 = 1.5 h</w:t>
            </w:r>
          </w:p>
          <w:p>
            <w:pPr>
              <w:spacing w:after="0" w:line="240" w:lineRule="auto"/>
            </w:pPr>
            <w:r>
              <w:rPr>
                <w:rFonts w:ascii="Consolas" w:hAnsi="Consolas" w:eastAsia="Consolas"/>
                <w:color w:val="1F2937"/>
                <w:sz w:val="19"/>
              </w:rPr>
              <w:t>(e) 4 s → milliseconds:       4 × 1,000 = 4,000 ms</w:t>
            </w:r>
          </w:p>
          <w:p>
            <w:pPr>
              <w:spacing w:after="0" w:line="240" w:lineRule="auto"/>
            </w:pPr>
            <w:r>
              <w:rPr>
                <w:rFonts w:ascii="Consolas" w:hAnsi="Consolas" w:eastAsia="Consolas"/>
                <w:color w:val="1F2937"/>
                <w:sz w:val="19"/>
              </w:rPr>
              <w:t>(f) 250 ms → seconds:         250 ÷ 1,000 = 0.25 s</w:t>
            </w:r>
          </w:p>
          <w:p>
            <w:pPr>
              <w:spacing w:after="0" w:line="240" w:lineRule="auto"/>
            </w:pPr>
            <w:r>
              <w:rPr>
                <w:rFonts w:ascii="Consolas" w:hAnsi="Consolas" w:eastAsia="Consolas"/>
                <w:color w:val="1F2937"/>
                <w:sz w:val="19"/>
              </w:rPr>
              <w:t>(g) 2 ms → microseconds:      2 × 1,000 = 2,000 µs</w:t>
            </w:r>
          </w:p>
          <w:p>
            <w:pPr>
              <w:spacing w:after="0" w:line="240" w:lineRule="auto"/>
            </w:pPr>
            <w:r>
              <w:rPr>
                <w:rFonts w:ascii="Consolas" w:hAnsi="Consolas" w:eastAsia="Consolas"/>
                <w:color w:val="1F2937"/>
                <w:sz w:val="19"/>
              </w:rPr>
              <w:t>(h) 3,500 ns → microseconds:  3,500 ÷ 1,000 = 3.5 µs</w:t>
            </w:r>
          </w:p>
          <w:p>
            <w:pPr>
              <w:spacing w:after="0" w:line="240" w:lineRule="auto"/>
            </w:pPr>
            <w:r>
              <w:rPr>
                <w:rFonts w:ascii="Consolas" w:hAnsi="Consolas" w:eastAsia="Consolas"/>
                <w:color w:val="1F2937"/>
                <w:sz w:val="19"/>
              </w:rPr>
              <w:t>(i) 0.5 s → nanoseconds:      0.5 × 1,000,000,000 = 500,000,000 ns</w:t>
            </w:r>
          </w:p>
          <w:p>
            <w:pPr>
              <w:spacing w:after="0" w:line="240" w:lineRule="auto"/>
            </w:pPr>
            <w:r>
              <w:rPr>
                <w:rFonts w:ascii="Consolas" w:hAnsi="Consolas" w:eastAsia="Consolas"/>
                <w:color w:val="1F2937"/>
                <w:sz w:val="19"/>
              </w:rPr>
              <w:t>(j) 1 week → seconds:         7 × 24 × 60 × 60 = 604,800 s</w:t>
            </w:r>
          </w:p>
        </w:tc>
      </w:tr>
    </w:tbl>
    <w:p>
      <w:pPr>
        <w:spacing w:after="40"/>
      </w:pPr>
    </w:p>
    <w:p>
      <w:r>
        <w:rPr>
          <w:b/>
        </w:rPr>
        <w:t>Mixed units:</w:t>
      </w:r>
      <w:r>
        <w:t xml:space="preserve"> 2 h 15 min 30 s → seconds = 2×3,600 + 15×60 + 30 = 7,200 + 900 + 30 = </w:t>
      </w:r>
      <w:r>
        <w:rPr>
          <w:b/>
        </w:rPr>
        <w:t>8,130 s</w:t>
      </w:r>
      <w:r>
        <w:t xml:space="preserve">. Reverse: 10,000 s = 2 h (7,200) remainder 2,800 s = 46 min (2,760) remainder 40 s → </w:t>
      </w:r>
      <w:r>
        <w:rPr>
          <w:b/>
        </w:rPr>
        <w:t>2 h 46 min 40 s</w:t>
      </w:r>
      <w:r>
        <w: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Computing contexts.</w:t>
            </w:r>
          </w:p>
          <w:p>
            <w:pPr>
              <w:pStyle w:val="ListBullet"/>
              <w:spacing w:after="60" w:line="264" w:lineRule="auto"/>
            </w:pPr>
            <w:r>
              <w:rPr>
                <w:sz w:val="21"/>
              </w:rPr>
              <w:t xml:space="preserve">A 2 GHz processor: 2,000,000,000 cycles per second → each cycle = 1 ÷ 2×10⁹ s = </w:t>
            </w:r>
            <w:r>
              <w:rPr>
                <w:b/>
                <w:sz w:val="21"/>
              </w:rPr>
              <w:t>0.5 ns</w:t>
            </w:r>
            <w:r>
              <w:rPr>
                <w:sz w:val="21"/>
              </w:rPr>
              <w:t>.</w:t>
            </w:r>
          </w:p>
          <w:p>
            <w:pPr>
              <w:pStyle w:val="ListBullet"/>
              <w:spacing w:after="60" w:line="264" w:lineRule="auto"/>
            </w:pPr>
            <w:r>
              <w:rPr>
                <w:sz w:val="21"/>
              </w:rPr>
              <w:t xml:space="preserve">A game running at 60 frames per second draws a frame every 1 ÷ 60 s ≈ </w:t>
            </w:r>
            <w:r>
              <w:rPr>
                <w:b/>
                <w:sz w:val="21"/>
              </w:rPr>
              <w:t>16.7 ms</w:t>
            </w:r>
            <w:r>
              <w:rPr>
                <w:sz w:val="21"/>
              </w:rPr>
              <w:t>. If the phone needs 25 ms per frame, the game "lags".</w:t>
            </w:r>
          </w:p>
          <w:p>
            <w:pPr>
              <w:pStyle w:val="ListBullet"/>
              <w:spacing w:after="60" w:line="264" w:lineRule="auto"/>
            </w:pPr>
            <w:r>
              <w:rPr>
                <w:sz w:val="21"/>
              </w:rPr>
              <w:t>Your ping to a server in Europe is 120 ms; to one in Douala 15 ms – light and switching take time over distance.</w:t>
            </w:r>
          </w:p>
          <w:p>
            <w:pPr>
              <w:pStyle w:val="ListBullet"/>
              <w:spacing w:after="60" w:line="264" w:lineRule="auto"/>
            </w:pPr>
            <w:r>
              <w:rPr>
                <w:sz w:val="21"/>
              </w:rPr>
              <w:t xml:space="preserve">Downloading a 600 MB file at 2 MB/s takes 300 s = </w:t>
            </w:r>
            <w:r>
              <w:rPr>
                <w:b/>
                <w:sz w:val="21"/>
              </w:rPr>
              <w:t>5 min</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Multiplying when going to a larger unit ("500 ms = 500,000 s"). Sanity check: a larger unit must give a </w:t>
            </w:r>
            <w:r>
              <w:rPr>
                <w:b/>
                <w:sz w:val="21"/>
              </w:rPr>
              <w:t>smaller number</w:t>
            </w:r>
            <w:r>
              <w:rPr>
                <w:sz w:val="21"/>
              </w:rPr>
              <w:t>. Also, 1 minute is 60 s, not 100 – time is not decimal above the second.</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Conversion relay (12 min, teams of 4).</w:t>
            </w:r>
            <w:r>
              <w:rPr>
                <w:sz w:val="21"/>
              </w:rPr>
              <w:t xml:space="preserve"> Each team lines up; the teacher shows a conversion; the first learner writes the ladder move, the second the operation, the third the answer, the fourth the sanity check ("bigger number? ✔"). Ten rounds mixing everyday and computing units: </w:t>
            </w:r>
            <w:r>
              <w:rPr>
                <w:i/>
                <w:sz w:val="21"/>
              </w:rPr>
              <w:t>3 h → s; 45,000 ms → min; 1 GHz cycle time; 2 days → min; 7 µs → ns; 0.02 s → ms; 1 year → hours; 90 frames/s → ms per frame; 5,400,000 µs → min; 1 ns → ps.</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List six units of time from largest to smallest, including at least two sub-second units.</w:t>
            </w:r>
          </w:p>
          <w:p>
            <w:pPr>
              <w:pStyle w:val="ListNumber"/>
              <w:spacing w:after="60" w:line="264" w:lineRule="auto"/>
            </w:pPr>
            <w:r>
              <w:rPr>
                <w:sz w:val="21"/>
              </w:rPr>
              <w:t>Convert: (a) 4 h to s; (b) 720 min to days; (c) 3.2 s to ms; (d) 45 µs to ns; (e) 8,000,000 ns to ms.</w:t>
            </w:r>
          </w:p>
          <w:p>
            <w:pPr>
              <w:pStyle w:val="ListNumber"/>
              <w:spacing w:after="60" w:line="264" w:lineRule="auto"/>
            </w:pPr>
            <w:r>
              <w:rPr>
                <w:sz w:val="21"/>
              </w:rPr>
              <w:t>A processor runs at 4 GHz. How long is one cycle in ns?</w:t>
            </w:r>
          </w:p>
          <w:p>
            <w:pPr>
              <w:pStyle w:val="ListNumber"/>
              <w:spacing w:after="60" w:line="264" w:lineRule="auto"/>
            </w:pPr>
            <w:r>
              <w:rPr>
                <w:sz w:val="21"/>
              </w:rPr>
              <w:t>A film lasts 1 h 48 min 20 s. Express this in seconds.</w:t>
            </w:r>
          </w:p>
          <w:p>
            <w:pPr>
              <w:pStyle w:val="ListNumber"/>
              <w:spacing w:after="60" w:line="264" w:lineRule="auto"/>
            </w:pPr>
            <w:r>
              <w:rPr>
                <w:sz w:val="21"/>
              </w:rPr>
              <w:t>Which is longer: 0.003 s or 2,500 µs? Show working.</w:t>
            </w:r>
          </w:p>
          <w:p>
            <w:pPr>
              <w:pStyle w:val="ListNumber"/>
              <w:spacing w:after="60" w:line="264" w:lineRule="auto"/>
            </w:pPr>
            <w:r>
              <w:rPr>
                <w:sz w:val="21"/>
              </w:rPr>
              <w:t>State the rule for deciding whether to multiply or divide.</w:t>
            </w:r>
          </w:p>
          <w:p>
            <w:pPr>
              <w:spacing w:after="60" w:line="264" w:lineRule="auto"/>
            </w:pPr>
            <w:r>
              <w:rPr>
                <w:b/>
                <w:sz w:val="21"/>
              </w:rPr>
              <w:t>Homework:</w:t>
            </w:r>
            <w:r>
              <w:rPr>
                <w:sz w:val="21"/>
              </w:rPr>
              <w:t xml:space="preserve"> Time three activities at home (boiling water, a song, walking to the tap); record each in seconds, then convert to minutes and to milliseconds.</w:t>
            </w:r>
          </w:p>
        </w:tc>
      </w:tr>
    </w:tbl>
    <w:p>
      <w:pPr>
        <w:spacing w:after="20"/>
      </w:pPr>
    </w:p>
    <w:p>
      <w:r>
        <w:br w:type="page"/>
      </w:r>
    </w:p>
    <w:p>
      <w:pPr>
        <w:pStyle w:val="Heading1"/>
        <w:pBdr>
          <w:bottom w:val="single" w:sz="8" w:space="1" w:color="0F9D8A"/>
        </w:pBdr>
      </w:pPr>
      <w:r>
        <w:t>Lesson 19: Conversion Between Units of Storage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Identify units of storage.</w:t>
            </w:r>
          </w:p>
          <w:p>
            <w:pPr>
              <w:pStyle w:val="ListBullet"/>
              <w:spacing w:after="60" w:line="264" w:lineRule="auto"/>
            </w:pPr>
            <w:r>
              <w:rPr>
                <w:sz w:val="21"/>
              </w:rPr>
              <w:t>Arrange units of storage in a particular order.</w:t>
            </w:r>
          </w:p>
          <w:p>
            <w:pPr>
              <w:pStyle w:val="ListBullet"/>
              <w:spacing w:after="60" w:line="264" w:lineRule="auto"/>
            </w:pPr>
            <w:r>
              <w:rPr>
                <w:sz w:val="21"/>
              </w:rPr>
              <w:t>Convert from one unit of storage to another.</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Show a phone spec "128 GB", a memory card "32 GB", a photo "3.2 MB", a text message "140 bytes". "Which is biggest? How many photos fit on the card?"</w:t>
            </w:r>
          </w:p>
        </w:tc>
        <w:tc>
          <w:tcPr>
            <w:tcW w:type="dxa" w:w="2381"/>
            <w:tcMar>
              <w:top w:w="60" w:type="dxa"/>
              <w:bottom w:w="60" w:type="dxa"/>
              <w:start w:w="110" w:type="dxa"/>
              <w:end w:w="110" w:type="dxa"/>
            </w:tcMar>
          </w:tcPr>
          <w:p>
            <w:pPr>
              <w:spacing w:after="0" w:line="252" w:lineRule="auto"/>
            </w:pPr>
            <w:r>
              <w:rPr>
                <w:sz w:val="20"/>
              </w:rPr>
              <w:t>Estimate; motivate conversions.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Bit, byte, nibble; the ladder KB–MB–GB–TB–PB; binary (1,024) vs decimal (1,000) conventions and KiB/MiB.</w:t>
            </w:r>
          </w:p>
        </w:tc>
        <w:tc>
          <w:tcPr>
            <w:tcW w:type="dxa" w:w="2381"/>
            <w:tcMar>
              <w:top w:w="60" w:type="dxa"/>
              <w:bottom w:w="60" w:type="dxa"/>
              <w:start w:w="110" w:type="dxa"/>
              <w:end w:w="110" w:type="dxa"/>
            </w:tcMar>
            <w:shd w:val="clear" w:color="auto" w:fill="F4F6F9"/>
          </w:tcPr>
          <w:p>
            <w:pPr>
              <w:spacing w:after="0" w:line="252" w:lineRule="auto"/>
            </w:pPr>
            <w:r>
              <w:rPr>
                <w:sz w:val="20"/>
              </w:rPr>
              <w:t>Build the storage ladder.</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20 min</w:t>
            </w:r>
          </w:p>
        </w:tc>
        <w:tc>
          <w:tcPr>
            <w:tcW w:type="dxa" w:w="2381"/>
            <w:tcMar>
              <w:top w:w="60" w:type="dxa"/>
              <w:bottom w:w="60" w:type="dxa"/>
              <w:start w:w="110" w:type="dxa"/>
              <w:end w:w="110" w:type="dxa"/>
            </w:tcMar>
          </w:tcPr>
          <w:p>
            <w:pPr>
              <w:spacing w:after="0" w:line="252" w:lineRule="auto"/>
            </w:pPr>
            <w:r>
              <w:rPr>
                <w:sz w:val="20"/>
              </w:rPr>
              <w:t>Conversion technique (same rule as time); worked examples; "how many files fit" problems; download-time link.</w:t>
            </w:r>
          </w:p>
        </w:tc>
        <w:tc>
          <w:tcPr>
            <w:tcW w:type="dxa" w:w="2381"/>
            <w:tcMar>
              <w:top w:w="60" w:type="dxa"/>
              <w:bottom w:w="60" w:type="dxa"/>
              <w:start w:w="110" w:type="dxa"/>
              <w:end w:w="110" w:type="dxa"/>
            </w:tcMar>
          </w:tcPr>
          <w:p>
            <w:pPr>
              <w:spacing w:after="0" w:line="252" w:lineRule="auto"/>
            </w:pPr>
            <w:r>
              <w:rPr>
                <w:sz w:val="20"/>
              </w:rPr>
              <w:t>Convert; solve capacity problems.</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13 min</w:t>
            </w:r>
          </w:p>
        </w:tc>
        <w:tc>
          <w:tcPr>
            <w:tcW w:type="dxa" w:w="2381"/>
            <w:tcMar>
              <w:top w:w="60" w:type="dxa"/>
              <w:bottom w:w="60" w:type="dxa"/>
              <w:start w:w="110" w:type="dxa"/>
              <w:end w:w="110" w:type="dxa"/>
            </w:tcMar>
            <w:shd w:val="clear" w:color="auto" w:fill="F4F6F9"/>
          </w:tcPr>
          <w:p>
            <w:pPr>
              <w:spacing w:after="0" w:line="252" w:lineRule="auto"/>
            </w:pPr>
            <w:r>
              <w:rPr>
                <w:sz w:val="20"/>
              </w:rPr>
              <w:t>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w:t>
            </w:r>
          </w:p>
        </w:tc>
      </w:tr>
    </w:tbl>
    <w:p>
      <w:pPr>
        <w:spacing w:after="40"/>
      </w:pPr>
    </w:p>
    <w:p>
      <w:pPr>
        <w:pStyle w:val="Heading2"/>
      </w:pPr>
      <w:r>
        <w:t>Core content</w:t>
      </w:r>
    </w:p>
    <w:p>
      <w:pPr>
        <w:pStyle w:val="Heading3"/>
      </w:pPr>
      <w:r>
        <w:t>19.1 Units of storage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The </w:t>
            </w:r>
            <w:r>
              <w:rPr>
                <w:b/>
                <w:sz w:val="21"/>
              </w:rPr>
              <w:t>bit</w:t>
            </w:r>
            <w:r>
              <w:rPr>
                <w:sz w:val="21"/>
              </w:rPr>
              <w:t xml:space="preserve"> (binary digit, symbol </w:t>
            </w:r>
            <w:r>
              <w:rPr>
                <w:b/>
                <w:sz w:val="21"/>
              </w:rPr>
              <w:t>b</w:t>
            </w:r>
            <w:r>
              <w:rPr>
                <w:sz w:val="21"/>
              </w:rPr>
              <w:t xml:space="preserve">) is the smallest unit of data: a single 0 or 1. A </w:t>
            </w:r>
            <w:r>
              <w:rPr>
                <w:b/>
                <w:sz w:val="21"/>
              </w:rPr>
              <w:t>byte</w:t>
            </w:r>
            <w:r>
              <w:rPr>
                <w:sz w:val="21"/>
              </w:rPr>
              <w:t xml:space="preserve"> (symbol </w:t>
            </w:r>
            <w:r>
              <w:rPr>
                <w:b/>
                <w:sz w:val="21"/>
              </w:rPr>
              <w:t>B</w:t>
            </w:r>
            <w:r>
              <w:rPr>
                <w:sz w:val="21"/>
              </w:rPr>
              <w:t xml:space="preserve">) is a group of </w:t>
            </w:r>
            <w:r>
              <w:rPr>
                <w:b/>
                <w:sz w:val="21"/>
              </w:rPr>
              <w:t>8 bits</w:t>
            </w:r>
            <w:r>
              <w:rPr>
                <w:sz w:val="21"/>
              </w:rPr>
              <w:t xml:space="preserve"> – enough to store one ASCII character or a number from 0 to 255. Larger units are multiples of the byte.</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Unit</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Symbol</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Binary definition (used by operating systems, RAM)</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Decimal definition (used by manufacturers, networks)</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Rough example</w:t>
            </w:r>
          </w:p>
        </w:tc>
      </w:tr>
      <w:tr>
        <w:tc>
          <w:tcPr>
            <w:tcW w:type="dxa" w:w="1905"/>
            <w:tcMar>
              <w:top w:w="60" w:type="dxa"/>
              <w:bottom w:w="60" w:type="dxa"/>
              <w:start w:w="110" w:type="dxa"/>
              <w:end w:w="110" w:type="dxa"/>
            </w:tcMar>
          </w:tcPr>
          <w:p>
            <w:pPr>
              <w:spacing w:after="0" w:line="252" w:lineRule="auto"/>
            </w:pPr>
            <w:r>
              <w:rPr>
                <w:sz w:val="20"/>
              </w:rPr>
              <w:t>Bit</w:t>
            </w:r>
          </w:p>
        </w:tc>
        <w:tc>
          <w:tcPr>
            <w:tcW w:type="dxa" w:w="1905"/>
            <w:tcMar>
              <w:top w:w="60" w:type="dxa"/>
              <w:bottom w:w="60" w:type="dxa"/>
              <w:start w:w="110" w:type="dxa"/>
              <w:end w:w="110" w:type="dxa"/>
            </w:tcMar>
          </w:tcPr>
          <w:p>
            <w:pPr>
              <w:spacing w:after="0" w:line="252" w:lineRule="auto"/>
            </w:pPr>
            <w:r>
              <w:rPr>
                <w:sz w:val="20"/>
              </w:rPr>
              <w:t>b</w:t>
            </w:r>
          </w:p>
        </w:tc>
        <w:tc>
          <w:tcPr>
            <w:tcW w:type="dxa" w:w="1905"/>
            <w:tcMar>
              <w:top w:w="60" w:type="dxa"/>
              <w:bottom w:w="60" w:type="dxa"/>
              <w:start w:w="110" w:type="dxa"/>
              <w:end w:w="110" w:type="dxa"/>
            </w:tcMar>
          </w:tcPr>
          <w:p>
            <w:pPr>
              <w:spacing w:after="0" w:line="252" w:lineRule="auto"/>
            </w:pPr>
            <w:r>
              <w:rPr>
                <w:sz w:val="20"/>
              </w:rPr>
              <w:t>1 or 0</w:t>
            </w:r>
          </w:p>
        </w:tc>
        <w:tc>
          <w:tcPr>
            <w:tcW w:type="dxa" w:w="1905"/>
            <w:tcMar>
              <w:top w:w="60" w:type="dxa"/>
              <w:bottom w:w="60" w:type="dxa"/>
              <w:start w:w="110" w:type="dxa"/>
              <w:end w:w="110" w:type="dxa"/>
            </w:tcMar>
          </w:tcPr>
          <w:p>
            <w:pPr>
              <w:spacing w:after="0" w:line="252" w:lineRule="auto"/>
            </w:pPr>
          </w:p>
        </w:tc>
        <w:tc>
          <w:tcPr>
            <w:tcW w:type="dxa" w:w="1905"/>
            <w:tcMar>
              <w:top w:w="60" w:type="dxa"/>
              <w:bottom w:w="60" w:type="dxa"/>
              <w:start w:w="110" w:type="dxa"/>
              <w:end w:w="110" w:type="dxa"/>
            </w:tcMar>
          </w:tcPr>
          <w:p>
            <w:pPr>
              <w:spacing w:after="0" w:line="252" w:lineRule="auto"/>
            </w:pPr>
            <w:r>
              <w:rPr>
                <w:sz w:val="20"/>
              </w:rPr>
              <w:t>One switch</w:t>
            </w:r>
          </w:p>
        </w:tc>
      </w:tr>
      <w:tr>
        <w:tc>
          <w:tcPr>
            <w:tcW w:type="dxa" w:w="1905"/>
            <w:tcMar>
              <w:top w:w="60" w:type="dxa"/>
              <w:bottom w:w="60" w:type="dxa"/>
              <w:start w:w="110" w:type="dxa"/>
              <w:end w:w="110" w:type="dxa"/>
            </w:tcMar>
            <w:shd w:val="clear" w:color="auto" w:fill="F4F6F9"/>
          </w:tcPr>
          <w:p>
            <w:pPr>
              <w:spacing w:after="0" w:line="252" w:lineRule="auto"/>
            </w:pPr>
            <w:r>
              <w:rPr>
                <w:sz w:val="20"/>
              </w:rPr>
              <w:t>Nibble</w:t>
            </w:r>
          </w:p>
        </w:tc>
        <w:tc>
          <w:tcPr>
            <w:tcW w:type="dxa" w:w="1905"/>
            <w:tcMar>
              <w:top w:w="60" w:type="dxa"/>
              <w:bottom w:w="60" w:type="dxa"/>
              <w:start w:w="110" w:type="dxa"/>
              <w:end w:w="110" w:type="dxa"/>
            </w:tcMar>
            <w:shd w:val="clear" w:color="auto" w:fill="F4F6F9"/>
          </w:tcPr>
          <w:p>
            <w:pPr>
              <w:spacing w:after="0" w:line="252" w:lineRule="auto"/>
            </w:pPr>
            <w:r>
              <w:rPr>
                <w:sz w:val="20"/>
              </w:rPr>
              <w:t>–</w:t>
            </w:r>
          </w:p>
        </w:tc>
        <w:tc>
          <w:tcPr>
            <w:tcW w:type="dxa" w:w="1905"/>
            <w:tcMar>
              <w:top w:w="60" w:type="dxa"/>
              <w:bottom w:w="60" w:type="dxa"/>
              <w:start w:w="110" w:type="dxa"/>
              <w:end w:w="110" w:type="dxa"/>
            </w:tcMar>
            <w:shd w:val="clear" w:color="auto" w:fill="F4F6F9"/>
          </w:tcPr>
          <w:p>
            <w:pPr>
              <w:spacing w:after="0" w:line="252" w:lineRule="auto"/>
            </w:pPr>
            <w:r>
              <w:rPr>
                <w:sz w:val="20"/>
              </w:rPr>
              <w:t>4 bits</w:t>
            </w:r>
          </w:p>
        </w:tc>
        <w:tc>
          <w:tcPr>
            <w:tcW w:type="dxa" w:w="1905"/>
            <w:tcMar>
              <w:top w:w="60" w:type="dxa"/>
              <w:bottom w:w="60" w:type="dxa"/>
              <w:start w:w="110" w:type="dxa"/>
              <w:end w:w="110" w:type="dxa"/>
            </w:tcMar>
            <w:shd w:val="clear" w:color="auto" w:fill="F4F6F9"/>
          </w:tcPr>
          <w:p>
            <w:pPr>
              <w:spacing w:after="0" w:line="252" w:lineRule="auto"/>
            </w:pPr>
          </w:p>
        </w:tc>
        <w:tc>
          <w:tcPr>
            <w:tcW w:type="dxa" w:w="1905"/>
            <w:tcMar>
              <w:top w:w="60" w:type="dxa"/>
              <w:bottom w:w="60" w:type="dxa"/>
              <w:start w:w="110" w:type="dxa"/>
              <w:end w:w="110" w:type="dxa"/>
            </w:tcMar>
            <w:shd w:val="clear" w:color="auto" w:fill="F4F6F9"/>
          </w:tcPr>
          <w:p>
            <w:pPr>
              <w:spacing w:after="0" w:line="252" w:lineRule="auto"/>
            </w:pPr>
            <w:r>
              <w:rPr>
                <w:sz w:val="20"/>
              </w:rPr>
              <w:t>One hex digit</w:t>
            </w:r>
          </w:p>
        </w:tc>
      </w:tr>
      <w:tr>
        <w:tc>
          <w:tcPr>
            <w:tcW w:type="dxa" w:w="1905"/>
            <w:tcMar>
              <w:top w:w="60" w:type="dxa"/>
              <w:bottom w:w="60" w:type="dxa"/>
              <w:start w:w="110" w:type="dxa"/>
              <w:end w:w="110" w:type="dxa"/>
            </w:tcMar>
          </w:tcPr>
          <w:p>
            <w:pPr>
              <w:spacing w:after="0" w:line="252" w:lineRule="auto"/>
            </w:pPr>
            <w:r>
              <w:rPr>
                <w:sz w:val="20"/>
              </w:rPr>
              <w:t>Byte</w:t>
            </w:r>
          </w:p>
        </w:tc>
        <w:tc>
          <w:tcPr>
            <w:tcW w:type="dxa" w:w="1905"/>
            <w:tcMar>
              <w:top w:w="60" w:type="dxa"/>
              <w:bottom w:w="60" w:type="dxa"/>
              <w:start w:w="110" w:type="dxa"/>
              <w:end w:w="110" w:type="dxa"/>
            </w:tcMar>
          </w:tcPr>
          <w:p>
            <w:pPr>
              <w:spacing w:after="0" w:line="252" w:lineRule="auto"/>
            </w:pPr>
            <w:r>
              <w:rPr>
                <w:sz w:val="20"/>
              </w:rPr>
              <w:t>B</w:t>
            </w:r>
          </w:p>
        </w:tc>
        <w:tc>
          <w:tcPr>
            <w:tcW w:type="dxa" w:w="1905"/>
            <w:tcMar>
              <w:top w:w="60" w:type="dxa"/>
              <w:bottom w:w="60" w:type="dxa"/>
              <w:start w:w="110" w:type="dxa"/>
              <w:end w:w="110" w:type="dxa"/>
            </w:tcMar>
          </w:tcPr>
          <w:p>
            <w:pPr>
              <w:spacing w:after="0" w:line="252" w:lineRule="auto"/>
            </w:pPr>
            <w:r>
              <w:rPr>
                <w:sz w:val="20"/>
              </w:rPr>
              <w:t>8 bits</w:t>
            </w:r>
          </w:p>
        </w:tc>
        <w:tc>
          <w:tcPr>
            <w:tcW w:type="dxa" w:w="1905"/>
            <w:tcMar>
              <w:top w:w="60" w:type="dxa"/>
              <w:bottom w:w="60" w:type="dxa"/>
              <w:start w:w="110" w:type="dxa"/>
              <w:end w:w="110" w:type="dxa"/>
            </w:tcMar>
          </w:tcPr>
          <w:p>
            <w:pPr>
              <w:spacing w:after="0" w:line="252" w:lineRule="auto"/>
            </w:pPr>
          </w:p>
        </w:tc>
        <w:tc>
          <w:tcPr>
            <w:tcW w:type="dxa" w:w="1905"/>
            <w:tcMar>
              <w:top w:w="60" w:type="dxa"/>
              <w:bottom w:w="60" w:type="dxa"/>
              <w:start w:w="110" w:type="dxa"/>
              <w:end w:w="110" w:type="dxa"/>
            </w:tcMar>
          </w:tcPr>
          <w:p>
            <w:pPr>
              <w:spacing w:after="0" w:line="252" w:lineRule="auto"/>
            </w:pPr>
            <w:r>
              <w:rPr>
                <w:sz w:val="20"/>
              </w:rPr>
              <w:t>One character ("A")</w:t>
            </w:r>
          </w:p>
        </w:tc>
      </w:tr>
      <w:tr>
        <w:tc>
          <w:tcPr>
            <w:tcW w:type="dxa" w:w="1905"/>
            <w:tcMar>
              <w:top w:w="60" w:type="dxa"/>
              <w:bottom w:w="60" w:type="dxa"/>
              <w:start w:w="110" w:type="dxa"/>
              <w:end w:w="110" w:type="dxa"/>
            </w:tcMar>
            <w:shd w:val="clear" w:color="auto" w:fill="F4F6F9"/>
          </w:tcPr>
          <w:p>
            <w:pPr>
              <w:spacing w:after="0" w:line="252" w:lineRule="auto"/>
            </w:pPr>
            <w:r>
              <w:rPr>
                <w:sz w:val="20"/>
              </w:rPr>
              <w:t>Kilobyte</w:t>
            </w:r>
          </w:p>
        </w:tc>
        <w:tc>
          <w:tcPr>
            <w:tcW w:type="dxa" w:w="1905"/>
            <w:tcMar>
              <w:top w:w="60" w:type="dxa"/>
              <w:bottom w:w="60" w:type="dxa"/>
              <w:start w:w="110" w:type="dxa"/>
              <w:end w:w="110" w:type="dxa"/>
            </w:tcMar>
            <w:shd w:val="clear" w:color="auto" w:fill="F4F6F9"/>
          </w:tcPr>
          <w:p>
            <w:pPr>
              <w:spacing w:after="0" w:line="252" w:lineRule="auto"/>
            </w:pPr>
            <w:r>
              <w:rPr>
                <w:sz w:val="20"/>
              </w:rPr>
              <w:t>KB (KiB)</w:t>
            </w:r>
          </w:p>
        </w:tc>
        <w:tc>
          <w:tcPr>
            <w:tcW w:type="dxa" w:w="1905"/>
            <w:tcMar>
              <w:top w:w="60" w:type="dxa"/>
              <w:bottom w:w="60" w:type="dxa"/>
              <w:start w:w="110" w:type="dxa"/>
              <w:end w:w="110" w:type="dxa"/>
            </w:tcMar>
            <w:shd w:val="clear" w:color="auto" w:fill="F4F6F9"/>
          </w:tcPr>
          <w:p>
            <w:pPr>
              <w:spacing w:after="0" w:line="252" w:lineRule="auto"/>
            </w:pPr>
            <w:r>
              <w:rPr>
                <w:sz w:val="20"/>
              </w:rPr>
              <w:t>1,024 B = 2¹⁰ B</w:t>
            </w:r>
          </w:p>
        </w:tc>
        <w:tc>
          <w:tcPr>
            <w:tcW w:type="dxa" w:w="1905"/>
            <w:tcMar>
              <w:top w:w="60" w:type="dxa"/>
              <w:bottom w:w="60" w:type="dxa"/>
              <w:start w:w="110" w:type="dxa"/>
              <w:end w:w="110" w:type="dxa"/>
            </w:tcMar>
            <w:shd w:val="clear" w:color="auto" w:fill="F4F6F9"/>
          </w:tcPr>
          <w:p>
            <w:pPr>
              <w:spacing w:after="0" w:line="252" w:lineRule="auto"/>
            </w:pPr>
            <w:r>
              <w:rPr>
                <w:sz w:val="20"/>
              </w:rPr>
              <w:t>1,000 B</w:t>
            </w:r>
          </w:p>
        </w:tc>
        <w:tc>
          <w:tcPr>
            <w:tcW w:type="dxa" w:w="1905"/>
            <w:tcMar>
              <w:top w:w="60" w:type="dxa"/>
              <w:bottom w:w="60" w:type="dxa"/>
              <w:start w:w="110" w:type="dxa"/>
              <w:end w:w="110" w:type="dxa"/>
            </w:tcMar>
            <w:shd w:val="clear" w:color="auto" w:fill="F4F6F9"/>
          </w:tcPr>
          <w:p>
            <w:pPr>
              <w:spacing w:after="0" w:line="252" w:lineRule="auto"/>
            </w:pPr>
            <w:r>
              <w:rPr>
                <w:sz w:val="20"/>
              </w:rPr>
              <w:t>A short email; a page of text ≈ 2–4 KB</w:t>
            </w:r>
          </w:p>
        </w:tc>
      </w:tr>
      <w:tr>
        <w:tc>
          <w:tcPr>
            <w:tcW w:type="dxa" w:w="1905"/>
            <w:tcMar>
              <w:top w:w="60" w:type="dxa"/>
              <w:bottom w:w="60" w:type="dxa"/>
              <w:start w:w="110" w:type="dxa"/>
              <w:end w:w="110" w:type="dxa"/>
            </w:tcMar>
          </w:tcPr>
          <w:p>
            <w:pPr>
              <w:spacing w:after="0" w:line="252" w:lineRule="auto"/>
            </w:pPr>
            <w:r>
              <w:rPr>
                <w:sz w:val="20"/>
              </w:rPr>
              <w:t>Megabyte</w:t>
            </w:r>
          </w:p>
        </w:tc>
        <w:tc>
          <w:tcPr>
            <w:tcW w:type="dxa" w:w="1905"/>
            <w:tcMar>
              <w:top w:w="60" w:type="dxa"/>
              <w:bottom w:w="60" w:type="dxa"/>
              <w:start w:w="110" w:type="dxa"/>
              <w:end w:w="110" w:type="dxa"/>
            </w:tcMar>
          </w:tcPr>
          <w:p>
            <w:pPr>
              <w:spacing w:after="0" w:line="252" w:lineRule="auto"/>
            </w:pPr>
            <w:r>
              <w:rPr>
                <w:sz w:val="20"/>
              </w:rPr>
              <w:t>MB (MiB)</w:t>
            </w:r>
          </w:p>
        </w:tc>
        <w:tc>
          <w:tcPr>
            <w:tcW w:type="dxa" w:w="1905"/>
            <w:tcMar>
              <w:top w:w="60" w:type="dxa"/>
              <w:bottom w:w="60" w:type="dxa"/>
              <w:start w:w="110" w:type="dxa"/>
              <w:end w:w="110" w:type="dxa"/>
            </w:tcMar>
          </w:tcPr>
          <w:p>
            <w:pPr>
              <w:spacing w:after="0" w:line="252" w:lineRule="auto"/>
            </w:pPr>
            <w:r>
              <w:rPr>
                <w:sz w:val="20"/>
              </w:rPr>
              <w:t>1,024 KB = 2²⁰ B ≈ 1.05 million B</w:t>
            </w:r>
          </w:p>
        </w:tc>
        <w:tc>
          <w:tcPr>
            <w:tcW w:type="dxa" w:w="1905"/>
            <w:tcMar>
              <w:top w:w="60" w:type="dxa"/>
              <w:bottom w:w="60" w:type="dxa"/>
              <w:start w:w="110" w:type="dxa"/>
              <w:end w:w="110" w:type="dxa"/>
            </w:tcMar>
          </w:tcPr>
          <w:p>
            <w:pPr>
              <w:spacing w:after="0" w:line="252" w:lineRule="auto"/>
            </w:pPr>
            <w:r>
              <w:rPr>
                <w:sz w:val="20"/>
              </w:rPr>
              <w:t>1,000,000 B</w:t>
            </w:r>
          </w:p>
        </w:tc>
        <w:tc>
          <w:tcPr>
            <w:tcW w:type="dxa" w:w="1905"/>
            <w:tcMar>
              <w:top w:w="60" w:type="dxa"/>
              <w:bottom w:w="60" w:type="dxa"/>
              <w:start w:w="110" w:type="dxa"/>
              <w:end w:w="110" w:type="dxa"/>
            </w:tcMar>
          </w:tcPr>
          <w:p>
            <w:pPr>
              <w:spacing w:after="0" w:line="252" w:lineRule="auto"/>
            </w:pPr>
            <w:r>
              <w:rPr>
                <w:sz w:val="20"/>
              </w:rPr>
              <w:t>A photo (2–5 MB); a song (3–5 MB)</w:t>
            </w:r>
          </w:p>
        </w:tc>
      </w:tr>
      <w:tr>
        <w:tc>
          <w:tcPr>
            <w:tcW w:type="dxa" w:w="1905"/>
            <w:tcMar>
              <w:top w:w="60" w:type="dxa"/>
              <w:bottom w:w="60" w:type="dxa"/>
              <w:start w:w="110" w:type="dxa"/>
              <w:end w:w="110" w:type="dxa"/>
            </w:tcMar>
            <w:shd w:val="clear" w:color="auto" w:fill="F4F6F9"/>
          </w:tcPr>
          <w:p>
            <w:pPr>
              <w:spacing w:after="0" w:line="252" w:lineRule="auto"/>
            </w:pPr>
            <w:r>
              <w:rPr>
                <w:sz w:val="20"/>
              </w:rPr>
              <w:t>Gigabyte</w:t>
            </w:r>
          </w:p>
        </w:tc>
        <w:tc>
          <w:tcPr>
            <w:tcW w:type="dxa" w:w="1905"/>
            <w:tcMar>
              <w:top w:w="60" w:type="dxa"/>
              <w:bottom w:w="60" w:type="dxa"/>
              <w:start w:w="110" w:type="dxa"/>
              <w:end w:w="110" w:type="dxa"/>
            </w:tcMar>
            <w:shd w:val="clear" w:color="auto" w:fill="F4F6F9"/>
          </w:tcPr>
          <w:p>
            <w:pPr>
              <w:spacing w:after="0" w:line="252" w:lineRule="auto"/>
            </w:pPr>
            <w:r>
              <w:rPr>
                <w:sz w:val="20"/>
              </w:rPr>
              <w:t>GB (GiB)</w:t>
            </w:r>
          </w:p>
        </w:tc>
        <w:tc>
          <w:tcPr>
            <w:tcW w:type="dxa" w:w="1905"/>
            <w:tcMar>
              <w:top w:w="60" w:type="dxa"/>
              <w:bottom w:w="60" w:type="dxa"/>
              <w:start w:w="110" w:type="dxa"/>
              <w:end w:w="110" w:type="dxa"/>
            </w:tcMar>
            <w:shd w:val="clear" w:color="auto" w:fill="F4F6F9"/>
          </w:tcPr>
          <w:p>
            <w:pPr>
              <w:spacing w:after="0" w:line="252" w:lineRule="auto"/>
            </w:pPr>
            <w:r>
              <w:rPr>
                <w:sz w:val="20"/>
              </w:rPr>
              <w:t>1,024 MB = 2³⁰ B ≈ 1.07 billion B</w:t>
            </w:r>
          </w:p>
        </w:tc>
        <w:tc>
          <w:tcPr>
            <w:tcW w:type="dxa" w:w="1905"/>
            <w:tcMar>
              <w:top w:w="60" w:type="dxa"/>
              <w:bottom w:w="60" w:type="dxa"/>
              <w:start w:w="110" w:type="dxa"/>
              <w:end w:w="110" w:type="dxa"/>
            </w:tcMar>
            <w:shd w:val="clear" w:color="auto" w:fill="F4F6F9"/>
          </w:tcPr>
          <w:p>
            <w:pPr>
              <w:spacing w:after="0" w:line="252" w:lineRule="auto"/>
            </w:pPr>
            <w:r>
              <w:rPr>
                <w:sz w:val="20"/>
              </w:rPr>
              <w:t>10⁹ B</w:t>
            </w:r>
          </w:p>
        </w:tc>
        <w:tc>
          <w:tcPr>
            <w:tcW w:type="dxa" w:w="1905"/>
            <w:tcMar>
              <w:top w:w="60" w:type="dxa"/>
              <w:bottom w:w="60" w:type="dxa"/>
              <w:start w:w="110" w:type="dxa"/>
              <w:end w:w="110" w:type="dxa"/>
            </w:tcMar>
            <w:shd w:val="clear" w:color="auto" w:fill="F4F6F9"/>
          </w:tcPr>
          <w:p>
            <w:pPr>
              <w:spacing w:after="0" w:line="252" w:lineRule="auto"/>
            </w:pPr>
            <w:r>
              <w:rPr>
                <w:sz w:val="20"/>
              </w:rPr>
              <w:t>A film (1–4 GB); phone RAM</w:t>
            </w:r>
          </w:p>
        </w:tc>
      </w:tr>
      <w:tr>
        <w:tc>
          <w:tcPr>
            <w:tcW w:type="dxa" w:w="1905"/>
            <w:tcMar>
              <w:top w:w="60" w:type="dxa"/>
              <w:bottom w:w="60" w:type="dxa"/>
              <w:start w:w="110" w:type="dxa"/>
              <w:end w:w="110" w:type="dxa"/>
            </w:tcMar>
          </w:tcPr>
          <w:p>
            <w:pPr>
              <w:spacing w:after="0" w:line="252" w:lineRule="auto"/>
            </w:pPr>
            <w:r>
              <w:rPr>
                <w:sz w:val="20"/>
              </w:rPr>
              <w:t>Terabyte</w:t>
            </w:r>
          </w:p>
        </w:tc>
        <w:tc>
          <w:tcPr>
            <w:tcW w:type="dxa" w:w="1905"/>
            <w:tcMar>
              <w:top w:w="60" w:type="dxa"/>
              <w:bottom w:w="60" w:type="dxa"/>
              <w:start w:w="110" w:type="dxa"/>
              <w:end w:w="110" w:type="dxa"/>
            </w:tcMar>
          </w:tcPr>
          <w:p>
            <w:pPr>
              <w:spacing w:after="0" w:line="252" w:lineRule="auto"/>
            </w:pPr>
            <w:r>
              <w:rPr>
                <w:sz w:val="20"/>
              </w:rPr>
              <w:t>TB (TiB)</w:t>
            </w:r>
          </w:p>
        </w:tc>
        <w:tc>
          <w:tcPr>
            <w:tcW w:type="dxa" w:w="1905"/>
            <w:tcMar>
              <w:top w:w="60" w:type="dxa"/>
              <w:bottom w:w="60" w:type="dxa"/>
              <w:start w:w="110" w:type="dxa"/>
              <w:end w:w="110" w:type="dxa"/>
            </w:tcMar>
          </w:tcPr>
          <w:p>
            <w:pPr>
              <w:spacing w:after="0" w:line="252" w:lineRule="auto"/>
            </w:pPr>
            <w:r>
              <w:rPr>
                <w:sz w:val="20"/>
              </w:rPr>
              <w:t>1,024 GB = 2⁴⁰ B</w:t>
            </w:r>
          </w:p>
        </w:tc>
        <w:tc>
          <w:tcPr>
            <w:tcW w:type="dxa" w:w="1905"/>
            <w:tcMar>
              <w:top w:w="60" w:type="dxa"/>
              <w:bottom w:w="60" w:type="dxa"/>
              <w:start w:w="110" w:type="dxa"/>
              <w:end w:w="110" w:type="dxa"/>
            </w:tcMar>
          </w:tcPr>
          <w:p>
            <w:pPr>
              <w:spacing w:after="0" w:line="252" w:lineRule="auto"/>
            </w:pPr>
            <w:r>
              <w:rPr>
                <w:sz w:val="20"/>
              </w:rPr>
              <w:t>10¹² B</w:t>
            </w:r>
          </w:p>
        </w:tc>
        <w:tc>
          <w:tcPr>
            <w:tcW w:type="dxa" w:w="1905"/>
            <w:tcMar>
              <w:top w:w="60" w:type="dxa"/>
              <w:bottom w:w="60" w:type="dxa"/>
              <w:start w:w="110" w:type="dxa"/>
              <w:end w:w="110" w:type="dxa"/>
            </w:tcMar>
          </w:tcPr>
          <w:p>
            <w:pPr>
              <w:spacing w:after="0" w:line="252" w:lineRule="auto"/>
            </w:pPr>
            <w:r>
              <w:rPr>
                <w:sz w:val="20"/>
              </w:rPr>
              <w:t>A hard disk (1–4 TB); 250,000 photos</w:t>
            </w:r>
          </w:p>
        </w:tc>
      </w:tr>
      <w:tr>
        <w:tc>
          <w:tcPr>
            <w:tcW w:type="dxa" w:w="1905"/>
            <w:tcMar>
              <w:top w:w="60" w:type="dxa"/>
              <w:bottom w:w="60" w:type="dxa"/>
              <w:start w:w="110" w:type="dxa"/>
              <w:end w:w="110" w:type="dxa"/>
            </w:tcMar>
            <w:shd w:val="clear" w:color="auto" w:fill="F4F6F9"/>
          </w:tcPr>
          <w:p>
            <w:pPr>
              <w:spacing w:after="0" w:line="252" w:lineRule="auto"/>
            </w:pPr>
            <w:r>
              <w:rPr>
                <w:sz w:val="20"/>
              </w:rPr>
              <w:t>Petabyte</w:t>
            </w:r>
          </w:p>
        </w:tc>
        <w:tc>
          <w:tcPr>
            <w:tcW w:type="dxa" w:w="1905"/>
            <w:tcMar>
              <w:top w:w="60" w:type="dxa"/>
              <w:bottom w:w="60" w:type="dxa"/>
              <w:start w:w="110" w:type="dxa"/>
              <w:end w:w="110" w:type="dxa"/>
            </w:tcMar>
            <w:shd w:val="clear" w:color="auto" w:fill="F4F6F9"/>
          </w:tcPr>
          <w:p>
            <w:pPr>
              <w:spacing w:after="0" w:line="252" w:lineRule="auto"/>
            </w:pPr>
            <w:r>
              <w:rPr>
                <w:sz w:val="20"/>
              </w:rPr>
              <w:t>PB</w:t>
            </w:r>
          </w:p>
        </w:tc>
        <w:tc>
          <w:tcPr>
            <w:tcW w:type="dxa" w:w="1905"/>
            <w:tcMar>
              <w:top w:w="60" w:type="dxa"/>
              <w:bottom w:w="60" w:type="dxa"/>
              <w:start w:w="110" w:type="dxa"/>
              <w:end w:w="110" w:type="dxa"/>
            </w:tcMar>
            <w:shd w:val="clear" w:color="auto" w:fill="F4F6F9"/>
          </w:tcPr>
          <w:p>
            <w:pPr>
              <w:spacing w:after="0" w:line="252" w:lineRule="auto"/>
            </w:pPr>
            <w:r>
              <w:rPr>
                <w:sz w:val="20"/>
              </w:rPr>
              <w:t>1,024 TB</w:t>
            </w:r>
          </w:p>
        </w:tc>
        <w:tc>
          <w:tcPr>
            <w:tcW w:type="dxa" w:w="1905"/>
            <w:tcMar>
              <w:top w:w="60" w:type="dxa"/>
              <w:bottom w:w="60" w:type="dxa"/>
              <w:start w:w="110" w:type="dxa"/>
              <w:end w:w="110" w:type="dxa"/>
            </w:tcMar>
            <w:shd w:val="clear" w:color="auto" w:fill="F4F6F9"/>
          </w:tcPr>
          <w:p>
            <w:pPr>
              <w:spacing w:after="0" w:line="252" w:lineRule="auto"/>
            </w:pPr>
            <w:r>
              <w:rPr>
                <w:sz w:val="20"/>
              </w:rPr>
              <w:t>10¹⁵ B</w:t>
            </w:r>
          </w:p>
        </w:tc>
        <w:tc>
          <w:tcPr>
            <w:tcW w:type="dxa" w:w="1905"/>
            <w:tcMar>
              <w:top w:w="60" w:type="dxa"/>
              <w:bottom w:w="60" w:type="dxa"/>
              <w:start w:w="110" w:type="dxa"/>
              <w:end w:w="110" w:type="dxa"/>
            </w:tcMar>
            <w:shd w:val="clear" w:color="auto" w:fill="F4F6F9"/>
          </w:tcPr>
          <w:p>
            <w:pPr>
              <w:spacing w:after="0" w:line="252" w:lineRule="auto"/>
            </w:pPr>
            <w:r>
              <w:rPr>
                <w:sz w:val="20"/>
              </w:rPr>
              <w:t>Data of a large company</w:t>
            </w:r>
          </w:p>
        </w:tc>
      </w:tr>
      <w:tr>
        <w:tc>
          <w:tcPr>
            <w:tcW w:type="dxa" w:w="1905"/>
            <w:tcMar>
              <w:top w:w="60" w:type="dxa"/>
              <w:bottom w:w="60" w:type="dxa"/>
              <w:start w:w="110" w:type="dxa"/>
              <w:end w:w="110" w:type="dxa"/>
            </w:tcMar>
          </w:tcPr>
          <w:p>
            <w:pPr>
              <w:spacing w:after="0" w:line="252" w:lineRule="auto"/>
            </w:pPr>
            <w:r>
              <w:rPr>
                <w:sz w:val="20"/>
              </w:rPr>
              <w:t>Exabyte / Zettabyte</w:t>
            </w:r>
          </w:p>
        </w:tc>
        <w:tc>
          <w:tcPr>
            <w:tcW w:type="dxa" w:w="1905"/>
            <w:tcMar>
              <w:top w:w="60" w:type="dxa"/>
              <w:bottom w:w="60" w:type="dxa"/>
              <w:start w:w="110" w:type="dxa"/>
              <w:end w:w="110" w:type="dxa"/>
            </w:tcMar>
          </w:tcPr>
          <w:p>
            <w:pPr>
              <w:spacing w:after="0" w:line="252" w:lineRule="auto"/>
            </w:pPr>
            <w:r>
              <w:rPr>
                <w:sz w:val="20"/>
              </w:rPr>
              <w:t>EB / ZB</w:t>
            </w:r>
          </w:p>
        </w:tc>
        <w:tc>
          <w:tcPr>
            <w:tcW w:type="dxa" w:w="1905"/>
            <w:tcMar>
              <w:top w:w="60" w:type="dxa"/>
              <w:bottom w:w="60" w:type="dxa"/>
              <w:start w:w="110" w:type="dxa"/>
              <w:end w:w="110" w:type="dxa"/>
            </w:tcMar>
          </w:tcPr>
          <w:p>
            <w:pPr>
              <w:spacing w:after="0" w:line="252" w:lineRule="auto"/>
            </w:pPr>
            <w:r>
              <w:rPr>
                <w:sz w:val="20"/>
              </w:rPr>
              <w:t>1,024 PB / 1,024 EB</w:t>
            </w:r>
          </w:p>
        </w:tc>
        <w:tc>
          <w:tcPr>
            <w:tcW w:type="dxa" w:w="1905"/>
            <w:tcMar>
              <w:top w:w="60" w:type="dxa"/>
              <w:bottom w:w="60" w:type="dxa"/>
              <w:start w:w="110" w:type="dxa"/>
              <w:end w:w="110" w:type="dxa"/>
            </w:tcMar>
          </w:tcPr>
          <w:p>
            <w:pPr>
              <w:spacing w:after="0" w:line="252" w:lineRule="auto"/>
            </w:pPr>
          </w:p>
        </w:tc>
        <w:tc>
          <w:tcPr>
            <w:tcW w:type="dxa" w:w="1905"/>
            <w:tcMar>
              <w:top w:w="60" w:type="dxa"/>
              <w:bottom w:w="60" w:type="dxa"/>
              <w:start w:w="110" w:type="dxa"/>
              <w:end w:w="110" w:type="dxa"/>
            </w:tcMar>
          </w:tcPr>
          <w:p>
            <w:pPr>
              <w:spacing w:after="0" w:line="252" w:lineRule="auto"/>
            </w:pPr>
            <w:r>
              <w:rPr>
                <w:sz w:val="20"/>
              </w:rPr>
              <w:t>Global internet traffic per year ≈ several ZB</w:t>
            </w:r>
          </w:p>
        </w:tc>
      </w:tr>
    </w:tbl>
    <w:p>
      <w:pPr>
        <w:spacing w:after="40"/>
      </w:pPr>
    </w:p>
    <w:p>
      <w:r>
        <w:rPr>
          <w:b/>
        </w:rPr>
        <w:t>The 1,000 vs 1,024 issue.</w:t>
      </w:r>
      <w:r>
        <w:t xml:space="preserve"> Because computers count in binary, 1 KB was historically 2¹⁰ = 1,024 bytes. Disk and phone manufacturers use the decimal 1,000. This is why a "500 GB" disk shows about </w:t>
      </w:r>
      <w:r>
        <w:rPr>
          <w:b/>
        </w:rPr>
        <w:t>465 GB</w:t>
      </w:r>
      <w:r>
        <w:t xml:space="preserve"> in Windows (500 × 10⁹ ÷ 2³⁰). The IEC introduced </w:t>
      </w:r>
      <w:r>
        <w:rPr>
          <w:b/>
        </w:rPr>
        <w:t>kibibyte (KiB), mebibyte (MiB), gibibyte (GiB)</w:t>
      </w:r>
      <w:r>
        <w:t xml:space="preserve"> for the binary versions. </w:t>
      </w:r>
      <w:r>
        <w:rPr>
          <w:b/>
        </w:rPr>
        <w:t>At Form 2 level, unless told otherwise, use 1 KB = 1,024 B, 1 MB = 1,024 KB, 1 GB = 1,024 MB, 1 TB = 1,024 GB.</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19.1 – The storage ladder with real objects.</w:t>
            </w:r>
            <w:r>
              <w:rPr>
                <w:sz w:val="21"/>
              </w:rPr>
              <w:t xml:space="preserve"> Vertical ladder from bottom: bit (a light switch) → byte (one letter tile "A") → KB (a typed page) → MB (a photo) → GB (a film reel / a phone) → TB (an external disk) → PB (a data-centre rack). Between rungs: ×8 (bit→byte) then ×1,024 for each step. Arrows: down = multiply, up = divide.</w:t>
            </w:r>
          </w:p>
        </w:tc>
      </w:tr>
    </w:tbl>
    <w:p>
      <w:pPr>
        <w:spacing w:after="20"/>
      </w:pPr>
    </w:p>
    <w:p>
      <w:pPr>
        <w:pStyle w:val="Heading3"/>
      </w:pPr>
      <w:r>
        <w:t>19.2 Ordering units</w:t>
      </w:r>
    </w:p>
    <w:p>
      <w:r>
        <w:t xml:space="preserve">Smallest → largest: </w:t>
      </w:r>
      <w:r>
        <w:rPr>
          <w:b/>
        </w:rPr>
        <w:t>bit &lt; nibble &lt; byte &lt; KB &lt; MB &lt; GB &lt; TB &lt; PB &lt; EB &lt; ZB.</w:t>
      </w:r>
      <w:r>
        <w:t xml:space="preserve"> Mnemonic for the big ones: </w:t>
      </w:r>
      <w:r>
        <w:rPr>
          <w:b/>
        </w:rPr>
        <w:t>"Kind Men Give Tasty Pears Every Zoo"</w:t>
      </w:r>
      <w:r>
        <w:t xml:space="preserve"> (Kilo, Mega, Giga, Tera, Peta, Exa, Zetta).</w:t>
      </w:r>
    </w:p>
    <w:p>
      <w:pPr>
        <w:pStyle w:val="Heading3"/>
      </w:pPr>
      <w:r>
        <w:t>19.3 Converting between units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sz w:val="21"/>
              </w:rPr>
              <w:t xml:space="preserve">Same rule as time: to a </w:t>
            </w:r>
            <w:r>
              <w:rPr>
                <w:b/>
                <w:sz w:val="21"/>
              </w:rPr>
              <w:t>smaller</w:t>
            </w:r>
            <w:r>
              <w:rPr>
                <w:sz w:val="21"/>
              </w:rPr>
              <w:t xml:space="preserve"> unit → </w:t>
            </w:r>
            <w:r>
              <w:rPr>
                <w:b/>
                <w:sz w:val="21"/>
              </w:rPr>
              <w:t>multiply</w:t>
            </w:r>
            <w:r>
              <w:rPr>
                <w:sz w:val="21"/>
              </w:rPr>
              <w:t xml:space="preserve">; to a </w:t>
            </w:r>
            <w:r>
              <w:rPr>
                <w:b/>
                <w:sz w:val="21"/>
              </w:rPr>
              <w:t>larger</w:t>
            </w:r>
            <w:r>
              <w:rPr>
                <w:sz w:val="21"/>
              </w:rPr>
              <w:t xml:space="preserve"> unit → </w:t>
            </w:r>
            <w:r>
              <w:rPr>
                <w:b/>
                <w:sz w:val="21"/>
              </w:rPr>
              <w:t>divide</w:t>
            </w:r>
            <w:r>
              <w:rPr>
                <w:sz w:val="21"/>
              </w:rPr>
              <w:t xml:space="preserve">. Factor between bit and byte = </w:t>
            </w:r>
            <w:r>
              <w:rPr>
                <w:b/>
                <w:sz w:val="21"/>
              </w:rPr>
              <w:t>8</w:t>
            </w:r>
            <w:r>
              <w:rPr>
                <w:sz w:val="21"/>
              </w:rPr>
              <w:t xml:space="preserve">; between each of KB, MB, GB, TB = </w:t>
            </w:r>
            <w:r>
              <w:rPr>
                <w:b/>
                <w:sz w:val="21"/>
              </w:rPr>
              <w:t>1,024</w:t>
            </w:r>
            <w:r>
              <w:rPr>
                <w:sz w:val="21"/>
              </w:rPr>
              <w:t xml:space="preserve"> (or 1,000 if the question says so).</w:t>
            </w:r>
          </w:p>
        </w:tc>
      </w:tr>
    </w:tbl>
    <w:p>
      <w:pPr>
        <w:spacing w:after="20"/>
      </w:pPr>
    </w:p>
    <w:p>
      <w:r>
        <w:t>Worked examples:</w:t>
      </w:r>
    </w:p>
    <w:tbl>
      <w:tblPr>
        <w:tblW w:type="auto" w:w="0"/>
        <w:jc w:val="center"/>
        <w:tblLook w:firstColumn="1" w:firstRow="1" w:lastColumn="0" w:lastRow="0" w:noHBand="0" w:noVBand="1" w:val="04A0"/>
      </w:tblPr>
      <w:tblGrid>
        <w:gridCol w:w="9525"/>
      </w:tblGrid>
      <w:tr>
        <w:tc>
          <w:tcPr>
            <w:tcW w:type="dxa" w:w="9525"/>
            <w:shd w:val="clear" w:color="auto" w:fill="F3F4F6"/>
            <w:tcMar>
              <w:top w:w="120" w:type="dxa"/>
              <w:bottom w:w="120" w:type="dxa"/>
              <w:start w:w="200" w:type="dxa"/>
              <w:end w:w="200" w:type="dxa"/>
            </w:tcMar>
            <w:tcBorders>
              <w:top w:val="nil"/>
              <w:left w:val="single" w:sz="18" w:color="0F9D8A"/>
              <w:bottom w:val="nil"/>
              <w:right w:val="nil"/>
            </w:tcBorders>
          </w:tcPr>
          <w:p>
            <w:pPr>
              <w:spacing w:after="0" w:line="240" w:lineRule="auto"/>
            </w:pPr>
            <w:r>
              <w:rPr>
                <w:rFonts w:ascii="Consolas" w:hAnsi="Consolas" w:eastAsia="Consolas"/>
                <w:color w:val="1F2937"/>
                <w:sz w:val="19"/>
              </w:rPr>
              <w:t>(a) 3 bytes → bits:          3 × 8 = 24 b</w:t>
            </w:r>
          </w:p>
          <w:p>
            <w:pPr>
              <w:spacing w:after="0" w:line="240" w:lineRule="auto"/>
            </w:pPr>
            <w:r>
              <w:rPr>
                <w:rFonts w:ascii="Consolas" w:hAnsi="Consolas" w:eastAsia="Consolas"/>
                <w:color w:val="1F2937"/>
                <w:sz w:val="19"/>
              </w:rPr>
              <w:t>(b) 64 bits → bytes:         64 ÷ 8 = 8 B</w:t>
            </w:r>
          </w:p>
          <w:p>
            <w:pPr>
              <w:spacing w:after="0" w:line="240" w:lineRule="auto"/>
            </w:pPr>
            <w:r>
              <w:rPr>
                <w:rFonts w:ascii="Consolas" w:hAnsi="Consolas" w:eastAsia="Consolas"/>
                <w:color w:val="1F2937"/>
                <w:sz w:val="19"/>
              </w:rPr>
              <w:t>(c) 2 KB → bytes:            2 × 1,024 = 2,048 B</w:t>
            </w:r>
          </w:p>
          <w:p>
            <w:pPr>
              <w:spacing w:after="0" w:line="240" w:lineRule="auto"/>
            </w:pPr>
            <w:r>
              <w:rPr>
                <w:rFonts w:ascii="Consolas" w:hAnsi="Consolas" w:eastAsia="Consolas"/>
                <w:color w:val="1F2937"/>
                <w:sz w:val="19"/>
              </w:rPr>
              <w:t>(d) 5 MB → KB:               5 × 1,024 = 5,120 KB</w:t>
            </w:r>
          </w:p>
          <w:p>
            <w:pPr>
              <w:spacing w:after="0" w:line="240" w:lineRule="auto"/>
            </w:pPr>
            <w:r>
              <w:rPr>
                <w:rFonts w:ascii="Consolas" w:hAnsi="Consolas" w:eastAsia="Consolas"/>
                <w:color w:val="1F2937"/>
                <w:sz w:val="19"/>
              </w:rPr>
              <w:t>(e) 3 GB → MB:               3 × 1,024 = 3,072 MB</w:t>
            </w:r>
          </w:p>
          <w:p>
            <w:pPr>
              <w:spacing w:after="0" w:line="240" w:lineRule="auto"/>
            </w:pPr>
            <w:r>
              <w:rPr>
                <w:rFonts w:ascii="Consolas" w:hAnsi="Consolas" w:eastAsia="Consolas"/>
                <w:color w:val="1F2937"/>
                <w:sz w:val="19"/>
              </w:rPr>
              <w:t>(f) 2,048 KB → MB:           2,048 ÷ 1,024 = 2 MB</w:t>
            </w:r>
          </w:p>
          <w:p>
            <w:pPr>
              <w:spacing w:after="0" w:line="240" w:lineRule="auto"/>
            </w:pPr>
            <w:r>
              <w:rPr>
                <w:rFonts w:ascii="Consolas" w:hAnsi="Consolas" w:eastAsia="Consolas"/>
                <w:color w:val="1F2937"/>
                <w:sz w:val="19"/>
              </w:rPr>
              <w:t>(g) 1.5 TB → GB:             1.5 × 1,024 = 1,536 GB</w:t>
            </w:r>
          </w:p>
          <w:p>
            <w:pPr>
              <w:spacing w:after="0" w:line="240" w:lineRule="auto"/>
            </w:pPr>
            <w:r>
              <w:rPr>
                <w:rFonts w:ascii="Consolas" w:hAnsi="Consolas" w:eastAsia="Consolas"/>
                <w:color w:val="1F2937"/>
                <w:sz w:val="19"/>
              </w:rPr>
              <w:t>(h) 4,096 MB → GB:           4,096 ÷ 1,024 = 4 GB</w:t>
            </w:r>
          </w:p>
          <w:p>
            <w:pPr>
              <w:spacing w:after="0" w:line="240" w:lineRule="auto"/>
            </w:pPr>
            <w:r>
              <w:rPr>
                <w:rFonts w:ascii="Consolas" w:hAnsi="Consolas" w:eastAsia="Consolas"/>
                <w:color w:val="1F2937"/>
                <w:sz w:val="19"/>
              </w:rPr>
              <w:t>(i) 1 MB → bytes:            1,024 × 1,024 = 1,048,576 B</w:t>
            </w:r>
          </w:p>
          <w:p>
            <w:pPr>
              <w:spacing w:after="0" w:line="240" w:lineRule="auto"/>
            </w:pPr>
            <w:r>
              <w:rPr>
                <w:rFonts w:ascii="Consolas" w:hAnsi="Consolas" w:eastAsia="Consolas"/>
                <w:color w:val="1F2937"/>
                <w:sz w:val="19"/>
              </w:rPr>
              <w:t>(j) 1 GB → bits:             1,024 × 1,024 × 1,024 × 8 = 8,589,934,592 b</w:t>
            </w:r>
          </w:p>
        </w:tc>
      </w:tr>
    </w:tbl>
    <w:p>
      <w:pPr>
        <w:spacing w:after="40"/>
      </w:pPr>
    </w:p>
    <w:p>
      <w:r>
        <w:rPr>
          <w:b/>
        </w:rPr>
        <w:t>Two-step conversions:</w:t>
      </w:r>
      <w:r>
        <w:t xml:space="preserve"> 0.5 GB → KB = 0.5 × 1,024 × 1,024 = </w:t>
      </w:r>
      <w:r>
        <w:rPr>
          <w:b/>
        </w:rPr>
        <w:t>524,288 KB</w:t>
      </w:r>
      <w:r>
        <w:t xml:space="preserve">. 3,145,728 B → MB = 3,145,728 ÷ 1,024 ÷ 1,024 = </w:t>
      </w:r>
      <w:r>
        <w:rPr>
          <w:b/>
        </w:rPr>
        <w:t>3 MB</w:t>
      </w:r>
      <w:r>
        <w:t>.</w:t>
      </w:r>
    </w:p>
    <w:p>
      <w:r>
        <w:rPr>
          <w:b/>
        </w:rPr>
        <w:t>Capacity problems ("how many fit?"):</w:t>
      </w:r>
      <w:r>
        <w:t xml:space="preserve"> convert both to the </w:t>
      </w:r>
      <w:r>
        <w:rPr>
          <w:b/>
        </w:rPr>
        <w:t>same unit</w:t>
      </w:r>
      <w:r>
        <w:t>, then divide.</w:t>
      </w:r>
    </w:p>
    <w:p>
      <w:pPr>
        <w:pStyle w:val="ListBullet"/>
      </w:pPr>
      <w:r>
        <w:t xml:space="preserve">How many 4 MB photos fit on a 32 GB card? 32 GB = 32 × 1,024 = 32,768 MB; 32,768 ÷ 4 = </w:t>
      </w:r>
      <w:r>
        <w:rPr>
          <w:b/>
        </w:rPr>
        <w:t>8,192 photos</w:t>
      </w:r>
      <w:r>
        <w:t>.</w:t>
      </w:r>
    </w:p>
    <w:p>
      <w:pPr>
        <w:pStyle w:val="ListBullet"/>
      </w:pPr>
      <w:r>
        <w:t xml:space="preserve">A 700 MB CD: how many 3.5 MB songs? 700 ÷ 3.5 = </w:t>
      </w:r>
      <w:r>
        <w:rPr>
          <w:b/>
        </w:rPr>
        <w:t>200 songs</w:t>
      </w:r>
      <w:r>
        <w:t>.</w:t>
      </w:r>
    </w:p>
    <w:p>
      <w:pPr>
        <w:pStyle w:val="ListBullet"/>
      </w:pPr>
      <w:r>
        <w:t>A text file of 10,000 ASCII characters = 10,000 B ≈ 9.77 KB.</w:t>
      </w:r>
    </w:p>
    <w:p>
      <w:r>
        <w:rPr>
          <w:b/>
        </w:rPr>
        <w:t>Link with time (download):</w:t>
      </w:r>
      <w:r>
        <w:t xml:space="preserve"> a 1.2 GB update on a 4 Mb/s connection: 1.2 GB = 1.2 × 1,024 × 1,024 × 1,024 × 8 bits ≈ 1.03 × 10¹⁰ b; ÷ 4,000,000 b/s ≈ 2,576 s ≈ </w:t>
      </w:r>
      <w:r>
        <w:rPr>
          <w:b/>
        </w:rPr>
        <w:t>43 min</w:t>
      </w:r>
      <w:r>
        <w:t xml:space="preserve">. Watch </w:t>
      </w:r>
      <w:r>
        <w:rPr>
          <w:b/>
        </w:rPr>
        <w:t>b</w:t>
      </w:r>
      <w:r>
        <w:t xml:space="preserve"> (bits – used for network speeds) vs </w:t>
      </w:r>
      <w:r>
        <w:rPr>
          <w:b/>
        </w:rPr>
        <w:t>B</w:t>
      </w:r>
      <w:r>
        <w:t xml:space="preserve"> (bytes – used for file sizes): a "4 Mb/s" line delivers only 0.5 MB per second.</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Reading a phone advert.</w:t>
            </w:r>
            <w:r>
              <w:rPr>
                <w:sz w:val="21"/>
              </w:rPr>
              <w:t xml:space="preserve"> "8 GB RAM / 256 GB storage / 50 MP camera photos ≈ 12 MB each / 5,000 mAh". Questions the class can now answer: how many photos fit if 40 GB is used by the system and apps? (216 × 1,024 ÷ 12 ≈ 18,432). How many 4 GB films? (54.) Why does the phone show "238 GB total" for a "256 GB" device? (Decimal vs binary GB.)</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(1) Confusing </w:t>
            </w:r>
            <w:r>
              <w:rPr>
                <w:b/>
                <w:sz w:val="21"/>
              </w:rPr>
              <w:t>Mb</w:t>
            </w:r>
            <w:r>
              <w:rPr>
                <w:sz w:val="21"/>
              </w:rPr>
              <w:t xml:space="preserve"> (megabit) with </w:t>
            </w:r>
            <w:r>
              <w:rPr>
                <w:b/>
                <w:sz w:val="21"/>
              </w:rPr>
              <w:t>MB</w:t>
            </w:r>
            <w:r>
              <w:rPr>
                <w:sz w:val="21"/>
              </w:rPr>
              <w:t xml:space="preserve"> (megabyte) – factor of 8. (2) Thinking 1 GB = 100 MB. (3) Using 1,024 between bit and byte (it is 8). Sanity check: a bigger unit → smaller number.</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Storage market (15 min, groups).</w:t>
            </w:r>
            <w:r>
              <w:rPr>
                <w:sz w:val="21"/>
              </w:rPr>
              <w:t xml:space="preserve"> Each group receives "goods" cards with sizes (a 3.5 MB song, a 2.2 GB film, a 40 KB Word document, a 15 MB app, a 900 B text message, a 4.5 MB photo) and "containers" (a 16 GB USB, a 700 MB CD, a 1 TB disk, a 2 GB free space on a phone). Tasks: (1) order the goods from smallest to largest; (2) for each container say how many of one chosen item fit; (3) plan how to move 800 photos of 4.5 MB using the fewest USB sticks; (4) explain to a "customer" why their 64 GB card shows 59.6 GB.</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bit and byte and give the number of bits in a byte.</w:t>
            </w:r>
          </w:p>
          <w:p>
            <w:pPr>
              <w:pStyle w:val="ListNumber"/>
              <w:spacing w:after="60" w:line="264" w:lineRule="auto"/>
            </w:pPr>
            <w:r>
              <w:rPr>
                <w:sz w:val="21"/>
              </w:rPr>
              <w:t>Arrange from smallest to largest: GB, bit, TB, KB, byte, MB.</w:t>
            </w:r>
          </w:p>
          <w:p>
            <w:pPr>
              <w:pStyle w:val="ListNumber"/>
              <w:spacing w:after="60" w:line="264" w:lineRule="auto"/>
            </w:pPr>
            <w:r>
              <w:rPr>
                <w:sz w:val="21"/>
              </w:rPr>
              <w:t>Convert: (a) 6 KB to bytes; (b) 3,072 MB to GB; (c) 2 TB to MB; (d) 48 bits to bytes; (e) 0.25 GB to KB.</w:t>
            </w:r>
          </w:p>
          <w:p>
            <w:pPr>
              <w:pStyle w:val="ListNumber"/>
              <w:spacing w:after="60" w:line="264" w:lineRule="auto"/>
            </w:pPr>
            <w:r>
              <w:rPr>
                <w:sz w:val="21"/>
              </w:rPr>
              <w:t>How many 2 MB photos can a 4 GB USB stick hold?</w:t>
            </w:r>
          </w:p>
          <w:p>
            <w:pPr>
              <w:pStyle w:val="ListNumber"/>
              <w:spacing w:after="60" w:line="264" w:lineRule="auto"/>
            </w:pPr>
            <w:r>
              <w:rPr>
                <w:sz w:val="21"/>
              </w:rPr>
              <w:t>A file has 6,144 ASCII characters. What is its size in KB?</w:t>
            </w:r>
          </w:p>
          <w:p>
            <w:pPr>
              <w:pStyle w:val="ListNumber"/>
              <w:spacing w:after="60" w:line="264" w:lineRule="auto"/>
            </w:pPr>
            <w:r>
              <w:rPr>
                <w:sz w:val="21"/>
              </w:rPr>
              <w:t>Explain why a "1 TB" disk shows about 931 GB in the operating system.</w:t>
            </w:r>
          </w:p>
          <w:p>
            <w:pPr>
              <w:pStyle w:val="ListNumber"/>
              <w:spacing w:after="60" w:line="264" w:lineRule="auto"/>
            </w:pPr>
            <w:r>
              <w:rPr>
                <w:sz w:val="21"/>
              </w:rPr>
              <w:t>Which is faster to download over the same connection: a 40 Mb file or a 6 MB file? Show working.</w:t>
            </w:r>
          </w:p>
          <w:p>
            <w:pPr>
              <w:spacing w:after="60" w:line="264" w:lineRule="auto"/>
            </w:pPr>
            <w:r>
              <w:rPr>
                <w:b/>
                <w:sz w:val="21"/>
              </w:rPr>
              <w:t>Homework:</w:t>
            </w:r>
            <w:r>
              <w:rPr>
                <w:sz w:val="21"/>
              </w:rPr>
              <w:t xml:space="preserve"> Check the storage settings of any device; record total, used and free space; convert each to MB and calculate the percentage free.</w:t>
            </w:r>
          </w:p>
        </w:tc>
      </w:tr>
    </w:tbl>
    <w:p>
      <w:pPr>
        <w:spacing w:after="20"/>
      </w:pPr>
    </w:p>
    <w:p>
      <w:r>
        <w:br w:type="page"/>
      </w:r>
    </w:p>
    <w:p>
      <w:pPr>
        <w:pStyle w:val="Heading1"/>
        <w:pBdr>
          <w:bottom w:val="single" w:sz="8" w:space="1" w:color="0F9D8A"/>
        </w:pBdr>
      </w:pPr>
      <w:r>
        <w:t>Lesson 20: Integration Activity — Converting Units of Time and Storage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Your school wants to </w:t>
            </w:r>
            <w:r>
              <w:rPr>
                <w:b/>
                <w:sz w:val="21"/>
              </w:rPr>
              <w:t>digitise its library</w:t>
            </w:r>
            <w:r>
              <w:rPr>
                <w:sz w:val="21"/>
              </w:rPr>
              <w:t xml:space="preserve">: scan 2,400 old books (each scanned book ≈ 45 MB), record 30 hours of oral-history interviews with elders (audio ≈ 1 MB per minute), and back everything up to an external disk and to a cloud service over the school's 8 Mb/s internet connection. The librarian asks: </w:t>
            </w:r>
            <w:r>
              <w:rPr>
                <w:i/>
                <w:sz w:val="21"/>
              </w:rPr>
              <w:t>How much storage do we need? Which disk should we buy? How long will the cloud upload take? Can it be done during the two-week holiday?</w:t>
            </w:r>
          </w:p>
          <w:p>
            <w:pPr>
              <w:spacing w:after="60" w:line="264" w:lineRule="auto"/>
            </w:pPr>
            <w:r>
              <w:rPr>
                <w:b/>
                <w:sz w:val="21"/>
              </w:rPr>
              <w:t>Task (groups of 4, 1–2 periods).</w:t>
            </w:r>
          </w:p>
          <w:p>
            <w:pPr>
              <w:pStyle w:val="ListNumber"/>
              <w:spacing w:after="60" w:line="264" w:lineRule="auto"/>
            </w:pPr>
            <w:r>
              <w:rPr>
                <w:b/>
                <w:sz w:val="21"/>
              </w:rPr>
              <w:t>Storage budget</w:t>
            </w:r>
            <w:r>
              <w:rPr>
                <w:sz w:val="21"/>
              </w:rPr>
              <w:t>: compute the total size of the books (MB → GB) and of the audio (minutes → MB → GB); add 20 % for safety; recommend a disk size from the options 500 GB, 1 TB, 2 TB, 4 TB, justifying with the binary/decimal difference (Lesson 19).</w:t>
            </w:r>
          </w:p>
          <w:p>
            <w:pPr>
              <w:pStyle w:val="ListNumber"/>
              <w:spacing w:after="60" w:line="264" w:lineRule="auto"/>
            </w:pPr>
            <w:r>
              <w:rPr>
                <w:b/>
                <w:sz w:val="21"/>
              </w:rPr>
              <w:t>Time budget</w:t>
            </w:r>
            <w:r>
              <w:rPr>
                <w:sz w:val="21"/>
              </w:rPr>
              <w:t>: convert 30 hours of audio to minutes and seconds; estimate scanning time if one book takes 2 min 30 s (express the total in hours and in days of 6 working hours) (Lesson 18).</w:t>
            </w:r>
          </w:p>
          <w:p>
            <w:pPr>
              <w:pStyle w:val="ListNumber"/>
              <w:spacing w:after="60" w:line="264" w:lineRule="auto"/>
            </w:pPr>
            <w:r>
              <w:rPr>
                <w:b/>
                <w:sz w:val="21"/>
              </w:rPr>
              <w:t>Upload time</w:t>
            </w:r>
            <w:r>
              <w:rPr>
                <w:sz w:val="21"/>
              </w:rPr>
              <w:t>: compute how long the full backup would take at 8 Mb/s (remember bits vs bytes); express in hours and days; state whether it fits in the two-week holiday and propose an alternative if not.</w:t>
            </w:r>
          </w:p>
          <w:p>
            <w:pPr>
              <w:pStyle w:val="ListNumber"/>
              <w:spacing w:after="60" w:line="264" w:lineRule="auto"/>
            </w:pPr>
            <w:r>
              <w:rPr>
                <w:b/>
                <w:sz w:val="21"/>
              </w:rPr>
              <w:t>One-page memo</w:t>
            </w:r>
            <w:r>
              <w:rPr>
                <w:sz w:val="21"/>
              </w:rPr>
              <w:t xml:space="preserve"> to the librarian with a clear table of all figures, units and the ladders used.</w:t>
            </w:r>
          </w:p>
          <w:p>
            <w:pPr>
              <w:pStyle w:val="ListNumber"/>
              <w:spacing w:after="60" w:line="264" w:lineRule="auto"/>
            </w:pPr>
            <w:r>
              <w:rPr>
                <w:sz w:val="21"/>
              </w:rPr>
              <w:t>Present in two minutes; another group audits your arithmetic.</w:t>
            </w:r>
          </w:p>
          <w:p>
            <w:pPr>
              <w:spacing w:after="60" w:line="264" w:lineRule="auto"/>
            </w:pPr>
            <w:r>
              <w:rPr>
                <w:b/>
                <w:sz w:val="21"/>
              </w:rPr>
              <w:t>Criteria.</w:t>
            </w:r>
            <w:r>
              <w:rPr>
                <w:sz w:val="21"/>
              </w:rPr>
              <w:t xml:space="preserve"> Correct unit choices; conversions correct and shown; bits/bytes handled correctly; realistic recommendation; clear memo; audit passed.</w:t>
            </w:r>
          </w:p>
        </w:tc>
      </w:tr>
    </w:tbl>
    <w:p>
      <w:pPr>
        <w:spacing w:after="20"/>
      </w:pPr>
    </w:p>
    <w:p>
      <w:pPr>
        <w:pStyle w:val="Heading2"/>
      </w:pPr>
      <w:r>
        <w:t>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w:t>
            </w:r>
          </w:p>
        </w:tc>
      </w:tr>
      <w:tr>
        <w:tc>
          <w:tcPr>
            <w:tcW w:type="dxa" w:w="1905"/>
            <w:tcMar>
              <w:top w:w="60" w:type="dxa"/>
              <w:bottom w:w="60" w:type="dxa"/>
              <w:start w:w="110" w:type="dxa"/>
              <w:end w:w="110" w:type="dxa"/>
            </w:tcMar>
          </w:tcPr>
          <w:p>
            <w:pPr>
              <w:spacing w:after="0" w:line="252" w:lineRule="auto"/>
            </w:pPr>
            <w:r>
              <w:rPr>
                <w:sz w:val="20"/>
              </w:rPr>
              <w:t>Storage calculations</w:t>
            </w:r>
          </w:p>
        </w:tc>
        <w:tc>
          <w:tcPr>
            <w:tcW w:type="dxa" w:w="1905"/>
            <w:tcMar>
              <w:top w:w="60" w:type="dxa"/>
              <w:bottom w:w="60" w:type="dxa"/>
              <w:start w:w="110" w:type="dxa"/>
              <w:end w:w="110" w:type="dxa"/>
            </w:tcMar>
          </w:tcPr>
          <w:p>
            <w:pPr>
              <w:spacing w:after="0" w:line="252" w:lineRule="auto"/>
            </w:pPr>
            <w:r>
              <w:rPr>
                <w:sz w:val="20"/>
              </w:rPr>
              <w:t>All correct incl. safety margin and binary/decimal note</w:t>
            </w:r>
          </w:p>
        </w:tc>
        <w:tc>
          <w:tcPr>
            <w:tcW w:type="dxa" w:w="1905"/>
            <w:tcMar>
              <w:top w:w="60" w:type="dxa"/>
              <w:bottom w:w="60" w:type="dxa"/>
              <w:start w:w="110" w:type="dxa"/>
              <w:end w:w="110" w:type="dxa"/>
            </w:tcMar>
          </w:tcPr>
          <w:p>
            <w:pPr>
              <w:spacing w:after="0" w:line="252" w:lineRule="auto"/>
            </w:pPr>
            <w:r>
              <w:rPr>
                <w:sz w:val="20"/>
              </w:rPr>
              <w:t>Minor slip</w:t>
            </w:r>
          </w:p>
        </w:tc>
        <w:tc>
          <w:tcPr>
            <w:tcW w:type="dxa" w:w="1905"/>
            <w:tcMar>
              <w:top w:w="60" w:type="dxa"/>
              <w:bottom w:w="60" w:type="dxa"/>
              <w:start w:w="110" w:type="dxa"/>
              <w:end w:w="110" w:type="dxa"/>
            </w:tcMar>
          </w:tcPr>
          <w:p>
            <w:pPr>
              <w:spacing w:after="0" w:line="252" w:lineRule="auto"/>
            </w:pPr>
            <w:r>
              <w:rPr>
                <w:sz w:val="20"/>
              </w:rPr>
              <w:t>Unit confusion in one step</w:t>
            </w:r>
          </w:p>
        </w:tc>
        <w:tc>
          <w:tcPr>
            <w:tcW w:type="dxa" w:w="1905"/>
            <w:tcMar>
              <w:top w:w="60" w:type="dxa"/>
              <w:bottom w:w="60" w:type="dxa"/>
              <w:start w:w="110" w:type="dxa"/>
              <w:end w:w="110" w:type="dxa"/>
            </w:tcMar>
          </w:tcPr>
          <w:p>
            <w:pPr>
              <w:spacing w:after="0" w:line="252" w:lineRule="auto"/>
            </w:pPr>
            <w:r>
              <w:rPr>
                <w:sz w:val="20"/>
              </w:rPr>
              <w:t>Mostly wrong</w:t>
            </w:r>
          </w:p>
        </w:tc>
      </w:tr>
      <w:tr>
        <w:tc>
          <w:tcPr>
            <w:tcW w:type="dxa" w:w="1905"/>
            <w:tcMar>
              <w:top w:w="60" w:type="dxa"/>
              <w:bottom w:w="60" w:type="dxa"/>
              <w:start w:w="110" w:type="dxa"/>
              <w:end w:w="110" w:type="dxa"/>
            </w:tcMar>
            <w:shd w:val="clear" w:color="auto" w:fill="F4F6F9"/>
          </w:tcPr>
          <w:p>
            <w:pPr>
              <w:spacing w:after="0" w:line="252" w:lineRule="auto"/>
            </w:pPr>
            <w:r>
              <w:rPr>
                <w:sz w:val="20"/>
              </w:rPr>
              <w:t>Time calculations</w:t>
            </w:r>
          </w:p>
        </w:tc>
        <w:tc>
          <w:tcPr>
            <w:tcW w:type="dxa" w:w="1905"/>
            <w:tcMar>
              <w:top w:w="60" w:type="dxa"/>
              <w:bottom w:w="60" w:type="dxa"/>
              <w:start w:w="110" w:type="dxa"/>
              <w:end w:w="110" w:type="dxa"/>
            </w:tcMar>
            <w:shd w:val="clear" w:color="auto" w:fill="F4F6F9"/>
          </w:tcPr>
          <w:p>
            <w:pPr>
              <w:spacing w:after="0" w:line="252" w:lineRule="auto"/>
            </w:pPr>
            <w:r>
              <w:rPr>
                <w:sz w:val="20"/>
              </w:rPr>
              <w:t>All correct in mixed units</w:t>
            </w:r>
          </w:p>
        </w:tc>
        <w:tc>
          <w:tcPr>
            <w:tcW w:type="dxa" w:w="1905"/>
            <w:tcMar>
              <w:top w:w="60" w:type="dxa"/>
              <w:bottom w:w="60" w:type="dxa"/>
              <w:start w:w="110" w:type="dxa"/>
              <w:end w:w="110" w:type="dxa"/>
            </w:tcMar>
            <w:shd w:val="clear" w:color="auto" w:fill="F4F6F9"/>
          </w:tcPr>
          <w:p>
            <w:pPr>
              <w:spacing w:after="0" w:line="252" w:lineRule="auto"/>
            </w:pPr>
            <w:r>
              <w:rPr>
                <w:sz w:val="20"/>
              </w:rPr>
              <w:t>Minor slip</w:t>
            </w:r>
          </w:p>
        </w:tc>
        <w:tc>
          <w:tcPr>
            <w:tcW w:type="dxa" w:w="1905"/>
            <w:tcMar>
              <w:top w:w="60" w:type="dxa"/>
              <w:bottom w:w="60" w:type="dxa"/>
              <w:start w:w="110" w:type="dxa"/>
              <w:end w:w="110" w:type="dxa"/>
            </w:tcMar>
            <w:shd w:val="clear" w:color="auto" w:fill="F4F6F9"/>
          </w:tcPr>
          <w:p>
            <w:pPr>
              <w:spacing w:after="0" w:line="252" w:lineRule="auto"/>
            </w:pPr>
            <w:r>
              <w:rPr>
                <w:sz w:val="20"/>
              </w:rPr>
              <w:t>Wrong factor once</w:t>
            </w:r>
          </w:p>
        </w:tc>
        <w:tc>
          <w:tcPr>
            <w:tcW w:type="dxa" w:w="1905"/>
            <w:tcMar>
              <w:top w:w="60" w:type="dxa"/>
              <w:bottom w:w="60" w:type="dxa"/>
              <w:start w:w="110" w:type="dxa"/>
              <w:end w:w="110" w:type="dxa"/>
            </w:tcMar>
            <w:shd w:val="clear" w:color="auto" w:fill="F4F6F9"/>
          </w:tcPr>
          <w:p>
            <w:pPr>
              <w:spacing w:after="0" w:line="252" w:lineRule="auto"/>
            </w:pPr>
            <w:r>
              <w:rPr>
                <w:sz w:val="20"/>
              </w:rPr>
              <w:t>Mostly wrong</w:t>
            </w:r>
          </w:p>
        </w:tc>
      </w:tr>
      <w:tr>
        <w:tc>
          <w:tcPr>
            <w:tcW w:type="dxa" w:w="1905"/>
            <w:tcMar>
              <w:top w:w="60" w:type="dxa"/>
              <w:bottom w:w="60" w:type="dxa"/>
              <w:start w:w="110" w:type="dxa"/>
              <w:end w:w="110" w:type="dxa"/>
            </w:tcMar>
          </w:tcPr>
          <w:p>
            <w:pPr>
              <w:spacing w:after="0" w:line="252" w:lineRule="auto"/>
            </w:pPr>
            <w:r>
              <w:rPr>
                <w:sz w:val="20"/>
              </w:rPr>
              <w:t>Upload time (bits vs bytes)</w:t>
            </w:r>
          </w:p>
        </w:tc>
        <w:tc>
          <w:tcPr>
            <w:tcW w:type="dxa" w:w="1905"/>
            <w:tcMar>
              <w:top w:w="60" w:type="dxa"/>
              <w:bottom w:w="60" w:type="dxa"/>
              <w:start w:w="110" w:type="dxa"/>
              <w:end w:w="110" w:type="dxa"/>
            </w:tcMar>
          </w:tcPr>
          <w:p>
            <w:pPr>
              <w:spacing w:after="0" w:line="252" w:lineRule="auto"/>
            </w:pPr>
            <w:r>
              <w:rPr>
                <w:sz w:val="20"/>
              </w:rPr>
              <w:t>Correct, with sensible conclusion and alternative</w:t>
            </w:r>
          </w:p>
        </w:tc>
        <w:tc>
          <w:tcPr>
            <w:tcW w:type="dxa" w:w="1905"/>
            <w:tcMar>
              <w:top w:w="60" w:type="dxa"/>
              <w:bottom w:w="60" w:type="dxa"/>
              <w:start w:w="110" w:type="dxa"/>
              <w:end w:w="110" w:type="dxa"/>
            </w:tcMar>
          </w:tcPr>
          <w:p>
            <w:pPr>
              <w:spacing w:after="0" w:line="252" w:lineRule="auto"/>
            </w:pPr>
            <w:r>
              <w:rPr>
                <w:sz w:val="20"/>
              </w:rPr>
              <w:t>Correct, no alternative</w:t>
            </w:r>
          </w:p>
        </w:tc>
        <w:tc>
          <w:tcPr>
            <w:tcW w:type="dxa" w:w="1905"/>
            <w:tcMar>
              <w:top w:w="60" w:type="dxa"/>
              <w:bottom w:w="60" w:type="dxa"/>
              <w:start w:w="110" w:type="dxa"/>
              <w:end w:w="110" w:type="dxa"/>
            </w:tcMar>
          </w:tcPr>
          <w:p>
            <w:pPr>
              <w:spacing w:after="0" w:line="252" w:lineRule="auto"/>
            </w:pPr>
            <w:r>
              <w:rPr>
                <w:sz w:val="20"/>
              </w:rPr>
              <w:t>b/B confusion</w:t>
            </w:r>
          </w:p>
        </w:tc>
        <w:tc>
          <w:tcPr>
            <w:tcW w:type="dxa" w:w="1905"/>
            <w:tcMar>
              <w:top w:w="60" w:type="dxa"/>
              <w:bottom w:w="60" w:type="dxa"/>
              <w:start w:w="110" w:type="dxa"/>
              <w:end w:w="110" w:type="dxa"/>
            </w:tcMar>
          </w:tcPr>
          <w:p>
            <w:pPr>
              <w:spacing w:after="0" w:line="252" w:lineRule="auto"/>
            </w:pPr>
            <w:r>
              <w:rPr>
                <w:sz w:val="20"/>
              </w:rPr>
              <w:t>Not done</w:t>
            </w:r>
          </w:p>
        </w:tc>
      </w:tr>
      <w:tr>
        <w:tc>
          <w:tcPr>
            <w:tcW w:type="dxa" w:w="1905"/>
            <w:tcMar>
              <w:top w:w="60" w:type="dxa"/>
              <w:bottom w:w="60" w:type="dxa"/>
              <w:start w:w="110" w:type="dxa"/>
              <w:end w:w="110" w:type="dxa"/>
            </w:tcMar>
            <w:shd w:val="clear" w:color="auto" w:fill="F4F6F9"/>
          </w:tcPr>
          <w:p>
            <w:pPr>
              <w:spacing w:after="0" w:line="252" w:lineRule="auto"/>
            </w:pPr>
            <w:r>
              <w:rPr>
                <w:sz w:val="20"/>
              </w:rPr>
              <w:t>Memo</w:t>
            </w:r>
          </w:p>
        </w:tc>
        <w:tc>
          <w:tcPr>
            <w:tcW w:type="dxa" w:w="1905"/>
            <w:tcMar>
              <w:top w:w="60" w:type="dxa"/>
              <w:bottom w:w="60" w:type="dxa"/>
              <w:start w:w="110" w:type="dxa"/>
              <w:end w:w="110" w:type="dxa"/>
            </w:tcMar>
            <w:shd w:val="clear" w:color="auto" w:fill="F4F6F9"/>
          </w:tcPr>
          <w:p>
            <w:pPr>
              <w:spacing w:after="0" w:line="252" w:lineRule="auto"/>
            </w:pPr>
            <w:r>
              <w:rPr>
                <w:sz w:val="20"/>
              </w:rPr>
              <w:t>Clear table, units everywhere, ladders shown</w:t>
            </w:r>
          </w:p>
        </w:tc>
        <w:tc>
          <w:tcPr>
            <w:tcW w:type="dxa" w:w="1905"/>
            <w:tcMar>
              <w:top w:w="60" w:type="dxa"/>
              <w:bottom w:w="60" w:type="dxa"/>
              <w:start w:w="110" w:type="dxa"/>
              <w:end w:w="110" w:type="dxa"/>
            </w:tcMar>
            <w:shd w:val="clear" w:color="auto" w:fill="F4F6F9"/>
          </w:tcPr>
          <w:p>
            <w:pPr>
              <w:spacing w:after="0" w:line="252" w:lineRule="auto"/>
            </w:pPr>
            <w:r>
              <w:rPr>
                <w:sz w:val="20"/>
              </w:rPr>
              <w:t>Clear table</w:t>
            </w:r>
          </w:p>
        </w:tc>
        <w:tc>
          <w:tcPr>
            <w:tcW w:type="dxa" w:w="1905"/>
            <w:tcMar>
              <w:top w:w="60" w:type="dxa"/>
              <w:bottom w:w="60" w:type="dxa"/>
              <w:start w:w="110" w:type="dxa"/>
              <w:end w:w="110" w:type="dxa"/>
            </w:tcMar>
            <w:shd w:val="clear" w:color="auto" w:fill="F4F6F9"/>
          </w:tcPr>
          <w:p>
            <w:pPr>
              <w:spacing w:after="0" w:line="252" w:lineRule="auto"/>
            </w:pPr>
            <w:r>
              <w:rPr>
                <w:sz w:val="20"/>
              </w:rPr>
              <w:t>Incomplete</w:t>
            </w:r>
          </w:p>
        </w:tc>
        <w:tc>
          <w:tcPr>
            <w:tcW w:type="dxa" w:w="1905"/>
            <w:tcMar>
              <w:top w:w="60" w:type="dxa"/>
              <w:bottom w:w="60" w:type="dxa"/>
              <w:start w:w="110" w:type="dxa"/>
              <w:end w:w="110" w:type="dxa"/>
            </w:tcMar>
            <w:shd w:val="clear" w:color="auto" w:fill="F4F6F9"/>
          </w:tcPr>
          <w:p>
            <w:pPr>
              <w:spacing w:after="0" w:line="252" w:lineRule="auto"/>
            </w:pPr>
            <w:r>
              <w:rPr>
                <w:sz w:val="20"/>
              </w:rPr>
              <w:t>Absent</w:t>
            </w:r>
          </w:p>
        </w:tc>
      </w:tr>
      <w:tr>
        <w:tc>
          <w:tcPr>
            <w:tcW w:type="dxa" w:w="1905"/>
            <w:tcMar>
              <w:top w:w="60" w:type="dxa"/>
              <w:bottom w:w="60" w:type="dxa"/>
              <w:start w:w="110" w:type="dxa"/>
              <w:end w:w="110" w:type="dxa"/>
            </w:tcMar>
          </w:tcPr>
          <w:p>
            <w:pPr>
              <w:spacing w:after="0" w:line="252" w:lineRule="auto"/>
            </w:pPr>
            <w:r>
              <w:rPr>
                <w:sz w:val="20"/>
              </w:rPr>
              <w:t>Audit &amp; presentation</w:t>
            </w:r>
          </w:p>
        </w:tc>
        <w:tc>
          <w:tcPr>
            <w:tcW w:type="dxa" w:w="1905"/>
            <w:tcMar>
              <w:top w:w="60" w:type="dxa"/>
              <w:bottom w:w="60" w:type="dxa"/>
              <w:start w:w="110" w:type="dxa"/>
              <w:end w:w="110" w:type="dxa"/>
            </w:tcMar>
          </w:tcPr>
          <w:p>
            <w:pPr>
              <w:spacing w:after="0" w:line="252" w:lineRule="auto"/>
            </w:pPr>
            <w:r>
              <w:rPr>
                <w:sz w:val="20"/>
              </w:rPr>
              <w:t>Audit found no errors; clear</w:t>
            </w:r>
          </w:p>
        </w:tc>
        <w:tc>
          <w:tcPr>
            <w:tcW w:type="dxa" w:w="1905"/>
            <w:tcMar>
              <w:top w:w="60" w:type="dxa"/>
              <w:bottom w:w="60" w:type="dxa"/>
              <w:start w:w="110" w:type="dxa"/>
              <w:end w:w="110" w:type="dxa"/>
            </w:tcMar>
          </w:tcPr>
          <w:p>
            <w:pPr>
              <w:spacing w:after="0" w:line="252" w:lineRule="auto"/>
            </w:pPr>
            <w:r>
              <w:rPr>
                <w:sz w:val="20"/>
              </w:rPr>
              <w:t>One error found</w:t>
            </w:r>
          </w:p>
        </w:tc>
        <w:tc>
          <w:tcPr>
            <w:tcW w:type="dxa" w:w="1905"/>
            <w:tcMar>
              <w:top w:w="60" w:type="dxa"/>
              <w:bottom w:w="60" w:type="dxa"/>
              <w:start w:w="110" w:type="dxa"/>
              <w:end w:w="110" w:type="dxa"/>
            </w:tcMar>
          </w:tcPr>
          <w:p>
            <w:pPr>
              <w:spacing w:after="0" w:line="252" w:lineRule="auto"/>
            </w:pPr>
            <w:r>
              <w:rPr>
                <w:sz w:val="20"/>
              </w:rPr>
              <w:t>Several</w:t>
            </w:r>
          </w:p>
        </w:tc>
        <w:tc>
          <w:tcPr>
            <w:tcW w:type="dxa" w:w="1905"/>
            <w:tcMar>
              <w:top w:w="60" w:type="dxa"/>
              <w:bottom w:w="60" w:type="dxa"/>
              <w:start w:w="110" w:type="dxa"/>
              <w:end w:w="110" w:type="dxa"/>
            </w:tcMar>
          </w:tcPr>
          <w:p>
            <w:pPr>
              <w:spacing w:after="0" w:line="252" w:lineRule="auto"/>
            </w:pPr>
            <w:r>
              <w:rPr>
                <w:sz w:val="20"/>
              </w:rPr>
              <w:t>Unclear</w:t>
            </w:r>
          </w:p>
        </w:tc>
      </w:tr>
    </w:tbl>
    <w:p>
      <w:pPr>
        <w:spacing w:after="40"/>
      </w:pPr>
    </w:p>
    <w:p>
      <w:pPr>
        <w:pStyle w:val="Heading2"/>
      </w:pPr>
      <w:r>
        <w:t>Evaluation &amp; remediation (Week 12)</w:t>
      </w:r>
    </w:p>
    <w:p>
      <w:r>
        <w:t>Suggested written evaluation (50 min): Section A – MCQs on OS types/functions, utilities vs drivers, number systems, ASCII, units. Section B – conversions (five between bases, five between units of time/storage) with workings. Section C – a scenario requiring the choice of system software with justification and one encoding task (encode a word in ASCII). Remediation: ladder cards for units; the human-bulb method for binary; "digit &lt; base" drills.</w:t>
      </w:r>
    </w:p>
    <w:p>
      <w:r>
        <w:br w:type="page"/>
      </w:r>
    </w:p>
    <w:p>
      <w:pPr>
        <w:pStyle w:val="Heading1"/>
        <w:pBdr>
          <w:bottom w:val="single" w:sz="8" w:space="1" w:color="0F9D8A"/>
        </w:pBdr>
      </w:pPr>
      <w:r>
        <w:t>First Term Consolidation</w:t>
      </w:r>
    </w:p>
    <w:p>
      <w:pPr>
        <w:pStyle w:val="Heading2"/>
      </w:pPr>
      <w:r>
        <w:t>Term overview map</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Weeks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Category of action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Lessons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Key vocabulary</w:t>
            </w:r>
          </w:p>
        </w:tc>
      </w:tr>
      <w:tr>
        <w:tc>
          <w:tcPr>
            <w:tcW w:type="dxa" w:w="2381"/>
            <w:tcMar>
              <w:top w:w="60" w:type="dxa"/>
              <w:bottom w:w="60" w:type="dxa"/>
              <w:start w:w="110" w:type="dxa"/>
              <w:end w:w="110" w:type="dxa"/>
            </w:tcMar>
          </w:tcPr>
          <w:p>
            <w:pPr>
              <w:spacing w:after="0" w:line="252" w:lineRule="auto"/>
            </w:pPr>
            <w:r>
              <w:rPr>
                <w:sz w:val="20"/>
              </w:rPr>
              <w:t>1–2</w:t>
            </w:r>
          </w:p>
        </w:tc>
        <w:tc>
          <w:tcPr>
            <w:tcW w:type="dxa" w:w="2381"/>
            <w:tcMar>
              <w:top w:w="60" w:type="dxa"/>
              <w:bottom w:w="60" w:type="dxa"/>
              <w:start w:w="110" w:type="dxa"/>
              <w:end w:w="110" w:type="dxa"/>
            </w:tcMar>
          </w:tcPr>
          <w:p>
            <w:pPr>
              <w:spacing w:after="0" w:line="252" w:lineRule="auto"/>
            </w:pPr>
            <w:r>
              <w:rPr>
                <w:sz w:val="20"/>
              </w:rPr>
              <w:t>Classifying hardware components</w:t>
            </w:r>
          </w:p>
        </w:tc>
        <w:tc>
          <w:tcPr>
            <w:tcW w:type="dxa" w:w="2381"/>
            <w:tcMar>
              <w:top w:w="60" w:type="dxa"/>
              <w:bottom w:w="60" w:type="dxa"/>
              <w:start w:w="110" w:type="dxa"/>
              <w:end w:w="110" w:type="dxa"/>
            </w:tcMar>
          </w:tcPr>
          <w:p>
            <w:pPr>
              <w:spacing w:after="0" w:line="252" w:lineRule="auto"/>
            </w:pPr>
            <w:r>
              <w:rPr>
                <w:sz w:val="20"/>
              </w:rPr>
              <w:t>1–3</w:t>
            </w:r>
          </w:p>
        </w:tc>
        <w:tc>
          <w:tcPr>
            <w:tcW w:type="dxa" w:w="2381"/>
            <w:tcMar>
              <w:top w:w="60" w:type="dxa"/>
              <w:bottom w:w="60" w:type="dxa"/>
              <w:start w:w="110" w:type="dxa"/>
              <w:end w:w="110" w:type="dxa"/>
            </w:tcMar>
          </w:tcPr>
          <w:p>
            <w:pPr>
              <w:spacing w:after="0" w:line="252" w:lineRule="auto"/>
            </w:pPr>
            <w:r>
              <w:rPr>
                <w:sz w:val="20"/>
              </w:rPr>
              <w:t>Input, output, softcopy/hardcopy, CPU (CU, ALU, registers), GPU, RAM, ROM, cache, HDD, SSD, flash, optical, cloud, volatile</w:t>
            </w:r>
          </w:p>
        </w:tc>
      </w:tr>
      <w:tr>
        <w:tc>
          <w:tcPr>
            <w:tcW w:type="dxa" w:w="2381"/>
            <w:tcMar>
              <w:top w:w="60" w:type="dxa"/>
              <w:bottom w:w="60" w:type="dxa"/>
              <w:start w:w="110" w:type="dxa"/>
              <w:end w:w="110" w:type="dxa"/>
            </w:tcMar>
            <w:shd w:val="clear" w:color="auto" w:fill="F4F6F9"/>
          </w:tcPr>
          <w:p>
            <w:pPr>
              <w:spacing w:after="0" w:line="252" w:lineRule="auto"/>
            </w:pPr>
            <w:r>
              <w:rPr>
                <w:sz w:val="20"/>
              </w:rPr>
              <w:t>2–4</w:t>
            </w:r>
          </w:p>
        </w:tc>
        <w:tc>
          <w:tcPr>
            <w:tcW w:type="dxa" w:w="2381"/>
            <w:tcMar>
              <w:top w:w="60" w:type="dxa"/>
              <w:bottom w:w="60" w:type="dxa"/>
              <w:start w:w="110" w:type="dxa"/>
              <w:end w:w="110" w:type="dxa"/>
            </w:tcMar>
            <w:shd w:val="clear" w:color="auto" w:fill="F4F6F9"/>
          </w:tcPr>
          <w:p>
            <w:pPr>
              <w:spacing w:after="0" w:line="252" w:lineRule="auto"/>
            </w:pPr>
            <w:r>
              <w:rPr>
                <w:sz w:val="20"/>
              </w:rPr>
              <w:t>Exploring application areas (AI)</w:t>
            </w:r>
          </w:p>
        </w:tc>
        <w:tc>
          <w:tcPr>
            <w:tcW w:type="dxa" w:w="2381"/>
            <w:tcMar>
              <w:top w:w="60" w:type="dxa"/>
              <w:bottom w:w="60" w:type="dxa"/>
              <w:start w:w="110" w:type="dxa"/>
              <w:end w:w="110" w:type="dxa"/>
            </w:tcMar>
            <w:shd w:val="clear" w:color="auto" w:fill="F4F6F9"/>
          </w:tcPr>
          <w:p>
            <w:pPr>
              <w:spacing w:after="0" w:line="252" w:lineRule="auto"/>
            </w:pPr>
            <w:r>
              <w:rPr>
                <w:sz w:val="20"/>
              </w:rPr>
              <w:t>4–7</w:t>
            </w:r>
          </w:p>
        </w:tc>
        <w:tc>
          <w:tcPr>
            <w:tcW w:type="dxa" w:w="2381"/>
            <w:tcMar>
              <w:top w:w="60" w:type="dxa"/>
              <w:bottom w:w="60" w:type="dxa"/>
              <w:start w:w="110" w:type="dxa"/>
              <w:end w:w="110" w:type="dxa"/>
            </w:tcMar>
            <w:shd w:val="clear" w:color="auto" w:fill="F4F6F9"/>
          </w:tcPr>
          <w:p>
            <w:pPr>
              <w:spacing w:after="0" w:line="252" w:lineRule="auto"/>
            </w:pPr>
            <w:r>
              <w:rPr>
                <w:sz w:val="20"/>
              </w:rPr>
              <w:t>AI, three waves, narrow/general AI, reactive/limited memory, P-B-J-T-R, prompt, C-R-E-A-T-E, evaluation grid</w:t>
            </w:r>
          </w:p>
        </w:tc>
      </w:tr>
      <w:tr>
        <w:tc>
          <w:tcPr>
            <w:tcW w:type="dxa" w:w="2381"/>
            <w:tcMar>
              <w:top w:w="60" w:type="dxa"/>
              <w:bottom w:w="60" w:type="dxa"/>
              <w:start w:w="110" w:type="dxa"/>
              <w:end w:w="110" w:type="dxa"/>
            </w:tcMar>
          </w:tcPr>
          <w:p>
            <w:pPr>
              <w:spacing w:after="0" w:line="252" w:lineRule="auto"/>
            </w:pPr>
            <w:r>
              <w:rPr>
                <w:sz w:val="20"/>
              </w:rPr>
              <w:t>4–6</w:t>
            </w:r>
          </w:p>
        </w:tc>
        <w:tc>
          <w:tcPr>
            <w:tcW w:type="dxa" w:w="2381"/>
            <w:tcMar>
              <w:top w:w="60" w:type="dxa"/>
              <w:bottom w:w="60" w:type="dxa"/>
              <w:start w:w="110" w:type="dxa"/>
              <w:end w:w="110" w:type="dxa"/>
            </w:tcMar>
          </w:tcPr>
          <w:p>
            <w:pPr>
              <w:spacing w:after="0" w:line="252" w:lineRule="auto"/>
            </w:pPr>
            <w:r>
              <w:rPr>
                <w:sz w:val="20"/>
              </w:rPr>
              <w:t>Problem-solving strategies</w:t>
            </w:r>
          </w:p>
        </w:tc>
        <w:tc>
          <w:tcPr>
            <w:tcW w:type="dxa" w:w="2381"/>
            <w:tcMar>
              <w:top w:w="60" w:type="dxa"/>
              <w:bottom w:w="60" w:type="dxa"/>
              <w:start w:w="110" w:type="dxa"/>
              <w:end w:w="110" w:type="dxa"/>
            </w:tcMar>
          </w:tcPr>
          <w:p>
            <w:pPr>
              <w:spacing w:after="0" w:line="252" w:lineRule="auto"/>
            </w:pPr>
            <w:r>
              <w:rPr>
                <w:sz w:val="20"/>
              </w:rPr>
              <w:t>8–10</w:t>
            </w:r>
          </w:p>
        </w:tc>
        <w:tc>
          <w:tcPr>
            <w:tcW w:type="dxa" w:w="2381"/>
            <w:tcMar>
              <w:top w:w="60" w:type="dxa"/>
              <w:bottom w:w="60" w:type="dxa"/>
              <w:start w:w="110" w:type="dxa"/>
              <w:end w:w="110" w:type="dxa"/>
            </w:tcMar>
          </w:tcPr>
          <w:p>
            <w:pPr>
              <w:spacing w:after="0" w:line="252" w:lineRule="auto"/>
            </w:pPr>
            <w:r>
              <w:rPr>
                <w:sz w:val="20"/>
              </w:rPr>
              <w:t>Understand–Plan–Execute–Review, decomposition, pattern recognition, abstraction, variables, 2D/3D, Scratch blocks</w:t>
            </w:r>
          </w:p>
        </w:tc>
      </w:tr>
      <w:tr>
        <w:tc>
          <w:tcPr>
            <w:tcW w:type="dxa" w:w="2381"/>
            <w:tcMar>
              <w:top w:w="60" w:type="dxa"/>
              <w:bottom w:w="60" w:type="dxa"/>
              <w:start w:w="110" w:type="dxa"/>
              <w:end w:w="110" w:type="dxa"/>
            </w:tcMar>
            <w:shd w:val="clear" w:color="auto" w:fill="F4F6F9"/>
          </w:tcPr>
          <w:p>
            <w:pPr>
              <w:spacing w:after="0" w:line="252" w:lineRule="auto"/>
            </w:pPr>
            <w:r>
              <w:rPr>
                <w:sz w:val="20"/>
              </w:rPr>
              <w:t>7–8</w:t>
            </w:r>
          </w:p>
        </w:tc>
        <w:tc>
          <w:tcPr>
            <w:tcW w:type="dxa" w:w="2381"/>
            <w:tcMar>
              <w:top w:w="60" w:type="dxa"/>
              <w:bottom w:w="60" w:type="dxa"/>
              <w:start w:w="110" w:type="dxa"/>
              <w:end w:w="110" w:type="dxa"/>
            </w:tcMar>
            <w:shd w:val="clear" w:color="auto" w:fill="F4F6F9"/>
          </w:tcPr>
          <w:p>
            <w:pPr>
              <w:spacing w:after="0" w:line="252" w:lineRule="auto"/>
            </w:pPr>
            <w:r>
              <w:rPr>
                <w:sz w:val="20"/>
              </w:rPr>
              <w:t>Choosing appropriate system software</w:t>
            </w:r>
          </w:p>
        </w:tc>
        <w:tc>
          <w:tcPr>
            <w:tcW w:type="dxa" w:w="2381"/>
            <w:tcMar>
              <w:top w:w="60" w:type="dxa"/>
              <w:bottom w:w="60" w:type="dxa"/>
              <w:start w:w="110" w:type="dxa"/>
              <w:end w:w="110" w:type="dxa"/>
            </w:tcMar>
            <w:shd w:val="clear" w:color="auto" w:fill="F4F6F9"/>
          </w:tcPr>
          <w:p>
            <w:pPr>
              <w:spacing w:after="0" w:line="252" w:lineRule="auto"/>
            </w:pPr>
            <w:r>
              <w:rPr>
                <w:sz w:val="20"/>
              </w:rPr>
              <w:t>11–13</w:t>
            </w:r>
          </w:p>
        </w:tc>
        <w:tc>
          <w:tcPr>
            <w:tcW w:type="dxa" w:w="2381"/>
            <w:tcMar>
              <w:top w:w="60" w:type="dxa"/>
              <w:bottom w:w="60" w:type="dxa"/>
              <w:start w:w="110" w:type="dxa"/>
              <w:end w:w="110" w:type="dxa"/>
            </w:tcMar>
            <w:shd w:val="clear" w:color="auto" w:fill="F4F6F9"/>
          </w:tcPr>
          <w:p>
            <w:pPr>
              <w:spacing w:after="0" w:line="252" w:lineRule="auto"/>
            </w:pPr>
            <w:r>
              <w:rPr>
                <w:sz w:val="20"/>
              </w:rPr>
              <w:t>Operating system, types (mobile, server, real-time, open source…), P-M-F-D-U-S functions, utility software, device driver</w:t>
            </w:r>
          </w:p>
        </w:tc>
      </w:tr>
      <w:tr>
        <w:tc>
          <w:tcPr>
            <w:tcW w:type="dxa" w:w="2381"/>
            <w:tcMar>
              <w:top w:w="60" w:type="dxa"/>
              <w:bottom w:w="60" w:type="dxa"/>
              <w:start w:w="110" w:type="dxa"/>
              <w:end w:w="110" w:type="dxa"/>
            </w:tcMar>
          </w:tcPr>
          <w:p>
            <w:pPr>
              <w:spacing w:after="0" w:line="252" w:lineRule="auto"/>
            </w:pPr>
            <w:r>
              <w:rPr>
                <w:sz w:val="20"/>
              </w:rPr>
              <w:t>8–10</w:t>
            </w:r>
          </w:p>
        </w:tc>
        <w:tc>
          <w:tcPr>
            <w:tcW w:type="dxa" w:w="2381"/>
            <w:tcMar>
              <w:top w:w="60" w:type="dxa"/>
              <w:bottom w:w="60" w:type="dxa"/>
              <w:start w:w="110" w:type="dxa"/>
              <w:end w:w="110" w:type="dxa"/>
            </w:tcMar>
          </w:tcPr>
          <w:p>
            <w:pPr>
              <w:spacing w:after="0" w:line="252" w:lineRule="auto"/>
            </w:pPr>
            <w:r>
              <w:rPr>
                <w:sz w:val="20"/>
              </w:rPr>
              <w:t>Representing numbers and characters</w:t>
            </w:r>
          </w:p>
        </w:tc>
        <w:tc>
          <w:tcPr>
            <w:tcW w:type="dxa" w:w="2381"/>
            <w:tcMar>
              <w:top w:w="60" w:type="dxa"/>
              <w:bottom w:w="60" w:type="dxa"/>
              <w:start w:w="110" w:type="dxa"/>
              <w:end w:w="110" w:type="dxa"/>
            </w:tcMar>
          </w:tcPr>
          <w:p>
            <w:pPr>
              <w:spacing w:after="0" w:line="252" w:lineRule="auto"/>
            </w:pPr>
            <w:r>
              <w:rPr>
                <w:sz w:val="20"/>
              </w:rPr>
              <w:t>14–17</w:t>
            </w:r>
          </w:p>
        </w:tc>
        <w:tc>
          <w:tcPr>
            <w:tcW w:type="dxa" w:w="2381"/>
            <w:tcMar>
              <w:top w:w="60" w:type="dxa"/>
              <w:bottom w:w="60" w:type="dxa"/>
              <w:start w:w="110" w:type="dxa"/>
              <w:end w:w="110" w:type="dxa"/>
            </w:tcMar>
          </w:tcPr>
          <w:p>
            <w:pPr>
              <w:spacing w:after="0" w:line="252" w:lineRule="auto"/>
            </w:pPr>
            <w:r>
              <w:rPr>
                <w:sz w:val="20"/>
              </w:rPr>
              <w:t>Base, binary, octal, hexadecimal, place value, encoding, unsigned integer, overflow, ASCII, Unicode/UTF-8</w:t>
            </w:r>
          </w:p>
        </w:tc>
      </w:tr>
      <w:tr>
        <w:tc>
          <w:tcPr>
            <w:tcW w:type="dxa" w:w="2381"/>
            <w:tcMar>
              <w:top w:w="60" w:type="dxa"/>
              <w:bottom w:w="60" w:type="dxa"/>
              <w:start w:w="110" w:type="dxa"/>
              <w:end w:w="110" w:type="dxa"/>
            </w:tcMar>
            <w:shd w:val="clear" w:color="auto" w:fill="F4F6F9"/>
          </w:tcPr>
          <w:p>
            <w:pPr>
              <w:spacing w:after="0" w:line="252" w:lineRule="auto"/>
            </w:pPr>
            <w:r>
              <w:rPr>
                <w:sz w:val="20"/>
              </w:rPr>
              <w:t>10–12</w:t>
            </w:r>
          </w:p>
        </w:tc>
        <w:tc>
          <w:tcPr>
            <w:tcW w:type="dxa" w:w="2381"/>
            <w:tcMar>
              <w:top w:w="60" w:type="dxa"/>
              <w:bottom w:w="60" w:type="dxa"/>
              <w:start w:w="110" w:type="dxa"/>
              <w:end w:w="110" w:type="dxa"/>
            </w:tcMar>
            <w:shd w:val="clear" w:color="auto" w:fill="F4F6F9"/>
          </w:tcPr>
          <w:p>
            <w:pPr>
              <w:spacing w:after="0" w:line="252" w:lineRule="auto"/>
            </w:pPr>
            <w:r>
              <w:rPr>
                <w:sz w:val="20"/>
              </w:rPr>
              <w:t>Converting units of time and storage</w:t>
            </w:r>
          </w:p>
        </w:tc>
        <w:tc>
          <w:tcPr>
            <w:tcW w:type="dxa" w:w="2381"/>
            <w:tcMar>
              <w:top w:w="60" w:type="dxa"/>
              <w:bottom w:w="60" w:type="dxa"/>
              <w:start w:w="110" w:type="dxa"/>
              <w:end w:w="110" w:type="dxa"/>
            </w:tcMar>
            <w:shd w:val="clear" w:color="auto" w:fill="F4F6F9"/>
          </w:tcPr>
          <w:p>
            <w:pPr>
              <w:spacing w:after="0" w:line="252" w:lineRule="auto"/>
            </w:pPr>
            <w:r>
              <w:rPr>
                <w:sz w:val="20"/>
              </w:rPr>
              <w:t>18–20</w:t>
            </w:r>
          </w:p>
        </w:tc>
        <w:tc>
          <w:tcPr>
            <w:tcW w:type="dxa" w:w="2381"/>
            <w:tcMar>
              <w:top w:w="60" w:type="dxa"/>
              <w:bottom w:w="60" w:type="dxa"/>
              <w:start w:w="110" w:type="dxa"/>
              <w:end w:w="110" w:type="dxa"/>
            </w:tcMar>
            <w:shd w:val="clear" w:color="auto" w:fill="F4F6F9"/>
          </w:tcPr>
          <w:p>
            <w:pPr>
              <w:spacing w:after="0" w:line="252" w:lineRule="auto"/>
            </w:pPr>
            <w:r>
              <w:rPr>
                <w:sz w:val="20"/>
              </w:rPr>
              <w:t>ms/µs/ns/ps, GHz, bit, byte, KB–TB, 1,024 vs 1,000, Mb vs MB</w:t>
            </w:r>
          </w:p>
        </w:tc>
      </w:tr>
    </w:tbl>
    <w:p>
      <w:pPr>
        <w:spacing w:after="40"/>
      </w:pPr>
    </w:p>
    <w:p>
      <w:pPr>
        <w:pStyle w:val="Heading2"/>
      </w:pPr>
      <w:r>
        <w:t>End-of-term revision questions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spacing w:after="60" w:line="264" w:lineRule="auto"/>
            </w:pPr>
            <w:r>
              <w:rPr>
                <w:b/>
                <w:sz w:val="21"/>
              </w:rPr>
              <w:t>Section A – Knowledge</w:t>
            </w:r>
          </w:p>
          <w:p>
            <w:pPr>
              <w:pStyle w:val="ListNumber"/>
              <w:spacing w:after="60" w:line="264" w:lineRule="auto"/>
            </w:pPr>
            <w:r>
              <w:rPr>
                <w:sz w:val="21"/>
              </w:rPr>
              <w:t>Classify: fingerprint reader, plotter, RAM, SSD, GPU, touchscreen.</w:t>
            </w:r>
          </w:p>
          <w:p>
            <w:pPr>
              <w:pStyle w:val="ListNumber"/>
              <w:spacing w:after="60" w:line="264" w:lineRule="auto"/>
            </w:pPr>
            <w:r>
              <w:rPr>
                <w:sz w:val="21"/>
              </w:rPr>
              <w:t>Name the three waves of AI with one example each.</w:t>
            </w:r>
          </w:p>
          <w:p>
            <w:pPr>
              <w:pStyle w:val="ListNumber"/>
              <w:spacing w:after="60" w:line="264" w:lineRule="auto"/>
            </w:pPr>
            <w:r>
              <w:rPr>
                <w:sz w:val="21"/>
              </w:rPr>
              <w:t>List the four steps of problem solving.</w:t>
            </w:r>
          </w:p>
          <w:p>
            <w:pPr>
              <w:pStyle w:val="ListNumber"/>
              <w:spacing w:after="60" w:line="264" w:lineRule="auto"/>
            </w:pPr>
            <w:r>
              <w:rPr>
                <w:sz w:val="21"/>
              </w:rPr>
              <w:t>State four functions of an operating system.</w:t>
            </w:r>
          </w:p>
          <w:p>
            <w:pPr>
              <w:pStyle w:val="ListNumber"/>
              <w:spacing w:after="60" w:line="264" w:lineRule="auto"/>
            </w:pPr>
            <w:r>
              <w:rPr>
                <w:sz w:val="21"/>
              </w:rPr>
              <w:t>Give one example each of: antivirus, compression utility, a device that needs a driver.</w:t>
            </w:r>
          </w:p>
          <w:p>
            <w:pPr>
              <w:pStyle w:val="ListNumber"/>
              <w:spacing w:after="60" w:line="264" w:lineRule="auto"/>
            </w:pPr>
            <w:r>
              <w:rPr>
                <w:sz w:val="21"/>
              </w:rPr>
              <w:t>Write 19 in binary, octal and hexadecimal.</w:t>
            </w:r>
          </w:p>
          <w:p>
            <w:pPr>
              <w:pStyle w:val="ListNumber"/>
              <w:spacing w:after="60" w:line="264" w:lineRule="auto"/>
            </w:pPr>
            <w:r>
              <w:rPr>
                <w:sz w:val="21"/>
              </w:rPr>
              <w:t>What is the ASCII code of 'A'? Of 'a'? Of '0'?</w:t>
            </w:r>
          </w:p>
          <w:p>
            <w:pPr>
              <w:pStyle w:val="ListNumber"/>
              <w:spacing w:after="60" w:line="264" w:lineRule="auto"/>
            </w:pPr>
            <w:r>
              <w:rPr>
                <w:sz w:val="21"/>
              </w:rPr>
              <w:t>How many bytes are in 3 KB (binary convention)?</w:t>
            </w:r>
          </w:p>
          <w:p>
            <w:pPr>
              <w:spacing w:after="60" w:line="264" w:lineRule="auto"/>
            </w:pPr>
            <w:r>
              <w:rPr>
                <w:b/>
                <w:sz w:val="21"/>
              </w:rPr>
              <w:t>Section B – Application</w:t>
            </w:r>
          </w:p>
          <w:p>
            <w:pPr>
              <w:pStyle w:val="ListNumber"/>
              <w:spacing w:after="60" w:line="264" w:lineRule="auto"/>
            </w:pPr>
            <w:r>
              <w:rPr>
                <w:sz w:val="21"/>
              </w:rPr>
              <w:t>A photographer's laptop is slow, the new camera is not recognised, and 2,000 RAW photos of 25 MB each must be stored. Recommend: two utilities, one action about a driver, and the minimum storage in GB.</w:t>
            </w:r>
          </w:p>
          <w:p>
            <w:pPr>
              <w:pStyle w:val="ListNumber"/>
              <w:spacing w:after="60" w:line="264" w:lineRule="auto"/>
            </w:pPr>
            <w:r>
              <w:rPr>
                <w:sz w:val="21"/>
              </w:rPr>
              <w:t>Write a C-R-E-A-T-E prompt to obtain a five-question quiz on number systems for Form 2 and describe how you would evaluate the result.</w:t>
            </w:r>
          </w:p>
          <w:p>
            <w:pPr>
              <w:pStyle w:val="ListNumber"/>
              <w:spacing w:after="60" w:line="264" w:lineRule="auto"/>
            </w:pPr>
            <w:r>
              <w:rPr>
                <w:sz w:val="21"/>
              </w:rPr>
              <w:t>Convert 1011010₂ to decimal and 77₁₀ to binary; encode "OK" in 8-bit ASCII.</w:t>
            </w:r>
          </w:p>
          <w:p>
            <w:pPr>
              <w:pStyle w:val="ListNumber"/>
              <w:spacing w:after="60" w:line="264" w:lineRule="auto"/>
            </w:pPr>
            <w:r>
              <w:rPr>
                <w:sz w:val="21"/>
              </w:rPr>
              <w:t>A 1.5 GB file downloads at 6 Mb/s. How long does it take in minutes?</w:t>
            </w:r>
          </w:p>
          <w:p>
            <w:pPr>
              <w:pStyle w:val="ListNumber"/>
              <w:spacing w:after="60" w:line="264" w:lineRule="auto"/>
            </w:pPr>
            <w:r>
              <w:rPr>
                <w:sz w:val="21"/>
              </w:rPr>
              <w:t>A Scratch script sets total to 0, asks for 4 numbers adding each to total, then says total / 4. What does it compute? What abstraction characteristics does it show?</w:t>
            </w:r>
          </w:p>
          <w:p>
            <w:pPr>
              <w:spacing w:after="60" w:line="264" w:lineRule="auto"/>
            </w:pPr>
            <w:r>
              <w:rPr>
                <w:b/>
                <w:sz w:val="21"/>
              </w:rPr>
              <w:t>Section C – Integration</w:t>
            </w:r>
          </w:p>
          <w:p>
            <w:pPr>
              <w:pStyle w:val="ListNumber"/>
              <w:spacing w:after="60" w:line="264" w:lineRule="auto"/>
            </w:pPr>
            <w:r>
              <w:rPr>
                <w:sz w:val="21"/>
              </w:rPr>
              <w:t>A cybercafé owner has ten PCs without operating systems, a slow laptop, and asks for advice on a 2 TB backup disk versus cloud backup over a 10 Mb/s connection (data: 600 GB). Write a 200-word recommendation covering OS choice (licence/cost), three utilities, driver needs for the printer, and the upload-time calculation.</w:t>
            </w:r>
          </w:p>
        </w:tc>
      </w:tr>
    </w:tbl>
    <w:p>
      <w:pPr>
        <w:spacing w:after="20"/>
      </w:pPr>
    </w:p>
    <w:sectPr w:rsidR="00FC693F" w:rsidRPr="0006063C" w:rsidSect="00034616">
      <w:headerReference w:type="default" r:id="rId9"/>
      <w:footerReference w:type="default" r:id="rId10"/>
      <w:pgSz w:w="11906" w:h="16838"/>
      <w:pgMar w:top="1247" w:right="1134"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A"/>
        <w:sz w:val="18"/>
      </w:rPr>
      <w:t xml:space="preserve">Page </w:t>
    </w:r>
    <w:r>
      <w:rPr>
        <w:color w:val="5F6B7A"/>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F6B7A"/>
        <w:sz w:val="17"/>
      </w:rPr>
      <w:t>Computer Science Teaching Notes  ·  FORM 2  ·  First Term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22B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Light" w:hAnsi="Calibri Light" w:eastAsia="Calibri Light"/>
      <w:b/>
      <w:bCs/>
      <w:color w:val="1B2A49"/>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eastAsia="Calibri"/>
      <w:b/>
      <w:bCs/>
      <w:color w:val="0F9D8A"/>
      <w:sz w:val="29"/>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eastAsia="Calibri"/>
      <w:b/>
      <w:bCs/>
      <w:color w:val="1B2A4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