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[1] Duplicated code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Methods: </w:t>
      </w:r>
      <w:r w:rsidDel="00000000" w:rsidR="00000000" w:rsidRPr="00000000">
        <w:rPr>
          <w:b w:val="1"/>
          <w:rtl w:val="0"/>
        </w:rPr>
        <w:t xml:space="preserve">createRecurringComponent()</w:t>
      </w:r>
      <w:r w:rsidDel="00000000" w:rsidR="00000000" w:rsidRPr="00000000">
        <w:rPr>
          <w:rtl w:val="0"/>
        </w:rPr>
        <w:t xml:space="preserve"> [lines 138-142] and </w:t>
      </w:r>
      <w:r w:rsidDel="00000000" w:rsidR="00000000" w:rsidRPr="00000000">
        <w:rPr>
          <w:b w:val="1"/>
          <w:rtl w:val="0"/>
        </w:rPr>
        <w:t xml:space="preserve">createNonRecurringComponent()</w:t>
      </w:r>
      <w:r w:rsidDel="00000000" w:rsidR="00000000" w:rsidRPr="00000000">
        <w:rPr>
          <w:rtl w:val="0"/>
        </w:rPr>
        <w:t xml:space="preserve"> [lines 154-158] in CalendarEditorPanel.java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ganttproject/ganttproject/src/main/java/net.sourceforge.ganttproject/calendar/CalendarEditorPanel.java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Nestes dois métodos mencionados acima, podemos ver as mesmas cinco linhas de código, sem qualquer diferença de um para outro. Tal situação, no caso de queremos fazer alterações a esta parte do código, obrigar-nos-ia a ter de alterar as mesmas coisas em dois sítios diferentes.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Proposta de Refactoring</w:t>
      </w:r>
      <w:r w:rsidDel="00000000" w:rsidR="00000000" w:rsidRPr="00000000">
        <w:rPr>
          <w:rtl w:val="0"/>
        </w:rPr>
        <w:t xml:space="preserve">: Criar um método auxiliar que contenha estas cinco linhas de código destacadas [linhas 138-142] e devolva um objeto do tipo </w:t>
      </w:r>
      <w:r w:rsidDel="00000000" w:rsidR="00000000" w:rsidRPr="00000000">
        <w:rPr>
          <w:i w:val="1"/>
          <w:rtl w:val="0"/>
        </w:rPr>
        <w:t xml:space="preserve">JPanel</w:t>
      </w:r>
      <w:r w:rsidDel="00000000" w:rsidR="00000000" w:rsidRPr="00000000">
        <w:rPr>
          <w:rtl w:val="0"/>
        </w:rPr>
        <w:t xml:space="preserve"> (equivalente ao </w:t>
      </w:r>
      <w:r w:rsidDel="00000000" w:rsidR="00000000" w:rsidRPr="00000000">
        <w:rPr>
          <w:i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[2] Dead code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getSpanningHeaderFont(),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getHorizontalGutterColor1(), getHorizontalGutterColor2(), getBottomUnitGridColor(), getWorkingTimeBackgroundColor(), getPublicHolidayTimeBackgroundColor(), getWeekEndColor(), isRedlineOn() </w:t>
      </w:r>
      <w:r w:rsidDel="00000000" w:rsidR="00000000" w:rsidRPr="00000000">
        <w:rPr>
          <w:rtl w:val="0"/>
        </w:rPr>
        <w:t xml:space="preserve">[linhas 142-154, 162, 174 e 178] em ChartUIConfiguration.java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ganttproject/ganttproject/src/main/java/net.sourceforge.ganttproject/chart/overview/ChartUIConfiguration.java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Todos os métodos referidos acima nunca são utilizados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Proposta de Refactoring</w:t>
      </w:r>
      <w:r w:rsidDel="00000000" w:rsidR="00000000" w:rsidRPr="00000000">
        <w:rPr>
          <w:rtl w:val="0"/>
        </w:rPr>
        <w:t xml:space="preserve">: Apagar todos esses métodos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3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[3] Message Chains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getChartEndDate()</w:t>
      </w:r>
      <w:r w:rsidDel="00000000" w:rsidR="00000000" w:rsidRPr="00000000">
        <w:rPr>
          <w:rtl w:val="0"/>
        </w:rPr>
        <w:t xml:space="preserve"> [linhas 68-70] em ResourceLoadRenderer.java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ganttproject/ganttproject/src/main/java/net.sourceforge.ganttproject/chart/overview/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ResourceLoadRenderer.java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Neste método, um objeto do tipo </w:t>
      </w:r>
      <w:r w:rsidDel="00000000" w:rsidR="00000000" w:rsidRPr="00000000">
        <w:rPr>
          <w:i w:val="1"/>
          <w:rtl w:val="0"/>
        </w:rPr>
        <w:t xml:space="preserve">ChartModel</w:t>
      </w:r>
      <w:r w:rsidDel="00000000" w:rsidR="00000000" w:rsidRPr="00000000">
        <w:rPr>
          <w:rtl w:val="0"/>
        </w:rPr>
        <w:t xml:space="preserve"> é chamado, que por sua vez chama um objeto do tipo </w:t>
      </w:r>
      <w:r w:rsidDel="00000000" w:rsidR="00000000" w:rsidRPr="00000000">
        <w:rPr>
          <w:i w:val="1"/>
          <w:rtl w:val="0"/>
        </w:rPr>
        <w:t xml:space="preserve">OffsetList</w:t>
      </w:r>
      <w:r w:rsidDel="00000000" w:rsidR="00000000" w:rsidRPr="00000000">
        <w:rPr>
          <w:rtl w:val="0"/>
        </w:rPr>
        <w:t xml:space="preserve"> que por sua vez chama um método </w:t>
      </w:r>
      <w:r w:rsidDel="00000000" w:rsidR="00000000" w:rsidRPr="00000000">
        <w:rPr>
          <w:i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 que retorna um objeto. O parâmetro que este método recebe é novamente o mesmo objeto </w:t>
      </w:r>
      <w:r w:rsidDel="00000000" w:rsidR="00000000" w:rsidRPr="00000000">
        <w:rPr>
          <w:i w:val="1"/>
          <w:rtl w:val="0"/>
        </w:rPr>
        <w:t xml:space="preserve">ChartModel</w:t>
      </w:r>
      <w:r w:rsidDel="00000000" w:rsidR="00000000" w:rsidRPr="00000000">
        <w:rPr>
          <w:rtl w:val="0"/>
        </w:rPr>
        <w:t xml:space="preserve"> a chamar o objeto </w:t>
      </w:r>
      <w:r w:rsidDel="00000000" w:rsidR="00000000" w:rsidRPr="00000000">
        <w:rPr>
          <w:i w:val="1"/>
          <w:rtl w:val="0"/>
        </w:rPr>
        <w:t xml:space="preserve">OffsetList</w:t>
      </w:r>
      <w:r w:rsidDel="00000000" w:rsidR="00000000" w:rsidRPr="00000000">
        <w:rPr>
          <w:rtl w:val="0"/>
        </w:rPr>
        <w:t xml:space="preserve"> (e posteriormente este chama um método </w:t>
      </w:r>
      <w:r w:rsidDel="00000000" w:rsidR="00000000" w:rsidRPr="00000000">
        <w:rPr>
          <w:i w:val="1"/>
          <w:rtl w:val="0"/>
        </w:rPr>
        <w:t xml:space="preserve">size()</w:t>
      </w:r>
      <w:r w:rsidDel="00000000" w:rsidR="00000000" w:rsidRPr="00000000">
        <w:rPr>
          <w:rtl w:val="0"/>
        </w:rPr>
        <w:t xml:space="preserve">). Por fim, tudo isto é usado para obter um objeto do tipo </w:t>
      </w:r>
      <w:r w:rsidDel="00000000" w:rsidR="00000000" w:rsidRPr="00000000">
        <w:rPr>
          <w:i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. Podemos então ver que estamos claramente na presença de uma série sucessiva de chamadas de métodos que podiam ser simplificadas.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Proposta de Refactoring</w:t>
      </w:r>
      <w:r w:rsidDel="00000000" w:rsidR="00000000" w:rsidRPr="00000000">
        <w:rPr>
          <w:rtl w:val="0"/>
        </w:rPr>
        <w:t xml:space="preserve">: Criar um método em </w:t>
      </w:r>
      <w:r w:rsidDel="00000000" w:rsidR="00000000" w:rsidRPr="00000000">
        <w:rPr>
          <w:i w:val="1"/>
          <w:rtl w:val="0"/>
        </w:rPr>
        <w:t xml:space="preserve">ChartRendererBase.java </w:t>
      </w:r>
      <w:r w:rsidDel="00000000" w:rsidR="00000000" w:rsidRPr="00000000">
        <w:rPr>
          <w:rtl w:val="0"/>
        </w:rPr>
        <w:t xml:space="preserve">(a classe onde é criado método </w:t>
      </w:r>
      <w:r w:rsidDel="00000000" w:rsidR="00000000" w:rsidRPr="00000000">
        <w:rPr>
          <w:i w:val="1"/>
          <w:rtl w:val="0"/>
        </w:rPr>
        <w:t xml:space="preserve">getChartModel()</w:t>
      </w:r>
      <w:r w:rsidDel="00000000" w:rsidR="00000000" w:rsidRPr="00000000">
        <w:rPr>
          <w:rtl w:val="0"/>
        </w:rPr>
        <w:t xml:space="preserve">) e criar um método que devolva logo a </w:t>
      </w:r>
      <w:r w:rsidDel="00000000" w:rsidR="00000000" w:rsidRPr="00000000">
        <w:rPr>
          <w:i w:val="1"/>
          <w:rtl w:val="0"/>
        </w:rPr>
        <w:t xml:space="preserve">OffsetList</w:t>
      </w:r>
      <w:r w:rsidDel="00000000" w:rsidR="00000000" w:rsidRPr="00000000">
        <w:rPr>
          <w:rtl w:val="0"/>
        </w:rPr>
        <w:t xml:space="preserve"> retornada por </w:t>
      </w:r>
      <w:r w:rsidDel="00000000" w:rsidR="00000000" w:rsidRPr="00000000">
        <w:rPr>
          <w:i w:val="1"/>
          <w:rtl w:val="0"/>
        </w:rPr>
        <w:t xml:space="preserve">getBottomUnitOffsets() </w:t>
      </w:r>
      <w:r w:rsidDel="00000000" w:rsidR="00000000" w:rsidRPr="00000000">
        <w:rPr>
          <w:rtl w:val="0"/>
        </w:rPr>
        <w:t xml:space="preserve">em relação a este </w:t>
      </w:r>
      <w:r w:rsidDel="00000000" w:rsidR="00000000" w:rsidRPr="00000000">
        <w:rPr>
          <w:i w:val="1"/>
          <w:rtl w:val="0"/>
        </w:rPr>
        <w:t xml:space="preserve">ChartModel</w:t>
      </w:r>
      <w:r w:rsidDel="00000000" w:rsidR="00000000" w:rsidRPr="00000000">
        <w:rPr>
          <w:rtl w:val="0"/>
        </w:rPr>
        <w:t xml:space="preserve"> (chamemos ao método </w:t>
      </w:r>
      <w:r w:rsidDel="00000000" w:rsidR="00000000" w:rsidRPr="00000000">
        <w:rPr>
          <w:i w:val="1"/>
          <w:rtl w:val="0"/>
        </w:rPr>
        <w:t xml:space="preserve">getChartModelBottomUnitOffsets()</w:t>
      </w:r>
      <w:r w:rsidDel="00000000" w:rsidR="00000000" w:rsidRPr="00000000">
        <w:rPr>
          <w:rtl w:val="0"/>
        </w:rPr>
        <w:t xml:space="preserve">). Criar uma variável do tipo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OffsetList oList = getChartModelBottomUnitOffsets()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e uma do tipo int: </w:t>
      </w:r>
      <w:r w:rsidDel="00000000" w:rsidR="00000000" w:rsidRPr="00000000">
        <w:rPr>
          <w:b w:val="1"/>
          <w:i w:val="1"/>
          <w:rtl w:val="0"/>
        </w:rPr>
        <w:t xml:space="preserve">int index = oList.size() – 1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Para o código ficar mais legível, podia-se criar uma variável do tipo </w:t>
      </w:r>
      <w:r w:rsidDel="00000000" w:rsidR="00000000" w:rsidRPr="00000000">
        <w:rPr>
          <w:b w:val="1"/>
          <w:i w:val="1"/>
          <w:rtl w:val="0"/>
        </w:rPr>
        <w:t xml:space="preserve">Offset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offset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b w:val="1"/>
          <w:i w:val="1"/>
          <w:rtl w:val="0"/>
        </w:rPr>
        <w:t xml:space="preserve">oList.get(index)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 usá-la no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da função em vez do que temos no código atualmente: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return offset.getOffsetEnd()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