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8B39" w14:textId="05D62644" w:rsidR="0070544C" w:rsidRDefault="00AC58E0" w:rsidP="00AC58E0">
      <w:pPr>
        <w:pStyle w:val="Heading1"/>
      </w:pPr>
      <w:r>
        <w:t>Cross Entropy Loss Functions</w:t>
      </w:r>
    </w:p>
    <w:p w14:paraId="6359EA44" w14:textId="77777777" w:rsidR="00AC58E0" w:rsidRDefault="00AC58E0"/>
    <w:p w14:paraId="43772D61" w14:textId="77777777" w:rsidR="00AC58E0" w:rsidRDefault="00AC58E0" w:rsidP="00AC58E0">
      <w:r>
        <w:tab/>
        <w:t>•</w:t>
      </w:r>
      <w:r>
        <w:tab/>
        <w:t xml:space="preserve">Binary Classification: Use </w:t>
      </w:r>
      <w:r w:rsidRPr="00163029">
        <w:rPr>
          <w:b/>
          <w:bCs/>
        </w:rPr>
        <w:t>BinaryCrossentropy</w:t>
      </w:r>
      <w:r>
        <w:t xml:space="preserve"> if there are only two classes.</w:t>
      </w:r>
    </w:p>
    <w:p w14:paraId="4E14A885" w14:textId="77777777" w:rsidR="00AC58E0" w:rsidRDefault="00AC58E0" w:rsidP="00AC58E0"/>
    <w:p w14:paraId="0991DEB2" w14:textId="77777777" w:rsidR="00AC58E0" w:rsidRDefault="00AC58E0" w:rsidP="00AC58E0">
      <w:r>
        <w:tab/>
        <w:t>•</w:t>
      </w:r>
      <w:r>
        <w:tab/>
        <w:t xml:space="preserve">Multi-Class Classification: </w:t>
      </w:r>
    </w:p>
    <w:p w14:paraId="3C19071D" w14:textId="1231AC71" w:rsidR="00AC58E0" w:rsidRDefault="00AC58E0" w:rsidP="00AC58E0">
      <w:r>
        <w:tab/>
        <w:t>•</w:t>
      </w:r>
      <w:r>
        <w:tab/>
        <w:t>•</w:t>
      </w:r>
      <w:r>
        <w:tab/>
      </w:r>
      <w:r w:rsidRPr="00163029">
        <w:rPr>
          <w:b/>
          <w:bCs/>
        </w:rPr>
        <w:t>CategoricalCrossentropy</w:t>
      </w:r>
      <w:r>
        <w:t xml:space="preserve"> for one-hot encoded labels or </w:t>
      </w:r>
    </w:p>
    <w:p w14:paraId="2732C312" w14:textId="16B12443" w:rsidR="00AC58E0" w:rsidRDefault="00AC58E0" w:rsidP="00AC58E0">
      <w:r>
        <w:tab/>
        <w:t>•</w:t>
      </w:r>
      <w:r>
        <w:tab/>
        <w:t>•</w:t>
      </w:r>
      <w:r>
        <w:tab/>
      </w:r>
      <w:r w:rsidRPr="00163029">
        <w:rPr>
          <w:b/>
          <w:bCs/>
        </w:rPr>
        <w:t>SparseCategoricalCrossentropy</w:t>
      </w:r>
      <w:r>
        <w:t xml:space="preserve"> for integer labels.</w:t>
      </w:r>
    </w:p>
    <w:p w14:paraId="617253B7" w14:textId="77777777" w:rsidR="00AC58E0" w:rsidRDefault="00AC58E0" w:rsidP="00AC58E0"/>
    <w:p w14:paraId="7A028CF0" w14:textId="77777777" w:rsidR="00AC58E0" w:rsidRDefault="00AC58E0" w:rsidP="00AC58E0">
      <w:r>
        <w:tab/>
        <w:t>•</w:t>
      </w:r>
      <w:r>
        <w:tab/>
        <w:t xml:space="preserve">Imbalanced Classes: </w:t>
      </w:r>
    </w:p>
    <w:p w14:paraId="4EE5BDE3" w14:textId="24C8D8D3" w:rsidR="00AC58E0" w:rsidRDefault="00AC58E0" w:rsidP="00AC58E0">
      <w:r>
        <w:tab/>
        <w:t>•</w:t>
      </w:r>
      <w:r>
        <w:tab/>
        <w:t>•</w:t>
      </w:r>
      <w:r>
        <w:tab/>
        <w:t xml:space="preserve">Focal Loss or </w:t>
      </w:r>
    </w:p>
    <w:p w14:paraId="2E6E1B20" w14:textId="77777777" w:rsidR="0035261B" w:rsidRDefault="00AC58E0" w:rsidP="00AC58E0">
      <w:r>
        <w:tab/>
        <w:t>•</w:t>
      </w:r>
      <w:r>
        <w:tab/>
        <w:t>•</w:t>
      </w:r>
      <w:r>
        <w:tab/>
      </w:r>
      <w:r w:rsidRPr="00163029">
        <w:rPr>
          <w:b/>
          <w:bCs/>
        </w:rPr>
        <w:t>a weighted version of</w:t>
      </w:r>
      <w:r>
        <w:t xml:space="preserve"> </w:t>
      </w:r>
    </w:p>
    <w:p w14:paraId="045D00EF" w14:textId="43A3432C" w:rsidR="00135675" w:rsidRDefault="0035261B" w:rsidP="00AC58E0">
      <w:r>
        <w:tab/>
        <w:t>•</w:t>
      </w:r>
      <w:r>
        <w:tab/>
        <w:t>•</w:t>
      </w:r>
      <w:r>
        <w:tab/>
      </w:r>
      <w:r w:rsidR="00135675">
        <w:tab/>
      </w:r>
      <w:r w:rsidR="00AC58E0" w:rsidRPr="00163029">
        <w:rPr>
          <w:b/>
          <w:bCs/>
        </w:rPr>
        <w:t>BinaryCrossentropy</w:t>
      </w:r>
      <w:r w:rsidR="00AC58E0">
        <w:t xml:space="preserve"> or </w:t>
      </w:r>
    </w:p>
    <w:p w14:paraId="5EB27A1D" w14:textId="41F275BC" w:rsidR="00AC58E0" w:rsidRDefault="00135675" w:rsidP="00AC58E0">
      <w:r>
        <w:tab/>
        <w:t>•</w:t>
      </w:r>
      <w:r>
        <w:tab/>
        <w:t>•</w:t>
      </w:r>
      <w:r>
        <w:tab/>
      </w:r>
      <w:r>
        <w:tab/>
      </w:r>
      <w:r w:rsidR="00AC58E0" w:rsidRPr="00163029">
        <w:rPr>
          <w:b/>
          <w:bCs/>
        </w:rPr>
        <w:t>CategoricalCrossentropy</w:t>
      </w:r>
    </w:p>
    <w:p w14:paraId="0003A3C6" w14:textId="77777777" w:rsidR="00AC58E0" w:rsidRDefault="00AC58E0" w:rsidP="00AC58E0"/>
    <w:p w14:paraId="5AE6392C" w14:textId="26AE925C" w:rsidR="00AC58E0" w:rsidRDefault="00AC58E0" w:rsidP="00AC58E0">
      <w:r>
        <w:tab/>
        <w:t>•</w:t>
      </w:r>
      <w:r>
        <w:tab/>
        <w:t>Probabilistic Output: Use KLDivergence if you’re working with soft probability distributions.</w:t>
      </w:r>
    </w:p>
    <w:p w14:paraId="4C29206A" w14:textId="77777777" w:rsidR="00E53138" w:rsidRDefault="00E53138" w:rsidP="00AC58E0"/>
    <w:p w14:paraId="440B9518" w14:textId="0B639FA0" w:rsidR="00E53138" w:rsidRDefault="00E53138">
      <w:r>
        <w:br w:type="page"/>
      </w:r>
    </w:p>
    <w:p w14:paraId="6854FCAF" w14:textId="77777777" w:rsidR="00E53138" w:rsidRPr="00F62B12" w:rsidRDefault="00E53138" w:rsidP="00E53138">
      <w:pPr>
        <w:rPr>
          <w:b/>
          <w:bCs/>
        </w:rPr>
      </w:pPr>
      <w:r w:rsidRPr="00F62B12">
        <w:rPr>
          <w:b/>
          <w:bCs/>
        </w:rPr>
        <w:lastRenderedPageBreak/>
        <w:t>1. Binary Cross-Entropy Loss (or Log Loss)</w:t>
      </w:r>
    </w:p>
    <w:p w14:paraId="1F6EAB1B" w14:textId="77777777" w:rsidR="00E53138" w:rsidRDefault="00E53138" w:rsidP="00E53138"/>
    <w:p w14:paraId="73A6E301" w14:textId="1CB7DF2B" w:rsidR="00E53138" w:rsidRDefault="00E53138" w:rsidP="00E53138">
      <w:r>
        <w:t>•</w:t>
      </w:r>
      <w:r>
        <w:tab/>
        <w:t xml:space="preserve">Function: </w:t>
      </w:r>
      <w:r w:rsidRPr="00F62B12">
        <w:rPr>
          <w:rFonts w:ascii="Courier New" w:hAnsi="Courier New" w:cs="Courier New"/>
          <w:sz w:val="20"/>
          <w:szCs w:val="20"/>
        </w:rPr>
        <w:t>tf.keras.losses.BinaryCrossentropy</w:t>
      </w:r>
      <w:r>
        <w:t xml:space="preserve"> or </w:t>
      </w:r>
      <w:r w:rsidRPr="00F62B12">
        <w:rPr>
          <w:rFonts w:ascii="Courier New" w:hAnsi="Courier New" w:cs="Courier New"/>
          <w:sz w:val="20"/>
          <w:szCs w:val="20"/>
        </w:rPr>
        <w:t>tf.keras.losses.binary_crossentropy</w:t>
      </w:r>
    </w:p>
    <w:p w14:paraId="645F800B" w14:textId="54F935BC" w:rsidR="00E53138" w:rsidRDefault="00E53138" w:rsidP="00E53138">
      <w:r>
        <w:t>•</w:t>
      </w:r>
      <w:r>
        <w:tab/>
        <w:t>Use Case: Binary classification tasks, where each sample belongs to one of two classes (e.g., 0 or 1).</w:t>
      </w:r>
    </w:p>
    <w:p w14:paraId="3EC00861" w14:textId="778F4137" w:rsidR="00E53138" w:rsidRDefault="00E53138" w:rsidP="00E53138">
      <w:r>
        <w:t>•</w:t>
      </w:r>
      <w:r>
        <w:tab/>
        <w:t>Input: Predicted values should be probabilities between 0 and 1, and true labels should be binary values.</w:t>
      </w:r>
    </w:p>
    <w:p w14:paraId="09A506DF" w14:textId="77777777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sigmoid</w:t>
      </w:r>
    </w:p>
    <w:p w14:paraId="498071CF" w14:textId="1B053D81" w:rsid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>: The sigmoid activation outputs a probability value between 0 and 1 for binary classification problems. The BinaryCrossentropy loss function expects this probability to calculate the loss.</w:t>
      </w:r>
    </w:p>
    <w:p w14:paraId="680E37AB" w14:textId="410D7A35" w:rsidR="00E53138" w:rsidRPr="00F62B12" w:rsidRDefault="00E53138" w:rsidP="00E53138">
      <w:r>
        <w:t>•</w:t>
      </w:r>
      <w:r>
        <w:tab/>
        <w:t>Equation:</w:t>
      </w:r>
      <w:r w:rsidR="00F62B12">
        <w:t xml:space="preserve"> y</w:t>
      </w:r>
      <w:r w:rsidR="00F62B12" w:rsidRPr="00F62B12">
        <w:rPr>
          <w:vertAlign w:val="subscript"/>
        </w:rPr>
        <w:t>i</w:t>
      </w:r>
      <w:r w:rsidR="00F62B12">
        <w:rPr>
          <w:vertAlign w:val="subscript"/>
        </w:rPr>
        <w:t xml:space="preserve"> </w:t>
      </w:r>
      <w:r w:rsidR="00F62B12">
        <w:t>= y_true p</w:t>
      </w:r>
      <w:r w:rsidR="00F62B12" w:rsidRPr="00F62B12">
        <w:rPr>
          <w:vertAlign w:val="subscript"/>
        </w:rPr>
        <w:t>i</w:t>
      </w:r>
      <w:r w:rsidR="00F62B12">
        <w:t xml:space="preserve"> = y_pred</w:t>
      </w:r>
    </w:p>
    <w:p w14:paraId="047A9170" w14:textId="77777777" w:rsidR="00E53138" w:rsidRDefault="00E53138" w:rsidP="00E53138"/>
    <w:p w14:paraId="07EF71CE" w14:textId="7C076930" w:rsidR="00E53138" w:rsidRDefault="00F62B12" w:rsidP="00E53138">
      <m:oMath>
        <m:r>
          <m:rPr>
            <m:nor/>
          </m:rPr>
          <w:rPr>
            <w:rFonts w:ascii="Cambria Math" w:hAnsi="Cambria Math"/>
          </w:rPr>
          <m:t>Binary Cross-Entropy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E53138">
        <w:t xml:space="preserve"> </w:t>
      </w:r>
    </w:p>
    <w:p w14:paraId="160AA083" w14:textId="77777777" w:rsidR="00F62B12" w:rsidRDefault="00F62B12" w:rsidP="00E53138"/>
    <w:p w14:paraId="4F3D2CE4" w14:textId="6798419D" w:rsidR="00F62B12" w:rsidRPr="00F62B12" w:rsidRDefault="00F62B12" w:rsidP="00F62B12">
      <w:pPr>
        <w:rPr>
          <w:b/>
          <w:bCs/>
        </w:rPr>
      </w:pPr>
      <w:r w:rsidRPr="00F62B12">
        <w:rPr>
          <w:b/>
          <w:bCs/>
        </w:rPr>
        <w:t>2. Categorical Cross-Entropy Loss</w:t>
      </w:r>
    </w:p>
    <w:p w14:paraId="78F00875" w14:textId="77777777" w:rsidR="00F62B12" w:rsidRDefault="00F62B12" w:rsidP="00F62B12"/>
    <w:p w14:paraId="2B816458" w14:textId="77777777" w:rsidR="00F62B12" w:rsidRDefault="00F62B12" w:rsidP="00F62B12">
      <w:r>
        <w:tab/>
        <w:t>•</w:t>
      </w:r>
      <w:r>
        <w:tab/>
        <w:t xml:space="preserve">Function: </w:t>
      </w:r>
      <w:r w:rsidRPr="00F62B12">
        <w:rPr>
          <w:rFonts w:ascii="Courier New" w:hAnsi="Courier New" w:cs="Courier New"/>
          <w:sz w:val="20"/>
          <w:szCs w:val="20"/>
        </w:rPr>
        <w:t>tf.keras.losses.CategoricalCrossentropy</w:t>
      </w:r>
      <w:r>
        <w:t xml:space="preserve"> or </w:t>
      </w:r>
      <w:r w:rsidRPr="00F62B12">
        <w:rPr>
          <w:rFonts w:ascii="Courier New" w:hAnsi="Courier New" w:cs="Courier New"/>
          <w:sz w:val="20"/>
          <w:szCs w:val="20"/>
        </w:rPr>
        <w:t>tf.keras.losses.categorical_crossentropy</w:t>
      </w:r>
    </w:p>
    <w:p w14:paraId="1DF356C4" w14:textId="77777777" w:rsidR="00F62B12" w:rsidRDefault="00F62B12" w:rsidP="00F62B12">
      <w:r>
        <w:tab/>
        <w:t>•</w:t>
      </w:r>
      <w:r>
        <w:tab/>
        <w:t xml:space="preserve">Use Case: Multi-class classification tasks, where each sample belongs to one of multiple classes, and the </w:t>
      </w:r>
      <w:r w:rsidRPr="00F62B12">
        <w:rPr>
          <w:b/>
          <w:bCs/>
          <w:i/>
          <w:iCs/>
          <w:u w:val="single"/>
        </w:rPr>
        <w:t>labels are one-hot encoded</w:t>
      </w:r>
      <w:r>
        <w:t>.</w:t>
      </w:r>
    </w:p>
    <w:p w14:paraId="1B546C08" w14:textId="77777777" w:rsidR="00F62B12" w:rsidRDefault="00F62B12" w:rsidP="00F62B12">
      <w:r>
        <w:tab/>
        <w:t>•</w:t>
      </w:r>
      <w:r>
        <w:tab/>
        <w:t>Input: Predicted values should be probabilities, and true labels should be one-hot encoded.</w:t>
      </w:r>
    </w:p>
    <w:p w14:paraId="216BAF46" w14:textId="0C544625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softmax</w:t>
      </w:r>
    </w:p>
    <w:p w14:paraId="6D95A854" w14:textId="3B2FE074" w:rsid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>: The softmax activation outputs a probability distribution over multiple classes, where the sum of probabilities equals 1. This is suitable for multi-class classification with one-hot encoded labels.</w:t>
      </w:r>
    </w:p>
    <w:p w14:paraId="10C125AF" w14:textId="77777777" w:rsidR="00F62B12" w:rsidRDefault="00F62B12" w:rsidP="00F62B12">
      <w:r>
        <w:tab/>
        <w:t>•</w:t>
      </w:r>
      <w:r>
        <w:tab/>
        <w:t>Equation:</w:t>
      </w:r>
    </w:p>
    <w:p w14:paraId="5CCF5595" w14:textId="77777777" w:rsidR="00F62B12" w:rsidRDefault="00F62B12" w:rsidP="00F62B12"/>
    <w:p w14:paraId="4AA44AAC" w14:textId="1CE1CFA0" w:rsidR="00F62B12" w:rsidRPr="00F62B12" w:rsidRDefault="00F62B12" w:rsidP="00F62B12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Categorical Cross-Entropy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4679CAA" w14:textId="77777777" w:rsidR="00F62B12" w:rsidRDefault="00F62B12" w:rsidP="00F62B12">
      <w:pPr>
        <w:rPr>
          <w:rFonts w:eastAsiaTheme="minorEastAsia"/>
        </w:rPr>
      </w:pPr>
    </w:p>
    <w:p w14:paraId="506A3077" w14:textId="77777777" w:rsidR="00F62B12" w:rsidRPr="00F62B12" w:rsidRDefault="00F62B12" w:rsidP="00F62B12">
      <w:r w:rsidRPr="00F62B12">
        <w:rPr>
          <w:b/>
          <w:bCs/>
        </w:rPr>
        <w:t>3. Sparse Categorical Cross-Entropy Loss</w:t>
      </w:r>
    </w:p>
    <w:p w14:paraId="14D21F39" w14:textId="77777777" w:rsidR="00F62B12" w:rsidRPr="00F62B12" w:rsidRDefault="00F62B12" w:rsidP="00F62B12"/>
    <w:p w14:paraId="5C0486F3" w14:textId="77777777" w:rsidR="00F62B12" w:rsidRPr="00F62B12" w:rsidRDefault="00F62B12" w:rsidP="00F62B12">
      <w:r w:rsidRPr="00F62B12">
        <w:tab/>
        <w:t>•</w:t>
      </w:r>
      <w:r w:rsidRPr="00F62B12">
        <w:tab/>
      </w:r>
      <w:r w:rsidRPr="00F62B12">
        <w:rPr>
          <w:b/>
          <w:bCs/>
        </w:rPr>
        <w:t>Function</w:t>
      </w:r>
      <w:r w:rsidRPr="00F62B12">
        <w:t xml:space="preserve">: </w:t>
      </w:r>
      <w:r w:rsidRPr="00F62B12">
        <w:rPr>
          <w:rFonts w:ascii="Courier New" w:hAnsi="Courier New" w:cs="Courier New"/>
          <w:sz w:val="20"/>
          <w:szCs w:val="20"/>
        </w:rPr>
        <w:t>tf.keras.losses.SparseCategoricalCrossentropy</w:t>
      </w:r>
      <w:r w:rsidRPr="00F62B12">
        <w:t xml:space="preserve"> or </w:t>
      </w:r>
      <w:r w:rsidRPr="00F62B12">
        <w:rPr>
          <w:rFonts w:ascii="Courier New" w:hAnsi="Courier New" w:cs="Courier New"/>
          <w:sz w:val="20"/>
          <w:szCs w:val="20"/>
        </w:rPr>
        <w:t>tf.keras.losses.sparse_categorical_crossentropy</w:t>
      </w:r>
    </w:p>
    <w:p w14:paraId="34BA0FCA" w14:textId="77777777" w:rsidR="00F62B12" w:rsidRPr="00F62B12" w:rsidRDefault="00F62B12" w:rsidP="00F62B12">
      <w:r w:rsidRPr="00F62B12">
        <w:tab/>
        <w:t>•</w:t>
      </w:r>
      <w:r w:rsidRPr="00F62B12">
        <w:tab/>
      </w:r>
      <w:r w:rsidRPr="00F62B12">
        <w:rPr>
          <w:b/>
          <w:bCs/>
        </w:rPr>
        <w:t>Use Case</w:t>
      </w:r>
      <w:r w:rsidRPr="00F62B12">
        <w:t xml:space="preserve">: Multi-class classification tasks, where each sample belongs to one of multiple classes, and the </w:t>
      </w:r>
      <w:r w:rsidRPr="00F62B12">
        <w:rPr>
          <w:b/>
          <w:bCs/>
          <w:i/>
          <w:iCs/>
          <w:u w:val="single"/>
        </w:rPr>
        <w:t>labels are integers</w:t>
      </w:r>
      <w:r w:rsidRPr="00F62B12">
        <w:t xml:space="preserve"> rather than one-hot encoded.</w:t>
      </w:r>
    </w:p>
    <w:p w14:paraId="52D5A080" w14:textId="60FC875B" w:rsidR="00F62B12" w:rsidRDefault="00F62B12" w:rsidP="00F62B12">
      <w:r w:rsidRPr="00F62B12">
        <w:tab/>
        <w:t>•</w:t>
      </w:r>
      <w:r w:rsidRPr="00F62B12">
        <w:tab/>
      </w:r>
      <w:r w:rsidRPr="00F62B12">
        <w:rPr>
          <w:b/>
          <w:bCs/>
        </w:rPr>
        <w:t>Input</w:t>
      </w:r>
      <w:r w:rsidRPr="00F62B12">
        <w:t>: Predicted values should be probabilities, and true labels should be integers.</w:t>
      </w:r>
    </w:p>
    <w:p w14:paraId="52ECB83A" w14:textId="77777777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softmax</w:t>
      </w:r>
    </w:p>
    <w:p w14:paraId="44A43324" w14:textId="5E6462C2" w:rsidR="00B6496B" w:rsidRDefault="00B6496B" w:rsidP="00B6496B">
      <w:r w:rsidRPr="00B6496B">
        <w:lastRenderedPageBreak/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 xml:space="preserve">: </w:t>
      </w:r>
      <w:proofErr w:type="gramStart"/>
      <w:r w:rsidRPr="00B6496B">
        <w:t>Similar to</w:t>
      </w:r>
      <w:proofErr w:type="gramEnd"/>
      <w:r w:rsidRPr="00B6496B">
        <w:t xml:space="preserve"> CategoricalCrossentropy, softmax is used here, but the labels should be integers instead of one-hot encoded vectors.</w:t>
      </w:r>
    </w:p>
    <w:p w14:paraId="5D8FE147" w14:textId="77777777" w:rsidR="00CE25A3" w:rsidRDefault="00CE25A3" w:rsidP="00F62B12"/>
    <w:p w14:paraId="1256515A" w14:textId="67E85F7E" w:rsidR="00CE25A3" w:rsidRPr="00B6496B" w:rsidRDefault="00CE25A3" w:rsidP="00CE25A3">
      <w:r w:rsidRPr="00CE25A3">
        <w:rPr>
          <w:b/>
          <w:bCs/>
        </w:rPr>
        <w:t>4. Kullback-Leibler Divergence (KL Divergence) Loss</w:t>
      </w:r>
    </w:p>
    <w:p w14:paraId="147BAC62" w14:textId="77777777" w:rsidR="00CE25A3" w:rsidRDefault="00CE25A3" w:rsidP="00CE25A3"/>
    <w:p w14:paraId="6790F867" w14:textId="77777777" w:rsidR="00CE25A3" w:rsidRDefault="00CE25A3" w:rsidP="00CE25A3">
      <w:r>
        <w:tab/>
        <w:t>•</w:t>
      </w:r>
      <w:r>
        <w:tab/>
        <w:t xml:space="preserve">Function: </w:t>
      </w:r>
      <w:r w:rsidRPr="00CE25A3">
        <w:rPr>
          <w:rFonts w:ascii="Courier New" w:hAnsi="Courier New" w:cs="Courier New"/>
          <w:sz w:val="20"/>
          <w:szCs w:val="20"/>
        </w:rPr>
        <w:t>tf.keras.losses.KLDivergence</w:t>
      </w:r>
      <w:r>
        <w:t xml:space="preserve"> or </w:t>
      </w:r>
      <w:r w:rsidRPr="00CE25A3">
        <w:rPr>
          <w:rFonts w:ascii="Courier New" w:hAnsi="Courier New" w:cs="Courier New"/>
          <w:sz w:val="20"/>
          <w:szCs w:val="20"/>
        </w:rPr>
        <w:t>tf.keras.losses.kullback_leibler_divergence</w:t>
      </w:r>
    </w:p>
    <w:p w14:paraId="3F96683A" w14:textId="77777777" w:rsidR="00CE25A3" w:rsidRDefault="00CE25A3" w:rsidP="00CE25A3">
      <w:r>
        <w:tab/>
        <w:t>•</w:t>
      </w:r>
      <w:r>
        <w:tab/>
        <w:t>Use Case: Measures how one probability distribution diverges from a second, expected probability distribution. Useful for probabilistic outputs or when training with a soft label distribution.</w:t>
      </w:r>
    </w:p>
    <w:p w14:paraId="082946A0" w14:textId="77777777" w:rsidR="00CE25A3" w:rsidRDefault="00CE25A3" w:rsidP="00CE25A3">
      <w:r>
        <w:tab/>
        <w:t>•</w:t>
      </w:r>
      <w:r>
        <w:tab/>
        <w:t>Input: Both true labels and predicted values should be probability distributions.</w:t>
      </w:r>
    </w:p>
    <w:p w14:paraId="15552A31" w14:textId="77777777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softmax</w:t>
      </w:r>
    </w:p>
    <w:p w14:paraId="336CB765" w14:textId="7F4061E1" w:rsid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>: KL Divergence measures the difference between two probability distributions. The softmax activation provides the model’s predicted probability distribution for each class.</w:t>
      </w:r>
    </w:p>
    <w:p w14:paraId="32871B87" w14:textId="77777777" w:rsidR="00CE25A3" w:rsidRDefault="00CE25A3" w:rsidP="00CE25A3">
      <w:r>
        <w:tab/>
        <w:t>•</w:t>
      </w:r>
      <w:r>
        <w:tab/>
        <w:t>Equation:</w:t>
      </w:r>
    </w:p>
    <w:p w14:paraId="0437D4C0" w14:textId="77777777" w:rsidR="00CE25A3" w:rsidRDefault="00CE25A3" w:rsidP="00CE25A3"/>
    <w:p w14:paraId="019A3920" w14:textId="0512048C" w:rsidR="00CE25A3" w:rsidRPr="00CE25A3" w:rsidRDefault="00CE25A3" w:rsidP="00CE25A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KL Divergence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7504F93" w14:textId="77777777" w:rsidR="00CE25A3" w:rsidRDefault="00CE25A3" w:rsidP="00CE25A3">
      <w:pPr>
        <w:rPr>
          <w:rFonts w:eastAsiaTheme="minorEastAsia"/>
        </w:rPr>
      </w:pPr>
    </w:p>
    <w:p w14:paraId="16B4EDD4" w14:textId="77777777" w:rsidR="00CE25A3" w:rsidRPr="00CE25A3" w:rsidRDefault="00CE25A3" w:rsidP="00CE25A3">
      <w:pPr>
        <w:rPr>
          <w:b/>
          <w:bCs/>
        </w:rPr>
      </w:pPr>
      <w:r w:rsidRPr="00CE25A3">
        <w:rPr>
          <w:b/>
          <w:bCs/>
        </w:rPr>
        <w:t>5. Poisson Loss</w:t>
      </w:r>
    </w:p>
    <w:p w14:paraId="3614AD24" w14:textId="77777777" w:rsidR="00CE25A3" w:rsidRDefault="00CE25A3" w:rsidP="00CE25A3"/>
    <w:p w14:paraId="524310B9" w14:textId="77777777" w:rsidR="00CE25A3" w:rsidRDefault="00CE25A3" w:rsidP="00CE25A3">
      <w:r>
        <w:tab/>
        <w:t>•</w:t>
      </w:r>
      <w:r>
        <w:tab/>
        <w:t xml:space="preserve">Function: </w:t>
      </w:r>
      <w:r w:rsidRPr="00CE25A3">
        <w:rPr>
          <w:rFonts w:ascii="Courier New" w:hAnsi="Courier New" w:cs="Courier New"/>
          <w:sz w:val="20"/>
          <w:szCs w:val="20"/>
        </w:rPr>
        <w:t>tf.keras.losses.Poisson</w:t>
      </w:r>
    </w:p>
    <w:p w14:paraId="71E57075" w14:textId="77777777" w:rsidR="00CE25A3" w:rsidRDefault="00CE25A3" w:rsidP="00CE25A3">
      <w:r>
        <w:tab/>
        <w:t>•</w:t>
      </w:r>
      <w:r>
        <w:tab/>
        <w:t>Use Case: Can be used when the output follows a Poisson distribution.</w:t>
      </w:r>
    </w:p>
    <w:p w14:paraId="0A181DE3" w14:textId="77777777" w:rsidR="00CE25A3" w:rsidRDefault="00CE25A3" w:rsidP="00CE25A3">
      <w:r>
        <w:tab/>
        <w:t>•</w:t>
      </w:r>
      <w:r>
        <w:tab/>
        <w:t>Input: True labels and predictions should be positive values.</w:t>
      </w:r>
    </w:p>
    <w:p w14:paraId="1BD2C3D8" w14:textId="77777777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linear (no activation) or exponential</w:t>
      </w:r>
    </w:p>
    <w:p w14:paraId="64DF8C01" w14:textId="7FB008A3" w:rsid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>: The Poisson loss is used when the model outputs are expected to follow a Poisson distribution, typically for count data.</w:t>
      </w:r>
    </w:p>
    <w:p w14:paraId="5A3F37CC" w14:textId="77777777" w:rsidR="00CE25A3" w:rsidRDefault="00CE25A3" w:rsidP="00CE25A3">
      <w:r>
        <w:tab/>
        <w:t>•</w:t>
      </w:r>
      <w:r>
        <w:tab/>
        <w:t>Equation:</w:t>
      </w:r>
    </w:p>
    <w:p w14:paraId="464C7F00" w14:textId="77777777" w:rsidR="00CE25A3" w:rsidRDefault="00CE25A3" w:rsidP="00CE25A3"/>
    <w:p w14:paraId="012396B0" w14:textId="3FB09142" w:rsidR="00CE25A3" w:rsidRPr="00CE25A3" w:rsidRDefault="00CE25A3" w:rsidP="00CE25A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Poisson Loss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6C9AEA8" w14:textId="77777777" w:rsidR="00CE25A3" w:rsidRDefault="00CE25A3" w:rsidP="00CE25A3">
      <w:pPr>
        <w:rPr>
          <w:rFonts w:eastAsiaTheme="minorEastAsia"/>
        </w:rPr>
      </w:pPr>
    </w:p>
    <w:p w14:paraId="50CBB652" w14:textId="77777777" w:rsidR="00CE25A3" w:rsidRPr="00CE25A3" w:rsidRDefault="00CE25A3" w:rsidP="00CE25A3">
      <w:pPr>
        <w:rPr>
          <w:b/>
          <w:bCs/>
        </w:rPr>
      </w:pPr>
      <w:r w:rsidRPr="00CE25A3">
        <w:rPr>
          <w:b/>
          <w:bCs/>
        </w:rPr>
        <w:t>6. Binary Focal Cross-Entropy Loss</w:t>
      </w:r>
    </w:p>
    <w:p w14:paraId="321E3CFC" w14:textId="77777777" w:rsidR="00CE25A3" w:rsidRDefault="00CE25A3" w:rsidP="00CE25A3"/>
    <w:p w14:paraId="4D16572E" w14:textId="03002286" w:rsidR="00CE25A3" w:rsidRDefault="00CE25A3" w:rsidP="00CE25A3">
      <w:r>
        <w:t>•</w:t>
      </w:r>
      <w:r>
        <w:tab/>
        <w:t>Function: Not available directly in Keras. Implemented as a custom loss function.</w:t>
      </w:r>
    </w:p>
    <w:p w14:paraId="6D1B4C0F" w14:textId="3739236E" w:rsidR="00CE25A3" w:rsidRDefault="00CE25A3" w:rsidP="00CE25A3">
      <w:r>
        <w:t>•</w:t>
      </w:r>
      <w:r>
        <w:tab/>
        <w:t>Use Case: Addresses class imbalance by assigning more focus to hard-to-classify samples.</w:t>
      </w:r>
    </w:p>
    <w:p w14:paraId="4B41DF2C" w14:textId="26110802" w:rsidR="00CE25A3" w:rsidRDefault="00CE25A3" w:rsidP="00CE25A3">
      <w:r>
        <w:t>•</w:t>
      </w:r>
      <w:r>
        <w:tab/>
        <w:t>Input: Predicted values should be probabilities, and true labels should be binary values.</w:t>
      </w:r>
    </w:p>
    <w:p w14:paraId="338FD6D4" w14:textId="77777777" w:rsidR="00B6496B" w:rsidRP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Activation for Final Layer</w:t>
      </w:r>
      <w:r w:rsidRPr="00B6496B">
        <w:t>: sigmoid</w:t>
      </w:r>
    </w:p>
    <w:p w14:paraId="1E774CDD" w14:textId="30315284" w:rsidR="00B6496B" w:rsidRDefault="00B6496B" w:rsidP="00B6496B">
      <w:r w:rsidRPr="00B6496B">
        <w:tab/>
        <w:t>•</w:t>
      </w:r>
      <w:r w:rsidRPr="00B6496B">
        <w:tab/>
      </w:r>
      <w:r w:rsidRPr="00B6496B">
        <w:rPr>
          <w:b/>
          <w:bCs/>
        </w:rPr>
        <w:t>Explanation</w:t>
      </w:r>
      <w:r w:rsidRPr="00B6496B">
        <w:t>: Since Binary Focal Loss is derived from binary cross-entropy, it is designed to work with the sigmoid activation function.</w:t>
      </w:r>
    </w:p>
    <w:p w14:paraId="391B8143" w14:textId="766D056C" w:rsidR="00CE25A3" w:rsidRDefault="00CE25A3" w:rsidP="00CE25A3">
      <w:r>
        <w:lastRenderedPageBreak/>
        <w:t>•</w:t>
      </w:r>
      <w:r>
        <w:tab/>
        <w:t>Equation:</w:t>
      </w:r>
    </w:p>
    <w:p w14:paraId="6F3ABEDB" w14:textId="77777777" w:rsidR="00CE25A3" w:rsidRDefault="00CE25A3" w:rsidP="00CE25A3"/>
    <w:p w14:paraId="3BB8B764" w14:textId="715C9228" w:rsidR="00CE25A3" w:rsidRDefault="00CE25A3" w:rsidP="00CE25A3">
      <m:oMathPara>
        <m:oMath>
          <m:r>
            <m:rPr>
              <m:nor/>
            </m:rPr>
            <w:rPr>
              <w:rFonts w:ascii="Cambria Math" w:hAnsi="Cambria Math"/>
            </w:rPr>
            <m:t>Focal Loss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38605D75" w14:textId="77777777" w:rsidR="00CE25A3" w:rsidRDefault="00CE25A3" w:rsidP="00CE25A3"/>
    <w:p w14:paraId="1D60B2C2" w14:textId="2CBDCC56" w:rsidR="00CE25A3" w:rsidRDefault="00CE25A3" w:rsidP="00CE25A3"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is the predicted probability,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is a weighting factor, and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is a focusing parameter.</w:t>
      </w:r>
    </w:p>
    <w:p w14:paraId="4B0A2B7B" w14:textId="77777777" w:rsidR="00CE25A3" w:rsidRDefault="00CE25A3" w:rsidP="00CE25A3"/>
    <w:p w14:paraId="118E69DA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>def focal_loss(gamma=2., alpha=0.25):</w:t>
      </w:r>
    </w:p>
    <w:p w14:paraId="1F7F9DD3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def focal_loss_fixed(y_true, y_pred):</w:t>
      </w:r>
    </w:p>
    <w:p w14:paraId="7DD66205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epsilon = tf.keras.backend.epsilon()</w:t>
      </w:r>
    </w:p>
    <w:p w14:paraId="247B46C4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y_pred = tf.clip_by_value(y_pred, epsilon, 1. - epsilon)</w:t>
      </w:r>
    </w:p>
    <w:p w14:paraId="285684BA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y_true = tf.cast(y_true, tf.float32)</w:t>
      </w:r>
    </w:p>
    <w:p w14:paraId="1A2E9DE7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alpha_t = y_true * alpha + (tf.ones_like(y_true) - y_true) * (1 - alpha)</w:t>
      </w:r>
    </w:p>
    <w:p w14:paraId="096C6197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p_t = y_true * y_pred + (tf.ones_like(y_true) - y_true) * (1 - y_pred)</w:t>
      </w:r>
    </w:p>
    <w:p w14:paraId="1DE899F3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fl = - alpha_t * tf.pow((tf.ones_like(y_true) - p_t), gamma) * tf.log(p_t)</w:t>
      </w:r>
    </w:p>
    <w:p w14:paraId="7F66CCAD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    return tf.reduce_mean(fl)</w:t>
      </w:r>
    </w:p>
    <w:p w14:paraId="25C6FB0A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 xml:space="preserve">    return focal_loss_fixed</w:t>
      </w:r>
    </w:p>
    <w:p w14:paraId="5D998194" w14:textId="77777777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</w:p>
    <w:p w14:paraId="1B255A26" w14:textId="650CE786" w:rsidR="00CE25A3" w:rsidRPr="00CE25A3" w:rsidRDefault="00CE25A3" w:rsidP="00CE25A3">
      <w:pPr>
        <w:rPr>
          <w:rFonts w:ascii="Courier New" w:hAnsi="Courier New" w:cs="Courier New"/>
          <w:sz w:val="20"/>
          <w:szCs w:val="20"/>
        </w:rPr>
      </w:pPr>
      <w:r w:rsidRPr="00CE25A3">
        <w:rPr>
          <w:rFonts w:ascii="Courier New" w:hAnsi="Courier New" w:cs="Courier New"/>
          <w:sz w:val="20"/>
          <w:szCs w:val="20"/>
        </w:rPr>
        <w:t>model.compile(optimizer='adam', loss=focal_loss())</w:t>
      </w:r>
    </w:p>
    <w:sectPr w:rsidR="00CE25A3" w:rsidRPr="00CE25A3" w:rsidSect="00D7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E0"/>
    <w:rsid w:val="00135675"/>
    <w:rsid w:val="00163029"/>
    <w:rsid w:val="001B537C"/>
    <w:rsid w:val="0035261B"/>
    <w:rsid w:val="00395B9A"/>
    <w:rsid w:val="0070544C"/>
    <w:rsid w:val="00953A19"/>
    <w:rsid w:val="00AA59C3"/>
    <w:rsid w:val="00AC58E0"/>
    <w:rsid w:val="00B6496B"/>
    <w:rsid w:val="00CE25A3"/>
    <w:rsid w:val="00D70A0C"/>
    <w:rsid w:val="00E53138"/>
    <w:rsid w:val="00F6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34AD"/>
  <w15:chartTrackingRefBased/>
  <w15:docId w15:val="{69EFE24D-271C-8C4D-830C-F3CE3377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6B"/>
  </w:style>
  <w:style w:type="paragraph" w:styleId="Heading1">
    <w:name w:val="heading 1"/>
    <w:basedOn w:val="Normal"/>
    <w:next w:val="Normal"/>
    <w:link w:val="Heading1Char"/>
    <w:uiPriority w:val="9"/>
    <w:qFormat/>
    <w:rsid w:val="00AC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Fisher</dc:creator>
  <cp:keywords/>
  <dc:description/>
  <cp:lastModifiedBy>George Fisher</cp:lastModifiedBy>
  <cp:revision>5</cp:revision>
  <dcterms:created xsi:type="dcterms:W3CDTF">2024-09-29T15:51:00Z</dcterms:created>
  <dcterms:modified xsi:type="dcterms:W3CDTF">2024-09-29T18:12:00Z</dcterms:modified>
</cp:coreProperties>
</file>