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97CF2" w14:textId="77777777" w:rsidR="006723AB" w:rsidRPr="000B5C98" w:rsidRDefault="006723AB" w:rsidP="006723AB">
      <w:pPr>
        <w:spacing w:after="0" w:line="240" w:lineRule="auto"/>
        <w:rPr>
          <w:rFonts w:ascii="Calibri" w:eastAsia="Times New Roman" w:hAnsi="Calibri" w:cs="Arial"/>
          <w:color w:val="98A7BD" w:themeColor="text2" w:themeTint="80"/>
          <w:sz w:val="36"/>
          <w:szCs w:val="36"/>
          <w:lang w:val="es-ES_tradnl" w:eastAsia="es-ES_tradnl"/>
        </w:rPr>
      </w:pPr>
    </w:p>
    <w:p w14:paraId="0E2B4A93" w14:textId="77777777" w:rsidR="006723AB" w:rsidRPr="00B25759" w:rsidRDefault="006723AB" w:rsidP="006723AB">
      <w:pPr>
        <w:pStyle w:val="Ttulo2"/>
        <w:spacing w:before="0" w:after="0"/>
        <w:rPr>
          <w:rFonts w:ascii="Calibri" w:hAnsi="Calibri"/>
          <w:color w:val="98A7BD" w:themeColor="text2" w:themeTint="80"/>
          <w:sz w:val="36"/>
          <w:szCs w:val="36"/>
        </w:rPr>
      </w:pPr>
      <w:r w:rsidRPr="00B25759">
        <w:rPr>
          <w:rFonts w:ascii="Calibri" w:hAnsi="Calibri"/>
          <w:color w:val="98A7BD" w:themeColor="text2" w:themeTint="80"/>
          <w:sz w:val="36"/>
          <w:szCs w:val="36"/>
        </w:rPr>
        <w:t>1. Concepto de Juego. Elementos y clasificación de los juegos.</w:t>
      </w:r>
    </w:p>
    <w:p w14:paraId="2DD8AA37" w14:textId="77777777" w:rsidR="006723AB" w:rsidRPr="00A65259" w:rsidRDefault="006723AB" w:rsidP="006723AB">
      <w:pPr>
        <w:spacing w:after="0"/>
        <w:rPr>
          <w:rFonts w:ascii="Calibri" w:hAnsi="Calibri"/>
          <w:color w:val="000000" w:themeColor="text1"/>
        </w:rPr>
      </w:pPr>
      <w:r w:rsidRPr="00B25759">
        <w:rPr>
          <w:rFonts w:ascii="Calibri" w:hAnsi="Calibri"/>
        </w:rPr>
        <w:t>-</w:t>
      </w:r>
      <w:r w:rsidRPr="00A65259">
        <w:rPr>
          <w:rFonts w:ascii="Calibri" w:hAnsi="Calibri"/>
          <w:color w:val="000000" w:themeColor="text1"/>
        </w:rPr>
        <w:t>Perfecto para investigar en técnicas de resolución de problemas</w:t>
      </w:r>
    </w:p>
    <w:p w14:paraId="6C06DE63" w14:textId="77777777" w:rsidR="006723AB" w:rsidRPr="00A65259" w:rsidRDefault="006723AB" w:rsidP="006723AB">
      <w:pPr>
        <w:spacing w:after="0"/>
        <w:rPr>
          <w:rFonts w:ascii="Calibri" w:hAnsi="Calibri"/>
          <w:color w:val="000000" w:themeColor="text1"/>
        </w:rPr>
      </w:pPr>
      <w:r w:rsidRPr="00A65259">
        <w:rPr>
          <w:rFonts w:ascii="Calibri" w:hAnsi="Calibri"/>
          <w:color w:val="000000" w:themeColor="text1"/>
        </w:rPr>
        <w:t>-Fácil de medir el éxito o el fracaso.</w:t>
      </w:r>
    </w:p>
    <w:p w14:paraId="5E8E7712" w14:textId="77777777" w:rsidR="006723AB" w:rsidRPr="00A65259" w:rsidRDefault="006723AB" w:rsidP="006723AB">
      <w:pPr>
        <w:spacing w:after="0"/>
        <w:rPr>
          <w:rFonts w:ascii="Calibri" w:hAnsi="Calibri"/>
          <w:color w:val="000000" w:themeColor="text1"/>
        </w:rPr>
      </w:pPr>
      <w:r w:rsidRPr="00A65259">
        <w:rPr>
          <w:rFonts w:ascii="Calibri" w:hAnsi="Calibri"/>
          <w:color w:val="000000" w:themeColor="text1"/>
        </w:rPr>
        <w:t>-Fascinación para un amplia variedad de gente.</w:t>
      </w:r>
    </w:p>
    <w:p w14:paraId="1A7AD82A" w14:textId="77777777" w:rsidR="006723AB" w:rsidRPr="00A65259" w:rsidRDefault="006723AB" w:rsidP="006723AB">
      <w:pPr>
        <w:spacing w:after="0"/>
        <w:rPr>
          <w:rFonts w:ascii="Calibri" w:hAnsi="Calibri"/>
          <w:color w:val="000000" w:themeColor="text1"/>
        </w:rPr>
      </w:pPr>
      <w:r w:rsidRPr="00A65259">
        <w:rPr>
          <w:rFonts w:ascii="Calibri" w:hAnsi="Calibri"/>
          <w:color w:val="000000" w:themeColor="text1"/>
        </w:rPr>
        <w:t>-Cada jugador intente conseguir el mayor beneficio para su interés</w:t>
      </w:r>
    </w:p>
    <w:p w14:paraId="75C388F0" w14:textId="77777777" w:rsidR="006723AB" w:rsidRPr="00B25759" w:rsidRDefault="006723AB" w:rsidP="006723AB">
      <w:pPr>
        <w:spacing w:after="0"/>
        <w:rPr>
          <w:rFonts w:ascii="Calibri" w:hAnsi="Calibri"/>
          <w:color w:val="000000" w:themeColor="text1"/>
        </w:rPr>
      </w:pPr>
    </w:p>
    <w:p w14:paraId="69695C8A" w14:textId="77777777" w:rsidR="006723AB" w:rsidRPr="0066626A" w:rsidRDefault="006723AB" w:rsidP="006723AB">
      <w:pPr>
        <w:spacing w:after="0"/>
        <w:rPr>
          <w:rFonts w:ascii="Calibri" w:hAnsi="Calibri"/>
          <w:b/>
          <w:sz w:val="32"/>
          <w:szCs w:val="32"/>
        </w:rPr>
      </w:pPr>
      <w:r w:rsidRPr="0066626A">
        <w:rPr>
          <w:rFonts w:ascii="Calibri" w:hAnsi="Calibri"/>
          <w:b/>
          <w:sz w:val="32"/>
          <w:szCs w:val="32"/>
        </w:rPr>
        <w:t>DEFINICION:</w:t>
      </w:r>
    </w:p>
    <w:p w14:paraId="0A1015FE" w14:textId="77777777" w:rsidR="006723AB" w:rsidRPr="00A65259" w:rsidRDefault="006723AB" w:rsidP="006723AB">
      <w:pPr>
        <w:spacing w:after="0"/>
        <w:rPr>
          <w:rFonts w:ascii="Calibri" w:hAnsi="Calibri"/>
          <w:color w:val="000000" w:themeColor="text1"/>
        </w:rPr>
      </w:pPr>
      <w:r w:rsidRPr="00A65259">
        <w:rPr>
          <w:rFonts w:ascii="Calibri" w:hAnsi="Calibri"/>
          <w:color w:val="000000" w:themeColor="text1"/>
        </w:rPr>
        <w:t>Cualquier decisión con varios agentes (jugadores) gobernada por un conjunto de reglas y con un resultado bien definido, caracterizada porque ningún jugador con su sola actuación puede determinar el resultado.</w:t>
      </w:r>
    </w:p>
    <w:p w14:paraId="26286E6B" w14:textId="77777777" w:rsidR="006723AB" w:rsidRPr="00A65259" w:rsidRDefault="006723AB" w:rsidP="006723AB">
      <w:pPr>
        <w:spacing w:after="0"/>
        <w:rPr>
          <w:rFonts w:ascii="Calibri" w:hAnsi="Calibri"/>
          <w:color w:val="000000" w:themeColor="text1"/>
        </w:rPr>
      </w:pPr>
    </w:p>
    <w:p w14:paraId="7820BABC" w14:textId="77777777" w:rsidR="006723AB" w:rsidRPr="00A65259" w:rsidRDefault="006723AB" w:rsidP="006723AB">
      <w:pPr>
        <w:spacing w:after="0"/>
        <w:rPr>
          <w:rFonts w:ascii="Calibri" w:hAnsi="Calibri"/>
          <w:color w:val="000000" w:themeColor="text1"/>
        </w:rPr>
      </w:pPr>
      <w:r w:rsidRPr="00A65259">
        <w:rPr>
          <w:rFonts w:ascii="Calibri" w:hAnsi="Calibri"/>
          <w:color w:val="000000" w:themeColor="text1"/>
        </w:rPr>
        <w:t>La solución de un juego es la determinación de una sucesión de actuaciones que indican a cada jugador que resultado puede esperar y como alcanzarlo</w:t>
      </w:r>
    </w:p>
    <w:p w14:paraId="1AA8C386" w14:textId="77777777" w:rsidR="006723AB" w:rsidRPr="001805B2" w:rsidRDefault="006723AB" w:rsidP="006723AB">
      <w:pPr>
        <w:spacing w:after="0"/>
        <w:rPr>
          <w:rFonts w:ascii="Calibri" w:hAnsi="Calibri"/>
        </w:rPr>
      </w:pPr>
      <w:r w:rsidRPr="0066626A">
        <w:rPr>
          <w:rFonts w:ascii="Calibri" w:hAnsi="Calibri" w:cs="Times"/>
          <w:b/>
          <w:color w:val="000000"/>
          <w:lang w:val="es-ES_tradnl"/>
        </w:rPr>
        <w:t>Conclusión</w:t>
      </w:r>
      <w:r>
        <w:rPr>
          <w:rFonts w:ascii="Calibri" w:hAnsi="Calibri" w:cs="Times"/>
          <w:color w:val="000000"/>
          <w:lang w:val="es-ES_tradnl"/>
        </w:rPr>
        <w:t>: un juego puede plantearse como un problema de maximización, aunque finalmente y en muchos casos solo pueda llegar a una satisfacción.</w:t>
      </w:r>
    </w:p>
    <w:p w14:paraId="57619DA8" w14:textId="77777777" w:rsidR="006723AB" w:rsidRDefault="006723AB" w:rsidP="006723AB">
      <w:pPr>
        <w:rPr>
          <w:rFonts w:ascii="Calibri" w:hAnsi="Calibri"/>
        </w:rPr>
      </w:pPr>
    </w:p>
    <w:p w14:paraId="56EA15CA" w14:textId="77777777" w:rsidR="006723AB" w:rsidRPr="00017EC9" w:rsidRDefault="006723AB" w:rsidP="006723AB">
      <w:pPr>
        <w:rPr>
          <w:rFonts w:ascii="Calibri" w:hAnsi="Calibri"/>
          <w:b/>
          <w:color w:val="70AD47" w:themeColor="accent6"/>
          <w:sz w:val="32"/>
          <w:szCs w:val="32"/>
          <w:u w:val="single"/>
        </w:rPr>
      </w:pPr>
      <w:r w:rsidRPr="00017EC9">
        <w:rPr>
          <w:rFonts w:ascii="Calibri" w:hAnsi="Calibri"/>
          <w:b/>
          <w:color w:val="70AD47" w:themeColor="accent6"/>
          <w:sz w:val="32"/>
          <w:szCs w:val="32"/>
          <w:u w:val="single"/>
        </w:rPr>
        <w:t>Elementos de un juego:</w:t>
      </w:r>
    </w:p>
    <w:p w14:paraId="6D52C577" w14:textId="77777777" w:rsidR="006723AB" w:rsidRDefault="006723AB" w:rsidP="006723AB">
      <w:pPr>
        <w:pStyle w:val="Prrafodelista"/>
        <w:numPr>
          <w:ilvl w:val="0"/>
          <w:numId w:val="3"/>
        </w:numPr>
        <w:rPr>
          <w:rFonts w:ascii="Calibri" w:hAnsi="Calibri"/>
        </w:rPr>
      </w:pPr>
      <w:r w:rsidRPr="008152C1">
        <w:rPr>
          <w:rFonts w:ascii="Calibri" w:hAnsi="Calibri"/>
          <w:b/>
        </w:rPr>
        <w:t>Estado Inicial:</w:t>
      </w:r>
      <w:r>
        <w:rPr>
          <w:rFonts w:ascii="Calibri" w:hAnsi="Calibri"/>
        </w:rPr>
        <w:t xml:space="preserve"> Posición del tablero e identifica al jugador que mueve.</w:t>
      </w:r>
    </w:p>
    <w:p w14:paraId="1B6E5354" w14:textId="77777777" w:rsidR="006723AB" w:rsidRDefault="006723AB" w:rsidP="006723AB">
      <w:pPr>
        <w:pStyle w:val="Prrafodelista"/>
        <w:numPr>
          <w:ilvl w:val="0"/>
          <w:numId w:val="3"/>
        </w:numPr>
        <w:rPr>
          <w:rFonts w:ascii="Calibri" w:hAnsi="Calibri"/>
        </w:rPr>
      </w:pPr>
      <w:r w:rsidRPr="008152C1">
        <w:rPr>
          <w:rFonts w:ascii="Calibri" w:hAnsi="Calibri"/>
          <w:b/>
        </w:rPr>
        <w:t xml:space="preserve">Función sucesor: </w:t>
      </w:r>
      <w:r>
        <w:rPr>
          <w:rFonts w:ascii="Calibri" w:hAnsi="Calibri"/>
        </w:rPr>
        <w:t>Devuelve una lista de pares(</w:t>
      </w:r>
      <w:proofErr w:type="spellStart"/>
      <w:r>
        <w:rPr>
          <w:rFonts w:ascii="Calibri" w:hAnsi="Calibri"/>
        </w:rPr>
        <w:t>movimiento,estado</w:t>
      </w:r>
      <w:proofErr w:type="spellEnd"/>
      <w:r>
        <w:rPr>
          <w:rFonts w:ascii="Calibri" w:hAnsi="Calibri"/>
        </w:rPr>
        <w:t>) indicando un movimiento legal y le estado que resulta</w:t>
      </w:r>
    </w:p>
    <w:p w14:paraId="727F82F9" w14:textId="77777777" w:rsidR="006723AB" w:rsidRPr="008152C1" w:rsidRDefault="006723AB" w:rsidP="006723AB">
      <w:pPr>
        <w:pStyle w:val="Prrafodelista"/>
        <w:numPr>
          <w:ilvl w:val="0"/>
          <w:numId w:val="3"/>
        </w:numPr>
        <w:rPr>
          <w:rFonts w:ascii="Calibri" w:hAnsi="Calibri"/>
          <w:b/>
        </w:rPr>
      </w:pPr>
      <w:r w:rsidRPr="008152C1">
        <w:rPr>
          <w:rFonts w:ascii="Calibri" w:hAnsi="Calibri"/>
          <w:b/>
        </w:rPr>
        <w:t>Test terminal</w:t>
      </w:r>
      <w:r>
        <w:rPr>
          <w:rFonts w:ascii="Calibri" w:hAnsi="Calibri"/>
          <w:b/>
        </w:rPr>
        <w:t xml:space="preserve">: </w:t>
      </w:r>
      <w:r>
        <w:rPr>
          <w:rFonts w:ascii="Calibri" w:hAnsi="Calibri"/>
        </w:rPr>
        <w:t>Determina  cuando se termina el juego</w:t>
      </w:r>
    </w:p>
    <w:p w14:paraId="20D072E9" w14:textId="77777777" w:rsidR="006723AB" w:rsidRPr="00BC27E6" w:rsidRDefault="006723AB" w:rsidP="006723AB">
      <w:pPr>
        <w:pStyle w:val="Prrafodelista"/>
        <w:numPr>
          <w:ilvl w:val="0"/>
          <w:numId w:val="3"/>
        </w:numPr>
        <w:rPr>
          <w:rFonts w:ascii="Calibri" w:hAnsi="Calibri"/>
          <w:b/>
        </w:rPr>
      </w:pPr>
      <w:r w:rsidRPr="008152C1">
        <w:rPr>
          <w:rFonts w:ascii="Calibri" w:hAnsi="Calibri"/>
          <w:b/>
        </w:rPr>
        <w:t>Función utilidad</w:t>
      </w:r>
      <w:r>
        <w:rPr>
          <w:rFonts w:ascii="Calibri" w:hAnsi="Calibri"/>
          <w:b/>
        </w:rPr>
        <w:t>:</w:t>
      </w:r>
      <w:r>
        <w:rPr>
          <w:rFonts w:ascii="Calibri" w:hAnsi="Calibri"/>
        </w:rPr>
        <w:t xml:space="preserve"> función objetivo/rentabilidad. Da un valor a los estados terminales</w:t>
      </w:r>
    </w:p>
    <w:p w14:paraId="77D51036" w14:textId="77777777" w:rsidR="006723AB" w:rsidRDefault="006723AB" w:rsidP="006723AB">
      <w:pPr>
        <w:spacing w:after="0"/>
        <w:ind w:left="142"/>
        <w:rPr>
          <w:rFonts w:ascii="Calibri" w:hAnsi="Calibri"/>
        </w:rPr>
      </w:pPr>
    </w:p>
    <w:p w14:paraId="43DBD0F7" w14:textId="77777777" w:rsidR="006723AB" w:rsidRDefault="006723AB" w:rsidP="006723AB">
      <w:pPr>
        <w:spacing w:after="0"/>
        <w:rPr>
          <w:rFonts w:ascii="Calibri" w:hAnsi="Calibri"/>
          <w:b/>
          <w:sz w:val="32"/>
          <w:szCs w:val="32"/>
        </w:rPr>
      </w:pPr>
      <w:r>
        <w:rPr>
          <w:rFonts w:ascii="Calibri" w:hAnsi="Calibri"/>
          <w:b/>
          <w:sz w:val="32"/>
          <w:szCs w:val="32"/>
        </w:rPr>
        <w:t>Características de los juegos</w:t>
      </w:r>
      <w:r w:rsidRPr="0066626A">
        <w:rPr>
          <w:rFonts w:ascii="Calibri" w:hAnsi="Calibri"/>
          <w:b/>
          <w:sz w:val="32"/>
          <w:szCs w:val="32"/>
        </w:rPr>
        <w:t>:</w:t>
      </w:r>
    </w:p>
    <w:p w14:paraId="62EC7C8E" w14:textId="77777777" w:rsidR="006723AB" w:rsidRPr="009256CE" w:rsidRDefault="006723AB" w:rsidP="006723AB">
      <w:pPr>
        <w:pStyle w:val="Prrafodelista"/>
        <w:numPr>
          <w:ilvl w:val="0"/>
          <w:numId w:val="1"/>
        </w:numPr>
        <w:spacing w:after="0"/>
        <w:rPr>
          <w:rFonts w:ascii="Calibri" w:hAnsi="Calibri"/>
          <w:b/>
        </w:rPr>
      </w:pPr>
      <w:r w:rsidRPr="009256CE">
        <w:rPr>
          <w:rFonts w:ascii="Calibri" w:hAnsi="Calibri"/>
        </w:rPr>
        <w:t>Numero de jugadores</w:t>
      </w:r>
      <w:r>
        <w:rPr>
          <w:rFonts w:ascii="Calibri" w:hAnsi="Calibri"/>
        </w:rPr>
        <w:t>:</w:t>
      </w:r>
    </w:p>
    <w:p w14:paraId="257331D9" w14:textId="77777777" w:rsidR="006723AB" w:rsidRPr="009256CE" w:rsidRDefault="006723AB" w:rsidP="006723AB">
      <w:pPr>
        <w:pStyle w:val="Prrafodelista"/>
        <w:numPr>
          <w:ilvl w:val="1"/>
          <w:numId w:val="1"/>
        </w:numPr>
        <w:spacing w:after="0"/>
        <w:rPr>
          <w:rFonts w:ascii="Calibri" w:hAnsi="Calibri"/>
          <w:b/>
        </w:rPr>
      </w:pPr>
      <w:r>
        <w:rPr>
          <w:rFonts w:ascii="Calibri" w:hAnsi="Calibri"/>
        </w:rPr>
        <w:t>Dos jugadores competitivo y cooperativo</w:t>
      </w:r>
    </w:p>
    <w:p w14:paraId="4F4C18A3" w14:textId="77777777" w:rsidR="006723AB" w:rsidRPr="009256CE" w:rsidRDefault="006723AB" w:rsidP="006723AB">
      <w:pPr>
        <w:pStyle w:val="Prrafodelista"/>
        <w:numPr>
          <w:ilvl w:val="1"/>
          <w:numId w:val="1"/>
        </w:numPr>
        <w:spacing w:after="0"/>
        <w:rPr>
          <w:rFonts w:ascii="Calibri" w:hAnsi="Calibri"/>
          <w:b/>
        </w:rPr>
      </w:pPr>
      <w:r>
        <w:rPr>
          <w:rFonts w:ascii="Calibri" w:hAnsi="Calibri"/>
        </w:rPr>
        <w:t>Mas de dos no puede serlo mas de dos cosas.</w:t>
      </w:r>
    </w:p>
    <w:p w14:paraId="355A1802" w14:textId="77777777" w:rsidR="006723AB" w:rsidRPr="00AB2E05" w:rsidRDefault="006723AB" w:rsidP="006723AB">
      <w:pPr>
        <w:pStyle w:val="Prrafodelista"/>
        <w:numPr>
          <w:ilvl w:val="0"/>
          <w:numId w:val="1"/>
        </w:numPr>
        <w:spacing w:after="0"/>
        <w:rPr>
          <w:rFonts w:ascii="Calibri" w:hAnsi="Calibri"/>
          <w:b/>
        </w:rPr>
      </w:pPr>
      <w:r>
        <w:rPr>
          <w:rFonts w:ascii="Calibri" w:hAnsi="Calibri"/>
          <w:b/>
        </w:rPr>
        <w:t xml:space="preserve">Tipo de juego: </w:t>
      </w:r>
    </w:p>
    <w:p w14:paraId="5C57C2B1" w14:textId="77777777" w:rsidR="006723AB" w:rsidRPr="009256CE" w:rsidRDefault="006723AB" w:rsidP="006723AB">
      <w:pPr>
        <w:pStyle w:val="Prrafodelista"/>
        <w:numPr>
          <w:ilvl w:val="1"/>
          <w:numId w:val="1"/>
        </w:numPr>
        <w:spacing w:after="0"/>
        <w:rPr>
          <w:rFonts w:ascii="Calibri" w:hAnsi="Calibri"/>
          <w:b/>
        </w:rPr>
      </w:pPr>
      <w:r w:rsidRPr="00D73E84">
        <w:rPr>
          <w:rFonts w:ascii="Calibri" w:hAnsi="Calibri"/>
          <w:color w:val="98A7BD" w:themeColor="text2" w:themeTint="80"/>
          <w:u w:val="single"/>
        </w:rPr>
        <w:lastRenderedPageBreak/>
        <w:t>Información Perfecta</w:t>
      </w:r>
      <w:r w:rsidRPr="00D73E84">
        <w:rPr>
          <w:rFonts w:ascii="Calibri" w:hAnsi="Calibri"/>
          <w:color w:val="98A7BD" w:themeColor="text2" w:themeTint="80"/>
        </w:rPr>
        <w:t xml:space="preserve">: </w:t>
      </w:r>
      <w:r>
        <w:rPr>
          <w:rFonts w:ascii="Calibri" w:hAnsi="Calibri"/>
        </w:rPr>
        <w:t xml:space="preserve">Sabes en todo momento lo que tienes delante. </w:t>
      </w:r>
      <w:proofErr w:type="spellStart"/>
      <w:r>
        <w:rPr>
          <w:rFonts w:ascii="Calibri" w:hAnsi="Calibri"/>
        </w:rPr>
        <w:t>Ej</w:t>
      </w:r>
      <w:proofErr w:type="spellEnd"/>
      <w:r>
        <w:rPr>
          <w:rFonts w:ascii="Calibri" w:hAnsi="Calibri"/>
        </w:rPr>
        <w:t xml:space="preserve"> Ajedrez</w:t>
      </w:r>
    </w:p>
    <w:p w14:paraId="2DD4E275" w14:textId="77777777" w:rsidR="006723AB" w:rsidRPr="009256CE" w:rsidRDefault="006723AB" w:rsidP="006723AB">
      <w:pPr>
        <w:pStyle w:val="Prrafodelista"/>
        <w:numPr>
          <w:ilvl w:val="1"/>
          <w:numId w:val="1"/>
        </w:numPr>
        <w:spacing w:after="0"/>
        <w:rPr>
          <w:rFonts w:ascii="Calibri" w:hAnsi="Calibri"/>
          <w:b/>
        </w:rPr>
      </w:pPr>
      <w:r w:rsidRPr="00D73E84">
        <w:rPr>
          <w:rFonts w:ascii="Calibri" w:hAnsi="Calibri"/>
          <w:color w:val="98A7BD" w:themeColor="text2" w:themeTint="80"/>
          <w:u w:val="single"/>
        </w:rPr>
        <w:t>Información imperfecta:</w:t>
      </w:r>
      <w:r w:rsidRPr="00D73E84">
        <w:rPr>
          <w:rFonts w:ascii="Calibri" w:hAnsi="Calibri"/>
          <w:color w:val="98A7BD" w:themeColor="text2" w:themeTint="80"/>
        </w:rPr>
        <w:t xml:space="preserve"> </w:t>
      </w:r>
      <w:proofErr w:type="spellStart"/>
      <w:r>
        <w:rPr>
          <w:rFonts w:ascii="Calibri" w:hAnsi="Calibri"/>
        </w:rPr>
        <w:t>Ej</w:t>
      </w:r>
      <w:proofErr w:type="spellEnd"/>
      <w:r>
        <w:rPr>
          <w:rFonts w:ascii="Calibri" w:hAnsi="Calibri"/>
        </w:rPr>
        <w:t xml:space="preserve"> póker: no sabes las </w:t>
      </w:r>
      <w:proofErr w:type="spellStart"/>
      <w:r>
        <w:rPr>
          <w:rFonts w:ascii="Calibri" w:hAnsi="Calibri"/>
        </w:rPr>
        <w:t>cartes</w:t>
      </w:r>
      <w:proofErr w:type="spellEnd"/>
      <w:r>
        <w:rPr>
          <w:rFonts w:ascii="Calibri" w:hAnsi="Calibri"/>
        </w:rPr>
        <w:t xml:space="preserve"> de tu adversario.</w:t>
      </w:r>
    </w:p>
    <w:p w14:paraId="5B007A65" w14:textId="77777777" w:rsidR="006723AB" w:rsidRPr="009256CE" w:rsidRDefault="006723AB" w:rsidP="006723AB">
      <w:pPr>
        <w:pStyle w:val="Prrafodelista"/>
        <w:numPr>
          <w:ilvl w:val="0"/>
          <w:numId w:val="1"/>
        </w:numPr>
        <w:spacing w:after="0"/>
        <w:rPr>
          <w:rFonts w:ascii="Calibri" w:hAnsi="Calibri"/>
          <w:b/>
        </w:rPr>
      </w:pPr>
      <w:r>
        <w:rPr>
          <w:rFonts w:ascii="Calibri" w:hAnsi="Calibri"/>
        </w:rPr>
        <w:t>Orden Actuación de los jugadores:</w:t>
      </w:r>
    </w:p>
    <w:p w14:paraId="3C645101" w14:textId="77777777" w:rsidR="006723AB" w:rsidRPr="002B33BE" w:rsidRDefault="006723AB" w:rsidP="006723AB">
      <w:pPr>
        <w:pStyle w:val="Prrafodelista"/>
        <w:numPr>
          <w:ilvl w:val="1"/>
          <w:numId w:val="1"/>
        </w:numPr>
        <w:spacing w:after="0"/>
        <w:rPr>
          <w:rFonts w:ascii="Calibri" w:hAnsi="Calibri"/>
          <w:b/>
        </w:rPr>
      </w:pPr>
      <w:r>
        <w:rPr>
          <w:rFonts w:ascii="Calibri" w:hAnsi="Calibri"/>
        </w:rPr>
        <w:t xml:space="preserve">Depende de quien juegue primero actuara de una manera u otra. </w:t>
      </w:r>
      <w:proofErr w:type="spellStart"/>
      <w:r>
        <w:rPr>
          <w:rFonts w:ascii="Calibri" w:hAnsi="Calibri"/>
        </w:rPr>
        <w:t>Ej</w:t>
      </w:r>
      <w:proofErr w:type="spellEnd"/>
      <w:r>
        <w:rPr>
          <w:rFonts w:ascii="Calibri" w:hAnsi="Calibri"/>
        </w:rPr>
        <w:t xml:space="preserve"> Ajedrez blanca atacan, negras defienden</w:t>
      </w:r>
    </w:p>
    <w:p w14:paraId="6F8464CF" w14:textId="77777777" w:rsidR="006723AB" w:rsidRPr="002B33BE" w:rsidRDefault="006723AB" w:rsidP="006723AB">
      <w:pPr>
        <w:pStyle w:val="Prrafodelista"/>
        <w:numPr>
          <w:ilvl w:val="0"/>
          <w:numId w:val="1"/>
        </w:numPr>
        <w:spacing w:after="0"/>
        <w:rPr>
          <w:rFonts w:ascii="Calibri" w:hAnsi="Calibri"/>
          <w:b/>
        </w:rPr>
      </w:pPr>
      <w:r>
        <w:rPr>
          <w:rFonts w:ascii="Calibri" w:hAnsi="Calibri"/>
        </w:rPr>
        <w:t>Juego de suma nula o no nula:</w:t>
      </w:r>
    </w:p>
    <w:p w14:paraId="451C440C" w14:textId="77777777" w:rsidR="006723AB" w:rsidRPr="002B33BE" w:rsidRDefault="006723AB" w:rsidP="006723AB">
      <w:pPr>
        <w:pStyle w:val="Prrafodelista"/>
        <w:numPr>
          <w:ilvl w:val="1"/>
          <w:numId w:val="1"/>
        </w:numPr>
        <w:spacing w:after="0"/>
        <w:rPr>
          <w:rFonts w:ascii="Calibri" w:hAnsi="Calibri"/>
          <w:b/>
        </w:rPr>
      </w:pPr>
      <w:r>
        <w:rPr>
          <w:rFonts w:ascii="Calibri" w:hAnsi="Calibri"/>
        </w:rPr>
        <w:t>Nula(</w:t>
      </w:r>
      <w:proofErr w:type="spellStart"/>
      <w:r>
        <w:rPr>
          <w:rFonts w:ascii="Calibri" w:hAnsi="Calibri"/>
        </w:rPr>
        <w:t>bipersonal</w:t>
      </w:r>
      <w:proofErr w:type="spellEnd"/>
      <w:r>
        <w:rPr>
          <w:rFonts w:ascii="Calibri" w:hAnsi="Calibri"/>
        </w:rPr>
        <w:t xml:space="preserve">): Se </w:t>
      </w:r>
      <w:proofErr w:type="spellStart"/>
      <w:r>
        <w:rPr>
          <w:rFonts w:ascii="Calibri" w:hAnsi="Calibri"/>
        </w:rPr>
        <w:t>pierde,gana</w:t>
      </w:r>
      <w:proofErr w:type="spellEnd"/>
      <w:r>
        <w:rPr>
          <w:rFonts w:ascii="Calibri" w:hAnsi="Calibri"/>
        </w:rPr>
        <w:t xml:space="preserve"> o empata.</w:t>
      </w:r>
    </w:p>
    <w:p w14:paraId="686B5B18" w14:textId="77777777" w:rsidR="006723AB" w:rsidRDefault="006723AB" w:rsidP="006723AB">
      <w:pPr>
        <w:pStyle w:val="Prrafodelista"/>
        <w:spacing w:after="0"/>
        <w:ind w:left="1800"/>
        <w:rPr>
          <w:rFonts w:ascii="Calibri" w:hAnsi="Calibri"/>
        </w:rPr>
      </w:pPr>
      <w:r>
        <w:rPr>
          <w:rFonts w:ascii="Calibri" w:hAnsi="Calibri"/>
        </w:rPr>
        <w:t xml:space="preserve">Lo que gana uno lo pierde el otro. </w:t>
      </w:r>
      <w:proofErr w:type="spellStart"/>
      <w:r>
        <w:rPr>
          <w:rFonts w:ascii="Calibri" w:hAnsi="Calibri"/>
        </w:rPr>
        <w:t>Ej</w:t>
      </w:r>
      <w:proofErr w:type="spellEnd"/>
      <w:r>
        <w:rPr>
          <w:rFonts w:ascii="Calibri" w:hAnsi="Calibri"/>
        </w:rPr>
        <w:t xml:space="preserve"> Ajedrez</w:t>
      </w:r>
    </w:p>
    <w:p w14:paraId="7992A6A5" w14:textId="77777777" w:rsidR="006723AB" w:rsidRPr="002B33BE" w:rsidRDefault="006723AB" w:rsidP="006723AB">
      <w:pPr>
        <w:pStyle w:val="Prrafodelista"/>
        <w:numPr>
          <w:ilvl w:val="0"/>
          <w:numId w:val="2"/>
        </w:numPr>
        <w:spacing w:after="0"/>
        <w:rPr>
          <w:rFonts w:ascii="Calibri" w:hAnsi="Calibri"/>
        </w:rPr>
      </w:pPr>
      <w:r>
        <w:rPr>
          <w:rFonts w:ascii="Calibri" w:hAnsi="Calibri"/>
        </w:rPr>
        <w:t>No nula: Hay pagos colaterales(dinero).El dinero que se circula se reparte entre los Jugadores</w:t>
      </w:r>
    </w:p>
    <w:p w14:paraId="0A0FFC9C" w14:textId="77777777" w:rsidR="006723AB" w:rsidRDefault="006723AB" w:rsidP="006723AB">
      <w:pPr>
        <w:rPr>
          <w:rFonts w:ascii="Calibri" w:hAnsi="Calibri"/>
        </w:rPr>
      </w:pPr>
    </w:p>
    <w:p w14:paraId="225A991B" w14:textId="77777777" w:rsidR="006723AB" w:rsidRPr="00B25759" w:rsidRDefault="006723AB" w:rsidP="006723AB">
      <w:pPr>
        <w:pStyle w:val="Ttulo2"/>
        <w:spacing w:before="0" w:after="0"/>
        <w:rPr>
          <w:rFonts w:ascii="Calibri" w:hAnsi="Calibri"/>
          <w:color w:val="98A7BD" w:themeColor="text2" w:themeTint="80"/>
          <w:sz w:val="36"/>
          <w:szCs w:val="36"/>
        </w:rPr>
      </w:pPr>
      <w:r>
        <w:rPr>
          <w:rFonts w:ascii="Calibri" w:hAnsi="Calibri"/>
          <w:color w:val="98A7BD" w:themeColor="text2" w:themeTint="80"/>
          <w:sz w:val="36"/>
          <w:szCs w:val="36"/>
        </w:rPr>
        <w:t>2</w:t>
      </w:r>
      <w:r w:rsidRPr="00B25759">
        <w:rPr>
          <w:rFonts w:ascii="Calibri" w:hAnsi="Calibri"/>
          <w:color w:val="98A7BD" w:themeColor="text2" w:themeTint="80"/>
          <w:sz w:val="36"/>
          <w:szCs w:val="36"/>
        </w:rPr>
        <w:t>.</w:t>
      </w:r>
      <w:r>
        <w:rPr>
          <w:rFonts w:ascii="Calibri" w:hAnsi="Calibri"/>
          <w:color w:val="98A7BD" w:themeColor="text2" w:themeTint="80"/>
          <w:sz w:val="36"/>
          <w:szCs w:val="36"/>
        </w:rPr>
        <w:t xml:space="preserve">El algoritmo </w:t>
      </w:r>
      <w:proofErr w:type="spellStart"/>
      <w:r>
        <w:rPr>
          <w:rFonts w:ascii="Calibri" w:hAnsi="Calibri"/>
          <w:color w:val="98A7BD" w:themeColor="text2" w:themeTint="80"/>
          <w:sz w:val="36"/>
          <w:szCs w:val="36"/>
        </w:rPr>
        <w:t>Minimax</w:t>
      </w:r>
      <w:proofErr w:type="spellEnd"/>
      <w:r>
        <w:rPr>
          <w:rFonts w:ascii="Calibri" w:hAnsi="Calibri"/>
          <w:color w:val="98A7BD" w:themeColor="text2" w:themeTint="80"/>
          <w:sz w:val="36"/>
          <w:szCs w:val="36"/>
        </w:rPr>
        <w:t>. Componentes y funcionamiento</w:t>
      </w:r>
      <w:r w:rsidRPr="00B25759">
        <w:rPr>
          <w:rFonts w:ascii="Calibri" w:hAnsi="Calibri"/>
          <w:color w:val="98A7BD" w:themeColor="text2" w:themeTint="80"/>
          <w:sz w:val="36"/>
          <w:szCs w:val="36"/>
        </w:rPr>
        <w:t xml:space="preserve"> </w:t>
      </w:r>
    </w:p>
    <w:p w14:paraId="08B06FA3" w14:textId="77777777" w:rsidR="006723AB" w:rsidRPr="00213103" w:rsidRDefault="006723AB" w:rsidP="006723AB">
      <w:pPr>
        <w:spacing w:after="0" w:line="240" w:lineRule="auto"/>
        <w:rPr>
          <w:rFonts w:ascii="Calibri" w:eastAsia="Times New Roman" w:hAnsi="Calibri" w:cs="Times New Roman"/>
          <w:color w:val="000000" w:themeColor="text1"/>
          <w:lang w:val="es-ES_tradnl" w:eastAsia="es-ES_tradnl"/>
        </w:rPr>
      </w:pPr>
      <w:r w:rsidRPr="00213103">
        <w:rPr>
          <w:rFonts w:ascii="Calibri" w:eastAsia="Times New Roman" w:hAnsi="Calibri" w:cs="Times New Roman"/>
          <w:color w:val="000000" w:themeColor="text1"/>
          <w:shd w:val="clear" w:color="auto" w:fill="F1F1F1"/>
          <w:lang w:val="es-ES_tradnl" w:eastAsia="es-ES_tradnl"/>
        </w:rPr>
        <w:t xml:space="preserve">El </w:t>
      </w:r>
      <w:r>
        <w:rPr>
          <w:rFonts w:ascii="Calibri" w:eastAsia="Times New Roman" w:hAnsi="Calibri" w:cs="Times New Roman"/>
          <w:color w:val="000000" w:themeColor="text1"/>
          <w:shd w:val="clear" w:color="auto" w:fill="F1F1F1"/>
          <w:lang w:val="es-ES_tradnl" w:eastAsia="es-ES_tradnl"/>
        </w:rPr>
        <w:t xml:space="preserve">algoritmo de </w:t>
      </w:r>
      <w:proofErr w:type="spellStart"/>
      <w:r>
        <w:rPr>
          <w:rFonts w:ascii="Calibri" w:eastAsia="Times New Roman" w:hAnsi="Calibri" w:cs="Times New Roman"/>
          <w:color w:val="000000" w:themeColor="text1"/>
          <w:shd w:val="clear" w:color="auto" w:fill="F1F1F1"/>
          <w:lang w:val="es-ES_tradnl" w:eastAsia="es-ES_tradnl"/>
        </w:rPr>
        <w:t>minimax</w:t>
      </w:r>
      <w:proofErr w:type="spellEnd"/>
      <w:r>
        <w:rPr>
          <w:rFonts w:ascii="Calibri" w:eastAsia="Times New Roman" w:hAnsi="Calibri" w:cs="Times New Roman"/>
          <w:color w:val="000000" w:themeColor="text1"/>
          <w:shd w:val="clear" w:color="auto" w:fill="F1F1F1"/>
          <w:lang w:val="es-ES_tradnl" w:eastAsia="es-ES_tradnl"/>
        </w:rPr>
        <w:t xml:space="preserve"> </w:t>
      </w:r>
      <w:r w:rsidRPr="00213103">
        <w:rPr>
          <w:rFonts w:ascii="Calibri" w:eastAsia="Times New Roman" w:hAnsi="Calibri" w:cs="Times New Roman"/>
          <w:color w:val="000000" w:themeColor="text1"/>
          <w:shd w:val="clear" w:color="auto" w:fill="F1F1F1"/>
          <w:lang w:val="es-ES_tradnl" w:eastAsia="es-ES_tradnl"/>
        </w:rPr>
        <w:t>consiste en la elección del mejor movimiento para el computador, suponiendo que el contrincante escogerá uno que lo pueda perjudicar, para escoger la mejor opción este algoritmo realiza un árbol de búsqueda</w:t>
      </w:r>
      <w:r>
        <w:rPr>
          <w:rFonts w:ascii="Calibri" w:eastAsia="Times New Roman" w:hAnsi="Calibri" w:cs="Times New Roman"/>
          <w:color w:val="000000" w:themeColor="text1"/>
          <w:shd w:val="clear" w:color="auto" w:fill="F1F1F1"/>
          <w:lang w:val="es-ES_tradnl" w:eastAsia="es-ES_tradnl"/>
        </w:rPr>
        <w:t>(búsqueda en profundidad)</w:t>
      </w:r>
      <w:r w:rsidRPr="00213103">
        <w:rPr>
          <w:rFonts w:ascii="Calibri" w:eastAsia="Times New Roman" w:hAnsi="Calibri" w:cs="Times New Roman"/>
          <w:color w:val="000000" w:themeColor="text1"/>
          <w:shd w:val="clear" w:color="auto" w:fill="F1F1F1"/>
          <w:lang w:val="es-ES_tradnl" w:eastAsia="es-ES_tradnl"/>
        </w:rPr>
        <w:t xml:space="preserve"> con todos los posibles movimientos, luego recorre todo el árbol de soluciones del juego a partir de un estado dado, es decir, según las casillas que ya han sido rellenadas. </w:t>
      </w:r>
    </w:p>
    <w:p w14:paraId="73B776FC" w14:textId="77777777" w:rsidR="006723AB" w:rsidRDefault="006723AB" w:rsidP="006723AB">
      <w:pPr>
        <w:spacing w:after="0"/>
        <w:rPr>
          <w:rFonts w:ascii="Calibri" w:hAnsi="Calibri"/>
        </w:rPr>
      </w:pPr>
    </w:p>
    <w:p w14:paraId="605C9948" w14:textId="77777777" w:rsidR="006723AB" w:rsidRPr="00D22D97" w:rsidRDefault="006723AB" w:rsidP="006723AB">
      <w:pPr>
        <w:spacing w:after="0"/>
        <w:rPr>
          <w:rFonts w:ascii="Calibri" w:hAnsi="Calibri"/>
          <w:color w:val="00B050"/>
          <w:sz w:val="32"/>
          <w:szCs w:val="32"/>
        </w:rPr>
      </w:pPr>
      <w:r w:rsidRPr="00D22D97">
        <w:rPr>
          <w:rFonts w:ascii="Calibri" w:hAnsi="Calibri"/>
          <w:color w:val="00B050"/>
          <w:sz w:val="32"/>
          <w:szCs w:val="32"/>
        </w:rPr>
        <w:t>Componentes:</w:t>
      </w:r>
    </w:p>
    <w:p w14:paraId="5B71432F" w14:textId="77777777" w:rsidR="006723AB" w:rsidRPr="00D22D97" w:rsidRDefault="006723AB" w:rsidP="006723AB">
      <w:pPr>
        <w:spacing w:after="0"/>
        <w:rPr>
          <w:rFonts w:ascii="Calibri" w:hAnsi="Calibri"/>
          <w:color w:val="98A7BD" w:themeColor="text2" w:themeTint="80"/>
        </w:rPr>
      </w:pPr>
      <w:r w:rsidRPr="00D43DB0">
        <w:rPr>
          <w:rFonts w:ascii="Helvetica" w:hAnsi="Helvetica" w:cs="Times New Roman"/>
          <w:b/>
          <w:bCs/>
          <w:color w:val="7E919E"/>
          <w:sz w:val="24"/>
          <w:szCs w:val="24"/>
          <w:lang w:val="es-ES_tradnl" w:eastAsia="es-ES_tradnl"/>
        </w:rPr>
        <w:t>Estado inicial:</w:t>
      </w:r>
      <w:r w:rsidRPr="00D43DB0">
        <w:rPr>
          <w:rFonts w:ascii="Helvetica" w:hAnsi="Helvetica" w:cs="Times New Roman"/>
          <w:color w:val="7E919E"/>
          <w:sz w:val="24"/>
          <w:szCs w:val="24"/>
          <w:lang w:val="es-ES_tradnl" w:eastAsia="es-ES_tradnl"/>
        </w:rPr>
        <w:t xml:space="preserve"> Es una configuración inicial del juego, es decir, un estado en el que se encuentre el juego. </w:t>
      </w:r>
    </w:p>
    <w:p w14:paraId="232B4EB9" w14:textId="77777777" w:rsidR="006723AB" w:rsidRDefault="006723AB" w:rsidP="006723AB">
      <w:pPr>
        <w:spacing w:after="0" w:line="240" w:lineRule="auto"/>
        <w:rPr>
          <w:rFonts w:ascii="Helvetica" w:eastAsia="Times New Roman" w:hAnsi="Helvetica" w:cs="Times New Roman"/>
          <w:color w:val="7E919E"/>
          <w:sz w:val="25"/>
          <w:szCs w:val="25"/>
          <w:shd w:val="clear" w:color="auto" w:fill="F1F1F1"/>
          <w:lang w:val="es-ES_tradnl" w:eastAsia="es-ES_tradnl"/>
        </w:rPr>
      </w:pPr>
      <w:r w:rsidRPr="00FD1921">
        <w:rPr>
          <w:rFonts w:ascii="Helvetica" w:eastAsia="Times New Roman" w:hAnsi="Helvetica" w:cs="Times New Roman"/>
          <w:b/>
          <w:bCs/>
          <w:color w:val="7E919E"/>
          <w:sz w:val="25"/>
          <w:szCs w:val="25"/>
          <w:lang w:val="es-ES_tradnl" w:eastAsia="es-ES_tradnl"/>
        </w:rPr>
        <w:t>Operadores:</w:t>
      </w:r>
      <w:r w:rsidRPr="00FD1921">
        <w:rPr>
          <w:rFonts w:ascii="Helvetica" w:eastAsia="Times New Roman" w:hAnsi="Helvetica" w:cs="Times New Roman"/>
          <w:color w:val="7E919E"/>
          <w:sz w:val="25"/>
          <w:szCs w:val="25"/>
          <w:shd w:val="clear" w:color="auto" w:fill="F1F1F1"/>
          <w:lang w:val="es-ES_tradnl" w:eastAsia="es-ES_tradnl"/>
        </w:rPr>
        <w:t> Corresponden a las jugadas legales que se pueden hacer en el juego, en el caso del tres en raya no puedes marcar una casilla ya antes marcada.</w:t>
      </w:r>
    </w:p>
    <w:p w14:paraId="4F77D138" w14:textId="77777777" w:rsidR="006723AB" w:rsidRDefault="006723AB" w:rsidP="006723AB">
      <w:pPr>
        <w:spacing w:after="0" w:line="240" w:lineRule="auto"/>
        <w:rPr>
          <w:rFonts w:ascii="Helvetica" w:eastAsia="Times New Roman" w:hAnsi="Helvetica" w:cs="Times New Roman"/>
          <w:color w:val="7E919E"/>
          <w:sz w:val="25"/>
          <w:szCs w:val="25"/>
          <w:shd w:val="clear" w:color="auto" w:fill="F1F1F1"/>
          <w:lang w:val="es-ES_tradnl" w:eastAsia="es-ES_tradnl"/>
        </w:rPr>
      </w:pPr>
    </w:p>
    <w:p w14:paraId="42A22C28" w14:textId="77777777" w:rsidR="006723AB" w:rsidRDefault="006723AB" w:rsidP="006723AB">
      <w:pPr>
        <w:spacing w:after="0" w:line="240" w:lineRule="auto"/>
        <w:rPr>
          <w:rFonts w:ascii="Helvetica" w:eastAsia="Times New Roman" w:hAnsi="Helvetica" w:cs="Times New Roman"/>
          <w:color w:val="7E919E"/>
          <w:sz w:val="25"/>
          <w:szCs w:val="25"/>
          <w:shd w:val="clear" w:color="auto" w:fill="F1F1F1"/>
          <w:lang w:val="es-ES_tradnl" w:eastAsia="es-ES_tradnl"/>
        </w:rPr>
      </w:pPr>
      <w:r w:rsidRPr="00FD1921">
        <w:rPr>
          <w:rFonts w:ascii="Helvetica" w:eastAsia="Times New Roman" w:hAnsi="Helvetica" w:cs="Times New Roman"/>
          <w:b/>
          <w:bCs/>
          <w:color w:val="7E919E"/>
          <w:sz w:val="25"/>
          <w:szCs w:val="25"/>
          <w:lang w:val="es-ES_tradnl" w:eastAsia="es-ES_tradnl"/>
        </w:rPr>
        <w:t>Condición Terminal:</w:t>
      </w:r>
      <w:r w:rsidRPr="00FD1921">
        <w:rPr>
          <w:rFonts w:ascii="Helvetica" w:eastAsia="Times New Roman" w:hAnsi="Helvetica" w:cs="Times New Roman"/>
          <w:color w:val="7E919E"/>
          <w:sz w:val="25"/>
          <w:szCs w:val="25"/>
          <w:shd w:val="clear" w:color="auto" w:fill="F1F1F1"/>
          <w:lang w:val="es-ES_tradnl" w:eastAsia="es-ES_tradnl"/>
        </w:rPr>
        <w:t> Determina cuando el juego se acabó, en nuestro ejemplo el juego termina cuando un jugador marca tres casillas seguidas iguales, ya se horizontalmente, verticalmente o en diagonal, o se marcan todas las casillas (empate) .</w:t>
      </w:r>
    </w:p>
    <w:p w14:paraId="6284DA10" w14:textId="77777777" w:rsidR="006723AB" w:rsidRDefault="006723AB" w:rsidP="006723AB">
      <w:pPr>
        <w:spacing w:before="100" w:beforeAutospacing="1" w:after="100" w:afterAutospacing="1" w:line="240" w:lineRule="auto"/>
        <w:rPr>
          <w:rFonts w:ascii="Helvetica" w:hAnsi="Helvetica" w:cs="Times New Roman"/>
          <w:color w:val="7E919E"/>
          <w:sz w:val="24"/>
          <w:szCs w:val="24"/>
          <w:lang w:val="es-ES_tradnl" w:eastAsia="es-ES_tradnl"/>
        </w:rPr>
      </w:pPr>
      <w:r w:rsidRPr="00FD1921">
        <w:rPr>
          <w:rFonts w:ascii="Helvetica" w:hAnsi="Helvetica" w:cs="Times New Roman"/>
          <w:b/>
          <w:bCs/>
          <w:color w:val="7E919E"/>
          <w:sz w:val="24"/>
          <w:szCs w:val="24"/>
          <w:lang w:val="es-ES_tradnl" w:eastAsia="es-ES_tradnl"/>
        </w:rPr>
        <w:t>Función de Utilidad:</w:t>
      </w:r>
      <w:r w:rsidRPr="00FD1921">
        <w:rPr>
          <w:rFonts w:ascii="Helvetica" w:hAnsi="Helvetica" w:cs="Times New Roman"/>
          <w:color w:val="7E919E"/>
          <w:sz w:val="24"/>
          <w:szCs w:val="24"/>
          <w:lang w:val="es-ES_tradnl" w:eastAsia="es-ES_tradnl"/>
        </w:rPr>
        <w:t> Da un valor numérico a una configuración final de un juego. En un juego en donde se puede ganar, perder o empatar, los valores pueden ser 1, 0, o -1.</w:t>
      </w:r>
    </w:p>
    <w:p w14:paraId="1DAE885B" w14:textId="77777777" w:rsidR="006723AB" w:rsidRPr="00BC27E6" w:rsidRDefault="006723AB" w:rsidP="006723AB">
      <w:pPr>
        <w:spacing w:before="100" w:beforeAutospacing="1" w:after="100" w:afterAutospacing="1" w:line="240" w:lineRule="auto"/>
        <w:rPr>
          <w:rFonts w:ascii="Helvetica" w:hAnsi="Helvetica" w:cs="Times New Roman"/>
          <w:color w:val="7E919E"/>
          <w:sz w:val="24"/>
          <w:szCs w:val="24"/>
          <w:lang w:val="es-ES_tradnl" w:eastAsia="es-ES_tradnl"/>
        </w:rPr>
      </w:pPr>
      <w:r w:rsidRPr="00FD1921">
        <w:rPr>
          <w:rFonts w:ascii="Helvetica" w:hAnsi="Helvetica" w:cs="Times New Roman"/>
          <w:b/>
          <w:bCs/>
          <w:color w:val="7E919E"/>
          <w:sz w:val="24"/>
          <w:szCs w:val="24"/>
          <w:lang w:val="es-ES_tradnl" w:eastAsia="es-ES_tradnl"/>
        </w:rPr>
        <w:t xml:space="preserve">Implementación </w:t>
      </w:r>
      <w:proofErr w:type="spellStart"/>
      <w:r w:rsidRPr="00FD1921">
        <w:rPr>
          <w:rFonts w:ascii="Helvetica" w:hAnsi="Helvetica" w:cs="Times New Roman"/>
          <w:b/>
          <w:bCs/>
          <w:color w:val="7E919E"/>
          <w:sz w:val="24"/>
          <w:szCs w:val="24"/>
          <w:lang w:val="es-ES_tradnl" w:eastAsia="es-ES_tradnl"/>
        </w:rPr>
        <w:t>Minimax</w:t>
      </w:r>
      <w:proofErr w:type="spellEnd"/>
      <w:r w:rsidRPr="00FD1921">
        <w:rPr>
          <w:rFonts w:ascii="Helvetica" w:hAnsi="Helvetica" w:cs="Times New Roman"/>
          <w:b/>
          <w:bCs/>
          <w:color w:val="7E919E"/>
          <w:sz w:val="24"/>
          <w:szCs w:val="24"/>
          <w:lang w:val="es-ES_tradnl" w:eastAsia="es-ES_tradnl"/>
        </w:rPr>
        <w:t>:</w:t>
      </w:r>
      <w:r w:rsidRPr="00FD1921">
        <w:rPr>
          <w:rFonts w:ascii="Helvetica" w:hAnsi="Helvetica" w:cs="Times New Roman"/>
          <w:color w:val="7E919E"/>
          <w:sz w:val="24"/>
          <w:szCs w:val="24"/>
          <w:lang w:val="es-ES_tradnl" w:eastAsia="es-ES_tradnl"/>
        </w:rPr>
        <w:t xml:space="preserve"> Los pasos que sigue </w:t>
      </w:r>
      <w:proofErr w:type="spellStart"/>
      <w:r w:rsidRPr="00FD1921">
        <w:rPr>
          <w:rFonts w:ascii="Helvetica" w:hAnsi="Helvetica" w:cs="Times New Roman"/>
          <w:color w:val="7E919E"/>
          <w:sz w:val="24"/>
          <w:szCs w:val="24"/>
          <w:lang w:val="es-ES_tradnl" w:eastAsia="es-ES_tradnl"/>
        </w:rPr>
        <w:t>minimax</w:t>
      </w:r>
      <w:proofErr w:type="spellEnd"/>
      <w:r w:rsidRPr="00FD1921">
        <w:rPr>
          <w:rFonts w:ascii="Helvetica" w:hAnsi="Helvetica" w:cs="Times New Roman"/>
          <w:color w:val="7E919E"/>
          <w:sz w:val="24"/>
          <w:szCs w:val="24"/>
          <w:lang w:val="es-ES_tradnl" w:eastAsia="es-ES_tradnl"/>
        </w:rPr>
        <w:t xml:space="preserve"> pueden variar, pero lo importante es tener una idea cla</w:t>
      </w:r>
      <w:r>
        <w:rPr>
          <w:rFonts w:ascii="Helvetica" w:hAnsi="Helvetica" w:cs="Times New Roman"/>
          <w:color w:val="7E919E"/>
          <w:sz w:val="24"/>
          <w:szCs w:val="24"/>
          <w:lang w:val="es-ES_tradnl" w:eastAsia="es-ES_tradnl"/>
        </w:rPr>
        <w:t>ra de cómo es su funcionamiento.</w:t>
      </w:r>
    </w:p>
    <w:p w14:paraId="4BB1DE27" w14:textId="77777777" w:rsidR="006723AB" w:rsidRPr="003E48E4" w:rsidRDefault="006723AB" w:rsidP="006723AB">
      <w:pPr>
        <w:pStyle w:val="NormalWeb"/>
        <w:ind w:left="720"/>
        <w:rPr>
          <w:rFonts w:ascii="Calibri" w:hAnsi="Calibri"/>
          <w:sz w:val="28"/>
          <w:szCs w:val="28"/>
        </w:rPr>
      </w:pPr>
      <w:r w:rsidRPr="003E48E4">
        <w:rPr>
          <w:rFonts w:ascii="Calibri" w:hAnsi="Calibri"/>
          <w:sz w:val="28"/>
          <w:szCs w:val="28"/>
        </w:rPr>
        <w:t xml:space="preserve">1. </w:t>
      </w:r>
      <w:proofErr w:type="spellStart"/>
      <w:r w:rsidRPr="003E48E4">
        <w:rPr>
          <w:rFonts w:ascii="Calibri" w:hAnsi="Calibri"/>
          <w:sz w:val="28"/>
          <w:szCs w:val="28"/>
        </w:rPr>
        <w:t>Generación</w:t>
      </w:r>
      <w:proofErr w:type="spellEnd"/>
      <w:r w:rsidRPr="003E48E4">
        <w:rPr>
          <w:rFonts w:ascii="Calibri" w:hAnsi="Calibri"/>
          <w:sz w:val="28"/>
          <w:szCs w:val="28"/>
        </w:rPr>
        <w:t xml:space="preserve"> del </w:t>
      </w:r>
      <w:proofErr w:type="spellStart"/>
      <w:r w:rsidRPr="003E48E4">
        <w:rPr>
          <w:rFonts w:ascii="Calibri" w:hAnsi="Calibri"/>
          <w:color w:val="FF0000"/>
          <w:sz w:val="28"/>
          <w:szCs w:val="28"/>
        </w:rPr>
        <w:t>árbol</w:t>
      </w:r>
      <w:proofErr w:type="spellEnd"/>
      <w:r w:rsidRPr="003E48E4">
        <w:rPr>
          <w:rFonts w:ascii="Calibri" w:hAnsi="Calibri"/>
          <w:color w:val="FF0000"/>
          <w:sz w:val="28"/>
          <w:szCs w:val="28"/>
        </w:rPr>
        <w:t xml:space="preserve"> de juego</w:t>
      </w:r>
      <w:r w:rsidRPr="003E48E4">
        <w:rPr>
          <w:rFonts w:ascii="Calibri" w:hAnsi="Calibri"/>
          <w:sz w:val="28"/>
          <w:szCs w:val="28"/>
        </w:rPr>
        <w:t xml:space="preserve">. Se generarán todos los nodos hasta llegar a un estado terminal. </w:t>
      </w:r>
    </w:p>
    <w:p w14:paraId="01A468DF" w14:textId="77777777" w:rsidR="006723AB" w:rsidRPr="003E48E4" w:rsidRDefault="006723AB" w:rsidP="006723AB">
      <w:pPr>
        <w:pStyle w:val="NormalWeb"/>
        <w:ind w:left="720"/>
        <w:rPr>
          <w:rFonts w:ascii="Calibri" w:hAnsi="Calibri"/>
          <w:sz w:val="28"/>
          <w:szCs w:val="28"/>
        </w:rPr>
      </w:pPr>
      <w:r w:rsidRPr="003E48E4">
        <w:rPr>
          <w:rFonts w:ascii="Calibri" w:hAnsi="Calibri"/>
          <w:sz w:val="28"/>
          <w:szCs w:val="28"/>
        </w:rPr>
        <w:t xml:space="preserve">2.Cálculo de los valores de la </w:t>
      </w:r>
      <w:proofErr w:type="spellStart"/>
      <w:r w:rsidRPr="003E48E4">
        <w:rPr>
          <w:rFonts w:ascii="Calibri" w:hAnsi="Calibri"/>
          <w:color w:val="FF0000"/>
          <w:sz w:val="28"/>
          <w:szCs w:val="28"/>
        </w:rPr>
        <w:t>función</w:t>
      </w:r>
      <w:proofErr w:type="spellEnd"/>
      <w:r w:rsidRPr="003E48E4">
        <w:rPr>
          <w:rFonts w:ascii="Calibri" w:hAnsi="Calibri"/>
          <w:color w:val="FF0000"/>
          <w:sz w:val="28"/>
          <w:szCs w:val="28"/>
        </w:rPr>
        <w:t xml:space="preserve"> de utilidad </w:t>
      </w:r>
      <w:r w:rsidRPr="003E48E4">
        <w:rPr>
          <w:rFonts w:ascii="Calibri" w:hAnsi="Calibri"/>
          <w:sz w:val="28"/>
          <w:szCs w:val="28"/>
        </w:rPr>
        <w:t xml:space="preserve">para cada nodo terminal. </w:t>
      </w:r>
    </w:p>
    <w:p w14:paraId="1B57D94D" w14:textId="77777777" w:rsidR="006723AB" w:rsidRPr="003E48E4" w:rsidRDefault="006723AB" w:rsidP="006723AB">
      <w:pPr>
        <w:pStyle w:val="NormalWeb"/>
        <w:ind w:left="720"/>
        <w:rPr>
          <w:rFonts w:ascii="Calibri" w:hAnsi="Calibri"/>
          <w:sz w:val="28"/>
          <w:szCs w:val="28"/>
        </w:rPr>
      </w:pPr>
      <w:r w:rsidRPr="003E48E4">
        <w:rPr>
          <w:rFonts w:ascii="Calibri" w:hAnsi="Calibri"/>
          <w:sz w:val="28"/>
          <w:szCs w:val="28"/>
        </w:rPr>
        <w:t xml:space="preserve">3.Calcular el valor de los nodos superiores a partir del valor de los inferiores. Alternativamente se </w:t>
      </w:r>
      <w:proofErr w:type="spellStart"/>
      <w:r w:rsidRPr="003E48E4">
        <w:rPr>
          <w:rFonts w:ascii="Calibri" w:hAnsi="Calibri"/>
          <w:sz w:val="28"/>
          <w:szCs w:val="28"/>
        </w:rPr>
        <w:t>elegirán</w:t>
      </w:r>
      <w:proofErr w:type="spellEnd"/>
      <w:r w:rsidRPr="003E48E4">
        <w:rPr>
          <w:rFonts w:ascii="Calibri" w:hAnsi="Calibri"/>
          <w:sz w:val="28"/>
          <w:szCs w:val="28"/>
        </w:rPr>
        <w:t xml:space="preserve"> los valores </w:t>
      </w:r>
      <w:proofErr w:type="spellStart"/>
      <w:r w:rsidRPr="003E48E4">
        <w:rPr>
          <w:rFonts w:ascii="Calibri" w:hAnsi="Calibri"/>
          <w:sz w:val="28"/>
          <w:szCs w:val="28"/>
        </w:rPr>
        <w:t>mínimos</w:t>
      </w:r>
      <w:proofErr w:type="spellEnd"/>
      <w:r w:rsidRPr="003E48E4">
        <w:rPr>
          <w:rFonts w:ascii="Calibri" w:hAnsi="Calibri"/>
          <w:sz w:val="28"/>
          <w:szCs w:val="28"/>
        </w:rPr>
        <w:t xml:space="preserve"> y </w:t>
      </w:r>
      <w:proofErr w:type="spellStart"/>
      <w:r w:rsidRPr="003E48E4">
        <w:rPr>
          <w:rFonts w:ascii="Calibri" w:hAnsi="Calibri"/>
          <w:sz w:val="28"/>
          <w:szCs w:val="28"/>
        </w:rPr>
        <w:t>máximos</w:t>
      </w:r>
      <w:proofErr w:type="spellEnd"/>
      <w:r w:rsidRPr="003E48E4">
        <w:rPr>
          <w:rFonts w:ascii="Calibri" w:hAnsi="Calibri"/>
          <w:sz w:val="28"/>
          <w:szCs w:val="28"/>
        </w:rPr>
        <w:t xml:space="preserve"> representando los movimientos del jugador y del oponente, de </w:t>
      </w:r>
      <w:proofErr w:type="spellStart"/>
      <w:r w:rsidRPr="003E48E4">
        <w:rPr>
          <w:rFonts w:ascii="Calibri" w:hAnsi="Calibri"/>
          <w:sz w:val="28"/>
          <w:szCs w:val="28"/>
        </w:rPr>
        <w:t>ahi</w:t>
      </w:r>
      <w:proofErr w:type="spellEnd"/>
      <w:r w:rsidRPr="003E48E4">
        <w:rPr>
          <w:rFonts w:ascii="Calibri" w:hAnsi="Calibri"/>
          <w:sz w:val="28"/>
          <w:szCs w:val="28"/>
        </w:rPr>
        <w:t xml:space="preserve">́ el nombre de </w:t>
      </w:r>
      <w:proofErr w:type="spellStart"/>
      <w:r w:rsidRPr="003E48E4">
        <w:rPr>
          <w:rFonts w:ascii="Calibri" w:hAnsi="Calibri"/>
          <w:sz w:val="28"/>
          <w:szCs w:val="28"/>
        </w:rPr>
        <w:t>Minimax</w:t>
      </w:r>
      <w:proofErr w:type="spellEnd"/>
      <w:r w:rsidRPr="003E48E4">
        <w:rPr>
          <w:rFonts w:ascii="Calibri" w:hAnsi="Calibri"/>
          <w:sz w:val="28"/>
          <w:szCs w:val="28"/>
        </w:rPr>
        <w:t xml:space="preserve">. </w:t>
      </w:r>
    </w:p>
    <w:p w14:paraId="143831D9" w14:textId="77777777" w:rsidR="006723AB" w:rsidRPr="003E48E4" w:rsidRDefault="006723AB" w:rsidP="006723AB">
      <w:pPr>
        <w:pStyle w:val="NormalWeb"/>
        <w:ind w:left="720"/>
        <w:rPr>
          <w:rFonts w:ascii="Calibri" w:hAnsi="Calibri"/>
          <w:sz w:val="28"/>
          <w:szCs w:val="28"/>
        </w:rPr>
      </w:pPr>
      <w:r w:rsidRPr="003E48E4">
        <w:rPr>
          <w:rFonts w:ascii="Calibri" w:hAnsi="Calibri"/>
          <w:sz w:val="28"/>
          <w:szCs w:val="28"/>
        </w:rPr>
        <w:t xml:space="preserve">4.Elegir la jugada valorando los valores que han llegado al nivel superior. </w:t>
      </w:r>
    </w:p>
    <w:p w14:paraId="4ADD0CC3" w14:textId="77777777" w:rsidR="006723AB" w:rsidRPr="003E48E4" w:rsidRDefault="006723AB" w:rsidP="006723AB">
      <w:pPr>
        <w:pStyle w:val="NormalWeb"/>
        <w:numPr>
          <w:ilvl w:val="1"/>
          <w:numId w:val="4"/>
        </w:numPr>
        <w:rPr>
          <w:rFonts w:ascii="Calibri" w:hAnsi="Calibri"/>
          <w:sz w:val="28"/>
          <w:szCs w:val="28"/>
        </w:rPr>
      </w:pPr>
      <w:r w:rsidRPr="003E48E4">
        <w:rPr>
          <w:rFonts w:ascii="Calibri" w:hAnsi="Calibri"/>
          <w:sz w:val="28"/>
          <w:szCs w:val="28"/>
        </w:rPr>
        <w:t xml:space="preserve">El algoritmo explorará los nodos del </w:t>
      </w:r>
      <w:proofErr w:type="spellStart"/>
      <w:r w:rsidRPr="003E48E4">
        <w:rPr>
          <w:rFonts w:ascii="Calibri" w:hAnsi="Calibri"/>
          <w:sz w:val="28"/>
          <w:szCs w:val="28"/>
        </w:rPr>
        <w:t>árbol</w:t>
      </w:r>
      <w:proofErr w:type="spellEnd"/>
      <w:r w:rsidRPr="003E48E4">
        <w:rPr>
          <w:rFonts w:ascii="Calibri" w:hAnsi="Calibri"/>
          <w:sz w:val="28"/>
          <w:szCs w:val="28"/>
        </w:rPr>
        <w:t xml:space="preserve"> </w:t>
      </w:r>
      <w:proofErr w:type="spellStart"/>
      <w:r w:rsidRPr="003E48E4">
        <w:rPr>
          <w:rFonts w:ascii="Calibri" w:hAnsi="Calibri"/>
          <w:sz w:val="28"/>
          <w:szCs w:val="28"/>
        </w:rPr>
        <w:t>asignándoles</w:t>
      </w:r>
      <w:proofErr w:type="spellEnd"/>
      <w:r w:rsidRPr="003E48E4">
        <w:rPr>
          <w:rFonts w:ascii="Calibri" w:hAnsi="Calibri"/>
          <w:sz w:val="28"/>
          <w:szCs w:val="28"/>
        </w:rPr>
        <w:t xml:space="preserve"> un valor </w:t>
      </w:r>
      <w:proofErr w:type="spellStart"/>
      <w:r w:rsidRPr="003E48E4">
        <w:rPr>
          <w:rFonts w:ascii="Calibri" w:hAnsi="Calibri"/>
          <w:sz w:val="28"/>
          <w:szCs w:val="28"/>
        </w:rPr>
        <w:t>numérico</w:t>
      </w:r>
      <w:proofErr w:type="spellEnd"/>
      <w:r w:rsidRPr="003E48E4">
        <w:rPr>
          <w:rFonts w:ascii="Calibri" w:hAnsi="Calibri"/>
          <w:sz w:val="28"/>
          <w:szCs w:val="28"/>
        </w:rPr>
        <w:t xml:space="preserve"> mediante una </w:t>
      </w:r>
      <w:proofErr w:type="spellStart"/>
      <w:r w:rsidRPr="003E48E4">
        <w:rPr>
          <w:rFonts w:ascii="Calibri" w:hAnsi="Calibri"/>
          <w:sz w:val="28"/>
          <w:szCs w:val="28"/>
        </w:rPr>
        <w:t>función</w:t>
      </w:r>
      <w:proofErr w:type="spellEnd"/>
      <w:r w:rsidRPr="003E48E4">
        <w:rPr>
          <w:rFonts w:ascii="Calibri" w:hAnsi="Calibri"/>
          <w:sz w:val="28"/>
          <w:szCs w:val="28"/>
        </w:rPr>
        <w:t xml:space="preserve"> de utilidad, empezando por los nodos terminales y subiendo hacia la </w:t>
      </w:r>
      <w:proofErr w:type="spellStart"/>
      <w:r w:rsidRPr="003E48E4">
        <w:rPr>
          <w:rFonts w:ascii="Calibri" w:hAnsi="Calibri"/>
          <w:sz w:val="28"/>
          <w:szCs w:val="28"/>
        </w:rPr>
        <w:t>raíz</w:t>
      </w:r>
      <w:proofErr w:type="spellEnd"/>
      <w:r w:rsidRPr="003E48E4">
        <w:rPr>
          <w:rFonts w:ascii="Calibri" w:hAnsi="Calibri"/>
          <w:sz w:val="28"/>
          <w:szCs w:val="28"/>
        </w:rPr>
        <w:t xml:space="preserve">. </w:t>
      </w:r>
    </w:p>
    <w:p w14:paraId="1D3F7C81" w14:textId="77777777" w:rsidR="006723AB" w:rsidRPr="003E48E4" w:rsidRDefault="006723AB" w:rsidP="006723AB">
      <w:pPr>
        <w:pStyle w:val="NormalWeb"/>
        <w:numPr>
          <w:ilvl w:val="1"/>
          <w:numId w:val="4"/>
        </w:numPr>
        <w:rPr>
          <w:rFonts w:ascii="Calibri" w:hAnsi="Calibri"/>
          <w:sz w:val="28"/>
          <w:szCs w:val="28"/>
        </w:rPr>
      </w:pPr>
      <w:r w:rsidRPr="003E48E4">
        <w:rPr>
          <w:rFonts w:ascii="Calibri" w:hAnsi="Calibri"/>
          <w:sz w:val="28"/>
          <w:szCs w:val="28"/>
        </w:rPr>
        <w:t xml:space="preserve">Colocar 0 ó 1 en los nodos terminales dependiendo si gana MIN o MAX </w:t>
      </w:r>
    </w:p>
    <w:p w14:paraId="279832FD" w14:textId="77777777" w:rsidR="006723AB" w:rsidRPr="003E48E4" w:rsidRDefault="006723AB" w:rsidP="006723AB">
      <w:pPr>
        <w:pStyle w:val="NormalWeb"/>
        <w:numPr>
          <w:ilvl w:val="1"/>
          <w:numId w:val="4"/>
        </w:numPr>
        <w:rPr>
          <w:rFonts w:ascii="Calibri" w:hAnsi="Calibri"/>
          <w:sz w:val="28"/>
          <w:szCs w:val="28"/>
        </w:rPr>
      </w:pPr>
      <w:r w:rsidRPr="003E48E4">
        <w:rPr>
          <w:rFonts w:ascii="Calibri" w:hAnsi="Calibri"/>
          <w:sz w:val="28"/>
          <w:szCs w:val="28"/>
        </w:rPr>
        <w:t xml:space="preserve">La </w:t>
      </w:r>
      <w:proofErr w:type="spellStart"/>
      <w:r w:rsidRPr="003E48E4">
        <w:rPr>
          <w:rFonts w:ascii="Calibri" w:hAnsi="Calibri"/>
          <w:sz w:val="28"/>
          <w:szCs w:val="28"/>
        </w:rPr>
        <w:t>función</w:t>
      </w:r>
      <w:proofErr w:type="spellEnd"/>
      <w:r w:rsidRPr="003E48E4">
        <w:rPr>
          <w:rFonts w:ascii="Calibri" w:hAnsi="Calibri"/>
          <w:sz w:val="28"/>
          <w:szCs w:val="28"/>
        </w:rPr>
        <w:t xml:space="preserve"> de utilidad </w:t>
      </w:r>
      <w:proofErr w:type="spellStart"/>
      <w:r w:rsidRPr="003E48E4">
        <w:rPr>
          <w:rFonts w:ascii="Calibri" w:hAnsi="Calibri"/>
          <w:sz w:val="28"/>
          <w:szCs w:val="28"/>
        </w:rPr>
        <w:t>definira</w:t>
      </w:r>
      <w:proofErr w:type="spellEnd"/>
      <w:r w:rsidRPr="003E48E4">
        <w:rPr>
          <w:rFonts w:ascii="Calibri" w:hAnsi="Calibri"/>
          <w:sz w:val="28"/>
          <w:szCs w:val="28"/>
        </w:rPr>
        <w:t xml:space="preserve">́ lo buena que es la </w:t>
      </w:r>
      <w:proofErr w:type="spellStart"/>
      <w:r w:rsidRPr="003E48E4">
        <w:rPr>
          <w:rFonts w:ascii="Calibri" w:hAnsi="Calibri"/>
          <w:sz w:val="28"/>
          <w:szCs w:val="28"/>
        </w:rPr>
        <w:t>posición</w:t>
      </w:r>
      <w:proofErr w:type="spellEnd"/>
      <w:r w:rsidRPr="003E48E4">
        <w:rPr>
          <w:rFonts w:ascii="Calibri" w:hAnsi="Calibri"/>
          <w:sz w:val="28"/>
          <w:szCs w:val="28"/>
        </w:rPr>
        <w:t xml:space="preserve"> para un jugador cuando la alcanza. </w:t>
      </w:r>
    </w:p>
    <w:p w14:paraId="14E8CA63" w14:textId="77777777" w:rsidR="006723AB" w:rsidRPr="003E48E4" w:rsidRDefault="006723AB" w:rsidP="006723AB">
      <w:pPr>
        <w:pStyle w:val="NormalWeb"/>
        <w:numPr>
          <w:ilvl w:val="1"/>
          <w:numId w:val="4"/>
        </w:numPr>
        <w:rPr>
          <w:rFonts w:ascii="Calibri" w:hAnsi="Calibri"/>
          <w:sz w:val="28"/>
          <w:szCs w:val="28"/>
        </w:rPr>
      </w:pPr>
      <w:r w:rsidRPr="003E48E4">
        <w:rPr>
          <w:rFonts w:ascii="Calibri" w:hAnsi="Calibri"/>
          <w:sz w:val="28"/>
          <w:szCs w:val="28"/>
        </w:rPr>
        <w:t xml:space="preserve">Se requiere de una estrategia que garantice llegar a estados terminales ganadores independientemente de lo que haga el oponente. </w:t>
      </w:r>
    </w:p>
    <w:p w14:paraId="41A8ED77" w14:textId="77777777" w:rsidR="006723AB" w:rsidRPr="006723AB" w:rsidRDefault="006723AB" w:rsidP="006723AB">
      <w:pPr>
        <w:pStyle w:val="NormalWeb"/>
        <w:numPr>
          <w:ilvl w:val="1"/>
          <w:numId w:val="4"/>
        </w:numPr>
        <w:rPr>
          <w:rFonts w:ascii="Calibri" w:hAnsi="Calibri"/>
          <w:sz w:val="28"/>
          <w:szCs w:val="28"/>
        </w:rPr>
      </w:pPr>
      <w:r w:rsidRPr="003E48E4">
        <w:rPr>
          <w:rFonts w:ascii="Calibri" w:hAnsi="Calibri"/>
          <w:sz w:val="28"/>
          <w:szCs w:val="28"/>
        </w:rPr>
        <w:t>Un valor positivo indica la ventaja de un jugador y un</w:t>
      </w:r>
      <w:r>
        <w:rPr>
          <w:rFonts w:ascii="Calibri" w:hAnsi="Calibri"/>
          <w:sz w:val="28"/>
          <w:szCs w:val="28"/>
        </w:rPr>
        <w:t>o negativo la ventaja del otro.</w:t>
      </w:r>
    </w:p>
    <w:p w14:paraId="08AABC3C" w14:textId="77777777" w:rsidR="006723AB" w:rsidRPr="003E48E4" w:rsidRDefault="006723AB" w:rsidP="006723AB">
      <w:pPr>
        <w:spacing w:after="0" w:line="240" w:lineRule="auto"/>
        <w:rPr>
          <w:rFonts w:ascii="Calibri" w:eastAsia="Times New Roman" w:hAnsi="Calibri" w:cs="Times New Roman"/>
          <w:color w:val="auto"/>
          <w:lang w:val="es-ES_tradnl" w:eastAsia="es-ES_tradnl"/>
        </w:rPr>
      </w:pPr>
    </w:p>
    <w:p w14:paraId="190400A6" w14:textId="77777777" w:rsidR="006723AB" w:rsidRPr="003E48E4" w:rsidRDefault="006723AB" w:rsidP="006723AB">
      <w:pPr>
        <w:spacing w:after="0" w:line="240" w:lineRule="auto"/>
        <w:rPr>
          <w:rFonts w:ascii="Calibri" w:eastAsia="Times New Roman" w:hAnsi="Calibri" w:cs="Times New Roman"/>
          <w:color w:val="auto"/>
          <w:lang w:val="es-ES_tradnl" w:eastAsia="es-ES_tradnl"/>
        </w:rPr>
      </w:pPr>
    </w:p>
    <w:p w14:paraId="49999248" w14:textId="77777777" w:rsidR="006723AB" w:rsidRPr="003E48E4" w:rsidRDefault="006723AB" w:rsidP="006723AB">
      <w:pPr>
        <w:spacing w:after="0" w:line="240" w:lineRule="auto"/>
        <w:rPr>
          <w:rFonts w:ascii="Calibri" w:eastAsia="Times New Roman" w:hAnsi="Calibri" w:cs="Times New Roman"/>
          <w:color w:val="auto"/>
          <w:lang w:val="es-ES_tradnl" w:eastAsia="es-ES_tradnl"/>
        </w:rPr>
      </w:pPr>
    </w:p>
    <w:p w14:paraId="238DB3EB" w14:textId="77777777" w:rsidR="006723AB" w:rsidRPr="00D71922" w:rsidRDefault="006723AB" w:rsidP="006723AB">
      <w:pPr>
        <w:pStyle w:val="Ttulo2"/>
        <w:spacing w:before="0" w:after="0"/>
        <w:rPr>
          <w:rFonts w:ascii="Calibri" w:hAnsi="Calibri"/>
          <w:color w:val="98A7BD" w:themeColor="text2" w:themeTint="80"/>
          <w:sz w:val="36"/>
          <w:szCs w:val="36"/>
        </w:rPr>
      </w:pPr>
      <w:r>
        <w:rPr>
          <w:rFonts w:ascii="Calibri" w:hAnsi="Calibri"/>
          <w:color w:val="98A7BD" w:themeColor="text2" w:themeTint="80"/>
          <w:sz w:val="36"/>
          <w:szCs w:val="36"/>
        </w:rPr>
        <w:t>3</w:t>
      </w:r>
      <w:r w:rsidRPr="00B25759">
        <w:rPr>
          <w:rFonts w:ascii="Calibri" w:hAnsi="Calibri"/>
          <w:color w:val="98A7BD" w:themeColor="text2" w:themeTint="80"/>
          <w:sz w:val="36"/>
          <w:szCs w:val="36"/>
        </w:rPr>
        <w:t>.</w:t>
      </w:r>
      <w:r>
        <w:rPr>
          <w:rFonts w:ascii="Calibri" w:hAnsi="Calibri"/>
          <w:color w:val="98A7BD" w:themeColor="text2" w:themeTint="80"/>
          <w:sz w:val="36"/>
          <w:szCs w:val="36"/>
        </w:rPr>
        <w:t>Modelos de representación del conocimiento</w:t>
      </w:r>
    </w:p>
    <w:p w14:paraId="0E3BF718" w14:textId="77777777" w:rsidR="006723AB" w:rsidRDefault="006723AB" w:rsidP="006723AB">
      <w:pPr>
        <w:pStyle w:val="Prrafodelista"/>
        <w:spacing w:after="0" w:line="240" w:lineRule="auto"/>
        <w:ind w:left="0"/>
        <w:rPr>
          <w:rFonts w:ascii="Calibri" w:hAnsi="Calibri" w:cs="Times New Roman"/>
          <w:color w:val="000000" w:themeColor="text1"/>
          <w:lang w:val="es-ES_tradnl" w:eastAsia="es-ES_tradnl"/>
        </w:rPr>
      </w:pPr>
    </w:p>
    <w:p w14:paraId="2D831A74" w14:textId="77777777" w:rsidR="006723AB" w:rsidRPr="00622988" w:rsidRDefault="006723AB" w:rsidP="006723AB">
      <w:pPr>
        <w:pStyle w:val="Prrafodelista"/>
        <w:numPr>
          <w:ilvl w:val="0"/>
          <w:numId w:val="6"/>
        </w:numPr>
        <w:spacing w:after="0" w:line="240" w:lineRule="auto"/>
        <w:rPr>
          <w:rFonts w:ascii="Calibri" w:hAnsi="Calibri" w:cs="Times New Roman"/>
          <w:b/>
          <w:color w:val="000000" w:themeColor="text1"/>
          <w:u w:val="single"/>
          <w:lang w:val="es-ES_tradnl" w:eastAsia="es-ES_tradnl"/>
        </w:rPr>
      </w:pPr>
      <w:r w:rsidRPr="00622988">
        <w:rPr>
          <w:rFonts w:ascii="Calibri" w:hAnsi="Calibri" w:cs="Times New Roman"/>
          <w:b/>
          <w:color w:val="000000" w:themeColor="text1"/>
          <w:u w:val="single"/>
          <w:lang w:val="es-ES_tradnl" w:eastAsia="es-ES_tradnl"/>
        </w:rPr>
        <w:t>Modelos de Conducta.</w:t>
      </w:r>
    </w:p>
    <w:p w14:paraId="199A999A" w14:textId="77777777" w:rsidR="006723AB" w:rsidRDefault="006723AB" w:rsidP="006723AB">
      <w:pPr>
        <w:pStyle w:val="Prrafodelista"/>
        <w:spacing w:after="0" w:line="240" w:lineRule="auto"/>
        <w:rPr>
          <w:rFonts w:ascii="Calibri" w:hAnsi="Calibri" w:cs="Times New Roman"/>
          <w:color w:val="000000" w:themeColor="text1"/>
          <w:lang w:val="es-ES_tradnl" w:eastAsia="es-ES_tradnl"/>
        </w:rPr>
      </w:pPr>
      <w:r>
        <w:rPr>
          <w:rFonts w:ascii="Calibri" w:hAnsi="Calibri" w:cs="Times New Roman"/>
          <w:color w:val="000000" w:themeColor="text1"/>
          <w:lang w:val="es-ES_tradnl" w:eastAsia="es-ES_tradnl"/>
        </w:rPr>
        <w:t xml:space="preserve">Reglas de </w:t>
      </w:r>
      <w:proofErr w:type="spellStart"/>
      <w:r>
        <w:rPr>
          <w:rFonts w:ascii="Calibri" w:hAnsi="Calibri" w:cs="Times New Roman"/>
          <w:color w:val="000000" w:themeColor="text1"/>
          <w:lang w:val="es-ES_tradnl" w:eastAsia="es-ES_tradnl"/>
        </w:rPr>
        <w:t>Produccion</w:t>
      </w:r>
      <w:proofErr w:type="spellEnd"/>
      <w:r>
        <w:rPr>
          <w:rFonts w:ascii="Calibri" w:hAnsi="Calibri" w:cs="Times New Roman"/>
          <w:color w:val="000000" w:themeColor="text1"/>
          <w:lang w:val="es-ES_tradnl" w:eastAsia="es-ES_tradnl"/>
        </w:rPr>
        <w:t xml:space="preserve"> o reglas de </w:t>
      </w:r>
      <w:proofErr w:type="spellStart"/>
      <w:r>
        <w:rPr>
          <w:rFonts w:ascii="Calibri" w:hAnsi="Calibri" w:cs="Times New Roman"/>
          <w:color w:val="000000" w:themeColor="text1"/>
          <w:lang w:val="es-ES_tradnl" w:eastAsia="es-ES_tradnl"/>
        </w:rPr>
        <w:t>if</w:t>
      </w:r>
      <w:proofErr w:type="spellEnd"/>
      <w:r>
        <w:rPr>
          <w:rFonts w:ascii="Calibri" w:hAnsi="Calibri" w:cs="Times New Roman"/>
          <w:color w:val="000000" w:themeColor="text1"/>
          <w:lang w:val="es-ES_tradnl" w:eastAsia="es-ES_tradnl"/>
        </w:rPr>
        <w:t xml:space="preserve"> </w:t>
      </w:r>
      <w:proofErr w:type="spellStart"/>
      <w:r>
        <w:rPr>
          <w:rFonts w:ascii="Calibri" w:hAnsi="Calibri" w:cs="Times New Roman"/>
          <w:color w:val="000000" w:themeColor="text1"/>
          <w:lang w:val="es-ES_tradnl" w:eastAsia="es-ES_tradnl"/>
        </w:rPr>
        <w:t>then</w:t>
      </w:r>
      <w:proofErr w:type="spellEnd"/>
    </w:p>
    <w:p w14:paraId="5B036B08" w14:textId="77777777" w:rsidR="006723AB" w:rsidRDefault="006723AB" w:rsidP="006723AB">
      <w:pPr>
        <w:pStyle w:val="Prrafodelista"/>
        <w:spacing w:after="0" w:line="240" w:lineRule="auto"/>
        <w:rPr>
          <w:rFonts w:ascii="Calibri" w:hAnsi="Calibri" w:cs="Times New Roman"/>
          <w:color w:val="000000" w:themeColor="text1"/>
          <w:lang w:val="es-ES_tradnl" w:eastAsia="es-ES_tradnl"/>
        </w:rPr>
      </w:pPr>
      <w:r>
        <w:rPr>
          <w:rFonts w:ascii="Calibri" w:hAnsi="Calibri" w:cs="Times New Roman"/>
          <w:color w:val="000000" w:themeColor="text1"/>
          <w:lang w:val="es-ES_tradnl" w:eastAsia="es-ES_tradnl"/>
        </w:rPr>
        <w:t>Si A entonces B (</w:t>
      </w:r>
      <w:proofErr w:type="spellStart"/>
      <w:r>
        <w:rPr>
          <w:rFonts w:ascii="Calibri" w:hAnsi="Calibri" w:cs="Times New Roman"/>
          <w:color w:val="000000" w:themeColor="text1"/>
          <w:lang w:val="es-ES_tradnl" w:eastAsia="es-ES_tradnl"/>
        </w:rPr>
        <w:t>A:condición</w:t>
      </w:r>
      <w:proofErr w:type="spellEnd"/>
      <w:r>
        <w:rPr>
          <w:rFonts w:ascii="Calibri" w:hAnsi="Calibri" w:cs="Times New Roman"/>
          <w:color w:val="000000" w:themeColor="text1"/>
          <w:lang w:val="es-ES_tradnl" w:eastAsia="es-ES_tradnl"/>
        </w:rPr>
        <w:t xml:space="preserve"> B: </w:t>
      </w:r>
      <w:proofErr w:type="spellStart"/>
      <w:r>
        <w:rPr>
          <w:rFonts w:ascii="Calibri" w:hAnsi="Calibri" w:cs="Times New Roman"/>
          <w:color w:val="000000" w:themeColor="text1"/>
          <w:lang w:val="es-ES_tradnl" w:eastAsia="es-ES_tradnl"/>
        </w:rPr>
        <w:t>Accion</w:t>
      </w:r>
      <w:proofErr w:type="spellEnd"/>
      <w:r>
        <w:rPr>
          <w:rFonts w:ascii="Calibri" w:hAnsi="Calibri" w:cs="Times New Roman"/>
          <w:color w:val="000000" w:themeColor="text1"/>
          <w:lang w:val="es-ES_tradnl" w:eastAsia="es-ES_tradnl"/>
        </w:rPr>
        <w:t>)</w:t>
      </w:r>
    </w:p>
    <w:p w14:paraId="2D2DF3B0" w14:textId="77777777" w:rsidR="006723AB" w:rsidRPr="00622988" w:rsidRDefault="006723AB" w:rsidP="006723AB">
      <w:pPr>
        <w:pStyle w:val="Prrafodelista"/>
        <w:spacing w:after="0" w:line="240" w:lineRule="auto"/>
        <w:rPr>
          <w:rFonts w:ascii="Calibri" w:hAnsi="Calibri" w:cs="Times New Roman"/>
          <w:color w:val="000000" w:themeColor="text1"/>
          <w:lang w:val="es-ES_tradnl" w:eastAsia="es-ES_tradnl"/>
        </w:rPr>
      </w:pPr>
    </w:p>
    <w:p w14:paraId="56EA8259" w14:textId="77777777" w:rsidR="006723AB" w:rsidRPr="00622988" w:rsidRDefault="006723AB" w:rsidP="006723AB">
      <w:pPr>
        <w:pStyle w:val="Prrafodelista"/>
        <w:numPr>
          <w:ilvl w:val="0"/>
          <w:numId w:val="6"/>
        </w:numPr>
        <w:spacing w:after="0" w:line="240" w:lineRule="auto"/>
        <w:rPr>
          <w:rFonts w:ascii="Calibri" w:hAnsi="Calibri" w:cs="Times New Roman"/>
          <w:b/>
          <w:color w:val="000000" w:themeColor="text1"/>
          <w:u w:val="single"/>
          <w:lang w:val="es-ES_tradnl" w:eastAsia="es-ES_tradnl"/>
        </w:rPr>
      </w:pPr>
      <w:r w:rsidRPr="00622988">
        <w:rPr>
          <w:rFonts w:ascii="Calibri" w:hAnsi="Calibri" w:cs="Times New Roman"/>
          <w:b/>
          <w:color w:val="000000" w:themeColor="text1"/>
          <w:u w:val="single"/>
          <w:lang w:val="es-ES_tradnl" w:eastAsia="es-ES_tradnl"/>
        </w:rPr>
        <w:t>Modelos de Razonamiento.</w:t>
      </w:r>
    </w:p>
    <w:p w14:paraId="7D97813F" w14:textId="77777777" w:rsidR="006723AB" w:rsidRDefault="006723AB" w:rsidP="006723AB">
      <w:pPr>
        <w:spacing w:after="0" w:line="240" w:lineRule="auto"/>
        <w:ind w:left="720"/>
        <w:rPr>
          <w:rFonts w:ascii="Calibri" w:hAnsi="Calibri" w:cs="Times New Roman"/>
          <w:color w:val="000000" w:themeColor="text1"/>
          <w:lang w:val="es-ES_tradnl" w:eastAsia="es-ES_tradnl"/>
        </w:rPr>
      </w:pPr>
      <w:r>
        <w:rPr>
          <w:rFonts w:ascii="Calibri" w:hAnsi="Calibri" w:cs="Times New Roman"/>
          <w:color w:val="000000" w:themeColor="text1"/>
          <w:lang w:val="es-ES_tradnl" w:eastAsia="es-ES_tradnl"/>
        </w:rPr>
        <w:t>Esta basado en la lógica.</w:t>
      </w:r>
    </w:p>
    <w:p w14:paraId="384643D3" w14:textId="77777777" w:rsidR="006723AB" w:rsidRDefault="006723AB" w:rsidP="006723AB">
      <w:pPr>
        <w:spacing w:after="0" w:line="240" w:lineRule="auto"/>
        <w:ind w:left="720"/>
        <w:rPr>
          <w:rFonts w:ascii="Calibri" w:hAnsi="Calibri" w:cs="Times New Roman"/>
          <w:color w:val="000000" w:themeColor="text1"/>
          <w:lang w:val="es-ES_tradnl" w:eastAsia="es-ES_tradnl"/>
        </w:rPr>
      </w:pPr>
      <w:r>
        <w:rPr>
          <w:rFonts w:ascii="Calibri" w:hAnsi="Calibri" w:cs="Times New Roman"/>
          <w:color w:val="000000" w:themeColor="text1"/>
          <w:lang w:val="es-ES_tradnl" w:eastAsia="es-ES_tradnl"/>
        </w:rPr>
        <w:t>Una lógica es un modelo de representación de conocimiento que consta de:</w:t>
      </w:r>
    </w:p>
    <w:p w14:paraId="7AA4CBE4" w14:textId="77777777" w:rsidR="006723AB" w:rsidRDefault="006723AB" w:rsidP="006723AB">
      <w:pPr>
        <w:pStyle w:val="Prrafodelista"/>
        <w:numPr>
          <w:ilvl w:val="0"/>
          <w:numId w:val="7"/>
        </w:numPr>
        <w:spacing w:after="0" w:line="240" w:lineRule="auto"/>
        <w:rPr>
          <w:rFonts w:ascii="Calibri" w:hAnsi="Calibri" w:cs="Times New Roman"/>
          <w:color w:val="000000" w:themeColor="text1"/>
          <w:lang w:val="es-ES_tradnl" w:eastAsia="es-ES_tradnl"/>
        </w:rPr>
      </w:pPr>
      <w:r>
        <w:rPr>
          <w:rFonts w:ascii="Calibri" w:hAnsi="Calibri" w:cs="Times New Roman"/>
          <w:color w:val="000000" w:themeColor="text1"/>
          <w:lang w:val="es-ES_tradnl" w:eastAsia="es-ES_tradnl"/>
        </w:rPr>
        <w:t>Lenguaje formal con:</w:t>
      </w:r>
    </w:p>
    <w:p w14:paraId="1F2EECA8" w14:textId="77777777" w:rsidR="006723AB" w:rsidRDefault="006723AB" w:rsidP="006723AB">
      <w:pPr>
        <w:pStyle w:val="Prrafodelista"/>
        <w:numPr>
          <w:ilvl w:val="1"/>
          <w:numId w:val="7"/>
        </w:numPr>
        <w:spacing w:after="0" w:line="240" w:lineRule="auto"/>
        <w:rPr>
          <w:rFonts w:ascii="Calibri" w:hAnsi="Calibri" w:cs="Times New Roman"/>
          <w:color w:val="000000" w:themeColor="text1"/>
          <w:lang w:val="es-ES_tradnl" w:eastAsia="es-ES_tradnl"/>
        </w:rPr>
      </w:pPr>
      <w:proofErr w:type="spellStart"/>
      <w:r>
        <w:rPr>
          <w:rFonts w:ascii="Calibri" w:hAnsi="Calibri" w:cs="Times New Roman"/>
          <w:color w:val="000000" w:themeColor="text1"/>
          <w:lang w:val="es-ES_tradnl" w:eastAsia="es-ES_tradnl"/>
        </w:rPr>
        <w:t>Simbolos</w:t>
      </w:r>
      <w:proofErr w:type="spellEnd"/>
    </w:p>
    <w:p w14:paraId="6639A233" w14:textId="77777777" w:rsidR="006723AB" w:rsidRDefault="006723AB" w:rsidP="006723AB">
      <w:pPr>
        <w:pStyle w:val="Prrafodelista"/>
        <w:numPr>
          <w:ilvl w:val="1"/>
          <w:numId w:val="7"/>
        </w:numPr>
        <w:spacing w:after="0" w:line="240" w:lineRule="auto"/>
        <w:rPr>
          <w:rFonts w:ascii="Calibri" w:hAnsi="Calibri" w:cs="Times New Roman"/>
          <w:color w:val="000000" w:themeColor="text1"/>
          <w:lang w:val="es-ES_tradnl" w:eastAsia="es-ES_tradnl"/>
        </w:rPr>
      </w:pPr>
      <w:r>
        <w:rPr>
          <w:rFonts w:ascii="Calibri" w:hAnsi="Calibri" w:cs="Times New Roman"/>
          <w:color w:val="000000" w:themeColor="text1"/>
          <w:lang w:val="es-ES_tradnl" w:eastAsia="es-ES_tradnl"/>
        </w:rPr>
        <w:t>Sintaxis: Reglas para construir cadenas validas (formula bien formada)</w:t>
      </w:r>
    </w:p>
    <w:p w14:paraId="4C106F12" w14:textId="77777777" w:rsidR="006723AB" w:rsidRPr="00D566AD" w:rsidRDefault="006723AB" w:rsidP="006723AB">
      <w:pPr>
        <w:pStyle w:val="Prrafodelista"/>
        <w:numPr>
          <w:ilvl w:val="1"/>
          <w:numId w:val="7"/>
        </w:numPr>
        <w:spacing w:after="0" w:line="240" w:lineRule="auto"/>
        <w:rPr>
          <w:rFonts w:ascii="Calibri" w:hAnsi="Calibri" w:cs="Times New Roman"/>
          <w:color w:val="000000" w:themeColor="text1"/>
          <w:lang w:val="es-ES_tradnl" w:eastAsia="es-ES_tradnl"/>
        </w:rPr>
      </w:pPr>
      <w:proofErr w:type="spellStart"/>
      <w:r>
        <w:rPr>
          <w:rFonts w:ascii="Calibri" w:hAnsi="Calibri" w:cs="Times New Roman"/>
          <w:color w:val="000000" w:themeColor="text1"/>
          <w:lang w:val="es-ES_tradnl" w:eastAsia="es-ES_tradnl"/>
        </w:rPr>
        <w:t>Semantica</w:t>
      </w:r>
      <w:proofErr w:type="spellEnd"/>
      <w:r>
        <w:rPr>
          <w:rFonts w:ascii="Calibri" w:hAnsi="Calibri" w:cs="Times New Roman"/>
          <w:color w:val="000000" w:themeColor="text1"/>
          <w:lang w:val="es-ES_tradnl" w:eastAsia="es-ES_tradnl"/>
        </w:rPr>
        <w:t xml:space="preserve">: Relación entre </w:t>
      </w:r>
      <w:proofErr w:type="spellStart"/>
      <w:r>
        <w:rPr>
          <w:rFonts w:ascii="Calibri" w:hAnsi="Calibri" w:cs="Times New Roman"/>
          <w:color w:val="000000" w:themeColor="text1"/>
          <w:lang w:val="es-ES_tradnl" w:eastAsia="es-ES_tradnl"/>
        </w:rPr>
        <w:t>fbf</w:t>
      </w:r>
      <w:proofErr w:type="spellEnd"/>
      <w:r>
        <w:rPr>
          <w:rFonts w:ascii="Calibri" w:hAnsi="Calibri" w:cs="Times New Roman"/>
          <w:color w:val="000000" w:themeColor="text1"/>
          <w:lang w:val="es-ES_tradnl" w:eastAsia="es-ES_tradnl"/>
        </w:rPr>
        <w:t xml:space="preserve"> de lógica y el conocimiento que se quiere representar.</w:t>
      </w:r>
    </w:p>
    <w:p w14:paraId="2D81D8A3" w14:textId="77777777" w:rsidR="006723AB" w:rsidRDefault="006723AB" w:rsidP="006723AB">
      <w:pPr>
        <w:pStyle w:val="Prrafodelista"/>
        <w:numPr>
          <w:ilvl w:val="0"/>
          <w:numId w:val="7"/>
        </w:numPr>
        <w:spacing w:after="0" w:line="240" w:lineRule="auto"/>
        <w:rPr>
          <w:rFonts w:ascii="Calibri" w:hAnsi="Calibri" w:cs="Times New Roman"/>
          <w:color w:val="000000" w:themeColor="text1"/>
          <w:lang w:val="es-ES_tradnl" w:eastAsia="es-ES_tradnl"/>
        </w:rPr>
      </w:pPr>
      <w:r>
        <w:rPr>
          <w:rFonts w:ascii="Calibri" w:hAnsi="Calibri" w:cs="Times New Roman"/>
          <w:color w:val="000000" w:themeColor="text1"/>
          <w:lang w:val="es-ES_tradnl" w:eastAsia="es-ES_tradnl"/>
        </w:rPr>
        <w:t>Unas reglas de inferencia(Teoría de la demostración) que permitan obtener nuevo conocimiento a partir de conocimiento previo</w:t>
      </w:r>
    </w:p>
    <w:p w14:paraId="6960A98C" w14:textId="77777777" w:rsidR="006723AB" w:rsidRDefault="006723AB" w:rsidP="006723AB">
      <w:pPr>
        <w:pStyle w:val="Prrafodelista"/>
        <w:spacing w:after="0" w:line="240" w:lineRule="auto"/>
        <w:ind w:left="1440"/>
        <w:rPr>
          <w:rFonts w:ascii="Calibri" w:hAnsi="Calibri" w:cs="Times New Roman"/>
          <w:color w:val="000000" w:themeColor="text1"/>
          <w:lang w:val="es-ES_tradnl" w:eastAsia="es-ES_tradnl"/>
        </w:rPr>
      </w:pPr>
    </w:p>
    <w:p w14:paraId="3C5552E0" w14:textId="77777777" w:rsidR="006723AB" w:rsidRDefault="006723AB" w:rsidP="006723AB">
      <w:pPr>
        <w:pStyle w:val="Prrafodelista"/>
        <w:spacing w:after="0" w:line="240" w:lineRule="auto"/>
        <w:ind w:left="709"/>
        <w:rPr>
          <w:rFonts w:ascii="Calibri" w:hAnsi="Calibri" w:cs="Times New Roman"/>
          <w:color w:val="000000" w:themeColor="text1"/>
          <w:lang w:val="es-ES_tradnl" w:eastAsia="es-ES_tradnl"/>
        </w:rPr>
      </w:pPr>
      <w:r>
        <w:rPr>
          <w:rFonts w:ascii="Calibri" w:hAnsi="Calibri" w:cs="Times New Roman"/>
          <w:color w:val="000000" w:themeColor="text1"/>
          <w:lang w:val="es-ES_tradnl" w:eastAsia="es-ES_tradnl"/>
        </w:rPr>
        <w:t>Las lógicas mas sencillas son: proposiciones y primero orden</w:t>
      </w:r>
    </w:p>
    <w:p w14:paraId="30592E3F" w14:textId="77777777" w:rsidR="006723AB" w:rsidRPr="00622988" w:rsidRDefault="006723AB" w:rsidP="006723AB">
      <w:pPr>
        <w:pStyle w:val="Prrafodelista"/>
        <w:spacing w:after="0" w:line="240" w:lineRule="auto"/>
        <w:ind w:left="709"/>
        <w:rPr>
          <w:rFonts w:ascii="Calibri" w:hAnsi="Calibri" w:cs="Times New Roman"/>
          <w:color w:val="000000" w:themeColor="text1"/>
          <w:lang w:val="es-ES_tradnl" w:eastAsia="es-ES_tradnl"/>
        </w:rPr>
      </w:pPr>
      <w:r>
        <w:rPr>
          <w:rFonts w:ascii="Calibri" w:hAnsi="Calibri" w:cs="Times New Roman"/>
          <w:color w:val="000000" w:themeColor="text1"/>
          <w:lang w:val="es-ES_tradnl" w:eastAsia="es-ES_tradnl"/>
        </w:rPr>
        <w:t>Predicados, la descriptiva</w:t>
      </w:r>
    </w:p>
    <w:p w14:paraId="684FFCAD" w14:textId="77777777" w:rsidR="006723AB" w:rsidRPr="00622988" w:rsidRDefault="006723AB" w:rsidP="006723AB">
      <w:pPr>
        <w:pStyle w:val="Prrafodelista"/>
        <w:numPr>
          <w:ilvl w:val="0"/>
          <w:numId w:val="6"/>
        </w:numPr>
        <w:spacing w:after="0" w:line="240" w:lineRule="auto"/>
        <w:rPr>
          <w:rFonts w:ascii="Calibri" w:hAnsi="Calibri" w:cs="Times New Roman"/>
          <w:b/>
          <w:color w:val="000000" w:themeColor="text1"/>
          <w:u w:val="single"/>
          <w:lang w:val="es-ES_tradnl" w:eastAsia="es-ES_tradnl"/>
        </w:rPr>
      </w:pPr>
      <w:r w:rsidRPr="00622988">
        <w:rPr>
          <w:rFonts w:ascii="Calibri" w:hAnsi="Calibri" w:cs="Times New Roman"/>
          <w:b/>
          <w:color w:val="000000" w:themeColor="text1"/>
          <w:u w:val="single"/>
          <w:lang w:val="es-ES_tradnl" w:eastAsia="es-ES_tradnl"/>
        </w:rPr>
        <w:t>Modelos de Memoria.</w:t>
      </w:r>
    </w:p>
    <w:p w14:paraId="5F9D7839" w14:textId="77777777" w:rsidR="006723AB" w:rsidRDefault="006723AB" w:rsidP="006723AB">
      <w:pPr>
        <w:spacing w:after="0"/>
        <w:rPr>
          <w:rFonts w:ascii="Calibri" w:hAnsi="Calibri"/>
          <w:color w:val="000000" w:themeColor="text1"/>
        </w:rPr>
      </w:pPr>
      <w:r>
        <w:rPr>
          <w:rFonts w:ascii="Calibri" w:hAnsi="Calibri"/>
          <w:color w:val="000000" w:themeColor="text1"/>
        </w:rPr>
        <w:t xml:space="preserve">Heredable </w:t>
      </w:r>
    </w:p>
    <w:p w14:paraId="371A1AD1" w14:textId="77777777" w:rsidR="006723AB" w:rsidRPr="003E48E4" w:rsidRDefault="006723AB" w:rsidP="006723AB">
      <w:pPr>
        <w:spacing w:after="0"/>
        <w:rPr>
          <w:rFonts w:ascii="Calibri" w:hAnsi="Calibri"/>
          <w:color w:val="000000" w:themeColor="text1"/>
        </w:rPr>
      </w:pPr>
      <w:r>
        <w:rPr>
          <w:rFonts w:ascii="Calibri" w:hAnsi="Calibri"/>
          <w:color w:val="000000" w:themeColor="text1"/>
        </w:rPr>
        <w:t xml:space="preserve">Dos básicos: simple ()y heredable(clases organizada en forma de </w:t>
      </w:r>
      <w:proofErr w:type="spellStart"/>
      <w:r>
        <w:rPr>
          <w:rFonts w:ascii="Calibri" w:hAnsi="Calibri"/>
          <w:color w:val="000000" w:themeColor="text1"/>
        </w:rPr>
        <w:t>arbol</w:t>
      </w:r>
      <w:proofErr w:type="spellEnd"/>
      <w:r>
        <w:rPr>
          <w:rFonts w:ascii="Calibri" w:hAnsi="Calibri"/>
          <w:color w:val="000000" w:themeColor="text1"/>
        </w:rPr>
        <w:t xml:space="preserve">) redes semánticas y </w:t>
      </w:r>
      <w:proofErr w:type="spellStart"/>
      <w:r>
        <w:rPr>
          <w:rFonts w:ascii="Calibri" w:hAnsi="Calibri"/>
          <w:color w:val="000000" w:themeColor="text1"/>
        </w:rPr>
        <w:t>frames</w:t>
      </w:r>
      <w:proofErr w:type="spellEnd"/>
      <w:r>
        <w:rPr>
          <w:rFonts w:ascii="Calibri" w:hAnsi="Calibri"/>
          <w:color w:val="000000" w:themeColor="text1"/>
        </w:rPr>
        <w:t>.</w:t>
      </w:r>
    </w:p>
    <w:p w14:paraId="7F83A448" w14:textId="77777777" w:rsidR="006723AB" w:rsidRDefault="006723AB" w:rsidP="006723AB">
      <w:pPr>
        <w:spacing w:after="0"/>
        <w:rPr>
          <w:rFonts w:ascii="Calibri" w:hAnsi="Calibri"/>
        </w:rPr>
      </w:pPr>
      <w:r>
        <w:rPr>
          <w:rFonts w:ascii="Calibri" w:hAnsi="Calibri"/>
        </w:rPr>
        <w:t xml:space="preserve">Conocer </w:t>
      </w:r>
      <w:proofErr w:type="spellStart"/>
      <w:r>
        <w:rPr>
          <w:rFonts w:ascii="Calibri" w:hAnsi="Calibri"/>
        </w:rPr>
        <w:t>esteriotipos</w:t>
      </w:r>
      <w:proofErr w:type="spellEnd"/>
    </w:p>
    <w:p w14:paraId="78424E9F" w14:textId="77777777" w:rsidR="006723AB" w:rsidRPr="003E48E4" w:rsidRDefault="006723AB" w:rsidP="006723AB">
      <w:pPr>
        <w:spacing w:after="0"/>
        <w:rPr>
          <w:rFonts w:ascii="Calibri" w:hAnsi="Calibri"/>
        </w:rPr>
      </w:pPr>
      <w:bookmarkStart w:id="0" w:name="_GoBack"/>
      <w:bookmarkEnd w:id="0"/>
    </w:p>
    <w:p w14:paraId="22CF1C54" w14:textId="77777777" w:rsidR="006723AB" w:rsidRDefault="006723AB" w:rsidP="006723AB">
      <w:pPr>
        <w:pStyle w:val="Ttulo2"/>
        <w:spacing w:before="0" w:after="0"/>
        <w:rPr>
          <w:rFonts w:ascii="Calibri" w:hAnsi="Calibri"/>
          <w:color w:val="98A7BD" w:themeColor="text2" w:themeTint="80"/>
          <w:sz w:val="36"/>
          <w:szCs w:val="36"/>
        </w:rPr>
      </w:pPr>
      <w:r>
        <w:rPr>
          <w:rFonts w:ascii="Calibri" w:hAnsi="Calibri"/>
          <w:color w:val="98A7BD" w:themeColor="text2" w:themeTint="80"/>
          <w:sz w:val="36"/>
          <w:szCs w:val="36"/>
        </w:rPr>
        <w:t>5.Paradigmas de aprendizaje</w:t>
      </w:r>
    </w:p>
    <w:p w14:paraId="7E7E9203" w14:textId="77777777" w:rsidR="006723AB" w:rsidRDefault="006723AB" w:rsidP="006723AB">
      <w:pPr>
        <w:spacing w:after="0"/>
        <w:rPr>
          <w:rFonts w:ascii="Calibri" w:hAnsi="Calibri"/>
        </w:rPr>
      </w:pPr>
      <w:r>
        <w:rPr>
          <w:rFonts w:ascii="Calibri" w:hAnsi="Calibri"/>
        </w:rPr>
        <w:t>El aprendizaje consiste en utilizar las percepciones no solo para actuar , si no también para mejorar la habilidad del agente para actuar en un futuro.</w:t>
      </w:r>
    </w:p>
    <w:p w14:paraId="58B47294" w14:textId="77777777" w:rsidR="006723AB" w:rsidRDefault="006723AB" w:rsidP="006723AB">
      <w:pPr>
        <w:spacing w:after="0"/>
        <w:rPr>
          <w:rFonts w:ascii="Calibri" w:hAnsi="Calibri"/>
        </w:rPr>
      </w:pPr>
      <w:r>
        <w:rPr>
          <w:rFonts w:ascii="Calibri" w:hAnsi="Calibri"/>
        </w:rPr>
        <w:t>El aprendizaje entra en juego cuando el agente observa sus interacciones con el mundo y sus procesos de toma de decisiones.</w:t>
      </w:r>
    </w:p>
    <w:p w14:paraId="1D9C6A6A" w14:textId="77777777" w:rsidR="006723AB" w:rsidRDefault="006723AB" w:rsidP="006723AB">
      <w:pPr>
        <w:spacing w:after="0"/>
        <w:rPr>
          <w:rFonts w:ascii="Calibri" w:hAnsi="Calibri"/>
        </w:rPr>
      </w:pPr>
    </w:p>
    <w:p w14:paraId="14AB2566" w14:textId="77777777" w:rsidR="006723AB" w:rsidRPr="009D6BFD" w:rsidRDefault="006723AB" w:rsidP="006723AB">
      <w:pPr>
        <w:spacing w:after="0"/>
        <w:rPr>
          <w:rFonts w:ascii="Calibri" w:hAnsi="Calibri"/>
          <w:b/>
          <w:sz w:val="32"/>
          <w:szCs w:val="32"/>
        </w:rPr>
      </w:pPr>
      <w:r w:rsidRPr="009D6BFD">
        <w:rPr>
          <w:rFonts w:ascii="Calibri" w:hAnsi="Calibri"/>
          <w:b/>
          <w:sz w:val="32"/>
          <w:szCs w:val="32"/>
        </w:rPr>
        <w:t>Tipos de aprendizaje según su conocimiento:</w:t>
      </w:r>
    </w:p>
    <w:p w14:paraId="04C67913" w14:textId="77777777" w:rsidR="006723AB" w:rsidRDefault="006723AB" w:rsidP="006723AB">
      <w:pPr>
        <w:pStyle w:val="Prrafodelista"/>
        <w:numPr>
          <w:ilvl w:val="0"/>
          <w:numId w:val="8"/>
        </w:numPr>
        <w:spacing w:after="0"/>
        <w:rPr>
          <w:rFonts w:ascii="Calibri" w:hAnsi="Calibri"/>
          <w:b/>
        </w:rPr>
      </w:pPr>
      <w:r>
        <w:rPr>
          <w:rFonts w:ascii="Calibri" w:hAnsi="Calibri"/>
          <w:b/>
        </w:rPr>
        <w:t>Supervisado.</w:t>
      </w:r>
    </w:p>
    <w:p w14:paraId="4D1F7829" w14:textId="77777777" w:rsidR="006723AB" w:rsidRDefault="006723AB" w:rsidP="006723AB">
      <w:pPr>
        <w:pStyle w:val="Prrafodelista"/>
        <w:spacing w:after="0"/>
        <w:rPr>
          <w:rFonts w:ascii="Calibri" w:hAnsi="Calibri"/>
        </w:rPr>
      </w:pPr>
      <w:r>
        <w:rPr>
          <w:rFonts w:ascii="Calibri" w:hAnsi="Calibri"/>
        </w:rPr>
        <w:t xml:space="preserve">Para cada entrada se dispone de un profesor/supervisor que proporciona una salida deseada, ya sea una clase o un valor a aproximar(clasificación vs </w:t>
      </w:r>
      <w:proofErr w:type="spellStart"/>
      <w:r>
        <w:rPr>
          <w:rFonts w:ascii="Calibri" w:hAnsi="Calibri"/>
        </w:rPr>
        <w:t>regresion</w:t>
      </w:r>
      <w:proofErr w:type="spellEnd"/>
      <w:r>
        <w:rPr>
          <w:rFonts w:ascii="Calibri" w:hAnsi="Calibri"/>
        </w:rPr>
        <w:t>)</w:t>
      </w:r>
    </w:p>
    <w:p w14:paraId="4B51A7D1" w14:textId="77777777" w:rsidR="006723AB" w:rsidRDefault="006723AB" w:rsidP="006723AB">
      <w:pPr>
        <w:pStyle w:val="Prrafodelista"/>
        <w:spacing w:after="0"/>
        <w:rPr>
          <w:rFonts w:ascii="Calibri" w:hAnsi="Calibri"/>
        </w:rPr>
      </w:pPr>
      <w:r>
        <w:rPr>
          <w:rFonts w:ascii="Calibri" w:hAnsi="Calibri"/>
        </w:rPr>
        <w:t>T</w:t>
      </w:r>
      <w:r w:rsidRPr="00A5095F">
        <w:rPr>
          <w:rFonts w:ascii="Calibri" w:hAnsi="Calibri"/>
        </w:rPr>
        <w:t>engo un maestro que me dice que salida le corresponde a cada entrada</w:t>
      </w:r>
    </w:p>
    <w:p w14:paraId="169FDE7C" w14:textId="77777777" w:rsidR="006723AB" w:rsidRPr="00313847" w:rsidRDefault="006723AB" w:rsidP="006723AB">
      <w:pPr>
        <w:pStyle w:val="Prrafodelista"/>
        <w:spacing w:after="0"/>
        <w:rPr>
          <w:rFonts w:ascii="Calibri" w:hAnsi="Calibri"/>
        </w:rPr>
      </w:pPr>
    </w:p>
    <w:p w14:paraId="0E27018F" w14:textId="77777777" w:rsidR="006723AB" w:rsidRDefault="006723AB" w:rsidP="006723AB">
      <w:pPr>
        <w:pStyle w:val="Prrafodelista"/>
        <w:numPr>
          <w:ilvl w:val="0"/>
          <w:numId w:val="8"/>
        </w:numPr>
        <w:spacing w:after="0"/>
        <w:rPr>
          <w:rFonts w:ascii="Calibri" w:hAnsi="Calibri"/>
          <w:b/>
        </w:rPr>
      </w:pPr>
      <w:r>
        <w:rPr>
          <w:rFonts w:ascii="Calibri" w:hAnsi="Calibri"/>
          <w:b/>
        </w:rPr>
        <w:t>No supervisado</w:t>
      </w:r>
    </w:p>
    <w:p w14:paraId="09737B82" w14:textId="77777777" w:rsidR="006723AB" w:rsidRDefault="006723AB" w:rsidP="006723AB">
      <w:pPr>
        <w:spacing w:after="0"/>
        <w:ind w:left="720"/>
        <w:rPr>
          <w:rFonts w:ascii="Calibri" w:hAnsi="Calibri"/>
        </w:rPr>
      </w:pPr>
      <w:r>
        <w:rPr>
          <w:rFonts w:ascii="Calibri" w:hAnsi="Calibri"/>
        </w:rPr>
        <w:t>No se dispone de una salida deseada para cada entrada.</w:t>
      </w:r>
    </w:p>
    <w:p w14:paraId="2E55D251" w14:textId="77777777" w:rsidR="006723AB" w:rsidRPr="00AD2696" w:rsidRDefault="006723AB" w:rsidP="006723AB">
      <w:pPr>
        <w:spacing w:after="0"/>
        <w:ind w:left="720"/>
        <w:rPr>
          <w:rFonts w:ascii="Calibri" w:hAnsi="Calibri"/>
        </w:rPr>
      </w:pPr>
      <w:r>
        <w:rPr>
          <w:rFonts w:ascii="Calibri" w:hAnsi="Calibri"/>
        </w:rPr>
        <w:t>Consiste en aprender a partir de patrones de entrada para los que no se especifica los valores de sus salidas.</w:t>
      </w:r>
    </w:p>
    <w:p w14:paraId="2D7227B9" w14:textId="77777777" w:rsidR="006723AB" w:rsidRPr="00313847" w:rsidRDefault="006723AB" w:rsidP="006723AB">
      <w:pPr>
        <w:pStyle w:val="Prrafodelista"/>
        <w:spacing w:after="0"/>
        <w:rPr>
          <w:rFonts w:ascii="Calibri" w:hAnsi="Calibri"/>
        </w:rPr>
      </w:pPr>
    </w:p>
    <w:p w14:paraId="0F6AA3D3" w14:textId="77777777" w:rsidR="006723AB" w:rsidRDefault="006723AB" w:rsidP="006723AB">
      <w:pPr>
        <w:pStyle w:val="Prrafodelista"/>
        <w:numPr>
          <w:ilvl w:val="0"/>
          <w:numId w:val="8"/>
        </w:numPr>
        <w:spacing w:after="0"/>
        <w:rPr>
          <w:rFonts w:ascii="Calibri" w:hAnsi="Calibri"/>
          <w:b/>
        </w:rPr>
      </w:pPr>
      <w:r>
        <w:rPr>
          <w:rFonts w:ascii="Calibri" w:hAnsi="Calibri"/>
          <w:b/>
        </w:rPr>
        <w:t>Refuerzo</w:t>
      </w:r>
    </w:p>
    <w:p w14:paraId="091B914D" w14:textId="77777777" w:rsidR="006723AB" w:rsidRDefault="006723AB" w:rsidP="006723AB">
      <w:pPr>
        <w:pStyle w:val="Prrafodelista"/>
        <w:spacing w:after="0"/>
        <w:rPr>
          <w:rFonts w:ascii="Calibri" w:hAnsi="Calibri"/>
        </w:rPr>
      </w:pPr>
      <w:r>
        <w:rPr>
          <w:rFonts w:ascii="Calibri" w:hAnsi="Calibri"/>
        </w:rPr>
        <w:t>En vez de que un profesor indique al agente que hacer, el agente de aprendizaje por refuerzo debe aprender a partir de la información obtenida al realizar procesos de ensayo error.</w:t>
      </w:r>
    </w:p>
    <w:p w14:paraId="01A1DA91" w14:textId="77777777" w:rsidR="006723AB" w:rsidRPr="00313847" w:rsidRDefault="006723AB" w:rsidP="006723AB">
      <w:pPr>
        <w:pStyle w:val="Prrafodelista"/>
        <w:spacing w:after="0"/>
        <w:rPr>
          <w:rFonts w:ascii="Calibri" w:hAnsi="Calibri"/>
        </w:rPr>
      </w:pPr>
      <w:proofErr w:type="spellStart"/>
      <w:r>
        <w:rPr>
          <w:rFonts w:ascii="Calibri" w:hAnsi="Calibri"/>
        </w:rPr>
        <w:t>Ej</w:t>
      </w:r>
      <w:proofErr w:type="spellEnd"/>
      <w:r>
        <w:rPr>
          <w:rFonts w:ascii="Calibri" w:hAnsi="Calibri"/>
        </w:rPr>
        <w:t xml:space="preserve"> para aprender a conducir debes practicar y aprender de los errores.</w:t>
      </w:r>
    </w:p>
    <w:p w14:paraId="394AAADE" w14:textId="77777777" w:rsidR="006723AB" w:rsidRDefault="006723AB" w:rsidP="006723AB">
      <w:pPr>
        <w:spacing w:after="0"/>
        <w:rPr>
          <w:rFonts w:ascii="Calibri" w:hAnsi="Calibri"/>
        </w:rPr>
      </w:pPr>
    </w:p>
    <w:p w14:paraId="0089D75A" w14:textId="77777777" w:rsidR="006723AB" w:rsidRDefault="006723AB" w:rsidP="006723AB">
      <w:pPr>
        <w:spacing w:after="0"/>
        <w:rPr>
          <w:rFonts w:ascii="Calibri" w:hAnsi="Calibri"/>
          <w:sz w:val="32"/>
          <w:szCs w:val="32"/>
        </w:rPr>
      </w:pPr>
      <w:r>
        <w:rPr>
          <w:rFonts w:ascii="Calibri" w:hAnsi="Calibri"/>
          <w:sz w:val="32"/>
          <w:szCs w:val="32"/>
        </w:rPr>
        <w:t>Aprendizaje memorístico.</w:t>
      </w:r>
    </w:p>
    <w:p w14:paraId="43174853" w14:textId="77777777" w:rsidR="006723AB" w:rsidRPr="007F2875" w:rsidRDefault="006723AB" w:rsidP="006723AB">
      <w:pPr>
        <w:spacing w:after="0" w:line="240" w:lineRule="auto"/>
        <w:rPr>
          <w:rFonts w:ascii="Calibri" w:eastAsia="Times New Roman" w:hAnsi="Calibri" w:cs="Times New Roman"/>
          <w:color w:val="222222"/>
          <w:sz w:val="24"/>
          <w:szCs w:val="24"/>
          <w:shd w:val="clear" w:color="auto" w:fill="FFFFFF"/>
          <w:lang w:val="es-ES_tradnl" w:eastAsia="es-ES_tradnl"/>
        </w:rPr>
      </w:pPr>
      <w:r>
        <w:rPr>
          <w:rFonts w:ascii="Calibri" w:eastAsia="Times New Roman" w:hAnsi="Calibri" w:cs="Times New Roman"/>
          <w:color w:val="222222"/>
          <w:sz w:val="24"/>
          <w:szCs w:val="24"/>
          <w:shd w:val="clear" w:color="auto" w:fill="FFFFFF"/>
          <w:lang w:val="es-ES_tradnl" w:eastAsia="es-ES_tradnl"/>
        </w:rPr>
        <w:t>E</w:t>
      </w:r>
      <w:r w:rsidRPr="00FD0BD1">
        <w:rPr>
          <w:rFonts w:ascii="Calibri" w:eastAsia="Times New Roman" w:hAnsi="Calibri" w:cs="Times New Roman"/>
          <w:color w:val="222222"/>
          <w:sz w:val="24"/>
          <w:szCs w:val="24"/>
          <w:shd w:val="clear" w:color="auto" w:fill="FFFFFF"/>
          <w:lang w:val="es-ES_tradnl" w:eastAsia="es-ES_tradnl"/>
        </w:rPr>
        <w:t>s la acción de introducir en la memoria un concepto o idea sin saber o entender su significado, sin tener ideas previas, teniendo como instrumento de aprendizaje las múltiples repeticiones de dicho concepto, para así de este modo poder recordarlo.</w:t>
      </w:r>
    </w:p>
    <w:p w14:paraId="6F3E6D92" w14:textId="77777777" w:rsidR="006723AB" w:rsidRDefault="006723AB" w:rsidP="006723AB">
      <w:pPr>
        <w:rPr>
          <w:rFonts w:ascii="Calibri" w:eastAsia="Times New Roman" w:hAnsi="Calibri" w:cs="Tahoma"/>
          <w:color w:val="555555"/>
          <w:sz w:val="24"/>
          <w:szCs w:val="24"/>
          <w:shd w:val="clear" w:color="auto" w:fill="FFFFFF"/>
          <w:lang w:val="es-ES_tradnl" w:eastAsia="es-ES_tradnl"/>
        </w:rPr>
      </w:pPr>
      <w:proofErr w:type="spellStart"/>
      <w:r>
        <w:rPr>
          <w:rFonts w:ascii="Calibri" w:eastAsia="Times New Roman" w:hAnsi="Calibri" w:cs="Times New Roman"/>
          <w:color w:val="auto"/>
          <w:sz w:val="24"/>
          <w:szCs w:val="24"/>
          <w:lang w:val="es-ES_tradnl" w:eastAsia="es-ES_tradnl"/>
        </w:rPr>
        <w:t>Osea</w:t>
      </w:r>
      <w:proofErr w:type="spellEnd"/>
      <w:r>
        <w:rPr>
          <w:rFonts w:ascii="Calibri" w:eastAsia="Times New Roman" w:hAnsi="Calibri" w:cs="Times New Roman"/>
          <w:color w:val="auto"/>
          <w:sz w:val="24"/>
          <w:szCs w:val="24"/>
          <w:lang w:val="es-ES_tradnl" w:eastAsia="es-ES_tradnl"/>
        </w:rPr>
        <w:t xml:space="preserve"> </w:t>
      </w:r>
      <w:r w:rsidRPr="0037169D">
        <w:rPr>
          <w:rFonts w:ascii="Calibri" w:eastAsia="Times New Roman" w:hAnsi="Calibri" w:cs="Tahoma"/>
          <w:bCs/>
          <w:color w:val="555555"/>
          <w:sz w:val="24"/>
          <w:szCs w:val="24"/>
          <w:bdr w:val="none" w:sz="0" w:space="0" w:color="auto" w:frame="1"/>
          <w:lang w:val="es-ES_tradnl" w:eastAsia="es-ES_tradnl"/>
        </w:rPr>
        <w:t>retener mentalmente datos sin procesarlos detenidamente</w:t>
      </w:r>
      <w:r w:rsidRPr="0037169D">
        <w:rPr>
          <w:rFonts w:ascii="Calibri" w:eastAsia="Times New Roman" w:hAnsi="Calibri" w:cs="Tahoma"/>
          <w:color w:val="555555"/>
          <w:sz w:val="24"/>
          <w:szCs w:val="24"/>
          <w:shd w:val="clear" w:color="auto" w:fill="FFFFFF"/>
          <w:lang w:val="es-ES_tradnl" w:eastAsia="es-ES_tradnl"/>
        </w:rPr>
        <w:t>.</w:t>
      </w:r>
    </w:p>
    <w:p w14:paraId="48FE620A" w14:textId="77777777" w:rsidR="006723AB" w:rsidRDefault="006723AB" w:rsidP="006723AB">
      <w:pPr>
        <w:rPr>
          <w:rFonts w:ascii="Calibri" w:eastAsia="Times New Roman" w:hAnsi="Calibri" w:cs="Tahoma"/>
          <w:color w:val="555555"/>
          <w:sz w:val="24"/>
          <w:szCs w:val="24"/>
          <w:shd w:val="clear" w:color="auto" w:fill="FFFFFF"/>
          <w:lang w:val="es-ES_tradnl" w:eastAsia="es-ES_tradnl"/>
        </w:rPr>
      </w:pPr>
    </w:p>
    <w:p w14:paraId="6203F7F7" w14:textId="77777777" w:rsidR="006723AB" w:rsidRPr="008C7AD3" w:rsidRDefault="006723AB" w:rsidP="006723AB">
      <w:pPr>
        <w:spacing w:after="0"/>
        <w:rPr>
          <w:rFonts w:ascii="Calibri" w:hAnsi="Calibri"/>
          <w:sz w:val="32"/>
          <w:szCs w:val="32"/>
        </w:rPr>
      </w:pPr>
      <w:r>
        <w:rPr>
          <w:rFonts w:ascii="Calibri" w:hAnsi="Calibri"/>
          <w:sz w:val="32"/>
          <w:szCs w:val="32"/>
        </w:rPr>
        <w:t>Aprendizaje deductivo.</w:t>
      </w:r>
    </w:p>
    <w:p w14:paraId="4D4CB2DE" w14:textId="77777777" w:rsidR="006723AB" w:rsidRDefault="006723AB" w:rsidP="006723AB">
      <w:pPr>
        <w:pStyle w:val="NormalWeb"/>
        <w:numPr>
          <w:ilvl w:val="0"/>
          <w:numId w:val="10"/>
        </w:numPr>
        <w:shd w:val="clear" w:color="auto" w:fill="FFFFFF"/>
        <w:spacing w:before="0" w:beforeAutospacing="0" w:after="0" w:afterAutospacing="0"/>
      </w:pPr>
      <w:r>
        <w:rPr>
          <w:rFonts w:ascii="Corbel" w:hAnsi="Corbel"/>
          <w:color w:val="164475"/>
          <w:sz w:val="20"/>
          <w:szCs w:val="20"/>
        </w:rPr>
        <w:t xml:space="preserve">Aplicamos la </w:t>
      </w:r>
      <w:proofErr w:type="spellStart"/>
      <w:r>
        <w:rPr>
          <w:rFonts w:ascii="Corbel" w:hAnsi="Corbel"/>
          <w:color w:val="164475"/>
          <w:sz w:val="20"/>
          <w:szCs w:val="20"/>
        </w:rPr>
        <w:t>deducción</w:t>
      </w:r>
      <w:proofErr w:type="spellEnd"/>
      <w:r>
        <w:rPr>
          <w:rFonts w:ascii="Corbel" w:hAnsi="Corbel"/>
          <w:color w:val="164475"/>
          <w:sz w:val="20"/>
          <w:szCs w:val="20"/>
        </w:rPr>
        <w:t xml:space="preserve"> para obtener descripciones generales a partir de un ejemplo de concepto y su </w:t>
      </w:r>
      <w:proofErr w:type="spellStart"/>
      <w:r>
        <w:rPr>
          <w:rFonts w:ascii="Corbel" w:hAnsi="Corbel"/>
          <w:color w:val="164475"/>
          <w:sz w:val="20"/>
          <w:szCs w:val="20"/>
        </w:rPr>
        <w:t>explicación</w:t>
      </w:r>
      <w:proofErr w:type="spellEnd"/>
      <w:r>
        <w:rPr>
          <w:rFonts w:ascii="Corbel" w:hAnsi="Corbel"/>
          <w:color w:val="164475"/>
          <w:sz w:val="20"/>
          <w:szCs w:val="20"/>
        </w:rPr>
        <w:t xml:space="preserve"> </w:t>
      </w:r>
    </w:p>
    <w:p w14:paraId="1276DD52" w14:textId="77777777" w:rsidR="006723AB" w:rsidRDefault="006723AB" w:rsidP="006723AB">
      <w:pPr>
        <w:spacing w:after="0"/>
        <w:rPr>
          <w:rFonts w:ascii="Calibri" w:hAnsi="Calibri"/>
          <w:sz w:val="32"/>
          <w:szCs w:val="32"/>
        </w:rPr>
      </w:pPr>
    </w:p>
    <w:p w14:paraId="75155120" w14:textId="77777777" w:rsidR="006723AB" w:rsidRDefault="006723AB" w:rsidP="006723AB">
      <w:pPr>
        <w:spacing w:after="0"/>
        <w:rPr>
          <w:rFonts w:ascii="Calibri" w:hAnsi="Calibri"/>
          <w:sz w:val="32"/>
          <w:szCs w:val="32"/>
        </w:rPr>
      </w:pPr>
      <w:r>
        <w:rPr>
          <w:rFonts w:ascii="Calibri" w:hAnsi="Calibri"/>
          <w:sz w:val="32"/>
          <w:szCs w:val="32"/>
        </w:rPr>
        <w:t>Aprendizaje analógico.</w:t>
      </w:r>
    </w:p>
    <w:p w14:paraId="4DD63D9F" w14:textId="77777777" w:rsidR="006723AB" w:rsidRPr="00A148D5" w:rsidRDefault="006723AB" w:rsidP="006723AB">
      <w:pPr>
        <w:pStyle w:val="NormalWeb"/>
        <w:numPr>
          <w:ilvl w:val="0"/>
          <w:numId w:val="9"/>
        </w:numPr>
        <w:shd w:val="clear" w:color="auto" w:fill="FFFFFF"/>
        <w:rPr>
          <w:rFonts w:ascii="Calibri" w:hAnsi="Calibri"/>
          <w:color w:val="000000" w:themeColor="text1"/>
        </w:rPr>
      </w:pPr>
      <w:r w:rsidRPr="00A148D5">
        <w:rPr>
          <w:rFonts w:ascii="Calibri" w:hAnsi="Calibri"/>
          <w:color w:val="000000" w:themeColor="text1"/>
        </w:rPr>
        <w:t xml:space="preserve">Buscamos soluciones a problemas nuevos basándonos en encontrar </w:t>
      </w:r>
      <w:r>
        <w:rPr>
          <w:rFonts w:ascii="Calibri" w:hAnsi="Calibri"/>
          <w:color w:val="000000" w:themeColor="text1"/>
        </w:rPr>
        <w:t>similitudes</w:t>
      </w:r>
      <w:r w:rsidRPr="00A148D5">
        <w:rPr>
          <w:rFonts w:ascii="Calibri" w:hAnsi="Calibri"/>
          <w:color w:val="000000" w:themeColor="text1"/>
        </w:rPr>
        <w:t xml:space="preserve"> con problemas ya conocidos y adaptando sus soluciones.</w:t>
      </w:r>
    </w:p>
    <w:p w14:paraId="2F06E67D" w14:textId="77777777" w:rsidR="006723AB" w:rsidRPr="00A148D5" w:rsidRDefault="006723AB" w:rsidP="006723AB">
      <w:pPr>
        <w:pStyle w:val="NormalWeb"/>
        <w:numPr>
          <w:ilvl w:val="0"/>
          <w:numId w:val="9"/>
        </w:numPr>
        <w:shd w:val="clear" w:color="auto" w:fill="FFFFFF"/>
        <w:rPr>
          <w:rFonts w:ascii="Calibri" w:hAnsi="Calibri"/>
          <w:color w:val="000000" w:themeColor="text1"/>
        </w:rPr>
      </w:pPr>
      <w:r w:rsidRPr="00A148D5">
        <w:rPr>
          <w:rFonts w:ascii="Calibri" w:hAnsi="Calibri"/>
          <w:color w:val="000000" w:themeColor="text1"/>
        </w:rPr>
        <w:t xml:space="preserve"> Este tipo de aprendizaje intenta emular algunas de las capacidades humanas </w:t>
      </w:r>
      <w:proofErr w:type="spellStart"/>
      <w:r w:rsidRPr="00A148D5">
        <w:rPr>
          <w:rFonts w:ascii="Calibri" w:hAnsi="Calibri"/>
          <w:color w:val="000000" w:themeColor="text1"/>
        </w:rPr>
        <w:t>más</w:t>
      </w:r>
      <w:proofErr w:type="spellEnd"/>
      <w:r w:rsidRPr="00A148D5">
        <w:rPr>
          <w:rFonts w:ascii="Calibri" w:hAnsi="Calibri"/>
          <w:color w:val="000000" w:themeColor="text1"/>
        </w:rPr>
        <w:t xml:space="preserve"> sorprendente poder entender una situación por su parecido con situaciones anteriores conocidas. </w:t>
      </w:r>
    </w:p>
    <w:p w14:paraId="36C50833" w14:textId="77777777" w:rsidR="006723AB" w:rsidRPr="00A148D5" w:rsidRDefault="006723AB" w:rsidP="006723AB">
      <w:pPr>
        <w:pStyle w:val="NormalWeb"/>
        <w:numPr>
          <w:ilvl w:val="0"/>
          <w:numId w:val="9"/>
        </w:numPr>
        <w:shd w:val="clear" w:color="auto" w:fill="FFFFFF"/>
        <w:rPr>
          <w:rFonts w:ascii="Calibri" w:hAnsi="Calibri"/>
          <w:color w:val="000000" w:themeColor="text1"/>
        </w:rPr>
      </w:pPr>
      <w:r w:rsidRPr="00A148D5">
        <w:rPr>
          <w:rFonts w:ascii="Calibri" w:hAnsi="Calibri"/>
          <w:color w:val="000000" w:themeColor="text1"/>
        </w:rPr>
        <w:t xml:space="preserve">Ejemplo: sistemas </w:t>
      </w:r>
      <w:proofErr w:type="spellStart"/>
      <w:r w:rsidRPr="00A148D5">
        <w:rPr>
          <w:rFonts w:ascii="Calibri" w:hAnsi="Calibri"/>
          <w:color w:val="000000" w:themeColor="text1"/>
        </w:rPr>
        <w:t>eléctricos</w:t>
      </w:r>
      <w:proofErr w:type="spellEnd"/>
      <w:r w:rsidRPr="00A148D5">
        <w:rPr>
          <w:rFonts w:ascii="Calibri" w:hAnsi="Calibri"/>
          <w:color w:val="000000" w:themeColor="text1"/>
        </w:rPr>
        <w:t xml:space="preserve"> </w:t>
      </w:r>
    </w:p>
    <w:p w14:paraId="3FD86E9C" w14:textId="77777777" w:rsidR="006723AB" w:rsidRPr="00A148D5" w:rsidRDefault="006723AB" w:rsidP="006723AB">
      <w:pPr>
        <w:pStyle w:val="NormalWeb"/>
        <w:shd w:val="clear" w:color="auto" w:fill="FFFFFF"/>
        <w:ind w:left="720"/>
        <w:rPr>
          <w:rFonts w:ascii="Calibri" w:hAnsi="Calibri"/>
        </w:rPr>
      </w:pPr>
    </w:p>
    <w:p w14:paraId="6D182798" w14:textId="77777777" w:rsidR="006723AB" w:rsidRPr="00A148D5" w:rsidRDefault="006723AB" w:rsidP="006723AB">
      <w:pPr>
        <w:spacing w:after="0"/>
        <w:rPr>
          <w:rFonts w:ascii="Calibri" w:hAnsi="Calibri"/>
          <w:sz w:val="24"/>
          <w:szCs w:val="24"/>
        </w:rPr>
      </w:pPr>
    </w:p>
    <w:p w14:paraId="52B3D2A7" w14:textId="77777777" w:rsidR="006723AB" w:rsidRDefault="006723AB" w:rsidP="006723AB">
      <w:pPr>
        <w:pStyle w:val="Ttulo2"/>
        <w:spacing w:before="0" w:after="0"/>
        <w:rPr>
          <w:rFonts w:ascii="Calibri" w:hAnsi="Calibri"/>
          <w:color w:val="98A7BD" w:themeColor="text2" w:themeTint="80"/>
          <w:sz w:val="36"/>
          <w:szCs w:val="36"/>
        </w:rPr>
      </w:pPr>
      <w:r>
        <w:rPr>
          <w:rFonts w:ascii="Calibri" w:hAnsi="Calibri"/>
          <w:color w:val="98A7BD" w:themeColor="text2" w:themeTint="80"/>
          <w:sz w:val="36"/>
          <w:szCs w:val="36"/>
        </w:rPr>
        <w:t>6.Aprendizaje Inductivo. Empleo de arboles de decisión en Aprendizaje inductivo.</w:t>
      </w:r>
    </w:p>
    <w:p w14:paraId="57A521D0" w14:textId="77777777" w:rsidR="006723AB" w:rsidRDefault="006723AB" w:rsidP="006723AB">
      <w:pPr>
        <w:pStyle w:val="Ttulo2"/>
        <w:spacing w:before="0" w:after="0"/>
        <w:rPr>
          <w:rFonts w:ascii="Calibri" w:hAnsi="Calibri" w:cs="Times"/>
          <w:b w:val="0"/>
          <w:color w:val="000000"/>
          <w:sz w:val="24"/>
          <w:szCs w:val="24"/>
          <w:lang w:val="es-ES_tradnl"/>
        </w:rPr>
      </w:pPr>
      <w:r>
        <w:rPr>
          <w:rFonts w:ascii="Calibri" w:hAnsi="Calibri" w:cs="Times"/>
          <w:b w:val="0"/>
          <w:color w:val="000000"/>
          <w:sz w:val="24"/>
          <w:szCs w:val="24"/>
          <w:lang w:val="es-ES_tradnl"/>
        </w:rPr>
        <w:t>S</w:t>
      </w:r>
      <w:r w:rsidRPr="0002715F">
        <w:rPr>
          <w:rFonts w:ascii="Calibri" w:hAnsi="Calibri" w:cs="Times"/>
          <w:b w:val="0"/>
          <w:color w:val="000000"/>
          <w:sz w:val="24"/>
          <w:szCs w:val="24"/>
          <w:lang w:val="es-ES_tradnl"/>
        </w:rPr>
        <w:t xml:space="preserve">e trata de aprender un concepto o una clasificación a partir de ejemplos y contraejemplos. </w:t>
      </w:r>
      <w:r w:rsidRPr="002A2FCC">
        <w:rPr>
          <w:rFonts w:ascii="Calibri" w:hAnsi="Calibri" w:cs="Times"/>
          <w:b w:val="0"/>
          <w:color w:val="000000"/>
          <w:sz w:val="24"/>
          <w:szCs w:val="24"/>
          <w:lang w:val="es-ES_tradnl"/>
        </w:rPr>
        <w:t xml:space="preserve">El objetivo es aprender la función f. </w:t>
      </w:r>
    </w:p>
    <w:p w14:paraId="750F1DE6" w14:textId="77777777" w:rsidR="006723AB" w:rsidRPr="00B5343D" w:rsidRDefault="006723AB" w:rsidP="006723AB">
      <w:pPr>
        <w:spacing w:after="0"/>
      </w:pPr>
      <w:r w:rsidRPr="00B5343D">
        <w:rPr>
          <w:rFonts w:ascii="Calibri" w:hAnsi="Calibri" w:cs="Times"/>
          <w:color w:val="000000"/>
          <w:sz w:val="24"/>
          <w:szCs w:val="24"/>
          <w:lang w:val="es-ES_tradnl"/>
        </w:rPr>
        <w:t>Un ejemplo es un par (</w:t>
      </w:r>
      <w:proofErr w:type="spellStart"/>
      <w:r w:rsidRPr="00B5343D">
        <w:rPr>
          <w:rFonts w:ascii="Calibri" w:hAnsi="Calibri" w:cs="Times"/>
          <w:color w:val="000000"/>
          <w:sz w:val="24"/>
          <w:szCs w:val="24"/>
          <w:lang w:val="es-ES_tradnl"/>
        </w:rPr>
        <w:t>x,f</w:t>
      </w:r>
      <w:proofErr w:type="spellEnd"/>
      <w:r w:rsidRPr="00B5343D">
        <w:rPr>
          <w:rFonts w:ascii="Calibri" w:hAnsi="Calibri" w:cs="Times"/>
          <w:color w:val="000000"/>
          <w:sz w:val="24"/>
          <w:szCs w:val="24"/>
          <w:lang w:val="es-ES_tradnl"/>
        </w:rPr>
        <w:t>(x)).</w:t>
      </w:r>
    </w:p>
    <w:p w14:paraId="5FFAEBA0" w14:textId="77777777" w:rsidR="006723AB" w:rsidRDefault="006723AB" w:rsidP="006723AB">
      <w:pPr>
        <w:spacing w:after="0"/>
        <w:rPr>
          <w:rFonts w:ascii="Calibri" w:hAnsi="Calibri"/>
          <w:sz w:val="24"/>
          <w:szCs w:val="24"/>
        </w:rPr>
      </w:pPr>
      <w:r>
        <w:rPr>
          <w:rFonts w:ascii="Calibri" w:hAnsi="Calibri"/>
          <w:sz w:val="24"/>
          <w:szCs w:val="24"/>
        </w:rPr>
        <w:t>Dada una colección de ejemplos de f, devolver una función h( hipótesis ) que aproxime a f.</w:t>
      </w:r>
    </w:p>
    <w:p w14:paraId="382E48B2" w14:textId="77777777" w:rsidR="006723AB" w:rsidRDefault="006723AB" w:rsidP="006723AB">
      <w:pPr>
        <w:rPr>
          <w:rFonts w:ascii="Calibri" w:hAnsi="Calibri"/>
          <w:sz w:val="24"/>
          <w:szCs w:val="24"/>
        </w:rPr>
      </w:pPr>
      <w:r>
        <w:rPr>
          <w:rFonts w:ascii="Calibri" w:hAnsi="Calibri"/>
          <w:sz w:val="24"/>
          <w:szCs w:val="24"/>
        </w:rPr>
        <w:t xml:space="preserve">La razón por el cual el aprendizaje es difícil es porque no es </w:t>
      </w:r>
      <w:proofErr w:type="spellStart"/>
      <w:r>
        <w:rPr>
          <w:rFonts w:ascii="Calibri" w:hAnsi="Calibri"/>
          <w:sz w:val="24"/>
          <w:szCs w:val="24"/>
        </w:rPr>
        <w:t>tacil</w:t>
      </w:r>
      <w:proofErr w:type="spellEnd"/>
      <w:r>
        <w:rPr>
          <w:rFonts w:ascii="Calibri" w:hAnsi="Calibri"/>
          <w:sz w:val="24"/>
          <w:szCs w:val="24"/>
        </w:rPr>
        <w:t xml:space="preserve"> determinar si una función H es una buena aproximación de F.</w:t>
      </w:r>
    </w:p>
    <w:p w14:paraId="62A799E5" w14:textId="77777777" w:rsidR="006723AB" w:rsidRPr="00B5343D" w:rsidRDefault="006723AB" w:rsidP="006723AB">
      <w:pPr>
        <w:rPr>
          <w:rFonts w:ascii="Calibri" w:hAnsi="Calibri"/>
          <w:sz w:val="24"/>
          <w:szCs w:val="24"/>
        </w:rPr>
      </w:pPr>
      <w:r>
        <w:rPr>
          <w:rFonts w:ascii="Calibri" w:hAnsi="Calibri"/>
          <w:sz w:val="24"/>
          <w:szCs w:val="24"/>
        </w:rPr>
        <w:t>Una buena hipótesis estará bien generalizada si puede predecir ejemplos que no se conocen</w:t>
      </w:r>
    </w:p>
    <w:p w14:paraId="52C7E019" w14:textId="77777777" w:rsidR="006723AB" w:rsidRPr="00BF6CC1" w:rsidRDefault="006723AB" w:rsidP="006723AB">
      <w:pPr>
        <w:spacing w:after="0"/>
        <w:rPr>
          <w:rFonts w:ascii="Calibri" w:hAnsi="Calibri"/>
          <w:sz w:val="24"/>
          <w:szCs w:val="24"/>
        </w:rPr>
      </w:pPr>
    </w:p>
    <w:p w14:paraId="58ED0D3A" w14:textId="77777777" w:rsidR="006723AB" w:rsidRPr="00D93142" w:rsidRDefault="006723AB" w:rsidP="006723AB">
      <w:pPr>
        <w:spacing w:after="0"/>
        <w:rPr>
          <w:rFonts w:ascii="Calibri" w:hAnsi="Calibri"/>
          <w:b/>
          <w:sz w:val="32"/>
          <w:szCs w:val="32"/>
        </w:rPr>
      </w:pPr>
      <w:r w:rsidRPr="00D93142">
        <w:rPr>
          <w:rFonts w:ascii="Calibri" w:hAnsi="Calibri"/>
          <w:b/>
          <w:sz w:val="32"/>
          <w:szCs w:val="32"/>
        </w:rPr>
        <w:t>Arboles de decisión como herramienta de desarrollo</w:t>
      </w:r>
    </w:p>
    <w:p w14:paraId="1921445D" w14:textId="77777777" w:rsidR="006723AB" w:rsidRDefault="006723AB" w:rsidP="006723AB">
      <w:pPr>
        <w:spacing w:after="0"/>
        <w:rPr>
          <w:rFonts w:ascii="Calibri" w:hAnsi="Calibri"/>
        </w:rPr>
      </w:pPr>
      <w:r>
        <w:rPr>
          <w:rFonts w:ascii="Calibri" w:hAnsi="Calibri"/>
        </w:rPr>
        <w:t>Toma como entrada un objeto o una situación descrita a través de un conjunto de atributos y devuelve una decisión(valor previsto de la salida dada por la entrada).</w:t>
      </w:r>
    </w:p>
    <w:p w14:paraId="2C48528B" w14:textId="77777777" w:rsidR="006723AB" w:rsidRDefault="006723AB" w:rsidP="006723AB">
      <w:pPr>
        <w:spacing w:after="0"/>
        <w:rPr>
          <w:rFonts w:ascii="Calibri" w:hAnsi="Calibri"/>
        </w:rPr>
      </w:pPr>
      <w:r>
        <w:rPr>
          <w:rFonts w:ascii="Calibri" w:hAnsi="Calibri"/>
        </w:rPr>
        <w:t>Los atributos de entradas y salida pueden ser discretos o continuos.</w:t>
      </w:r>
    </w:p>
    <w:p w14:paraId="6D935F28" w14:textId="77777777" w:rsidR="006723AB" w:rsidRDefault="006723AB" w:rsidP="006723AB">
      <w:pPr>
        <w:spacing w:after="0"/>
        <w:rPr>
          <w:rFonts w:ascii="Calibri" w:hAnsi="Calibri"/>
          <w:b/>
        </w:rPr>
      </w:pPr>
      <w:r>
        <w:rPr>
          <w:rFonts w:ascii="Calibri" w:hAnsi="Calibri"/>
        </w:rPr>
        <w:t xml:space="preserve">Aprender una función de valores discretos se denomina </w:t>
      </w:r>
      <w:r w:rsidRPr="00951E8E">
        <w:rPr>
          <w:rFonts w:ascii="Calibri" w:hAnsi="Calibri"/>
          <w:b/>
        </w:rPr>
        <w:t>clasificación</w:t>
      </w:r>
      <w:r>
        <w:rPr>
          <w:rFonts w:ascii="Calibri" w:hAnsi="Calibri"/>
          <w:b/>
        </w:rPr>
        <w:t>.</w:t>
      </w:r>
    </w:p>
    <w:p w14:paraId="49B6785E" w14:textId="77777777" w:rsidR="006723AB" w:rsidRDefault="006723AB" w:rsidP="006723AB">
      <w:pPr>
        <w:spacing w:after="0"/>
        <w:rPr>
          <w:rFonts w:ascii="Calibri" w:hAnsi="Calibri"/>
          <w:b/>
        </w:rPr>
      </w:pPr>
      <w:r>
        <w:rPr>
          <w:rFonts w:ascii="Calibri" w:hAnsi="Calibri"/>
        </w:rPr>
        <w:t xml:space="preserve">Aprender una función continua se denomina </w:t>
      </w:r>
      <w:r>
        <w:rPr>
          <w:rFonts w:ascii="Calibri" w:hAnsi="Calibri"/>
          <w:b/>
        </w:rPr>
        <w:t>regresión.</w:t>
      </w:r>
    </w:p>
    <w:p w14:paraId="78348B48" w14:textId="77777777" w:rsidR="006723AB" w:rsidRDefault="006723AB" w:rsidP="006723AB">
      <w:pPr>
        <w:spacing w:after="0"/>
        <w:rPr>
          <w:rFonts w:ascii="Calibri" w:hAnsi="Calibri"/>
          <w:b/>
        </w:rPr>
      </w:pPr>
    </w:p>
    <w:p w14:paraId="12D040E5" w14:textId="77777777" w:rsidR="006723AB" w:rsidRDefault="006723AB" w:rsidP="006723AB">
      <w:pPr>
        <w:spacing w:after="0"/>
        <w:rPr>
          <w:rFonts w:ascii="Calibri" w:hAnsi="Calibri"/>
        </w:rPr>
      </w:pPr>
      <w:r>
        <w:rPr>
          <w:rFonts w:ascii="Calibri" w:hAnsi="Calibri"/>
        </w:rPr>
        <w:t>Resumiendo, un árbol de decisión, desarrolla una secuencia de test para poder alcanzar una decisión.</w:t>
      </w:r>
    </w:p>
    <w:p w14:paraId="5A564EDB" w14:textId="77777777" w:rsidR="006723AB" w:rsidRDefault="006723AB" w:rsidP="006723AB">
      <w:pPr>
        <w:spacing w:after="0"/>
        <w:rPr>
          <w:rFonts w:ascii="Calibri" w:hAnsi="Calibri"/>
        </w:rPr>
      </w:pPr>
      <w:r>
        <w:rPr>
          <w:rFonts w:ascii="Calibri" w:hAnsi="Calibri"/>
        </w:rPr>
        <w:t>Cada nodo corresponde con un test sobre el valor de una de las propiedades, y las ramas que salen de cada nodo están etiquetadas con los posibles valores de dicha propiedad.</w:t>
      </w:r>
    </w:p>
    <w:p w14:paraId="3C1C1435" w14:textId="77777777" w:rsidR="006723AB" w:rsidRPr="00537CF8" w:rsidRDefault="006723AB" w:rsidP="006723AB">
      <w:pPr>
        <w:spacing w:after="0"/>
        <w:rPr>
          <w:rFonts w:ascii="Calibri" w:hAnsi="Calibri"/>
        </w:rPr>
      </w:pPr>
      <w:r>
        <w:rPr>
          <w:rFonts w:ascii="Calibri" w:hAnsi="Calibri"/>
        </w:rPr>
        <w:t>Cada nodo hoja representa el valor que ha de ser devuelto si dicho nodo hoja es alcanzado.</w:t>
      </w:r>
    </w:p>
    <w:p w14:paraId="1C3FF745" w14:textId="77777777" w:rsidR="006723AB" w:rsidRDefault="006723AB" w:rsidP="006723AB">
      <w:pPr>
        <w:spacing w:after="0"/>
        <w:rPr>
          <w:rFonts w:ascii="Calibri" w:hAnsi="Calibri"/>
        </w:rPr>
      </w:pPr>
    </w:p>
    <w:p w14:paraId="5CFDC684" w14:textId="77777777" w:rsidR="006723AB" w:rsidRDefault="006723AB" w:rsidP="006723AB">
      <w:pPr>
        <w:spacing w:after="0"/>
        <w:rPr>
          <w:rFonts w:ascii="Calibri" w:hAnsi="Calibri"/>
        </w:rPr>
      </w:pPr>
    </w:p>
    <w:p w14:paraId="0EB5957D" w14:textId="77777777" w:rsidR="006723AB" w:rsidRDefault="006723AB" w:rsidP="006723AB">
      <w:pPr>
        <w:spacing w:after="0"/>
        <w:rPr>
          <w:rFonts w:ascii="Calibri" w:hAnsi="Calibri"/>
        </w:rPr>
      </w:pPr>
    </w:p>
    <w:p w14:paraId="6734A696" w14:textId="77777777" w:rsidR="006723AB" w:rsidRPr="008749DF" w:rsidRDefault="006723AB" w:rsidP="006723AB">
      <w:pPr>
        <w:spacing w:after="0"/>
        <w:rPr>
          <w:rFonts w:ascii="Calibri" w:hAnsi="Calibri"/>
          <w:color w:val="FF0000"/>
        </w:rPr>
      </w:pPr>
    </w:p>
    <w:p w14:paraId="69E7C1F3" w14:textId="77777777" w:rsidR="005F5FBB" w:rsidRDefault="006723AB"/>
    <w:sectPr w:rsidR="005F5FBB">
      <w:headerReference w:type="even" r:id="rId5"/>
      <w:headerReference w:type="default" r:id="rId6"/>
      <w:footerReference w:type="even" r:id="rId7"/>
      <w:footerReference w:type="default" r:id="rId8"/>
      <w:headerReference w:type="first" r:id="rId9"/>
      <w:footerReference w:type="first" r:id="rId10"/>
      <w:pgSz w:w="11907" w:h="16839"/>
      <w:pgMar w:top="1152"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orbel">
    <w:panose1 w:val="020B0503020204020204"/>
    <w:charset w:val="00"/>
    <w:family w:val="auto"/>
    <w:pitch w:val="variable"/>
    <w:sig w:usb0="A00002EF" w:usb1="4000A44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AE943" w14:textId="77777777" w:rsidR="00BB0979" w:rsidRDefault="006723AB">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15352"/>
      <w:docPartObj>
        <w:docPartGallery w:val="Page Numbers (Bottom of Page)"/>
        <w:docPartUnique/>
      </w:docPartObj>
    </w:sdtPr>
    <w:sdtEndPr>
      <w:rPr>
        <w:noProof/>
      </w:rPr>
    </w:sdtEndPr>
    <w:sdtContent>
      <w:p w14:paraId="4777F4A8" w14:textId="77777777" w:rsidR="00BB0979" w:rsidRDefault="006723AB">
        <w:pPr>
          <w:pStyle w:val="Piedepgina"/>
        </w:pPr>
        <w:r>
          <w:fldChar w:fldCharType="begin"/>
        </w:r>
        <w:r>
          <w:instrText xml:space="preserve"> PAGE   \* MERGEFORMAT </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953B9" w14:textId="77777777" w:rsidR="00BB0979" w:rsidRDefault="006723AB">
    <w:pPr>
      <w:pStyle w:val="Piedepgina"/>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9DDD" w14:textId="77777777" w:rsidR="00BB0979" w:rsidRDefault="006723AB">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3367A" w14:textId="77777777" w:rsidR="00BB0979" w:rsidRDefault="006723AB">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5240B" w14:textId="77777777" w:rsidR="00BB0979" w:rsidRDefault="006723A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D37FF"/>
    <w:multiLevelType w:val="hybridMultilevel"/>
    <w:tmpl w:val="DF903626"/>
    <w:lvl w:ilvl="0" w:tplc="040A0011">
      <w:start w:val="1"/>
      <w:numFmt w:val="decimal"/>
      <w:lvlText w:val="%1)"/>
      <w:lvlJc w:val="left"/>
      <w:pPr>
        <w:ind w:left="782" w:hanging="360"/>
      </w:pPr>
    </w:lvl>
    <w:lvl w:ilvl="1" w:tplc="040A0019" w:tentative="1">
      <w:start w:val="1"/>
      <w:numFmt w:val="lowerLetter"/>
      <w:lvlText w:val="%2."/>
      <w:lvlJc w:val="left"/>
      <w:pPr>
        <w:ind w:left="1502" w:hanging="360"/>
      </w:pPr>
    </w:lvl>
    <w:lvl w:ilvl="2" w:tplc="040A001B" w:tentative="1">
      <w:start w:val="1"/>
      <w:numFmt w:val="lowerRoman"/>
      <w:lvlText w:val="%3."/>
      <w:lvlJc w:val="right"/>
      <w:pPr>
        <w:ind w:left="2222" w:hanging="180"/>
      </w:pPr>
    </w:lvl>
    <w:lvl w:ilvl="3" w:tplc="040A000F" w:tentative="1">
      <w:start w:val="1"/>
      <w:numFmt w:val="decimal"/>
      <w:lvlText w:val="%4."/>
      <w:lvlJc w:val="left"/>
      <w:pPr>
        <w:ind w:left="2942" w:hanging="360"/>
      </w:pPr>
    </w:lvl>
    <w:lvl w:ilvl="4" w:tplc="040A0019" w:tentative="1">
      <w:start w:val="1"/>
      <w:numFmt w:val="lowerLetter"/>
      <w:lvlText w:val="%5."/>
      <w:lvlJc w:val="left"/>
      <w:pPr>
        <w:ind w:left="3662" w:hanging="360"/>
      </w:pPr>
    </w:lvl>
    <w:lvl w:ilvl="5" w:tplc="040A001B" w:tentative="1">
      <w:start w:val="1"/>
      <w:numFmt w:val="lowerRoman"/>
      <w:lvlText w:val="%6."/>
      <w:lvlJc w:val="right"/>
      <w:pPr>
        <w:ind w:left="4382" w:hanging="180"/>
      </w:pPr>
    </w:lvl>
    <w:lvl w:ilvl="6" w:tplc="040A000F" w:tentative="1">
      <w:start w:val="1"/>
      <w:numFmt w:val="decimal"/>
      <w:lvlText w:val="%7."/>
      <w:lvlJc w:val="left"/>
      <w:pPr>
        <w:ind w:left="5102" w:hanging="360"/>
      </w:pPr>
    </w:lvl>
    <w:lvl w:ilvl="7" w:tplc="040A0019" w:tentative="1">
      <w:start w:val="1"/>
      <w:numFmt w:val="lowerLetter"/>
      <w:lvlText w:val="%8."/>
      <w:lvlJc w:val="left"/>
      <w:pPr>
        <w:ind w:left="5822" w:hanging="360"/>
      </w:pPr>
    </w:lvl>
    <w:lvl w:ilvl="8" w:tplc="040A001B" w:tentative="1">
      <w:start w:val="1"/>
      <w:numFmt w:val="lowerRoman"/>
      <w:lvlText w:val="%9."/>
      <w:lvlJc w:val="right"/>
      <w:pPr>
        <w:ind w:left="6542" w:hanging="180"/>
      </w:pPr>
    </w:lvl>
  </w:abstractNum>
  <w:abstractNum w:abstractNumId="1">
    <w:nsid w:val="107C09B0"/>
    <w:multiLevelType w:val="multilevel"/>
    <w:tmpl w:val="9D34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63F54"/>
    <w:multiLevelType w:val="hybridMultilevel"/>
    <w:tmpl w:val="634E314C"/>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F9C6AEB"/>
    <w:multiLevelType w:val="hybridMultilevel"/>
    <w:tmpl w:val="00621DE8"/>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286A3324"/>
    <w:multiLevelType w:val="hybridMultilevel"/>
    <w:tmpl w:val="4D56633C"/>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nsid w:val="2DD507FA"/>
    <w:multiLevelType w:val="hybridMultilevel"/>
    <w:tmpl w:val="4B30D78E"/>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F102FB9"/>
    <w:multiLevelType w:val="hybridMultilevel"/>
    <w:tmpl w:val="5AB40CA0"/>
    <w:lvl w:ilvl="0" w:tplc="040A0003">
      <w:start w:val="1"/>
      <w:numFmt w:val="bullet"/>
      <w:lvlText w:val="o"/>
      <w:lvlJc w:val="left"/>
      <w:pPr>
        <w:ind w:left="1800" w:hanging="360"/>
      </w:pPr>
      <w:rPr>
        <w:rFonts w:ascii="Courier New" w:hAnsi="Courier New" w:cs="Courier New"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7">
    <w:nsid w:val="400841A3"/>
    <w:multiLevelType w:val="multilevel"/>
    <w:tmpl w:val="7A6270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C53713"/>
    <w:multiLevelType w:val="hybridMultilevel"/>
    <w:tmpl w:val="6A663780"/>
    <w:lvl w:ilvl="0" w:tplc="040A000F">
      <w:start w:val="1"/>
      <w:numFmt w:val="decimal"/>
      <w:lvlText w:val="%1."/>
      <w:lvlJc w:val="left"/>
      <w:pPr>
        <w:ind w:left="1440" w:hanging="360"/>
      </w:pPr>
    </w:lvl>
    <w:lvl w:ilvl="1" w:tplc="040A0019">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9">
    <w:nsid w:val="75632FFC"/>
    <w:multiLevelType w:val="multilevel"/>
    <w:tmpl w:val="45F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7"/>
  </w:num>
  <w:num w:numId="5">
    <w:abstractNumId w:val="2"/>
  </w:num>
  <w:num w:numId="6">
    <w:abstractNumId w:val="5"/>
  </w:num>
  <w:num w:numId="7">
    <w:abstractNumId w:val="8"/>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3AB"/>
    <w:rsid w:val="005D4D68"/>
    <w:rsid w:val="006723AB"/>
    <w:rsid w:val="00FF374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7E192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3AB"/>
    <w:pPr>
      <w:spacing w:after="120" w:line="288" w:lineRule="auto"/>
    </w:pPr>
    <w:rPr>
      <w:color w:val="595959" w:themeColor="text1" w:themeTint="A6"/>
      <w:sz w:val="28"/>
      <w:szCs w:val="28"/>
      <w:lang w:val="es-ES" w:eastAsia="ja-JP"/>
    </w:rPr>
  </w:style>
  <w:style w:type="paragraph" w:styleId="Ttulo2">
    <w:name w:val="heading 2"/>
    <w:basedOn w:val="Normal"/>
    <w:next w:val="Normal"/>
    <w:link w:val="Ttulo2Car"/>
    <w:uiPriority w:val="9"/>
    <w:unhideWhenUsed/>
    <w:qFormat/>
    <w:rsid w:val="006723AB"/>
    <w:pPr>
      <w:keepNext/>
      <w:keepLines/>
      <w:spacing w:before="360"/>
      <w:outlineLvl w:val="1"/>
    </w:pPr>
    <w:rPr>
      <w:rFonts w:asciiTheme="majorHAnsi" w:eastAsiaTheme="majorEastAsia" w:hAnsiTheme="majorHAnsi" w:cstheme="majorBidi"/>
      <w:b/>
      <w:color w:val="7F7F7F" w:themeColor="text1" w:themeTint="8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723AB"/>
    <w:rPr>
      <w:rFonts w:asciiTheme="majorHAnsi" w:eastAsiaTheme="majorEastAsia" w:hAnsiTheme="majorHAnsi" w:cstheme="majorBidi"/>
      <w:b/>
      <w:color w:val="7F7F7F" w:themeColor="text1" w:themeTint="80"/>
      <w:sz w:val="28"/>
      <w:szCs w:val="26"/>
      <w:lang w:val="es-ES" w:eastAsia="ja-JP"/>
    </w:rPr>
  </w:style>
  <w:style w:type="paragraph" w:styleId="Encabezado">
    <w:name w:val="header"/>
    <w:basedOn w:val="Normal"/>
    <w:link w:val="EncabezadoCar"/>
    <w:uiPriority w:val="99"/>
    <w:unhideWhenUsed/>
    <w:qFormat/>
    <w:rsid w:val="006723AB"/>
    <w:pPr>
      <w:spacing w:after="0" w:line="240" w:lineRule="auto"/>
    </w:pPr>
  </w:style>
  <w:style w:type="character" w:customStyle="1" w:styleId="EncabezadoCar">
    <w:name w:val="Encabezado Car"/>
    <w:basedOn w:val="Fuentedeprrafopredeter"/>
    <w:link w:val="Encabezado"/>
    <w:uiPriority w:val="99"/>
    <w:rsid w:val="006723AB"/>
    <w:rPr>
      <w:color w:val="595959" w:themeColor="text1" w:themeTint="A6"/>
      <w:sz w:val="28"/>
      <w:szCs w:val="28"/>
      <w:lang w:val="es-ES" w:eastAsia="ja-JP"/>
    </w:rPr>
  </w:style>
  <w:style w:type="paragraph" w:styleId="Piedepgina">
    <w:name w:val="footer"/>
    <w:basedOn w:val="Normal"/>
    <w:link w:val="PiedepginaCar"/>
    <w:uiPriority w:val="99"/>
    <w:unhideWhenUsed/>
    <w:qFormat/>
    <w:rsid w:val="006723AB"/>
    <w:pPr>
      <w:spacing w:after="0" w:line="240" w:lineRule="auto"/>
    </w:pPr>
  </w:style>
  <w:style w:type="character" w:customStyle="1" w:styleId="PiedepginaCar">
    <w:name w:val="Pie de página Car"/>
    <w:basedOn w:val="Fuentedeprrafopredeter"/>
    <w:link w:val="Piedepgina"/>
    <w:uiPriority w:val="99"/>
    <w:rsid w:val="006723AB"/>
    <w:rPr>
      <w:color w:val="595959" w:themeColor="text1" w:themeTint="A6"/>
      <w:sz w:val="28"/>
      <w:szCs w:val="28"/>
      <w:lang w:val="es-ES" w:eastAsia="ja-JP"/>
    </w:rPr>
  </w:style>
  <w:style w:type="paragraph" w:styleId="Prrafodelista">
    <w:name w:val="List Paragraph"/>
    <w:basedOn w:val="Normal"/>
    <w:uiPriority w:val="34"/>
    <w:unhideWhenUsed/>
    <w:qFormat/>
    <w:rsid w:val="006723AB"/>
    <w:pPr>
      <w:ind w:left="720"/>
      <w:contextualSpacing/>
    </w:pPr>
  </w:style>
  <w:style w:type="paragraph" w:styleId="NormalWeb">
    <w:name w:val="Normal (Web)"/>
    <w:basedOn w:val="Normal"/>
    <w:uiPriority w:val="99"/>
    <w:unhideWhenUsed/>
    <w:rsid w:val="006723AB"/>
    <w:pPr>
      <w:spacing w:before="100" w:beforeAutospacing="1" w:after="100" w:afterAutospacing="1" w:line="240" w:lineRule="auto"/>
    </w:pPr>
    <w:rPr>
      <w:rFonts w:ascii="Times New Roman" w:hAnsi="Times New Roman" w:cs="Times New Roman"/>
      <w:color w:val="auto"/>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1263</Words>
  <Characters>6949</Characters>
  <Application>Microsoft Macintosh Word</Application>
  <DocSecurity>0</DocSecurity>
  <Lines>57</Lines>
  <Paragraphs>16</Paragraphs>
  <ScaleCrop>false</ScaleCrop>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2017-05-27T18:38:00Z</dcterms:created>
  <dcterms:modified xsi:type="dcterms:W3CDTF">2017-05-27T18:40:00Z</dcterms:modified>
</cp:coreProperties>
</file>